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2D" w:rsidRDefault="00734F9D">
      <w:pPr>
        <w:rPr>
          <w:rFonts w:asciiTheme="minorHAnsi" w:hAnsiTheme="minorHAnsi" w:cstheme="minorHAnsi"/>
          <w:u w:val="single"/>
        </w:rPr>
      </w:pPr>
      <w:hyperlink r:id="rId4" w:history="1">
        <w:r w:rsidRPr="00BB2540">
          <w:rPr>
            <w:rStyle w:val="Hyperlink"/>
            <w:rFonts w:asciiTheme="minorHAnsi" w:hAnsiTheme="minorHAnsi" w:cstheme="minorHAnsi"/>
          </w:rPr>
          <w:t>http://cs.lmu.edu/~ray/notes/openglexamples/</w:t>
        </w:r>
      </w:hyperlink>
    </w:p>
    <w:p w:rsidR="00734F9D" w:rsidRDefault="00734F9D">
      <w:pPr>
        <w:rPr>
          <w:rFonts w:asciiTheme="minorHAnsi" w:hAnsiTheme="minorHAnsi" w:cstheme="minorHAnsi"/>
          <w:u w:val="single"/>
        </w:rPr>
      </w:pPr>
      <w:hyperlink r:id="rId5" w:history="1">
        <w:r w:rsidRPr="00BB2540">
          <w:rPr>
            <w:rStyle w:val="Hyperlink"/>
            <w:rFonts w:asciiTheme="minorHAnsi" w:hAnsiTheme="minorHAnsi" w:cstheme="minorHAnsi"/>
          </w:rPr>
          <w:t>https://www.quora.com/A-sphere-is-cut-into-8-identical-pieces-by-making-three-mutually-perpendicular-cuts-How-do-you-calculate-the-Total-Surface-Area-for-each-part</w:t>
        </w:r>
      </w:hyperlink>
    </w:p>
    <w:p w:rsidR="00734F9D" w:rsidRPr="00AB60E9" w:rsidRDefault="00734F9D">
      <w:pPr>
        <w:rPr>
          <w:rFonts w:asciiTheme="minorHAnsi" w:hAnsiTheme="minorHAnsi" w:cstheme="minorHAnsi"/>
          <w:u w:val="single"/>
        </w:rPr>
      </w:pPr>
      <w:bookmarkStart w:id="0" w:name="_GoBack"/>
      <w:bookmarkEnd w:id="0"/>
    </w:p>
    <w:sectPr w:rsidR="00734F9D" w:rsidRPr="00AB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79"/>
    <w:rsid w:val="00021C79"/>
    <w:rsid w:val="0031792D"/>
    <w:rsid w:val="00734F9D"/>
    <w:rsid w:val="00A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FED33-8230-45DB-B854-6FCED59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laimanLipi" w:eastAsiaTheme="minorHAnsi" w:hAnsi="SolaimanLipi" w:cs="SolaimanLip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A-sphere-is-cut-into-8-identical-pieces-by-making-three-mutually-perpendicular-cuts-How-do-you-calculate-the-Total-Surface-Area-for-each-part" TargetMode="External"/><Relationship Id="rId4" Type="http://schemas.openxmlformats.org/officeDocument/2006/relationships/hyperlink" Target="http://cs.lmu.edu/~ray/notes/opengl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Islam</dc:creator>
  <cp:keywords/>
  <dc:description/>
  <cp:lastModifiedBy>Hasanul Islam</cp:lastModifiedBy>
  <cp:revision>4</cp:revision>
  <dcterms:created xsi:type="dcterms:W3CDTF">2017-03-01T17:19:00Z</dcterms:created>
  <dcterms:modified xsi:type="dcterms:W3CDTF">2017-03-04T02:50:00Z</dcterms:modified>
</cp:coreProperties>
</file>