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B109A2" w14:textId="77777777" w:rsidR="00334D54" w:rsidRPr="008433BF" w:rsidRDefault="00334D54">
      <w:pPr>
        <w:pStyle w:val="Title"/>
        <w:jc w:val="center"/>
      </w:pPr>
      <w:bookmarkStart w:id="0" w:name="_j8gqwjp2vpwj" w:colFirst="0" w:colLast="0"/>
      <w:bookmarkEnd w:id="0"/>
    </w:p>
    <w:p w14:paraId="41CB5B93" w14:textId="77777777" w:rsidR="00334D54" w:rsidRPr="008433BF" w:rsidRDefault="00334D54">
      <w:pPr>
        <w:pStyle w:val="Title"/>
        <w:jc w:val="center"/>
      </w:pPr>
      <w:bookmarkStart w:id="1" w:name="_egkq5qothc27" w:colFirst="0" w:colLast="0"/>
      <w:bookmarkEnd w:id="1"/>
    </w:p>
    <w:p w14:paraId="3184FA6F" w14:textId="77777777" w:rsidR="00334D54" w:rsidRPr="008433BF" w:rsidRDefault="00000000">
      <w:pPr>
        <w:pStyle w:val="Title"/>
        <w:jc w:val="center"/>
      </w:pPr>
      <w:bookmarkStart w:id="2" w:name="_kidmf1aspy08" w:colFirst="0" w:colLast="0"/>
      <w:bookmarkEnd w:id="2"/>
      <w:r w:rsidRPr="008433BF">
        <w:rPr>
          <w:noProof/>
        </w:rPr>
        <w:drawing>
          <wp:inline distT="114300" distB="114300" distL="114300" distR="114300" wp14:anchorId="2FBB28CE" wp14:editId="3A192F24">
            <wp:extent cx="5731200" cy="3225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r w:rsidRPr="008433BF">
        <w:t xml:space="preserve"> Robot Pentester: </w:t>
      </w:r>
    </w:p>
    <w:p w14:paraId="55883A9B" w14:textId="77777777" w:rsidR="00334D54" w:rsidRPr="008433BF" w:rsidRDefault="00000000">
      <w:pPr>
        <w:pStyle w:val="Title"/>
        <w:jc w:val="center"/>
      </w:pPr>
      <w:bookmarkStart w:id="3" w:name="_jja8tsiipm3g" w:colFirst="0" w:colLast="0"/>
      <w:bookmarkEnd w:id="3"/>
      <w:r w:rsidRPr="008433BF">
        <w:t>Automatización de ciberseguridad</w:t>
      </w:r>
    </w:p>
    <w:p w14:paraId="663D34AF" w14:textId="77777777" w:rsidR="00334D54" w:rsidRPr="008433BF" w:rsidRDefault="00334D54">
      <w:pPr>
        <w:jc w:val="both"/>
      </w:pPr>
    </w:p>
    <w:p w14:paraId="551AF863" w14:textId="77777777" w:rsidR="00334D54" w:rsidRPr="008433BF" w:rsidRDefault="00334D54">
      <w:pPr>
        <w:jc w:val="both"/>
      </w:pPr>
    </w:p>
    <w:p w14:paraId="06B7CD81" w14:textId="77777777" w:rsidR="00334D54" w:rsidRPr="008433BF" w:rsidRDefault="00334D54">
      <w:pPr>
        <w:jc w:val="both"/>
      </w:pPr>
    </w:p>
    <w:p w14:paraId="545371AE" w14:textId="77777777" w:rsidR="00334D54" w:rsidRPr="008433BF" w:rsidRDefault="00334D54">
      <w:pPr>
        <w:jc w:val="both"/>
      </w:pPr>
    </w:p>
    <w:p w14:paraId="203CF34F" w14:textId="77777777" w:rsidR="00334D54" w:rsidRPr="008433BF" w:rsidRDefault="00334D54">
      <w:pPr>
        <w:jc w:val="both"/>
      </w:pPr>
    </w:p>
    <w:p w14:paraId="5D4EE208" w14:textId="77777777" w:rsidR="00334D54" w:rsidRPr="008433BF" w:rsidRDefault="00334D54">
      <w:pPr>
        <w:jc w:val="both"/>
      </w:pPr>
    </w:p>
    <w:p w14:paraId="36423FEC" w14:textId="77777777" w:rsidR="00334D54" w:rsidRPr="008433BF" w:rsidRDefault="00334D54">
      <w:pPr>
        <w:jc w:val="both"/>
      </w:pPr>
    </w:p>
    <w:p w14:paraId="269B139B" w14:textId="77777777" w:rsidR="00334D54" w:rsidRPr="008433BF" w:rsidRDefault="00334D54">
      <w:pPr>
        <w:jc w:val="both"/>
      </w:pPr>
    </w:p>
    <w:p w14:paraId="264BF71A" w14:textId="77777777" w:rsidR="00334D54" w:rsidRPr="008433BF" w:rsidRDefault="00334D54">
      <w:pPr>
        <w:jc w:val="both"/>
      </w:pPr>
    </w:p>
    <w:p w14:paraId="4B537976" w14:textId="77777777" w:rsidR="00334D54" w:rsidRPr="008433BF" w:rsidRDefault="00334D54">
      <w:pPr>
        <w:jc w:val="both"/>
      </w:pPr>
    </w:p>
    <w:p w14:paraId="5C67759D" w14:textId="77777777" w:rsidR="00334D54" w:rsidRPr="008433BF" w:rsidRDefault="00334D54">
      <w:pPr>
        <w:jc w:val="both"/>
      </w:pPr>
    </w:p>
    <w:p w14:paraId="0817E866" w14:textId="77777777" w:rsidR="00334D54" w:rsidRPr="008433BF" w:rsidRDefault="00334D54">
      <w:pPr>
        <w:jc w:val="both"/>
      </w:pPr>
    </w:p>
    <w:p w14:paraId="183B34CC" w14:textId="77777777" w:rsidR="00334D54" w:rsidRPr="008433BF" w:rsidRDefault="00000000">
      <w:pPr>
        <w:jc w:val="right"/>
      </w:pPr>
      <w:r w:rsidRPr="008433BF">
        <w:t>Integrantes: Benjamin Ramirez</w:t>
      </w:r>
    </w:p>
    <w:p w14:paraId="3265423D" w14:textId="77777777" w:rsidR="00334D54" w:rsidRPr="008433BF" w:rsidRDefault="00000000">
      <w:pPr>
        <w:ind w:left="720"/>
        <w:jc w:val="right"/>
      </w:pPr>
      <w:r w:rsidRPr="008433BF">
        <w:t xml:space="preserve">        </w:t>
      </w:r>
      <w:proofErr w:type="spellStart"/>
      <w:r w:rsidRPr="008433BF">
        <w:t>Sebastian</w:t>
      </w:r>
      <w:proofErr w:type="spellEnd"/>
      <w:r w:rsidRPr="008433BF">
        <w:t xml:space="preserve"> Acevedo</w:t>
      </w:r>
    </w:p>
    <w:p w14:paraId="71AAE69D" w14:textId="77777777" w:rsidR="00334D54" w:rsidRPr="008433BF" w:rsidRDefault="00000000">
      <w:pPr>
        <w:ind w:firstLine="720"/>
        <w:jc w:val="right"/>
      </w:pPr>
      <w:r w:rsidRPr="008433BF">
        <w:t xml:space="preserve">        Maximiliano </w:t>
      </w:r>
      <w:proofErr w:type="spellStart"/>
      <w:r w:rsidRPr="008433BF">
        <w:t>Hillmer</w:t>
      </w:r>
      <w:proofErr w:type="spellEnd"/>
    </w:p>
    <w:p w14:paraId="445E07AD" w14:textId="77777777" w:rsidR="00334D54" w:rsidRPr="008433BF" w:rsidRDefault="00000000">
      <w:pPr>
        <w:ind w:left="720"/>
        <w:jc w:val="right"/>
      </w:pPr>
      <w:r w:rsidRPr="008433BF">
        <w:t xml:space="preserve">        </w:t>
      </w:r>
      <w:proofErr w:type="spellStart"/>
      <w:r w:rsidRPr="008433BF">
        <w:t>Jose</w:t>
      </w:r>
      <w:proofErr w:type="spellEnd"/>
      <w:r w:rsidRPr="008433BF">
        <w:t xml:space="preserve"> Valdebenito</w:t>
      </w:r>
    </w:p>
    <w:p w14:paraId="66594E63" w14:textId="77777777" w:rsidR="00334D54" w:rsidRPr="008433BF" w:rsidRDefault="00334D54">
      <w:pPr>
        <w:ind w:left="720"/>
        <w:jc w:val="right"/>
      </w:pPr>
    </w:p>
    <w:p w14:paraId="0B21244E" w14:textId="77777777" w:rsidR="00334D54" w:rsidRPr="008433BF" w:rsidRDefault="00334D54"/>
    <w:p w14:paraId="117A6CE0" w14:textId="77777777" w:rsidR="00334D54" w:rsidRPr="008433BF" w:rsidRDefault="00000000">
      <w:pPr>
        <w:ind w:left="720"/>
        <w:jc w:val="right"/>
        <w:rPr>
          <w:lang w:val="en-US"/>
        </w:rPr>
      </w:pPr>
      <w:r w:rsidRPr="008433BF">
        <w:rPr>
          <w:lang w:val="en-US"/>
        </w:rPr>
        <w:t xml:space="preserve">Capstone PTY4614-003V - Duoc UC </w:t>
      </w:r>
    </w:p>
    <w:p w14:paraId="20AF8B1E" w14:textId="77777777" w:rsidR="00334D54" w:rsidRPr="008433BF" w:rsidRDefault="00000000">
      <w:pPr>
        <w:pStyle w:val="Heading1"/>
        <w:spacing w:line="240" w:lineRule="auto"/>
        <w:jc w:val="both"/>
        <w:rPr>
          <w:lang w:val="en-US"/>
        </w:rPr>
      </w:pPr>
      <w:bookmarkStart w:id="4" w:name="_Toc182562520"/>
      <w:proofErr w:type="spellStart"/>
      <w:r w:rsidRPr="008433BF">
        <w:rPr>
          <w:lang w:val="en-US"/>
        </w:rPr>
        <w:lastRenderedPageBreak/>
        <w:t>Índice</w:t>
      </w:r>
      <w:proofErr w:type="spellEnd"/>
      <w:r w:rsidRPr="008433BF">
        <w:rPr>
          <w:lang w:val="en-US"/>
        </w:rPr>
        <w:t>.</w:t>
      </w:r>
      <w:bookmarkEnd w:id="4"/>
    </w:p>
    <w:p w14:paraId="0978CB27" w14:textId="77777777" w:rsidR="00334D54" w:rsidRPr="008433BF" w:rsidRDefault="00334D54">
      <w:pPr>
        <w:ind w:left="720"/>
        <w:jc w:val="right"/>
        <w:rPr>
          <w:lang w:val="en-US"/>
        </w:rPr>
      </w:pPr>
    </w:p>
    <w:p w14:paraId="7A16550E" w14:textId="77777777" w:rsidR="00334D54" w:rsidRPr="008433BF" w:rsidRDefault="00334D54">
      <w:pPr>
        <w:jc w:val="both"/>
        <w:rPr>
          <w:lang w:val="en-US"/>
        </w:rPr>
      </w:pPr>
    </w:p>
    <w:sdt>
      <w:sdtPr>
        <w:rPr>
          <w:rFonts w:ascii="Arial" w:hAnsi="Arial" w:cs="Arial"/>
        </w:rPr>
        <w:id w:val="1431323107"/>
        <w:docPartObj>
          <w:docPartGallery w:val="Table of Contents"/>
          <w:docPartUnique/>
        </w:docPartObj>
      </w:sdtPr>
      <w:sdtEndPr>
        <w:rPr>
          <w:rFonts w:eastAsia="Arial"/>
          <w:b/>
          <w:bCs/>
          <w:noProof/>
          <w:color w:val="auto"/>
          <w:sz w:val="22"/>
          <w:szCs w:val="22"/>
          <w:lang w:val="es" w:eastAsia="es-CL"/>
        </w:rPr>
      </w:sdtEndPr>
      <w:sdtContent>
        <w:p w14:paraId="1F4E8E35" w14:textId="0710CD82" w:rsidR="00BC594A" w:rsidRPr="008433BF" w:rsidRDefault="00BC594A">
          <w:pPr>
            <w:pStyle w:val="TOCHeading"/>
            <w:rPr>
              <w:rFonts w:ascii="Arial" w:hAnsi="Arial" w:cs="Arial"/>
            </w:rPr>
          </w:pPr>
          <w:r w:rsidRPr="008433BF">
            <w:rPr>
              <w:rFonts w:ascii="Arial" w:hAnsi="Arial" w:cs="Arial"/>
            </w:rPr>
            <w:t>Contents</w:t>
          </w:r>
        </w:p>
        <w:p w14:paraId="50E008CF" w14:textId="77C416BE" w:rsidR="008433BF" w:rsidRDefault="00BC594A">
          <w:pPr>
            <w:pStyle w:val="TOC1"/>
            <w:tabs>
              <w:tab w:val="right" w:leader="dot" w:pos="9019"/>
            </w:tabs>
            <w:rPr>
              <w:rFonts w:asciiTheme="minorHAnsi" w:eastAsiaTheme="minorEastAsia" w:hAnsiTheme="minorHAnsi" w:cstheme="minorBidi"/>
              <w:noProof/>
              <w:kern w:val="2"/>
              <w:sz w:val="24"/>
              <w:szCs w:val="24"/>
              <w:lang w:val="es-CL"/>
              <w14:ligatures w14:val="standardContextual"/>
            </w:rPr>
          </w:pPr>
          <w:r w:rsidRPr="008433BF">
            <w:fldChar w:fldCharType="begin"/>
          </w:r>
          <w:r w:rsidRPr="008433BF">
            <w:instrText xml:space="preserve"> TOC \o "1-3" \h \z \u </w:instrText>
          </w:r>
          <w:r w:rsidRPr="008433BF">
            <w:fldChar w:fldCharType="separate"/>
          </w:r>
          <w:hyperlink w:anchor="_Toc182562520" w:history="1">
            <w:r w:rsidR="008433BF" w:rsidRPr="006C1F7E">
              <w:rPr>
                <w:rStyle w:val="Hyperlink"/>
                <w:noProof/>
                <w:lang w:val="en-US"/>
              </w:rPr>
              <w:t>Índice.</w:t>
            </w:r>
            <w:r w:rsidR="008433BF">
              <w:rPr>
                <w:noProof/>
                <w:webHidden/>
              </w:rPr>
              <w:tab/>
            </w:r>
            <w:r w:rsidR="008433BF">
              <w:rPr>
                <w:noProof/>
                <w:webHidden/>
              </w:rPr>
              <w:fldChar w:fldCharType="begin"/>
            </w:r>
            <w:r w:rsidR="008433BF">
              <w:rPr>
                <w:noProof/>
                <w:webHidden/>
              </w:rPr>
              <w:instrText xml:space="preserve"> PAGEREF _Toc182562520 \h </w:instrText>
            </w:r>
            <w:r w:rsidR="008433BF">
              <w:rPr>
                <w:noProof/>
                <w:webHidden/>
              </w:rPr>
            </w:r>
            <w:r w:rsidR="008433BF">
              <w:rPr>
                <w:noProof/>
                <w:webHidden/>
              </w:rPr>
              <w:fldChar w:fldCharType="separate"/>
            </w:r>
            <w:r w:rsidR="008433BF">
              <w:rPr>
                <w:noProof/>
                <w:webHidden/>
              </w:rPr>
              <w:t>2</w:t>
            </w:r>
            <w:r w:rsidR="008433BF">
              <w:rPr>
                <w:noProof/>
                <w:webHidden/>
              </w:rPr>
              <w:fldChar w:fldCharType="end"/>
            </w:r>
          </w:hyperlink>
        </w:p>
        <w:p w14:paraId="3DBED26E" w14:textId="61160537" w:rsidR="008433BF" w:rsidRDefault="008433BF">
          <w:pPr>
            <w:pStyle w:val="TOC1"/>
            <w:tabs>
              <w:tab w:val="right" w:leader="dot" w:pos="9019"/>
            </w:tabs>
            <w:rPr>
              <w:rFonts w:asciiTheme="minorHAnsi" w:eastAsiaTheme="minorEastAsia" w:hAnsiTheme="minorHAnsi" w:cstheme="minorBidi"/>
              <w:noProof/>
              <w:kern w:val="2"/>
              <w:sz w:val="24"/>
              <w:szCs w:val="24"/>
              <w:lang w:val="es-CL"/>
              <w14:ligatures w14:val="standardContextual"/>
            </w:rPr>
          </w:pPr>
          <w:hyperlink w:anchor="_Toc182562521" w:history="1">
            <w:r w:rsidRPr="006C1F7E">
              <w:rPr>
                <w:rStyle w:val="Hyperlink"/>
                <w:noProof/>
              </w:rPr>
              <w:t>Abstract</w:t>
            </w:r>
            <w:r>
              <w:rPr>
                <w:noProof/>
                <w:webHidden/>
              </w:rPr>
              <w:tab/>
            </w:r>
            <w:r>
              <w:rPr>
                <w:noProof/>
                <w:webHidden/>
              </w:rPr>
              <w:fldChar w:fldCharType="begin"/>
            </w:r>
            <w:r>
              <w:rPr>
                <w:noProof/>
                <w:webHidden/>
              </w:rPr>
              <w:instrText xml:space="preserve"> PAGEREF _Toc182562521 \h </w:instrText>
            </w:r>
            <w:r>
              <w:rPr>
                <w:noProof/>
                <w:webHidden/>
              </w:rPr>
            </w:r>
            <w:r>
              <w:rPr>
                <w:noProof/>
                <w:webHidden/>
              </w:rPr>
              <w:fldChar w:fldCharType="separate"/>
            </w:r>
            <w:r>
              <w:rPr>
                <w:noProof/>
                <w:webHidden/>
              </w:rPr>
              <w:t>3</w:t>
            </w:r>
            <w:r>
              <w:rPr>
                <w:noProof/>
                <w:webHidden/>
              </w:rPr>
              <w:fldChar w:fldCharType="end"/>
            </w:r>
          </w:hyperlink>
        </w:p>
        <w:p w14:paraId="5C9B88A5" w14:textId="2E57E86A" w:rsidR="008433BF" w:rsidRDefault="008433BF">
          <w:pPr>
            <w:pStyle w:val="TOC2"/>
            <w:tabs>
              <w:tab w:val="right" w:leader="dot" w:pos="9019"/>
            </w:tabs>
            <w:rPr>
              <w:rFonts w:asciiTheme="minorHAnsi" w:eastAsiaTheme="minorEastAsia" w:hAnsiTheme="minorHAnsi" w:cstheme="minorBidi"/>
              <w:noProof/>
              <w:kern w:val="2"/>
              <w:sz w:val="24"/>
              <w:szCs w:val="24"/>
              <w:lang w:val="es-CL"/>
              <w14:ligatures w14:val="standardContextual"/>
            </w:rPr>
          </w:pPr>
          <w:hyperlink w:anchor="_Toc182562522" w:history="1">
            <w:r w:rsidRPr="006C1F7E">
              <w:rPr>
                <w:rStyle w:val="Hyperlink"/>
                <w:noProof/>
                <w:lang w:val="en-US"/>
              </w:rPr>
              <w:t>Inglés</w:t>
            </w:r>
            <w:r>
              <w:rPr>
                <w:noProof/>
                <w:webHidden/>
              </w:rPr>
              <w:tab/>
            </w:r>
            <w:r>
              <w:rPr>
                <w:noProof/>
                <w:webHidden/>
              </w:rPr>
              <w:fldChar w:fldCharType="begin"/>
            </w:r>
            <w:r>
              <w:rPr>
                <w:noProof/>
                <w:webHidden/>
              </w:rPr>
              <w:instrText xml:space="preserve"> PAGEREF _Toc182562522 \h </w:instrText>
            </w:r>
            <w:r>
              <w:rPr>
                <w:noProof/>
                <w:webHidden/>
              </w:rPr>
            </w:r>
            <w:r>
              <w:rPr>
                <w:noProof/>
                <w:webHidden/>
              </w:rPr>
              <w:fldChar w:fldCharType="separate"/>
            </w:r>
            <w:r>
              <w:rPr>
                <w:noProof/>
                <w:webHidden/>
              </w:rPr>
              <w:t>3</w:t>
            </w:r>
            <w:r>
              <w:rPr>
                <w:noProof/>
                <w:webHidden/>
              </w:rPr>
              <w:fldChar w:fldCharType="end"/>
            </w:r>
          </w:hyperlink>
        </w:p>
        <w:p w14:paraId="55D6151B" w14:textId="35EE260E" w:rsidR="008433BF" w:rsidRDefault="008433BF">
          <w:pPr>
            <w:pStyle w:val="TOC2"/>
            <w:tabs>
              <w:tab w:val="right" w:leader="dot" w:pos="9019"/>
            </w:tabs>
            <w:rPr>
              <w:rFonts w:asciiTheme="minorHAnsi" w:eastAsiaTheme="minorEastAsia" w:hAnsiTheme="minorHAnsi" w:cstheme="minorBidi"/>
              <w:noProof/>
              <w:kern w:val="2"/>
              <w:sz w:val="24"/>
              <w:szCs w:val="24"/>
              <w:lang w:val="es-CL"/>
              <w14:ligatures w14:val="standardContextual"/>
            </w:rPr>
          </w:pPr>
          <w:hyperlink w:anchor="_Toc182562523" w:history="1">
            <w:r w:rsidRPr="006C1F7E">
              <w:rPr>
                <w:rStyle w:val="Hyperlink"/>
                <w:noProof/>
              </w:rPr>
              <w:t>Español</w:t>
            </w:r>
            <w:r>
              <w:rPr>
                <w:noProof/>
                <w:webHidden/>
              </w:rPr>
              <w:tab/>
            </w:r>
            <w:r>
              <w:rPr>
                <w:noProof/>
                <w:webHidden/>
              </w:rPr>
              <w:fldChar w:fldCharType="begin"/>
            </w:r>
            <w:r>
              <w:rPr>
                <w:noProof/>
                <w:webHidden/>
              </w:rPr>
              <w:instrText xml:space="preserve"> PAGEREF _Toc182562523 \h </w:instrText>
            </w:r>
            <w:r>
              <w:rPr>
                <w:noProof/>
                <w:webHidden/>
              </w:rPr>
            </w:r>
            <w:r>
              <w:rPr>
                <w:noProof/>
                <w:webHidden/>
              </w:rPr>
              <w:fldChar w:fldCharType="separate"/>
            </w:r>
            <w:r>
              <w:rPr>
                <w:noProof/>
                <w:webHidden/>
              </w:rPr>
              <w:t>3</w:t>
            </w:r>
            <w:r>
              <w:rPr>
                <w:noProof/>
                <w:webHidden/>
              </w:rPr>
              <w:fldChar w:fldCharType="end"/>
            </w:r>
          </w:hyperlink>
        </w:p>
        <w:p w14:paraId="10F48D9F" w14:textId="5B414DE9" w:rsidR="008433BF" w:rsidRDefault="008433BF">
          <w:pPr>
            <w:pStyle w:val="TOC1"/>
            <w:tabs>
              <w:tab w:val="right" w:leader="dot" w:pos="9019"/>
            </w:tabs>
            <w:rPr>
              <w:rFonts w:asciiTheme="minorHAnsi" w:eastAsiaTheme="minorEastAsia" w:hAnsiTheme="minorHAnsi" w:cstheme="minorBidi"/>
              <w:noProof/>
              <w:kern w:val="2"/>
              <w:sz w:val="24"/>
              <w:szCs w:val="24"/>
              <w:lang w:val="es-CL"/>
              <w14:ligatures w14:val="standardContextual"/>
            </w:rPr>
          </w:pPr>
          <w:hyperlink w:anchor="_Toc182562524" w:history="1">
            <w:r w:rsidRPr="006C1F7E">
              <w:rPr>
                <w:rStyle w:val="Hyperlink"/>
                <w:noProof/>
              </w:rPr>
              <w:t>Reflexión sobre tiempos y avances del proyecto</w:t>
            </w:r>
            <w:r>
              <w:rPr>
                <w:noProof/>
                <w:webHidden/>
              </w:rPr>
              <w:tab/>
            </w:r>
            <w:r>
              <w:rPr>
                <w:noProof/>
                <w:webHidden/>
              </w:rPr>
              <w:fldChar w:fldCharType="begin"/>
            </w:r>
            <w:r>
              <w:rPr>
                <w:noProof/>
                <w:webHidden/>
              </w:rPr>
              <w:instrText xml:space="preserve"> PAGEREF _Toc182562524 \h </w:instrText>
            </w:r>
            <w:r>
              <w:rPr>
                <w:noProof/>
                <w:webHidden/>
              </w:rPr>
            </w:r>
            <w:r>
              <w:rPr>
                <w:noProof/>
                <w:webHidden/>
              </w:rPr>
              <w:fldChar w:fldCharType="separate"/>
            </w:r>
            <w:r>
              <w:rPr>
                <w:noProof/>
                <w:webHidden/>
              </w:rPr>
              <w:t>4</w:t>
            </w:r>
            <w:r>
              <w:rPr>
                <w:noProof/>
                <w:webHidden/>
              </w:rPr>
              <w:fldChar w:fldCharType="end"/>
            </w:r>
          </w:hyperlink>
        </w:p>
        <w:p w14:paraId="10E9B3F4" w14:textId="269847F4" w:rsidR="008433BF" w:rsidRDefault="008433BF">
          <w:pPr>
            <w:pStyle w:val="TOC2"/>
            <w:tabs>
              <w:tab w:val="right" w:leader="dot" w:pos="9019"/>
            </w:tabs>
            <w:rPr>
              <w:rFonts w:asciiTheme="minorHAnsi" w:eastAsiaTheme="minorEastAsia" w:hAnsiTheme="minorHAnsi" w:cstheme="minorBidi"/>
              <w:noProof/>
              <w:kern w:val="2"/>
              <w:sz w:val="24"/>
              <w:szCs w:val="24"/>
              <w:lang w:val="es-CL"/>
              <w14:ligatures w14:val="standardContextual"/>
            </w:rPr>
          </w:pPr>
          <w:hyperlink w:anchor="_Toc182562525" w:history="1">
            <w:r w:rsidRPr="006C1F7E">
              <w:rPr>
                <w:rStyle w:val="Hyperlink"/>
                <w:noProof/>
              </w:rPr>
              <w:t>Tiempos</w:t>
            </w:r>
            <w:r>
              <w:rPr>
                <w:noProof/>
                <w:webHidden/>
              </w:rPr>
              <w:tab/>
            </w:r>
            <w:r>
              <w:rPr>
                <w:noProof/>
                <w:webHidden/>
              </w:rPr>
              <w:fldChar w:fldCharType="begin"/>
            </w:r>
            <w:r>
              <w:rPr>
                <w:noProof/>
                <w:webHidden/>
              </w:rPr>
              <w:instrText xml:space="preserve"> PAGEREF _Toc182562525 \h </w:instrText>
            </w:r>
            <w:r>
              <w:rPr>
                <w:noProof/>
                <w:webHidden/>
              </w:rPr>
            </w:r>
            <w:r>
              <w:rPr>
                <w:noProof/>
                <w:webHidden/>
              </w:rPr>
              <w:fldChar w:fldCharType="separate"/>
            </w:r>
            <w:r>
              <w:rPr>
                <w:noProof/>
                <w:webHidden/>
              </w:rPr>
              <w:t>4</w:t>
            </w:r>
            <w:r>
              <w:rPr>
                <w:noProof/>
                <w:webHidden/>
              </w:rPr>
              <w:fldChar w:fldCharType="end"/>
            </w:r>
          </w:hyperlink>
        </w:p>
        <w:p w14:paraId="70A94B0A" w14:textId="1A1447FF" w:rsidR="008433BF" w:rsidRDefault="008433BF">
          <w:pPr>
            <w:pStyle w:val="TOC2"/>
            <w:tabs>
              <w:tab w:val="right" w:leader="dot" w:pos="9019"/>
            </w:tabs>
            <w:rPr>
              <w:rFonts w:asciiTheme="minorHAnsi" w:eastAsiaTheme="minorEastAsia" w:hAnsiTheme="minorHAnsi" w:cstheme="minorBidi"/>
              <w:noProof/>
              <w:kern w:val="2"/>
              <w:sz w:val="24"/>
              <w:szCs w:val="24"/>
              <w:lang w:val="es-CL"/>
              <w14:ligatures w14:val="standardContextual"/>
            </w:rPr>
          </w:pPr>
          <w:hyperlink w:anchor="_Toc182562526" w:history="1">
            <w:r w:rsidRPr="006C1F7E">
              <w:rPr>
                <w:rStyle w:val="Hyperlink"/>
                <w:noProof/>
              </w:rPr>
              <w:t>Factores facilitadores y factores que dificultan</w:t>
            </w:r>
            <w:r>
              <w:rPr>
                <w:noProof/>
                <w:webHidden/>
              </w:rPr>
              <w:tab/>
            </w:r>
            <w:r>
              <w:rPr>
                <w:noProof/>
                <w:webHidden/>
              </w:rPr>
              <w:fldChar w:fldCharType="begin"/>
            </w:r>
            <w:r>
              <w:rPr>
                <w:noProof/>
                <w:webHidden/>
              </w:rPr>
              <w:instrText xml:space="preserve"> PAGEREF _Toc182562526 \h </w:instrText>
            </w:r>
            <w:r>
              <w:rPr>
                <w:noProof/>
                <w:webHidden/>
              </w:rPr>
            </w:r>
            <w:r>
              <w:rPr>
                <w:noProof/>
                <w:webHidden/>
              </w:rPr>
              <w:fldChar w:fldCharType="separate"/>
            </w:r>
            <w:r>
              <w:rPr>
                <w:noProof/>
                <w:webHidden/>
              </w:rPr>
              <w:t>4</w:t>
            </w:r>
            <w:r>
              <w:rPr>
                <w:noProof/>
                <w:webHidden/>
              </w:rPr>
              <w:fldChar w:fldCharType="end"/>
            </w:r>
          </w:hyperlink>
        </w:p>
        <w:p w14:paraId="29B0AFB4" w14:textId="66777D57" w:rsidR="008433BF" w:rsidRDefault="008433BF">
          <w:pPr>
            <w:pStyle w:val="TOC3"/>
            <w:tabs>
              <w:tab w:val="right" w:leader="dot" w:pos="9019"/>
            </w:tabs>
            <w:rPr>
              <w:rFonts w:asciiTheme="minorHAnsi" w:eastAsiaTheme="minorEastAsia" w:hAnsiTheme="minorHAnsi" w:cstheme="minorBidi"/>
              <w:noProof/>
              <w:kern w:val="2"/>
              <w:sz w:val="24"/>
              <w:szCs w:val="24"/>
              <w:lang w:val="es-CL"/>
              <w14:ligatures w14:val="standardContextual"/>
            </w:rPr>
          </w:pPr>
          <w:hyperlink w:anchor="_Toc182562527" w:history="1">
            <w:r w:rsidRPr="006C1F7E">
              <w:rPr>
                <w:rStyle w:val="Hyperlink"/>
                <w:noProof/>
              </w:rPr>
              <w:t>Factores facilitadores</w:t>
            </w:r>
            <w:r>
              <w:rPr>
                <w:noProof/>
                <w:webHidden/>
              </w:rPr>
              <w:tab/>
            </w:r>
            <w:r>
              <w:rPr>
                <w:noProof/>
                <w:webHidden/>
              </w:rPr>
              <w:fldChar w:fldCharType="begin"/>
            </w:r>
            <w:r>
              <w:rPr>
                <w:noProof/>
                <w:webHidden/>
              </w:rPr>
              <w:instrText xml:space="preserve"> PAGEREF _Toc182562527 \h </w:instrText>
            </w:r>
            <w:r>
              <w:rPr>
                <w:noProof/>
                <w:webHidden/>
              </w:rPr>
            </w:r>
            <w:r>
              <w:rPr>
                <w:noProof/>
                <w:webHidden/>
              </w:rPr>
              <w:fldChar w:fldCharType="separate"/>
            </w:r>
            <w:r>
              <w:rPr>
                <w:noProof/>
                <w:webHidden/>
              </w:rPr>
              <w:t>4</w:t>
            </w:r>
            <w:r>
              <w:rPr>
                <w:noProof/>
                <w:webHidden/>
              </w:rPr>
              <w:fldChar w:fldCharType="end"/>
            </w:r>
          </w:hyperlink>
        </w:p>
        <w:p w14:paraId="7A51439C" w14:textId="27B21BAF" w:rsidR="008433BF" w:rsidRDefault="008433BF">
          <w:pPr>
            <w:pStyle w:val="TOC3"/>
            <w:tabs>
              <w:tab w:val="right" w:leader="dot" w:pos="9019"/>
            </w:tabs>
            <w:rPr>
              <w:rFonts w:asciiTheme="minorHAnsi" w:eastAsiaTheme="minorEastAsia" w:hAnsiTheme="minorHAnsi" w:cstheme="minorBidi"/>
              <w:noProof/>
              <w:kern w:val="2"/>
              <w:sz w:val="24"/>
              <w:szCs w:val="24"/>
              <w:lang w:val="es-CL"/>
              <w14:ligatures w14:val="standardContextual"/>
            </w:rPr>
          </w:pPr>
          <w:hyperlink w:anchor="_Toc182562528" w:history="1">
            <w:r w:rsidRPr="006C1F7E">
              <w:rPr>
                <w:rStyle w:val="Hyperlink"/>
                <w:noProof/>
              </w:rPr>
              <w:t>Factores que dificultan el trabajo</w:t>
            </w:r>
            <w:r>
              <w:rPr>
                <w:noProof/>
                <w:webHidden/>
              </w:rPr>
              <w:tab/>
            </w:r>
            <w:r>
              <w:rPr>
                <w:noProof/>
                <w:webHidden/>
              </w:rPr>
              <w:fldChar w:fldCharType="begin"/>
            </w:r>
            <w:r>
              <w:rPr>
                <w:noProof/>
                <w:webHidden/>
              </w:rPr>
              <w:instrText xml:space="preserve"> PAGEREF _Toc182562528 \h </w:instrText>
            </w:r>
            <w:r>
              <w:rPr>
                <w:noProof/>
                <w:webHidden/>
              </w:rPr>
            </w:r>
            <w:r>
              <w:rPr>
                <w:noProof/>
                <w:webHidden/>
              </w:rPr>
              <w:fldChar w:fldCharType="separate"/>
            </w:r>
            <w:r>
              <w:rPr>
                <w:noProof/>
                <w:webHidden/>
              </w:rPr>
              <w:t>5</w:t>
            </w:r>
            <w:r>
              <w:rPr>
                <w:noProof/>
                <w:webHidden/>
              </w:rPr>
              <w:fldChar w:fldCharType="end"/>
            </w:r>
          </w:hyperlink>
        </w:p>
        <w:p w14:paraId="1A9BB2DB" w14:textId="599C6B86" w:rsidR="008433BF" w:rsidRDefault="008433BF">
          <w:pPr>
            <w:pStyle w:val="TOC3"/>
            <w:tabs>
              <w:tab w:val="right" w:leader="dot" w:pos="9019"/>
            </w:tabs>
            <w:rPr>
              <w:rFonts w:asciiTheme="minorHAnsi" w:eastAsiaTheme="minorEastAsia" w:hAnsiTheme="minorHAnsi" w:cstheme="minorBidi"/>
              <w:noProof/>
              <w:kern w:val="2"/>
              <w:sz w:val="24"/>
              <w:szCs w:val="24"/>
              <w:lang w:val="es-CL"/>
              <w14:ligatures w14:val="standardContextual"/>
            </w:rPr>
          </w:pPr>
          <w:hyperlink w:anchor="_Toc182562529" w:history="1">
            <w:r w:rsidRPr="006C1F7E">
              <w:rPr>
                <w:rStyle w:val="Hyperlink"/>
                <w:noProof/>
              </w:rPr>
              <w:t>Enfrentamiento de dificultades.</w:t>
            </w:r>
            <w:r>
              <w:rPr>
                <w:noProof/>
                <w:webHidden/>
              </w:rPr>
              <w:tab/>
            </w:r>
            <w:r>
              <w:rPr>
                <w:noProof/>
                <w:webHidden/>
              </w:rPr>
              <w:fldChar w:fldCharType="begin"/>
            </w:r>
            <w:r>
              <w:rPr>
                <w:noProof/>
                <w:webHidden/>
              </w:rPr>
              <w:instrText xml:space="preserve"> PAGEREF _Toc182562529 \h </w:instrText>
            </w:r>
            <w:r>
              <w:rPr>
                <w:noProof/>
                <w:webHidden/>
              </w:rPr>
            </w:r>
            <w:r>
              <w:rPr>
                <w:noProof/>
                <w:webHidden/>
              </w:rPr>
              <w:fldChar w:fldCharType="separate"/>
            </w:r>
            <w:r>
              <w:rPr>
                <w:noProof/>
                <w:webHidden/>
              </w:rPr>
              <w:t>5</w:t>
            </w:r>
            <w:r>
              <w:rPr>
                <w:noProof/>
                <w:webHidden/>
              </w:rPr>
              <w:fldChar w:fldCharType="end"/>
            </w:r>
          </w:hyperlink>
        </w:p>
        <w:p w14:paraId="622946B6" w14:textId="2DA202E1" w:rsidR="008433BF" w:rsidRDefault="008433BF">
          <w:pPr>
            <w:pStyle w:val="TOC1"/>
            <w:tabs>
              <w:tab w:val="right" w:leader="dot" w:pos="9019"/>
            </w:tabs>
            <w:rPr>
              <w:rFonts w:asciiTheme="minorHAnsi" w:eastAsiaTheme="minorEastAsia" w:hAnsiTheme="minorHAnsi" w:cstheme="minorBidi"/>
              <w:noProof/>
              <w:kern w:val="2"/>
              <w:sz w:val="24"/>
              <w:szCs w:val="24"/>
              <w:lang w:val="es-CL"/>
              <w14:ligatures w14:val="standardContextual"/>
            </w:rPr>
          </w:pPr>
          <w:hyperlink w:anchor="_Toc182562530" w:history="1">
            <w:r w:rsidRPr="006C1F7E">
              <w:rPr>
                <w:rStyle w:val="Hyperlink"/>
                <w:noProof/>
              </w:rPr>
              <w:t>Metodología</w:t>
            </w:r>
            <w:r>
              <w:rPr>
                <w:noProof/>
                <w:webHidden/>
              </w:rPr>
              <w:tab/>
            </w:r>
            <w:r>
              <w:rPr>
                <w:noProof/>
                <w:webHidden/>
              </w:rPr>
              <w:fldChar w:fldCharType="begin"/>
            </w:r>
            <w:r>
              <w:rPr>
                <w:noProof/>
                <w:webHidden/>
              </w:rPr>
              <w:instrText xml:space="preserve"> PAGEREF _Toc182562530 \h </w:instrText>
            </w:r>
            <w:r>
              <w:rPr>
                <w:noProof/>
                <w:webHidden/>
              </w:rPr>
            </w:r>
            <w:r>
              <w:rPr>
                <w:noProof/>
                <w:webHidden/>
              </w:rPr>
              <w:fldChar w:fldCharType="separate"/>
            </w:r>
            <w:r>
              <w:rPr>
                <w:noProof/>
                <w:webHidden/>
              </w:rPr>
              <w:t>5</w:t>
            </w:r>
            <w:r>
              <w:rPr>
                <w:noProof/>
                <w:webHidden/>
              </w:rPr>
              <w:fldChar w:fldCharType="end"/>
            </w:r>
          </w:hyperlink>
        </w:p>
        <w:p w14:paraId="648A9513" w14:textId="0F3F90E9" w:rsidR="008433BF" w:rsidRDefault="008433BF">
          <w:pPr>
            <w:pStyle w:val="TOC2"/>
            <w:tabs>
              <w:tab w:val="right" w:leader="dot" w:pos="9019"/>
            </w:tabs>
            <w:rPr>
              <w:rFonts w:asciiTheme="minorHAnsi" w:eastAsiaTheme="minorEastAsia" w:hAnsiTheme="minorHAnsi" w:cstheme="minorBidi"/>
              <w:noProof/>
              <w:kern w:val="2"/>
              <w:sz w:val="24"/>
              <w:szCs w:val="24"/>
              <w:lang w:val="es-CL"/>
              <w14:ligatures w14:val="standardContextual"/>
            </w:rPr>
          </w:pPr>
          <w:hyperlink w:anchor="_Toc182562531" w:history="1">
            <w:r w:rsidRPr="006C1F7E">
              <w:rPr>
                <w:rStyle w:val="Hyperlink"/>
                <w:noProof/>
              </w:rPr>
              <w:t>Metodología utilizada</w:t>
            </w:r>
            <w:r>
              <w:rPr>
                <w:noProof/>
                <w:webHidden/>
              </w:rPr>
              <w:tab/>
            </w:r>
            <w:r>
              <w:rPr>
                <w:noProof/>
                <w:webHidden/>
              </w:rPr>
              <w:fldChar w:fldCharType="begin"/>
            </w:r>
            <w:r>
              <w:rPr>
                <w:noProof/>
                <w:webHidden/>
              </w:rPr>
              <w:instrText xml:space="preserve"> PAGEREF _Toc182562531 \h </w:instrText>
            </w:r>
            <w:r>
              <w:rPr>
                <w:noProof/>
                <w:webHidden/>
              </w:rPr>
            </w:r>
            <w:r>
              <w:rPr>
                <w:noProof/>
                <w:webHidden/>
              </w:rPr>
              <w:fldChar w:fldCharType="separate"/>
            </w:r>
            <w:r>
              <w:rPr>
                <w:noProof/>
                <w:webHidden/>
              </w:rPr>
              <w:t>5</w:t>
            </w:r>
            <w:r>
              <w:rPr>
                <w:noProof/>
                <w:webHidden/>
              </w:rPr>
              <w:fldChar w:fldCharType="end"/>
            </w:r>
          </w:hyperlink>
        </w:p>
        <w:p w14:paraId="3385D564" w14:textId="6DA47561" w:rsidR="008433BF" w:rsidRDefault="008433BF">
          <w:pPr>
            <w:pStyle w:val="TOC2"/>
            <w:tabs>
              <w:tab w:val="right" w:leader="dot" w:pos="9019"/>
            </w:tabs>
            <w:rPr>
              <w:rFonts w:asciiTheme="minorHAnsi" w:eastAsiaTheme="minorEastAsia" w:hAnsiTheme="minorHAnsi" w:cstheme="minorBidi"/>
              <w:noProof/>
              <w:kern w:val="2"/>
              <w:sz w:val="24"/>
              <w:szCs w:val="24"/>
              <w:lang w:val="es-CL"/>
              <w14:ligatures w14:val="standardContextual"/>
            </w:rPr>
          </w:pPr>
          <w:hyperlink w:anchor="_Toc182562532" w:history="1">
            <w:r w:rsidRPr="006C1F7E">
              <w:rPr>
                <w:rStyle w:val="Hyperlink"/>
                <w:noProof/>
              </w:rPr>
              <w:t>Fases desarrolladas</w:t>
            </w:r>
            <w:r>
              <w:rPr>
                <w:noProof/>
                <w:webHidden/>
              </w:rPr>
              <w:tab/>
            </w:r>
            <w:r>
              <w:rPr>
                <w:noProof/>
                <w:webHidden/>
              </w:rPr>
              <w:fldChar w:fldCharType="begin"/>
            </w:r>
            <w:r>
              <w:rPr>
                <w:noProof/>
                <w:webHidden/>
              </w:rPr>
              <w:instrText xml:space="preserve"> PAGEREF _Toc182562532 \h </w:instrText>
            </w:r>
            <w:r>
              <w:rPr>
                <w:noProof/>
                <w:webHidden/>
              </w:rPr>
            </w:r>
            <w:r>
              <w:rPr>
                <w:noProof/>
                <w:webHidden/>
              </w:rPr>
              <w:fldChar w:fldCharType="separate"/>
            </w:r>
            <w:r>
              <w:rPr>
                <w:noProof/>
                <w:webHidden/>
              </w:rPr>
              <w:t>6</w:t>
            </w:r>
            <w:r>
              <w:rPr>
                <w:noProof/>
                <w:webHidden/>
              </w:rPr>
              <w:fldChar w:fldCharType="end"/>
            </w:r>
          </w:hyperlink>
        </w:p>
        <w:p w14:paraId="30582EDA" w14:textId="64230343" w:rsidR="008433BF" w:rsidRDefault="008433BF">
          <w:pPr>
            <w:pStyle w:val="TOC2"/>
            <w:tabs>
              <w:tab w:val="right" w:leader="dot" w:pos="9019"/>
            </w:tabs>
            <w:rPr>
              <w:rFonts w:asciiTheme="minorHAnsi" w:eastAsiaTheme="minorEastAsia" w:hAnsiTheme="minorHAnsi" w:cstheme="minorBidi"/>
              <w:noProof/>
              <w:kern w:val="2"/>
              <w:sz w:val="24"/>
              <w:szCs w:val="24"/>
              <w:lang w:val="es-CL"/>
              <w14:ligatures w14:val="standardContextual"/>
            </w:rPr>
          </w:pPr>
          <w:hyperlink w:anchor="_Toc182562533" w:history="1">
            <w:r w:rsidRPr="006C1F7E">
              <w:rPr>
                <w:rStyle w:val="Hyperlink"/>
                <w:noProof/>
              </w:rPr>
              <w:t>Justificación de la metodología</w:t>
            </w:r>
            <w:r>
              <w:rPr>
                <w:noProof/>
                <w:webHidden/>
              </w:rPr>
              <w:tab/>
            </w:r>
            <w:r>
              <w:rPr>
                <w:noProof/>
                <w:webHidden/>
              </w:rPr>
              <w:fldChar w:fldCharType="begin"/>
            </w:r>
            <w:r>
              <w:rPr>
                <w:noProof/>
                <w:webHidden/>
              </w:rPr>
              <w:instrText xml:space="preserve"> PAGEREF _Toc182562533 \h </w:instrText>
            </w:r>
            <w:r>
              <w:rPr>
                <w:noProof/>
                <w:webHidden/>
              </w:rPr>
            </w:r>
            <w:r>
              <w:rPr>
                <w:noProof/>
                <w:webHidden/>
              </w:rPr>
              <w:fldChar w:fldCharType="separate"/>
            </w:r>
            <w:r>
              <w:rPr>
                <w:noProof/>
                <w:webHidden/>
              </w:rPr>
              <w:t>6</w:t>
            </w:r>
            <w:r>
              <w:rPr>
                <w:noProof/>
                <w:webHidden/>
              </w:rPr>
              <w:fldChar w:fldCharType="end"/>
            </w:r>
          </w:hyperlink>
        </w:p>
        <w:p w14:paraId="420A2CA6" w14:textId="635F9707" w:rsidR="008433BF" w:rsidRDefault="008433BF">
          <w:pPr>
            <w:pStyle w:val="TOC1"/>
            <w:tabs>
              <w:tab w:val="right" w:leader="dot" w:pos="9019"/>
            </w:tabs>
            <w:rPr>
              <w:rFonts w:asciiTheme="minorHAnsi" w:eastAsiaTheme="minorEastAsia" w:hAnsiTheme="minorHAnsi" w:cstheme="minorBidi"/>
              <w:noProof/>
              <w:kern w:val="2"/>
              <w:sz w:val="24"/>
              <w:szCs w:val="24"/>
              <w:lang w:val="es-CL"/>
              <w14:ligatures w14:val="standardContextual"/>
            </w:rPr>
          </w:pPr>
          <w:hyperlink w:anchor="_Toc182562534" w:history="1">
            <w:r w:rsidRPr="006C1F7E">
              <w:rPr>
                <w:rStyle w:val="Hyperlink"/>
                <w:noProof/>
              </w:rPr>
              <w:t>Evidencias</w:t>
            </w:r>
            <w:r>
              <w:rPr>
                <w:noProof/>
                <w:webHidden/>
              </w:rPr>
              <w:tab/>
            </w:r>
            <w:r>
              <w:rPr>
                <w:noProof/>
                <w:webHidden/>
              </w:rPr>
              <w:fldChar w:fldCharType="begin"/>
            </w:r>
            <w:r>
              <w:rPr>
                <w:noProof/>
                <w:webHidden/>
              </w:rPr>
              <w:instrText xml:space="preserve"> PAGEREF _Toc182562534 \h </w:instrText>
            </w:r>
            <w:r>
              <w:rPr>
                <w:noProof/>
                <w:webHidden/>
              </w:rPr>
            </w:r>
            <w:r>
              <w:rPr>
                <w:noProof/>
                <w:webHidden/>
              </w:rPr>
              <w:fldChar w:fldCharType="separate"/>
            </w:r>
            <w:r>
              <w:rPr>
                <w:noProof/>
                <w:webHidden/>
              </w:rPr>
              <w:t>7</w:t>
            </w:r>
            <w:r>
              <w:rPr>
                <w:noProof/>
                <w:webHidden/>
              </w:rPr>
              <w:fldChar w:fldCharType="end"/>
            </w:r>
          </w:hyperlink>
        </w:p>
        <w:p w14:paraId="1B5FB2C6" w14:textId="332128F2" w:rsidR="008433BF" w:rsidRDefault="008433BF">
          <w:pPr>
            <w:pStyle w:val="TOC1"/>
            <w:tabs>
              <w:tab w:val="right" w:leader="dot" w:pos="9019"/>
            </w:tabs>
            <w:rPr>
              <w:rFonts w:asciiTheme="minorHAnsi" w:eastAsiaTheme="minorEastAsia" w:hAnsiTheme="minorHAnsi" w:cstheme="minorBidi"/>
              <w:noProof/>
              <w:kern w:val="2"/>
              <w:sz w:val="24"/>
              <w:szCs w:val="24"/>
              <w:lang w:val="es-CL"/>
              <w14:ligatures w14:val="standardContextual"/>
            </w:rPr>
          </w:pPr>
          <w:hyperlink w:anchor="_Toc182562535" w:history="1">
            <w:r w:rsidRPr="006C1F7E">
              <w:rPr>
                <w:rStyle w:val="Hyperlink"/>
                <w:noProof/>
              </w:rPr>
              <w:t>Conclusión</w:t>
            </w:r>
            <w:r>
              <w:rPr>
                <w:noProof/>
                <w:webHidden/>
              </w:rPr>
              <w:tab/>
            </w:r>
            <w:r>
              <w:rPr>
                <w:noProof/>
                <w:webHidden/>
              </w:rPr>
              <w:fldChar w:fldCharType="begin"/>
            </w:r>
            <w:r>
              <w:rPr>
                <w:noProof/>
                <w:webHidden/>
              </w:rPr>
              <w:instrText xml:space="preserve"> PAGEREF _Toc182562535 \h </w:instrText>
            </w:r>
            <w:r>
              <w:rPr>
                <w:noProof/>
                <w:webHidden/>
              </w:rPr>
            </w:r>
            <w:r>
              <w:rPr>
                <w:noProof/>
                <w:webHidden/>
              </w:rPr>
              <w:fldChar w:fldCharType="separate"/>
            </w:r>
            <w:r>
              <w:rPr>
                <w:noProof/>
                <w:webHidden/>
              </w:rPr>
              <w:t>8</w:t>
            </w:r>
            <w:r>
              <w:rPr>
                <w:noProof/>
                <w:webHidden/>
              </w:rPr>
              <w:fldChar w:fldCharType="end"/>
            </w:r>
          </w:hyperlink>
        </w:p>
        <w:p w14:paraId="415A20EF" w14:textId="3A0A0DE6" w:rsidR="008433BF" w:rsidRDefault="008433BF">
          <w:pPr>
            <w:pStyle w:val="TOC1"/>
            <w:tabs>
              <w:tab w:val="right" w:leader="dot" w:pos="9019"/>
            </w:tabs>
            <w:rPr>
              <w:rFonts w:asciiTheme="minorHAnsi" w:eastAsiaTheme="minorEastAsia" w:hAnsiTheme="minorHAnsi" w:cstheme="minorBidi"/>
              <w:noProof/>
              <w:kern w:val="2"/>
              <w:sz w:val="24"/>
              <w:szCs w:val="24"/>
              <w:lang w:val="es-CL"/>
              <w14:ligatures w14:val="standardContextual"/>
            </w:rPr>
          </w:pPr>
          <w:hyperlink w:anchor="_Toc182562536" w:history="1">
            <w:r w:rsidRPr="006C1F7E">
              <w:rPr>
                <w:rStyle w:val="Hyperlink"/>
                <w:noProof/>
                <w:lang w:val="en-US"/>
              </w:rPr>
              <w:t>Conclusion</w:t>
            </w:r>
            <w:r>
              <w:rPr>
                <w:noProof/>
                <w:webHidden/>
              </w:rPr>
              <w:tab/>
            </w:r>
            <w:r>
              <w:rPr>
                <w:noProof/>
                <w:webHidden/>
              </w:rPr>
              <w:fldChar w:fldCharType="begin"/>
            </w:r>
            <w:r>
              <w:rPr>
                <w:noProof/>
                <w:webHidden/>
              </w:rPr>
              <w:instrText xml:space="preserve"> PAGEREF _Toc182562536 \h </w:instrText>
            </w:r>
            <w:r>
              <w:rPr>
                <w:noProof/>
                <w:webHidden/>
              </w:rPr>
            </w:r>
            <w:r>
              <w:rPr>
                <w:noProof/>
                <w:webHidden/>
              </w:rPr>
              <w:fldChar w:fldCharType="separate"/>
            </w:r>
            <w:r>
              <w:rPr>
                <w:noProof/>
                <w:webHidden/>
              </w:rPr>
              <w:t>8</w:t>
            </w:r>
            <w:r>
              <w:rPr>
                <w:noProof/>
                <w:webHidden/>
              </w:rPr>
              <w:fldChar w:fldCharType="end"/>
            </w:r>
          </w:hyperlink>
        </w:p>
        <w:p w14:paraId="23B2479F" w14:textId="39AE43D8" w:rsidR="00BC594A" w:rsidRPr="008433BF" w:rsidRDefault="00BC594A">
          <w:r w:rsidRPr="008433BF">
            <w:rPr>
              <w:b/>
              <w:bCs/>
              <w:noProof/>
            </w:rPr>
            <w:fldChar w:fldCharType="end"/>
          </w:r>
        </w:p>
      </w:sdtContent>
    </w:sdt>
    <w:p w14:paraId="7B26D89E" w14:textId="05D09642" w:rsidR="00334D54" w:rsidRPr="008433BF" w:rsidRDefault="00334D54">
      <w:pPr>
        <w:widowControl w:val="0"/>
        <w:tabs>
          <w:tab w:val="right" w:pos="12000"/>
        </w:tabs>
        <w:spacing w:before="60" w:line="240" w:lineRule="auto"/>
        <w:ind w:left="360"/>
        <w:rPr>
          <w:color w:val="000000"/>
          <w:lang w:val="en-US"/>
        </w:rPr>
      </w:pPr>
    </w:p>
    <w:p w14:paraId="1C511A11" w14:textId="77777777" w:rsidR="00334D54" w:rsidRPr="008433BF" w:rsidRDefault="00334D54">
      <w:pPr>
        <w:jc w:val="both"/>
        <w:rPr>
          <w:lang w:val="en-US"/>
        </w:rPr>
      </w:pPr>
    </w:p>
    <w:p w14:paraId="6E61B625" w14:textId="77777777" w:rsidR="00334D54" w:rsidRPr="008433BF" w:rsidRDefault="00334D54">
      <w:pPr>
        <w:jc w:val="both"/>
        <w:rPr>
          <w:lang w:val="en-US"/>
        </w:rPr>
      </w:pPr>
    </w:p>
    <w:p w14:paraId="35959D95" w14:textId="77777777" w:rsidR="00334D54" w:rsidRPr="008433BF" w:rsidRDefault="00334D54">
      <w:pPr>
        <w:jc w:val="both"/>
        <w:rPr>
          <w:lang w:val="en-US"/>
        </w:rPr>
      </w:pPr>
    </w:p>
    <w:p w14:paraId="47CB2596" w14:textId="77777777" w:rsidR="00334D54" w:rsidRPr="008433BF" w:rsidRDefault="00334D54">
      <w:pPr>
        <w:jc w:val="both"/>
        <w:rPr>
          <w:lang w:val="en-US"/>
        </w:rPr>
      </w:pPr>
    </w:p>
    <w:p w14:paraId="576DB7C5" w14:textId="77777777" w:rsidR="00334D54" w:rsidRPr="008433BF" w:rsidRDefault="00334D54">
      <w:pPr>
        <w:jc w:val="both"/>
        <w:rPr>
          <w:lang w:val="en-US"/>
        </w:rPr>
      </w:pPr>
    </w:p>
    <w:p w14:paraId="272FD6F6" w14:textId="77777777" w:rsidR="00334D54" w:rsidRPr="008433BF" w:rsidRDefault="00334D54">
      <w:pPr>
        <w:jc w:val="both"/>
        <w:rPr>
          <w:lang w:val="en-US"/>
        </w:rPr>
      </w:pPr>
    </w:p>
    <w:p w14:paraId="71565F66" w14:textId="77777777" w:rsidR="00334D54" w:rsidRPr="008433BF" w:rsidRDefault="00334D54">
      <w:pPr>
        <w:jc w:val="both"/>
        <w:rPr>
          <w:lang w:val="en-US"/>
        </w:rPr>
      </w:pPr>
    </w:p>
    <w:p w14:paraId="1996C990" w14:textId="77777777" w:rsidR="00334D54" w:rsidRPr="008433BF" w:rsidRDefault="00334D54">
      <w:pPr>
        <w:jc w:val="both"/>
        <w:rPr>
          <w:lang w:val="en-US"/>
        </w:rPr>
      </w:pPr>
    </w:p>
    <w:p w14:paraId="48BF5661" w14:textId="77777777" w:rsidR="00334D54" w:rsidRPr="008433BF" w:rsidRDefault="00334D54">
      <w:pPr>
        <w:jc w:val="both"/>
        <w:rPr>
          <w:lang w:val="en-US"/>
        </w:rPr>
      </w:pPr>
    </w:p>
    <w:p w14:paraId="6F61A280" w14:textId="77777777" w:rsidR="00334D54" w:rsidRPr="008433BF" w:rsidRDefault="00334D54">
      <w:pPr>
        <w:jc w:val="both"/>
        <w:rPr>
          <w:lang w:val="en-US"/>
        </w:rPr>
      </w:pPr>
    </w:p>
    <w:p w14:paraId="0FA3EB7C" w14:textId="77777777" w:rsidR="00334D54" w:rsidRPr="008433BF" w:rsidRDefault="00334D54">
      <w:pPr>
        <w:jc w:val="both"/>
        <w:rPr>
          <w:lang w:val="en-US"/>
        </w:rPr>
      </w:pPr>
    </w:p>
    <w:p w14:paraId="1E8DA594" w14:textId="77777777" w:rsidR="00334D54" w:rsidRPr="008433BF" w:rsidRDefault="00334D54">
      <w:pPr>
        <w:jc w:val="both"/>
        <w:rPr>
          <w:lang w:val="en-US"/>
        </w:rPr>
      </w:pPr>
    </w:p>
    <w:p w14:paraId="4C2540F6" w14:textId="77777777" w:rsidR="00334D54" w:rsidRPr="008433BF" w:rsidRDefault="00334D54">
      <w:pPr>
        <w:jc w:val="both"/>
        <w:rPr>
          <w:lang w:val="en-US"/>
        </w:rPr>
      </w:pPr>
    </w:p>
    <w:p w14:paraId="4C39F615" w14:textId="77777777" w:rsidR="00334D54" w:rsidRPr="008433BF" w:rsidRDefault="00000000" w:rsidP="00BC594A">
      <w:pPr>
        <w:pStyle w:val="Heading1"/>
      </w:pPr>
      <w:bookmarkStart w:id="5" w:name="_Toc182562521"/>
      <w:proofErr w:type="spellStart"/>
      <w:r w:rsidRPr="008433BF">
        <w:lastRenderedPageBreak/>
        <w:t>Abstract</w:t>
      </w:r>
      <w:bookmarkEnd w:id="5"/>
      <w:proofErr w:type="spellEnd"/>
    </w:p>
    <w:p w14:paraId="66A25FDD" w14:textId="77777777" w:rsidR="00334D54" w:rsidRPr="008433BF" w:rsidRDefault="00334D54">
      <w:pPr>
        <w:jc w:val="both"/>
        <w:rPr>
          <w:lang w:val="en-US"/>
        </w:rPr>
      </w:pPr>
    </w:p>
    <w:p w14:paraId="7E449220" w14:textId="77777777" w:rsidR="00334D54" w:rsidRPr="008433BF" w:rsidRDefault="00000000">
      <w:pPr>
        <w:pStyle w:val="Heading2"/>
        <w:spacing w:before="240" w:after="240"/>
        <w:jc w:val="both"/>
        <w:rPr>
          <w:lang w:val="en-US"/>
        </w:rPr>
      </w:pPr>
      <w:bookmarkStart w:id="6" w:name="_Toc182562522"/>
      <w:proofErr w:type="spellStart"/>
      <w:r w:rsidRPr="008433BF">
        <w:rPr>
          <w:lang w:val="en-US"/>
        </w:rPr>
        <w:t>Inglés</w:t>
      </w:r>
      <w:bookmarkEnd w:id="6"/>
      <w:proofErr w:type="spellEnd"/>
    </w:p>
    <w:p w14:paraId="27A6C498" w14:textId="10327DC0" w:rsidR="00334D54" w:rsidRPr="008433BF" w:rsidRDefault="0082365C" w:rsidP="00D02485">
      <w:pPr>
        <w:jc w:val="both"/>
        <w:rPr>
          <w:sz w:val="20"/>
          <w:szCs w:val="20"/>
          <w:lang w:val="en-US"/>
        </w:rPr>
      </w:pPr>
      <w:proofErr w:type="spellStart"/>
      <w:r w:rsidRPr="008433BF">
        <w:rPr>
          <w:sz w:val="20"/>
          <w:szCs w:val="20"/>
          <w:lang w:val="en-US"/>
        </w:rPr>
        <w:t>RobotPentester</w:t>
      </w:r>
      <w:proofErr w:type="spellEnd"/>
      <w:r w:rsidRPr="008433BF">
        <w:rPr>
          <w:sz w:val="20"/>
          <w:szCs w:val="20"/>
          <w:lang w:val="en-US"/>
        </w:rPr>
        <w:t xml:space="preserve"> is a tool designed to automate the detection and mitigation of security risks in software development. This project focuses on analyzing web flows, identifying security flaws, and generating detailed reports using JMeter scripts. The document provides a comprehensive overview of the project's development process, including its relevance, methodology, challenges, and achievements. The relevance of the project lies in its potential to enhance cybersecurity in software development, reduce costs, and ensure continuous evaluation. The project is aligned with various competencies of the graduate profile, including software quality assurance, project management, and cybersecurity. Furthermore, it reflects the team's professional interests in cybersecurity and software </w:t>
      </w:r>
      <w:r w:rsidR="00D02485" w:rsidRPr="008433BF">
        <w:rPr>
          <w:sz w:val="20"/>
          <w:szCs w:val="20"/>
          <w:lang w:val="en-US"/>
        </w:rPr>
        <w:t>automation.</w:t>
      </w:r>
    </w:p>
    <w:p w14:paraId="43D0D582" w14:textId="77777777" w:rsidR="00334D54" w:rsidRPr="008433BF" w:rsidRDefault="00000000">
      <w:pPr>
        <w:pStyle w:val="Heading2"/>
        <w:spacing w:before="240" w:after="240"/>
        <w:jc w:val="both"/>
        <w:rPr>
          <w:lang w:val="en-US"/>
        </w:rPr>
      </w:pPr>
      <w:bookmarkStart w:id="7" w:name="_Toc182562523"/>
      <w:r w:rsidRPr="008433BF">
        <w:t>Español</w:t>
      </w:r>
      <w:bookmarkEnd w:id="7"/>
    </w:p>
    <w:p w14:paraId="18EF63FF" w14:textId="6E90BB4D" w:rsidR="00334D54" w:rsidRPr="008433BF" w:rsidRDefault="00D02485">
      <w:pPr>
        <w:jc w:val="both"/>
        <w:rPr>
          <w:sz w:val="20"/>
          <w:szCs w:val="20"/>
        </w:rPr>
      </w:pPr>
      <w:proofErr w:type="spellStart"/>
      <w:r w:rsidRPr="008433BF">
        <w:rPr>
          <w:sz w:val="20"/>
          <w:szCs w:val="20"/>
        </w:rPr>
        <w:t>RobotPentester</w:t>
      </w:r>
      <w:proofErr w:type="spellEnd"/>
      <w:r w:rsidRPr="008433BF">
        <w:rPr>
          <w:sz w:val="20"/>
          <w:szCs w:val="20"/>
        </w:rPr>
        <w:t xml:space="preserve"> es una herramienta diseñada para automatizar la detección y mitigación de riesgos de seguridad en el desarrollo de software. Este proyecto se enfoca en analizar flujos web, identificar fallos de seguridad y generar informes detallados utilizando scripts de JMeter. El documento ofrece una visión integral del desarrollo del proyecto, incluyendo su relevancia, metodología, desafíos y logros. La relevancia del proyecto radica en su potencial para mejorar la ciberseguridad en el desarrollo de software, reducir costos y asegurar una evaluación continua. El proyecto está alineado con varias competencias del perfil de egreso, incluyendo aseguramiento de la calidad del software, gestión de proyectos y ciberseguridad. Además, refleja los intereses profesionales del equipo en ciberseguridad y automatización de software.</w:t>
      </w:r>
    </w:p>
    <w:p w14:paraId="32DBFE1C" w14:textId="77777777" w:rsidR="00334D54" w:rsidRPr="008433BF" w:rsidRDefault="00334D54">
      <w:pPr>
        <w:jc w:val="both"/>
      </w:pPr>
    </w:p>
    <w:p w14:paraId="3CB05529" w14:textId="77777777" w:rsidR="00334D54" w:rsidRPr="008433BF" w:rsidRDefault="00334D54">
      <w:pPr>
        <w:jc w:val="both"/>
      </w:pPr>
    </w:p>
    <w:p w14:paraId="5A2BE1A2" w14:textId="77777777" w:rsidR="00334D54" w:rsidRPr="008433BF" w:rsidRDefault="00334D54">
      <w:pPr>
        <w:jc w:val="both"/>
      </w:pPr>
    </w:p>
    <w:p w14:paraId="386833D0" w14:textId="77777777" w:rsidR="007E52C7" w:rsidRPr="008433BF" w:rsidRDefault="007E52C7">
      <w:pPr>
        <w:jc w:val="both"/>
      </w:pPr>
    </w:p>
    <w:p w14:paraId="460D2B93" w14:textId="77777777" w:rsidR="007E52C7" w:rsidRPr="008433BF" w:rsidRDefault="007E52C7">
      <w:pPr>
        <w:jc w:val="both"/>
      </w:pPr>
    </w:p>
    <w:p w14:paraId="6CADD54D" w14:textId="77777777" w:rsidR="007E52C7" w:rsidRPr="008433BF" w:rsidRDefault="007E52C7">
      <w:pPr>
        <w:jc w:val="both"/>
      </w:pPr>
    </w:p>
    <w:p w14:paraId="55097F53" w14:textId="77777777" w:rsidR="007E52C7" w:rsidRPr="008433BF" w:rsidRDefault="007E52C7">
      <w:pPr>
        <w:jc w:val="both"/>
      </w:pPr>
    </w:p>
    <w:p w14:paraId="3A250A66" w14:textId="77777777" w:rsidR="007E52C7" w:rsidRPr="008433BF" w:rsidRDefault="007E52C7">
      <w:pPr>
        <w:jc w:val="both"/>
      </w:pPr>
    </w:p>
    <w:p w14:paraId="66ED9161" w14:textId="77777777" w:rsidR="007E52C7" w:rsidRPr="008433BF" w:rsidRDefault="007E52C7">
      <w:pPr>
        <w:jc w:val="both"/>
      </w:pPr>
    </w:p>
    <w:p w14:paraId="26B27F83" w14:textId="77777777" w:rsidR="007E52C7" w:rsidRPr="008433BF" w:rsidRDefault="007E52C7">
      <w:pPr>
        <w:jc w:val="both"/>
      </w:pPr>
    </w:p>
    <w:p w14:paraId="5888B43B" w14:textId="77777777" w:rsidR="00D02485" w:rsidRPr="008433BF" w:rsidRDefault="00D02485">
      <w:pPr>
        <w:jc w:val="both"/>
      </w:pPr>
    </w:p>
    <w:p w14:paraId="681B9D38" w14:textId="77777777" w:rsidR="00D02485" w:rsidRPr="008433BF" w:rsidRDefault="00D02485">
      <w:pPr>
        <w:jc w:val="both"/>
      </w:pPr>
    </w:p>
    <w:p w14:paraId="5E571392" w14:textId="77777777" w:rsidR="00D02485" w:rsidRPr="008433BF" w:rsidRDefault="00D02485">
      <w:pPr>
        <w:jc w:val="both"/>
      </w:pPr>
    </w:p>
    <w:p w14:paraId="0C61340D" w14:textId="77777777" w:rsidR="007E52C7" w:rsidRPr="008433BF" w:rsidRDefault="007E52C7">
      <w:pPr>
        <w:jc w:val="both"/>
      </w:pPr>
    </w:p>
    <w:p w14:paraId="6CD72E2E" w14:textId="77777777" w:rsidR="007E52C7" w:rsidRPr="008433BF" w:rsidRDefault="007E52C7">
      <w:pPr>
        <w:jc w:val="both"/>
      </w:pPr>
    </w:p>
    <w:p w14:paraId="607BE7F4" w14:textId="30F0D74E" w:rsidR="00334D54" w:rsidRPr="008433BF" w:rsidRDefault="008F1D6F">
      <w:pPr>
        <w:pStyle w:val="Heading1"/>
        <w:spacing w:line="360" w:lineRule="auto"/>
        <w:jc w:val="both"/>
      </w:pPr>
      <w:bookmarkStart w:id="8" w:name="_Toc182562524"/>
      <w:r w:rsidRPr="008433BF">
        <w:lastRenderedPageBreak/>
        <w:t>Reflexión</w:t>
      </w:r>
      <w:r w:rsidR="00235AD9" w:rsidRPr="008433BF">
        <w:t xml:space="preserve"> sobre tiempos y avances del proyecto</w:t>
      </w:r>
      <w:bookmarkEnd w:id="8"/>
    </w:p>
    <w:p w14:paraId="0C7E6F42" w14:textId="58BEFF5B" w:rsidR="00334D54" w:rsidRPr="008433BF" w:rsidRDefault="00235AD9">
      <w:pPr>
        <w:pStyle w:val="Heading2"/>
        <w:spacing w:line="360" w:lineRule="auto"/>
        <w:jc w:val="both"/>
      </w:pPr>
      <w:bookmarkStart w:id="9" w:name="_Toc182562525"/>
      <w:r w:rsidRPr="008433BF">
        <w:t>Tiempos</w:t>
      </w:r>
      <w:bookmarkEnd w:id="9"/>
    </w:p>
    <w:p w14:paraId="3E809E1A" w14:textId="57BFD918" w:rsidR="00235AD9" w:rsidRPr="008433BF" w:rsidRDefault="00235AD9">
      <w:pPr>
        <w:spacing w:after="160" w:line="360" w:lineRule="auto"/>
        <w:jc w:val="both"/>
        <w:rPr>
          <w:sz w:val="20"/>
          <w:szCs w:val="20"/>
        </w:rPr>
      </w:pPr>
      <w:r w:rsidRPr="008433BF">
        <w:rPr>
          <w:sz w:val="20"/>
          <w:szCs w:val="20"/>
        </w:rPr>
        <w:t xml:space="preserve">El proyecto fue cumplido y llevado a cabo sin atrasos, todas las actividades fueron cumplidas en los tiempos establecidos en la carta Gantt. Sin embargo, nos gustaría destacar que actividades como algunas tareas de integración que fueron vista como una versión mejorada de robot pentester como integrar metasploit para hacer ataques a las vulnerabilidades encontradas por el robot, han tomado mas tiempo del necesario, esto debido, a la nueva adquisición de conocimientos y la dificultad para poder integrarlo al robot. </w:t>
      </w:r>
    </w:p>
    <w:p w14:paraId="64A27B2E" w14:textId="14210DBC" w:rsidR="00235AD9" w:rsidRPr="008433BF" w:rsidRDefault="00235AD9">
      <w:pPr>
        <w:spacing w:after="160" w:line="360" w:lineRule="auto"/>
        <w:jc w:val="both"/>
        <w:rPr>
          <w:sz w:val="20"/>
          <w:szCs w:val="20"/>
        </w:rPr>
      </w:pPr>
      <w:r w:rsidRPr="008433BF">
        <w:rPr>
          <w:sz w:val="20"/>
          <w:szCs w:val="20"/>
        </w:rPr>
        <w:t>Sin embargo, estamos satisfechos, ya que al ser una actividad agregada para un futuro no afecta el hecho de que las demás actividades han sido completadas y el robot pentester funciona sin problemas</w:t>
      </w:r>
    </w:p>
    <w:p w14:paraId="4684C3D6" w14:textId="4C67CBDA" w:rsidR="00334D54" w:rsidRPr="008433BF" w:rsidRDefault="00235AD9">
      <w:pPr>
        <w:pStyle w:val="Heading2"/>
        <w:spacing w:after="160" w:line="360" w:lineRule="auto"/>
        <w:jc w:val="both"/>
      </w:pPr>
      <w:bookmarkStart w:id="10" w:name="_Toc182562526"/>
      <w:r w:rsidRPr="008433BF">
        <w:t>Factores facilitadores y factores que dificultan</w:t>
      </w:r>
      <w:bookmarkEnd w:id="10"/>
    </w:p>
    <w:p w14:paraId="7DA1D927" w14:textId="0FC897D5" w:rsidR="00BC594A" w:rsidRPr="008433BF" w:rsidRDefault="00BC594A" w:rsidP="00BC594A">
      <w:r w:rsidRPr="008433BF">
        <w:t>Robot Pentester es un proyecto de ciberseguridad, con el cual, tuvimos que aprender mucho para lograr el objetivo, sin embargo, al tener un equipo eficiente y una estructura clara el objetivo se ha podido lograr de la mejor manera</w:t>
      </w:r>
    </w:p>
    <w:p w14:paraId="287ABCCE" w14:textId="7B9AAE72" w:rsidR="00235AD9" w:rsidRPr="008433BF" w:rsidRDefault="00235AD9" w:rsidP="00BC594A">
      <w:pPr>
        <w:pStyle w:val="Heading3"/>
      </w:pPr>
      <w:bookmarkStart w:id="11" w:name="_Toc182562527"/>
      <w:r w:rsidRPr="008433BF">
        <w:t>Factores facilitadores</w:t>
      </w:r>
      <w:bookmarkEnd w:id="11"/>
    </w:p>
    <w:p w14:paraId="2F10633C" w14:textId="7515D9A3" w:rsidR="00BC594A" w:rsidRPr="008433BF" w:rsidRDefault="00BC594A" w:rsidP="00BC594A">
      <w:pPr>
        <w:pStyle w:val="ListParagraph"/>
        <w:numPr>
          <w:ilvl w:val="0"/>
          <w:numId w:val="3"/>
        </w:numPr>
      </w:pPr>
      <w:r w:rsidRPr="008433BF">
        <w:rPr>
          <w:b/>
          <w:bCs/>
        </w:rPr>
        <w:t xml:space="preserve">Acceso a recursos y herramientas de código </w:t>
      </w:r>
      <w:r w:rsidRPr="008433BF">
        <w:rPr>
          <w:b/>
          <w:bCs/>
        </w:rPr>
        <w:t>abierto:</w:t>
      </w:r>
      <w:r w:rsidRPr="008433BF">
        <w:t xml:space="preserve"> Herramientas</w:t>
      </w:r>
      <w:r w:rsidRPr="008433BF">
        <w:t xml:space="preserve"> como Docker, OWASP ZAP y JMeter proporcionaron un buen punto de partida y redujeron costos al no requerir licencias.  </w:t>
      </w:r>
    </w:p>
    <w:p w14:paraId="22BBD349" w14:textId="5365B6CF" w:rsidR="00BC594A" w:rsidRPr="008433BF" w:rsidRDefault="00BC594A" w:rsidP="00BC594A">
      <w:pPr>
        <w:pStyle w:val="ListParagraph"/>
        <w:numPr>
          <w:ilvl w:val="0"/>
          <w:numId w:val="3"/>
        </w:numPr>
      </w:pPr>
      <w:r w:rsidRPr="008433BF">
        <w:rPr>
          <w:b/>
          <w:bCs/>
        </w:rPr>
        <w:t xml:space="preserve">Apoyo de la planificación </w:t>
      </w:r>
      <w:r w:rsidRPr="008433BF">
        <w:rPr>
          <w:b/>
          <w:bCs/>
        </w:rPr>
        <w:t>inicial:</w:t>
      </w:r>
      <w:r w:rsidRPr="008433BF">
        <w:t xml:space="preserve"> Una</w:t>
      </w:r>
      <w:r w:rsidRPr="008433BF">
        <w:t xml:space="preserve"> estructura bien definida en la metodología cascada facilitó un enfoque claro y ordenado.  </w:t>
      </w:r>
    </w:p>
    <w:p w14:paraId="1AA54CDF" w14:textId="32FE9A9D" w:rsidR="00BC594A" w:rsidRPr="008433BF" w:rsidRDefault="00BC594A" w:rsidP="00BC594A">
      <w:pPr>
        <w:pStyle w:val="ListParagraph"/>
        <w:numPr>
          <w:ilvl w:val="0"/>
          <w:numId w:val="3"/>
        </w:numPr>
      </w:pPr>
      <w:r w:rsidRPr="008433BF">
        <w:rPr>
          <w:b/>
          <w:bCs/>
        </w:rPr>
        <w:t xml:space="preserve">Colaboración del </w:t>
      </w:r>
      <w:r w:rsidRPr="008433BF">
        <w:rPr>
          <w:b/>
          <w:bCs/>
        </w:rPr>
        <w:t>equipo:</w:t>
      </w:r>
      <w:r w:rsidRPr="008433BF">
        <w:t xml:space="preserve"> La</w:t>
      </w:r>
      <w:r w:rsidRPr="008433BF">
        <w:t xml:space="preserve"> asignación adecuada de tareas y la buena comunicación entre los miembros permitieron avanzar en paralelo en diferentes áreas.  </w:t>
      </w:r>
    </w:p>
    <w:p w14:paraId="3D5DC8EA" w14:textId="5717F739" w:rsidR="00BC594A" w:rsidRPr="008433BF" w:rsidRDefault="00BC594A" w:rsidP="00BC594A">
      <w:pPr>
        <w:pStyle w:val="ListParagraph"/>
        <w:numPr>
          <w:ilvl w:val="0"/>
          <w:numId w:val="3"/>
        </w:numPr>
      </w:pPr>
      <w:r w:rsidRPr="008433BF">
        <w:rPr>
          <w:b/>
          <w:bCs/>
        </w:rPr>
        <w:t>Documentación técnica:</w:t>
      </w:r>
      <w:r w:rsidRPr="008433BF">
        <w:t xml:space="preserve"> Las guías y recursos en línea para las herramientas utilizadas fueron fundamentales para superar problemas técnicos y aprender nuevas funcionalidades.  </w:t>
      </w:r>
    </w:p>
    <w:p w14:paraId="795E6914" w14:textId="77777777" w:rsidR="00235AD9" w:rsidRPr="008433BF" w:rsidRDefault="00235AD9" w:rsidP="00235AD9"/>
    <w:p w14:paraId="0F536F61" w14:textId="77777777" w:rsidR="00BC594A" w:rsidRPr="008433BF" w:rsidRDefault="00BC594A" w:rsidP="00235AD9"/>
    <w:p w14:paraId="38418D2B" w14:textId="77777777" w:rsidR="00BC594A" w:rsidRPr="008433BF" w:rsidRDefault="00BC594A" w:rsidP="00235AD9"/>
    <w:p w14:paraId="19A6420A" w14:textId="77777777" w:rsidR="00BC594A" w:rsidRPr="008433BF" w:rsidRDefault="00BC594A" w:rsidP="00235AD9"/>
    <w:p w14:paraId="2C09289C" w14:textId="77777777" w:rsidR="00BC594A" w:rsidRPr="008433BF" w:rsidRDefault="00BC594A" w:rsidP="00235AD9"/>
    <w:p w14:paraId="76652C3B" w14:textId="77777777" w:rsidR="00BC594A" w:rsidRPr="008433BF" w:rsidRDefault="00BC594A" w:rsidP="00235AD9"/>
    <w:p w14:paraId="66562266" w14:textId="77777777" w:rsidR="00BC594A" w:rsidRPr="008433BF" w:rsidRDefault="00BC594A" w:rsidP="00235AD9"/>
    <w:p w14:paraId="247C6C35" w14:textId="71575209" w:rsidR="00235AD9" w:rsidRPr="008433BF" w:rsidRDefault="00235AD9" w:rsidP="00BC594A">
      <w:pPr>
        <w:pStyle w:val="Heading3"/>
        <w:rPr>
          <w:color w:val="000000" w:themeColor="text1"/>
        </w:rPr>
      </w:pPr>
      <w:bookmarkStart w:id="12" w:name="_Toc182562528"/>
      <w:r w:rsidRPr="008433BF">
        <w:rPr>
          <w:color w:val="000000" w:themeColor="text1"/>
        </w:rPr>
        <w:lastRenderedPageBreak/>
        <w:t>Factores que dificultan el trabajo</w:t>
      </w:r>
      <w:bookmarkEnd w:id="12"/>
    </w:p>
    <w:p w14:paraId="7EBE76DD" w14:textId="69928602" w:rsidR="00BC594A" w:rsidRPr="008433BF" w:rsidRDefault="00BC594A" w:rsidP="00BC594A">
      <w:pPr>
        <w:pStyle w:val="ListParagraph"/>
        <w:numPr>
          <w:ilvl w:val="0"/>
          <w:numId w:val="4"/>
        </w:numPr>
      </w:pPr>
      <w:r w:rsidRPr="008433BF">
        <w:rPr>
          <w:b/>
          <w:bCs/>
        </w:rPr>
        <w:t>Compatibilidad entre herramientas:</w:t>
      </w:r>
      <w:r w:rsidRPr="008433BF">
        <w:t xml:space="preserve"> Las versiones de Docker y OWASP ZAP presentaron incompatibilidades que ralentizaron la fase de integración.  </w:t>
      </w:r>
    </w:p>
    <w:p w14:paraId="6BE2F5BE" w14:textId="07771C4C" w:rsidR="00BC594A" w:rsidRPr="008433BF" w:rsidRDefault="00BC594A" w:rsidP="00BC594A">
      <w:pPr>
        <w:pStyle w:val="ListParagraph"/>
        <w:numPr>
          <w:ilvl w:val="0"/>
          <w:numId w:val="4"/>
        </w:numPr>
      </w:pPr>
      <w:r w:rsidRPr="008433BF">
        <w:rPr>
          <w:b/>
          <w:bCs/>
        </w:rPr>
        <w:t>Curva de aprendizaje:</w:t>
      </w:r>
      <w:r w:rsidRPr="008433BF">
        <w:t xml:space="preserve"> </w:t>
      </w:r>
      <w:r w:rsidRPr="008433BF">
        <w:t xml:space="preserve">Aunque las herramientas eran conocidas, ciertas configuraciones avanzadas requirieron tiempo adicional para ser comprendidas y aplicadas correctamente.  </w:t>
      </w:r>
    </w:p>
    <w:p w14:paraId="7CFA64CB" w14:textId="4C69FFAE" w:rsidR="00BC594A" w:rsidRPr="008433BF" w:rsidRDefault="00BC594A" w:rsidP="00BC594A">
      <w:pPr>
        <w:pStyle w:val="ListParagraph"/>
        <w:numPr>
          <w:ilvl w:val="0"/>
          <w:numId w:val="4"/>
        </w:numPr>
      </w:pPr>
      <w:r w:rsidRPr="008433BF">
        <w:rPr>
          <w:b/>
          <w:bCs/>
        </w:rPr>
        <w:t>Limitaciones de tiempo:</w:t>
      </w:r>
      <w:r w:rsidRPr="008433BF">
        <w:t xml:space="preserve"> Algunas actividades clave coincidieron con períodos de alta carga académica, dificultando dedicar más horas al proyecto en esas semanas.  </w:t>
      </w:r>
    </w:p>
    <w:p w14:paraId="34AB20AB" w14:textId="564A566E" w:rsidR="000A44F9" w:rsidRPr="008433BF" w:rsidRDefault="00BC594A" w:rsidP="000A44F9">
      <w:pPr>
        <w:pStyle w:val="ListParagraph"/>
        <w:numPr>
          <w:ilvl w:val="0"/>
          <w:numId w:val="4"/>
        </w:numPr>
      </w:pPr>
      <w:r w:rsidRPr="008433BF">
        <w:rPr>
          <w:b/>
          <w:bCs/>
        </w:rPr>
        <w:t>Problemas de conectividad en entornos compartidos</w:t>
      </w:r>
      <w:r w:rsidRPr="008433BF">
        <w:t xml:space="preserve">: Durante las pruebas, algunos problemas de red afectaron el tráfico monitoreado por OWASP ZAP, retrasando los análisis.  </w:t>
      </w:r>
    </w:p>
    <w:p w14:paraId="1DBCB515" w14:textId="77777777" w:rsidR="000A44F9" w:rsidRPr="008433BF" w:rsidRDefault="000A44F9" w:rsidP="000A44F9"/>
    <w:p w14:paraId="0D2BEAA6" w14:textId="55A8E985" w:rsidR="000A44F9" w:rsidRPr="008433BF" w:rsidRDefault="000A44F9" w:rsidP="000A44F9">
      <w:pPr>
        <w:pStyle w:val="Heading3"/>
        <w:rPr>
          <w:color w:val="000000" w:themeColor="text1"/>
        </w:rPr>
      </w:pPr>
      <w:bookmarkStart w:id="13" w:name="_Toc182562529"/>
      <w:r w:rsidRPr="008433BF">
        <w:rPr>
          <w:color w:val="000000" w:themeColor="text1"/>
        </w:rPr>
        <w:t>Enfrentamiento de dificultades.</w:t>
      </w:r>
      <w:bookmarkEnd w:id="13"/>
    </w:p>
    <w:p w14:paraId="0075C077" w14:textId="77777777" w:rsidR="000A44F9" w:rsidRPr="008433BF" w:rsidRDefault="000A44F9" w:rsidP="000A44F9"/>
    <w:p w14:paraId="0CB89460" w14:textId="6089F2F7" w:rsidR="000A44F9" w:rsidRPr="008433BF" w:rsidRDefault="000A44F9" w:rsidP="000A44F9">
      <w:pPr>
        <w:pStyle w:val="ListParagraph"/>
        <w:numPr>
          <w:ilvl w:val="0"/>
          <w:numId w:val="5"/>
        </w:numPr>
      </w:pPr>
      <w:r w:rsidRPr="008433BF">
        <w:rPr>
          <w:b/>
          <w:bCs/>
        </w:rPr>
        <w:t>Compatibilidad entre herramientas:</w:t>
      </w:r>
      <w:r w:rsidRPr="008433BF">
        <w:t xml:space="preserve"> Se resolvió mediante la implementación de pruebas en entornos locales controlados antes de configurar todo en Docker. Además, se realizaron actualizaciones selectivas de versiones hasta encontrar las combinaciones óptimas.  </w:t>
      </w:r>
    </w:p>
    <w:p w14:paraId="2020ECB6" w14:textId="10C7BDA4" w:rsidR="000A44F9" w:rsidRPr="008433BF" w:rsidRDefault="000A44F9" w:rsidP="000A44F9">
      <w:pPr>
        <w:pStyle w:val="ListParagraph"/>
        <w:numPr>
          <w:ilvl w:val="0"/>
          <w:numId w:val="5"/>
        </w:numPr>
      </w:pPr>
      <w:r w:rsidRPr="008433BF">
        <w:rPr>
          <w:b/>
          <w:bCs/>
        </w:rPr>
        <w:t xml:space="preserve">Curva de </w:t>
      </w:r>
      <w:r w:rsidRPr="008433BF">
        <w:rPr>
          <w:b/>
          <w:bCs/>
        </w:rPr>
        <w:t>aprendizaje:</w:t>
      </w:r>
      <w:r w:rsidRPr="008433BF">
        <w:t xml:space="preserve"> Se</w:t>
      </w:r>
      <w:r w:rsidRPr="008433BF">
        <w:t xml:space="preserve"> invirtió tiempo adicional en la investigación de funcionalidades avanzadas de OWASP ZAP y en la consulta de documentación oficial y foros de la comunidad.  </w:t>
      </w:r>
    </w:p>
    <w:p w14:paraId="32F7C36D" w14:textId="5785A2A9" w:rsidR="00887A5C" w:rsidRPr="008433BF" w:rsidRDefault="000A44F9" w:rsidP="008F1D6F">
      <w:pPr>
        <w:pStyle w:val="ListParagraph"/>
        <w:numPr>
          <w:ilvl w:val="0"/>
          <w:numId w:val="5"/>
        </w:numPr>
      </w:pPr>
      <w:r w:rsidRPr="008433BF">
        <w:rPr>
          <w:b/>
          <w:bCs/>
        </w:rPr>
        <w:t>Limitaciones de tiempo:</w:t>
      </w:r>
      <w:r w:rsidRPr="008433BF">
        <w:t xml:space="preserve"> Se reprogramaron actividades para priorizar tareas críticas y redistribuir actividades secundarias entre los miembros del equipo con mayor disponibilidad. </w:t>
      </w:r>
    </w:p>
    <w:p w14:paraId="58410EAB" w14:textId="77777777" w:rsidR="008F1D6F" w:rsidRPr="008433BF" w:rsidRDefault="008F1D6F" w:rsidP="008F1D6F"/>
    <w:p w14:paraId="38DCA06C" w14:textId="77777777" w:rsidR="008F1D6F" w:rsidRPr="008433BF" w:rsidRDefault="008F1D6F" w:rsidP="008F1D6F"/>
    <w:p w14:paraId="560065AE" w14:textId="77777777" w:rsidR="008F1D6F" w:rsidRPr="008433BF" w:rsidRDefault="008F1D6F" w:rsidP="008F1D6F"/>
    <w:p w14:paraId="49F5C228" w14:textId="4A92509F" w:rsidR="00887A5C" w:rsidRPr="008433BF" w:rsidRDefault="00887A5C" w:rsidP="00887A5C">
      <w:pPr>
        <w:pStyle w:val="Heading1"/>
        <w:spacing w:after="160" w:line="259" w:lineRule="auto"/>
        <w:jc w:val="both"/>
      </w:pPr>
      <w:bookmarkStart w:id="14" w:name="_Toc182562530"/>
      <w:r w:rsidRPr="008433BF">
        <w:t>Metodología</w:t>
      </w:r>
      <w:bookmarkEnd w:id="14"/>
    </w:p>
    <w:p w14:paraId="59F876CB" w14:textId="7E0D63D9" w:rsidR="00887A5C" w:rsidRPr="008433BF" w:rsidRDefault="00887A5C" w:rsidP="00887A5C">
      <w:pPr>
        <w:pStyle w:val="Heading2"/>
        <w:spacing w:after="160" w:line="360" w:lineRule="auto"/>
        <w:jc w:val="both"/>
      </w:pPr>
      <w:bookmarkStart w:id="15" w:name="_Toc182562531"/>
      <w:r w:rsidRPr="008433BF">
        <w:t>Metodología utilizada</w:t>
      </w:r>
      <w:bookmarkEnd w:id="15"/>
    </w:p>
    <w:p w14:paraId="3222A552" w14:textId="16EB8D39" w:rsidR="00887A5C" w:rsidRPr="008433BF" w:rsidRDefault="00887A5C" w:rsidP="00887A5C">
      <w:r w:rsidRPr="008433BF">
        <w:t xml:space="preserve">Se opto por utilizar la metodología </w:t>
      </w:r>
      <w:r w:rsidRPr="008433BF">
        <w:rPr>
          <w:b/>
          <w:bCs/>
        </w:rPr>
        <w:t xml:space="preserve">Cascada, </w:t>
      </w:r>
      <w:r w:rsidRPr="008433BF">
        <w:t xml:space="preserve">esto debido a </w:t>
      </w:r>
      <w:r w:rsidRPr="008433BF">
        <w:t xml:space="preserve">su estructura secuencial, que permitió abordar cada etapa de forma organizada y detallada. Esta metodología fue clave para garantizar que todas las fases del proyecto se completaran correctamente antes de avanzar a la siguiente.  </w:t>
      </w:r>
    </w:p>
    <w:p w14:paraId="6145192C" w14:textId="77777777" w:rsidR="008F1D6F" w:rsidRPr="008433BF" w:rsidRDefault="008F1D6F" w:rsidP="00887A5C"/>
    <w:p w14:paraId="613DFEA6" w14:textId="77777777" w:rsidR="008F1D6F" w:rsidRPr="008433BF" w:rsidRDefault="008F1D6F" w:rsidP="00887A5C"/>
    <w:p w14:paraId="3324EB23" w14:textId="77777777" w:rsidR="008F1D6F" w:rsidRPr="008433BF" w:rsidRDefault="008F1D6F" w:rsidP="00887A5C"/>
    <w:p w14:paraId="5F13B081" w14:textId="77777777" w:rsidR="008F1D6F" w:rsidRPr="008433BF" w:rsidRDefault="008F1D6F" w:rsidP="00887A5C"/>
    <w:p w14:paraId="41169741" w14:textId="77777777" w:rsidR="008F1D6F" w:rsidRPr="008433BF" w:rsidRDefault="008F1D6F" w:rsidP="00887A5C"/>
    <w:p w14:paraId="6043652C" w14:textId="77777777" w:rsidR="00887A5C" w:rsidRPr="008433BF" w:rsidRDefault="00887A5C" w:rsidP="00887A5C"/>
    <w:p w14:paraId="09E497A2" w14:textId="73439220" w:rsidR="00887A5C" w:rsidRPr="008433BF" w:rsidRDefault="00887A5C" w:rsidP="00887A5C">
      <w:pPr>
        <w:pStyle w:val="Heading2"/>
        <w:spacing w:after="160" w:line="360" w:lineRule="auto"/>
        <w:jc w:val="both"/>
        <w:rPr>
          <w:color w:val="000000" w:themeColor="text1"/>
        </w:rPr>
      </w:pPr>
      <w:bookmarkStart w:id="16" w:name="_Toc182562532"/>
      <w:r w:rsidRPr="008433BF">
        <w:rPr>
          <w:color w:val="000000" w:themeColor="text1"/>
        </w:rPr>
        <w:lastRenderedPageBreak/>
        <w:t>Fases desarrolladas</w:t>
      </w:r>
      <w:bookmarkEnd w:id="16"/>
      <w:r w:rsidRPr="008433BF">
        <w:rPr>
          <w:color w:val="000000" w:themeColor="text1"/>
        </w:rPr>
        <w:t xml:space="preserve"> </w:t>
      </w:r>
    </w:p>
    <w:p w14:paraId="1360BD8B" w14:textId="77777777" w:rsidR="00887A5C" w:rsidRPr="008433BF" w:rsidRDefault="00887A5C" w:rsidP="00887A5C">
      <w:pPr>
        <w:rPr>
          <w:b/>
          <w:bCs/>
        </w:rPr>
      </w:pPr>
      <w:r w:rsidRPr="008433BF">
        <w:t xml:space="preserve">1. </w:t>
      </w:r>
      <w:r w:rsidRPr="008433BF">
        <w:rPr>
          <w:b/>
          <w:bCs/>
        </w:rPr>
        <w:t>Análisis de requerimientos:</w:t>
      </w:r>
    </w:p>
    <w:p w14:paraId="39DB08B6" w14:textId="77777777" w:rsidR="00887A5C" w:rsidRPr="008433BF" w:rsidRDefault="00887A5C" w:rsidP="00887A5C">
      <w:pPr>
        <w:pStyle w:val="ListParagraph"/>
        <w:numPr>
          <w:ilvl w:val="0"/>
          <w:numId w:val="6"/>
        </w:numPr>
      </w:pPr>
      <w:r w:rsidRPr="008433BF">
        <w:t xml:space="preserve">En esta fase, se identificaron los requisitos de seguridad específicos para el proyecto, documentando aspectos clave como las herramientas a utilizar, el alcance de las pruebas y los estándares de calidad esperados.  </w:t>
      </w:r>
    </w:p>
    <w:p w14:paraId="0596A6D2" w14:textId="77777777" w:rsidR="00887A5C" w:rsidRPr="008433BF" w:rsidRDefault="00887A5C" w:rsidP="00887A5C"/>
    <w:p w14:paraId="7817C9F0" w14:textId="4C856B4E" w:rsidR="00887A5C" w:rsidRPr="008433BF" w:rsidRDefault="00887A5C" w:rsidP="00887A5C">
      <w:pPr>
        <w:pStyle w:val="ListParagraph"/>
        <w:numPr>
          <w:ilvl w:val="0"/>
          <w:numId w:val="6"/>
        </w:numPr>
      </w:pPr>
      <w:r w:rsidRPr="008433BF">
        <w:t xml:space="preserve">A través de esta fase utilizamos </w:t>
      </w:r>
      <w:r w:rsidRPr="008433BF">
        <w:t xml:space="preserve">Documentación técnica, reuniones con el equipo, análisis de guías de OWASP ZAP y JMeter.  </w:t>
      </w:r>
    </w:p>
    <w:p w14:paraId="43AAE9F5" w14:textId="77777777" w:rsidR="00887A5C" w:rsidRPr="008433BF" w:rsidRDefault="00887A5C" w:rsidP="00887A5C"/>
    <w:p w14:paraId="0EDE39E4" w14:textId="68E31FC4" w:rsidR="00887A5C" w:rsidRPr="008433BF" w:rsidRDefault="00887A5C" w:rsidP="00887A5C">
      <w:pPr>
        <w:rPr>
          <w:b/>
          <w:bCs/>
        </w:rPr>
      </w:pPr>
      <w:r w:rsidRPr="008433BF">
        <w:t xml:space="preserve">2. </w:t>
      </w:r>
      <w:r w:rsidRPr="008433BF">
        <w:rPr>
          <w:b/>
          <w:bCs/>
        </w:rPr>
        <w:t>Diseño de arquitectura:</w:t>
      </w:r>
    </w:p>
    <w:p w14:paraId="7E5FAA27" w14:textId="31DAE931" w:rsidR="00887A5C" w:rsidRPr="008433BF" w:rsidRDefault="00887A5C" w:rsidP="00887A5C">
      <w:pPr>
        <w:pStyle w:val="ListParagraph"/>
        <w:numPr>
          <w:ilvl w:val="0"/>
          <w:numId w:val="7"/>
        </w:numPr>
      </w:pPr>
      <w:r w:rsidRPr="008433BF">
        <w:t xml:space="preserve">Se definió una arquitectura basada en Docker, con contenedores dedicados para cada herramienta (JMeter y OWASP ZAP).  </w:t>
      </w:r>
    </w:p>
    <w:p w14:paraId="4E3F3AB4" w14:textId="77777777" w:rsidR="00887A5C" w:rsidRPr="008433BF" w:rsidRDefault="00887A5C" w:rsidP="00887A5C"/>
    <w:p w14:paraId="3A472CF5" w14:textId="77777777" w:rsidR="00887A5C" w:rsidRPr="008433BF" w:rsidRDefault="00887A5C" w:rsidP="00887A5C">
      <w:pPr>
        <w:pStyle w:val="ListParagraph"/>
        <w:numPr>
          <w:ilvl w:val="0"/>
          <w:numId w:val="7"/>
        </w:numPr>
      </w:pPr>
      <w:r w:rsidRPr="008433BF">
        <w:t xml:space="preserve">Este diseño aseguró que cada herramienta pudiera operar de forma aislada, reduciendo las interferencias y facilitando el monitoreo del tráfico.  </w:t>
      </w:r>
    </w:p>
    <w:p w14:paraId="7898BB5A" w14:textId="77777777" w:rsidR="00887A5C" w:rsidRPr="008433BF" w:rsidRDefault="00887A5C" w:rsidP="00887A5C"/>
    <w:p w14:paraId="6DB5F3D7" w14:textId="57948AAC" w:rsidR="00887A5C" w:rsidRPr="008433BF" w:rsidRDefault="00887A5C" w:rsidP="00887A5C">
      <w:pPr>
        <w:pStyle w:val="ListParagraph"/>
        <w:numPr>
          <w:ilvl w:val="0"/>
          <w:numId w:val="7"/>
        </w:numPr>
      </w:pPr>
      <w:r w:rsidRPr="008433BF">
        <w:t xml:space="preserve">Se realizó un esquema detallado de las interacciones entre los contenedores, asegurando que la información fluya de manera eficiente entre las herramientas.  </w:t>
      </w:r>
    </w:p>
    <w:p w14:paraId="785879D6" w14:textId="77777777" w:rsidR="00887A5C" w:rsidRPr="008433BF" w:rsidRDefault="00887A5C" w:rsidP="00887A5C"/>
    <w:p w14:paraId="7546F4F5" w14:textId="1CD2E461" w:rsidR="00887A5C" w:rsidRPr="008433BF" w:rsidRDefault="00887A5C" w:rsidP="00887A5C">
      <w:r w:rsidRPr="008433BF">
        <w:t xml:space="preserve">3. </w:t>
      </w:r>
      <w:r w:rsidRPr="008433BF">
        <w:rPr>
          <w:b/>
          <w:bCs/>
        </w:rPr>
        <w:t>Implementación de pruebas:</w:t>
      </w:r>
    </w:p>
    <w:p w14:paraId="4790EB86" w14:textId="77777777" w:rsidR="00887A5C" w:rsidRPr="008433BF" w:rsidRDefault="00887A5C" w:rsidP="00887A5C">
      <w:pPr>
        <w:pStyle w:val="ListParagraph"/>
        <w:numPr>
          <w:ilvl w:val="0"/>
          <w:numId w:val="8"/>
        </w:numPr>
      </w:pPr>
      <w:r w:rsidRPr="008433BF">
        <w:t xml:space="preserve">Se crearon scripts personalizados en JMeter para simular flujos funcionales de usuarios. Estos scripts generaron el tráfico necesario para que OWASP ZAP pudiera analizar y detectar vulnerabilidades en tiempo real.  </w:t>
      </w:r>
    </w:p>
    <w:p w14:paraId="5AAA8766" w14:textId="77777777" w:rsidR="00887A5C" w:rsidRPr="008433BF" w:rsidRDefault="00887A5C" w:rsidP="00887A5C"/>
    <w:p w14:paraId="61474511" w14:textId="1DA83FF6" w:rsidR="00887A5C" w:rsidRPr="008433BF" w:rsidRDefault="00887A5C" w:rsidP="00887A5C">
      <w:pPr>
        <w:pStyle w:val="ListParagraph"/>
        <w:numPr>
          <w:ilvl w:val="0"/>
          <w:numId w:val="8"/>
        </w:numPr>
      </w:pPr>
      <w:r w:rsidRPr="008433BF">
        <w:t xml:space="preserve">OWASP ZAP se configuró como un proxy para monitorear y escanear activamente el tráfico generado, enfocándose en vulnerabilidades críticas en aplicaciones web.  </w:t>
      </w:r>
    </w:p>
    <w:p w14:paraId="0631876E" w14:textId="77777777" w:rsidR="00887A5C" w:rsidRPr="008433BF" w:rsidRDefault="00887A5C" w:rsidP="00887A5C"/>
    <w:p w14:paraId="352529CE" w14:textId="50B7D2B9" w:rsidR="00887A5C" w:rsidRPr="008433BF" w:rsidRDefault="00887A5C" w:rsidP="00887A5C">
      <w:r w:rsidRPr="008433BF">
        <w:t xml:space="preserve">4. </w:t>
      </w:r>
      <w:r w:rsidRPr="008433BF">
        <w:rPr>
          <w:b/>
          <w:bCs/>
        </w:rPr>
        <w:t xml:space="preserve">Generación de </w:t>
      </w:r>
      <w:r w:rsidRPr="008433BF">
        <w:rPr>
          <w:b/>
          <w:bCs/>
        </w:rPr>
        <w:t>informes:</w:t>
      </w:r>
      <w:r w:rsidRPr="008433BF">
        <w:t xml:space="preserve"> </w:t>
      </w:r>
      <w:r w:rsidRPr="008433BF">
        <w:t xml:space="preserve"> </w:t>
      </w:r>
    </w:p>
    <w:p w14:paraId="66A56BDD" w14:textId="66DFEDE0" w:rsidR="00887A5C" w:rsidRPr="008433BF" w:rsidRDefault="00887A5C" w:rsidP="00887A5C">
      <w:pPr>
        <w:pStyle w:val="ListParagraph"/>
        <w:numPr>
          <w:ilvl w:val="0"/>
          <w:numId w:val="9"/>
        </w:numPr>
      </w:pPr>
      <w:r w:rsidRPr="008433BF">
        <w:t>Los resultados de las pruebas fueron procesados para generar informes automatizados que incluyeron una lista priorizada de vulnerabilidade</w:t>
      </w:r>
      <w:r w:rsidRPr="008433BF">
        <w:t>s, en el cual se generan dos informes, uno técnico y bien detallado y uno más simple y conciso.</w:t>
      </w:r>
    </w:p>
    <w:p w14:paraId="6248A950" w14:textId="7145F5BD" w:rsidR="00887A5C" w:rsidRPr="008433BF" w:rsidRDefault="00887A5C" w:rsidP="00887A5C">
      <w:pPr>
        <w:pStyle w:val="Heading2"/>
        <w:spacing w:after="160" w:line="360" w:lineRule="auto"/>
        <w:jc w:val="both"/>
      </w:pPr>
      <w:bookmarkStart w:id="17" w:name="_Toc182562533"/>
      <w:r w:rsidRPr="008433BF">
        <w:t>Justificación de la metodología</w:t>
      </w:r>
      <w:bookmarkEnd w:id="17"/>
    </w:p>
    <w:p w14:paraId="0844D40C" w14:textId="22F6140B" w:rsidR="00887A5C" w:rsidRPr="008433BF" w:rsidRDefault="00887A5C" w:rsidP="00887A5C">
      <w:pPr>
        <w:pStyle w:val="ListParagraph"/>
        <w:numPr>
          <w:ilvl w:val="0"/>
          <w:numId w:val="9"/>
        </w:numPr>
      </w:pPr>
      <w:r w:rsidRPr="008433BF">
        <w:rPr>
          <w:b/>
          <w:bCs/>
        </w:rPr>
        <w:t>Estructura y claridad:</w:t>
      </w:r>
      <w:r w:rsidRPr="008433BF">
        <w:t xml:space="preserve"> </w:t>
      </w:r>
      <w:r w:rsidRPr="008433BF">
        <w:t xml:space="preserve">La </w:t>
      </w:r>
      <w:r w:rsidRPr="008433BF">
        <w:t>metodología c</w:t>
      </w:r>
      <w:r w:rsidRPr="008433BF">
        <w:t xml:space="preserve">ascada permitió mantener un flujo de trabajo claro y organizado, asegurando que no se pasara por alto ninguna fase crítica.  </w:t>
      </w:r>
    </w:p>
    <w:p w14:paraId="53877FDD" w14:textId="11FA4FD2" w:rsidR="00887A5C" w:rsidRPr="008433BF" w:rsidRDefault="00887A5C" w:rsidP="00887A5C">
      <w:pPr>
        <w:pStyle w:val="ListParagraph"/>
        <w:numPr>
          <w:ilvl w:val="0"/>
          <w:numId w:val="9"/>
        </w:numPr>
      </w:pPr>
      <w:r w:rsidRPr="008433BF">
        <w:rPr>
          <w:b/>
          <w:bCs/>
        </w:rPr>
        <w:t xml:space="preserve">Documentación </w:t>
      </w:r>
      <w:r w:rsidRPr="008433BF">
        <w:rPr>
          <w:b/>
          <w:bCs/>
        </w:rPr>
        <w:t>detallada:</w:t>
      </w:r>
      <w:r w:rsidRPr="008433BF">
        <w:t xml:space="preserve"> Cada</w:t>
      </w:r>
      <w:r w:rsidRPr="008433BF">
        <w:t xml:space="preserve"> fase produjo documentación exhaustiva, esencial para auditorías de seguridad y futuras iteraciones del proyecto.  </w:t>
      </w:r>
    </w:p>
    <w:p w14:paraId="19E40E98" w14:textId="77777777" w:rsidR="00887A5C" w:rsidRPr="008433BF" w:rsidRDefault="00887A5C" w:rsidP="00887A5C">
      <w:pPr>
        <w:pStyle w:val="ListParagraph"/>
        <w:numPr>
          <w:ilvl w:val="0"/>
          <w:numId w:val="9"/>
        </w:numPr>
      </w:pPr>
      <w:r w:rsidRPr="008433BF">
        <w:rPr>
          <w:b/>
          <w:bCs/>
        </w:rPr>
        <w:t>Previsibilidad:</w:t>
      </w:r>
      <w:r w:rsidRPr="008433BF">
        <w:t xml:space="preserve"> </w:t>
      </w:r>
      <w:r w:rsidRPr="008433BF">
        <w:t xml:space="preserve">La metodología facilitó estimaciones precisas de tiempo y recursos, lo cual fue clave para coordinar actividades en el marco del semestre.  </w:t>
      </w:r>
    </w:p>
    <w:p w14:paraId="59428B8A" w14:textId="1FD20142" w:rsidR="00887A5C" w:rsidRPr="008433BF" w:rsidRDefault="00887A5C" w:rsidP="00887A5C">
      <w:pPr>
        <w:pStyle w:val="ListParagraph"/>
        <w:numPr>
          <w:ilvl w:val="0"/>
          <w:numId w:val="9"/>
        </w:numPr>
      </w:pPr>
      <w:r w:rsidRPr="008433BF">
        <w:rPr>
          <w:b/>
          <w:bCs/>
        </w:rPr>
        <w:t>Estabilidad y confiabilidad:</w:t>
      </w:r>
      <w:r w:rsidRPr="008433BF">
        <w:t xml:space="preserve"> En un proyecto de ciberseguridad, donde los riesgos son altos, la cascada ofreció una estructura predecible y estable que minimizó errores.</w:t>
      </w:r>
    </w:p>
    <w:p w14:paraId="7018B691" w14:textId="39BBFC7C" w:rsidR="00887A5C" w:rsidRPr="008433BF" w:rsidRDefault="00887A5C" w:rsidP="00887A5C">
      <w:pPr>
        <w:pStyle w:val="Heading1"/>
        <w:spacing w:after="160" w:line="259" w:lineRule="auto"/>
        <w:jc w:val="both"/>
      </w:pPr>
      <w:bookmarkStart w:id="18" w:name="_Toc182562534"/>
      <w:r w:rsidRPr="008433BF">
        <w:lastRenderedPageBreak/>
        <w:t>Evidencias</w:t>
      </w:r>
      <w:bookmarkEnd w:id="18"/>
    </w:p>
    <w:p w14:paraId="2558F0F2" w14:textId="77777777" w:rsidR="008F1D6F" w:rsidRPr="008433BF" w:rsidRDefault="008F1D6F" w:rsidP="008F1D6F"/>
    <w:p w14:paraId="4E62C42E" w14:textId="3CE64375" w:rsidR="008F1D6F" w:rsidRPr="008433BF" w:rsidRDefault="008F1D6F" w:rsidP="008F1D6F">
      <w:r w:rsidRPr="008433BF">
        <w:t xml:space="preserve">A continuación, se mostrarán evidencias del avance y como hemos ido desarrollando el proyecto, se mostrarán las herramientas y algunos logs correspondientes. </w:t>
      </w:r>
    </w:p>
    <w:p w14:paraId="42C383B0" w14:textId="77777777" w:rsidR="008F1D6F" w:rsidRPr="008433BF" w:rsidRDefault="008F1D6F" w:rsidP="008F1D6F"/>
    <w:p w14:paraId="4A9D9987" w14:textId="43C85AF4" w:rsidR="008F1D6F" w:rsidRPr="008433BF" w:rsidRDefault="008F1D6F" w:rsidP="008F1D6F">
      <w:r w:rsidRPr="008433BF">
        <w:t>Por temas de seguridad y filtrado de datos, no podemos mostrar evidencias como el git y el código del proyecto.</w:t>
      </w:r>
    </w:p>
    <w:p w14:paraId="42C0AFDC" w14:textId="77777777" w:rsidR="008F1D6F" w:rsidRPr="008433BF" w:rsidRDefault="008F1D6F" w:rsidP="008F1D6F"/>
    <w:p w14:paraId="4FA1BB42" w14:textId="6AF1098A" w:rsidR="008F1D6F" w:rsidRPr="008F1D6F" w:rsidRDefault="008F1D6F" w:rsidP="008F1D6F">
      <w:pPr>
        <w:rPr>
          <w:i/>
          <w:lang w:val="es-CL"/>
        </w:rPr>
      </w:pPr>
      <w:r w:rsidRPr="008F1D6F">
        <w:rPr>
          <w:i/>
          <w:lang w:val="es-CL"/>
        </w:rPr>
        <w:t xml:space="preserve">Pruebas de JMeter a una página de la </w:t>
      </w:r>
      <w:proofErr w:type="spellStart"/>
      <w:r w:rsidRPr="008F1D6F">
        <w:rPr>
          <w:i/>
          <w:lang w:val="es-CL"/>
        </w:rPr>
        <w:t>ach</w:t>
      </w:r>
      <w:r w:rsidRPr="008433BF">
        <w:rPr>
          <w:i/>
          <w:lang w:val="es-CL"/>
        </w:rPr>
        <w:t>s</w:t>
      </w:r>
      <w:proofErr w:type="spellEnd"/>
      <w:r w:rsidRPr="008F1D6F">
        <w:rPr>
          <w:i/>
          <w:lang w:val="es-CL"/>
        </w:rPr>
        <w:t>, por temas de seguridad y datos no se puede mostrar el resultado.</w:t>
      </w:r>
    </w:p>
    <w:p w14:paraId="0A99A720" w14:textId="74E9BB83" w:rsidR="008F1D6F" w:rsidRPr="008433BF" w:rsidRDefault="008F1D6F" w:rsidP="008F1D6F">
      <w:pPr>
        <w:rPr>
          <w:i/>
          <w:lang w:val="es-CL"/>
        </w:rPr>
      </w:pPr>
      <w:r w:rsidRPr="008433BF">
        <w:rPr>
          <w:i/>
          <w:lang w:val="es-CL"/>
        </w:rPr>
        <w:drawing>
          <wp:inline distT="0" distB="0" distL="0" distR="0" wp14:anchorId="51CC3DC1" wp14:editId="6467AA43">
            <wp:extent cx="3657600" cy="2143125"/>
            <wp:effectExtent l="0" t="0" r="0" b="9525"/>
            <wp:docPr id="97084648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2143125"/>
                    </a:xfrm>
                    <a:prstGeom prst="rect">
                      <a:avLst/>
                    </a:prstGeom>
                    <a:noFill/>
                    <a:ln>
                      <a:noFill/>
                    </a:ln>
                  </pic:spPr>
                </pic:pic>
              </a:graphicData>
            </a:graphic>
          </wp:inline>
        </w:drawing>
      </w:r>
      <w:r w:rsidRPr="008F1D6F">
        <w:rPr>
          <w:i/>
          <w:lang w:val="es-CL"/>
        </w:rPr>
        <w:t xml:space="preserve"> </w:t>
      </w:r>
    </w:p>
    <w:p w14:paraId="1F38080F" w14:textId="77777777" w:rsidR="008F1D6F" w:rsidRPr="008F1D6F" w:rsidRDefault="008F1D6F" w:rsidP="008F1D6F">
      <w:pPr>
        <w:rPr>
          <w:i/>
          <w:lang w:val="es-CL"/>
        </w:rPr>
      </w:pPr>
    </w:p>
    <w:p w14:paraId="43AD296D" w14:textId="77777777" w:rsidR="008F1D6F" w:rsidRPr="008F1D6F" w:rsidRDefault="008F1D6F" w:rsidP="008F1D6F">
      <w:pPr>
        <w:rPr>
          <w:i/>
          <w:lang w:val="es-CL"/>
        </w:rPr>
      </w:pPr>
      <w:r w:rsidRPr="008F1D6F">
        <w:rPr>
          <w:i/>
          <w:lang w:val="es-CL"/>
        </w:rPr>
        <w:t>Levantamiento del robot pentester, el cual ejecuta un Docker compose, en el cual se generan todas las imágenes creadas con Docker y sus configuraciones para que le robot pueda ser utilizado a posterior.</w:t>
      </w:r>
    </w:p>
    <w:p w14:paraId="651B1A47" w14:textId="43E3991F" w:rsidR="008F1D6F" w:rsidRPr="008F1D6F" w:rsidRDefault="008F1D6F" w:rsidP="008F1D6F">
      <w:pPr>
        <w:rPr>
          <w:i/>
          <w:lang w:val="es-CL"/>
        </w:rPr>
      </w:pPr>
      <w:r w:rsidRPr="008433BF">
        <w:rPr>
          <w:i/>
          <w:lang w:val="es-CL"/>
        </w:rPr>
        <w:drawing>
          <wp:inline distT="0" distB="0" distL="0" distR="0" wp14:anchorId="2369EBCF" wp14:editId="238946A3">
            <wp:extent cx="3771900" cy="2447925"/>
            <wp:effectExtent l="0" t="0" r="0" b="9525"/>
            <wp:docPr id="17590844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1900" cy="2447925"/>
                    </a:xfrm>
                    <a:prstGeom prst="rect">
                      <a:avLst/>
                    </a:prstGeom>
                    <a:noFill/>
                    <a:ln>
                      <a:noFill/>
                    </a:ln>
                  </pic:spPr>
                </pic:pic>
              </a:graphicData>
            </a:graphic>
          </wp:inline>
        </w:drawing>
      </w:r>
    </w:p>
    <w:p w14:paraId="123D393D" w14:textId="77777777" w:rsidR="008F1D6F" w:rsidRPr="008433BF" w:rsidRDefault="008F1D6F" w:rsidP="008F1D6F">
      <w:pPr>
        <w:rPr>
          <w:i/>
          <w:lang w:val="es-CL"/>
        </w:rPr>
      </w:pPr>
    </w:p>
    <w:p w14:paraId="3D1F2FA3" w14:textId="77777777" w:rsidR="008F1D6F" w:rsidRPr="008433BF" w:rsidRDefault="008F1D6F" w:rsidP="008F1D6F">
      <w:pPr>
        <w:rPr>
          <w:i/>
          <w:lang w:val="es-CL"/>
        </w:rPr>
      </w:pPr>
    </w:p>
    <w:p w14:paraId="1244946D" w14:textId="77777777" w:rsidR="008F1D6F" w:rsidRPr="008433BF" w:rsidRDefault="008F1D6F" w:rsidP="008F1D6F">
      <w:pPr>
        <w:rPr>
          <w:i/>
          <w:lang w:val="es-CL"/>
        </w:rPr>
      </w:pPr>
    </w:p>
    <w:p w14:paraId="2CC878A4" w14:textId="77777777" w:rsidR="008F1D6F" w:rsidRPr="008433BF" w:rsidRDefault="008F1D6F" w:rsidP="008F1D6F">
      <w:pPr>
        <w:rPr>
          <w:i/>
          <w:lang w:val="es-CL"/>
        </w:rPr>
      </w:pPr>
    </w:p>
    <w:p w14:paraId="3404D808" w14:textId="77777777" w:rsidR="008F1D6F" w:rsidRPr="008433BF" w:rsidRDefault="008F1D6F" w:rsidP="008F1D6F">
      <w:pPr>
        <w:rPr>
          <w:i/>
          <w:lang w:val="es-CL"/>
        </w:rPr>
      </w:pPr>
    </w:p>
    <w:p w14:paraId="17FB28F1" w14:textId="77777777" w:rsidR="008F1D6F" w:rsidRPr="008433BF" w:rsidRDefault="008F1D6F" w:rsidP="008F1D6F">
      <w:pPr>
        <w:rPr>
          <w:i/>
          <w:lang w:val="es-CL"/>
        </w:rPr>
      </w:pPr>
    </w:p>
    <w:p w14:paraId="54C0A53F" w14:textId="77777777" w:rsidR="008F1D6F" w:rsidRPr="008433BF" w:rsidRDefault="008F1D6F" w:rsidP="008F1D6F">
      <w:pPr>
        <w:rPr>
          <w:i/>
          <w:lang w:val="es-CL"/>
        </w:rPr>
      </w:pPr>
    </w:p>
    <w:p w14:paraId="5BCC1445" w14:textId="195E611F" w:rsidR="008F1D6F" w:rsidRPr="008F1D6F" w:rsidRDefault="008F1D6F" w:rsidP="008F1D6F">
      <w:pPr>
        <w:rPr>
          <w:i/>
          <w:lang w:val="es-CL"/>
        </w:rPr>
      </w:pPr>
      <w:r w:rsidRPr="008F1D6F">
        <w:rPr>
          <w:i/>
          <w:lang w:val="es-CL"/>
        </w:rPr>
        <w:lastRenderedPageBreak/>
        <w:t>Resultado de las imágenes levantadas</w:t>
      </w:r>
    </w:p>
    <w:p w14:paraId="02F282C9" w14:textId="1BAB78E4" w:rsidR="008F1D6F" w:rsidRPr="008433BF" w:rsidRDefault="008F1D6F" w:rsidP="008F1D6F">
      <w:r w:rsidRPr="008433BF">
        <w:rPr>
          <w:i/>
          <w:lang w:val="es-CL"/>
        </w:rPr>
        <w:drawing>
          <wp:inline distT="0" distB="0" distL="0" distR="0" wp14:anchorId="31882936" wp14:editId="7D904A8F">
            <wp:extent cx="3886200" cy="1504950"/>
            <wp:effectExtent l="0" t="0" r="0" b="0"/>
            <wp:docPr id="125679949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6200" cy="1504950"/>
                    </a:xfrm>
                    <a:prstGeom prst="rect">
                      <a:avLst/>
                    </a:prstGeom>
                    <a:noFill/>
                    <a:ln>
                      <a:noFill/>
                    </a:ln>
                  </pic:spPr>
                </pic:pic>
              </a:graphicData>
            </a:graphic>
          </wp:inline>
        </w:drawing>
      </w:r>
    </w:p>
    <w:p w14:paraId="31CCA643" w14:textId="25625F7B" w:rsidR="00334D54" w:rsidRPr="008433BF" w:rsidRDefault="00000000">
      <w:pPr>
        <w:pStyle w:val="Heading1"/>
        <w:spacing w:after="160" w:line="259" w:lineRule="auto"/>
        <w:jc w:val="both"/>
      </w:pPr>
      <w:bookmarkStart w:id="19" w:name="_Toc182562535"/>
      <w:r w:rsidRPr="008433BF">
        <w:t>Conclusión</w:t>
      </w:r>
      <w:bookmarkEnd w:id="19"/>
      <w:r w:rsidRPr="008433BF">
        <w:t xml:space="preserve"> </w:t>
      </w:r>
    </w:p>
    <w:p w14:paraId="740DECAD" w14:textId="3B9204E9" w:rsidR="008433BF" w:rsidRPr="008433BF" w:rsidRDefault="008433BF" w:rsidP="008433BF">
      <w:proofErr w:type="spellStart"/>
      <w:r w:rsidRPr="008433BF">
        <w:t>RobotPentester</w:t>
      </w:r>
      <w:proofErr w:type="spellEnd"/>
      <w:r w:rsidRPr="008433BF">
        <w:t xml:space="preserve"> ha demostrado ser una solución eficaz para automatizar la identificación y mitigación de vulnerabilidades en el desarrollo de software. Durante el proyecto, logramos integrar herramientas de código abierto como OWASP ZAP y JMeter en una arquitectura basada en Docker, lo que permitió obtener resultados confiables y relevantes en nuestras pruebas. Aunque enfrentamos desafíos relacionados con la compatibilidad de herramientas y la curva de aprendizaje, las soluciones implementadas garantizaron el éxito del proyecto. Este esfuerzo no solo fortalece nuestras habilidades técnicas y de gestión, sino que también aporta valor significativo al ámbito de la ciberseguridad, estableciendo una base sólida para futuras mejoras en el sistema.  </w:t>
      </w:r>
    </w:p>
    <w:p w14:paraId="726F37C3" w14:textId="5671B5A0" w:rsidR="00334D54" w:rsidRPr="008433BF" w:rsidRDefault="00000000" w:rsidP="008433BF">
      <w:pPr>
        <w:pStyle w:val="Heading1"/>
        <w:spacing w:after="160" w:line="259" w:lineRule="auto"/>
        <w:jc w:val="both"/>
        <w:rPr>
          <w:lang w:val="en-US"/>
        </w:rPr>
      </w:pPr>
      <w:bookmarkStart w:id="20" w:name="_Toc182562536"/>
      <w:r w:rsidRPr="008433BF">
        <w:rPr>
          <w:lang w:val="en-US"/>
        </w:rPr>
        <w:t>Conclusion</w:t>
      </w:r>
      <w:bookmarkEnd w:id="20"/>
      <w:r w:rsidRPr="008433BF">
        <w:rPr>
          <w:lang w:val="en-US"/>
        </w:rPr>
        <w:t xml:space="preserve"> </w:t>
      </w:r>
    </w:p>
    <w:p w14:paraId="4DC682A4" w14:textId="7E6A5F8C" w:rsidR="008433BF" w:rsidRPr="008433BF" w:rsidRDefault="008433BF" w:rsidP="008433BF">
      <w:pPr>
        <w:rPr>
          <w:lang w:val="en-US"/>
        </w:rPr>
      </w:pPr>
      <w:proofErr w:type="spellStart"/>
      <w:r w:rsidRPr="008433BF">
        <w:rPr>
          <w:lang w:val="en-US"/>
        </w:rPr>
        <w:t>RobotPentester</w:t>
      </w:r>
      <w:proofErr w:type="spellEnd"/>
      <w:r w:rsidRPr="008433BF">
        <w:rPr>
          <w:lang w:val="en-US"/>
        </w:rPr>
        <w:t xml:space="preserve"> has proven to be an effective solution for automating the identification and mitigation of vulnerabilities in software development. Throughout the project, we successfully integrated open-source tools like OWASP ZAP and JMeter into a Docker-based architecture, ensuring reliable and relevant testing outcomes. While we faced challenges related to tool compatibility and the learning curve, the implemented solutions ensured the project's success. This effort not only strengthens our technical and management skills but also delivers significant value to the cybersecurity field, providing a strong foundation for future enhancements to the system.</w:t>
      </w:r>
    </w:p>
    <w:sectPr w:rsidR="008433BF" w:rsidRPr="008433BF">
      <w:footerReference w:type="default" r:id="rId1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869B91" w14:textId="77777777" w:rsidR="00C93A22" w:rsidRDefault="00C93A22">
      <w:pPr>
        <w:spacing w:line="240" w:lineRule="auto"/>
      </w:pPr>
      <w:r>
        <w:separator/>
      </w:r>
    </w:p>
  </w:endnote>
  <w:endnote w:type="continuationSeparator" w:id="0">
    <w:p w14:paraId="799ED26F" w14:textId="77777777" w:rsidR="00C93A22" w:rsidRDefault="00C93A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01A6F" w14:textId="77777777" w:rsidR="00334D54" w:rsidRDefault="00000000">
    <w:pPr>
      <w:jc w:val="right"/>
    </w:pPr>
    <w:r>
      <w:fldChar w:fldCharType="begin"/>
    </w:r>
    <w:r>
      <w:instrText>PAGE</w:instrText>
    </w:r>
    <w:r>
      <w:fldChar w:fldCharType="separate"/>
    </w:r>
    <w:r w:rsidR="00235AD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E30E73" w14:textId="77777777" w:rsidR="00C93A22" w:rsidRDefault="00C93A22">
      <w:pPr>
        <w:spacing w:line="240" w:lineRule="auto"/>
      </w:pPr>
      <w:r>
        <w:separator/>
      </w:r>
    </w:p>
  </w:footnote>
  <w:footnote w:type="continuationSeparator" w:id="0">
    <w:p w14:paraId="111F7A53" w14:textId="77777777" w:rsidR="00C93A22" w:rsidRDefault="00C93A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754E7"/>
    <w:multiLevelType w:val="hybridMultilevel"/>
    <w:tmpl w:val="E58849F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D47340"/>
    <w:multiLevelType w:val="multilevel"/>
    <w:tmpl w:val="4BD0F88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18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18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180"/>
      </w:pPr>
      <w:rPr>
        <w:u w:val="none"/>
      </w:rPr>
    </w:lvl>
  </w:abstractNum>
  <w:abstractNum w:abstractNumId="2" w15:restartNumberingAfterBreak="0">
    <w:nsid w:val="0AAF1F98"/>
    <w:multiLevelType w:val="multilevel"/>
    <w:tmpl w:val="8ADA5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004B5B"/>
    <w:multiLevelType w:val="hybridMultilevel"/>
    <w:tmpl w:val="6AB642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40A70227"/>
    <w:multiLevelType w:val="hybridMultilevel"/>
    <w:tmpl w:val="A28428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552E1904"/>
    <w:multiLevelType w:val="hybridMultilevel"/>
    <w:tmpl w:val="BD32C5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559E4D9A"/>
    <w:multiLevelType w:val="hybridMultilevel"/>
    <w:tmpl w:val="8ED885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676B3341"/>
    <w:multiLevelType w:val="hybridMultilevel"/>
    <w:tmpl w:val="1640FF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6CCB67AC"/>
    <w:multiLevelType w:val="hybridMultilevel"/>
    <w:tmpl w:val="1F4648D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760130130">
    <w:abstractNumId w:val="1"/>
  </w:num>
  <w:num w:numId="2" w16cid:durableId="1011300377">
    <w:abstractNumId w:val="2"/>
  </w:num>
  <w:num w:numId="3" w16cid:durableId="558437901">
    <w:abstractNumId w:val="3"/>
  </w:num>
  <w:num w:numId="4" w16cid:durableId="1082289632">
    <w:abstractNumId w:val="0"/>
  </w:num>
  <w:num w:numId="5" w16cid:durableId="1702777406">
    <w:abstractNumId w:val="5"/>
  </w:num>
  <w:num w:numId="6" w16cid:durableId="1323924967">
    <w:abstractNumId w:val="7"/>
  </w:num>
  <w:num w:numId="7" w16cid:durableId="2053844580">
    <w:abstractNumId w:val="8"/>
  </w:num>
  <w:num w:numId="8" w16cid:durableId="1057976155">
    <w:abstractNumId w:val="4"/>
  </w:num>
  <w:num w:numId="9" w16cid:durableId="16175243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4D54"/>
    <w:rsid w:val="000A44F9"/>
    <w:rsid w:val="001859E5"/>
    <w:rsid w:val="00235AD9"/>
    <w:rsid w:val="00334D54"/>
    <w:rsid w:val="00676461"/>
    <w:rsid w:val="007E52C7"/>
    <w:rsid w:val="0082365C"/>
    <w:rsid w:val="008433BF"/>
    <w:rsid w:val="00887A5C"/>
    <w:rsid w:val="008F1D6F"/>
    <w:rsid w:val="00BC594A"/>
    <w:rsid w:val="00C93A22"/>
    <w:rsid w:val="00D0248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60C5A"/>
  <w15:docId w15:val="{A0677199-CB50-43E3-AB87-92D75F56E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BC594A"/>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BC594A"/>
    <w:pPr>
      <w:spacing w:after="100"/>
    </w:pPr>
  </w:style>
  <w:style w:type="paragraph" w:styleId="TOC2">
    <w:name w:val="toc 2"/>
    <w:basedOn w:val="Normal"/>
    <w:next w:val="Normal"/>
    <w:autoRedefine/>
    <w:uiPriority w:val="39"/>
    <w:unhideWhenUsed/>
    <w:rsid w:val="00BC594A"/>
    <w:pPr>
      <w:spacing w:after="100"/>
      <w:ind w:left="220"/>
    </w:pPr>
  </w:style>
  <w:style w:type="paragraph" w:styleId="TOC3">
    <w:name w:val="toc 3"/>
    <w:basedOn w:val="Normal"/>
    <w:next w:val="Normal"/>
    <w:autoRedefine/>
    <w:uiPriority w:val="39"/>
    <w:unhideWhenUsed/>
    <w:rsid w:val="00BC594A"/>
    <w:pPr>
      <w:spacing w:after="100"/>
      <w:ind w:left="440"/>
    </w:pPr>
  </w:style>
  <w:style w:type="character" w:styleId="Hyperlink">
    <w:name w:val="Hyperlink"/>
    <w:basedOn w:val="DefaultParagraphFont"/>
    <w:uiPriority w:val="99"/>
    <w:unhideWhenUsed/>
    <w:rsid w:val="00BC594A"/>
    <w:rPr>
      <w:color w:val="0000FF" w:themeColor="hyperlink"/>
      <w:u w:val="single"/>
    </w:rPr>
  </w:style>
  <w:style w:type="paragraph" w:styleId="ListParagraph">
    <w:name w:val="List Paragraph"/>
    <w:basedOn w:val="Normal"/>
    <w:uiPriority w:val="34"/>
    <w:qFormat/>
    <w:rsid w:val="00BC594A"/>
    <w:pPr>
      <w:ind w:left="720"/>
      <w:contextualSpacing/>
    </w:pPr>
  </w:style>
  <w:style w:type="character" w:customStyle="1" w:styleId="Heading1Char">
    <w:name w:val="Heading 1 Char"/>
    <w:basedOn w:val="DefaultParagraphFont"/>
    <w:link w:val="Heading1"/>
    <w:uiPriority w:val="9"/>
    <w:rsid w:val="00887A5C"/>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2935821">
      <w:bodyDiv w:val="1"/>
      <w:marLeft w:val="0"/>
      <w:marRight w:val="0"/>
      <w:marTop w:val="0"/>
      <w:marBottom w:val="0"/>
      <w:divBdr>
        <w:top w:val="none" w:sz="0" w:space="0" w:color="auto"/>
        <w:left w:val="none" w:sz="0" w:space="0" w:color="auto"/>
        <w:bottom w:val="none" w:sz="0" w:space="0" w:color="auto"/>
        <w:right w:val="none" w:sz="0" w:space="0" w:color="auto"/>
      </w:divBdr>
    </w:div>
    <w:div w:id="1260018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38DA9-26CC-47D1-8D18-BDAE54392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8</Pages>
  <Words>1708</Words>
  <Characters>9398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11084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Benjamín Ramirez (CL)</cp:lastModifiedBy>
  <cp:revision>8</cp:revision>
  <dcterms:created xsi:type="dcterms:W3CDTF">2024-11-15T13:42:00Z</dcterms:created>
  <dcterms:modified xsi:type="dcterms:W3CDTF">2024-11-15T14:28:00Z</dcterms:modified>
</cp:coreProperties>
</file>