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A19" w:rsidRDefault="001A66EC" w:rsidP="001A66EC">
      <w:pPr>
        <w:pStyle w:val="Title"/>
      </w:pPr>
      <w:r>
        <w:t xml:space="preserve">Map ADT requirements </w:t>
      </w:r>
    </w:p>
    <w:p w:rsidR="001A66EC" w:rsidRPr="001A66EC" w:rsidRDefault="001A66EC" w:rsidP="001A66EC">
      <w:r>
        <w:t>A map should be an associative container whose elements are ordered based on the unique key value they have been assigned. These keys are unique, and allow for the data associated with the key to be looked up and accessed quickly. The maps size changes to fit the number of elements contained within it.</w:t>
      </w:r>
      <w:bookmarkStart w:id="0" w:name="_GoBack"/>
      <w:bookmarkEnd w:id="0"/>
    </w:p>
    <w:sectPr w:rsidR="001A66EC" w:rsidRPr="001A6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EC"/>
    <w:rsid w:val="00136E4D"/>
    <w:rsid w:val="001A66EC"/>
    <w:rsid w:val="007C60E1"/>
    <w:rsid w:val="00DE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DE5C"/>
  <w15:chartTrackingRefBased/>
  <w15:docId w15:val="{6CAFB8B0-1FE1-456E-9896-A9F1F63E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6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6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2015-11-26T14:25:00Z</dcterms:created>
  <dcterms:modified xsi:type="dcterms:W3CDTF">2015-11-26T15:06:00Z</dcterms:modified>
</cp:coreProperties>
</file>