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AB30" w14:textId="7182093E" w:rsidR="007F08C6" w:rsidRDefault="00B54C4E">
      <w:pPr>
        <w:rPr>
          <w:rFonts w:ascii="Cambria Math" w:eastAsiaTheme="minorEastAsia" w:hAnsi="Cambria Math" w:cstheme="minorHAnsi"/>
          <w:sz w:val="56"/>
          <w:szCs w:val="56"/>
        </w:rPr>
      </w:pP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56"/>
                <w:szCs w:val="56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  <m:r>
              <w:rPr>
                <w:rFonts w:ascii="Cambria Math" w:hAnsi="Cambria Math" w:cstheme="minorHAnsi"/>
                <w:sz w:val="56"/>
                <w:szCs w:val="56"/>
              </w:rPr>
              <m:t>²</m:t>
            </m:r>
          </m:den>
        </m:f>
        <m:r>
          <w:rPr>
            <w:rFonts w:ascii="Cambria Math" w:hAnsi="Cambria Math" w:cstheme="minorHAnsi"/>
            <w:sz w:val="56"/>
            <w:szCs w:val="56"/>
          </w:rPr>
          <m:t>+2Cᵣ</m:t>
        </m:r>
      </m:oMath>
      <w:r w:rsidR="00506A29" w:rsidRPr="00506A29">
        <w:rPr>
          <w:rFonts w:eastAsiaTheme="minorEastAsia" w:cstheme="minorHAnsi"/>
          <w:sz w:val="56"/>
          <w:szCs w:val="56"/>
          <w:vertAlign w:val="superscript"/>
        </w:rPr>
        <w:t>*</w:t>
      </w: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56"/>
                <w:szCs w:val="56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t*</m:t>
            </m:r>
          </m:den>
        </m:f>
        <m:r>
          <w:rPr>
            <w:rFonts w:ascii="Cambria Math" w:hAnsi="Cambria Math" w:cstheme="minorHAnsi"/>
            <w:sz w:val="56"/>
            <w:szCs w:val="56"/>
          </w:rPr>
          <m:t>+</m:t>
        </m:r>
        <m:r>
          <w:rPr>
            <w:rFonts w:ascii="Cambria Math" w:hAnsi="Cambria Math" w:cstheme="minorHAnsi"/>
            <w:sz w:val="56"/>
            <w:szCs w:val="56"/>
          </w:rPr>
          <m:t>(</m:t>
        </m:r>
        <m:r>
          <w:rPr>
            <w:rFonts w:ascii="Cambria Math" w:hAnsi="Cambria Math" w:cstheme="minorHAnsi"/>
            <w:sz w:val="56"/>
            <w:szCs w:val="56"/>
          </w:rPr>
          <m:t>C</m:t>
        </m:r>
        <m:sSup>
          <m:sSup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 w:cstheme="minorHAnsi"/>
                <w:sz w:val="56"/>
                <w:szCs w:val="56"/>
              </w:rPr>
              <m:t>ᵣ</m:t>
            </m:r>
          </m:e>
          <m:sup>
            <m:r>
              <w:rPr>
                <w:rFonts w:ascii="Cambria Math" w:hAnsi="Cambria Math" w:cstheme="minorHAnsi"/>
                <w:sz w:val="56"/>
                <w:szCs w:val="56"/>
              </w:rPr>
              <m:t>2</m:t>
            </m:r>
          </m:sup>
        </m:sSup>
        <m:r>
          <w:rPr>
            <w:rFonts w:ascii="Cambria Math" w:hAnsi="Cambria Math" w:cstheme="minorHAnsi"/>
            <w:sz w:val="56"/>
            <w:szCs w:val="56"/>
          </w:rPr>
          <m:t>v</m:t>
        </m:r>
        <m:sSup>
          <m:sSup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sSupPr>
          <m:e>
            <m:r>
              <w:rPr>
                <w:rFonts w:ascii="Cambria Math" w:hAnsi="Cambria Math" w:cstheme="minorHAnsi"/>
                <w:sz w:val="56"/>
                <w:szCs w:val="56"/>
              </w:rPr>
              <m:t>*</m:t>
            </m:r>
          </m:e>
          <m:sup>
            <m:r>
              <w:rPr>
                <w:rFonts w:ascii="Cambria Math" w:hAnsi="Cambria Math" w:cstheme="minorHAnsi"/>
                <w:sz w:val="56"/>
                <w:szCs w:val="56"/>
              </w:rPr>
              <m:t>2</m:t>
            </m:r>
          </m:sup>
        </m:sSup>
        <m:r>
          <w:rPr>
            <w:rFonts w:ascii="Cambria Math" w:hAnsi="Cambria Math" w:cstheme="minorHAnsi"/>
            <w:sz w:val="56"/>
            <w:szCs w:val="56"/>
          </w:rPr>
          <m:t>-D</m:t>
        </m:r>
      </m:oMath>
      <w:r w:rsidR="00506A29">
        <w:rPr>
          <w:rFonts w:eastAsiaTheme="minorEastAsia" w:cstheme="minorHAnsi"/>
          <w:sz w:val="56"/>
          <w:szCs w:val="56"/>
        </w:rPr>
        <w:softHyphen/>
      </w:r>
      <w:proofErr w:type="spellStart"/>
      <w:r w:rsidR="00506A29" w:rsidRPr="00506A29">
        <w:rPr>
          <w:rFonts w:ascii="Cambria Math" w:eastAsiaTheme="minorEastAsia" w:hAnsi="Cambria Math" w:cstheme="minorHAnsi"/>
          <w:sz w:val="56"/>
          <w:szCs w:val="56"/>
          <w:vertAlign w:val="subscript"/>
        </w:rPr>
        <w:t>I</w:t>
      </w:r>
      <w:r w:rsidR="00506A29" w:rsidRPr="00506A29">
        <w:rPr>
          <w:rFonts w:ascii="Cambria Math" w:eastAsiaTheme="minorEastAsia" w:hAnsi="Cambria Math" w:cstheme="minorHAnsi"/>
          <w:sz w:val="56"/>
          <w:szCs w:val="56"/>
          <w:vertAlign w:val="subscript"/>
        </w:rPr>
        <w:softHyphen/>
      </w:r>
      <w:r w:rsidR="00506A29" w:rsidRPr="00506A29">
        <w:rPr>
          <w:rFonts w:ascii="Cambria Math" w:eastAsiaTheme="minorEastAsia" w:hAnsi="Cambria Math" w:cstheme="minorHAnsi"/>
          <w:sz w:val="56"/>
          <w:szCs w:val="56"/>
        </w:rPr>
        <w:t>y</w:t>
      </w:r>
      <w:proofErr w:type="spellEnd"/>
      <w:r w:rsidR="00506A29">
        <w:rPr>
          <w:rFonts w:ascii="Cambria Math" w:eastAsiaTheme="minorEastAsia" w:hAnsi="Cambria Math" w:cstheme="minorHAnsi"/>
          <w:sz w:val="56"/>
          <w:szCs w:val="56"/>
        </w:rPr>
        <w:t>*)</w:t>
      </w: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56"/>
                    <w:szCs w:val="56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∂</m:t>
                </m:r>
              </m:e>
              <m:sup>
                <m:r>
                  <w:rPr>
                    <w:rFonts w:ascii="Cambria Math" w:hAnsi="Cambria Math" w:cstheme="minorHAnsi"/>
                    <w:sz w:val="56"/>
                    <w:szCs w:val="56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56"/>
                <w:szCs w:val="56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  <m:r>
              <w:rPr>
                <w:rFonts w:ascii="Cambria Math" w:hAnsi="Cambria Math" w:cstheme="minorHAnsi"/>
                <w:sz w:val="56"/>
                <w:szCs w:val="56"/>
              </w:rPr>
              <m:t>²</m:t>
            </m:r>
          </m:den>
        </m:f>
      </m:oMath>
    </w:p>
    <w:p w14:paraId="24A97F3E" w14:textId="575CDB17" w:rsidR="00506A29" w:rsidRDefault="00506A29">
      <w:pPr>
        <w:rPr>
          <w:rFonts w:ascii="Cambria Math" w:eastAsiaTheme="minorEastAsia" w:hAnsi="Cambria Math" w:cstheme="minorHAnsi"/>
          <w:sz w:val="56"/>
          <w:szCs w:val="56"/>
        </w:rPr>
      </w:pPr>
      <w:r>
        <w:rPr>
          <w:rFonts w:ascii="Cambria Math" w:eastAsiaTheme="minorEastAsia" w:hAnsi="Cambria Math" w:cstheme="minorHAnsi"/>
          <w:sz w:val="56"/>
          <w:szCs w:val="56"/>
        </w:rPr>
        <w:t>+ F</w:t>
      </w:r>
      <w:r w:rsidRPr="009C7FBA">
        <w:rPr>
          <w:rFonts w:ascii="Cambria Math" w:eastAsiaTheme="minorEastAsia" w:hAnsi="Cambria Math" w:cstheme="minorHAnsi"/>
          <w:sz w:val="56"/>
          <w:szCs w:val="56"/>
          <w:vertAlign w:val="subscript"/>
        </w:rPr>
        <w:t>I</w:t>
      </w:r>
      <w:r>
        <w:rPr>
          <w:rFonts w:ascii="Cambria Math" w:eastAsiaTheme="minorEastAsia" w:hAnsi="Cambria Math" w:cstheme="minorHAnsi"/>
          <w:sz w:val="56"/>
          <w:szCs w:val="56"/>
          <w:vertAlign w:val="subscript"/>
        </w:rPr>
        <w:t xml:space="preserve"> </w:t>
      </w:r>
      <w:r w:rsidRPr="00506A29">
        <w:rPr>
          <w:rFonts w:ascii="Cambria Math" w:eastAsiaTheme="minorEastAsia" w:hAnsi="Cambria Math" w:cstheme="minorHAnsi"/>
          <w:sz w:val="56"/>
          <w:szCs w:val="56"/>
          <w:vertAlign w:val="subscript"/>
        </w:rPr>
        <w:softHyphen/>
      </w: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∂v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</m:oMath>
      <w:r>
        <w:rPr>
          <w:rFonts w:ascii="Cambria Math" w:eastAsiaTheme="minorEastAsia" w:hAnsi="Cambria Math" w:cstheme="minorHAnsi"/>
          <w:sz w:val="56"/>
          <w:szCs w:val="56"/>
        </w:rPr>
        <w:t xml:space="preserve"> + F</w:t>
      </w:r>
      <w:r>
        <w:rPr>
          <w:rFonts w:ascii="Cambria Math" w:eastAsiaTheme="minorEastAsia" w:hAnsi="Cambria Math" w:cstheme="minorHAnsi"/>
          <w:sz w:val="56"/>
          <w:szCs w:val="56"/>
          <w:vertAlign w:val="subscript"/>
        </w:rPr>
        <w:t>c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56"/>
                <w:szCs w:val="56"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56"/>
                    <w:szCs w:val="56"/>
                    <w:vertAlign w:val="subscript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56"/>
                    <w:szCs w:val="56"/>
                    <w:vertAlign w:val="subscript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56"/>
                    <w:szCs w:val="56"/>
                    <w:vertAlign w:val="subscript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56"/>
                    <w:szCs w:val="56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56"/>
                    <w:szCs w:val="56"/>
                    <w:vertAlign w:val="subscript"/>
                  </w:rPr>
                  <m:t>v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56"/>
                        <w:szCs w:val="56"/>
                        <w:vertAlign w:val="subscript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56"/>
                        <w:szCs w:val="56"/>
                        <w:vertAlign w:val="subscript"/>
                      </w:rPr>
                      <m:t>*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56"/>
                        <w:szCs w:val="56"/>
                        <w:vertAlign w:val="sub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56"/>
                    <w:szCs w:val="56"/>
                    <w:vertAlign w:val="subscript"/>
                  </w:rPr>
                  <m:t>y*</m:t>
                </m:r>
              </m:den>
            </m:f>
            <m:r>
              <w:rPr>
                <w:rFonts w:ascii="Cambria Math" w:eastAsiaTheme="minorEastAsia" w:hAnsi="Cambria Math" w:cstheme="minorHAnsi"/>
                <w:sz w:val="56"/>
                <w:szCs w:val="56"/>
                <w:vertAlign w:val="subscript"/>
              </w:rPr>
              <m:t>-S</m:t>
            </m:r>
          </m:e>
        </m:d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∂v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</m:oMath>
    </w:p>
    <w:p w14:paraId="0BC83983" w14:textId="69776907" w:rsidR="002B0CBC" w:rsidRDefault="002B0CBC">
      <w:pPr>
        <w:rPr>
          <w:rFonts w:ascii="Cambria Math" w:eastAsiaTheme="minorEastAsia" w:hAnsi="Cambria Math" w:cstheme="minorHAnsi"/>
          <w:sz w:val="56"/>
          <w:szCs w:val="56"/>
        </w:rPr>
      </w:pPr>
      <w:r>
        <w:rPr>
          <w:rFonts w:ascii="Cambria Math" w:eastAsiaTheme="minorEastAsia" w:hAnsi="Cambria Math" w:cstheme="minorHAnsi"/>
          <w:sz w:val="56"/>
          <w:szCs w:val="56"/>
        </w:rPr>
        <w:t>+ 3</w:t>
      </w:r>
      <m:oMath>
        <m:r>
          <w:rPr>
            <w:rFonts w:ascii="Cambria Math" w:hAnsi="Cambria Math" w:cstheme="minorHAnsi"/>
            <w:sz w:val="56"/>
            <w:szCs w:val="56"/>
          </w:rPr>
          <m:t xml:space="preserve"> </m:t>
        </m:r>
        <m:r>
          <w:rPr>
            <w:rFonts w:ascii="Cambria Math" w:hAnsi="Cambria Math" w:cstheme="minorHAnsi"/>
            <w:sz w:val="56"/>
            <w:szCs w:val="56"/>
          </w:rPr>
          <m:t>Cᵣ</m:t>
        </m:r>
      </m:oMath>
      <w:r>
        <w:rPr>
          <w:rFonts w:ascii="Cambria Math" w:eastAsiaTheme="minorEastAsia" w:hAnsi="Cambria Math" w:cstheme="minorHAnsi"/>
          <w:sz w:val="56"/>
          <w:szCs w:val="56"/>
        </w:rPr>
        <w:t xml:space="preserve"> (</w:t>
      </w: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∂v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  <m:r>
          <w:rPr>
            <w:rFonts w:ascii="Cambria Math" w:hAnsi="Cambria Math" w:cstheme="minorHAnsi"/>
            <w:sz w:val="56"/>
            <w:szCs w:val="56"/>
          </w:rPr>
          <m:t>+</m:t>
        </m:r>
        <m:r>
          <w:rPr>
            <w:rFonts w:ascii="Cambria Math" w:hAnsi="Cambria Math" w:cstheme="minorHAnsi"/>
            <w:sz w:val="56"/>
            <w:szCs w:val="56"/>
          </w:rPr>
          <m:t>Cᵣ</m:t>
        </m:r>
      </m:oMath>
      <w:r>
        <w:rPr>
          <w:rFonts w:ascii="Cambria Math" w:eastAsiaTheme="minorEastAsia" w:hAnsi="Cambria Math" w:cstheme="minorHAnsi"/>
          <w:sz w:val="56"/>
          <w:szCs w:val="56"/>
        </w:rPr>
        <w:t xml:space="preserve">v* </w:t>
      </w:r>
      <m:oMath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∂v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</m:oMath>
      <w:r>
        <w:rPr>
          <w:rFonts w:ascii="Cambria Math" w:eastAsiaTheme="minorEastAsia" w:hAnsi="Cambria Math" w:cstheme="minorHAnsi"/>
          <w:sz w:val="56"/>
          <w:szCs w:val="56"/>
        </w:rPr>
        <w:t>)</w:t>
      </w:r>
      <m:oMath>
        <m:r>
          <w:rPr>
            <w:rFonts w:ascii="Cambria Math" w:hAnsi="Cambria Math" w:cstheme="minorHAnsi"/>
            <w:sz w:val="56"/>
            <w:szCs w:val="56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theme="minorHAnsi"/>
                <w:sz w:val="56"/>
                <w:szCs w:val="56"/>
              </w:rPr>
              <m:t>∂v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num>
          <m:den>
            <m:r>
              <w:rPr>
                <w:rFonts w:ascii="Cambria Math" w:hAnsi="Cambria Math" w:cstheme="minorHAnsi"/>
                <w:sz w:val="56"/>
                <w:szCs w:val="56"/>
              </w:rPr>
              <m:t>∂</m:t>
            </m:r>
            <m:r>
              <w:rPr>
                <w:rFonts w:ascii="Cambria Math" w:hAnsi="Cambria Math" w:cstheme="minorHAnsi"/>
                <w:sz w:val="56"/>
                <w:szCs w:val="56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56"/>
                <w:szCs w:val="56"/>
                <w:vertAlign w:val="superscript"/>
              </w:rPr>
              <m:t>*</m:t>
            </m:r>
          </m:den>
        </m:f>
      </m:oMath>
      <w:r>
        <w:rPr>
          <w:rFonts w:ascii="Cambria Math" w:eastAsiaTheme="minorEastAsia" w:hAnsi="Cambria Math" w:cstheme="minorHAnsi"/>
          <w:sz w:val="56"/>
          <w:szCs w:val="56"/>
        </w:rPr>
        <w:t xml:space="preserve"> = 0</w:t>
      </w:r>
    </w:p>
    <w:p w14:paraId="25051A98" w14:textId="4FDA0605" w:rsidR="002B0CBC" w:rsidRDefault="002B0CBC">
      <w:pPr>
        <w:rPr>
          <w:rFonts w:ascii="Cambria Math" w:eastAsiaTheme="minorEastAsia" w:hAnsi="Cambria Math" w:cstheme="minorHAnsi"/>
          <w:sz w:val="56"/>
          <w:szCs w:val="56"/>
        </w:rPr>
      </w:pPr>
    </w:p>
    <w:p w14:paraId="7A25CE9F" w14:textId="77777777" w:rsidR="002B0CBC" w:rsidRPr="00506A29" w:rsidRDefault="002B0CBC">
      <w:pPr>
        <w:rPr>
          <w:rFonts w:cstheme="minorHAnsi"/>
          <w:sz w:val="56"/>
          <w:szCs w:val="56"/>
        </w:rPr>
      </w:pPr>
      <w:bookmarkStart w:id="0" w:name="_GoBack"/>
      <w:bookmarkEnd w:id="0"/>
    </w:p>
    <w:sectPr w:rsidR="002B0CBC" w:rsidRPr="0050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4E"/>
    <w:rsid w:val="002B0CBC"/>
    <w:rsid w:val="002C3ED2"/>
    <w:rsid w:val="00506A29"/>
    <w:rsid w:val="0074318D"/>
    <w:rsid w:val="009C7FBA"/>
    <w:rsid w:val="00B5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23DB"/>
  <w15:chartTrackingRefBased/>
  <w15:docId w15:val="{CE0F3E40-8CA7-402F-B83C-1819C3AC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C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Hinkle</dc:creator>
  <cp:keywords/>
  <dc:description/>
  <cp:lastModifiedBy>Max Hinkle</cp:lastModifiedBy>
  <cp:revision>2</cp:revision>
  <dcterms:created xsi:type="dcterms:W3CDTF">2019-06-19T17:06:00Z</dcterms:created>
  <dcterms:modified xsi:type="dcterms:W3CDTF">2019-06-19T17:30:00Z</dcterms:modified>
</cp:coreProperties>
</file>