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AE91C" w14:textId="77777777" w:rsidR="00C82B8D" w:rsidRPr="00C82B8D" w:rsidRDefault="00C82B8D" w:rsidP="00C82B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B8D">
        <w:rPr>
          <w:rFonts w:ascii="Arial" w:eastAsia="Times New Roman" w:hAnsi="Arial" w:cs="Arial"/>
          <w:color w:val="000000"/>
        </w:rPr>
        <w:t>Color Response Group</w:t>
      </w:r>
    </w:p>
    <w:p w14:paraId="0DCDA420" w14:textId="77777777" w:rsidR="00C82B8D" w:rsidRPr="00C82B8D" w:rsidRDefault="00C82B8D" w:rsidP="00C82B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B8D">
        <w:rPr>
          <w:rFonts w:ascii="Arial" w:eastAsia="Times New Roman" w:hAnsi="Arial" w:cs="Arial"/>
          <w:color w:val="000000"/>
        </w:rPr>
        <w:t>Members: Dillon Isaacson, Estevan Garcia, Gustavo Hideo, Matt Hirschi</w:t>
      </w:r>
    </w:p>
    <w:p w14:paraId="251E2802" w14:textId="77777777" w:rsidR="00C82B8D" w:rsidRPr="00C82B8D" w:rsidRDefault="00C82B8D" w:rsidP="00C82B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F19A0A" w14:textId="77777777" w:rsidR="00C82B8D" w:rsidRPr="00C82B8D" w:rsidRDefault="00C82B8D" w:rsidP="00C82B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B8D">
        <w:rPr>
          <w:rFonts w:ascii="Arial" w:eastAsia="Times New Roman" w:hAnsi="Arial" w:cs="Arial"/>
          <w:color w:val="000000"/>
        </w:rPr>
        <w:t xml:space="preserve">Proposal: We would like to see if staring at a specific color will impact a person’s reaction time/cognitive ability. </w:t>
      </w:r>
    </w:p>
    <w:p w14:paraId="1FAF25C9" w14:textId="77777777" w:rsidR="00C82B8D" w:rsidRPr="00C82B8D" w:rsidRDefault="00C82B8D" w:rsidP="00C82B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4953AF" w14:textId="77777777" w:rsidR="00C82B8D" w:rsidRPr="00C82B8D" w:rsidRDefault="00C82B8D" w:rsidP="00C82B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B8D">
        <w:rPr>
          <w:rFonts w:ascii="Arial" w:eastAsia="Times New Roman" w:hAnsi="Arial" w:cs="Arial"/>
          <w:color w:val="000000"/>
        </w:rPr>
        <w:t>Method: We are going have a monitor and present people with a variety of colors (blue, red, yellow, etc.) and have one control group that doesn’t have a color shown. We will show them said color for 30 seconds. After that, we will apply a test of either reflexes or cognitive ability (</w:t>
      </w:r>
      <w:proofErr w:type="spellStart"/>
      <w:r w:rsidRPr="00C82B8D">
        <w:rPr>
          <w:rFonts w:ascii="Arial" w:eastAsia="Times New Roman" w:hAnsi="Arial" w:cs="Arial"/>
          <w:color w:val="000000"/>
        </w:rPr>
        <w:t>Shapesplosion</w:t>
      </w:r>
      <w:proofErr w:type="spellEnd"/>
      <w:r w:rsidRPr="00C82B8D">
        <w:rPr>
          <w:rFonts w:ascii="Arial" w:eastAsia="Times New Roman" w:hAnsi="Arial" w:cs="Arial"/>
          <w:color w:val="000000"/>
        </w:rPr>
        <w:t xml:space="preserve">) and see how they perform by measuring their test time. </w:t>
      </w:r>
    </w:p>
    <w:p w14:paraId="211C14E0" w14:textId="77777777" w:rsidR="00C82B8D" w:rsidRPr="00C82B8D" w:rsidRDefault="00C82B8D" w:rsidP="00C82B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59A6F9" w14:textId="77777777" w:rsidR="00C82B8D" w:rsidRPr="00C82B8D" w:rsidRDefault="00C82B8D" w:rsidP="00C82B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B8D">
        <w:rPr>
          <w:rFonts w:ascii="Arial" w:eastAsia="Times New Roman" w:hAnsi="Arial" w:cs="Arial"/>
          <w:color w:val="000000"/>
        </w:rPr>
        <w:t xml:space="preserve">Factors: We’ll be testing two factors: color applied to the person and gender. </w:t>
      </w:r>
    </w:p>
    <w:p w14:paraId="036770E2" w14:textId="77777777" w:rsidR="00C82B8D" w:rsidRPr="00C82B8D" w:rsidRDefault="00C82B8D" w:rsidP="00C82B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623A16" w14:textId="77777777" w:rsidR="00C82B8D" w:rsidRPr="00C82B8D" w:rsidRDefault="00C82B8D" w:rsidP="00C82B8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82B8D">
        <w:rPr>
          <w:rFonts w:ascii="Arial" w:eastAsia="Times New Roman" w:hAnsi="Arial" w:cs="Arial"/>
          <w:color w:val="000000"/>
        </w:rPr>
        <w:t>It is well known that colors an impact on the mind and its processing ability. In the 1964 Journal of Psychology, a study was cited in which participants are given a test where the names of colors are given in different colors than the ones they describe. Participants were observed to falter, stutter, or name incorrectly the colors written.</w:t>
      </w:r>
      <w:r w:rsidRPr="00C82B8D">
        <w:rPr>
          <w:rFonts w:ascii="Arial" w:eastAsia="Times New Roman" w:hAnsi="Arial" w:cs="Arial"/>
          <w:color w:val="000000"/>
          <w:sz w:val="13"/>
          <w:szCs w:val="13"/>
          <w:vertAlign w:val="superscript"/>
        </w:rPr>
        <w:t>1</w:t>
      </w:r>
      <w:r w:rsidRPr="00C82B8D">
        <w:rPr>
          <w:rFonts w:ascii="Arial" w:eastAsia="Times New Roman" w:hAnsi="Arial" w:cs="Arial"/>
          <w:color w:val="000000"/>
        </w:rPr>
        <w:t xml:space="preserve"> Furthermore, in more recent studies, scientists </w:t>
      </w:r>
      <w:r w:rsidRPr="00C82B8D">
        <w:rPr>
          <w:rFonts w:ascii="Arial" w:eastAsia="Times New Roman" w:hAnsi="Arial" w:cs="Arial"/>
          <w:color w:val="000000"/>
          <w:sz w:val="13"/>
          <w:szCs w:val="13"/>
          <w:vertAlign w:val="superscript"/>
        </w:rPr>
        <w:t>2</w:t>
      </w:r>
      <w:r w:rsidRPr="00C82B8D">
        <w:rPr>
          <w:rFonts w:ascii="Arial" w:eastAsia="Times New Roman" w:hAnsi="Arial" w:cs="Arial"/>
          <w:color w:val="000000"/>
        </w:rPr>
        <w:t xml:space="preserve"> observe a phenomena called Stimulus Onset Asynchrony and the effect of </w:t>
      </w:r>
      <w:proofErr w:type="spellStart"/>
      <w:r w:rsidRPr="00C82B8D">
        <w:rPr>
          <w:rFonts w:ascii="Arial" w:eastAsia="Times New Roman" w:hAnsi="Arial" w:cs="Arial"/>
          <w:color w:val="000000"/>
        </w:rPr>
        <w:t>equiluminant</w:t>
      </w:r>
      <w:proofErr w:type="spellEnd"/>
      <w:r w:rsidRPr="00C82B8D">
        <w:rPr>
          <w:rFonts w:ascii="Arial" w:eastAsia="Times New Roman" w:hAnsi="Arial" w:cs="Arial"/>
          <w:color w:val="000000"/>
        </w:rPr>
        <w:t xml:space="preserve"> colors coupled with reflex tests based on </w:t>
      </w:r>
      <w:proofErr w:type="spellStart"/>
      <w:r w:rsidRPr="00C82B8D">
        <w:rPr>
          <w:rFonts w:ascii="Arial" w:eastAsia="Times New Roman" w:hAnsi="Arial" w:cs="Arial"/>
          <w:color w:val="000000"/>
        </w:rPr>
        <w:t>metacontrast</w:t>
      </w:r>
      <w:proofErr w:type="spellEnd"/>
      <w:r w:rsidRPr="00C82B8D">
        <w:rPr>
          <w:rFonts w:ascii="Arial" w:eastAsia="Times New Roman" w:hAnsi="Arial" w:cs="Arial"/>
          <w:color w:val="000000"/>
        </w:rPr>
        <w:t xml:space="preserve"> experiments, testing to see if exposure to different hues of colors affects the perception of small dots while being subsequently masked by a different object at different time intervals. Red usually has been shown to have a stronger positive effect on perception in these trials. </w:t>
      </w:r>
    </w:p>
    <w:p w14:paraId="7D5B295E" w14:textId="77777777" w:rsidR="00C82B8D" w:rsidRPr="00C82B8D" w:rsidRDefault="00C82B8D" w:rsidP="00C82B8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82B8D">
        <w:rPr>
          <w:rFonts w:ascii="Arial" w:eastAsia="Times New Roman" w:hAnsi="Arial" w:cs="Arial"/>
          <w:color w:val="000000"/>
        </w:rPr>
        <w:t xml:space="preserve">What we wish to discover in our test is to see if different color hues affect the combined reaction time and cognitive-spatial capacity to fit shapes into corresponded places in </w:t>
      </w:r>
      <w:proofErr w:type="spellStart"/>
      <w:r w:rsidRPr="00C82B8D">
        <w:rPr>
          <w:rFonts w:ascii="Arial" w:eastAsia="Times New Roman" w:hAnsi="Arial" w:cs="Arial"/>
          <w:color w:val="000000"/>
        </w:rPr>
        <w:t>Shapesplosion</w:t>
      </w:r>
      <w:proofErr w:type="spellEnd"/>
      <w:r w:rsidRPr="00C82B8D">
        <w:rPr>
          <w:rFonts w:ascii="Arial" w:eastAsia="Times New Roman" w:hAnsi="Arial" w:cs="Arial"/>
          <w:color w:val="000000"/>
        </w:rPr>
        <w:t xml:space="preserve">. We also wish to see the effects on </w:t>
      </w:r>
      <w:proofErr w:type="gramStart"/>
      <w:r w:rsidRPr="00C82B8D">
        <w:rPr>
          <w:rFonts w:ascii="Arial" w:eastAsia="Times New Roman" w:hAnsi="Arial" w:cs="Arial"/>
          <w:color w:val="000000"/>
        </w:rPr>
        <w:t>gender, and</w:t>
      </w:r>
      <w:proofErr w:type="gramEnd"/>
      <w:r w:rsidRPr="00C82B8D">
        <w:rPr>
          <w:rFonts w:ascii="Arial" w:eastAsia="Times New Roman" w:hAnsi="Arial" w:cs="Arial"/>
          <w:color w:val="000000"/>
        </w:rPr>
        <w:t xml:space="preserve"> see if more men or women are affected by this phenomenon. </w:t>
      </w:r>
    </w:p>
    <w:p w14:paraId="2D4EF103" w14:textId="77777777" w:rsidR="00C82B8D" w:rsidRPr="00C82B8D" w:rsidRDefault="00C82B8D" w:rsidP="00C82B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80CF4A" w14:textId="77777777" w:rsidR="00C82B8D" w:rsidRPr="00C82B8D" w:rsidRDefault="00C82B8D" w:rsidP="00C82B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B8D">
        <w:rPr>
          <w:rFonts w:ascii="Arial" w:eastAsia="Times New Roman" w:hAnsi="Arial" w:cs="Arial"/>
          <w:color w:val="000000"/>
        </w:rPr>
        <w:t xml:space="preserve">1. </w:t>
      </w:r>
      <w:r w:rsidRPr="00C82B8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Klein, George S. "Semantic power measured through the interference of words with color-naming." </w:t>
      </w:r>
      <w:r w:rsidRPr="00C82B8D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The American journal of psychology</w:t>
      </w:r>
      <w:r w:rsidRPr="00C82B8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77.4 (1964): 576-588. </w:t>
      </w:r>
    </w:p>
    <w:p w14:paraId="109D2380" w14:textId="77777777" w:rsidR="00C82B8D" w:rsidRPr="00C82B8D" w:rsidRDefault="00C82B8D" w:rsidP="00C82B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B8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2. </w:t>
      </w:r>
      <w:proofErr w:type="spellStart"/>
      <w:r w:rsidRPr="00C82B8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Breitmeyer</w:t>
      </w:r>
      <w:proofErr w:type="spellEnd"/>
      <w:r w:rsidRPr="00C82B8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Bruno G., and Joshua I. </w:t>
      </w:r>
      <w:proofErr w:type="spellStart"/>
      <w:r w:rsidRPr="00C82B8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Breier</w:t>
      </w:r>
      <w:proofErr w:type="spellEnd"/>
      <w:r w:rsidRPr="00C82B8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. "Effects of background color on reaction time to stimuli varying in size and contrast: Inferences about human M channels." </w:t>
      </w:r>
      <w:r w:rsidRPr="00C82B8D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Vision Research</w:t>
      </w:r>
      <w:r w:rsidRPr="00C82B8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34.8 (1994): 1039-1045.</w:t>
      </w:r>
    </w:p>
    <w:p w14:paraId="7767A244" w14:textId="77777777" w:rsidR="00C82B8D" w:rsidRPr="00C82B8D" w:rsidRDefault="00C82B8D" w:rsidP="00C82B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B8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3. </w:t>
      </w:r>
      <w:proofErr w:type="spellStart"/>
      <w:r w:rsidRPr="00C82B8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Breitmeyer</w:t>
      </w:r>
      <w:proofErr w:type="spellEnd"/>
      <w:r w:rsidRPr="00C82B8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Bruno G., and </w:t>
      </w:r>
      <w:proofErr w:type="spellStart"/>
      <w:r w:rsidRPr="00C82B8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Haluk</w:t>
      </w:r>
      <w:proofErr w:type="spellEnd"/>
      <w:r w:rsidRPr="00C82B8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C82B8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Ogmen</w:t>
      </w:r>
      <w:proofErr w:type="spellEnd"/>
      <w:r w:rsidRPr="00C82B8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. "Recent models and findings in visual backward masking: A comparison, review, and update." </w:t>
      </w:r>
      <w:r w:rsidRPr="00C82B8D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Perception &amp; psychophysics</w:t>
      </w:r>
      <w:r w:rsidRPr="00C82B8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62.8 (2000): 1572-1595.</w:t>
      </w:r>
    </w:p>
    <w:p w14:paraId="5DC8F074" w14:textId="77777777" w:rsidR="00AC4D07" w:rsidRDefault="00C82B8D">
      <w:bookmarkStart w:id="0" w:name="_GoBack"/>
      <w:bookmarkEnd w:id="0"/>
    </w:p>
    <w:sectPr w:rsidR="00AC4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B8D"/>
    <w:rsid w:val="00676565"/>
    <w:rsid w:val="00A808C1"/>
    <w:rsid w:val="00C8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A5F2C"/>
  <w15:chartTrackingRefBased/>
  <w15:docId w15:val="{CA03D252-B7AE-4FF7-A381-9D8AAA401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2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3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hirschi.matt@gmail.com</dc:creator>
  <cp:keywords/>
  <dc:description/>
  <cp:lastModifiedBy>hirschi.matt@gmail.com</cp:lastModifiedBy>
  <cp:revision>1</cp:revision>
  <dcterms:created xsi:type="dcterms:W3CDTF">2018-09-29T02:44:00Z</dcterms:created>
  <dcterms:modified xsi:type="dcterms:W3CDTF">2018-09-29T02:46:00Z</dcterms:modified>
</cp:coreProperties>
</file>