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05"/>
        <w:gridCol w:w="3022"/>
        <w:gridCol w:w="3589"/>
      </w:tblGrid>
      <w:tr w:rsidR="00C33C0F" w14:paraId="55B3215C" w14:textId="77777777" w:rsidTr="009C7E56">
        <w:tc>
          <w:tcPr>
            <w:tcW w:w="2405" w:type="dxa"/>
            <w:vMerge w:val="restart"/>
          </w:tcPr>
          <w:p w14:paraId="4D49DF6B" w14:textId="46D9A19B" w:rsidR="00C33C0F" w:rsidRDefault="00C33C0F">
            <w:r>
              <w:rPr>
                <w:rFonts w:ascii="Arial"/>
                <w:noProof/>
                <w:color w:val="FF0000"/>
                <w:sz w:val="2"/>
              </w:rPr>
              <w:drawing>
                <wp:anchor distT="0" distB="0" distL="114300" distR="114300" simplePos="0" relativeHeight="251654144" behindDoc="0" locked="0" layoutInCell="1" allowOverlap="1" wp14:anchorId="26198F80" wp14:editId="6D19C8E0">
                  <wp:simplePos x="0" y="0"/>
                  <wp:positionH relativeFrom="column">
                    <wp:posOffset>-635</wp:posOffset>
                  </wp:positionH>
                  <wp:positionV relativeFrom="paragraph">
                    <wp:posOffset>1905</wp:posOffset>
                  </wp:positionV>
                  <wp:extent cx="1410476" cy="586154"/>
                  <wp:effectExtent l="0" t="0" r="0" b="4445"/>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476" cy="586154"/>
                          </a:xfrm>
                          <a:prstGeom prst="rect">
                            <a:avLst/>
                          </a:prstGeom>
                          <a:noFill/>
                        </pic:spPr>
                      </pic:pic>
                    </a:graphicData>
                  </a:graphic>
                  <wp14:sizeRelH relativeFrom="page">
                    <wp14:pctWidth>0</wp14:pctWidth>
                  </wp14:sizeRelH>
                  <wp14:sizeRelV relativeFrom="page">
                    <wp14:pctHeight>0</wp14:pctHeight>
                  </wp14:sizeRelV>
                </wp:anchor>
              </w:drawing>
            </w:r>
          </w:p>
        </w:tc>
        <w:tc>
          <w:tcPr>
            <w:tcW w:w="6611" w:type="dxa"/>
            <w:gridSpan w:val="2"/>
          </w:tcPr>
          <w:p w14:paraId="260CD77A" w14:textId="7ADDC6A5" w:rsidR="00C33C0F" w:rsidRPr="00C33C0F" w:rsidRDefault="0074791D" w:rsidP="00C33C0F">
            <w:pPr>
              <w:widowControl w:val="0"/>
              <w:autoSpaceDE w:val="0"/>
              <w:autoSpaceDN w:val="0"/>
              <w:spacing w:before="0" w:after="0" w:line="536" w:lineRule="exact"/>
              <w:jc w:val="left"/>
              <w:rPr>
                <w:rFonts w:ascii="Arial" w:hAnsi="Arial" w:cs="Arial"/>
                <w:b/>
                <w:bCs/>
                <w:color w:val="77206D" w:themeColor="accent5" w:themeShade="BF"/>
                <w:sz w:val="40"/>
                <w:szCs w:val="40"/>
              </w:rPr>
            </w:pPr>
            <w:r w:rsidRPr="0074791D">
              <w:rPr>
                <w:rFonts w:ascii="Arial" w:hAnsi="Arial" w:cs="Arial"/>
                <w:b/>
                <w:bCs/>
                <w:color w:val="77206D" w:themeColor="accent5" w:themeShade="BF"/>
                <w:sz w:val="40"/>
                <w:szCs w:val="40"/>
              </w:rPr>
              <w:t xml:space="preserve">NSSF080SI1K2ESAH</w:t>
            </w:r>
          </w:p>
        </w:tc>
      </w:tr>
      <w:tr w:rsidR="00C33C0F" w14:paraId="17A83A2D" w14:textId="77777777" w:rsidTr="009C7E56">
        <w:tc>
          <w:tcPr>
            <w:tcW w:w="2405" w:type="dxa"/>
            <w:vMerge/>
          </w:tcPr>
          <w:p w14:paraId="5413AF8C" w14:textId="77777777" w:rsidR="00C33C0F" w:rsidRDefault="00C33C0F"/>
        </w:tc>
        <w:tc>
          <w:tcPr>
            <w:tcW w:w="6611" w:type="dxa"/>
            <w:gridSpan w:val="2"/>
            <w:tcBorders>
              <w:bottom w:val="single" w:sz="12" w:space="0" w:color="77206D" w:themeColor="accent5" w:themeShade="BF"/>
            </w:tcBorders>
          </w:tcPr>
          <w:p w14:paraId="124261A2" w14:textId="2AAD18E8" w:rsidR="00C33C0F" w:rsidRDefault="002E46C7" w:rsidP="00C33C0F">
            <w:pPr>
              <w:widowControl w:val="0"/>
              <w:autoSpaceDE w:val="0"/>
              <w:autoSpaceDN w:val="0"/>
              <w:spacing w:before="0" w:after="0" w:line="290" w:lineRule="exact"/>
              <w:jc w:val="left"/>
            </w:pPr>
            <w:r w:rsidRPr="002E46C7">
              <w:rPr>
                <w:rFonts w:ascii="AKHSBL+Arial-BoldMT"/>
                <w:color w:val="77206D" w:themeColor="accent5" w:themeShade="BF"/>
                <w:sz w:val="26"/>
              </w:rPr>
              <w:t xml:space="preserve">N-Channel Silicon IGBT</w:t>
            </w:r>
          </w:p>
        </w:tc>
      </w:tr>
      <w:tr w:rsidR="00C33C0F" w14:paraId="3F3FD7F2" w14:textId="77777777" w:rsidTr="009C7E56">
        <w:trPr>
          <w:trHeight w:val="278"/>
        </w:trPr>
        <w:tc>
          <w:tcPr>
            <w:tcW w:w="2405" w:type="dxa"/>
            <w:vMerge/>
          </w:tcPr>
          <w:p w14:paraId="2BCC9E46" w14:textId="77777777" w:rsidR="00C33C0F" w:rsidRDefault="00C33C0F"/>
        </w:tc>
        <w:tc>
          <w:tcPr>
            <w:tcW w:w="3022" w:type="dxa"/>
            <w:tcBorders>
              <w:top w:val="single" w:sz="12" w:space="0" w:color="77206D" w:themeColor="accent5" w:themeShade="BF"/>
            </w:tcBorders>
          </w:tcPr>
          <w:p w14:paraId="17901E2D" w14:textId="02A9D874" w:rsidR="00C33C0F" w:rsidRPr="00C33C0F" w:rsidRDefault="00C33C0F" w:rsidP="00C33C0F">
            <w:pPr>
              <w:widowControl w:val="0"/>
              <w:autoSpaceDE w:val="0"/>
              <w:autoSpaceDN w:val="0"/>
              <w:spacing w:before="0" w:after="0" w:line="246" w:lineRule="exact"/>
              <w:jc w:val="left"/>
              <w:rPr>
                <w:rFonts w:ascii="AKHSBL+Arial-BoldMT"/>
                <w:color w:val="77206D" w:themeColor="accent5" w:themeShade="BF"/>
              </w:rPr>
            </w:pPr>
            <w:r w:rsidRPr="00F911C5">
              <w:rPr>
                <w:rFonts w:ascii="AKHSBL+Arial-BoldMT"/>
                <w:color w:val="77206D" w:themeColor="accent5" w:themeShade="BF"/>
                <w:spacing w:val="-3"/>
              </w:rPr>
              <w:t>Rev.01</w:t>
            </w:r>
            <w:r w:rsidRPr="00F911C5">
              <w:rPr>
                <w:rFonts w:ascii="AKHSBL+Arial-BoldMT"/>
                <w:color w:val="77206D" w:themeColor="accent5" w:themeShade="BF"/>
                <w:spacing w:val="3"/>
              </w:rPr>
              <w:t xml:space="preserve"> </w:t>
            </w:r>
            <w:r w:rsidRPr="00F911C5">
              <w:rPr>
                <w:rFonts w:ascii="AKHSBL+Arial-BoldMT"/>
                <w:color w:val="77206D" w:themeColor="accent5" w:themeShade="BF"/>
              </w:rPr>
              <w:t xml:space="preserve">- </w:t>
            </w:r>
            <w:r w:rsidR="008B750B">
              <w:rPr>
                <w:rFonts w:ascii="AKHSBL+Arial-BoldMT"/>
                <w:color w:val="77206D" w:themeColor="accent5" w:themeShade="BF"/>
              </w:rPr>
              <w:fldChar w:fldCharType="begin"/>
            </w:r>
            <w:r w:rsidR="008B750B">
              <w:rPr>
                <w:rFonts w:ascii="AKHSBL+Arial-BoldMT" w:hAnsi="AKHSBL+Arial-BoldMT"/>
                <w:color w:val="77206D" w:themeColor="accent5" w:themeShade="BF"/>
              </w:rPr>
              <w:instrText xml:space="preserve"> DATE \@ "d MMMM yyyy" </w:instrText>
            </w:r>
            <w:r w:rsidR="008B750B">
              <w:rPr>
                <w:rFonts w:ascii="AKHSBL+Arial-BoldMT"/>
                <w:color w:val="77206D" w:themeColor="accent5" w:themeShade="BF"/>
              </w:rPr>
              <w:fldChar w:fldCharType="separate"/>
            </w:r>
            <w:r w:rsidR="004F0E9B">
              <w:rPr>
                <w:rFonts w:ascii="AKHSBL+Arial-BoldMT" w:hAnsi="AKHSBL+Arial-BoldMT"/>
                <w:noProof/>
                <w:color w:val="77206D" w:themeColor="accent5" w:themeShade="BF"/>
              </w:rPr>
              <w:t>2 October 2026</w:t>
            </w:r>
            <w:r w:rsidR="008B750B">
              <w:rPr>
                <w:rFonts w:ascii="AKHSBL+Arial-BoldMT"/>
                <w:color w:val="77206D" w:themeColor="accent5" w:themeShade="BF"/>
              </w:rPr>
              <w:fldChar w:fldCharType="end"/>
            </w:r>
          </w:p>
        </w:tc>
        <w:tc>
          <w:tcPr>
            <w:tcW w:w="3589" w:type="dxa"/>
            <w:tcBorders>
              <w:top w:val="single" w:sz="12" w:space="0" w:color="77206D" w:themeColor="accent5" w:themeShade="BF"/>
            </w:tcBorders>
          </w:tcPr>
          <w:p w14:paraId="63E0B9AC" w14:textId="61D1E56E" w:rsidR="00C33C0F" w:rsidRPr="00C33C0F" w:rsidRDefault="00C33C0F" w:rsidP="00C33C0F">
            <w:pPr>
              <w:widowControl w:val="0"/>
              <w:autoSpaceDE w:val="0"/>
              <w:autoSpaceDN w:val="0"/>
              <w:spacing w:before="0" w:after="0" w:line="246" w:lineRule="exact"/>
              <w:jc w:val="right"/>
              <w:rPr>
                <w:rFonts w:ascii="AKHSBL+Arial-BoldMT"/>
                <w:color w:val="77206D" w:themeColor="accent5" w:themeShade="BF"/>
              </w:rPr>
            </w:pPr>
            <w:r w:rsidRPr="00F911C5">
              <w:rPr>
                <w:rFonts w:ascii="AKHSBL+Arial-BoldMT"/>
                <w:color w:val="77206D" w:themeColor="accent5" w:themeShade="BF"/>
              </w:rPr>
              <w:t>Product datasheet</w:t>
            </w:r>
          </w:p>
        </w:tc>
      </w:tr>
    </w:tbl>
    <w:p w14:paraId="2F21295F" w14:textId="0FE93B70" w:rsidR="00A9002D" w:rsidRDefault="0005190B">
      <w:r>
        <w:rPr>
          <w:noProof/>
        </w:rPr>
        <mc:AlternateContent>
          <mc:Choice Requires="wpg">
            <w:drawing>
              <wp:anchor distT="0" distB="0" distL="114300" distR="114300" simplePos="0" relativeHeight="251673600" behindDoc="0" locked="0" layoutInCell="1" allowOverlap="1" wp14:anchorId="0199F091" wp14:editId="2EFFD571">
                <wp:simplePos x="0" y="0"/>
                <wp:positionH relativeFrom="column">
                  <wp:posOffset>3883025</wp:posOffset>
                </wp:positionH>
                <wp:positionV relativeFrom="paragraph">
                  <wp:posOffset>356870</wp:posOffset>
                </wp:positionV>
                <wp:extent cx="1745615" cy="1132840"/>
                <wp:effectExtent l="0" t="0" r="6985" b="0"/>
                <wp:wrapNone/>
                <wp:docPr id="1002" name="Group 4"/>
                <wp:cNvGraphicFramePr/>
                <a:graphic xmlns:a="http://schemas.openxmlformats.org/drawingml/2006/main">
                  <a:graphicData uri="http://schemas.microsoft.com/office/word/2010/wordprocessingGroup">
                    <wpg:wgp>
                      <wpg:cNvGrpSpPr/>
                      <wpg:grpSpPr>
                        <a:xfrm>
                          <a:off x="0" y="0"/>
                          <a:ext cx="1745615" cy="1132840"/>
                          <a:chOff x="0" y="0"/>
                          <a:chExt cx="1745615" cy="1132840"/>
                        </a:xfrm>
                      </wpg:grpSpPr>
                      <pic:pic xmlns:pic="http://schemas.openxmlformats.org/drawingml/2006/picture">
                        <pic:nvPicPr>
                          <pic:cNvPr id="1318334428" name="Picture 6"/>
                          <pic:cNvPicPr>
                            <a:picLocks noChangeAspect="1"/>
                          </pic:cNvPicPr>
                        </pic:nvPicPr>
                        <pic:blipFill rotWithShape="1">
                          <a:blip r:embed="rId9" cstate="print">
                            <a:extLst>
                              <a:ext uri="{28A0092B-C50C-407E-A947-70E740481C1C}">
                                <a14:useLocalDpi xmlns:a14="http://schemas.microsoft.com/office/drawing/2010/main" val="0"/>
                              </a:ext>
                            </a:extLst>
                          </a:blip>
                          <a:srcRect l="13053" t="6118" r="11865" b="3207"/>
                          <a:stretch>
                            <a:fillRect/>
                          </a:stretch>
                        </pic:blipFill>
                        <pic:spPr bwMode="auto">
                          <a:xfrm>
                            <a:off x="1158240" y="0"/>
                            <a:ext cx="587375" cy="594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8254806" name="Picture 4"/>
                          <pic:cNvPicPr>
                            <a:picLocks noChangeAspect="1"/>
                          </pic:cNvPicPr>
                        </pic:nvPicPr>
                        <pic:blipFill rotWithShape="1">
                          <a:blip r:embed="rId10" cstate="print">
                            <a:extLst>
                              <a:ext uri="{28A0092B-C50C-407E-A947-70E740481C1C}">
                                <a14:useLocalDpi xmlns:a14="http://schemas.microsoft.com/office/drawing/2010/main" val="0"/>
                              </a:ext>
                            </a:extLst>
                          </a:blip>
                          <a:srcRect l="3172" t="26766" b="26734"/>
                          <a:stretch>
                            <a:fillRect/>
                          </a:stretch>
                        </pic:blipFill>
                        <pic:spPr bwMode="auto">
                          <a:xfrm>
                            <a:off x="0" y="15240"/>
                            <a:ext cx="1162050" cy="558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19121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5720" y="571500"/>
                            <a:ext cx="575945" cy="561340"/>
                          </a:xfrm>
                          <a:prstGeom prst="rect">
                            <a:avLst/>
                          </a:prstGeom>
                        </pic:spPr>
                      </pic:pic>
                      <pic:pic xmlns:pic="http://schemas.openxmlformats.org/drawingml/2006/picture">
                        <pic:nvPicPr>
                          <pic:cNvPr id="35986619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2940" y="685800"/>
                            <a:ext cx="1073150" cy="425450"/>
                          </a:xfrm>
                          <a:prstGeom prst="rect">
                            <a:avLst/>
                          </a:prstGeom>
                        </pic:spPr>
                      </pic:pic>
                    </wpg:wgp>
                  </a:graphicData>
                </a:graphic>
              </wp:anchor>
            </w:drawing>
          </mc:Choice>
          <mc:Fallback>
            <w:pict>
              <v:group w14:anchorId="0C3E23CC" id="Group 4" o:spid="_x0000_s1026" style="position:absolute;margin-left:305.75pt;margin-top:28.1pt;width:137.45pt;height:89.2pt;z-index:251673600" coordsize="17456,11328"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582;width:587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">
                  <v:imagedata r:id="rId13" o:title="" croptop="4009f" cropbottom="2102f" cropleft="8554f" cropright="7776f"/>
                </v:shape>
                <v:shape id="Picture 4" o:spid="_x0000_s1028" type="#_x0000_t75" style="position:absolute;top:152;width:11620;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">
                  <v:imagedata r:id="rId14" o:title="" croptop="17541f" cropbottom="17520f" cropleft="2079f"/>
                </v:shape>
                <v:shape id="Picture 5" o:spid="_x0000_s1029" type="#_x0000_t75" style="position:absolute;left:457;top:5715;width:5759;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">
                  <v:imagedata r:id="rId15" o:title=""/>
                </v:shape>
                <v:shape id="Picture 3" o:spid="_x0000_s1030" type="#_x0000_t75" style="position:absolute;left:6629;top:6858;width:1073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">
                  <v:imagedata r:id="rId16" o:title=""/>
                </v:shape>
              </v:group>
            </w:pict>
          </mc:Fallback>
        </mc:AlternateContent>
      </w:r>
    </w:p>
    <w:tbl>
      <w:tblPr>
        <w:tblStyle w:val="PlainTable3"/>
        <w:tblW w:w="9073" w:type="dxa"/>
        <w:tblLayout w:type="fixed"/>
        <w:tblLook w:val="0600" w:firstRow="0" w:lastRow="0" w:firstColumn="0" w:lastColumn="0" w:noHBand="1" w:noVBand="1"/>
      </w:tblPr>
      <w:tblGrid>
        <w:gridCol w:w="15"/>
        <w:gridCol w:w="527"/>
        <w:gridCol w:w="432"/>
        <w:gridCol w:w="15"/>
        <w:gridCol w:w="2220"/>
        <w:gridCol w:w="2351"/>
        <w:gridCol w:w="15"/>
        <w:gridCol w:w="232"/>
        <w:gridCol w:w="175"/>
        <w:gridCol w:w="424"/>
        <w:gridCol w:w="16"/>
        <w:gridCol w:w="540"/>
        <w:gridCol w:w="13"/>
        <w:gridCol w:w="543"/>
        <w:gridCol w:w="27"/>
        <w:gridCol w:w="546"/>
        <w:gridCol w:w="24"/>
        <w:gridCol w:w="958"/>
      </w:tblGrid>
      <w:tr w:rsidR="001A29F1" w14:paraId="4F7DC8D4" w14:textId="77777777" w:rsidTr="00C075CA">
        <w:trPr>
          <w:trHeight w:val="299"/>
        </w:trPr>
        <w:tc>
          <w:tcPr>
            <w:tcW w:w="5807" w:type="dxa"/>
            <w:gridSpan w:val="8"/>
            <w:tcBorders>
              <w:bottom w:val="single" w:sz="12" w:space="0" w:color="77206D" w:themeColor="accent5" w:themeShade="BF"/>
            </w:tcBorders>
          </w:tcPr>
          <w:p w14:paraId="76597AFC" w14:textId="77777777"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r w:rsidRPr="00C33C0F">
              <w:rPr>
                <w:rFonts w:ascii="Arial" w:hAnsi="Arial" w:cs="Arial"/>
                <w:b/>
                <w:bCs/>
                <w:color w:val="77206D" w:themeColor="accent5" w:themeShade="BF"/>
                <w:sz w:val="30"/>
                <w:szCs w:val="24"/>
              </w:rPr>
              <w:t>1. General description</w:t>
            </w:r>
          </w:p>
        </w:tc>
        <w:tc>
          <w:tcPr>
            <w:tcW w:w="3266" w:type="dxa"/>
            <w:gridSpan w:val="10"/>
          </w:tcPr>
          <w:p w14:paraId="6379B767" w14:textId="43C4B646"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p>
        </w:tc>
      </w:tr>
      <w:tr w:rsidR="00C33C0F" w14:paraId="0D8B6818" w14:textId="77777777" w:rsidTr="00C075CA">
        <w:tc>
          <w:tcPr>
            <w:tcW w:w="542" w:type="dxa"/>
            <w:gridSpan w:val="2"/>
            <w:tcBorders>
              <w:top w:val="single" w:sz="12" w:space="0" w:color="77206D" w:themeColor="accent5" w:themeShade="BF"/>
            </w:tcBorders>
          </w:tcPr>
          <w:p w14:paraId="278E41C3" w14:textId="77777777" w:rsidR="00C33C0F" w:rsidRDefault="00C33C0F"/>
        </w:tc>
        <w:tc>
          <w:tcPr>
            <w:tcW w:w="5440" w:type="dxa"/>
            <w:gridSpan w:val="7"/>
            <w:tcBorders>
              <w:top w:val="single" w:sz="12" w:space="0" w:color="77206D" w:themeColor="accent5" w:themeShade="BF"/>
            </w:tcBorders>
          </w:tcPr>
          <w:p w14:paraId="177D9A07" w14:textId="56188808" w:rsidR="00C33C0F" w:rsidRPr="00C33C0F" w:rsidRDefault="00C33C0F" w:rsidP="00C33C0F">
            <w:pPr>
              <w:widowControl w:val="0"/>
              <w:autoSpaceDE w:val="0"/>
              <w:autoSpaceDN w:val="0"/>
              <w:spacing w:after="0" w:line="201" w:lineRule="exact"/>
              <w:jc w:val="left"/>
              <w:rPr>
                <w:rFonts w:ascii="Arial" w:hAnsi="Arial" w:cs="Arial"/>
                <w:color w:val="000000"/>
                <w:sz w:val="18"/>
              </w:rPr>
            </w:pPr>
            <w:r w:rsidRPr="00C33C0F">
              <w:rPr>
                <w:rFonts w:ascii="Arial" w:hAnsi="Arial" w:cs="Arial"/>
                <w:color w:val="221E1F"/>
                <w:spacing w:val="-1"/>
                <w:sz w:val="18"/>
              </w:rPr>
              <w:t xml:space="preserve">NMIS</w:t>
            </w:r>
            <w:r w:rsidRPr="00C33C0F">
              <w:rPr>
                <w:rFonts w:ascii="Arial" w:hAnsi="Arial" w:cs="Arial"/>
                <w:color w:val="221E1F"/>
                <w:spacing w:val="1"/>
                <w:sz w:val="18"/>
              </w:rPr>
              <w:t xml:space="preserve"> NASPIC </w:t>
            </w:r>
            <w:proofErr w:type="gramStart"/>
            <w:r w:rsidR="004F0E9B" w:rsidRPr="004F0E9B">
              <w:rPr>
                <w:rFonts w:ascii="Arial" w:hAnsi="Arial" w:cs="Arial"/>
                <w:color w:val="221E1F"/>
                <w:sz w:val="18"/>
              </w:rPr>
              <w:t xml:space="preserve">Generation 2</w:t>
            </w:r>
            <w:r w:rsidRPr="00C33C0F">
              <w:rPr>
                <w:rFonts w:ascii="Arial" w:hAnsi="Arial" w:cs="Arial"/>
                <w:color w:val="221E1F"/>
                <w:sz w:val="18"/>
              </w:rPr>
              <w:t xml:space="preserve"> </w:t>
            </w:r>
            <w:r w:rsidR="001355F8" w:rsidRPr="001355F8">
              <w:rPr>
                <w:rFonts w:ascii="Arial" w:hAnsi="Arial" w:cs="Arial"/>
                <w:color w:val="221E1F"/>
                <w:sz w:val="18"/>
              </w:rPr>
              <w:t xml:space="preserve">N-Channel Silicon IGBT</w:t>
            </w:r>
            <w:r w:rsidR="001355F8">
              <w:rPr>
                <w:rFonts w:ascii="Arial" w:hAnsi="Arial" w:cs="Arial"/>
                <w:color w:val="221E1F"/>
                <w:sz w:val="18"/>
              </w:rPr>
              <w:t xml:space="preserve"> </w:t>
            </w:r>
            <w:r w:rsidRPr="00C33C0F">
              <w:rPr>
                <w:rFonts w:ascii="Arial" w:hAnsi="Arial" w:cs="Arial"/>
                <w:color w:val="221E1F"/>
                <w:sz w:val="18"/>
              </w:rPr>
              <w:t xml:space="preserve">in a </w:t>
            </w:r>
            <w:proofErr w:type="gramStart"/>
            <w:r w:rsidR="005D1981" w:rsidRPr="005D1981">
              <w:rPr>
                <w:rFonts w:ascii="Arial" w:hAnsi="Arial" w:cs="Arial"/>
                <w:color w:val="221E1F"/>
                <w:sz w:val="18"/>
              </w:rPr>
              <w:t xml:space="preserve"/>
            </w:r>
            <w:r w:rsidRPr="00C33C0F">
              <w:rPr>
                <w:rFonts w:ascii="Arial" w:hAnsi="Arial" w:cs="Arial"/>
                <w:color w:val="221E1F"/>
                <w:spacing w:val="-7"/>
                <w:sz w:val="18"/>
              </w:rPr>
              <w:t xml:space="preserve"> </w:t>
            </w:r>
            <w:r w:rsidRPr="00C33C0F">
              <w:rPr>
                <w:rFonts w:ascii="Arial" w:hAnsi="Arial" w:cs="Arial"/>
                <w:color w:val="221E1F"/>
                <w:sz w:val="18"/>
              </w:rPr>
              <w:t>package,</w:t>
            </w:r>
            <w:r w:rsidRPr="00C33C0F">
              <w:rPr>
                <w:rFonts w:ascii="Arial" w:hAnsi="Arial" w:cs="Arial"/>
                <w:color w:val="221E1F"/>
                <w:spacing w:val="50"/>
                <w:sz w:val="18"/>
              </w:rPr>
              <w:t xml:space="preserve"> </w:t>
            </w:r>
            <w:r w:rsidRPr="00C33C0F">
              <w:rPr>
                <w:rFonts w:ascii="Arial" w:hAnsi="Arial" w:cs="Arial"/>
                <w:color w:val="221E1F"/>
                <w:sz w:val="18"/>
              </w:rPr>
              <w:t xml:space="preserve">designed for high </w:t>
            </w:r>
            <w:r w:rsidRPr="00C33C0F">
              <w:rPr>
                <w:rFonts w:ascii="Arial" w:hAnsi="Arial" w:cs="Arial"/>
                <w:color w:val="221E1F"/>
                <w:spacing w:val="-1"/>
                <w:sz w:val="18"/>
              </w:rPr>
              <w:t>frequency,</w:t>
            </w:r>
            <w:r w:rsidRPr="00C33C0F">
              <w:rPr>
                <w:rFonts w:ascii="Arial" w:hAnsi="Arial" w:cs="Arial"/>
                <w:color w:val="221E1F"/>
                <w:spacing w:val="2"/>
                <w:sz w:val="18"/>
              </w:rPr>
              <w:t xml:space="preserve"> </w:t>
            </w:r>
            <w:r w:rsidRPr="00C33C0F">
              <w:rPr>
                <w:rFonts w:ascii="Arial" w:hAnsi="Arial" w:cs="Arial"/>
                <w:color w:val="221E1F"/>
                <w:sz w:val="18"/>
              </w:rPr>
              <w:t xml:space="preserve">high </w:t>
            </w:r>
            <w:proofErr w:type="spellStart"/>
            <w:r w:rsidRPr="00C33C0F">
              <w:rPr>
                <w:rFonts w:ascii="Arial" w:hAnsi="Arial" w:cs="Arial"/>
                <w:color w:val="221E1F"/>
                <w:sz w:val="18"/>
              </w:rPr>
              <w:t>eﬀciency</w:t>
            </w:r>
            <w:proofErr w:type="spellEnd"/>
            <w:r w:rsidRPr="00C33C0F">
              <w:rPr>
                <w:rFonts w:ascii="Arial" w:hAnsi="Arial" w:cs="Arial"/>
                <w:color w:val="221E1F"/>
                <w:sz w:val="18"/>
              </w:rPr>
              <w:t xml:space="preserve"> systems.</w:t>
            </w:r>
          </w:p>
        </w:tc>
        <w:tc>
          <w:tcPr>
            <w:tcW w:w="3091" w:type="dxa"/>
            <w:gridSpan w:val="9"/>
          </w:tcPr>
          <w:p w14:paraId="488ABD42" w14:textId="33579DE8" w:rsidR="00C33C0F" w:rsidRDefault="00C33C0F"/>
        </w:tc>
      </w:tr>
      <w:tr w:rsidR="00C33C0F" w14:paraId="10CFA39B" w14:textId="77777777" w:rsidTr="00C075CA">
        <w:tc>
          <w:tcPr>
            <w:tcW w:w="9073" w:type="dxa"/>
            <w:gridSpan w:val="18"/>
          </w:tcPr>
          <w:p w14:paraId="448DD921" w14:textId="7EFA05C1" w:rsidR="00C33C0F" w:rsidRPr="00C33C0F" w:rsidRDefault="00C33C0F">
            <w:pPr>
              <w:rPr>
                <w:sz w:val="4"/>
                <w:szCs w:val="4"/>
              </w:rPr>
            </w:pPr>
          </w:p>
        </w:tc>
      </w:tr>
      <w:tr w:rsidR="009C7E56" w14:paraId="21DCC5A5" w14:textId="77777777" w:rsidTr="00C075CA">
        <w:trPr>
          <w:trHeight w:val="299"/>
        </w:trPr>
        <w:tc>
          <w:tcPr>
            <w:tcW w:w="9073" w:type="dxa"/>
            <w:gridSpan w:val="18"/>
            <w:tcBorders>
              <w:bottom w:val="single" w:sz="12" w:space="0" w:color="77206D" w:themeColor="accent5" w:themeShade="BF"/>
            </w:tcBorders>
          </w:tcPr>
          <w:p w14:paraId="2F992993" w14:textId="73628E9E" w:rsidR="009C7E56" w:rsidRPr="00C33C0F" w:rsidRDefault="00041FB1" w:rsidP="004B281F">
            <w:pPr>
              <w:widowControl w:val="0"/>
              <w:autoSpaceDE w:val="0"/>
              <w:autoSpaceDN w:val="0"/>
              <w:spacing w:before="0" w:after="0" w:line="313" w:lineRule="exact"/>
              <w:jc w:val="left"/>
              <w:rPr>
                <w:rFonts w:ascii="Arial" w:hAnsi="Arial" w:cs="Arial"/>
                <w:b/>
                <w:bCs/>
                <w:color w:val="000000"/>
                <w:sz w:val="28"/>
              </w:rPr>
            </w:pPr>
            <w:r w:rsidRPr="00041FB1">
              <w:rPr>
                <w:rFonts w:ascii="Arial" w:hAnsi="Arial" w:cs="Arial"/>
                <w:b/>
                <w:bCs/>
                <w:color w:val="77206D" w:themeColor="accent5" w:themeShade="BF"/>
                <w:sz w:val="30"/>
                <w:szCs w:val="24"/>
              </w:rPr>
              <w:t>2. Features and beneﬁts</w:t>
            </w:r>
          </w:p>
        </w:tc>
      </w:tr>
      <w:tr w:rsidR="00197CC4" w14:paraId="1B0E5E5E" w14:textId="77777777" w:rsidTr="00C075CA">
        <w:tc>
          <w:tcPr>
            <w:tcW w:w="5982" w:type="dxa"/>
            <w:gridSpan w:val="9"/>
            <w:tcBorders>
              <w:top w:val="single" w:sz="12" w:space="0" w:color="77206D" w:themeColor="accent5" w:themeShade="BF"/>
            </w:tcBorders>
          </w:tcPr>
          <w:p w14:paraId="1073CD69"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Kelvin source conﬁguration</w:t>
            </w:r>
          </w:p>
          <w:p w14:paraId="459BED0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Low speciﬁc On State resistance</w:t>
            </w:r>
          </w:p>
          <w:p w14:paraId="09E185CF"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Optimized dynamic performance</w:t>
            </w:r>
          </w:p>
          <w:p w14:paraId="2BD6FC44"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Robust gate design</w:t>
            </w:r>
          </w:p>
          <w:p w14:paraId="71987AA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0V turn-oﬀ V</w:t>
            </w:r>
            <w:r w:rsidRPr="00591F21">
              <w:rPr>
                <w:rFonts w:ascii="Arial" w:hAnsi="Arial" w:cs="Arial"/>
                <w:color w:val="000000"/>
                <w:spacing w:val="4"/>
                <w:sz w:val="18"/>
                <w:szCs w:val="18"/>
                <w:vertAlign w:val="subscript"/>
              </w:rPr>
              <w:t>GS</w:t>
            </w:r>
            <w:r w:rsidRPr="00591F21">
              <w:rPr>
                <w:rFonts w:ascii="Arial" w:hAnsi="Arial" w:cs="Arial"/>
                <w:color w:val="000000"/>
                <w:spacing w:val="22"/>
                <w:sz w:val="18"/>
                <w:szCs w:val="18"/>
                <w:vertAlign w:val="subscript"/>
              </w:rPr>
              <w:t xml:space="preserve"> </w:t>
            </w:r>
            <w:r w:rsidRPr="00591F21">
              <w:rPr>
                <w:rFonts w:ascii="Arial" w:hAnsi="Arial" w:cs="Arial"/>
                <w:color w:val="000000"/>
                <w:sz w:val="18"/>
                <w:szCs w:val="18"/>
              </w:rPr>
              <w:t>for simple gate driving</w:t>
            </w:r>
          </w:p>
          <w:p w14:paraId="01A6D448"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pacing w:val="-4"/>
                <w:sz w:val="18"/>
                <w:szCs w:val="18"/>
              </w:rPr>
            </w:pPr>
            <w:r w:rsidRPr="00591F21">
              <w:rPr>
                <w:rFonts w:ascii="Arial" w:hAnsi="Arial" w:cs="Arial"/>
                <w:color w:val="000000"/>
                <w:sz w:val="18"/>
                <w:szCs w:val="18"/>
              </w:rPr>
              <w:t>100% UIS</w:t>
            </w:r>
            <w:r w:rsidRPr="00591F21">
              <w:rPr>
                <w:rFonts w:ascii="Arial" w:hAnsi="Arial" w:cs="Arial"/>
                <w:color w:val="000000"/>
                <w:spacing w:val="-3"/>
                <w:sz w:val="18"/>
                <w:szCs w:val="18"/>
              </w:rPr>
              <w:t xml:space="preserve"> </w:t>
            </w:r>
            <w:r w:rsidRPr="00591F21">
              <w:rPr>
                <w:rFonts w:ascii="Arial" w:hAnsi="Arial" w:cs="Arial"/>
                <w:color w:val="000000"/>
                <w:spacing w:val="-4"/>
                <w:sz w:val="18"/>
                <w:szCs w:val="18"/>
              </w:rPr>
              <w:t>Tested</w:t>
            </w:r>
          </w:p>
          <w:p w14:paraId="1696AA6E" w14:textId="1BC5FCED"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DDUONM+ArialMT"/>
                <w:color w:val="000000"/>
                <w:sz w:val="18"/>
              </w:rPr>
            </w:pPr>
            <w:r w:rsidRPr="00591F21">
              <w:rPr>
                <w:rFonts w:ascii="Arial" w:hAnsi="Arial" w:cs="Arial"/>
                <w:color w:val="000000"/>
                <w:sz w:val="18"/>
                <w:szCs w:val="18"/>
              </w:rPr>
              <w:t>Easy to parallel</w:t>
            </w:r>
          </w:p>
        </w:tc>
        <w:tc>
          <w:tcPr>
            <w:tcW w:w="3091" w:type="dxa"/>
            <w:gridSpan w:val="9"/>
            <w:tcBorders>
              <w:top w:val="single" w:sz="12" w:space="0" w:color="77206D" w:themeColor="accent5" w:themeShade="BF"/>
            </w:tcBorders>
          </w:tcPr>
          <w:p w14:paraId="2D150931" w14:textId="01A57AA6" w:rsidR="00197CC4" w:rsidRDefault="00197CC4" w:rsidP="004B281F"/>
        </w:tc>
      </w:tr>
      <w:tr w:rsidR="009C7E56" w14:paraId="6904C310" w14:textId="77777777" w:rsidTr="00C075CA">
        <w:tc>
          <w:tcPr>
            <w:tcW w:w="9073" w:type="dxa"/>
            <w:gridSpan w:val="18"/>
          </w:tcPr>
          <w:p w14:paraId="1146ED28" w14:textId="77777777" w:rsidR="009C7E56" w:rsidRPr="00C33C0F" w:rsidRDefault="009C7E56" w:rsidP="004B281F">
            <w:pPr>
              <w:rPr>
                <w:sz w:val="4"/>
                <w:szCs w:val="4"/>
              </w:rPr>
            </w:pPr>
          </w:p>
        </w:tc>
      </w:tr>
      <w:tr w:rsidR="00591F21" w:rsidRPr="00C33C0F" w14:paraId="08F76BCD" w14:textId="77777777" w:rsidTr="00C075CA">
        <w:trPr>
          <w:trHeight w:val="299"/>
        </w:trPr>
        <w:tc>
          <w:tcPr>
            <w:tcW w:w="9073" w:type="dxa"/>
            <w:gridSpan w:val="18"/>
            <w:tcBorders>
              <w:bottom w:val="single" w:sz="12" w:space="0" w:color="77206D" w:themeColor="accent5" w:themeShade="BF"/>
            </w:tcBorders>
          </w:tcPr>
          <w:p w14:paraId="5394A7D5" w14:textId="5D5A194C" w:rsidR="00591F21" w:rsidRPr="00C33C0F" w:rsidRDefault="00B53468" w:rsidP="004B281F">
            <w:pPr>
              <w:widowControl w:val="0"/>
              <w:autoSpaceDE w:val="0"/>
              <w:autoSpaceDN w:val="0"/>
              <w:spacing w:before="0" w:after="0" w:line="313" w:lineRule="exact"/>
              <w:jc w:val="left"/>
              <w:rPr>
                <w:rFonts w:ascii="Arial" w:hAnsi="Arial" w:cs="Arial"/>
                <w:b/>
                <w:bCs/>
                <w:color w:val="000000"/>
                <w:sz w:val="28"/>
              </w:rPr>
            </w:pPr>
            <w:r w:rsidRPr="00B53468">
              <w:rPr>
                <w:rFonts w:ascii="Arial" w:hAnsi="Arial" w:cs="Arial"/>
                <w:b/>
                <w:bCs/>
                <w:color w:val="77206D" w:themeColor="accent5" w:themeShade="BF"/>
                <w:sz w:val="30"/>
                <w:szCs w:val="24"/>
              </w:rPr>
              <w:t>3. Applications</w:t>
            </w:r>
          </w:p>
        </w:tc>
      </w:tr>
      <w:tr w:rsidR="00591F21" w14:paraId="72B782E0" w14:textId="77777777" w:rsidTr="00C075CA">
        <w:tc>
          <w:tcPr>
            <w:tcW w:w="5560" w:type="dxa"/>
            <w:gridSpan w:val="6"/>
            <w:tcBorders>
              <w:top w:val="single" w:sz="12" w:space="0" w:color="77206D" w:themeColor="accent5" w:themeShade="BF"/>
            </w:tcBorders>
          </w:tcPr>
          <w:p w14:paraId="6C8FC9D7"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PC/server/telecom power supplies</w:t>
            </w:r>
          </w:p>
          <w:p w14:paraId="633F389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UPS &amp; Energy storage system</w:t>
            </w:r>
          </w:p>
          <w:p w14:paraId="0B6AB98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Battery formation instrument</w:t>
            </w:r>
          </w:p>
          <w:p w14:paraId="185BF3CB"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PV MPPT and inverters</w:t>
            </w:r>
          </w:p>
          <w:p w14:paraId="1AA4695F"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EV Chargers</w:t>
            </w:r>
          </w:p>
          <w:p w14:paraId="3C8D1FBD" w14:textId="17B94139" w:rsidR="00591F21"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Motor Drives</w:t>
            </w:r>
          </w:p>
        </w:tc>
        <w:tc>
          <w:tcPr>
            <w:tcW w:w="3513" w:type="dxa"/>
            <w:gridSpan w:val="12"/>
            <w:tcBorders>
              <w:top w:val="single" w:sz="12" w:space="0" w:color="77206D" w:themeColor="accent5" w:themeShade="BF"/>
            </w:tcBorders>
          </w:tcPr>
          <w:p w14:paraId="0D0778F2" w14:textId="77777777" w:rsidR="00591F21" w:rsidRDefault="00591F21" w:rsidP="004B281F"/>
        </w:tc>
      </w:tr>
      <w:tr w:rsidR="002F6ACA" w:rsidRPr="00C33C0F" w14:paraId="750EF8C9" w14:textId="77777777" w:rsidTr="00C075CA">
        <w:tc>
          <w:tcPr>
            <w:tcW w:w="9073" w:type="dxa"/>
            <w:gridSpan w:val="18"/>
          </w:tcPr>
          <w:p w14:paraId="440E563B" w14:textId="09826235" w:rsidR="002F6ACA" w:rsidRPr="00C33C0F" w:rsidRDefault="002F6ACA" w:rsidP="002F6ACA">
            <w:pPr>
              <w:tabs>
                <w:tab w:val="left" w:pos="1669"/>
              </w:tabs>
              <w:rPr>
                <w:sz w:val="4"/>
                <w:szCs w:val="4"/>
              </w:rPr>
            </w:pPr>
            <w:r>
              <w:rPr>
                <w:sz w:val="4"/>
                <w:szCs w:val="4"/>
              </w:rPr>
              <w:tab/>
            </w:r>
          </w:p>
        </w:tc>
      </w:tr>
      <w:tr w:rsidR="00197CC4" w:rsidRPr="00C33C0F" w14:paraId="56800D92" w14:textId="77777777" w:rsidTr="00C075CA">
        <w:trPr>
          <w:trHeight w:val="299"/>
        </w:trPr>
        <w:tc>
          <w:tcPr>
            <w:tcW w:w="9073" w:type="dxa"/>
            <w:gridSpan w:val="18"/>
            <w:tcBorders>
              <w:bottom w:val="single" w:sz="12" w:space="0" w:color="77206D" w:themeColor="accent5" w:themeShade="BF"/>
            </w:tcBorders>
          </w:tcPr>
          <w:p w14:paraId="06250D68" w14:textId="1161C534" w:rsidR="00197CC4" w:rsidRPr="00C33C0F" w:rsidRDefault="0094595F" w:rsidP="004B281F">
            <w:pPr>
              <w:widowControl w:val="0"/>
              <w:autoSpaceDE w:val="0"/>
              <w:autoSpaceDN w:val="0"/>
              <w:spacing w:before="0" w:after="0" w:line="313" w:lineRule="exact"/>
              <w:jc w:val="left"/>
              <w:rPr>
                <w:rFonts w:ascii="Arial" w:hAnsi="Arial" w:cs="Arial"/>
                <w:b/>
                <w:bCs/>
                <w:color w:val="000000"/>
                <w:sz w:val="28"/>
              </w:rPr>
            </w:pPr>
            <w:r w:rsidRPr="0094595F">
              <w:rPr>
                <w:rFonts w:ascii="Arial" w:hAnsi="Arial" w:cs="Arial"/>
                <w:b/>
                <w:bCs/>
                <w:color w:val="77206D" w:themeColor="accent5" w:themeShade="BF"/>
                <w:sz w:val="30"/>
                <w:szCs w:val="24"/>
              </w:rPr>
              <w:t>4. Quick reference data</w:t>
            </w:r>
          </w:p>
        </w:tc>
      </w:tr>
      <w:tr w:rsidR="00DA67E1" w14:paraId="02CFCBA1" w14:textId="77777777" w:rsidTr="00C075CA">
        <w:tc>
          <w:tcPr>
            <w:tcW w:w="9073" w:type="dxa"/>
            <w:gridSpan w:val="18"/>
          </w:tcPr>
          <w:p w14:paraId="48EE8E24" w14:textId="64B46B50" w:rsidR="00DA67E1" w:rsidRPr="00703864" w:rsidRDefault="002700FB" w:rsidP="002700FB">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Pr="00703864">
              <w:rPr>
                <w:rFonts w:ascii="Arial" w:hAnsi="Arial" w:cs="Arial"/>
                <w:b/>
                <w:bCs/>
                <w:color w:val="77206D" w:themeColor="accent5" w:themeShade="BF"/>
                <w:szCs w:val="28"/>
              </w:rPr>
              <w:t>1. Quick reference data</w:t>
            </w:r>
          </w:p>
        </w:tc>
      </w:tr>
      <w:tr w:rsidR="00E44D09" w14:paraId="513906D9" w14:textId="77777777" w:rsidTr="00C075CA">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812C236" w14:textId="0A95700D" w:rsidR="00E44D09" w:rsidRPr="00A96DC3" w:rsidRDefault="008A1BF6"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2B16325" w14:textId="5B86A86B" w:rsidR="00E44D09" w:rsidRPr="00A96DC3" w:rsidRDefault="00192C1B"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A353E8A" w14:textId="5AF9F8B9" w:rsidR="00E44D09" w:rsidRPr="00A96DC3" w:rsidRDefault="00072A9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7ACDB2C" w14:textId="12C8C5A6" w:rsidR="00E44D09" w:rsidRPr="00A96DC3" w:rsidRDefault="00CE65DC"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D60F2CF" w14:textId="622B8BF7" w:rsidR="00E44D09" w:rsidRPr="00A96DC3" w:rsidRDefault="00D873C0"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B58194" w14:textId="0512AC7C" w:rsidR="00E44D09" w:rsidRPr="00A96DC3" w:rsidRDefault="002E1A6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E44D09" w14:paraId="6C853FEC" w14:textId="77777777" w:rsidTr="00C075CA">
        <w:trPr>
          <w:trHeight w:val="101"/>
        </w:trPr>
        <w:tc>
          <w:tcPr>
            <w:tcW w:w="9073" w:type="dxa"/>
            <w:gridSpan w:val="18"/>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4D676B" w14:textId="2954010F" w:rsidR="00E44D09" w:rsidRPr="005D5ADE" w:rsidRDefault="00B35DD4" w:rsidP="00205F12">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101970" w14:paraId="71DEF74A"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EFD1045" w14:textId="2433670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65F451" w14:textId="63054C2A"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Drain-source voltage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5AABAF" w14:textId="5D47DD6B"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 xml:space="preserve">25 °C ≤ </w:t>
            </w:r>
            <w:proofErr w:type="spellStart"/>
            <w:r w:rsidRPr="005E3F45">
              <w:rPr>
                <w:sz w:val="20"/>
                <w:szCs w:val="20"/>
              </w:rPr>
              <w:t>T</w:t>
            </w:r>
            <w:r w:rsidRPr="005E3F45">
              <w:rPr>
                <w:sz w:val="20"/>
                <w:szCs w:val="20"/>
                <w:vertAlign w:val="subscript"/>
              </w:rPr>
              <w:t>j</w:t>
            </w:r>
            <w:proofErr w:type="spellEnd"/>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790D66" w14:textId="4E50E3A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F03DE11" w14:textId="52EB9A05" w:rsidR="00101970" w:rsidRPr="00E1513B" w:rsidRDefault="00E1513B" w:rsidP="00012648">
            <w:pPr>
              <w:widowControl w:val="0"/>
              <w:autoSpaceDE w:val="0"/>
              <w:autoSpaceDN w:val="0"/>
              <w:spacing w:before="40" w:after="40" w:line="201" w:lineRule="exact"/>
              <w:jc w:val="center"/>
              <w:rPr>
                <w:sz w:val="20"/>
                <w:szCs w:val="20"/>
                <w:lang w:val="en-GB"/>
              </w:rPr>
            </w:pPr>
            <w:r w:rsidRPr="00E1513B">
              <w:rPr>
                <w:sz w:val="20"/>
                <w:szCs w:val="20"/>
                <w:lang w:val="en-GB"/>
              </w:rPr>
              <w:t xml:space="preserve">1200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9E819C" w14:textId="52B6513A"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101970" w14:paraId="7F399532"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6FE806" w14:textId="69B8F5BB"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4D5F8" w14:textId="77B804BC"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 current</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14FE2" w14:textId="7F6F1B50"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V</w:t>
            </w:r>
            <w:r w:rsidRPr="005E3F45">
              <w:rPr>
                <w:sz w:val="20"/>
                <w:szCs w:val="20"/>
                <w:vertAlign w:val="subscript"/>
              </w:rPr>
              <w:t>GS</w:t>
            </w:r>
            <w:r w:rsidRPr="005E3F45">
              <w:rPr>
                <w:sz w:val="20"/>
                <w:szCs w:val="20"/>
              </w:rPr>
              <w:t xml:space="preserve"> = 18 V; </w:t>
            </w:r>
            <w:proofErr w:type="spellStart"/>
            <w:r w:rsidRPr="005E3F45">
              <w:rPr>
                <w:sz w:val="20"/>
                <w:szCs w:val="20"/>
              </w:rPr>
              <w:t>T</w:t>
            </w:r>
            <w:r w:rsidRPr="005E3F45">
              <w:rPr>
                <w:sz w:val="20"/>
                <w:szCs w:val="20"/>
                <w:vertAlign w:val="subscript"/>
              </w:rPr>
              <w:t>mb</w:t>
            </w:r>
            <w:proofErr w:type="spellEnd"/>
            <w:r w:rsidRPr="005E3F45">
              <w:rPr>
                <w:sz w:val="20"/>
                <w:szCs w:val="20"/>
              </w:rPr>
              <w:t xml:space="preserve"> = 25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ED23AD6" w14:textId="2F6BC0A4"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28043F" w14:textId="3D2E468E" w:rsidR="00101970" w:rsidRPr="00E1513B" w:rsidRDefault="00E1513B" w:rsidP="00E1513B">
            <w:pPr>
              <w:widowControl w:val="0"/>
              <w:autoSpaceDE w:val="0"/>
              <w:autoSpaceDN w:val="0"/>
              <w:spacing w:before="40" w:after="40" w:line="201" w:lineRule="exact"/>
              <w:jc w:val="center"/>
              <w:rPr>
                <w:sz w:val="20"/>
                <w:szCs w:val="20"/>
                <w:lang w:val="en-GB"/>
              </w:rPr>
            </w:pPr>
            <w:r w:rsidRPr="00E1513B">
              <w:rPr>
                <w:sz w:val="20"/>
                <w:szCs w:val="20"/>
                <w:lang w:val="en-GB"/>
              </w:rPr>
              <w:t xml:space="preserve">120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448F48" w14:textId="1D9CC0E4"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A</w:t>
            </w:r>
          </w:p>
        </w:tc>
      </w:tr>
      <w:tr w:rsidR="00101970" w14:paraId="0B2D70DE"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D46D31" w14:textId="2EC31F66"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P</w:t>
            </w:r>
            <w:r w:rsidRPr="00FE0802">
              <w:rPr>
                <w:vertAlign w:val="subscript"/>
              </w:rPr>
              <w:t>tot</w:t>
            </w:r>
            <w:proofErr w:type="spellEnd"/>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16D9F08" w14:textId="0E98478D"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Total power dissipation</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7AD285" w14:textId="6477C4B2"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roofErr w:type="spellStart"/>
            <w:r w:rsidRPr="005E3F45">
              <w:rPr>
                <w:sz w:val="20"/>
                <w:szCs w:val="20"/>
              </w:rPr>
              <w:t>T</w:t>
            </w:r>
            <w:r w:rsidRPr="005E3F45">
              <w:rPr>
                <w:sz w:val="20"/>
                <w:szCs w:val="20"/>
                <w:vertAlign w:val="subscript"/>
              </w:rPr>
              <w:t>mb</w:t>
            </w:r>
            <w:proofErr w:type="spellEnd"/>
            <w:r w:rsidRPr="005E3F45">
              <w:rPr>
                <w:sz w:val="20"/>
                <w:szCs w:val="20"/>
              </w:rPr>
              <w:t xml:space="preserve"> = 25 °C</w:t>
            </w:r>
            <w:r w:rsidR="002A58C4">
              <w:rPr>
                <w:sz w:val="20"/>
                <w:szCs w:val="20"/>
              </w:rPr>
              <w:t xml:space="preserve">; </w:t>
            </w:r>
            <w:proofErr w:type="spellStart"/>
            <w:r w:rsidRPr="005E3F45">
              <w:rPr>
                <w:sz w:val="20"/>
                <w:szCs w:val="20"/>
              </w:rPr>
              <w:t>T</w:t>
            </w:r>
            <w:r w:rsidRPr="005E3F45">
              <w:rPr>
                <w:sz w:val="20"/>
                <w:szCs w:val="20"/>
                <w:vertAlign w:val="subscript"/>
              </w:rPr>
              <w:t>j</w:t>
            </w:r>
            <w:proofErr w:type="spellEnd"/>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EAFF45" w14:textId="0D1520D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4FFACC" w14:textId="556DB9E7" w:rsidR="00101970" w:rsidRPr="009C4D8F" w:rsidRDefault="00413A4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E1513B">
              <w:rPr>
                <w:sz w:val="20"/>
                <w:szCs w:val="20"/>
                <w:lang w:val="en-GB"/>
              </w:rPr>
              <w:t xml:space="preserve">625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F1D8969" w14:textId="2989EC26"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101970" w14:paraId="2EF1D0CF"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03FE29" w14:textId="066A003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T</w:t>
            </w:r>
            <w:r w:rsidRPr="00FE0802">
              <w:rPr>
                <w:vertAlign w:val="subscript"/>
              </w:rPr>
              <w:t>j</w:t>
            </w:r>
            <w:proofErr w:type="spellEnd"/>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3A4BED" w14:textId="2B971533"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Junction temperature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37FA58E" w14:textId="08B3A0CF"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FF05FD" w14:textId="0C1871CF"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9586BC" w14:textId="2B35319E" w:rsidR="00101970" w:rsidRPr="009C4D8F" w:rsidRDefault="0010197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-55 to 175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4FA174" w14:textId="32BD3CA3"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°C</w:t>
            </w:r>
          </w:p>
        </w:tc>
      </w:tr>
      <w:tr w:rsidR="00DE36B7" w:rsidRPr="00A96DC3" w14:paraId="0E435579" w14:textId="77777777" w:rsidTr="00C075CA">
        <w:trPr>
          <w:gridBefore w:val="1"/>
          <w:wBefore w:w="15" w:type="dxa"/>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8E3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A90E75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408610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07E40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95BB72" w14:textId="5A0A16FE"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144B8C9" w14:textId="5F3292E1"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proofErr w:type="spellStart"/>
            <w:r>
              <w:rPr>
                <w:rFonts w:ascii="Arial" w:hAnsi="Arial" w:cs="Arial"/>
                <w:b/>
                <w:bCs/>
                <w:color w:val="77206D" w:themeColor="accent5" w:themeShade="BF"/>
                <w:spacing w:val="-3"/>
                <w:sz w:val="20"/>
                <w:szCs w:val="24"/>
              </w:rPr>
              <w:t>Typ</w:t>
            </w:r>
            <w:proofErr w:type="spellEnd"/>
          </w:p>
        </w:tc>
        <w:tc>
          <w:tcPr>
            <w:tcW w:w="597"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671C064" w14:textId="6B5AB235"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4EE8A7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DE36B7" w:rsidRPr="00703864" w14:paraId="5B17E2CF"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32ACB1" w14:textId="2BBB4FA5" w:rsidR="00DE36B7" w:rsidRPr="005D5ADE" w:rsidRDefault="00D43D2D" w:rsidP="00632777">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Static characteristics</w:t>
            </w:r>
          </w:p>
        </w:tc>
      </w:tr>
      <w:tr w:rsidR="00D43D2D" w:rsidRPr="009C4D8F" w14:paraId="1E477684" w14:textId="77777777" w:rsidTr="00C075CA">
        <w:trPr>
          <w:gridBefore w:val="1"/>
          <w:wBefore w:w="15" w:type="dxa"/>
          <w:trHeight w:val="101"/>
        </w:trPr>
        <w:tc>
          <w:tcPr>
            <w:tcW w:w="974" w:type="dxa"/>
            <w:gridSpan w:val="3"/>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3E64F73E" w14:textId="0D227305" w:rsidR="00D43D2D" w:rsidRPr="002700FB" w:rsidRDefault="00D43D2D"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gramStart"/>
            <w:r>
              <w:t>R</w:t>
            </w:r>
            <w:r w:rsidRPr="00FE0802">
              <w:rPr>
                <w:vertAlign w:val="subscript"/>
              </w:rPr>
              <w:t>DS</w:t>
            </w:r>
            <w:r>
              <w:rPr>
                <w:vertAlign w:val="subscript"/>
              </w:rPr>
              <w:t>(</w:t>
            </w:r>
            <w:proofErr w:type="gramEnd"/>
            <w:r>
              <w:rPr>
                <w:vertAlign w:val="subscript"/>
              </w:rPr>
              <w:t>on)</w:t>
            </w:r>
          </w:p>
        </w:tc>
        <w:tc>
          <w:tcPr>
            <w:tcW w:w="2220"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5B0D4D4" w14:textId="77777777" w:rsidR="00D43D2D" w:rsidRPr="004D1E32" w:rsidRDefault="00D43D2D" w:rsidP="006419E1">
            <w:pPr>
              <w:widowControl w:val="0"/>
              <w:autoSpaceDE w:val="0"/>
              <w:autoSpaceDN w:val="0"/>
              <w:spacing w:before="40" w:after="40" w:line="201" w:lineRule="exact"/>
              <w:jc w:val="left"/>
              <w:rPr>
                <w:sz w:val="20"/>
                <w:szCs w:val="20"/>
              </w:rPr>
            </w:pPr>
            <w:r w:rsidRPr="004D1E32">
              <w:rPr>
                <w:sz w:val="20"/>
                <w:szCs w:val="20"/>
              </w:rPr>
              <w:t>drain-</w:t>
            </w:r>
            <w:r w:rsidRPr="006419E1">
              <w:t>source</w:t>
            </w:r>
            <w:r w:rsidRPr="004D1E32">
              <w:rPr>
                <w:sz w:val="20"/>
                <w:szCs w:val="20"/>
              </w:rPr>
              <w:t xml:space="preserve"> on-state</w:t>
            </w:r>
          </w:p>
          <w:p w14:paraId="426DC969" w14:textId="6BE18EB2"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4D1E32">
              <w:rPr>
                <w:sz w:val="20"/>
                <w:szCs w:val="20"/>
              </w:rPr>
              <w:t>resistance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D48A5A" w14:textId="0C152816" w:rsidR="00D43D2D" w:rsidRPr="002415EF" w:rsidRDefault="00D43D2D" w:rsidP="00205F12">
            <w:pPr>
              <w:widowControl w:val="0"/>
              <w:autoSpaceDE w:val="0"/>
              <w:autoSpaceDN w:val="0"/>
              <w:spacing w:beforeLines="40" w:before="96" w:afterLines="40" w:after="96" w:line="201" w:lineRule="exact"/>
              <w:jc w:val="left"/>
              <w:rPr>
                <w:rFonts w:ascii="Arial" w:hAnsi="Arial" w:cs="Arial"/>
                <w:color w:val="000000"/>
                <w:sz w:val="18"/>
                <w:szCs w:val="18"/>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=15</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proofErr w:type="spellStart"/>
            <w:r w:rsidRPr="002415EF">
              <w:rPr>
                <w:rFonts w:ascii="Arial" w:hAnsi="Arial" w:cs="Arial"/>
                <w:color w:val="221E1F"/>
                <w:sz w:val="18"/>
                <w:szCs w:val="18"/>
              </w:rPr>
              <w:t>T</w:t>
            </w:r>
            <w:r w:rsidRPr="002415EF">
              <w:rPr>
                <w:rFonts w:ascii="Arial" w:hAnsi="Arial" w:cs="Arial"/>
                <w:color w:val="221E1F"/>
                <w:sz w:val="18"/>
                <w:szCs w:val="18"/>
                <w:vertAlign w:val="subscript"/>
              </w:rPr>
              <w:t>j</w:t>
            </w:r>
            <w:proofErr w:type="spellEnd"/>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CC63ED"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2E8226" w14:textId="6DB482E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43D588" w14:textId="463152A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227502" w14:textId="57569C98"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EF9582"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V</w:t>
            </w:r>
          </w:p>
        </w:tc>
      </w:tr>
      <w:tr w:rsidR="00D43D2D" w:rsidRPr="009C4D8F" w14:paraId="5560933B" w14:textId="77777777" w:rsidTr="00C075CA">
        <w:trPr>
          <w:gridBefore w:val="1"/>
          <w:wBefore w:w="15" w:type="dxa"/>
          <w:trHeight w:val="101"/>
        </w:trPr>
        <w:tc>
          <w:tcPr>
            <w:tcW w:w="974" w:type="dxa"/>
            <w:gridSpan w:val="3"/>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369A7B13" w14:textId="07A6F011" w:rsidR="00D43D2D" w:rsidRPr="002700FB" w:rsidRDefault="00D43D2D" w:rsidP="00014631">
            <w:pPr>
              <w:widowControl w:val="0"/>
              <w:autoSpaceDE w:val="0"/>
              <w:autoSpaceDN w:val="0"/>
              <w:spacing w:after="120" w:line="201" w:lineRule="exact"/>
              <w:jc w:val="left"/>
              <w:rPr>
                <w:rFonts w:ascii="Arial" w:hAnsi="Arial" w:cs="Arial"/>
                <w:color w:val="77206D" w:themeColor="accent5" w:themeShade="BF"/>
                <w:spacing w:val="-3"/>
                <w:szCs w:val="28"/>
              </w:rPr>
            </w:pPr>
          </w:p>
        </w:tc>
        <w:tc>
          <w:tcPr>
            <w:tcW w:w="2220"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F704890" w14:textId="07A0D550"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9CB325" w14:textId="5762E2E3" w:rsidR="00D43D2D" w:rsidRPr="005E3F45"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w:t>
            </w:r>
            <w:r>
              <w:rPr>
                <w:rFonts w:ascii="Arial" w:hAnsi="Arial" w:cs="Arial"/>
                <w:color w:val="221E1F"/>
                <w:sz w:val="18"/>
                <w:szCs w:val="18"/>
              </w:rPr>
              <w:t>8</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proofErr w:type="spellStart"/>
            <w:r w:rsidRPr="002415EF">
              <w:rPr>
                <w:rFonts w:ascii="Arial" w:hAnsi="Arial" w:cs="Arial"/>
                <w:color w:val="221E1F"/>
                <w:sz w:val="18"/>
                <w:szCs w:val="18"/>
              </w:rPr>
              <w:t>T</w:t>
            </w:r>
            <w:r w:rsidRPr="002415EF">
              <w:rPr>
                <w:rFonts w:ascii="Arial" w:hAnsi="Arial" w:cs="Arial"/>
                <w:color w:val="221E1F"/>
                <w:sz w:val="18"/>
                <w:szCs w:val="18"/>
                <w:vertAlign w:val="subscript"/>
              </w:rPr>
              <w:t>j</w:t>
            </w:r>
            <w:proofErr w:type="spellEnd"/>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9195CB"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BA056E" w14:textId="410E296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6F48F9" w14:textId="4AF96DC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65</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2C5042" w14:textId="6101F394"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85</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FC0B3"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A</w:t>
            </w:r>
          </w:p>
        </w:tc>
      </w:tr>
      <w:tr w:rsidR="00014631" w:rsidRPr="00703864" w14:paraId="54E79C2C"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BA578" w14:textId="416AC2C7" w:rsidR="00014631" w:rsidRPr="005D5ADE" w:rsidRDefault="00D902C5" w:rsidP="005D5ADE">
            <w:pPr>
              <w:widowControl w:val="0"/>
              <w:autoSpaceDE w:val="0"/>
              <w:autoSpaceDN w:val="0"/>
              <w:spacing w:before="40" w:after="40" w:line="201" w:lineRule="exact"/>
              <w:jc w:val="left"/>
              <w:rPr>
                <w:b/>
                <w:bCs/>
                <w:sz w:val="20"/>
                <w:szCs w:val="20"/>
              </w:rPr>
            </w:pPr>
            <w:r w:rsidRPr="005D5ADE">
              <w:rPr>
                <w:b/>
                <w:bCs/>
                <w:sz w:val="20"/>
                <w:szCs w:val="20"/>
              </w:rPr>
              <w:t>Dynamic characteristics</w:t>
            </w:r>
          </w:p>
        </w:tc>
      </w:tr>
      <w:tr w:rsidR="00784A68" w:rsidRPr="009C4D8F" w14:paraId="7ED9D3C4"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5F2AEF" w14:textId="4394993C"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Pr>
                <w:rFonts w:ascii="Arial" w:hAnsi="Arial" w:cs="Arial"/>
                <w:color w:val="77206D" w:themeColor="accent5" w:themeShade="BF"/>
                <w:spacing w:val="-3"/>
                <w:szCs w:val="28"/>
              </w:rPr>
              <w:t>C</w:t>
            </w:r>
            <w:r w:rsidRPr="001A46D3">
              <w:rPr>
                <w:rFonts w:ascii="Arial" w:hAnsi="Arial" w:cs="Arial"/>
                <w:color w:val="77206D" w:themeColor="accent5" w:themeShade="BF"/>
                <w:spacing w:val="-3"/>
                <w:szCs w:val="28"/>
                <w:vertAlign w:val="subscript"/>
              </w:rPr>
              <w:t>g</w:t>
            </w:r>
            <w:r>
              <w:rPr>
                <w:vertAlign w:val="subscript"/>
              </w:rPr>
              <w:t>(total)</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F172169" w14:textId="15D610BB"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C14A6">
              <w:rPr>
                <w:sz w:val="20"/>
                <w:szCs w:val="20"/>
              </w:rPr>
              <w:t xml:space="preserve">total gate </w:t>
            </w:r>
            <w:r w:rsidRPr="006419E1">
              <w:t>charge</w:t>
            </w:r>
          </w:p>
        </w:tc>
        <w:tc>
          <w:tcPr>
            <w:tcW w:w="2351"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DC076B9" w14:textId="77777777" w:rsidR="00784A68" w:rsidRDefault="00784A68" w:rsidP="001A46D3">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5697C36" w14:textId="227997C7" w:rsidR="00784A68" w:rsidRPr="002415EF" w:rsidRDefault="00784A68" w:rsidP="001A46D3">
            <w:pPr>
              <w:widowControl w:val="0"/>
              <w:autoSpaceDE w:val="0"/>
              <w:autoSpaceDN w:val="0"/>
              <w:spacing w:beforeLines="40" w:before="96" w:afterLines="40" w:after="96"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proofErr w:type="spellStart"/>
            <w:r w:rsidRPr="001A46D3">
              <w:rPr>
                <w:rFonts w:ascii="Arial" w:hAnsi="Arial" w:cs="Arial"/>
                <w:color w:val="221E1F"/>
                <w:sz w:val="18"/>
                <w:szCs w:val="18"/>
              </w:rPr>
              <w:t>T</w:t>
            </w:r>
            <w:r w:rsidRPr="001A46D3">
              <w:rPr>
                <w:rFonts w:ascii="Arial" w:hAnsi="Arial" w:cs="Arial"/>
                <w:color w:val="221E1F"/>
                <w:sz w:val="18"/>
                <w:szCs w:val="18"/>
                <w:vertAlign w:val="subscript"/>
              </w:rPr>
              <w:t>j</w:t>
            </w:r>
            <w:proofErr w:type="spellEnd"/>
            <w:r w:rsidRPr="001A46D3">
              <w:rPr>
                <w:rFonts w:ascii="Arial" w:hAnsi="Arial" w:cs="Arial"/>
                <w:color w:val="221E1F"/>
                <w:sz w:val="18"/>
                <w:szCs w:val="18"/>
                <w:vertAlign w:val="subscript"/>
              </w:rPr>
              <w:t xml:space="preserve">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ACEC689"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A341F9" w14:textId="03A3006E"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26BCE1" w14:textId="154A6599"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256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28F242" w14:textId="30C2670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1E2A4D1" w14:textId="72E03CF1" w:rsidR="00784A68" w:rsidRPr="006419E1" w:rsidRDefault="00784A68"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r w:rsidR="00784A68" w:rsidRPr="009C4D8F" w14:paraId="4E07473C"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9E1159" w14:textId="5AFE3F7A"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6419E1">
              <w:t>C</w:t>
            </w:r>
            <w:r w:rsidRPr="006419E1">
              <w:rPr>
                <w:vertAlign w:val="subscript"/>
              </w:rPr>
              <w:t>gd</w:t>
            </w:r>
            <w:proofErr w:type="spellEnd"/>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C0C42A6" w14:textId="1A491D71"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1A46D3">
              <w:rPr>
                <w:sz w:val="20"/>
                <w:szCs w:val="20"/>
              </w:rPr>
              <w:t>gate-drain charge</w:t>
            </w:r>
          </w:p>
        </w:tc>
        <w:tc>
          <w:tcPr>
            <w:tcW w:w="2351"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1D65A071" w14:textId="5941729B" w:rsidR="00784A68" w:rsidRPr="005E3F45" w:rsidRDefault="00784A68" w:rsidP="004B281F">
            <w:pPr>
              <w:widowControl w:val="0"/>
              <w:autoSpaceDE w:val="0"/>
              <w:autoSpaceDN w:val="0"/>
              <w:spacing w:after="120" w:line="201" w:lineRule="exact"/>
              <w:jc w:val="left"/>
              <w:rPr>
                <w:rFonts w:ascii="Arial" w:hAnsi="Arial" w:cs="Arial"/>
                <w:color w:val="77206D" w:themeColor="accent5" w:themeShade="BF"/>
                <w:spacing w:val="-3"/>
                <w:sz w:val="20"/>
                <w:szCs w:val="20"/>
              </w:rPr>
            </w:pP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EC8C320"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F285AE" w14:textId="295A2DFD"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FF42FF" w14:textId="22765CC7"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28</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BA01DC" w14:textId="2CF87D3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9E62ADE" w14:textId="1093F80B" w:rsidR="00784A68" w:rsidRPr="006419E1" w:rsidRDefault="00784A68"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r w:rsidR="00014631" w:rsidRPr="00703864" w14:paraId="2E98B66D"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0AED7C6" w14:textId="24099932" w:rsidR="00014631" w:rsidRPr="005D5ADE" w:rsidRDefault="006463FF" w:rsidP="005D5ADE">
            <w:pPr>
              <w:widowControl w:val="0"/>
              <w:autoSpaceDE w:val="0"/>
              <w:autoSpaceDN w:val="0"/>
              <w:spacing w:before="40" w:after="40" w:line="201" w:lineRule="exact"/>
              <w:jc w:val="left"/>
              <w:rPr>
                <w:b/>
                <w:bCs/>
                <w:sz w:val="20"/>
                <w:szCs w:val="20"/>
              </w:rPr>
            </w:pPr>
            <w:r w:rsidRPr="005D5ADE">
              <w:rPr>
                <w:b/>
                <w:bCs/>
                <w:sz w:val="20"/>
                <w:szCs w:val="20"/>
              </w:rPr>
              <w:t>Source-drain diode</w:t>
            </w:r>
          </w:p>
        </w:tc>
      </w:tr>
      <w:tr w:rsidR="00014631" w:rsidRPr="009C4D8F" w14:paraId="574EC388"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B31DD" w14:textId="3EE25E7A" w:rsidR="00014631"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t>Q</w:t>
            </w:r>
            <w:r>
              <w:rPr>
                <w:vertAlign w:val="subscript"/>
              </w:rPr>
              <w:t>rr</w:t>
            </w:r>
            <w:proofErr w:type="spellEnd"/>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47D20B" w14:textId="277E5221" w:rsidR="00014631" w:rsidRPr="00FE0802" w:rsidRDefault="00986E00"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 xml:space="preserve">Reverse </w:t>
            </w:r>
            <w:r w:rsidRPr="00986E00">
              <w:rPr>
                <w:sz w:val="20"/>
                <w:szCs w:val="20"/>
              </w:rPr>
              <w:t>recovered charge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5372CF" w14:textId="77777777" w:rsidR="00986E00" w:rsidRDefault="00986E00" w:rsidP="00986E00">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251F42C" w14:textId="5468249F" w:rsidR="00014631" w:rsidRPr="002415EF" w:rsidRDefault="00986E00" w:rsidP="00986E00">
            <w:pPr>
              <w:widowControl w:val="0"/>
              <w:autoSpaceDE w:val="0"/>
              <w:autoSpaceDN w:val="0"/>
              <w:spacing w:before="0" w:after="0"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proofErr w:type="spellStart"/>
            <w:r w:rsidRPr="001A46D3">
              <w:rPr>
                <w:rFonts w:ascii="Arial" w:hAnsi="Arial" w:cs="Arial"/>
                <w:color w:val="221E1F"/>
                <w:sz w:val="18"/>
                <w:szCs w:val="18"/>
              </w:rPr>
              <w:t>T</w:t>
            </w:r>
            <w:r w:rsidRPr="001A46D3">
              <w:rPr>
                <w:rFonts w:ascii="Arial" w:hAnsi="Arial" w:cs="Arial"/>
                <w:color w:val="221E1F"/>
                <w:sz w:val="18"/>
                <w:szCs w:val="18"/>
                <w:vertAlign w:val="subscript"/>
              </w:rPr>
              <w:t>j</w:t>
            </w:r>
            <w:proofErr w:type="spellEnd"/>
            <w:r w:rsidRPr="001A46D3">
              <w:rPr>
                <w:rFonts w:ascii="Arial" w:hAnsi="Arial" w:cs="Arial"/>
                <w:color w:val="221E1F"/>
                <w:sz w:val="18"/>
                <w:szCs w:val="18"/>
                <w:vertAlign w:val="subscript"/>
              </w:rPr>
              <w:t xml:space="preserve">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D10FF59" w14:textId="77777777" w:rsidR="00014631" w:rsidRPr="006419E1" w:rsidRDefault="00014631"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0B820" w14:textId="45FA2B41"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447658" w14:textId="21D35F9B" w:rsidR="00014631" w:rsidRPr="006419E1" w:rsidRDefault="00986E00" w:rsidP="00B75807">
            <w:pPr>
              <w:widowControl w:val="0"/>
              <w:autoSpaceDE w:val="0"/>
              <w:autoSpaceDN w:val="0"/>
              <w:spacing w:before="40" w:after="40" w:line="201" w:lineRule="exact"/>
              <w:jc w:val="center"/>
              <w:rPr>
                <w:sz w:val="20"/>
                <w:szCs w:val="20"/>
              </w:rPr>
            </w:pPr>
            <w:r w:rsidRPr="006419E1">
              <w:rPr>
                <w:sz w:val="20"/>
                <w:szCs w:val="20"/>
              </w:rPr>
              <w:t>306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77CFC30" w14:textId="53E9A8B6"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E39EC6" w14:textId="3D0AF125" w:rsidR="00014631" w:rsidRPr="006419E1" w:rsidRDefault="00986E00" w:rsidP="006419E1">
            <w:pPr>
              <w:widowControl w:val="0"/>
              <w:autoSpaceDE w:val="0"/>
              <w:autoSpaceDN w:val="0"/>
              <w:spacing w:before="40" w:after="40" w:line="201" w:lineRule="exact"/>
              <w:jc w:val="center"/>
              <w:rPr>
                <w:sz w:val="20"/>
                <w:szCs w:val="20"/>
              </w:rPr>
            </w:pPr>
            <w:proofErr w:type="spellStart"/>
            <w:r w:rsidRPr="006419E1">
              <w:rPr>
                <w:sz w:val="20"/>
                <w:szCs w:val="20"/>
              </w:rPr>
              <w:t>nC</w:t>
            </w:r>
            <w:proofErr w:type="spellEnd"/>
          </w:p>
        </w:tc>
      </w:tr>
    </w:tbl>
    <w:p w14:paraId="467BA5D2" w14:textId="1AEFEACB" w:rsidR="00960BF9" w:rsidRDefault="00960BF9"/>
    <w:tbl>
      <w:tblPr>
        <w:tblStyle w:val="PlainTable3"/>
        <w:tblW w:w="9056" w:type="dxa"/>
        <w:tblLook w:val="0600" w:firstRow="0" w:lastRow="0" w:firstColumn="0" w:lastColumn="0" w:noHBand="1" w:noVBand="1"/>
      </w:tblPr>
      <w:tblGrid>
        <w:gridCol w:w="567"/>
        <w:gridCol w:w="993"/>
        <w:gridCol w:w="1842"/>
        <w:gridCol w:w="2835"/>
        <w:gridCol w:w="2804"/>
        <w:gridCol w:w="15"/>
      </w:tblGrid>
      <w:tr w:rsidR="00960BF9" w:rsidRPr="00C33C0F" w14:paraId="7AD649DE" w14:textId="77777777" w:rsidTr="00C075CA">
        <w:trPr>
          <w:gridAfter w:val="1"/>
          <w:wAfter w:w="15" w:type="dxa"/>
          <w:trHeight w:val="299"/>
        </w:trPr>
        <w:tc>
          <w:tcPr>
            <w:tcW w:w="9041" w:type="dxa"/>
            <w:gridSpan w:val="5"/>
            <w:tcBorders>
              <w:bottom w:val="single" w:sz="12" w:space="0" w:color="77206D" w:themeColor="accent5" w:themeShade="BF"/>
            </w:tcBorders>
          </w:tcPr>
          <w:p w14:paraId="301398B6" w14:textId="541E2617" w:rsidR="00960BF9" w:rsidRPr="00C33C0F" w:rsidRDefault="007553A8" w:rsidP="004B281F">
            <w:pPr>
              <w:widowControl w:val="0"/>
              <w:autoSpaceDE w:val="0"/>
              <w:autoSpaceDN w:val="0"/>
              <w:spacing w:before="0" w:after="0" w:line="313" w:lineRule="exact"/>
              <w:jc w:val="left"/>
              <w:rPr>
                <w:rFonts w:ascii="Arial" w:hAnsi="Arial" w:cs="Arial"/>
                <w:b/>
                <w:bCs/>
                <w:color w:val="000000"/>
                <w:sz w:val="28"/>
              </w:rPr>
            </w:pPr>
            <w:r w:rsidRPr="007553A8">
              <w:rPr>
                <w:rFonts w:ascii="Arial" w:hAnsi="Arial" w:cs="Arial"/>
                <w:b/>
                <w:bCs/>
                <w:color w:val="77206D" w:themeColor="accent5" w:themeShade="BF"/>
                <w:sz w:val="30"/>
                <w:szCs w:val="24"/>
              </w:rPr>
              <w:lastRenderedPageBreak/>
              <w:t>5. Pinning information</w:t>
            </w:r>
          </w:p>
        </w:tc>
      </w:tr>
      <w:tr w:rsidR="00960BF9" w:rsidRPr="00703864" w14:paraId="7424B9F0" w14:textId="77777777" w:rsidTr="00C075CA">
        <w:tc>
          <w:tcPr>
            <w:tcW w:w="9056" w:type="dxa"/>
            <w:gridSpan w:val="6"/>
          </w:tcPr>
          <w:p w14:paraId="09DCBBFE" w14:textId="2D52B6AD" w:rsidR="00960BF9" w:rsidRPr="00703864" w:rsidRDefault="00E0486F"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Table 2. Pinning information</w:t>
            </w:r>
          </w:p>
        </w:tc>
      </w:tr>
      <w:tr w:rsidR="00D81D05" w:rsidRPr="00A96DC3" w14:paraId="0AC97597" w14:textId="77777777" w:rsidTr="00C075CA">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FFE3502" w14:textId="68F0A9E8" w:rsidR="00D81D05" w:rsidRPr="00A96DC3" w:rsidRDefault="00D81D05" w:rsidP="00D81D05">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Pin</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6445B48" w14:textId="32EC93AE"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Symbol</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76E8C8E" w14:textId="150E7F54"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Description</w:t>
            </w:r>
          </w:p>
        </w:tc>
        <w:tc>
          <w:tcPr>
            <w:tcW w:w="28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0C282E" w14:textId="5D0FF236"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Simpliﬁed outline</w:t>
            </w:r>
          </w:p>
        </w:tc>
        <w:tc>
          <w:tcPr>
            <w:tcW w:w="28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76E3A8F" w14:textId="036D988B"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Graphic symbol</w:t>
            </w:r>
          </w:p>
        </w:tc>
      </w:tr>
      <w:tr w:rsidR="009B0DF9" w:rsidRPr="009C4D8F" w14:paraId="247670B0"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5807C6" w14:textId="7AD0909C" w:rsidR="009B0DF9" w:rsidRPr="002700FB"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Cs w:val="28"/>
              </w:rPr>
            </w:pPr>
            <w:r>
              <w:t>1</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2F0083" w14:textId="211A0E4B" w:rsidR="009B0DF9" w:rsidRPr="00FE0802"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33634D" w14:textId="7FA30B5D" w:rsidR="009B0DF9" w:rsidRPr="005E3F45"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drain </w:t>
            </w:r>
          </w:p>
        </w:tc>
        <w:tc>
          <w:tcPr>
            <w:tcW w:w="28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65E17B72" w14:textId="251F1CC4" w:rsidR="009B0DF9" w:rsidRPr="009C4D8F" w:rsidRDefault="00FF7371" w:rsidP="00895471">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FF7371">
              <w:rPr>
                <w:noProof/>
              </w:rPr>
              <w:drawing>
                <wp:anchor distT="0" distB="0" distL="114300" distR="114300" simplePos="0" relativeHeight="251666432" behindDoc="0" locked="0" layoutInCell="1" allowOverlap="1" wp14:anchorId="359F4067" wp14:editId="4D76EE62">
                  <wp:simplePos x="0" y="0"/>
                  <wp:positionH relativeFrom="column">
                    <wp:posOffset>526415</wp:posOffset>
                  </wp:positionH>
                  <wp:positionV relativeFrom="paragraph">
                    <wp:posOffset>57785</wp:posOffset>
                  </wp:positionV>
                  <wp:extent cx="509905" cy="1201420"/>
                  <wp:effectExtent l="0" t="0" r="4445" b="0"/>
                  <wp:wrapSquare wrapText="bothSides"/>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 cy="1201420"/>
                          </a:xfrm>
                          <a:prstGeom prst="rect">
                            <a:avLst/>
                          </a:prstGeom>
                        </pic:spPr>
                      </pic:pic>
                    </a:graphicData>
                  </a:graphic>
                  <wp14:sizeRelH relativeFrom="page">
                    <wp14:pctWidth>0</wp14:pctWidth>
                  </wp14:sizeRelH>
                  <wp14:sizeRelV relativeFrom="page">
                    <wp14:pctHeight>0</wp14:pctHeight>
                  </wp14:sizeRelV>
                </wp:anchor>
              </w:drawing>
            </w:r>
          </w:p>
        </w:tc>
        <w:tc>
          <w:tcPr>
            <w:tcW w:w="2819" w:type="dxa"/>
            <w:gridSpan w:val="2"/>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1649B376" w14:textId="1B558609" w:rsidR="009B0DF9" w:rsidRPr="009C4D8F" w:rsidRDefault="00C075CA"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075CA">
              <w:rPr>
                <w:rFonts w:ascii="Arial" w:hAnsi="Arial" w:cs="Arial"/>
                <w:noProof/>
                <w:color w:val="77206D" w:themeColor="accent5" w:themeShade="BF"/>
                <w:spacing w:val="-3"/>
                <w:sz w:val="20"/>
                <w:szCs w:val="20"/>
              </w:rPr>
              <w:drawing>
                <wp:anchor distT="0" distB="0" distL="114300" distR="114300" simplePos="0" relativeHeight="251667456" behindDoc="0" locked="0" layoutInCell="1" allowOverlap="1" wp14:anchorId="3B03D455" wp14:editId="1B314D80">
                  <wp:simplePos x="0" y="0"/>
                  <wp:positionH relativeFrom="column">
                    <wp:posOffset>526415</wp:posOffset>
                  </wp:positionH>
                  <wp:positionV relativeFrom="paragraph">
                    <wp:posOffset>146368</wp:posOffset>
                  </wp:positionV>
                  <wp:extent cx="662305" cy="695325"/>
                  <wp:effectExtent l="0" t="0" r="4445" b="9525"/>
                  <wp:wrapSquare wrapText="bothSides"/>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6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305" cy="695325"/>
                          </a:xfrm>
                          <a:prstGeom prst="rect">
                            <a:avLst/>
                          </a:prstGeom>
                        </pic:spPr>
                      </pic:pic>
                    </a:graphicData>
                  </a:graphic>
                  <wp14:sizeRelH relativeFrom="page">
                    <wp14:pctWidth>0</wp14:pctWidth>
                  </wp14:sizeRelH>
                  <wp14:sizeRelV relativeFrom="page">
                    <wp14:pctHeight>0</wp14:pctHeight>
                  </wp14:sizeRelV>
                </wp:anchor>
              </w:drawing>
            </w:r>
          </w:p>
        </w:tc>
      </w:tr>
      <w:tr w:rsidR="009B0DF9" w:rsidRPr="009C4D8F" w14:paraId="68CA0375"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CDD9F7" w14:textId="37937DA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2</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2FC440" w14:textId="1A6FCB24" w:rsidR="009B0DF9" w:rsidRPr="009B0DF9" w:rsidRDefault="009B0DF9" w:rsidP="00895471">
            <w:pPr>
              <w:widowControl w:val="0"/>
              <w:autoSpaceDE w:val="0"/>
              <w:autoSpaceDN w:val="0"/>
              <w:spacing w:before="40" w:after="40" w:line="201" w:lineRule="exact"/>
              <w:jc w:val="left"/>
              <w:rPr>
                <w:sz w:val="20"/>
                <w:szCs w:val="20"/>
              </w:rPr>
            </w:pPr>
            <w:r w:rsidRPr="00895471">
              <w:rPr>
                <w:sz w:val="20"/>
                <w:szCs w:val="20"/>
              </w:rPr>
              <w:t xml:space="preserve">S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88BE44" w14:textId="1297706A"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w:t>
            </w:r>
          </w:p>
        </w:tc>
        <w:tc>
          <w:tcPr>
            <w:tcW w:w="2835" w:type="dxa"/>
            <w:vMerge/>
            <w:tcBorders>
              <w:left w:val="single" w:sz="12" w:space="0" w:color="77206D" w:themeColor="accent5" w:themeShade="BF"/>
              <w:right w:val="single" w:sz="12" w:space="0" w:color="77206D" w:themeColor="accent5" w:themeShade="BF"/>
            </w:tcBorders>
          </w:tcPr>
          <w:p w14:paraId="2B942232" w14:textId="47AA0189"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6CF0B12D" w14:textId="5663A47C"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780B6F6E"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37FF0" w14:textId="622A1B86"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3</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7FEB43" w14:textId="313D36E8"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SS</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713158" w14:textId="19374459"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 sense</w:t>
            </w:r>
          </w:p>
        </w:tc>
        <w:tc>
          <w:tcPr>
            <w:tcW w:w="2835" w:type="dxa"/>
            <w:vMerge/>
            <w:tcBorders>
              <w:left w:val="single" w:sz="12" w:space="0" w:color="77206D" w:themeColor="accent5" w:themeShade="BF"/>
              <w:right w:val="single" w:sz="12" w:space="0" w:color="77206D" w:themeColor="accent5" w:themeShade="BF"/>
            </w:tcBorders>
          </w:tcPr>
          <w:p w14:paraId="6336D003" w14:textId="587BFE62"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48D6EB3D" w14:textId="73DBF612"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55A1F97D"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BEBADB" w14:textId="29BC6E3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4</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352FA" w14:textId="5F82B8E9"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G</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631E7B" w14:textId="277EC4A5" w:rsidR="009B0DF9" w:rsidRPr="00895471" w:rsidRDefault="009B0DF9" w:rsidP="00895471">
            <w:pPr>
              <w:pStyle w:val="Pa5"/>
              <w:rPr>
                <w:color w:val="000000"/>
                <w:sz w:val="18"/>
                <w:szCs w:val="18"/>
              </w:rPr>
            </w:pPr>
            <w:r>
              <w:rPr>
                <w:rStyle w:val="A4"/>
              </w:rPr>
              <w:t xml:space="preserve">gate </w:t>
            </w:r>
          </w:p>
        </w:tc>
        <w:tc>
          <w:tcPr>
            <w:tcW w:w="2835" w:type="dxa"/>
            <w:vMerge/>
            <w:tcBorders>
              <w:left w:val="single" w:sz="12" w:space="0" w:color="77206D" w:themeColor="accent5" w:themeShade="BF"/>
              <w:right w:val="single" w:sz="12" w:space="0" w:color="77206D" w:themeColor="accent5" w:themeShade="BF"/>
            </w:tcBorders>
          </w:tcPr>
          <w:p w14:paraId="207158FE" w14:textId="66CC116A"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376FC33E" w14:textId="11FE6096"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1EF2268B"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262DAD" w14:textId="34FCBD4E" w:rsidR="009B0DF9" w:rsidRPr="00C72955" w:rsidRDefault="009B0DF9" w:rsidP="004B281F">
            <w:pPr>
              <w:widowControl w:val="0"/>
              <w:autoSpaceDE w:val="0"/>
              <w:autoSpaceDN w:val="0"/>
              <w:spacing w:before="40" w:after="40" w:line="201" w:lineRule="exact"/>
              <w:jc w:val="left"/>
            </w:pPr>
            <w:r>
              <w:t>mb</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32262" w14:textId="5EF71A13" w:rsidR="009B0DF9" w:rsidRPr="00FE0802" w:rsidRDefault="009B0DF9" w:rsidP="004B281F">
            <w:pPr>
              <w:widowControl w:val="0"/>
              <w:autoSpaceDE w:val="0"/>
              <w:autoSpaceDN w:val="0"/>
              <w:spacing w:before="40" w:after="40" w:line="201" w:lineRule="exact"/>
              <w:jc w:val="left"/>
              <w:rPr>
                <w:sz w:val="20"/>
                <w:szCs w:val="20"/>
              </w:rPr>
            </w:pPr>
            <w:r>
              <w:rPr>
                <w:sz w:val="20"/>
                <w:szCs w:val="20"/>
              </w:rPr>
              <w:t>D</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3AEFF3" w14:textId="4EF71258" w:rsidR="009B0DF9" w:rsidRPr="005E3F45" w:rsidRDefault="009B0DF9" w:rsidP="009B0DF9">
            <w:pPr>
              <w:pStyle w:val="Pa5"/>
              <w:rPr>
                <w:color w:val="77206D" w:themeColor="accent5" w:themeShade="BF"/>
                <w:spacing w:val="-3"/>
                <w:sz w:val="20"/>
                <w:szCs w:val="20"/>
              </w:rPr>
            </w:pPr>
            <w:r>
              <w:rPr>
                <w:rStyle w:val="A4"/>
              </w:rPr>
              <w:t xml:space="preserve">mounting base; connected to drain </w:t>
            </w:r>
          </w:p>
        </w:tc>
        <w:tc>
          <w:tcPr>
            <w:tcW w:w="28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65144220" w14:textId="77777777"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539A169" w14:textId="77777777"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bl>
    <w:p w14:paraId="10258C04" w14:textId="77777777" w:rsidR="00EC79C5" w:rsidRDefault="00EC79C5">
      <w:pPr>
        <w:spacing w:before="0" w:after="160"/>
        <w:jc w:val="left"/>
      </w:pPr>
    </w:p>
    <w:tbl>
      <w:tblPr>
        <w:tblStyle w:val="PlainTable3"/>
        <w:tblW w:w="9056" w:type="dxa"/>
        <w:tblLayout w:type="fixed"/>
        <w:tblLook w:val="0600" w:firstRow="0" w:lastRow="0" w:firstColumn="0" w:lastColumn="0" w:noHBand="1" w:noVBand="1"/>
      </w:tblPr>
      <w:tblGrid>
        <w:gridCol w:w="2226"/>
        <w:gridCol w:w="1176"/>
        <w:gridCol w:w="1276"/>
        <w:gridCol w:w="1007"/>
        <w:gridCol w:w="1261"/>
        <w:gridCol w:w="1134"/>
        <w:gridCol w:w="965"/>
        <w:gridCol w:w="11"/>
      </w:tblGrid>
      <w:tr w:rsidR="00EC79C5" w:rsidRPr="00C33C0F" w14:paraId="7AB3D638" w14:textId="77777777" w:rsidTr="00561435">
        <w:trPr>
          <w:gridAfter w:val="1"/>
          <w:wAfter w:w="11" w:type="dxa"/>
          <w:trHeight w:val="299"/>
        </w:trPr>
        <w:tc>
          <w:tcPr>
            <w:tcW w:w="9045" w:type="dxa"/>
            <w:gridSpan w:val="7"/>
            <w:tcBorders>
              <w:bottom w:val="single" w:sz="12" w:space="0" w:color="77206D" w:themeColor="accent5" w:themeShade="BF"/>
            </w:tcBorders>
          </w:tcPr>
          <w:p w14:paraId="2BFF42D6" w14:textId="761D226E" w:rsidR="00EC79C5" w:rsidRPr="00C33C0F" w:rsidRDefault="00EC79C5" w:rsidP="004B281F">
            <w:pPr>
              <w:widowControl w:val="0"/>
              <w:autoSpaceDE w:val="0"/>
              <w:autoSpaceDN w:val="0"/>
              <w:spacing w:before="0" w:after="0" w:line="313" w:lineRule="exact"/>
              <w:jc w:val="left"/>
              <w:rPr>
                <w:rFonts w:ascii="Arial" w:hAnsi="Arial" w:cs="Arial"/>
                <w:b/>
                <w:bCs/>
                <w:color w:val="000000"/>
                <w:sz w:val="28"/>
              </w:rPr>
            </w:pPr>
            <w:r w:rsidRPr="00EC79C5">
              <w:rPr>
                <w:rFonts w:ascii="Arial" w:hAnsi="Arial" w:cs="Arial"/>
                <w:b/>
                <w:bCs/>
                <w:color w:val="77206D" w:themeColor="accent5" w:themeShade="BF"/>
                <w:sz w:val="30"/>
                <w:szCs w:val="24"/>
              </w:rPr>
              <w:t>6. Ordering information</w:t>
            </w:r>
          </w:p>
        </w:tc>
      </w:tr>
      <w:tr w:rsidR="00EC79C5" w:rsidRPr="00703864" w14:paraId="625B0459" w14:textId="77777777" w:rsidTr="00561435">
        <w:tc>
          <w:tcPr>
            <w:tcW w:w="9056" w:type="dxa"/>
            <w:gridSpan w:val="8"/>
          </w:tcPr>
          <w:p w14:paraId="602E1150" w14:textId="4B1FFE80" w:rsidR="00EC79C5" w:rsidRPr="00703864" w:rsidRDefault="00EC79C5"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sidR="00040274" w:rsidRPr="00040274">
              <w:rPr>
                <w:rFonts w:ascii="Arial" w:hAnsi="Arial" w:cs="Arial"/>
                <w:b/>
                <w:bCs/>
                <w:color w:val="77206D" w:themeColor="accent5" w:themeShade="BF"/>
                <w:spacing w:val="-3"/>
                <w:szCs w:val="28"/>
              </w:rPr>
              <w:t>3. Ordering information</w:t>
            </w:r>
          </w:p>
        </w:tc>
      </w:tr>
      <w:tr w:rsidR="00E040EC" w:rsidRPr="00A96DC3" w14:paraId="37647A9A" w14:textId="77777777" w:rsidTr="00561435">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C2C5D0" w14:textId="776DAF6C" w:rsidR="00E040EC" w:rsidRPr="00561435" w:rsidRDefault="00E040EC" w:rsidP="00E040EC">
            <w:pPr>
              <w:widowControl w:val="0"/>
              <w:autoSpaceDE w:val="0"/>
              <w:autoSpaceDN w:val="0"/>
              <w:spacing w:before="60" w:after="60" w:line="201" w:lineRule="exact"/>
              <w:jc w:val="left"/>
              <w:rPr>
                <w:sz w:val="18"/>
                <w:szCs w:val="18"/>
              </w:rPr>
            </w:pPr>
            <w:r w:rsidRPr="00561435">
              <w:rPr>
                <w:rFonts w:ascii="Arial" w:hAnsi="Arial" w:cs="Arial"/>
                <w:b/>
                <w:bCs/>
                <w:color w:val="77206D" w:themeColor="accent5" w:themeShade="BF"/>
                <w:spacing w:val="-3"/>
                <w:sz w:val="18"/>
                <w:szCs w:val="18"/>
              </w:rPr>
              <w:t>Type number</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2BA397" w14:textId="603C8BD3" w:rsidR="00E040EC" w:rsidRPr="00561435" w:rsidRDefault="00E040EC"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Name</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C2FA853" w14:textId="33144F87" w:rsidR="00E040EC" w:rsidRPr="00561435" w:rsidRDefault="00DF7BD4"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Orderable part n</w:t>
            </w:r>
            <w:r w:rsidR="00C26D56" w:rsidRPr="00561435">
              <w:rPr>
                <w:rFonts w:ascii="Arial" w:hAnsi="Arial" w:cs="Arial"/>
                <w:b/>
                <w:bCs/>
                <w:color w:val="77206D" w:themeColor="accent5" w:themeShade="BF"/>
                <w:spacing w:val="-3"/>
                <w:sz w:val="18"/>
                <w:szCs w:val="18"/>
              </w:rPr>
              <w:t>o.</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3ED442F" w14:textId="77777777" w:rsidR="00DF7BD4"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w:t>
            </w:r>
          </w:p>
          <w:p w14:paraId="5D4CA368" w14:textId="42B3CB41" w:rsidR="00E040EC"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 xml:space="preserve">method </w:t>
            </w: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597B80" w14:textId="0B25EAAB" w:rsidR="00E040EC" w:rsidRPr="00561435" w:rsidRDefault="00561435"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M</w:t>
            </w:r>
            <w:r w:rsidR="00C26D56" w:rsidRPr="00561435">
              <w:rPr>
                <w:rFonts w:ascii="Arial" w:hAnsi="Arial" w:cs="Arial"/>
                <w:b/>
                <w:bCs/>
                <w:color w:val="77206D" w:themeColor="accent5" w:themeShade="BF"/>
                <w:spacing w:val="-3"/>
                <w:sz w:val="18"/>
                <w:szCs w:val="18"/>
              </w:rPr>
              <w:t>in</w:t>
            </w:r>
            <w:r w:rsidRPr="00561435">
              <w:rPr>
                <w:rFonts w:ascii="Arial" w:hAnsi="Arial" w:cs="Arial"/>
                <w:b/>
                <w:bCs/>
                <w:color w:val="77206D" w:themeColor="accent5" w:themeShade="BF"/>
                <w:spacing w:val="-3"/>
                <w:sz w:val="18"/>
                <w:szCs w:val="18"/>
              </w:rPr>
              <w:t xml:space="preserve"> </w:t>
            </w:r>
            <w:r w:rsidR="00EE463C" w:rsidRPr="00561435">
              <w:rPr>
                <w:rFonts w:ascii="Arial" w:hAnsi="Arial" w:cs="Arial"/>
                <w:b/>
                <w:bCs/>
                <w:color w:val="77206D" w:themeColor="accent5" w:themeShade="BF"/>
                <w:spacing w:val="-3"/>
                <w:sz w:val="18"/>
                <w:szCs w:val="18"/>
              </w:rPr>
              <w:t xml:space="preserve">packing </w:t>
            </w:r>
            <w:r w:rsidR="00DF7BD4" w:rsidRPr="00561435">
              <w:rPr>
                <w:rFonts w:ascii="Arial" w:hAnsi="Arial" w:cs="Arial"/>
                <w:b/>
                <w:bCs/>
                <w:color w:val="77206D" w:themeColor="accent5" w:themeShade="BF"/>
                <w:spacing w:val="-3"/>
                <w:sz w:val="18"/>
                <w:szCs w:val="18"/>
              </w:rPr>
              <w:t>quantity</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991AF2A" w14:textId="630871A9" w:rsidR="00E040EC" w:rsidRPr="00561435" w:rsidRDefault="007A7226"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version</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E3C760" w14:textId="5244D185" w:rsidR="00E040EC" w:rsidRPr="00561435" w:rsidRDefault="00561435" w:rsidP="007A7226">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I</w:t>
            </w:r>
            <w:r w:rsidR="007A7226" w:rsidRPr="00561435">
              <w:rPr>
                <w:rFonts w:ascii="Arial" w:hAnsi="Arial" w:cs="Arial"/>
                <w:b/>
                <w:bCs/>
                <w:color w:val="77206D" w:themeColor="accent5" w:themeShade="BF"/>
                <w:spacing w:val="-3"/>
                <w:sz w:val="18"/>
                <w:szCs w:val="18"/>
              </w:rPr>
              <w:t>ssue date</w:t>
            </w:r>
          </w:p>
        </w:tc>
      </w:tr>
      <w:tr w:rsidR="00E040EC" w:rsidRPr="009C4D8F" w14:paraId="641307FA" w14:textId="77777777" w:rsidTr="00561435">
        <w:trPr>
          <w:trHeight w:val="451"/>
        </w:trPr>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C03FC9" w14:textId="3141ABE6"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5BD3B0" w14:textId="2A5688DB"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61435">
              <w:rPr>
                <w:rFonts w:ascii="Arial" w:hAnsi="Arial" w:cs="Arial"/>
                <w:sz w:val="20"/>
                <w:szCs w:val="20"/>
              </w:rPr>
              <w:t>TO247-4L NL</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D506B1" w14:textId="54CD0DDA" w:rsidR="00E040EC" w:rsidRPr="009F6E99" w:rsidRDefault="009F6E99" w:rsidP="004B281F">
            <w:pPr>
              <w:pStyle w:val="Pa5"/>
              <w:rPr>
                <w:color w:val="77206D" w:themeColor="accent5" w:themeShade="BF"/>
                <w:spacing w:val="-3"/>
                <w:sz w:val="20"/>
                <w:szCs w:val="20"/>
              </w:rPr>
            </w:pPr>
            <w:r w:rsidRPr="009F6E99">
              <w:rPr>
                <w:color w:val="77206D" w:themeColor="accent5" w:themeShade="BF"/>
                <w:spacing w:val="-3"/>
                <w:sz w:val="20"/>
                <w:szCs w:val="20"/>
              </w:rPr>
              <w:t>-</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67519C" w14:textId="25A8DC5B" w:rsidR="00EE463C" w:rsidRPr="009F6E99" w:rsidRDefault="00EE463C" w:rsidP="00EE463C">
            <w:pPr>
              <w:spacing w:before="0" w:after="160"/>
              <w:jc w:val="left"/>
              <w:rPr>
                <w:rFonts w:ascii="Arial" w:hAnsi="Arial" w:cs="Arial"/>
                <w:sz w:val="20"/>
                <w:szCs w:val="20"/>
              </w:rPr>
            </w:pPr>
            <w:r w:rsidRPr="009F6E99">
              <w:rPr>
                <w:rFonts w:ascii="Arial" w:hAnsi="Arial" w:cs="Arial"/>
                <w:sz w:val="20"/>
                <w:szCs w:val="20"/>
              </w:rPr>
              <w:t xml:space="preserve">Tube </w:t>
            </w:r>
          </w:p>
          <w:p w14:paraId="13FEEFF1" w14:textId="77777777" w:rsidR="00E040EC" w:rsidRPr="009F6E99" w:rsidRDefault="00E040E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E829A" w14:textId="5A1A61C7" w:rsidR="00E040EC" w:rsidRPr="009F6E99" w:rsidRDefault="00EE463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F6E99">
              <w:rPr>
                <w:rFonts w:ascii="Arial" w:hAnsi="Arial" w:cs="Arial"/>
                <w:sz w:val="20"/>
                <w:szCs w:val="20"/>
              </w:rPr>
              <w:t>30</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E31BCB" w14:textId="75CBAE2E" w:rsidR="00E040EC" w:rsidRPr="009F6E99"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sz w:val="20"/>
                <w:szCs w:val="20"/>
              </w:rPr>
              <w:t>1.0</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9520AB" w14:textId="3F600416" w:rsidR="00E040EC" w:rsidRPr="00C26D56" w:rsidRDefault="009E3B7D" w:rsidP="00C26D56">
            <w:pPr>
              <w:spacing w:before="0" w:after="160"/>
              <w:jc w:val="lef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DATE \@ "d-MMM-yy" </w:instrText>
            </w:r>
            <w:r>
              <w:rPr>
                <w:rFonts w:ascii="Arial" w:hAnsi="Arial" w:cs="Arial"/>
                <w:sz w:val="20"/>
                <w:szCs w:val="20"/>
              </w:rPr>
              <w:fldChar w:fldCharType="separate"/>
            </w:r>
            <w:r w:rsidR="004F0E9B">
              <w:rPr>
                <w:rFonts w:ascii="Arial" w:hAnsi="Arial" w:cs="Arial"/>
                <w:noProof/>
                <w:sz w:val="20"/>
                <w:szCs w:val="20"/>
              </w:rPr>
              <w:t>2-Oct-26</w:t>
            </w:r>
            <w:r>
              <w:rPr>
                <w:rFonts w:ascii="Arial" w:hAnsi="Arial" w:cs="Arial"/>
                <w:sz w:val="20"/>
                <w:szCs w:val="20"/>
              </w:rPr>
              <w:fldChar w:fldCharType="end"/>
            </w:r>
          </w:p>
        </w:tc>
      </w:tr>
    </w:tbl>
    <w:p w14:paraId="5D7C2DDB" w14:textId="77777777" w:rsidR="00040274" w:rsidRDefault="00040274" w:rsidP="00EC79C5">
      <w:pPr>
        <w:spacing w:before="0" w:after="160"/>
        <w:jc w:val="left"/>
      </w:pPr>
    </w:p>
    <w:tbl>
      <w:tblPr>
        <w:tblStyle w:val="PlainTable3"/>
        <w:tblW w:w="9056" w:type="dxa"/>
        <w:tblLook w:val="0600" w:firstRow="0" w:lastRow="0" w:firstColumn="0" w:lastColumn="0" w:noHBand="1" w:noVBand="1"/>
      </w:tblPr>
      <w:tblGrid>
        <w:gridCol w:w="4820"/>
        <w:gridCol w:w="4221"/>
        <w:gridCol w:w="15"/>
      </w:tblGrid>
      <w:tr w:rsidR="00040274" w:rsidRPr="00C33C0F" w14:paraId="6A0400C2" w14:textId="77777777" w:rsidTr="004B281F">
        <w:trPr>
          <w:gridAfter w:val="1"/>
          <w:wAfter w:w="15" w:type="dxa"/>
          <w:trHeight w:val="299"/>
        </w:trPr>
        <w:tc>
          <w:tcPr>
            <w:tcW w:w="9041" w:type="dxa"/>
            <w:gridSpan w:val="2"/>
            <w:tcBorders>
              <w:bottom w:val="single" w:sz="12" w:space="0" w:color="77206D" w:themeColor="accent5" w:themeShade="BF"/>
            </w:tcBorders>
          </w:tcPr>
          <w:p w14:paraId="7FF80C7C" w14:textId="61EFC210" w:rsidR="00040274" w:rsidRPr="00C33C0F" w:rsidRDefault="00040274" w:rsidP="004B281F">
            <w:pPr>
              <w:widowControl w:val="0"/>
              <w:autoSpaceDE w:val="0"/>
              <w:autoSpaceDN w:val="0"/>
              <w:spacing w:before="0" w:after="0" w:line="313" w:lineRule="exact"/>
              <w:jc w:val="left"/>
              <w:rPr>
                <w:rFonts w:ascii="Arial" w:hAnsi="Arial" w:cs="Arial"/>
                <w:b/>
                <w:bCs/>
                <w:color w:val="000000"/>
                <w:sz w:val="28"/>
              </w:rPr>
            </w:pPr>
            <w:r w:rsidRPr="00040274">
              <w:rPr>
                <w:rFonts w:ascii="Arial" w:hAnsi="Arial" w:cs="Arial"/>
                <w:b/>
                <w:bCs/>
                <w:color w:val="77206D" w:themeColor="accent5" w:themeShade="BF"/>
                <w:sz w:val="30"/>
                <w:szCs w:val="24"/>
              </w:rPr>
              <w:t>7. Marking</w:t>
            </w:r>
          </w:p>
        </w:tc>
      </w:tr>
      <w:tr w:rsidR="00040274" w:rsidRPr="00703864" w14:paraId="65BE973B" w14:textId="77777777" w:rsidTr="004B281F">
        <w:tc>
          <w:tcPr>
            <w:tcW w:w="9056" w:type="dxa"/>
            <w:gridSpan w:val="3"/>
          </w:tcPr>
          <w:p w14:paraId="369DFB4D" w14:textId="2D9FCCD7" w:rsidR="00040274" w:rsidRPr="00703864" w:rsidRDefault="00040274"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Pr>
                <w:rFonts w:ascii="Arial" w:hAnsi="Arial" w:cs="Arial"/>
                <w:b/>
                <w:bCs/>
                <w:color w:val="77206D" w:themeColor="accent5" w:themeShade="BF"/>
                <w:spacing w:val="-3"/>
                <w:szCs w:val="28"/>
              </w:rPr>
              <w:t>4</w:t>
            </w:r>
            <w:r w:rsidRPr="00040274">
              <w:rPr>
                <w:rFonts w:ascii="Arial" w:hAnsi="Arial" w:cs="Arial"/>
                <w:b/>
                <w:bCs/>
                <w:color w:val="77206D" w:themeColor="accent5" w:themeShade="BF"/>
                <w:spacing w:val="-3"/>
                <w:szCs w:val="28"/>
              </w:rPr>
              <w:t xml:space="preserve">. </w:t>
            </w:r>
            <w:r w:rsidR="004C4EA7" w:rsidRPr="004C4EA7">
              <w:rPr>
                <w:rFonts w:ascii="Arial" w:hAnsi="Arial" w:cs="Arial"/>
                <w:b/>
                <w:bCs/>
                <w:color w:val="77206D" w:themeColor="accent5" w:themeShade="BF"/>
                <w:spacing w:val="-3"/>
                <w:szCs w:val="28"/>
              </w:rPr>
              <w:t>Marking</w:t>
            </w:r>
            <w:r w:rsidR="004C4EA7">
              <w:rPr>
                <w:rFonts w:ascii="Arial" w:hAnsi="Arial" w:cs="Arial"/>
                <w:b/>
                <w:bCs/>
                <w:color w:val="77206D" w:themeColor="accent5" w:themeShade="BF"/>
                <w:spacing w:val="-3"/>
                <w:szCs w:val="28"/>
              </w:rPr>
              <w:t xml:space="preserve"> codes</w:t>
            </w:r>
          </w:p>
        </w:tc>
      </w:tr>
      <w:tr w:rsidR="00DD7CC9" w:rsidRPr="00A96DC3" w14:paraId="44D71190" w14:textId="77777777" w:rsidTr="00C26D56">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99F15A0" w14:textId="2BBD08B9"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Type number</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8EEAEB" w14:textId="4970CEE1"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Marking codes</w:t>
            </w:r>
          </w:p>
        </w:tc>
      </w:tr>
      <w:tr w:rsidR="00DD7CC9" w:rsidRPr="009C4D8F" w14:paraId="13B54520" w14:textId="77777777" w:rsidTr="00C26D56">
        <w:trPr>
          <w:trHeight w:val="525"/>
        </w:trPr>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A55E732" w14:textId="389A614D" w:rsidR="00DD7CC9" w:rsidRPr="005E3F45"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BCB6736" w14:textId="77777777" w:rsidR="00DD7CC9" w:rsidRDefault="00DD7CC9"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w:t>
            </w:r>
          </w:p>
          <w:p w14:paraId="167EA60F" w14:textId="21ADBB29" w:rsidR="00DD7CC9" w:rsidRPr="009C4D8F" w:rsidRDefault="00C26D56"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color w:val="77206D" w:themeColor="accent5" w:themeShade="BF"/>
                <w:spacing w:val="-3"/>
                <w:sz w:val="20"/>
                <w:szCs w:val="20"/>
              </w:rPr>
              <w:t xml:space="preserve">  </w:t>
            </w:r>
            <w:r w:rsidR="00DD7CC9" w:rsidRPr="009F6E99">
              <w:rPr>
                <w:rFonts w:ascii="Arial" w:hAnsi="Arial" w:cs="Arial"/>
                <w:color w:val="77206D" w:themeColor="accent5" w:themeShade="BF"/>
                <w:spacing w:val="-3"/>
                <w:sz w:val="20"/>
                <w:szCs w:val="20"/>
              </w:rPr>
              <w:t>1K2ESAF</w:t>
            </w:r>
          </w:p>
        </w:tc>
      </w:tr>
    </w:tbl>
    <w:p w14:paraId="0657207A" w14:textId="77777777" w:rsidR="00FC7161" w:rsidRDefault="00FC7161" w:rsidP="00EC79C5">
      <w:pPr>
        <w:spacing w:before="0" w:after="160"/>
        <w:jc w:val="left"/>
      </w:pPr>
    </w:p>
    <w:p w14:paraId="4207456D" w14:textId="77777777" w:rsidR="00EC79C5" w:rsidRDefault="00EC79C5">
      <w:pPr>
        <w:spacing w:before="0" w:after="160"/>
        <w:jc w:val="left"/>
      </w:pPr>
    </w:p>
    <w:p w14:paraId="010F1F34" w14:textId="574C3878" w:rsidR="00AD4BA0" w:rsidRDefault="00AD4BA0">
      <w:pPr>
        <w:spacing w:before="0" w:after="160"/>
        <w:jc w:val="left"/>
      </w:pPr>
      <w:r>
        <w:br w:type="page"/>
      </w:r>
    </w:p>
    <w:p w14:paraId="221F31B5" w14:textId="77777777" w:rsidR="00960BF9" w:rsidRDefault="00960BF9">
      <w:pPr>
        <w:spacing w:before="0" w:after="160"/>
        <w:jc w:val="left"/>
      </w:pPr>
    </w:p>
    <w:tbl>
      <w:tblPr>
        <w:tblStyle w:val="PlainTable3"/>
        <w:tblW w:w="9073" w:type="dxa"/>
        <w:tblLayout w:type="fixed"/>
        <w:tblLook w:val="0600" w:firstRow="0" w:lastRow="0" w:firstColumn="0" w:lastColumn="0" w:noHBand="1" w:noVBand="1"/>
      </w:tblPr>
      <w:tblGrid>
        <w:gridCol w:w="974"/>
        <w:gridCol w:w="2235"/>
        <w:gridCol w:w="3028"/>
        <w:gridCol w:w="851"/>
        <w:gridCol w:w="1276"/>
        <w:gridCol w:w="709"/>
      </w:tblGrid>
      <w:tr w:rsidR="009C1D4D" w:rsidRPr="00C33C0F" w14:paraId="58839EF4" w14:textId="77777777" w:rsidTr="004B281F">
        <w:trPr>
          <w:trHeight w:val="299"/>
        </w:trPr>
        <w:tc>
          <w:tcPr>
            <w:tcW w:w="9073" w:type="dxa"/>
            <w:gridSpan w:val="6"/>
            <w:tcBorders>
              <w:bottom w:val="single" w:sz="12" w:space="0" w:color="77206D" w:themeColor="accent5" w:themeShade="BF"/>
            </w:tcBorders>
          </w:tcPr>
          <w:p w14:paraId="7619D815" w14:textId="61D00FF4" w:rsidR="009C1D4D" w:rsidRPr="00C33C0F" w:rsidRDefault="009C1D4D" w:rsidP="004B281F">
            <w:pPr>
              <w:widowControl w:val="0"/>
              <w:autoSpaceDE w:val="0"/>
              <w:autoSpaceDN w:val="0"/>
              <w:spacing w:before="0" w:after="0" w:line="313" w:lineRule="exact"/>
              <w:jc w:val="left"/>
              <w:rPr>
                <w:rFonts w:ascii="Arial" w:hAnsi="Arial" w:cs="Arial"/>
                <w:b/>
                <w:bCs/>
                <w:color w:val="000000"/>
                <w:sz w:val="28"/>
              </w:rPr>
            </w:pPr>
            <w:r w:rsidRPr="009C1D4D">
              <w:rPr>
                <w:rFonts w:ascii="Arial" w:hAnsi="Arial" w:cs="Arial"/>
                <w:b/>
                <w:bCs/>
                <w:color w:val="77206D" w:themeColor="accent5" w:themeShade="BF"/>
                <w:sz w:val="30"/>
                <w:szCs w:val="24"/>
              </w:rPr>
              <w:t>8. Limiting values</w:t>
            </w:r>
          </w:p>
        </w:tc>
      </w:tr>
      <w:tr w:rsidR="009C1D4D" w:rsidRPr="00703864" w14:paraId="61C2AE36" w14:textId="77777777" w:rsidTr="004B281F">
        <w:tc>
          <w:tcPr>
            <w:tcW w:w="9073" w:type="dxa"/>
            <w:gridSpan w:val="6"/>
          </w:tcPr>
          <w:p w14:paraId="650C1F4D" w14:textId="1A31B2AA" w:rsidR="009C1D4D" w:rsidRDefault="009C1D4D" w:rsidP="004B281F">
            <w:pPr>
              <w:widowControl w:val="0"/>
              <w:autoSpaceDE w:val="0"/>
              <w:autoSpaceDN w:val="0"/>
              <w:spacing w:after="120" w:line="201" w:lineRule="exact"/>
              <w:jc w:val="left"/>
              <w:rPr>
                <w:rFonts w:ascii="Arial" w:hAnsi="Arial" w:cs="Arial"/>
                <w:b/>
                <w:bCs/>
                <w:color w:val="77206D" w:themeColor="accent5" w:themeShade="BF"/>
                <w:szCs w:val="2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781C81" w:rsidRPr="00781C81">
              <w:rPr>
                <w:rFonts w:ascii="Arial" w:hAnsi="Arial" w:cs="Arial"/>
                <w:b/>
                <w:bCs/>
                <w:color w:val="77206D" w:themeColor="accent5" w:themeShade="BF"/>
                <w:szCs w:val="28"/>
              </w:rPr>
              <w:t>5. Limiting values</w:t>
            </w:r>
          </w:p>
          <w:p w14:paraId="4C75E443" w14:textId="35287522" w:rsidR="00374D6D" w:rsidRPr="00703864" w:rsidRDefault="00374D6D" w:rsidP="004B281F">
            <w:pPr>
              <w:widowControl w:val="0"/>
              <w:autoSpaceDE w:val="0"/>
              <w:autoSpaceDN w:val="0"/>
              <w:spacing w:after="120" w:line="201" w:lineRule="exact"/>
              <w:jc w:val="left"/>
              <w:rPr>
                <w:rFonts w:ascii="Arial" w:hAnsi="Arial" w:cs="Arial"/>
                <w:b/>
                <w:bCs/>
                <w:color w:val="000000"/>
                <w:sz w:val="18"/>
              </w:rPr>
            </w:pPr>
            <w:r w:rsidRPr="00374D6D">
              <w:rPr>
                <w:rFonts w:ascii="Arial" w:hAnsi="Arial" w:cs="Arial"/>
                <w:b/>
                <w:bCs/>
                <w:i/>
                <w:iCs/>
                <w:color w:val="000000"/>
                <w:sz w:val="18"/>
                <w:lang w:val="en-GB"/>
              </w:rPr>
              <w:t>In accordance with the Absolute Maximum Rating System (IEC 60134)</w:t>
            </w:r>
          </w:p>
        </w:tc>
      </w:tr>
      <w:tr w:rsidR="009C1D4D" w:rsidRPr="00A96DC3" w14:paraId="6B9AA467" w14:textId="77777777" w:rsidTr="003C484F">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4A23F96"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6E1B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2319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974A2D"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057D09"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39A9032"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9C1D4D" w:rsidRPr="005D5ADE" w14:paraId="30D6580F" w14:textId="77777777" w:rsidTr="004B281F">
        <w:trPr>
          <w:trHeight w:val="101"/>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A2063F" w14:textId="77777777" w:rsidR="009C1D4D" w:rsidRPr="005D5ADE" w:rsidRDefault="009C1D4D" w:rsidP="004B281F">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9C1D4D" w:rsidRPr="009C4D8F" w14:paraId="495D621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FD01A1"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45095" w14:textId="77777777" w:rsidR="009C1D4D" w:rsidRPr="00217F44" w:rsidRDefault="009C1D4D" w:rsidP="004B281F">
            <w:pPr>
              <w:widowControl w:val="0"/>
              <w:autoSpaceDE w:val="0"/>
              <w:autoSpaceDN w:val="0"/>
              <w:spacing w:before="40" w:after="40" w:line="201" w:lineRule="exact"/>
              <w:jc w:val="left"/>
              <w:rPr>
                <w:sz w:val="20"/>
                <w:szCs w:val="20"/>
              </w:rPr>
            </w:pPr>
            <w:r w:rsidRPr="00217F44">
              <w:rPr>
                <w:sz w:val="20"/>
                <w:szCs w:val="20"/>
              </w:rPr>
              <w:t>Drain-source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044ED3" w14:textId="77777777" w:rsidR="009C1D4D" w:rsidRPr="003C484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 xml:space="preserve">25 °C ≤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50E7AA"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D45E12" w14:textId="77777777" w:rsidR="009C1D4D" w:rsidRPr="009C4D8F" w:rsidRDefault="009C1D4D"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20"/>
                <w:szCs w:val="20"/>
              </w:rPr>
              <w:t>1200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298EF1" w14:textId="77777777" w:rsidR="009C1D4D" w:rsidRPr="009C4D8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3EAB0981"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6700CD" w14:textId="261EE68E" w:rsidR="00415054" w:rsidRPr="00C72955" w:rsidRDefault="00415054" w:rsidP="00415054">
            <w:pPr>
              <w:widowControl w:val="0"/>
              <w:autoSpaceDE w:val="0"/>
              <w:autoSpaceDN w:val="0"/>
              <w:spacing w:before="40" w:after="40" w:line="201" w:lineRule="exact"/>
              <w:jc w:val="left"/>
            </w:pPr>
            <w:proofErr w:type="gramStart"/>
            <w:r w:rsidRPr="00C72955">
              <w:t>V</w:t>
            </w:r>
            <w:r>
              <w:rPr>
                <w:vertAlign w:val="subscript"/>
              </w:rPr>
              <w:t>G</w:t>
            </w:r>
            <w:r w:rsidRPr="00FE0802">
              <w:rPr>
                <w:vertAlign w:val="subscript"/>
              </w:rPr>
              <w:t>S</w:t>
            </w:r>
            <w:r>
              <w:rPr>
                <w:vertAlign w:val="subscript"/>
              </w:rPr>
              <w:t>(</w:t>
            </w:r>
            <w:proofErr w:type="gramEnd"/>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9685F4" w14:textId="6031C22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D8E13" w14:textId="33BD3038" w:rsidR="00415054" w:rsidRPr="003C484F" w:rsidRDefault="00F44B2F" w:rsidP="00F44B2F">
            <w:pPr>
              <w:pStyle w:val="Pa0"/>
              <w:rPr>
                <w:color w:val="000000"/>
                <w:sz w:val="20"/>
                <w:szCs w:val="20"/>
              </w:rPr>
            </w:pPr>
            <w:r w:rsidRPr="003C484F">
              <w:rPr>
                <w:rStyle w:val="A4"/>
                <w:sz w:val="20"/>
                <w:szCs w:val="20"/>
              </w:rPr>
              <w:t xml:space="preserve">Absolute maximum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03DBA"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2CE5B6" w14:textId="3EE1D813" w:rsidR="00415054" w:rsidRDefault="00F44B2F" w:rsidP="00415054">
            <w:pPr>
              <w:widowControl w:val="0"/>
              <w:autoSpaceDE w:val="0"/>
              <w:autoSpaceDN w:val="0"/>
              <w:spacing w:before="40" w:after="40" w:line="201" w:lineRule="exact"/>
              <w:jc w:val="center"/>
              <w:rPr>
                <w:sz w:val="20"/>
                <w:szCs w:val="20"/>
              </w:rPr>
            </w:pPr>
            <w:r w:rsidRPr="009C4D8F">
              <w:rPr>
                <w:sz w:val="20"/>
                <w:szCs w:val="20"/>
              </w:rPr>
              <w:t>-</w:t>
            </w:r>
            <w:r>
              <w:rPr>
                <w:sz w:val="20"/>
                <w:szCs w:val="20"/>
              </w:rPr>
              <w:t xml:space="preserve">10 </w:t>
            </w:r>
            <w:r w:rsidRPr="009C4D8F">
              <w:rPr>
                <w:sz w:val="20"/>
                <w:szCs w:val="20"/>
              </w:rPr>
              <w:t xml:space="preserve">to </w:t>
            </w:r>
            <w:r>
              <w:rPr>
                <w:sz w:val="20"/>
                <w:szCs w:val="20"/>
              </w:rPr>
              <w:t>22</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752221" w14:textId="6E350751"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V</w:t>
            </w:r>
          </w:p>
        </w:tc>
      </w:tr>
      <w:tr w:rsidR="00F37CE7" w:rsidRPr="009C4D8F" w14:paraId="0078953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8891C1" w14:textId="79CC9619"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roofErr w:type="gramStart"/>
            <w:r w:rsidRPr="00C72955">
              <w:t>V</w:t>
            </w:r>
            <w:r>
              <w:rPr>
                <w:vertAlign w:val="subscript"/>
              </w:rPr>
              <w:t>G</w:t>
            </w:r>
            <w:r w:rsidRPr="00FE0802">
              <w:rPr>
                <w:vertAlign w:val="subscript"/>
              </w:rPr>
              <w:t>S</w:t>
            </w:r>
            <w:r>
              <w:rPr>
                <w:vertAlign w:val="subscript"/>
              </w:rPr>
              <w:t>(</w:t>
            </w:r>
            <w:proofErr w:type="gramEnd"/>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4C4F95" w14:textId="02ECAB03" w:rsidR="00F37CE7" w:rsidRPr="00217F44" w:rsidRDefault="00F37CE7" w:rsidP="00F37CE7">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96095B" w14:textId="31274368" w:rsidR="00F37CE7" w:rsidRPr="003C484F" w:rsidRDefault="00F37CE7" w:rsidP="00F37CE7">
            <w:pPr>
              <w:pStyle w:val="Pa0"/>
              <w:rPr>
                <w:color w:val="000000"/>
                <w:sz w:val="20"/>
                <w:szCs w:val="20"/>
              </w:rPr>
            </w:pPr>
            <w:r w:rsidRPr="003C484F">
              <w:rPr>
                <w:rStyle w:val="A4"/>
                <w:sz w:val="20"/>
                <w:szCs w:val="20"/>
              </w:rPr>
              <w:t xml:space="preserve">Recommended operational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0F1B635" w14:textId="77777777"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E7FA68" w14:textId="34B20388" w:rsidR="00F37CE7" w:rsidRPr="009C4D8F" w:rsidRDefault="00F37CE7" w:rsidP="00F37CE7">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w:t>
            </w:r>
            <w:r>
              <w:rPr>
                <w:sz w:val="20"/>
                <w:szCs w:val="20"/>
              </w:rPr>
              <w:t xml:space="preserve">4 </w:t>
            </w:r>
            <w:r w:rsidRPr="009C4D8F">
              <w:rPr>
                <w:sz w:val="20"/>
                <w:szCs w:val="20"/>
              </w:rPr>
              <w:t xml:space="preserve">to </w:t>
            </w:r>
            <w:r>
              <w:rPr>
                <w:sz w:val="20"/>
                <w:szCs w:val="20"/>
              </w:rPr>
              <w:t>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7E11AA" w14:textId="57F15738" w:rsidR="00F37CE7" w:rsidRPr="009C4D8F"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7274C658"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D00BBD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rsidRPr="00C72955">
              <w:t>P</w:t>
            </w:r>
            <w:r w:rsidRPr="00FE0802">
              <w:rPr>
                <w:vertAlign w:val="subscript"/>
              </w:rPr>
              <w:t>tot</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2F9AE" w14:textId="7777777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Total power dissipation</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A14DA3" w14:textId="77777777"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C11A2"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AD6ADF" w14:textId="499F9933" w:rsidR="00415054" w:rsidRPr="009C4D8F" w:rsidRDefault="00B539AD"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B539AD">
              <w:rPr>
                <w:sz w:val="20"/>
                <w:szCs w:val="20"/>
              </w:rPr>
              <w:t xml:space="preserve">625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E9EEA3" w14:textId="77777777"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415054" w:rsidRPr="009C4D8F" w14:paraId="753F49D4" w14:textId="77777777" w:rsidTr="003C484F">
        <w:trPr>
          <w:trHeight w:val="101"/>
        </w:trPr>
        <w:tc>
          <w:tcPr>
            <w:tcW w:w="974"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4EA03BA" w14:textId="1F8BED09"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09D9D76" w14:textId="4C48BB9A"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AE75C2" w14:textId="012E4BDC"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E86EAB"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EA4BC5" w14:textId="712BB659" w:rsidR="00415054" w:rsidRPr="009C4D8F" w:rsidRDefault="00415054"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t>218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E69A081" w14:textId="47B6370D"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t>A</w:t>
            </w:r>
          </w:p>
        </w:tc>
      </w:tr>
      <w:tr w:rsidR="00415054" w:rsidRPr="009C4D8F" w14:paraId="1BA410A0" w14:textId="77777777" w:rsidTr="003C484F">
        <w:trPr>
          <w:trHeight w:val="101"/>
        </w:trPr>
        <w:tc>
          <w:tcPr>
            <w:tcW w:w="974"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7A81A920" w14:textId="5F0F41D9" w:rsidR="00415054" w:rsidRPr="00C72955" w:rsidRDefault="00415054" w:rsidP="00415054">
            <w:pPr>
              <w:widowControl w:val="0"/>
              <w:autoSpaceDE w:val="0"/>
              <w:autoSpaceDN w:val="0"/>
              <w:spacing w:before="40" w:after="40" w:line="201" w:lineRule="exact"/>
              <w:jc w:val="left"/>
            </w:pPr>
          </w:p>
        </w:tc>
        <w:tc>
          <w:tcPr>
            <w:tcW w:w="22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B4229B5" w14:textId="169A3C8B" w:rsidR="00415054" w:rsidRPr="00217F44" w:rsidRDefault="00415054" w:rsidP="00415054">
            <w:pPr>
              <w:widowControl w:val="0"/>
              <w:autoSpaceDE w:val="0"/>
              <w:autoSpaceDN w:val="0"/>
              <w:spacing w:before="40" w:after="40" w:line="201" w:lineRule="exact"/>
              <w:jc w:val="left"/>
              <w:rPr>
                <w:sz w:val="20"/>
                <w:szCs w:val="20"/>
              </w:rPr>
            </w:pP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46F2FA" w14:textId="34E26253"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100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E41BB8"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A080C7A" w14:textId="346ABFD8" w:rsidR="00415054" w:rsidRPr="009C4D8F" w:rsidRDefault="00415054" w:rsidP="00415054">
            <w:pPr>
              <w:widowControl w:val="0"/>
              <w:autoSpaceDE w:val="0"/>
              <w:autoSpaceDN w:val="0"/>
              <w:spacing w:before="40" w:after="40" w:line="201" w:lineRule="exact"/>
              <w:jc w:val="center"/>
              <w:rPr>
                <w:sz w:val="20"/>
                <w:szCs w:val="20"/>
              </w:rPr>
            </w:pPr>
            <w:r>
              <w:t>154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1D38BB9" w14:textId="7E4E9E4D"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AEEEEA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09ADC9" w14:textId="63536C91" w:rsidR="00415054" w:rsidRPr="00C72955" w:rsidRDefault="00415054" w:rsidP="00415054">
            <w:pPr>
              <w:widowControl w:val="0"/>
              <w:autoSpaceDE w:val="0"/>
              <w:autoSpaceDN w:val="0"/>
              <w:spacing w:before="40" w:after="40" w:line="201" w:lineRule="exact"/>
              <w:jc w:val="left"/>
            </w:pPr>
            <w:r w:rsidRPr="00C72955">
              <w:t>I</w:t>
            </w:r>
            <w:r w:rsidRPr="00FE0802">
              <w:rPr>
                <w:vertAlign w:val="subscript"/>
              </w:rPr>
              <w:t>D</w:t>
            </w:r>
            <w:r>
              <w:rPr>
                <w:vertAlign w:val="subscript"/>
              </w:rPr>
              <w:t>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CB6A9" w14:textId="5AA9FF9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D8458A" w14:textId="01E56DD8"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 xml:space="preserve">Pulse width </w:t>
            </w:r>
            <w:proofErr w:type="spellStart"/>
            <w:r w:rsidRPr="003C484F">
              <w:rPr>
                <w:rFonts w:ascii="Arial" w:hAnsi="Arial" w:cs="Arial"/>
                <w:sz w:val="20"/>
                <w:szCs w:val="20"/>
              </w:rPr>
              <w:t>t</w:t>
            </w:r>
            <w:r w:rsidRPr="003C484F">
              <w:rPr>
                <w:rFonts w:ascii="Arial" w:hAnsi="Arial" w:cs="Arial"/>
                <w:sz w:val="20"/>
                <w:szCs w:val="20"/>
                <w:vertAlign w:val="subscript"/>
              </w:rPr>
              <w:t>p</w:t>
            </w:r>
            <w:proofErr w:type="spellEnd"/>
            <w:r w:rsidRPr="003C484F">
              <w:rPr>
                <w:rFonts w:ascii="Arial" w:hAnsi="Arial" w:cs="Arial"/>
                <w:sz w:val="20"/>
                <w:szCs w:val="20"/>
              </w:rPr>
              <w:t xml:space="preserve"> limited by </w:t>
            </w:r>
            <w:proofErr w:type="spellStart"/>
            <w:r w:rsidRPr="003C484F">
              <w:rPr>
                <w:rFonts w:ascii="Arial" w:hAnsi="Arial" w:cs="Arial"/>
                <w:sz w:val="20"/>
                <w:szCs w:val="20"/>
              </w:rPr>
              <w:t>T</w:t>
            </w:r>
            <w:r w:rsidRPr="003C484F">
              <w:rPr>
                <w:rFonts w:ascii="Arial" w:hAnsi="Arial" w:cs="Arial"/>
                <w:sz w:val="20"/>
                <w:szCs w:val="20"/>
                <w:vertAlign w:val="subscript"/>
              </w:rPr>
              <w:t>jmax</w:t>
            </w:r>
            <w:proofErr w:type="spellEnd"/>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1F0984D"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60F7B4B" w14:textId="7B87E69B"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AF9C45D" w14:textId="27A6B2EF"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3979A77"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D37E250" w14:textId="52771399" w:rsidR="00415054" w:rsidRPr="00C72955" w:rsidRDefault="00415054" w:rsidP="00415054">
            <w:pPr>
              <w:widowControl w:val="0"/>
              <w:autoSpaceDE w:val="0"/>
              <w:autoSpaceDN w:val="0"/>
              <w:spacing w:before="40" w:after="40" w:line="201" w:lineRule="exact"/>
              <w:jc w:val="left"/>
            </w:pPr>
            <w:r>
              <w:t>I</w:t>
            </w:r>
            <w:r w:rsidRPr="00154226">
              <w:rPr>
                <w:vertAlign w:val="subscript"/>
              </w:rPr>
              <w:t>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F1C512" w14:textId="3D37A92D"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Continuous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220B3E" w14:textId="1B61FFF6"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-4 V; </w:t>
            </w:r>
            <w:proofErr w:type="spellStart"/>
            <w:r w:rsidRPr="003C484F">
              <w:rPr>
                <w:rFonts w:ascii="Arial" w:hAnsi="Arial" w:cs="Arial"/>
                <w:sz w:val="20"/>
                <w:szCs w:val="20"/>
              </w:rPr>
              <w:t>T</w:t>
            </w:r>
            <w:r w:rsidRPr="003C484F">
              <w:rPr>
                <w:rFonts w:ascii="Arial" w:hAnsi="Arial" w:cs="Arial"/>
                <w:sz w:val="20"/>
                <w:szCs w:val="20"/>
                <w:vertAlign w:val="subscript"/>
              </w:rPr>
              <w:t>mb</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E164334" w14:textId="2C3E431C"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71D217F" w14:textId="74AE1583" w:rsidR="00415054" w:rsidRPr="009C4D8F" w:rsidRDefault="00415054" w:rsidP="00415054">
            <w:pPr>
              <w:widowControl w:val="0"/>
              <w:autoSpaceDE w:val="0"/>
              <w:autoSpaceDN w:val="0"/>
              <w:spacing w:before="40" w:after="40" w:line="201" w:lineRule="exact"/>
              <w:jc w:val="center"/>
              <w:rPr>
                <w:sz w:val="20"/>
                <w:szCs w:val="20"/>
              </w:rPr>
            </w:pPr>
            <w:r>
              <w:t>118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39AC57F" w14:textId="557C450A"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572FD4B6"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463CD9" w14:textId="1B71739E" w:rsidR="00415054" w:rsidRPr="00C72955" w:rsidRDefault="00415054" w:rsidP="00415054">
            <w:pPr>
              <w:widowControl w:val="0"/>
              <w:autoSpaceDE w:val="0"/>
              <w:autoSpaceDN w:val="0"/>
              <w:spacing w:before="40" w:after="40" w:line="201" w:lineRule="exact"/>
              <w:jc w:val="left"/>
            </w:pPr>
            <w:r>
              <w:t>I</w:t>
            </w:r>
            <w:r w:rsidRPr="00154226">
              <w:rPr>
                <w:vertAlign w:val="subscript"/>
              </w:rPr>
              <w:t>SM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992CB3" w14:textId="6A6D25D9"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Pulse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05476AA" w14:textId="3C773E8F"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=-4 V; pulse </w:t>
            </w:r>
            <w:r w:rsidR="00154226" w:rsidRPr="003C484F">
              <w:rPr>
                <w:rFonts w:ascii="Arial" w:hAnsi="Arial" w:cs="Arial"/>
                <w:sz w:val="20"/>
                <w:szCs w:val="20"/>
              </w:rPr>
              <w:t xml:space="preserve">width </w:t>
            </w:r>
            <w:proofErr w:type="spellStart"/>
            <w:r w:rsidR="00154226" w:rsidRPr="003C484F">
              <w:rPr>
                <w:rFonts w:ascii="Arial" w:hAnsi="Arial" w:cs="Arial"/>
                <w:sz w:val="20"/>
                <w:szCs w:val="20"/>
              </w:rPr>
              <w:t>t</w:t>
            </w:r>
            <w:r w:rsidR="00154226" w:rsidRPr="003C484F">
              <w:rPr>
                <w:rFonts w:ascii="Arial" w:hAnsi="Arial" w:cs="Arial"/>
                <w:sz w:val="20"/>
                <w:szCs w:val="20"/>
                <w:vertAlign w:val="subscript"/>
              </w:rPr>
              <w:t>p</w:t>
            </w:r>
            <w:proofErr w:type="spellEnd"/>
            <w:r w:rsidR="003B6B9B">
              <w:rPr>
                <w:rFonts w:ascii="Arial" w:hAnsi="Arial" w:cs="Arial"/>
                <w:sz w:val="20"/>
                <w:szCs w:val="20"/>
              </w:rPr>
              <w:t xml:space="preserve"> </w:t>
            </w:r>
            <w:r w:rsidR="00154226" w:rsidRPr="003C484F">
              <w:rPr>
                <w:rFonts w:ascii="Arial" w:hAnsi="Arial" w:cs="Arial"/>
                <w:sz w:val="20"/>
                <w:szCs w:val="20"/>
              </w:rPr>
              <w:t xml:space="preserve">limited by </w:t>
            </w:r>
            <w:proofErr w:type="spellStart"/>
            <w:r w:rsidR="00154226" w:rsidRPr="003C484F">
              <w:rPr>
                <w:rFonts w:ascii="Arial" w:hAnsi="Arial" w:cs="Arial"/>
                <w:sz w:val="20"/>
                <w:szCs w:val="20"/>
              </w:rPr>
              <w:t>T</w:t>
            </w:r>
            <w:r w:rsidR="00154226" w:rsidRPr="003C484F">
              <w:rPr>
                <w:rFonts w:ascii="Arial" w:hAnsi="Arial" w:cs="Arial"/>
                <w:sz w:val="20"/>
                <w:szCs w:val="20"/>
                <w:vertAlign w:val="subscript"/>
              </w:rPr>
              <w:t>jmax</w:t>
            </w:r>
            <w:proofErr w:type="spellEnd"/>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35934F8" w14:textId="6BA166AE"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051E66F" w14:textId="36098DA7"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1021015" w14:textId="278C056E"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6F7D169"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A71ECC2" w14:textId="41B9048F" w:rsidR="00415054" w:rsidRPr="00C72955" w:rsidRDefault="00415054" w:rsidP="00415054">
            <w:pPr>
              <w:widowControl w:val="0"/>
              <w:autoSpaceDE w:val="0"/>
              <w:autoSpaceDN w:val="0"/>
              <w:spacing w:before="40" w:after="40" w:line="201" w:lineRule="exact"/>
              <w:jc w:val="left"/>
            </w:pPr>
            <w:r>
              <w:t>E</w:t>
            </w:r>
            <w:r w:rsidRPr="000712B4">
              <w:rPr>
                <w:vertAlign w:val="subscript"/>
              </w:rPr>
              <w:t>AS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F94A4F1" w14:textId="71F0B33E"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Single pulse drain-to-source avalanche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88A2EB" w14:textId="3CD7D8C2"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I</w:t>
            </w:r>
            <w:r w:rsidRPr="003C484F">
              <w:rPr>
                <w:rFonts w:ascii="Arial" w:hAnsi="Arial" w:cs="Arial"/>
                <w:sz w:val="20"/>
                <w:szCs w:val="20"/>
                <w:vertAlign w:val="subscript"/>
              </w:rPr>
              <w:t>AS</w:t>
            </w:r>
            <w:r w:rsidRPr="003C484F">
              <w:rPr>
                <w:rFonts w:ascii="Arial" w:hAnsi="Arial" w:cs="Arial"/>
                <w:sz w:val="20"/>
                <w:szCs w:val="20"/>
              </w:rPr>
              <w:t xml:space="preserve">=37.8 A; L=1 </w:t>
            </w:r>
            <w:proofErr w:type="spellStart"/>
            <w:r w:rsidRPr="003C484F">
              <w:rPr>
                <w:rFonts w:ascii="Arial" w:hAnsi="Arial" w:cs="Arial"/>
                <w:sz w:val="20"/>
                <w:szCs w:val="20"/>
              </w:rPr>
              <w:t>mH</w:t>
            </w:r>
            <w:proofErr w:type="spellEnd"/>
            <w:r w:rsidRPr="003C484F">
              <w:rPr>
                <w:rFonts w:ascii="Arial" w:hAnsi="Arial" w:cs="Arial"/>
                <w:sz w:val="20"/>
                <w:szCs w:val="20"/>
              </w:rPr>
              <w:t>; V</w:t>
            </w:r>
            <w:r w:rsidRPr="003C484F">
              <w:rPr>
                <w:rFonts w:ascii="Arial" w:hAnsi="Arial" w:cs="Arial"/>
                <w:sz w:val="20"/>
                <w:szCs w:val="20"/>
                <w:vertAlign w:val="subscript"/>
              </w:rPr>
              <w:t>DD</w:t>
            </w:r>
            <w:r w:rsidRPr="003C484F">
              <w:rPr>
                <w:rFonts w:ascii="Arial" w:hAnsi="Arial" w:cs="Arial"/>
                <w:sz w:val="20"/>
                <w:szCs w:val="20"/>
              </w:rPr>
              <w:t xml:space="preserve">=100V; </w:t>
            </w:r>
            <w:proofErr w:type="spellStart"/>
            <w:r w:rsidRPr="003C484F">
              <w:rPr>
                <w:rFonts w:ascii="Arial" w:hAnsi="Arial" w:cs="Arial"/>
                <w:sz w:val="20"/>
                <w:szCs w:val="20"/>
              </w:rPr>
              <w:t>T</w:t>
            </w:r>
            <w:r w:rsidRPr="003C484F">
              <w:rPr>
                <w:rFonts w:ascii="Arial" w:hAnsi="Arial" w:cs="Arial"/>
                <w:sz w:val="20"/>
                <w:szCs w:val="20"/>
                <w:vertAlign w:val="subscript"/>
              </w:rPr>
              <w:t>j</w:t>
            </w:r>
            <w:proofErr w:type="spellEnd"/>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DEE477" w14:textId="29ED156D"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9EF93EE" w14:textId="6A18FF6E" w:rsidR="00415054" w:rsidRPr="009C4D8F" w:rsidRDefault="00415054" w:rsidP="00415054">
            <w:pPr>
              <w:widowControl w:val="0"/>
              <w:autoSpaceDE w:val="0"/>
              <w:autoSpaceDN w:val="0"/>
              <w:spacing w:before="40" w:after="40" w:line="201" w:lineRule="exact"/>
              <w:jc w:val="center"/>
              <w:rPr>
                <w:sz w:val="20"/>
                <w:szCs w:val="20"/>
              </w:rPr>
            </w:pPr>
            <w:r>
              <w:t>714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70ADE1E" w14:textId="77777777" w:rsidR="00415054" w:rsidRPr="009C4D8F" w:rsidRDefault="00415054" w:rsidP="00415054">
            <w:pPr>
              <w:widowControl w:val="0"/>
              <w:autoSpaceDE w:val="0"/>
              <w:autoSpaceDN w:val="0"/>
              <w:spacing w:before="40" w:after="40" w:line="201" w:lineRule="exact"/>
              <w:jc w:val="left"/>
              <w:rPr>
                <w:sz w:val="20"/>
                <w:szCs w:val="20"/>
              </w:rPr>
            </w:pPr>
          </w:p>
        </w:tc>
      </w:tr>
      <w:tr w:rsidR="00415054" w:rsidRPr="009C4D8F" w14:paraId="000E51F3"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0EBCF1" w14:textId="732F0A00" w:rsidR="00415054" w:rsidRPr="00C72955" w:rsidRDefault="00415054" w:rsidP="00415054">
            <w:pPr>
              <w:widowControl w:val="0"/>
              <w:autoSpaceDE w:val="0"/>
              <w:autoSpaceDN w:val="0"/>
              <w:spacing w:before="40" w:after="40" w:line="201" w:lineRule="exact"/>
              <w:jc w:val="left"/>
            </w:pPr>
            <w:proofErr w:type="spellStart"/>
            <w:r>
              <w:t>T</w:t>
            </w:r>
            <w:r w:rsidRPr="00217F44">
              <w:rPr>
                <w:vertAlign w:val="subscript"/>
              </w:rPr>
              <w:t>stg</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73317B" w14:textId="6E9F9ED4"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Storage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3E23E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46E86"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440CC18" w14:textId="1F0AA64C"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E27E27" w14:textId="769A793D"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29662CC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8669BCA" w14:textId="7C9D1C87" w:rsidR="00415054" w:rsidRPr="00C72955" w:rsidRDefault="00415054" w:rsidP="00415054">
            <w:pPr>
              <w:widowControl w:val="0"/>
              <w:autoSpaceDE w:val="0"/>
              <w:autoSpaceDN w:val="0"/>
              <w:spacing w:before="40" w:after="40" w:line="201" w:lineRule="exact"/>
              <w:jc w:val="left"/>
            </w:pPr>
            <w:proofErr w:type="spellStart"/>
            <w:r>
              <w:t>T</w:t>
            </w:r>
            <w:r w:rsidRPr="00217F44">
              <w:rPr>
                <w:vertAlign w:val="subscript"/>
              </w:rPr>
              <w:t>j</w:t>
            </w:r>
            <w:proofErr w:type="spellEnd"/>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3737D82" w14:textId="325C6E7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Junction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A2B7FF"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798E53"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55D413" w14:textId="1F2A0BE1"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B5D983" w14:textId="2B166DD0"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019E08BB"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6013109" w14:textId="1AE5D4B5" w:rsidR="00415054" w:rsidRPr="00C72955" w:rsidRDefault="00415054" w:rsidP="00415054">
            <w:pPr>
              <w:widowControl w:val="0"/>
              <w:autoSpaceDE w:val="0"/>
              <w:autoSpaceDN w:val="0"/>
              <w:spacing w:before="40" w:after="40" w:line="201" w:lineRule="exact"/>
              <w:jc w:val="left"/>
            </w:pPr>
            <w:r>
              <w:t>T</w:t>
            </w:r>
            <w:r w:rsidRPr="00217F44">
              <w:rPr>
                <w:vertAlign w:val="subscript"/>
              </w:rPr>
              <w:t>s</w:t>
            </w:r>
            <w:r w:rsidR="00217F44" w:rsidRPr="00217F44">
              <w:rPr>
                <w:vertAlign w:val="subscript"/>
              </w:rPr>
              <w:t>o</w:t>
            </w:r>
            <w:r w:rsidRPr="00217F44">
              <w:rPr>
                <w:vertAlign w:val="subscript"/>
              </w:rPr>
              <w:t>ld(M)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6C2E1D6" w14:textId="3606B5B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soldering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5EB81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C9330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B78A3B" w14:textId="172B85EF" w:rsidR="00415054" w:rsidRPr="009C4D8F" w:rsidRDefault="00415054" w:rsidP="00415054">
            <w:pPr>
              <w:widowControl w:val="0"/>
              <w:autoSpaceDE w:val="0"/>
              <w:autoSpaceDN w:val="0"/>
              <w:spacing w:before="40" w:after="40" w:line="201" w:lineRule="exact"/>
              <w:jc w:val="center"/>
              <w:rPr>
                <w:sz w:val="20"/>
                <w:szCs w:val="20"/>
              </w:rPr>
            </w:pPr>
            <w:r>
              <w:rPr>
                <w:sz w:val="20"/>
                <w:szCs w:val="20"/>
              </w:rPr>
              <w:t>260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3EC87C" w14:textId="77C3C5E3"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bl>
    <w:p w14:paraId="5BF32C1B" w14:textId="77777777" w:rsidR="00014631" w:rsidRDefault="00014631"/>
    <w:tbl>
      <w:tblPr>
        <w:tblStyle w:val="TableGrid"/>
        <w:tblW w:w="0" w:type="auto"/>
        <w:tblLook w:val="04A0" w:firstRow="1" w:lastRow="0" w:firstColumn="1" w:lastColumn="0" w:noHBand="0" w:noVBand="1"/>
      </w:tblPr>
      <w:tblGrid>
        <w:gridCol w:w="4587"/>
        <w:gridCol w:w="4587"/>
      </w:tblGrid>
      <w:tr w:rsidR="00C748A4" w14:paraId="5746EB43" w14:textId="77777777" w:rsidTr="00C748A4">
        <w:tc>
          <w:tcPr>
            <w:tcW w:w="4587" w:type="dxa"/>
          </w:tcPr>
          <w:p w14:paraId="3F1E7CF1" w14:textId="4755A9C8" w:rsidR="00C748A4" w:rsidRDefault="00A2653C">
            <w:r w:rsidRPr="00A2653C">
              <w:rPr>
                <w:noProof/>
              </w:rPr>
              <w:drawing>
                <wp:inline distT="0" distB="0" distL="0" distR="0" wp14:anchorId="3C5F2B48" wp14:editId="4AD55150">
                  <wp:extent cx="2675518" cy="2459181"/>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907" name=""/>
                          <pic:cNvPicPr/>
                        </pic:nvPicPr>
                        <pic:blipFill>
                          <a:blip r:embed="rId19"/>
                          <a:stretch>
                            <a:fillRect/>
                          </a:stretch>
                        </pic:blipFill>
                        <pic:spPr>
                          <a:xfrm>
                            <a:off x="0" y="0"/>
                            <a:ext cx="2683987" cy="2466965"/>
                          </a:xfrm>
                          <a:prstGeom prst="rect">
                            <a:avLst/>
                          </a:prstGeom>
                        </pic:spPr>
                      </pic:pic>
                    </a:graphicData>
                  </a:graphic>
                </wp:inline>
              </w:drawing>
            </w:r>
          </w:p>
        </w:tc>
        <w:tc>
          <w:tcPr>
            <w:tcW w:w="4587" w:type="dxa"/>
          </w:tcPr>
          <w:p w14:paraId="0FAC124E" w14:textId="60F9C93D" w:rsidR="00C748A4" w:rsidRDefault="00AF6F41">
            <w:r w:rsidRPr="00AF6F41">
              <w:rPr>
                <w:noProof/>
              </w:rPr>
              <w:drawing>
                <wp:inline distT="0" distB="0" distL="0" distR="0" wp14:anchorId="69AA192D" wp14:editId="58105B35">
                  <wp:extent cx="2660072" cy="2495210"/>
                  <wp:effectExtent l="0" t="0" r="6985" b="635"/>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8656" name=""/>
                          <pic:cNvPicPr/>
                        </pic:nvPicPr>
                        <pic:blipFill>
                          <a:blip r:embed="rId20"/>
                          <a:stretch>
                            <a:fillRect/>
                          </a:stretch>
                        </pic:blipFill>
                        <pic:spPr>
                          <a:xfrm>
                            <a:off x="0" y="0"/>
                            <a:ext cx="2677190" cy="2511267"/>
                          </a:xfrm>
                          <a:prstGeom prst="rect">
                            <a:avLst/>
                          </a:prstGeom>
                        </pic:spPr>
                      </pic:pic>
                    </a:graphicData>
                  </a:graphic>
                </wp:inline>
              </w:drawing>
            </w:r>
          </w:p>
        </w:tc>
      </w:tr>
      <w:tr w:rsidR="00C748A4" w14:paraId="4B23E78E" w14:textId="77777777" w:rsidTr="00C748A4">
        <w:tc>
          <w:tcPr>
            <w:tcW w:w="4587" w:type="dxa"/>
          </w:tcPr>
          <w:p w14:paraId="56B755A0" w14:textId="04712274" w:rsidR="00C748A4" w:rsidRPr="000674CE" w:rsidRDefault="000674CE">
            <w:pPr>
              <w:rPr>
                <w:rFonts w:ascii="Arial" w:hAnsi="Arial" w:cs="Arial"/>
                <w:sz w:val="20"/>
                <w:szCs w:val="20"/>
              </w:rPr>
            </w:pPr>
            <w:r w:rsidRPr="000674CE">
              <w:rPr>
                <w:rFonts w:ascii="Arial" w:hAnsi="Arial" w:cs="Arial"/>
                <w:sz w:val="20"/>
                <w:szCs w:val="20"/>
                <w:lang w:val="en-GB"/>
              </w:rPr>
              <w:t>Fig. 1. Total power dissipation as a function of mounting base temperature; maximum values</w:t>
            </w:r>
          </w:p>
        </w:tc>
        <w:tc>
          <w:tcPr>
            <w:tcW w:w="4587" w:type="dxa"/>
          </w:tcPr>
          <w:p w14:paraId="525CBF4E" w14:textId="20034A5E" w:rsidR="00C748A4" w:rsidRPr="000674CE" w:rsidRDefault="000674CE">
            <w:pPr>
              <w:rPr>
                <w:rFonts w:ascii="Arial" w:hAnsi="Arial" w:cs="Arial"/>
                <w:sz w:val="20"/>
                <w:szCs w:val="20"/>
              </w:rPr>
            </w:pPr>
            <w:r w:rsidRPr="000674CE">
              <w:rPr>
                <w:rFonts w:ascii="Arial" w:hAnsi="Arial" w:cs="Arial"/>
                <w:sz w:val="20"/>
                <w:szCs w:val="20"/>
                <w:lang w:val="en-GB"/>
              </w:rPr>
              <w:t>Fig. 2. Continuous Drain Current as a function of mounting base temperature</w:t>
            </w:r>
          </w:p>
        </w:tc>
      </w:tr>
    </w:tbl>
    <w:p w14:paraId="7989183C" w14:textId="3B75F86F" w:rsidR="00E13C8F" w:rsidRDefault="00E13C8F"/>
    <w:p w14:paraId="37C88A33" w14:textId="77777777" w:rsidR="00E13C8F" w:rsidRDefault="00E13C8F">
      <w:pPr>
        <w:spacing w:before="0" w:after="160"/>
        <w:jc w:val="left"/>
      </w:pPr>
      <w:r>
        <w:lastRenderedPageBreak/>
        <w:br w:type="page"/>
      </w:r>
    </w:p>
    <w:p w14:paraId="23ACE911" w14:textId="77777777" w:rsidR="00C748A4" w:rsidRDefault="00C748A4"/>
    <w:tbl>
      <w:tblPr>
        <w:tblStyle w:val="PlainTable3"/>
        <w:tblW w:w="9073" w:type="dxa"/>
        <w:tblLayout w:type="fixed"/>
        <w:tblLook w:val="0600" w:firstRow="0" w:lastRow="0" w:firstColumn="0" w:lastColumn="0" w:noHBand="1" w:noVBand="1"/>
      </w:tblPr>
      <w:tblGrid>
        <w:gridCol w:w="14"/>
        <w:gridCol w:w="977"/>
        <w:gridCol w:w="2219"/>
        <w:gridCol w:w="2350"/>
        <w:gridCol w:w="846"/>
        <w:gridCol w:w="556"/>
        <w:gridCol w:w="13"/>
        <w:gridCol w:w="543"/>
        <w:gridCol w:w="27"/>
        <w:gridCol w:w="570"/>
        <w:gridCol w:w="958"/>
      </w:tblGrid>
      <w:tr w:rsidR="007A20D4" w:rsidRPr="00C33C0F" w14:paraId="6B33D8A5" w14:textId="77777777" w:rsidTr="004B281F">
        <w:trPr>
          <w:trHeight w:val="299"/>
        </w:trPr>
        <w:tc>
          <w:tcPr>
            <w:tcW w:w="9073" w:type="dxa"/>
            <w:gridSpan w:val="11"/>
            <w:tcBorders>
              <w:bottom w:val="single" w:sz="12" w:space="0" w:color="77206D" w:themeColor="accent5" w:themeShade="BF"/>
            </w:tcBorders>
          </w:tcPr>
          <w:p w14:paraId="651B8114" w14:textId="6BC0E374" w:rsidR="007A20D4" w:rsidRPr="00C33C0F" w:rsidRDefault="005B5243" w:rsidP="004B281F">
            <w:pPr>
              <w:widowControl w:val="0"/>
              <w:autoSpaceDE w:val="0"/>
              <w:autoSpaceDN w:val="0"/>
              <w:spacing w:before="0" w:after="0" w:line="313" w:lineRule="exact"/>
              <w:jc w:val="left"/>
              <w:rPr>
                <w:rFonts w:ascii="Arial" w:hAnsi="Arial" w:cs="Arial"/>
                <w:b/>
                <w:bCs/>
                <w:color w:val="000000"/>
                <w:sz w:val="28"/>
              </w:rPr>
            </w:pPr>
            <w:r w:rsidRPr="005B5243">
              <w:rPr>
                <w:rFonts w:ascii="Arial" w:hAnsi="Arial" w:cs="Arial"/>
                <w:b/>
                <w:bCs/>
                <w:color w:val="77206D" w:themeColor="accent5" w:themeShade="BF"/>
                <w:sz w:val="30"/>
                <w:szCs w:val="24"/>
              </w:rPr>
              <w:t>9. Thermal &amp; Mechanical characteristics</w:t>
            </w:r>
          </w:p>
        </w:tc>
      </w:tr>
      <w:tr w:rsidR="007A20D4" w:rsidRPr="00703864" w14:paraId="28D226BF" w14:textId="77777777" w:rsidTr="004B281F">
        <w:tc>
          <w:tcPr>
            <w:tcW w:w="9073" w:type="dxa"/>
            <w:gridSpan w:val="11"/>
          </w:tcPr>
          <w:p w14:paraId="3F0B1FDD" w14:textId="08B2BF7F" w:rsidR="007A20D4" w:rsidRPr="00703864" w:rsidRDefault="007A20D4" w:rsidP="004B281F">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5B5243" w:rsidRPr="005B5243">
              <w:rPr>
                <w:rFonts w:ascii="Arial" w:hAnsi="Arial" w:cs="Arial"/>
                <w:b/>
                <w:bCs/>
                <w:color w:val="77206D" w:themeColor="accent5" w:themeShade="BF"/>
                <w:szCs w:val="28"/>
              </w:rPr>
              <w:t>6. Thermal &amp; Mechanical characteristics</w:t>
            </w:r>
          </w:p>
        </w:tc>
      </w:tr>
      <w:tr w:rsidR="007A20D4" w:rsidRPr="00A96DC3" w14:paraId="0A420330" w14:textId="77777777" w:rsidTr="00D21B00">
        <w:trPr>
          <w:gridBefore w:val="1"/>
          <w:wBefore w:w="14" w:type="dxa"/>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6D6412"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7A4F4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E54577A"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4ACAC13"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F523D0D"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0FD07FF"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proofErr w:type="spellStart"/>
            <w:r>
              <w:rPr>
                <w:rFonts w:ascii="Arial" w:hAnsi="Arial" w:cs="Arial"/>
                <w:b/>
                <w:bCs/>
                <w:color w:val="77206D" w:themeColor="accent5" w:themeShade="BF"/>
                <w:spacing w:val="-3"/>
                <w:sz w:val="20"/>
                <w:szCs w:val="24"/>
              </w:rPr>
              <w:t>Typ</w:t>
            </w:r>
            <w:proofErr w:type="spellEnd"/>
          </w:p>
        </w:tc>
        <w:tc>
          <w:tcPr>
            <w:tcW w:w="59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628873E"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94B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7A20D4" w:rsidRPr="006419E1" w14:paraId="76225A65"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C79561A" w14:textId="282BA466" w:rsidR="007A20D4" w:rsidRPr="002700FB" w:rsidRDefault="007A20D4"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roofErr w:type="spellStart"/>
            <w:r>
              <w:t>R</w:t>
            </w:r>
            <w:r w:rsidR="00E06054">
              <w:rPr>
                <w:vertAlign w:val="subscript"/>
              </w:rPr>
              <w:t>th</w:t>
            </w:r>
            <w:proofErr w:type="spellEnd"/>
            <w:r>
              <w:rPr>
                <w:vertAlign w:val="subscript"/>
              </w:rPr>
              <w:t>(</w:t>
            </w:r>
            <w:r w:rsidR="00E06054">
              <w:rPr>
                <w:vertAlign w:val="subscript"/>
              </w:rPr>
              <w:t>j-mb</w:t>
            </w:r>
            <w:r>
              <w:rPr>
                <w:vertAlign w:val="subscript"/>
              </w:rPr>
              <w:t>)</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AEA6B" w14:textId="00A990CB" w:rsidR="007A20D4" w:rsidRPr="00FE0802" w:rsidRDefault="00C95540" w:rsidP="00C95540">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95540">
              <w:rPr>
                <w:sz w:val="20"/>
                <w:szCs w:val="20"/>
              </w:rPr>
              <w:t>thermal resistance</w:t>
            </w:r>
            <w:r>
              <w:rPr>
                <w:sz w:val="20"/>
                <w:szCs w:val="20"/>
              </w:rPr>
              <w:t xml:space="preserve"> </w:t>
            </w:r>
            <w:r w:rsidRPr="00C95540">
              <w:rPr>
                <w:sz w:val="20"/>
                <w:szCs w:val="20"/>
              </w:rPr>
              <w:t>from junction to</w:t>
            </w:r>
            <w:r>
              <w:rPr>
                <w:sz w:val="20"/>
                <w:szCs w:val="20"/>
              </w:rPr>
              <w:t xml:space="preserve"> </w:t>
            </w:r>
            <w:r w:rsidRPr="00C95540">
              <w:rPr>
                <w:sz w:val="20"/>
                <w:szCs w:val="20"/>
              </w:rPr>
              <w:t>mounting base</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DFCB89" w14:textId="58356230" w:rsidR="007A20D4" w:rsidRPr="002415EF" w:rsidRDefault="007A20D4" w:rsidP="004B281F">
            <w:pPr>
              <w:widowControl w:val="0"/>
              <w:autoSpaceDE w:val="0"/>
              <w:autoSpaceDN w:val="0"/>
              <w:spacing w:beforeLines="40" w:before="96" w:afterLines="40" w:after="96" w:line="201" w:lineRule="exact"/>
              <w:jc w:val="left"/>
              <w:rPr>
                <w:rFonts w:ascii="Arial" w:hAnsi="Arial" w:cs="Arial"/>
                <w:color w:val="000000"/>
                <w:sz w:val="18"/>
                <w:szCs w:val="18"/>
              </w:rPr>
            </w:pP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C90173D" w14:textId="77777777" w:rsidR="007A20D4" w:rsidRPr="006419E1" w:rsidRDefault="007A20D4" w:rsidP="004B281F">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D88283"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139F1A" w14:textId="63AE024A" w:rsidR="007A20D4" w:rsidRPr="00C95540" w:rsidRDefault="00C95540" w:rsidP="00C95540">
            <w:pPr>
              <w:pStyle w:val="Pa0"/>
              <w:jc w:val="center"/>
              <w:rPr>
                <w:color w:val="000000"/>
                <w:sz w:val="18"/>
                <w:szCs w:val="18"/>
              </w:rPr>
            </w:pPr>
            <w:r>
              <w:rPr>
                <w:rStyle w:val="A4"/>
              </w:rPr>
              <w:t xml:space="preserve">0.24 </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CB752B"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25AF2D4" w14:textId="445F774C" w:rsidR="007A20D4" w:rsidRPr="006419E1" w:rsidRDefault="00C95540" w:rsidP="004B281F">
            <w:pPr>
              <w:widowControl w:val="0"/>
              <w:autoSpaceDE w:val="0"/>
              <w:autoSpaceDN w:val="0"/>
              <w:spacing w:before="40" w:after="40" w:line="201" w:lineRule="exact"/>
              <w:jc w:val="center"/>
              <w:rPr>
                <w:sz w:val="20"/>
                <w:szCs w:val="20"/>
              </w:rPr>
            </w:pPr>
            <w:r>
              <w:rPr>
                <w:sz w:val="20"/>
                <w:szCs w:val="20"/>
              </w:rPr>
              <w:t>K/W</w:t>
            </w:r>
          </w:p>
        </w:tc>
      </w:tr>
      <w:tr w:rsidR="00E06054" w:rsidRPr="006419E1" w14:paraId="292AD5F1"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BA7D1A" w14:textId="0D673DA4"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proofErr w:type="spellStart"/>
            <w:r>
              <w:rPr>
                <w:rStyle w:val="A4"/>
              </w:rPr>
              <w:t>R</w:t>
            </w:r>
            <w:r>
              <w:rPr>
                <w:rStyle w:val="A5"/>
              </w:rPr>
              <w:t>th</w:t>
            </w:r>
            <w:proofErr w:type="spellEnd"/>
            <w:r>
              <w:rPr>
                <w:rStyle w:val="A5"/>
              </w:rPr>
              <w:t xml:space="preserve">(j-a)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B48329" w14:textId="77777777" w:rsidR="00E06054" w:rsidRDefault="00E06054" w:rsidP="00E06054">
            <w:pPr>
              <w:pStyle w:val="Pa6"/>
              <w:rPr>
                <w:color w:val="000000"/>
                <w:sz w:val="18"/>
                <w:szCs w:val="18"/>
              </w:rPr>
            </w:pPr>
            <w:r>
              <w:rPr>
                <w:rStyle w:val="A4"/>
              </w:rPr>
              <w:t xml:space="preserve">thermal resistance </w:t>
            </w:r>
          </w:p>
          <w:p w14:paraId="035E4762" w14:textId="3DDB0407" w:rsidR="00E06054" w:rsidRPr="00FE0802" w:rsidRDefault="00E06054" w:rsidP="00106235">
            <w:pPr>
              <w:pStyle w:val="Pa6"/>
              <w:rPr>
                <w:color w:val="77206D" w:themeColor="accent5" w:themeShade="BF"/>
                <w:spacing w:val="-3"/>
                <w:sz w:val="20"/>
                <w:szCs w:val="20"/>
              </w:rPr>
            </w:pPr>
            <w:r>
              <w:rPr>
                <w:rStyle w:val="A4"/>
              </w:rPr>
              <w:t xml:space="preserve">from junction to ambient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E534AC" w14:textId="19CC3F95" w:rsidR="00E06054" w:rsidRPr="002415EF" w:rsidRDefault="00E06054" w:rsidP="00E06054">
            <w:pPr>
              <w:widowControl w:val="0"/>
              <w:autoSpaceDE w:val="0"/>
              <w:autoSpaceDN w:val="0"/>
              <w:spacing w:beforeLines="40" w:before="96" w:afterLines="40" w:after="96" w:line="201" w:lineRule="exact"/>
              <w:jc w:val="left"/>
              <w:rPr>
                <w:rFonts w:ascii="Arial" w:hAnsi="Arial" w:cs="Arial"/>
                <w:color w:val="221E1F"/>
                <w:sz w:val="18"/>
                <w:szCs w:val="18"/>
              </w:rPr>
            </w:pPr>
            <w:r>
              <w:rPr>
                <w:rStyle w:val="A4"/>
              </w:rPr>
              <w:t xml:space="preserve">in free air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227B8F"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EAE4F4" w14:textId="2FCD6086" w:rsidR="00E06054"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5E53D6" w14:textId="4D156A6C" w:rsidR="00E06054" w:rsidRPr="006419E1" w:rsidRDefault="00E06054" w:rsidP="00E06054">
            <w:pPr>
              <w:widowControl w:val="0"/>
              <w:autoSpaceDE w:val="0"/>
              <w:autoSpaceDN w:val="0"/>
              <w:spacing w:before="40" w:after="40" w:line="201" w:lineRule="exact"/>
              <w:jc w:val="center"/>
              <w:rPr>
                <w:sz w:val="20"/>
                <w:szCs w:val="20"/>
              </w:rPr>
            </w:pPr>
            <w:r>
              <w:rPr>
                <w:sz w:val="20"/>
                <w:szCs w:val="20"/>
              </w:rPr>
              <w:t>40</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C3017F" w14:textId="74FCBA23"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1D4D4A" w14:textId="7E109CD5" w:rsidR="00E06054" w:rsidRPr="009C4D8F" w:rsidRDefault="00E06054" w:rsidP="00E06054">
            <w:pPr>
              <w:widowControl w:val="0"/>
              <w:autoSpaceDE w:val="0"/>
              <w:autoSpaceDN w:val="0"/>
              <w:spacing w:before="40" w:after="40" w:line="201" w:lineRule="exact"/>
              <w:jc w:val="center"/>
              <w:rPr>
                <w:sz w:val="20"/>
                <w:szCs w:val="20"/>
              </w:rPr>
            </w:pPr>
            <w:r>
              <w:rPr>
                <w:sz w:val="20"/>
                <w:szCs w:val="20"/>
              </w:rPr>
              <w:t>K/W</w:t>
            </w:r>
          </w:p>
        </w:tc>
      </w:tr>
      <w:tr w:rsidR="00E06054" w:rsidRPr="006419E1" w14:paraId="1D6F052C" w14:textId="77777777" w:rsidTr="00317A99">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F2DB6B" w14:textId="3363CBAD"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M</w:t>
            </w:r>
            <w:r>
              <w:rPr>
                <w:rStyle w:val="A5"/>
              </w:rPr>
              <w:t xml:space="preserve">d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5D852B0" w14:textId="168969BE" w:rsidR="00E06054" w:rsidRPr="00FE0802"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Mounting torque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E91A55" w14:textId="30AA52D9" w:rsidR="00E06054" w:rsidRPr="005E3F45"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M3 or 6 - 32 screw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7A3F40A"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7D5F035" w14:textId="77777777"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6D1385" w14:textId="1E7DB92B"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92AF3C" w14:textId="42512D81" w:rsidR="00E06054" w:rsidRPr="006419E1" w:rsidRDefault="00E06054" w:rsidP="00E06054">
            <w:pPr>
              <w:widowControl w:val="0"/>
              <w:autoSpaceDE w:val="0"/>
              <w:autoSpaceDN w:val="0"/>
              <w:spacing w:before="40" w:after="40" w:line="201" w:lineRule="exact"/>
              <w:jc w:val="center"/>
              <w:rPr>
                <w:sz w:val="20"/>
                <w:szCs w:val="20"/>
              </w:rPr>
            </w:pPr>
            <w:r>
              <w:rPr>
                <w:sz w:val="20"/>
                <w:szCs w:val="20"/>
              </w:rPr>
              <w:t>0.6</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594314" w14:textId="365D4BFB" w:rsidR="00E06054" w:rsidRPr="006419E1" w:rsidRDefault="00E06054" w:rsidP="00E06054">
            <w:pPr>
              <w:widowControl w:val="0"/>
              <w:autoSpaceDE w:val="0"/>
              <w:autoSpaceDN w:val="0"/>
              <w:spacing w:before="40" w:after="40" w:line="201" w:lineRule="exact"/>
              <w:jc w:val="center"/>
              <w:rPr>
                <w:sz w:val="20"/>
                <w:szCs w:val="20"/>
              </w:rPr>
            </w:pPr>
            <w:r>
              <w:rPr>
                <w:sz w:val="20"/>
                <w:szCs w:val="20"/>
              </w:rPr>
              <w:t>Nm</w:t>
            </w:r>
          </w:p>
        </w:tc>
      </w:tr>
      <w:tr w:rsidR="008B343A" w:rsidRPr="005D5ADE" w14:paraId="202F3DBA" w14:textId="77777777" w:rsidTr="00317A99">
        <w:trPr>
          <w:gridBefore w:val="1"/>
          <w:wBefore w:w="14" w:type="dxa"/>
          <w:trHeight w:val="101"/>
        </w:trPr>
        <w:tc>
          <w:tcPr>
            <w:tcW w:w="977" w:type="dxa"/>
            <w:tcBorders>
              <w:top w:val="single" w:sz="12" w:space="0" w:color="77206D" w:themeColor="accent5" w:themeShade="BF"/>
              <w:bottom w:val="single" w:sz="12" w:space="0" w:color="77206D" w:themeColor="accent5" w:themeShade="BF"/>
            </w:tcBorders>
          </w:tcPr>
          <w:p w14:paraId="0A6159C8" w14:textId="77777777" w:rsidR="008B343A" w:rsidRDefault="008B343A" w:rsidP="00317A99">
            <w:pPr>
              <w:widowControl w:val="0"/>
              <w:autoSpaceDE w:val="0"/>
              <w:autoSpaceDN w:val="0"/>
              <w:spacing w:after="40" w:line="201" w:lineRule="exact"/>
              <w:jc w:val="left"/>
              <w:rPr>
                <w:b/>
                <w:bCs/>
                <w:sz w:val="20"/>
                <w:szCs w:val="20"/>
              </w:rPr>
            </w:pPr>
            <w:r w:rsidRPr="00106235">
              <w:rPr>
                <w:b/>
                <w:bCs/>
                <w:sz w:val="20"/>
                <w:szCs w:val="20"/>
              </w:rPr>
              <w:t xml:space="preserve">Note: </w:t>
            </w:r>
          </w:p>
          <w:p w14:paraId="5CBFDC52" w14:textId="7C97A2D9" w:rsidR="008B343A" w:rsidRPr="00106235" w:rsidRDefault="008B343A" w:rsidP="00106235">
            <w:pPr>
              <w:widowControl w:val="0"/>
              <w:autoSpaceDE w:val="0"/>
              <w:autoSpaceDN w:val="0"/>
              <w:spacing w:before="40" w:after="40" w:line="201" w:lineRule="exact"/>
              <w:jc w:val="left"/>
              <w:rPr>
                <w:sz w:val="20"/>
                <w:szCs w:val="20"/>
              </w:rPr>
            </w:pPr>
          </w:p>
        </w:tc>
        <w:tc>
          <w:tcPr>
            <w:tcW w:w="8082" w:type="dxa"/>
            <w:gridSpan w:val="9"/>
            <w:tcBorders>
              <w:top w:val="single" w:sz="12" w:space="0" w:color="77206D" w:themeColor="accent5" w:themeShade="BF"/>
              <w:bottom w:val="single" w:sz="12" w:space="0" w:color="77206D" w:themeColor="accent5" w:themeShade="BF"/>
            </w:tcBorders>
          </w:tcPr>
          <w:p w14:paraId="2DEF7CA0" w14:textId="77777777" w:rsidR="008B343A" w:rsidRDefault="008B343A" w:rsidP="00317A99">
            <w:pPr>
              <w:widowControl w:val="0"/>
              <w:autoSpaceDE w:val="0"/>
              <w:autoSpaceDN w:val="0"/>
              <w:spacing w:after="40" w:line="201" w:lineRule="exact"/>
              <w:jc w:val="left"/>
              <w:rPr>
                <w:sz w:val="20"/>
                <w:szCs w:val="20"/>
              </w:rPr>
            </w:pPr>
            <w:r w:rsidRPr="00106235">
              <w:rPr>
                <w:sz w:val="20"/>
                <w:szCs w:val="20"/>
              </w:rPr>
              <w:t>It is recommended that a metal washer is inserted between screw head and mounting tab.</w:t>
            </w:r>
          </w:p>
          <w:p w14:paraId="5684D425" w14:textId="5F7F33B4" w:rsidR="008B343A" w:rsidRPr="00106235" w:rsidRDefault="008B343A" w:rsidP="00106235">
            <w:pPr>
              <w:widowControl w:val="0"/>
              <w:autoSpaceDE w:val="0"/>
              <w:autoSpaceDN w:val="0"/>
              <w:spacing w:before="40" w:after="40" w:line="201" w:lineRule="exact"/>
              <w:jc w:val="left"/>
              <w:rPr>
                <w:sz w:val="20"/>
                <w:szCs w:val="20"/>
              </w:rPr>
            </w:pPr>
            <w:r w:rsidRPr="00106235">
              <w:rPr>
                <w:sz w:val="20"/>
                <w:szCs w:val="20"/>
              </w:rPr>
              <w:t>Do not use self-tapping screws.</w:t>
            </w:r>
          </w:p>
          <w:p w14:paraId="3008E02C" w14:textId="0EDAD75A" w:rsidR="008B343A" w:rsidRDefault="008B343A" w:rsidP="00106235">
            <w:pPr>
              <w:widowControl w:val="0"/>
              <w:autoSpaceDE w:val="0"/>
              <w:autoSpaceDN w:val="0"/>
              <w:spacing w:before="40" w:after="40" w:line="201" w:lineRule="exact"/>
              <w:jc w:val="left"/>
              <w:rPr>
                <w:sz w:val="20"/>
                <w:szCs w:val="20"/>
              </w:rPr>
            </w:pPr>
            <w:r w:rsidRPr="00106235">
              <w:rPr>
                <w:sz w:val="20"/>
                <w:szCs w:val="20"/>
              </w:rPr>
              <w:t>Device is ESD sensitive</w:t>
            </w:r>
            <w:r w:rsidR="00317A99">
              <w:rPr>
                <w:sz w:val="20"/>
                <w:szCs w:val="20"/>
              </w:rPr>
              <w:t xml:space="preserve"> and h</w:t>
            </w:r>
            <w:r w:rsidRPr="00106235">
              <w:rPr>
                <w:sz w:val="20"/>
                <w:szCs w:val="20"/>
              </w:rPr>
              <w:t xml:space="preserve">andling </w:t>
            </w:r>
            <w:r w:rsidR="00317A99" w:rsidRPr="00106235">
              <w:rPr>
                <w:sz w:val="20"/>
                <w:szCs w:val="20"/>
              </w:rPr>
              <w:t>precautions are</w:t>
            </w:r>
            <w:r w:rsidRPr="00106235">
              <w:rPr>
                <w:sz w:val="20"/>
                <w:szCs w:val="20"/>
              </w:rPr>
              <w:t xml:space="preserve"> recommended.</w:t>
            </w:r>
          </w:p>
          <w:p w14:paraId="47263796" w14:textId="673E2E88" w:rsidR="00317A99" w:rsidRPr="005D5ADE" w:rsidRDefault="00317A99" w:rsidP="00106235">
            <w:pPr>
              <w:widowControl w:val="0"/>
              <w:autoSpaceDE w:val="0"/>
              <w:autoSpaceDN w:val="0"/>
              <w:spacing w:before="40" w:after="40" w:line="201" w:lineRule="exact"/>
              <w:jc w:val="left"/>
              <w:rPr>
                <w:b/>
                <w:bCs/>
                <w:sz w:val="20"/>
                <w:szCs w:val="20"/>
              </w:rPr>
            </w:pPr>
          </w:p>
        </w:tc>
      </w:tr>
      <w:tr w:rsidR="00D21B00" w:rsidRPr="005D5ADE" w14:paraId="5E7C6B7F" w14:textId="77777777" w:rsidTr="00317A99">
        <w:trPr>
          <w:gridBefore w:val="1"/>
          <w:wBefore w:w="14" w:type="dxa"/>
          <w:trHeight w:val="101"/>
        </w:trPr>
        <w:tc>
          <w:tcPr>
            <w:tcW w:w="9059" w:type="dxa"/>
            <w:gridSpan w:val="10"/>
            <w:tcBorders>
              <w:top w:val="single" w:sz="12" w:space="0" w:color="77206D" w:themeColor="accent5" w:themeShade="BF"/>
              <w:left w:val="single" w:sz="12" w:space="0" w:color="77206D" w:themeColor="accent5" w:themeShade="BF"/>
              <w:right w:val="single" w:sz="12" w:space="0" w:color="77206D" w:themeColor="accent5" w:themeShade="BF"/>
            </w:tcBorders>
          </w:tcPr>
          <w:p w14:paraId="1FC1879E" w14:textId="2C0C66BA" w:rsidR="00D21B00" w:rsidRPr="00106235" w:rsidRDefault="00D21B00" w:rsidP="00106235">
            <w:pPr>
              <w:widowControl w:val="0"/>
              <w:autoSpaceDE w:val="0"/>
              <w:autoSpaceDN w:val="0"/>
              <w:spacing w:before="40" w:after="40" w:line="201" w:lineRule="exact"/>
              <w:jc w:val="left"/>
              <w:rPr>
                <w:sz w:val="20"/>
                <w:szCs w:val="20"/>
              </w:rPr>
            </w:pPr>
            <w:r w:rsidRPr="00D21B00">
              <w:rPr>
                <w:noProof/>
                <w:sz w:val="20"/>
                <w:szCs w:val="20"/>
              </w:rPr>
              <w:drawing>
                <wp:anchor distT="0" distB="0" distL="114300" distR="114300" simplePos="0" relativeHeight="251669504" behindDoc="0" locked="0" layoutInCell="1" allowOverlap="1" wp14:anchorId="1E0C4457" wp14:editId="6F409231">
                  <wp:simplePos x="0" y="0"/>
                  <wp:positionH relativeFrom="column">
                    <wp:posOffset>-635</wp:posOffset>
                  </wp:positionH>
                  <wp:positionV relativeFrom="paragraph">
                    <wp:posOffset>178435</wp:posOffset>
                  </wp:positionV>
                  <wp:extent cx="5553075" cy="2272665"/>
                  <wp:effectExtent l="0" t="0" r="9525" b="0"/>
                  <wp:wrapSquare wrapText="bothSides"/>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83071" name=""/>
                          <pic:cNvPicPr/>
                        </pic:nvPicPr>
                        <pic:blipFill>
                          <a:blip r:embed="rId21">
                            <a:extLst>
                              <a:ext uri="{28A0092B-C50C-407E-A947-70E740481C1C}">
                                <a14:useLocalDpi xmlns:a14="http://schemas.microsoft.com/office/drawing/2010/main" val="0"/>
                              </a:ext>
                            </a:extLst>
                          </a:blip>
                          <a:stretch>
                            <a:fillRect/>
                          </a:stretch>
                        </pic:blipFill>
                        <pic:spPr>
                          <a:xfrm>
                            <a:off x="0" y="0"/>
                            <a:ext cx="5553075" cy="2272665"/>
                          </a:xfrm>
                          <a:prstGeom prst="rect">
                            <a:avLst/>
                          </a:prstGeom>
                        </pic:spPr>
                      </pic:pic>
                    </a:graphicData>
                  </a:graphic>
                  <wp14:sizeRelH relativeFrom="page">
                    <wp14:pctWidth>0</wp14:pctWidth>
                  </wp14:sizeRelH>
                  <wp14:sizeRelV relativeFrom="page">
                    <wp14:pctHeight>0</wp14:pctHeight>
                  </wp14:sizeRelV>
                </wp:anchor>
              </w:drawing>
            </w:r>
          </w:p>
        </w:tc>
      </w:tr>
      <w:tr w:rsidR="00D21B00" w:rsidRPr="005D5ADE" w14:paraId="76E3EECE" w14:textId="77777777" w:rsidTr="00317A99">
        <w:trPr>
          <w:gridBefore w:val="1"/>
          <w:wBefore w:w="14" w:type="dxa"/>
          <w:trHeight w:val="101"/>
        </w:trPr>
        <w:tc>
          <w:tcPr>
            <w:tcW w:w="9059" w:type="dxa"/>
            <w:gridSpan w:val="10"/>
            <w:tcBorders>
              <w:left w:val="single" w:sz="12" w:space="0" w:color="77206D" w:themeColor="accent5" w:themeShade="BF"/>
              <w:bottom w:val="single" w:sz="12" w:space="0" w:color="77206D" w:themeColor="accent5" w:themeShade="BF"/>
              <w:right w:val="single" w:sz="12" w:space="0" w:color="77206D" w:themeColor="accent5" w:themeShade="BF"/>
            </w:tcBorders>
          </w:tcPr>
          <w:p w14:paraId="63D82A84" w14:textId="516F9AD6" w:rsidR="00D21B00" w:rsidRDefault="00317A99" w:rsidP="00317A99">
            <w:pPr>
              <w:widowControl w:val="0"/>
              <w:autoSpaceDE w:val="0"/>
              <w:autoSpaceDN w:val="0"/>
              <w:spacing w:before="40" w:after="40" w:line="201" w:lineRule="exact"/>
              <w:jc w:val="left"/>
              <w:rPr>
                <w:sz w:val="20"/>
                <w:szCs w:val="20"/>
              </w:rPr>
            </w:pPr>
            <w:r w:rsidRPr="00317A99">
              <w:rPr>
                <w:sz w:val="20"/>
                <w:szCs w:val="20"/>
              </w:rPr>
              <w:t>Fig. 3. Transient thermal impedance from junction to mounting base as a function of pulse duration</w:t>
            </w:r>
          </w:p>
        </w:tc>
      </w:tr>
    </w:tbl>
    <w:p w14:paraId="15652A7C" w14:textId="358E5A99" w:rsidR="00413054" w:rsidRDefault="00413054"/>
    <w:p w14:paraId="313665F1" w14:textId="77777777" w:rsidR="00413054" w:rsidRDefault="00413054">
      <w:pPr>
        <w:spacing w:before="0" w:after="160"/>
        <w:jc w:val="left"/>
      </w:pPr>
      <w:r>
        <w:br w:type="page"/>
      </w:r>
    </w:p>
    <w:p w14:paraId="7CDC96B3" w14:textId="77777777" w:rsidR="007A20D4" w:rsidRDefault="007A20D4"/>
    <w:tbl>
      <w:tblPr>
        <w:tblStyle w:val="PlainTable3"/>
        <w:tblW w:w="9073" w:type="dxa"/>
        <w:tblLayout w:type="fixed"/>
        <w:tblLook w:val="0600" w:firstRow="0" w:lastRow="0" w:firstColumn="0" w:lastColumn="0" w:noHBand="1" w:noVBand="1"/>
      </w:tblPr>
      <w:tblGrid>
        <w:gridCol w:w="9073"/>
      </w:tblGrid>
      <w:tr w:rsidR="00413054" w:rsidRPr="00C33C0F" w14:paraId="35D22590" w14:textId="77777777" w:rsidTr="004B281F">
        <w:trPr>
          <w:trHeight w:val="299"/>
        </w:trPr>
        <w:tc>
          <w:tcPr>
            <w:tcW w:w="9073" w:type="dxa"/>
            <w:tcBorders>
              <w:bottom w:val="single" w:sz="12" w:space="0" w:color="77206D" w:themeColor="accent5" w:themeShade="BF"/>
            </w:tcBorders>
          </w:tcPr>
          <w:p w14:paraId="5F4D5C13" w14:textId="349DDFBC" w:rsidR="00413054" w:rsidRPr="00C33C0F" w:rsidRDefault="00AF47BA" w:rsidP="004B281F">
            <w:pPr>
              <w:widowControl w:val="0"/>
              <w:autoSpaceDE w:val="0"/>
              <w:autoSpaceDN w:val="0"/>
              <w:spacing w:before="0" w:after="0" w:line="313" w:lineRule="exact"/>
              <w:jc w:val="left"/>
              <w:rPr>
                <w:rFonts w:ascii="Arial" w:hAnsi="Arial" w:cs="Arial"/>
                <w:b/>
                <w:bCs/>
                <w:color w:val="000000"/>
                <w:sz w:val="28"/>
              </w:rPr>
            </w:pPr>
            <w:r>
              <w:rPr>
                <w:rFonts w:ascii="Arial" w:hAnsi="Arial" w:cs="Arial"/>
                <w:b/>
                <w:bCs/>
                <w:color w:val="77206D" w:themeColor="accent5" w:themeShade="BF"/>
                <w:sz w:val="30"/>
                <w:szCs w:val="24"/>
              </w:rPr>
              <w:t>10</w:t>
            </w:r>
            <w:r w:rsidR="00413054" w:rsidRPr="005B5243">
              <w:rPr>
                <w:rFonts w:ascii="Arial" w:hAnsi="Arial" w:cs="Arial"/>
                <w:b/>
                <w:bCs/>
                <w:color w:val="77206D" w:themeColor="accent5" w:themeShade="BF"/>
                <w:sz w:val="30"/>
                <w:szCs w:val="24"/>
              </w:rPr>
              <w:t xml:space="preserve">. </w:t>
            </w:r>
            <w:r w:rsidRPr="00AF47BA">
              <w:rPr>
                <w:rFonts w:ascii="Arial" w:hAnsi="Arial" w:cs="Arial"/>
                <w:b/>
                <w:bCs/>
                <w:color w:val="77206D" w:themeColor="accent5" w:themeShade="BF"/>
                <w:sz w:val="30"/>
                <w:szCs w:val="24"/>
                <w:lang w:val="en-GB"/>
              </w:rPr>
              <w:t>Package outline</w:t>
            </w:r>
          </w:p>
        </w:tc>
      </w:tr>
      <w:tr w:rsidR="00413054" w:rsidRPr="00703864" w14:paraId="114A9A1B" w14:textId="77777777" w:rsidTr="00130C3F">
        <w:tc>
          <w:tcPr>
            <w:tcW w:w="9073" w:type="dxa"/>
            <w:tcBorders>
              <w:bottom w:val="single" w:sz="12" w:space="0" w:color="77206D" w:themeColor="accent5" w:themeShade="BF"/>
            </w:tcBorders>
          </w:tcPr>
          <w:p w14:paraId="59F7C4ED" w14:textId="7BFC12C1" w:rsidR="00413054" w:rsidRPr="00AF47BA" w:rsidRDefault="00AF47BA" w:rsidP="004B281F">
            <w:pPr>
              <w:widowControl w:val="0"/>
              <w:autoSpaceDE w:val="0"/>
              <w:autoSpaceDN w:val="0"/>
              <w:spacing w:after="120" w:line="201" w:lineRule="exact"/>
              <w:jc w:val="left"/>
              <w:rPr>
                <w:rFonts w:ascii="Arial" w:hAnsi="Arial" w:cs="Arial"/>
                <w:color w:val="000000"/>
                <w:sz w:val="18"/>
              </w:rPr>
            </w:pPr>
            <w:r w:rsidRPr="00AF47BA">
              <w:rPr>
                <w:rFonts w:ascii="Arial" w:hAnsi="Arial" w:cs="Arial"/>
                <w:color w:val="77206D" w:themeColor="accent5" w:themeShade="BF"/>
                <w:spacing w:val="-3"/>
                <w:sz w:val="16"/>
                <w:szCs w:val="20"/>
                <w:lang w:val="en-GB"/>
              </w:rPr>
              <w:t xml:space="preserve">Plastic single-ended through-hole package; </w:t>
            </w:r>
            <w:proofErr w:type="spellStart"/>
            <w:r w:rsidRPr="00AF47BA">
              <w:rPr>
                <w:rFonts w:ascii="Arial" w:hAnsi="Arial" w:cs="Arial"/>
                <w:color w:val="77206D" w:themeColor="accent5" w:themeShade="BF"/>
                <w:spacing w:val="-3"/>
                <w:sz w:val="16"/>
                <w:szCs w:val="20"/>
                <w:lang w:val="en-GB"/>
              </w:rPr>
              <w:t>headsink</w:t>
            </w:r>
            <w:proofErr w:type="spellEnd"/>
            <w:r w:rsidRPr="00AF47BA">
              <w:rPr>
                <w:rFonts w:ascii="Arial" w:hAnsi="Arial" w:cs="Arial"/>
                <w:color w:val="77206D" w:themeColor="accent5" w:themeShade="BF"/>
                <w:spacing w:val="-3"/>
                <w:sz w:val="16"/>
                <w:szCs w:val="20"/>
                <w:lang w:val="en-GB"/>
              </w:rPr>
              <w:t xml:space="preserve"> mounted; 1 mounting hole; 4 leads TO-247 Narrow Leads </w:t>
            </w:r>
            <w:r>
              <w:rPr>
                <w:rFonts w:ascii="Arial" w:hAnsi="Arial" w:cs="Arial"/>
                <w:color w:val="77206D" w:themeColor="accent5" w:themeShade="BF"/>
                <w:spacing w:val="-3"/>
                <w:sz w:val="16"/>
                <w:szCs w:val="20"/>
                <w:lang w:val="en-GB"/>
              </w:rPr>
              <w:t xml:space="preserve">       </w:t>
            </w:r>
            <w:r w:rsidRPr="00AF47BA">
              <w:rPr>
                <w:rFonts w:ascii="Arial" w:hAnsi="Arial" w:cs="Arial"/>
                <w:color w:val="77206D" w:themeColor="accent5" w:themeShade="BF"/>
                <w:spacing w:val="-3"/>
                <w:sz w:val="16"/>
                <w:szCs w:val="20"/>
                <w:lang w:val="en-GB"/>
              </w:rPr>
              <w:t>TO247-4L NL</w:t>
            </w:r>
          </w:p>
        </w:tc>
      </w:tr>
      <w:tr w:rsidR="00130C3F" w:rsidRPr="00703864" w14:paraId="08B90C84" w14:textId="77777777" w:rsidTr="00130C3F">
        <w:tc>
          <w:tcPr>
            <w:tcW w:w="907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EBE42E" w14:textId="1DAB1709" w:rsidR="00130C3F" w:rsidRDefault="00130C3F"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p w14:paraId="53B5C0C6" w14:textId="479F7CBA" w:rsidR="00ED2337"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r w:rsidRPr="00ED2337">
              <w:rPr>
                <w:rFonts w:ascii="Arial" w:hAnsi="Arial" w:cs="Arial"/>
                <w:noProof/>
                <w:color w:val="77206D" w:themeColor="accent5" w:themeShade="BF"/>
                <w:spacing w:val="-3"/>
                <w:sz w:val="16"/>
                <w:szCs w:val="20"/>
                <w:lang w:val="en-GB"/>
              </w:rPr>
              <w:drawing>
                <wp:anchor distT="0" distB="0" distL="114300" distR="114300" simplePos="0" relativeHeight="251671552" behindDoc="0" locked="0" layoutInCell="1" allowOverlap="1" wp14:anchorId="4C80B7D9" wp14:editId="1B354EAD">
                  <wp:simplePos x="0" y="0"/>
                  <wp:positionH relativeFrom="column">
                    <wp:posOffset>0</wp:posOffset>
                  </wp:positionH>
                  <wp:positionV relativeFrom="paragraph">
                    <wp:posOffset>211455</wp:posOffset>
                  </wp:positionV>
                  <wp:extent cx="5624195" cy="5889625"/>
                  <wp:effectExtent l="0" t="0" r="0" b="0"/>
                  <wp:wrapSquare wrapText="bothSides"/>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9371" name=""/>
                          <pic:cNvPicPr/>
                        </pic:nvPicPr>
                        <pic:blipFill>
                          <a:blip r:embed="rId22">
                            <a:extLst>
                              <a:ext uri="{28A0092B-C50C-407E-A947-70E740481C1C}">
                                <a14:useLocalDpi xmlns:a14="http://schemas.microsoft.com/office/drawing/2010/main" val="0"/>
                              </a:ext>
                            </a:extLst>
                          </a:blip>
                          <a:stretch>
                            <a:fillRect/>
                          </a:stretch>
                        </pic:blipFill>
                        <pic:spPr>
                          <a:xfrm>
                            <a:off x="0" y="0"/>
                            <a:ext cx="5624195" cy="5889625"/>
                          </a:xfrm>
                          <a:prstGeom prst="rect">
                            <a:avLst/>
                          </a:prstGeom>
                        </pic:spPr>
                      </pic:pic>
                    </a:graphicData>
                  </a:graphic>
                  <wp14:sizeRelH relativeFrom="page">
                    <wp14:pctWidth>0</wp14:pctWidth>
                  </wp14:sizeRelH>
                  <wp14:sizeRelV relativeFrom="page">
                    <wp14:pctHeight>0</wp14:pctHeight>
                  </wp14:sizeRelV>
                </wp:anchor>
              </w:drawing>
            </w:r>
          </w:p>
          <w:p w14:paraId="5B2A818E" w14:textId="3BC71024" w:rsidR="00ED2337" w:rsidRPr="00AF47BA"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tc>
      </w:tr>
    </w:tbl>
    <w:p w14:paraId="65AAAA1F" w14:textId="6EFB5CDB" w:rsidR="000A6C4A" w:rsidRDefault="000A6C4A"/>
    <w:p w14:paraId="3C2621D0" w14:textId="77777777" w:rsidR="000A6C4A" w:rsidRDefault="000A6C4A">
      <w:pPr>
        <w:spacing w:before="0" w:after="160"/>
        <w:jc w:val="left"/>
      </w:pPr>
      <w:r>
        <w:br w:type="page"/>
      </w:r>
    </w:p>
    <w:p w14:paraId="3D833E57" w14:textId="77777777" w:rsidR="00413054" w:rsidRDefault="00413054" w:rsidP="00212FE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1113"/>
        <w:gridCol w:w="2452"/>
        <w:gridCol w:w="4317"/>
      </w:tblGrid>
      <w:tr w:rsidR="00CA1525" w14:paraId="7D045578" w14:textId="77777777" w:rsidTr="007F6FD3">
        <w:tc>
          <w:tcPr>
            <w:tcW w:w="4857" w:type="dxa"/>
            <w:gridSpan w:val="3"/>
            <w:tcBorders>
              <w:bottom w:val="single" w:sz="12" w:space="0" w:color="77206D" w:themeColor="accent5" w:themeShade="BF"/>
            </w:tcBorders>
          </w:tcPr>
          <w:p w14:paraId="2453E2B6" w14:textId="35C3A8E3" w:rsidR="00CA1525" w:rsidRDefault="00CA1525" w:rsidP="00E13862">
            <w:pPr>
              <w:widowControl w:val="0"/>
              <w:autoSpaceDE w:val="0"/>
              <w:autoSpaceDN w:val="0"/>
              <w:spacing w:before="0" w:after="0" w:line="313" w:lineRule="exact"/>
              <w:jc w:val="left"/>
            </w:pPr>
            <w:r w:rsidRPr="00E13862">
              <w:rPr>
                <w:rFonts w:ascii="Arial" w:hAnsi="Arial" w:cs="Arial"/>
                <w:b/>
                <w:bCs/>
                <w:color w:val="77206D" w:themeColor="accent5" w:themeShade="BF"/>
                <w:sz w:val="30"/>
                <w:szCs w:val="24"/>
                <w:lang w:val="en-GB"/>
              </w:rPr>
              <w:t>12. Legal information</w:t>
            </w:r>
          </w:p>
        </w:tc>
        <w:tc>
          <w:tcPr>
            <w:tcW w:w="4317" w:type="dxa"/>
            <w:vMerge w:val="restart"/>
          </w:tcPr>
          <w:p w14:paraId="4EF02895" w14:textId="588FAAE0" w:rsidR="0096733E" w:rsidRPr="00212FED" w:rsidRDefault="0096733E" w:rsidP="00212FED">
            <w:pPr>
              <w:spacing w:before="40" w:after="0"/>
              <w:rPr>
                <w:sz w:val="14"/>
                <w:szCs w:val="14"/>
                <w:lang w:val="en-GB"/>
              </w:rPr>
            </w:pPr>
            <w:r w:rsidRPr="00212FED">
              <w:rPr>
                <w:b/>
                <w:bCs/>
                <w:sz w:val="14"/>
                <w:szCs w:val="14"/>
                <w:lang w:val="en-GB"/>
              </w:rPr>
              <w:t xml:space="preserve">Right to make changes </w:t>
            </w:r>
            <w:r w:rsidRPr="00212FED">
              <w:rPr>
                <w:sz w:val="14"/>
                <w:szCs w:val="14"/>
                <w:lang w:val="en-GB"/>
              </w:rPr>
              <w:t xml:space="preserve">— NMIS NASPIC reserves the right to make changes to information published in this document, including without limitation specifications and product descriptions, at any time and without notice. This document supersedes and replaces all information supplied prior to the publication hereof. </w:t>
            </w:r>
          </w:p>
          <w:p w14:paraId="501AB8A0" w14:textId="4F9DD795" w:rsidR="0096733E" w:rsidRPr="00212FED" w:rsidRDefault="0096733E" w:rsidP="00212FED">
            <w:pPr>
              <w:spacing w:before="40" w:after="0"/>
              <w:rPr>
                <w:sz w:val="14"/>
                <w:szCs w:val="14"/>
                <w:lang w:val="en-GB"/>
              </w:rPr>
            </w:pPr>
            <w:r w:rsidRPr="00212FED">
              <w:rPr>
                <w:b/>
                <w:bCs/>
                <w:sz w:val="14"/>
                <w:szCs w:val="14"/>
                <w:lang w:val="en-GB"/>
              </w:rPr>
              <w:t xml:space="preserve">Suitability for use </w:t>
            </w:r>
            <w:r w:rsidRPr="00212FED">
              <w:rPr>
                <w:sz w:val="14"/>
                <w:szCs w:val="14"/>
                <w:lang w:val="en-GB"/>
              </w:rPr>
              <w:t xml:space="preserve">— NMIS NASPIC products are not designed, authorized or warranted to be suitable for use in life support, life-critical or safety-critical systems or equipment, nor in applications where failure or malfunction of an NMIS NASPIC product can reasonably be expected to result in personal injury, death or severe property or environmental damage. NMIS NASPIC and its suppliers accept no liability for inclusion and/or use of NMIS NASPIC products in such equipment or applications and therefore such inclusion and/or use is at the customer’s own risk. </w:t>
            </w:r>
          </w:p>
          <w:p w14:paraId="58E74FAC" w14:textId="77777777" w:rsidR="0096733E" w:rsidRPr="00212FED" w:rsidRDefault="0096733E" w:rsidP="00212FED">
            <w:pPr>
              <w:spacing w:before="40" w:after="0"/>
              <w:rPr>
                <w:sz w:val="14"/>
                <w:szCs w:val="14"/>
                <w:lang w:val="en-GB"/>
              </w:rPr>
            </w:pPr>
            <w:r w:rsidRPr="00212FED">
              <w:rPr>
                <w:b/>
                <w:bCs/>
                <w:sz w:val="14"/>
                <w:szCs w:val="14"/>
                <w:lang w:val="en-GB"/>
              </w:rPr>
              <w:t xml:space="preserve">Quick reference data </w:t>
            </w:r>
            <w:r w:rsidRPr="00212FED">
              <w:rPr>
                <w:sz w:val="14"/>
                <w:szCs w:val="14"/>
                <w:lang w:val="en-GB"/>
              </w:rPr>
              <w:t xml:space="preserve">— The Quick reference data is an extract of the product data given in the Limiting values and Characteristics sections of this document, and as such is not complete, exhaustive or legally binding. </w:t>
            </w:r>
          </w:p>
          <w:p w14:paraId="3A948903" w14:textId="04E01649" w:rsidR="0096733E" w:rsidRPr="00212FED" w:rsidRDefault="0096733E" w:rsidP="00212FED">
            <w:pPr>
              <w:spacing w:before="40" w:after="0"/>
              <w:rPr>
                <w:sz w:val="14"/>
                <w:szCs w:val="14"/>
                <w:lang w:val="en-GB"/>
              </w:rPr>
            </w:pPr>
            <w:r w:rsidRPr="00212FED">
              <w:rPr>
                <w:b/>
                <w:bCs/>
                <w:sz w:val="14"/>
                <w:szCs w:val="14"/>
                <w:lang w:val="en-GB"/>
              </w:rPr>
              <w:t xml:space="preserve">Applications </w:t>
            </w:r>
            <w:r w:rsidRPr="00212FED">
              <w:rPr>
                <w:sz w:val="14"/>
                <w:szCs w:val="14"/>
                <w:lang w:val="en-GB"/>
              </w:rPr>
              <w:t xml:space="preserve">— Applications that are described herein for any of these products are for illustrative purposes only. NMIS NASPIC makes no representation or warranty that such applications will be suitable for the specified use without further testing or modification. Customers are responsible for the design and operation of their applications and products using NMIS NASPIC products, and NMIS NASPIC accepts no liability for any assistance with applications or customer product design. It is customer’s sole responsibility to determine whether the NMIS NASPIC product is suitable and fit for the customer’s applications and products planned, as well as for the planned application and use of customer’s </w:t>
            </w:r>
            <w:r w:rsidR="00212FED" w:rsidRPr="00212FED">
              <w:rPr>
                <w:sz w:val="14"/>
                <w:szCs w:val="14"/>
                <w:lang w:val="en-GB"/>
              </w:rPr>
              <w:t>third-party</w:t>
            </w:r>
            <w:r w:rsidRPr="00212FED">
              <w:rPr>
                <w:sz w:val="14"/>
                <w:szCs w:val="14"/>
                <w:lang w:val="en-GB"/>
              </w:rPr>
              <w:t xml:space="preserve"> customer(s). Customers should provide appropriate design and operating safeguards to minimize the risks associated with their applications and products. NMIS NASPIC does not accept any liability related to any default, damage, costs or problem which is based on any weakness or default in the customer’s applications or products, or the application or use by customer’s </w:t>
            </w:r>
            <w:r w:rsidR="00212FED" w:rsidRPr="00212FED">
              <w:rPr>
                <w:sz w:val="14"/>
                <w:szCs w:val="14"/>
                <w:lang w:val="en-GB"/>
              </w:rPr>
              <w:t>third-party</w:t>
            </w:r>
            <w:r w:rsidRPr="00212FED">
              <w:rPr>
                <w:sz w:val="14"/>
                <w:szCs w:val="14"/>
                <w:lang w:val="en-GB"/>
              </w:rPr>
              <w:t xml:space="preserve"> customer(s). Customer is responsible for doing all necessary testing for the customer’s applications and products using NMIS NASPIC products </w:t>
            </w:r>
            <w:proofErr w:type="gramStart"/>
            <w:r w:rsidRPr="00212FED">
              <w:rPr>
                <w:sz w:val="14"/>
                <w:szCs w:val="14"/>
                <w:lang w:val="en-GB"/>
              </w:rPr>
              <w:t>in order to</w:t>
            </w:r>
            <w:proofErr w:type="gramEnd"/>
            <w:r w:rsidRPr="00212FED">
              <w:rPr>
                <w:sz w:val="14"/>
                <w:szCs w:val="14"/>
                <w:lang w:val="en-GB"/>
              </w:rPr>
              <w:t xml:space="preserve"> avoid a default of the applications and the products or of the application or use by customer’s </w:t>
            </w:r>
            <w:r w:rsidR="00212FED" w:rsidRPr="00212FED">
              <w:rPr>
                <w:sz w:val="14"/>
                <w:szCs w:val="14"/>
                <w:lang w:val="en-GB"/>
              </w:rPr>
              <w:t>third-party</w:t>
            </w:r>
            <w:r w:rsidRPr="00212FED">
              <w:rPr>
                <w:sz w:val="14"/>
                <w:szCs w:val="14"/>
                <w:lang w:val="en-GB"/>
              </w:rPr>
              <w:t xml:space="preserve"> customer(s). NMIS does not accept any liability in this respect. </w:t>
            </w:r>
          </w:p>
          <w:p w14:paraId="448DC61A" w14:textId="77777777" w:rsidR="0096733E" w:rsidRPr="00212FED" w:rsidRDefault="0096733E" w:rsidP="00212FED">
            <w:pPr>
              <w:spacing w:before="40" w:after="0"/>
              <w:rPr>
                <w:sz w:val="14"/>
                <w:szCs w:val="14"/>
                <w:lang w:val="en-GB"/>
              </w:rPr>
            </w:pPr>
            <w:r w:rsidRPr="00212FED">
              <w:rPr>
                <w:b/>
                <w:bCs/>
                <w:sz w:val="14"/>
                <w:szCs w:val="14"/>
                <w:lang w:val="en-GB"/>
              </w:rPr>
              <w:t xml:space="preserve">Limiting values </w:t>
            </w:r>
            <w:r w:rsidRPr="00212FED">
              <w:rPr>
                <w:sz w:val="14"/>
                <w:szCs w:val="14"/>
                <w:lang w:val="en-GB"/>
              </w:rPr>
              <w:t xml:space="preserve">— Stress above one or more limiting values (as defined in the Absolute Maximum Ratings System of IEC 60134) will cause permanent damage to the device. Limiting values are stress ratings only and (proper) operation of the device at these or any other conditions above those given in the Recommended operating conditions section (if present) or the Characteristics sections of this document is not warranted. Constant or repeated exposure to limiting values will permanently and irreversibly affect the quality and reliability of the device. </w:t>
            </w:r>
          </w:p>
          <w:p w14:paraId="25561792" w14:textId="77777777" w:rsidR="0096733E" w:rsidRPr="00212FED" w:rsidRDefault="0096733E" w:rsidP="00212FED">
            <w:pPr>
              <w:spacing w:before="40" w:after="0"/>
              <w:rPr>
                <w:sz w:val="14"/>
                <w:szCs w:val="14"/>
                <w:lang w:val="en-GB"/>
              </w:rPr>
            </w:pPr>
            <w:r w:rsidRPr="00212FED">
              <w:rPr>
                <w:b/>
                <w:bCs/>
                <w:sz w:val="14"/>
                <w:szCs w:val="14"/>
                <w:lang w:val="en-GB"/>
              </w:rPr>
              <w:t xml:space="preserve">No offer to sell or license </w:t>
            </w:r>
            <w:r w:rsidRPr="00212FED">
              <w:rPr>
                <w:sz w:val="14"/>
                <w:szCs w:val="14"/>
                <w:lang w:val="en-GB"/>
              </w:rPr>
              <w:t xml:space="preserve">— Nothing in this document may be interpreted or construed as an offer to sell products that is open for acceptance or the grant, conveyance or implication of any license under any copyrights, patents or other industrial or intellectual property rights. </w:t>
            </w:r>
          </w:p>
          <w:p w14:paraId="26DE6BB5" w14:textId="77777777" w:rsidR="0096733E" w:rsidRPr="00212FED" w:rsidRDefault="0096733E" w:rsidP="00212FED">
            <w:pPr>
              <w:spacing w:before="40" w:after="0"/>
              <w:rPr>
                <w:sz w:val="14"/>
                <w:szCs w:val="14"/>
                <w:lang w:val="en-GB"/>
              </w:rPr>
            </w:pPr>
            <w:r w:rsidRPr="00212FED">
              <w:rPr>
                <w:b/>
                <w:bCs/>
                <w:sz w:val="14"/>
                <w:szCs w:val="14"/>
                <w:lang w:val="en-GB"/>
              </w:rPr>
              <w:t xml:space="preserve">Export control </w:t>
            </w:r>
            <w:r w:rsidRPr="00212FED">
              <w:rPr>
                <w:sz w:val="14"/>
                <w:szCs w:val="14"/>
                <w:lang w:val="en-GB"/>
              </w:rPr>
              <w:t xml:space="preserve">— This document as well as the item(s) described herein may be subject to export control regulations. Export might require a prior authorization from competent authorities. </w:t>
            </w:r>
          </w:p>
          <w:p w14:paraId="412D2C2B" w14:textId="21D59239" w:rsidR="00CA1525" w:rsidRPr="0096733E" w:rsidRDefault="0096733E" w:rsidP="00212FED">
            <w:pPr>
              <w:spacing w:before="40" w:after="0"/>
              <w:rPr>
                <w:sz w:val="16"/>
                <w:szCs w:val="16"/>
              </w:rPr>
            </w:pPr>
            <w:r w:rsidRPr="00212FED">
              <w:rPr>
                <w:b/>
                <w:bCs/>
                <w:sz w:val="14"/>
                <w:szCs w:val="14"/>
                <w:lang w:val="en-GB"/>
              </w:rPr>
              <w:t xml:space="preserve">Non-automotive qualified products </w:t>
            </w:r>
            <w:r w:rsidRPr="00212FED">
              <w:rPr>
                <w:sz w:val="14"/>
                <w:szCs w:val="14"/>
                <w:lang w:val="en-GB"/>
              </w:rPr>
              <w:t>— Unless this data sheet expressly states that this specific NMIS NASPIC product is automotive qualified, the product is not suitable for automotive use. It is neither qualified nor tested in accordance with automotive testing or application requirements. NMIS NASPIC accepts no liability for inclusion and/or use of non-automotive qualified products in automotive equipment or applications. In the event that customer uses the product for design-in and use in automotive applications to automotive specifications and standards, customer (a) shall use the product without NMIS NASPIC’ warranty of the product for such automotive applications, use and specifications, and (b) whenever customer uses the product for automotive applications beyond NMIS NASPIC’ specifications such use shall be solely at customer’s own risk, and (c) customer fully indemnifies NMIS NASPIC for any liability, damages or failed product claims resulting from customer design and use of the product for automotive applications beyond NMIS NASPIC’ standard warranty and NMIS NASPIC’ product specifications.</w:t>
            </w:r>
          </w:p>
        </w:tc>
      </w:tr>
      <w:tr w:rsidR="00CA1525" w14:paraId="072DA2B1" w14:textId="77777777" w:rsidTr="007F6FD3">
        <w:trPr>
          <w:trHeight w:val="254"/>
        </w:trPr>
        <w:tc>
          <w:tcPr>
            <w:tcW w:w="4857" w:type="dxa"/>
            <w:gridSpan w:val="3"/>
            <w:tcBorders>
              <w:top w:val="single" w:sz="12" w:space="0" w:color="77206D" w:themeColor="accent5" w:themeShade="BF"/>
              <w:bottom w:val="single" w:sz="4" w:space="0" w:color="77206D" w:themeColor="accent5" w:themeShade="BF"/>
            </w:tcBorders>
            <w:vAlign w:val="center"/>
          </w:tcPr>
          <w:p w14:paraId="5A2C749D" w14:textId="437AA9E5" w:rsidR="00CA1525" w:rsidRPr="00A05893" w:rsidRDefault="00CA1525" w:rsidP="00CA1525">
            <w:pPr>
              <w:spacing w:after="0"/>
              <w:rPr>
                <w:rFonts w:ascii="Arial" w:hAnsi="Arial" w:cs="Arial"/>
                <w:b/>
                <w:bCs/>
                <w:sz w:val="16"/>
                <w:szCs w:val="16"/>
              </w:rPr>
            </w:pPr>
            <w:r w:rsidRPr="00A05893">
              <w:rPr>
                <w:rFonts w:ascii="Arial" w:hAnsi="Arial" w:cs="Arial"/>
                <w:b/>
                <w:bCs/>
                <w:sz w:val="16"/>
                <w:szCs w:val="16"/>
                <w:lang w:val="en-GB"/>
              </w:rPr>
              <w:t>Data sheet status</w:t>
            </w:r>
          </w:p>
        </w:tc>
        <w:tc>
          <w:tcPr>
            <w:tcW w:w="4317" w:type="dxa"/>
            <w:vMerge/>
          </w:tcPr>
          <w:p w14:paraId="76827E21" w14:textId="77777777" w:rsidR="00CA1525" w:rsidRDefault="00CA1525" w:rsidP="00E4450B"/>
        </w:tc>
      </w:tr>
      <w:tr w:rsidR="00CA1525" w14:paraId="761A46B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60552734" w14:textId="522EED51"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 xml:space="preserve">Document Status </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DCDE037" w14:textId="29DD059B"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Product Status</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A4FD35B" w14:textId="49AAB4A5"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Definition</w:t>
            </w:r>
          </w:p>
        </w:tc>
        <w:tc>
          <w:tcPr>
            <w:tcW w:w="4317" w:type="dxa"/>
            <w:vMerge/>
            <w:tcBorders>
              <w:left w:val="single" w:sz="4" w:space="0" w:color="77206D" w:themeColor="accent5" w:themeShade="BF"/>
            </w:tcBorders>
          </w:tcPr>
          <w:p w14:paraId="536C2026" w14:textId="77777777" w:rsidR="00CA1525" w:rsidRDefault="00CA1525" w:rsidP="00E4450B"/>
        </w:tc>
      </w:tr>
      <w:tr w:rsidR="00CA1525" w14:paraId="6C0ABDD7"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D88247E" w14:textId="75B312F8"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Objective 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AECE304" w14:textId="37DEAAB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Development</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5363EF2D" w14:textId="7446F661"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 xml:space="preserve">This document contains data from the objective </w:t>
            </w:r>
            <w:proofErr w:type="gramStart"/>
            <w:r w:rsidRPr="00A05893">
              <w:rPr>
                <w:rFonts w:ascii="Arial" w:hAnsi="Arial" w:cs="Arial"/>
                <w:sz w:val="14"/>
                <w:szCs w:val="14"/>
              </w:rPr>
              <w:t>specification</w:t>
            </w:r>
            <w:proofErr w:type="gramEnd"/>
            <w:r w:rsidRPr="00A05893">
              <w:rPr>
                <w:rFonts w:ascii="Arial" w:hAnsi="Arial" w:cs="Arial"/>
                <w:sz w:val="14"/>
                <w:szCs w:val="14"/>
              </w:rPr>
              <w:t xml:space="preserve"> for product development.</w:t>
            </w:r>
          </w:p>
        </w:tc>
        <w:tc>
          <w:tcPr>
            <w:tcW w:w="4317" w:type="dxa"/>
            <w:vMerge/>
            <w:tcBorders>
              <w:left w:val="single" w:sz="4" w:space="0" w:color="77206D" w:themeColor="accent5" w:themeShade="BF"/>
            </w:tcBorders>
          </w:tcPr>
          <w:p w14:paraId="3BDB6DA9" w14:textId="77777777" w:rsidR="00CA1525" w:rsidRDefault="00CA1525" w:rsidP="00E4450B"/>
        </w:tc>
      </w:tr>
      <w:tr w:rsidR="00CA1525" w14:paraId="1F58A3E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114DF9B" w14:textId="4566FFED"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Preliminary</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08D30744" w14:textId="421D5F24"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Qualification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321CBF3" w14:textId="7BD7CFA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preliminary specification.</w:t>
            </w:r>
          </w:p>
        </w:tc>
        <w:tc>
          <w:tcPr>
            <w:tcW w:w="4317" w:type="dxa"/>
            <w:vMerge/>
            <w:tcBorders>
              <w:left w:val="single" w:sz="4" w:space="0" w:color="77206D" w:themeColor="accent5" w:themeShade="BF"/>
            </w:tcBorders>
          </w:tcPr>
          <w:p w14:paraId="729A2A60" w14:textId="77777777" w:rsidR="00CA1525" w:rsidRDefault="00CA1525" w:rsidP="00E4450B"/>
        </w:tc>
      </w:tr>
      <w:tr w:rsidR="00CA1525" w14:paraId="6CDD7BA2"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C650E38" w14:textId="35DF1C6E"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BDF77A0" w14:textId="7610FF73"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693C415" w14:textId="0524D22C"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the product specification.</w:t>
            </w:r>
          </w:p>
        </w:tc>
        <w:tc>
          <w:tcPr>
            <w:tcW w:w="4317" w:type="dxa"/>
            <w:vMerge/>
            <w:tcBorders>
              <w:left w:val="single" w:sz="4" w:space="0" w:color="77206D" w:themeColor="accent5" w:themeShade="BF"/>
            </w:tcBorders>
          </w:tcPr>
          <w:p w14:paraId="0DD62F33" w14:textId="77777777" w:rsidR="00CA1525" w:rsidRDefault="00CA1525" w:rsidP="00E4450B"/>
        </w:tc>
      </w:tr>
      <w:tr w:rsidR="00CA1525" w14:paraId="7267F6E4" w14:textId="77777777" w:rsidTr="007F6FD3">
        <w:tc>
          <w:tcPr>
            <w:tcW w:w="4857" w:type="dxa"/>
            <w:gridSpan w:val="3"/>
            <w:tcBorders>
              <w:top w:val="single" w:sz="4" w:space="0" w:color="77206D" w:themeColor="accent5" w:themeShade="BF"/>
            </w:tcBorders>
          </w:tcPr>
          <w:p w14:paraId="59DD6769" w14:textId="77777777" w:rsidR="00CA1525" w:rsidRPr="009F077C" w:rsidRDefault="00CA1525" w:rsidP="009F077C">
            <w:pPr>
              <w:pStyle w:val="ListParagraph"/>
              <w:numPr>
                <w:ilvl w:val="0"/>
                <w:numId w:val="2"/>
              </w:numPr>
              <w:ind w:left="306"/>
              <w:rPr>
                <w:sz w:val="16"/>
                <w:szCs w:val="16"/>
                <w:lang w:val="en-GB"/>
              </w:rPr>
            </w:pPr>
            <w:r w:rsidRPr="009F077C">
              <w:rPr>
                <w:sz w:val="16"/>
                <w:szCs w:val="16"/>
              </w:rPr>
              <w:t>P</w:t>
            </w:r>
            <w:r w:rsidRPr="009F077C">
              <w:rPr>
                <w:sz w:val="16"/>
                <w:szCs w:val="16"/>
                <w:lang w:val="en-GB"/>
              </w:rPr>
              <w:t xml:space="preserve">lease consult the most recently issued document before initiating or completing a design. </w:t>
            </w:r>
          </w:p>
          <w:p w14:paraId="26A4E361" w14:textId="77777777" w:rsidR="00CA1525" w:rsidRDefault="00CA1525" w:rsidP="009F077C">
            <w:pPr>
              <w:pStyle w:val="ListParagraph"/>
              <w:numPr>
                <w:ilvl w:val="0"/>
                <w:numId w:val="2"/>
              </w:numPr>
              <w:ind w:left="306"/>
              <w:rPr>
                <w:sz w:val="16"/>
                <w:szCs w:val="16"/>
                <w:lang w:val="en-GB"/>
              </w:rPr>
            </w:pPr>
            <w:r w:rsidRPr="009F077C">
              <w:rPr>
                <w:sz w:val="16"/>
                <w:szCs w:val="16"/>
                <w:lang w:val="en-GB"/>
              </w:rPr>
              <w:t xml:space="preserve">The term 'short data sheet' is explained in section "Definitions". </w:t>
            </w:r>
          </w:p>
          <w:p w14:paraId="6916DBED" w14:textId="7C32098A" w:rsidR="00CA1525" w:rsidRPr="009F077C" w:rsidRDefault="00CA1525" w:rsidP="009F077C">
            <w:pPr>
              <w:pStyle w:val="ListParagraph"/>
              <w:numPr>
                <w:ilvl w:val="0"/>
                <w:numId w:val="2"/>
              </w:numPr>
              <w:ind w:left="306"/>
              <w:rPr>
                <w:sz w:val="16"/>
                <w:szCs w:val="16"/>
                <w:lang w:val="en-GB"/>
              </w:rPr>
            </w:pPr>
            <w:r w:rsidRPr="009F077C">
              <w:rPr>
                <w:sz w:val="16"/>
                <w:szCs w:val="16"/>
                <w:lang w:val="en-GB"/>
              </w:rPr>
              <w:t>The product status of device(s) described in this document may have changed since this document was published and may differ in case of multiple devices. The latest product status information is available on the NMIS website</w:t>
            </w:r>
          </w:p>
        </w:tc>
        <w:tc>
          <w:tcPr>
            <w:tcW w:w="4317" w:type="dxa"/>
            <w:vMerge/>
          </w:tcPr>
          <w:p w14:paraId="2CFFF508" w14:textId="77777777" w:rsidR="00CA1525" w:rsidRDefault="00CA1525"/>
        </w:tc>
      </w:tr>
      <w:tr w:rsidR="00CA1525" w14:paraId="050496E8" w14:textId="77777777" w:rsidTr="007F6FD3">
        <w:trPr>
          <w:trHeight w:val="8505"/>
        </w:trPr>
        <w:tc>
          <w:tcPr>
            <w:tcW w:w="4857" w:type="dxa"/>
            <w:gridSpan w:val="3"/>
          </w:tcPr>
          <w:p w14:paraId="40B4E88C" w14:textId="77777777" w:rsidR="00CA1525" w:rsidRDefault="00CA1525" w:rsidP="00CA1525">
            <w:pPr>
              <w:spacing w:after="120"/>
              <w:rPr>
                <w:b/>
                <w:bCs/>
                <w:sz w:val="16"/>
                <w:szCs w:val="16"/>
                <w:lang w:val="en-GB"/>
              </w:rPr>
            </w:pPr>
            <w:r w:rsidRPr="00C06C24">
              <w:rPr>
                <w:b/>
                <w:bCs/>
                <w:sz w:val="16"/>
                <w:szCs w:val="16"/>
                <w:lang w:val="en-GB"/>
              </w:rPr>
              <w:t xml:space="preserve">Definitions </w:t>
            </w:r>
          </w:p>
          <w:p w14:paraId="1F3EB0FF" w14:textId="7BE65942" w:rsidR="00CA1525" w:rsidRDefault="00CA1525" w:rsidP="00CA1525">
            <w:pPr>
              <w:spacing w:after="120"/>
              <w:rPr>
                <w:b/>
                <w:bCs/>
                <w:sz w:val="16"/>
                <w:szCs w:val="16"/>
                <w:lang w:val="en-GB"/>
              </w:rPr>
            </w:pPr>
            <w:r w:rsidRPr="00C06C24">
              <w:rPr>
                <w:b/>
                <w:bCs/>
                <w:sz w:val="16"/>
                <w:szCs w:val="16"/>
                <w:lang w:val="en-GB"/>
              </w:rPr>
              <w:t xml:space="preserve">Draft </w:t>
            </w:r>
            <w:r w:rsidRPr="00C06C24">
              <w:rPr>
                <w:sz w:val="16"/>
                <w:szCs w:val="16"/>
                <w:lang w:val="en-GB"/>
              </w:rPr>
              <w:t xml:space="preserve">— The document is a draft version only. The content is still under internal review and subject to formal approval, which may result in modifications or additions. </w:t>
            </w:r>
            <w:r>
              <w:rPr>
                <w:sz w:val="16"/>
                <w:szCs w:val="16"/>
                <w:lang w:val="en-GB"/>
              </w:rPr>
              <w:t>NMIS NASPIC</w:t>
            </w:r>
            <w:r w:rsidRPr="00C06C24">
              <w:rPr>
                <w:sz w:val="16"/>
                <w:szCs w:val="16"/>
                <w:lang w:val="en-GB"/>
              </w:rPr>
              <w:t xml:space="preserve"> does not give any representations or warranties as to the accuracy or completeness of information included herein and shall have no liability for the consequences of use of such information. </w:t>
            </w:r>
          </w:p>
          <w:p w14:paraId="2E76B98D" w14:textId="18A7B60C" w:rsidR="00CA1525" w:rsidRDefault="00CA1525" w:rsidP="00CA1525">
            <w:pPr>
              <w:spacing w:after="120"/>
              <w:rPr>
                <w:sz w:val="16"/>
                <w:szCs w:val="16"/>
                <w:lang w:val="en-GB"/>
              </w:rPr>
            </w:pPr>
            <w:r w:rsidRPr="00C06C24">
              <w:rPr>
                <w:b/>
                <w:bCs/>
                <w:sz w:val="16"/>
                <w:szCs w:val="16"/>
                <w:lang w:val="en-GB"/>
              </w:rPr>
              <w:t xml:space="preserve">data sheet </w:t>
            </w:r>
            <w:r w:rsidRPr="00C06C24">
              <w:rPr>
                <w:sz w:val="16"/>
                <w:szCs w:val="16"/>
                <w:lang w:val="en-GB"/>
              </w:rPr>
              <w:t xml:space="preserve">— A short data sheet is an extract from a full data sheet with the same product type number(s) and title. A short data sheet is intended for quick reference only and should not be relied upon to contain detailed and full information. For detailed and full information see the relevant full data sheet, which is available on request via the local </w:t>
            </w:r>
            <w:r>
              <w:rPr>
                <w:sz w:val="16"/>
                <w:szCs w:val="16"/>
                <w:lang w:val="en-GB"/>
              </w:rPr>
              <w:t>NMIS NASPIC</w:t>
            </w:r>
            <w:r w:rsidRPr="00C06C24">
              <w:rPr>
                <w:sz w:val="16"/>
                <w:szCs w:val="16"/>
                <w:lang w:val="en-GB"/>
              </w:rPr>
              <w:t xml:space="preserve"> sales office. In case of any inconsistency or conflict with the short data sheet, the full data sheet shall prevail. </w:t>
            </w:r>
          </w:p>
          <w:p w14:paraId="234F38C8" w14:textId="48F57D9A" w:rsidR="00CA1525" w:rsidRDefault="00CA1525" w:rsidP="00CA1525">
            <w:pPr>
              <w:spacing w:after="120"/>
              <w:rPr>
                <w:sz w:val="16"/>
                <w:szCs w:val="16"/>
                <w:lang w:val="en-GB"/>
              </w:rPr>
            </w:pPr>
            <w:r w:rsidRPr="00C06C24">
              <w:rPr>
                <w:b/>
                <w:bCs/>
                <w:sz w:val="16"/>
                <w:szCs w:val="16"/>
                <w:lang w:val="en-GB"/>
              </w:rPr>
              <w:t xml:space="preserve">Product specification </w:t>
            </w:r>
            <w:r w:rsidRPr="00C06C24">
              <w:rPr>
                <w:sz w:val="16"/>
                <w:szCs w:val="16"/>
                <w:lang w:val="en-GB"/>
              </w:rPr>
              <w:t xml:space="preserve">— The information and data provided in a Product data sheet shall define the specification of the product as agreed between </w:t>
            </w:r>
            <w:r>
              <w:rPr>
                <w:sz w:val="16"/>
                <w:szCs w:val="16"/>
                <w:lang w:val="en-GB"/>
              </w:rPr>
              <w:t>NMIS NASPIC</w:t>
            </w:r>
            <w:r w:rsidRPr="00C06C24">
              <w:rPr>
                <w:sz w:val="16"/>
                <w:szCs w:val="16"/>
                <w:lang w:val="en-GB"/>
              </w:rPr>
              <w:t xml:space="preserve"> and its customer, unless </w:t>
            </w:r>
            <w:r>
              <w:rPr>
                <w:sz w:val="16"/>
                <w:szCs w:val="16"/>
                <w:lang w:val="en-GB"/>
              </w:rPr>
              <w:t>NMIS NASPIC</w:t>
            </w:r>
            <w:r w:rsidRPr="00C06C24">
              <w:rPr>
                <w:sz w:val="16"/>
                <w:szCs w:val="16"/>
                <w:lang w:val="en-GB"/>
              </w:rPr>
              <w:t xml:space="preserve"> and customer have explicitly agreed otherwise in writing. In no </w:t>
            </w:r>
            <w:r w:rsidR="00212FED" w:rsidRPr="00C06C24">
              <w:rPr>
                <w:sz w:val="16"/>
                <w:szCs w:val="16"/>
                <w:lang w:val="en-GB"/>
              </w:rPr>
              <w:t>event,</w:t>
            </w:r>
            <w:r w:rsidRPr="00C06C24">
              <w:rPr>
                <w:sz w:val="16"/>
                <w:szCs w:val="16"/>
                <w:lang w:val="en-GB"/>
              </w:rPr>
              <w:t xml:space="preserve"> however, shall an agreement be valid in which the </w:t>
            </w:r>
            <w:r>
              <w:rPr>
                <w:sz w:val="16"/>
                <w:szCs w:val="16"/>
                <w:lang w:val="en-GB"/>
              </w:rPr>
              <w:t>NMIS NASPIC</w:t>
            </w:r>
            <w:r w:rsidRPr="00C06C24">
              <w:rPr>
                <w:sz w:val="16"/>
                <w:szCs w:val="16"/>
                <w:lang w:val="en-GB"/>
              </w:rPr>
              <w:t xml:space="preserve"> product is deemed to offer functions and qualities beyond those described in the Product data sheet. </w:t>
            </w:r>
          </w:p>
          <w:p w14:paraId="25DB1C83" w14:textId="61E18243" w:rsidR="00CA1525" w:rsidRDefault="00CA1525" w:rsidP="00CA1525">
            <w:pPr>
              <w:spacing w:after="120"/>
              <w:rPr>
                <w:b/>
                <w:bCs/>
                <w:sz w:val="16"/>
                <w:szCs w:val="16"/>
                <w:lang w:val="en-GB"/>
              </w:rPr>
            </w:pPr>
            <w:r w:rsidRPr="00C06C24">
              <w:rPr>
                <w:b/>
                <w:bCs/>
                <w:sz w:val="16"/>
                <w:szCs w:val="16"/>
                <w:lang w:val="en-GB"/>
              </w:rPr>
              <w:t xml:space="preserve">Disclaimers </w:t>
            </w:r>
          </w:p>
          <w:p w14:paraId="4044921E" w14:textId="0A323D8F" w:rsidR="00CA1525" w:rsidRPr="00A05893" w:rsidRDefault="00CA1525" w:rsidP="00A05893">
            <w:pPr>
              <w:rPr>
                <w:sz w:val="16"/>
                <w:szCs w:val="16"/>
              </w:rPr>
            </w:pPr>
            <w:r w:rsidRPr="00C06C24">
              <w:rPr>
                <w:b/>
                <w:bCs/>
                <w:sz w:val="16"/>
                <w:szCs w:val="16"/>
                <w:lang w:val="en-GB"/>
              </w:rPr>
              <w:t xml:space="preserve">Limited warranty and liability </w:t>
            </w:r>
            <w:r w:rsidRPr="00C06C24">
              <w:rPr>
                <w:sz w:val="16"/>
                <w:szCs w:val="16"/>
                <w:lang w:val="en-GB"/>
              </w:rPr>
              <w:t xml:space="preserve">— Information in this document is believed to be accurate and reliable. However, </w:t>
            </w:r>
            <w:r>
              <w:rPr>
                <w:sz w:val="16"/>
                <w:szCs w:val="16"/>
                <w:lang w:val="en-GB"/>
              </w:rPr>
              <w:t>NMIS NASPIC</w:t>
            </w:r>
            <w:r w:rsidRPr="00C06C24">
              <w:rPr>
                <w:sz w:val="16"/>
                <w:szCs w:val="16"/>
                <w:lang w:val="en-GB"/>
              </w:rPr>
              <w:t xml:space="preserve"> does not give any representations or warranties, expressed or implied, as to the accuracy or completeness of such information and shall have no liability for the consequences of use of such information. </w:t>
            </w:r>
            <w:r>
              <w:rPr>
                <w:sz w:val="16"/>
                <w:szCs w:val="16"/>
                <w:lang w:val="en-GB"/>
              </w:rPr>
              <w:t>NMIS NASPIC</w:t>
            </w:r>
            <w:r w:rsidRPr="00C06C24">
              <w:rPr>
                <w:sz w:val="16"/>
                <w:szCs w:val="16"/>
                <w:lang w:val="en-GB"/>
              </w:rPr>
              <w:t xml:space="preserve"> takes no responsibility for the content in this document if provided by an information source outside of </w:t>
            </w:r>
            <w:r>
              <w:rPr>
                <w:sz w:val="16"/>
                <w:szCs w:val="16"/>
                <w:lang w:val="en-GB"/>
              </w:rPr>
              <w:t>NMIS NASPIC</w:t>
            </w:r>
            <w:r w:rsidRPr="00C06C24">
              <w:rPr>
                <w:sz w:val="16"/>
                <w:szCs w:val="16"/>
                <w:lang w:val="en-GB"/>
              </w:rPr>
              <w:t xml:space="preserve">. In no event shall </w:t>
            </w:r>
            <w:r>
              <w:rPr>
                <w:sz w:val="16"/>
                <w:szCs w:val="16"/>
                <w:lang w:val="en-GB"/>
              </w:rPr>
              <w:t>NMIS NASPIC</w:t>
            </w:r>
            <w:r w:rsidRPr="00C06C24">
              <w:rPr>
                <w:sz w:val="16"/>
                <w:szCs w:val="16"/>
                <w:lang w:val="en-GB"/>
              </w:rPr>
              <w:t xml:space="preserve"> be liable for any indirect, incidental, punitive, special or consequential damages (including - without limitation - lost profits, lost savings, business interruption, costs related to the removal or replacement of any products or rework charges) whether or not such damages are based on tort (including negligence), warranty, breach of contract or any other legal theory. Notwithstanding any damages that customer might incur for any reason whatsoever, </w:t>
            </w:r>
            <w:r>
              <w:rPr>
                <w:sz w:val="16"/>
                <w:szCs w:val="16"/>
                <w:lang w:val="en-GB"/>
              </w:rPr>
              <w:t>NMIS NASPIC</w:t>
            </w:r>
            <w:r w:rsidRPr="00C06C24">
              <w:rPr>
                <w:sz w:val="16"/>
                <w:szCs w:val="16"/>
                <w:lang w:val="en-GB"/>
              </w:rPr>
              <w:t xml:space="preserve">’ aggregate and cumulative liability towards customer for the products described herein shall be limited in accordance with the </w:t>
            </w:r>
            <w:r w:rsidRPr="00C06C24">
              <w:rPr>
                <w:i/>
                <w:iCs/>
                <w:sz w:val="16"/>
                <w:szCs w:val="16"/>
                <w:lang w:val="en-GB"/>
              </w:rPr>
              <w:t xml:space="preserve">Terms and conditions of commercial sale </w:t>
            </w:r>
            <w:r w:rsidRPr="00C06C24">
              <w:rPr>
                <w:sz w:val="16"/>
                <w:szCs w:val="16"/>
                <w:lang w:val="en-GB"/>
              </w:rPr>
              <w:t xml:space="preserve">of </w:t>
            </w:r>
            <w:r>
              <w:rPr>
                <w:sz w:val="16"/>
                <w:szCs w:val="16"/>
                <w:lang w:val="en-GB"/>
              </w:rPr>
              <w:t>NMIS NASPIC</w:t>
            </w:r>
            <w:r w:rsidRPr="00C06C24">
              <w:rPr>
                <w:sz w:val="16"/>
                <w:szCs w:val="16"/>
                <w:lang w:val="en-GB"/>
              </w:rPr>
              <w:t>.</w:t>
            </w:r>
          </w:p>
        </w:tc>
        <w:tc>
          <w:tcPr>
            <w:tcW w:w="4317" w:type="dxa"/>
            <w:vMerge/>
          </w:tcPr>
          <w:p w14:paraId="21A65481" w14:textId="77777777" w:rsidR="00CA1525" w:rsidRDefault="00CA1525"/>
        </w:tc>
      </w:tr>
    </w:tbl>
    <w:p w14:paraId="6650EDA4" w14:textId="77777777" w:rsidR="00850464" w:rsidRDefault="00850464" w:rsidP="00212FED"/>
    <w:sectPr w:rsidR="00850464" w:rsidSect="000A6C4A">
      <w:headerReference w:type="default" r:id="rId23"/>
      <w:footerReference w:type="default" r:id="rId24"/>
      <w:pgSz w:w="11906" w:h="16838"/>
      <w:pgMar w:top="1304" w:right="1361" w:bottom="1304"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404D" w14:textId="77777777" w:rsidR="002D3009" w:rsidRDefault="002D3009" w:rsidP="00A70689">
      <w:pPr>
        <w:spacing w:before="0" w:after="0" w:line="240" w:lineRule="auto"/>
      </w:pPr>
      <w:r>
        <w:separator/>
      </w:r>
    </w:p>
  </w:endnote>
  <w:endnote w:type="continuationSeparator" w:id="0">
    <w:p w14:paraId="6B3F7AE3" w14:textId="77777777" w:rsidR="002D3009" w:rsidRDefault="002D3009" w:rsidP="00A70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KHSBL+Arial-BoldMT">
    <w:altName w:val="Browallia New"/>
    <w:charset w:val="01"/>
    <w:family w:val="swiss"/>
    <w:pitch w:val="variable"/>
    <w:sig w:usb0="01010101" w:usb1="01010101" w:usb2="01010101" w:usb3="01010101" w:csb0="01010101" w:csb1="01010101"/>
  </w:font>
  <w:font w:name="DDUONM+ArialMT">
    <w:altName w:val="Browallia New"/>
    <w:charset w:val="01"/>
    <w:family w:val="swiss"/>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388E" w14:textId="0D3D5A2B" w:rsidR="0093442C" w:rsidRDefault="0093442C" w:rsidP="0093442C">
    <w:pPr>
      <w:widowControl w:val="0"/>
      <w:autoSpaceDE w:val="0"/>
      <w:autoSpaceDN w:val="0"/>
      <w:spacing w:before="0" w:after="0" w:line="112" w:lineRule="exact"/>
      <w:jc w:val="left"/>
      <w:rPr>
        <w:rFonts w:ascii="AKHSBL+Arial-BoldMT"/>
        <w:color w:val="0091B0"/>
        <w:spacing w:val="-1"/>
        <w:sz w:val="16"/>
      </w:rPr>
    </w:pPr>
    <w:r>
      <w:rPr>
        <w:rFonts w:ascii="Arial" w:hAnsi="Arial" w:cs="Arial"/>
        <w:color w:val="221E1F"/>
        <w:sz w:val="12"/>
        <w:szCs w:val="12"/>
      </w:rPr>
      <w:t xml:space="preserve">  </w:t>
    </w:r>
    <w:r w:rsidR="001B38E9" w:rsidRPr="001B38E9">
      <w:rPr>
        <w:rFonts w:ascii="Arial" w:hAnsi="Arial" w:cs="Arial"/>
        <w:color w:val="221E1F"/>
        <w:sz w:val="12"/>
        <w:szCs w:val="12"/>
      </w:rPr>
      <w:t xml:space="preserve">NSSF080SI1K2ESAH</w:t>
    </w:r>
    <w:r w:rsidRPr="001948AA">
      <w:rPr>
        <w:rFonts w:ascii="Arial" w:hAnsi="Arial" w:cs="Arial"/>
        <w:color w:val="221E1F"/>
        <w:sz w:val="12"/>
        <w:szCs w:val="12"/>
      </w:rPr>
      <w:tab/>
    </w:r>
    <w:r w:rsidRPr="001948AA">
      <w:rPr>
        <w:rFonts w:ascii="Arial" w:hAnsi="Arial" w:cs="Arial"/>
        <w:color w:val="221E1F"/>
        <w:sz w:val="12"/>
        <w:szCs w:val="12"/>
      </w:rPr>
      <w:tab/>
    </w:r>
    <w:r>
      <w:rPr>
        <w:rFonts w:ascii="Arial" w:hAnsi="Arial" w:cs="Arial"/>
        <w:color w:val="221E1F"/>
        <w:sz w:val="12"/>
        <w:szCs w:val="12"/>
      </w:rPr>
      <w:t xml:space="preserve">        </w:t>
    </w:r>
    <w:r w:rsidRPr="001948AA">
      <w:rPr>
        <w:rFonts w:ascii="Arial" w:hAnsi="Arial" w:cs="Arial"/>
        <w:color w:val="221E1F"/>
        <w:spacing w:val="-1"/>
        <w:sz w:val="12"/>
        <w:szCs w:val="12"/>
      </w:rPr>
      <w:t xml:space="preserve">All information </w:t>
    </w:r>
    <w:r w:rsidRPr="001948AA">
      <w:rPr>
        <w:rFonts w:ascii="Arial" w:hAnsi="Arial" w:cs="Arial"/>
        <w:color w:val="221E1F"/>
        <w:sz w:val="12"/>
        <w:szCs w:val="12"/>
      </w:rPr>
      <w:t>provided</w:t>
    </w:r>
    <w:r w:rsidRPr="001948AA">
      <w:rPr>
        <w:rFonts w:ascii="Arial" w:hAnsi="Arial" w:cs="Arial"/>
        <w:color w:val="221E1F"/>
        <w:spacing w:val="-1"/>
        <w:sz w:val="12"/>
        <w:szCs w:val="12"/>
      </w:rPr>
      <w:t xml:space="preserve"> </w:t>
    </w:r>
    <w:r w:rsidRPr="001948AA">
      <w:rPr>
        <w:rFonts w:ascii="Arial" w:hAnsi="Arial" w:cs="Arial"/>
        <w:color w:val="221E1F"/>
        <w:sz w:val="12"/>
        <w:szCs w:val="12"/>
      </w:rPr>
      <w:t>in</w:t>
    </w:r>
    <w:r w:rsidRPr="001948AA">
      <w:rPr>
        <w:rFonts w:ascii="Arial" w:hAnsi="Arial" w:cs="Arial"/>
        <w:color w:val="221E1F"/>
        <w:spacing w:val="-1"/>
        <w:sz w:val="12"/>
        <w:szCs w:val="12"/>
      </w:rPr>
      <w:t xml:space="preserve"> this document </w:t>
    </w:r>
    <w:r w:rsidRPr="001948AA">
      <w:rPr>
        <w:rFonts w:ascii="Arial" w:hAnsi="Arial" w:cs="Arial"/>
        <w:color w:val="221E1F"/>
        <w:sz w:val="12"/>
        <w:szCs w:val="12"/>
      </w:rPr>
      <w:t>is</w:t>
    </w:r>
    <w:r w:rsidRPr="001948AA">
      <w:rPr>
        <w:rFonts w:ascii="Arial" w:hAnsi="Arial" w:cs="Arial"/>
        <w:color w:val="221E1F"/>
        <w:spacing w:val="-1"/>
        <w:sz w:val="12"/>
        <w:szCs w:val="12"/>
      </w:rPr>
      <w:t xml:space="preserve"> subject to</w:t>
    </w:r>
    <w:r w:rsidRPr="001948AA">
      <w:rPr>
        <w:rFonts w:ascii="Arial" w:hAnsi="Arial" w:cs="Arial"/>
        <w:color w:val="221E1F"/>
        <w:spacing w:val="-2"/>
        <w:sz w:val="12"/>
        <w:szCs w:val="12"/>
      </w:rPr>
      <w:t xml:space="preserve"> </w:t>
    </w:r>
    <w:r w:rsidRPr="001948AA">
      <w:rPr>
        <w:rFonts w:ascii="Arial" w:hAnsi="Arial" w:cs="Arial"/>
        <w:color w:val="221E1F"/>
        <w:sz w:val="12"/>
        <w:szCs w:val="12"/>
      </w:rPr>
      <w:t>legal</w:t>
    </w:r>
    <w:r w:rsidRPr="001948AA">
      <w:rPr>
        <w:rFonts w:ascii="Arial" w:hAnsi="Arial" w:cs="Arial"/>
        <w:color w:val="221E1F"/>
        <w:spacing w:val="-1"/>
        <w:sz w:val="12"/>
        <w:szCs w:val="12"/>
      </w:rPr>
      <w:t xml:space="preserve"> disclaimers.</w:t>
    </w:r>
    <w:r w:rsidRPr="001948AA">
      <w:rPr>
        <w:rFonts w:ascii="Arial" w:hAnsi="Arial" w:cs="Arial"/>
        <w:color w:val="221E1F"/>
        <w:spacing w:val="-1"/>
        <w:sz w:val="12"/>
        <w:szCs w:val="12"/>
      </w:rPr>
      <w:tab/>
    </w:r>
    <w:r>
      <w:rPr>
        <w:rFonts w:ascii="Arial" w:hAnsi="Arial" w:cs="Arial"/>
        <w:color w:val="221E1F"/>
        <w:spacing w:val="-1"/>
        <w:sz w:val="12"/>
        <w:szCs w:val="12"/>
      </w:rPr>
      <w:t xml:space="preserve">             </w:t>
    </w:r>
    <w:r w:rsidRPr="001948AA">
      <w:rPr>
        <w:rFonts w:ascii="Arial" w:hAnsi="Arial" w:cs="Arial"/>
        <w:color w:val="221E1F"/>
        <w:sz w:val="12"/>
        <w:szCs w:val="12"/>
      </w:rPr>
      <w:t>©</w:t>
    </w:r>
    <w:r w:rsidRPr="001948AA">
      <w:rPr>
        <w:rFonts w:ascii="Arial" w:hAnsi="Arial" w:cs="Arial"/>
        <w:color w:val="221E1F"/>
        <w:spacing w:val="5"/>
        <w:sz w:val="12"/>
        <w:szCs w:val="12"/>
      </w:rPr>
      <w:t xml:space="preserve"> </w:t>
    </w:r>
    <w:r w:rsidRPr="001948AA">
      <w:rPr>
        <w:rFonts w:ascii="Arial" w:hAnsi="Arial" w:cs="Arial"/>
        <w:color w:val="221E1F"/>
        <w:spacing w:val="-1"/>
        <w:sz w:val="12"/>
        <w:szCs w:val="12"/>
      </w:rPr>
      <w:t>NMIS NASPIC 202</w:t>
    </w:r>
    <w:r w:rsidR="001B38E9">
      <w:rPr>
        <w:rFonts w:ascii="Arial" w:hAnsi="Arial" w:cs="Arial"/>
        <w:color w:val="221E1F"/>
        <w:spacing w:val="-1"/>
        <w:sz w:val="12"/>
        <w:szCs w:val="12"/>
      </w:rPr>
      <w:t>6</w:t>
    </w:r>
    <w:r w:rsidRPr="001948AA">
      <w:rPr>
        <w:rFonts w:ascii="Arial" w:hAnsi="Arial" w:cs="Arial"/>
        <w:color w:val="221E1F"/>
        <w:spacing w:val="-1"/>
        <w:sz w:val="12"/>
        <w:szCs w:val="12"/>
      </w:rPr>
      <w:t xml:space="preserve">. All </w:t>
    </w:r>
    <w:r w:rsidRPr="001948AA">
      <w:rPr>
        <w:rFonts w:ascii="Arial" w:hAnsi="Arial" w:cs="Arial"/>
        <w:color w:val="221E1F"/>
        <w:sz w:val="12"/>
        <w:szCs w:val="12"/>
      </w:rPr>
      <w:t>rights</w:t>
    </w:r>
    <w:r w:rsidRPr="001948AA">
      <w:rPr>
        <w:rFonts w:ascii="Arial" w:hAnsi="Arial" w:cs="Arial"/>
        <w:color w:val="221E1F"/>
        <w:spacing w:val="-1"/>
        <w:sz w:val="12"/>
        <w:szCs w:val="12"/>
      </w:rPr>
      <w:t xml:space="preserve"> </w:t>
    </w:r>
    <w:r w:rsidRPr="001948AA">
      <w:rPr>
        <w:rFonts w:ascii="Arial" w:hAnsi="Arial" w:cs="Arial"/>
        <w:color w:val="221E1F"/>
        <w:sz w:val="12"/>
        <w:szCs w:val="12"/>
      </w:rPr>
      <w:t>reserved</w:t>
    </w:r>
  </w:p>
  <w:p w14:paraId="2E3C23FF" w14:textId="722A0660" w:rsidR="00ED2337" w:rsidRDefault="0093442C" w:rsidP="0093442C">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1312" behindDoc="0" locked="0" layoutInCell="1" allowOverlap="1" wp14:anchorId="05A7FD11" wp14:editId="18A4213D">
              <wp:simplePos x="0" y="0"/>
              <wp:positionH relativeFrom="column">
                <wp:posOffset>17780</wp:posOffset>
              </wp:positionH>
              <wp:positionV relativeFrom="paragraph">
                <wp:posOffset>44597</wp:posOffset>
              </wp:positionV>
              <wp:extent cx="5760000" cy="0"/>
              <wp:effectExtent l="0" t="0" r="0" b="0"/>
              <wp:wrapNone/>
              <wp:docPr id="1717984718"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E8120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Pr="002A19E0">
      <w:rPr>
        <w:rFonts w:ascii="Arial" w:hAnsi="Arial" w:cs="Arial"/>
        <w:b/>
        <w:bCs/>
        <w:color w:val="77206D" w:themeColor="accent5" w:themeShade="BF"/>
        <w:spacing w:val="-1"/>
        <w:sz w:val="16"/>
      </w:rPr>
      <w:t>Product</w:t>
    </w:r>
    <w:r w:rsidRPr="002A19E0">
      <w:rPr>
        <w:rFonts w:ascii="Arial" w:hAnsi="Arial" w:cs="Arial"/>
        <w:b/>
        <w:bCs/>
        <w:color w:val="77206D" w:themeColor="accent5" w:themeShade="BF"/>
        <w:sz w:val="16"/>
      </w:rPr>
      <w:t xml:space="preserve"> </w:t>
    </w:r>
    <w:r w:rsidRPr="002A19E0">
      <w:rPr>
        <w:rFonts w:ascii="Arial" w:hAnsi="Arial" w:cs="Arial"/>
        <w:b/>
        <w:bCs/>
        <w:color w:val="77206D" w:themeColor="accent5" w:themeShade="BF"/>
        <w:spacing w:val="-1"/>
        <w:sz w:val="16"/>
      </w:rPr>
      <w:t>data sheet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4F0E9B">
      <w:rPr>
        <w:rFonts w:ascii="Arial" w:hAnsi="Arial" w:cs="Arial"/>
        <w:noProof/>
        <w:color w:val="77206D" w:themeColor="accent5" w:themeShade="BF"/>
        <w:spacing w:val="-1"/>
        <w:sz w:val="16"/>
      </w:rPr>
      <w:t>2-Oct-26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826820766"/>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1</w:t>
        </w:r>
        <w:r w:rsidRPr="002A19E0">
          <w:rPr>
            <w:color w:val="77206D" w:themeColor="accent5" w:themeShade="B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60A11" w14:textId="77777777" w:rsidR="002D3009" w:rsidRDefault="002D3009" w:rsidP="00A70689">
      <w:pPr>
        <w:spacing w:before="0" w:after="0" w:line="240" w:lineRule="auto"/>
      </w:pPr>
      <w:r>
        <w:separator/>
      </w:r>
    </w:p>
  </w:footnote>
  <w:footnote w:type="continuationSeparator" w:id="0">
    <w:p w14:paraId="4515BCB6" w14:textId="77777777" w:rsidR="002D3009" w:rsidRDefault="002D3009" w:rsidP="00A706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B593" w14:textId="0869758F" w:rsidR="00A70689" w:rsidRDefault="00A23A75">
    <w:pPr>
      <w:pStyle w:val="Header"/>
    </w:pPr>
    <w:r w:rsidRPr="00A23A75">
      <w:rPr>
        <w:rFonts w:ascii="Arial" w:hAnsi="Arial" w:cs="Arial"/>
        <w:color w:val="77206D" w:themeColor="accent5" w:themeShade="BF"/>
        <w:spacing w:val="-1"/>
        <w:szCs w:val="20"/>
      </w:rPr>
      <w:t>NMIS NASPIC</w:t>
    </w:r>
    <w:r w:rsidRPr="00A23A75">
      <w:rPr>
        <w:rFonts w:ascii="AKHSBL+Arial-BoldMT"/>
        <w:color w:val="77206D" w:themeColor="accent5" w:themeShade="BF"/>
        <w:spacing w:val="-1"/>
        <w:szCs w:val="20"/>
      </w:rPr>
      <w:t xml:space="preserve"> </w:t>
    </w:r>
    <w:r w:rsidRPr="00F911C5">
      <w:rPr>
        <w:color w:val="77206D" w:themeColor="accent5" w:themeShade="BF"/>
      </w:rPr>
      <w:ptab w:relativeTo="margin" w:alignment="center" w:leader="none"/>
    </w:r>
    <w:r w:rsidRPr="00F911C5">
      <w:rPr>
        <w:color w:val="77206D" w:themeColor="accent5" w:themeShade="BF"/>
      </w:rPr>
      <w:ptab w:relativeTo="margin" w:alignment="right" w:leader="none"/>
    </w:r>
    <w:r w:rsidR="001B38E9" w:rsidRPr="001B38E9">
      <w:rPr>
        <w:rFonts w:ascii="Arial" w:hAnsi="Arial" w:cs="Arial"/>
        <w:color w:val="77206D" w:themeColor="accent5" w:themeShade="BF"/>
        <w:szCs w:val="16"/>
      </w:rPr>
      <w:t xml:space="preserve">NSSF080SI1K2ESAH</w:t>
    </w:r>
  </w:p>
  <w:p w14:paraId="7E3A9DA7" w14:textId="61636719" w:rsidR="00A70689" w:rsidRPr="00453E59" w:rsidRDefault="00453E59" w:rsidP="005C7450">
    <w:pPr>
      <w:pStyle w:val="Header"/>
      <w:spacing w:before="60"/>
      <w:jc w:val="right"/>
      <w:rPr>
        <w:rFonts w:ascii="Arial" w:hAnsi="Arial" w:cs="Arial"/>
        <w:color w:val="77206D" w:themeColor="accent5" w:themeShade="BF"/>
        <w:szCs w:val="16"/>
      </w:rPr>
    </w:pPr>
    <w:r>
      <w:rPr>
        <w:rFonts w:ascii="Arial" w:hAnsi="Arial" w:cs="Arial"/>
        <w:noProof/>
        <w:color w:val="A02B93" w:themeColor="accent5"/>
        <w:sz w:val="18"/>
        <w:szCs w:val="12"/>
      </w:rPr>
      <mc:AlternateContent>
        <mc:Choice Requires="wps">
          <w:drawing>
            <wp:anchor distT="0" distB="0" distL="114300" distR="114300" simplePos="0" relativeHeight="251659264" behindDoc="0" locked="0" layoutInCell="1" allowOverlap="1" wp14:anchorId="28FC6A7B" wp14:editId="23D143EF">
              <wp:simplePos x="0" y="0"/>
              <wp:positionH relativeFrom="column">
                <wp:posOffset>8255</wp:posOffset>
              </wp:positionH>
              <wp:positionV relativeFrom="paragraph">
                <wp:posOffset>17780</wp:posOffset>
              </wp:positionV>
              <wp:extent cx="5760000" cy="0"/>
              <wp:effectExtent l="0" t="0" r="0" b="0"/>
              <wp:wrapNone/>
              <wp:docPr id="1208925922" name="Straight Connector 2"/>
              <wp:cNvGraphicFramePr/>
              <a:graphic xmlns:a="http://schemas.openxmlformats.org/drawingml/2006/main">
                <a:graphicData uri="http://schemas.microsoft.com/office/word/2010/wordprocessingShape">
                  <wps:wsp>
                    <wps:cNvCnPr/>
                    <wps:spPr>
                      <a:xfrm flipV="1">
                        <a:off x="0" y="0"/>
                        <a:ext cx="5760000" cy="0"/>
                      </a:xfrm>
                      <a:prstGeom prst="line">
                        <a:avLst/>
                      </a:prstGeom>
                      <a:ln w="9525">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F076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pt" to="454.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" strokecolor="#77206d [2408]">
              <v:stroke joinstyle="miter"/>
            </v:line>
          </w:pict>
        </mc:Fallback>
      </mc:AlternateContent>
    </w:r>
    <w:r w:rsidR="002E46C7" w:rsidRPr="002E46C7">
      <w:rPr>
        <w:rFonts w:ascii="Arial" w:hAnsi="Arial" w:cs="Arial"/>
        <w:color w:val="77206D" w:themeColor="accent5" w:themeShade="BF"/>
        <w:sz w:val="18"/>
        <w:szCs w:val="12"/>
      </w:rPr>
      <w:t xml:space="preserve">N-Channel Silicon IGBT</w:t>
    </w:r>
    <w:r w:rsidRPr="00453E59">
      <w:rPr>
        <w:rFonts w:ascii="Arial" w:hAnsi="Arial" w:cs="Arial"/>
        <w:color w:val="77206D" w:themeColor="accent5" w:themeShade="BF"/>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27D"/>
    <w:multiLevelType w:val="hybridMultilevel"/>
    <w:tmpl w:val="2E168304"/>
    <w:lvl w:ilvl="0" w:tplc="D22A401E">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E7FBE"/>
    <w:multiLevelType w:val="hybridMultilevel"/>
    <w:tmpl w:val="CF86E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30175">
    <w:abstractNumId w:val="1"/>
  </w:num>
  <w:num w:numId="2" w16cid:durableId="1426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0F"/>
    <w:rsid w:val="00003335"/>
    <w:rsid w:val="00012648"/>
    <w:rsid w:val="00014631"/>
    <w:rsid w:val="00040274"/>
    <w:rsid w:val="00041FB1"/>
    <w:rsid w:val="0005190B"/>
    <w:rsid w:val="000674CE"/>
    <w:rsid w:val="000712B4"/>
    <w:rsid w:val="00072A99"/>
    <w:rsid w:val="000749F6"/>
    <w:rsid w:val="00092C03"/>
    <w:rsid w:val="000A6C4A"/>
    <w:rsid w:val="000B6CA9"/>
    <w:rsid w:val="000D1B1B"/>
    <w:rsid w:val="00101970"/>
    <w:rsid w:val="00106235"/>
    <w:rsid w:val="00115ACD"/>
    <w:rsid w:val="00130C3F"/>
    <w:rsid w:val="001355F8"/>
    <w:rsid w:val="00154226"/>
    <w:rsid w:val="00160915"/>
    <w:rsid w:val="00192C1B"/>
    <w:rsid w:val="0019481D"/>
    <w:rsid w:val="001948AA"/>
    <w:rsid w:val="00197CC4"/>
    <w:rsid w:val="001A29F1"/>
    <w:rsid w:val="001A46D3"/>
    <w:rsid w:val="001B38E9"/>
    <w:rsid w:val="001D6F99"/>
    <w:rsid w:val="00205F12"/>
    <w:rsid w:val="002104E1"/>
    <w:rsid w:val="00212FED"/>
    <w:rsid w:val="00217F44"/>
    <w:rsid w:val="002415EF"/>
    <w:rsid w:val="002700FB"/>
    <w:rsid w:val="002919BD"/>
    <w:rsid w:val="002A19E0"/>
    <w:rsid w:val="002A58C4"/>
    <w:rsid w:val="002B0B5C"/>
    <w:rsid w:val="002D03BB"/>
    <w:rsid w:val="002D3009"/>
    <w:rsid w:val="002E1A69"/>
    <w:rsid w:val="002E46C7"/>
    <w:rsid w:val="002F6ACA"/>
    <w:rsid w:val="00317A99"/>
    <w:rsid w:val="003314D7"/>
    <w:rsid w:val="00374D6D"/>
    <w:rsid w:val="003A2627"/>
    <w:rsid w:val="003B6B9B"/>
    <w:rsid w:val="003C484F"/>
    <w:rsid w:val="003F3FE2"/>
    <w:rsid w:val="00413054"/>
    <w:rsid w:val="00413A40"/>
    <w:rsid w:val="00415054"/>
    <w:rsid w:val="00424D8C"/>
    <w:rsid w:val="00453E59"/>
    <w:rsid w:val="00464E8F"/>
    <w:rsid w:val="004C4EA7"/>
    <w:rsid w:val="004D1E32"/>
    <w:rsid w:val="004F0E9B"/>
    <w:rsid w:val="0052488D"/>
    <w:rsid w:val="00553118"/>
    <w:rsid w:val="00561435"/>
    <w:rsid w:val="00591F21"/>
    <w:rsid w:val="005A3315"/>
    <w:rsid w:val="005B5243"/>
    <w:rsid w:val="005C5333"/>
    <w:rsid w:val="005C7450"/>
    <w:rsid w:val="005D1981"/>
    <w:rsid w:val="005D3896"/>
    <w:rsid w:val="005D5ADE"/>
    <w:rsid w:val="005E3F45"/>
    <w:rsid w:val="00607132"/>
    <w:rsid w:val="00632777"/>
    <w:rsid w:val="006419E1"/>
    <w:rsid w:val="006463FF"/>
    <w:rsid w:val="006504EC"/>
    <w:rsid w:val="00672EB7"/>
    <w:rsid w:val="006906D6"/>
    <w:rsid w:val="006C1672"/>
    <w:rsid w:val="006E756D"/>
    <w:rsid w:val="00703864"/>
    <w:rsid w:val="00746F4D"/>
    <w:rsid w:val="0074791D"/>
    <w:rsid w:val="007553A8"/>
    <w:rsid w:val="00781C81"/>
    <w:rsid w:val="00784A68"/>
    <w:rsid w:val="00786A12"/>
    <w:rsid w:val="007A20D4"/>
    <w:rsid w:val="007A2E2C"/>
    <w:rsid w:val="007A7226"/>
    <w:rsid w:val="007C1CCF"/>
    <w:rsid w:val="007D3C16"/>
    <w:rsid w:val="007E1330"/>
    <w:rsid w:val="007F6FD3"/>
    <w:rsid w:val="007F7839"/>
    <w:rsid w:val="00815E12"/>
    <w:rsid w:val="0082384E"/>
    <w:rsid w:val="008451A0"/>
    <w:rsid w:val="00850464"/>
    <w:rsid w:val="00895471"/>
    <w:rsid w:val="008A1BF6"/>
    <w:rsid w:val="008B343A"/>
    <w:rsid w:val="008B4CED"/>
    <w:rsid w:val="008B750B"/>
    <w:rsid w:val="008D3406"/>
    <w:rsid w:val="008D3C23"/>
    <w:rsid w:val="0093442C"/>
    <w:rsid w:val="0094595F"/>
    <w:rsid w:val="00960BF9"/>
    <w:rsid w:val="0096733E"/>
    <w:rsid w:val="00986E00"/>
    <w:rsid w:val="009B0DF9"/>
    <w:rsid w:val="009C1D4D"/>
    <w:rsid w:val="009C4D8F"/>
    <w:rsid w:val="009C7E56"/>
    <w:rsid w:val="009E0886"/>
    <w:rsid w:val="009E3B7D"/>
    <w:rsid w:val="009F077C"/>
    <w:rsid w:val="009F6E99"/>
    <w:rsid w:val="00A05893"/>
    <w:rsid w:val="00A23A75"/>
    <w:rsid w:val="00A2653C"/>
    <w:rsid w:val="00A70689"/>
    <w:rsid w:val="00A9002D"/>
    <w:rsid w:val="00A96DC3"/>
    <w:rsid w:val="00AB623F"/>
    <w:rsid w:val="00AC1818"/>
    <w:rsid w:val="00AD0797"/>
    <w:rsid w:val="00AD4BA0"/>
    <w:rsid w:val="00AF47BA"/>
    <w:rsid w:val="00AF66D3"/>
    <w:rsid w:val="00AF6F41"/>
    <w:rsid w:val="00B11F1A"/>
    <w:rsid w:val="00B35DD4"/>
    <w:rsid w:val="00B53468"/>
    <w:rsid w:val="00B539AD"/>
    <w:rsid w:val="00B66CB7"/>
    <w:rsid w:val="00B75807"/>
    <w:rsid w:val="00BA6BDC"/>
    <w:rsid w:val="00C06C24"/>
    <w:rsid w:val="00C075CA"/>
    <w:rsid w:val="00C109E4"/>
    <w:rsid w:val="00C26D56"/>
    <w:rsid w:val="00C33C0F"/>
    <w:rsid w:val="00C51B94"/>
    <w:rsid w:val="00C748A4"/>
    <w:rsid w:val="00C859CD"/>
    <w:rsid w:val="00C8656F"/>
    <w:rsid w:val="00C95540"/>
    <w:rsid w:val="00C9795B"/>
    <w:rsid w:val="00CA1525"/>
    <w:rsid w:val="00CB718D"/>
    <w:rsid w:val="00CC14A6"/>
    <w:rsid w:val="00CE65DC"/>
    <w:rsid w:val="00D070D0"/>
    <w:rsid w:val="00D21B00"/>
    <w:rsid w:val="00D43D2D"/>
    <w:rsid w:val="00D72511"/>
    <w:rsid w:val="00D81D05"/>
    <w:rsid w:val="00D873C0"/>
    <w:rsid w:val="00D902C5"/>
    <w:rsid w:val="00DA67E1"/>
    <w:rsid w:val="00DB1534"/>
    <w:rsid w:val="00DC234D"/>
    <w:rsid w:val="00DD4390"/>
    <w:rsid w:val="00DD7CC9"/>
    <w:rsid w:val="00DE36B7"/>
    <w:rsid w:val="00DF1833"/>
    <w:rsid w:val="00DF7BD4"/>
    <w:rsid w:val="00E040EC"/>
    <w:rsid w:val="00E0486F"/>
    <w:rsid w:val="00E06054"/>
    <w:rsid w:val="00E13862"/>
    <w:rsid w:val="00E13C8F"/>
    <w:rsid w:val="00E1513B"/>
    <w:rsid w:val="00E253D4"/>
    <w:rsid w:val="00E4450B"/>
    <w:rsid w:val="00E44D09"/>
    <w:rsid w:val="00EC79C5"/>
    <w:rsid w:val="00EC7C54"/>
    <w:rsid w:val="00ED2337"/>
    <w:rsid w:val="00ED53E5"/>
    <w:rsid w:val="00EE463C"/>
    <w:rsid w:val="00F37CE7"/>
    <w:rsid w:val="00F44B2F"/>
    <w:rsid w:val="00F47061"/>
    <w:rsid w:val="00FC7161"/>
    <w:rsid w:val="00FE0802"/>
    <w:rsid w:val="00FF7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A628"/>
  <w15:chartTrackingRefBased/>
  <w15:docId w15:val="{2AFF8179-C853-49C5-9F05-F0D5491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C0F"/>
    <w:pPr>
      <w:spacing w:before="120" w:after="240"/>
      <w:jc w:val="both"/>
    </w:pPr>
    <w:rPr>
      <w:rFonts w:eastAsiaTheme="minorEastAsia"/>
      <w:sz w:val="22"/>
      <w:szCs w:val="22"/>
      <w:lang w:val="en-US"/>
    </w:rPr>
  </w:style>
  <w:style w:type="paragraph" w:styleId="Heading1">
    <w:name w:val="heading 1"/>
    <w:basedOn w:val="Normal"/>
    <w:next w:val="Normal"/>
    <w:link w:val="Heading1Char"/>
    <w:uiPriority w:val="9"/>
    <w:qFormat/>
    <w:rsid w:val="00C3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0F"/>
    <w:rPr>
      <w:rFonts w:eastAsiaTheme="majorEastAsia" w:cstheme="majorBidi"/>
      <w:color w:val="272727" w:themeColor="text1" w:themeTint="D8"/>
    </w:rPr>
  </w:style>
  <w:style w:type="paragraph" w:styleId="Title">
    <w:name w:val="Title"/>
    <w:basedOn w:val="Normal"/>
    <w:next w:val="Normal"/>
    <w:link w:val="TitleChar"/>
    <w:uiPriority w:val="10"/>
    <w:qFormat/>
    <w:rsid w:val="00C3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0F"/>
    <w:rPr>
      <w:i/>
      <w:iCs/>
      <w:color w:val="404040" w:themeColor="text1" w:themeTint="BF"/>
    </w:rPr>
  </w:style>
  <w:style w:type="paragraph" w:styleId="ListParagraph">
    <w:name w:val="List Paragraph"/>
    <w:basedOn w:val="Normal"/>
    <w:qFormat/>
    <w:rsid w:val="00C33C0F"/>
    <w:pPr>
      <w:ind w:left="720"/>
      <w:contextualSpacing/>
    </w:pPr>
  </w:style>
  <w:style w:type="character" w:styleId="IntenseEmphasis">
    <w:name w:val="Intense Emphasis"/>
    <w:basedOn w:val="DefaultParagraphFont"/>
    <w:uiPriority w:val="21"/>
    <w:qFormat/>
    <w:rsid w:val="00C33C0F"/>
    <w:rPr>
      <w:i/>
      <w:iCs/>
      <w:color w:val="0F4761" w:themeColor="accent1" w:themeShade="BF"/>
    </w:rPr>
  </w:style>
  <w:style w:type="paragraph" w:styleId="IntenseQuote">
    <w:name w:val="Intense Quote"/>
    <w:basedOn w:val="Normal"/>
    <w:next w:val="Normal"/>
    <w:link w:val="IntenseQuoteChar"/>
    <w:uiPriority w:val="30"/>
    <w:qFormat/>
    <w:rsid w:val="00C3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0F"/>
    <w:rPr>
      <w:i/>
      <w:iCs/>
      <w:color w:val="0F4761" w:themeColor="accent1" w:themeShade="BF"/>
    </w:rPr>
  </w:style>
  <w:style w:type="character" w:styleId="IntenseReference">
    <w:name w:val="Intense Reference"/>
    <w:basedOn w:val="DefaultParagraphFont"/>
    <w:uiPriority w:val="32"/>
    <w:qFormat/>
    <w:rsid w:val="00C33C0F"/>
    <w:rPr>
      <w:b/>
      <w:bCs/>
      <w:smallCaps/>
      <w:color w:val="0F4761" w:themeColor="accent1" w:themeShade="BF"/>
      <w:spacing w:val="5"/>
    </w:rPr>
  </w:style>
  <w:style w:type="table" w:styleId="TableGrid">
    <w:name w:val="Table Grid"/>
    <w:basedOn w:val="TableNormal"/>
    <w:uiPriority w:val="39"/>
    <w:rsid w:val="00C3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3C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5">
    <w:name w:val="Pa5"/>
    <w:basedOn w:val="Normal"/>
    <w:next w:val="Normal"/>
    <w:uiPriority w:val="99"/>
    <w:rsid w:val="00895471"/>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4">
    <w:name w:val="A4"/>
    <w:uiPriority w:val="99"/>
    <w:rsid w:val="00895471"/>
    <w:rPr>
      <w:color w:val="000000"/>
      <w:sz w:val="18"/>
      <w:szCs w:val="18"/>
    </w:rPr>
  </w:style>
  <w:style w:type="paragraph" w:styleId="Header">
    <w:name w:val="header"/>
    <w:basedOn w:val="Normal"/>
    <w:link w:val="HeaderChar"/>
    <w:uiPriority w:val="99"/>
    <w:unhideWhenUsed/>
    <w:rsid w:val="00A7068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0689"/>
    <w:rPr>
      <w:rFonts w:eastAsiaTheme="minorEastAsia"/>
      <w:sz w:val="22"/>
      <w:szCs w:val="22"/>
      <w:lang w:val="en-US"/>
    </w:rPr>
  </w:style>
  <w:style w:type="paragraph" w:styleId="Footer">
    <w:name w:val="footer"/>
    <w:basedOn w:val="Normal"/>
    <w:link w:val="FooterChar"/>
    <w:uiPriority w:val="99"/>
    <w:unhideWhenUsed/>
    <w:rsid w:val="00A7068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0689"/>
    <w:rPr>
      <w:rFonts w:eastAsiaTheme="minorEastAsia"/>
      <w:sz w:val="22"/>
      <w:szCs w:val="22"/>
      <w:lang w:val="en-US"/>
    </w:rPr>
  </w:style>
  <w:style w:type="paragraph" w:customStyle="1" w:styleId="Pa0">
    <w:name w:val="Pa0"/>
    <w:basedOn w:val="Normal"/>
    <w:next w:val="Normal"/>
    <w:uiPriority w:val="99"/>
    <w:rsid w:val="00F44B2F"/>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5">
    <w:name w:val="A5"/>
    <w:uiPriority w:val="99"/>
    <w:rsid w:val="00E06054"/>
    <w:rPr>
      <w:color w:val="000000"/>
      <w:sz w:val="10"/>
      <w:szCs w:val="10"/>
    </w:rPr>
  </w:style>
  <w:style w:type="paragraph" w:customStyle="1" w:styleId="Pa6">
    <w:name w:val="Pa6"/>
    <w:basedOn w:val="Normal"/>
    <w:next w:val="Normal"/>
    <w:uiPriority w:val="99"/>
    <w:rsid w:val="00E06054"/>
    <w:pPr>
      <w:autoSpaceDE w:val="0"/>
      <w:autoSpaceDN w:val="0"/>
      <w:adjustRightInd w:val="0"/>
      <w:spacing w:before="0" w:after="0" w:line="241" w:lineRule="atLeast"/>
      <w:jc w:val="left"/>
    </w:pPr>
    <w:rPr>
      <w:rFonts w:ascii="Arial" w:eastAsiaTheme="minorHAnsi" w:hAnsi="Arial" w:cs="Arial"/>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7BD0F-B799-4062-B795-93F88DF40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7</Pages>
  <Words>1772</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Minghao Jin</dc:creator>
  <cp:keywords/>
  <dc:description/>
  <cp:lastModifiedBy>Minghao Jin</cp:lastModifiedBy>
  <cp:revision>17</cp:revision>
  <dcterms:created xsi:type="dcterms:W3CDTF">2026-09-24T10:27:00Z</dcterms:created>
  <dcterms:modified xsi:type="dcterms:W3CDTF">2026-10-02T08:53:00Z</dcterms:modified>
  <dc:identifier/>
  <dc:language/>
</cp:coreProperties>
</file>