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2405"/>
        <w:gridCol w:w="3022"/>
        <w:gridCol w:w="3589"/>
      </w:tblGrid>
      <w:tr w:rsidR="00C33C0F" w14:paraId="55B3215C" w14:textId="77777777" w:rsidTr="009C7E56">
        <w:tc>
          <w:tcPr>
            <w:tcW w:w="2405" w:type="dxa"/>
            <w:vMerge w:val="restart"/>
          </w:tcPr>
          <w:p w14:paraId="4D49DF6B" w14:textId="46D9A19B" w:rsidR="00C33C0F" w:rsidRDefault="00C33C0F">
            <w:r>
              <w:rPr>
                <w:rFonts w:ascii="Arial"/>
                <w:noProof/>
                <w:color w:val="FF0000"/>
                <w:sz w:val="2"/>
              </w:rPr>
              <w:drawing>
                <wp:anchor distT="0" distB="0" distL="114300" distR="114300" simplePos="0" relativeHeight="251654144" behindDoc="0" locked="0" layoutInCell="1" allowOverlap="1" wp14:anchorId="26198F80" wp14:editId="6D19C8E0">
                  <wp:simplePos x="0" y="0"/>
                  <wp:positionH relativeFrom="column">
                    <wp:posOffset>-635</wp:posOffset>
                  </wp:positionH>
                  <wp:positionV relativeFrom="paragraph">
                    <wp:posOffset>1905</wp:posOffset>
                  </wp:positionV>
                  <wp:extent cx="1410476" cy="586154"/>
                  <wp:effectExtent l="0" t="0" r="0" b="4445"/>
                  <wp:wrapNone/>
                  <wp:docPr id="157384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0476" cy="586154"/>
                          </a:xfrm>
                          <a:prstGeom prst="rect">
                            <a:avLst/>
                          </a:prstGeom>
                          <a:noFill/>
                        </pic:spPr>
                      </pic:pic>
                    </a:graphicData>
                  </a:graphic>
                  <wp14:sizeRelH relativeFrom="page">
                    <wp14:pctWidth>0</wp14:pctWidth>
                  </wp14:sizeRelH>
                  <wp14:sizeRelV relativeFrom="page">
                    <wp14:pctHeight>0</wp14:pctHeight>
                  </wp14:sizeRelV>
                </wp:anchor>
              </w:drawing>
            </w:r>
          </w:p>
        </w:tc>
        <w:tc>
          <w:tcPr>
            <w:tcW w:w="6611" w:type="dxa"/>
            <w:gridSpan w:val="2"/>
          </w:tcPr>
          <w:p w14:paraId="260CD77A" w14:textId="7ADDC6A5" w:rsidR="00C33C0F" w:rsidRPr="00C33C0F" w:rsidRDefault="0074791D" w:rsidP="00C33C0F">
            <w:pPr>
              <w:widowControl w:val="0"/>
              <w:autoSpaceDE w:val="0"/>
              <w:autoSpaceDN w:val="0"/>
              <w:spacing w:before="0" w:after="0" w:line="536" w:lineRule="exact"/>
              <w:jc w:val="left"/>
              <w:rPr>
                <w:rFonts w:ascii="Arial" w:hAnsi="Arial" w:cs="Arial"/>
                <w:b/>
                <w:bCs/>
                <w:color w:val="77206D" w:themeColor="accent5" w:themeShade="BF"/>
                <w:sz w:val="40"/>
                <w:szCs w:val="40"/>
              </w:rPr>
            </w:pPr>
            <w:r w:rsidRPr="0074791D">
              <w:rPr>
                <w:rFonts w:ascii="Arial" w:hAnsi="Arial" w:cs="Arial"/>
                <w:b/>
                <w:bCs/>
                <w:color w:val="77206D" w:themeColor="accent5" w:themeShade="BF"/>
                <w:sz w:val="40"/>
                <w:szCs w:val="40"/>
              </w:rPr>
              <w:t>{{Product_Name}}</w:t>
            </w:r>
          </w:p>
        </w:tc>
      </w:tr>
      <w:tr w:rsidR="00C33C0F" w14:paraId="17A83A2D" w14:textId="77777777" w:rsidTr="009C7E56">
        <w:tc>
          <w:tcPr>
            <w:tcW w:w="2405" w:type="dxa"/>
            <w:vMerge/>
          </w:tcPr>
          <w:p w14:paraId="5413AF8C" w14:textId="77777777" w:rsidR="00C33C0F" w:rsidRDefault="00C33C0F"/>
        </w:tc>
        <w:tc>
          <w:tcPr>
            <w:tcW w:w="6611" w:type="dxa"/>
            <w:gridSpan w:val="2"/>
            <w:tcBorders>
              <w:bottom w:val="single" w:sz="12" w:space="0" w:color="77206D" w:themeColor="accent5" w:themeShade="BF"/>
            </w:tcBorders>
          </w:tcPr>
          <w:p w14:paraId="124261A2" w14:textId="2AAD18E8" w:rsidR="00C33C0F" w:rsidRDefault="002E46C7" w:rsidP="00C33C0F">
            <w:pPr>
              <w:widowControl w:val="0"/>
              <w:autoSpaceDE w:val="0"/>
              <w:autoSpaceDN w:val="0"/>
              <w:spacing w:before="0" w:after="0" w:line="290" w:lineRule="exact"/>
              <w:jc w:val="left"/>
            </w:pPr>
            <w:r w:rsidRPr="002E46C7">
              <w:rPr>
                <w:rFonts w:ascii="AKHSBL+Arial-BoldMT"/>
                <w:color w:val="77206D" w:themeColor="accent5" w:themeShade="BF"/>
                <w:sz w:val="26"/>
              </w:rPr>
              <w:t>{{Device_Description}}</w:t>
            </w:r>
          </w:p>
        </w:tc>
      </w:tr>
      <w:tr w:rsidR="00C33C0F" w14:paraId="3F3FD7F2" w14:textId="77777777" w:rsidTr="009C7E56">
        <w:trPr>
          <w:trHeight w:val="278"/>
        </w:trPr>
        <w:tc>
          <w:tcPr>
            <w:tcW w:w="2405" w:type="dxa"/>
            <w:vMerge/>
          </w:tcPr>
          <w:p w14:paraId="2BCC9E46" w14:textId="77777777" w:rsidR="00C33C0F" w:rsidRDefault="00C33C0F"/>
        </w:tc>
        <w:tc>
          <w:tcPr>
            <w:tcW w:w="3022" w:type="dxa"/>
            <w:tcBorders>
              <w:top w:val="single" w:sz="12" w:space="0" w:color="77206D" w:themeColor="accent5" w:themeShade="BF"/>
            </w:tcBorders>
          </w:tcPr>
          <w:p w14:paraId="17901E2D" w14:textId="19E75A2B" w:rsidR="00C33C0F" w:rsidRPr="00C33C0F" w:rsidRDefault="00C33C0F" w:rsidP="00C33C0F">
            <w:pPr>
              <w:widowControl w:val="0"/>
              <w:autoSpaceDE w:val="0"/>
              <w:autoSpaceDN w:val="0"/>
              <w:spacing w:before="0" w:after="0" w:line="246" w:lineRule="exact"/>
              <w:jc w:val="left"/>
              <w:rPr>
                <w:rFonts w:ascii="AKHSBL+Arial-BoldMT"/>
                <w:color w:val="77206D" w:themeColor="accent5" w:themeShade="BF"/>
              </w:rPr>
            </w:pPr>
            <w:r w:rsidRPr="00F911C5">
              <w:rPr>
                <w:rFonts w:ascii="AKHSBL+Arial-BoldMT"/>
                <w:color w:val="77206D" w:themeColor="accent5" w:themeShade="BF"/>
                <w:spacing w:val="-3"/>
              </w:rPr>
              <w:t>Rev.01</w:t>
            </w:r>
            <w:r w:rsidRPr="00F911C5">
              <w:rPr>
                <w:rFonts w:ascii="AKHSBL+Arial-BoldMT"/>
                <w:color w:val="77206D" w:themeColor="accent5" w:themeShade="BF"/>
                <w:spacing w:val="3"/>
              </w:rPr>
              <w:t xml:space="preserve"> </w:t>
            </w:r>
            <w:r w:rsidRPr="00F911C5">
              <w:rPr>
                <w:rFonts w:ascii="AKHSBL+Arial-BoldMT"/>
                <w:color w:val="77206D" w:themeColor="accent5" w:themeShade="BF"/>
              </w:rPr>
              <w:t xml:space="preserve">- </w:t>
            </w:r>
            <w:r w:rsidR="008B750B">
              <w:rPr>
                <w:rFonts w:ascii="AKHSBL+Arial-BoldMT"/>
                <w:color w:val="77206D" w:themeColor="accent5" w:themeShade="BF"/>
              </w:rPr>
              <w:fldChar w:fldCharType="begin"/>
            </w:r>
            <w:r w:rsidR="008B750B">
              <w:rPr>
                <w:rFonts w:ascii="AKHSBL+Arial-BoldMT" w:hAnsi="AKHSBL+Arial-BoldMT"/>
                <w:color w:val="77206D" w:themeColor="accent5" w:themeShade="BF"/>
              </w:rPr>
              <w:instrText xml:space="preserve"> DATE \@ "d MMMM yyyy" </w:instrText>
            </w:r>
            <w:r w:rsidR="008B750B">
              <w:rPr>
                <w:rFonts w:ascii="AKHSBL+Arial-BoldMT"/>
                <w:color w:val="77206D" w:themeColor="accent5" w:themeShade="BF"/>
              </w:rPr>
              <w:fldChar w:fldCharType="separate"/>
            </w:r>
            <w:r w:rsidR="00413A40">
              <w:rPr>
                <w:rFonts w:ascii="AKHSBL+Arial-BoldMT" w:hAnsi="AKHSBL+Arial-BoldMT"/>
                <w:noProof/>
                <w:color w:val="77206D" w:themeColor="accent5" w:themeShade="BF"/>
              </w:rPr>
              <w:t>1 October 2026</w:t>
            </w:r>
            <w:r w:rsidR="008B750B">
              <w:rPr>
                <w:rFonts w:ascii="AKHSBL+Arial-BoldMT"/>
                <w:color w:val="77206D" w:themeColor="accent5" w:themeShade="BF"/>
              </w:rPr>
              <w:fldChar w:fldCharType="end"/>
            </w:r>
          </w:p>
        </w:tc>
        <w:tc>
          <w:tcPr>
            <w:tcW w:w="3589" w:type="dxa"/>
            <w:tcBorders>
              <w:top w:val="single" w:sz="12" w:space="0" w:color="77206D" w:themeColor="accent5" w:themeShade="BF"/>
            </w:tcBorders>
          </w:tcPr>
          <w:p w14:paraId="63E0B9AC" w14:textId="61D1E56E" w:rsidR="00C33C0F" w:rsidRPr="00C33C0F" w:rsidRDefault="00C33C0F" w:rsidP="00C33C0F">
            <w:pPr>
              <w:widowControl w:val="0"/>
              <w:autoSpaceDE w:val="0"/>
              <w:autoSpaceDN w:val="0"/>
              <w:spacing w:before="0" w:after="0" w:line="246" w:lineRule="exact"/>
              <w:jc w:val="right"/>
              <w:rPr>
                <w:rFonts w:ascii="AKHSBL+Arial-BoldMT"/>
                <w:color w:val="77206D" w:themeColor="accent5" w:themeShade="BF"/>
              </w:rPr>
            </w:pPr>
            <w:r w:rsidRPr="00F911C5">
              <w:rPr>
                <w:rFonts w:ascii="AKHSBL+Arial-BoldMT"/>
                <w:color w:val="77206D" w:themeColor="accent5" w:themeShade="BF"/>
              </w:rPr>
              <w:t>Product datasheet</w:t>
            </w:r>
          </w:p>
        </w:tc>
      </w:tr>
    </w:tbl>
    <w:p w14:paraId="2F21295F" w14:textId="0FE93B70" w:rsidR="00A9002D" w:rsidRDefault="0005190B">
      <w:r>
        <w:rPr>
          <w:noProof/>
        </w:rPr>
        <mc:AlternateContent>
          <mc:Choice Requires="wpg">
            <w:drawing>
              <wp:anchor distT="0" distB="0" distL="114300" distR="114300" simplePos="0" relativeHeight="251673600" behindDoc="0" locked="0" layoutInCell="1" allowOverlap="1" wp14:anchorId="0199F091" wp14:editId="2EFFD571">
                <wp:simplePos x="0" y="0"/>
                <wp:positionH relativeFrom="column">
                  <wp:posOffset>3883025</wp:posOffset>
                </wp:positionH>
                <wp:positionV relativeFrom="paragraph">
                  <wp:posOffset>356870</wp:posOffset>
                </wp:positionV>
                <wp:extent cx="1745615" cy="1132840"/>
                <wp:effectExtent l="0" t="0" r="6985" b="0"/>
                <wp:wrapNone/>
                <wp:docPr id="524622556" name="Group 4"/>
                <wp:cNvGraphicFramePr/>
                <a:graphic xmlns:a="http://schemas.openxmlformats.org/drawingml/2006/main">
                  <a:graphicData uri="http://schemas.microsoft.com/office/word/2010/wordprocessingGroup">
                    <wpg:wgp>
                      <wpg:cNvGrpSpPr/>
                      <wpg:grpSpPr>
                        <a:xfrm>
                          <a:off x="0" y="0"/>
                          <a:ext cx="1745615" cy="1132840"/>
                          <a:chOff x="0" y="0"/>
                          <a:chExt cx="1745615" cy="1132840"/>
                        </a:xfrm>
                      </wpg:grpSpPr>
                      <pic:pic xmlns:pic="http://schemas.openxmlformats.org/drawingml/2006/picture">
                        <pic:nvPicPr>
                          <pic:cNvPr id="1318334428" name="Picture 6"/>
                          <pic:cNvPicPr>
                            <a:picLocks noChangeAspect="1"/>
                          </pic:cNvPicPr>
                        </pic:nvPicPr>
                        <pic:blipFill rotWithShape="1">
                          <a:blip r:embed="rId9" cstate="print">
                            <a:extLst>
                              <a:ext uri="{28A0092B-C50C-407E-A947-70E740481C1C}">
                                <a14:useLocalDpi xmlns:a14="http://schemas.microsoft.com/office/drawing/2010/main" val="0"/>
                              </a:ext>
                            </a:extLst>
                          </a:blip>
                          <a:srcRect l="13053" t="6118" r="11865" b="3207"/>
                          <a:stretch>
                            <a:fillRect/>
                          </a:stretch>
                        </pic:blipFill>
                        <pic:spPr bwMode="auto">
                          <a:xfrm>
                            <a:off x="1158240" y="0"/>
                            <a:ext cx="587375" cy="5943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8254806" name="Picture 4"/>
                          <pic:cNvPicPr>
                            <a:picLocks noChangeAspect="1"/>
                          </pic:cNvPicPr>
                        </pic:nvPicPr>
                        <pic:blipFill rotWithShape="1">
                          <a:blip r:embed="rId10" cstate="print">
                            <a:extLst>
                              <a:ext uri="{28A0092B-C50C-407E-A947-70E740481C1C}">
                                <a14:useLocalDpi xmlns:a14="http://schemas.microsoft.com/office/drawing/2010/main" val="0"/>
                              </a:ext>
                            </a:extLst>
                          </a:blip>
                          <a:srcRect l="3172" t="26766" b="26734"/>
                          <a:stretch>
                            <a:fillRect/>
                          </a:stretch>
                        </pic:blipFill>
                        <pic:spPr bwMode="auto">
                          <a:xfrm>
                            <a:off x="0" y="15240"/>
                            <a:ext cx="1162050" cy="5581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3191216"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45720" y="571500"/>
                            <a:ext cx="575945" cy="561340"/>
                          </a:xfrm>
                          <a:prstGeom prst="rect">
                            <a:avLst/>
                          </a:prstGeom>
                        </pic:spPr>
                      </pic:pic>
                      <pic:pic xmlns:pic="http://schemas.openxmlformats.org/drawingml/2006/picture">
                        <pic:nvPicPr>
                          <pic:cNvPr id="359866194"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662940" y="685800"/>
                            <a:ext cx="1073150" cy="425450"/>
                          </a:xfrm>
                          <a:prstGeom prst="rect">
                            <a:avLst/>
                          </a:prstGeom>
                        </pic:spPr>
                      </pic:pic>
                    </wpg:wgp>
                  </a:graphicData>
                </a:graphic>
              </wp:anchor>
            </w:drawing>
          </mc:Choice>
          <mc:Fallback>
            <w:pict>
              <v:group w14:anchorId="0C3E23CC" id="Group 4" o:spid="_x0000_s1026" style="position:absolute;margin-left:305.75pt;margin-top:28.1pt;width:137.45pt;height:89.2pt;z-index:251673600" coordsize="17456,11328"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1582;width:587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">
                  <v:imagedata r:id="rId13" o:title="" croptop="4009f" cropbottom="2102f" cropleft="8554f" cropright="7776f"/>
                </v:shape>
                <v:shape id="Picture 4" o:spid="_x0000_s1028" type="#_x0000_t75" style="position:absolute;top:152;width:11620;height:5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">
                  <v:imagedata r:id="rId14" o:title="" croptop="17541f" cropbottom="17520f" cropleft="2079f"/>
                </v:shape>
                <v:shape id="Picture 5" o:spid="_x0000_s1029" type="#_x0000_t75" style="position:absolute;left:457;top:5715;width:5759;height:5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">
                  <v:imagedata r:id="rId15" o:title=""/>
                </v:shape>
                <v:shape id="Picture 3" o:spid="_x0000_s1030" type="#_x0000_t75" style="position:absolute;left:6629;top:6858;width:10731;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">
                  <v:imagedata r:id="rId16" o:title=""/>
                </v:shape>
              </v:group>
            </w:pict>
          </mc:Fallback>
        </mc:AlternateContent>
      </w:r>
    </w:p>
    <w:tbl>
      <w:tblPr>
        <w:tblStyle w:val="PlainTable3"/>
        <w:tblW w:w="9073" w:type="dxa"/>
        <w:tblLayout w:type="fixed"/>
        <w:tblLook w:val="0600" w:firstRow="0" w:lastRow="0" w:firstColumn="0" w:lastColumn="0" w:noHBand="1" w:noVBand="1"/>
      </w:tblPr>
      <w:tblGrid>
        <w:gridCol w:w="15"/>
        <w:gridCol w:w="527"/>
        <w:gridCol w:w="432"/>
        <w:gridCol w:w="15"/>
        <w:gridCol w:w="2220"/>
        <w:gridCol w:w="2351"/>
        <w:gridCol w:w="15"/>
        <w:gridCol w:w="232"/>
        <w:gridCol w:w="175"/>
        <w:gridCol w:w="424"/>
        <w:gridCol w:w="16"/>
        <w:gridCol w:w="540"/>
        <w:gridCol w:w="13"/>
        <w:gridCol w:w="543"/>
        <w:gridCol w:w="27"/>
        <w:gridCol w:w="546"/>
        <w:gridCol w:w="24"/>
        <w:gridCol w:w="958"/>
      </w:tblGrid>
      <w:tr w:rsidR="001A29F1" w14:paraId="4F7DC8D4" w14:textId="77777777" w:rsidTr="00C075CA">
        <w:trPr>
          <w:trHeight w:val="299"/>
        </w:trPr>
        <w:tc>
          <w:tcPr>
            <w:tcW w:w="5807" w:type="dxa"/>
            <w:gridSpan w:val="8"/>
            <w:tcBorders>
              <w:bottom w:val="single" w:sz="12" w:space="0" w:color="77206D" w:themeColor="accent5" w:themeShade="BF"/>
            </w:tcBorders>
          </w:tcPr>
          <w:p w14:paraId="76597AFC" w14:textId="77777777" w:rsidR="001A29F1" w:rsidRPr="00C33C0F" w:rsidRDefault="001A29F1" w:rsidP="00C33C0F">
            <w:pPr>
              <w:widowControl w:val="0"/>
              <w:autoSpaceDE w:val="0"/>
              <w:autoSpaceDN w:val="0"/>
              <w:spacing w:before="0" w:after="0" w:line="313" w:lineRule="exact"/>
              <w:jc w:val="left"/>
              <w:rPr>
                <w:rFonts w:ascii="Arial" w:hAnsi="Arial" w:cs="Arial"/>
                <w:b/>
                <w:bCs/>
                <w:color w:val="000000"/>
                <w:sz w:val="28"/>
              </w:rPr>
            </w:pPr>
            <w:r w:rsidRPr="00C33C0F">
              <w:rPr>
                <w:rFonts w:ascii="Arial" w:hAnsi="Arial" w:cs="Arial"/>
                <w:b/>
                <w:bCs/>
                <w:color w:val="77206D" w:themeColor="accent5" w:themeShade="BF"/>
                <w:sz w:val="30"/>
                <w:szCs w:val="24"/>
              </w:rPr>
              <w:t>1. General description</w:t>
            </w:r>
          </w:p>
        </w:tc>
        <w:tc>
          <w:tcPr>
            <w:tcW w:w="3266" w:type="dxa"/>
            <w:gridSpan w:val="10"/>
          </w:tcPr>
          <w:p w14:paraId="6379B767" w14:textId="43C4B646" w:rsidR="001A29F1" w:rsidRPr="00C33C0F" w:rsidRDefault="001A29F1" w:rsidP="00C33C0F">
            <w:pPr>
              <w:widowControl w:val="0"/>
              <w:autoSpaceDE w:val="0"/>
              <w:autoSpaceDN w:val="0"/>
              <w:spacing w:before="0" w:after="0" w:line="313" w:lineRule="exact"/>
              <w:jc w:val="left"/>
              <w:rPr>
                <w:rFonts w:ascii="Arial" w:hAnsi="Arial" w:cs="Arial"/>
                <w:b/>
                <w:bCs/>
                <w:color w:val="000000"/>
                <w:sz w:val="28"/>
              </w:rPr>
            </w:pPr>
          </w:p>
        </w:tc>
      </w:tr>
      <w:tr w:rsidR="00C33C0F" w14:paraId="0D8B6818" w14:textId="77777777" w:rsidTr="00C075CA">
        <w:tc>
          <w:tcPr>
            <w:tcW w:w="542" w:type="dxa"/>
            <w:gridSpan w:val="2"/>
            <w:tcBorders>
              <w:top w:val="single" w:sz="12" w:space="0" w:color="77206D" w:themeColor="accent5" w:themeShade="BF"/>
            </w:tcBorders>
          </w:tcPr>
          <w:p w14:paraId="278E41C3" w14:textId="77777777" w:rsidR="00C33C0F" w:rsidRDefault="00C33C0F"/>
        </w:tc>
        <w:tc>
          <w:tcPr>
            <w:tcW w:w="5440" w:type="dxa"/>
            <w:gridSpan w:val="7"/>
            <w:tcBorders>
              <w:top w:val="single" w:sz="12" w:space="0" w:color="77206D" w:themeColor="accent5" w:themeShade="BF"/>
            </w:tcBorders>
          </w:tcPr>
          <w:p w14:paraId="177D9A07" w14:textId="6247A02A" w:rsidR="00C33C0F" w:rsidRPr="00C33C0F" w:rsidRDefault="00C33C0F" w:rsidP="00C33C0F">
            <w:pPr>
              <w:widowControl w:val="0"/>
              <w:autoSpaceDE w:val="0"/>
              <w:autoSpaceDN w:val="0"/>
              <w:spacing w:after="0" w:line="201" w:lineRule="exact"/>
              <w:jc w:val="left"/>
              <w:rPr>
                <w:rFonts w:ascii="Arial" w:hAnsi="Arial" w:cs="Arial"/>
                <w:color w:val="000000"/>
                <w:sz w:val="18"/>
              </w:rPr>
            </w:pPr>
            <w:r w:rsidRPr="00C33C0F">
              <w:rPr>
                <w:rFonts w:ascii="Arial" w:hAnsi="Arial" w:cs="Arial"/>
                <w:color w:val="221E1F"/>
                <w:spacing w:val="-1"/>
                <w:sz w:val="18"/>
              </w:rPr>
              <w:t>NMIS</w:t>
            </w:r>
            <w:r w:rsidRPr="00C33C0F">
              <w:rPr>
                <w:rFonts w:ascii="Arial" w:hAnsi="Arial" w:cs="Arial"/>
                <w:color w:val="221E1F"/>
                <w:spacing w:val="1"/>
                <w:sz w:val="18"/>
              </w:rPr>
              <w:t xml:space="preserve"> NASPIC </w:t>
            </w:r>
            <w:r w:rsidRPr="00C33C0F">
              <w:rPr>
                <w:rFonts w:ascii="Arial" w:hAnsi="Arial" w:cs="Arial"/>
                <w:color w:val="221E1F"/>
                <w:sz w:val="18"/>
              </w:rPr>
              <w:t>Gen-0 Silicon Carbide MOSFET</w:t>
            </w:r>
            <w:r w:rsidRPr="00C33C0F">
              <w:rPr>
                <w:rFonts w:ascii="Arial" w:hAnsi="Arial" w:cs="Arial"/>
                <w:color w:val="221E1F"/>
                <w:spacing w:val="-3"/>
                <w:sz w:val="18"/>
              </w:rPr>
              <w:t xml:space="preserve"> </w:t>
            </w:r>
            <w:r w:rsidRPr="00C33C0F">
              <w:rPr>
                <w:rFonts w:ascii="Arial" w:hAnsi="Arial" w:cs="Arial"/>
                <w:color w:val="221E1F"/>
                <w:sz w:val="18"/>
              </w:rPr>
              <w:t>in a TO247-4L</w:t>
            </w:r>
            <w:r w:rsidRPr="00C33C0F">
              <w:rPr>
                <w:rFonts w:ascii="Arial" w:hAnsi="Arial" w:cs="Arial"/>
                <w:color w:val="221E1F"/>
                <w:spacing w:val="-6"/>
                <w:sz w:val="18"/>
              </w:rPr>
              <w:t xml:space="preserve"> </w:t>
            </w:r>
            <w:r w:rsidRPr="00C33C0F">
              <w:rPr>
                <w:rFonts w:ascii="Arial" w:hAnsi="Arial" w:cs="Arial"/>
                <w:color w:val="221E1F"/>
                <w:sz w:val="18"/>
              </w:rPr>
              <w:t>NL</w:t>
            </w:r>
            <w:r w:rsidRPr="00C33C0F">
              <w:rPr>
                <w:rFonts w:ascii="Arial" w:hAnsi="Arial" w:cs="Arial"/>
                <w:color w:val="221E1F"/>
                <w:spacing w:val="-7"/>
                <w:sz w:val="18"/>
              </w:rPr>
              <w:t xml:space="preserve"> </w:t>
            </w:r>
            <w:r w:rsidRPr="00C33C0F">
              <w:rPr>
                <w:rFonts w:ascii="Arial" w:hAnsi="Arial" w:cs="Arial"/>
                <w:color w:val="221E1F"/>
                <w:sz w:val="18"/>
              </w:rPr>
              <w:t>package,</w:t>
            </w:r>
            <w:r w:rsidRPr="00C33C0F">
              <w:rPr>
                <w:rFonts w:ascii="Arial" w:hAnsi="Arial" w:cs="Arial"/>
                <w:color w:val="221E1F"/>
                <w:spacing w:val="50"/>
                <w:sz w:val="18"/>
              </w:rPr>
              <w:t xml:space="preserve"> </w:t>
            </w:r>
            <w:r w:rsidRPr="00C33C0F">
              <w:rPr>
                <w:rFonts w:ascii="Arial" w:hAnsi="Arial" w:cs="Arial"/>
                <w:color w:val="221E1F"/>
                <w:sz w:val="18"/>
              </w:rPr>
              <w:t xml:space="preserve">designed for high </w:t>
            </w:r>
            <w:r w:rsidRPr="00C33C0F">
              <w:rPr>
                <w:rFonts w:ascii="Arial" w:hAnsi="Arial" w:cs="Arial"/>
                <w:color w:val="221E1F"/>
                <w:spacing w:val="-1"/>
                <w:sz w:val="18"/>
              </w:rPr>
              <w:t>frequency,</w:t>
            </w:r>
            <w:r w:rsidRPr="00C33C0F">
              <w:rPr>
                <w:rFonts w:ascii="Arial" w:hAnsi="Arial" w:cs="Arial"/>
                <w:color w:val="221E1F"/>
                <w:spacing w:val="2"/>
                <w:sz w:val="18"/>
              </w:rPr>
              <w:t xml:space="preserve"> </w:t>
            </w:r>
            <w:r w:rsidRPr="00C33C0F">
              <w:rPr>
                <w:rFonts w:ascii="Arial" w:hAnsi="Arial" w:cs="Arial"/>
                <w:color w:val="221E1F"/>
                <w:sz w:val="18"/>
              </w:rPr>
              <w:t>high eﬀciency systems.</w:t>
            </w:r>
          </w:p>
        </w:tc>
        <w:tc>
          <w:tcPr>
            <w:tcW w:w="3091" w:type="dxa"/>
            <w:gridSpan w:val="9"/>
          </w:tcPr>
          <w:p w14:paraId="488ABD42" w14:textId="33579DE8" w:rsidR="00C33C0F" w:rsidRDefault="00C33C0F"/>
        </w:tc>
      </w:tr>
      <w:tr w:rsidR="00C33C0F" w14:paraId="10CFA39B" w14:textId="77777777" w:rsidTr="00C075CA">
        <w:tc>
          <w:tcPr>
            <w:tcW w:w="9073" w:type="dxa"/>
            <w:gridSpan w:val="18"/>
          </w:tcPr>
          <w:p w14:paraId="448DD921" w14:textId="7EFA05C1" w:rsidR="00C33C0F" w:rsidRPr="00C33C0F" w:rsidRDefault="00C33C0F">
            <w:pPr>
              <w:rPr>
                <w:sz w:val="4"/>
                <w:szCs w:val="4"/>
              </w:rPr>
            </w:pPr>
          </w:p>
        </w:tc>
      </w:tr>
      <w:tr w:rsidR="009C7E56" w14:paraId="21DCC5A5" w14:textId="77777777" w:rsidTr="00C075CA">
        <w:trPr>
          <w:trHeight w:val="299"/>
        </w:trPr>
        <w:tc>
          <w:tcPr>
            <w:tcW w:w="9073" w:type="dxa"/>
            <w:gridSpan w:val="18"/>
            <w:tcBorders>
              <w:bottom w:val="single" w:sz="12" w:space="0" w:color="77206D" w:themeColor="accent5" w:themeShade="BF"/>
            </w:tcBorders>
          </w:tcPr>
          <w:p w14:paraId="2F992993" w14:textId="73628E9E" w:rsidR="009C7E56" w:rsidRPr="00C33C0F" w:rsidRDefault="00041FB1" w:rsidP="004B281F">
            <w:pPr>
              <w:widowControl w:val="0"/>
              <w:autoSpaceDE w:val="0"/>
              <w:autoSpaceDN w:val="0"/>
              <w:spacing w:before="0" w:after="0" w:line="313" w:lineRule="exact"/>
              <w:jc w:val="left"/>
              <w:rPr>
                <w:rFonts w:ascii="Arial" w:hAnsi="Arial" w:cs="Arial"/>
                <w:b/>
                <w:bCs/>
                <w:color w:val="000000"/>
                <w:sz w:val="28"/>
              </w:rPr>
            </w:pPr>
            <w:r w:rsidRPr="00041FB1">
              <w:rPr>
                <w:rFonts w:ascii="Arial" w:hAnsi="Arial" w:cs="Arial"/>
                <w:b/>
                <w:bCs/>
                <w:color w:val="77206D" w:themeColor="accent5" w:themeShade="BF"/>
                <w:sz w:val="30"/>
                <w:szCs w:val="24"/>
              </w:rPr>
              <w:t>2. Features and beneﬁts</w:t>
            </w:r>
          </w:p>
        </w:tc>
      </w:tr>
      <w:tr w:rsidR="00197CC4" w14:paraId="1B0E5E5E" w14:textId="77777777" w:rsidTr="00C075CA">
        <w:tc>
          <w:tcPr>
            <w:tcW w:w="5982" w:type="dxa"/>
            <w:gridSpan w:val="9"/>
            <w:tcBorders>
              <w:top w:val="single" w:sz="12" w:space="0" w:color="77206D" w:themeColor="accent5" w:themeShade="BF"/>
            </w:tcBorders>
          </w:tcPr>
          <w:p w14:paraId="1073CD69"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Kelvin source conﬁguration</w:t>
            </w:r>
          </w:p>
          <w:p w14:paraId="459BED0B"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Low speciﬁc On State resistance</w:t>
            </w:r>
          </w:p>
          <w:p w14:paraId="09E185CF"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Optimized dynamic performance</w:t>
            </w:r>
          </w:p>
          <w:p w14:paraId="2BD6FC44"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Robust gate design</w:t>
            </w:r>
          </w:p>
          <w:p w14:paraId="71987AAB"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0V turn-oﬀ V</w:t>
            </w:r>
            <w:r w:rsidRPr="00591F21">
              <w:rPr>
                <w:rFonts w:ascii="Arial" w:hAnsi="Arial" w:cs="Arial"/>
                <w:color w:val="000000"/>
                <w:spacing w:val="4"/>
                <w:sz w:val="18"/>
                <w:szCs w:val="18"/>
                <w:vertAlign w:val="subscript"/>
              </w:rPr>
              <w:t>GS</w:t>
            </w:r>
            <w:r w:rsidRPr="00591F21">
              <w:rPr>
                <w:rFonts w:ascii="Arial" w:hAnsi="Arial" w:cs="Arial"/>
                <w:color w:val="000000"/>
                <w:spacing w:val="22"/>
                <w:sz w:val="18"/>
                <w:szCs w:val="18"/>
                <w:vertAlign w:val="subscript"/>
              </w:rPr>
              <w:t xml:space="preserve"> </w:t>
            </w:r>
            <w:r w:rsidRPr="00591F21">
              <w:rPr>
                <w:rFonts w:ascii="Arial" w:hAnsi="Arial" w:cs="Arial"/>
                <w:color w:val="000000"/>
                <w:sz w:val="18"/>
                <w:szCs w:val="18"/>
              </w:rPr>
              <w:t>for simple gate driving</w:t>
            </w:r>
          </w:p>
          <w:p w14:paraId="01A6D448"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pacing w:val="-4"/>
                <w:sz w:val="18"/>
                <w:szCs w:val="18"/>
              </w:rPr>
            </w:pPr>
            <w:r w:rsidRPr="00591F21">
              <w:rPr>
                <w:rFonts w:ascii="Arial" w:hAnsi="Arial" w:cs="Arial"/>
                <w:color w:val="000000"/>
                <w:sz w:val="18"/>
                <w:szCs w:val="18"/>
              </w:rPr>
              <w:t>100% UIS</w:t>
            </w:r>
            <w:r w:rsidRPr="00591F21">
              <w:rPr>
                <w:rFonts w:ascii="Arial" w:hAnsi="Arial" w:cs="Arial"/>
                <w:color w:val="000000"/>
                <w:spacing w:val="-3"/>
                <w:sz w:val="18"/>
                <w:szCs w:val="18"/>
              </w:rPr>
              <w:t xml:space="preserve"> </w:t>
            </w:r>
            <w:r w:rsidRPr="00591F21">
              <w:rPr>
                <w:rFonts w:ascii="Arial" w:hAnsi="Arial" w:cs="Arial"/>
                <w:color w:val="000000"/>
                <w:spacing w:val="-4"/>
                <w:sz w:val="18"/>
                <w:szCs w:val="18"/>
              </w:rPr>
              <w:t>Tested</w:t>
            </w:r>
          </w:p>
          <w:p w14:paraId="1696AA6E" w14:textId="1BC5FCED"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DDUONM+ArialMT"/>
                <w:color w:val="000000"/>
                <w:sz w:val="18"/>
              </w:rPr>
            </w:pPr>
            <w:r w:rsidRPr="00591F21">
              <w:rPr>
                <w:rFonts w:ascii="Arial" w:hAnsi="Arial" w:cs="Arial"/>
                <w:color w:val="000000"/>
                <w:sz w:val="18"/>
                <w:szCs w:val="18"/>
              </w:rPr>
              <w:t>Easy to parallel</w:t>
            </w:r>
          </w:p>
        </w:tc>
        <w:tc>
          <w:tcPr>
            <w:tcW w:w="3091" w:type="dxa"/>
            <w:gridSpan w:val="9"/>
            <w:tcBorders>
              <w:top w:val="single" w:sz="12" w:space="0" w:color="77206D" w:themeColor="accent5" w:themeShade="BF"/>
            </w:tcBorders>
          </w:tcPr>
          <w:p w14:paraId="2D150931" w14:textId="01A57AA6" w:rsidR="00197CC4" w:rsidRDefault="00197CC4" w:rsidP="004B281F"/>
        </w:tc>
      </w:tr>
      <w:tr w:rsidR="009C7E56" w14:paraId="6904C310" w14:textId="77777777" w:rsidTr="00C075CA">
        <w:tc>
          <w:tcPr>
            <w:tcW w:w="9073" w:type="dxa"/>
            <w:gridSpan w:val="18"/>
          </w:tcPr>
          <w:p w14:paraId="1146ED28" w14:textId="77777777" w:rsidR="009C7E56" w:rsidRPr="00C33C0F" w:rsidRDefault="009C7E56" w:rsidP="004B281F">
            <w:pPr>
              <w:rPr>
                <w:sz w:val="4"/>
                <w:szCs w:val="4"/>
              </w:rPr>
            </w:pPr>
          </w:p>
        </w:tc>
      </w:tr>
      <w:tr w:rsidR="00591F21" w:rsidRPr="00C33C0F" w14:paraId="08F76BCD" w14:textId="77777777" w:rsidTr="00C075CA">
        <w:trPr>
          <w:trHeight w:val="299"/>
        </w:trPr>
        <w:tc>
          <w:tcPr>
            <w:tcW w:w="9073" w:type="dxa"/>
            <w:gridSpan w:val="18"/>
            <w:tcBorders>
              <w:bottom w:val="single" w:sz="12" w:space="0" w:color="77206D" w:themeColor="accent5" w:themeShade="BF"/>
            </w:tcBorders>
          </w:tcPr>
          <w:p w14:paraId="5394A7D5" w14:textId="5D5A194C" w:rsidR="00591F21" w:rsidRPr="00C33C0F" w:rsidRDefault="00B53468" w:rsidP="004B281F">
            <w:pPr>
              <w:widowControl w:val="0"/>
              <w:autoSpaceDE w:val="0"/>
              <w:autoSpaceDN w:val="0"/>
              <w:spacing w:before="0" w:after="0" w:line="313" w:lineRule="exact"/>
              <w:jc w:val="left"/>
              <w:rPr>
                <w:rFonts w:ascii="Arial" w:hAnsi="Arial" w:cs="Arial"/>
                <w:b/>
                <w:bCs/>
                <w:color w:val="000000"/>
                <w:sz w:val="28"/>
              </w:rPr>
            </w:pPr>
            <w:r w:rsidRPr="00B53468">
              <w:rPr>
                <w:rFonts w:ascii="Arial" w:hAnsi="Arial" w:cs="Arial"/>
                <w:b/>
                <w:bCs/>
                <w:color w:val="77206D" w:themeColor="accent5" w:themeShade="BF"/>
                <w:sz w:val="30"/>
                <w:szCs w:val="24"/>
              </w:rPr>
              <w:t>3. Applications</w:t>
            </w:r>
          </w:p>
        </w:tc>
      </w:tr>
      <w:tr w:rsidR="00591F21" w14:paraId="72B782E0" w14:textId="77777777" w:rsidTr="00C075CA">
        <w:tc>
          <w:tcPr>
            <w:tcW w:w="5560" w:type="dxa"/>
            <w:gridSpan w:val="6"/>
            <w:tcBorders>
              <w:top w:val="single" w:sz="12" w:space="0" w:color="77206D" w:themeColor="accent5" w:themeShade="BF"/>
            </w:tcBorders>
          </w:tcPr>
          <w:p w14:paraId="6C8FC9D7"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PC/server/telecom power supplies</w:t>
            </w:r>
          </w:p>
          <w:p w14:paraId="633F3896"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UPS &amp; Energy storage system</w:t>
            </w:r>
          </w:p>
          <w:p w14:paraId="0B6AB986"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Battery formation instrument</w:t>
            </w:r>
          </w:p>
          <w:p w14:paraId="185BF3CB"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PV MPPT and inverters</w:t>
            </w:r>
          </w:p>
          <w:p w14:paraId="1AA4695F"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EV Chargers</w:t>
            </w:r>
          </w:p>
          <w:p w14:paraId="3C8D1FBD" w14:textId="17B94139" w:rsidR="00591F21"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Motor Drives</w:t>
            </w:r>
          </w:p>
        </w:tc>
        <w:tc>
          <w:tcPr>
            <w:tcW w:w="3513" w:type="dxa"/>
            <w:gridSpan w:val="12"/>
            <w:tcBorders>
              <w:top w:val="single" w:sz="12" w:space="0" w:color="77206D" w:themeColor="accent5" w:themeShade="BF"/>
            </w:tcBorders>
          </w:tcPr>
          <w:p w14:paraId="0D0778F2" w14:textId="77777777" w:rsidR="00591F21" w:rsidRDefault="00591F21" w:rsidP="004B281F"/>
        </w:tc>
      </w:tr>
      <w:tr w:rsidR="002F6ACA" w:rsidRPr="00C33C0F" w14:paraId="750EF8C9" w14:textId="77777777" w:rsidTr="00C075CA">
        <w:tc>
          <w:tcPr>
            <w:tcW w:w="9073" w:type="dxa"/>
            <w:gridSpan w:val="18"/>
          </w:tcPr>
          <w:p w14:paraId="440E563B" w14:textId="09826235" w:rsidR="002F6ACA" w:rsidRPr="00C33C0F" w:rsidRDefault="002F6ACA" w:rsidP="002F6ACA">
            <w:pPr>
              <w:tabs>
                <w:tab w:val="left" w:pos="1669"/>
              </w:tabs>
              <w:rPr>
                <w:sz w:val="4"/>
                <w:szCs w:val="4"/>
              </w:rPr>
            </w:pPr>
            <w:r>
              <w:rPr>
                <w:sz w:val="4"/>
                <w:szCs w:val="4"/>
              </w:rPr>
              <w:tab/>
            </w:r>
          </w:p>
        </w:tc>
      </w:tr>
      <w:tr w:rsidR="00197CC4" w:rsidRPr="00C33C0F" w14:paraId="56800D92" w14:textId="77777777" w:rsidTr="00C075CA">
        <w:trPr>
          <w:trHeight w:val="299"/>
        </w:trPr>
        <w:tc>
          <w:tcPr>
            <w:tcW w:w="9073" w:type="dxa"/>
            <w:gridSpan w:val="18"/>
            <w:tcBorders>
              <w:bottom w:val="single" w:sz="12" w:space="0" w:color="77206D" w:themeColor="accent5" w:themeShade="BF"/>
            </w:tcBorders>
          </w:tcPr>
          <w:p w14:paraId="06250D68" w14:textId="1161C534" w:rsidR="00197CC4" w:rsidRPr="00C33C0F" w:rsidRDefault="0094595F" w:rsidP="004B281F">
            <w:pPr>
              <w:widowControl w:val="0"/>
              <w:autoSpaceDE w:val="0"/>
              <w:autoSpaceDN w:val="0"/>
              <w:spacing w:before="0" w:after="0" w:line="313" w:lineRule="exact"/>
              <w:jc w:val="left"/>
              <w:rPr>
                <w:rFonts w:ascii="Arial" w:hAnsi="Arial" w:cs="Arial"/>
                <w:b/>
                <w:bCs/>
                <w:color w:val="000000"/>
                <w:sz w:val="28"/>
              </w:rPr>
            </w:pPr>
            <w:r w:rsidRPr="0094595F">
              <w:rPr>
                <w:rFonts w:ascii="Arial" w:hAnsi="Arial" w:cs="Arial"/>
                <w:b/>
                <w:bCs/>
                <w:color w:val="77206D" w:themeColor="accent5" w:themeShade="BF"/>
                <w:sz w:val="30"/>
                <w:szCs w:val="24"/>
              </w:rPr>
              <w:t>4. Quick reference data</w:t>
            </w:r>
          </w:p>
        </w:tc>
      </w:tr>
      <w:tr w:rsidR="00DA67E1" w14:paraId="02CFCBA1" w14:textId="77777777" w:rsidTr="00C075CA">
        <w:tc>
          <w:tcPr>
            <w:tcW w:w="9073" w:type="dxa"/>
            <w:gridSpan w:val="18"/>
          </w:tcPr>
          <w:p w14:paraId="48EE8E24" w14:textId="64B46B50" w:rsidR="00DA67E1" w:rsidRPr="00703864" w:rsidRDefault="002700FB" w:rsidP="002700FB">
            <w:pPr>
              <w:widowControl w:val="0"/>
              <w:autoSpaceDE w:val="0"/>
              <w:autoSpaceDN w:val="0"/>
              <w:spacing w:after="120" w:line="201" w:lineRule="exact"/>
              <w:jc w:val="left"/>
              <w:rPr>
                <w:rFonts w:ascii="Arial" w:hAnsi="Arial" w:cs="Arial"/>
                <w:b/>
                <w:bCs/>
                <w:color w:val="000000"/>
                <w:sz w:val="18"/>
              </w:rPr>
            </w:pPr>
            <w:r w:rsidRPr="00703864">
              <w:rPr>
                <w:rFonts w:ascii="Arial" w:hAnsi="Arial" w:cs="Arial"/>
                <w:b/>
                <w:bCs/>
                <w:color w:val="77206D" w:themeColor="accent5" w:themeShade="BF"/>
                <w:spacing w:val="-3"/>
                <w:szCs w:val="28"/>
              </w:rPr>
              <w:t>Table</w:t>
            </w:r>
            <w:r w:rsidRPr="00703864">
              <w:rPr>
                <w:rFonts w:ascii="Arial" w:hAnsi="Arial" w:cs="Arial"/>
                <w:b/>
                <w:bCs/>
                <w:color w:val="77206D" w:themeColor="accent5" w:themeShade="BF"/>
                <w:spacing w:val="3"/>
                <w:szCs w:val="28"/>
              </w:rPr>
              <w:t xml:space="preserve"> </w:t>
            </w:r>
            <w:r w:rsidRPr="00703864">
              <w:rPr>
                <w:rFonts w:ascii="Arial" w:hAnsi="Arial" w:cs="Arial"/>
                <w:b/>
                <w:bCs/>
                <w:color w:val="77206D" w:themeColor="accent5" w:themeShade="BF"/>
                <w:szCs w:val="28"/>
              </w:rPr>
              <w:t>1. Quick reference data</w:t>
            </w:r>
          </w:p>
        </w:tc>
      </w:tr>
      <w:tr w:rsidR="00E44D09" w14:paraId="513906D9" w14:textId="77777777" w:rsidTr="00C075CA">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812C236" w14:textId="0A95700D" w:rsidR="00E44D09" w:rsidRPr="00A96DC3" w:rsidRDefault="008A1BF6"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22B16325" w14:textId="5B86A86B" w:rsidR="00E44D09" w:rsidRPr="00A96DC3" w:rsidRDefault="00192C1B"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A353E8A" w14:textId="5AF9F8B9" w:rsidR="00E44D09" w:rsidRPr="00A96DC3" w:rsidRDefault="00072A99"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7ACDB2C" w14:textId="12C8C5A6" w:rsidR="00E44D09" w:rsidRPr="00A96DC3" w:rsidRDefault="00CE65DC"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D60F2CF" w14:textId="622B8BF7" w:rsidR="00E44D09" w:rsidRPr="00A96DC3" w:rsidRDefault="00D873C0"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Values</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FB58194" w14:textId="0512AC7C" w:rsidR="00E44D09" w:rsidRPr="00A96DC3" w:rsidRDefault="002E1A69"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E44D09" w14:paraId="6C853FEC" w14:textId="77777777" w:rsidTr="00C075CA">
        <w:trPr>
          <w:trHeight w:val="101"/>
        </w:trPr>
        <w:tc>
          <w:tcPr>
            <w:tcW w:w="9073" w:type="dxa"/>
            <w:gridSpan w:val="18"/>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84D676B" w14:textId="2954010F" w:rsidR="00E44D09" w:rsidRPr="005D5ADE" w:rsidRDefault="00B35DD4" w:rsidP="00205F12">
            <w:pPr>
              <w:widowControl w:val="0"/>
              <w:autoSpaceDE w:val="0"/>
              <w:autoSpaceDN w:val="0"/>
              <w:spacing w:before="40" w:after="40" w:line="201" w:lineRule="exact"/>
              <w:jc w:val="left"/>
              <w:rPr>
                <w:rFonts w:ascii="Arial" w:hAnsi="Arial" w:cs="Arial"/>
                <w:b/>
                <w:bCs/>
                <w:color w:val="000000"/>
                <w:sz w:val="18"/>
              </w:rPr>
            </w:pPr>
            <w:r w:rsidRPr="005D5ADE">
              <w:rPr>
                <w:rFonts w:ascii="Arial" w:hAnsi="Arial" w:cs="Arial"/>
                <w:b/>
                <w:bCs/>
                <w:color w:val="77206D" w:themeColor="accent5" w:themeShade="BF"/>
              </w:rPr>
              <w:t>Absolute maximum rating</w:t>
            </w:r>
          </w:p>
        </w:tc>
      </w:tr>
      <w:tr w:rsidR="00101970" w14:paraId="71DEF74A"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EFD1045" w14:textId="2433670E"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V</w:t>
            </w:r>
            <w:r w:rsidRPr="00FE0802">
              <w:rPr>
                <w:vertAlign w:val="subscript"/>
              </w:rPr>
              <w:t>DS</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65F451" w14:textId="63054C2A"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Drain-source voltage</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B5AABAF" w14:textId="5D47DD6B"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E3F45">
              <w:rPr>
                <w:sz w:val="20"/>
                <w:szCs w:val="20"/>
              </w:rPr>
              <w:t>25 °C ≤ T</w:t>
            </w:r>
            <w:r w:rsidRPr="005E3F45">
              <w:rPr>
                <w:sz w:val="20"/>
                <w:szCs w:val="20"/>
                <w:vertAlign w:val="subscript"/>
              </w:rPr>
              <w:t>j</w:t>
            </w:r>
            <w:r w:rsidRPr="005E3F45">
              <w:rPr>
                <w:sz w:val="20"/>
                <w:szCs w:val="20"/>
              </w:rPr>
              <w:t xml:space="preserve"> ≤ 175 °C</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790D66" w14:textId="4E50E3A8"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F03DE11" w14:textId="52EB9A05" w:rsidR="00101970" w:rsidRPr="00E1513B" w:rsidRDefault="00E1513B" w:rsidP="00012648">
            <w:pPr>
              <w:widowControl w:val="0"/>
              <w:autoSpaceDE w:val="0"/>
              <w:autoSpaceDN w:val="0"/>
              <w:spacing w:before="40" w:after="40" w:line="201" w:lineRule="exact"/>
              <w:jc w:val="center"/>
              <w:rPr>
                <w:sz w:val="20"/>
                <w:szCs w:val="20"/>
                <w:lang w:val="en-GB"/>
              </w:rPr>
            </w:pPr>
            <w:r w:rsidRPr="00E1513B">
              <w:rPr>
                <w:sz w:val="20"/>
                <w:szCs w:val="20"/>
                <w:lang w:val="en-GB"/>
              </w:rPr>
              <w:t>{{</w:t>
            </w:r>
            <w:r w:rsidR="00EC7C54" w:rsidRPr="00EC7C54">
              <w:rPr>
                <w:sz w:val="20"/>
                <w:szCs w:val="20"/>
              </w:rPr>
              <w:t>V</w:t>
            </w:r>
            <w:r w:rsidR="00815E12">
              <w:rPr>
                <w:sz w:val="20"/>
                <w:szCs w:val="20"/>
              </w:rPr>
              <w:t>_</w:t>
            </w:r>
            <w:r w:rsidR="00EC7C54" w:rsidRPr="00EC7C54">
              <w:rPr>
                <w:sz w:val="20"/>
                <w:szCs w:val="20"/>
              </w:rPr>
              <w:t>rate</w:t>
            </w:r>
            <w:r w:rsidR="00012648" w:rsidRPr="00012648">
              <w:rPr>
                <w:sz w:val="20"/>
                <w:szCs w:val="20"/>
                <w:lang w:val="en-GB"/>
              </w:rPr>
              <w:t>}}</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9E819C" w14:textId="52B6513A"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V</w:t>
            </w:r>
          </w:p>
        </w:tc>
      </w:tr>
      <w:tr w:rsidR="00101970" w14:paraId="7F399532"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6FE806" w14:textId="69B8F5BB"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I</w:t>
            </w:r>
            <w:r w:rsidRPr="00FE0802">
              <w:rPr>
                <w:vertAlign w:val="subscript"/>
              </w:rPr>
              <w:t>D</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24D5F8" w14:textId="77B804BC"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Drain current</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314FE2" w14:textId="7F6F1B50"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E3F45">
              <w:rPr>
                <w:sz w:val="20"/>
                <w:szCs w:val="20"/>
              </w:rPr>
              <w:t>V</w:t>
            </w:r>
            <w:r w:rsidRPr="005E3F45">
              <w:rPr>
                <w:sz w:val="20"/>
                <w:szCs w:val="20"/>
                <w:vertAlign w:val="subscript"/>
              </w:rPr>
              <w:t>GS</w:t>
            </w:r>
            <w:r w:rsidRPr="005E3F45">
              <w:rPr>
                <w:sz w:val="20"/>
                <w:szCs w:val="20"/>
              </w:rPr>
              <w:t xml:space="preserve"> = 18 V; T</w:t>
            </w:r>
            <w:r w:rsidRPr="005E3F45">
              <w:rPr>
                <w:sz w:val="20"/>
                <w:szCs w:val="20"/>
                <w:vertAlign w:val="subscript"/>
              </w:rPr>
              <w:t>mb</w:t>
            </w:r>
            <w:r w:rsidRPr="005E3F45">
              <w:rPr>
                <w:sz w:val="20"/>
                <w:szCs w:val="20"/>
              </w:rPr>
              <w:t xml:space="preserve"> = 25 °C</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ED23AD6" w14:textId="2F6BC0A4"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28043F" w14:textId="3D2E468E" w:rsidR="00101970" w:rsidRPr="00E1513B" w:rsidRDefault="00E1513B" w:rsidP="00E1513B">
            <w:pPr>
              <w:widowControl w:val="0"/>
              <w:autoSpaceDE w:val="0"/>
              <w:autoSpaceDN w:val="0"/>
              <w:spacing w:before="40" w:after="40" w:line="201" w:lineRule="exact"/>
              <w:jc w:val="center"/>
              <w:rPr>
                <w:sz w:val="20"/>
                <w:szCs w:val="20"/>
                <w:lang w:val="en-GB"/>
              </w:rPr>
            </w:pPr>
            <w:r w:rsidRPr="00E1513B">
              <w:rPr>
                <w:sz w:val="20"/>
                <w:szCs w:val="20"/>
                <w:lang w:val="en-GB"/>
              </w:rPr>
              <w:t>{{</w:t>
            </w:r>
            <w:r w:rsidRPr="00E1513B">
              <w:rPr>
                <w:sz w:val="20"/>
                <w:szCs w:val="20"/>
              </w:rPr>
              <w:t>I</w:t>
            </w:r>
            <w:r w:rsidR="00815E12">
              <w:rPr>
                <w:sz w:val="20"/>
                <w:szCs w:val="20"/>
              </w:rPr>
              <w:t>_</w:t>
            </w:r>
            <w:r w:rsidRPr="00E1513B">
              <w:rPr>
                <w:sz w:val="20"/>
                <w:szCs w:val="20"/>
              </w:rPr>
              <w:t>rate</w:t>
            </w:r>
            <w:r w:rsidR="00012648" w:rsidRPr="00012648">
              <w:rPr>
                <w:sz w:val="20"/>
                <w:szCs w:val="20"/>
                <w:lang w:val="en-GB"/>
              </w:rPr>
              <w:t>}}</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448F48" w14:textId="1D9CC0E4"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A</w:t>
            </w:r>
          </w:p>
        </w:tc>
      </w:tr>
      <w:tr w:rsidR="00101970" w14:paraId="0B2D70DE"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5D46D31" w14:textId="2EC31F66"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P</w:t>
            </w:r>
            <w:r w:rsidRPr="00FE0802">
              <w:rPr>
                <w:vertAlign w:val="subscript"/>
              </w:rPr>
              <w:t>tot</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16D9F08" w14:textId="0E98478D"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Total power dissipation</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57AD285" w14:textId="6477C4B2"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E3F45">
              <w:rPr>
                <w:sz w:val="20"/>
                <w:szCs w:val="20"/>
              </w:rPr>
              <w:t>T</w:t>
            </w:r>
            <w:r w:rsidRPr="005E3F45">
              <w:rPr>
                <w:sz w:val="20"/>
                <w:szCs w:val="20"/>
                <w:vertAlign w:val="subscript"/>
              </w:rPr>
              <w:t>mb</w:t>
            </w:r>
            <w:r w:rsidRPr="005E3F45">
              <w:rPr>
                <w:sz w:val="20"/>
                <w:szCs w:val="20"/>
              </w:rPr>
              <w:t xml:space="preserve"> = 25 °C</w:t>
            </w:r>
            <w:r w:rsidR="002A58C4">
              <w:rPr>
                <w:sz w:val="20"/>
                <w:szCs w:val="20"/>
              </w:rPr>
              <w:t xml:space="preserve">; </w:t>
            </w:r>
            <w:r w:rsidRPr="005E3F45">
              <w:rPr>
                <w:sz w:val="20"/>
                <w:szCs w:val="20"/>
              </w:rPr>
              <w:t>T</w:t>
            </w:r>
            <w:r w:rsidRPr="005E3F45">
              <w:rPr>
                <w:sz w:val="20"/>
                <w:szCs w:val="20"/>
                <w:vertAlign w:val="subscript"/>
              </w:rPr>
              <w:t>j</w:t>
            </w:r>
            <w:r w:rsidRPr="005E3F45">
              <w:rPr>
                <w:sz w:val="20"/>
                <w:szCs w:val="20"/>
              </w:rPr>
              <w:t xml:space="preserve"> = 175 °C</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3EAFF45" w14:textId="0D1520DE"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94FFACC" w14:textId="556DB9E7" w:rsidR="00101970" w:rsidRPr="009C4D8F" w:rsidRDefault="00413A40" w:rsidP="00205F12">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E1513B">
              <w:rPr>
                <w:sz w:val="20"/>
                <w:szCs w:val="20"/>
                <w:lang w:val="en-GB"/>
              </w:rPr>
              <w:t>{{</w:t>
            </w:r>
            <w:r w:rsidRPr="00413A40">
              <w:rPr>
                <w:sz w:val="20"/>
                <w:szCs w:val="20"/>
              </w:rPr>
              <w:t>Power_max</w:t>
            </w:r>
            <w:r w:rsidRPr="00012648">
              <w:rPr>
                <w:sz w:val="20"/>
                <w:szCs w:val="20"/>
                <w:lang w:val="en-GB"/>
              </w:rPr>
              <w:t>}}</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F1D8969" w14:textId="2989EC26"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W</w:t>
            </w:r>
          </w:p>
        </w:tc>
      </w:tr>
      <w:tr w:rsidR="00101970" w14:paraId="2EF1D0CF"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803FE29" w14:textId="066A0038"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T</w:t>
            </w:r>
            <w:r w:rsidRPr="00FE0802">
              <w:rPr>
                <w:vertAlign w:val="subscript"/>
              </w:rPr>
              <w:t>j</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3A4BED" w14:textId="2B971533"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Junction temperature</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37FA58E" w14:textId="08B3A0CF"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2FF05FD" w14:textId="0C1871CF"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9586BC" w14:textId="2B35319E" w:rsidR="00101970" w:rsidRPr="009C4D8F" w:rsidRDefault="00101970" w:rsidP="00205F12">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C4D8F">
              <w:rPr>
                <w:sz w:val="20"/>
                <w:szCs w:val="20"/>
              </w:rPr>
              <w:t>-55 to 175</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94FA174" w14:textId="32BD3CA3"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°C</w:t>
            </w:r>
          </w:p>
        </w:tc>
      </w:tr>
      <w:tr w:rsidR="00DE36B7" w:rsidRPr="00A96DC3" w14:paraId="0E435579" w14:textId="77777777" w:rsidTr="00C075CA">
        <w:trPr>
          <w:gridBefore w:val="1"/>
          <w:wBefore w:w="15" w:type="dxa"/>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BD8E332"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A90E75A"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24086102"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07E4032"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55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E95BB72" w14:textId="5A0A16FE" w:rsidR="00DE36B7" w:rsidRPr="00A96DC3" w:rsidRDefault="008D3C23"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Min</w:t>
            </w:r>
          </w:p>
        </w:tc>
        <w:tc>
          <w:tcPr>
            <w:tcW w:w="55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144B8C9" w14:textId="5F3292E1" w:rsidR="00DE36B7" w:rsidRPr="00A96DC3" w:rsidRDefault="008D3C23"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Typ</w:t>
            </w:r>
          </w:p>
        </w:tc>
        <w:tc>
          <w:tcPr>
            <w:tcW w:w="597"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671C064" w14:textId="6B5AB235" w:rsidR="00DE36B7" w:rsidRPr="00A96DC3" w:rsidRDefault="008D3C23"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Max</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4EE8A7A"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DE36B7" w:rsidRPr="00703864" w14:paraId="5B17E2CF" w14:textId="77777777" w:rsidTr="00C075CA">
        <w:trPr>
          <w:gridBefore w:val="1"/>
          <w:wBefore w:w="15" w:type="dxa"/>
          <w:trHeight w:val="101"/>
        </w:trPr>
        <w:tc>
          <w:tcPr>
            <w:tcW w:w="9058" w:type="dxa"/>
            <w:gridSpan w:val="1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832ACB1" w14:textId="2BBB4FA5" w:rsidR="00DE36B7" w:rsidRPr="005D5ADE" w:rsidRDefault="00D43D2D" w:rsidP="00632777">
            <w:pPr>
              <w:widowControl w:val="0"/>
              <w:autoSpaceDE w:val="0"/>
              <w:autoSpaceDN w:val="0"/>
              <w:spacing w:before="40" w:after="40" w:line="201" w:lineRule="exact"/>
              <w:jc w:val="left"/>
              <w:rPr>
                <w:rFonts w:ascii="Arial" w:hAnsi="Arial" w:cs="Arial"/>
                <w:b/>
                <w:bCs/>
                <w:color w:val="000000"/>
                <w:sz w:val="18"/>
              </w:rPr>
            </w:pPr>
            <w:r w:rsidRPr="005D5ADE">
              <w:rPr>
                <w:rFonts w:ascii="Arial" w:hAnsi="Arial" w:cs="Arial"/>
                <w:b/>
                <w:bCs/>
                <w:color w:val="77206D" w:themeColor="accent5" w:themeShade="BF"/>
              </w:rPr>
              <w:t>Static characteristics</w:t>
            </w:r>
          </w:p>
        </w:tc>
      </w:tr>
      <w:tr w:rsidR="00D43D2D" w:rsidRPr="009C4D8F" w14:paraId="1E477684" w14:textId="77777777" w:rsidTr="00C075CA">
        <w:trPr>
          <w:gridBefore w:val="1"/>
          <w:wBefore w:w="15" w:type="dxa"/>
          <w:trHeight w:val="101"/>
        </w:trPr>
        <w:tc>
          <w:tcPr>
            <w:tcW w:w="974" w:type="dxa"/>
            <w:gridSpan w:val="3"/>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3E64F73E" w14:textId="0D227305" w:rsidR="00D43D2D" w:rsidRPr="002700FB" w:rsidRDefault="00D43D2D"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r>
              <w:t>R</w:t>
            </w:r>
            <w:r w:rsidRPr="00FE0802">
              <w:rPr>
                <w:vertAlign w:val="subscript"/>
              </w:rPr>
              <w:t>DS</w:t>
            </w:r>
            <w:r>
              <w:rPr>
                <w:vertAlign w:val="subscript"/>
              </w:rPr>
              <w:t>(on)</w:t>
            </w:r>
          </w:p>
        </w:tc>
        <w:tc>
          <w:tcPr>
            <w:tcW w:w="2220"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05B0D4D4" w14:textId="77777777" w:rsidR="00D43D2D" w:rsidRPr="004D1E32" w:rsidRDefault="00D43D2D" w:rsidP="006419E1">
            <w:pPr>
              <w:widowControl w:val="0"/>
              <w:autoSpaceDE w:val="0"/>
              <w:autoSpaceDN w:val="0"/>
              <w:spacing w:before="40" w:after="40" w:line="201" w:lineRule="exact"/>
              <w:jc w:val="left"/>
              <w:rPr>
                <w:sz w:val="20"/>
                <w:szCs w:val="20"/>
              </w:rPr>
            </w:pPr>
            <w:r w:rsidRPr="004D1E32">
              <w:rPr>
                <w:sz w:val="20"/>
                <w:szCs w:val="20"/>
              </w:rPr>
              <w:t>drain-</w:t>
            </w:r>
            <w:r w:rsidRPr="006419E1">
              <w:t>source</w:t>
            </w:r>
            <w:r w:rsidRPr="004D1E32">
              <w:rPr>
                <w:sz w:val="20"/>
                <w:szCs w:val="20"/>
              </w:rPr>
              <w:t xml:space="preserve"> on-state</w:t>
            </w:r>
          </w:p>
          <w:p w14:paraId="426DC969" w14:textId="6BE18EB2" w:rsidR="00D43D2D" w:rsidRPr="00FE0802" w:rsidRDefault="00D43D2D" w:rsidP="00205F12">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sidRPr="004D1E32">
              <w:rPr>
                <w:sz w:val="20"/>
                <w:szCs w:val="20"/>
              </w:rPr>
              <w:t>resistance</w:t>
            </w: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8D48A5A" w14:textId="0C152816" w:rsidR="00D43D2D" w:rsidRPr="002415EF" w:rsidRDefault="00D43D2D" w:rsidP="00205F12">
            <w:pPr>
              <w:widowControl w:val="0"/>
              <w:autoSpaceDE w:val="0"/>
              <w:autoSpaceDN w:val="0"/>
              <w:spacing w:beforeLines="40" w:before="96" w:afterLines="40" w:after="96" w:line="201" w:lineRule="exact"/>
              <w:jc w:val="left"/>
              <w:rPr>
                <w:rFonts w:ascii="Arial" w:hAnsi="Arial" w:cs="Arial"/>
                <w:color w:val="000000"/>
                <w:sz w:val="18"/>
                <w:szCs w:val="18"/>
              </w:rPr>
            </w:pPr>
            <w:r w:rsidRPr="002415EF">
              <w:rPr>
                <w:rFonts w:ascii="Arial" w:hAnsi="Arial" w:cs="Arial"/>
                <w:color w:val="221E1F"/>
                <w:sz w:val="18"/>
                <w:szCs w:val="18"/>
              </w:rPr>
              <w:t>V</w:t>
            </w:r>
            <w:r w:rsidRPr="002415EF">
              <w:rPr>
                <w:rFonts w:ascii="Arial" w:hAnsi="Arial" w:cs="Arial"/>
                <w:color w:val="221E1F"/>
                <w:spacing w:val="4"/>
                <w:sz w:val="18"/>
                <w:szCs w:val="18"/>
                <w:vertAlign w:val="subscript"/>
              </w:rPr>
              <w:t>GS</w:t>
            </w:r>
            <w:r w:rsidRPr="002415EF">
              <w:rPr>
                <w:rFonts w:ascii="Arial" w:hAnsi="Arial" w:cs="Arial"/>
                <w:color w:val="221E1F"/>
                <w:sz w:val="18"/>
                <w:szCs w:val="18"/>
              </w:rPr>
              <w:t>=15</w:t>
            </w:r>
            <w:r w:rsidRPr="002415EF">
              <w:rPr>
                <w:rFonts w:ascii="Arial" w:hAnsi="Arial" w:cs="Arial"/>
                <w:color w:val="221E1F"/>
                <w:spacing w:val="-7"/>
                <w:sz w:val="18"/>
                <w:szCs w:val="18"/>
              </w:rPr>
              <w:t>V;</w:t>
            </w:r>
            <w:r w:rsidRPr="002415EF">
              <w:rPr>
                <w:rFonts w:ascii="Arial" w:hAnsi="Arial" w:cs="Arial"/>
                <w:color w:val="221E1F"/>
                <w:spacing w:val="7"/>
                <w:sz w:val="18"/>
                <w:szCs w:val="18"/>
              </w:rPr>
              <w:t xml:space="preserve"> </w:t>
            </w:r>
            <w:r w:rsidRPr="002415EF">
              <w:rPr>
                <w:rFonts w:ascii="Arial" w:hAnsi="Arial" w:cs="Arial"/>
                <w:color w:val="221E1F"/>
                <w:sz w:val="18"/>
                <w:szCs w:val="18"/>
              </w:rPr>
              <w:t>I</w:t>
            </w:r>
            <w:r w:rsidRPr="002415EF">
              <w:rPr>
                <w:rFonts w:ascii="Arial" w:hAnsi="Arial" w:cs="Arial"/>
                <w:color w:val="221E1F"/>
                <w:sz w:val="18"/>
                <w:szCs w:val="18"/>
                <w:vertAlign w:val="subscript"/>
              </w:rPr>
              <w:t>D</w:t>
            </w:r>
            <w:r w:rsidRPr="002415EF">
              <w:rPr>
                <w:rFonts w:ascii="Arial" w:hAnsi="Arial" w:cs="Arial"/>
                <w:color w:val="221E1F"/>
                <w:sz w:val="18"/>
                <w:szCs w:val="18"/>
              </w:rPr>
              <w:t>=90A;</w:t>
            </w:r>
            <w:r w:rsidRPr="002415EF">
              <w:rPr>
                <w:rFonts w:ascii="Arial" w:hAnsi="Arial" w:cs="Arial"/>
                <w:color w:val="221E1F"/>
                <w:spacing w:val="-3"/>
                <w:sz w:val="18"/>
                <w:szCs w:val="18"/>
              </w:rPr>
              <w:t xml:space="preserve"> </w:t>
            </w:r>
            <w:r w:rsidRPr="002415EF">
              <w:rPr>
                <w:rFonts w:ascii="Arial" w:hAnsi="Arial" w:cs="Arial"/>
                <w:color w:val="221E1F"/>
                <w:sz w:val="18"/>
                <w:szCs w:val="18"/>
              </w:rPr>
              <w:t>T</w:t>
            </w:r>
            <w:r w:rsidRPr="002415EF">
              <w:rPr>
                <w:rFonts w:ascii="Arial" w:hAnsi="Arial" w:cs="Arial"/>
                <w:color w:val="221E1F"/>
                <w:sz w:val="18"/>
                <w:szCs w:val="18"/>
                <w:vertAlign w:val="subscript"/>
              </w:rPr>
              <w:t>j</w:t>
            </w:r>
            <w:r w:rsidRPr="002415EF">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CC63ED" w14:textId="77777777" w:rsidR="00D43D2D" w:rsidRPr="006419E1" w:rsidRDefault="00D43D2D"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2E8226" w14:textId="6DB482E3" w:rsidR="00D43D2D"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43D588" w14:textId="463152A2" w:rsidR="00D43D2D" w:rsidRPr="006419E1" w:rsidRDefault="00D43D2D" w:rsidP="00B75807">
            <w:pPr>
              <w:widowControl w:val="0"/>
              <w:autoSpaceDE w:val="0"/>
              <w:autoSpaceDN w:val="0"/>
              <w:spacing w:before="40" w:after="40" w:line="201" w:lineRule="exact"/>
              <w:jc w:val="center"/>
              <w:rPr>
                <w:sz w:val="20"/>
                <w:szCs w:val="20"/>
              </w:rPr>
            </w:pPr>
            <w:r w:rsidRPr="006419E1">
              <w:rPr>
                <w:sz w:val="20"/>
                <w:szCs w:val="20"/>
              </w:rPr>
              <w:t>80</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227502" w14:textId="57569C98" w:rsidR="00D43D2D"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CEF9582" w14:textId="77777777" w:rsidR="00D43D2D" w:rsidRPr="006419E1" w:rsidRDefault="00D43D2D" w:rsidP="006419E1">
            <w:pPr>
              <w:widowControl w:val="0"/>
              <w:autoSpaceDE w:val="0"/>
              <w:autoSpaceDN w:val="0"/>
              <w:spacing w:before="40" w:after="40" w:line="201" w:lineRule="exact"/>
              <w:jc w:val="center"/>
              <w:rPr>
                <w:sz w:val="20"/>
                <w:szCs w:val="20"/>
              </w:rPr>
            </w:pPr>
            <w:r w:rsidRPr="009C4D8F">
              <w:rPr>
                <w:sz w:val="20"/>
                <w:szCs w:val="20"/>
              </w:rPr>
              <w:t>V</w:t>
            </w:r>
          </w:p>
        </w:tc>
      </w:tr>
      <w:tr w:rsidR="00D43D2D" w:rsidRPr="009C4D8F" w14:paraId="5560933B" w14:textId="77777777" w:rsidTr="00C075CA">
        <w:trPr>
          <w:gridBefore w:val="1"/>
          <w:wBefore w:w="15" w:type="dxa"/>
          <w:trHeight w:val="101"/>
        </w:trPr>
        <w:tc>
          <w:tcPr>
            <w:tcW w:w="974" w:type="dxa"/>
            <w:gridSpan w:val="3"/>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369A7B13" w14:textId="07A6F011" w:rsidR="00D43D2D" w:rsidRPr="002700FB" w:rsidRDefault="00D43D2D" w:rsidP="00014631">
            <w:pPr>
              <w:widowControl w:val="0"/>
              <w:autoSpaceDE w:val="0"/>
              <w:autoSpaceDN w:val="0"/>
              <w:spacing w:after="120" w:line="201" w:lineRule="exact"/>
              <w:jc w:val="left"/>
              <w:rPr>
                <w:rFonts w:ascii="Arial" w:hAnsi="Arial" w:cs="Arial"/>
                <w:color w:val="77206D" w:themeColor="accent5" w:themeShade="BF"/>
                <w:spacing w:val="-3"/>
                <w:szCs w:val="28"/>
              </w:rPr>
            </w:pPr>
          </w:p>
        </w:tc>
        <w:tc>
          <w:tcPr>
            <w:tcW w:w="2220"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F704890" w14:textId="07A0D550" w:rsidR="00D43D2D" w:rsidRPr="00FE0802" w:rsidRDefault="00D43D2D" w:rsidP="00205F12">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19CB325" w14:textId="5762E2E3" w:rsidR="00D43D2D" w:rsidRPr="005E3F45" w:rsidRDefault="00D43D2D" w:rsidP="00205F12">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sidRPr="002415EF">
              <w:rPr>
                <w:rFonts w:ascii="Arial" w:hAnsi="Arial" w:cs="Arial"/>
                <w:color w:val="221E1F"/>
                <w:sz w:val="18"/>
                <w:szCs w:val="18"/>
              </w:rPr>
              <w:t>V</w:t>
            </w:r>
            <w:r w:rsidRPr="002415EF">
              <w:rPr>
                <w:rFonts w:ascii="Arial" w:hAnsi="Arial" w:cs="Arial"/>
                <w:color w:val="221E1F"/>
                <w:spacing w:val="4"/>
                <w:sz w:val="18"/>
                <w:szCs w:val="18"/>
                <w:vertAlign w:val="subscript"/>
              </w:rPr>
              <w:t>GS</w:t>
            </w:r>
            <w:r w:rsidRPr="002415EF">
              <w:rPr>
                <w:rFonts w:ascii="Arial" w:hAnsi="Arial" w:cs="Arial"/>
                <w:color w:val="221E1F"/>
                <w:sz w:val="18"/>
                <w:szCs w:val="18"/>
              </w:rPr>
              <w:t>=1</w:t>
            </w:r>
            <w:r>
              <w:rPr>
                <w:rFonts w:ascii="Arial" w:hAnsi="Arial" w:cs="Arial"/>
                <w:color w:val="221E1F"/>
                <w:sz w:val="18"/>
                <w:szCs w:val="18"/>
              </w:rPr>
              <w:t>8</w:t>
            </w:r>
            <w:r w:rsidRPr="002415EF">
              <w:rPr>
                <w:rFonts w:ascii="Arial" w:hAnsi="Arial" w:cs="Arial"/>
                <w:color w:val="221E1F"/>
                <w:spacing w:val="-7"/>
                <w:sz w:val="18"/>
                <w:szCs w:val="18"/>
              </w:rPr>
              <w:t>V;</w:t>
            </w:r>
            <w:r w:rsidRPr="002415EF">
              <w:rPr>
                <w:rFonts w:ascii="Arial" w:hAnsi="Arial" w:cs="Arial"/>
                <w:color w:val="221E1F"/>
                <w:spacing w:val="7"/>
                <w:sz w:val="18"/>
                <w:szCs w:val="18"/>
              </w:rPr>
              <w:t xml:space="preserve"> </w:t>
            </w:r>
            <w:r w:rsidRPr="002415EF">
              <w:rPr>
                <w:rFonts w:ascii="Arial" w:hAnsi="Arial" w:cs="Arial"/>
                <w:color w:val="221E1F"/>
                <w:sz w:val="18"/>
                <w:szCs w:val="18"/>
              </w:rPr>
              <w:t>I</w:t>
            </w:r>
            <w:r w:rsidRPr="002415EF">
              <w:rPr>
                <w:rFonts w:ascii="Arial" w:hAnsi="Arial" w:cs="Arial"/>
                <w:color w:val="221E1F"/>
                <w:sz w:val="18"/>
                <w:szCs w:val="18"/>
                <w:vertAlign w:val="subscript"/>
              </w:rPr>
              <w:t>D</w:t>
            </w:r>
            <w:r w:rsidRPr="002415EF">
              <w:rPr>
                <w:rFonts w:ascii="Arial" w:hAnsi="Arial" w:cs="Arial"/>
                <w:color w:val="221E1F"/>
                <w:sz w:val="18"/>
                <w:szCs w:val="18"/>
              </w:rPr>
              <w:t>=90A;</w:t>
            </w:r>
            <w:r w:rsidRPr="002415EF">
              <w:rPr>
                <w:rFonts w:ascii="Arial" w:hAnsi="Arial" w:cs="Arial"/>
                <w:color w:val="221E1F"/>
                <w:spacing w:val="-3"/>
                <w:sz w:val="18"/>
                <w:szCs w:val="18"/>
              </w:rPr>
              <w:t xml:space="preserve"> </w:t>
            </w:r>
            <w:r w:rsidRPr="002415EF">
              <w:rPr>
                <w:rFonts w:ascii="Arial" w:hAnsi="Arial" w:cs="Arial"/>
                <w:color w:val="221E1F"/>
                <w:sz w:val="18"/>
                <w:szCs w:val="18"/>
              </w:rPr>
              <w:t>T</w:t>
            </w:r>
            <w:r w:rsidRPr="002415EF">
              <w:rPr>
                <w:rFonts w:ascii="Arial" w:hAnsi="Arial" w:cs="Arial"/>
                <w:color w:val="221E1F"/>
                <w:sz w:val="18"/>
                <w:szCs w:val="18"/>
                <w:vertAlign w:val="subscript"/>
              </w:rPr>
              <w:t>j</w:t>
            </w:r>
            <w:r w:rsidRPr="002415EF">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9195CB" w14:textId="77777777" w:rsidR="00D43D2D" w:rsidRPr="006419E1" w:rsidRDefault="00D43D2D"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1BA056E" w14:textId="410E2963" w:rsidR="00D43D2D"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86F48F9" w14:textId="4AF96DC2" w:rsidR="00D43D2D" w:rsidRPr="006419E1" w:rsidRDefault="00D43D2D" w:rsidP="00B75807">
            <w:pPr>
              <w:widowControl w:val="0"/>
              <w:autoSpaceDE w:val="0"/>
              <w:autoSpaceDN w:val="0"/>
              <w:spacing w:before="40" w:after="40" w:line="201" w:lineRule="exact"/>
              <w:jc w:val="center"/>
              <w:rPr>
                <w:sz w:val="20"/>
                <w:szCs w:val="20"/>
              </w:rPr>
            </w:pPr>
            <w:r w:rsidRPr="006419E1">
              <w:rPr>
                <w:sz w:val="20"/>
                <w:szCs w:val="20"/>
              </w:rPr>
              <w:t>65</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2C5042" w14:textId="6101F394" w:rsidR="00D43D2D" w:rsidRPr="006419E1" w:rsidRDefault="00D43D2D" w:rsidP="00B75807">
            <w:pPr>
              <w:widowControl w:val="0"/>
              <w:autoSpaceDE w:val="0"/>
              <w:autoSpaceDN w:val="0"/>
              <w:spacing w:before="40" w:after="40" w:line="201" w:lineRule="exact"/>
              <w:jc w:val="center"/>
              <w:rPr>
                <w:sz w:val="20"/>
                <w:szCs w:val="20"/>
              </w:rPr>
            </w:pPr>
            <w:r w:rsidRPr="006419E1">
              <w:rPr>
                <w:sz w:val="20"/>
                <w:szCs w:val="20"/>
              </w:rPr>
              <w:t>85</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60FC0B3" w14:textId="77777777" w:rsidR="00D43D2D" w:rsidRPr="006419E1" w:rsidRDefault="00D43D2D" w:rsidP="006419E1">
            <w:pPr>
              <w:widowControl w:val="0"/>
              <w:autoSpaceDE w:val="0"/>
              <w:autoSpaceDN w:val="0"/>
              <w:spacing w:before="40" w:after="40" w:line="201" w:lineRule="exact"/>
              <w:jc w:val="center"/>
              <w:rPr>
                <w:sz w:val="20"/>
                <w:szCs w:val="20"/>
              </w:rPr>
            </w:pPr>
            <w:r w:rsidRPr="009C4D8F">
              <w:rPr>
                <w:sz w:val="20"/>
                <w:szCs w:val="20"/>
              </w:rPr>
              <w:t>A</w:t>
            </w:r>
          </w:p>
        </w:tc>
      </w:tr>
      <w:tr w:rsidR="00014631" w:rsidRPr="00703864" w14:paraId="54E79C2C" w14:textId="77777777" w:rsidTr="00C075CA">
        <w:trPr>
          <w:gridBefore w:val="1"/>
          <w:wBefore w:w="15" w:type="dxa"/>
          <w:trHeight w:val="101"/>
        </w:trPr>
        <w:tc>
          <w:tcPr>
            <w:tcW w:w="9058" w:type="dxa"/>
            <w:gridSpan w:val="1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5BA578" w14:textId="416AC2C7" w:rsidR="00014631" w:rsidRPr="005D5ADE" w:rsidRDefault="00D902C5" w:rsidP="005D5ADE">
            <w:pPr>
              <w:widowControl w:val="0"/>
              <w:autoSpaceDE w:val="0"/>
              <w:autoSpaceDN w:val="0"/>
              <w:spacing w:before="40" w:after="40" w:line="201" w:lineRule="exact"/>
              <w:jc w:val="left"/>
              <w:rPr>
                <w:b/>
                <w:bCs/>
                <w:sz w:val="20"/>
                <w:szCs w:val="20"/>
              </w:rPr>
            </w:pPr>
            <w:r w:rsidRPr="005D5ADE">
              <w:rPr>
                <w:b/>
                <w:bCs/>
                <w:sz w:val="20"/>
                <w:szCs w:val="20"/>
              </w:rPr>
              <w:t>Dynamic characteristics</w:t>
            </w:r>
          </w:p>
        </w:tc>
      </w:tr>
      <w:tr w:rsidR="00784A68" w:rsidRPr="009C4D8F" w14:paraId="7ED9D3C4" w14:textId="77777777" w:rsidTr="00C075CA">
        <w:trPr>
          <w:gridBefore w:val="1"/>
          <w:wBefore w:w="15" w:type="dxa"/>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45F2AEF" w14:textId="4394993C" w:rsidR="00784A68" w:rsidRPr="002700FB"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r>
              <w:rPr>
                <w:rFonts w:ascii="Arial" w:hAnsi="Arial" w:cs="Arial"/>
                <w:color w:val="77206D" w:themeColor="accent5" w:themeShade="BF"/>
                <w:spacing w:val="-3"/>
                <w:szCs w:val="28"/>
              </w:rPr>
              <w:t>C</w:t>
            </w:r>
            <w:r w:rsidRPr="001A46D3">
              <w:rPr>
                <w:rFonts w:ascii="Arial" w:hAnsi="Arial" w:cs="Arial"/>
                <w:color w:val="77206D" w:themeColor="accent5" w:themeShade="BF"/>
                <w:spacing w:val="-3"/>
                <w:szCs w:val="28"/>
                <w:vertAlign w:val="subscript"/>
              </w:rPr>
              <w:t>g</w:t>
            </w:r>
            <w:r>
              <w:rPr>
                <w:vertAlign w:val="subscript"/>
              </w:rPr>
              <w:t>(total)</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F172169" w14:textId="15D610BB" w:rsidR="00784A68" w:rsidRPr="00FE0802"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CC14A6">
              <w:rPr>
                <w:sz w:val="20"/>
                <w:szCs w:val="20"/>
              </w:rPr>
              <w:t xml:space="preserve">total gate </w:t>
            </w:r>
            <w:r w:rsidRPr="006419E1">
              <w:t>charge</w:t>
            </w:r>
          </w:p>
        </w:tc>
        <w:tc>
          <w:tcPr>
            <w:tcW w:w="2351"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2DC076B9" w14:textId="77777777" w:rsidR="00784A68" w:rsidRDefault="00784A68" w:rsidP="001A46D3">
            <w:pPr>
              <w:widowControl w:val="0"/>
              <w:autoSpaceDE w:val="0"/>
              <w:autoSpaceDN w:val="0"/>
              <w:spacing w:beforeLines="40" w:before="96" w:afterLines="40" w:after="96" w:line="201" w:lineRule="exact"/>
              <w:jc w:val="left"/>
              <w:rPr>
                <w:rFonts w:ascii="Arial" w:hAnsi="Arial" w:cs="Arial"/>
                <w:color w:val="221E1F"/>
                <w:sz w:val="18"/>
                <w:szCs w:val="18"/>
              </w:rPr>
            </w:pPr>
            <w:r w:rsidRPr="001A46D3">
              <w:rPr>
                <w:rFonts w:ascii="Arial" w:hAnsi="Arial" w:cs="Arial"/>
                <w:color w:val="221E1F"/>
                <w:sz w:val="18"/>
                <w:szCs w:val="18"/>
              </w:rPr>
              <w:t>I</w:t>
            </w:r>
            <w:r w:rsidRPr="001A46D3">
              <w:rPr>
                <w:rFonts w:ascii="Arial" w:hAnsi="Arial" w:cs="Arial"/>
                <w:color w:val="221E1F"/>
                <w:sz w:val="18"/>
                <w:szCs w:val="18"/>
                <w:vertAlign w:val="subscript"/>
              </w:rPr>
              <w:t>D</w:t>
            </w:r>
            <w:r w:rsidRPr="001A46D3">
              <w:rPr>
                <w:rFonts w:ascii="Arial" w:hAnsi="Arial" w:cs="Arial"/>
                <w:color w:val="221E1F"/>
                <w:sz w:val="18"/>
                <w:szCs w:val="18"/>
              </w:rPr>
              <w:t>=90 A; V</w:t>
            </w:r>
            <w:r w:rsidRPr="001A46D3">
              <w:rPr>
                <w:rFonts w:ascii="Arial" w:hAnsi="Arial" w:cs="Arial"/>
                <w:color w:val="221E1F"/>
                <w:sz w:val="18"/>
                <w:szCs w:val="18"/>
                <w:vertAlign w:val="subscript"/>
              </w:rPr>
              <w:t>DS</w:t>
            </w:r>
            <w:r w:rsidRPr="001A46D3">
              <w:rPr>
                <w:rFonts w:ascii="Arial" w:hAnsi="Arial" w:cs="Arial"/>
                <w:color w:val="221E1F"/>
                <w:sz w:val="18"/>
                <w:szCs w:val="18"/>
              </w:rPr>
              <w:t xml:space="preserve">=400V; </w:t>
            </w:r>
          </w:p>
          <w:p w14:paraId="05697C36" w14:textId="227997C7" w:rsidR="00784A68" w:rsidRPr="002415EF" w:rsidRDefault="00784A68" w:rsidP="001A46D3">
            <w:pPr>
              <w:widowControl w:val="0"/>
              <w:autoSpaceDE w:val="0"/>
              <w:autoSpaceDN w:val="0"/>
              <w:spacing w:beforeLines="40" w:before="96" w:afterLines="40" w:after="96" w:line="201" w:lineRule="exact"/>
              <w:jc w:val="left"/>
              <w:rPr>
                <w:rFonts w:ascii="Arial" w:hAnsi="Arial" w:cs="Arial"/>
                <w:color w:val="000000"/>
                <w:sz w:val="18"/>
                <w:szCs w:val="18"/>
              </w:rPr>
            </w:pPr>
            <w:r w:rsidRPr="001A46D3">
              <w:rPr>
                <w:rFonts w:ascii="Arial" w:hAnsi="Arial" w:cs="Arial"/>
                <w:color w:val="221E1F"/>
                <w:sz w:val="18"/>
                <w:szCs w:val="18"/>
              </w:rPr>
              <w:t>V</w:t>
            </w:r>
            <w:r w:rsidRPr="001A46D3">
              <w:rPr>
                <w:rFonts w:ascii="Arial" w:hAnsi="Arial" w:cs="Arial"/>
                <w:color w:val="221E1F"/>
                <w:sz w:val="18"/>
                <w:szCs w:val="18"/>
                <w:vertAlign w:val="subscript"/>
              </w:rPr>
              <w:t>GS</w:t>
            </w:r>
            <w:r w:rsidRPr="001A46D3">
              <w:rPr>
                <w:rFonts w:ascii="Arial" w:hAnsi="Arial" w:cs="Arial"/>
                <w:color w:val="221E1F"/>
                <w:sz w:val="18"/>
                <w:szCs w:val="18"/>
              </w:rPr>
              <w:t>=-4V/18V;</w:t>
            </w:r>
            <w:r>
              <w:rPr>
                <w:rFonts w:ascii="Arial" w:hAnsi="Arial" w:cs="Arial"/>
                <w:color w:val="221E1F"/>
                <w:sz w:val="18"/>
                <w:szCs w:val="18"/>
              </w:rPr>
              <w:t xml:space="preserve"> </w:t>
            </w:r>
            <w:r w:rsidRPr="001A46D3">
              <w:rPr>
                <w:rFonts w:ascii="Arial" w:hAnsi="Arial" w:cs="Arial"/>
                <w:color w:val="221E1F"/>
                <w:sz w:val="18"/>
                <w:szCs w:val="18"/>
              </w:rPr>
              <w:t>T</w:t>
            </w:r>
            <w:r w:rsidRPr="001A46D3">
              <w:rPr>
                <w:rFonts w:ascii="Arial" w:hAnsi="Arial" w:cs="Arial"/>
                <w:color w:val="221E1F"/>
                <w:sz w:val="18"/>
                <w:szCs w:val="18"/>
                <w:vertAlign w:val="subscript"/>
              </w:rPr>
              <w:t xml:space="preserve">j </w:t>
            </w:r>
            <w:r w:rsidRPr="001A46D3">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ACEC689" w14:textId="77777777" w:rsidR="00784A68" w:rsidRPr="006419E1" w:rsidRDefault="00784A68"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9A341F9" w14:textId="03A3006E"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726BCE1" w14:textId="154A6599" w:rsidR="00784A68" w:rsidRPr="006419E1" w:rsidRDefault="00784A68" w:rsidP="00B75807">
            <w:pPr>
              <w:widowControl w:val="0"/>
              <w:autoSpaceDE w:val="0"/>
              <w:autoSpaceDN w:val="0"/>
              <w:spacing w:before="40" w:after="40" w:line="201" w:lineRule="exact"/>
              <w:jc w:val="center"/>
              <w:rPr>
                <w:sz w:val="20"/>
                <w:szCs w:val="20"/>
              </w:rPr>
            </w:pPr>
            <w:r w:rsidRPr="006419E1">
              <w:rPr>
                <w:sz w:val="20"/>
                <w:szCs w:val="20"/>
              </w:rPr>
              <w:t>256</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28F242" w14:textId="30C2670F"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1E2A4D1" w14:textId="72E03CF1" w:rsidR="00784A68" w:rsidRPr="006419E1" w:rsidRDefault="00784A68" w:rsidP="006419E1">
            <w:pPr>
              <w:widowControl w:val="0"/>
              <w:autoSpaceDE w:val="0"/>
              <w:autoSpaceDN w:val="0"/>
              <w:spacing w:before="40" w:after="40" w:line="201" w:lineRule="exact"/>
              <w:jc w:val="center"/>
              <w:rPr>
                <w:sz w:val="20"/>
                <w:szCs w:val="20"/>
              </w:rPr>
            </w:pPr>
            <w:r w:rsidRPr="006419E1">
              <w:rPr>
                <w:sz w:val="20"/>
                <w:szCs w:val="20"/>
              </w:rPr>
              <w:t>nC</w:t>
            </w:r>
          </w:p>
        </w:tc>
      </w:tr>
      <w:tr w:rsidR="00784A68" w:rsidRPr="009C4D8F" w14:paraId="4E07473C" w14:textId="77777777" w:rsidTr="00C075CA">
        <w:trPr>
          <w:gridBefore w:val="1"/>
          <w:wBefore w:w="15" w:type="dxa"/>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59E1159" w14:textId="5AFE3F7A" w:rsidR="00784A68" w:rsidRPr="002700FB"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r w:rsidRPr="006419E1">
              <w:t>C</w:t>
            </w:r>
            <w:r w:rsidRPr="006419E1">
              <w:rPr>
                <w:vertAlign w:val="subscript"/>
              </w:rPr>
              <w:t>gd</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C0C42A6" w14:textId="1A491D71" w:rsidR="00784A68" w:rsidRPr="00FE0802"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1A46D3">
              <w:rPr>
                <w:sz w:val="20"/>
                <w:szCs w:val="20"/>
              </w:rPr>
              <w:t>gate-drain charge</w:t>
            </w:r>
          </w:p>
        </w:tc>
        <w:tc>
          <w:tcPr>
            <w:tcW w:w="2351"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1D65A071" w14:textId="5941729B" w:rsidR="00784A68" w:rsidRPr="005E3F45" w:rsidRDefault="00784A68" w:rsidP="004B281F">
            <w:pPr>
              <w:widowControl w:val="0"/>
              <w:autoSpaceDE w:val="0"/>
              <w:autoSpaceDN w:val="0"/>
              <w:spacing w:after="120" w:line="201" w:lineRule="exact"/>
              <w:jc w:val="left"/>
              <w:rPr>
                <w:rFonts w:ascii="Arial" w:hAnsi="Arial" w:cs="Arial"/>
                <w:color w:val="77206D" w:themeColor="accent5" w:themeShade="BF"/>
                <w:spacing w:val="-3"/>
                <w:sz w:val="20"/>
                <w:szCs w:val="20"/>
              </w:rPr>
            </w:pP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EC8C320" w14:textId="77777777" w:rsidR="00784A68" w:rsidRPr="006419E1" w:rsidRDefault="00784A68"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6F285AE" w14:textId="295A2DFD"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FF42FF" w14:textId="22765CC7" w:rsidR="00784A68" w:rsidRPr="006419E1" w:rsidRDefault="00784A68" w:rsidP="00B75807">
            <w:pPr>
              <w:widowControl w:val="0"/>
              <w:autoSpaceDE w:val="0"/>
              <w:autoSpaceDN w:val="0"/>
              <w:spacing w:before="40" w:after="40" w:line="201" w:lineRule="exact"/>
              <w:jc w:val="center"/>
              <w:rPr>
                <w:sz w:val="20"/>
                <w:szCs w:val="20"/>
              </w:rPr>
            </w:pPr>
            <w:r w:rsidRPr="006419E1">
              <w:rPr>
                <w:sz w:val="20"/>
                <w:szCs w:val="20"/>
              </w:rPr>
              <w:t>28</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BBA01DC" w14:textId="2CF87D3F"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9E62ADE" w14:textId="1093F80B" w:rsidR="00784A68" w:rsidRPr="006419E1" w:rsidRDefault="00784A68" w:rsidP="006419E1">
            <w:pPr>
              <w:widowControl w:val="0"/>
              <w:autoSpaceDE w:val="0"/>
              <w:autoSpaceDN w:val="0"/>
              <w:spacing w:before="40" w:after="40" w:line="201" w:lineRule="exact"/>
              <w:jc w:val="center"/>
              <w:rPr>
                <w:sz w:val="20"/>
                <w:szCs w:val="20"/>
              </w:rPr>
            </w:pPr>
            <w:r w:rsidRPr="006419E1">
              <w:rPr>
                <w:sz w:val="20"/>
                <w:szCs w:val="20"/>
              </w:rPr>
              <w:t>nC</w:t>
            </w:r>
          </w:p>
        </w:tc>
      </w:tr>
      <w:tr w:rsidR="00014631" w:rsidRPr="00703864" w14:paraId="2E98B66D" w14:textId="77777777" w:rsidTr="00C075CA">
        <w:trPr>
          <w:gridBefore w:val="1"/>
          <w:wBefore w:w="15" w:type="dxa"/>
          <w:trHeight w:val="101"/>
        </w:trPr>
        <w:tc>
          <w:tcPr>
            <w:tcW w:w="9058" w:type="dxa"/>
            <w:gridSpan w:val="1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0AED7C6" w14:textId="24099932" w:rsidR="00014631" w:rsidRPr="005D5ADE" w:rsidRDefault="006463FF" w:rsidP="005D5ADE">
            <w:pPr>
              <w:widowControl w:val="0"/>
              <w:autoSpaceDE w:val="0"/>
              <w:autoSpaceDN w:val="0"/>
              <w:spacing w:before="40" w:after="40" w:line="201" w:lineRule="exact"/>
              <w:jc w:val="left"/>
              <w:rPr>
                <w:b/>
                <w:bCs/>
                <w:sz w:val="20"/>
                <w:szCs w:val="20"/>
              </w:rPr>
            </w:pPr>
            <w:r w:rsidRPr="005D5ADE">
              <w:rPr>
                <w:b/>
                <w:bCs/>
                <w:sz w:val="20"/>
                <w:szCs w:val="20"/>
              </w:rPr>
              <w:t>Source-drain diode</w:t>
            </w:r>
          </w:p>
        </w:tc>
      </w:tr>
      <w:tr w:rsidR="00014631" w:rsidRPr="009C4D8F" w14:paraId="574EC388" w14:textId="77777777" w:rsidTr="00C075CA">
        <w:trPr>
          <w:gridBefore w:val="1"/>
          <w:wBefore w:w="15" w:type="dxa"/>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39B31DD" w14:textId="3EE25E7A" w:rsidR="00014631" w:rsidRPr="002700FB"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r>
              <w:t>Q</w:t>
            </w:r>
            <w:r>
              <w:rPr>
                <w:vertAlign w:val="subscript"/>
              </w:rPr>
              <w:t>rr</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447D20B" w14:textId="277E5221" w:rsidR="00014631" w:rsidRPr="00FE0802" w:rsidRDefault="00986E00" w:rsidP="006419E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sz w:val="20"/>
                <w:szCs w:val="20"/>
              </w:rPr>
              <w:t xml:space="preserve">Reverse </w:t>
            </w:r>
            <w:r w:rsidRPr="00986E00">
              <w:rPr>
                <w:sz w:val="20"/>
                <w:szCs w:val="20"/>
              </w:rPr>
              <w:t>recovered charge</w:t>
            </w: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85372CF" w14:textId="77777777" w:rsidR="00986E00" w:rsidRDefault="00986E00" w:rsidP="00986E00">
            <w:pPr>
              <w:widowControl w:val="0"/>
              <w:autoSpaceDE w:val="0"/>
              <w:autoSpaceDN w:val="0"/>
              <w:spacing w:beforeLines="40" w:before="96" w:afterLines="40" w:after="96" w:line="201" w:lineRule="exact"/>
              <w:jc w:val="left"/>
              <w:rPr>
                <w:rFonts w:ascii="Arial" w:hAnsi="Arial" w:cs="Arial"/>
                <w:color w:val="221E1F"/>
                <w:sz w:val="18"/>
                <w:szCs w:val="18"/>
              </w:rPr>
            </w:pPr>
            <w:r w:rsidRPr="001A46D3">
              <w:rPr>
                <w:rFonts w:ascii="Arial" w:hAnsi="Arial" w:cs="Arial"/>
                <w:color w:val="221E1F"/>
                <w:sz w:val="18"/>
                <w:szCs w:val="18"/>
              </w:rPr>
              <w:t>I</w:t>
            </w:r>
            <w:r w:rsidRPr="001A46D3">
              <w:rPr>
                <w:rFonts w:ascii="Arial" w:hAnsi="Arial" w:cs="Arial"/>
                <w:color w:val="221E1F"/>
                <w:sz w:val="18"/>
                <w:szCs w:val="18"/>
                <w:vertAlign w:val="subscript"/>
              </w:rPr>
              <w:t>D</w:t>
            </w:r>
            <w:r w:rsidRPr="001A46D3">
              <w:rPr>
                <w:rFonts w:ascii="Arial" w:hAnsi="Arial" w:cs="Arial"/>
                <w:color w:val="221E1F"/>
                <w:sz w:val="18"/>
                <w:szCs w:val="18"/>
              </w:rPr>
              <w:t>=90 A; V</w:t>
            </w:r>
            <w:r w:rsidRPr="001A46D3">
              <w:rPr>
                <w:rFonts w:ascii="Arial" w:hAnsi="Arial" w:cs="Arial"/>
                <w:color w:val="221E1F"/>
                <w:sz w:val="18"/>
                <w:szCs w:val="18"/>
                <w:vertAlign w:val="subscript"/>
              </w:rPr>
              <w:t>DS</w:t>
            </w:r>
            <w:r w:rsidRPr="001A46D3">
              <w:rPr>
                <w:rFonts w:ascii="Arial" w:hAnsi="Arial" w:cs="Arial"/>
                <w:color w:val="221E1F"/>
                <w:sz w:val="18"/>
                <w:szCs w:val="18"/>
              </w:rPr>
              <w:t xml:space="preserve">=400V; </w:t>
            </w:r>
          </w:p>
          <w:p w14:paraId="0251F42C" w14:textId="5468249F" w:rsidR="00014631" w:rsidRPr="002415EF" w:rsidRDefault="00986E00" w:rsidP="00986E00">
            <w:pPr>
              <w:widowControl w:val="0"/>
              <w:autoSpaceDE w:val="0"/>
              <w:autoSpaceDN w:val="0"/>
              <w:spacing w:before="0" w:after="0" w:line="201" w:lineRule="exact"/>
              <w:jc w:val="left"/>
              <w:rPr>
                <w:rFonts w:ascii="Arial" w:hAnsi="Arial" w:cs="Arial"/>
                <w:color w:val="000000"/>
                <w:sz w:val="18"/>
                <w:szCs w:val="18"/>
              </w:rPr>
            </w:pPr>
            <w:r w:rsidRPr="001A46D3">
              <w:rPr>
                <w:rFonts w:ascii="Arial" w:hAnsi="Arial" w:cs="Arial"/>
                <w:color w:val="221E1F"/>
                <w:sz w:val="18"/>
                <w:szCs w:val="18"/>
              </w:rPr>
              <w:t>V</w:t>
            </w:r>
            <w:r w:rsidRPr="001A46D3">
              <w:rPr>
                <w:rFonts w:ascii="Arial" w:hAnsi="Arial" w:cs="Arial"/>
                <w:color w:val="221E1F"/>
                <w:sz w:val="18"/>
                <w:szCs w:val="18"/>
                <w:vertAlign w:val="subscript"/>
              </w:rPr>
              <w:t>GS</w:t>
            </w:r>
            <w:r w:rsidRPr="001A46D3">
              <w:rPr>
                <w:rFonts w:ascii="Arial" w:hAnsi="Arial" w:cs="Arial"/>
                <w:color w:val="221E1F"/>
                <w:sz w:val="18"/>
                <w:szCs w:val="18"/>
              </w:rPr>
              <w:t>=-4V/18V;</w:t>
            </w:r>
            <w:r>
              <w:rPr>
                <w:rFonts w:ascii="Arial" w:hAnsi="Arial" w:cs="Arial"/>
                <w:color w:val="221E1F"/>
                <w:sz w:val="18"/>
                <w:szCs w:val="18"/>
              </w:rPr>
              <w:t xml:space="preserve"> </w:t>
            </w:r>
            <w:r w:rsidRPr="001A46D3">
              <w:rPr>
                <w:rFonts w:ascii="Arial" w:hAnsi="Arial" w:cs="Arial"/>
                <w:color w:val="221E1F"/>
                <w:sz w:val="18"/>
                <w:szCs w:val="18"/>
              </w:rPr>
              <w:t>T</w:t>
            </w:r>
            <w:r w:rsidRPr="001A46D3">
              <w:rPr>
                <w:rFonts w:ascii="Arial" w:hAnsi="Arial" w:cs="Arial"/>
                <w:color w:val="221E1F"/>
                <w:sz w:val="18"/>
                <w:szCs w:val="18"/>
                <w:vertAlign w:val="subscript"/>
              </w:rPr>
              <w:t xml:space="preserve">j </w:t>
            </w:r>
            <w:r w:rsidRPr="001A46D3">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D10FF59" w14:textId="77777777" w:rsidR="00014631" w:rsidRPr="006419E1" w:rsidRDefault="00014631"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20B820" w14:textId="45FA2B41" w:rsidR="00014631"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447658" w14:textId="21D35F9B" w:rsidR="00014631" w:rsidRPr="006419E1" w:rsidRDefault="00986E00" w:rsidP="00B75807">
            <w:pPr>
              <w:widowControl w:val="0"/>
              <w:autoSpaceDE w:val="0"/>
              <w:autoSpaceDN w:val="0"/>
              <w:spacing w:before="40" w:after="40" w:line="201" w:lineRule="exact"/>
              <w:jc w:val="center"/>
              <w:rPr>
                <w:sz w:val="20"/>
                <w:szCs w:val="20"/>
              </w:rPr>
            </w:pPr>
            <w:r w:rsidRPr="006419E1">
              <w:rPr>
                <w:sz w:val="20"/>
                <w:szCs w:val="20"/>
              </w:rPr>
              <w:t>306</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77CFC30" w14:textId="53E9A8B6" w:rsidR="00014631"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0E39EC6" w14:textId="3D0AF125" w:rsidR="00014631" w:rsidRPr="006419E1" w:rsidRDefault="00986E00" w:rsidP="006419E1">
            <w:pPr>
              <w:widowControl w:val="0"/>
              <w:autoSpaceDE w:val="0"/>
              <w:autoSpaceDN w:val="0"/>
              <w:spacing w:before="40" w:after="40" w:line="201" w:lineRule="exact"/>
              <w:jc w:val="center"/>
              <w:rPr>
                <w:sz w:val="20"/>
                <w:szCs w:val="20"/>
              </w:rPr>
            </w:pPr>
            <w:r w:rsidRPr="006419E1">
              <w:rPr>
                <w:sz w:val="20"/>
                <w:szCs w:val="20"/>
              </w:rPr>
              <w:t>nC</w:t>
            </w:r>
          </w:p>
        </w:tc>
      </w:tr>
    </w:tbl>
    <w:p w14:paraId="467BA5D2" w14:textId="1AEFEACB" w:rsidR="00960BF9" w:rsidRDefault="00960BF9"/>
    <w:tbl>
      <w:tblPr>
        <w:tblStyle w:val="PlainTable3"/>
        <w:tblW w:w="9056" w:type="dxa"/>
        <w:tblLook w:val="0600" w:firstRow="0" w:lastRow="0" w:firstColumn="0" w:lastColumn="0" w:noHBand="1" w:noVBand="1"/>
      </w:tblPr>
      <w:tblGrid>
        <w:gridCol w:w="567"/>
        <w:gridCol w:w="993"/>
        <w:gridCol w:w="1842"/>
        <w:gridCol w:w="2835"/>
        <w:gridCol w:w="2804"/>
        <w:gridCol w:w="15"/>
      </w:tblGrid>
      <w:tr w:rsidR="00960BF9" w:rsidRPr="00C33C0F" w14:paraId="7AD649DE" w14:textId="77777777" w:rsidTr="00C075CA">
        <w:trPr>
          <w:gridAfter w:val="1"/>
          <w:wAfter w:w="15" w:type="dxa"/>
          <w:trHeight w:val="299"/>
        </w:trPr>
        <w:tc>
          <w:tcPr>
            <w:tcW w:w="9041" w:type="dxa"/>
            <w:gridSpan w:val="5"/>
            <w:tcBorders>
              <w:bottom w:val="single" w:sz="12" w:space="0" w:color="77206D" w:themeColor="accent5" w:themeShade="BF"/>
            </w:tcBorders>
          </w:tcPr>
          <w:p w14:paraId="301398B6" w14:textId="541E2617" w:rsidR="00960BF9" w:rsidRPr="00C33C0F" w:rsidRDefault="007553A8" w:rsidP="004B281F">
            <w:pPr>
              <w:widowControl w:val="0"/>
              <w:autoSpaceDE w:val="0"/>
              <w:autoSpaceDN w:val="0"/>
              <w:spacing w:before="0" w:after="0" w:line="313" w:lineRule="exact"/>
              <w:jc w:val="left"/>
              <w:rPr>
                <w:rFonts w:ascii="Arial" w:hAnsi="Arial" w:cs="Arial"/>
                <w:b/>
                <w:bCs/>
                <w:color w:val="000000"/>
                <w:sz w:val="28"/>
              </w:rPr>
            </w:pPr>
            <w:r w:rsidRPr="007553A8">
              <w:rPr>
                <w:rFonts w:ascii="Arial" w:hAnsi="Arial" w:cs="Arial"/>
                <w:b/>
                <w:bCs/>
                <w:color w:val="77206D" w:themeColor="accent5" w:themeShade="BF"/>
                <w:sz w:val="30"/>
                <w:szCs w:val="24"/>
              </w:rPr>
              <w:lastRenderedPageBreak/>
              <w:t>5. Pinning information</w:t>
            </w:r>
          </w:p>
        </w:tc>
      </w:tr>
      <w:tr w:rsidR="00960BF9" w:rsidRPr="00703864" w14:paraId="7424B9F0" w14:textId="77777777" w:rsidTr="00C075CA">
        <w:tc>
          <w:tcPr>
            <w:tcW w:w="9056" w:type="dxa"/>
            <w:gridSpan w:val="6"/>
          </w:tcPr>
          <w:p w14:paraId="09DCBBFE" w14:textId="2D52B6AD" w:rsidR="00960BF9" w:rsidRPr="00703864" w:rsidRDefault="00E0486F" w:rsidP="004B281F">
            <w:pPr>
              <w:widowControl w:val="0"/>
              <w:autoSpaceDE w:val="0"/>
              <w:autoSpaceDN w:val="0"/>
              <w:spacing w:after="120" w:line="201" w:lineRule="exact"/>
              <w:jc w:val="left"/>
              <w:rPr>
                <w:rFonts w:ascii="Arial" w:hAnsi="Arial" w:cs="Arial"/>
                <w:b/>
                <w:bCs/>
                <w:color w:val="000000"/>
                <w:sz w:val="18"/>
              </w:rPr>
            </w:pPr>
            <w:r w:rsidRPr="00E0486F">
              <w:rPr>
                <w:rFonts w:ascii="Arial" w:hAnsi="Arial" w:cs="Arial"/>
                <w:b/>
                <w:bCs/>
                <w:color w:val="77206D" w:themeColor="accent5" w:themeShade="BF"/>
                <w:spacing w:val="-3"/>
                <w:szCs w:val="28"/>
              </w:rPr>
              <w:t>Table 2. Pinning information</w:t>
            </w:r>
          </w:p>
        </w:tc>
      </w:tr>
      <w:tr w:rsidR="00D81D05" w:rsidRPr="00A96DC3" w14:paraId="0AC97597" w14:textId="77777777" w:rsidTr="00C075CA">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FFE3502" w14:textId="68F0A9E8" w:rsidR="00D81D05" w:rsidRPr="00A96DC3" w:rsidRDefault="00D81D05" w:rsidP="00D81D05">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Pin</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6445B48" w14:textId="32EC93AE"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Symbol</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76E8C8E" w14:textId="150E7F54"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Description</w:t>
            </w:r>
          </w:p>
        </w:tc>
        <w:tc>
          <w:tcPr>
            <w:tcW w:w="28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20C282E" w14:textId="5D0FF236"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Simpliﬁed outline</w:t>
            </w:r>
          </w:p>
        </w:tc>
        <w:tc>
          <w:tcPr>
            <w:tcW w:w="281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76E3A8F" w14:textId="036D988B"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Graphic symbol</w:t>
            </w:r>
          </w:p>
        </w:tc>
      </w:tr>
      <w:tr w:rsidR="009B0DF9" w:rsidRPr="009C4D8F" w14:paraId="247670B0"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B5807C6" w14:textId="7AD0909C" w:rsidR="009B0DF9" w:rsidRPr="002700FB" w:rsidRDefault="009B0DF9" w:rsidP="00895471">
            <w:pPr>
              <w:widowControl w:val="0"/>
              <w:autoSpaceDE w:val="0"/>
              <w:autoSpaceDN w:val="0"/>
              <w:spacing w:before="40" w:after="40" w:line="201" w:lineRule="exact"/>
              <w:jc w:val="left"/>
              <w:rPr>
                <w:rFonts w:ascii="Arial" w:hAnsi="Arial" w:cs="Arial"/>
                <w:color w:val="77206D" w:themeColor="accent5" w:themeShade="BF"/>
                <w:spacing w:val="-3"/>
                <w:szCs w:val="28"/>
              </w:rPr>
            </w:pPr>
            <w:r>
              <w:t>1</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B2F0083" w14:textId="211A0E4B" w:rsidR="009B0DF9" w:rsidRPr="00FE0802" w:rsidRDefault="009B0DF9" w:rsidP="0089547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Style w:val="A4"/>
              </w:rPr>
              <w:t xml:space="preserve">D </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33634D" w14:textId="7FA30B5D" w:rsidR="009B0DF9" w:rsidRPr="005E3F45" w:rsidRDefault="009B0DF9" w:rsidP="0089547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Style w:val="A4"/>
              </w:rPr>
              <w:t xml:space="preserve">drain </w:t>
            </w:r>
          </w:p>
        </w:tc>
        <w:tc>
          <w:tcPr>
            <w:tcW w:w="2835"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65E17B72" w14:textId="251F1CC4" w:rsidR="009B0DF9" w:rsidRPr="009C4D8F" w:rsidRDefault="00FF7371" w:rsidP="00895471">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FF7371">
              <w:rPr>
                <w:noProof/>
              </w:rPr>
              <w:drawing>
                <wp:anchor distT="0" distB="0" distL="114300" distR="114300" simplePos="0" relativeHeight="251666432" behindDoc="0" locked="0" layoutInCell="1" allowOverlap="1" wp14:anchorId="359F4067" wp14:editId="21FE6976">
                  <wp:simplePos x="0" y="0"/>
                  <wp:positionH relativeFrom="column">
                    <wp:posOffset>526415</wp:posOffset>
                  </wp:positionH>
                  <wp:positionV relativeFrom="paragraph">
                    <wp:posOffset>57785</wp:posOffset>
                  </wp:positionV>
                  <wp:extent cx="509905" cy="1201420"/>
                  <wp:effectExtent l="0" t="0" r="4445" b="0"/>
                  <wp:wrapSquare wrapText="bothSides"/>
                  <wp:docPr id="100408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8606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9905" cy="1201420"/>
                          </a:xfrm>
                          <a:prstGeom prst="rect">
                            <a:avLst/>
                          </a:prstGeom>
                        </pic:spPr>
                      </pic:pic>
                    </a:graphicData>
                  </a:graphic>
                  <wp14:sizeRelH relativeFrom="page">
                    <wp14:pctWidth>0</wp14:pctWidth>
                  </wp14:sizeRelH>
                  <wp14:sizeRelV relativeFrom="page">
                    <wp14:pctHeight>0</wp14:pctHeight>
                  </wp14:sizeRelV>
                </wp:anchor>
              </w:drawing>
            </w:r>
          </w:p>
        </w:tc>
        <w:tc>
          <w:tcPr>
            <w:tcW w:w="2819" w:type="dxa"/>
            <w:gridSpan w:val="2"/>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1649B376" w14:textId="1B558609" w:rsidR="009B0DF9" w:rsidRPr="009C4D8F" w:rsidRDefault="00C075CA" w:rsidP="0089547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C075CA">
              <w:rPr>
                <w:rFonts w:ascii="Arial" w:hAnsi="Arial" w:cs="Arial"/>
                <w:noProof/>
                <w:color w:val="77206D" w:themeColor="accent5" w:themeShade="BF"/>
                <w:spacing w:val="-3"/>
                <w:sz w:val="20"/>
                <w:szCs w:val="20"/>
              </w:rPr>
              <w:drawing>
                <wp:anchor distT="0" distB="0" distL="114300" distR="114300" simplePos="0" relativeHeight="251667456" behindDoc="0" locked="0" layoutInCell="1" allowOverlap="1" wp14:anchorId="3B03D455" wp14:editId="6D81A75C">
                  <wp:simplePos x="0" y="0"/>
                  <wp:positionH relativeFrom="column">
                    <wp:posOffset>526415</wp:posOffset>
                  </wp:positionH>
                  <wp:positionV relativeFrom="paragraph">
                    <wp:posOffset>146368</wp:posOffset>
                  </wp:positionV>
                  <wp:extent cx="662305" cy="695325"/>
                  <wp:effectExtent l="0" t="0" r="4445" b="9525"/>
                  <wp:wrapSquare wrapText="bothSides"/>
                  <wp:docPr id="112688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066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305" cy="695325"/>
                          </a:xfrm>
                          <a:prstGeom prst="rect">
                            <a:avLst/>
                          </a:prstGeom>
                        </pic:spPr>
                      </pic:pic>
                    </a:graphicData>
                  </a:graphic>
                  <wp14:sizeRelH relativeFrom="page">
                    <wp14:pctWidth>0</wp14:pctWidth>
                  </wp14:sizeRelH>
                  <wp14:sizeRelV relativeFrom="page">
                    <wp14:pctHeight>0</wp14:pctHeight>
                  </wp14:sizeRelV>
                </wp:anchor>
              </w:drawing>
            </w:r>
          </w:p>
        </w:tc>
      </w:tr>
      <w:tr w:rsidR="009B0DF9" w:rsidRPr="009C4D8F" w14:paraId="68CA0375"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ECDD9F7" w14:textId="37937DA8" w:rsidR="009B0DF9" w:rsidRPr="002700FB"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2</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A2FC440" w14:textId="1A6FCB24" w:rsidR="009B0DF9" w:rsidRPr="009B0DF9" w:rsidRDefault="009B0DF9" w:rsidP="00895471">
            <w:pPr>
              <w:widowControl w:val="0"/>
              <w:autoSpaceDE w:val="0"/>
              <w:autoSpaceDN w:val="0"/>
              <w:spacing w:before="40" w:after="40" w:line="201" w:lineRule="exact"/>
              <w:jc w:val="left"/>
              <w:rPr>
                <w:sz w:val="20"/>
                <w:szCs w:val="20"/>
              </w:rPr>
            </w:pPr>
            <w:r w:rsidRPr="00895471">
              <w:rPr>
                <w:sz w:val="20"/>
                <w:szCs w:val="20"/>
              </w:rPr>
              <w:t xml:space="preserve">S </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88BE44" w14:textId="1297706A" w:rsidR="009B0DF9" w:rsidRPr="005E3F45"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895471">
              <w:rPr>
                <w:sz w:val="20"/>
                <w:szCs w:val="20"/>
              </w:rPr>
              <w:t>source</w:t>
            </w:r>
          </w:p>
        </w:tc>
        <w:tc>
          <w:tcPr>
            <w:tcW w:w="2835" w:type="dxa"/>
            <w:vMerge/>
            <w:tcBorders>
              <w:left w:val="single" w:sz="12" w:space="0" w:color="77206D" w:themeColor="accent5" w:themeShade="BF"/>
              <w:right w:val="single" w:sz="12" w:space="0" w:color="77206D" w:themeColor="accent5" w:themeShade="BF"/>
            </w:tcBorders>
          </w:tcPr>
          <w:p w14:paraId="2B942232" w14:textId="47AA0189"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6CF0B12D" w14:textId="5663A47C"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r w:rsidR="009B0DF9" w:rsidRPr="009C4D8F" w14:paraId="780B6F6E"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F37FF0" w14:textId="622A1B86" w:rsidR="009B0DF9" w:rsidRPr="002700FB"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3</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07FEB43" w14:textId="313D36E8" w:rsidR="009B0DF9" w:rsidRPr="00FE0802"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895471">
              <w:rPr>
                <w:sz w:val="20"/>
                <w:szCs w:val="20"/>
              </w:rPr>
              <w:t>SS</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6713158" w14:textId="19374459" w:rsidR="009B0DF9" w:rsidRPr="005E3F45"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895471">
              <w:rPr>
                <w:sz w:val="20"/>
                <w:szCs w:val="20"/>
              </w:rPr>
              <w:t>source sense</w:t>
            </w:r>
          </w:p>
        </w:tc>
        <w:tc>
          <w:tcPr>
            <w:tcW w:w="2835" w:type="dxa"/>
            <w:vMerge/>
            <w:tcBorders>
              <w:left w:val="single" w:sz="12" w:space="0" w:color="77206D" w:themeColor="accent5" w:themeShade="BF"/>
              <w:right w:val="single" w:sz="12" w:space="0" w:color="77206D" w:themeColor="accent5" w:themeShade="BF"/>
            </w:tcBorders>
          </w:tcPr>
          <w:p w14:paraId="6336D003" w14:textId="587BFE62"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48D6EB3D" w14:textId="73DBF612"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r w:rsidR="009B0DF9" w:rsidRPr="009C4D8F" w14:paraId="55A1F97D"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9BEBADB" w14:textId="29BC6E38" w:rsidR="009B0DF9" w:rsidRPr="002700FB"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4</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51352FA" w14:textId="5F82B8E9" w:rsidR="009B0DF9" w:rsidRPr="00FE0802"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sz w:val="20"/>
                <w:szCs w:val="20"/>
              </w:rPr>
              <w:t>G</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1631E7B" w14:textId="277EC4A5" w:rsidR="009B0DF9" w:rsidRPr="00895471" w:rsidRDefault="009B0DF9" w:rsidP="00895471">
            <w:pPr>
              <w:pStyle w:val="Pa5"/>
              <w:rPr>
                <w:color w:val="000000"/>
                <w:sz w:val="18"/>
                <w:szCs w:val="18"/>
              </w:rPr>
            </w:pPr>
            <w:r>
              <w:rPr>
                <w:rStyle w:val="A4"/>
              </w:rPr>
              <w:t xml:space="preserve">gate </w:t>
            </w:r>
          </w:p>
        </w:tc>
        <w:tc>
          <w:tcPr>
            <w:tcW w:w="2835" w:type="dxa"/>
            <w:vMerge/>
            <w:tcBorders>
              <w:left w:val="single" w:sz="12" w:space="0" w:color="77206D" w:themeColor="accent5" w:themeShade="BF"/>
              <w:right w:val="single" w:sz="12" w:space="0" w:color="77206D" w:themeColor="accent5" w:themeShade="BF"/>
            </w:tcBorders>
          </w:tcPr>
          <w:p w14:paraId="207158FE" w14:textId="66CC116A"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376FC33E" w14:textId="11FE6096"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r w:rsidR="009B0DF9" w:rsidRPr="009C4D8F" w14:paraId="1EF2268B"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7262DAD" w14:textId="34FCBD4E" w:rsidR="009B0DF9" w:rsidRPr="00C72955" w:rsidRDefault="009B0DF9" w:rsidP="004B281F">
            <w:pPr>
              <w:widowControl w:val="0"/>
              <w:autoSpaceDE w:val="0"/>
              <w:autoSpaceDN w:val="0"/>
              <w:spacing w:before="40" w:after="40" w:line="201" w:lineRule="exact"/>
              <w:jc w:val="left"/>
            </w:pPr>
            <w:r>
              <w:t>mb</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B32262" w14:textId="5EF71A13" w:rsidR="009B0DF9" w:rsidRPr="00FE0802" w:rsidRDefault="009B0DF9" w:rsidP="004B281F">
            <w:pPr>
              <w:widowControl w:val="0"/>
              <w:autoSpaceDE w:val="0"/>
              <w:autoSpaceDN w:val="0"/>
              <w:spacing w:before="40" w:after="40" w:line="201" w:lineRule="exact"/>
              <w:jc w:val="left"/>
              <w:rPr>
                <w:sz w:val="20"/>
                <w:szCs w:val="20"/>
              </w:rPr>
            </w:pPr>
            <w:r>
              <w:rPr>
                <w:sz w:val="20"/>
                <w:szCs w:val="20"/>
              </w:rPr>
              <w:t>D</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93AEFF3" w14:textId="4EF71258" w:rsidR="009B0DF9" w:rsidRPr="005E3F45" w:rsidRDefault="009B0DF9" w:rsidP="009B0DF9">
            <w:pPr>
              <w:pStyle w:val="Pa5"/>
              <w:rPr>
                <w:color w:val="77206D" w:themeColor="accent5" w:themeShade="BF"/>
                <w:spacing w:val="-3"/>
                <w:sz w:val="20"/>
                <w:szCs w:val="20"/>
              </w:rPr>
            </w:pPr>
            <w:r>
              <w:rPr>
                <w:rStyle w:val="A4"/>
              </w:rPr>
              <w:t xml:space="preserve">mounting base; connected to drain </w:t>
            </w:r>
          </w:p>
        </w:tc>
        <w:tc>
          <w:tcPr>
            <w:tcW w:w="2835"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65144220" w14:textId="77777777"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539A169" w14:textId="77777777"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bl>
    <w:p w14:paraId="10258C04" w14:textId="77777777" w:rsidR="00EC79C5" w:rsidRDefault="00EC79C5">
      <w:pPr>
        <w:spacing w:before="0" w:after="160"/>
        <w:jc w:val="left"/>
      </w:pPr>
    </w:p>
    <w:tbl>
      <w:tblPr>
        <w:tblStyle w:val="PlainTable3"/>
        <w:tblW w:w="9056" w:type="dxa"/>
        <w:tblLayout w:type="fixed"/>
        <w:tblLook w:val="0600" w:firstRow="0" w:lastRow="0" w:firstColumn="0" w:lastColumn="0" w:noHBand="1" w:noVBand="1"/>
      </w:tblPr>
      <w:tblGrid>
        <w:gridCol w:w="2226"/>
        <w:gridCol w:w="1176"/>
        <w:gridCol w:w="1276"/>
        <w:gridCol w:w="1007"/>
        <w:gridCol w:w="1261"/>
        <w:gridCol w:w="1134"/>
        <w:gridCol w:w="965"/>
        <w:gridCol w:w="11"/>
      </w:tblGrid>
      <w:tr w:rsidR="00EC79C5" w:rsidRPr="00C33C0F" w14:paraId="7AB3D638" w14:textId="77777777" w:rsidTr="00561435">
        <w:trPr>
          <w:gridAfter w:val="1"/>
          <w:wAfter w:w="11" w:type="dxa"/>
          <w:trHeight w:val="299"/>
        </w:trPr>
        <w:tc>
          <w:tcPr>
            <w:tcW w:w="9045" w:type="dxa"/>
            <w:gridSpan w:val="7"/>
            <w:tcBorders>
              <w:bottom w:val="single" w:sz="12" w:space="0" w:color="77206D" w:themeColor="accent5" w:themeShade="BF"/>
            </w:tcBorders>
          </w:tcPr>
          <w:p w14:paraId="2BFF42D6" w14:textId="761D226E" w:rsidR="00EC79C5" w:rsidRPr="00C33C0F" w:rsidRDefault="00EC79C5" w:rsidP="004B281F">
            <w:pPr>
              <w:widowControl w:val="0"/>
              <w:autoSpaceDE w:val="0"/>
              <w:autoSpaceDN w:val="0"/>
              <w:spacing w:before="0" w:after="0" w:line="313" w:lineRule="exact"/>
              <w:jc w:val="left"/>
              <w:rPr>
                <w:rFonts w:ascii="Arial" w:hAnsi="Arial" w:cs="Arial"/>
                <w:b/>
                <w:bCs/>
                <w:color w:val="000000"/>
                <w:sz w:val="28"/>
              </w:rPr>
            </w:pPr>
            <w:r w:rsidRPr="00EC79C5">
              <w:rPr>
                <w:rFonts w:ascii="Arial" w:hAnsi="Arial" w:cs="Arial"/>
                <w:b/>
                <w:bCs/>
                <w:color w:val="77206D" w:themeColor="accent5" w:themeShade="BF"/>
                <w:sz w:val="30"/>
                <w:szCs w:val="24"/>
              </w:rPr>
              <w:t>6. Ordering information</w:t>
            </w:r>
          </w:p>
        </w:tc>
      </w:tr>
      <w:tr w:rsidR="00EC79C5" w:rsidRPr="00703864" w14:paraId="625B0459" w14:textId="77777777" w:rsidTr="00561435">
        <w:tc>
          <w:tcPr>
            <w:tcW w:w="9056" w:type="dxa"/>
            <w:gridSpan w:val="8"/>
          </w:tcPr>
          <w:p w14:paraId="602E1150" w14:textId="4B1FFE80" w:rsidR="00EC79C5" w:rsidRPr="00703864" w:rsidRDefault="00EC79C5" w:rsidP="004B281F">
            <w:pPr>
              <w:widowControl w:val="0"/>
              <w:autoSpaceDE w:val="0"/>
              <w:autoSpaceDN w:val="0"/>
              <w:spacing w:after="120" w:line="201" w:lineRule="exact"/>
              <w:jc w:val="left"/>
              <w:rPr>
                <w:rFonts w:ascii="Arial" w:hAnsi="Arial" w:cs="Arial"/>
                <w:b/>
                <w:bCs/>
                <w:color w:val="000000"/>
                <w:sz w:val="18"/>
              </w:rPr>
            </w:pPr>
            <w:r w:rsidRPr="00E0486F">
              <w:rPr>
                <w:rFonts w:ascii="Arial" w:hAnsi="Arial" w:cs="Arial"/>
                <w:b/>
                <w:bCs/>
                <w:color w:val="77206D" w:themeColor="accent5" w:themeShade="BF"/>
                <w:spacing w:val="-3"/>
                <w:szCs w:val="28"/>
              </w:rPr>
              <w:t xml:space="preserve">Table </w:t>
            </w:r>
            <w:r w:rsidR="00040274" w:rsidRPr="00040274">
              <w:rPr>
                <w:rFonts w:ascii="Arial" w:hAnsi="Arial" w:cs="Arial"/>
                <w:b/>
                <w:bCs/>
                <w:color w:val="77206D" w:themeColor="accent5" w:themeShade="BF"/>
                <w:spacing w:val="-3"/>
                <w:szCs w:val="28"/>
              </w:rPr>
              <w:t>3. Ordering information</w:t>
            </w:r>
          </w:p>
        </w:tc>
      </w:tr>
      <w:tr w:rsidR="00E040EC" w:rsidRPr="00A96DC3" w14:paraId="37647A9A" w14:textId="77777777" w:rsidTr="00561435">
        <w:tc>
          <w:tcPr>
            <w:tcW w:w="222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8C2C5D0" w14:textId="776DAF6C" w:rsidR="00E040EC" w:rsidRPr="00561435" w:rsidRDefault="00E040EC" w:rsidP="00E040EC">
            <w:pPr>
              <w:widowControl w:val="0"/>
              <w:autoSpaceDE w:val="0"/>
              <w:autoSpaceDN w:val="0"/>
              <w:spacing w:before="60" w:after="60" w:line="201" w:lineRule="exact"/>
              <w:jc w:val="left"/>
              <w:rPr>
                <w:sz w:val="18"/>
                <w:szCs w:val="18"/>
              </w:rPr>
            </w:pPr>
            <w:r w:rsidRPr="00561435">
              <w:rPr>
                <w:rFonts w:ascii="Arial" w:hAnsi="Arial" w:cs="Arial"/>
                <w:b/>
                <w:bCs/>
                <w:color w:val="77206D" w:themeColor="accent5" w:themeShade="BF"/>
                <w:spacing w:val="-3"/>
                <w:sz w:val="18"/>
                <w:szCs w:val="18"/>
              </w:rPr>
              <w:t>Type number</w:t>
            </w:r>
          </w:p>
        </w:tc>
        <w:tc>
          <w:tcPr>
            <w:tcW w:w="11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32BA397" w14:textId="603C8BD3" w:rsidR="00E040EC" w:rsidRPr="00561435" w:rsidRDefault="00E040EC"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 Name</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C2FA853" w14:textId="33144F87" w:rsidR="00E040EC" w:rsidRPr="00561435" w:rsidRDefault="00DF7BD4"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Orderable part n</w:t>
            </w:r>
            <w:r w:rsidR="00C26D56" w:rsidRPr="00561435">
              <w:rPr>
                <w:rFonts w:ascii="Arial" w:hAnsi="Arial" w:cs="Arial"/>
                <w:b/>
                <w:bCs/>
                <w:color w:val="77206D" w:themeColor="accent5" w:themeShade="BF"/>
                <w:spacing w:val="-3"/>
                <w:sz w:val="18"/>
                <w:szCs w:val="18"/>
              </w:rPr>
              <w:t>o.</w:t>
            </w:r>
          </w:p>
        </w:tc>
        <w:tc>
          <w:tcPr>
            <w:tcW w:w="100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3ED442F" w14:textId="77777777" w:rsidR="00DF7BD4" w:rsidRPr="00561435" w:rsidRDefault="00DF7BD4" w:rsidP="00DF7BD4">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w:t>
            </w:r>
          </w:p>
          <w:p w14:paraId="5D4CA368" w14:textId="42B3CB41" w:rsidR="00E040EC" w:rsidRPr="00561435" w:rsidRDefault="00DF7BD4" w:rsidP="00DF7BD4">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 xml:space="preserve">method </w:t>
            </w:r>
          </w:p>
        </w:tc>
        <w:tc>
          <w:tcPr>
            <w:tcW w:w="126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B597B80" w14:textId="0B25EAAB" w:rsidR="00E040EC" w:rsidRPr="00561435" w:rsidRDefault="00561435"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M</w:t>
            </w:r>
            <w:r w:rsidR="00C26D56" w:rsidRPr="00561435">
              <w:rPr>
                <w:rFonts w:ascii="Arial" w:hAnsi="Arial" w:cs="Arial"/>
                <w:b/>
                <w:bCs/>
                <w:color w:val="77206D" w:themeColor="accent5" w:themeShade="BF"/>
                <w:spacing w:val="-3"/>
                <w:sz w:val="18"/>
                <w:szCs w:val="18"/>
              </w:rPr>
              <w:t>in</w:t>
            </w:r>
            <w:r w:rsidRPr="00561435">
              <w:rPr>
                <w:rFonts w:ascii="Arial" w:hAnsi="Arial" w:cs="Arial"/>
                <w:b/>
                <w:bCs/>
                <w:color w:val="77206D" w:themeColor="accent5" w:themeShade="BF"/>
                <w:spacing w:val="-3"/>
                <w:sz w:val="18"/>
                <w:szCs w:val="18"/>
              </w:rPr>
              <w:t xml:space="preserve"> </w:t>
            </w:r>
            <w:r w:rsidR="00EE463C" w:rsidRPr="00561435">
              <w:rPr>
                <w:rFonts w:ascii="Arial" w:hAnsi="Arial" w:cs="Arial"/>
                <w:b/>
                <w:bCs/>
                <w:color w:val="77206D" w:themeColor="accent5" w:themeShade="BF"/>
                <w:spacing w:val="-3"/>
                <w:sz w:val="18"/>
                <w:szCs w:val="18"/>
              </w:rPr>
              <w:t xml:space="preserve">packing </w:t>
            </w:r>
            <w:r w:rsidR="00DF7BD4" w:rsidRPr="00561435">
              <w:rPr>
                <w:rFonts w:ascii="Arial" w:hAnsi="Arial" w:cs="Arial"/>
                <w:b/>
                <w:bCs/>
                <w:color w:val="77206D" w:themeColor="accent5" w:themeShade="BF"/>
                <w:spacing w:val="-3"/>
                <w:sz w:val="18"/>
                <w:szCs w:val="18"/>
              </w:rPr>
              <w:t>quantity</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991AF2A" w14:textId="630871A9" w:rsidR="00E040EC" w:rsidRPr="00561435" w:rsidRDefault="007A7226"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 version</w:t>
            </w:r>
          </w:p>
        </w:tc>
        <w:tc>
          <w:tcPr>
            <w:tcW w:w="97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2E3C760" w14:textId="5244D185" w:rsidR="00E040EC" w:rsidRPr="00561435" w:rsidRDefault="00561435" w:rsidP="007A7226">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I</w:t>
            </w:r>
            <w:r w:rsidR="007A7226" w:rsidRPr="00561435">
              <w:rPr>
                <w:rFonts w:ascii="Arial" w:hAnsi="Arial" w:cs="Arial"/>
                <w:b/>
                <w:bCs/>
                <w:color w:val="77206D" w:themeColor="accent5" w:themeShade="BF"/>
                <w:spacing w:val="-3"/>
                <w:sz w:val="18"/>
                <w:szCs w:val="18"/>
              </w:rPr>
              <w:t>ssue date</w:t>
            </w:r>
          </w:p>
        </w:tc>
      </w:tr>
      <w:tr w:rsidR="00E040EC" w:rsidRPr="009C4D8F" w14:paraId="641307FA" w14:textId="77777777" w:rsidTr="00561435">
        <w:trPr>
          <w:trHeight w:val="451"/>
        </w:trPr>
        <w:tc>
          <w:tcPr>
            <w:tcW w:w="222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C03FC9" w14:textId="3141ABE6" w:rsidR="00E040EC" w:rsidRPr="009F6E99" w:rsidRDefault="009F6E9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F6E99">
              <w:rPr>
                <w:rFonts w:ascii="Arial" w:hAnsi="Arial" w:cs="Arial"/>
                <w:color w:val="77206D" w:themeColor="accent5" w:themeShade="BF"/>
                <w:spacing w:val="-3"/>
                <w:sz w:val="20"/>
                <w:szCs w:val="20"/>
              </w:rPr>
              <w:t>NSSF080CM1K2ESAF</w:t>
            </w:r>
          </w:p>
        </w:tc>
        <w:tc>
          <w:tcPr>
            <w:tcW w:w="11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E5BD3B0" w14:textId="2A5688DB" w:rsidR="00E040EC" w:rsidRPr="009F6E99" w:rsidRDefault="009F6E9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61435">
              <w:rPr>
                <w:rFonts w:ascii="Arial" w:hAnsi="Arial" w:cs="Arial"/>
                <w:sz w:val="20"/>
                <w:szCs w:val="20"/>
              </w:rPr>
              <w:t>TO247-4L NL</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D506B1" w14:textId="54CD0DDA" w:rsidR="00E040EC" w:rsidRPr="009F6E99" w:rsidRDefault="009F6E99" w:rsidP="004B281F">
            <w:pPr>
              <w:pStyle w:val="Pa5"/>
              <w:rPr>
                <w:color w:val="77206D" w:themeColor="accent5" w:themeShade="BF"/>
                <w:spacing w:val="-3"/>
                <w:sz w:val="20"/>
                <w:szCs w:val="20"/>
              </w:rPr>
            </w:pPr>
            <w:r w:rsidRPr="009F6E99">
              <w:rPr>
                <w:color w:val="77206D" w:themeColor="accent5" w:themeShade="BF"/>
                <w:spacing w:val="-3"/>
                <w:sz w:val="20"/>
                <w:szCs w:val="20"/>
              </w:rPr>
              <w:t>-</w:t>
            </w:r>
          </w:p>
        </w:tc>
        <w:tc>
          <w:tcPr>
            <w:tcW w:w="100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367519C" w14:textId="25A8DC5B" w:rsidR="00EE463C" w:rsidRPr="009F6E99" w:rsidRDefault="00EE463C" w:rsidP="00EE463C">
            <w:pPr>
              <w:spacing w:before="0" w:after="160"/>
              <w:jc w:val="left"/>
              <w:rPr>
                <w:rFonts w:ascii="Arial" w:hAnsi="Arial" w:cs="Arial"/>
                <w:sz w:val="20"/>
                <w:szCs w:val="20"/>
              </w:rPr>
            </w:pPr>
            <w:r w:rsidRPr="009F6E99">
              <w:rPr>
                <w:rFonts w:ascii="Arial" w:hAnsi="Arial" w:cs="Arial"/>
                <w:sz w:val="20"/>
                <w:szCs w:val="20"/>
              </w:rPr>
              <w:t xml:space="preserve">Tube </w:t>
            </w:r>
          </w:p>
          <w:p w14:paraId="13FEEFF1" w14:textId="77777777" w:rsidR="00E040EC" w:rsidRPr="009F6E99" w:rsidRDefault="00E040EC"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126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6E829A" w14:textId="5A1A61C7" w:rsidR="00E040EC" w:rsidRPr="009F6E99" w:rsidRDefault="00EE463C"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F6E99">
              <w:rPr>
                <w:rFonts w:ascii="Arial" w:hAnsi="Arial" w:cs="Arial"/>
                <w:sz w:val="20"/>
                <w:szCs w:val="20"/>
              </w:rPr>
              <w:t>30</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8E31BCB" w14:textId="75CBAE2E" w:rsidR="00E040EC" w:rsidRPr="009F6E99" w:rsidRDefault="00DD7CC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Fonts w:ascii="Arial" w:hAnsi="Arial" w:cs="Arial"/>
                <w:sz w:val="20"/>
                <w:szCs w:val="20"/>
              </w:rPr>
              <w:t>1.0</w:t>
            </w:r>
          </w:p>
        </w:tc>
        <w:tc>
          <w:tcPr>
            <w:tcW w:w="97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9520AB" w14:textId="11DF299E" w:rsidR="00E040EC" w:rsidRPr="00C26D56" w:rsidRDefault="009E3B7D" w:rsidP="00C26D56">
            <w:pPr>
              <w:spacing w:before="0" w:after="160"/>
              <w:jc w:val="left"/>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DATE \@ "d-MMM-yy" </w:instrText>
            </w:r>
            <w:r>
              <w:rPr>
                <w:rFonts w:ascii="Arial" w:hAnsi="Arial" w:cs="Arial"/>
                <w:sz w:val="20"/>
                <w:szCs w:val="20"/>
              </w:rPr>
              <w:fldChar w:fldCharType="separate"/>
            </w:r>
            <w:r w:rsidR="00413A40">
              <w:rPr>
                <w:rFonts w:ascii="Arial" w:hAnsi="Arial" w:cs="Arial"/>
                <w:noProof/>
                <w:sz w:val="20"/>
                <w:szCs w:val="20"/>
              </w:rPr>
              <w:t>1-Oct-26</w:t>
            </w:r>
            <w:r>
              <w:rPr>
                <w:rFonts w:ascii="Arial" w:hAnsi="Arial" w:cs="Arial"/>
                <w:sz w:val="20"/>
                <w:szCs w:val="20"/>
              </w:rPr>
              <w:fldChar w:fldCharType="end"/>
            </w:r>
          </w:p>
        </w:tc>
      </w:tr>
    </w:tbl>
    <w:p w14:paraId="5D7C2DDB" w14:textId="77777777" w:rsidR="00040274" w:rsidRDefault="00040274" w:rsidP="00EC79C5">
      <w:pPr>
        <w:spacing w:before="0" w:after="160"/>
        <w:jc w:val="left"/>
      </w:pPr>
    </w:p>
    <w:tbl>
      <w:tblPr>
        <w:tblStyle w:val="PlainTable3"/>
        <w:tblW w:w="9056" w:type="dxa"/>
        <w:tblLook w:val="0600" w:firstRow="0" w:lastRow="0" w:firstColumn="0" w:lastColumn="0" w:noHBand="1" w:noVBand="1"/>
      </w:tblPr>
      <w:tblGrid>
        <w:gridCol w:w="4820"/>
        <w:gridCol w:w="4221"/>
        <w:gridCol w:w="15"/>
      </w:tblGrid>
      <w:tr w:rsidR="00040274" w:rsidRPr="00C33C0F" w14:paraId="6A0400C2" w14:textId="77777777" w:rsidTr="004B281F">
        <w:trPr>
          <w:gridAfter w:val="1"/>
          <w:wAfter w:w="15" w:type="dxa"/>
          <w:trHeight w:val="299"/>
        </w:trPr>
        <w:tc>
          <w:tcPr>
            <w:tcW w:w="9041" w:type="dxa"/>
            <w:gridSpan w:val="2"/>
            <w:tcBorders>
              <w:bottom w:val="single" w:sz="12" w:space="0" w:color="77206D" w:themeColor="accent5" w:themeShade="BF"/>
            </w:tcBorders>
          </w:tcPr>
          <w:p w14:paraId="7FF80C7C" w14:textId="61EFC210" w:rsidR="00040274" w:rsidRPr="00C33C0F" w:rsidRDefault="00040274" w:rsidP="004B281F">
            <w:pPr>
              <w:widowControl w:val="0"/>
              <w:autoSpaceDE w:val="0"/>
              <w:autoSpaceDN w:val="0"/>
              <w:spacing w:before="0" w:after="0" w:line="313" w:lineRule="exact"/>
              <w:jc w:val="left"/>
              <w:rPr>
                <w:rFonts w:ascii="Arial" w:hAnsi="Arial" w:cs="Arial"/>
                <w:b/>
                <w:bCs/>
                <w:color w:val="000000"/>
                <w:sz w:val="28"/>
              </w:rPr>
            </w:pPr>
            <w:r w:rsidRPr="00040274">
              <w:rPr>
                <w:rFonts w:ascii="Arial" w:hAnsi="Arial" w:cs="Arial"/>
                <w:b/>
                <w:bCs/>
                <w:color w:val="77206D" w:themeColor="accent5" w:themeShade="BF"/>
                <w:sz w:val="30"/>
                <w:szCs w:val="24"/>
              </w:rPr>
              <w:t>7. Marking</w:t>
            </w:r>
          </w:p>
        </w:tc>
      </w:tr>
      <w:tr w:rsidR="00040274" w:rsidRPr="00703864" w14:paraId="65BE973B" w14:textId="77777777" w:rsidTr="004B281F">
        <w:tc>
          <w:tcPr>
            <w:tcW w:w="9056" w:type="dxa"/>
            <w:gridSpan w:val="3"/>
          </w:tcPr>
          <w:p w14:paraId="369DFB4D" w14:textId="2D9FCCD7" w:rsidR="00040274" w:rsidRPr="00703864" w:rsidRDefault="00040274" w:rsidP="004B281F">
            <w:pPr>
              <w:widowControl w:val="0"/>
              <w:autoSpaceDE w:val="0"/>
              <w:autoSpaceDN w:val="0"/>
              <w:spacing w:after="120" w:line="201" w:lineRule="exact"/>
              <w:jc w:val="left"/>
              <w:rPr>
                <w:rFonts w:ascii="Arial" w:hAnsi="Arial" w:cs="Arial"/>
                <w:b/>
                <w:bCs/>
                <w:color w:val="000000"/>
                <w:sz w:val="18"/>
              </w:rPr>
            </w:pPr>
            <w:r w:rsidRPr="00E0486F">
              <w:rPr>
                <w:rFonts w:ascii="Arial" w:hAnsi="Arial" w:cs="Arial"/>
                <w:b/>
                <w:bCs/>
                <w:color w:val="77206D" w:themeColor="accent5" w:themeShade="BF"/>
                <w:spacing w:val="-3"/>
                <w:szCs w:val="28"/>
              </w:rPr>
              <w:t xml:space="preserve">Table </w:t>
            </w:r>
            <w:r>
              <w:rPr>
                <w:rFonts w:ascii="Arial" w:hAnsi="Arial" w:cs="Arial"/>
                <w:b/>
                <w:bCs/>
                <w:color w:val="77206D" w:themeColor="accent5" w:themeShade="BF"/>
                <w:spacing w:val="-3"/>
                <w:szCs w:val="28"/>
              </w:rPr>
              <w:t>4</w:t>
            </w:r>
            <w:r w:rsidRPr="00040274">
              <w:rPr>
                <w:rFonts w:ascii="Arial" w:hAnsi="Arial" w:cs="Arial"/>
                <w:b/>
                <w:bCs/>
                <w:color w:val="77206D" w:themeColor="accent5" w:themeShade="BF"/>
                <w:spacing w:val="-3"/>
                <w:szCs w:val="28"/>
              </w:rPr>
              <w:t xml:space="preserve">. </w:t>
            </w:r>
            <w:r w:rsidR="004C4EA7" w:rsidRPr="004C4EA7">
              <w:rPr>
                <w:rFonts w:ascii="Arial" w:hAnsi="Arial" w:cs="Arial"/>
                <w:b/>
                <w:bCs/>
                <w:color w:val="77206D" w:themeColor="accent5" w:themeShade="BF"/>
                <w:spacing w:val="-3"/>
                <w:szCs w:val="28"/>
              </w:rPr>
              <w:t>Marking</w:t>
            </w:r>
            <w:r w:rsidR="004C4EA7">
              <w:rPr>
                <w:rFonts w:ascii="Arial" w:hAnsi="Arial" w:cs="Arial"/>
                <w:b/>
                <w:bCs/>
                <w:color w:val="77206D" w:themeColor="accent5" w:themeShade="BF"/>
                <w:spacing w:val="-3"/>
                <w:szCs w:val="28"/>
              </w:rPr>
              <w:t xml:space="preserve"> codes</w:t>
            </w:r>
          </w:p>
        </w:tc>
      </w:tr>
      <w:tr w:rsidR="00DD7CC9" w:rsidRPr="00A96DC3" w14:paraId="44D71190" w14:textId="77777777" w:rsidTr="00C26D56">
        <w:tc>
          <w:tcPr>
            <w:tcW w:w="48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99F15A0" w14:textId="2BBD08B9" w:rsidR="00DD7CC9" w:rsidRPr="00A96DC3" w:rsidRDefault="00DD7CC9"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D7CC9">
              <w:rPr>
                <w:rFonts w:ascii="Arial" w:hAnsi="Arial" w:cs="Arial"/>
                <w:b/>
                <w:bCs/>
                <w:color w:val="77206D" w:themeColor="accent5" w:themeShade="BF"/>
                <w:spacing w:val="-3"/>
                <w:sz w:val="20"/>
                <w:szCs w:val="24"/>
              </w:rPr>
              <w:t>Type number</w:t>
            </w:r>
          </w:p>
        </w:tc>
        <w:tc>
          <w:tcPr>
            <w:tcW w:w="423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B8EEAEB" w14:textId="4970CEE1" w:rsidR="00DD7CC9" w:rsidRPr="00A96DC3" w:rsidRDefault="00DD7CC9"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D7CC9">
              <w:rPr>
                <w:rFonts w:ascii="Arial" w:hAnsi="Arial" w:cs="Arial"/>
                <w:b/>
                <w:bCs/>
                <w:color w:val="77206D" w:themeColor="accent5" w:themeShade="BF"/>
                <w:spacing w:val="-3"/>
                <w:sz w:val="20"/>
                <w:szCs w:val="24"/>
              </w:rPr>
              <w:t>Marking codes</w:t>
            </w:r>
          </w:p>
        </w:tc>
      </w:tr>
      <w:tr w:rsidR="00DD7CC9" w:rsidRPr="009C4D8F" w14:paraId="13B54520" w14:textId="77777777" w:rsidTr="00C26D56">
        <w:trPr>
          <w:trHeight w:val="525"/>
        </w:trPr>
        <w:tc>
          <w:tcPr>
            <w:tcW w:w="48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A55E732" w14:textId="389A614D" w:rsidR="00DD7CC9" w:rsidRPr="005E3F45" w:rsidRDefault="00DD7CC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F6E99">
              <w:rPr>
                <w:rFonts w:ascii="Arial" w:hAnsi="Arial" w:cs="Arial"/>
                <w:color w:val="77206D" w:themeColor="accent5" w:themeShade="BF"/>
                <w:spacing w:val="-3"/>
                <w:sz w:val="20"/>
                <w:szCs w:val="20"/>
              </w:rPr>
              <w:t>NSSF080CM1K2ESAF</w:t>
            </w:r>
          </w:p>
        </w:tc>
        <w:tc>
          <w:tcPr>
            <w:tcW w:w="423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BCB6736" w14:textId="77777777" w:rsidR="00DD7CC9" w:rsidRDefault="00DD7CC9" w:rsidP="00C26D56">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F6E99">
              <w:rPr>
                <w:rFonts w:ascii="Arial" w:hAnsi="Arial" w:cs="Arial"/>
                <w:color w:val="77206D" w:themeColor="accent5" w:themeShade="BF"/>
                <w:spacing w:val="-3"/>
                <w:sz w:val="20"/>
                <w:szCs w:val="20"/>
              </w:rPr>
              <w:t>NSSF080CM</w:t>
            </w:r>
          </w:p>
          <w:p w14:paraId="167EA60F" w14:textId="21ADBB29" w:rsidR="00DD7CC9" w:rsidRPr="009C4D8F" w:rsidRDefault="00C26D56" w:rsidP="00C26D56">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Fonts w:ascii="Arial" w:hAnsi="Arial" w:cs="Arial"/>
                <w:color w:val="77206D" w:themeColor="accent5" w:themeShade="BF"/>
                <w:spacing w:val="-3"/>
                <w:sz w:val="20"/>
                <w:szCs w:val="20"/>
              </w:rPr>
              <w:t xml:space="preserve">  </w:t>
            </w:r>
            <w:r w:rsidR="00DD7CC9" w:rsidRPr="009F6E99">
              <w:rPr>
                <w:rFonts w:ascii="Arial" w:hAnsi="Arial" w:cs="Arial"/>
                <w:color w:val="77206D" w:themeColor="accent5" w:themeShade="BF"/>
                <w:spacing w:val="-3"/>
                <w:sz w:val="20"/>
                <w:szCs w:val="20"/>
              </w:rPr>
              <w:t>1K2ESAF</w:t>
            </w:r>
          </w:p>
        </w:tc>
      </w:tr>
    </w:tbl>
    <w:p w14:paraId="0657207A" w14:textId="77777777" w:rsidR="00FC7161" w:rsidRDefault="00FC7161" w:rsidP="00EC79C5">
      <w:pPr>
        <w:spacing w:before="0" w:after="160"/>
        <w:jc w:val="left"/>
      </w:pPr>
    </w:p>
    <w:p w14:paraId="4207456D" w14:textId="77777777" w:rsidR="00EC79C5" w:rsidRDefault="00EC79C5">
      <w:pPr>
        <w:spacing w:before="0" w:after="160"/>
        <w:jc w:val="left"/>
      </w:pPr>
    </w:p>
    <w:p w14:paraId="010F1F34" w14:textId="574C3878" w:rsidR="00AD4BA0" w:rsidRDefault="00AD4BA0">
      <w:pPr>
        <w:spacing w:before="0" w:after="160"/>
        <w:jc w:val="left"/>
      </w:pPr>
      <w:r>
        <w:br w:type="page"/>
      </w:r>
    </w:p>
    <w:p w14:paraId="221F31B5" w14:textId="77777777" w:rsidR="00960BF9" w:rsidRDefault="00960BF9">
      <w:pPr>
        <w:spacing w:before="0" w:after="160"/>
        <w:jc w:val="left"/>
      </w:pPr>
    </w:p>
    <w:tbl>
      <w:tblPr>
        <w:tblStyle w:val="PlainTable3"/>
        <w:tblW w:w="9073" w:type="dxa"/>
        <w:tblLayout w:type="fixed"/>
        <w:tblLook w:val="0600" w:firstRow="0" w:lastRow="0" w:firstColumn="0" w:lastColumn="0" w:noHBand="1" w:noVBand="1"/>
      </w:tblPr>
      <w:tblGrid>
        <w:gridCol w:w="974"/>
        <w:gridCol w:w="2235"/>
        <w:gridCol w:w="3028"/>
        <w:gridCol w:w="851"/>
        <w:gridCol w:w="1276"/>
        <w:gridCol w:w="709"/>
      </w:tblGrid>
      <w:tr w:rsidR="009C1D4D" w:rsidRPr="00C33C0F" w14:paraId="58839EF4" w14:textId="77777777" w:rsidTr="004B281F">
        <w:trPr>
          <w:trHeight w:val="299"/>
        </w:trPr>
        <w:tc>
          <w:tcPr>
            <w:tcW w:w="9073" w:type="dxa"/>
            <w:gridSpan w:val="6"/>
            <w:tcBorders>
              <w:bottom w:val="single" w:sz="12" w:space="0" w:color="77206D" w:themeColor="accent5" w:themeShade="BF"/>
            </w:tcBorders>
          </w:tcPr>
          <w:p w14:paraId="7619D815" w14:textId="61D00FF4" w:rsidR="009C1D4D" w:rsidRPr="00C33C0F" w:rsidRDefault="009C1D4D" w:rsidP="004B281F">
            <w:pPr>
              <w:widowControl w:val="0"/>
              <w:autoSpaceDE w:val="0"/>
              <w:autoSpaceDN w:val="0"/>
              <w:spacing w:before="0" w:after="0" w:line="313" w:lineRule="exact"/>
              <w:jc w:val="left"/>
              <w:rPr>
                <w:rFonts w:ascii="Arial" w:hAnsi="Arial" w:cs="Arial"/>
                <w:b/>
                <w:bCs/>
                <w:color w:val="000000"/>
                <w:sz w:val="28"/>
              </w:rPr>
            </w:pPr>
            <w:r w:rsidRPr="009C1D4D">
              <w:rPr>
                <w:rFonts w:ascii="Arial" w:hAnsi="Arial" w:cs="Arial"/>
                <w:b/>
                <w:bCs/>
                <w:color w:val="77206D" w:themeColor="accent5" w:themeShade="BF"/>
                <w:sz w:val="30"/>
                <w:szCs w:val="24"/>
              </w:rPr>
              <w:t>8. Limiting values</w:t>
            </w:r>
          </w:p>
        </w:tc>
      </w:tr>
      <w:tr w:rsidR="009C1D4D" w:rsidRPr="00703864" w14:paraId="61C2AE36" w14:textId="77777777" w:rsidTr="004B281F">
        <w:tc>
          <w:tcPr>
            <w:tcW w:w="9073" w:type="dxa"/>
            <w:gridSpan w:val="6"/>
          </w:tcPr>
          <w:p w14:paraId="650C1F4D" w14:textId="1A31B2AA" w:rsidR="009C1D4D" w:rsidRDefault="009C1D4D" w:rsidP="004B281F">
            <w:pPr>
              <w:widowControl w:val="0"/>
              <w:autoSpaceDE w:val="0"/>
              <w:autoSpaceDN w:val="0"/>
              <w:spacing w:after="120" w:line="201" w:lineRule="exact"/>
              <w:jc w:val="left"/>
              <w:rPr>
                <w:rFonts w:ascii="Arial" w:hAnsi="Arial" w:cs="Arial"/>
                <w:b/>
                <w:bCs/>
                <w:color w:val="77206D" w:themeColor="accent5" w:themeShade="BF"/>
                <w:szCs w:val="28"/>
              </w:rPr>
            </w:pPr>
            <w:r w:rsidRPr="00703864">
              <w:rPr>
                <w:rFonts w:ascii="Arial" w:hAnsi="Arial" w:cs="Arial"/>
                <w:b/>
                <w:bCs/>
                <w:color w:val="77206D" w:themeColor="accent5" w:themeShade="BF"/>
                <w:spacing w:val="-3"/>
                <w:szCs w:val="28"/>
              </w:rPr>
              <w:t>Table</w:t>
            </w:r>
            <w:r w:rsidRPr="00703864">
              <w:rPr>
                <w:rFonts w:ascii="Arial" w:hAnsi="Arial" w:cs="Arial"/>
                <w:b/>
                <w:bCs/>
                <w:color w:val="77206D" w:themeColor="accent5" w:themeShade="BF"/>
                <w:spacing w:val="3"/>
                <w:szCs w:val="28"/>
              </w:rPr>
              <w:t xml:space="preserve"> </w:t>
            </w:r>
            <w:r w:rsidR="00781C81" w:rsidRPr="00781C81">
              <w:rPr>
                <w:rFonts w:ascii="Arial" w:hAnsi="Arial" w:cs="Arial"/>
                <w:b/>
                <w:bCs/>
                <w:color w:val="77206D" w:themeColor="accent5" w:themeShade="BF"/>
                <w:szCs w:val="28"/>
              </w:rPr>
              <w:t>5. Limiting values</w:t>
            </w:r>
          </w:p>
          <w:p w14:paraId="4C75E443" w14:textId="35287522" w:rsidR="00374D6D" w:rsidRPr="00703864" w:rsidRDefault="00374D6D" w:rsidP="004B281F">
            <w:pPr>
              <w:widowControl w:val="0"/>
              <w:autoSpaceDE w:val="0"/>
              <w:autoSpaceDN w:val="0"/>
              <w:spacing w:after="120" w:line="201" w:lineRule="exact"/>
              <w:jc w:val="left"/>
              <w:rPr>
                <w:rFonts w:ascii="Arial" w:hAnsi="Arial" w:cs="Arial"/>
                <w:b/>
                <w:bCs/>
                <w:color w:val="000000"/>
                <w:sz w:val="18"/>
              </w:rPr>
            </w:pPr>
            <w:r w:rsidRPr="00374D6D">
              <w:rPr>
                <w:rFonts w:ascii="Arial" w:hAnsi="Arial" w:cs="Arial"/>
                <w:b/>
                <w:bCs/>
                <w:i/>
                <w:iCs/>
                <w:color w:val="000000"/>
                <w:sz w:val="18"/>
                <w:lang w:val="en-GB"/>
              </w:rPr>
              <w:t>In accordance with the Absolute Maximum Rating System (IEC 60134)</w:t>
            </w:r>
          </w:p>
        </w:tc>
      </w:tr>
      <w:tr w:rsidR="009C1D4D" w:rsidRPr="00A96DC3" w14:paraId="6B9AA467" w14:textId="77777777" w:rsidTr="003C484F">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4A23F96"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F6E1B88"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E231988"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3974A2D"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E057D09"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Values</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39A9032"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9C1D4D" w:rsidRPr="005D5ADE" w14:paraId="30D6580F" w14:textId="77777777" w:rsidTr="004B281F">
        <w:trPr>
          <w:trHeight w:val="101"/>
        </w:trPr>
        <w:tc>
          <w:tcPr>
            <w:tcW w:w="9073" w:type="dxa"/>
            <w:gridSpan w:val="6"/>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6A2063F" w14:textId="77777777" w:rsidR="009C1D4D" w:rsidRPr="005D5ADE" w:rsidRDefault="009C1D4D" w:rsidP="004B281F">
            <w:pPr>
              <w:widowControl w:val="0"/>
              <w:autoSpaceDE w:val="0"/>
              <w:autoSpaceDN w:val="0"/>
              <w:spacing w:before="40" w:after="40" w:line="201" w:lineRule="exact"/>
              <w:jc w:val="left"/>
              <w:rPr>
                <w:rFonts w:ascii="Arial" w:hAnsi="Arial" w:cs="Arial"/>
                <w:b/>
                <w:bCs/>
                <w:color w:val="000000"/>
                <w:sz w:val="18"/>
              </w:rPr>
            </w:pPr>
            <w:r w:rsidRPr="005D5ADE">
              <w:rPr>
                <w:rFonts w:ascii="Arial" w:hAnsi="Arial" w:cs="Arial"/>
                <w:b/>
                <w:bCs/>
                <w:color w:val="77206D" w:themeColor="accent5" w:themeShade="BF"/>
              </w:rPr>
              <w:t>Absolute maximum rating</w:t>
            </w:r>
          </w:p>
        </w:tc>
      </w:tr>
      <w:tr w:rsidR="009C1D4D" w:rsidRPr="009C4D8F" w14:paraId="495D6215"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9FD01A1" w14:textId="77777777" w:rsidR="009C1D4D" w:rsidRPr="002700FB"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V</w:t>
            </w:r>
            <w:r w:rsidRPr="00FE0802">
              <w:rPr>
                <w:vertAlign w:val="subscript"/>
              </w:rPr>
              <w:t>DS</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A345095" w14:textId="77777777" w:rsidR="009C1D4D" w:rsidRPr="00217F44" w:rsidRDefault="009C1D4D" w:rsidP="004B281F">
            <w:pPr>
              <w:widowControl w:val="0"/>
              <w:autoSpaceDE w:val="0"/>
              <w:autoSpaceDN w:val="0"/>
              <w:spacing w:before="40" w:after="40" w:line="201" w:lineRule="exact"/>
              <w:jc w:val="left"/>
              <w:rPr>
                <w:sz w:val="20"/>
                <w:szCs w:val="20"/>
              </w:rPr>
            </w:pPr>
            <w:r w:rsidRPr="00217F44">
              <w:rPr>
                <w:sz w:val="20"/>
                <w:szCs w:val="20"/>
              </w:rPr>
              <w:t>Drain-source voltage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4044ED3" w14:textId="77777777" w:rsidR="009C1D4D" w:rsidRPr="003C484F"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25 °C ≤ T</w:t>
            </w:r>
            <w:r w:rsidRPr="003C484F">
              <w:rPr>
                <w:rFonts w:ascii="Arial" w:hAnsi="Arial" w:cs="Arial"/>
                <w:sz w:val="20"/>
                <w:szCs w:val="20"/>
                <w:vertAlign w:val="subscript"/>
              </w:rPr>
              <w:t>j</w:t>
            </w:r>
            <w:r w:rsidRPr="003C484F">
              <w:rPr>
                <w:rFonts w:ascii="Arial" w:hAnsi="Arial" w:cs="Arial"/>
                <w:sz w:val="20"/>
                <w:szCs w:val="20"/>
              </w:rPr>
              <w:t xml:space="preserve"> ≤ 175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450E7AA" w14:textId="77777777" w:rsidR="009C1D4D" w:rsidRPr="002700FB"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D45E12" w14:textId="77777777" w:rsidR="009C1D4D" w:rsidRPr="009C4D8F" w:rsidRDefault="009C1D4D"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Pr>
                <w:sz w:val="20"/>
                <w:szCs w:val="20"/>
              </w:rPr>
              <w:t>1200</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298EF1" w14:textId="77777777" w:rsidR="009C1D4D" w:rsidRPr="009C4D8F"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V</w:t>
            </w:r>
          </w:p>
        </w:tc>
      </w:tr>
      <w:tr w:rsidR="00415054" w:rsidRPr="009C4D8F" w14:paraId="3EAB0981"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6700CD" w14:textId="261EE68E" w:rsidR="00415054" w:rsidRPr="00C72955" w:rsidRDefault="00415054" w:rsidP="00415054">
            <w:pPr>
              <w:widowControl w:val="0"/>
              <w:autoSpaceDE w:val="0"/>
              <w:autoSpaceDN w:val="0"/>
              <w:spacing w:before="40" w:after="40" w:line="201" w:lineRule="exact"/>
              <w:jc w:val="left"/>
            </w:pPr>
            <w:r w:rsidRPr="00C72955">
              <w:t>V</w:t>
            </w:r>
            <w:r>
              <w:rPr>
                <w:vertAlign w:val="subscript"/>
              </w:rPr>
              <w:t>G</w:t>
            </w:r>
            <w:r w:rsidRPr="00FE0802">
              <w:rPr>
                <w:vertAlign w:val="subscript"/>
              </w:rPr>
              <w:t>S</w:t>
            </w:r>
            <w:r>
              <w:rPr>
                <w:vertAlign w:val="subscript"/>
              </w:rPr>
              <w:t>(max)</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29685F4" w14:textId="6031C221"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Gate-source voltage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39D8E13" w14:textId="33BD3038" w:rsidR="00415054" w:rsidRPr="003C484F" w:rsidRDefault="00F44B2F" w:rsidP="00F44B2F">
            <w:pPr>
              <w:pStyle w:val="Pa0"/>
              <w:rPr>
                <w:color w:val="000000"/>
                <w:sz w:val="20"/>
                <w:szCs w:val="20"/>
              </w:rPr>
            </w:pPr>
            <w:r w:rsidRPr="003C484F">
              <w:rPr>
                <w:rStyle w:val="A4"/>
                <w:sz w:val="20"/>
                <w:szCs w:val="20"/>
              </w:rPr>
              <w:t xml:space="preserve">Absolute maximum values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603DBA"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D2CE5B6" w14:textId="3EE1D813" w:rsidR="00415054" w:rsidRDefault="00F44B2F" w:rsidP="00415054">
            <w:pPr>
              <w:widowControl w:val="0"/>
              <w:autoSpaceDE w:val="0"/>
              <w:autoSpaceDN w:val="0"/>
              <w:spacing w:before="40" w:after="40" w:line="201" w:lineRule="exact"/>
              <w:jc w:val="center"/>
              <w:rPr>
                <w:sz w:val="20"/>
                <w:szCs w:val="20"/>
              </w:rPr>
            </w:pPr>
            <w:r w:rsidRPr="009C4D8F">
              <w:rPr>
                <w:sz w:val="20"/>
                <w:szCs w:val="20"/>
              </w:rPr>
              <w:t>-</w:t>
            </w:r>
            <w:r>
              <w:rPr>
                <w:sz w:val="20"/>
                <w:szCs w:val="20"/>
              </w:rPr>
              <w:t xml:space="preserve">10 </w:t>
            </w:r>
            <w:r w:rsidRPr="009C4D8F">
              <w:rPr>
                <w:sz w:val="20"/>
                <w:szCs w:val="20"/>
              </w:rPr>
              <w:t xml:space="preserve">to </w:t>
            </w:r>
            <w:r>
              <w:rPr>
                <w:sz w:val="20"/>
                <w:szCs w:val="20"/>
              </w:rPr>
              <w:t>22</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752221" w14:textId="6E350751"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V</w:t>
            </w:r>
          </w:p>
        </w:tc>
      </w:tr>
      <w:tr w:rsidR="00F37CE7" w:rsidRPr="009C4D8F" w14:paraId="00789535"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E8891C1" w14:textId="79CC9619" w:rsidR="00F37CE7" w:rsidRPr="002700FB" w:rsidRDefault="00F37CE7" w:rsidP="00F37CE7">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V</w:t>
            </w:r>
            <w:r>
              <w:rPr>
                <w:vertAlign w:val="subscript"/>
              </w:rPr>
              <w:t>G</w:t>
            </w:r>
            <w:r w:rsidRPr="00FE0802">
              <w:rPr>
                <w:vertAlign w:val="subscript"/>
              </w:rPr>
              <w:t>S</w:t>
            </w:r>
            <w:r>
              <w:rPr>
                <w:vertAlign w:val="subscript"/>
              </w:rPr>
              <w:t>(max)</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84C4F95" w14:textId="02ECAB03" w:rsidR="00F37CE7" w:rsidRPr="00217F44" w:rsidRDefault="00F37CE7" w:rsidP="00F37CE7">
            <w:pPr>
              <w:widowControl w:val="0"/>
              <w:autoSpaceDE w:val="0"/>
              <w:autoSpaceDN w:val="0"/>
              <w:spacing w:before="40" w:after="40" w:line="201" w:lineRule="exact"/>
              <w:jc w:val="left"/>
              <w:rPr>
                <w:sz w:val="20"/>
                <w:szCs w:val="20"/>
              </w:rPr>
            </w:pPr>
            <w:r w:rsidRPr="00217F44">
              <w:rPr>
                <w:sz w:val="20"/>
                <w:szCs w:val="20"/>
              </w:rPr>
              <w:t>Gate-source voltage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296095B" w14:textId="31274368" w:rsidR="00F37CE7" w:rsidRPr="003C484F" w:rsidRDefault="00F37CE7" w:rsidP="00F37CE7">
            <w:pPr>
              <w:pStyle w:val="Pa0"/>
              <w:rPr>
                <w:color w:val="000000"/>
                <w:sz w:val="20"/>
                <w:szCs w:val="20"/>
              </w:rPr>
            </w:pPr>
            <w:r w:rsidRPr="003C484F">
              <w:rPr>
                <w:rStyle w:val="A4"/>
                <w:sz w:val="20"/>
                <w:szCs w:val="20"/>
              </w:rPr>
              <w:t xml:space="preserve">Recommended operational values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0F1B635" w14:textId="77777777" w:rsidR="00F37CE7" w:rsidRPr="002700FB" w:rsidRDefault="00F37CE7" w:rsidP="00F37CE7">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3E7FA68" w14:textId="34B20388" w:rsidR="00F37CE7" w:rsidRPr="009C4D8F" w:rsidRDefault="00F37CE7" w:rsidP="00F37CE7">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C4D8F">
              <w:rPr>
                <w:sz w:val="20"/>
                <w:szCs w:val="20"/>
              </w:rPr>
              <w:t>-</w:t>
            </w:r>
            <w:r>
              <w:rPr>
                <w:sz w:val="20"/>
                <w:szCs w:val="20"/>
              </w:rPr>
              <w:t xml:space="preserve">4 </w:t>
            </w:r>
            <w:r w:rsidRPr="009C4D8F">
              <w:rPr>
                <w:sz w:val="20"/>
                <w:szCs w:val="20"/>
              </w:rPr>
              <w:t xml:space="preserve">to </w:t>
            </w:r>
            <w:r>
              <w:rPr>
                <w:sz w:val="20"/>
                <w:szCs w:val="20"/>
              </w:rPr>
              <w:t>18</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7E11AA" w14:textId="57F15738" w:rsidR="00F37CE7" w:rsidRPr="009C4D8F" w:rsidRDefault="00F37CE7" w:rsidP="00F37CE7">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V</w:t>
            </w:r>
          </w:p>
        </w:tc>
      </w:tr>
      <w:tr w:rsidR="00415054" w:rsidRPr="009C4D8F" w14:paraId="7274C658"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D00BBD7"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P</w:t>
            </w:r>
            <w:r w:rsidRPr="00FE0802">
              <w:rPr>
                <w:vertAlign w:val="subscript"/>
              </w:rPr>
              <w:t>tot</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32F9AE" w14:textId="77777777"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Total power dissipation</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A14DA3" w14:textId="77777777"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T</w:t>
            </w:r>
            <w:r w:rsidRPr="003C484F">
              <w:rPr>
                <w:rFonts w:ascii="Arial" w:hAnsi="Arial" w:cs="Arial"/>
                <w:sz w:val="20"/>
                <w:szCs w:val="20"/>
                <w:vertAlign w:val="subscript"/>
              </w:rPr>
              <w:t>mb</w:t>
            </w:r>
            <w:r w:rsidRPr="003C484F">
              <w:rPr>
                <w:rFonts w:ascii="Arial" w:hAnsi="Arial" w:cs="Arial"/>
                <w:sz w:val="20"/>
                <w:szCs w:val="20"/>
              </w:rPr>
              <w:t xml:space="preserve"> = 25 °C; T</w:t>
            </w:r>
            <w:r w:rsidRPr="003C484F">
              <w:rPr>
                <w:rFonts w:ascii="Arial" w:hAnsi="Arial" w:cs="Arial"/>
                <w:sz w:val="20"/>
                <w:szCs w:val="20"/>
                <w:vertAlign w:val="subscript"/>
              </w:rPr>
              <w:t>j</w:t>
            </w:r>
            <w:r w:rsidRPr="003C484F">
              <w:rPr>
                <w:rFonts w:ascii="Arial" w:hAnsi="Arial" w:cs="Arial"/>
                <w:sz w:val="20"/>
                <w:szCs w:val="20"/>
              </w:rPr>
              <w:t xml:space="preserve"> = 175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D2C11A2"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EAD6ADF" w14:textId="499F9933" w:rsidR="00415054" w:rsidRPr="009C4D8F" w:rsidRDefault="00B539AD" w:rsidP="00415054">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B539AD">
              <w:rPr>
                <w:sz w:val="20"/>
                <w:szCs w:val="20"/>
              </w:rPr>
              <w:t>{{Power_max}}</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DE9EEA3" w14:textId="77777777" w:rsidR="00415054" w:rsidRPr="009C4D8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W</w:t>
            </w:r>
          </w:p>
        </w:tc>
      </w:tr>
      <w:tr w:rsidR="00415054" w:rsidRPr="009C4D8F" w14:paraId="753F49D4" w14:textId="77777777" w:rsidTr="003C484F">
        <w:trPr>
          <w:trHeight w:val="101"/>
        </w:trPr>
        <w:tc>
          <w:tcPr>
            <w:tcW w:w="974"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04EA03BA" w14:textId="1F8BED09"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I</w:t>
            </w:r>
            <w:r w:rsidRPr="00FE0802">
              <w:rPr>
                <w:vertAlign w:val="subscript"/>
              </w:rPr>
              <w:t>D</w:t>
            </w:r>
          </w:p>
        </w:tc>
        <w:tc>
          <w:tcPr>
            <w:tcW w:w="2235"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209D9D76" w14:textId="4C48BB9A"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Drain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9AE75C2" w14:textId="012E4BDC"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 = 18 V; T</w:t>
            </w:r>
            <w:r w:rsidRPr="003C484F">
              <w:rPr>
                <w:rFonts w:ascii="Arial" w:hAnsi="Arial" w:cs="Arial"/>
                <w:sz w:val="20"/>
                <w:szCs w:val="20"/>
                <w:vertAlign w:val="subscript"/>
              </w:rPr>
              <w:t>mb</w:t>
            </w:r>
            <w:r w:rsidRPr="003C484F">
              <w:rPr>
                <w:rFonts w:ascii="Arial" w:hAnsi="Arial" w:cs="Arial"/>
                <w:sz w:val="20"/>
                <w:szCs w:val="20"/>
              </w:rPr>
              <w:t xml:space="preserve"> = 25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4E86EAB"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3EA4BC5" w14:textId="712BB659" w:rsidR="00415054" w:rsidRPr="009C4D8F" w:rsidRDefault="00415054" w:rsidP="00415054">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t>218</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E69A081" w14:textId="47B6370D" w:rsidR="00415054" w:rsidRPr="009C4D8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t>A</w:t>
            </w:r>
          </w:p>
        </w:tc>
      </w:tr>
      <w:tr w:rsidR="00415054" w:rsidRPr="009C4D8F" w14:paraId="1BA410A0" w14:textId="77777777" w:rsidTr="003C484F">
        <w:trPr>
          <w:trHeight w:val="101"/>
        </w:trPr>
        <w:tc>
          <w:tcPr>
            <w:tcW w:w="974"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7A81A920" w14:textId="5F0F41D9" w:rsidR="00415054" w:rsidRPr="00C72955" w:rsidRDefault="00415054" w:rsidP="00415054">
            <w:pPr>
              <w:widowControl w:val="0"/>
              <w:autoSpaceDE w:val="0"/>
              <w:autoSpaceDN w:val="0"/>
              <w:spacing w:before="40" w:after="40" w:line="201" w:lineRule="exact"/>
              <w:jc w:val="left"/>
            </w:pPr>
          </w:p>
        </w:tc>
        <w:tc>
          <w:tcPr>
            <w:tcW w:w="2235"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B4229B5" w14:textId="169A3C8B" w:rsidR="00415054" w:rsidRPr="00217F44" w:rsidRDefault="00415054" w:rsidP="00415054">
            <w:pPr>
              <w:widowControl w:val="0"/>
              <w:autoSpaceDE w:val="0"/>
              <w:autoSpaceDN w:val="0"/>
              <w:spacing w:before="40" w:after="40" w:line="201" w:lineRule="exact"/>
              <w:jc w:val="left"/>
              <w:rPr>
                <w:sz w:val="20"/>
                <w:szCs w:val="20"/>
              </w:rPr>
            </w:pP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446F2FA" w14:textId="34E26253"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 = 18 V; T</w:t>
            </w:r>
            <w:r w:rsidRPr="003C484F">
              <w:rPr>
                <w:rFonts w:ascii="Arial" w:hAnsi="Arial" w:cs="Arial"/>
                <w:sz w:val="20"/>
                <w:szCs w:val="20"/>
                <w:vertAlign w:val="subscript"/>
              </w:rPr>
              <w:t>mb</w:t>
            </w:r>
            <w:r w:rsidRPr="003C484F">
              <w:rPr>
                <w:rFonts w:ascii="Arial" w:hAnsi="Arial" w:cs="Arial"/>
                <w:sz w:val="20"/>
                <w:szCs w:val="20"/>
              </w:rPr>
              <w:t xml:space="preserve"> = 100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0E41BB8"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A080C7A" w14:textId="346ABFD8" w:rsidR="00415054" w:rsidRPr="009C4D8F" w:rsidRDefault="00415054" w:rsidP="00415054">
            <w:pPr>
              <w:widowControl w:val="0"/>
              <w:autoSpaceDE w:val="0"/>
              <w:autoSpaceDN w:val="0"/>
              <w:spacing w:before="40" w:after="40" w:line="201" w:lineRule="exact"/>
              <w:jc w:val="center"/>
              <w:rPr>
                <w:sz w:val="20"/>
                <w:szCs w:val="20"/>
              </w:rPr>
            </w:pPr>
            <w:r>
              <w:t>154</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1D38BB9" w14:textId="7E4E9E4D"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1AEEEEA4"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909ADC9" w14:textId="63536C91" w:rsidR="00415054" w:rsidRPr="00C72955" w:rsidRDefault="00415054" w:rsidP="00415054">
            <w:pPr>
              <w:widowControl w:val="0"/>
              <w:autoSpaceDE w:val="0"/>
              <w:autoSpaceDN w:val="0"/>
              <w:spacing w:before="40" w:after="40" w:line="201" w:lineRule="exact"/>
              <w:jc w:val="left"/>
            </w:pPr>
            <w:r w:rsidRPr="00C72955">
              <w:t>I</w:t>
            </w:r>
            <w:r w:rsidRPr="00FE0802">
              <w:rPr>
                <w:vertAlign w:val="subscript"/>
              </w:rPr>
              <w:t>D</w:t>
            </w:r>
            <w:r>
              <w:rPr>
                <w:vertAlign w:val="subscript"/>
              </w:rPr>
              <w:t>M</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5CB6A9" w14:textId="5AA9FF97"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Peak Drain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D8458A" w14:textId="01E56DD8"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Pulse width t</w:t>
            </w:r>
            <w:r w:rsidRPr="003C484F">
              <w:rPr>
                <w:rFonts w:ascii="Arial" w:hAnsi="Arial" w:cs="Arial"/>
                <w:sz w:val="20"/>
                <w:szCs w:val="20"/>
                <w:vertAlign w:val="subscript"/>
              </w:rPr>
              <w:t>p</w:t>
            </w:r>
            <w:r w:rsidRPr="003C484F">
              <w:rPr>
                <w:rFonts w:ascii="Arial" w:hAnsi="Arial" w:cs="Arial"/>
                <w:sz w:val="20"/>
                <w:szCs w:val="20"/>
              </w:rPr>
              <w:t xml:space="preserve"> limited by T</w:t>
            </w:r>
            <w:r w:rsidRPr="003C484F">
              <w:rPr>
                <w:rFonts w:ascii="Arial" w:hAnsi="Arial" w:cs="Arial"/>
                <w:sz w:val="20"/>
                <w:szCs w:val="20"/>
                <w:vertAlign w:val="subscript"/>
              </w:rPr>
              <w:t>jmax</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1F0984D"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60F7B4B" w14:textId="7B87E69B" w:rsidR="00415054" w:rsidRPr="009C4D8F" w:rsidRDefault="00415054" w:rsidP="00415054">
            <w:pPr>
              <w:widowControl w:val="0"/>
              <w:autoSpaceDE w:val="0"/>
              <w:autoSpaceDN w:val="0"/>
              <w:spacing w:before="40" w:after="40" w:line="201" w:lineRule="exact"/>
              <w:jc w:val="center"/>
              <w:rPr>
                <w:sz w:val="20"/>
                <w:szCs w:val="20"/>
              </w:rPr>
            </w:pPr>
            <w:r>
              <w:t>435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AF9C45D" w14:textId="27A6B2EF"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13979A77"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D37E250" w14:textId="52771399" w:rsidR="00415054" w:rsidRPr="00C72955" w:rsidRDefault="00415054" w:rsidP="00415054">
            <w:pPr>
              <w:widowControl w:val="0"/>
              <w:autoSpaceDE w:val="0"/>
              <w:autoSpaceDN w:val="0"/>
              <w:spacing w:before="40" w:after="40" w:line="201" w:lineRule="exact"/>
              <w:jc w:val="left"/>
            </w:pPr>
            <w:r>
              <w:t>I</w:t>
            </w:r>
            <w:r w:rsidRPr="00154226">
              <w:rPr>
                <w:vertAlign w:val="subscript"/>
              </w:rPr>
              <w:t>S</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3F1C512" w14:textId="3D37A92D"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Continuous diode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D220B3E" w14:textId="1B61FFF6"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 = -4 V; T</w:t>
            </w:r>
            <w:r w:rsidRPr="003C484F">
              <w:rPr>
                <w:rFonts w:ascii="Arial" w:hAnsi="Arial" w:cs="Arial"/>
                <w:sz w:val="20"/>
                <w:szCs w:val="20"/>
                <w:vertAlign w:val="subscript"/>
              </w:rPr>
              <w:t>mb</w:t>
            </w:r>
            <w:r w:rsidRPr="003C484F">
              <w:rPr>
                <w:rFonts w:ascii="Arial" w:hAnsi="Arial" w:cs="Arial"/>
                <w:sz w:val="20"/>
                <w:szCs w:val="20"/>
              </w:rPr>
              <w:t xml:space="preserve"> = 25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E164334" w14:textId="2C3E431C"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71D217F" w14:textId="74AE1583" w:rsidR="00415054" w:rsidRPr="009C4D8F" w:rsidRDefault="00415054" w:rsidP="00415054">
            <w:pPr>
              <w:widowControl w:val="0"/>
              <w:autoSpaceDE w:val="0"/>
              <w:autoSpaceDN w:val="0"/>
              <w:spacing w:before="40" w:after="40" w:line="201" w:lineRule="exact"/>
              <w:jc w:val="center"/>
              <w:rPr>
                <w:sz w:val="20"/>
                <w:szCs w:val="20"/>
              </w:rPr>
            </w:pPr>
            <w:r>
              <w:t>118</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39AC57F" w14:textId="557C450A"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572FD4B6"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4463CD9" w14:textId="1B71739E" w:rsidR="00415054" w:rsidRPr="00C72955" w:rsidRDefault="00415054" w:rsidP="00415054">
            <w:pPr>
              <w:widowControl w:val="0"/>
              <w:autoSpaceDE w:val="0"/>
              <w:autoSpaceDN w:val="0"/>
              <w:spacing w:before="40" w:after="40" w:line="201" w:lineRule="exact"/>
              <w:jc w:val="left"/>
            </w:pPr>
            <w:r>
              <w:t>I</w:t>
            </w:r>
            <w:r w:rsidRPr="00154226">
              <w:rPr>
                <w:vertAlign w:val="subscript"/>
              </w:rPr>
              <w:t>SM</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5992CB3" w14:textId="6A6D25D9"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Pulse diode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05476AA" w14:textId="3C773E8F"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=-4 V; pulse </w:t>
            </w:r>
            <w:r w:rsidR="00154226" w:rsidRPr="003C484F">
              <w:rPr>
                <w:rFonts w:ascii="Arial" w:hAnsi="Arial" w:cs="Arial"/>
                <w:sz w:val="20"/>
                <w:szCs w:val="20"/>
              </w:rPr>
              <w:t>width t</w:t>
            </w:r>
            <w:r w:rsidR="00154226" w:rsidRPr="003C484F">
              <w:rPr>
                <w:rFonts w:ascii="Arial" w:hAnsi="Arial" w:cs="Arial"/>
                <w:sz w:val="20"/>
                <w:szCs w:val="20"/>
                <w:vertAlign w:val="subscript"/>
              </w:rPr>
              <w:t>p</w:t>
            </w:r>
            <w:r w:rsidR="003B6B9B">
              <w:rPr>
                <w:rFonts w:ascii="Arial" w:hAnsi="Arial" w:cs="Arial"/>
                <w:sz w:val="20"/>
                <w:szCs w:val="20"/>
              </w:rPr>
              <w:t xml:space="preserve"> </w:t>
            </w:r>
            <w:r w:rsidR="00154226" w:rsidRPr="003C484F">
              <w:rPr>
                <w:rFonts w:ascii="Arial" w:hAnsi="Arial" w:cs="Arial"/>
                <w:sz w:val="20"/>
                <w:szCs w:val="20"/>
              </w:rPr>
              <w:t>limited by T</w:t>
            </w:r>
            <w:r w:rsidR="00154226" w:rsidRPr="003C484F">
              <w:rPr>
                <w:rFonts w:ascii="Arial" w:hAnsi="Arial" w:cs="Arial"/>
                <w:sz w:val="20"/>
                <w:szCs w:val="20"/>
                <w:vertAlign w:val="subscript"/>
              </w:rPr>
              <w:t>jmax</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35934F8" w14:textId="6BA166AE"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051E66F" w14:textId="36098DA7" w:rsidR="00415054" w:rsidRPr="009C4D8F" w:rsidRDefault="00415054" w:rsidP="00415054">
            <w:pPr>
              <w:widowControl w:val="0"/>
              <w:autoSpaceDE w:val="0"/>
              <w:autoSpaceDN w:val="0"/>
              <w:spacing w:before="40" w:after="40" w:line="201" w:lineRule="exact"/>
              <w:jc w:val="center"/>
              <w:rPr>
                <w:sz w:val="20"/>
                <w:szCs w:val="20"/>
              </w:rPr>
            </w:pPr>
            <w:r>
              <w:t>435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1021015" w14:textId="278C056E"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16F7D169"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A71ECC2" w14:textId="41B9048F" w:rsidR="00415054" w:rsidRPr="00C72955" w:rsidRDefault="00415054" w:rsidP="00415054">
            <w:pPr>
              <w:widowControl w:val="0"/>
              <w:autoSpaceDE w:val="0"/>
              <w:autoSpaceDN w:val="0"/>
              <w:spacing w:before="40" w:after="40" w:line="201" w:lineRule="exact"/>
              <w:jc w:val="left"/>
            </w:pPr>
            <w:r>
              <w:t>E</w:t>
            </w:r>
            <w:r w:rsidRPr="000712B4">
              <w:rPr>
                <w:vertAlign w:val="subscript"/>
              </w:rPr>
              <w:t>AS</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F94A4F1" w14:textId="71F0B33E"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Single pulse drain-to-source avalanche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488A2EB" w14:textId="3CD7D8C2"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I</w:t>
            </w:r>
            <w:r w:rsidRPr="003C484F">
              <w:rPr>
                <w:rFonts w:ascii="Arial" w:hAnsi="Arial" w:cs="Arial"/>
                <w:sz w:val="20"/>
                <w:szCs w:val="20"/>
                <w:vertAlign w:val="subscript"/>
              </w:rPr>
              <w:t>AS</w:t>
            </w:r>
            <w:r w:rsidRPr="003C484F">
              <w:rPr>
                <w:rFonts w:ascii="Arial" w:hAnsi="Arial" w:cs="Arial"/>
                <w:sz w:val="20"/>
                <w:szCs w:val="20"/>
              </w:rPr>
              <w:t>=37.8 A; L=1 mH; V</w:t>
            </w:r>
            <w:r w:rsidRPr="003C484F">
              <w:rPr>
                <w:rFonts w:ascii="Arial" w:hAnsi="Arial" w:cs="Arial"/>
                <w:sz w:val="20"/>
                <w:szCs w:val="20"/>
                <w:vertAlign w:val="subscript"/>
              </w:rPr>
              <w:t>DD</w:t>
            </w:r>
            <w:r w:rsidRPr="003C484F">
              <w:rPr>
                <w:rFonts w:ascii="Arial" w:hAnsi="Arial" w:cs="Arial"/>
                <w:sz w:val="20"/>
                <w:szCs w:val="20"/>
              </w:rPr>
              <w:t>=100V; T</w:t>
            </w:r>
            <w:r w:rsidRPr="003C484F">
              <w:rPr>
                <w:rFonts w:ascii="Arial" w:hAnsi="Arial" w:cs="Arial"/>
                <w:sz w:val="20"/>
                <w:szCs w:val="20"/>
                <w:vertAlign w:val="subscript"/>
              </w:rPr>
              <w:t>j</w:t>
            </w:r>
            <w:r w:rsidRPr="003C484F">
              <w:rPr>
                <w:rFonts w:ascii="Arial" w:hAnsi="Arial" w:cs="Arial"/>
                <w:sz w:val="20"/>
                <w:szCs w:val="20"/>
              </w:rPr>
              <w:t xml:space="preserve"> = 25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8DEE477" w14:textId="29ED156D"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9EF93EE" w14:textId="6A18FF6E" w:rsidR="00415054" w:rsidRPr="009C4D8F" w:rsidRDefault="00415054" w:rsidP="00415054">
            <w:pPr>
              <w:widowControl w:val="0"/>
              <w:autoSpaceDE w:val="0"/>
              <w:autoSpaceDN w:val="0"/>
              <w:spacing w:before="40" w:after="40" w:line="201" w:lineRule="exact"/>
              <w:jc w:val="center"/>
              <w:rPr>
                <w:sz w:val="20"/>
                <w:szCs w:val="20"/>
              </w:rPr>
            </w:pPr>
            <w:r>
              <w:t>714</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70ADE1E" w14:textId="77777777" w:rsidR="00415054" w:rsidRPr="009C4D8F" w:rsidRDefault="00415054" w:rsidP="00415054">
            <w:pPr>
              <w:widowControl w:val="0"/>
              <w:autoSpaceDE w:val="0"/>
              <w:autoSpaceDN w:val="0"/>
              <w:spacing w:before="40" w:after="40" w:line="201" w:lineRule="exact"/>
              <w:jc w:val="left"/>
              <w:rPr>
                <w:sz w:val="20"/>
                <w:szCs w:val="20"/>
              </w:rPr>
            </w:pPr>
          </w:p>
        </w:tc>
      </w:tr>
      <w:tr w:rsidR="00415054" w:rsidRPr="009C4D8F" w14:paraId="000E51F3"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80EBCF1" w14:textId="732F0A00" w:rsidR="00415054" w:rsidRPr="00C72955" w:rsidRDefault="00415054" w:rsidP="00415054">
            <w:pPr>
              <w:widowControl w:val="0"/>
              <w:autoSpaceDE w:val="0"/>
              <w:autoSpaceDN w:val="0"/>
              <w:spacing w:before="40" w:after="40" w:line="201" w:lineRule="exact"/>
              <w:jc w:val="left"/>
            </w:pPr>
            <w:r>
              <w:t>T</w:t>
            </w:r>
            <w:r w:rsidRPr="00217F44">
              <w:rPr>
                <w:vertAlign w:val="subscript"/>
              </w:rPr>
              <w:t>stg</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873317B" w14:textId="6E9F9ED4"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Storage temperature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63E23E8" w14:textId="77777777" w:rsidR="00415054" w:rsidRPr="005E3F45"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F46E86"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440CC18" w14:textId="1F0AA64C" w:rsidR="00415054" w:rsidRPr="009C4D8F" w:rsidRDefault="00415054" w:rsidP="00415054">
            <w:pPr>
              <w:widowControl w:val="0"/>
              <w:autoSpaceDE w:val="0"/>
              <w:autoSpaceDN w:val="0"/>
              <w:spacing w:before="40" w:after="40" w:line="201" w:lineRule="exact"/>
              <w:jc w:val="center"/>
              <w:rPr>
                <w:sz w:val="20"/>
                <w:szCs w:val="20"/>
              </w:rPr>
            </w:pPr>
            <w:r w:rsidRPr="009C4D8F">
              <w:rPr>
                <w:sz w:val="20"/>
                <w:szCs w:val="20"/>
              </w:rPr>
              <w:t>-55 to 175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E27E27" w14:textId="769A793D"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°C</w:t>
            </w:r>
          </w:p>
        </w:tc>
      </w:tr>
      <w:tr w:rsidR="00415054" w:rsidRPr="009C4D8F" w14:paraId="29662CC4"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8669BCA" w14:textId="7C9D1C87" w:rsidR="00415054" w:rsidRPr="00C72955" w:rsidRDefault="00415054" w:rsidP="00415054">
            <w:pPr>
              <w:widowControl w:val="0"/>
              <w:autoSpaceDE w:val="0"/>
              <w:autoSpaceDN w:val="0"/>
              <w:spacing w:before="40" w:after="40" w:line="201" w:lineRule="exact"/>
              <w:jc w:val="left"/>
            </w:pPr>
            <w:r>
              <w:t>T</w:t>
            </w:r>
            <w:r w:rsidRPr="00217F44">
              <w:rPr>
                <w:vertAlign w:val="subscript"/>
              </w:rPr>
              <w:t>j</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3737D82" w14:textId="325C6E71"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Junction temperature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0A2B7FF" w14:textId="77777777" w:rsidR="00415054" w:rsidRPr="005E3F45"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798E53"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B55D413" w14:textId="1F2A0BE1" w:rsidR="00415054" w:rsidRPr="009C4D8F" w:rsidRDefault="00415054" w:rsidP="00415054">
            <w:pPr>
              <w:widowControl w:val="0"/>
              <w:autoSpaceDE w:val="0"/>
              <w:autoSpaceDN w:val="0"/>
              <w:spacing w:before="40" w:after="40" w:line="201" w:lineRule="exact"/>
              <w:jc w:val="center"/>
              <w:rPr>
                <w:sz w:val="20"/>
                <w:szCs w:val="20"/>
              </w:rPr>
            </w:pPr>
            <w:r w:rsidRPr="009C4D8F">
              <w:rPr>
                <w:sz w:val="20"/>
                <w:szCs w:val="20"/>
              </w:rPr>
              <w:t>-55 to 175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6B5D983" w14:textId="2B166DD0"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°C</w:t>
            </w:r>
          </w:p>
        </w:tc>
      </w:tr>
      <w:tr w:rsidR="00415054" w:rsidRPr="009C4D8F" w14:paraId="019E08BB"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6013109" w14:textId="1AE5D4B5" w:rsidR="00415054" w:rsidRPr="00C72955" w:rsidRDefault="00415054" w:rsidP="00415054">
            <w:pPr>
              <w:widowControl w:val="0"/>
              <w:autoSpaceDE w:val="0"/>
              <w:autoSpaceDN w:val="0"/>
              <w:spacing w:before="40" w:after="40" w:line="201" w:lineRule="exact"/>
              <w:jc w:val="left"/>
            </w:pPr>
            <w:r>
              <w:t>T</w:t>
            </w:r>
            <w:r w:rsidRPr="00217F44">
              <w:rPr>
                <w:vertAlign w:val="subscript"/>
              </w:rPr>
              <w:t>s</w:t>
            </w:r>
            <w:r w:rsidR="00217F44" w:rsidRPr="00217F44">
              <w:rPr>
                <w:vertAlign w:val="subscript"/>
              </w:rPr>
              <w:t>o</w:t>
            </w:r>
            <w:r w:rsidRPr="00217F44">
              <w:rPr>
                <w:vertAlign w:val="subscript"/>
              </w:rPr>
              <w:t>ld(M)</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6C2E1D6" w14:textId="3606B5B7"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Peak soldering temperature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5EB818" w14:textId="77777777" w:rsidR="00415054" w:rsidRPr="005E3F45"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C93307"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2B78A3B" w14:textId="172B85EF" w:rsidR="00415054" w:rsidRPr="009C4D8F" w:rsidRDefault="00415054" w:rsidP="00415054">
            <w:pPr>
              <w:widowControl w:val="0"/>
              <w:autoSpaceDE w:val="0"/>
              <w:autoSpaceDN w:val="0"/>
              <w:spacing w:before="40" w:after="40" w:line="201" w:lineRule="exact"/>
              <w:jc w:val="center"/>
              <w:rPr>
                <w:sz w:val="20"/>
                <w:szCs w:val="20"/>
              </w:rPr>
            </w:pPr>
            <w:r>
              <w:rPr>
                <w:sz w:val="20"/>
                <w:szCs w:val="20"/>
              </w:rPr>
              <w:t>260</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3EC87C" w14:textId="77C3C5E3"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°C</w:t>
            </w:r>
          </w:p>
        </w:tc>
      </w:tr>
    </w:tbl>
    <w:p w14:paraId="5BF32C1B" w14:textId="77777777" w:rsidR="00014631" w:rsidRDefault="00014631"/>
    <w:tbl>
      <w:tblPr>
        <w:tblStyle w:val="TableGrid"/>
        <w:tblW w:w="0" w:type="auto"/>
        <w:tblLook w:val="04A0" w:firstRow="1" w:lastRow="0" w:firstColumn="1" w:lastColumn="0" w:noHBand="0" w:noVBand="1"/>
      </w:tblPr>
      <w:tblGrid>
        <w:gridCol w:w="4587"/>
        <w:gridCol w:w="4587"/>
      </w:tblGrid>
      <w:tr w:rsidR="00C748A4" w14:paraId="5746EB43" w14:textId="77777777" w:rsidTr="00C748A4">
        <w:tc>
          <w:tcPr>
            <w:tcW w:w="4587" w:type="dxa"/>
          </w:tcPr>
          <w:p w14:paraId="3F1E7CF1" w14:textId="4755A9C8" w:rsidR="00C748A4" w:rsidRDefault="00A2653C">
            <w:r w:rsidRPr="00A2653C">
              <w:rPr>
                <w:noProof/>
              </w:rPr>
              <w:drawing>
                <wp:inline distT="0" distB="0" distL="0" distR="0" wp14:anchorId="3C5F2B48" wp14:editId="4AD55150">
                  <wp:extent cx="2675518" cy="2459181"/>
                  <wp:effectExtent l="0" t="0" r="0" b="0"/>
                  <wp:docPr id="2976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8907" name=""/>
                          <pic:cNvPicPr/>
                        </pic:nvPicPr>
                        <pic:blipFill>
                          <a:blip r:embed="rId19"/>
                          <a:stretch>
                            <a:fillRect/>
                          </a:stretch>
                        </pic:blipFill>
                        <pic:spPr>
                          <a:xfrm>
                            <a:off x="0" y="0"/>
                            <a:ext cx="2683987" cy="2466965"/>
                          </a:xfrm>
                          <a:prstGeom prst="rect">
                            <a:avLst/>
                          </a:prstGeom>
                        </pic:spPr>
                      </pic:pic>
                    </a:graphicData>
                  </a:graphic>
                </wp:inline>
              </w:drawing>
            </w:r>
          </w:p>
        </w:tc>
        <w:tc>
          <w:tcPr>
            <w:tcW w:w="4587" w:type="dxa"/>
          </w:tcPr>
          <w:p w14:paraId="0FAC124E" w14:textId="60F9C93D" w:rsidR="00C748A4" w:rsidRDefault="00AF6F41">
            <w:r w:rsidRPr="00AF6F41">
              <w:rPr>
                <w:noProof/>
              </w:rPr>
              <w:drawing>
                <wp:inline distT="0" distB="0" distL="0" distR="0" wp14:anchorId="69AA192D" wp14:editId="58105B35">
                  <wp:extent cx="2660072" cy="2495210"/>
                  <wp:effectExtent l="0" t="0" r="6985" b="635"/>
                  <wp:docPr id="172482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28656" name=""/>
                          <pic:cNvPicPr/>
                        </pic:nvPicPr>
                        <pic:blipFill>
                          <a:blip r:embed="rId20"/>
                          <a:stretch>
                            <a:fillRect/>
                          </a:stretch>
                        </pic:blipFill>
                        <pic:spPr>
                          <a:xfrm>
                            <a:off x="0" y="0"/>
                            <a:ext cx="2677190" cy="2511267"/>
                          </a:xfrm>
                          <a:prstGeom prst="rect">
                            <a:avLst/>
                          </a:prstGeom>
                        </pic:spPr>
                      </pic:pic>
                    </a:graphicData>
                  </a:graphic>
                </wp:inline>
              </w:drawing>
            </w:r>
          </w:p>
        </w:tc>
      </w:tr>
      <w:tr w:rsidR="00C748A4" w14:paraId="4B23E78E" w14:textId="77777777" w:rsidTr="00C748A4">
        <w:tc>
          <w:tcPr>
            <w:tcW w:w="4587" w:type="dxa"/>
          </w:tcPr>
          <w:p w14:paraId="56B755A0" w14:textId="04712274" w:rsidR="00C748A4" w:rsidRPr="000674CE" w:rsidRDefault="000674CE">
            <w:pPr>
              <w:rPr>
                <w:rFonts w:ascii="Arial" w:hAnsi="Arial" w:cs="Arial"/>
                <w:sz w:val="20"/>
                <w:szCs w:val="20"/>
              </w:rPr>
            </w:pPr>
            <w:r w:rsidRPr="000674CE">
              <w:rPr>
                <w:rFonts w:ascii="Arial" w:hAnsi="Arial" w:cs="Arial"/>
                <w:sz w:val="20"/>
                <w:szCs w:val="20"/>
                <w:lang w:val="en-GB"/>
              </w:rPr>
              <w:t>Fig. 1. Total power dissipation as a function of mounting base temperature; maximum values</w:t>
            </w:r>
          </w:p>
        </w:tc>
        <w:tc>
          <w:tcPr>
            <w:tcW w:w="4587" w:type="dxa"/>
          </w:tcPr>
          <w:p w14:paraId="525CBF4E" w14:textId="20034A5E" w:rsidR="00C748A4" w:rsidRPr="000674CE" w:rsidRDefault="000674CE">
            <w:pPr>
              <w:rPr>
                <w:rFonts w:ascii="Arial" w:hAnsi="Arial" w:cs="Arial"/>
                <w:sz w:val="20"/>
                <w:szCs w:val="20"/>
              </w:rPr>
            </w:pPr>
            <w:r w:rsidRPr="000674CE">
              <w:rPr>
                <w:rFonts w:ascii="Arial" w:hAnsi="Arial" w:cs="Arial"/>
                <w:sz w:val="20"/>
                <w:szCs w:val="20"/>
                <w:lang w:val="en-GB"/>
              </w:rPr>
              <w:t>Fig. 2. Continuous Drain Current as a function of mounting base temperature</w:t>
            </w:r>
          </w:p>
        </w:tc>
      </w:tr>
    </w:tbl>
    <w:p w14:paraId="7989183C" w14:textId="3B75F86F" w:rsidR="00E13C8F" w:rsidRDefault="00E13C8F"/>
    <w:p w14:paraId="37C88A33" w14:textId="77777777" w:rsidR="00E13C8F" w:rsidRDefault="00E13C8F">
      <w:pPr>
        <w:spacing w:before="0" w:after="160"/>
        <w:jc w:val="left"/>
      </w:pPr>
      <w:r>
        <w:lastRenderedPageBreak/>
        <w:br w:type="page"/>
      </w:r>
    </w:p>
    <w:p w14:paraId="23ACE911" w14:textId="77777777" w:rsidR="00C748A4" w:rsidRDefault="00C748A4"/>
    <w:tbl>
      <w:tblPr>
        <w:tblStyle w:val="PlainTable3"/>
        <w:tblW w:w="9073" w:type="dxa"/>
        <w:tblLayout w:type="fixed"/>
        <w:tblLook w:val="0600" w:firstRow="0" w:lastRow="0" w:firstColumn="0" w:lastColumn="0" w:noHBand="1" w:noVBand="1"/>
      </w:tblPr>
      <w:tblGrid>
        <w:gridCol w:w="14"/>
        <w:gridCol w:w="977"/>
        <w:gridCol w:w="2219"/>
        <w:gridCol w:w="2350"/>
        <w:gridCol w:w="846"/>
        <w:gridCol w:w="556"/>
        <w:gridCol w:w="13"/>
        <w:gridCol w:w="543"/>
        <w:gridCol w:w="27"/>
        <w:gridCol w:w="570"/>
        <w:gridCol w:w="958"/>
      </w:tblGrid>
      <w:tr w:rsidR="007A20D4" w:rsidRPr="00C33C0F" w14:paraId="6B33D8A5" w14:textId="77777777" w:rsidTr="004B281F">
        <w:trPr>
          <w:trHeight w:val="299"/>
        </w:trPr>
        <w:tc>
          <w:tcPr>
            <w:tcW w:w="9073" w:type="dxa"/>
            <w:gridSpan w:val="11"/>
            <w:tcBorders>
              <w:bottom w:val="single" w:sz="12" w:space="0" w:color="77206D" w:themeColor="accent5" w:themeShade="BF"/>
            </w:tcBorders>
          </w:tcPr>
          <w:p w14:paraId="651B8114" w14:textId="6BC0E374" w:rsidR="007A20D4" w:rsidRPr="00C33C0F" w:rsidRDefault="005B5243" w:rsidP="004B281F">
            <w:pPr>
              <w:widowControl w:val="0"/>
              <w:autoSpaceDE w:val="0"/>
              <w:autoSpaceDN w:val="0"/>
              <w:spacing w:before="0" w:after="0" w:line="313" w:lineRule="exact"/>
              <w:jc w:val="left"/>
              <w:rPr>
                <w:rFonts w:ascii="Arial" w:hAnsi="Arial" w:cs="Arial"/>
                <w:b/>
                <w:bCs/>
                <w:color w:val="000000"/>
                <w:sz w:val="28"/>
              </w:rPr>
            </w:pPr>
            <w:r w:rsidRPr="005B5243">
              <w:rPr>
                <w:rFonts w:ascii="Arial" w:hAnsi="Arial" w:cs="Arial"/>
                <w:b/>
                <w:bCs/>
                <w:color w:val="77206D" w:themeColor="accent5" w:themeShade="BF"/>
                <w:sz w:val="30"/>
                <w:szCs w:val="24"/>
              </w:rPr>
              <w:t>9. Thermal &amp; Mechanical characteristics</w:t>
            </w:r>
          </w:p>
        </w:tc>
      </w:tr>
      <w:tr w:rsidR="007A20D4" w:rsidRPr="00703864" w14:paraId="28D226BF" w14:textId="77777777" w:rsidTr="004B281F">
        <w:tc>
          <w:tcPr>
            <w:tcW w:w="9073" w:type="dxa"/>
            <w:gridSpan w:val="11"/>
          </w:tcPr>
          <w:p w14:paraId="3F0B1FDD" w14:textId="08B2BF7F" w:rsidR="007A20D4" w:rsidRPr="00703864" w:rsidRDefault="007A20D4" w:rsidP="004B281F">
            <w:pPr>
              <w:widowControl w:val="0"/>
              <w:autoSpaceDE w:val="0"/>
              <w:autoSpaceDN w:val="0"/>
              <w:spacing w:after="120" w:line="201" w:lineRule="exact"/>
              <w:jc w:val="left"/>
              <w:rPr>
                <w:rFonts w:ascii="Arial" w:hAnsi="Arial" w:cs="Arial"/>
                <w:b/>
                <w:bCs/>
                <w:color w:val="000000"/>
                <w:sz w:val="18"/>
              </w:rPr>
            </w:pPr>
            <w:r w:rsidRPr="00703864">
              <w:rPr>
                <w:rFonts w:ascii="Arial" w:hAnsi="Arial" w:cs="Arial"/>
                <w:b/>
                <w:bCs/>
                <w:color w:val="77206D" w:themeColor="accent5" w:themeShade="BF"/>
                <w:spacing w:val="-3"/>
                <w:szCs w:val="28"/>
              </w:rPr>
              <w:t>Table</w:t>
            </w:r>
            <w:r w:rsidRPr="00703864">
              <w:rPr>
                <w:rFonts w:ascii="Arial" w:hAnsi="Arial" w:cs="Arial"/>
                <w:b/>
                <w:bCs/>
                <w:color w:val="77206D" w:themeColor="accent5" w:themeShade="BF"/>
                <w:spacing w:val="3"/>
                <w:szCs w:val="28"/>
              </w:rPr>
              <w:t xml:space="preserve"> </w:t>
            </w:r>
            <w:r w:rsidR="005B5243" w:rsidRPr="005B5243">
              <w:rPr>
                <w:rFonts w:ascii="Arial" w:hAnsi="Arial" w:cs="Arial"/>
                <w:b/>
                <w:bCs/>
                <w:color w:val="77206D" w:themeColor="accent5" w:themeShade="BF"/>
                <w:szCs w:val="28"/>
              </w:rPr>
              <w:t>6. Thermal &amp; Mechanical characteristics</w:t>
            </w:r>
          </w:p>
        </w:tc>
      </w:tr>
      <w:tr w:rsidR="007A20D4" w:rsidRPr="00A96DC3" w14:paraId="0A420330" w14:textId="77777777" w:rsidTr="00D21B00">
        <w:trPr>
          <w:gridBefore w:val="1"/>
          <w:wBefore w:w="14" w:type="dxa"/>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86D6412"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7A4F4E8"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E54577A"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4ACAC13"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55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F523D0D"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Min</w:t>
            </w:r>
          </w:p>
        </w:tc>
        <w:tc>
          <w:tcPr>
            <w:tcW w:w="55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0FD07FF"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Typ</w:t>
            </w:r>
          </w:p>
        </w:tc>
        <w:tc>
          <w:tcPr>
            <w:tcW w:w="597"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628873E"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Max</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BD94BE8"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7A20D4" w:rsidRPr="006419E1" w14:paraId="76225A65" w14:textId="77777777" w:rsidTr="00D21B00">
        <w:trPr>
          <w:gridBefore w:val="1"/>
          <w:wBefore w:w="14" w:type="dxa"/>
          <w:trHeight w:val="101"/>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C79561A" w14:textId="282BA466" w:rsidR="007A20D4" w:rsidRPr="002700FB" w:rsidRDefault="007A20D4"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R</w:t>
            </w:r>
            <w:r w:rsidR="00E06054">
              <w:rPr>
                <w:vertAlign w:val="subscript"/>
              </w:rPr>
              <w:t>th</w:t>
            </w:r>
            <w:r>
              <w:rPr>
                <w:vertAlign w:val="subscript"/>
              </w:rPr>
              <w:t>(</w:t>
            </w:r>
            <w:r w:rsidR="00E06054">
              <w:rPr>
                <w:vertAlign w:val="subscript"/>
              </w:rPr>
              <w:t>j-mb</w:t>
            </w:r>
            <w:r>
              <w:rPr>
                <w:vertAlign w:val="subscript"/>
              </w:rPr>
              <w:t>)</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5AEA6B" w14:textId="00A990CB" w:rsidR="007A20D4" w:rsidRPr="00FE0802" w:rsidRDefault="00C95540" w:rsidP="00C95540">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C95540">
              <w:rPr>
                <w:sz w:val="20"/>
                <w:szCs w:val="20"/>
              </w:rPr>
              <w:t>thermal resistance</w:t>
            </w:r>
            <w:r>
              <w:rPr>
                <w:sz w:val="20"/>
                <w:szCs w:val="20"/>
              </w:rPr>
              <w:t xml:space="preserve"> </w:t>
            </w:r>
            <w:r w:rsidRPr="00C95540">
              <w:rPr>
                <w:sz w:val="20"/>
                <w:szCs w:val="20"/>
              </w:rPr>
              <w:t>from junction to</w:t>
            </w:r>
            <w:r>
              <w:rPr>
                <w:sz w:val="20"/>
                <w:szCs w:val="20"/>
              </w:rPr>
              <w:t xml:space="preserve"> </w:t>
            </w:r>
            <w:r w:rsidRPr="00C95540">
              <w:rPr>
                <w:sz w:val="20"/>
                <w:szCs w:val="20"/>
              </w:rPr>
              <w:t>mounting base</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8DFCB89" w14:textId="58356230" w:rsidR="007A20D4" w:rsidRPr="002415EF" w:rsidRDefault="007A20D4" w:rsidP="004B281F">
            <w:pPr>
              <w:widowControl w:val="0"/>
              <w:autoSpaceDE w:val="0"/>
              <w:autoSpaceDN w:val="0"/>
              <w:spacing w:beforeLines="40" w:before="96" w:afterLines="40" w:after="96" w:line="201" w:lineRule="exact"/>
              <w:jc w:val="left"/>
              <w:rPr>
                <w:rFonts w:ascii="Arial" w:hAnsi="Arial" w:cs="Arial"/>
                <w:color w:val="000000"/>
                <w:sz w:val="18"/>
                <w:szCs w:val="18"/>
              </w:rPr>
            </w:pP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C90173D" w14:textId="77777777" w:rsidR="007A20D4" w:rsidRPr="006419E1" w:rsidRDefault="007A20D4" w:rsidP="004B281F">
            <w:pPr>
              <w:widowControl w:val="0"/>
              <w:autoSpaceDE w:val="0"/>
              <w:autoSpaceDN w:val="0"/>
              <w:spacing w:before="40" w:after="40" w:line="201" w:lineRule="exact"/>
              <w:jc w:val="center"/>
              <w:rPr>
                <w:sz w:val="20"/>
                <w:szCs w:val="20"/>
              </w:rPr>
            </w:pPr>
          </w:p>
        </w:tc>
        <w:tc>
          <w:tcPr>
            <w:tcW w:w="56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D88283" w14:textId="77777777" w:rsidR="007A20D4" w:rsidRPr="006419E1" w:rsidRDefault="007A20D4" w:rsidP="004B281F">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3139F1A" w14:textId="63AE024A" w:rsidR="007A20D4" w:rsidRPr="00C95540" w:rsidRDefault="00C95540" w:rsidP="00C95540">
            <w:pPr>
              <w:pStyle w:val="Pa0"/>
              <w:jc w:val="center"/>
              <w:rPr>
                <w:color w:val="000000"/>
                <w:sz w:val="18"/>
                <w:szCs w:val="18"/>
              </w:rPr>
            </w:pPr>
            <w:r>
              <w:rPr>
                <w:rStyle w:val="A4"/>
              </w:rPr>
              <w:t xml:space="preserve">0.24 </w:t>
            </w:r>
          </w:p>
        </w:tc>
        <w:tc>
          <w:tcPr>
            <w:tcW w:w="57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CB752B" w14:textId="77777777" w:rsidR="007A20D4" w:rsidRPr="006419E1" w:rsidRDefault="007A20D4" w:rsidP="004B281F">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25AF2D4" w14:textId="445F774C" w:rsidR="007A20D4" w:rsidRPr="006419E1" w:rsidRDefault="00C95540" w:rsidP="004B281F">
            <w:pPr>
              <w:widowControl w:val="0"/>
              <w:autoSpaceDE w:val="0"/>
              <w:autoSpaceDN w:val="0"/>
              <w:spacing w:before="40" w:after="40" w:line="201" w:lineRule="exact"/>
              <w:jc w:val="center"/>
              <w:rPr>
                <w:sz w:val="20"/>
                <w:szCs w:val="20"/>
              </w:rPr>
            </w:pPr>
            <w:r>
              <w:rPr>
                <w:sz w:val="20"/>
                <w:szCs w:val="20"/>
              </w:rPr>
              <w:t>K/W</w:t>
            </w:r>
          </w:p>
        </w:tc>
      </w:tr>
      <w:tr w:rsidR="00E06054" w:rsidRPr="006419E1" w14:paraId="292AD5F1" w14:textId="77777777" w:rsidTr="00D21B00">
        <w:trPr>
          <w:gridBefore w:val="1"/>
          <w:wBefore w:w="14" w:type="dxa"/>
          <w:trHeight w:val="101"/>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EBA7D1A" w14:textId="0D673DA4" w:rsidR="00E06054" w:rsidRPr="002700FB" w:rsidRDefault="00E06054" w:rsidP="00E06054">
            <w:pPr>
              <w:widowControl w:val="0"/>
              <w:autoSpaceDE w:val="0"/>
              <w:autoSpaceDN w:val="0"/>
              <w:spacing w:after="120" w:line="201" w:lineRule="exact"/>
              <w:jc w:val="left"/>
              <w:rPr>
                <w:rFonts w:ascii="Arial" w:hAnsi="Arial" w:cs="Arial"/>
                <w:color w:val="77206D" w:themeColor="accent5" w:themeShade="BF"/>
                <w:spacing w:val="-3"/>
                <w:szCs w:val="28"/>
              </w:rPr>
            </w:pPr>
            <w:r>
              <w:rPr>
                <w:rStyle w:val="A4"/>
              </w:rPr>
              <w:t>R</w:t>
            </w:r>
            <w:r>
              <w:rPr>
                <w:rStyle w:val="A5"/>
              </w:rPr>
              <w:t xml:space="preserve">th(j-a) </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CB48329" w14:textId="77777777" w:rsidR="00E06054" w:rsidRDefault="00E06054" w:rsidP="00E06054">
            <w:pPr>
              <w:pStyle w:val="Pa6"/>
              <w:rPr>
                <w:color w:val="000000"/>
                <w:sz w:val="18"/>
                <w:szCs w:val="18"/>
              </w:rPr>
            </w:pPr>
            <w:r>
              <w:rPr>
                <w:rStyle w:val="A4"/>
              </w:rPr>
              <w:t xml:space="preserve">thermal resistance </w:t>
            </w:r>
          </w:p>
          <w:p w14:paraId="035E4762" w14:textId="3DDB0407" w:rsidR="00E06054" w:rsidRPr="00FE0802" w:rsidRDefault="00E06054" w:rsidP="00106235">
            <w:pPr>
              <w:pStyle w:val="Pa6"/>
              <w:rPr>
                <w:color w:val="77206D" w:themeColor="accent5" w:themeShade="BF"/>
                <w:spacing w:val="-3"/>
                <w:sz w:val="20"/>
                <w:szCs w:val="20"/>
              </w:rPr>
            </w:pPr>
            <w:r>
              <w:rPr>
                <w:rStyle w:val="A4"/>
              </w:rPr>
              <w:t xml:space="preserve">from junction to ambient </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2E534AC" w14:textId="19CC3F95" w:rsidR="00E06054" w:rsidRPr="002415EF" w:rsidRDefault="00E06054" w:rsidP="00E06054">
            <w:pPr>
              <w:widowControl w:val="0"/>
              <w:autoSpaceDE w:val="0"/>
              <w:autoSpaceDN w:val="0"/>
              <w:spacing w:beforeLines="40" w:before="96" w:afterLines="40" w:after="96" w:line="201" w:lineRule="exact"/>
              <w:jc w:val="left"/>
              <w:rPr>
                <w:rFonts w:ascii="Arial" w:hAnsi="Arial" w:cs="Arial"/>
                <w:color w:val="221E1F"/>
                <w:sz w:val="18"/>
                <w:szCs w:val="18"/>
              </w:rPr>
            </w:pPr>
            <w:r>
              <w:rPr>
                <w:rStyle w:val="A4"/>
              </w:rPr>
              <w:t xml:space="preserve">in free air </w:t>
            </w: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227B8F" w14:textId="77777777" w:rsidR="00E06054" w:rsidRPr="006419E1" w:rsidRDefault="00E06054" w:rsidP="00E06054">
            <w:pPr>
              <w:widowControl w:val="0"/>
              <w:autoSpaceDE w:val="0"/>
              <w:autoSpaceDN w:val="0"/>
              <w:spacing w:before="40" w:after="40" w:line="201" w:lineRule="exact"/>
              <w:jc w:val="center"/>
              <w:rPr>
                <w:sz w:val="20"/>
                <w:szCs w:val="20"/>
              </w:rPr>
            </w:pPr>
          </w:p>
        </w:tc>
        <w:tc>
          <w:tcPr>
            <w:tcW w:w="56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BEAE4F4" w14:textId="2FCD6086" w:rsidR="00E06054" w:rsidRDefault="00E06054" w:rsidP="00E06054">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D5E53D6" w14:textId="4D156A6C" w:rsidR="00E06054" w:rsidRPr="006419E1" w:rsidRDefault="00E06054" w:rsidP="00E06054">
            <w:pPr>
              <w:widowControl w:val="0"/>
              <w:autoSpaceDE w:val="0"/>
              <w:autoSpaceDN w:val="0"/>
              <w:spacing w:before="40" w:after="40" w:line="201" w:lineRule="exact"/>
              <w:jc w:val="center"/>
              <w:rPr>
                <w:sz w:val="20"/>
                <w:szCs w:val="20"/>
              </w:rPr>
            </w:pPr>
            <w:r>
              <w:rPr>
                <w:sz w:val="20"/>
                <w:szCs w:val="20"/>
              </w:rPr>
              <w:t>40</w:t>
            </w:r>
          </w:p>
        </w:tc>
        <w:tc>
          <w:tcPr>
            <w:tcW w:w="57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6C3017F" w14:textId="74FCBA23" w:rsidR="00E06054" w:rsidRPr="006419E1" w:rsidRDefault="00E06054" w:rsidP="00E06054">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21D4D4A" w14:textId="7E109CD5" w:rsidR="00E06054" w:rsidRPr="009C4D8F" w:rsidRDefault="00E06054" w:rsidP="00E06054">
            <w:pPr>
              <w:widowControl w:val="0"/>
              <w:autoSpaceDE w:val="0"/>
              <w:autoSpaceDN w:val="0"/>
              <w:spacing w:before="40" w:after="40" w:line="201" w:lineRule="exact"/>
              <w:jc w:val="center"/>
              <w:rPr>
                <w:sz w:val="20"/>
                <w:szCs w:val="20"/>
              </w:rPr>
            </w:pPr>
            <w:r>
              <w:rPr>
                <w:sz w:val="20"/>
                <w:szCs w:val="20"/>
              </w:rPr>
              <w:t>K/W</w:t>
            </w:r>
          </w:p>
        </w:tc>
      </w:tr>
      <w:tr w:rsidR="00E06054" w:rsidRPr="006419E1" w14:paraId="1D6F052C" w14:textId="77777777" w:rsidTr="00317A99">
        <w:trPr>
          <w:gridBefore w:val="1"/>
          <w:wBefore w:w="14" w:type="dxa"/>
          <w:trHeight w:val="101"/>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EF2DB6B" w14:textId="3363CBAD" w:rsidR="00E06054" w:rsidRPr="002700FB" w:rsidRDefault="00E06054" w:rsidP="00E06054">
            <w:pPr>
              <w:widowControl w:val="0"/>
              <w:autoSpaceDE w:val="0"/>
              <w:autoSpaceDN w:val="0"/>
              <w:spacing w:after="120" w:line="201" w:lineRule="exact"/>
              <w:jc w:val="left"/>
              <w:rPr>
                <w:rFonts w:ascii="Arial" w:hAnsi="Arial" w:cs="Arial"/>
                <w:color w:val="77206D" w:themeColor="accent5" w:themeShade="BF"/>
                <w:spacing w:val="-3"/>
                <w:szCs w:val="28"/>
              </w:rPr>
            </w:pPr>
            <w:r>
              <w:rPr>
                <w:rStyle w:val="A4"/>
              </w:rPr>
              <w:t>M</w:t>
            </w:r>
            <w:r>
              <w:rPr>
                <w:rStyle w:val="A5"/>
              </w:rPr>
              <w:t xml:space="preserve">d </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5D852B0" w14:textId="168969BE" w:rsidR="00E06054" w:rsidRPr="00FE0802" w:rsidRDefault="00E06054" w:rsidP="00E06054">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Pr>
                <w:rStyle w:val="A4"/>
              </w:rPr>
              <w:t xml:space="preserve">Mounting torque </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E91A55" w14:textId="30AA52D9" w:rsidR="00E06054" w:rsidRPr="005E3F45" w:rsidRDefault="00E06054" w:rsidP="00E06054">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Pr>
                <w:rStyle w:val="A4"/>
              </w:rPr>
              <w:t xml:space="preserve">M3 or 6 - 32 screw </w:t>
            </w: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7A3F40A" w14:textId="77777777" w:rsidR="00E06054" w:rsidRPr="006419E1" w:rsidRDefault="00E06054" w:rsidP="00E06054">
            <w:pPr>
              <w:widowControl w:val="0"/>
              <w:autoSpaceDE w:val="0"/>
              <w:autoSpaceDN w:val="0"/>
              <w:spacing w:before="40" w:after="40" w:line="201" w:lineRule="exact"/>
              <w:jc w:val="center"/>
              <w:rPr>
                <w:sz w:val="20"/>
                <w:szCs w:val="20"/>
              </w:rPr>
            </w:pPr>
          </w:p>
        </w:tc>
        <w:tc>
          <w:tcPr>
            <w:tcW w:w="56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7D5F035" w14:textId="77777777" w:rsidR="00E06054" w:rsidRPr="006419E1" w:rsidRDefault="00E06054" w:rsidP="00E06054">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6D1385" w14:textId="1E7DB92B" w:rsidR="00E06054" w:rsidRPr="006419E1" w:rsidRDefault="00E06054" w:rsidP="00E06054">
            <w:pPr>
              <w:widowControl w:val="0"/>
              <w:autoSpaceDE w:val="0"/>
              <w:autoSpaceDN w:val="0"/>
              <w:spacing w:before="40" w:after="40" w:line="201" w:lineRule="exact"/>
              <w:jc w:val="center"/>
              <w:rPr>
                <w:sz w:val="20"/>
                <w:szCs w:val="20"/>
              </w:rPr>
            </w:pPr>
            <w:r>
              <w:rPr>
                <w:sz w:val="20"/>
                <w:szCs w:val="20"/>
              </w:rPr>
              <w:t>-</w:t>
            </w:r>
          </w:p>
        </w:tc>
        <w:tc>
          <w:tcPr>
            <w:tcW w:w="57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92AF3C" w14:textId="42512D81" w:rsidR="00E06054" w:rsidRPr="006419E1" w:rsidRDefault="00E06054" w:rsidP="00E06054">
            <w:pPr>
              <w:widowControl w:val="0"/>
              <w:autoSpaceDE w:val="0"/>
              <w:autoSpaceDN w:val="0"/>
              <w:spacing w:before="40" w:after="40" w:line="201" w:lineRule="exact"/>
              <w:jc w:val="center"/>
              <w:rPr>
                <w:sz w:val="20"/>
                <w:szCs w:val="20"/>
              </w:rPr>
            </w:pPr>
            <w:r>
              <w:rPr>
                <w:sz w:val="20"/>
                <w:szCs w:val="20"/>
              </w:rPr>
              <w:t>0.6</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A594314" w14:textId="365D4BFB" w:rsidR="00E06054" w:rsidRPr="006419E1" w:rsidRDefault="00E06054" w:rsidP="00E06054">
            <w:pPr>
              <w:widowControl w:val="0"/>
              <w:autoSpaceDE w:val="0"/>
              <w:autoSpaceDN w:val="0"/>
              <w:spacing w:before="40" w:after="40" w:line="201" w:lineRule="exact"/>
              <w:jc w:val="center"/>
              <w:rPr>
                <w:sz w:val="20"/>
                <w:szCs w:val="20"/>
              </w:rPr>
            </w:pPr>
            <w:r>
              <w:rPr>
                <w:sz w:val="20"/>
                <w:szCs w:val="20"/>
              </w:rPr>
              <w:t>Nm</w:t>
            </w:r>
          </w:p>
        </w:tc>
      </w:tr>
      <w:tr w:rsidR="008B343A" w:rsidRPr="005D5ADE" w14:paraId="202F3DBA" w14:textId="77777777" w:rsidTr="00317A99">
        <w:trPr>
          <w:gridBefore w:val="1"/>
          <w:wBefore w:w="14" w:type="dxa"/>
          <w:trHeight w:val="101"/>
        </w:trPr>
        <w:tc>
          <w:tcPr>
            <w:tcW w:w="977" w:type="dxa"/>
            <w:tcBorders>
              <w:top w:val="single" w:sz="12" w:space="0" w:color="77206D" w:themeColor="accent5" w:themeShade="BF"/>
              <w:bottom w:val="single" w:sz="12" w:space="0" w:color="77206D" w:themeColor="accent5" w:themeShade="BF"/>
            </w:tcBorders>
          </w:tcPr>
          <w:p w14:paraId="0A6159C8" w14:textId="77777777" w:rsidR="008B343A" w:rsidRDefault="008B343A" w:rsidP="00317A99">
            <w:pPr>
              <w:widowControl w:val="0"/>
              <w:autoSpaceDE w:val="0"/>
              <w:autoSpaceDN w:val="0"/>
              <w:spacing w:after="40" w:line="201" w:lineRule="exact"/>
              <w:jc w:val="left"/>
              <w:rPr>
                <w:b/>
                <w:bCs/>
                <w:sz w:val="20"/>
                <w:szCs w:val="20"/>
              </w:rPr>
            </w:pPr>
            <w:r w:rsidRPr="00106235">
              <w:rPr>
                <w:b/>
                <w:bCs/>
                <w:sz w:val="20"/>
                <w:szCs w:val="20"/>
              </w:rPr>
              <w:t xml:space="preserve">Note: </w:t>
            </w:r>
          </w:p>
          <w:p w14:paraId="5CBFDC52" w14:textId="7C97A2D9" w:rsidR="008B343A" w:rsidRPr="00106235" w:rsidRDefault="008B343A" w:rsidP="00106235">
            <w:pPr>
              <w:widowControl w:val="0"/>
              <w:autoSpaceDE w:val="0"/>
              <w:autoSpaceDN w:val="0"/>
              <w:spacing w:before="40" w:after="40" w:line="201" w:lineRule="exact"/>
              <w:jc w:val="left"/>
              <w:rPr>
                <w:sz w:val="20"/>
                <w:szCs w:val="20"/>
              </w:rPr>
            </w:pPr>
          </w:p>
        </w:tc>
        <w:tc>
          <w:tcPr>
            <w:tcW w:w="8082" w:type="dxa"/>
            <w:gridSpan w:val="9"/>
            <w:tcBorders>
              <w:top w:val="single" w:sz="12" w:space="0" w:color="77206D" w:themeColor="accent5" w:themeShade="BF"/>
              <w:bottom w:val="single" w:sz="12" w:space="0" w:color="77206D" w:themeColor="accent5" w:themeShade="BF"/>
            </w:tcBorders>
          </w:tcPr>
          <w:p w14:paraId="2DEF7CA0" w14:textId="77777777" w:rsidR="008B343A" w:rsidRDefault="008B343A" w:rsidP="00317A99">
            <w:pPr>
              <w:widowControl w:val="0"/>
              <w:autoSpaceDE w:val="0"/>
              <w:autoSpaceDN w:val="0"/>
              <w:spacing w:after="40" w:line="201" w:lineRule="exact"/>
              <w:jc w:val="left"/>
              <w:rPr>
                <w:sz w:val="20"/>
                <w:szCs w:val="20"/>
              </w:rPr>
            </w:pPr>
            <w:r w:rsidRPr="00106235">
              <w:rPr>
                <w:sz w:val="20"/>
                <w:szCs w:val="20"/>
              </w:rPr>
              <w:t>It is recommended that a metal washer is inserted between screw head and mounting tab.</w:t>
            </w:r>
          </w:p>
          <w:p w14:paraId="5684D425" w14:textId="5F7F33B4" w:rsidR="008B343A" w:rsidRPr="00106235" w:rsidRDefault="008B343A" w:rsidP="00106235">
            <w:pPr>
              <w:widowControl w:val="0"/>
              <w:autoSpaceDE w:val="0"/>
              <w:autoSpaceDN w:val="0"/>
              <w:spacing w:before="40" w:after="40" w:line="201" w:lineRule="exact"/>
              <w:jc w:val="left"/>
              <w:rPr>
                <w:sz w:val="20"/>
                <w:szCs w:val="20"/>
              </w:rPr>
            </w:pPr>
            <w:r w:rsidRPr="00106235">
              <w:rPr>
                <w:sz w:val="20"/>
                <w:szCs w:val="20"/>
              </w:rPr>
              <w:t>Do not use self-tapping screws.</w:t>
            </w:r>
          </w:p>
          <w:p w14:paraId="3008E02C" w14:textId="0EDAD75A" w:rsidR="008B343A" w:rsidRDefault="008B343A" w:rsidP="00106235">
            <w:pPr>
              <w:widowControl w:val="0"/>
              <w:autoSpaceDE w:val="0"/>
              <w:autoSpaceDN w:val="0"/>
              <w:spacing w:before="40" w:after="40" w:line="201" w:lineRule="exact"/>
              <w:jc w:val="left"/>
              <w:rPr>
                <w:sz w:val="20"/>
                <w:szCs w:val="20"/>
              </w:rPr>
            </w:pPr>
            <w:r w:rsidRPr="00106235">
              <w:rPr>
                <w:sz w:val="20"/>
                <w:szCs w:val="20"/>
              </w:rPr>
              <w:t>Device is ESD sensitive</w:t>
            </w:r>
            <w:r w:rsidR="00317A99">
              <w:rPr>
                <w:sz w:val="20"/>
                <w:szCs w:val="20"/>
              </w:rPr>
              <w:t xml:space="preserve"> and h</w:t>
            </w:r>
            <w:r w:rsidRPr="00106235">
              <w:rPr>
                <w:sz w:val="20"/>
                <w:szCs w:val="20"/>
              </w:rPr>
              <w:t xml:space="preserve">andling </w:t>
            </w:r>
            <w:r w:rsidR="00317A99" w:rsidRPr="00106235">
              <w:rPr>
                <w:sz w:val="20"/>
                <w:szCs w:val="20"/>
              </w:rPr>
              <w:t>precautions are</w:t>
            </w:r>
            <w:r w:rsidRPr="00106235">
              <w:rPr>
                <w:sz w:val="20"/>
                <w:szCs w:val="20"/>
              </w:rPr>
              <w:t xml:space="preserve"> recommended.</w:t>
            </w:r>
          </w:p>
          <w:p w14:paraId="47263796" w14:textId="673E2E88" w:rsidR="00317A99" w:rsidRPr="005D5ADE" w:rsidRDefault="00317A99" w:rsidP="00106235">
            <w:pPr>
              <w:widowControl w:val="0"/>
              <w:autoSpaceDE w:val="0"/>
              <w:autoSpaceDN w:val="0"/>
              <w:spacing w:before="40" w:after="40" w:line="201" w:lineRule="exact"/>
              <w:jc w:val="left"/>
              <w:rPr>
                <w:b/>
                <w:bCs/>
                <w:sz w:val="20"/>
                <w:szCs w:val="20"/>
              </w:rPr>
            </w:pPr>
          </w:p>
        </w:tc>
      </w:tr>
      <w:tr w:rsidR="00D21B00" w:rsidRPr="005D5ADE" w14:paraId="5E7C6B7F" w14:textId="77777777" w:rsidTr="00317A99">
        <w:trPr>
          <w:gridBefore w:val="1"/>
          <w:wBefore w:w="14" w:type="dxa"/>
          <w:trHeight w:val="101"/>
        </w:trPr>
        <w:tc>
          <w:tcPr>
            <w:tcW w:w="9059" w:type="dxa"/>
            <w:gridSpan w:val="10"/>
            <w:tcBorders>
              <w:top w:val="single" w:sz="12" w:space="0" w:color="77206D" w:themeColor="accent5" w:themeShade="BF"/>
              <w:left w:val="single" w:sz="12" w:space="0" w:color="77206D" w:themeColor="accent5" w:themeShade="BF"/>
              <w:right w:val="single" w:sz="12" w:space="0" w:color="77206D" w:themeColor="accent5" w:themeShade="BF"/>
            </w:tcBorders>
          </w:tcPr>
          <w:p w14:paraId="1FC1879E" w14:textId="2C0C66BA" w:rsidR="00D21B00" w:rsidRPr="00106235" w:rsidRDefault="00D21B00" w:rsidP="00106235">
            <w:pPr>
              <w:widowControl w:val="0"/>
              <w:autoSpaceDE w:val="0"/>
              <w:autoSpaceDN w:val="0"/>
              <w:spacing w:before="40" w:after="40" w:line="201" w:lineRule="exact"/>
              <w:jc w:val="left"/>
              <w:rPr>
                <w:sz w:val="20"/>
                <w:szCs w:val="20"/>
              </w:rPr>
            </w:pPr>
            <w:r w:rsidRPr="00D21B00">
              <w:rPr>
                <w:noProof/>
                <w:sz w:val="20"/>
                <w:szCs w:val="20"/>
              </w:rPr>
              <w:drawing>
                <wp:anchor distT="0" distB="0" distL="114300" distR="114300" simplePos="0" relativeHeight="251669504" behindDoc="0" locked="0" layoutInCell="1" allowOverlap="1" wp14:anchorId="1E0C4457" wp14:editId="6F409231">
                  <wp:simplePos x="0" y="0"/>
                  <wp:positionH relativeFrom="column">
                    <wp:posOffset>-635</wp:posOffset>
                  </wp:positionH>
                  <wp:positionV relativeFrom="paragraph">
                    <wp:posOffset>178435</wp:posOffset>
                  </wp:positionV>
                  <wp:extent cx="5553075" cy="2272665"/>
                  <wp:effectExtent l="0" t="0" r="9525" b="0"/>
                  <wp:wrapSquare wrapText="bothSides"/>
                  <wp:docPr id="25138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83071" name=""/>
                          <pic:cNvPicPr/>
                        </pic:nvPicPr>
                        <pic:blipFill>
                          <a:blip r:embed="rId21">
                            <a:extLst>
                              <a:ext uri="{28A0092B-C50C-407E-A947-70E740481C1C}">
                                <a14:useLocalDpi xmlns:a14="http://schemas.microsoft.com/office/drawing/2010/main" val="0"/>
                              </a:ext>
                            </a:extLst>
                          </a:blip>
                          <a:stretch>
                            <a:fillRect/>
                          </a:stretch>
                        </pic:blipFill>
                        <pic:spPr>
                          <a:xfrm>
                            <a:off x="0" y="0"/>
                            <a:ext cx="5553075" cy="2272665"/>
                          </a:xfrm>
                          <a:prstGeom prst="rect">
                            <a:avLst/>
                          </a:prstGeom>
                        </pic:spPr>
                      </pic:pic>
                    </a:graphicData>
                  </a:graphic>
                  <wp14:sizeRelH relativeFrom="page">
                    <wp14:pctWidth>0</wp14:pctWidth>
                  </wp14:sizeRelH>
                  <wp14:sizeRelV relativeFrom="page">
                    <wp14:pctHeight>0</wp14:pctHeight>
                  </wp14:sizeRelV>
                </wp:anchor>
              </w:drawing>
            </w:r>
          </w:p>
        </w:tc>
      </w:tr>
      <w:tr w:rsidR="00D21B00" w:rsidRPr="005D5ADE" w14:paraId="76E3EECE" w14:textId="77777777" w:rsidTr="00317A99">
        <w:trPr>
          <w:gridBefore w:val="1"/>
          <w:wBefore w:w="14" w:type="dxa"/>
          <w:trHeight w:val="101"/>
        </w:trPr>
        <w:tc>
          <w:tcPr>
            <w:tcW w:w="9059" w:type="dxa"/>
            <w:gridSpan w:val="10"/>
            <w:tcBorders>
              <w:left w:val="single" w:sz="12" w:space="0" w:color="77206D" w:themeColor="accent5" w:themeShade="BF"/>
              <w:bottom w:val="single" w:sz="12" w:space="0" w:color="77206D" w:themeColor="accent5" w:themeShade="BF"/>
              <w:right w:val="single" w:sz="12" w:space="0" w:color="77206D" w:themeColor="accent5" w:themeShade="BF"/>
            </w:tcBorders>
          </w:tcPr>
          <w:p w14:paraId="63D82A84" w14:textId="516F9AD6" w:rsidR="00D21B00" w:rsidRDefault="00317A99" w:rsidP="00317A99">
            <w:pPr>
              <w:widowControl w:val="0"/>
              <w:autoSpaceDE w:val="0"/>
              <w:autoSpaceDN w:val="0"/>
              <w:spacing w:before="40" w:after="40" w:line="201" w:lineRule="exact"/>
              <w:jc w:val="left"/>
              <w:rPr>
                <w:sz w:val="20"/>
                <w:szCs w:val="20"/>
              </w:rPr>
            </w:pPr>
            <w:r w:rsidRPr="00317A99">
              <w:rPr>
                <w:sz w:val="20"/>
                <w:szCs w:val="20"/>
              </w:rPr>
              <w:t>Fig. 3. Transient thermal impedance from junction to mounting base as a function of pulse duration</w:t>
            </w:r>
          </w:p>
        </w:tc>
      </w:tr>
    </w:tbl>
    <w:p w14:paraId="15652A7C" w14:textId="358E5A99" w:rsidR="00413054" w:rsidRDefault="00413054"/>
    <w:p w14:paraId="313665F1" w14:textId="77777777" w:rsidR="00413054" w:rsidRDefault="00413054">
      <w:pPr>
        <w:spacing w:before="0" w:after="160"/>
        <w:jc w:val="left"/>
      </w:pPr>
      <w:r>
        <w:br w:type="page"/>
      </w:r>
    </w:p>
    <w:p w14:paraId="7CDC96B3" w14:textId="77777777" w:rsidR="007A20D4" w:rsidRDefault="007A20D4"/>
    <w:tbl>
      <w:tblPr>
        <w:tblStyle w:val="PlainTable3"/>
        <w:tblW w:w="9073" w:type="dxa"/>
        <w:tblLayout w:type="fixed"/>
        <w:tblLook w:val="0600" w:firstRow="0" w:lastRow="0" w:firstColumn="0" w:lastColumn="0" w:noHBand="1" w:noVBand="1"/>
      </w:tblPr>
      <w:tblGrid>
        <w:gridCol w:w="9073"/>
      </w:tblGrid>
      <w:tr w:rsidR="00413054" w:rsidRPr="00C33C0F" w14:paraId="35D22590" w14:textId="77777777" w:rsidTr="004B281F">
        <w:trPr>
          <w:trHeight w:val="299"/>
        </w:trPr>
        <w:tc>
          <w:tcPr>
            <w:tcW w:w="9073" w:type="dxa"/>
            <w:tcBorders>
              <w:bottom w:val="single" w:sz="12" w:space="0" w:color="77206D" w:themeColor="accent5" w:themeShade="BF"/>
            </w:tcBorders>
          </w:tcPr>
          <w:p w14:paraId="5F4D5C13" w14:textId="349DDFBC" w:rsidR="00413054" w:rsidRPr="00C33C0F" w:rsidRDefault="00AF47BA" w:rsidP="004B281F">
            <w:pPr>
              <w:widowControl w:val="0"/>
              <w:autoSpaceDE w:val="0"/>
              <w:autoSpaceDN w:val="0"/>
              <w:spacing w:before="0" w:after="0" w:line="313" w:lineRule="exact"/>
              <w:jc w:val="left"/>
              <w:rPr>
                <w:rFonts w:ascii="Arial" w:hAnsi="Arial" w:cs="Arial"/>
                <w:b/>
                <w:bCs/>
                <w:color w:val="000000"/>
                <w:sz w:val="28"/>
              </w:rPr>
            </w:pPr>
            <w:r>
              <w:rPr>
                <w:rFonts w:ascii="Arial" w:hAnsi="Arial" w:cs="Arial"/>
                <w:b/>
                <w:bCs/>
                <w:color w:val="77206D" w:themeColor="accent5" w:themeShade="BF"/>
                <w:sz w:val="30"/>
                <w:szCs w:val="24"/>
              </w:rPr>
              <w:t>10</w:t>
            </w:r>
            <w:r w:rsidR="00413054" w:rsidRPr="005B5243">
              <w:rPr>
                <w:rFonts w:ascii="Arial" w:hAnsi="Arial" w:cs="Arial"/>
                <w:b/>
                <w:bCs/>
                <w:color w:val="77206D" w:themeColor="accent5" w:themeShade="BF"/>
                <w:sz w:val="30"/>
                <w:szCs w:val="24"/>
              </w:rPr>
              <w:t xml:space="preserve">. </w:t>
            </w:r>
            <w:r w:rsidRPr="00AF47BA">
              <w:rPr>
                <w:rFonts w:ascii="Arial" w:hAnsi="Arial" w:cs="Arial"/>
                <w:b/>
                <w:bCs/>
                <w:color w:val="77206D" w:themeColor="accent5" w:themeShade="BF"/>
                <w:sz w:val="30"/>
                <w:szCs w:val="24"/>
                <w:lang w:val="en-GB"/>
              </w:rPr>
              <w:t>Package outline</w:t>
            </w:r>
          </w:p>
        </w:tc>
      </w:tr>
      <w:tr w:rsidR="00413054" w:rsidRPr="00703864" w14:paraId="114A9A1B" w14:textId="77777777" w:rsidTr="00130C3F">
        <w:tc>
          <w:tcPr>
            <w:tcW w:w="9073" w:type="dxa"/>
            <w:tcBorders>
              <w:bottom w:val="single" w:sz="12" w:space="0" w:color="77206D" w:themeColor="accent5" w:themeShade="BF"/>
            </w:tcBorders>
          </w:tcPr>
          <w:p w14:paraId="59F7C4ED" w14:textId="7BFC12C1" w:rsidR="00413054" w:rsidRPr="00AF47BA" w:rsidRDefault="00AF47BA" w:rsidP="004B281F">
            <w:pPr>
              <w:widowControl w:val="0"/>
              <w:autoSpaceDE w:val="0"/>
              <w:autoSpaceDN w:val="0"/>
              <w:spacing w:after="120" w:line="201" w:lineRule="exact"/>
              <w:jc w:val="left"/>
              <w:rPr>
                <w:rFonts w:ascii="Arial" w:hAnsi="Arial" w:cs="Arial"/>
                <w:color w:val="000000"/>
                <w:sz w:val="18"/>
              </w:rPr>
            </w:pPr>
            <w:r w:rsidRPr="00AF47BA">
              <w:rPr>
                <w:rFonts w:ascii="Arial" w:hAnsi="Arial" w:cs="Arial"/>
                <w:color w:val="77206D" w:themeColor="accent5" w:themeShade="BF"/>
                <w:spacing w:val="-3"/>
                <w:sz w:val="16"/>
                <w:szCs w:val="20"/>
                <w:lang w:val="en-GB"/>
              </w:rPr>
              <w:t xml:space="preserve">Plastic single-ended through-hole package; headsink mounted; 1 mounting hole; 4 leads TO-247 Narrow Leads </w:t>
            </w:r>
            <w:r>
              <w:rPr>
                <w:rFonts w:ascii="Arial" w:hAnsi="Arial" w:cs="Arial"/>
                <w:color w:val="77206D" w:themeColor="accent5" w:themeShade="BF"/>
                <w:spacing w:val="-3"/>
                <w:sz w:val="16"/>
                <w:szCs w:val="20"/>
                <w:lang w:val="en-GB"/>
              </w:rPr>
              <w:t xml:space="preserve">       </w:t>
            </w:r>
            <w:r w:rsidRPr="00AF47BA">
              <w:rPr>
                <w:rFonts w:ascii="Arial" w:hAnsi="Arial" w:cs="Arial"/>
                <w:color w:val="77206D" w:themeColor="accent5" w:themeShade="BF"/>
                <w:spacing w:val="-3"/>
                <w:sz w:val="16"/>
                <w:szCs w:val="20"/>
                <w:lang w:val="en-GB"/>
              </w:rPr>
              <w:t>TO247-4L NL</w:t>
            </w:r>
          </w:p>
        </w:tc>
      </w:tr>
      <w:tr w:rsidR="00130C3F" w:rsidRPr="00703864" w14:paraId="08B90C84" w14:textId="77777777" w:rsidTr="00130C3F">
        <w:tc>
          <w:tcPr>
            <w:tcW w:w="907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8EBE42E" w14:textId="1DAB1709" w:rsidR="00130C3F" w:rsidRDefault="00130C3F" w:rsidP="004B281F">
            <w:pPr>
              <w:widowControl w:val="0"/>
              <w:autoSpaceDE w:val="0"/>
              <w:autoSpaceDN w:val="0"/>
              <w:spacing w:after="120" w:line="201" w:lineRule="exact"/>
              <w:jc w:val="left"/>
              <w:rPr>
                <w:rFonts w:ascii="Arial" w:hAnsi="Arial" w:cs="Arial"/>
                <w:color w:val="77206D" w:themeColor="accent5" w:themeShade="BF"/>
                <w:spacing w:val="-3"/>
                <w:sz w:val="16"/>
                <w:szCs w:val="20"/>
                <w:lang w:val="en-GB"/>
              </w:rPr>
            </w:pPr>
          </w:p>
          <w:p w14:paraId="53B5C0C6" w14:textId="479F7CBA" w:rsidR="00ED2337" w:rsidRDefault="00ED2337" w:rsidP="004B281F">
            <w:pPr>
              <w:widowControl w:val="0"/>
              <w:autoSpaceDE w:val="0"/>
              <w:autoSpaceDN w:val="0"/>
              <w:spacing w:after="120" w:line="201" w:lineRule="exact"/>
              <w:jc w:val="left"/>
              <w:rPr>
                <w:rFonts w:ascii="Arial" w:hAnsi="Arial" w:cs="Arial"/>
                <w:color w:val="77206D" w:themeColor="accent5" w:themeShade="BF"/>
                <w:spacing w:val="-3"/>
                <w:sz w:val="16"/>
                <w:szCs w:val="20"/>
                <w:lang w:val="en-GB"/>
              </w:rPr>
            </w:pPr>
            <w:r w:rsidRPr="00ED2337">
              <w:rPr>
                <w:rFonts w:ascii="Arial" w:hAnsi="Arial" w:cs="Arial"/>
                <w:noProof/>
                <w:color w:val="77206D" w:themeColor="accent5" w:themeShade="BF"/>
                <w:spacing w:val="-3"/>
                <w:sz w:val="16"/>
                <w:szCs w:val="20"/>
                <w:lang w:val="en-GB"/>
              </w:rPr>
              <w:drawing>
                <wp:anchor distT="0" distB="0" distL="114300" distR="114300" simplePos="0" relativeHeight="251671552" behindDoc="0" locked="0" layoutInCell="1" allowOverlap="1" wp14:anchorId="4C80B7D9" wp14:editId="1B354EAD">
                  <wp:simplePos x="0" y="0"/>
                  <wp:positionH relativeFrom="column">
                    <wp:posOffset>0</wp:posOffset>
                  </wp:positionH>
                  <wp:positionV relativeFrom="paragraph">
                    <wp:posOffset>211455</wp:posOffset>
                  </wp:positionV>
                  <wp:extent cx="5624195" cy="5889625"/>
                  <wp:effectExtent l="0" t="0" r="0" b="0"/>
                  <wp:wrapSquare wrapText="bothSides"/>
                  <wp:docPr id="34568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89371" name=""/>
                          <pic:cNvPicPr/>
                        </pic:nvPicPr>
                        <pic:blipFill>
                          <a:blip r:embed="rId22">
                            <a:extLst>
                              <a:ext uri="{28A0092B-C50C-407E-A947-70E740481C1C}">
                                <a14:useLocalDpi xmlns:a14="http://schemas.microsoft.com/office/drawing/2010/main" val="0"/>
                              </a:ext>
                            </a:extLst>
                          </a:blip>
                          <a:stretch>
                            <a:fillRect/>
                          </a:stretch>
                        </pic:blipFill>
                        <pic:spPr>
                          <a:xfrm>
                            <a:off x="0" y="0"/>
                            <a:ext cx="5624195" cy="5889625"/>
                          </a:xfrm>
                          <a:prstGeom prst="rect">
                            <a:avLst/>
                          </a:prstGeom>
                        </pic:spPr>
                      </pic:pic>
                    </a:graphicData>
                  </a:graphic>
                  <wp14:sizeRelH relativeFrom="page">
                    <wp14:pctWidth>0</wp14:pctWidth>
                  </wp14:sizeRelH>
                  <wp14:sizeRelV relativeFrom="page">
                    <wp14:pctHeight>0</wp14:pctHeight>
                  </wp14:sizeRelV>
                </wp:anchor>
              </w:drawing>
            </w:r>
          </w:p>
          <w:p w14:paraId="5B2A818E" w14:textId="3BC71024" w:rsidR="00ED2337" w:rsidRPr="00AF47BA" w:rsidRDefault="00ED2337" w:rsidP="004B281F">
            <w:pPr>
              <w:widowControl w:val="0"/>
              <w:autoSpaceDE w:val="0"/>
              <w:autoSpaceDN w:val="0"/>
              <w:spacing w:after="120" w:line="201" w:lineRule="exact"/>
              <w:jc w:val="left"/>
              <w:rPr>
                <w:rFonts w:ascii="Arial" w:hAnsi="Arial" w:cs="Arial"/>
                <w:color w:val="77206D" w:themeColor="accent5" w:themeShade="BF"/>
                <w:spacing w:val="-3"/>
                <w:sz w:val="16"/>
                <w:szCs w:val="20"/>
                <w:lang w:val="en-GB"/>
              </w:rPr>
            </w:pPr>
          </w:p>
        </w:tc>
      </w:tr>
    </w:tbl>
    <w:p w14:paraId="65AAAA1F" w14:textId="6EFB5CDB" w:rsidR="000A6C4A" w:rsidRDefault="000A6C4A"/>
    <w:p w14:paraId="3C2621D0" w14:textId="77777777" w:rsidR="000A6C4A" w:rsidRDefault="000A6C4A">
      <w:pPr>
        <w:spacing w:before="0" w:after="160"/>
        <w:jc w:val="left"/>
      </w:pPr>
      <w:r>
        <w:br w:type="page"/>
      </w:r>
    </w:p>
    <w:p w14:paraId="3D833E57" w14:textId="77777777" w:rsidR="00413054" w:rsidRDefault="00413054" w:rsidP="00212FED">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2"/>
        <w:gridCol w:w="1113"/>
        <w:gridCol w:w="2452"/>
        <w:gridCol w:w="4317"/>
      </w:tblGrid>
      <w:tr w:rsidR="00CA1525" w14:paraId="7D045578" w14:textId="77777777" w:rsidTr="007F6FD3">
        <w:tc>
          <w:tcPr>
            <w:tcW w:w="4857" w:type="dxa"/>
            <w:gridSpan w:val="3"/>
            <w:tcBorders>
              <w:bottom w:val="single" w:sz="12" w:space="0" w:color="77206D" w:themeColor="accent5" w:themeShade="BF"/>
            </w:tcBorders>
          </w:tcPr>
          <w:p w14:paraId="2453E2B6" w14:textId="35C3A8E3" w:rsidR="00CA1525" w:rsidRDefault="00CA1525" w:rsidP="00E13862">
            <w:pPr>
              <w:widowControl w:val="0"/>
              <w:autoSpaceDE w:val="0"/>
              <w:autoSpaceDN w:val="0"/>
              <w:spacing w:before="0" w:after="0" w:line="313" w:lineRule="exact"/>
              <w:jc w:val="left"/>
            </w:pPr>
            <w:r w:rsidRPr="00E13862">
              <w:rPr>
                <w:rFonts w:ascii="Arial" w:hAnsi="Arial" w:cs="Arial"/>
                <w:b/>
                <w:bCs/>
                <w:color w:val="77206D" w:themeColor="accent5" w:themeShade="BF"/>
                <w:sz w:val="30"/>
                <w:szCs w:val="24"/>
                <w:lang w:val="en-GB"/>
              </w:rPr>
              <w:t>12. Legal information</w:t>
            </w:r>
          </w:p>
        </w:tc>
        <w:tc>
          <w:tcPr>
            <w:tcW w:w="4317" w:type="dxa"/>
            <w:vMerge w:val="restart"/>
          </w:tcPr>
          <w:p w14:paraId="4EF02895" w14:textId="588FAAE0" w:rsidR="0096733E" w:rsidRPr="00212FED" w:rsidRDefault="0096733E" w:rsidP="00212FED">
            <w:pPr>
              <w:spacing w:before="40" w:after="0"/>
              <w:rPr>
                <w:sz w:val="14"/>
                <w:szCs w:val="14"/>
                <w:lang w:val="en-GB"/>
              </w:rPr>
            </w:pPr>
            <w:r w:rsidRPr="00212FED">
              <w:rPr>
                <w:b/>
                <w:bCs/>
                <w:sz w:val="14"/>
                <w:szCs w:val="14"/>
                <w:lang w:val="en-GB"/>
              </w:rPr>
              <w:t xml:space="preserve">Right to make changes </w:t>
            </w:r>
            <w:r w:rsidRPr="00212FED">
              <w:rPr>
                <w:sz w:val="14"/>
                <w:szCs w:val="14"/>
                <w:lang w:val="en-GB"/>
              </w:rPr>
              <w:t xml:space="preserve">— NMIS NASPIC reserves the right to make changes to information published in this document, including without limitation specifications and product descriptions, at any time and without notice. This document supersedes and replaces all information supplied prior to the publication hereof. </w:t>
            </w:r>
          </w:p>
          <w:p w14:paraId="501AB8A0" w14:textId="4F9DD795" w:rsidR="0096733E" w:rsidRPr="00212FED" w:rsidRDefault="0096733E" w:rsidP="00212FED">
            <w:pPr>
              <w:spacing w:before="40" w:after="0"/>
              <w:rPr>
                <w:sz w:val="14"/>
                <w:szCs w:val="14"/>
                <w:lang w:val="en-GB"/>
              </w:rPr>
            </w:pPr>
            <w:r w:rsidRPr="00212FED">
              <w:rPr>
                <w:b/>
                <w:bCs/>
                <w:sz w:val="14"/>
                <w:szCs w:val="14"/>
                <w:lang w:val="en-GB"/>
              </w:rPr>
              <w:t xml:space="preserve">Suitability for use </w:t>
            </w:r>
            <w:r w:rsidRPr="00212FED">
              <w:rPr>
                <w:sz w:val="14"/>
                <w:szCs w:val="14"/>
                <w:lang w:val="en-GB"/>
              </w:rPr>
              <w:t xml:space="preserve">— NMIS NASPIC products are not designed, authorized or warranted to be suitable for use in life support, life-critical or safety-critical systems or equipment, nor in applications where failure or malfunction of an NMIS NASPIC product can reasonably be expected to result in personal injury, death or severe property or environmental damage. NMIS NASPIC and its suppliers accept no liability for inclusion and/or use of NMIS NASPIC products in such equipment or applications and therefore such inclusion and/or use is at the customer’s own risk. </w:t>
            </w:r>
          </w:p>
          <w:p w14:paraId="58E74FAC" w14:textId="77777777" w:rsidR="0096733E" w:rsidRPr="00212FED" w:rsidRDefault="0096733E" w:rsidP="00212FED">
            <w:pPr>
              <w:spacing w:before="40" w:after="0"/>
              <w:rPr>
                <w:sz w:val="14"/>
                <w:szCs w:val="14"/>
                <w:lang w:val="en-GB"/>
              </w:rPr>
            </w:pPr>
            <w:r w:rsidRPr="00212FED">
              <w:rPr>
                <w:b/>
                <w:bCs/>
                <w:sz w:val="14"/>
                <w:szCs w:val="14"/>
                <w:lang w:val="en-GB"/>
              </w:rPr>
              <w:t xml:space="preserve">Quick reference data </w:t>
            </w:r>
            <w:r w:rsidRPr="00212FED">
              <w:rPr>
                <w:sz w:val="14"/>
                <w:szCs w:val="14"/>
                <w:lang w:val="en-GB"/>
              </w:rPr>
              <w:t xml:space="preserve">— The Quick reference data is an extract of the product data given in the Limiting values and Characteristics sections of this document, and as such is not complete, exhaustive or legally binding. </w:t>
            </w:r>
          </w:p>
          <w:p w14:paraId="3A948903" w14:textId="04E01649" w:rsidR="0096733E" w:rsidRPr="00212FED" w:rsidRDefault="0096733E" w:rsidP="00212FED">
            <w:pPr>
              <w:spacing w:before="40" w:after="0"/>
              <w:rPr>
                <w:sz w:val="14"/>
                <w:szCs w:val="14"/>
                <w:lang w:val="en-GB"/>
              </w:rPr>
            </w:pPr>
            <w:r w:rsidRPr="00212FED">
              <w:rPr>
                <w:b/>
                <w:bCs/>
                <w:sz w:val="14"/>
                <w:szCs w:val="14"/>
                <w:lang w:val="en-GB"/>
              </w:rPr>
              <w:t xml:space="preserve">Applications </w:t>
            </w:r>
            <w:r w:rsidRPr="00212FED">
              <w:rPr>
                <w:sz w:val="14"/>
                <w:szCs w:val="14"/>
                <w:lang w:val="en-GB"/>
              </w:rPr>
              <w:t xml:space="preserve">— Applications that are described herein for any of these products are for illustrative purposes only. NMIS NASPIC makes no representation or warranty that such applications will be suitable for the specified use without further testing or modification. Customers are responsible for the design and operation of their applications and products using NMIS NASPIC products, and NMIS NASPIC accepts no liability for any assistance with applications or customer product design. It is customer’s sole responsibility to determine whether the NMIS NASPIC product is suitable and fit for the customer’s applications and products planned, as well as for the planned application and use of customer’s </w:t>
            </w:r>
            <w:r w:rsidR="00212FED" w:rsidRPr="00212FED">
              <w:rPr>
                <w:sz w:val="14"/>
                <w:szCs w:val="14"/>
                <w:lang w:val="en-GB"/>
              </w:rPr>
              <w:t>third-party</w:t>
            </w:r>
            <w:r w:rsidRPr="00212FED">
              <w:rPr>
                <w:sz w:val="14"/>
                <w:szCs w:val="14"/>
                <w:lang w:val="en-GB"/>
              </w:rPr>
              <w:t xml:space="preserve"> customer(s). Customers should provide appropriate design and operating safeguards to minimize the risks associated with their applications and products. NMIS NASPIC does not accept any liability related to any default, damage, costs or problem which is based on any weakness or default in the customer’s applications or products, or the application or use by customer’s </w:t>
            </w:r>
            <w:r w:rsidR="00212FED" w:rsidRPr="00212FED">
              <w:rPr>
                <w:sz w:val="14"/>
                <w:szCs w:val="14"/>
                <w:lang w:val="en-GB"/>
              </w:rPr>
              <w:t>third-party</w:t>
            </w:r>
            <w:r w:rsidRPr="00212FED">
              <w:rPr>
                <w:sz w:val="14"/>
                <w:szCs w:val="14"/>
                <w:lang w:val="en-GB"/>
              </w:rPr>
              <w:t xml:space="preserve"> customer(s). Customer is responsible for doing all necessary testing for the customer’s applications and products using NMIS NASPIC products in order to avoid a default of the applications and the products or of the application or use by customer’s </w:t>
            </w:r>
            <w:r w:rsidR="00212FED" w:rsidRPr="00212FED">
              <w:rPr>
                <w:sz w:val="14"/>
                <w:szCs w:val="14"/>
                <w:lang w:val="en-GB"/>
              </w:rPr>
              <w:t>third-party</w:t>
            </w:r>
            <w:r w:rsidRPr="00212FED">
              <w:rPr>
                <w:sz w:val="14"/>
                <w:szCs w:val="14"/>
                <w:lang w:val="en-GB"/>
              </w:rPr>
              <w:t xml:space="preserve"> customer(s). NMIS does not accept any liability in this respect. </w:t>
            </w:r>
          </w:p>
          <w:p w14:paraId="448DC61A" w14:textId="77777777" w:rsidR="0096733E" w:rsidRPr="00212FED" w:rsidRDefault="0096733E" w:rsidP="00212FED">
            <w:pPr>
              <w:spacing w:before="40" w:after="0"/>
              <w:rPr>
                <w:sz w:val="14"/>
                <w:szCs w:val="14"/>
                <w:lang w:val="en-GB"/>
              </w:rPr>
            </w:pPr>
            <w:r w:rsidRPr="00212FED">
              <w:rPr>
                <w:b/>
                <w:bCs/>
                <w:sz w:val="14"/>
                <w:szCs w:val="14"/>
                <w:lang w:val="en-GB"/>
              </w:rPr>
              <w:t xml:space="preserve">Limiting values </w:t>
            </w:r>
            <w:r w:rsidRPr="00212FED">
              <w:rPr>
                <w:sz w:val="14"/>
                <w:szCs w:val="14"/>
                <w:lang w:val="en-GB"/>
              </w:rPr>
              <w:t xml:space="preserve">— Stress above one or more limiting values (as defined in the Absolute Maximum Ratings System of IEC 60134) will cause permanent damage to the device. Limiting values are stress ratings only and (proper) operation of the device at these or any other conditions above those given in the Recommended operating conditions section (if present) or the Characteristics sections of this document is not warranted. Constant or repeated exposure to limiting values will permanently and irreversibly affect the quality and reliability of the device. </w:t>
            </w:r>
          </w:p>
          <w:p w14:paraId="25561792" w14:textId="77777777" w:rsidR="0096733E" w:rsidRPr="00212FED" w:rsidRDefault="0096733E" w:rsidP="00212FED">
            <w:pPr>
              <w:spacing w:before="40" w:after="0"/>
              <w:rPr>
                <w:sz w:val="14"/>
                <w:szCs w:val="14"/>
                <w:lang w:val="en-GB"/>
              </w:rPr>
            </w:pPr>
            <w:r w:rsidRPr="00212FED">
              <w:rPr>
                <w:b/>
                <w:bCs/>
                <w:sz w:val="14"/>
                <w:szCs w:val="14"/>
                <w:lang w:val="en-GB"/>
              </w:rPr>
              <w:t xml:space="preserve">No offer to sell or license </w:t>
            </w:r>
            <w:r w:rsidRPr="00212FED">
              <w:rPr>
                <w:sz w:val="14"/>
                <w:szCs w:val="14"/>
                <w:lang w:val="en-GB"/>
              </w:rPr>
              <w:t xml:space="preserve">— Nothing in this document may be interpreted or construed as an offer to sell products that is open for acceptance or the grant, conveyance or implication of any license under any copyrights, patents or other industrial or intellectual property rights. </w:t>
            </w:r>
          </w:p>
          <w:p w14:paraId="26DE6BB5" w14:textId="77777777" w:rsidR="0096733E" w:rsidRPr="00212FED" w:rsidRDefault="0096733E" w:rsidP="00212FED">
            <w:pPr>
              <w:spacing w:before="40" w:after="0"/>
              <w:rPr>
                <w:sz w:val="14"/>
                <w:szCs w:val="14"/>
                <w:lang w:val="en-GB"/>
              </w:rPr>
            </w:pPr>
            <w:r w:rsidRPr="00212FED">
              <w:rPr>
                <w:b/>
                <w:bCs/>
                <w:sz w:val="14"/>
                <w:szCs w:val="14"/>
                <w:lang w:val="en-GB"/>
              </w:rPr>
              <w:t xml:space="preserve">Export control </w:t>
            </w:r>
            <w:r w:rsidRPr="00212FED">
              <w:rPr>
                <w:sz w:val="14"/>
                <w:szCs w:val="14"/>
                <w:lang w:val="en-GB"/>
              </w:rPr>
              <w:t xml:space="preserve">— This document as well as the item(s) described herein may be subject to export control regulations. Export might require a prior authorization from competent authorities. </w:t>
            </w:r>
          </w:p>
          <w:p w14:paraId="412D2C2B" w14:textId="21D59239" w:rsidR="00CA1525" w:rsidRPr="0096733E" w:rsidRDefault="0096733E" w:rsidP="00212FED">
            <w:pPr>
              <w:spacing w:before="40" w:after="0"/>
              <w:rPr>
                <w:sz w:val="16"/>
                <w:szCs w:val="16"/>
              </w:rPr>
            </w:pPr>
            <w:r w:rsidRPr="00212FED">
              <w:rPr>
                <w:b/>
                <w:bCs/>
                <w:sz w:val="14"/>
                <w:szCs w:val="14"/>
                <w:lang w:val="en-GB"/>
              </w:rPr>
              <w:t xml:space="preserve">Non-automotive qualified products </w:t>
            </w:r>
            <w:r w:rsidRPr="00212FED">
              <w:rPr>
                <w:sz w:val="14"/>
                <w:szCs w:val="14"/>
                <w:lang w:val="en-GB"/>
              </w:rPr>
              <w:t>— Unless this data sheet expressly states that this specific NMIS NASPIC product is automotive qualified, the product is not suitable for automotive use. It is neither qualified nor tested in accordance with automotive testing or application requirements. NMIS NASPIC accepts no liability for inclusion and/or use of non-automotive qualified products in automotive equipment or applications. In the event that customer uses the product for design-in and use in automotive applications to automotive specifications and standards, customer (a) shall use the product without NMIS NASPIC’ warranty of the product for such automotive applications, use and specifications, and (b) whenever customer uses the product for automotive applications beyond NMIS NASPIC’ specifications such use shall be solely at customer’s own risk, and (c) customer fully indemnifies NMIS NASPIC for any liability, damages or failed product claims resulting from customer design and use of the product for automotive applications beyond NMIS NASPIC’ standard warranty and NMIS NASPIC’ product specifications.</w:t>
            </w:r>
          </w:p>
        </w:tc>
      </w:tr>
      <w:tr w:rsidR="00CA1525" w14:paraId="072DA2B1" w14:textId="77777777" w:rsidTr="007F6FD3">
        <w:trPr>
          <w:trHeight w:val="254"/>
        </w:trPr>
        <w:tc>
          <w:tcPr>
            <w:tcW w:w="4857" w:type="dxa"/>
            <w:gridSpan w:val="3"/>
            <w:tcBorders>
              <w:top w:val="single" w:sz="12" w:space="0" w:color="77206D" w:themeColor="accent5" w:themeShade="BF"/>
              <w:bottom w:val="single" w:sz="4" w:space="0" w:color="77206D" w:themeColor="accent5" w:themeShade="BF"/>
            </w:tcBorders>
            <w:vAlign w:val="center"/>
          </w:tcPr>
          <w:p w14:paraId="5A2C749D" w14:textId="437AA9E5" w:rsidR="00CA1525" w:rsidRPr="00A05893" w:rsidRDefault="00CA1525" w:rsidP="00CA1525">
            <w:pPr>
              <w:spacing w:after="0"/>
              <w:rPr>
                <w:rFonts w:ascii="Arial" w:hAnsi="Arial" w:cs="Arial"/>
                <w:b/>
                <w:bCs/>
                <w:sz w:val="16"/>
                <w:szCs w:val="16"/>
              </w:rPr>
            </w:pPr>
            <w:r w:rsidRPr="00A05893">
              <w:rPr>
                <w:rFonts w:ascii="Arial" w:hAnsi="Arial" w:cs="Arial"/>
                <w:b/>
                <w:bCs/>
                <w:sz w:val="16"/>
                <w:szCs w:val="16"/>
                <w:lang w:val="en-GB"/>
              </w:rPr>
              <w:t>Data sheet status</w:t>
            </w:r>
          </w:p>
        </w:tc>
        <w:tc>
          <w:tcPr>
            <w:tcW w:w="4317" w:type="dxa"/>
            <w:vMerge/>
          </w:tcPr>
          <w:p w14:paraId="76827E21" w14:textId="77777777" w:rsidR="00CA1525" w:rsidRDefault="00CA1525" w:rsidP="00E4450B"/>
        </w:tc>
      </w:tr>
      <w:tr w:rsidR="00CA1525" w14:paraId="761A46B1"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60552734" w14:textId="522EED51" w:rsidR="00CA1525" w:rsidRPr="00A05893" w:rsidRDefault="00CA1525" w:rsidP="007F6FD3">
            <w:pPr>
              <w:spacing w:before="40" w:after="40"/>
              <w:rPr>
                <w:rFonts w:ascii="Arial" w:hAnsi="Arial" w:cs="Arial"/>
                <w:b/>
                <w:bCs/>
                <w:sz w:val="16"/>
                <w:szCs w:val="16"/>
              </w:rPr>
            </w:pPr>
            <w:r w:rsidRPr="00A05893">
              <w:rPr>
                <w:rFonts w:ascii="Arial" w:hAnsi="Arial" w:cs="Arial"/>
                <w:b/>
                <w:bCs/>
                <w:sz w:val="16"/>
                <w:szCs w:val="16"/>
              </w:rPr>
              <w:t xml:space="preserve">Document Status </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3DCDE037" w14:textId="29DD059B" w:rsidR="00CA1525" w:rsidRPr="00A05893" w:rsidRDefault="00CA1525" w:rsidP="007F6FD3">
            <w:pPr>
              <w:spacing w:before="40" w:after="40"/>
              <w:rPr>
                <w:rFonts w:ascii="Arial" w:hAnsi="Arial" w:cs="Arial"/>
                <w:b/>
                <w:bCs/>
                <w:sz w:val="16"/>
                <w:szCs w:val="16"/>
              </w:rPr>
            </w:pPr>
            <w:r w:rsidRPr="00A05893">
              <w:rPr>
                <w:rFonts w:ascii="Arial" w:hAnsi="Arial" w:cs="Arial"/>
                <w:b/>
                <w:bCs/>
                <w:sz w:val="16"/>
                <w:szCs w:val="16"/>
              </w:rPr>
              <w:t>Product Status</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2A4FD35B" w14:textId="49AAB4A5" w:rsidR="00CA1525" w:rsidRPr="00A05893" w:rsidRDefault="00CA1525" w:rsidP="007F6FD3">
            <w:pPr>
              <w:spacing w:before="40" w:after="40"/>
              <w:rPr>
                <w:rFonts w:ascii="Arial" w:hAnsi="Arial" w:cs="Arial"/>
                <w:b/>
                <w:bCs/>
                <w:sz w:val="16"/>
                <w:szCs w:val="16"/>
              </w:rPr>
            </w:pPr>
            <w:r w:rsidRPr="00A05893">
              <w:rPr>
                <w:rFonts w:ascii="Arial" w:hAnsi="Arial" w:cs="Arial"/>
                <w:b/>
                <w:bCs/>
                <w:sz w:val="16"/>
                <w:szCs w:val="16"/>
              </w:rPr>
              <w:t>Definition</w:t>
            </w:r>
          </w:p>
        </w:tc>
        <w:tc>
          <w:tcPr>
            <w:tcW w:w="4317" w:type="dxa"/>
            <w:vMerge/>
            <w:tcBorders>
              <w:left w:val="single" w:sz="4" w:space="0" w:color="77206D" w:themeColor="accent5" w:themeShade="BF"/>
            </w:tcBorders>
          </w:tcPr>
          <w:p w14:paraId="536C2026" w14:textId="77777777" w:rsidR="00CA1525" w:rsidRDefault="00CA1525" w:rsidP="00E4450B"/>
        </w:tc>
      </w:tr>
      <w:tr w:rsidR="00CA1525" w14:paraId="6C0ABDD7"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4D88247E" w14:textId="75B312F8"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Objective data sheet</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7AECE304" w14:textId="37DEAAB0"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Development</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5363EF2D" w14:textId="7446F661"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This document contains data from the objective specification for product development.</w:t>
            </w:r>
          </w:p>
        </w:tc>
        <w:tc>
          <w:tcPr>
            <w:tcW w:w="4317" w:type="dxa"/>
            <w:vMerge/>
            <w:tcBorders>
              <w:left w:val="single" w:sz="4" w:space="0" w:color="77206D" w:themeColor="accent5" w:themeShade="BF"/>
            </w:tcBorders>
          </w:tcPr>
          <w:p w14:paraId="3BDB6DA9" w14:textId="77777777" w:rsidR="00CA1525" w:rsidRDefault="00CA1525" w:rsidP="00E4450B"/>
        </w:tc>
      </w:tr>
      <w:tr w:rsidR="00CA1525" w14:paraId="1F58A3E1"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3114DF9B" w14:textId="4566FFED"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Preliminary</w:t>
            </w:r>
            <w:r>
              <w:rPr>
                <w:rFonts w:ascii="Arial" w:hAnsi="Arial" w:cs="Arial"/>
                <w:sz w:val="14"/>
                <w:szCs w:val="14"/>
              </w:rPr>
              <w:t xml:space="preserve"> </w:t>
            </w:r>
            <w:r w:rsidRPr="00A05893">
              <w:rPr>
                <w:rFonts w:ascii="Arial" w:hAnsi="Arial" w:cs="Arial"/>
                <w:sz w:val="14"/>
                <w:szCs w:val="14"/>
              </w:rPr>
              <w:t>data sheet</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08D30744" w14:textId="421D5F24"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Qualification</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7321CBF3" w14:textId="7BD7CFA0"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This document contains data from the preliminary specification.</w:t>
            </w:r>
          </w:p>
        </w:tc>
        <w:tc>
          <w:tcPr>
            <w:tcW w:w="4317" w:type="dxa"/>
            <w:vMerge/>
            <w:tcBorders>
              <w:left w:val="single" w:sz="4" w:space="0" w:color="77206D" w:themeColor="accent5" w:themeShade="BF"/>
            </w:tcBorders>
          </w:tcPr>
          <w:p w14:paraId="729A2A60" w14:textId="77777777" w:rsidR="00CA1525" w:rsidRDefault="00CA1525" w:rsidP="00E4450B"/>
        </w:tc>
      </w:tr>
      <w:tr w:rsidR="00CA1525" w14:paraId="6CDD7BA2"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7C650E38" w14:textId="35DF1C6E"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Product</w:t>
            </w:r>
            <w:r>
              <w:rPr>
                <w:rFonts w:ascii="Arial" w:hAnsi="Arial" w:cs="Arial"/>
                <w:sz w:val="14"/>
                <w:szCs w:val="14"/>
              </w:rPr>
              <w:t xml:space="preserve"> </w:t>
            </w:r>
            <w:r w:rsidRPr="00A05893">
              <w:rPr>
                <w:rFonts w:ascii="Arial" w:hAnsi="Arial" w:cs="Arial"/>
                <w:sz w:val="14"/>
                <w:szCs w:val="14"/>
              </w:rPr>
              <w:t>data sheet</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4BDF77A0" w14:textId="7610FF73"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Production</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2693C415" w14:textId="0524D22C"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This document contains the product specification.</w:t>
            </w:r>
          </w:p>
        </w:tc>
        <w:tc>
          <w:tcPr>
            <w:tcW w:w="4317" w:type="dxa"/>
            <w:vMerge/>
            <w:tcBorders>
              <w:left w:val="single" w:sz="4" w:space="0" w:color="77206D" w:themeColor="accent5" w:themeShade="BF"/>
            </w:tcBorders>
          </w:tcPr>
          <w:p w14:paraId="0DD62F33" w14:textId="77777777" w:rsidR="00CA1525" w:rsidRDefault="00CA1525" w:rsidP="00E4450B"/>
        </w:tc>
      </w:tr>
      <w:tr w:rsidR="00CA1525" w14:paraId="7267F6E4" w14:textId="77777777" w:rsidTr="007F6FD3">
        <w:tc>
          <w:tcPr>
            <w:tcW w:w="4857" w:type="dxa"/>
            <w:gridSpan w:val="3"/>
            <w:tcBorders>
              <w:top w:val="single" w:sz="4" w:space="0" w:color="77206D" w:themeColor="accent5" w:themeShade="BF"/>
            </w:tcBorders>
          </w:tcPr>
          <w:p w14:paraId="59DD6769" w14:textId="77777777" w:rsidR="00CA1525" w:rsidRPr="009F077C" w:rsidRDefault="00CA1525" w:rsidP="009F077C">
            <w:pPr>
              <w:pStyle w:val="ListParagraph"/>
              <w:numPr>
                <w:ilvl w:val="0"/>
                <w:numId w:val="2"/>
              </w:numPr>
              <w:ind w:left="306"/>
              <w:rPr>
                <w:sz w:val="16"/>
                <w:szCs w:val="16"/>
                <w:lang w:val="en-GB"/>
              </w:rPr>
            </w:pPr>
            <w:r w:rsidRPr="009F077C">
              <w:rPr>
                <w:sz w:val="16"/>
                <w:szCs w:val="16"/>
              </w:rPr>
              <w:t>P</w:t>
            </w:r>
            <w:r w:rsidRPr="009F077C">
              <w:rPr>
                <w:sz w:val="16"/>
                <w:szCs w:val="16"/>
                <w:lang w:val="en-GB"/>
              </w:rPr>
              <w:t xml:space="preserve">lease consult the most recently issued document before initiating or completing a design. </w:t>
            </w:r>
          </w:p>
          <w:p w14:paraId="26A4E361" w14:textId="77777777" w:rsidR="00CA1525" w:rsidRDefault="00CA1525" w:rsidP="009F077C">
            <w:pPr>
              <w:pStyle w:val="ListParagraph"/>
              <w:numPr>
                <w:ilvl w:val="0"/>
                <w:numId w:val="2"/>
              </w:numPr>
              <w:ind w:left="306"/>
              <w:rPr>
                <w:sz w:val="16"/>
                <w:szCs w:val="16"/>
                <w:lang w:val="en-GB"/>
              </w:rPr>
            </w:pPr>
            <w:r w:rsidRPr="009F077C">
              <w:rPr>
                <w:sz w:val="16"/>
                <w:szCs w:val="16"/>
                <w:lang w:val="en-GB"/>
              </w:rPr>
              <w:t xml:space="preserve">The term 'short data sheet' is explained in section "Definitions". </w:t>
            </w:r>
          </w:p>
          <w:p w14:paraId="6916DBED" w14:textId="7C32098A" w:rsidR="00CA1525" w:rsidRPr="009F077C" w:rsidRDefault="00CA1525" w:rsidP="009F077C">
            <w:pPr>
              <w:pStyle w:val="ListParagraph"/>
              <w:numPr>
                <w:ilvl w:val="0"/>
                <w:numId w:val="2"/>
              </w:numPr>
              <w:ind w:left="306"/>
              <w:rPr>
                <w:sz w:val="16"/>
                <w:szCs w:val="16"/>
                <w:lang w:val="en-GB"/>
              </w:rPr>
            </w:pPr>
            <w:r w:rsidRPr="009F077C">
              <w:rPr>
                <w:sz w:val="16"/>
                <w:szCs w:val="16"/>
                <w:lang w:val="en-GB"/>
              </w:rPr>
              <w:t>The product status of device(s) described in this document may have changed since this document was published and may differ in case of multiple devices. The latest product status information is available on the NMIS website</w:t>
            </w:r>
          </w:p>
        </w:tc>
        <w:tc>
          <w:tcPr>
            <w:tcW w:w="4317" w:type="dxa"/>
            <w:vMerge/>
          </w:tcPr>
          <w:p w14:paraId="2CFFF508" w14:textId="77777777" w:rsidR="00CA1525" w:rsidRDefault="00CA1525"/>
        </w:tc>
      </w:tr>
      <w:tr w:rsidR="00CA1525" w14:paraId="050496E8" w14:textId="77777777" w:rsidTr="007F6FD3">
        <w:trPr>
          <w:trHeight w:val="8505"/>
        </w:trPr>
        <w:tc>
          <w:tcPr>
            <w:tcW w:w="4857" w:type="dxa"/>
            <w:gridSpan w:val="3"/>
          </w:tcPr>
          <w:p w14:paraId="40B4E88C" w14:textId="77777777" w:rsidR="00CA1525" w:rsidRDefault="00CA1525" w:rsidP="00CA1525">
            <w:pPr>
              <w:spacing w:after="120"/>
              <w:rPr>
                <w:b/>
                <w:bCs/>
                <w:sz w:val="16"/>
                <w:szCs w:val="16"/>
                <w:lang w:val="en-GB"/>
              </w:rPr>
            </w:pPr>
            <w:r w:rsidRPr="00C06C24">
              <w:rPr>
                <w:b/>
                <w:bCs/>
                <w:sz w:val="16"/>
                <w:szCs w:val="16"/>
                <w:lang w:val="en-GB"/>
              </w:rPr>
              <w:t xml:space="preserve">Definitions </w:t>
            </w:r>
          </w:p>
          <w:p w14:paraId="1F3EB0FF" w14:textId="7BE65942" w:rsidR="00CA1525" w:rsidRDefault="00CA1525" w:rsidP="00CA1525">
            <w:pPr>
              <w:spacing w:after="120"/>
              <w:rPr>
                <w:b/>
                <w:bCs/>
                <w:sz w:val="16"/>
                <w:szCs w:val="16"/>
                <w:lang w:val="en-GB"/>
              </w:rPr>
            </w:pPr>
            <w:r w:rsidRPr="00C06C24">
              <w:rPr>
                <w:b/>
                <w:bCs/>
                <w:sz w:val="16"/>
                <w:szCs w:val="16"/>
                <w:lang w:val="en-GB"/>
              </w:rPr>
              <w:t xml:space="preserve">Draft </w:t>
            </w:r>
            <w:r w:rsidRPr="00C06C24">
              <w:rPr>
                <w:sz w:val="16"/>
                <w:szCs w:val="16"/>
                <w:lang w:val="en-GB"/>
              </w:rPr>
              <w:t xml:space="preserve">— The document is a draft version only. The content is still under internal review and subject to formal approval, which may result in modifications or additions. </w:t>
            </w:r>
            <w:r>
              <w:rPr>
                <w:sz w:val="16"/>
                <w:szCs w:val="16"/>
                <w:lang w:val="en-GB"/>
              </w:rPr>
              <w:t>NMIS NASPIC</w:t>
            </w:r>
            <w:r w:rsidRPr="00C06C24">
              <w:rPr>
                <w:sz w:val="16"/>
                <w:szCs w:val="16"/>
                <w:lang w:val="en-GB"/>
              </w:rPr>
              <w:t xml:space="preserve"> does not give any representations or warranties as to the accuracy or completeness of information included herein and shall have no liability for the consequences of use of such information. </w:t>
            </w:r>
          </w:p>
          <w:p w14:paraId="2E76B98D" w14:textId="18A7B60C" w:rsidR="00CA1525" w:rsidRDefault="00CA1525" w:rsidP="00CA1525">
            <w:pPr>
              <w:spacing w:after="120"/>
              <w:rPr>
                <w:sz w:val="16"/>
                <w:szCs w:val="16"/>
                <w:lang w:val="en-GB"/>
              </w:rPr>
            </w:pPr>
            <w:r w:rsidRPr="00C06C24">
              <w:rPr>
                <w:b/>
                <w:bCs/>
                <w:sz w:val="16"/>
                <w:szCs w:val="16"/>
                <w:lang w:val="en-GB"/>
              </w:rPr>
              <w:t xml:space="preserve">data sheet </w:t>
            </w:r>
            <w:r w:rsidRPr="00C06C24">
              <w:rPr>
                <w:sz w:val="16"/>
                <w:szCs w:val="16"/>
                <w:lang w:val="en-GB"/>
              </w:rPr>
              <w:t xml:space="preserve">— A short data sheet is an extract from a full data sheet with the same product type number(s) and title. A short data sheet is intended for quick reference only and should not be relied upon to contain detailed and full information. For detailed and full information see the relevant full data sheet, which is available on request via the local </w:t>
            </w:r>
            <w:r>
              <w:rPr>
                <w:sz w:val="16"/>
                <w:szCs w:val="16"/>
                <w:lang w:val="en-GB"/>
              </w:rPr>
              <w:t>NMIS NASPIC</w:t>
            </w:r>
            <w:r w:rsidRPr="00C06C24">
              <w:rPr>
                <w:sz w:val="16"/>
                <w:szCs w:val="16"/>
                <w:lang w:val="en-GB"/>
              </w:rPr>
              <w:t xml:space="preserve"> sales office. In case of any inconsistency or conflict with the short data sheet, the full data sheet shall prevail. </w:t>
            </w:r>
          </w:p>
          <w:p w14:paraId="234F38C8" w14:textId="48F57D9A" w:rsidR="00CA1525" w:rsidRDefault="00CA1525" w:rsidP="00CA1525">
            <w:pPr>
              <w:spacing w:after="120"/>
              <w:rPr>
                <w:sz w:val="16"/>
                <w:szCs w:val="16"/>
                <w:lang w:val="en-GB"/>
              </w:rPr>
            </w:pPr>
            <w:r w:rsidRPr="00C06C24">
              <w:rPr>
                <w:b/>
                <w:bCs/>
                <w:sz w:val="16"/>
                <w:szCs w:val="16"/>
                <w:lang w:val="en-GB"/>
              </w:rPr>
              <w:t xml:space="preserve">Product specification </w:t>
            </w:r>
            <w:r w:rsidRPr="00C06C24">
              <w:rPr>
                <w:sz w:val="16"/>
                <w:szCs w:val="16"/>
                <w:lang w:val="en-GB"/>
              </w:rPr>
              <w:t xml:space="preserve">— The information and data provided in a Product data sheet shall define the specification of the product as agreed between </w:t>
            </w:r>
            <w:r>
              <w:rPr>
                <w:sz w:val="16"/>
                <w:szCs w:val="16"/>
                <w:lang w:val="en-GB"/>
              </w:rPr>
              <w:t>NMIS NASPIC</w:t>
            </w:r>
            <w:r w:rsidRPr="00C06C24">
              <w:rPr>
                <w:sz w:val="16"/>
                <w:szCs w:val="16"/>
                <w:lang w:val="en-GB"/>
              </w:rPr>
              <w:t xml:space="preserve"> and its customer, unless </w:t>
            </w:r>
            <w:r>
              <w:rPr>
                <w:sz w:val="16"/>
                <w:szCs w:val="16"/>
                <w:lang w:val="en-GB"/>
              </w:rPr>
              <w:t>NMIS NASPIC</w:t>
            </w:r>
            <w:r w:rsidRPr="00C06C24">
              <w:rPr>
                <w:sz w:val="16"/>
                <w:szCs w:val="16"/>
                <w:lang w:val="en-GB"/>
              </w:rPr>
              <w:t xml:space="preserve"> and customer have explicitly agreed otherwise in writing. In no </w:t>
            </w:r>
            <w:r w:rsidR="00212FED" w:rsidRPr="00C06C24">
              <w:rPr>
                <w:sz w:val="16"/>
                <w:szCs w:val="16"/>
                <w:lang w:val="en-GB"/>
              </w:rPr>
              <w:t>event,</w:t>
            </w:r>
            <w:r w:rsidRPr="00C06C24">
              <w:rPr>
                <w:sz w:val="16"/>
                <w:szCs w:val="16"/>
                <w:lang w:val="en-GB"/>
              </w:rPr>
              <w:t xml:space="preserve"> however, shall an agreement be valid in which the </w:t>
            </w:r>
            <w:r>
              <w:rPr>
                <w:sz w:val="16"/>
                <w:szCs w:val="16"/>
                <w:lang w:val="en-GB"/>
              </w:rPr>
              <w:t>NMIS NASPIC</w:t>
            </w:r>
            <w:r w:rsidRPr="00C06C24">
              <w:rPr>
                <w:sz w:val="16"/>
                <w:szCs w:val="16"/>
                <w:lang w:val="en-GB"/>
              </w:rPr>
              <w:t xml:space="preserve"> product is deemed to offer functions and qualities beyond those described in the Product data sheet. </w:t>
            </w:r>
          </w:p>
          <w:p w14:paraId="25DB1C83" w14:textId="61E18243" w:rsidR="00CA1525" w:rsidRDefault="00CA1525" w:rsidP="00CA1525">
            <w:pPr>
              <w:spacing w:after="120"/>
              <w:rPr>
                <w:b/>
                <w:bCs/>
                <w:sz w:val="16"/>
                <w:szCs w:val="16"/>
                <w:lang w:val="en-GB"/>
              </w:rPr>
            </w:pPr>
            <w:r w:rsidRPr="00C06C24">
              <w:rPr>
                <w:b/>
                <w:bCs/>
                <w:sz w:val="16"/>
                <w:szCs w:val="16"/>
                <w:lang w:val="en-GB"/>
              </w:rPr>
              <w:t xml:space="preserve">Disclaimers </w:t>
            </w:r>
          </w:p>
          <w:p w14:paraId="4044921E" w14:textId="0A323D8F" w:rsidR="00CA1525" w:rsidRPr="00A05893" w:rsidRDefault="00CA1525" w:rsidP="00A05893">
            <w:pPr>
              <w:rPr>
                <w:sz w:val="16"/>
                <w:szCs w:val="16"/>
              </w:rPr>
            </w:pPr>
            <w:r w:rsidRPr="00C06C24">
              <w:rPr>
                <w:b/>
                <w:bCs/>
                <w:sz w:val="16"/>
                <w:szCs w:val="16"/>
                <w:lang w:val="en-GB"/>
              </w:rPr>
              <w:t xml:space="preserve">Limited warranty and liability </w:t>
            </w:r>
            <w:r w:rsidRPr="00C06C24">
              <w:rPr>
                <w:sz w:val="16"/>
                <w:szCs w:val="16"/>
                <w:lang w:val="en-GB"/>
              </w:rPr>
              <w:t xml:space="preserve">— Information in this document is believed to be accurate and reliable. However, </w:t>
            </w:r>
            <w:r>
              <w:rPr>
                <w:sz w:val="16"/>
                <w:szCs w:val="16"/>
                <w:lang w:val="en-GB"/>
              </w:rPr>
              <w:t>NMIS NASPIC</w:t>
            </w:r>
            <w:r w:rsidRPr="00C06C24">
              <w:rPr>
                <w:sz w:val="16"/>
                <w:szCs w:val="16"/>
                <w:lang w:val="en-GB"/>
              </w:rPr>
              <w:t xml:space="preserve"> does not give any representations or warranties, expressed or implied, as to the accuracy or completeness of such information and shall have no liability for the consequences of use of such information. </w:t>
            </w:r>
            <w:r>
              <w:rPr>
                <w:sz w:val="16"/>
                <w:szCs w:val="16"/>
                <w:lang w:val="en-GB"/>
              </w:rPr>
              <w:t>NMIS NASPIC</w:t>
            </w:r>
            <w:r w:rsidRPr="00C06C24">
              <w:rPr>
                <w:sz w:val="16"/>
                <w:szCs w:val="16"/>
                <w:lang w:val="en-GB"/>
              </w:rPr>
              <w:t xml:space="preserve"> takes no responsibility for the content in this document if provided by an information source outside of </w:t>
            </w:r>
            <w:r>
              <w:rPr>
                <w:sz w:val="16"/>
                <w:szCs w:val="16"/>
                <w:lang w:val="en-GB"/>
              </w:rPr>
              <w:t>NMIS NASPIC</w:t>
            </w:r>
            <w:r w:rsidRPr="00C06C24">
              <w:rPr>
                <w:sz w:val="16"/>
                <w:szCs w:val="16"/>
                <w:lang w:val="en-GB"/>
              </w:rPr>
              <w:t xml:space="preserve">. In no event shall </w:t>
            </w:r>
            <w:r>
              <w:rPr>
                <w:sz w:val="16"/>
                <w:szCs w:val="16"/>
                <w:lang w:val="en-GB"/>
              </w:rPr>
              <w:t>NMIS NASPIC</w:t>
            </w:r>
            <w:r w:rsidRPr="00C06C24">
              <w:rPr>
                <w:sz w:val="16"/>
                <w:szCs w:val="16"/>
                <w:lang w:val="en-GB"/>
              </w:rPr>
              <w:t xml:space="preserve"> be liable for any indirect, incidental, punitive, special or consequential damages (including - without limitation - lost profits, lost savings, business interruption, costs related to the removal or replacement of any products or rework charges) whether or not such damages are based on tort (including negligence), warranty, breach of contract or any other legal theory. Notwithstanding any damages that customer might incur for any reason whatsoever, </w:t>
            </w:r>
            <w:r>
              <w:rPr>
                <w:sz w:val="16"/>
                <w:szCs w:val="16"/>
                <w:lang w:val="en-GB"/>
              </w:rPr>
              <w:t>NMIS NASPIC</w:t>
            </w:r>
            <w:r w:rsidRPr="00C06C24">
              <w:rPr>
                <w:sz w:val="16"/>
                <w:szCs w:val="16"/>
                <w:lang w:val="en-GB"/>
              </w:rPr>
              <w:t xml:space="preserve">’ aggregate and cumulative liability towards customer for the products described herein shall be limited in accordance with the </w:t>
            </w:r>
            <w:r w:rsidRPr="00C06C24">
              <w:rPr>
                <w:i/>
                <w:iCs/>
                <w:sz w:val="16"/>
                <w:szCs w:val="16"/>
                <w:lang w:val="en-GB"/>
              </w:rPr>
              <w:t xml:space="preserve">Terms and conditions of commercial sale </w:t>
            </w:r>
            <w:r w:rsidRPr="00C06C24">
              <w:rPr>
                <w:sz w:val="16"/>
                <w:szCs w:val="16"/>
                <w:lang w:val="en-GB"/>
              </w:rPr>
              <w:t xml:space="preserve">of </w:t>
            </w:r>
            <w:r>
              <w:rPr>
                <w:sz w:val="16"/>
                <w:szCs w:val="16"/>
                <w:lang w:val="en-GB"/>
              </w:rPr>
              <w:t>NMIS NASPIC</w:t>
            </w:r>
            <w:r w:rsidRPr="00C06C24">
              <w:rPr>
                <w:sz w:val="16"/>
                <w:szCs w:val="16"/>
                <w:lang w:val="en-GB"/>
              </w:rPr>
              <w:t>.</w:t>
            </w:r>
          </w:p>
        </w:tc>
        <w:tc>
          <w:tcPr>
            <w:tcW w:w="4317" w:type="dxa"/>
            <w:vMerge/>
          </w:tcPr>
          <w:p w14:paraId="21A65481" w14:textId="77777777" w:rsidR="00CA1525" w:rsidRDefault="00CA1525"/>
        </w:tc>
      </w:tr>
    </w:tbl>
    <w:p w14:paraId="6650EDA4" w14:textId="77777777" w:rsidR="00850464" w:rsidRDefault="00850464" w:rsidP="00212FED"/>
    <w:sectPr w:rsidR="00850464" w:rsidSect="000A6C4A">
      <w:headerReference w:type="default" r:id="rId23"/>
      <w:footerReference w:type="default" r:id="rId24"/>
      <w:pgSz w:w="11906" w:h="16838"/>
      <w:pgMar w:top="1304" w:right="1361" w:bottom="1304" w:left="136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B3D04" w14:textId="77777777" w:rsidR="00C51B94" w:rsidRDefault="00C51B94" w:rsidP="00A70689">
      <w:pPr>
        <w:spacing w:before="0" w:after="0" w:line="240" w:lineRule="auto"/>
      </w:pPr>
      <w:r>
        <w:separator/>
      </w:r>
    </w:p>
  </w:endnote>
  <w:endnote w:type="continuationSeparator" w:id="0">
    <w:p w14:paraId="6373CE93" w14:textId="77777777" w:rsidR="00C51B94" w:rsidRDefault="00C51B94" w:rsidP="00A706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KHSBL+Arial-BoldMT">
    <w:altName w:val="Browallia New"/>
    <w:charset w:val="01"/>
    <w:family w:val="swiss"/>
    <w:pitch w:val="variable"/>
    <w:sig w:usb0="01010101" w:usb1="01010101" w:usb2="01010101" w:usb3="01010101" w:csb0="01010101" w:csb1="01010101"/>
  </w:font>
  <w:font w:name="DDUONM+ArialMT">
    <w:altName w:val="Browallia New"/>
    <w:charset w:val="01"/>
    <w:family w:val="swiss"/>
    <w:pitch w:val="variable"/>
    <w:sig w:usb0="01010101" w:usb1="01010101" w:usb2="01010101" w:usb3="01010101" w:csb0="01010101" w:csb1="010101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3388E" w14:textId="0D3D5A2B" w:rsidR="0093442C" w:rsidRDefault="0093442C" w:rsidP="0093442C">
    <w:pPr>
      <w:widowControl w:val="0"/>
      <w:autoSpaceDE w:val="0"/>
      <w:autoSpaceDN w:val="0"/>
      <w:spacing w:before="0" w:after="0" w:line="112" w:lineRule="exact"/>
      <w:jc w:val="left"/>
      <w:rPr>
        <w:rFonts w:ascii="AKHSBL+Arial-BoldMT"/>
        <w:color w:val="0091B0"/>
        <w:spacing w:val="-1"/>
        <w:sz w:val="16"/>
      </w:rPr>
    </w:pPr>
    <w:r>
      <w:rPr>
        <w:rFonts w:ascii="Arial" w:hAnsi="Arial" w:cs="Arial"/>
        <w:color w:val="221E1F"/>
        <w:sz w:val="12"/>
        <w:szCs w:val="12"/>
      </w:rPr>
      <w:t xml:space="preserve">  </w:t>
    </w:r>
    <w:r w:rsidR="001B38E9" w:rsidRPr="001B38E9">
      <w:rPr>
        <w:rFonts w:ascii="Arial" w:hAnsi="Arial" w:cs="Arial"/>
        <w:color w:val="221E1F"/>
        <w:sz w:val="12"/>
        <w:szCs w:val="12"/>
      </w:rPr>
      <w:t>{{Product_Name}}</w:t>
    </w:r>
    <w:r w:rsidRPr="001948AA">
      <w:rPr>
        <w:rFonts w:ascii="Arial" w:hAnsi="Arial" w:cs="Arial"/>
        <w:color w:val="221E1F"/>
        <w:sz w:val="12"/>
        <w:szCs w:val="12"/>
      </w:rPr>
      <w:tab/>
    </w:r>
    <w:r w:rsidRPr="001948AA">
      <w:rPr>
        <w:rFonts w:ascii="Arial" w:hAnsi="Arial" w:cs="Arial"/>
        <w:color w:val="221E1F"/>
        <w:sz w:val="12"/>
        <w:szCs w:val="12"/>
      </w:rPr>
      <w:tab/>
    </w:r>
    <w:r>
      <w:rPr>
        <w:rFonts w:ascii="Arial" w:hAnsi="Arial" w:cs="Arial"/>
        <w:color w:val="221E1F"/>
        <w:sz w:val="12"/>
        <w:szCs w:val="12"/>
      </w:rPr>
      <w:t xml:space="preserve">        </w:t>
    </w:r>
    <w:r w:rsidRPr="001948AA">
      <w:rPr>
        <w:rFonts w:ascii="Arial" w:hAnsi="Arial" w:cs="Arial"/>
        <w:color w:val="221E1F"/>
        <w:spacing w:val="-1"/>
        <w:sz w:val="12"/>
        <w:szCs w:val="12"/>
      </w:rPr>
      <w:t xml:space="preserve">All information </w:t>
    </w:r>
    <w:r w:rsidRPr="001948AA">
      <w:rPr>
        <w:rFonts w:ascii="Arial" w:hAnsi="Arial" w:cs="Arial"/>
        <w:color w:val="221E1F"/>
        <w:sz w:val="12"/>
        <w:szCs w:val="12"/>
      </w:rPr>
      <w:t>provided</w:t>
    </w:r>
    <w:r w:rsidRPr="001948AA">
      <w:rPr>
        <w:rFonts w:ascii="Arial" w:hAnsi="Arial" w:cs="Arial"/>
        <w:color w:val="221E1F"/>
        <w:spacing w:val="-1"/>
        <w:sz w:val="12"/>
        <w:szCs w:val="12"/>
      </w:rPr>
      <w:t xml:space="preserve"> </w:t>
    </w:r>
    <w:r w:rsidRPr="001948AA">
      <w:rPr>
        <w:rFonts w:ascii="Arial" w:hAnsi="Arial" w:cs="Arial"/>
        <w:color w:val="221E1F"/>
        <w:sz w:val="12"/>
        <w:szCs w:val="12"/>
      </w:rPr>
      <w:t>in</w:t>
    </w:r>
    <w:r w:rsidRPr="001948AA">
      <w:rPr>
        <w:rFonts w:ascii="Arial" w:hAnsi="Arial" w:cs="Arial"/>
        <w:color w:val="221E1F"/>
        <w:spacing w:val="-1"/>
        <w:sz w:val="12"/>
        <w:szCs w:val="12"/>
      </w:rPr>
      <w:t xml:space="preserve"> this document </w:t>
    </w:r>
    <w:r w:rsidRPr="001948AA">
      <w:rPr>
        <w:rFonts w:ascii="Arial" w:hAnsi="Arial" w:cs="Arial"/>
        <w:color w:val="221E1F"/>
        <w:sz w:val="12"/>
        <w:szCs w:val="12"/>
      </w:rPr>
      <w:t>is</w:t>
    </w:r>
    <w:r w:rsidRPr="001948AA">
      <w:rPr>
        <w:rFonts w:ascii="Arial" w:hAnsi="Arial" w:cs="Arial"/>
        <w:color w:val="221E1F"/>
        <w:spacing w:val="-1"/>
        <w:sz w:val="12"/>
        <w:szCs w:val="12"/>
      </w:rPr>
      <w:t xml:space="preserve"> subject to</w:t>
    </w:r>
    <w:r w:rsidRPr="001948AA">
      <w:rPr>
        <w:rFonts w:ascii="Arial" w:hAnsi="Arial" w:cs="Arial"/>
        <w:color w:val="221E1F"/>
        <w:spacing w:val="-2"/>
        <w:sz w:val="12"/>
        <w:szCs w:val="12"/>
      </w:rPr>
      <w:t xml:space="preserve"> </w:t>
    </w:r>
    <w:r w:rsidRPr="001948AA">
      <w:rPr>
        <w:rFonts w:ascii="Arial" w:hAnsi="Arial" w:cs="Arial"/>
        <w:color w:val="221E1F"/>
        <w:sz w:val="12"/>
        <w:szCs w:val="12"/>
      </w:rPr>
      <w:t>legal</w:t>
    </w:r>
    <w:r w:rsidRPr="001948AA">
      <w:rPr>
        <w:rFonts w:ascii="Arial" w:hAnsi="Arial" w:cs="Arial"/>
        <w:color w:val="221E1F"/>
        <w:spacing w:val="-1"/>
        <w:sz w:val="12"/>
        <w:szCs w:val="12"/>
      </w:rPr>
      <w:t xml:space="preserve"> disclaimers.</w:t>
    </w:r>
    <w:r w:rsidRPr="001948AA">
      <w:rPr>
        <w:rFonts w:ascii="Arial" w:hAnsi="Arial" w:cs="Arial"/>
        <w:color w:val="221E1F"/>
        <w:spacing w:val="-1"/>
        <w:sz w:val="12"/>
        <w:szCs w:val="12"/>
      </w:rPr>
      <w:tab/>
    </w:r>
    <w:r>
      <w:rPr>
        <w:rFonts w:ascii="Arial" w:hAnsi="Arial" w:cs="Arial"/>
        <w:color w:val="221E1F"/>
        <w:spacing w:val="-1"/>
        <w:sz w:val="12"/>
        <w:szCs w:val="12"/>
      </w:rPr>
      <w:t xml:space="preserve">             </w:t>
    </w:r>
    <w:r w:rsidRPr="001948AA">
      <w:rPr>
        <w:rFonts w:ascii="Arial" w:hAnsi="Arial" w:cs="Arial"/>
        <w:color w:val="221E1F"/>
        <w:sz w:val="12"/>
        <w:szCs w:val="12"/>
      </w:rPr>
      <w:t>©</w:t>
    </w:r>
    <w:r w:rsidRPr="001948AA">
      <w:rPr>
        <w:rFonts w:ascii="Arial" w:hAnsi="Arial" w:cs="Arial"/>
        <w:color w:val="221E1F"/>
        <w:spacing w:val="5"/>
        <w:sz w:val="12"/>
        <w:szCs w:val="12"/>
      </w:rPr>
      <w:t xml:space="preserve"> </w:t>
    </w:r>
    <w:r w:rsidRPr="001948AA">
      <w:rPr>
        <w:rFonts w:ascii="Arial" w:hAnsi="Arial" w:cs="Arial"/>
        <w:color w:val="221E1F"/>
        <w:spacing w:val="-1"/>
        <w:sz w:val="12"/>
        <w:szCs w:val="12"/>
      </w:rPr>
      <w:t>NMIS NASPIC 202</w:t>
    </w:r>
    <w:r w:rsidR="001B38E9">
      <w:rPr>
        <w:rFonts w:ascii="Arial" w:hAnsi="Arial" w:cs="Arial"/>
        <w:color w:val="221E1F"/>
        <w:spacing w:val="-1"/>
        <w:sz w:val="12"/>
        <w:szCs w:val="12"/>
      </w:rPr>
      <w:t>6</w:t>
    </w:r>
    <w:r w:rsidRPr="001948AA">
      <w:rPr>
        <w:rFonts w:ascii="Arial" w:hAnsi="Arial" w:cs="Arial"/>
        <w:color w:val="221E1F"/>
        <w:spacing w:val="-1"/>
        <w:sz w:val="12"/>
        <w:szCs w:val="12"/>
      </w:rPr>
      <w:t xml:space="preserve">. All </w:t>
    </w:r>
    <w:r w:rsidRPr="001948AA">
      <w:rPr>
        <w:rFonts w:ascii="Arial" w:hAnsi="Arial" w:cs="Arial"/>
        <w:color w:val="221E1F"/>
        <w:sz w:val="12"/>
        <w:szCs w:val="12"/>
      </w:rPr>
      <w:t>rights</w:t>
    </w:r>
    <w:r w:rsidRPr="001948AA">
      <w:rPr>
        <w:rFonts w:ascii="Arial" w:hAnsi="Arial" w:cs="Arial"/>
        <w:color w:val="221E1F"/>
        <w:spacing w:val="-1"/>
        <w:sz w:val="12"/>
        <w:szCs w:val="12"/>
      </w:rPr>
      <w:t xml:space="preserve"> </w:t>
    </w:r>
    <w:r w:rsidRPr="001948AA">
      <w:rPr>
        <w:rFonts w:ascii="Arial" w:hAnsi="Arial" w:cs="Arial"/>
        <w:color w:val="221E1F"/>
        <w:sz w:val="12"/>
        <w:szCs w:val="12"/>
      </w:rPr>
      <w:t>reserved</w:t>
    </w:r>
  </w:p>
  <w:p w14:paraId="2E3C23FF" w14:textId="4AE77991" w:rsidR="00ED2337" w:rsidRDefault="0093442C" w:rsidP="0093442C">
    <w:pPr>
      <w:pStyle w:val="Footer"/>
      <w:spacing w:before="120"/>
      <w:ind w:right="113"/>
      <w:jc w:val="right"/>
    </w:pPr>
    <w:r w:rsidRPr="002A19E0">
      <w:rPr>
        <w:rFonts w:ascii="Arial" w:hAnsi="Arial" w:cs="Arial"/>
        <w:b/>
        <w:bCs/>
        <w:noProof/>
        <w:color w:val="77206D" w:themeColor="accent5" w:themeShade="BF"/>
        <w:spacing w:val="-1"/>
        <w:sz w:val="16"/>
      </w:rPr>
      <mc:AlternateContent>
        <mc:Choice Requires="wps">
          <w:drawing>
            <wp:anchor distT="0" distB="0" distL="114300" distR="114300" simplePos="0" relativeHeight="251661312" behindDoc="0" locked="0" layoutInCell="1" allowOverlap="1" wp14:anchorId="05A7FD11" wp14:editId="18A4213D">
              <wp:simplePos x="0" y="0"/>
              <wp:positionH relativeFrom="column">
                <wp:posOffset>17780</wp:posOffset>
              </wp:positionH>
              <wp:positionV relativeFrom="paragraph">
                <wp:posOffset>44597</wp:posOffset>
              </wp:positionV>
              <wp:extent cx="5760000" cy="0"/>
              <wp:effectExtent l="0" t="0" r="0" b="0"/>
              <wp:wrapNone/>
              <wp:docPr id="1717984718"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w="12700">
                        <a:solidFill>
                          <a:schemeClr val="accent5">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BE8120E"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pt,3.5pt" to="454.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" strokecolor="#77206d [2408]" strokeweight="1pt">
              <v:stroke joinstyle="miter"/>
            </v:line>
          </w:pict>
        </mc:Fallback>
      </mc:AlternateContent>
    </w:r>
    <w:r w:rsidRPr="002A19E0">
      <w:rPr>
        <w:rFonts w:ascii="Arial" w:hAnsi="Arial" w:cs="Arial"/>
        <w:b/>
        <w:bCs/>
        <w:color w:val="77206D" w:themeColor="accent5" w:themeShade="BF"/>
        <w:spacing w:val="-1"/>
        <w:sz w:val="16"/>
      </w:rPr>
      <w:t>Product</w:t>
    </w:r>
    <w:r w:rsidRPr="002A19E0">
      <w:rPr>
        <w:rFonts w:ascii="Arial" w:hAnsi="Arial" w:cs="Arial"/>
        <w:b/>
        <w:bCs/>
        <w:color w:val="77206D" w:themeColor="accent5" w:themeShade="BF"/>
        <w:sz w:val="16"/>
      </w:rPr>
      <w:t xml:space="preserve"> </w:t>
    </w:r>
    <w:r w:rsidRPr="002A19E0">
      <w:rPr>
        <w:rFonts w:ascii="Arial" w:hAnsi="Arial" w:cs="Arial"/>
        <w:b/>
        <w:bCs/>
        <w:color w:val="77206D" w:themeColor="accent5" w:themeShade="BF"/>
        <w:spacing w:val="-1"/>
        <w:sz w:val="16"/>
      </w:rPr>
      <w:t>data sheet</w:t>
    </w:r>
    <w:r>
      <w:rPr>
        <w:rFonts w:ascii="AKHSBL+Arial-BoldMT"/>
        <w:color w:val="0091B0"/>
        <w:spacing w:val="-1"/>
        <w:sz w:val="16"/>
      </w:rPr>
      <w:tab/>
    </w:r>
    <w:r w:rsidRPr="008D3406">
      <w:rPr>
        <w:rFonts w:ascii="Arial" w:hAnsi="Arial" w:cs="Arial"/>
        <w:color w:val="77206D" w:themeColor="accent5" w:themeShade="BF"/>
        <w:spacing w:val="-1"/>
        <w:sz w:val="16"/>
      </w:rPr>
      <w:fldChar w:fldCharType="begin"/>
    </w:r>
    <w:r w:rsidRPr="008D3406">
      <w:rPr>
        <w:rFonts w:ascii="Arial" w:hAnsi="Arial" w:cs="Arial"/>
        <w:color w:val="77206D" w:themeColor="accent5" w:themeShade="BF"/>
        <w:spacing w:val="-1"/>
        <w:sz w:val="16"/>
      </w:rPr>
      <w:instrText xml:space="preserve"> DATE \@ "d-MMM-yy" </w:instrText>
    </w:r>
    <w:r w:rsidRPr="008D3406">
      <w:rPr>
        <w:rFonts w:ascii="Arial" w:hAnsi="Arial" w:cs="Arial"/>
        <w:color w:val="77206D" w:themeColor="accent5" w:themeShade="BF"/>
        <w:spacing w:val="-1"/>
        <w:sz w:val="16"/>
      </w:rPr>
      <w:fldChar w:fldCharType="separate"/>
    </w:r>
    <w:r w:rsidR="00413A40">
      <w:rPr>
        <w:rFonts w:ascii="Arial" w:hAnsi="Arial" w:cs="Arial"/>
        <w:noProof/>
        <w:color w:val="77206D" w:themeColor="accent5" w:themeShade="BF"/>
        <w:spacing w:val="-1"/>
        <w:sz w:val="16"/>
      </w:rPr>
      <w:t>1-Oct-26</w:t>
    </w:r>
    <w:r w:rsidRPr="008D3406">
      <w:rPr>
        <w:rFonts w:ascii="Arial" w:hAnsi="Arial" w:cs="Arial"/>
        <w:color w:val="77206D" w:themeColor="accent5" w:themeShade="BF"/>
        <w:spacing w:val="-1"/>
        <w:sz w:val="16"/>
      </w:rPr>
      <w:fldChar w:fldCharType="end"/>
    </w:r>
    <w:r>
      <w:rPr>
        <w:rFonts w:ascii="AKHSBL+Arial-BoldMT"/>
        <w:color w:val="0091B0"/>
        <w:spacing w:val="-1"/>
        <w:sz w:val="16"/>
      </w:rPr>
      <w:tab/>
    </w:r>
    <w:sdt>
      <w:sdtPr>
        <w:rPr>
          <w:color w:val="77206D" w:themeColor="accent5" w:themeShade="BF"/>
          <w:sz w:val="20"/>
          <w:szCs w:val="20"/>
        </w:rPr>
        <w:id w:val="-826820766"/>
        <w:docPartObj>
          <w:docPartGallery w:val="Page Numbers (Bottom of Page)"/>
          <w:docPartUnique/>
        </w:docPartObj>
      </w:sdtPr>
      <w:sdtContent>
        <w:r w:rsidRPr="002A19E0">
          <w:rPr>
            <w:color w:val="77206D" w:themeColor="accent5" w:themeShade="BF"/>
            <w:sz w:val="20"/>
            <w:szCs w:val="20"/>
          </w:rPr>
          <w:fldChar w:fldCharType="begin"/>
        </w:r>
        <w:r w:rsidRPr="002A19E0">
          <w:rPr>
            <w:color w:val="77206D" w:themeColor="accent5" w:themeShade="BF"/>
            <w:sz w:val="20"/>
            <w:szCs w:val="20"/>
          </w:rPr>
          <w:instrText>PAGE   \* MERGEFORMAT</w:instrText>
        </w:r>
        <w:r w:rsidRPr="002A19E0">
          <w:rPr>
            <w:color w:val="77206D" w:themeColor="accent5" w:themeShade="BF"/>
            <w:sz w:val="20"/>
            <w:szCs w:val="20"/>
          </w:rPr>
          <w:fldChar w:fldCharType="separate"/>
        </w:r>
        <w:r>
          <w:rPr>
            <w:color w:val="77206D" w:themeColor="accent5" w:themeShade="BF"/>
            <w:sz w:val="20"/>
            <w:szCs w:val="20"/>
          </w:rPr>
          <w:t>1</w:t>
        </w:r>
        <w:r w:rsidRPr="002A19E0">
          <w:rPr>
            <w:color w:val="77206D" w:themeColor="accent5" w:themeShade="B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3780E" w14:textId="77777777" w:rsidR="00C51B94" w:rsidRDefault="00C51B94" w:rsidP="00A70689">
      <w:pPr>
        <w:spacing w:before="0" w:after="0" w:line="240" w:lineRule="auto"/>
      </w:pPr>
      <w:r>
        <w:separator/>
      </w:r>
    </w:p>
  </w:footnote>
  <w:footnote w:type="continuationSeparator" w:id="0">
    <w:p w14:paraId="02EA749D" w14:textId="77777777" w:rsidR="00C51B94" w:rsidRDefault="00C51B94" w:rsidP="00A706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4B593" w14:textId="0869758F" w:rsidR="00A70689" w:rsidRDefault="00A23A75">
    <w:pPr>
      <w:pStyle w:val="Header"/>
    </w:pPr>
    <w:r w:rsidRPr="00A23A75">
      <w:rPr>
        <w:rFonts w:ascii="Arial" w:hAnsi="Arial" w:cs="Arial"/>
        <w:color w:val="77206D" w:themeColor="accent5" w:themeShade="BF"/>
        <w:spacing w:val="-1"/>
        <w:szCs w:val="20"/>
      </w:rPr>
      <w:t>NMIS NASPIC</w:t>
    </w:r>
    <w:r w:rsidRPr="00A23A75">
      <w:rPr>
        <w:rFonts w:ascii="AKHSBL+Arial-BoldMT"/>
        <w:color w:val="77206D" w:themeColor="accent5" w:themeShade="BF"/>
        <w:spacing w:val="-1"/>
        <w:szCs w:val="20"/>
      </w:rPr>
      <w:t xml:space="preserve"> </w:t>
    </w:r>
    <w:r w:rsidRPr="00F911C5">
      <w:rPr>
        <w:color w:val="77206D" w:themeColor="accent5" w:themeShade="BF"/>
      </w:rPr>
      <w:ptab w:relativeTo="margin" w:alignment="center" w:leader="none"/>
    </w:r>
    <w:r w:rsidRPr="00F911C5">
      <w:rPr>
        <w:color w:val="77206D" w:themeColor="accent5" w:themeShade="BF"/>
      </w:rPr>
      <w:ptab w:relativeTo="margin" w:alignment="right" w:leader="none"/>
    </w:r>
    <w:r w:rsidR="001B38E9" w:rsidRPr="001B38E9">
      <w:rPr>
        <w:rFonts w:ascii="Arial" w:hAnsi="Arial" w:cs="Arial"/>
        <w:color w:val="77206D" w:themeColor="accent5" w:themeShade="BF"/>
        <w:szCs w:val="16"/>
      </w:rPr>
      <w:t>{{Product_Name}}</w:t>
    </w:r>
  </w:p>
  <w:p w14:paraId="7E3A9DA7" w14:textId="61636719" w:rsidR="00A70689" w:rsidRPr="00453E59" w:rsidRDefault="00453E59" w:rsidP="005C7450">
    <w:pPr>
      <w:pStyle w:val="Header"/>
      <w:spacing w:before="60"/>
      <w:jc w:val="right"/>
      <w:rPr>
        <w:rFonts w:ascii="Arial" w:hAnsi="Arial" w:cs="Arial"/>
        <w:color w:val="77206D" w:themeColor="accent5" w:themeShade="BF"/>
        <w:szCs w:val="16"/>
      </w:rPr>
    </w:pPr>
    <w:r>
      <w:rPr>
        <w:rFonts w:ascii="Arial" w:hAnsi="Arial" w:cs="Arial"/>
        <w:noProof/>
        <w:color w:val="A02B93" w:themeColor="accent5"/>
        <w:sz w:val="18"/>
        <w:szCs w:val="12"/>
      </w:rPr>
      <mc:AlternateContent>
        <mc:Choice Requires="wps">
          <w:drawing>
            <wp:anchor distT="0" distB="0" distL="114300" distR="114300" simplePos="0" relativeHeight="251659264" behindDoc="0" locked="0" layoutInCell="1" allowOverlap="1" wp14:anchorId="28FC6A7B" wp14:editId="23D143EF">
              <wp:simplePos x="0" y="0"/>
              <wp:positionH relativeFrom="column">
                <wp:posOffset>8255</wp:posOffset>
              </wp:positionH>
              <wp:positionV relativeFrom="paragraph">
                <wp:posOffset>17780</wp:posOffset>
              </wp:positionV>
              <wp:extent cx="5760000" cy="0"/>
              <wp:effectExtent l="0" t="0" r="0" b="0"/>
              <wp:wrapNone/>
              <wp:docPr id="1208925922" name="Straight Connector 2"/>
              <wp:cNvGraphicFramePr/>
              <a:graphic xmlns:a="http://schemas.openxmlformats.org/drawingml/2006/main">
                <a:graphicData uri="http://schemas.microsoft.com/office/word/2010/wordprocessingShape">
                  <wps:wsp>
                    <wps:cNvCnPr/>
                    <wps:spPr>
                      <a:xfrm flipV="1">
                        <a:off x="0" y="0"/>
                        <a:ext cx="5760000" cy="0"/>
                      </a:xfrm>
                      <a:prstGeom prst="line">
                        <a:avLst/>
                      </a:prstGeom>
                      <a:ln w="9525">
                        <a:solidFill>
                          <a:schemeClr val="accent5">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FF076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4pt" to="454.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" strokecolor="#77206d [2408]">
              <v:stroke joinstyle="miter"/>
            </v:line>
          </w:pict>
        </mc:Fallback>
      </mc:AlternateContent>
    </w:r>
    <w:r w:rsidR="002E46C7" w:rsidRPr="002E46C7">
      <w:rPr>
        <w:rFonts w:ascii="Arial" w:hAnsi="Arial" w:cs="Arial"/>
        <w:color w:val="77206D" w:themeColor="accent5" w:themeShade="BF"/>
        <w:sz w:val="18"/>
        <w:szCs w:val="12"/>
      </w:rPr>
      <w:t>{{Device_Description}}</w:t>
    </w:r>
    <w:r w:rsidRPr="00453E59">
      <w:rPr>
        <w:rFonts w:ascii="Arial" w:hAnsi="Arial" w:cs="Arial"/>
        <w:color w:val="77206D" w:themeColor="accent5" w:themeShade="BF"/>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1727D"/>
    <w:multiLevelType w:val="hybridMultilevel"/>
    <w:tmpl w:val="2E168304"/>
    <w:lvl w:ilvl="0" w:tplc="D22A401E">
      <w:start w:val="1"/>
      <w:numFmt w:val="decimal"/>
      <w:lvlText w:val="%1."/>
      <w:lvlJc w:val="left"/>
      <w:pPr>
        <w:ind w:left="720" w:hanging="360"/>
      </w:pPr>
      <w:rPr>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DBE7FBE"/>
    <w:multiLevelType w:val="hybridMultilevel"/>
    <w:tmpl w:val="CF86E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3530175">
    <w:abstractNumId w:val="1"/>
  </w:num>
  <w:num w:numId="2" w16cid:durableId="1426153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C0F"/>
    <w:rsid w:val="00003335"/>
    <w:rsid w:val="00012648"/>
    <w:rsid w:val="00014631"/>
    <w:rsid w:val="00040274"/>
    <w:rsid w:val="00041FB1"/>
    <w:rsid w:val="0005190B"/>
    <w:rsid w:val="000674CE"/>
    <w:rsid w:val="000712B4"/>
    <w:rsid w:val="00072A99"/>
    <w:rsid w:val="000749F6"/>
    <w:rsid w:val="00092C03"/>
    <w:rsid w:val="000A6C4A"/>
    <w:rsid w:val="000B6CA9"/>
    <w:rsid w:val="000D1B1B"/>
    <w:rsid w:val="00101970"/>
    <w:rsid w:val="00106235"/>
    <w:rsid w:val="00115ACD"/>
    <w:rsid w:val="00130C3F"/>
    <w:rsid w:val="00154226"/>
    <w:rsid w:val="00192C1B"/>
    <w:rsid w:val="0019481D"/>
    <w:rsid w:val="001948AA"/>
    <w:rsid w:val="00197CC4"/>
    <w:rsid w:val="001A29F1"/>
    <w:rsid w:val="001A46D3"/>
    <w:rsid w:val="001B38E9"/>
    <w:rsid w:val="00205F12"/>
    <w:rsid w:val="002104E1"/>
    <w:rsid w:val="00212FED"/>
    <w:rsid w:val="00217F44"/>
    <w:rsid w:val="002415EF"/>
    <w:rsid w:val="002700FB"/>
    <w:rsid w:val="002919BD"/>
    <w:rsid w:val="002A19E0"/>
    <w:rsid w:val="002A58C4"/>
    <w:rsid w:val="002B0B5C"/>
    <w:rsid w:val="002D03BB"/>
    <w:rsid w:val="002E1A69"/>
    <w:rsid w:val="002E46C7"/>
    <w:rsid w:val="002F6ACA"/>
    <w:rsid w:val="00317A99"/>
    <w:rsid w:val="003314D7"/>
    <w:rsid w:val="00374D6D"/>
    <w:rsid w:val="003A2627"/>
    <w:rsid w:val="003B6B9B"/>
    <w:rsid w:val="003C484F"/>
    <w:rsid w:val="003F3FE2"/>
    <w:rsid w:val="00413054"/>
    <w:rsid w:val="00413A40"/>
    <w:rsid w:val="00415054"/>
    <w:rsid w:val="00424D8C"/>
    <w:rsid w:val="00453E59"/>
    <w:rsid w:val="004C4EA7"/>
    <w:rsid w:val="004D1E32"/>
    <w:rsid w:val="0052488D"/>
    <w:rsid w:val="00553118"/>
    <w:rsid w:val="00561435"/>
    <w:rsid w:val="00591F21"/>
    <w:rsid w:val="005A3315"/>
    <w:rsid w:val="005B5243"/>
    <w:rsid w:val="005C5333"/>
    <w:rsid w:val="005C7450"/>
    <w:rsid w:val="005D3896"/>
    <w:rsid w:val="005D5ADE"/>
    <w:rsid w:val="005E3F45"/>
    <w:rsid w:val="00607132"/>
    <w:rsid w:val="00632777"/>
    <w:rsid w:val="006419E1"/>
    <w:rsid w:val="006463FF"/>
    <w:rsid w:val="006504EC"/>
    <w:rsid w:val="00672EB7"/>
    <w:rsid w:val="006906D6"/>
    <w:rsid w:val="006C1672"/>
    <w:rsid w:val="006E756D"/>
    <w:rsid w:val="00703864"/>
    <w:rsid w:val="00746F4D"/>
    <w:rsid w:val="0074791D"/>
    <w:rsid w:val="007553A8"/>
    <w:rsid w:val="00781C81"/>
    <w:rsid w:val="00784A68"/>
    <w:rsid w:val="00786A12"/>
    <w:rsid w:val="007A20D4"/>
    <w:rsid w:val="007A2E2C"/>
    <w:rsid w:val="007A7226"/>
    <w:rsid w:val="007C1CCF"/>
    <w:rsid w:val="007D3C16"/>
    <w:rsid w:val="007E1330"/>
    <w:rsid w:val="007F6FD3"/>
    <w:rsid w:val="007F7839"/>
    <w:rsid w:val="00815E12"/>
    <w:rsid w:val="0082384E"/>
    <w:rsid w:val="008451A0"/>
    <w:rsid w:val="00850464"/>
    <w:rsid w:val="00895471"/>
    <w:rsid w:val="008A1BF6"/>
    <w:rsid w:val="008B343A"/>
    <w:rsid w:val="008B4CED"/>
    <w:rsid w:val="008B750B"/>
    <w:rsid w:val="008D3406"/>
    <w:rsid w:val="008D3C23"/>
    <w:rsid w:val="0093442C"/>
    <w:rsid w:val="0094595F"/>
    <w:rsid w:val="00960BF9"/>
    <w:rsid w:val="0096733E"/>
    <w:rsid w:val="00986E00"/>
    <w:rsid w:val="009B0DF9"/>
    <w:rsid w:val="009C1D4D"/>
    <w:rsid w:val="009C4D8F"/>
    <w:rsid w:val="009C7E56"/>
    <w:rsid w:val="009E0886"/>
    <w:rsid w:val="009E3B7D"/>
    <w:rsid w:val="009F077C"/>
    <w:rsid w:val="009F6E99"/>
    <w:rsid w:val="00A05893"/>
    <w:rsid w:val="00A23A75"/>
    <w:rsid w:val="00A2653C"/>
    <w:rsid w:val="00A70689"/>
    <w:rsid w:val="00A9002D"/>
    <w:rsid w:val="00A96DC3"/>
    <w:rsid w:val="00AB623F"/>
    <w:rsid w:val="00AC1818"/>
    <w:rsid w:val="00AD0797"/>
    <w:rsid w:val="00AD4BA0"/>
    <w:rsid w:val="00AF47BA"/>
    <w:rsid w:val="00AF66D3"/>
    <w:rsid w:val="00AF6F41"/>
    <w:rsid w:val="00B11F1A"/>
    <w:rsid w:val="00B35DD4"/>
    <w:rsid w:val="00B53468"/>
    <w:rsid w:val="00B539AD"/>
    <w:rsid w:val="00B66CB7"/>
    <w:rsid w:val="00B75807"/>
    <w:rsid w:val="00BA6BDC"/>
    <w:rsid w:val="00C06C24"/>
    <w:rsid w:val="00C075CA"/>
    <w:rsid w:val="00C109E4"/>
    <w:rsid w:val="00C26D56"/>
    <w:rsid w:val="00C33C0F"/>
    <w:rsid w:val="00C51B94"/>
    <w:rsid w:val="00C748A4"/>
    <w:rsid w:val="00C859CD"/>
    <w:rsid w:val="00C8656F"/>
    <w:rsid w:val="00C95540"/>
    <w:rsid w:val="00C9795B"/>
    <w:rsid w:val="00CA1525"/>
    <w:rsid w:val="00CB718D"/>
    <w:rsid w:val="00CC14A6"/>
    <w:rsid w:val="00CE65DC"/>
    <w:rsid w:val="00D070D0"/>
    <w:rsid w:val="00D21B00"/>
    <w:rsid w:val="00D43D2D"/>
    <w:rsid w:val="00D72511"/>
    <w:rsid w:val="00D81D05"/>
    <w:rsid w:val="00D873C0"/>
    <w:rsid w:val="00D902C5"/>
    <w:rsid w:val="00DA67E1"/>
    <w:rsid w:val="00DB1534"/>
    <w:rsid w:val="00DC234D"/>
    <w:rsid w:val="00DD4390"/>
    <w:rsid w:val="00DD7CC9"/>
    <w:rsid w:val="00DE36B7"/>
    <w:rsid w:val="00DF1833"/>
    <w:rsid w:val="00DF7BD4"/>
    <w:rsid w:val="00E040EC"/>
    <w:rsid w:val="00E0486F"/>
    <w:rsid w:val="00E06054"/>
    <w:rsid w:val="00E13862"/>
    <w:rsid w:val="00E13C8F"/>
    <w:rsid w:val="00E1513B"/>
    <w:rsid w:val="00E253D4"/>
    <w:rsid w:val="00E4450B"/>
    <w:rsid w:val="00E44D09"/>
    <w:rsid w:val="00EC79C5"/>
    <w:rsid w:val="00EC7C54"/>
    <w:rsid w:val="00ED2337"/>
    <w:rsid w:val="00ED53E5"/>
    <w:rsid w:val="00EE463C"/>
    <w:rsid w:val="00F37CE7"/>
    <w:rsid w:val="00F44B2F"/>
    <w:rsid w:val="00F47061"/>
    <w:rsid w:val="00FC7161"/>
    <w:rsid w:val="00FE0802"/>
    <w:rsid w:val="00FF73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A628"/>
  <w15:chartTrackingRefBased/>
  <w15:docId w15:val="{2AFF8179-C853-49C5-9F05-F0D54911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33C0F"/>
    <w:pPr>
      <w:spacing w:before="120" w:after="240"/>
      <w:jc w:val="both"/>
    </w:pPr>
    <w:rPr>
      <w:rFonts w:eastAsiaTheme="minorEastAsia"/>
      <w:sz w:val="22"/>
      <w:szCs w:val="22"/>
      <w:lang w:val="en-US"/>
    </w:rPr>
  </w:style>
  <w:style w:type="paragraph" w:styleId="Heading1">
    <w:name w:val="heading 1"/>
    <w:basedOn w:val="Normal"/>
    <w:next w:val="Normal"/>
    <w:link w:val="Heading1Char"/>
    <w:uiPriority w:val="9"/>
    <w:qFormat/>
    <w:rsid w:val="00C33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C0F"/>
    <w:rPr>
      <w:rFonts w:eastAsiaTheme="majorEastAsia" w:cstheme="majorBidi"/>
      <w:color w:val="272727" w:themeColor="text1" w:themeTint="D8"/>
    </w:rPr>
  </w:style>
  <w:style w:type="paragraph" w:styleId="Title">
    <w:name w:val="Title"/>
    <w:basedOn w:val="Normal"/>
    <w:next w:val="Normal"/>
    <w:link w:val="TitleChar"/>
    <w:uiPriority w:val="10"/>
    <w:qFormat/>
    <w:rsid w:val="00C33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C0F"/>
    <w:pPr>
      <w:spacing w:before="160"/>
      <w:jc w:val="center"/>
    </w:pPr>
    <w:rPr>
      <w:i/>
      <w:iCs/>
      <w:color w:val="404040" w:themeColor="text1" w:themeTint="BF"/>
    </w:rPr>
  </w:style>
  <w:style w:type="character" w:customStyle="1" w:styleId="QuoteChar">
    <w:name w:val="Quote Char"/>
    <w:basedOn w:val="DefaultParagraphFont"/>
    <w:link w:val="Quote"/>
    <w:uiPriority w:val="29"/>
    <w:rsid w:val="00C33C0F"/>
    <w:rPr>
      <w:i/>
      <w:iCs/>
      <w:color w:val="404040" w:themeColor="text1" w:themeTint="BF"/>
    </w:rPr>
  </w:style>
  <w:style w:type="paragraph" w:styleId="ListParagraph">
    <w:name w:val="List Paragraph"/>
    <w:basedOn w:val="Normal"/>
    <w:qFormat/>
    <w:rsid w:val="00C33C0F"/>
    <w:pPr>
      <w:ind w:left="720"/>
      <w:contextualSpacing/>
    </w:pPr>
  </w:style>
  <w:style w:type="character" w:styleId="IntenseEmphasis">
    <w:name w:val="Intense Emphasis"/>
    <w:basedOn w:val="DefaultParagraphFont"/>
    <w:uiPriority w:val="21"/>
    <w:qFormat/>
    <w:rsid w:val="00C33C0F"/>
    <w:rPr>
      <w:i/>
      <w:iCs/>
      <w:color w:val="0F4761" w:themeColor="accent1" w:themeShade="BF"/>
    </w:rPr>
  </w:style>
  <w:style w:type="paragraph" w:styleId="IntenseQuote">
    <w:name w:val="Intense Quote"/>
    <w:basedOn w:val="Normal"/>
    <w:next w:val="Normal"/>
    <w:link w:val="IntenseQuoteChar"/>
    <w:uiPriority w:val="30"/>
    <w:qFormat/>
    <w:rsid w:val="00C33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C0F"/>
    <w:rPr>
      <w:i/>
      <w:iCs/>
      <w:color w:val="0F4761" w:themeColor="accent1" w:themeShade="BF"/>
    </w:rPr>
  </w:style>
  <w:style w:type="character" w:styleId="IntenseReference">
    <w:name w:val="Intense Reference"/>
    <w:basedOn w:val="DefaultParagraphFont"/>
    <w:uiPriority w:val="32"/>
    <w:qFormat/>
    <w:rsid w:val="00C33C0F"/>
    <w:rPr>
      <w:b/>
      <w:bCs/>
      <w:smallCaps/>
      <w:color w:val="0F4761" w:themeColor="accent1" w:themeShade="BF"/>
      <w:spacing w:val="5"/>
    </w:rPr>
  </w:style>
  <w:style w:type="table" w:styleId="TableGrid">
    <w:name w:val="Table Grid"/>
    <w:basedOn w:val="TableNormal"/>
    <w:uiPriority w:val="39"/>
    <w:rsid w:val="00C33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3C0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5">
    <w:name w:val="Pa5"/>
    <w:basedOn w:val="Normal"/>
    <w:next w:val="Normal"/>
    <w:uiPriority w:val="99"/>
    <w:rsid w:val="00895471"/>
    <w:pPr>
      <w:autoSpaceDE w:val="0"/>
      <w:autoSpaceDN w:val="0"/>
      <w:adjustRightInd w:val="0"/>
      <w:spacing w:before="0" w:after="0" w:line="241" w:lineRule="atLeast"/>
      <w:jc w:val="left"/>
    </w:pPr>
    <w:rPr>
      <w:rFonts w:ascii="Arial" w:eastAsiaTheme="minorHAnsi" w:hAnsi="Arial" w:cs="Arial"/>
      <w:kern w:val="0"/>
      <w:sz w:val="24"/>
      <w:szCs w:val="24"/>
      <w:lang w:val="en-GB"/>
    </w:rPr>
  </w:style>
  <w:style w:type="character" w:customStyle="1" w:styleId="A4">
    <w:name w:val="A4"/>
    <w:uiPriority w:val="99"/>
    <w:rsid w:val="00895471"/>
    <w:rPr>
      <w:color w:val="000000"/>
      <w:sz w:val="18"/>
      <w:szCs w:val="18"/>
    </w:rPr>
  </w:style>
  <w:style w:type="paragraph" w:styleId="Header">
    <w:name w:val="header"/>
    <w:basedOn w:val="Normal"/>
    <w:link w:val="HeaderChar"/>
    <w:uiPriority w:val="99"/>
    <w:unhideWhenUsed/>
    <w:rsid w:val="00A7068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70689"/>
    <w:rPr>
      <w:rFonts w:eastAsiaTheme="minorEastAsia"/>
      <w:sz w:val="22"/>
      <w:szCs w:val="22"/>
      <w:lang w:val="en-US"/>
    </w:rPr>
  </w:style>
  <w:style w:type="paragraph" w:styleId="Footer">
    <w:name w:val="footer"/>
    <w:basedOn w:val="Normal"/>
    <w:link w:val="FooterChar"/>
    <w:uiPriority w:val="99"/>
    <w:unhideWhenUsed/>
    <w:rsid w:val="00A7068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70689"/>
    <w:rPr>
      <w:rFonts w:eastAsiaTheme="minorEastAsia"/>
      <w:sz w:val="22"/>
      <w:szCs w:val="22"/>
      <w:lang w:val="en-US"/>
    </w:rPr>
  </w:style>
  <w:style w:type="paragraph" w:customStyle="1" w:styleId="Pa0">
    <w:name w:val="Pa0"/>
    <w:basedOn w:val="Normal"/>
    <w:next w:val="Normal"/>
    <w:uiPriority w:val="99"/>
    <w:rsid w:val="00F44B2F"/>
    <w:pPr>
      <w:autoSpaceDE w:val="0"/>
      <w:autoSpaceDN w:val="0"/>
      <w:adjustRightInd w:val="0"/>
      <w:spacing w:before="0" w:after="0" w:line="241" w:lineRule="atLeast"/>
      <w:jc w:val="left"/>
    </w:pPr>
    <w:rPr>
      <w:rFonts w:ascii="Arial" w:eastAsiaTheme="minorHAnsi" w:hAnsi="Arial" w:cs="Arial"/>
      <w:kern w:val="0"/>
      <w:sz w:val="24"/>
      <w:szCs w:val="24"/>
      <w:lang w:val="en-GB"/>
    </w:rPr>
  </w:style>
  <w:style w:type="character" w:customStyle="1" w:styleId="A5">
    <w:name w:val="A5"/>
    <w:uiPriority w:val="99"/>
    <w:rsid w:val="00E06054"/>
    <w:rPr>
      <w:color w:val="000000"/>
      <w:sz w:val="10"/>
      <w:szCs w:val="10"/>
    </w:rPr>
  </w:style>
  <w:style w:type="paragraph" w:customStyle="1" w:styleId="Pa6">
    <w:name w:val="Pa6"/>
    <w:basedOn w:val="Normal"/>
    <w:next w:val="Normal"/>
    <w:uiPriority w:val="99"/>
    <w:rsid w:val="00E06054"/>
    <w:pPr>
      <w:autoSpaceDE w:val="0"/>
      <w:autoSpaceDN w:val="0"/>
      <w:adjustRightInd w:val="0"/>
      <w:spacing w:before="0" w:after="0" w:line="241" w:lineRule="atLeast"/>
      <w:jc w:val="left"/>
    </w:pPr>
    <w:rPr>
      <w:rFonts w:ascii="Arial" w:eastAsiaTheme="minorHAnsi" w:hAnsi="Arial" w:cs="Arial"/>
      <w:kern w:val="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7BD0F-B799-4062-B795-93F88DF40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7</Pages>
  <Words>1769</Words>
  <Characters>10084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Minghao Jin</dc:creator>
  <cp:keywords/>
  <dc:description/>
  <cp:lastModifiedBy>Minghao Jin</cp:lastModifiedBy>
  <cp:revision>14</cp:revision>
  <dcterms:created xsi:type="dcterms:W3CDTF">2026-09-24T10:27:00Z</dcterms:created>
  <dcterms:modified xsi:type="dcterms:W3CDTF">2026-10-01T12:27:00Z</dcterms:modified>
</cp:coreProperties>
</file>