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37BC" w:rsidRDefault="006D37BC" w:rsidP="00626BCD">
      <w:pPr>
        <w:ind w:left="1009" w:hanging="1009"/>
      </w:pPr>
    </w:p>
    <w:p w:rsidR="006D37BC" w:rsidRPr="006D37BC" w:rsidRDefault="006D37BC" w:rsidP="006D37BC"/>
    <w:p w:rsidR="006D37BC" w:rsidRPr="006D37BC" w:rsidRDefault="006D37BC" w:rsidP="006D37BC"/>
    <w:p w:rsidR="006D37BC" w:rsidRPr="006D37BC" w:rsidRDefault="006D37BC" w:rsidP="006D37BC"/>
    <w:p w:rsidR="006D37BC" w:rsidRPr="006D37BC" w:rsidRDefault="006D37BC" w:rsidP="006D37BC">
      <w:pPr>
        <w:tabs>
          <w:tab w:val="left" w:pos="2460"/>
        </w:tabs>
      </w:pPr>
      <w:r>
        <w:tab/>
      </w:r>
    </w:p>
    <w:p w:rsidR="006D37BC" w:rsidRPr="00540530" w:rsidRDefault="006D37BC" w:rsidP="00FA2454">
      <w:pPr>
        <w:spacing w:line="276" w:lineRule="auto"/>
        <w:rPr>
          <w:b/>
        </w:rPr>
      </w:pPr>
    </w:p>
    <w:p w:rsidR="006D37BC" w:rsidRPr="006D37BC" w:rsidRDefault="006D37BC" w:rsidP="006D37BC"/>
    <w:p w:rsidR="00FA16DC" w:rsidRPr="008A636D" w:rsidRDefault="00500E67" w:rsidP="00FA16DC">
      <w:pPr>
        <w:pStyle w:val="Ttulo"/>
        <w:framePr w:w="6936" w:h="2183" w:hRule="exact" w:wrap="notBeside" w:vAnchor="page" w:hAnchor="page" w:x="4582" w:y="7205"/>
        <w:spacing w:before="0" w:after="0" w:line="276" w:lineRule="auto"/>
        <w:jc w:val="right"/>
        <w:rPr>
          <w:sz w:val="44"/>
          <w:szCs w:val="44"/>
        </w:rPr>
      </w:pPr>
      <w:fldSimple w:instr=" DOCPROPERTY &quot;Titulo del documento&quot;  \* MERGEFORMAT ">
        <w:r w:rsidR="00FA16DC">
          <w:rPr>
            <w:b w:val="0"/>
            <w:color w:val="FFFFFF"/>
            <w:sz w:val="44"/>
            <w:szCs w:val="44"/>
          </w:rPr>
          <w:t>Interfaces Lynx Cielo</w:t>
        </w:r>
      </w:fldSimple>
    </w:p>
    <w:p w:rsidR="00FA16DC" w:rsidRPr="008A636D" w:rsidRDefault="00FA16DC" w:rsidP="00D10C21">
      <w:pPr>
        <w:pStyle w:val="Ttulo"/>
        <w:framePr w:w="6936" w:h="2183" w:hRule="exact" w:wrap="notBeside" w:vAnchor="page" w:hAnchor="page" w:x="4582" w:y="7205"/>
        <w:spacing w:before="0" w:after="0" w:line="276" w:lineRule="auto"/>
        <w:ind w:left="1009" w:hanging="1009"/>
        <w:jc w:val="right"/>
        <w:rPr>
          <w:b w:val="0"/>
          <w:color w:val="D9D9D9"/>
          <w:sz w:val="32"/>
        </w:rPr>
      </w:pPr>
      <w:r>
        <w:rPr>
          <w:b w:val="0"/>
          <w:color w:val="D9D9D9"/>
          <w:sz w:val="32"/>
        </w:rPr>
        <w:t>Especificaciones técnicas</w:t>
      </w:r>
    </w:p>
    <w:p w:rsidR="00FA16DC" w:rsidRPr="00540530" w:rsidRDefault="00FA16DC" w:rsidP="00FA16DC">
      <w:pPr>
        <w:pStyle w:val="Ttulo"/>
        <w:framePr w:w="6936" w:h="2183" w:hRule="exact" w:wrap="notBeside" w:vAnchor="page" w:hAnchor="page" w:x="4582" w:y="7205"/>
        <w:spacing w:before="0" w:after="0" w:line="276" w:lineRule="auto"/>
        <w:jc w:val="right"/>
        <w:rPr>
          <w:color w:val="F2F2F2"/>
          <w:sz w:val="40"/>
          <w:szCs w:val="40"/>
        </w:rPr>
      </w:pPr>
    </w:p>
    <w:p w:rsidR="006D37BC" w:rsidRPr="006D37BC" w:rsidRDefault="006D37BC" w:rsidP="006D37BC"/>
    <w:p w:rsidR="006D37BC" w:rsidRPr="006D37BC" w:rsidRDefault="006D37BC" w:rsidP="006D37BC"/>
    <w:p w:rsidR="00823563" w:rsidRPr="006D37BC" w:rsidRDefault="00823563" w:rsidP="006D37BC">
      <w:pPr>
        <w:sectPr w:rsidR="00823563" w:rsidRPr="006D37BC">
          <w:headerReference w:type="default" r:id="rId8"/>
          <w:footerReference w:type="default" r:id="rId9"/>
          <w:pgSz w:w="11906" w:h="16838"/>
          <w:pgMar w:top="567" w:right="1701" w:bottom="709" w:left="1701" w:header="720" w:footer="2408" w:gutter="0"/>
          <w:cols w:space="720"/>
        </w:sectPr>
      </w:pPr>
    </w:p>
    <w:p w:rsidR="00823563" w:rsidRPr="00540530" w:rsidRDefault="00823563">
      <w:pPr>
        <w:pStyle w:val="Ttulo"/>
        <w:rPr>
          <w:color w:val="C00000"/>
          <w:u w:val="single"/>
        </w:rPr>
      </w:pPr>
      <w:r w:rsidRPr="00540530">
        <w:rPr>
          <w:color w:val="C00000"/>
        </w:rPr>
        <w:lastRenderedPageBreak/>
        <w:t>Índice</w:t>
      </w:r>
    </w:p>
    <w:p w:rsidR="00823563" w:rsidRDefault="00823563">
      <w:pPr>
        <w:pStyle w:val="Codigo"/>
      </w:pPr>
    </w:p>
    <w:p w:rsidR="006C10DF" w:rsidRDefault="00500E67">
      <w:pPr>
        <w:pStyle w:val="TDC1"/>
        <w:rPr>
          <w:rFonts w:asciiTheme="minorHAnsi" w:eastAsiaTheme="minorEastAsia" w:hAnsiTheme="minorHAnsi" w:cstheme="minorBidi"/>
          <w:sz w:val="22"/>
          <w:szCs w:val="22"/>
        </w:rPr>
      </w:pPr>
      <w:r>
        <w:fldChar w:fldCharType="begin"/>
      </w:r>
      <w:r w:rsidR="00823563">
        <w:instrText xml:space="preserve"> TOC \o "5-5" \t "Título 1;1;Título 2;2;Título 3;3;Título 4;4" </w:instrText>
      </w:r>
      <w:r>
        <w:fldChar w:fldCharType="separate"/>
      </w:r>
      <w:r w:rsidR="006C10DF">
        <w:t>1</w:t>
      </w:r>
      <w:r w:rsidR="006C10DF">
        <w:rPr>
          <w:rFonts w:asciiTheme="minorHAnsi" w:eastAsiaTheme="minorEastAsia" w:hAnsiTheme="minorHAnsi" w:cstheme="minorBidi"/>
          <w:sz w:val="22"/>
          <w:szCs w:val="22"/>
        </w:rPr>
        <w:tab/>
      </w:r>
      <w:r w:rsidR="006C10DF">
        <w:t>Autores</w:t>
      </w:r>
      <w:r w:rsidR="006C10DF">
        <w:tab/>
      </w:r>
      <w:r w:rsidR="006C10DF">
        <w:fldChar w:fldCharType="begin"/>
      </w:r>
      <w:r w:rsidR="006C10DF">
        <w:instrText xml:space="preserve"> PAGEREF _Toc440463601 \h </w:instrText>
      </w:r>
      <w:r w:rsidR="006C10DF">
        <w:fldChar w:fldCharType="separate"/>
      </w:r>
      <w:r w:rsidR="006C10DF">
        <w:t>10</w:t>
      </w:r>
      <w:r w:rsidR="006C10DF">
        <w:fldChar w:fldCharType="end"/>
      </w:r>
    </w:p>
    <w:p w:rsidR="006C10DF" w:rsidRDefault="006C10DF">
      <w:pPr>
        <w:pStyle w:val="TDC1"/>
        <w:rPr>
          <w:rFonts w:asciiTheme="minorHAnsi" w:eastAsiaTheme="minorEastAsia" w:hAnsiTheme="minorHAnsi" w:cstheme="minorBidi"/>
          <w:sz w:val="22"/>
          <w:szCs w:val="22"/>
        </w:rPr>
      </w:pPr>
      <w:r>
        <w:t>2</w:t>
      </w:r>
      <w:r>
        <w:rPr>
          <w:rFonts w:asciiTheme="minorHAnsi" w:eastAsiaTheme="minorEastAsia" w:hAnsiTheme="minorHAnsi" w:cstheme="minorBidi"/>
          <w:sz w:val="22"/>
          <w:szCs w:val="22"/>
        </w:rPr>
        <w:tab/>
      </w:r>
      <w:r>
        <w:t>Introducción</w:t>
      </w:r>
      <w:r>
        <w:tab/>
      </w:r>
      <w:r>
        <w:fldChar w:fldCharType="begin"/>
      </w:r>
      <w:r>
        <w:instrText xml:space="preserve"> PAGEREF _Toc440463602 \h </w:instrText>
      </w:r>
      <w:r>
        <w:fldChar w:fldCharType="separate"/>
      </w:r>
      <w:r>
        <w:t>20</w:t>
      </w:r>
      <w:r>
        <w:fldChar w:fldCharType="end"/>
      </w:r>
    </w:p>
    <w:p w:rsidR="006C10DF" w:rsidRDefault="006C10DF">
      <w:pPr>
        <w:pStyle w:val="TDC2"/>
        <w:rPr>
          <w:rFonts w:asciiTheme="minorHAnsi" w:eastAsiaTheme="minorEastAsia" w:hAnsiTheme="minorHAnsi" w:cstheme="minorBidi"/>
          <w:sz w:val="22"/>
          <w:szCs w:val="22"/>
        </w:rPr>
      </w:pPr>
      <w:r>
        <w:t>2.1</w:t>
      </w:r>
      <w:r>
        <w:rPr>
          <w:rFonts w:asciiTheme="minorHAnsi" w:eastAsiaTheme="minorEastAsia" w:hAnsiTheme="minorHAnsi" w:cstheme="minorBidi"/>
          <w:sz w:val="22"/>
          <w:szCs w:val="22"/>
        </w:rPr>
        <w:tab/>
      </w:r>
      <w:r>
        <w:t>Objeto</w:t>
      </w:r>
      <w:r>
        <w:tab/>
      </w:r>
      <w:r>
        <w:fldChar w:fldCharType="begin"/>
      </w:r>
      <w:r>
        <w:instrText xml:space="preserve"> PAGEREF _Toc440463603 \h </w:instrText>
      </w:r>
      <w:r>
        <w:fldChar w:fldCharType="separate"/>
      </w:r>
      <w:r>
        <w:t>20</w:t>
      </w:r>
      <w:r>
        <w:fldChar w:fldCharType="end"/>
      </w:r>
    </w:p>
    <w:p w:rsidR="006C10DF" w:rsidRDefault="006C10DF">
      <w:pPr>
        <w:pStyle w:val="TDC1"/>
        <w:rPr>
          <w:rFonts w:asciiTheme="minorHAnsi" w:eastAsiaTheme="minorEastAsia" w:hAnsiTheme="minorHAnsi" w:cstheme="minorBidi"/>
          <w:sz w:val="22"/>
          <w:szCs w:val="22"/>
        </w:rPr>
      </w:pPr>
      <w:r>
        <w:t>3</w:t>
      </w:r>
      <w:r>
        <w:rPr>
          <w:rFonts w:asciiTheme="minorHAnsi" w:eastAsiaTheme="minorEastAsia" w:hAnsiTheme="minorHAnsi" w:cstheme="minorBidi"/>
          <w:sz w:val="22"/>
          <w:szCs w:val="22"/>
        </w:rPr>
        <w:tab/>
      </w:r>
      <w:r>
        <w:t>Funcionamiento general</w:t>
      </w:r>
      <w:r>
        <w:tab/>
      </w:r>
      <w:r>
        <w:fldChar w:fldCharType="begin"/>
      </w:r>
      <w:r>
        <w:instrText xml:space="preserve"> PAGEREF _Toc440463604 \h </w:instrText>
      </w:r>
      <w:r>
        <w:fldChar w:fldCharType="separate"/>
      </w:r>
      <w:r>
        <w:t>20</w:t>
      </w:r>
      <w:r>
        <w:fldChar w:fldCharType="end"/>
      </w:r>
    </w:p>
    <w:p w:rsidR="006C10DF" w:rsidRDefault="006C10DF">
      <w:pPr>
        <w:pStyle w:val="TDC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Esquema general</w:t>
      </w:r>
      <w:r>
        <w:tab/>
      </w:r>
      <w:r>
        <w:fldChar w:fldCharType="begin"/>
      </w:r>
      <w:r>
        <w:instrText xml:space="preserve"> PAGEREF _Toc440463605 \h </w:instrText>
      </w:r>
      <w:r>
        <w:fldChar w:fldCharType="separate"/>
      </w:r>
      <w:r>
        <w:t>20</w:t>
      </w:r>
      <w:r>
        <w:fldChar w:fldCharType="end"/>
      </w:r>
    </w:p>
    <w:p w:rsidR="006C10DF" w:rsidRDefault="006C10DF">
      <w:pPr>
        <w:pStyle w:val="TDC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Protocolo de comunicaciones</w:t>
      </w:r>
      <w:r>
        <w:tab/>
      </w:r>
      <w:r>
        <w:fldChar w:fldCharType="begin"/>
      </w:r>
      <w:r>
        <w:instrText xml:space="preserve"> PAGEREF _Toc440463606 \h </w:instrText>
      </w:r>
      <w:r>
        <w:fldChar w:fldCharType="separate"/>
      </w:r>
      <w:r>
        <w:t>22</w:t>
      </w:r>
      <w:r>
        <w:fldChar w:fldCharType="end"/>
      </w:r>
    </w:p>
    <w:p w:rsidR="006C10DF" w:rsidRDefault="006C10DF">
      <w:pPr>
        <w:pStyle w:val="TDC2"/>
        <w:rPr>
          <w:rFonts w:asciiTheme="minorHAnsi" w:eastAsiaTheme="minorEastAsia" w:hAnsiTheme="minorHAnsi" w:cstheme="minorBidi"/>
          <w:sz w:val="22"/>
          <w:szCs w:val="22"/>
        </w:rPr>
      </w:pPr>
      <w:r>
        <w:t>3.3</w:t>
      </w:r>
      <w:r>
        <w:rPr>
          <w:rFonts w:asciiTheme="minorHAnsi" w:eastAsiaTheme="minorEastAsia" w:hAnsiTheme="minorHAnsi" w:cstheme="minorBidi"/>
          <w:sz w:val="22"/>
          <w:szCs w:val="22"/>
        </w:rPr>
        <w:tab/>
      </w:r>
      <w:r>
        <w:t>Reglas de autorización</w:t>
      </w:r>
      <w:r>
        <w:tab/>
      </w:r>
      <w:r>
        <w:fldChar w:fldCharType="begin"/>
      </w:r>
      <w:r>
        <w:instrText xml:space="preserve"> PAGEREF _Toc440463607 \h </w:instrText>
      </w:r>
      <w:r>
        <w:fldChar w:fldCharType="separate"/>
      </w:r>
      <w:r>
        <w:t>22</w:t>
      </w:r>
      <w:r>
        <w:fldChar w:fldCharType="end"/>
      </w:r>
    </w:p>
    <w:p w:rsidR="006C10DF" w:rsidRDefault="006C10DF">
      <w:pPr>
        <w:pStyle w:val="TDC2"/>
        <w:rPr>
          <w:rFonts w:asciiTheme="minorHAnsi" w:eastAsiaTheme="minorEastAsia" w:hAnsiTheme="minorHAnsi" w:cstheme="minorBidi"/>
          <w:sz w:val="22"/>
          <w:szCs w:val="22"/>
        </w:rPr>
      </w:pPr>
      <w:r>
        <w:t>3.4</w:t>
      </w:r>
      <w:r>
        <w:rPr>
          <w:rFonts w:asciiTheme="minorHAnsi" w:eastAsiaTheme="minorEastAsia" w:hAnsiTheme="minorHAnsi" w:cstheme="minorBidi"/>
          <w:sz w:val="22"/>
          <w:szCs w:val="22"/>
        </w:rPr>
        <w:tab/>
      </w:r>
      <w:r>
        <w:t>Proceso de operaciones referidas</w:t>
      </w:r>
      <w:r>
        <w:tab/>
      </w:r>
      <w:r>
        <w:fldChar w:fldCharType="begin"/>
      </w:r>
      <w:r>
        <w:instrText xml:space="preserve"> PAGEREF _Toc440463608 \h </w:instrText>
      </w:r>
      <w:r>
        <w:fldChar w:fldCharType="separate"/>
      </w:r>
      <w:r>
        <w:t>23</w:t>
      </w:r>
      <w:r>
        <w:fldChar w:fldCharType="end"/>
      </w:r>
    </w:p>
    <w:p w:rsidR="006C10DF" w:rsidRDefault="006C10DF">
      <w:pPr>
        <w:pStyle w:val="TDC2"/>
        <w:rPr>
          <w:rFonts w:asciiTheme="minorHAnsi" w:eastAsiaTheme="minorEastAsia" w:hAnsiTheme="minorHAnsi" w:cstheme="minorBidi"/>
          <w:sz w:val="22"/>
          <w:szCs w:val="22"/>
        </w:rPr>
      </w:pPr>
      <w:r>
        <w:t>3.5</w:t>
      </w:r>
      <w:r>
        <w:rPr>
          <w:rFonts w:asciiTheme="minorHAnsi" w:eastAsiaTheme="minorEastAsia" w:hAnsiTheme="minorHAnsi" w:cstheme="minorBidi"/>
          <w:sz w:val="22"/>
          <w:szCs w:val="22"/>
        </w:rPr>
        <w:tab/>
      </w:r>
      <w:r>
        <w:t>Tipos de mensajes</w:t>
      </w:r>
      <w:r>
        <w:tab/>
      </w:r>
      <w:r>
        <w:fldChar w:fldCharType="begin"/>
      </w:r>
      <w:r>
        <w:instrText xml:space="preserve"> PAGEREF _Toc440463609 \h </w:instrText>
      </w:r>
      <w:r>
        <w:fldChar w:fldCharType="separate"/>
      </w:r>
      <w:r>
        <w:t>23</w:t>
      </w:r>
      <w:r>
        <w:fldChar w:fldCharType="end"/>
      </w:r>
    </w:p>
    <w:p w:rsidR="006C10DF" w:rsidRDefault="006C10DF">
      <w:pPr>
        <w:pStyle w:val="TDC3"/>
        <w:rPr>
          <w:rFonts w:asciiTheme="minorHAnsi" w:eastAsiaTheme="minorEastAsia" w:hAnsiTheme="minorHAnsi" w:cstheme="minorBidi"/>
          <w:sz w:val="22"/>
          <w:szCs w:val="22"/>
        </w:rPr>
      </w:pPr>
      <w:r>
        <w:t>3.5.1</w:t>
      </w:r>
      <w:r>
        <w:rPr>
          <w:rFonts w:asciiTheme="minorHAnsi" w:eastAsiaTheme="minorEastAsia" w:hAnsiTheme="minorHAnsi" w:cstheme="minorBidi"/>
          <w:sz w:val="22"/>
          <w:szCs w:val="22"/>
        </w:rPr>
        <w:tab/>
      </w:r>
      <w:r>
        <w:t>Mensajes entrantes en Lynx (Host -&gt; Lynx OnLine / Lynx OffLine)</w:t>
      </w:r>
      <w:r>
        <w:tab/>
      </w:r>
      <w:r>
        <w:fldChar w:fldCharType="begin"/>
      </w:r>
      <w:r>
        <w:instrText xml:space="preserve"> PAGEREF _Toc440463610 \h </w:instrText>
      </w:r>
      <w:r>
        <w:fldChar w:fldCharType="separate"/>
      </w:r>
      <w:r>
        <w:t>23</w:t>
      </w:r>
      <w:r>
        <w:fldChar w:fldCharType="end"/>
      </w:r>
    </w:p>
    <w:p w:rsidR="006C10DF" w:rsidRDefault="006C10DF">
      <w:pPr>
        <w:pStyle w:val="TDC3"/>
        <w:rPr>
          <w:rFonts w:asciiTheme="minorHAnsi" w:eastAsiaTheme="minorEastAsia" w:hAnsiTheme="minorHAnsi" w:cstheme="minorBidi"/>
          <w:sz w:val="22"/>
          <w:szCs w:val="22"/>
        </w:rPr>
      </w:pPr>
      <w:r>
        <w:t>3.5.2</w:t>
      </w:r>
      <w:r>
        <w:rPr>
          <w:rFonts w:asciiTheme="minorHAnsi" w:eastAsiaTheme="minorEastAsia" w:hAnsiTheme="minorHAnsi" w:cstheme="minorBidi"/>
          <w:sz w:val="22"/>
          <w:szCs w:val="22"/>
        </w:rPr>
        <w:tab/>
      </w:r>
      <w:r>
        <w:t>Mensajes salientes de Lynx (Lynx OnLine -&gt; Host)</w:t>
      </w:r>
      <w:r>
        <w:tab/>
      </w:r>
      <w:r>
        <w:fldChar w:fldCharType="begin"/>
      </w:r>
      <w:r>
        <w:instrText xml:space="preserve"> PAGEREF _Toc440463611 \h </w:instrText>
      </w:r>
      <w:r>
        <w:fldChar w:fldCharType="separate"/>
      </w:r>
      <w:r>
        <w:t>24</w:t>
      </w:r>
      <w:r>
        <w:fldChar w:fldCharType="end"/>
      </w:r>
    </w:p>
    <w:p w:rsidR="006C10DF" w:rsidRDefault="006C10DF">
      <w:pPr>
        <w:pStyle w:val="TDC1"/>
        <w:rPr>
          <w:rFonts w:asciiTheme="minorHAnsi" w:eastAsiaTheme="minorEastAsia" w:hAnsiTheme="minorHAnsi" w:cstheme="minorBidi"/>
          <w:sz w:val="22"/>
          <w:szCs w:val="22"/>
        </w:rPr>
      </w:pPr>
      <w:r>
        <w:t>4</w:t>
      </w:r>
      <w:r>
        <w:rPr>
          <w:rFonts w:asciiTheme="minorHAnsi" w:eastAsiaTheme="minorEastAsia" w:hAnsiTheme="minorHAnsi" w:cstheme="minorBidi"/>
          <w:sz w:val="22"/>
          <w:szCs w:val="22"/>
        </w:rPr>
        <w:tab/>
      </w:r>
      <w:r>
        <w:t>Mensajes</w:t>
      </w:r>
      <w:r>
        <w:tab/>
      </w:r>
      <w:r>
        <w:fldChar w:fldCharType="begin"/>
      </w:r>
      <w:r>
        <w:instrText xml:space="preserve"> PAGEREF _Toc440463612 \h </w:instrText>
      </w:r>
      <w:r>
        <w:fldChar w:fldCharType="separate"/>
      </w:r>
      <w:r>
        <w:t>25</w:t>
      </w:r>
      <w:r>
        <w:fldChar w:fldCharType="end"/>
      </w:r>
    </w:p>
    <w:p w:rsidR="006C10DF" w:rsidRDefault="006C10DF">
      <w:pPr>
        <w:pStyle w:val="TDC2"/>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Mensajes online</w:t>
      </w:r>
      <w:r>
        <w:tab/>
      </w:r>
      <w:r>
        <w:fldChar w:fldCharType="begin"/>
      </w:r>
      <w:r>
        <w:instrText xml:space="preserve"> PAGEREF _Toc440463613 \h </w:instrText>
      </w:r>
      <w:r>
        <w:fldChar w:fldCharType="separate"/>
      </w:r>
      <w:r>
        <w:t>25</w:t>
      </w:r>
      <w:r>
        <w:fldChar w:fldCharType="end"/>
      </w:r>
    </w:p>
    <w:p w:rsidR="006C10DF" w:rsidRDefault="006C10DF">
      <w:pPr>
        <w:pStyle w:val="TDC2"/>
        <w:rPr>
          <w:rFonts w:asciiTheme="minorHAnsi" w:eastAsiaTheme="minorEastAsia" w:hAnsiTheme="minorHAnsi" w:cstheme="minorBidi"/>
          <w:sz w:val="22"/>
          <w:szCs w:val="22"/>
        </w:rPr>
      </w:pPr>
      <w:r>
        <w:t>4.2</w:t>
      </w:r>
      <w:r>
        <w:rPr>
          <w:rFonts w:asciiTheme="minorHAnsi" w:eastAsiaTheme="minorEastAsia" w:hAnsiTheme="minorHAnsi" w:cstheme="minorBidi"/>
          <w:sz w:val="22"/>
          <w:szCs w:val="22"/>
        </w:rPr>
        <w:tab/>
      </w:r>
      <w:r>
        <w:t>Mensajes offline</w:t>
      </w:r>
      <w:r>
        <w:tab/>
      </w:r>
      <w:r>
        <w:fldChar w:fldCharType="begin"/>
      </w:r>
      <w:r>
        <w:instrText xml:space="preserve"> PAGEREF _Toc440463614 \h </w:instrText>
      </w:r>
      <w:r>
        <w:fldChar w:fldCharType="separate"/>
      </w:r>
      <w:r>
        <w:t>25</w:t>
      </w:r>
      <w:r>
        <w:fldChar w:fldCharType="end"/>
      </w:r>
    </w:p>
    <w:p w:rsidR="006C10DF" w:rsidRDefault="006C10DF">
      <w:pPr>
        <w:pStyle w:val="TDC2"/>
        <w:rPr>
          <w:rFonts w:asciiTheme="minorHAnsi" w:eastAsiaTheme="minorEastAsia" w:hAnsiTheme="minorHAnsi" w:cstheme="minorBidi"/>
          <w:sz w:val="22"/>
          <w:szCs w:val="22"/>
        </w:rPr>
      </w:pPr>
      <w:r>
        <w:t>4.3</w:t>
      </w:r>
      <w:r>
        <w:rPr>
          <w:rFonts w:asciiTheme="minorHAnsi" w:eastAsiaTheme="minorEastAsia" w:hAnsiTheme="minorHAnsi" w:cstheme="minorBidi"/>
          <w:sz w:val="22"/>
          <w:szCs w:val="22"/>
        </w:rPr>
        <w:tab/>
      </w:r>
      <w:r>
        <w:t>Descripción detallada de mensajes</w:t>
      </w:r>
      <w:r>
        <w:tab/>
      </w:r>
      <w:r>
        <w:fldChar w:fldCharType="begin"/>
      </w:r>
      <w:r>
        <w:instrText xml:space="preserve"> PAGEREF _Toc440463615 \h </w:instrText>
      </w:r>
      <w:r>
        <w:fldChar w:fldCharType="separate"/>
      </w:r>
      <w:r>
        <w:t>28</w:t>
      </w:r>
      <w:r>
        <w:fldChar w:fldCharType="end"/>
      </w:r>
    </w:p>
    <w:p w:rsidR="006C10DF" w:rsidRDefault="006C10DF">
      <w:pPr>
        <w:pStyle w:val="TDC3"/>
        <w:rPr>
          <w:rFonts w:asciiTheme="minorHAnsi" w:eastAsiaTheme="minorEastAsia" w:hAnsiTheme="minorHAnsi" w:cstheme="minorBidi"/>
          <w:sz w:val="22"/>
          <w:szCs w:val="22"/>
        </w:rPr>
      </w:pPr>
      <w:r>
        <w:t>4.3.1</w:t>
      </w:r>
      <w:r>
        <w:rPr>
          <w:rFonts w:asciiTheme="minorHAnsi" w:eastAsiaTheme="minorEastAsia" w:hAnsiTheme="minorHAnsi" w:cstheme="minorBidi"/>
          <w:sz w:val="22"/>
          <w:szCs w:val="22"/>
        </w:rPr>
        <w:tab/>
      </w:r>
      <w:r>
        <w:t>Formato de operación (OP)</w:t>
      </w:r>
      <w:r>
        <w:tab/>
      </w:r>
      <w:r>
        <w:fldChar w:fldCharType="begin"/>
      </w:r>
      <w:r>
        <w:instrText xml:space="preserve"> PAGEREF _Toc440463616 \h </w:instrText>
      </w:r>
      <w:r>
        <w:fldChar w:fldCharType="separate"/>
      </w:r>
      <w:r>
        <w:t>29</w:t>
      </w:r>
      <w:r>
        <w:fldChar w:fldCharType="end"/>
      </w:r>
    </w:p>
    <w:p w:rsidR="006C10DF" w:rsidRDefault="006C10DF">
      <w:pPr>
        <w:pStyle w:val="TDC4"/>
        <w:rPr>
          <w:rFonts w:asciiTheme="minorHAnsi" w:eastAsiaTheme="minorEastAsia" w:hAnsiTheme="minorHAnsi" w:cstheme="minorBidi"/>
          <w:sz w:val="22"/>
          <w:szCs w:val="22"/>
        </w:rPr>
      </w:pPr>
      <w:r>
        <w:t>4.3.1.1</w:t>
      </w:r>
      <w:r>
        <w:rPr>
          <w:rFonts w:asciiTheme="minorHAnsi" w:eastAsiaTheme="minorEastAsia" w:hAnsiTheme="minorHAnsi" w:cstheme="minorBidi"/>
          <w:sz w:val="22"/>
          <w:szCs w:val="22"/>
        </w:rPr>
        <w:tab/>
      </w:r>
      <w:r>
        <w:t>Cabeçalho</w:t>
      </w:r>
      <w:r>
        <w:tab/>
      </w:r>
      <w:r>
        <w:fldChar w:fldCharType="begin"/>
      </w:r>
      <w:r>
        <w:instrText xml:space="preserve"> PAGEREF _Toc440463617 \h </w:instrText>
      </w:r>
      <w:r>
        <w:fldChar w:fldCharType="separate"/>
      </w:r>
      <w:r>
        <w:t>29</w:t>
      </w:r>
      <w:r>
        <w:fldChar w:fldCharType="end"/>
      </w:r>
    </w:p>
    <w:p w:rsidR="006C10DF" w:rsidRDefault="006C10DF">
      <w:pPr>
        <w:pStyle w:val="TDC4"/>
        <w:rPr>
          <w:rFonts w:asciiTheme="minorHAnsi" w:eastAsiaTheme="minorEastAsia" w:hAnsiTheme="minorHAnsi" w:cstheme="minorBidi"/>
          <w:sz w:val="22"/>
          <w:szCs w:val="22"/>
        </w:rPr>
      </w:pPr>
      <w:r>
        <w:t>4.3.1.2</w:t>
      </w:r>
      <w:r>
        <w:rPr>
          <w:rFonts w:asciiTheme="minorHAnsi" w:eastAsiaTheme="minorEastAsia" w:hAnsiTheme="minorHAnsi" w:cstheme="minorBidi"/>
          <w:sz w:val="22"/>
          <w:szCs w:val="22"/>
        </w:rPr>
        <w:tab/>
      </w:r>
      <w:r>
        <w:t>Detalhe</w:t>
      </w:r>
      <w:r>
        <w:tab/>
      </w:r>
      <w:r>
        <w:fldChar w:fldCharType="begin"/>
      </w:r>
      <w:r>
        <w:instrText xml:space="preserve"> PAGEREF _Toc440463618 \h </w:instrText>
      </w:r>
      <w:r>
        <w:fldChar w:fldCharType="separate"/>
      </w:r>
      <w:r>
        <w:t>30</w:t>
      </w:r>
      <w:r>
        <w:fldChar w:fldCharType="end"/>
      </w:r>
    </w:p>
    <w:p w:rsidR="006C10DF" w:rsidRDefault="006C10DF">
      <w:pPr>
        <w:pStyle w:val="TDC4"/>
        <w:rPr>
          <w:rFonts w:asciiTheme="minorHAnsi" w:eastAsiaTheme="minorEastAsia" w:hAnsiTheme="minorHAnsi" w:cstheme="minorBidi"/>
          <w:sz w:val="22"/>
          <w:szCs w:val="22"/>
        </w:rPr>
      </w:pPr>
      <w:r>
        <w:t>4.3.1.3</w:t>
      </w:r>
      <w:r>
        <w:rPr>
          <w:rFonts w:asciiTheme="minorHAnsi" w:eastAsiaTheme="minorEastAsia" w:hAnsiTheme="minorHAnsi" w:cstheme="minorBidi"/>
          <w:sz w:val="22"/>
          <w:szCs w:val="22"/>
        </w:rPr>
        <w:tab/>
      </w:r>
      <w:r>
        <w:t>Rodapé</w:t>
      </w:r>
      <w:r>
        <w:tab/>
      </w:r>
      <w:r>
        <w:fldChar w:fldCharType="begin"/>
      </w:r>
      <w:r>
        <w:instrText xml:space="preserve"> PAGEREF _Toc440463619 \h </w:instrText>
      </w:r>
      <w:r>
        <w:fldChar w:fldCharType="separate"/>
      </w:r>
      <w:r>
        <w:t>33</w:t>
      </w:r>
      <w:r>
        <w:fldChar w:fldCharType="end"/>
      </w:r>
    </w:p>
    <w:p w:rsidR="006C10DF" w:rsidRDefault="006C10DF">
      <w:pPr>
        <w:pStyle w:val="TDC3"/>
        <w:rPr>
          <w:rFonts w:asciiTheme="minorHAnsi" w:eastAsiaTheme="minorEastAsia" w:hAnsiTheme="minorHAnsi" w:cstheme="minorBidi"/>
          <w:sz w:val="22"/>
          <w:szCs w:val="22"/>
        </w:rPr>
      </w:pPr>
      <w:r>
        <w:t>4.3.2</w:t>
      </w:r>
      <w:r>
        <w:rPr>
          <w:rFonts w:asciiTheme="minorHAnsi" w:eastAsiaTheme="minorEastAsia" w:hAnsiTheme="minorHAnsi" w:cstheme="minorBidi"/>
          <w:sz w:val="22"/>
          <w:szCs w:val="22"/>
        </w:rPr>
        <w:tab/>
      </w:r>
      <w:r>
        <w:t>Formato de denegación/timeout (RO/TM)</w:t>
      </w:r>
      <w:r>
        <w:tab/>
      </w:r>
      <w:r>
        <w:fldChar w:fldCharType="begin"/>
      </w:r>
      <w:r>
        <w:instrText xml:space="preserve"> PAGEREF _Toc440463620 \h </w:instrText>
      </w:r>
      <w:r>
        <w:fldChar w:fldCharType="separate"/>
      </w:r>
      <w:r>
        <w:t>34</w:t>
      </w:r>
      <w:r>
        <w:fldChar w:fldCharType="end"/>
      </w:r>
    </w:p>
    <w:p w:rsidR="006C10DF" w:rsidRDefault="006C10DF">
      <w:pPr>
        <w:pStyle w:val="TDC4"/>
        <w:rPr>
          <w:rFonts w:asciiTheme="minorHAnsi" w:eastAsiaTheme="minorEastAsia" w:hAnsiTheme="minorHAnsi" w:cstheme="minorBidi"/>
          <w:sz w:val="22"/>
          <w:szCs w:val="22"/>
        </w:rPr>
      </w:pPr>
      <w:r>
        <w:lastRenderedPageBreak/>
        <w:t>4.3.2.1</w:t>
      </w:r>
      <w:r>
        <w:rPr>
          <w:rFonts w:asciiTheme="minorHAnsi" w:eastAsiaTheme="minorEastAsia" w:hAnsiTheme="minorHAnsi" w:cstheme="minorBidi"/>
          <w:sz w:val="22"/>
          <w:szCs w:val="22"/>
        </w:rPr>
        <w:tab/>
      </w:r>
      <w:r>
        <w:t>Cabeçalho</w:t>
      </w:r>
      <w:r>
        <w:tab/>
      </w:r>
      <w:r>
        <w:fldChar w:fldCharType="begin"/>
      </w:r>
      <w:r>
        <w:instrText xml:space="preserve"> PAGEREF _Toc440463621 \h </w:instrText>
      </w:r>
      <w:r>
        <w:fldChar w:fldCharType="separate"/>
      </w:r>
      <w:r>
        <w:t>34</w:t>
      </w:r>
      <w:r>
        <w:fldChar w:fldCharType="end"/>
      </w:r>
    </w:p>
    <w:p w:rsidR="006C10DF" w:rsidRDefault="006C10DF">
      <w:pPr>
        <w:pStyle w:val="TDC4"/>
        <w:rPr>
          <w:rFonts w:asciiTheme="minorHAnsi" w:eastAsiaTheme="minorEastAsia" w:hAnsiTheme="minorHAnsi" w:cstheme="minorBidi"/>
          <w:sz w:val="22"/>
          <w:szCs w:val="22"/>
        </w:rPr>
      </w:pPr>
      <w:r>
        <w:t>4.3.2.2</w:t>
      </w:r>
      <w:r>
        <w:rPr>
          <w:rFonts w:asciiTheme="minorHAnsi" w:eastAsiaTheme="minorEastAsia" w:hAnsiTheme="minorHAnsi" w:cstheme="minorBidi"/>
          <w:sz w:val="22"/>
          <w:szCs w:val="22"/>
        </w:rPr>
        <w:tab/>
      </w:r>
      <w:r>
        <w:t>Detalhe</w:t>
      </w:r>
      <w:r>
        <w:tab/>
      </w:r>
      <w:r>
        <w:fldChar w:fldCharType="begin"/>
      </w:r>
      <w:r>
        <w:instrText xml:space="preserve"> PAGEREF _Toc440463622 \h </w:instrText>
      </w:r>
      <w:r>
        <w:fldChar w:fldCharType="separate"/>
      </w:r>
      <w:r>
        <w:t>34</w:t>
      </w:r>
      <w:r>
        <w:fldChar w:fldCharType="end"/>
      </w:r>
    </w:p>
    <w:p w:rsidR="006C10DF" w:rsidRDefault="006C10DF">
      <w:pPr>
        <w:pStyle w:val="TDC4"/>
        <w:rPr>
          <w:rFonts w:asciiTheme="minorHAnsi" w:eastAsiaTheme="minorEastAsia" w:hAnsiTheme="minorHAnsi" w:cstheme="minorBidi"/>
          <w:sz w:val="22"/>
          <w:szCs w:val="22"/>
        </w:rPr>
      </w:pPr>
      <w:r>
        <w:t>4.3.2.3</w:t>
      </w:r>
      <w:r>
        <w:rPr>
          <w:rFonts w:asciiTheme="minorHAnsi" w:eastAsiaTheme="minorEastAsia" w:hAnsiTheme="minorHAnsi" w:cstheme="minorBidi"/>
          <w:sz w:val="22"/>
          <w:szCs w:val="22"/>
        </w:rPr>
        <w:tab/>
      </w:r>
      <w:r>
        <w:t>Rodapé</w:t>
      </w:r>
      <w:r>
        <w:tab/>
      </w:r>
      <w:r>
        <w:fldChar w:fldCharType="begin"/>
      </w:r>
      <w:r>
        <w:instrText xml:space="preserve"> PAGEREF _Toc440463623 \h </w:instrText>
      </w:r>
      <w:r>
        <w:fldChar w:fldCharType="separate"/>
      </w:r>
      <w:r>
        <w:t>35</w:t>
      </w:r>
      <w:r>
        <w:fldChar w:fldCharType="end"/>
      </w:r>
    </w:p>
    <w:p w:rsidR="006C10DF" w:rsidRDefault="006C10DF">
      <w:pPr>
        <w:pStyle w:val="TDC3"/>
        <w:rPr>
          <w:rFonts w:asciiTheme="minorHAnsi" w:eastAsiaTheme="minorEastAsia" w:hAnsiTheme="minorHAnsi" w:cstheme="minorBidi"/>
          <w:sz w:val="22"/>
          <w:szCs w:val="22"/>
        </w:rPr>
      </w:pPr>
      <w:r>
        <w:t>4.3.3</w:t>
      </w:r>
      <w:r>
        <w:rPr>
          <w:rFonts w:asciiTheme="minorHAnsi" w:eastAsiaTheme="minorEastAsia" w:hAnsiTheme="minorHAnsi" w:cstheme="minorBidi"/>
          <w:sz w:val="22"/>
          <w:szCs w:val="22"/>
        </w:rPr>
        <w:tab/>
      </w:r>
      <w:r>
        <w:t>Formato respuestas de Lynx (RR)</w:t>
      </w:r>
      <w:r>
        <w:tab/>
      </w:r>
      <w:r>
        <w:fldChar w:fldCharType="begin"/>
      </w:r>
      <w:r>
        <w:instrText xml:space="preserve"> PAGEREF _Toc440463624 \h </w:instrText>
      </w:r>
      <w:r>
        <w:fldChar w:fldCharType="separate"/>
      </w:r>
      <w:r>
        <w:t>35</w:t>
      </w:r>
      <w:r>
        <w:fldChar w:fldCharType="end"/>
      </w:r>
    </w:p>
    <w:p w:rsidR="006C10DF" w:rsidRDefault="006C10DF">
      <w:pPr>
        <w:pStyle w:val="TDC3"/>
        <w:rPr>
          <w:rFonts w:asciiTheme="minorHAnsi" w:eastAsiaTheme="minorEastAsia" w:hAnsiTheme="minorHAnsi" w:cstheme="minorBidi"/>
          <w:sz w:val="22"/>
          <w:szCs w:val="22"/>
        </w:rPr>
      </w:pPr>
      <w:r>
        <w:t>4.3.4</w:t>
      </w:r>
      <w:r>
        <w:rPr>
          <w:rFonts w:asciiTheme="minorHAnsi" w:eastAsiaTheme="minorEastAsia" w:hAnsiTheme="minorHAnsi" w:cstheme="minorBidi"/>
          <w:sz w:val="22"/>
          <w:szCs w:val="22"/>
        </w:rPr>
        <w:tab/>
      </w:r>
      <w:r>
        <w:t>Formato de mensaje de test (TA/TB)</w:t>
      </w:r>
      <w:r>
        <w:tab/>
      </w:r>
      <w:r>
        <w:fldChar w:fldCharType="begin"/>
      </w:r>
      <w:r>
        <w:instrText xml:space="preserve"> PAGEREF _Toc440463625 \h </w:instrText>
      </w:r>
      <w:r>
        <w:fldChar w:fldCharType="separate"/>
      </w:r>
      <w:r>
        <w:t>36</w:t>
      </w:r>
      <w:r>
        <w:fldChar w:fldCharType="end"/>
      </w:r>
    </w:p>
    <w:p w:rsidR="006C10DF" w:rsidRDefault="006C10DF">
      <w:pPr>
        <w:pStyle w:val="TDC3"/>
        <w:rPr>
          <w:rFonts w:asciiTheme="minorHAnsi" w:eastAsiaTheme="minorEastAsia" w:hAnsiTheme="minorHAnsi" w:cstheme="minorBidi"/>
          <w:sz w:val="22"/>
          <w:szCs w:val="22"/>
        </w:rPr>
      </w:pPr>
      <w:r>
        <w:t>4.3.5</w:t>
      </w:r>
      <w:r>
        <w:rPr>
          <w:rFonts w:asciiTheme="minorHAnsi" w:eastAsiaTheme="minorEastAsia" w:hAnsiTheme="minorHAnsi" w:cstheme="minorBidi"/>
          <w:sz w:val="22"/>
          <w:szCs w:val="22"/>
        </w:rPr>
        <w:tab/>
      </w:r>
      <w:r>
        <w:t>Formato de actualización de TVR (TV)</w:t>
      </w:r>
      <w:r>
        <w:tab/>
      </w:r>
      <w:r>
        <w:fldChar w:fldCharType="begin"/>
      </w:r>
      <w:r>
        <w:instrText xml:space="preserve"> PAGEREF _Toc440463626 \h </w:instrText>
      </w:r>
      <w:r>
        <w:fldChar w:fldCharType="separate"/>
      </w:r>
      <w:r>
        <w:t>37</w:t>
      </w:r>
      <w:r>
        <w:fldChar w:fldCharType="end"/>
      </w:r>
    </w:p>
    <w:p w:rsidR="006C10DF" w:rsidRDefault="006C10DF">
      <w:pPr>
        <w:pStyle w:val="TDC3"/>
        <w:rPr>
          <w:rFonts w:asciiTheme="minorHAnsi" w:eastAsiaTheme="minorEastAsia" w:hAnsiTheme="minorHAnsi" w:cstheme="minorBidi"/>
          <w:sz w:val="22"/>
          <w:szCs w:val="22"/>
        </w:rPr>
      </w:pPr>
      <w:r>
        <w:t>4.3.6</w:t>
      </w:r>
      <w:r>
        <w:rPr>
          <w:rFonts w:asciiTheme="minorHAnsi" w:eastAsiaTheme="minorEastAsia" w:hAnsiTheme="minorHAnsi" w:cstheme="minorBidi"/>
          <w:sz w:val="22"/>
          <w:szCs w:val="22"/>
        </w:rPr>
        <w:tab/>
      </w:r>
      <w:r>
        <w:t>Formato de catastro (CT)</w:t>
      </w:r>
      <w:r>
        <w:tab/>
      </w:r>
      <w:r>
        <w:fldChar w:fldCharType="begin"/>
      </w:r>
      <w:r>
        <w:instrText xml:space="preserve"> PAGEREF _Toc440463627 \h </w:instrText>
      </w:r>
      <w:r>
        <w:fldChar w:fldCharType="separate"/>
      </w:r>
      <w:r>
        <w:t>38</w:t>
      </w:r>
      <w:r>
        <w:fldChar w:fldCharType="end"/>
      </w:r>
    </w:p>
    <w:p w:rsidR="006C10DF" w:rsidRDefault="006C10DF">
      <w:pPr>
        <w:pStyle w:val="TDC4"/>
        <w:rPr>
          <w:rFonts w:asciiTheme="minorHAnsi" w:eastAsiaTheme="minorEastAsia" w:hAnsiTheme="minorHAnsi" w:cstheme="minorBidi"/>
          <w:sz w:val="22"/>
          <w:szCs w:val="22"/>
        </w:rPr>
      </w:pPr>
      <w:r>
        <w:t>4.3.6.1</w:t>
      </w:r>
      <w:r>
        <w:rPr>
          <w:rFonts w:asciiTheme="minorHAnsi" w:eastAsiaTheme="minorEastAsia" w:hAnsiTheme="minorHAnsi" w:cstheme="minorBidi"/>
          <w:sz w:val="22"/>
          <w:szCs w:val="22"/>
        </w:rPr>
        <w:tab/>
      </w:r>
      <w:r>
        <w:t>Cabeçalho</w:t>
      </w:r>
      <w:r>
        <w:tab/>
      </w:r>
      <w:r>
        <w:fldChar w:fldCharType="begin"/>
      </w:r>
      <w:r>
        <w:instrText xml:space="preserve"> PAGEREF _Toc440463628 \h </w:instrText>
      </w:r>
      <w:r>
        <w:fldChar w:fldCharType="separate"/>
      </w:r>
      <w:r>
        <w:t>38</w:t>
      </w:r>
      <w:r>
        <w:fldChar w:fldCharType="end"/>
      </w:r>
    </w:p>
    <w:p w:rsidR="006C10DF" w:rsidRDefault="006C10DF">
      <w:pPr>
        <w:pStyle w:val="TDC4"/>
        <w:rPr>
          <w:rFonts w:asciiTheme="minorHAnsi" w:eastAsiaTheme="minorEastAsia" w:hAnsiTheme="minorHAnsi" w:cstheme="minorBidi"/>
          <w:sz w:val="22"/>
          <w:szCs w:val="22"/>
        </w:rPr>
      </w:pPr>
      <w:r>
        <w:t>4.3.6.2</w:t>
      </w:r>
      <w:r>
        <w:rPr>
          <w:rFonts w:asciiTheme="minorHAnsi" w:eastAsiaTheme="minorEastAsia" w:hAnsiTheme="minorHAnsi" w:cstheme="minorBidi"/>
          <w:sz w:val="22"/>
          <w:szCs w:val="22"/>
        </w:rPr>
        <w:tab/>
      </w:r>
      <w:r>
        <w:t>Detalhe</w:t>
      </w:r>
      <w:r>
        <w:tab/>
      </w:r>
      <w:r>
        <w:fldChar w:fldCharType="begin"/>
      </w:r>
      <w:r>
        <w:instrText xml:space="preserve"> PAGEREF _Toc440463629 \h </w:instrText>
      </w:r>
      <w:r>
        <w:fldChar w:fldCharType="separate"/>
      </w:r>
      <w:r>
        <w:t>38</w:t>
      </w:r>
      <w:r>
        <w:fldChar w:fldCharType="end"/>
      </w:r>
    </w:p>
    <w:p w:rsidR="006C10DF" w:rsidRDefault="006C10DF">
      <w:pPr>
        <w:pStyle w:val="TDC4"/>
        <w:rPr>
          <w:rFonts w:asciiTheme="minorHAnsi" w:eastAsiaTheme="minorEastAsia" w:hAnsiTheme="minorHAnsi" w:cstheme="minorBidi"/>
          <w:sz w:val="22"/>
          <w:szCs w:val="22"/>
        </w:rPr>
      </w:pPr>
      <w:r>
        <w:t>4.3.6.3</w:t>
      </w:r>
      <w:r>
        <w:rPr>
          <w:rFonts w:asciiTheme="minorHAnsi" w:eastAsiaTheme="minorEastAsia" w:hAnsiTheme="minorHAnsi" w:cstheme="minorBidi"/>
          <w:sz w:val="22"/>
          <w:szCs w:val="22"/>
        </w:rPr>
        <w:tab/>
      </w:r>
      <w:r>
        <w:t>Rodapé</w:t>
      </w:r>
      <w:r>
        <w:tab/>
      </w:r>
      <w:r>
        <w:fldChar w:fldCharType="begin"/>
      </w:r>
      <w:r>
        <w:instrText xml:space="preserve"> PAGEREF _Toc440463630 \h </w:instrText>
      </w:r>
      <w:r>
        <w:fldChar w:fldCharType="separate"/>
      </w:r>
      <w:r>
        <w:t>41</w:t>
      </w:r>
      <w:r>
        <w:fldChar w:fldCharType="end"/>
      </w:r>
    </w:p>
    <w:p w:rsidR="006C10DF" w:rsidRDefault="006C10DF">
      <w:pPr>
        <w:pStyle w:val="TDC3"/>
        <w:rPr>
          <w:rFonts w:asciiTheme="minorHAnsi" w:eastAsiaTheme="minorEastAsia" w:hAnsiTheme="minorHAnsi" w:cstheme="minorBidi"/>
          <w:sz w:val="22"/>
          <w:szCs w:val="22"/>
        </w:rPr>
      </w:pPr>
      <w:r>
        <w:t>4.3.7</w:t>
      </w:r>
      <w:r>
        <w:rPr>
          <w:rFonts w:asciiTheme="minorHAnsi" w:eastAsiaTheme="minorEastAsia" w:hAnsiTheme="minorHAnsi" w:cstheme="minorBidi"/>
          <w:sz w:val="22"/>
          <w:szCs w:val="22"/>
        </w:rPr>
        <w:tab/>
      </w:r>
      <w:r>
        <w:t>Formato de Domiciliaciones Bancarias (DB)</w:t>
      </w:r>
      <w:r>
        <w:tab/>
      </w:r>
      <w:r>
        <w:fldChar w:fldCharType="begin"/>
      </w:r>
      <w:r>
        <w:instrText xml:space="preserve"> PAGEREF _Toc440463631 \h </w:instrText>
      </w:r>
      <w:r>
        <w:fldChar w:fldCharType="separate"/>
      </w:r>
      <w:r>
        <w:t>42</w:t>
      </w:r>
      <w:r>
        <w:fldChar w:fldCharType="end"/>
      </w:r>
    </w:p>
    <w:p w:rsidR="006C10DF" w:rsidRDefault="006C10DF">
      <w:pPr>
        <w:pStyle w:val="TDC4"/>
        <w:rPr>
          <w:rFonts w:asciiTheme="minorHAnsi" w:eastAsiaTheme="minorEastAsia" w:hAnsiTheme="minorHAnsi" w:cstheme="minorBidi"/>
          <w:sz w:val="22"/>
          <w:szCs w:val="22"/>
        </w:rPr>
      </w:pPr>
      <w:r>
        <w:t>4.3.7.1</w:t>
      </w:r>
      <w:r>
        <w:rPr>
          <w:rFonts w:asciiTheme="minorHAnsi" w:eastAsiaTheme="minorEastAsia" w:hAnsiTheme="minorHAnsi" w:cstheme="minorBidi"/>
          <w:sz w:val="22"/>
          <w:szCs w:val="22"/>
        </w:rPr>
        <w:tab/>
      </w:r>
      <w:r>
        <w:t>Cabeçalho</w:t>
      </w:r>
      <w:r>
        <w:tab/>
      </w:r>
      <w:r>
        <w:fldChar w:fldCharType="begin"/>
      </w:r>
      <w:r>
        <w:instrText xml:space="preserve"> PAGEREF _Toc440463632 \h </w:instrText>
      </w:r>
      <w:r>
        <w:fldChar w:fldCharType="separate"/>
      </w:r>
      <w:r>
        <w:t>42</w:t>
      </w:r>
      <w:r>
        <w:fldChar w:fldCharType="end"/>
      </w:r>
    </w:p>
    <w:p w:rsidR="006C10DF" w:rsidRDefault="006C10DF">
      <w:pPr>
        <w:pStyle w:val="TDC4"/>
        <w:rPr>
          <w:rFonts w:asciiTheme="minorHAnsi" w:eastAsiaTheme="minorEastAsia" w:hAnsiTheme="minorHAnsi" w:cstheme="minorBidi"/>
          <w:sz w:val="22"/>
          <w:szCs w:val="22"/>
        </w:rPr>
      </w:pPr>
      <w:r>
        <w:t>4.3.7.2</w:t>
      </w:r>
      <w:r>
        <w:rPr>
          <w:rFonts w:asciiTheme="minorHAnsi" w:eastAsiaTheme="minorEastAsia" w:hAnsiTheme="minorHAnsi" w:cstheme="minorBidi"/>
          <w:sz w:val="22"/>
          <w:szCs w:val="22"/>
        </w:rPr>
        <w:tab/>
      </w:r>
      <w:r>
        <w:t>Detalhe</w:t>
      </w:r>
      <w:r>
        <w:tab/>
      </w:r>
      <w:r>
        <w:fldChar w:fldCharType="begin"/>
      </w:r>
      <w:r>
        <w:instrText xml:space="preserve"> PAGEREF _Toc440463633 \h </w:instrText>
      </w:r>
      <w:r>
        <w:fldChar w:fldCharType="separate"/>
      </w:r>
      <w:r>
        <w:t>42</w:t>
      </w:r>
      <w:r>
        <w:fldChar w:fldCharType="end"/>
      </w:r>
    </w:p>
    <w:p w:rsidR="006C10DF" w:rsidRDefault="006C10DF">
      <w:pPr>
        <w:pStyle w:val="TDC4"/>
        <w:rPr>
          <w:rFonts w:asciiTheme="minorHAnsi" w:eastAsiaTheme="minorEastAsia" w:hAnsiTheme="minorHAnsi" w:cstheme="minorBidi"/>
          <w:sz w:val="22"/>
          <w:szCs w:val="22"/>
        </w:rPr>
      </w:pPr>
      <w:r>
        <w:t>4.3.7.3</w:t>
      </w:r>
      <w:r>
        <w:rPr>
          <w:rFonts w:asciiTheme="minorHAnsi" w:eastAsiaTheme="minorEastAsia" w:hAnsiTheme="minorHAnsi" w:cstheme="minorBidi"/>
          <w:sz w:val="22"/>
          <w:szCs w:val="22"/>
        </w:rPr>
        <w:tab/>
      </w:r>
      <w:r>
        <w:t>Rodapé</w:t>
      </w:r>
      <w:r>
        <w:tab/>
      </w:r>
      <w:r>
        <w:fldChar w:fldCharType="begin"/>
      </w:r>
      <w:r>
        <w:instrText xml:space="preserve"> PAGEREF _Toc440463634 \h </w:instrText>
      </w:r>
      <w:r>
        <w:fldChar w:fldCharType="separate"/>
      </w:r>
      <w:r>
        <w:t>43</w:t>
      </w:r>
      <w:r>
        <w:fldChar w:fldCharType="end"/>
      </w:r>
    </w:p>
    <w:p w:rsidR="006C10DF" w:rsidRDefault="006C10DF">
      <w:pPr>
        <w:pStyle w:val="TDC3"/>
        <w:rPr>
          <w:rFonts w:asciiTheme="minorHAnsi" w:eastAsiaTheme="minorEastAsia" w:hAnsiTheme="minorHAnsi" w:cstheme="minorBidi"/>
          <w:sz w:val="22"/>
          <w:szCs w:val="22"/>
        </w:rPr>
      </w:pPr>
      <w:r>
        <w:t>4.3.8</w:t>
      </w:r>
      <w:r>
        <w:rPr>
          <w:rFonts w:asciiTheme="minorHAnsi" w:eastAsiaTheme="minorEastAsia" w:hAnsiTheme="minorHAnsi" w:cstheme="minorBidi"/>
          <w:sz w:val="22"/>
          <w:szCs w:val="22"/>
        </w:rPr>
        <w:tab/>
      </w:r>
      <w:r>
        <w:t>Formato de MCC (MC)</w:t>
      </w:r>
      <w:r>
        <w:tab/>
      </w:r>
      <w:r>
        <w:fldChar w:fldCharType="begin"/>
      </w:r>
      <w:r>
        <w:instrText xml:space="preserve"> PAGEREF _Toc440463635 \h </w:instrText>
      </w:r>
      <w:r>
        <w:fldChar w:fldCharType="separate"/>
      </w:r>
      <w:r>
        <w:t>43</w:t>
      </w:r>
      <w:r>
        <w:fldChar w:fldCharType="end"/>
      </w:r>
    </w:p>
    <w:p w:rsidR="006C10DF" w:rsidRDefault="006C10DF">
      <w:pPr>
        <w:pStyle w:val="TDC4"/>
        <w:rPr>
          <w:rFonts w:asciiTheme="minorHAnsi" w:eastAsiaTheme="minorEastAsia" w:hAnsiTheme="minorHAnsi" w:cstheme="minorBidi"/>
          <w:sz w:val="22"/>
          <w:szCs w:val="22"/>
        </w:rPr>
      </w:pPr>
      <w:r>
        <w:t>4.3.8.1</w:t>
      </w:r>
      <w:r>
        <w:rPr>
          <w:rFonts w:asciiTheme="minorHAnsi" w:eastAsiaTheme="minorEastAsia" w:hAnsiTheme="minorHAnsi" w:cstheme="minorBidi"/>
          <w:sz w:val="22"/>
          <w:szCs w:val="22"/>
        </w:rPr>
        <w:tab/>
      </w:r>
      <w:r>
        <w:t>Cabeçalho</w:t>
      </w:r>
      <w:r>
        <w:tab/>
      </w:r>
      <w:r>
        <w:fldChar w:fldCharType="begin"/>
      </w:r>
      <w:r>
        <w:instrText xml:space="preserve"> PAGEREF _Toc440463636 \h </w:instrText>
      </w:r>
      <w:r>
        <w:fldChar w:fldCharType="separate"/>
      </w:r>
      <w:r>
        <w:t>43</w:t>
      </w:r>
      <w:r>
        <w:fldChar w:fldCharType="end"/>
      </w:r>
    </w:p>
    <w:p w:rsidR="006C10DF" w:rsidRDefault="006C10DF">
      <w:pPr>
        <w:pStyle w:val="TDC4"/>
        <w:rPr>
          <w:rFonts w:asciiTheme="minorHAnsi" w:eastAsiaTheme="minorEastAsia" w:hAnsiTheme="minorHAnsi" w:cstheme="minorBidi"/>
          <w:sz w:val="22"/>
          <w:szCs w:val="22"/>
        </w:rPr>
      </w:pPr>
      <w:r>
        <w:t>4.3.8.2</w:t>
      </w:r>
      <w:r>
        <w:rPr>
          <w:rFonts w:asciiTheme="minorHAnsi" w:eastAsiaTheme="minorEastAsia" w:hAnsiTheme="minorHAnsi" w:cstheme="minorBidi"/>
          <w:sz w:val="22"/>
          <w:szCs w:val="22"/>
        </w:rPr>
        <w:tab/>
      </w:r>
      <w:r>
        <w:t>Detalhe</w:t>
      </w:r>
      <w:r>
        <w:tab/>
      </w:r>
      <w:r>
        <w:fldChar w:fldCharType="begin"/>
      </w:r>
      <w:r>
        <w:instrText xml:space="preserve"> PAGEREF _Toc440463637 \h </w:instrText>
      </w:r>
      <w:r>
        <w:fldChar w:fldCharType="separate"/>
      </w:r>
      <w:r>
        <w:t>43</w:t>
      </w:r>
      <w:r>
        <w:fldChar w:fldCharType="end"/>
      </w:r>
    </w:p>
    <w:p w:rsidR="006C10DF" w:rsidRDefault="006C10DF">
      <w:pPr>
        <w:pStyle w:val="TDC4"/>
        <w:rPr>
          <w:rFonts w:asciiTheme="minorHAnsi" w:eastAsiaTheme="minorEastAsia" w:hAnsiTheme="minorHAnsi" w:cstheme="minorBidi"/>
          <w:sz w:val="22"/>
          <w:szCs w:val="22"/>
        </w:rPr>
      </w:pPr>
      <w:r>
        <w:t>4.3.8.3</w:t>
      </w:r>
      <w:r>
        <w:rPr>
          <w:rFonts w:asciiTheme="minorHAnsi" w:eastAsiaTheme="minorEastAsia" w:hAnsiTheme="minorHAnsi" w:cstheme="minorBidi"/>
          <w:sz w:val="22"/>
          <w:szCs w:val="22"/>
        </w:rPr>
        <w:tab/>
      </w:r>
      <w:r>
        <w:t>Rodapé</w:t>
      </w:r>
      <w:r>
        <w:tab/>
      </w:r>
      <w:r>
        <w:fldChar w:fldCharType="begin"/>
      </w:r>
      <w:r>
        <w:instrText xml:space="preserve"> PAGEREF _Toc440463638 \h </w:instrText>
      </w:r>
      <w:r>
        <w:fldChar w:fldCharType="separate"/>
      </w:r>
      <w:r>
        <w:t>44</w:t>
      </w:r>
      <w:r>
        <w:fldChar w:fldCharType="end"/>
      </w:r>
    </w:p>
    <w:p w:rsidR="006C10DF" w:rsidRDefault="006C10DF">
      <w:pPr>
        <w:pStyle w:val="TDC3"/>
        <w:rPr>
          <w:rFonts w:asciiTheme="minorHAnsi" w:eastAsiaTheme="minorEastAsia" w:hAnsiTheme="minorHAnsi" w:cstheme="minorBidi"/>
          <w:sz w:val="22"/>
          <w:szCs w:val="22"/>
        </w:rPr>
      </w:pPr>
      <w:r>
        <w:t>4.3.9</w:t>
      </w:r>
      <w:r>
        <w:rPr>
          <w:rFonts w:asciiTheme="minorHAnsi" w:eastAsiaTheme="minorEastAsia" w:hAnsiTheme="minorHAnsi" w:cstheme="minorBidi"/>
          <w:sz w:val="22"/>
          <w:szCs w:val="22"/>
        </w:rPr>
        <w:tab/>
      </w:r>
      <w:r>
        <w:t>Formato de Segmento (SG)</w:t>
      </w:r>
      <w:r>
        <w:tab/>
      </w:r>
      <w:r>
        <w:fldChar w:fldCharType="begin"/>
      </w:r>
      <w:r>
        <w:instrText xml:space="preserve"> PAGEREF _Toc440463639 \h </w:instrText>
      </w:r>
      <w:r>
        <w:fldChar w:fldCharType="separate"/>
      </w:r>
      <w:r>
        <w:t>44</w:t>
      </w:r>
      <w:r>
        <w:fldChar w:fldCharType="end"/>
      </w:r>
    </w:p>
    <w:p w:rsidR="006C10DF" w:rsidRDefault="006C10DF">
      <w:pPr>
        <w:pStyle w:val="TDC4"/>
        <w:rPr>
          <w:rFonts w:asciiTheme="minorHAnsi" w:eastAsiaTheme="minorEastAsia" w:hAnsiTheme="minorHAnsi" w:cstheme="minorBidi"/>
          <w:sz w:val="22"/>
          <w:szCs w:val="22"/>
        </w:rPr>
      </w:pPr>
      <w:r>
        <w:t>4.3.9.1</w:t>
      </w:r>
      <w:r>
        <w:rPr>
          <w:rFonts w:asciiTheme="minorHAnsi" w:eastAsiaTheme="minorEastAsia" w:hAnsiTheme="minorHAnsi" w:cstheme="minorBidi"/>
          <w:sz w:val="22"/>
          <w:szCs w:val="22"/>
        </w:rPr>
        <w:tab/>
      </w:r>
      <w:r>
        <w:t>Cabeçalho</w:t>
      </w:r>
      <w:r>
        <w:tab/>
      </w:r>
      <w:r>
        <w:fldChar w:fldCharType="begin"/>
      </w:r>
      <w:r>
        <w:instrText xml:space="preserve"> PAGEREF _Toc440463640 \h </w:instrText>
      </w:r>
      <w:r>
        <w:fldChar w:fldCharType="separate"/>
      </w:r>
      <w:r>
        <w:t>44</w:t>
      </w:r>
      <w:r>
        <w:fldChar w:fldCharType="end"/>
      </w:r>
    </w:p>
    <w:p w:rsidR="006C10DF" w:rsidRDefault="006C10DF">
      <w:pPr>
        <w:pStyle w:val="TDC4"/>
        <w:rPr>
          <w:rFonts w:asciiTheme="minorHAnsi" w:eastAsiaTheme="minorEastAsia" w:hAnsiTheme="minorHAnsi" w:cstheme="minorBidi"/>
          <w:sz w:val="22"/>
          <w:szCs w:val="22"/>
        </w:rPr>
      </w:pPr>
      <w:r>
        <w:t>4.3.9.2</w:t>
      </w:r>
      <w:r>
        <w:rPr>
          <w:rFonts w:asciiTheme="minorHAnsi" w:eastAsiaTheme="minorEastAsia" w:hAnsiTheme="minorHAnsi" w:cstheme="minorBidi"/>
          <w:sz w:val="22"/>
          <w:szCs w:val="22"/>
        </w:rPr>
        <w:tab/>
      </w:r>
      <w:r>
        <w:t>Detalhe</w:t>
      </w:r>
      <w:r>
        <w:tab/>
      </w:r>
      <w:r>
        <w:fldChar w:fldCharType="begin"/>
      </w:r>
      <w:r>
        <w:instrText xml:space="preserve"> PAGEREF _Toc440463641 \h </w:instrText>
      </w:r>
      <w:r>
        <w:fldChar w:fldCharType="separate"/>
      </w:r>
      <w:r>
        <w:t>45</w:t>
      </w:r>
      <w:r>
        <w:fldChar w:fldCharType="end"/>
      </w:r>
    </w:p>
    <w:p w:rsidR="006C10DF" w:rsidRDefault="006C10DF">
      <w:pPr>
        <w:pStyle w:val="TDC4"/>
        <w:rPr>
          <w:rFonts w:asciiTheme="minorHAnsi" w:eastAsiaTheme="minorEastAsia" w:hAnsiTheme="minorHAnsi" w:cstheme="minorBidi"/>
          <w:sz w:val="22"/>
          <w:szCs w:val="22"/>
        </w:rPr>
      </w:pPr>
      <w:r>
        <w:t>4.3.9.3</w:t>
      </w:r>
      <w:r>
        <w:rPr>
          <w:rFonts w:asciiTheme="minorHAnsi" w:eastAsiaTheme="minorEastAsia" w:hAnsiTheme="minorHAnsi" w:cstheme="minorBidi"/>
          <w:sz w:val="22"/>
          <w:szCs w:val="22"/>
        </w:rPr>
        <w:tab/>
      </w:r>
      <w:r>
        <w:t>Rodapé</w:t>
      </w:r>
      <w:r>
        <w:tab/>
      </w:r>
      <w:r>
        <w:fldChar w:fldCharType="begin"/>
      </w:r>
      <w:r>
        <w:instrText xml:space="preserve"> PAGEREF _Toc440463642 \h </w:instrText>
      </w:r>
      <w:r>
        <w:fldChar w:fldCharType="separate"/>
      </w:r>
      <w:r>
        <w:t>45</w:t>
      </w:r>
      <w:r>
        <w:fldChar w:fldCharType="end"/>
      </w:r>
    </w:p>
    <w:p w:rsidR="006C10DF" w:rsidRDefault="006C10DF">
      <w:pPr>
        <w:pStyle w:val="TDC3"/>
        <w:rPr>
          <w:rFonts w:asciiTheme="minorHAnsi" w:eastAsiaTheme="minorEastAsia" w:hAnsiTheme="minorHAnsi" w:cstheme="minorBidi"/>
          <w:sz w:val="22"/>
          <w:szCs w:val="22"/>
        </w:rPr>
      </w:pPr>
      <w:r>
        <w:t>4.3.10</w:t>
      </w:r>
      <w:r>
        <w:rPr>
          <w:rFonts w:asciiTheme="minorHAnsi" w:eastAsiaTheme="minorEastAsia" w:hAnsiTheme="minorHAnsi" w:cstheme="minorBidi"/>
          <w:sz w:val="22"/>
          <w:szCs w:val="22"/>
        </w:rPr>
        <w:tab/>
      </w:r>
      <w:r>
        <w:t>Formato de fraude (FR)</w:t>
      </w:r>
      <w:r>
        <w:tab/>
      </w:r>
      <w:r>
        <w:fldChar w:fldCharType="begin"/>
      </w:r>
      <w:r>
        <w:instrText xml:space="preserve"> PAGEREF _Toc440463643 \h </w:instrText>
      </w:r>
      <w:r>
        <w:fldChar w:fldCharType="separate"/>
      </w:r>
      <w:r>
        <w:t>46</w:t>
      </w:r>
      <w:r>
        <w:fldChar w:fldCharType="end"/>
      </w:r>
    </w:p>
    <w:p w:rsidR="006C10DF" w:rsidRDefault="006C10DF">
      <w:pPr>
        <w:pStyle w:val="TDC4"/>
        <w:rPr>
          <w:rFonts w:asciiTheme="minorHAnsi" w:eastAsiaTheme="minorEastAsia" w:hAnsiTheme="minorHAnsi" w:cstheme="minorBidi"/>
          <w:sz w:val="22"/>
          <w:szCs w:val="22"/>
        </w:rPr>
      </w:pPr>
      <w:r>
        <w:t>4.3.10.1</w:t>
      </w:r>
      <w:r>
        <w:rPr>
          <w:rFonts w:asciiTheme="minorHAnsi" w:eastAsiaTheme="minorEastAsia" w:hAnsiTheme="minorHAnsi" w:cstheme="minorBidi"/>
          <w:sz w:val="22"/>
          <w:szCs w:val="22"/>
        </w:rPr>
        <w:tab/>
      </w:r>
      <w:r>
        <w:t>Cabeçalho</w:t>
      </w:r>
      <w:r>
        <w:tab/>
      </w:r>
      <w:r>
        <w:fldChar w:fldCharType="begin"/>
      </w:r>
      <w:r>
        <w:instrText xml:space="preserve"> PAGEREF _Toc440463644 \h </w:instrText>
      </w:r>
      <w:r>
        <w:fldChar w:fldCharType="separate"/>
      </w:r>
      <w:r>
        <w:t>46</w:t>
      </w:r>
      <w:r>
        <w:fldChar w:fldCharType="end"/>
      </w:r>
    </w:p>
    <w:p w:rsidR="006C10DF" w:rsidRDefault="006C10DF">
      <w:pPr>
        <w:pStyle w:val="TDC4"/>
        <w:rPr>
          <w:rFonts w:asciiTheme="minorHAnsi" w:eastAsiaTheme="minorEastAsia" w:hAnsiTheme="minorHAnsi" w:cstheme="minorBidi"/>
          <w:sz w:val="22"/>
          <w:szCs w:val="22"/>
        </w:rPr>
      </w:pPr>
      <w:r>
        <w:t>4.3.10.2</w:t>
      </w:r>
      <w:r>
        <w:rPr>
          <w:rFonts w:asciiTheme="minorHAnsi" w:eastAsiaTheme="minorEastAsia" w:hAnsiTheme="minorHAnsi" w:cstheme="minorBidi"/>
          <w:sz w:val="22"/>
          <w:szCs w:val="22"/>
        </w:rPr>
        <w:tab/>
      </w:r>
      <w:r>
        <w:t>Detalhe</w:t>
      </w:r>
      <w:r>
        <w:tab/>
      </w:r>
      <w:r>
        <w:fldChar w:fldCharType="begin"/>
      </w:r>
      <w:r>
        <w:instrText xml:space="preserve"> PAGEREF _Toc440463645 \h </w:instrText>
      </w:r>
      <w:r>
        <w:fldChar w:fldCharType="separate"/>
      </w:r>
      <w:r>
        <w:t>46</w:t>
      </w:r>
      <w:r>
        <w:fldChar w:fldCharType="end"/>
      </w:r>
    </w:p>
    <w:p w:rsidR="006C10DF" w:rsidRDefault="006C10DF">
      <w:pPr>
        <w:pStyle w:val="TDC4"/>
        <w:rPr>
          <w:rFonts w:asciiTheme="minorHAnsi" w:eastAsiaTheme="minorEastAsia" w:hAnsiTheme="minorHAnsi" w:cstheme="minorBidi"/>
          <w:sz w:val="22"/>
          <w:szCs w:val="22"/>
        </w:rPr>
      </w:pPr>
      <w:r>
        <w:t>4.3.10.3</w:t>
      </w:r>
      <w:r>
        <w:rPr>
          <w:rFonts w:asciiTheme="minorHAnsi" w:eastAsiaTheme="minorEastAsia" w:hAnsiTheme="minorHAnsi" w:cstheme="minorBidi"/>
          <w:sz w:val="22"/>
          <w:szCs w:val="22"/>
        </w:rPr>
        <w:tab/>
      </w:r>
      <w:r>
        <w:t>Rodapé</w:t>
      </w:r>
      <w:r>
        <w:tab/>
      </w:r>
      <w:r>
        <w:fldChar w:fldCharType="begin"/>
      </w:r>
      <w:r>
        <w:instrText xml:space="preserve"> PAGEREF _Toc440463646 \h </w:instrText>
      </w:r>
      <w:r>
        <w:fldChar w:fldCharType="separate"/>
      </w:r>
      <w:r>
        <w:t>47</w:t>
      </w:r>
      <w:r>
        <w:fldChar w:fldCharType="end"/>
      </w:r>
    </w:p>
    <w:p w:rsidR="006C10DF" w:rsidRDefault="006C10DF">
      <w:pPr>
        <w:pStyle w:val="TDC3"/>
        <w:rPr>
          <w:rFonts w:asciiTheme="minorHAnsi" w:eastAsiaTheme="minorEastAsia" w:hAnsiTheme="minorHAnsi" w:cstheme="minorBidi"/>
          <w:sz w:val="22"/>
          <w:szCs w:val="22"/>
        </w:rPr>
      </w:pPr>
      <w:r>
        <w:t>4.3.11</w:t>
      </w:r>
      <w:r>
        <w:rPr>
          <w:rFonts w:asciiTheme="minorHAnsi" w:eastAsiaTheme="minorEastAsia" w:hAnsiTheme="minorHAnsi" w:cstheme="minorBidi"/>
          <w:sz w:val="22"/>
          <w:szCs w:val="22"/>
        </w:rPr>
        <w:tab/>
      </w:r>
      <w:r>
        <w:t>Formato de ChargeBack (CK)</w:t>
      </w:r>
      <w:r>
        <w:tab/>
      </w:r>
      <w:r>
        <w:fldChar w:fldCharType="begin"/>
      </w:r>
      <w:r>
        <w:instrText xml:space="preserve"> PAGEREF _Toc440463647 \h </w:instrText>
      </w:r>
      <w:r>
        <w:fldChar w:fldCharType="separate"/>
      </w:r>
      <w:r>
        <w:t>47</w:t>
      </w:r>
      <w:r>
        <w:fldChar w:fldCharType="end"/>
      </w:r>
    </w:p>
    <w:p w:rsidR="006C10DF" w:rsidRDefault="006C10DF">
      <w:pPr>
        <w:pStyle w:val="TDC4"/>
        <w:rPr>
          <w:rFonts w:asciiTheme="minorHAnsi" w:eastAsiaTheme="minorEastAsia" w:hAnsiTheme="minorHAnsi" w:cstheme="minorBidi"/>
          <w:sz w:val="22"/>
          <w:szCs w:val="22"/>
        </w:rPr>
      </w:pPr>
      <w:r>
        <w:lastRenderedPageBreak/>
        <w:t>4.3.11.1</w:t>
      </w:r>
      <w:r>
        <w:rPr>
          <w:rFonts w:asciiTheme="minorHAnsi" w:eastAsiaTheme="minorEastAsia" w:hAnsiTheme="minorHAnsi" w:cstheme="minorBidi"/>
          <w:sz w:val="22"/>
          <w:szCs w:val="22"/>
        </w:rPr>
        <w:tab/>
      </w:r>
      <w:r>
        <w:t>Cabeçalho</w:t>
      </w:r>
      <w:r>
        <w:tab/>
      </w:r>
      <w:r>
        <w:fldChar w:fldCharType="begin"/>
      </w:r>
      <w:r>
        <w:instrText xml:space="preserve"> PAGEREF _Toc440463648 \h </w:instrText>
      </w:r>
      <w:r>
        <w:fldChar w:fldCharType="separate"/>
      </w:r>
      <w:r>
        <w:t>47</w:t>
      </w:r>
      <w:r>
        <w:fldChar w:fldCharType="end"/>
      </w:r>
    </w:p>
    <w:p w:rsidR="006C10DF" w:rsidRDefault="006C10DF">
      <w:pPr>
        <w:pStyle w:val="TDC4"/>
        <w:rPr>
          <w:rFonts w:asciiTheme="minorHAnsi" w:eastAsiaTheme="minorEastAsia" w:hAnsiTheme="minorHAnsi" w:cstheme="minorBidi"/>
          <w:sz w:val="22"/>
          <w:szCs w:val="22"/>
        </w:rPr>
      </w:pPr>
      <w:r>
        <w:t>4.3.11.2</w:t>
      </w:r>
      <w:r>
        <w:rPr>
          <w:rFonts w:asciiTheme="minorHAnsi" w:eastAsiaTheme="minorEastAsia" w:hAnsiTheme="minorHAnsi" w:cstheme="minorBidi"/>
          <w:sz w:val="22"/>
          <w:szCs w:val="22"/>
        </w:rPr>
        <w:tab/>
      </w:r>
      <w:r>
        <w:t>Detalhe</w:t>
      </w:r>
      <w:r>
        <w:tab/>
      </w:r>
      <w:r>
        <w:fldChar w:fldCharType="begin"/>
      </w:r>
      <w:r>
        <w:instrText xml:space="preserve"> PAGEREF _Toc440463649 \h </w:instrText>
      </w:r>
      <w:r>
        <w:fldChar w:fldCharType="separate"/>
      </w:r>
      <w:r>
        <w:t>48</w:t>
      </w:r>
      <w:r>
        <w:fldChar w:fldCharType="end"/>
      </w:r>
    </w:p>
    <w:p w:rsidR="006C10DF" w:rsidRDefault="006C10DF">
      <w:pPr>
        <w:pStyle w:val="TDC4"/>
        <w:rPr>
          <w:rFonts w:asciiTheme="minorHAnsi" w:eastAsiaTheme="minorEastAsia" w:hAnsiTheme="minorHAnsi" w:cstheme="minorBidi"/>
          <w:sz w:val="22"/>
          <w:szCs w:val="22"/>
        </w:rPr>
      </w:pPr>
      <w:r>
        <w:t>4.3.11.3</w:t>
      </w:r>
      <w:r>
        <w:rPr>
          <w:rFonts w:asciiTheme="minorHAnsi" w:eastAsiaTheme="minorEastAsia" w:hAnsiTheme="minorHAnsi" w:cstheme="minorBidi"/>
          <w:sz w:val="22"/>
          <w:szCs w:val="22"/>
        </w:rPr>
        <w:tab/>
      </w:r>
      <w:r>
        <w:t>Rodapé</w:t>
      </w:r>
      <w:r>
        <w:tab/>
      </w:r>
      <w:r>
        <w:fldChar w:fldCharType="begin"/>
      </w:r>
      <w:r>
        <w:instrText xml:space="preserve"> PAGEREF _Toc440463650 \h </w:instrText>
      </w:r>
      <w:r>
        <w:fldChar w:fldCharType="separate"/>
      </w:r>
      <w:r>
        <w:t>48</w:t>
      </w:r>
      <w:r>
        <w:fldChar w:fldCharType="end"/>
      </w:r>
    </w:p>
    <w:p w:rsidR="006C10DF" w:rsidRDefault="006C10DF">
      <w:pPr>
        <w:pStyle w:val="TDC3"/>
        <w:rPr>
          <w:rFonts w:asciiTheme="minorHAnsi" w:eastAsiaTheme="minorEastAsia" w:hAnsiTheme="minorHAnsi" w:cstheme="minorBidi"/>
          <w:sz w:val="22"/>
          <w:szCs w:val="22"/>
        </w:rPr>
      </w:pPr>
      <w:r>
        <w:t>4.3.12</w:t>
      </w:r>
      <w:r>
        <w:rPr>
          <w:rFonts w:asciiTheme="minorHAnsi" w:eastAsiaTheme="minorEastAsia" w:hAnsiTheme="minorHAnsi" w:cstheme="minorBidi"/>
          <w:sz w:val="22"/>
          <w:szCs w:val="22"/>
        </w:rPr>
        <w:tab/>
      </w:r>
      <w:r>
        <w:t>Formato de solicitudes de copia (SC)</w:t>
      </w:r>
      <w:r>
        <w:tab/>
      </w:r>
      <w:r>
        <w:fldChar w:fldCharType="begin"/>
      </w:r>
      <w:r>
        <w:instrText xml:space="preserve"> PAGEREF _Toc440463651 \h </w:instrText>
      </w:r>
      <w:r>
        <w:fldChar w:fldCharType="separate"/>
      </w:r>
      <w:r>
        <w:t>49</w:t>
      </w:r>
      <w:r>
        <w:fldChar w:fldCharType="end"/>
      </w:r>
    </w:p>
    <w:p w:rsidR="006C10DF" w:rsidRDefault="006C10DF">
      <w:pPr>
        <w:pStyle w:val="TDC4"/>
        <w:rPr>
          <w:rFonts w:asciiTheme="minorHAnsi" w:eastAsiaTheme="minorEastAsia" w:hAnsiTheme="minorHAnsi" w:cstheme="minorBidi"/>
          <w:sz w:val="22"/>
          <w:szCs w:val="22"/>
        </w:rPr>
      </w:pPr>
      <w:r>
        <w:t>4.3.12.1</w:t>
      </w:r>
      <w:r>
        <w:rPr>
          <w:rFonts w:asciiTheme="minorHAnsi" w:eastAsiaTheme="minorEastAsia" w:hAnsiTheme="minorHAnsi" w:cstheme="minorBidi"/>
          <w:sz w:val="22"/>
          <w:szCs w:val="22"/>
        </w:rPr>
        <w:tab/>
      </w:r>
      <w:r>
        <w:t>Cabeçalho</w:t>
      </w:r>
      <w:r>
        <w:tab/>
      </w:r>
      <w:r>
        <w:fldChar w:fldCharType="begin"/>
      </w:r>
      <w:r>
        <w:instrText xml:space="preserve"> PAGEREF _Toc440463652 \h </w:instrText>
      </w:r>
      <w:r>
        <w:fldChar w:fldCharType="separate"/>
      </w:r>
      <w:r>
        <w:t>49</w:t>
      </w:r>
      <w:r>
        <w:fldChar w:fldCharType="end"/>
      </w:r>
    </w:p>
    <w:p w:rsidR="006C10DF" w:rsidRDefault="006C10DF">
      <w:pPr>
        <w:pStyle w:val="TDC4"/>
        <w:rPr>
          <w:rFonts w:asciiTheme="minorHAnsi" w:eastAsiaTheme="minorEastAsia" w:hAnsiTheme="minorHAnsi" w:cstheme="minorBidi"/>
          <w:sz w:val="22"/>
          <w:szCs w:val="22"/>
        </w:rPr>
      </w:pPr>
      <w:r>
        <w:t>4.3.12.2</w:t>
      </w:r>
      <w:r>
        <w:rPr>
          <w:rFonts w:asciiTheme="minorHAnsi" w:eastAsiaTheme="minorEastAsia" w:hAnsiTheme="minorHAnsi" w:cstheme="minorBidi"/>
          <w:sz w:val="22"/>
          <w:szCs w:val="22"/>
        </w:rPr>
        <w:tab/>
      </w:r>
      <w:r>
        <w:t>Detalhe</w:t>
      </w:r>
      <w:r>
        <w:tab/>
      </w:r>
      <w:r>
        <w:fldChar w:fldCharType="begin"/>
      </w:r>
      <w:r>
        <w:instrText xml:space="preserve"> PAGEREF _Toc440463653 \h </w:instrText>
      </w:r>
      <w:r>
        <w:fldChar w:fldCharType="separate"/>
      </w:r>
      <w:r>
        <w:t>49</w:t>
      </w:r>
      <w:r>
        <w:fldChar w:fldCharType="end"/>
      </w:r>
    </w:p>
    <w:p w:rsidR="006C10DF" w:rsidRDefault="006C10DF">
      <w:pPr>
        <w:pStyle w:val="TDC4"/>
        <w:rPr>
          <w:rFonts w:asciiTheme="minorHAnsi" w:eastAsiaTheme="minorEastAsia" w:hAnsiTheme="minorHAnsi" w:cstheme="minorBidi"/>
          <w:sz w:val="22"/>
          <w:szCs w:val="22"/>
        </w:rPr>
      </w:pPr>
      <w:r>
        <w:t>4.3.12.3</w:t>
      </w:r>
      <w:r>
        <w:rPr>
          <w:rFonts w:asciiTheme="minorHAnsi" w:eastAsiaTheme="minorEastAsia" w:hAnsiTheme="minorHAnsi" w:cstheme="minorBidi"/>
          <w:sz w:val="22"/>
          <w:szCs w:val="22"/>
        </w:rPr>
        <w:tab/>
      </w:r>
      <w:r>
        <w:t>Rodapé</w:t>
      </w:r>
      <w:r>
        <w:tab/>
      </w:r>
      <w:r>
        <w:fldChar w:fldCharType="begin"/>
      </w:r>
      <w:r>
        <w:instrText xml:space="preserve"> PAGEREF _Toc440463654 \h </w:instrText>
      </w:r>
      <w:r>
        <w:fldChar w:fldCharType="separate"/>
      </w:r>
      <w:r>
        <w:t>50</w:t>
      </w:r>
      <w:r>
        <w:fldChar w:fldCharType="end"/>
      </w:r>
    </w:p>
    <w:p w:rsidR="006C10DF" w:rsidRDefault="006C10DF">
      <w:pPr>
        <w:pStyle w:val="TDC3"/>
        <w:rPr>
          <w:rFonts w:asciiTheme="minorHAnsi" w:eastAsiaTheme="minorEastAsia" w:hAnsiTheme="minorHAnsi" w:cstheme="minorBidi"/>
          <w:sz w:val="22"/>
          <w:szCs w:val="22"/>
        </w:rPr>
      </w:pPr>
      <w:r>
        <w:t>4.3.13</w:t>
      </w:r>
      <w:r>
        <w:rPr>
          <w:rFonts w:asciiTheme="minorHAnsi" w:eastAsiaTheme="minorEastAsia" w:hAnsiTheme="minorHAnsi" w:cstheme="minorBidi"/>
          <w:sz w:val="22"/>
          <w:szCs w:val="22"/>
        </w:rPr>
        <w:tab/>
      </w:r>
      <w:r>
        <w:t>Formato de Comprobantes Bloqueados (CB)</w:t>
      </w:r>
      <w:r>
        <w:tab/>
      </w:r>
      <w:r>
        <w:fldChar w:fldCharType="begin"/>
      </w:r>
      <w:r>
        <w:instrText xml:space="preserve"> PAGEREF _Toc440463655 \h </w:instrText>
      </w:r>
      <w:r>
        <w:fldChar w:fldCharType="separate"/>
      </w:r>
      <w:r>
        <w:t>50</w:t>
      </w:r>
      <w:r>
        <w:fldChar w:fldCharType="end"/>
      </w:r>
    </w:p>
    <w:p w:rsidR="006C10DF" w:rsidRDefault="006C10DF">
      <w:pPr>
        <w:pStyle w:val="TDC4"/>
        <w:rPr>
          <w:rFonts w:asciiTheme="minorHAnsi" w:eastAsiaTheme="minorEastAsia" w:hAnsiTheme="minorHAnsi" w:cstheme="minorBidi"/>
          <w:sz w:val="22"/>
          <w:szCs w:val="22"/>
        </w:rPr>
      </w:pPr>
      <w:r>
        <w:t>4.3.13.1</w:t>
      </w:r>
      <w:r>
        <w:rPr>
          <w:rFonts w:asciiTheme="minorHAnsi" w:eastAsiaTheme="minorEastAsia" w:hAnsiTheme="minorHAnsi" w:cstheme="minorBidi"/>
          <w:sz w:val="22"/>
          <w:szCs w:val="22"/>
        </w:rPr>
        <w:tab/>
      </w:r>
      <w:r>
        <w:t>Cabeçalho</w:t>
      </w:r>
      <w:r>
        <w:tab/>
      </w:r>
      <w:r>
        <w:fldChar w:fldCharType="begin"/>
      </w:r>
      <w:r>
        <w:instrText xml:space="preserve"> PAGEREF _Toc440463656 \h </w:instrText>
      </w:r>
      <w:r>
        <w:fldChar w:fldCharType="separate"/>
      </w:r>
      <w:r>
        <w:t>50</w:t>
      </w:r>
      <w:r>
        <w:fldChar w:fldCharType="end"/>
      </w:r>
    </w:p>
    <w:p w:rsidR="006C10DF" w:rsidRDefault="006C10DF">
      <w:pPr>
        <w:pStyle w:val="TDC4"/>
        <w:rPr>
          <w:rFonts w:asciiTheme="minorHAnsi" w:eastAsiaTheme="minorEastAsia" w:hAnsiTheme="minorHAnsi" w:cstheme="minorBidi"/>
          <w:sz w:val="22"/>
          <w:szCs w:val="22"/>
        </w:rPr>
      </w:pPr>
      <w:r>
        <w:t>4.3.13.2</w:t>
      </w:r>
      <w:r>
        <w:rPr>
          <w:rFonts w:asciiTheme="minorHAnsi" w:eastAsiaTheme="minorEastAsia" w:hAnsiTheme="minorHAnsi" w:cstheme="minorBidi"/>
          <w:sz w:val="22"/>
          <w:szCs w:val="22"/>
        </w:rPr>
        <w:tab/>
      </w:r>
      <w:r>
        <w:t>Detalhe</w:t>
      </w:r>
      <w:r>
        <w:tab/>
      </w:r>
      <w:r>
        <w:fldChar w:fldCharType="begin"/>
      </w:r>
      <w:r>
        <w:instrText xml:space="preserve"> PAGEREF _Toc440463657 \h </w:instrText>
      </w:r>
      <w:r>
        <w:fldChar w:fldCharType="separate"/>
      </w:r>
      <w:r>
        <w:t>50</w:t>
      </w:r>
      <w:r>
        <w:fldChar w:fldCharType="end"/>
      </w:r>
    </w:p>
    <w:p w:rsidR="006C10DF" w:rsidRDefault="006C10DF">
      <w:pPr>
        <w:pStyle w:val="TDC4"/>
        <w:rPr>
          <w:rFonts w:asciiTheme="minorHAnsi" w:eastAsiaTheme="minorEastAsia" w:hAnsiTheme="minorHAnsi" w:cstheme="minorBidi"/>
          <w:sz w:val="22"/>
          <w:szCs w:val="22"/>
        </w:rPr>
      </w:pPr>
      <w:r>
        <w:t>4.3.13.3</w:t>
      </w:r>
      <w:r>
        <w:rPr>
          <w:rFonts w:asciiTheme="minorHAnsi" w:eastAsiaTheme="minorEastAsia" w:hAnsiTheme="minorHAnsi" w:cstheme="minorBidi"/>
          <w:sz w:val="22"/>
          <w:szCs w:val="22"/>
        </w:rPr>
        <w:tab/>
      </w:r>
      <w:r>
        <w:t>Rodapé</w:t>
      </w:r>
      <w:r>
        <w:tab/>
      </w:r>
      <w:r>
        <w:fldChar w:fldCharType="begin"/>
      </w:r>
      <w:r>
        <w:instrText xml:space="preserve"> PAGEREF _Toc440463658 \h </w:instrText>
      </w:r>
      <w:r>
        <w:fldChar w:fldCharType="separate"/>
      </w:r>
      <w:r>
        <w:t>51</w:t>
      </w:r>
      <w:r>
        <w:fldChar w:fldCharType="end"/>
      </w:r>
    </w:p>
    <w:p w:rsidR="006C10DF" w:rsidRDefault="006C10DF">
      <w:pPr>
        <w:pStyle w:val="TDC3"/>
        <w:rPr>
          <w:rFonts w:asciiTheme="minorHAnsi" w:eastAsiaTheme="minorEastAsia" w:hAnsiTheme="minorHAnsi" w:cstheme="minorBidi"/>
          <w:sz w:val="22"/>
          <w:szCs w:val="22"/>
        </w:rPr>
      </w:pPr>
      <w:r>
        <w:t>4.3.14</w:t>
      </w:r>
      <w:r>
        <w:rPr>
          <w:rFonts w:asciiTheme="minorHAnsi" w:eastAsiaTheme="minorEastAsia" w:hAnsiTheme="minorHAnsi" w:cstheme="minorBidi"/>
          <w:sz w:val="22"/>
          <w:szCs w:val="22"/>
        </w:rPr>
        <w:tab/>
      </w:r>
      <w:r>
        <w:t>Formato de facturación (FT) y facturación COBAN (FC)</w:t>
      </w:r>
      <w:r>
        <w:tab/>
      </w:r>
      <w:r>
        <w:fldChar w:fldCharType="begin"/>
      </w:r>
      <w:r>
        <w:instrText xml:space="preserve"> PAGEREF _Toc440463659 \h </w:instrText>
      </w:r>
      <w:r>
        <w:fldChar w:fldCharType="separate"/>
      </w:r>
      <w:r>
        <w:t>51</w:t>
      </w:r>
      <w:r>
        <w:fldChar w:fldCharType="end"/>
      </w:r>
    </w:p>
    <w:p w:rsidR="006C10DF" w:rsidRDefault="006C10DF">
      <w:pPr>
        <w:pStyle w:val="TDC4"/>
        <w:rPr>
          <w:rFonts w:asciiTheme="minorHAnsi" w:eastAsiaTheme="minorEastAsia" w:hAnsiTheme="minorHAnsi" w:cstheme="minorBidi"/>
          <w:sz w:val="22"/>
          <w:szCs w:val="22"/>
        </w:rPr>
      </w:pPr>
      <w:r>
        <w:t>4.3.14.1</w:t>
      </w:r>
      <w:r>
        <w:rPr>
          <w:rFonts w:asciiTheme="minorHAnsi" w:eastAsiaTheme="minorEastAsia" w:hAnsiTheme="minorHAnsi" w:cstheme="minorBidi"/>
          <w:sz w:val="22"/>
          <w:szCs w:val="22"/>
        </w:rPr>
        <w:tab/>
      </w:r>
      <w:r>
        <w:t>Cabeçalho</w:t>
      </w:r>
      <w:r>
        <w:tab/>
      </w:r>
      <w:r>
        <w:fldChar w:fldCharType="begin"/>
      </w:r>
      <w:r>
        <w:instrText xml:space="preserve"> PAGEREF _Toc440463660 \h </w:instrText>
      </w:r>
      <w:r>
        <w:fldChar w:fldCharType="separate"/>
      </w:r>
      <w:r>
        <w:t>51</w:t>
      </w:r>
      <w:r>
        <w:fldChar w:fldCharType="end"/>
      </w:r>
    </w:p>
    <w:p w:rsidR="006C10DF" w:rsidRDefault="006C10DF">
      <w:pPr>
        <w:pStyle w:val="TDC4"/>
        <w:rPr>
          <w:rFonts w:asciiTheme="minorHAnsi" w:eastAsiaTheme="minorEastAsia" w:hAnsiTheme="minorHAnsi" w:cstheme="minorBidi"/>
          <w:sz w:val="22"/>
          <w:szCs w:val="22"/>
        </w:rPr>
      </w:pPr>
      <w:r>
        <w:t>4.3.14.2</w:t>
      </w:r>
      <w:r>
        <w:rPr>
          <w:rFonts w:asciiTheme="minorHAnsi" w:eastAsiaTheme="minorEastAsia" w:hAnsiTheme="minorHAnsi" w:cstheme="minorBidi"/>
          <w:sz w:val="22"/>
          <w:szCs w:val="22"/>
        </w:rPr>
        <w:tab/>
      </w:r>
      <w:r>
        <w:t>Detalhe</w:t>
      </w:r>
      <w:r>
        <w:tab/>
      </w:r>
      <w:r>
        <w:fldChar w:fldCharType="begin"/>
      </w:r>
      <w:r>
        <w:instrText xml:space="preserve"> PAGEREF _Toc440463661 \h </w:instrText>
      </w:r>
      <w:r>
        <w:fldChar w:fldCharType="separate"/>
      </w:r>
      <w:r>
        <w:t>52</w:t>
      </w:r>
      <w:r>
        <w:fldChar w:fldCharType="end"/>
      </w:r>
    </w:p>
    <w:p w:rsidR="006C10DF" w:rsidRDefault="006C10DF">
      <w:pPr>
        <w:pStyle w:val="TDC4"/>
        <w:rPr>
          <w:rFonts w:asciiTheme="minorHAnsi" w:eastAsiaTheme="minorEastAsia" w:hAnsiTheme="minorHAnsi" w:cstheme="minorBidi"/>
          <w:sz w:val="22"/>
          <w:szCs w:val="22"/>
        </w:rPr>
      </w:pPr>
      <w:r>
        <w:t>4.3.14.3</w:t>
      </w:r>
      <w:r>
        <w:rPr>
          <w:rFonts w:asciiTheme="minorHAnsi" w:eastAsiaTheme="minorEastAsia" w:hAnsiTheme="minorHAnsi" w:cstheme="minorBidi"/>
          <w:sz w:val="22"/>
          <w:szCs w:val="22"/>
        </w:rPr>
        <w:tab/>
      </w:r>
      <w:r>
        <w:t>Rodapé</w:t>
      </w:r>
      <w:r>
        <w:tab/>
      </w:r>
      <w:r>
        <w:fldChar w:fldCharType="begin"/>
      </w:r>
      <w:r>
        <w:instrText xml:space="preserve"> PAGEREF _Toc440463662 \h </w:instrText>
      </w:r>
      <w:r>
        <w:fldChar w:fldCharType="separate"/>
      </w:r>
      <w:r>
        <w:t>52</w:t>
      </w:r>
      <w:r>
        <w:fldChar w:fldCharType="end"/>
      </w:r>
    </w:p>
    <w:p w:rsidR="006C10DF" w:rsidRDefault="006C10DF">
      <w:pPr>
        <w:pStyle w:val="TDC3"/>
        <w:rPr>
          <w:rFonts w:asciiTheme="minorHAnsi" w:eastAsiaTheme="minorEastAsia" w:hAnsiTheme="minorHAnsi" w:cstheme="minorBidi"/>
          <w:sz w:val="22"/>
          <w:szCs w:val="22"/>
        </w:rPr>
      </w:pPr>
      <w:r>
        <w:t>4.3.15</w:t>
      </w:r>
      <w:r>
        <w:rPr>
          <w:rFonts w:asciiTheme="minorHAnsi" w:eastAsiaTheme="minorEastAsia" w:hAnsiTheme="minorHAnsi" w:cstheme="minorBidi"/>
          <w:sz w:val="22"/>
          <w:szCs w:val="22"/>
        </w:rPr>
        <w:tab/>
      </w:r>
      <w:r>
        <w:t>Formato de CBK em tratamento (CM)</w:t>
      </w:r>
      <w:r>
        <w:tab/>
      </w:r>
      <w:r>
        <w:fldChar w:fldCharType="begin"/>
      </w:r>
      <w:r>
        <w:instrText xml:space="preserve"> PAGEREF _Toc440463663 \h </w:instrText>
      </w:r>
      <w:r>
        <w:fldChar w:fldCharType="separate"/>
      </w:r>
      <w:r>
        <w:t>53</w:t>
      </w:r>
      <w:r>
        <w:fldChar w:fldCharType="end"/>
      </w:r>
    </w:p>
    <w:p w:rsidR="006C10DF" w:rsidRDefault="006C10DF">
      <w:pPr>
        <w:pStyle w:val="TDC4"/>
        <w:rPr>
          <w:rFonts w:asciiTheme="minorHAnsi" w:eastAsiaTheme="minorEastAsia" w:hAnsiTheme="minorHAnsi" w:cstheme="minorBidi"/>
          <w:sz w:val="22"/>
          <w:szCs w:val="22"/>
        </w:rPr>
      </w:pPr>
      <w:r>
        <w:t>4.3.15.1</w:t>
      </w:r>
      <w:r>
        <w:rPr>
          <w:rFonts w:asciiTheme="minorHAnsi" w:eastAsiaTheme="minorEastAsia" w:hAnsiTheme="minorHAnsi" w:cstheme="minorBidi"/>
          <w:sz w:val="22"/>
          <w:szCs w:val="22"/>
        </w:rPr>
        <w:tab/>
      </w:r>
      <w:r>
        <w:t>Cabeçalho</w:t>
      </w:r>
      <w:r>
        <w:tab/>
      </w:r>
      <w:r>
        <w:fldChar w:fldCharType="begin"/>
      </w:r>
      <w:r>
        <w:instrText xml:space="preserve"> PAGEREF _Toc440463664 \h </w:instrText>
      </w:r>
      <w:r>
        <w:fldChar w:fldCharType="separate"/>
      </w:r>
      <w:r>
        <w:t>53</w:t>
      </w:r>
      <w:r>
        <w:fldChar w:fldCharType="end"/>
      </w:r>
    </w:p>
    <w:p w:rsidR="006C10DF" w:rsidRDefault="006C10DF">
      <w:pPr>
        <w:pStyle w:val="TDC4"/>
        <w:rPr>
          <w:rFonts w:asciiTheme="minorHAnsi" w:eastAsiaTheme="minorEastAsia" w:hAnsiTheme="minorHAnsi" w:cstheme="minorBidi"/>
          <w:sz w:val="22"/>
          <w:szCs w:val="22"/>
        </w:rPr>
      </w:pPr>
      <w:r>
        <w:t>4.3.15.2</w:t>
      </w:r>
      <w:r>
        <w:rPr>
          <w:rFonts w:asciiTheme="minorHAnsi" w:eastAsiaTheme="minorEastAsia" w:hAnsiTheme="minorHAnsi" w:cstheme="minorBidi"/>
          <w:sz w:val="22"/>
          <w:szCs w:val="22"/>
        </w:rPr>
        <w:tab/>
      </w:r>
      <w:r>
        <w:t>Detalhe</w:t>
      </w:r>
      <w:r>
        <w:tab/>
      </w:r>
      <w:r>
        <w:fldChar w:fldCharType="begin"/>
      </w:r>
      <w:r>
        <w:instrText xml:space="preserve"> PAGEREF _Toc440463665 \h </w:instrText>
      </w:r>
      <w:r>
        <w:fldChar w:fldCharType="separate"/>
      </w:r>
      <w:r>
        <w:t>53</w:t>
      </w:r>
      <w:r>
        <w:fldChar w:fldCharType="end"/>
      </w:r>
    </w:p>
    <w:p w:rsidR="006C10DF" w:rsidRDefault="006C10DF">
      <w:pPr>
        <w:pStyle w:val="TDC4"/>
        <w:rPr>
          <w:rFonts w:asciiTheme="minorHAnsi" w:eastAsiaTheme="minorEastAsia" w:hAnsiTheme="minorHAnsi" w:cstheme="minorBidi"/>
          <w:sz w:val="22"/>
          <w:szCs w:val="22"/>
        </w:rPr>
      </w:pPr>
      <w:r>
        <w:t>4.3.15.3</w:t>
      </w:r>
      <w:r>
        <w:rPr>
          <w:rFonts w:asciiTheme="minorHAnsi" w:eastAsiaTheme="minorEastAsia" w:hAnsiTheme="minorHAnsi" w:cstheme="minorBidi"/>
          <w:sz w:val="22"/>
          <w:szCs w:val="22"/>
        </w:rPr>
        <w:tab/>
      </w:r>
      <w:r>
        <w:t>Rodapé</w:t>
      </w:r>
      <w:r>
        <w:tab/>
      </w:r>
      <w:r>
        <w:fldChar w:fldCharType="begin"/>
      </w:r>
      <w:r>
        <w:instrText xml:space="preserve"> PAGEREF _Toc440463666 \h </w:instrText>
      </w:r>
      <w:r>
        <w:fldChar w:fldCharType="separate"/>
      </w:r>
      <w:r>
        <w:t>53</w:t>
      </w:r>
      <w:r>
        <w:fldChar w:fldCharType="end"/>
      </w:r>
    </w:p>
    <w:p w:rsidR="006C10DF" w:rsidRDefault="006C10DF">
      <w:pPr>
        <w:pStyle w:val="TDC3"/>
        <w:rPr>
          <w:rFonts w:asciiTheme="minorHAnsi" w:eastAsiaTheme="minorEastAsia" w:hAnsiTheme="minorHAnsi" w:cstheme="minorBidi"/>
          <w:sz w:val="22"/>
          <w:szCs w:val="22"/>
        </w:rPr>
      </w:pPr>
      <w:r>
        <w:t>4.3.16</w:t>
      </w:r>
      <w:r>
        <w:rPr>
          <w:rFonts w:asciiTheme="minorHAnsi" w:eastAsiaTheme="minorEastAsia" w:hAnsiTheme="minorHAnsi" w:cstheme="minorBidi"/>
          <w:sz w:val="22"/>
          <w:szCs w:val="22"/>
        </w:rPr>
        <w:tab/>
      </w:r>
      <w:r>
        <w:t>Formato de Saldo EC (SE)</w:t>
      </w:r>
      <w:r>
        <w:tab/>
      </w:r>
      <w:r>
        <w:fldChar w:fldCharType="begin"/>
      </w:r>
      <w:r>
        <w:instrText xml:space="preserve"> PAGEREF _Toc440463667 \h </w:instrText>
      </w:r>
      <w:r>
        <w:fldChar w:fldCharType="separate"/>
      </w:r>
      <w:r>
        <w:t>54</w:t>
      </w:r>
      <w:r>
        <w:fldChar w:fldCharType="end"/>
      </w:r>
    </w:p>
    <w:p w:rsidR="006C10DF" w:rsidRDefault="006C10DF">
      <w:pPr>
        <w:pStyle w:val="TDC4"/>
        <w:rPr>
          <w:rFonts w:asciiTheme="minorHAnsi" w:eastAsiaTheme="minorEastAsia" w:hAnsiTheme="minorHAnsi" w:cstheme="minorBidi"/>
          <w:sz w:val="22"/>
          <w:szCs w:val="22"/>
        </w:rPr>
      </w:pPr>
      <w:r>
        <w:t>4.3.16.1</w:t>
      </w:r>
      <w:r>
        <w:rPr>
          <w:rFonts w:asciiTheme="minorHAnsi" w:eastAsiaTheme="minorEastAsia" w:hAnsiTheme="minorHAnsi" w:cstheme="minorBidi"/>
          <w:sz w:val="22"/>
          <w:szCs w:val="22"/>
        </w:rPr>
        <w:tab/>
      </w:r>
      <w:r>
        <w:t>Cabeçalho</w:t>
      </w:r>
      <w:r>
        <w:tab/>
      </w:r>
      <w:r>
        <w:fldChar w:fldCharType="begin"/>
      </w:r>
      <w:r>
        <w:instrText xml:space="preserve"> PAGEREF _Toc440463668 \h </w:instrText>
      </w:r>
      <w:r>
        <w:fldChar w:fldCharType="separate"/>
      </w:r>
      <w:r>
        <w:t>54</w:t>
      </w:r>
      <w:r>
        <w:fldChar w:fldCharType="end"/>
      </w:r>
    </w:p>
    <w:p w:rsidR="006C10DF" w:rsidRDefault="006C10DF">
      <w:pPr>
        <w:pStyle w:val="TDC4"/>
        <w:rPr>
          <w:rFonts w:asciiTheme="minorHAnsi" w:eastAsiaTheme="minorEastAsia" w:hAnsiTheme="minorHAnsi" w:cstheme="minorBidi"/>
          <w:sz w:val="22"/>
          <w:szCs w:val="22"/>
        </w:rPr>
      </w:pPr>
      <w:r>
        <w:t>4.3.16.2</w:t>
      </w:r>
      <w:r>
        <w:rPr>
          <w:rFonts w:asciiTheme="minorHAnsi" w:eastAsiaTheme="minorEastAsia" w:hAnsiTheme="minorHAnsi" w:cstheme="minorBidi"/>
          <w:sz w:val="22"/>
          <w:szCs w:val="22"/>
        </w:rPr>
        <w:tab/>
      </w:r>
      <w:r>
        <w:t>Detalhe</w:t>
      </w:r>
      <w:r>
        <w:tab/>
      </w:r>
      <w:r>
        <w:fldChar w:fldCharType="begin"/>
      </w:r>
      <w:r>
        <w:instrText xml:space="preserve"> PAGEREF _Toc440463669 \h </w:instrText>
      </w:r>
      <w:r>
        <w:fldChar w:fldCharType="separate"/>
      </w:r>
      <w:r>
        <w:t>54</w:t>
      </w:r>
      <w:r>
        <w:fldChar w:fldCharType="end"/>
      </w:r>
    </w:p>
    <w:p w:rsidR="006C10DF" w:rsidRDefault="006C10DF">
      <w:pPr>
        <w:pStyle w:val="TDC4"/>
        <w:rPr>
          <w:rFonts w:asciiTheme="minorHAnsi" w:eastAsiaTheme="minorEastAsia" w:hAnsiTheme="minorHAnsi" w:cstheme="minorBidi"/>
          <w:sz w:val="22"/>
          <w:szCs w:val="22"/>
        </w:rPr>
      </w:pPr>
      <w:r>
        <w:t>4.3.16.3</w:t>
      </w:r>
      <w:r>
        <w:rPr>
          <w:rFonts w:asciiTheme="minorHAnsi" w:eastAsiaTheme="minorEastAsia" w:hAnsiTheme="minorHAnsi" w:cstheme="minorBidi"/>
          <w:sz w:val="22"/>
          <w:szCs w:val="22"/>
        </w:rPr>
        <w:tab/>
      </w:r>
      <w:r>
        <w:t>Rodapé</w:t>
      </w:r>
      <w:r>
        <w:tab/>
      </w:r>
      <w:r>
        <w:fldChar w:fldCharType="begin"/>
      </w:r>
      <w:r>
        <w:instrText xml:space="preserve"> PAGEREF _Toc440463670 \h </w:instrText>
      </w:r>
      <w:r>
        <w:fldChar w:fldCharType="separate"/>
      </w:r>
      <w:r>
        <w:t>54</w:t>
      </w:r>
      <w:r>
        <w:fldChar w:fldCharType="end"/>
      </w:r>
    </w:p>
    <w:p w:rsidR="006C10DF" w:rsidRDefault="006C10DF">
      <w:pPr>
        <w:pStyle w:val="TDC3"/>
        <w:rPr>
          <w:rFonts w:asciiTheme="minorHAnsi" w:eastAsiaTheme="minorEastAsia" w:hAnsiTheme="minorHAnsi" w:cstheme="minorBidi"/>
          <w:sz w:val="22"/>
          <w:szCs w:val="22"/>
        </w:rPr>
      </w:pPr>
      <w:r>
        <w:t>4.3.17</w:t>
      </w:r>
      <w:r>
        <w:rPr>
          <w:rFonts w:asciiTheme="minorHAnsi" w:eastAsiaTheme="minorEastAsia" w:hAnsiTheme="minorHAnsi" w:cstheme="minorBidi"/>
          <w:sz w:val="22"/>
          <w:szCs w:val="22"/>
        </w:rPr>
        <w:tab/>
      </w:r>
      <w:r>
        <w:t>Formato de Special Handling (SH)</w:t>
      </w:r>
      <w:r>
        <w:tab/>
      </w:r>
      <w:r>
        <w:fldChar w:fldCharType="begin"/>
      </w:r>
      <w:r>
        <w:instrText xml:space="preserve"> PAGEREF _Toc440463671 \h </w:instrText>
      </w:r>
      <w:r>
        <w:fldChar w:fldCharType="separate"/>
      </w:r>
      <w:r>
        <w:t>55</w:t>
      </w:r>
      <w:r>
        <w:fldChar w:fldCharType="end"/>
      </w:r>
    </w:p>
    <w:p w:rsidR="006C10DF" w:rsidRDefault="006C10DF">
      <w:pPr>
        <w:pStyle w:val="TDC4"/>
        <w:rPr>
          <w:rFonts w:asciiTheme="minorHAnsi" w:eastAsiaTheme="minorEastAsia" w:hAnsiTheme="minorHAnsi" w:cstheme="minorBidi"/>
          <w:sz w:val="22"/>
          <w:szCs w:val="22"/>
        </w:rPr>
      </w:pPr>
      <w:r>
        <w:t>4.3.17.1</w:t>
      </w:r>
      <w:r>
        <w:rPr>
          <w:rFonts w:asciiTheme="minorHAnsi" w:eastAsiaTheme="minorEastAsia" w:hAnsiTheme="minorHAnsi" w:cstheme="minorBidi"/>
          <w:sz w:val="22"/>
          <w:szCs w:val="22"/>
        </w:rPr>
        <w:tab/>
      </w:r>
      <w:r>
        <w:t>Cabeçalho</w:t>
      </w:r>
      <w:r>
        <w:tab/>
      </w:r>
      <w:r>
        <w:fldChar w:fldCharType="begin"/>
      </w:r>
      <w:r>
        <w:instrText xml:space="preserve"> PAGEREF _Toc440463672 \h </w:instrText>
      </w:r>
      <w:r>
        <w:fldChar w:fldCharType="separate"/>
      </w:r>
      <w:r>
        <w:t>55</w:t>
      </w:r>
      <w:r>
        <w:fldChar w:fldCharType="end"/>
      </w:r>
    </w:p>
    <w:p w:rsidR="006C10DF" w:rsidRDefault="006C10DF">
      <w:pPr>
        <w:pStyle w:val="TDC4"/>
        <w:rPr>
          <w:rFonts w:asciiTheme="minorHAnsi" w:eastAsiaTheme="minorEastAsia" w:hAnsiTheme="minorHAnsi" w:cstheme="minorBidi"/>
          <w:sz w:val="22"/>
          <w:szCs w:val="22"/>
        </w:rPr>
      </w:pPr>
      <w:r>
        <w:t>4.3.17.2</w:t>
      </w:r>
      <w:r>
        <w:rPr>
          <w:rFonts w:asciiTheme="minorHAnsi" w:eastAsiaTheme="minorEastAsia" w:hAnsiTheme="minorHAnsi" w:cstheme="minorBidi"/>
          <w:sz w:val="22"/>
          <w:szCs w:val="22"/>
        </w:rPr>
        <w:tab/>
      </w:r>
      <w:r>
        <w:t>Detalhe</w:t>
      </w:r>
      <w:r>
        <w:tab/>
      </w:r>
      <w:r>
        <w:fldChar w:fldCharType="begin"/>
      </w:r>
      <w:r>
        <w:instrText xml:space="preserve"> PAGEREF _Toc440463673 \h </w:instrText>
      </w:r>
      <w:r>
        <w:fldChar w:fldCharType="separate"/>
      </w:r>
      <w:r>
        <w:t>55</w:t>
      </w:r>
      <w:r>
        <w:fldChar w:fldCharType="end"/>
      </w:r>
    </w:p>
    <w:p w:rsidR="006C10DF" w:rsidRDefault="006C10DF">
      <w:pPr>
        <w:pStyle w:val="TDC4"/>
        <w:rPr>
          <w:rFonts w:asciiTheme="minorHAnsi" w:eastAsiaTheme="minorEastAsia" w:hAnsiTheme="minorHAnsi" w:cstheme="minorBidi"/>
          <w:sz w:val="22"/>
          <w:szCs w:val="22"/>
        </w:rPr>
      </w:pPr>
      <w:r>
        <w:t>4.3.17.3</w:t>
      </w:r>
      <w:r>
        <w:rPr>
          <w:rFonts w:asciiTheme="minorHAnsi" w:eastAsiaTheme="minorEastAsia" w:hAnsiTheme="minorHAnsi" w:cstheme="minorBidi"/>
          <w:sz w:val="22"/>
          <w:szCs w:val="22"/>
        </w:rPr>
        <w:tab/>
      </w:r>
      <w:r>
        <w:t>Rodapé</w:t>
      </w:r>
      <w:r>
        <w:tab/>
      </w:r>
      <w:r>
        <w:fldChar w:fldCharType="begin"/>
      </w:r>
      <w:r>
        <w:instrText xml:space="preserve"> PAGEREF _Toc440463674 \h </w:instrText>
      </w:r>
      <w:r>
        <w:fldChar w:fldCharType="separate"/>
      </w:r>
      <w:r>
        <w:t>55</w:t>
      </w:r>
      <w:r>
        <w:fldChar w:fldCharType="end"/>
      </w:r>
    </w:p>
    <w:p w:rsidR="006C10DF" w:rsidRDefault="006C10DF">
      <w:pPr>
        <w:pStyle w:val="TDC3"/>
        <w:rPr>
          <w:rFonts w:asciiTheme="minorHAnsi" w:eastAsiaTheme="minorEastAsia" w:hAnsiTheme="minorHAnsi" w:cstheme="minorBidi"/>
          <w:sz w:val="22"/>
          <w:szCs w:val="22"/>
        </w:rPr>
      </w:pPr>
      <w:r>
        <w:lastRenderedPageBreak/>
        <w:t>4.3.18</w:t>
      </w:r>
      <w:r>
        <w:rPr>
          <w:rFonts w:asciiTheme="minorHAnsi" w:eastAsiaTheme="minorEastAsia" w:hAnsiTheme="minorHAnsi" w:cstheme="minorBidi"/>
          <w:sz w:val="22"/>
          <w:szCs w:val="22"/>
        </w:rPr>
        <w:tab/>
      </w:r>
      <w:r>
        <w:t>Formato de Contato Electrônico (CE)</w:t>
      </w:r>
      <w:r>
        <w:tab/>
      </w:r>
      <w:r>
        <w:fldChar w:fldCharType="begin"/>
      </w:r>
      <w:r>
        <w:instrText xml:space="preserve"> PAGEREF _Toc440463675 \h </w:instrText>
      </w:r>
      <w:r>
        <w:fldChar w:fldCharType="separate"/>
      </w:r>
      <w:r>
        <w:t>56</w:t>
      </w:r>
      <w:r>
        <w:fldChar w:fldCharType="end"/>
      </w:r>
    </w:p>
    <w:p w:rsidR="006C10DF" w:rsidRDefault="006C10DF">
      <w:pPr>
        <w:pStyle w:val="TDC4"/>
        <w:rPr>
          <w:rFonts w:asciiTheme="minorHAnsi" w:eastAsiaTheme="minorEastAsia" w:hAnsiTheme="minorHAnsi" w:cstheme="minorBidi"/>
          <w:sz w:val="22"/>
          <w:szCs w:val="22"/>
        </w:rPr>
      </w:pPr>
      <w:r>
        <w:t>4.3.18.1</w:t>
      </w:r>
      <w:r>
        <w:rPr>
          <w:rFonts w:asciiTheme="minorHAnsi" w:eastAsiaTheme="minorEastAsia" w:hAnsiTheme="minorHAnsi" w:cstheme="minorBidi"/>
          <w:sz w:val="22"/>
          <w:szCs w:val="22"/>
        </w:rPr>
        <w:tab/>
      </w:r>
      <w:r>
        <w:t>Cabeçalho</w:t>
      </w:r>
      <w:r>
        <w:tab/>
      </w:r>
      <w:r>
        <w:fldChar w:fldCharType="begin"/>
      </w:r>
      <w:r>
        <w:instrText xml:space="preserve"> PAGEREF _Toc440463676 \h </w:instrText>
      </w:r>
      <w:r>
        <w:fldChar w:fldCharType="separate"/>
      </w:r>
      <w:r>
        <w:t>56</w:t>
      </w:r>
      <w:r>
        <w:fldChar w:fldCharType="end"/>
      </w:r>
    </w:p>
    <w:p w:rsidR="006C10DF" w:rsidRDefault="006C10DF">
      <w:pPr>
        <w:pStyle w:val="TDC4"/>
        <w:rPr>
          <w:rFonts w:asciiTheme="minorHAnsi" w:eastAsiaTheme="minorEastAsia" w:hAnsiTheme="minorHAnsi" w:cstheme="minorBidi"/>
          <w:sz w:val="22"/>
          <w:szCs w:val="22"/>
        </w:rPr>
      </w:pPr>
      <w:r>
        <w:t>4.3.18.2</w:t>
      </w:r>
      <w:r>
        <w:rPr>
          <w:rFonts w:asciiTheme="minorHAnsi" w:eastAsiaTheme="minorEastAsia" w:hAnsiTheme="minorHAnsi" w:cstheme="minorBidi"/>
          <w:sz w:val="22"/>
          <w:szCs w:val="22"/>
        </w:rPr>
        <w:tab/>
      </w:r>
      <w:r>
        <w:t>Detalhe</w:t>
      </w:r>
      <w:r>
        <w:tab/>
      </w:r>
      <w:r>
        <w:fldChar w:fldCharType="begin"/>
      </w:r>
      <w:r>
        <w:instrText xml:space="preserve"> PAGEREF _Toc440463677 \h </w:instrText>
      </w:r>
      <w:r>
        <w:fldChar w:fldCharType="separate"/>
      </w:r>
      <w:r>
        <w:t>56</w:t>
      </w:r>
      <w:r>
        <w:fldChar w:fldCharType="end"/>
      </w:r>
    </w:p>
    <w:p w:rsidR="006C10DF" w:rsidRDefault="006C10DF">
      <w:pPr>
        <w:pStyle w:val="TDC4"/>
        <w:rPr>
          <w:rFonts w:asciiTheme="minorHAnsi" w:eastAsiaTheme="minorEastAsia" w:hAnsiTheme="minorHAnsi" w:cstheme="minorBidi"/>
          <w:sz w:val="22"/>
          <w:szCs w:val="22"/>
        </w:rPr>
      </w:pPr>
      <w:r>
        <w:t>4.3.18.3</w:t>
      </w:r>
      <w:r>
        <w:rPr>
          <w:rFonts w:asciiTheme="minorHAnsi" w:eastAsiaTheme="minorEastAsia" w:hAnsiTheme="minorHAnsi" w:cstheme="minorBidi"/>
          <w:sz w:val="22"/>
          <w:szCs w:val="22"/>
        </w:rPr>
        <w:tab/>
      </w:r>
      <w:r>
        <w:t>Rodapé</w:t>
      </w:r>
      <w:r>
        <w:tab/>
      </w:r>
      <w:r>
        <w:fldChar w:fldCharType="begin"/>
      </w:r>
      <w:r>
        <w:instrText xml:space="preserve"> PAGEREF _Toc440463678 \h </w:instrText>
      </w:r>
      <w:r>
        <w:fldChar w:fldCharType="separate"/>
      </w:r>
      <w:r>
        <w:t>56</w:t>
      </w:r>
      <w:r>
        <w:fldChar w:fldCharType="end"/>
      </w:r>
    </w:p>
    <w:p w:rsidR="006C10DF" w:rsidRDefault="006C10DF">
      <w:pPr>
        <w:pStyle w:val="TDC3"/>
        <w:rPr>
          <w:rFonts w:asciiTheme="minorHAnsi" w:eastAsiaTheme="minorEastAsia" w:hAnsiTheme="minorHAnsi" w:cstheme="minorBidi"/>
          <w:sz w:val="22"/>
          <w:szCs w:val="22"/>
        </w:rPr>
      </w:pPr>
      <w:r>
        <w:t>4.3.19</w:t>
      </w:r>
      <w:r>
        <w:rPr>
          <w:rFonts w:asciiTheme="minorHAnsi" w:eastAsiaTheme="minorEastAsia" w:hAnsiTheme="minorHAnsi" w:cstheme="minorBidi"/>
          <w:sz w:val="22"/>
          <w:szCs w:val="22"/>
        </w:rPr>
        <w:tab/>
      </w:r>
      <w:r>
        <w:t>Formato de Anticipaciones (AV)</w:t>
      </w:r>
      <w:r>
        <w:tab/>
      </w:r>
      <w:r>
        <w:fldChar w:fldCharType="begin"/>
      </w:r>
      <w:r>
        <w:instrText xml:space="preserve"> PAGEREF _Toc440463679 \h </w:instrText>
      </w:r>
      <w:r>
        <w:fldChar w:fldCharType="separate"/>
      </w:r>
      <w:r>
        <w:t>57</w:t>
      </w:r>
      <w:r>
        <w:fldChar w:fldCharType="end"/>
      </w:r>
    </w:p>
    <w:p w:rsidR="006C10DF" w:rsidRDefault="006C10DF">
      <w:pPr>
        <w:pStyle w:val="TDC4"/>
        <w:rPr>
          <w:rFonts w:asciiTheme="minorHAnsi" w:eastAsiaTheme="minorEastAsia" w:hAnsiTheme="minorHAnsi" w:cstheme="minorBidi"/>
          <w:sz w:val="22"/>
          <w:szCs w:val="22"/>
        </w:rPr>
      </w:pPr>
      <w:r>
        <w:t>4.3.19.1</w:t>
      </w:r>
      <w:r>
        <w:rPr>
          <w:rFonts w:asciiTheme="minorHAnsi" w:eastAsiaTheme="minorEastAsia" w:hAnsiTheme="minorHAnsi" w:cstheme="minorBidi"/>
          <w:sz w:val="22"/>
          <w:szCs w:val="22"/>
        </w:rPr>
        <w:tab/>
      </w:r>
      <w:r>
        <w:t>Cabeçalho</w:t>
      </w:r>
      <w:r>
        <w:tab/>
      </w:r>
      <w:r>
        <w:fldChar w:fldCharType="begin"/>
      </w:r>
      <w:r>
        <w:instrText xml:space="preserve"> PAGEREF _Toc440463680 \h </w:instrText>
      </w:r>
      <w:r>
        <w:fldChar w:fldCharType="separate"/>
      </w:r>
      <w:r>
        <w:t>57</w:t>
      </w:r>
      <w:r>
        <w:fldChar w:fldCharType="end"/>
      </w:r>
    </w:p>
    <w:p w:rsidR="006C10DF" w:rsidRDefault="006C10DF">
      <w:pPr>
        <w:pStyle w:val="TDC4"/>
        <w:rPr>
          <w:rFonts w:asciiTheme="minorHAnsi" w:eastAsiaTheme="minorEastAsia" w:hAnsiTheme="minorHAnsi" w:cstheme="minorBidi"/>
          <w:sz w:val="22"/>
          <w:szCs w:val="22"/>
        </w:rPr>
      </w:pPr>
      <w:r>
        <w:t>4.3.19.2</w:t>
      </w:r>
      <w:r>
        <w:rPr>
          <w:rFonts w:asciiTheme="minorHAnsi" w:eastAsiaTheme="minorEastAsia" w:hAnsiTheme="minorHAnsi" w:cstheme="minorBidi"/>
          <w:sz w:val="22"/>
          <w:szCs w:val="22"/>
        </w:rPr>
        <w:tab/>
      </w:r>
      <w:r>
        <w:t>Detalhe</w:t>
      </w:r>
      <w:r>
        <w:tab/>
      </w:r>
      <w:r>
        <w:fldChar w:fldCharType="begin"/>
      </w:r>
      <w:r>
        <w:instrText xml:space="preserve"> PAGEREF _Toc440463681 \h </w:instrText>
      </w:r>
      <w:r>
        <w:fldChar w:fldCharType="separate"/>
      </w:r>
      <w:r>
        <w:t>58</w:t>
      </w:r>
      <w:r>
        <w:fldChar w:fldCharType="end"/>
      </w:r>
    </w:p>
    <w:p w:rsidR="006C10DF" w:rsidRDefault="006C10DF">
      <w:pPr>
        <w:pStyle w:val="TDC4"/>
        <w:rPr>
          <w:rFonts w:asciiTheme="minorHAnsi" w:eastAsiaTheme="minorEastAsia" w:hAnsiTheme="minorHAnsi" w:cstheme="minorBidi"/>
          <w:sz w:val="22"/>
          <w:szCs w:val="22"/>
        </w:rPr>
      </w:pPr>
      <w:r>
        <w:t>4.3.19.3</w:t>
      </w:r>
      <w:r>
        <w:rPr>
          <w:rFonts w:asciiTheme="minorHAnsi" w:eastAsiaTheme="minorEastAsia" w:hAnsiTheme="minorHAnsi" w:cstheme="minorBidi"/>
          <w:sz w:val="22"/>
          <w:szCs w:val="22"/>
        </w:rPr>
        <w:tab/>
      </w:r>
      <w:r>
        <w:t>Rodapé</w:t>
      </w:r>
      <w:r>
        <w:tab/>
      </w:r>
      <w:r>
        <w:fldChar w:fldCharType="begin"/>
      </w:r>
      <w:r>
        <w:instrText xml:space="preserve"> PAGEREF _Toc440463682 \h </w:instrText>
      </w:r>
      <w:r>
        <w:fldChar w:fldCharType="separate"/>
      </w:r>
      <w:r>
        <w:t>58</w:t>
      </w:r>
      <w:r>
        <w:fldChar w:fldCharType="end"/>
      </w:r>
    </w:p>
    <w:p w:rsidR="006C10DF" w:rsidRDefault="006C10DF">
      <w:pPr>
        <w:pStyle w:val="TDC3"/>
        <w:rPr>
          <w:rFonts w:asciiTheme="minorHAnsi" w:eastAsiaTheme="minorEastAsia" w:hAnsiTheme="minorHAnsi" w:cstheme="minorBidi"/>
          <w:sz w:val="22"/>
          <w:szCs w:val="22"/>
        </w:rPr>
      </w:pPr>
      <w:r>
        <w:t>4.3.20</w:t>
      </w:r>
      <w:r>
        <w:rPr>
          <w:rFonts w:asciiTheme="minorHAnsi" w:eastAsiaTheme="minorEastAsia" w:hAnsiTheme="minorHAnsi" w:cstheme="minorBidi"/>
          <w:sz w:val="22"/>
          <w:szCs w:val="22"/>
        </w:rPr>
        <w:tab/>
      </w:r>
      <w:r>
        <w:t>Operaciones de dinero (DI)</w:t>
      </w:r>
      <w:r>
        <w:tab/>
      </w:r>
      <w:r>
        <w:fldChar w:fldCharType="begin"/>
      </w:r>
      <w:r>
        <w:instrText xml:space="preserve"> PAGEREF _Toc440463683 \h </w:instrText>
      </w:r>
      <w:r>
        <w:fldChar w:fldCharType="separate"/>
      </w:r>
      <w:r>
        <w:t>58</w:t>
      </w:r>
      <w:r>
        <w:fldChar w:fldCharType="end"/>
      </w:r>
    </w:p>
    <w:p w:rsidR="006C10DF" w:rsidRDefault="006C10DF">
      <w:pPr>
        <w:pStyle w:val="TDC4"/>
        <w:rPr>
          <w:rFonts w:asciiTheme="minorHAnsi" w:eastAsiaTheme="minorEastAsia" w:hAnsiTheme="minorHAnsi" w:cstheme="minorBidi"/>
          <w:sz w:val="22"/>
          <w:szCs w:val="22"/>
        </w:rPr>
      </w:pPr>
      <w:r>
        <w:t>4.3.20.1</w:t>
      </w:r>
      <w:r>
        <w:rPr>
          <w:rFonts w:asciiTheme="minorHAnsi" w:eastAsiaTheme="minorEastAsia" w:hAnsiTheme="minorHAnsi" w:cstheme="minorBidi"/>
          <w:sz w:val="22"/>
          <w:szCs w:val="22"/>
        </w:rPr>
        <w:tab/>
      </w:r>
      <w:r>
        <w:t>Cabeçalho</w:t>
      </w:r>
      <w:r>
        <w:tab/>
      </w:r>
      <w:r>
        <w:fldChar w:fldCharType="begin"/>
      </w:r>
      <w:r>
        <w:instrText xml:space="preserve"> PAGEREF _Toc440463684 \h </w:instrText>
      </w:r>
      <w:r>
        <w:fldChar w:fldCharType="separate"/>
      </w:r>
      <w:r>
        <w:t>58</w:t>
      </w:r>
      <w:r>
        <w:fldChar w:fldCharType="end"/>
      </w:r>
    </w:p>
    <w:p w:rsidR="006C10DF" w:rsidRDefault="006C10DF">
      <w:pPr>
        <w:pStyle w:val="TDC4"/>
        <w:rPr>
          <w:rFonts w:asciiTheme="minorHAnsi" w:eastAsiaTheme="minorEastAsia" w:hAnsiTheme="minorHAnsi" w:cstheme="minorBidi"/>
          <w:sz w:val="22"/>
          <w:szCs w:val="22"/>
        </w:rPr>
      </w:pPr>
      <w:r>
        <w:t>4.3.20.2</w:t>
      </w:r>
      <w:r>
        <w:rPr>
          <w:rFonts w:asciiTheme="minorHAnsi" w:eastAsiaTheme="minorEastAsia" w:hAnsiTheme="minorHAnsi" w:cstheme="minorBidi"/>
          <w:sz w:val="22"/>
          <w:szCs w:val="22"/>
        </w:rPr>
        <w:tab/>
      </w:r>
      <w:r>
        <w:t>Detalhe</w:t>
      </w:r>
      <w:r>
        <w:tab/>
      </w:r>
      <w:r>
        <w:fldChar w:fldCharType="begin"/>
      </w:r>
      <w:r>
        <w:instrText xml:space="preserve"> PAGEREF _Toc440463685 \h </w:instrText>
      </w:r>
      <w:r>
        <w:fldChar w:fldCharType="separate"/>
      </w:r>
      <w:r>
        <w:t>59</w:t>
      </w:r>
      <w:r>
        <w:fldChar w:fldCharType="end"/>
      </w:r>
    </w:p>
    <w:p w:rsidR="006C10DF" w:rsidRDefault="006C10DF">
      <w:pPr>
        <w:pStyle w:val="TDC4"/>
        <w:rPr>
          <w:rFonts w:asciiTheme="minorHAnsi" w:eastAsiaTheme="minorEastAsia" w:hAnsiTheme="minorHAnsi" w:cstheme="minorBidi"/>
          <w:sz w:val="22"/>
          <w:szCs w:val="22"/>
        </w:rPr>
      </w:pPr>
      <w:r>
        <w:t>4.3.20.3</w:t>
      </w:r>
      <w:r>
        <w:rPr>
          <w:rFonts w:asciiTheme="minorHAnsi" w:eastAsiaTheme="minorEastAsia" w:hAnsiTheme="minorHAnsi" w:cstheme="minorBidi"/>
          <w:sz w:val="22"/>
          <w:szCs w:val="22"/>
        </w:rPr>
        <w:tab/>
      </w:r>
      <w:r>
        <w:t>Rodapé</w:t>
      </w:r>
      <w:r>
        <w:tab/>
      </w:r>
      <w:r>
        <w:fldChar w:fldCharType="begin"/>
      </w:r>
      <w:r>
        <w:instrText xml:space="preserve"> PAGEREF _Toc440463686 \h </w:instrText>
      </w:r>
      <w:r>
        <w:fldChar w:fldCharType="separate"/>
      </w:r>
      <w:r>
        <w:t>60</w:t>
      </w:r>
      <w:r>
        <w:fldChar w:fldCharType="end"/>
      </w:r>
    </w:p>
    <w:p w:rsidR="006C10DF" w:rsidRDefault="006C10DF">
      <w:pPr>
        <w:pStyle w:val="TDC3"/>
        <w:rPr>
          <w:rFonts w:asciiTheme="minorHAnsi" w:eastAsiaTheme="minorEastAsia" w:hAnsiTheme="minorHAnsi" w:cstheme="minorBidi"/>
          <w:sz w:val="22"/>
          <w:szCs w:val="22"/>
        </w:rPr>
      </w:pPr>
      <w:r>
        <w:t>4.3.21</w:t>
      </w:r>
      <w:r>
        <w:rPr>
          <w:rFonts w:asciiTheme="minorHAnsi" w:eastAsiaTheme="minorEastAsia" w:hAnsiTheme="minorHAnsi" w:cstheme="minorBidi"/>
          <w:sz w:val="22"/>
          <w:szCs w:val="22"/>
        </w:rPr>
        <w:tab/>
      </w:r>
      <w:r>
        <w:t>Formato de Cancelamientos (OC)</w:t>
      </w:r>
      <w:r>
        <w:tab/>
      </w:r>
      <w:r>
        <w:fldChar w:fldCharType="begin"/>
      </w:r>
      <w:r>
        <w:instrText xml:space="preserve"> PAGEREF _Toc440463687 \h </w:instrText>
      </w:r>
      <w:r>
        <w:fldChar w:fldCharType="separate"/>
      </w:r>
      <w:r>
        <w:t>61</w:t>
      </w:r>
      <w:r>
        <w:fldChar w:fldCharType="end"/>
      </w:r>
    </w:p>
    <w:p w:rsidR="006C10DF" w:rsidRDefault="006C10DF">
      <w:pPr>
        <w:pStyle w:val="TDC4"/>
        <w:rPr>
          <w:rFonts w:asciiTheme="minorHAnsi" w:eastAsiaTheme="minorEastAsia" w:hAnsiTheme="minorHAnsi" w:cstheme="minorBidi"/>
          <w:sz w:val="22"/>
          <w:szCs w:val="22"/>
        </w:rPr>
      </w:pPr>
      <w:r>
        <w:t>4.3.21.1</w:t>
      </w:r>
      <w:r>
        <w:rPr>
          <w:rFonts w:asciiTheme="minorHAnsi" w:eastAsiaTheme="minorEastAsia" w:hAnsiTheme="minorHAnsi" w:cstheme="minorBidi"/>
          <w:sz w:val="22"/>
          <w:szCs w:val="22"/>
        </w:rPr>
        <w:tab/>
      </w:r>
      <w:r>
        <w:t>Cabeçalho</w:t>
      </w:r>
      <w:r>
        <w:tab/>
      </w:r>
      <w:r>
        <w:fldChar w:fldCharType="begin"/>
      </w:r>
      <w:r>
        <w:instrText xml:space="preserve"> PAGEREF _Toc440463688 \h </w:instrText>
      </w:r>
      <w:r>
        <w:fldChar w:fldCharType="separate"/>
      </w:r>
      <w:r>
        <w:t>61</w:t>
      </w:r>
      <w:r>
        <w:fldChar w:fldCharType="end"/>
      </w:r>
    </w:p>
    <w:p w:rsidR="006C10DF" w:rsidRDefault="006C10DF">
      <w:pPr>
        <w:pStyle w:val="TDC4"/>
        <w:rPr>
          <w:rFonts w:asciiTheme="minorHAnsi" w:eastAsiaTheme="minorEastAsia" w:hAnsiTheme="minorHAnsi" w:cstheme="minorBidi"/>
          <w:sz w:val="22"/>
          <w:szCs w:val="22"/>
        </w:rPr>
      </w:pPr>
      <w:r>
        <w:t>4.3.21.2</w:t>
      </w:r>
      <w:r>
        <w:rPr>
          <w:rFonts w:asciiTheme="minorHAnsi" w:eastAsiaTheme="minorEastAsia" w:hAnsiTheme="minorHAnsi" w:cstheme="minorBidi"/>
          <w:sz w:val="22"/>
          <w:szCs w:val="22"/>
        </w:rPr>
        <w:tab/>
      </w:r>
      <w:r>
        <w:t>Detalhe</w:t>
      </w:r>
      <w:r>
        <w:tab/>
      </w:r>
      <w:r>
        <w:fldChar w:fldCharType="begin"/>
      </w:r>
      <w:r>
        <w:instrText xml:space="preserve"> PAGEREF _Toc440463689 \h </w:instrText>
      </w:r>
      <w:r>
        <w:fldChar w:fldCharType="separate"/>
      </w:r>
      <w:r>
        <w:t>61</w:t>
      </w:r>
      <w:r>
        <w:fldChar w:fldCharType="end"/>
      </w:r>
    </w:p>
    <w:p w:rsidR="006C10DF" w:rsidRDefault="006C10DF">
      <w:pPr>
        <w:pStyle w:val="TDC4"/>
        <w:rPr>
          <w:rFonts w:asciiTheme="minorHAnsi" w:eastAsiaTheme="minorEastAsia" w:hAnsiTheme="minorHAnsi" w:cstheme="minorBidi"/>
          <w:sz w:val="22"/>
          <w:szCs w:val="22"/>
        </w:rPr>
      </w:pPr>
      <w:r>
        <w:t>4.3.21.3</w:t>
      </w:r>
      <w:r>
        <w:rPr>
          <w:rFonts w:asciiTheme="minorHAnsi" w:eastAsiaTheme="minorEastAsia" w:hAnsiTheme="minorHAnsi" w:cstheme="minorBidi"/>
          <w:sz w:val="22"/>
          <w:szCs w:val="22"/>
        </w:rPr>
        <w:tab/>
      </w:r>
      <w:r>
        <w:t>Rodapé</w:t>
      </w:r>
      <w:r>
        <w:tab/>
      </w:r>
      <w:r>
        <w:fldChar w:fldCharType="begin"/>
      </w:r>
      <w:r>
        <w:instrText xml:space="preserve"> PAGEREF _Toc440463690 \h </w:instrText>
      </w:r>
      <w:r>
        <w:fldChar w:fldCharType="separate"/>
      </w:r>
      <w:r>
        <w:t>65</w:t>
      </w:r>
      <w:r>
        <w:fldChar w:fldCharType="end"/>
      </w:r>
    </w:p>
    <w:p w:rsidR="006C10DF" w:rsidRDefault="006C10DF">
      <w:pPr>
        <w:pStyle w:val="TDC3"/>
        <w:rPr>
          <w:rFonts w:asciiTheme="minorHAnsi" w:eastAsiaTheme="minorEastAsia" w:hAnsiTheme="minorHAnsi" w:cstheme="minorBidi"/>
          <w:sz w:val="22"/>
          <w:szCs w:val="22"/>
        </w:rPr>
      </w:pPr>
      <w:r>
        <w:t>4.3.22</w:t>
      </w:r>
      <w:r>
        <w:rPr>
          <w:rFonts w:asciiTheme="minorHAnsi" w:eastAsiaTheme="minorEastAsia" w:hAnsiTheme="minorHAnsi" w:cstheme="minorBidi"/>
          <w:sz w:val="22"/>
          <w:szCs w:val="22"/>
        </w:rPr>
        <w:tab/>
      </w:r>
      <w:r>
        <w:t>Formato de Bines (BN)</w:t>
      </w:r>
      <w:r>
        <w:tab/>
      </w:r>
      <w:r>
        <w:fldChar w:fldCharType="begin"/>
      </w:r>
      <w:r>
        <w:instrText xml:space="preserve"> PAGEREF _Toc440463691 \h </w:instrText>
      </w:r>
      <w:r>
        <w:fldChar w:fldCharType="separate"/>
      </w:r>
      <w:r>
        <w:t>65</w:t>
      </w:r>
      <w:r>
        <w:fldChar w:fldCharType="end"/>
      </w:r>
    </w:p>
    <w:p w:rsidR="006C10DF" w:rsidRDefault="006C10DF">
      <w:pPr>
        <w:pStyle w:val="TDC4"/>
        <w:rPr>
          <w:rFonts w:asciiTheme="minorHAnsi" w:eastAsiaTheme="minorEastAsia" w:hAnsiTheme="minorHAnsi" w:cstheme="minorBidi"/>
          <w:sz w:val="22"/>
          <w:szCs w:val="22"/>
        </w:rPr>
      </w:pPr>
      <w:r>
        <w:t>4.3.22.1</w:t>
      </w:r>
      <w:r>
        <w:rPr>
          <w:rFonts w:asciiTheme="minorHAnsi" w:eastAsiaTheme="minorEastAsia" w:hAnsiTheme="minorHAnsi" w:cstheme="minorBidi"/>
          <w:sz w:val="22"/>
          <w:szCs w:val="22"/>
        </w:rPr>
        <w:tab/>
      </w:r>
      <w:r>
        <w:t>Registro de Detalle</w:t>
      </w:r>
      <w:r>
        <w:tab/>
      </w:r>
      <w:r>
        <w:fldChar w:fldCharType="begin"/>
      </w:r>
      <w:r>
        <w:instrText xml:space="preserve"> PAGEREF _Toc440463692 \h </w:instrText>
      </w:r>
      <w:r>
        <w:fldChar w:fldCharType="separate"/>
      </w:r>
      <w:r>
        <w:t>65</w:t>
      </w:r>
      <w:r>
        <w:fldChar w:fldCharType="end"/>
      </w:r>
    </w:p>
    <w:p w:rsidR="006C10DF" w:rsidRDefault="006C10DF">
      <w:pPr>
        <w:pStyle w:val="TDC4"/>
        <w:rPr>
          <w:rFonts w:asciiTheme="minorHAnsi" w:eastAsiaTheme="minorEastAsia" w:hAnsiTheme="minorHAnsi" w:cstheme="minorBidi"/>
          <w:sz w:val="22"/>
          <w:szCs w:val="22"/>
        </w:rPr>
      </w:pPr>
      <w:r>
        <w:t>4.3.22.2</w:t>
      </w:r>
      <w:r>
        <w:rPr>
          <w:rFonts w:asciiTheme="minorHAnsi" w:eastAsiaTheme="minorEastAsia" w:hAnsiTheme="minorHAnsi" w:cstheme="minorBidi"/>
          <w:sz w:val="22"/>
          <w:szCs w:val="22"/>
        </w:rPr>
        <w:tab/>
      </w:r>
      <w:r>
        <w:t>Registro de Cabecera</w:t>
      </w:r>
      <w:r>
        <w:tab/>
      </w:r>
      <w:r>
        <w:fldChar w:fldCharType="begin"/>
      </w:r>
      <w:r>
        <w:instrText xml:space="preserve"> PAGEREF _Toc440463693 \h </w:instrText>
      </w:r>
      <w:r>
        <w:fldChar w:fldCharType="separate"/>
      </w:r>
      <w:r>
        <w:t>66</w:t>
      </w:r>
      <w:r>
        <w:fldChar w:fldCharType="end"/>
      </w:r>
    </w:p>
    <w:p w:rsidR="006C10DF" w:rsidRDefault="006C10DF">
      <w:pPr>
        <w:pStyle w:val="TDC4"/>
        <w:rPr>
          <w:rFonts w:asciiTheme="minorHAnsi" w:eastAsiaTheme="minorEastAsia" w:hAnsiTheme="minorHAnsi" w:cstheme="minorBidi"/>
          <w:sz w:val="22"/>
          <w:szCs w:val="22"/>
        </w:rPr>
      </w:pPr>
      <w:r>
        <w:t>4.3.22.3</w:t>
      </w:r>
      <w:r>
        <w:rPr>
          <w:rFonts w:asciiTheme="minorHAnsi" w:eastAsiaTheme="minorEastAsia" w:hAnsiTheme="minorHAnsi" w:cstheme="minorBidi"/>
          <w:sz w:val="22"/>
          <w:szCs w:val="22"/>
        </w:rPr>
        <w:tab/>
      </w:r>
      <w:r>
        <w:t>Registro de Rodapie</w:t>
      </w:r>
      <w:r>
        <w:tab/>
      </w:r>
      <w:r>
        <w:fldChar w:fldCharType="begin"/>
      </w:r>
      <w:r>
        <w:instrText xml:space="preserve"> PAGEREF _Toc440463694 \h </w:instrText>
      </w:r>
      <w:r>
        <w:fldChar w:fldCharType="separate"/>
      </w:r>
      <w:r>
        <w:t>66</w:t>
      </w:r>
      <w:r>
        <w:fldChar w:fldCharType="end"/>
      </w:r>
    </w:p>
    <w:p w:rsidR="006C10DF" w:rsidRDefault="006C10DF">
      <w:pPr>
        <w:pStyle w:val="TDC3"/>
        <w:rPr>
          <w:rFonts w:asciiTheme="minorHAnsi" w:eastAsiaTheme="minorEastAsia" w:hAnsiTheme="minorHAnsi" w:cstheme="minorBidi"/>
          <w:sz w:val="22"/>
          <w:szCs w:val="22"/>
        </w:rPr>
      </w:pPr>
      <w:r>
        <w:t>4.3.23</w:t>
      </w:r>
      <w:r>
        <w:rPr>
          <w:rFonts w:asciiTheme="minorHAnsi" w:eastAsiaTheme="minorEastAsia" w:hAnsiTheme="minorHAnsi" w:cstheme="minorBidi"/>
          <w:sz w:val="22"/>
          <w:szCs w:val="22"/>
        </w:rPr>
        <w:tab/>
      </w:r>
      <w:r>
        <w:t>Formato de Alteraciones Catastrales (AC)</w:t>
      </w:r>
      <w:r>
        <w:tab/>
      </w:r>
      <w:r>
        <w:fldChar w:fldCharType="begin"/>
      </w:r>
      <w:r>
        <w:instrText xml:space="preserve"> PAGEREF _Toc440463695 \h </w:instrText>
      </w:r>
      <w:r>
        <w:fldChar w:fldCharType="separate"/>
      </w:r>
      <w:r>
        <w:t>67</w:t>
      </w:r>
      <w:r>
        <w:fldChar w:fldCharType="end"/>
      </w:r>
    </w:p>
    <w:p w:rsidR="006C10DF" w:rsidRDefault="006C10DF">
      <w:pPr>
        <w:pStyle w:val="TDC4"/>
        <w:rPr>
          <w:rFonts w:asciiTheme="minorHAnsi" w:eastAsiaTheme="minorEastAsia" w:hAnsiTheme="minorHAnsi" w:cstheme="minorBidi"/>
          <w:sz w:val="22"/>
          <w:szCs w:val="22"/>
        </w:rPr>
      </w:pPr>
      <w:r>
        <w:t>4.3.23.1</w:t>
      </w:r>
      <w:r>
        <w:rPr>
          <w:rFonts w:asciiTheme="minorHAnsi" w:eastAsiaTheme="minorEastAsia" w:hAnsiTheme="minorHAnsi" w:cstheme="minorBidi"/>
          <w:sz w:val="22"/>
          <w:szCs w:val="22"/>
        </w:rPr>
        <w:tab/>
      </w:r>
      <w:r>
        <w:t>Registro de Detalle</w:t>
      </w:r>
      <w:r>
        <w:tab/>
      </w:r>
      <w:r>
        <w:fldChar w:fldCharType="begin"/>
      </w:r>
      <w:r>
        <w:instrText xml:space="preserve"> PAGEREF _Toc440463696 \h </w:instrText>
      </w:r>
      <w:r>
        <w:fldChar w:fldCharType="separate"/>
      </w:r>
      <w:r>
        <w:t>67</w:t>
      </w:r>
      <w:r>
        <w:fldChar w:fldCharType="end"/>
      </w:r>
    </w:p>
    <w:p w:rsidR="006C10DF" w:rsidRDefault="006C10DF">
      <w:pPr>
        <w:pStyle w:val="TDC4"/>
        <w:rPr>
          <w:rFonts w:asciiTheme="minorHAnsi" w:eastAsiaTheme="minorEastAsia" w:hAnsiTheme="minorHAnsi" w:cstheme="minorBidi"/>
          <w:sz w:val="22"/>
          <w:szCs w:val="22"/>
        </w:rPr>
      </w:pPr>
      <w:r>
        <w:t>4.3.23.2</w:t>
      </w:r>
      <w:r>
        <w:rPr>
          <w:rFonts w:asciiTheme="minorHAnsi" w:eastAsiaTheme="minorEastAsia" w:hAnsiTheme="minorHAnsi" w:cstheme="minorBidi"/>
          <w:sz w:val="22"/>
          <w:szCs w:val="22"/>
        </w:rPr>
        <w:tab/>
      </w:r>
      <w:r>
        <w:t>Registro de Cabecera</w:t>
      </w:r>
      <w:r>
        <w:tab/>
      </w:r>
      <w:r>
        <w:fldChar w:fldCharType="begin"/>
      </w:r>
      <w:r>
        <w:instrText xml:space="preserve"> PAGEREF _Toc440463697 \h </w:instrText>
      </w:r>
      <w:r>
        <w:fldChar w:fldCharType="separate"/>
      </w:r>
      <w:r>
        <w:t>68</w:t>
      </w:r>
      <w:r>
        <w:fldChar w:fldCharType="end"/>
      </w:r>
    </w:p>
    <w:p w:rsidR="006C10DF" w:rsidRDefault="006C10DF">
      <w:pPr>
        <w:pStyle w:val="TDC4"/>
        <w:rPr>
          <w:rFonts w:asciiTheme="minorHAnsi" w:eastAsiaTheme="minorEastAsia" w:hAnsiTheme="minorHAnsi" w:cstheme="minorBidi"/>
          <w:sz w:val="22"/>
          <w:szCs w:val="22"/>
        </w:rPr>
      </w:pPr>
      <w:r>
        <w:t>4.3.23.3</w:t>
      </w:r>
      <w:r>
        <w:rPr>
          <w:rFonts w:asciiTheme="minorHAnsi" w:eastAsiaTheme="minorEastAsia" w:hAnsiTheme="minorHAnsi" w:cstheme="minorBidi"/>
          <w:sz w:val="22"/>
          <w:szCs w:val="22"/>
        </w:rPr>
        <w:tab/>
      </w:r>
      <w:r>
        <w:t>Registro de Rodapie</w:t>
      </w:r>
      <w:r>
        <w:tab/>
      </w:r>
      <w:r>
        <w:fldChar w:fldCharType="begin"/>
      </w:r>
      <w:r>
        <w:instrText xml:space="preserve"> PAGEREF _Toc440463698 \h </w:instrText>
      </w:r>
      <w:r>
        <w:fldChar w:fldCharType="separate"/>
      </w:r>
      <w:r>
        <w:t>68</w:t>
      </w:r>
      <w:r>
        <w:fldChar w:fldCharType="end"/>
      </w:r>
    </w:p>
    <w:p w:rsidR="006C10DF" w:rsidRDefault="006C10DF">
      <w:pPr>
        <w:pStyle w:val="TDC3"/>
        <w:rPr>
          <w:rFonts w:asciiTheme="minorHAnsi" w:eastAsiaTheme="minorEastAsia" w:hAnsiTheme="minorHAnsi" w:cstheme="minorBidi"/>
          <w:sz w:val="22"/>
          <w:szCs w:val="22"/>
        </w:rPr>
      </w:pPr>
      <w:r>
        <w:t>4.3.24</w:t>
      </w:r>
      <w:r>
        <w:rPr>
          <w:rFonts w:asciiTheme="minorHAnsi" w:eastAsiaTheme="minorEastAsia" w:hAnsiTheme="minorHAnsi" w:cstheme="minorBidi"/>
          <w:sz w:val="22"/>
          <w:szCs w:val="22"/>
        </w:rPr>
        <w:tab/>
      </w:r>
      <w:r>
        <w:t>Formato de Saldo de Agenda Financiera (AF)</w:t>
      </w:r>
      <w:r>
        <w:tab/>
      </w:r>
      <w:r>
        <w:fldChar w:fldCharType="begin"/>
      </w:r>
      <w:r>
        <w:instrText xml:space="preserve"> PAGEREF _Toc440463699 \h </w:instrText>
      </w:r>
      <w:r>
        <w:fldChar w:fldCharType="separate"/>
      </w:r>
      <w:r>
        <w:t>68</w:t>
      </w:r>
      <w:r>
        <w:fldChar w:fldCharType="end"/>
      </w:r>
    </w:p>
    <w:p w:rsidR="006C10DF" w:rsidRDefault="006C10DF">
      <w:pPr>
        <w:pStyle w:val="TDC4"/>
        <w:rPr>
          <w:rFonts w:asciiTheme="minorHAnsi" w:eastAsiaTheme="minorEastAsia" w:hAnsiTheme="minorHAnsi" w:cstheme="minorBidi"/>
          <w:sz w:val="22"/>
          <w:szCs w:val="22"/>
        </w:rPr>
      </w:pPr>
      <w:r>
        <w:t>4.3.24.1</w:t>
      </w:r>
      <w:r>
        <w:rPr>
          <w:rFonts w:asciiTheme="minorHAnsi" w:eastAsiaTheme="minorEastAsia" w:hAnsiTheme="minorHAnsi" w:cstheme="minorBidi"/>
          <w:sz w:val="22"/>
          <w:szCs w:val="22"/>
        </w:rPr>
        <w:tab/>
      </w:r>
      <w:r>
        <w:t>Registro de Detalle</w:t>
      </w:r>
      <w:r>
        <w:tab/>
      </w:r>
      <w:r>
        <w:fldChar w:fldCharType="begin"/>
      </w:r>
      <w:r>
        <w:instrText xml:space="preserve"> PAGEREF _Toc440463700 \h </w:instrText>
      </w:r>
      <w:r>
        <w:fldChar w:fldCharType="separate"/>
      </w:r>
      <w:r>
        <w:t>68</w:t>
      </w:r>
      <w:r>
        <w:fldChar w:fldCharType="end"/>
      </w:r>
    </w:p>
    <w:p w:rsidR="006C10DF" w:rsidRDefault="006C10DF">
      <w:pPr>
        <w:pStyle w:val="TDC4"/>
        <w:rPr>
          <w:rFonts w:asciiTheme="minorHAnsi" w:eastAsiaTheme="minorEastAsia" w:hAnsiTheme="minorHAnsi" w:cstheme="minorBidi"/>
          <w:sz w:val="22"/>
          <w:szCs w:val="22"/>
        </w:rPr>
      </w:pPr>
      <w:r>
        <w:t>4.3.24.2</w:t>
      </w:r>
      <w:r>
        <w:rPr>
          <w:rFonts w:asciiTheme="minorHAnsi" w:eastAsiaTheme="minorEastAsia" w:hAnsiTheme="minorHAnsi" w:cstheme="minorBidi"/>
          <w:sz w:val="22"/>
          <w:szCs w:val="22"/>
        </w:rPr>
        <w:tab/>
      </w:r>
      <w:r>
        <w:t>Registro de Cabecera</w:t>
      </w:r>
      <w:r>
        <w:tab/>
      </w:r>
      <w:r>
        <w:fldChar w:fldCharType="begin"/>
      </w:r>
      <w:r>
        <w:instrText xml:space="preserve"> PAGEREF _Toc440463701 \h </w:instrText>
      </w:r>
      <w:r>
        <w:fldChar w:fldCharType="separate"/>
      </w:r>
      <w:r>
        <w:t>70</w:t>
      </w:r>
      <w:r>
        <w:fldChar w:fldCharType="end"/>
      </w:r>
    </w:p>
    <w:p w:rsidR="006C10DF" w:rsidRDefault="006C10DF">
      <w:pPr>
        <w:pStyle w:val="TDC4"/>
        <w:rPr>
          <w:rFonts w:asciiTheme="minorHAnsi" w:eastAsiaTheme="minorEastAsia" w:hAnsiTheme="minorHAnsi" w:cstheme="minorBidi"/>
          <w:sz w:val="22"/>
          <w:szCs w:val="22"/>
        </w:rPr>
      </w:pPr>
      <w:r>
        <w:lastRenderedPageBreak/>
        <w:t>4.3.24.3</w:t>
      </w:r>
      <w:r>
        <w:rPr>
          <w:rFonts w:asciiTheme="minorHAnsi" w:eastAsiaTheme="minorEastAsia" w:hAnsiTheme="minorHAnsi" w:cstheme="minorBidi"/>
          <w:sz w:val="22"/>
          <w:szCs w:val="22"/>
        </w:rPr>
        <w:tab/>
      </w:r>
      <w:r>
        <w:t>Registro de Rodapie</w:t>
      </w:r>
      <w:r>
        <w:tab/>
      </w:r>
      <w:r>
        <w:fldChar w:fldCharType="begin"/>
      </w:r>
      <w:r>
        <w:instrText xml:space="preserve"> PAGEREF _Toc440463702 \h </w:instrText>
      </w:r>
      <w:r>
        <w:fldChar w:fldCharType="separate"/>
      </w:r>
      <w:r>
        <w:t>70</w:t>
      </w:r>
      <w:r>
        <w:fldChar w:fldCharType="end"/>
      </w:r>
    </w:p>
    <w:p w:rsidR="006C10DF" w:rsidRDefault="006C10DF">
      <w:pPr>
        <w:pStyle w:val="TDC3"/>
        <w:rPr>
          <w:rFonts w:asciiTheme="minorHAnsi" w:eastAsiaTheme="minorEastAsia" w:hAnsiTheme="minorHAnsi" w:cstheme="minorBidi"/>
          <w:sz w:val="22"/>
          <w:szCs w:val="22"/>
        </w:rPr>
      </w:pPr>
      <w:r>
        <w:t>4.3.25</w:t>
      </w:r>
      <w:r>
        <w:rPr>
          <w:rFonts w:asciiTheme="minorHAnsi" w:eastAsiaTheme="minorEastAsia" w:hAnsiTheme="minorHAnsi" w:cstheme="minorBidi"/>
          <w:sz w:val="22"/>
          <w:szCs w:val="22"/>
        </w:rPr>
        <w:tab/>
      </w:r>
      <w:r>
        <w:t>Formato de Fraude Automático (FA)</w:t>
      </w:r>
      <w:r>
        <w:tab/>
      </w:r>
      <w:r>
        <w:fldChar w:fldCharType="begin"/>
      </w:r>
      <w:r>
        <w:instrText xml:space="preserve"> PAGEREF _Toc440463703 \h </w:instrText>
      </w:r>
      <w:r>
        <w:fldChar w:fldCharType="separate"/>
      </w:r>
      <w:r>
        <w:t>71</w:t>
      </w:r>
      <w:r>
        <w:fldChar w:fldCharType="end"/>
      </w:r>
    </w:p>
    <w:p w:rsidR="006C10DF" w:rsidRDefault="006C10DF">
      <w:pPr>
        <w:pStyle w:val="TDC4"/>
        <w:rPr>
          <w:rFonts w:asciiTheme="minorHAnsi" w:eastAsiaTheme="minorEastAsia" w:hAnsiTheme="minorHAnsi" w:cstheme="minorBidi"/>
          <w:sz w:val="22"/>
          <w:szCs w:val="22"/>
        </w:rPr>
      </w:pPr>
      <w:r>
        <w:t>4.3.25.1</w:t>
      </w:r>
      <w:r>
        <w:rPr>
          <w:rFonts w:asciiTheme="minorHAnsi" w:eastAsiaTheme="minorEastAsia" w:hAnsiTheme="minorHAnsi" w:cstheme="minorBidi"/>
          <w:sz w:val="22"/>
          <w:szCs w:val="22"/>
        </w:rPr>
        <w:tab/>
      </w:r>
      <w:r>
        <w:t>Registro de Detalle</w:t>
      </w:r>
      <w:r>
        <w:tab/>
      </w:r>
      <w:r>
        <w:fldChar w:fldCharType="begin"/>
      </w:r>
      <w:r>
        <w:instrText xml:space="preserve"> PAGEREF _Toc440463704 \h </w:instrText>
      </w:r>
      <w:r>
        <w:fldChar w:fldCharType="separate"/>
      </w:r>
      <w:r>
        <w:t>71</w:t>
      </w:r>
      <w:r>
        <w:fldChar w:fldCharType="end"/>
      </w:r>
    </w:p>
    <w:p w:rsidR="006C10DF" w:rsidRDefault="006C10DF">
      <w:pPr>
        <w:pStyle w:val="TDC4"/>
        <w:rPr>
          <w:rFonts w:asciiTheme="minorHAnsi" w:eastAsiaTheme="minorEastAsia" w:hAnsiTheme="minorHAnsi" w:cstheme="minorBidi"/>
          <w:sz w:val="22"/>
          <w:szCs w:val="22"/>
        </w:rPr>
      </w:pPr>
      <w:r>
        <w:t>4.3.25.2</w:t>
      </w:r>
      <w:r>
        <w:rPr>
          <w:rFonts w:asciiTheme="minorHAnsi" w:eastAsiaTheme="minorEastAsia" w:hAnsiTheme="minorHAnsi" w:cstheme="minorBidi"/>
          <w:sz w:val="22"/>
          <w:szCs w:val="22"/>
        </w:rPr>
        <w:tab/>
      </w:r>
      <w:r>
        <w:t>Registro de Cabecera</w:t>
      </w:r>
      <w:r>
        <w:tab/>
      </w:r>
      <w:r>
        <w:fldChar w:fldCharType="begin"/>
      </w:r>
      <w:r>
        <w:instrText xml:space="preserve"> PAGEREF _Toc440463705 \h </w:instrText>
      </w:r>
      <w:r>
        <w:fldChar w:fldCharType="separate"/>
      </w:r>
      <w:r>
        <w:t>74</w:t>
      </w:r>
      <w:r>
        <w:fldChar w:fldCharType="end"/>
      </w:r>
    </w:p>
    <w:p w:rsidR="006C10DF" w:rsidRDefault="006C10DF">
      <w:pPr>
        <w:pStyle w:val="TDC4"/>
        <w:rPr>
          <w:rFonts w:asciiTheme="minorHAnsi" w:eastAsiaTheme="minorEastAsia" w:hAnsiTheme="minorHAnsi" w:cstheme="minorBidi"/>
          <w:sz w:val="22"/>
          <w:szCs w:val="22"/>
        </w:rPr>
      </w:pPr>
      <w:r>
        <w:t>4.3.25.3</w:t>
      </w:r>
      <w:r>
        <w:rPr>
          <w:rFonts w:asciiTheme="minorHAnsi" w:eastAsiaTheme="minorEastAsia" w:hAnsiTheme="minorHAnsi" w:cstheme="minorBidi"/>
          <w:sz w:val="22"/>
          <w:szCs w:val="22"/>
        </w:rPr>
        <w:tab/>
      </w:r>
      <w:r>
        <w:t>Registro de Rodapie</w:t>
      </w:r>
      <w:r>
        <w:tab/>
      </w:r>
      <w:r>
        <w:fldChar w:fldCharType="begin"/>
      </w:r>
      <w:r>
        <w:instrText xml:space="preserve"> PAGEREF _Toc440463706 \h </w:instrText>
      </w:r>
      <w:r>
        <w:fldChar w:fldCharType="separate"/>
      </w:r>
      <w:r>
        <w:t>74</w:t>
      </w:r>
      <w:r>
        <w:fldChar w:fldCharType="end"/>
      </w:r>
    </w:p>
    <w:p w:rsidR="006C10DF" w:rsidRDefault="006C10DF">
      <w:pPr>
        <w:pStyle w:val="TDC3"/>
        <w:rPr>
          <w:rFonts w:asciiTheme="minorHAnsi" w:eastAsiaTheme="minorEastAsia" w:hAnsiTheme="minorHAnsi" w:cstheme="minorBidi"/>
          <w:sz w:val="22"/>
          <w:szCs w:val="22"/>
        </w:rPr>
      </w:pPr>
      <w:r>
        <w:t>4.3.26</w:t>
      </w:r>
      <w:r>
        <w:rPr>
          <w:rFonts w:asciiTheme="minorHAnsi" w:eastAsiaTheme="minorEastAsia" w:hAnsiTheme="minorHAnsi" w:cstheme="minorBidi"/>
          <w:sz w:val="22"/>
          <w:szCs w:val="22"/>
        </w:rPr>
        <w:tab/>
      </w:r>
      <w:r>
        <w:t>Formato de Fraude Manual (FM)</w:t>
      </w:r>
      <w:r>
        <w:tab/>
      </w:r>
      <w:r>
        <w:fldChar w:fldCharType="begin"/>
      </w:r>
      <w:r>
        <w:instrText xml:space="preserve"> PAGEREF _Toc440463707 \h </w:instrText>
      </w:r>
      <w:r>
        <w:fldChar w:fldCharType="separate"/>
      </w:r>
      <w:r>
        <w:t>74</w:t>
      </w:r>
      <w:r>
        <w:fldChar w:fldCharType="end"/>
      </w:r>
    </w:p>
    <w:p w:rsidR="006C10DF" w:rsidRDefault="006C10DF">
      <w:pPr>
        <w:pStyle w:val="TDC4"/>
        <w:rPr>
          <w:rFonts w:asciiTheme="minorHAnsi" w:eastAsiaTheme="minorEastAsia" w:hAnsiTheme="minorHAnsi" w:cstheme="minorBidi"/>
          <w:sz w:val="22"/>
          <w:szCs w:val="22"/>
        </w:rPr>
      </w:pPr>
      <w:r>
        <w:t>4.3.26.1</w:t>
      </w:r>
      <w:r>
        <w:rPr>
          <w:rFonts w:asciiTheme="minorHAnsi" w:eastAsiaTheme="minorEastAsia" w:hAnsiTheme="minorHAnsi" w:cstheme="minorBidi"/>
          <w:sz w:val="22"/>
          <w:szCs w:val="22"/>
        </w:rPr>
        <w:tab/>
      </w:r>
      <w:r>
        <w:t>Registro de Detalle</w:t>
      </w:r>
      <w:r>
        <w:tab/>
      </w:r>
      <w:r>
        <w:fldChar w:fldCharType="begin"/>
      </w:r>
      <w:r>
        <w:instrText xml:space="preserve"> PAGEREF _Toc440463708 \h </w:instrText>
      </w:r>
      <w:r>
        <w:fldChar w:fldCharType="separate"/>
      </w:r>
      <w:r>
        <w:t>74</w:t>
      </w:r>
      <w:r>
        <w:fldChar w:fldCharType="end"/>
      </w:r>
    </w:p>
    <w:p w:rsidR="006C10DF" w:rsidRDefault="006C10DF">
      <w:pPr>
        <w:pStyle w:val="TDC4"/>
        <w:rPr>
          <w:rFonts w:asciiTheme="minorHAnsi" w:eastAsiaTheme="minorEastAsia" w:hAnsiTheme="minorHAnsi" w:cstheme="minorBidi"/>
          <w:sz w:val="22"/>
          <w:szCs w:val="22"/>
        </w:rPr>
      </w:pPr>
      <w:r>
        <w:t>4.3.26.2</w:t>
      </w:r>
      <w:r>
        <w:rPr>
          <w:rFonts w:asciiTheme="minorHAnsi" w:eastAsiaTheme="minorEastAsia" w:hAnsiTheme="minorHAnsi" w:cstheme="minorBidi"/>
          <w:sz w:val="22"/>
          <w:szCs w:val="22"/>
        </w:rPr>
        <w:tab/>
      </w:r>
      <w:r>
        <w:t>Registro de Cabecera</w:t>
      </w:r>
      <w:r>
        <w:tab/>
      </w:r>
      <w:r>
        <w:fldChar w:fldCharType="begin"/>
      </w:r>
      <w:r>
        <w:instrText xml:space="preserve"> PAGEREF _Toc440463709 \h </w:instrText>
      </w:r>
      <w:r>
        <w:fldChar w:fldCharType="separate"/>
      </w:r>
      <w:r>
        <w:t>75</w:t>
      </w:r>
      <w:r>
        <w:fldChar w:fldCharType="end"/>
      </w:r>
    </w:p>
    <w:p w:rsidR="006C10DF" w:rsidRDefault="006C10DF">
      <w:pPr>
        <w:pStyle w:val="TDC4"/>
        <w:rPr>
          <w:rFonts w:asciiTheme="minorHAnsi" w:eastAsiaTheme="minorEastAsia" w:hAnsiTheme="minorHAnsi" w:cstheme="minorBidi"/>
          <w:sz w:val="22"/>
          <w:szCs w:val="22"/>
        </w:rPr>
      </w:pPr>
      <w:r>
        <w:t>4.3.26.3</w:t>
      </w:r>
      <w:r>
        <w:rPr>
          <w:rFonts w:asciiTheme="minorHAnsi" w:eastAsiaTheme="minorEastAsia" w:hAnsiTheme="minorHAnsi" w:cstheme="minorBidi"/>
          <w:sz w:val="22"/>
          <w:szCs w:val="22"/>
        </w:rPr>
        <w:tab/>
      </w:r>
      <w:r>
        <w:t>Registro de Rodapie</w:t>
      </w:r>
      <w:r>
        <w:tab/>
      </w:r>
      <w:r>
        <w:fldChar w:fldCharType="begin"/>
      </w:r>
      <w:r>
        <w:instrText xml:space="preserve"> PAGEREF _Toc440463710 \h </w:instrText>
      </w:r>
      <w:r>
        <w:fldChar w:fldCharType="separate"/>
      </w:r>
      <w:r>
        <w:t>76</w:t>
      </w:r>
      <w:r>
        <w:fldChar w:fldCharType="end"/>
      </w:r>
    </w:p>
    <w:p w:rsidR="006C10DF" w:rsidRDefault="006C10DF">
      <w:pPr>
        <w:pStyle w:val="TDC3"/>
        <w:rPr>
          <w:rFonts w:asciiTheme="minorHAnsi" w:eastAsiaTheme="minorEastAsia" w:hAnsiTheme="minorHAnsi" w:cstheme="minorBidi"/>
          <w:sz w:val="22"/>
          <w:szCs w:val="22"/>
        </w:rPr>
      </w:pPr>
      <w:r>
        <w:t>4.3.27</w:t>
      </w:r>
      <w:r>
        <w:rPr>
          <w:rFonts w:asciiTheme="minorHAnsi" w:eastAsiaTheme="minorEastAsia" w:hAnsiTheme="minorHAnsi" w:cstheme="minorBidi"/>
          <w:sz w:val="22"/>
          <w:szCs w:val="22"/>
        </w:rPr>
        <w:tab/>
      </w:r>
      <w:r>
        <w:t>Formato de Alteraciones Catastrales (AC)</w:t>
      </w:r>
      <w:r>
        <w:tab/>
      </w:r>
      <w:r>
        <w:fldChar w:fldCharType="begin"/>
      </w:r>
      <w:r>
        <w:instrText xml:space="preserve"> PAGEREF _Toc440463711 \h </w:instrText>
      </w:r>
      <w:r>
        <w:fldChar w:fldCharType="separate"/>
      </w:r>
      <w:r>
        <w:t>76</w:t>
      </w:r>
      <w:r>
        <w:fldChar w:fldCharType="end"/>
      </w:r>
    </w:p>
    <w:p w:rsidR="006C10DF" w:rsidRDefault="006C10DF">
      <w:pPr>
        <w:pStyle w:val="TDC5"/>
        <w:rPr>
          <w:rFonts w:asciiTheme="minorHAnsi" w:eastAsiaTheme="minorEastAsia" w:hAnsiTheme="minorHAnsi" w:cstheme="minorBidi"/>
          <w:sz w:val="22"/>
          <w:szCs w:val="22"/>
        </w:rPr>
      </w:pPr>
      <w:r>
        <w:t>4.3.27.1.1</w:t>
      </w:r>
      <w:r>
        <w:rPr>
          <w:rFonts w:asciiTheme="minorHAnsi" w:eastAsiaTheme="minorEastAsia" w:hAnsiTheme="minorHAnsi" w:cstheme="minorBidi"/>
          <w:sz w:val="22"/>
          <w:szCs w:val="22"/>
        </w:rPr>
        <w:tab/>
      </w:r>
      <w:r>
        <w:t>Registro de Cabecera</w:t>
      </w:r>
      <w:r>
        <w:tab/>
      </w:r>
      <w:r>
        <w:fldChar w:fldCharType="begin"/>
      </w:r>
      <w:r>
        <w:instrText xml:space="preserve"> PAGEREF _Toc440463712 \h </w:instrText>
      </w:r>
      <w:r>
        <w:fldChar w:fldCharType="separate"/>
      </w:r>
      <w:r>
        <w:t>77</w:t>
      </w:r>
      <w:r>
        <w:fldChar w:fldCharType="end"/>
      </w:r>
    </w:p>
    <w:p w:rsidR="006C10DF" w:rsidRDefault="006C10DF">
      <w:pPr>
        <w:pStyle w:val="TDC5"/>
        <w:rPr>
          <w:rFonts w:asciiTheme="minorHAnsi" w:eastAsiaTheme="minorEastAsia" w:hAnsiTheme="minorHAnsi" w:cstheme="minorBidi"/>
          <w:sz w:val="22"/>
          <w:szCs w:val="22"/>
        </w:rPr>
      </w:pPr>
      <w:r>
        <w:t>4.3.27.1.2</w:t>
      </w:r>
      <w:r>
        <w:rPr>
          <w:rFonts w:asciiTheme="minorHAnsi" w:eastAsiaTheme="minorEastAsia" w:hAnsiTheme="minorHAnsi" w:cstheme="minorBidi"/>
          <w:sz w:val="22"/>
          <w:szCs w:val="22"/>
        </w:rPr>
        <w:tab/>
      </w:r>
      <w:r>
        <w:t>Registro de Rodapie</w:t>
      </w:r>
      <w:r>
        <w:tab/>
      </w:r>
      <w:r>
        <w:fldChar w:fldCharType="begin"/>
      </w:r>
      <w:r>
        <w:instrText xml:space="preserve"> PAGEREF _Toc440463713 \h </w:instrText>
      </w:r>
      <w:r>
        <w:fldChar w:fldCharType="separate"/>
      </w:r>
      <w:r>
        <w:t>77</w:t>
      </w:r>
      <w:r>
        <w:fldChar w:fldCharType="end"/>
      </w:r>
    </w:p>
    <w:p w:rsidR="006C10DF" w:rsidRDefault="006C10DF">
      <w:pPr>
        <w:pStyle w:val="TDC3"/>
        <w:rPr>
          <w:rFonts w:asciiTheme="minorHAnsi" w:eastAsiaTheme="minorEastAsia" w:hAnsiTheme="minorHAnsi" w:cstheme="minorBidi"/>
          <w:sz w:val="22"/>
          <w:szCs w:val="22"/>
        </w:rPr>
      </w:pPr>
      <w:r>
        <w:t>4.3.28</w:t>
      </w:r>
      <w:r>
        <w:rPr>
          <w:rFonts w:asciiTheme="minorHAnsi" w:eastAsiaTheme="minorEastAsia" w:hAnsiTheme="minorHAnsi" w:cstheme="minorBidi"/>
          <w:sz w:val="22"/>
          <w:szCs w:val="22"/>
        </w:rPr>
        <w:tab/>
      </w:r>
      <w:r>
        <w:t>Formato de Datos adicionales de E-Commerce (EE)  (En desenvolvimento)</w:t>
      </w:r>
      <w:r>
        <w:tab/>
      </w:r>
      <w:r>
        <w:fldChar w:fldCharType="begin"/>
      </w:r>
      <w:r>
        <w:instrText xml:space="preserve"> PAGEREF _Toc440463714 \h </w:instrText>
      </w:r>
      <w:r>
        <w:fldChar w:fldCharType="separate"/>
      </w:r>
      <w:r>
        <w:t>78</w:t>
      </w:r>
      <w:r>
        <w:fldChar w:fldCharType="end"/>
      </w:r>
    </w:p>
    <w:p w:rsidR="006C10DF" w:rsidRDefault="006C10DF">
      <w:pPr>
        <w:pStyle w:val="TDC4"/>
        <w:rPr>
          <w:rFonts w:asciiTheme="minorHAnsi" w:eastAsiaTheme="minorEastAsia" w:hAnsiTheme="minorHAnsi" w:cstheme="minorBidi"/>
          <w:sz w:val="22"/>
          <w:szCs w:val="22"/>
        </w:rPr>
      </w:pPr>
      <w:r>
        <w:t>4.3.28.1</w:t>
      </w:r>
      <w:r>
        <w:rPr>
          <w:rFonts w:asciiTheme="minorHAnsi" w:eastAsiaTheme="minorEastAsia" w:hAnsiTheme="minorHAnsi" w:cstheme="minorBidi"/>
          <w:sz w:val="22"/>
          <w:szCs w:val="22"/>
        </w:rPr>
        <w:tab/>
      </w:r>
      <w:r>
        <w:t>Detalhe</w:t>
      </w:r>
      <w:r>
        <w:tab/>
      </w:r>
      <w:r>
        <w:fldChar w:fldCharType="begin"/>
      </w:r>
      <w:r>
        <w:instrText xml:space="preserve"> PAGEREF _Toc440463715 \h </w:instrText>
      </w:r>
      <w:r>
        <w:fldChar w:fldCharType="separate"/>
      </w:r>
      <w:r>
        <w:t>78</w:t>
      </w:r>
      <w:r>
        <w:fldChar w:fldCharType="end"/>
      </w:r>
    </w:p>
    <w:p w:rsidR="006C10DF" w:rsidRDefault="006C10DF">
      <w:pPr>
        <w:pStyle w:val="TDC4"/>
        <w:rPr>
          <w:rFonts w:asciiTheme="minorHAnsi" w:eastAsiaTheme="minorEastAsia" w:hAnsiTheme="minorHAnsi" w:cstheme="minorBidi"/>
          <w:sz w:val="22"/>
          <w:szCs w:val="22"/>
        </w:rPr>
      </w:pPr>
      <w:r w:rsidRPr="0073604B">
        <w:rPr>
          <w:lang w:val="es-ES_tradnl"/>
        </w:rPr>
        <w:t>4.3.28.2</w:t>
      </w:r>
      <w:r>
        <w:rPr>
          <w:rFonts w:asciiTheme="minorHAnsi" w:eastAsiaTheme="minorEastAsia" w:hAnsiTheme="minorHAnsi" w:cstheme="minorBidi"/>
          <w:sz w:val="22"/>
          <w:szCs w:val="22"/>
        </w:rPr>
        <w:tab/>
      </w:r>
      <w:r w:rsidRPr="0073604B">
        <w:rPr>
          <w:lang w:val="es-ES_tradnl"/>
        </w:rPr>
        <w:t>Comentarios</w:t>
      </w:r>
      <w:r>
        <w:tab/>
      </w:r>
      <w:r>
        <w:fldChar w:fldCharType="begin"/>
      </w:r>
      <w:r>
        <w:instrText xml:space="preserve"> PAGEREF _Toc440463716 \h </w:instrText>
      </w:r>
      <w:r>
        <w:fldChar w:fldCharType="separate"/>
      </w:r>
      <w:r>
        <w:t>81</w:t>
      </w:r>
      <w:r>
        <w:fldChar w:fldCharType="end"/>
      </w:r>
    </w:p>
    <w:p w:rsidR="006C10DF" w:rsidRDefault="006C10DF">
      <w:pPr>
        <w:pStyle w:val="TDC4"/>
        <w:rPr>
          <w:rFonts w:asciiTheme="minorHAnsi" w:eastAsiaTheme="minorEastAsia" w:hAnsiTheme="minorHAnsi" w:cstheme="minorBidi"/>
          <w:sz w:val="22"/>
          <w:szCs w:val="22"/>
        </w:rPr>
      </w:pPr>
      <w:r>
        <w:t>4.3.28.3</w:t>
      </w:r>
      <w:r>
        <w:rPr>
          <w:rFonts w:asciiTheme="minorHAnsi" w:eastAsiaTheme="minorEastAsia" w:hAnsiTheme="minorHAnsi" w:cstheme="minorBidi"/>
          <w:sz w:val="22"/>
          <w:szCs w:val="22"/>
        </w:rPr>
        <w:tab/>
      </w:r>
      <w:r>
        <w:t>Cabeçalho</w:t>
      </w:r>
      <w:r>
        <w:tab/>
      </w:r>
      <w:r>
        <w:fldChar w:fldCharType="begin"/>
      </w:r>
      <w:r>
        <w:instrText xml:space="preserve"> PAGEREF _Toc440463717 \h </w:instrText>
      </w:r>
      <w:r>
        <w:fldChar w:fldCharType="separate"/>
      </w:r>
      <w:r>
        <w:t>81</w:t>
      </w:r>
      <w:r>
        <w:fldChar w:fldCharType="end"/>
      </w:r>
    </w:p>
    <w:p w:rsidR="006C10DF" w:rsidRDefault="006C10DF">
      <w:pPr>
        <w:pStyle w:val="TDC4"/>
        <w:rPr>
          <w:rFonts w:asciiTheme="minorHAnsi" w:eastAsiaTheme="minorEastAsia" w:hAnsiTheme="minorHAnsi" w:cstheme="minorBidi"/>
          <w:sz w:val="22"/>
          <w:szCs w:val="22"/>
        </w:rPr>
      </w:pPr>
      <w:r>
        <w:t>4.3.28.4</w:t>
      </w:r>
      <w:r>
        <w:rPr>
          <w:rFonts w:asciiTheme="minorHAnsi" w:eastAsiaTheme="minorEastAsia" w:hAnsiTheme="minorHAnsi" w:cstheme="minorBidi"/>
          <w:sz w:val="22"/>
          <w:szCs w:val="22"/>
        </w:rPr>
        <w:tab/>
      </w:r>
      <w:r>
        <w:t>Rodapé</w:t>
      </w:r>
      <w:r>
        <w:tab/>
      </w:r>
      <w:r>
        <w:fldChar w:fldCharType="begin"/>
      </w:r>
      <w:r>
        <w:instrText xml:space="preserve"> PAGEREF _Toc440463718 \h </w:instrText>
      </w:r>
      <w:r>
        <w:fldChar w:fldCharType="separate"/>
      </w:r>
      <w:r>
        <w:t>82</w:t>
      </w:r>
      <w:r>
        <w:fldChar w:fldCharType="end"/>
      </w:r>
    </w:p>
    <w:p w:rsidR="006C10DF" w:rsidRDefault="006C10DF">
      <w:pPr>
        <w:pStyle w:val="TDC3"/>
        <w:rPr>
          <w:rFonts w:asciiTheme="minorHAnsi" w:eastAsiaTheme="minorEastAsia" w:hAnsiTheme="minorHAnsi" w:cstheme="minorBidi"/>
          <w:sz w:val="22"/>
          <w:szCs w:val="22"/>
        </w:rPr>
      </w:pPr>
      <w:r>
        <w:t>4.3.29</w:t>
      </w:r>
      <w:r>
        <w:rPr>
          <w:rFonts w:asciiTheme="minorHAnsi" w:eastAsiaTheme="minorEastAsia" w:hAnsiTheme="minorHAnsi" w:cstheme="minorBidi"/>
          <w:sz w:val="22"/>
          <w:szCs w:val="22"/>
        </w:rPr>
        <w:tab/>
      </w:r>
      <w:r>
        <w:t>Formato de Microarchivos de Lynx</w:t>
      </w:r>
      <w:r>
        <w:tab/>
      </w:r>
      <w:r>
        <w:fldChar w:fldCharType="begin"/>
      </w:r>
      <w:r>
        <w:instrText xml:space="preserve"> PAGEREF _Toc440463719 \h </w:instrText>
      </w:r>
      <w:r>
        <w:fldChar w:fldCharType="separate"/>
      </w:r>
      <w:r>
        <w:t>82</w:t>
      </w:r>
      <w:r>
        <w:fldChar w:fldCharType="end"/>
      </w:r>
    </w:p>
    <w:p w:rsidR="006C10DF" w:rsidRDefault="006C10DF">
      <w:pPr>
        <w:pStyle w:val="TDC3"/>
        <w:rPr>
          <w:rFonts w:asciiTheme="minorHAnsi" w:eastAsiaTheme="minorEastAsia" w:hAnsiTheme="minorHAnsi" w:cstheme="minorBidi"/>
          <w:sz w:val="22"/>
          <w:szCs w:val="22"/>
        </w:rPr>
      </w:pPr>
      <w:r>
        <w:t>4.3.30</w:t>
      </w:r>
      <w:r>
        <w:rPr>
          <w:rFonts w:asciiTheme="minorHAnsi" w:eastAsiaTheme="minorEastAsia" w:hAnsiTheme="minorHAnsi" w:cstheme="minorBidi"/>
          <w:sz w:val="22"/>
          <w:szCs w:val="22"/>
        </w:rPr>
        <w:tab/>
      </w:r>
      <w:r>
        <w:t>Formato de Microarchivos de e-Lynx</w:t>
      </w:r>
      <w:r>
        <w:tab/>
      </w:r>
      <w:r>
        <w:fldChar w:fldCharType="begin"/>
      </w:r>
      <w:r>
        <w:instrText xml:space="preserve"> PAGEREF _Toc440463720 \h </w:instrText>
      </w:r>
      <w:r>
        <w:fldChar w:fldCharType="separate"/>
      </w:r>
      <w:r>
        <w:t>87</w:t>
      </w:r>
      <w:r>
        <w:fldChar w:fldCharType="end"/>
      </w:r>
    </w:p>
    <w:p w:rsidR="006C10DF" w:rsidRDefault="006C10DF">
      <w:pPr>
        <w:pStyle w:val="TDC3"/>
        <w:rPr>
          <w:rFonts w:asciiTheme="minorHAnsi" w:eastAsiaTheme="minorEastAsia" w:hAnsiTheme="minorHAnsi" w:cstheme="minorBidi"/>
          <w:sz w:val="22"/>
          <w:szCs w:val="22"/>
        </w:rPr>
      </w:pPr>
      <w:r>
        <w:t>4.3.31</w:t>
      </w:r>
      <w:r>
        <w:rPr>
          <w:rFonts w:asciiTheme="minorHAnsi" w:eastAsiaTheme="minorEastAsia" w:hAnsiTheme="minorHAnsi" w:cstheme="minorBidi"/>
          <w:sz w:val="22"/>
          <w:szCs w:val="22"/>
        </w:rPr>
        <w:tab/>
      </w:r>
      <w:r>
        <w:t>Formato de Facturación e-Lynx</w:t>
      </w:r>
      <w:r>
        <w:tab/>
      </w:r>
      <w:r>
        <w:fldChar w:fldCharType="begin"/>
      </w:r>
      <w:r>
        <w:instrText xml:space="preserve"> PAGEREF _Toc440463721 \h </w:instrText>
      </w:r>
      <w:r>
        <w:fldChar w:fldCharType="separate"/>
      </w:r>
      <w:r>
        <w:t>88</w:t>
      </w:r>
      <w:r>
        <w:fldChar w:fldCharType="end"/>
      </w:r>
    </w:p>
    <w:p w:rsidR="006C10DF" w:rsidRDefault="006C10DF">
      <w:pPr>
        <w:pStyle w:val="TDC4"/>
        <w:rPr>
          <w:rFonts w:asciiTheme="minorHAnsi" w:eastAsiaTheme="minorEastAsia" w:hAnsiTheme="minorHAnsi" w:cstheme="minorBidi"/>
          <w:sz w:val="22"/>
          <w:szCs w:val="22"/>
        </w:rPr>
      </w:pPr>
      <w:r>
        <w:t>4.3.31.1</w:t>
      </w:r>
      <w:r>
        <w:rPr>
          <w:rFonts w:asciiTheme="minorHAnsi" w:eastAsiaTheme="minorEastAsia" w:hAnsiTheme="minorHAnsi" w:cstheme="minorBidi"/>
          <w:sz w:val="22"/>
          <w:szCs w:val="22"/>
        </w:rPr>
        <w:tab/>
      </w:r>
      <w:r>
        <w:t>Cabeçalho</w:t>
      </w:r>
      <w:r>
        <w:tab/>
      </w:r>
      <w:r>
        <w:fldChar w:fldCharType="begin"/>
      </w:r>
      <w:r>
        <w:instrText xml:space="preserve"> PAGEREF _Toc440463722 \h </w:instrText>
      </w:r>
      <w:r>
        <w:fldChar w:fldCharType="separate"/>
      </w:r>
      <w:r>
        <w:t>88</w:t>
      </w:r>
      <w:r>
        <w:fldChar w:fldCharType="end"/>
      </w:r>
    </w:p>
    <w:p w:rsidR="006C10DF" w:rsidRDefault="006C10DF">
      <w:pPr>
        <w:pStyle w:val="TDC4"/>
        <w:rPr>
          <w:rFonts w:asciiTheme="minorHAnsi" w:eastAsiaTheme="minorEastAsia" w:hAnsiTheme="minorHAnsi" w:cstheme="minorBidi"/>
          <w:sz w:val="22"/>
          <w:szCs w:val="22"/>
        </w:rPr>
      </w:pPr>
      <w:r>
        <w:t>4.3.31.2</w:t>
      </w:r>
      <w:r>
        <w:rPr>
          <w:rFonts w:asciiTheme="minorHAnsi" w:eastAsiaTheme="minorEastAsia" w:hAnsiTheme="minorHAnsi" w:cstheme="minorBidi"/>
          <w:sz w:val="22"/>
          <w:szCs w:val="22"/>
        </w:rPr>
        <w:tab/>
      </w:r>
      <w:r>
        <w:t>Detalhe</w:t>
      </w:r>
      <w:r>
        <w:tab/>
      </w:r>
      <w:r>
        <w:fldChar w:fldCharType="begin"/>
      </w:r>
      <w:r>
        <w:instrText xml:space="preserve"> PAGEREF _Toc440463723 \h </w:instrText>
      </w:r>
      <w:r>
        <w:fldChar w:fldCharType="separate"/>
      </w:r>
      <w:r>
        <w:t>89</w:t>
      </w:r>
      <w:r>
        <w:fldChar w:fldCharType="end"/>
      </w:r>
    </w:p>
    <w:p w:rsidR="006C10DF" w:rsidRDefault="006C10DF">
      <w:pPr>
        <w:pStyle w:val="TDC4"/>
        <w:rPr>
          <w:rFonts w:asciiTheme="minorHAnsi" w:eastAsiaTheme="minorEastAsia" w:hAnsiTheme="minorHAnsi" w:cstheme="minorBidi"/>
          <w:sz w:val="22"/>
          <w:szCs w:val="22"/>
        </w:rPr>
      </w:pPr>
      <w:r>
        <w:t>4.3.31.3</w:t>
      </w:r>
      <w:r>
        <w:rPr>
          <w:rFonts w:asciiTheme="minorHAnsi" w:eastAsiaTheme="minorEastAsia" w:hAnsiTheme="minorHAnsi" w:cstheme="minorBidi"/>
          <w:sz w:val="22"/>
          <w:szCs w:val="22"/>
        </w:rPr>
        <w:tab/>
      </w:r>
      <w:r>
        <w:t>Rodapé</w:t>
      </w:r>
      <w:r>
        <w:tab/>
      </w:r>
      <w:r>
        <w:fldChar w:fldCharType="begin"/>
      </w:r>
      <w:r>
        <w:instrText xml:space="preserve"> PAGEREF _Toc440463724 \h </w:instrText>
      </w:r>
      <w:r>
        <w:fldChar w:fldCharType="separate"/>
      </w:r>
      <w:r>
        <w:t>89</w:t>
      </w:r>
      <w:r>
        <w:fldChar w:fldCharType="end"/>
      </w:r>
    </w:p>
    <w:p w:rsidR="006C10DF" w:rsidRDefault="006C10DF">
      <w:pPr>
        <w:pStyle w:val="TDC3"/>
        <w:rPr>
          <w:rFonts w:asciiTheme="minorHAnsi" w:eastAsiaTheme="minorEastAsia" w:hAnsiTheme="minorHAnsi" w:cstheme="minorBidi"/>
          <w:sz w:val="22"/>
          <w:szCs w:val="22"/>
        </w:rPr>
      </w:pPr>
      <w:r>
        <w:t>4.3.32</w:t>
      </w:r>
      <w:r>
        <w:rPr>
          <w:rFonts w:asciiTheme="minorHAnsi" w:eastAsiaTheme="minorEastAsia" w:hAnsiTheme="minorHAnsi" w:cstheme="minorBidi"/>
          <w:sz w:val="22"/>
          <w:szCs w:val="22"/>
        </w:rPr>
        <w:tab/>
      </w:r>
      <w:r>
        <w:t>Formato de Fichero de Productos</w:t>
      </w:r>
      <w:r>
        <w:tab/>
      </w:r>
      <w:r>
        <w:fldChar w:fldCharType="begin"/>
      </w:r>
      <w:r>
        <w:instrText xml:space="preserve"> PAGEREF _Toc440463725 \h </w:instrText>
      </w:r>
      <w:r>
        <w:fldChar w:fldCharType="separate"/>
      </w:r>
      <w:r>
        <w:t>89</w:t>
      </w:r>
      <w:r>
        <w:fldChar w:fldCharType="end"/>
      </w:r>
    </w:p>
    <w:p w:rsidR="006C10DF" w:rsidRDefault="006C10DF">
      <w:pPr>
        <w:pStyle w:val="TDC4"/>
        <w:rPr>
          <w:rFonts w:asciiTheme="minorHAnsi" w:eastAsiaTheme="minorEastAsia" w:hAnsiTheme="minorHAnsi" w:cstheme="minorBidi"/>
          <w:sz w:val="22"/>
          <w:szCs w:val="22"/>
        </w:rPr>
      </w:pPr>
      <w:r>
        <w:t>4.3.32.1</w:t>
      </w:r>
      <w:r>
        <w:rPr>
          <w:rFonts w:asciiTheme="minorHAnsi" w:eastAsiaTheme="minorEastAsia" w:hAnsiTheme="minorHAnsi" w:cstheme="minorBidi"/>
          <w:sz w:val="22"/>
          <w:szCs w:val="22"/>
        </w:rPr>
        <w:tab/>
      </w:r>
      <w:r>
        <w:t>Cabeçalho</w:t>
      </w:r>
      <w:r>
        <w:tab/>
      </w:r>
      <w:r>
        <w:fldChar w:fldCharType="begin"/>
      </w:r>
      <w:r>
        <w:instrText xml:space="preserve"> PAGEREF _Toc440463726 \h </w:instrText>
      </w:r>
      <w:r>
        <w:fldChar w:fldCharType="separate"/>
      </w:r>
      <w:r>
        <w:t>89</w:t>
      </w:r>
      <w:r>
        <w:fldChar w:fldCharType="end"/>
      </w:r>
    </w:p>
    <w:p w:rsidR="006C10DF" w:rsidRDefault="006C10DF">
      <w:pPr>
        <w:pStyle w:val="TDC4"/>
        <w:rPr>
          <w:rFonts w:asciiTheme="minorHAnsi" w:eastAsiaTheme="minorEastAsia" w:hAnsiTheme="minorHAnsi" w:cstheme="minorBidi"/>
          <w:sz w:val="22"/>
          <w:szCs w:val="22"/>
        </w:rPr>
      </w:pPr>
      <w:r>
        <w:t>4.3.32.2</w:t>
      </w:r>
      <w:r>
        <w:rPr>
          <w:rFonts w:asciiTheme="minorHAnsi" w:eastAsiaTheme="minorEastAsia" w:hAnsiTheme="minorHAnsi" w:cstheme="minorBidi"/>
          <w:sz w:val="22"/>
          <w:szCs w:val="22"/>
        </w:rPr>
        <w:tab/>
      </w:r>
      <w:r>
        <w:t>Detalhe</w:t>
      </w:r>
      <w:r>
        <w:tab/>
      </w:r>
      <w:r>
        <w:fldChar w:fldCharType="begin"/>
      </w:r>
      <w:r>
        <w:instrText xml:space="preserve"> PAGEREF _Toc440463727 \h </w:instrText>
      </w:r>
      <w:r>
        <w:fldChar w:fldCharType="separate"/>
      </w:r>
      <w:r>
        <w:t>90</w:t>
      </w:r>
      <w:r>
        <w:fldChar w:fldCharType="end"/>
      </w:r>
    </w:p>
    <w:p w:rsidR="006C10DF" w:rsidRDefault="006C10DF">
      <w:pPr>
        <w:pStyle w:val="TDC4"/>
        <w:rPr>
          <w:rFonts w:asciiTheme="minorHAnsi" w:eastAsiaTheme="minorEastAsia" w:hAnsiTheme="minorHAnsi" w:cstheme="minorBidi"/>
          <w:sz w:val="22"/>
          <w:szCs w:val="22"/>
        </w:rPr>
      </w:pPr>
      <w:r>
        <w:t>4.3.32.3</w:t>
      </w:r>
      <w:r>
        <w:rPr>
          <w:rFonts w:asciiTheme="minorHAnsi" w:eastAsiaTheme="minorEastAsia" w:hAnsiTheme="minorHAnsi" w:cstheme="minorBidi"/>
          <w:sz w:val="22"/>
          <w:szCs w:val="22"/>
        </w:rPr>
        <w:tab/>
      </w:r>
      <w:r>
        <w:t>Rodapé</w:t>
      </w:r>
      <w:r>
        <w:tab/>
      </w:r>
      <w:r>
        <w:fldChar w:fldCharType="begin"/>
      </w:r>
      <w:r>
        <w:instrText xml:space="preserve"> PAGEREF _Toc440463728 \h </w:instrText>
      </w:r>
      <w:r>
        <w:fldChar w:fldCharType="separate"/>
      </w:r>
      <w:r>
        <w:t>90</w:t>
      </w:r>
      <w:r>
        <w:fldChar w:fldCharType="end"/>
      </w:r>
    </w:p>
    <w:p w:rsidR="006C10DF" w:rsidRDefault="006C10DF">
      <w:pPr>
        <w:pStyle w:val="TDC3"/>
        <w:rPr>
          <w:rFonts w:asciiTheme="minorHAnsi" w:eastAsiaTheme="minorEastAsia" w:hAnsiTheme="minorHAnsi" w:cstheme="minorBidi"/>
          <w:sz w:val="22"/>
          <w:szCs w:val="22"/>
        </w:rPr>
      </w:pPr>
      <w:r>
        <w:lastRenderedPageBreak/>
        <w:t>4.3.33</w:t>
      </w:r>
      <w:r>
        <w:rPr>
          <w:rFonts w:asciiTheme="minorHAnsi" w:eastAsiaTheme="minorEastAsia" w:hAnsiTheme="minorHAnsi" w:cstheme="minorBidi"/>
          <w:sz w:val="22"/>
          <w:szCs w:val="22"/>
        </w:rPr>
        <w:tab/>
      </w:r>
      <w:r>
        <w:t>Formato de Fichero de Eventos de Comercio</w:t>
      </w:r>
      <w:r>
        <w:tab/>
      </w:r>
      <w:r>
        <w:fldChar w:fldCharType="begin"/>
      </w:r>
      <w:r>
        <w:instrText xml:space="preserve"> PAGEREF _Toc440463729 \h </w:instrText>
      </w:r>
      <w:r>
        <w:fldChar w:fldCharType="separate"/>
      </w:r>
      <w:r>
        <w:t>90</w:t>
      </w:r>
      <w:r>
        <w:fldChar w:fldCharType="end"/>
      </w:r>
    </w:p>
    <w:p w:rsidR="006C10DF" w:rsidRDefault="006C10DF">
      <w:pPr>
        <w:pStyle w:val="TDC4"/>
        <w:rPr>
          <w:rFonts w:asciiTheme="minorHAnsi" w:eastAsiaTheme="minorEastAsia" w:hAnsiTheme="minorHAnsi" w:cstheme="minorBidi"/>
          <w:sz w:val="22"/>
          <w:szCs w:val="22"/>
        </w:rPr>
      </w:pPr>
      <w:r>
        <w:t>4.3.33.1</w:t>
      </w:r>
      <w:r>
        <w:rPr>
          <w:rFonts w:asciiTheme="minorHAnsi" w:eastAsiaTheme="minorEastAsia" w:hAnsiTheme="minorHAnsi" w:cstheme="minorBidi"/>
          <w:sz w:val="22"/>
          <w:szCs w:val="22"/>
        </w:rPr>
        <w:tab/>
      </w:r>
      <w:r>
        <w:t>Cabeçalho</w:t>
      </w:r>
      <w:r>
        <w:tab/>
      </w:r>
      <w:r>
        <w:fldChar w:fldCharType="begin"/>
      </w:r>
      <w:r>
        <w:instrText xml:space="preserve"> PAGEREF _Toc440463730 \h </w:instrText>
      </w:r>
      <w:r>
        <w:fldChar w:fldCharType="separate"/>
      </w:r>
      <w:r>
        <w:t>90</w:t>
      </w:r>
      <w:r>
        <w:fldChar w:fldCharType="end"/>
      </w:r>
    </w:p>
    <w:p w:rsidR="006C10DF" w:rsidRDefault="006C10DF">
      <w:pPr>
        <w:pStyle w:val="TDC4"/>
        <w:rPr>
          <w:rFonts w:asciiTheme="minorHAnsi" w:eastAsiaTheme="minorEastAsia" w:hAnsiTheme="minorHAnsi" w:cstheme="minorBidi"/>
          <w:sz w:val="22"/>
          <w:szCs w:val="22"/>
        </w:rPr>
      </w:pPr>
      <w:r>
        <w:t>4.3.33.2</w:t>
      </w:r>
      <w:r>
        <w:rPr>
          <w:rFonts w:asciiTheme="minorHAnsi" w:eastAsiaTheme="minorEastAsia" w:hAnsiTheme="minorHAnsi" w:cstheme="minorBidi"/>
          <w:sz w:val="22"/>
          <w:szCs w:val="22"/>
        </w:rPr>
        <w:tab/>
      </w:r>
      <w:r>
        <w:t>Detalhe</w:t>
      </w:r>
      <w:r>
        <w:tab/>
      </w:r>
      <w:r>
        <w:fldChar w:fldCharType="begin"/>
      </w:r>
      <w:r>
        <w:instrText xml:space="preserve"> PAGEREF _Toc440463731 \h </w:instrText>
      </w:r>
      <w:r>
        <w:fldChar w:fldCharType="separate"/>
      </w:r>
      <w:r>
        <w:t>91</w:t>
      </w:r>
      <w:r>
        <w:fldChar w:fldCharType="end"/>
      </w:r>
    </w:p>
    <w:p w:rsidR="006C10DF" w:rsidRDefault="006C10DF">
      <w:pPr>
        <w:pStyle w:val="TDC4"/>
        <w:rPr>
          <w:rFonts w:asciiTheme="minorHAnsi" w:eastAsiaTheme="minorEastAsia" w:hAnsiTheme="minorHAnsi" w:cstheme="minorBidi"/>
          <w:sz w:val="22"/>
          <w:szCs w:val="22"/>
        </w:rPr>
      </w:pPr>
      <w:r>
        <w:t>4.3.33.3</w:t>
      </w:r>
      <w:r>
        <w:rPr>
          <w:rFonts w:asciiTheme="minorHAnsi" w:eastAsiaTheme="minorEastAsia" w:hAnsiTheme="minorHAnsi" w:cstheme="minorBidi"/>
          <w:sz w:val="22"/>
          <w:szCs w:val="22"/>
        </w:rPr>
        <w:tab/>
      </w:r>
      <w:r>
        <w:t>Rodapé</w:t>
      </w:r>
      <w:r>
        <w:tab/>
      </w:r>
      <w:r>
        <w:fldChar w:fldCharType="begin"/>
      </w:r>
      <w:r>
        <w:instrText xml:space="preserve"> PAGEREF _Toc440463732 \h </w:instrText>
      </w:r>
      <w:r>
        <w:fldChar w:fldCharType="separate"/>
      </w:r>
      <w:r>
        <w:t>91</w:t>
      </w:r>
      <w:r>
        <w:fldChar w:fldCharType="end"/>
      </w:r>
    </w:p>
    <w:p w:rsidR="006C10DF" w:rsidRDefault="006C10DF">
      <w:pPr>
        <w:pStyle w:val="TDC3"/>
        <w:rPr>
          <w:rFonts w:asciiTheme="minorHAnsi" w:eastAsiaTheme="minorEastAsia" w:hAnsiTheme="minorHAnsi" w:cstheme="minorBidi"/>
          <w:sz w:val="22"/>
          <w:szCs w:val="22"/>
        </w:rPr>
      </w:pPr>
      <w:r>
        <w:t>4.3.34</w:t>
      </w:r>
      <w:r>
        <w:rPr>
          <w:rFonts w:asciiTheme="minorHAnsi" w:eastAsiaTheme="minorEastAsia" w:hAnsiTheme="minorHAnsi" w:cstheme="minorBidi"/>
          <w:sz w:val="22"/>
          <w:szCs w:val="22"/>
        </w:rPr>
        <w:tab/>
      </w:r>
      <w:r>
        <w:t>Formato de fichero de alertas de emisor</w:t>
      </w:r>
      <w:r>
        <w:tab/>
      </w:r>
      <w:r>
        <w:fldChar w:fldCharType="begin"/>
      </w:r>
      <w:r>
        <w:instrText xml:space="preserve"> PAGEREF _Toc440463733 \h </w:instrText>
      </w:r>
      <w:r>
        <w:fldChar w:fldCharType="separate"/>
      </w:r>
      <w:r>
        <w:t>91</w:t>
      </w:r>
      <w:r>
        <w:fldChar w:fldCharType="end"/>
      </w:r>
    </w:p>
    <w:p w:rsidR="006C10DF" w:rsidRDefault="006C10DF">
      <w:pPr>
        <w:pStyle w:val="TDC3"/>
        <w:rPr>
          <w:rFonts w:asciiTheme="minorHAnsi" w:eastAsiaTheme="minorEastAsia" w:hAnsiTheme="minorHAnsi" w:cstheme="minorBidi"/>
          <w:sz w:val="22"/>
          <w:szCs w:val="22"/>
        </w:rPr>
      </w:pPr>
      <w:r>
        <w:t>4.3.35</w:t>
      </w:r>
      <w:r>
        <w:rPr>
          <w:rFonts w:asciiTheme="minorHAnsi" w:eastAsiaTheme="minorEastAsia" w:hAnsiTheme="minorHAnsi" w:cstheme="minorBidi"/>
          <w:sz w:val="22"/>
          <w:szCs w:val="22"/>
        </w:rPr>
        <w:tab/>
      </w:r>
      <w:r>
        <w:t>Formato de Lynx-listado, alertas de tarjetas de test</w:t>
      </w:r>
      <w:r>
        <w:tab/>
      </w:r>
      <w:r>
        <w:fldChar w:fldCharType="begin"/>
      </w:r>
      <w:r>
        <w:instrText xml:space="preserve"> PAGEREF _Toc440463734 \h </w:instrText>
      </w:r>
      <w:r>
        <w:fldChar w:fldCharType="separate"/>
      </w:r>
      <w:r>
        <w:t>96</w:t>
      </w:r>
      <w:r>
        <w:fldChar w:fldCharType="end"/>
      </w:r>
    </w:p>
    <w:p w:rsidR="006C10DF" w:rsidRDefault="006C10DF">
      <w:pPr>
        <w:pStyle w:val="TDC3"/>
        <w:rPr>
          <w:rFonts w:asciiTheme="minorHAnsi" w:eastAsiaTheme="minorEastAsia" w:hAnsiTheme="minorHAnsi" w:cstheme="minorBidi"/>
          <w:sz w:val="22"/>
          <w:szCs w:val="22"/>
        </w:rPr>
      </w:pPr>
      <w:r>
        <w:t>4.3.36</w:t>
      </w:r>
      <w:r>
        <w:rPr>
          <w:rFonts w:asciiTheme="minorHAnsi" w:eastAsiaTheme="minorEastAsia" w:hAnsiTheme="minorHAnsi" w:cstheme="minorBidi"/>
          <w:sz w:val="22"/>
          <w:szCs w:val="22"/>
        </w:rPr>
        <w:tab/>
      </w:r>
      <w:r>
        <w:t>Formato de marcas de tiempo</w:t>
      </w:r>
      <w:r>
        <w:tab/>
      </w:r>
      <w:r>
        <w:fldChar w:fldCharType="begin"/>
      </w:r>
      <w:r>
        <w:instrText xml:space="preserve"> PAGEREF _Toc440463735 \h </w:instrText>
      </w:r>
      <w:r>
        <w:fldChar w:fldCharType="separate"/>
      </w:r>
      <w:r>
        <w:t>97</w:t>
      </w:r>
      <w:r>
        <w:fldChar w:fldCharType="end"/>
      </w:r>
    </w:p>
    <w:p w:rsidR="006C10DF" w:rsidRDefault="006C10DF">
      <w:pPr>
        <w:pStyle w:val="TDC3"/>
        <w:rPr>
          <w:rFonts w:asciiTheme="minorHAnsi" w:eastAsiaTheme="minorEastAsia" w:hAnsiTheme="minorHAnsi" w:cstheme="minorBidi"/>
          <w:sz w:val="22"/>
          <w:szCs w:val="22"/>
        </w:rPr>
      </w:pPr>
      <w:r>
        <w:t>4.3.37</w:t>
      </w:r>
      <w:r>
        <w:rPr>
          <w:rFonts w:asciiTheme="minorHAnsi" w:eastAsiaTheme="minorEastAsia" w:hAnsiTheme="minorHAnsi" w:cstheme="minorBidi"/>
          <w:sz w:val="22"/>
          <w:szCs w:val="22"/>
        </w:rPr>
        <w:tab/>
      </w:r>
      <w:r>
        <w:t>Fichero de Catálogo Tipos de Fraude de Lynx</w:t>
      </w:r>
      <w:r>
        <w:tab/>
      </w:r>
      <w:r>
        <w:fldChar w:fldCharType="begin"/>
      </w:r>
      <w:r>
        <w:instrText xml:space="preserve"> PAGEREF _Toc440463736 \h </w:instrText>
      </w:r>
      <w:r>
        <w:fldChar w:fldCharType="separate"/>
      </w:r>
      <w:r>
        <w:t>97</w:t>
      </w:r>
      <w:r>
        <w:fldChar w:fldCharType="end"/>
      </w:r>
    </w:p>
    <w:p w:rsidR="006C10DF" w:rsidRDefault="006C10DF">
      <w:pPr>
        <w:pStyle w:val="TDC4"/>
        <w:rPr>
          <w:rFonts w:asciiTheme="minorHAnsi" w:eastAsiaTheme="minorEastAsia" w:hAnsiTheme="minorHAnsi" w:cstheme="minorBidi"/>
          <w:sz w:val="22"/>
          <w:szCs w:val="22"/>
        </w:rPr>
      </w:pPr>
      <w:r>
        <w:t>4.3.37.1</w:t>
      </w:r>
      <w:r>
        <w:rPr>
          <w:rFonts w:asciiTheme="minorHAnsi" w:eastAsiaTheme="minorEastAsia" w:hAnsiTheme="minorHAnsi" w:cstheme="minorBidi"/>
          <w:sz w:val="22"/>
          <w:szCs w:val="22"/>
        </w:rPr>
        <w:tab/>
      </w:r>
      <w:r>
        <w:t>Registro de Cabecera</w:t>
      </w:r>
      <w:r>
        <w:tab/>
      </w:r>
      <w:r>
        <w:fldChar w:fldCharType="begin"/>
      </w:r>
      <w:r>
        <w:instrText xml:space="preserve"> PAGEREF _Toc440463737 \h </w:instrText>
      </w:r>
      <w:r>
        <w:fldChar w:fldCharType="separate"/>
      </w:r>
      <w:r>
        <w:t>98</w:t>
      </w:r>
      <w:r>
        <w:fldChar w:fldCharType="end"/>
      </w:r>
    </w:p>
    <w:p w:rsidR="006C10DF" w:rsidRDefault="006C10DF">
      <w:pPr>
        <w:pStyle w:val="TDC4"/>
        <w:rPr>
          <w:rFonts w:asciiTheme="minorHAnsi" w:eastAsiaTheme="minorEastAsia" w:hAnsiTheme="minorHAnsi" w:cstheme="minorBidi"/>
          <w:sz w:val="22"/>
          <w:szCs w:val="22"/>
        </w:rPr>
      </w:pPr>
      <w:r>
        <w:t>4.3.37.2</w:t>
      </w:r>
      <w:r>
        <w:rPr>
          <w:rFonts w:asciiTheme="minorHAnsi" w:eastAsiaTheme="minorEastAsia" w:hAnsiTheme="minorHAnsi" w:cstheme="minorBidi"/>
          <w:sz w:val="22"/>
          <w:szCs w:val="22"/>
        </w:rPr>
        <w:tab/>
      </w:r>
      <w:r>
        <w:t>Registro de Detalle</w:t>
      </w:r>
      <w:r>
        <w:tab/>
      </w:r>
      <w:r>
        <w:fldChar w:fldCharType="begin"/>
      </w:r>
      <w:r>
        <w:instrText xml:space="preserve"> PAGEREF _Toc440463738 \h </w:instrText>
      </w:r>
      <w:r>
        <w:fldChar w:fldCharType="separate"/>
      </w:r>
      <w:r>
        <w:t>99</w:t>
      </w:r>
      <w:r>
        <w:fldChar w:fldCharType="end"/>
      </w:r>
    </w:p>
    <w:p w:rsidR="006C10DF" w:rsidRDefault="006C10DF">
      <w:pPr>
        <w:pStyle w:val="TDC4"/>
        <w:rPr>
          <w:rFonts w:asciiTheme="minorHAnsi" w:eastAsiaTheme="minorEastAsia" w:hAnsiTheme="minorHAnsi" w:cstheme="minorBidi"/>
          <w:sz w:val="22"/>
          <w:szCs w:val="22"/>
        </w:rPr>
      </w:pPr>
      <w:r>
        <w:t>4.3.37.3</w:t>
      </w:r>
      <w:r>
        <w:rPr>
          <w:rFonts w:asciiTheme="minorHAnsi" w:eastAsiaTheme="minorEastAsia" w:hAnsiTheme="minorHAnsi" w:cstheme="minorBidi"/>
          <w:sz w:val="22"/>
          <w:szCs w:val="22"/>
        </w:rPr>
        <w:tab/>
      </w:r>
      <w:r>
        <w:t>Registro de Rodapie</w:t>
      </w:r>
      <w:r>
        <w:tab/>
      </w:r>
      <w:r>
        <w:fldChar w:fldCharType="begin"/>
      </w:r>
      <w:r>
        <w:instrText xml:space="preserve"> PAGEREF _Toc440463739 \h </w:instrText>
      </w:r>
      <w:r>
        <w:fldChar w:fldCharType="separate"/>
      </w:r>
      <w:r>
        <w:t>100</w:t>
      </w:r>
      <w:r>
        <w:fldChar w:fldCharType="end"/>
      </w:r>
    </w:p>
    <w:p w:rsidR="006C10DF" w:rsidRDefault="006C10DF">
      <w:pPr>
        <w:pStyle w:val="TDC3"/>
        <w:rPr>
          <w:rFonts w:asciiTheme="minorHAnsi" w:eastAsiaTheme="minorEastAsia" w:hAnsiTheme="minorHAnsi" w:cstheme="minorBidi"/>
          <w:sz w:val="22"/>
          <w:szCs w:val="22"/>
        </w:rPr>
      </w:pPr>
      <w:r>
        <w:t>4.3.38</w:t>
      </w:r>
      <w:r>
        <w:rPr>
          <w:rFonts w:asciiTheme="minorHAnsi" w:eastAsiaTheme="minorEastAsia" w:hAnsiTheme="minorHAnsi" w:cstheme="minorBidi"/>
          <w:sz w:val="22"/>
          <w:szCs w:val="22"/>
        </w:rPr>
        <w:tab/>
      </w:r>
      <w:r>
        <w:t>Fichero de Catalógo de Acciones de EC de Lynx</w:t>
      </w:r>
      <w:r>
        <w:tab/>
      </w:r>
      <w:r>
        <w:fldChar w:fldCharType="begin"/>
      </w:r>
      <w:r>
        <w:instrText xml:space="preserve"> PAGEREF _Toc440463740 \h </w:instrText>
      </w:r>
      <w:r>
        <w:fldChar w:fldCharType="separate"/>
      </w:r>
      <w:r>
        <w:t>101</w:t>
      </w:r>
      <w:r>
        <w:fldChar w:fldCharType="end"/>
      </w:r>
    </w:p>
    <w:p w:rsidR="006C10DF" w:rsidRDefault="006C10DF">
      <w:pPr>
        <w:pStyle w:val="TDC4"/>
        <w:rPr>
          <w:rFonts w:asciiTheme="minorHAnsi" w:eastAsiaTheme="minorEastAsia" w:hAnsiTheme="minorHAnsi" w:cstheme="minorBidi"/>
          <w:sz w:val="22"/>
          <w:szCs w:val="22"/>
        </w:rPr>
      </w:pPr>
      <w:r>
        <w:t>4.3.38.1</w:t>
      </w:r>
      <w:r>
        <w:rPr>
          <w:rFonts w:asciiTheme="minorHAnsi" w:eastAsiaTheme="minorEastAsia" w:hAnsiTheme="minorHAnsi" w:cstheme="minorBidi"/>
          <w:sz w:val="22"/>
          <w:szCs w:val="22"/>
        </w:rPr>
        <w:tab/>
      </w:r>
      <w:r>
        <w:t>Registro de Cabecera</w:t>
      </w:r>
      <w:r>
        <w:tab/>
      </w:r>
      <w:r>
        <w:fldChar w:fldCharType="begin"/>
      </w:r>
      <w:r>
        <w:instrText xml:space="preserve"> PAGEREF _Toc440463741 \h </w:instrText>
      </w:r>
      <w:r>
        <w:fldChar w:fldCharType="separate"/>
      </w:r>
      <w:r>
        <w:t>101</w:t>
      </w:r>
      <w:r>
        <w:fldChar w:fldCharType="end"/>
      </w:r>
    </w:p>
    <w:p w:rsidR="006C10DF" w:rsidRDefault="006C10DF">
      <w:pPr>
        <w:pStyle w:val="TDC4"/>
        <w:rPr>
          <w:rFonts w:asciiTheme="minorHAnsi" w:eastAsiaTheme="minorEastAsia" w:hAnsiTheme="minorHAnsi" w:cstheme="minorBidi"/>
          <w:sz w:val="22"/>
          <w:szCs w:val="22"/>
        </w:rPr>
      </w:pPr>
      <w:r>
        <w:t>4.3.38.2</w:t>
      </w:r>
      <w:r>
        <w:rPr>
          <w:rFonts w:asciiTheme="minorHAnsi" w:eastAsiaTheme="minorEastAsia" w:hAnsiTheme="minorHAnsi" w:cstheme="minorBidi"/>
          <w:sz w:val="22"/>
          <w:szCs w:val="22"/>
        </w:rPr>
        <w:tab/>
      </w:r>
      <w:r>
        <w:t>Registro de Detalle</w:t>
      </w:r>
      <w:r>
        <w:tab/>
      </w:r>
      <w:r>
        <w:fldChar w:fldCharType="begin"/>
      </w:r>
      <w:r>
        <w:instrText xml:space="preserve"> PAGEREF _Toc440463742 \h </w:instrText>
      </w:r>
      <w:r>
        <w:fldChar w:fldCharType="separate"/>
      </w:r>
      <w:r>
        <w:t>102</w:t>
      </w:r>
      <w:r>
        <w:fldChar w:fldCharType="end"/>
      </w:r>
    </w:p>
    <w:p w:rsidR="006C10DF" w:rsidRDefault="006C10DF">
      <w:pPr>
        <w:pStyle w:val="TDC4"/>
        <w:rPr>
          <w:rFonts w:asciiTheme="minorHAnsi" w:eastAsiaTheme="minorEastAsia" w:hAnsiTheme="minorHAnsi" w:cstheme="minorBidi"/>
          <w:sz w:val="22"/>
          <w:szCs w:val="22"/>
        </w:rPr>
      </w:pPr>
      <w:r>
        <w:t>4.3.38.3</w:t>
      </w:r>
      <w:r>
        <w:rPr>
          <w:rFonts w:asciiTheme="minorHAnsi" w:eastAsiaTheme="minorEastAsia" w:hAnsiTheme="minorHAnsi" w:cstheme="minorBidi"/>
          <w:sz w:val="22"/>
          <w:szCs w:val="22"/>
        </w:rPr>
        <w:tab/>
      </w:r>
      <w:r>
        <w:t>Registro de Rodapie</w:t>
      </w:r>
      <w:r>
        <w:tab/>
      </w:r>
      <w:r>
        <w:fldChar w:fldCharType="begin"/>
      </w:r>
      <w:r>
        <w:instrText xml:space="preserve"> PAGEREF _Toc440463743 \h </w:instrText>
      </w:r>
      <w:r>
        <w:fldChar w:fldCharType="separate"/>
      </w:r>
      <w:r>
        <w:t>104</w:t>
      </w:r>
      <w:r>
        <w:fldChar w:fldCharType="end"/>
      </w:r>
    </w:p>
    <w:p w:rsidR="006C10DF" w:rsidRDefault="006C10DF">
      <w:pPr>
        <w:pStyle w:val="TDC3"/>
        <w:rPr>
          <w:rFonts w:asciiTheme="minorHAnsi" w:eastAsiaTheme="minorEastAsia" w:hAnsiTheme="minorHAnsi" w:cstheme="minorBidi"/>
          <w:sz w:val="22"/>
          <w:szCs w:val="22"/>
        </w:rPr>
      </w:pPr>
      <w:r>
        <w:t>4.3.39</w:t>
      </w:r>
      <w:r>
        <w:rPr>
          <w:rFonts w:asciiTheme="minorHAnsi" w:eastAsiaTheme="minorEastAsia" w:hAnsiTheme="minorHAnsi" w:cstheme="minorBidi"/>
          <w:sz w:val="22"/>
          <w:szCs w:val="22"/>
        </w:rPr>
        <w:tab/>
      </w:r>
      <w:r>
        <w:t>Formato de Catálogo de Motivos de Cancelamento  de Lynx</w:t>
      </w:r>
      <w:r>
        <w:tab/>
      </w:r>
      <w:r>
        <w:fldChar w:fldCharType="begin"/>
      </w:r>
      <w:r>
        <w:instrText xml:space="preserve"> PAGEREF _Toc440463744 \h </w:instrText>
      </w:r>
      <w:r>
        <w:fldChar w:fldCharType="separate"/>
      </w:r>
      <w:r>
        <w:t>105</w:t>
      </w:r>
      <w:r>
        <w:fldChar w:fldCharType="end"/>
      </w:r>
    </w:p>
    <w:p w:rsidR="006C10DF" w:rsidRDefault="006C10DF">
      <w:pPr>
        <w:pStyle w:val="TDC4"/>
        <w:rPr>
          <w:rFonts w:asciiTheme="minorHAnsi" w:eastAsiaTheme="minorEastAsia" w:hAnsiTheme="minorHAnsi" w:cstheme="minorBidi"/>
          <w:sz w:val="22"/>
          <w:szCs w:val="22"/>
        </w:rPr>
      </w:pPr>
      <w:r>
        <w:t>4.3.39.1</w:t>
      </w:r>
      <w:r>
        <w:rPr>
          <w:rFonts w:asciiTheme="minorHAnsi" w:eastAsiaTheme="minorEastAsia" w:hAnsiTheme="minorHAnsi" w:cstheme="minorBidi"/>
          <w:sz w:val="22"/>
          <w:szCs w:val="22"/>
        </w:rPr>
        <w:tab/>
      </w:r>
      <w:r>
        <w:t>Registro de Cabecera</w:t>
      </w:r>
      <w:r>
        <w:tab/>
      </w:r>
      <w:r>
        <w:fldChar w:fldCharType="begin"/>
      </w:r>
      <w:r>
        <w:instrText xml:space="preserve"> PAGEREF _Toc440463745 \h </w:instrText>
      </w:r>
      <w:r>
        <w:fldChar w:fldCharType="separate"/>
      </w:r>
      <w:r>
        <w:t>105</w:t>
      </w:r>
      <w:r>
        <w:fldChar w:fldCharType="end"/>
      </w:r>
    </w:p>
    <w:p w:rsidR="006C10DF" w:rsidRDefault="006C10DF">
      <w:pPr>
        <w:pStyle w:val="TDC4"/>
        <w:rPr>
          <w:rFonts w:asciiTheme="minorHAnsi" w:eastAsiaTheme="minorEastAsia" w:hAnsiTheme="minorHAnsi" w:cstheme="minorBidi"/>
          <w:sz w:val="22"/>
          <w:szCs w:val="22"/>
        </w:rPr>
      </w:pPr>
      <w:r>
        <w:t>4.4.1.1</w:t>
      </w:r>
      <w:r>
        <w:rPr>
          <w:rFonts w:asciiTheme="minorHAnsi" w:eastAsiaTheme="minorEastAsia" w:hAnsiTheme="minorHAnsi" w:cstheme="minorBidi"/>
          <w:sz w:val="22"/>
          <w:szCs w:val="22"/>
        </w:rPr>
        <w:tab/>
      </w:r>
      <w:r>
        <w:t>Registro de Detalle</w:t>
      </w:r>
      <w:r>
        <w:tab/>
      </w:r>
      <w:r>
        <w:fldChar w:fldCharType="begin"/>
      </w:r>
      <w:r>
        <w:instrText xml:space="preserve"> PAGEREF _Toc440463746 \h </w:instrText>
      </w:r>
      <w:r>
        <w:fldChar w:fldCharType="separate"/>
      </w:r>
      <w:r>
        <w:t>105</w:t>
      </w:r>
      <w:r>
        <w:fldChar w:fldCharType="end"/>
      </w:r>
    </w:p>
    <w:p w:rsidR="006C10DF" w:rsidRDefault="006C10DF">
      <w:pPr>
        <w:pStyle w:val="TDC4"/>
        <w:rPr>
          <w:rFonts w:asciiTheme="minorHAnsi" w:eastAsiaTheme="minorEastAsia" w:hAnsiTheme="minorHAnsi" w:cstheme="minorBidi"/>
          <w:sz w:val="22"/>
          <w:szCs w:val="22"/>
        </w:rPr>
      </w:pPr>
      <w:r>
        <w:t>4.4.1.2</w:t>
      </w:r>
      <w:r>
        <w:rPr>
          <w:rFonts w:asciiTheme="minorHAnsi" w:eastAsiaTheme="minorEastAsia" w:hAnsiTheme="minorHAnsi" w:cstheme="minorBidi"/>
          <w:sz w:val="22"/>
          <w:szCs w:val="22"/>
        </w:rPr>
        <w:tab/>
      </w:r>
      <w:r>
        <w:t>Registro de Rodapie</w:t>
      </w:r>
      <w:r>
        <w:tab/>
      </w:r>
      <w:r>
        <w:fldChar w:fldCharType="begin"/>
      </w:r>
      <w:r>
        <w:instrText xml:space="preserve"> PAGEREF _Toc440463747 \h </w:instrText>
      </w:r>
      <w:r>
        <w:fldChar w:fldCharType="separate"/>
      </w:r>
      <w:r>
        <w:t>106</w:t>
      </w:r>
      <w:r>
        <w:fldChar w:fldCharType="end"/>
      </w:r>
    </w:p>
    <w:p w:rsidR="006C10DF" w:rsidRDefault="006C10DF">
      <w:pPr>
        <w:pStyle w:val="TDC1"/>
        <w:rPr>
          <w:rFonts w:asciiTheme="minorHAnsi" w:eastAsiaTheme="minorEastAsia" w:hAnsiTheme="minorHAnsi" w:cstheme="minorBidi"/>
          <w:sz w:val="22"/>
          <w:szCs w:val="22"/>
        </w:rPr>
      </w:pPr>
      <w:r>
        <w:t>5</w:t>
      </w:r>
      <w:r>
        <w:rPr>
          <w:rFonts w:asciiTheme="minorHAnsi" w:eastAsiaTheme="minorEastAsia" w:hAnsiTheme="minorHAnsi" w:cstheme="minorBidi"/>
          <w:sz w:val="22"/>
          <w:szCs w:val="22"/>
        </w:rPr>
        <w:tab/>
      </w:r>
      <w:r>
        <w:t>Tablas de Datos</w:t>
      </w:r>
      <w:r>
        <w:tab/>
      </w:r>
      <w:r>
        <w:fldChar w:fldCharType="begin"/>
      </w:r>
      <w:r>
        <w:instrText xml:space="preserve"> PAGEREF _Toc440463748 \h </w:instrText>
      </w:r>
      <w:r>
        <w:fldChar w:fldCharType="separate"/>
      </w:r>
      <w:r>
        <w:t>107</w:t>
      </w:r>
      <w:r>
        <w:fldChar w:fldCharType="end"/>
      </w:r>
    </w:p>
    <w:p w:rsidR="006C10DF" w:rsidRDefault="006C10DF">
      <w:pPr>
        <w:pStyle w:val="TDC2"/>
        <w:rPr>
          <w:rFonts w:asciiTheme="minorHAnsi" w:eastAsiaTheme="minorEastAsia" w:hAnsiTheme="minorHAnsi" w:cstheme="minorBidi"/>
          <w:sz w:val="22"/>
          <w:szCs w:val="22"/>
        </w:rPr>
      </w:pPr>
      <w:r>
        <w:t>5.1</w:t>
      </w:r>
      <w:r>
        <w:rPr>
          <w:rFonts w:asciiTheme="minorHAnsi" w:eastAsiaTheme="minorEastAsia" w:hAnsiTheme="minorHAnsi" w:cstheme="minorBidi"/>
          <w:sz w:val="22"/>
          <w:szCs w:val="22"/>
        </w:rPr>
        <w:tab/>
      </w:r>
      <w:r>
        <w:t>Tabla 1: Códigos de Respuesta</w:t>
      </w:r>
      <w:r>
        <w:tab/>
      </w:r>
      <w:r>
        <w:fldChar w:fldCharType="begin"/>
      </w:r>
      <w:r>
        <w:instrText xml:space="preserve"> PAGEREF _Toc440463749 \h </w:instrText>
      </w:r>
      <w:r>
        <w:fldChar w:fldCharType="separate"/>
      </w:r>
      <w:r>
        <w:t>107</w:t>
      </w:r>
      <w:r>
        <w:fldChar w:fldCharType="end"/>
      </w:r>
    </w:p>
    <w:p w:rsidR="006C10DF" w:rsidRDefault="006C10DF">
      <w:pPr>
        <w:pStyle w:val="TDC2"/>
        <w:rPr>
          <w:rFonts w:asciiTheme="minorHAnsi" w:eastAsiaTheme="minorEastAsia" w:hAnsiTheme="minorHAnsi" w:cstheme="minorBidi"/>
          <w:sz w:val="22"/>
          <w:szCs w:val="22"/>
        </w:rPr>
      </w:pPr>
      <w:r>
        <w:t>5.2</w:t>
      </w:r>
      <w:r>
        <w:rPr>
          <w:rFonts w:asciiTheme="minorHAnsi" w:eastAsiaTheme="minorEastAsia" w:hAnsiTheme="minorHAnsi" w:cstheme="minorBidi"/>
          <w:sz w:val="22"/>
          <w:szCs w:val="22"/>
        </w:rPr>
        <w:tab/>
      </w:r>
      <w:r>
        <w:t>Tabla 2: POS Condition Code</w:t>
      </w:r>
      <w:r>
        <w:tab/>
      </w:r>
      <w:r>
        <w:fldChar w:fldCharType="begin"/>
      </w:r>
      <w:r>
        <w:instrText xml:space="preserve"> PAGEREF _Toc440463750 \h </w:instrText>
      </w:r>
      <w:r>
        <w:fldChar w:fldCharType="separate"/>
      </w:r>
      <w:r>
        <w:t>115</w:t>
      </w:r>
      <w:r>
        <w:fldChar w:fldCharType="end"/>
      </w:r>
    </w:p>
    <w:p w:rsidR="006C10DF" w:rsidRDefault="006C10DF">
      <w:pPr>
        <w:pStyle w:val="TDC2"/>
        <w:rPr>
          <w:rFonts w:asciiTheme="minorHAnsi" w:eastAsiaTheme="minorEastAsia" w:hAnsiTheme="minorHAnsi" w:cstheme="minorBidi"/>
          <w:sz w:val="22"/>
          <w:szCs w:val="22"/>
        </w:rPr>
      </w:pPr>
      <w:r>
        <w:t>5.3</w:t>
      </w:r>
      <w:r>
        <w:rPr>
          <w:rFonts w:asciiTheme="minorHAnsi" w:eastAsiaTheme="minorEastAsia" w:hAnsiTheme="minorHAnsi" w:cstheme="minorBidi"/>
          <w:sz w:val="22"/>
          <w:szCs w:val="22"/>
        </w:rPr>
        <w:tab/>
      </w:r>
      <w:r>
        <w:t>Tabla 3: Modo de Entrada</w:t>
      </w:r>
      <w:r>
        <w:tab/>
      </w:r>
      <w:r>
        <w:fldChar w:fldCharType="begin"/>
      </w:r>
      <w:r>
        <w:instrText xml:space="preserve"> PAGEREF _Toc440463751 \h </w:instrText>
      </w:r>
      <w:r>
        <w:fldChar w:fldCharType="separate"/>
      </w:r>
      <w:r>
        <w:t>115</w:t>
      </w:r>
      <w:r>
        <w:fldChar w:fldCharType="end"/>
      </w:r>
    </w:p>
    <w:p w:rsidR="006C10DF" w:rsidRDefault="006C10DF">
      <w:pPr>
        <w:pStyle w:val="TDC2"/>
        <w:rPr>
          <w:rFonts w:asciiTheme="minorHAnsi" w:eastAsiaTheme="minorEastAsia" w:hAnsiTheme="minorHAnsi" w:cstheme="minorBidi"/>
          <w:sz w:val="22"/>
          <w:szCs w:val="22"/>
        </w:rPr>
      </w:pPr>
      <w:r>
        <w:t>5.4</w:t>
      </w:r>
      <w:r>
        <w:rPr>
          <w:rFonts w:asciiTheme="minorHAnsi" w:eastAsiaTheme="minorEastAsia" w:hAnsiTheme="minorHAnsi" w:cstheme="minorBidi"/>
          <w:sz w:val="22"/>
          <w:szCs w:val="22"/>
        </w:rPr>
        <w:tab/>
      </w:r>
      <w:r>
        <w:t>Tabla 4: Capacidad del terminal</w:t>
      </w:r>
      <w:r>
        <w:tab/>
      </w:r>
      <w:r>
        <w:fldChar w:fldCharType="begin"/>
      </w:r>
      <w:r>
        <w:instrText xml:space="preserve"> PAGEREF _Toc440463752 \h </w:instrText>
      </w:r>
      <w:r>
        <w:fldChar w:fldCharType="separate"/>
      </w:r>
      <w:r>
        <w:t>116</w:t>
      </w:r>
      <w:r>
        <w:fldChar w:fldCharType="end"/>
      </w:r>
    </w:p>
    <w:p w:rsidR="006C10DF" w:rsidRDefault="006C10DF">
      <w:pPr>
        <w:pStyle w:val="TDC2"/>
        <w:rPr>
          <w:rFonts w:asciiTheme="minorHAnsi" w:eastAsiaTheme="minorEastAsia" w:hAnsiTheme="minorHAnsi" w:cstheme="minorBidi"/>
          <w:sz w:val="22"/>
          <w:szCs w:val="22"/>
        </w:rPr>
      </w:pPr>
      <w:r>
        <w:t>5.5</w:t>
      </w:r>
      <w:r>
        <w:rPr>
          <w:rFonts w:asciiTheme="minorHAnsi" w:eastAsiaTheme="minorEastAsia" w:hAnsiTheme="minorHAnsi" w:cstheme="minorBidi"/>
          <w:sz w:val="22"/>
          <w:szCs w:val="22"/>
        </w:rPr>
        <w:tab/>
      </w:r>
      <w:r>
        <w:t>Tabla 5: Parcelado</w:t>
      </w:r>
      <w:r>
        <w:tab/>
      </w:r>
      <w:r>
        <w:fldChar w:fldCharType="begin"/>
      </w:r>
      <w:r>
        <w:instrText xml:space="preserve"> PAGEREF _Toc440463753 \h </w:instrText>
      </w:r>
      <w:r>
        <w:fldChar w:fldCharType="separate"/>
      </w:r>
      <w:r>
        <w:t>116</w:t>
      </w:r>
      <w:r>
        <w:fldChar w:fldCharType="end"/>
      </w:r>
    </w:p>
    <w:p w:rsidR="006C10DF" w:rsidRDefault="006C10DF">
      <w:pPr>
        <w:pStyle w:val="TDC2"/>
        <w:rPr>
          <w:rFonts w:asciiTheme="minorHAnsi" w:eastAsiaTheme="minorEastAsia" w:hAnsiTheme="minorHAnsi" w:cstheme="minorBidi"/>
          <w:sz w:val="22"/>
          <w:szCs w:val="22"/>
        </w:rPr>
      </w:pPr>
      <w:r>
        <w:t>5.6</w:t>
      </w:r>
      <w:r>
        <w:rPr>
          <w:rFonts w:asciiTheme="minorHAnsi" w:eastAsiaTheme="minorEastAsia" w:hAnsiTheme="minorHAnsi" w:cstheme="minorBidi"/>
          <w:sz w:val="22"/>
          <w:szCs w:val="22"/>
        </w:rPr>
        <w:tab/>
      </w:r>
      <w:r>
        <w:t>Tabla 6: Senha</w:t>
      </w:r>
      <w:r>
        <w:tab/>
      </w:r>
      <w:r>
        <w:fldChar w:fldCharType="begin"/>
      </w:r>
      <w:r>
        <w:instrText xml:space="preserve"> PAGEREF _Toc440463754 \h </w:instrText>
      </w:r>
      <w:r>
        <w:fldChar w:fldCharType="separate"/>
      </w:r>
      <w:r>
        <w:t>117</w:t>
      </w:r>
      <w:r>
        <w:fldChar w:fldCharType="end"/>
      </w:r>
    </w:p>
    <w:p w:rsidR="006C10DF" w:rsidRDefault="006C10DF">
      <w:pPr>
        <w:pStyle w:val="TDC2"/>
        <w:rPr>
          <w:rFonts w:asciiTheme="minorHAnsi" w:eastAsiaTheme="minorEastAsia" w:hAnsiTheme="minorHAnsi" w:cstheme="minorBidi"/>
          <w:sz w:val="22"/>
          <w:szCs w:val="22"/>
        </w:rPr>
      </w:pPr>
      <w:r>
        <w:lastRenderedPageBreak/>
        <w:t>5.7</w:t>
      </w:r>
      <w:r>
        <w:rPr>
          <w:rFonts w:asciiTheme="minorHAnsi" w:eastAsiaTheme="minorEastAsia" w:hAnsiTheme="minorHAnsi" w:cstheme="minorBidi"/>
          <w:sz w:val="22"/>
          <w:szCs w:val="22"/>
        </w:rPr>
        <w:tab/>
      </w:r>
      <w:r>
        <w:t>Tabla 7: CVV2</w:t>
      </w:r>
      <w:r>
        <w:tab/>
      </w:r>
      <w:r>
        <w:fldChar w:fldCharType="begin"/>
      </w:r>
      <w:r>
        <w:instrText xml:space="preserve"> PAGEREF _Toc440463755 \h </w:instrText>
      </w:r>
      <w:r>
        <w:fldChar w:fldCharType="separate"/>
      </w:r>
      <w:r>
        <w:t>117</w:t>
      </w:r>
      <w:r>
        <w:fldChar w:fldCharType="end"/>
      </w:r>
    </w:p>
    <w:p w:rsidR="006C10DF" w:rsidRDefault="006C10DF">
      <w:pPr>
        <w:pStyle w:val="TDC2"/>
        <w:rPr>
          <w:rFonts w:asciiTheme="minorHAnsi" w:eastAsiaTheme="minorEastAsia" w:hAnsiTheme="minorHAnsi" w:cstheme="minorBidi"/>
          <w:sz w:val="22"/>
          <w:szCs w:val="22"/>
        </w:rPr>
      </w:pPr>
      <w:r>
        <w:t>5.8</w:t>
      </w:r>
      <w:r>
        <w:rPr>
          <w:rFonts w:asciiTheme="minorHAnsi" w:eastAsiaTheme="minorEastAsia" w:hAnsiTheme="minorHAnsi" w:cstheme="minorBidi"/>
          <w:sz w:val="22"/>
          <w:szCs w:val="22"/>
        </w:rPr>
        <w:tab/>
      </w:r>
      <w:r>
        <w:t>Tabla 9: Origen de Autorización</w:t>
      </w:r>
      <w:r>
        <w:tab/>
      </w:r>
      <w:r>
        <w:fldChar w:fldCharType="begin"/>
      </w:r>
      <w:r>
        <w:instrText xml:space="preserve"> PAGEREF _Toc440463756 \h </w:instrText>
      </w:r>
      <w:r>
        <w:fldChar w:fldCharType="separate"/>
      </w:r>
      <w:r>
        <w:t>117</w:t>
      </w:r>
      <w:r>
        <w:fldChar w:fldCharType="end"/>
      </w:r>
    </w:p>
    <w:p w:rsidR="006C10DF" w:rsidRDefault="006C10DF">
      <w:pPr>
        <w:pStyle w:val="TDC2"/>
        <w:rPr>
          <w:rFonts w:asciiTheme="minorHAnsi" w:eastAsiaTheme="minorEastAsia" w:hAnsiTheme="minorHAnsi" w:cstheme="minorBidi"/>
          <w:sz w:val="22"/>
          <w:szCs w:val="22"/>
        </w:rPr>
      </w:pPr>
      <w:r>
        <w:t>5.9</w:t>
      </w:r>
      <w:r>
        <w:rPr>
          <w:rFonts w:asciiTheme="minorHAnsi" w:eastAsiaTheme="minorEastAsia" w:hAnsiTheme="minorHAnsi" w:cstheme="minorBidi"/>
          <w:sz w:val="22"/>
          <w:szCs w:val="22"/>
        </w:rPr>
        <w:tab/>
      </w:r>
      <w:r>
        <w:t>Tabla 10: Tipos fraude</w:t>
      </w:r>
      <w:r>
        <w:tab/>
      </w:r>
      <w:r>
        <w:fldChar w:fldCharType="begin"/>
      </w:r>
      <w:r>
        <w:instrText xml:space="preserve"> PAGEREF _Toc440463757 \h </w:instrText>
      </w:r>
      <w:r>
        <w:fldChar w:fldCharType="separate"/>
      </w:r>
      <w:r>
        <w:t>118</w:t>
      </w:r>
      <w:r>
        <w:fldChar w:fldCharType="end"/>
      </w:r>
    </w:p>
    <w:p w:rsidR="006C10DF" w:rsidRDefault="006C10DF">
      <w:pPr>
        <w:pStyle w:val="TDC2"/>
        <w:tabs>
          <w:tab w:val="left" w:pos="1134"/>
        </w:tabs>
        <w:rPr>
          <w:rFonts w:asciiTheme="minorHAnsi" w:eastAsiaTheme="minorEastAsia" w:hAnsiTheme="minorHAnsi" w:cstheme="minorBidi"/>
          <w:sz w:val="22"/>
          <w:szCs w:val="22"/>
        </w:rPr>
      </w:pPr>
      <w:r>
        <w:t>5.10</w:t>
      </w:r>
      <w:r>
        <w:rPr>
          <w:rFonts w:asciiTheme="minorHAnsi" w:eastAsiaTheme="minorEastAsia" w:hAnsiTheme="minorHAnsi" w:cstheme="minorBidi"/>
          <w:sz w:val="22"/>
          <w:szCs w:val="22"/>
        </w:rPr>
        <w:tab/>
      </w:r>
      <w:r>
        <w:t>Tabla 11: Grupos de Special Handling</w:t>
      </w:r>
      <w:r>
        <w:tab/>
      </w:r>
      <w:r>
        <w:fldChar w:fldCharType="begin"/>
      </w:r>
      <w:r>
        <w:instrText xml:space="preserve"> PAGEREF _Toc440463758 \h </w:instrText>
      </w:r>
      <w:r>
        <w:fldChar w:fldCharType="separate"/>
      </w:r>
      <w:r>
        <w:t>118</w:t>
      </w:r>
      <w:r>
        <w:fldChar w:fldCharType="end"/>
      </w:r>
    </w:p>
    <w:p w:rsidR="006C10DF" w:rsidRDefault="006C10DF">
      <w:pPr>
        <w:pStyle w:val="TDC2"/>
        <w:tabs>
          <w:tab w:val="left" w:pos="1134"/>
        </w:tabs>
        <w:rPr>
          <w:rFonts w:asciiTheme="minorHAnsi" w:eastAsiaTheme="minorEastAsia" w:hAnsiTheme="minorHAnsi" w:cstheme="minorBidi"/>
          <w:sz w:val="22"/>
          <w:szCs w:val="22"/>
        </w:rPr>
      </w:pPr>
      <w:r>
        <w:t>5.11</w:t>
      </w:r>
      <w:r>
        <w:rPr>
          <w:rFonts w:asciiTheme="minorHAnsi" w:eastAsiaTheme="minorEastAsia" w:hAnsiTheme="minorHAnsi" w:cstheme="minorBidi"/>
          <w:sz w:val="22"/>
          <w:szCs w:val="22"/>
        </w:rPr>
        <w:tab/>
      </w:r>
      <w:r>
        <w:t>Tabla 12: UF</w:t>
      </w:r>
      <w:r>
        <w:tab/>
      </w:r>
      <w:r>
        <w:fldChar w:fldCharType="begin"/>
      </w:r>
      <w:r>
        <w:instrText xml:space="preserve"> PAGEREF _Toc440463759 \h </w:instrText>
      </w:r>
      <w:r>
        <w:fldChar w:fldCharType="separate"/>
      </w:r>
      <w:r>
        <w:t>120</w:t>
      </w:r>
      <w:r>
        <w:fldChar w:fldCharType="end"/>
      </w:r>
    </w:p>
    <w:p w:rsidR="006C10DF" w:rsidRDefault="006C10DF">
      <w:pPr>
        <w:pStyle w:val="TDC2"/>
        <w:tabs>
          <w:tab w:val="left" w:pos="1134"/>
        </w:tabs>
        <w:rPr>
          <w:rFonts w:asciiTheme="minorHAnsi" w:eastAsiaTheme="minorEastAsia" w:hAnsiTheme="minorHAnsi" w:cstheme="minorBidi"/>
          <w:sz w:val="22"/>
          <w:szCs w:val="22"/>
        </w:rPr>
      </w:pPr>
      <w:r>
        <w:t>5.12</w:t>
      </w:r>
      <w:r>
        <w:rPr>
          <w:rFonts w:asciiTheme="minorHAnsi" w:eastAsiaTheme="minorEastAsia" w:hAnsiTheme="minorHAnsi" w:cstheme="minorBidi"/>
          <w:sz w:val="22"/>
          <w:szCs w:val="22"/>
        </w:rPr>
        <w:tab/>
      </w:r>
      <w:r>
        <w:t>Tabla 13: Razones de Chargeback</w:t>
      </w:r>
      <w:r>
        <w:tab/>
      </w:r>
      <w:r>
        <w:fldChar w:fldCharType="begin"/>
      </w:r>
      <w:r>
        <w:instrText xml:space="preserve"> PAGEREF _Toc440463760 \h </w:instrText>
      </w:r>
      <w:r>
        <w:fldChar w:fldCharType="separate"/>
      </w:r>
      <w:r>
        <w:t>122</w:t>
      </w:r>
      <w:r>
        <w:fldChar w:fldCharType="end"/>
      </w:r>
    </w:p>
    <w:p w:rsidR="006C10DF" w:rsidRDefault="006C10DF">
      <w:pPr>
        <w:pStyle w:val="TDC2"/>
        <w:tabs>
          <w:tab w:val="left" w:pos="1134"/>
        </w:tabs>
        <w:rPr>
          <w:rFonts w:asciiTheme="minorHAnsi" w:eastAsiaTheme="minorEastAsia" w:hAnsiTheme="minorHAnsi" w:cstheme="minorBidi"/>
          <w:sz w:val="22"/>
          <w:szCs w:val="22"/>
        </w:rPr>
      </w:pPr>
      <w:r>
        <w:t>5.13</w:t>
      </w:r>
      <w:r>
        <w:rPr>
          <w:rFonts w:asciiTheme="minorHAnsi" w:eastAsiaTheme="minorEastAsia" w:hAnsiTheme="minorHAnsi" w:cstheme="minorBidi"/>
          <w:sz w:val="22"/>
          <w:szCs w:val="22"/>
        </w:rPr>
        <w:tab/>
      </w:r>
      <w:r>
        <w:t>Tabla 14: Razones de Solicitud de copia</w:t>
      </w:r>
      <w:r>
        <w:tab/>
      </w:r>
      <w:r>
        <w:fldChar w:fldCharType="begin"/>
      </w:r>
      <w:r>
        <w:instrText xml:space="preserve"> PAGEREF _Toc440463761 \h </w:instrText>
      </w:r>
      <w:r>
        <w:fldChar w:fldCharType="separate"/>
      </w:r>
      <w:r>
        <w:t>123</w:t>
      </w:r>
      <w:r>
        <w:fldChar w:fldCharType="end"/>
      </w:r>
    </w:p>
    <w:p w:rsidR="006C10DF" w:rsidRDefault="006C10DF">
      <w:pPr>
        <w:pStyle w:val="TDC2"/>
        <w:tabs>
          <w:tab w:val="left" w:pos="1134"/>
        </w:tabs>
        <w:rPr>
          <w:rFonts w:asciiTheme="minorHAnsi" w:eastAsiaTheme="minorEastAsia" w:hAnsiTheme="minorHAnsi" w:cstheme="minorBidi"/>
          <w:sz w:val="22"/>
          <w:szCs w:val="22"/>
        </w:rPr>
      </w:pPr>
      <w:r>
        <w:t>5.14</w:t>
      </w:r>
      <w:r>
        <w:rPr>
          <w:rFonts w:asciiTheme="minorHAnsi" w:eastAsiaTheme="minorEastAsia" w:hAnsiTheme="minorHAnsi" w:cstheme="minorBidi"/>
          <w:sz w:val="22"/>
          <w:szCs w:val="22"/>
        </w:rPr>
        <w:tab/>
      </w:r>
      <w:r>
        <w:t>Tabla 15: Código de servicio</w:t>
      </w:r>
      <w:r>
        <w:tab/>
      </w:r>
      <w:r>
        <w:fldChar w:fldCharType="begin"/>
      </w:r>
      <w:r>
        <w:instrText xml:space="preserve"> PAGEREF _Toc440463762 \h </w:instrText>
      </w:r>
      <w:r>
        <w:fldChar w:fldCharType="separate"/>
      </w:r>
      <w:r>
        <w:t>124</w:t>
      </w:r>
      <w:r>
        <w:fldChar w:fldCharType="end"/>
      </w:r>
    </w:p>
    <w:p w:rsidR="006C10DF" w:rsidRDefault="006C10DF">
      <w:pPr>
        <w:pStyle w:val="TDC2"/>
        <w:tabs>
          <w:tab w:val="left" w:pos="1134"/>
        </w:tabs>
        <w:rPr>
          <w:rFonts w:asciiTheme="minorHAnsi" w:eastAsiaTheme="minorEastAsia" w:hAnsiTheme="minorHAnsi" w:cstheme="minorBidi"/>
          <w:sz w:val="22"/>
          <w:szCs w:val="22"/>
        </w:rPr>
      </w:pPr>
      <w:r>
        <w:t>5.15</w:t>
      </w:r>
      <w:r>
        <w:rPr>
          <w:rFonts w:asciiTheme="minorHAnsi" w:eastAsiaTheme="minorEastAsia" w:hAnsiTheme="minorHAnsi" w:cstheme="minorBidi"/>
          <w:sz w:val="22"/>
          <w:szCs w:val="22"/>
        </w:rPr>
        <w:tab/>
      </w:r>
      <w:r>
        <w:t>Tabla 16: Quem respondeu</w:t>
      </w:r>
      <w:r>
        <w:tab/>
      </w:r>
      <w:r>
        <w:fldChar w:fldCharType="begin"/>
      </w:r>
      <w:r>
        <w:instrText xml:space="preserve"> PAGEREF _Toc440463763 \h </w:instrText>
      </w:r>
      <w:r>
        <w:fldChar w:fldCharType="separate"/>
      </w:r>
      <w:r>
        <w:t>124</w:t>
      </w:r>
      <w:r>
        <w:fldChar w:fldCharType="end"/>
      </w:r>
    </w:p>
    <w:p w:rsidR="006C10DF" w:rsidRDefault="006C10DF">
      <w:pPr>
        <w:pStyle w:val="TDC2"/>
        <w:tabs>
          <w:tab w:val="left" w:pos="1134"/>
        </w:tabs>
        <w:rPr>
          <w:rFonts w:asciiTheme="minorHAnsi" w:eastAsiaTheme="minorEastAsia" w:hAnsiTheme="minorHAnsi" w:cstheme="minorBidi"/>
          <w:sz w:val="22"/>
          <w:szCs w:val="22"/>
        </w:rPr>
      </w:pPr>
      <w:r>
        <w:t>5.16</w:t>
      </w:r>
      <w:r>
        <w:rPr>
          <w:rFonts w:asciiTheme="minorHAnsi" w:eastAsiaTheme="minorEastAsia" w:hAnsiTheme="minorHAnsi" w:cstheme="minorBidi"/>
          <w:sz w:val="22"/>
          <w:szCs w:val="22"/>
        </w:rPr>
        <w:tab/>
      </w:r>
      <w:r>
        <w:t>Tabla 17: ECI/VBV</w:t>
      </w:r>
      <w:r>
        <w:tab/>
      </w:r>
      <w:r>
        <w:fldChar w:fldCharType="begin"/>
      </w:r>
      <w:r>
        <w:instrText xml:space="preserve"> PAGEREF _Toc440463764 \h </w:instrText>
      </w:r>
      <w:r>
        <w:fldChar w:fldCharType="separate"/>
      </w:r>
      <w:r>
        <w:t>126</w:t>
      </w:r>
      <w:r>
        <w:fldChar w:fldCharType="end"/>
      </w:r>
    </w:p>
    <w:p w:rsidR="006C10DF" w:rsidRDefault="006C10DF">
      <w:pPr>
        <w:pStyle w:val="TDC2"/>
        <w:tabs>
          <w:tab w:val="left" w:pos="1134"/>
        </w:tabs>
        <w:rPr>
          <w:rFonts w:asciiTheme="minorHAnsi" w:eastAsiaTheme="minorEastAsia" w:hAnsiTheme="minorHAnsi" w:cstheme="minorBidi"/>
          <w:sz w:val="22"/>
          <w:szCs w:val="22"/>
        </w:rPr>
      </w:pPr>
      <w:r>
        <w:t>5.17</w:t>
      </w:r>
      <w:r>
        <w:rPr>
          <w:rFonts w:asciiTheme="minorHAnsi" w:eastAsiaTheme="minorEastAsia" w:hAnsiTheme="minorHAnsi" w:cstheme="minorBidi"/>
          <w:sz w:val="22"/>
          <w:szCs w:val="22"/>
        </w:rPr>
        <w:tab/>
      </w:r>
      <w:r>
        <w:t>Tabla 18: Crédito/Débito</w:t>
      </w:r>
      <w:r>
        <w:tab/>
      </w:r>
      <w:r>
        <w:fldChar w:fldCharType="begin"/>
      </w:r>
      <w:r>
        <w:instrText xml:space="preserve"> PAGEREF _Toc440463765 \h </w:instrText>
      </w:r>
      <w:r>
        <w:fldChar w:fldCharType="separate"/>
      </w:r>
      <w:r>
        <w:t>126</w:t>
      </w:r>
      <w:r>
        <w:fldChar w:fldCharType="end"/>
      </w:r>
    </w:p>
    <w:p w:rsidR="006C10DF" w:rsidRDefault="006C10DF">
      <w:pPr>
        <w:pStyle w:val="TDC2"/>
        <w:tabs>
          <w:tab w:val="left" w:pos="1134"/>
        </w:tabs>
        <w:rPr>
          <w:rFonts w:asciiTheme="minorHAnsi" w:eastAsiaTheme="minorEastAsia" w:hAnsiTheme="minorHAnsi" w:cstheme="minorBidi"/>
          <w:sz w:val="22"/>
          <w:szCs w:val="22"/>
        </w:rPr>
      </w:pPr>
      <w:r>
        <w:t>5.18</w:t>
      </w:r>
      <w:r>
        <w:rPr>
          <w:rFonts w:asciiTheme="minorHAnsi" w:eastAsiaTheme="minorEastAsia" w:hAnsiTheme="minorHAnsi" w:cstheme="minorBidi"/>
          <w:sz w:val="22"/>
          <w:szCs w:val="22"/>
        </w:rPr>
        <w:tab/>
      </w:r>
      <w:r>
        <w:t>Tabla 19: Fallback</w:t>
      </w:r>
      <w:r>
        <w:tab/>
      </w:r>
      <w:r>
        <w:fldChar w:fldCharType="begin"/>
      </w:r>
      <w:r>
        <w:instrText xml:space="preserve"> PAGEREF _Toc440463766 \h </w:instrText>
      </w:r>
      <w:r>
        <w:fldChar w:fldCharType="separate"/>
      </w:r>
      <w:r>
        <w:t>127</w:t>
      </w:r>
      <w:r>
        <w:fldChar w:fldCharType="end"/>
      </w:r>
    </w:p>
    <w:p w:rsidR="006C10DF" w:rsidRDefault="006C10DF">
      <w:pPr>
        <w:pStyle w:val="TDC2"/>
        <w:tabs>
          <w:tab w:val="left" w:pos="1134"/>
        </w:tabs>
        <w:rPr>
          <w:rFonts w:asciiTheme="minorHAnsi" w:eastAsiaTheme="minorEastAsia" w:hAnsiTheme="minorHAnsi" w:cstheme="minorBidi"/>
          <w:sz w:val="22"/>
          <w:szCs w:val="22"/>
        </w:rPr>
      </w:pPr>
      <w:r>
        <w:t>5.19</w:t>
      </w:r>
      <w:r>
        <w:rPr>
          <w:rFonts w:asciiTheme="minorHAnsi" w:eastAsiaTheme="minorEastAsia" w:hAnsiTheme="minorHAnsi" w:cstheme="minorBidi"/>
          <w:sz w:val="22"/>
          <w:szCs w:val="22"/>
        </w:rPr>
        <w:tab/>
      </w:r>
      <w:r>
        <w:t>Tabla 20: CAM</w:t>
      </w:r>
      <w:r>
        <w:tab/>
      </w:r>
      <w:r>
        <w:fldChar w:fldCharType="begin"/>
      </w:r>
      <w:r>
        <w:instrText xml:space="preserve"> PAGEREF _Toc440463767 \h </w:instrText>
      </w:r>
      <w:r>
        <w:fldChar w:fldCharType="separate"/>
      </w:r>
      <w:r>
        <w:t>127</w:t>
      </w:r>
      <w:r>
        <w:fldChar w:fldCharType="end"/>
      </w:r>
    </w:p>
    <w:p w:rsidR="006C10DF" w:rsidRDefault="006C10DF">
      <w:pPr>
        <w:pStyle w:val="TDC2"/>
        <w:tabs>
          <w:tab w:val="left" w:pos="1134"/>
        </w:tabs>
        <w:rPr>
          <w:rFonts w:asciiTheme="minorHAnsi" w:eastAsiaTheme="minorEastAsia" w:hAnsiTheme="minorHAnsi" w:cstheme="minorBidi"/>
          <w:sz w:val="22"/>
          <w:szCs w:val="22"/>
        </w:rPr>
      </w:pPr>
      <w:r>
        <w:t>5.20</w:t>
      </w:r>
      <w:r>
        <w:rPr>
          <w:rFonts w:asciiTheme="minorHAnsi" w:eastAsiaTheme="minorEastAsia" w:hAnsiTheme="minorHAnsi" w:cstheme="minorBidi"/>
          <w:sz w:val="22"/>
          <w:szCs w:val="22"/>
        </w:rPr>
        <w:tab/>
      </w:r>
      <w:r>
        <w:t>Tabla 21: CDC</w:t>
      </w:r>
      <w:r>
        <w:tab/>
      </w:r>
      <w:r>
        <w:fldChar w:fldCharType="begin"/>
      </w:r>
      <w:r>
        <w:instrText xml:space="preserve"> PAGEREF _Toc440463768 \h </w:instrText>
      </w:r>
      <w:r>
        <w:fldChar w:fldCharType="separate"/>
      </w:r>
      <w:r>
        <w:t>127</w:t>
      </w:r>
      <w:r>
        <w:fldChar w:fldCharType="end"/>
      </w:r>
    </w:p>
    <w:p w:rsidR="006C10DF" w:rsidRDefault="006C10DF">
      <w:pPr>
        <w:pStyle w:val="TDC2"/>
        <w:tabs>
          <w:tab w:val="left" w:pos="1134"/>
        </w:tabs>
        <w:rPr>
          <w:rFonts w:asciiTheme="minorHAnsi" w:eastAsiaTheme="minorEastAsia" w:hAnsiTheme="minorHAnsi" w:cstheme="minorBidi"/>
          <w:sz w:val="22"/>
          <w:szCs w:val="22"/>
        </w:rPr>
      </w:pPr>
      <w:r>
        <w:t>5.21</w:t>
      </w:r>
      <w:r>
        <w:rPr>
          <w:rFonts w:asciiTheme="minorHAnsi" w:eastAsiaTheme="minorEastAsia" w:hAnsiTheme="minorHAnsi" w:cstheme="minorBidi"/>
          <w:sz w:val="22"/>
          <w:szCs w:val="22"/>
        </w:rPr>
        <w:tab/>
      </w:r>
      <w:r>
        <w:t>Tabla 22: Conversión entre códigos de país alfabético a numérico</w:t>
      </w:r>
      <w:r>
        <w:tab/>
      </w:r>
      <w:r>
        <w:fldChar w:fldCharType="begin"/>
      </w:r>
      <w:r>
        <w:instrText xml:space="preserve"> PAGEREF _Toc440463769 \h </w:instrText>
      </w:r>
      <w:r>
        <w:fldChar w:fldCharType="separate"/>
      </w:r>
      <w:r>
        <w:t>127</w:t>
      </w:r>
      <w:r>
        <w:fldChar w:fldCharType="end"/>
      </w:r>
    </w:p>
    <w:p w:rsidR="006C10DF" w:rsidRDefault="006C10DF">
      <w:pPr>
        <w:pStyle w:val="TDC2"/>
        <w:tabs>
          <w:tab w:val="left" w:pos="1134"/>
        </w:tabs>
        <w:rPr>
          <w:rFonts w:asciiTheme="minorHAnsi" w:eastAsiaTheme="minorEastAsia" w:hAnsiTheme="minorHAnsi" w:cstheme="minorBidi"/>
          <w:sz w:val="22"/>
          <w:szCs w:val="22"/>
        </w:rPr>
      </w:pPr>
      <w:r>
        <w:t>5.22</w:t>
      </w:r>
      <w:r>
        <w:rPr>
          <w:rFonts w:asciiTheme="minorHAnsi" w:eastAsiaTheme="minorEastAsia" w:hAnsiTheme="minorHAnsi" w:cstheme="minorBidi"/>
          <w:sz w:val="22"/>
          <w:szCs w:val="22"/>
        </w:rPr>
        <w:tab/>
      </w:r>
      <w:r>
        <w:t>Tabla 23: Medio de pagamento</w:t>
      </w:r>
      <w:r>
        <w:tab/>
      </w:r>
      <w:r>
        <w:fldChar w:fldCharType="begin"/>
      </w:r>
      <w:r>
        <w:instrText xml:space="preserve"> PAGEREF _Toc440463770 \h </w:instrText>
      </w:r>
      <w:r>
        <w:fldChar w:fldCharType="separate"/>
      </w:r>
      <w:r>
        <w:t>135</w:t>
      </w:r>
      <w:r>
        <w:fldChar w:fldCharType="end"/>
      </w:r>
    </w:p>
    <w:p w:rsidR="006C10DF" w:rsidRDefault="006C10DF">
      <w:pPr>
        <w:pStyle w:val="TDC2"/>
        <w:tabs>
          <w:tab w:val="left" w:pos="1134"/>
        </w:tabs>
        <w:rPr>
          <w:rFonts w:asciiTheme="minorHAnsi" w:eastAsiaTheme="minorEastAsia" w:hAnsiTheme="minorHAnsi" w:cstheme="minorBidi"/>
          <w:sz w:val="22"/>
          <w:szCs w:val="22"/>
        </w:rPr>
      </w:pPr>
      <w:r>
        <w:t>5.23</w:t>
      </w:r>
      <w:r>
        <w:rPr>
          <w:rFonts w:asciiTheme="minorHAnsi" w:eastAsiaTheme="minorEastAsia" w:hAnsiTheme="minorHAnsi" w:cstheme="minorBidi"/>
          <w:sz w:val="22"/>
          <w:szCs w:val="22"/>
        </w:rPr>
        <w:tab/>
      </w:r>
      <w:r>
        <w:t>Tabla 24: Tipo de pagamento</w:t>
      </w:r>
      <w:r>
        <w:tab/>
      </w:r>
      <w:r>
        <w:fldChar w:fldCharType="begin"/>
      </w:r>
      <w:r>
        <w:instrText xml:space="preserve"> PAGEREF _Toc440463771 \h </w:instrText>
      </w:r>
      <w:r>
        <w:fldChar w:fldCharType="separate"/>
      </w:r>
      <w:r>
        <w:t>136</w:t>
      </w:r>
      <w:r>
        <w:fldChar w:fldCharType="end"/>
      </w:r>
    </w:p>
    <w:p w:rsidR="006C10DF" w:rsidRDefault="006C10DF">
      <w:pPr>
        <w:pStyle w:val="TDC2"/>
        <w:tabs>
          <w:tab w:val="left" w:pos="1134"/>
        </w:tabs>
        <w:rPr>
          <w:rFonts w:asciiTheme="minorHAnsi" w:eastAsiaTheme="minorEastAsia" w:hAnsiTheme="minorHAnsi" w:cstheme="minorBidi"/>
          <w:sz w:val="22"/>
          <w:szCs w:val="22"/>
        </w:rPr>
      </w:pPr>
      <w:r>
        <w:t>5.24</w:t>
      </w:r>
      <w:r>
        <w:rPr>
          <w:rFonts w:asciiTheme="minorHAnsi" w:eastAsiaTheme="minorEastAsia" w:hAnsiTheme="minorHAnsi" w:cstheme="minorBidi"/>
          <w:sz w:val="22"/>
          <w:szCs w:val="22"/>
        </w:rPr>
        <w:tab/>
      </w:r>
      <w:r>
        <w:t>Tabla 25: Flag de confirmación</w:t>
      </w:r>
      <w:r>
        <w:tab/>
      </w:r>
      <w:r>
        <w:fldChar w:fldCharType="begin"/>
      </w:r>
      <w:r>
        <w:instrText xml:space="preserve"> PAGEREF _Toc440463772 \h </w:instrText>
      </w:r>
      <w:r>
        <w:fldChar w:fldCharType="separate"/>
      </w:r>
      <w:r>
        <w:t>137</w:t>
      </w:r>
      <w:r>
        <w:fldChar w:fldCharType="end"/>
      </w:r>
    </w:p>
    <w:p w:rsidR="006C10DF" w:rsidRDefault="006C10DF">
      <w:pPr>
        <w:pStyle w:val="TDC2"/>
        <w:tabs>
          <w:tab w:val="left" w:pos="1134"/>
        </w:tabs>
        <w:rPr>
          <w:rFonts w:asciiTheme="minorHAnsi" w:eastAsiaTheme="minorEastAsia" w:hAnsiTheme="minorHAnsi" w:cstheme="minorBidi"/>
          <w:sz w:val="22"/>
          <w:szCs w:val="22"/>
        </w:rPr>
      </w:pPr>
      <w:r>
        <w:t>5.25</w:t>
      </w:r>
      <w:r>
        <w:rPr>
          <w:rFonts w:asciiTheme="minorHAnsi" w:eastAsiaTheme="minorEastAsia" w:hAnsiTheme="minorHAnsi" w:cstheme="minorBidi"/>
          <w:sz w:val="22"/>
          <w:szCs w:val="22"/>
        </w:rPr>
        <w:tab/>
      </w:r>
      <w:r>
        <w:t>Tabla 26: Acciones de respuesta al host</w:t>
      </w:r>
      <w:r>
        <w:tab/>
      </w:r>
      <w:r>
        <w:fldChar w:fldCharType="begin"/>
      </w:r>
      <w:r>
        <w:instrText xml:space="preserve"> PAGEREF _Toc440463773 \h </w:instrText>
      </w:r>
      <w:r>
        <w:fldChar w:fldCharType="separate"/>
      </w:r>
      <w:r>
        <w:t>137</w:t>
      </w:r>
      <w:r>
        <w:fldChar w:fldCharType="end"/>
      </w:r>
    </w:p>
    <w:p w:rsidR="006C10DF" w:rsidRDefault="006C10DF">
      <w:pPr>
        <w:pStyle w:val="TDC2"/>
        <w:tabs>
          <w:tab w:val="left" w:pos="1134"/>
        </w:tabs>
        <w:rPr>
          <w:rFonts w:asciiTheme="minorHAnsi" w:eastAsiaTheme="minorEastAsia" w:hAnsiTheme="minorHAnsi" w:cstheme="minorBidi"/>
          <w:sz w:val="22"/>
          <w:szCs w:val="22"/>
        </w:rPr>
      </w:pPr>
      <w:r>
        <w:t>5.26</w:t>
      </w:r>
      <w:r>
        <w:rPr>
          <w:rFonts w:asciiTheme="minorHAnsi" w:eastAsiaTheme="minorEastAsia" w:hAnsiTheme="minorHAnsi" w:cstheme="minorBidi"/>
          <w:sz w:val="22"/>
          <w:szCs w:val="22"/>
        </w:rPr>
        <w:tab/>
      </w:r>
      <w:r>
        <w:t>Tabla 27: CVV2 Validado</w:t>
      </w:r>
      <w:r>
        <w:tab/>
      </w:r>
      <w:r>
        <w:fldChar w:fldCharType="begin"/>
      </w:r>
      <w:r>
        <w:instrText xml:space="preserve"> PAGEREF _Toc440463774 \h </w:instrText>
      </w:r>
      <w:r>
        <w:fldChar w:fldCharType="separate"/>
      </w:r>
      <w:r>
        <w:t>138</w:t>
      </w:r>
      <w:r>
        <w:fldChar w:fldCharType="end"/>
      </w:r>
    </w:p>
    <w:p w:rsidR="006C10DF" w:rsidRDefault="006C10DF">
      <w:pPr>
        <w:pStyle w:val="TDC2"/>
        <w:tabs>
          <w:tab w:val="left" w:pos="1134"/>
        </w:tabs>
        <w:rPr>
          <w:rFonts w:asciiTheme="minorHAnsi" w:eastAsiaTheme="minorEastAsia" w:hAnsiTheme="minorHAnsi" w:cstheme="minorBidi"/>
          <w:sz w:val="22"/>
          <w:szCs w:val="22"/>
        </w:rPr>
      </w:pPr>
      <w:r>
        <w:t>5.27</w:t>
      </w:r>
      <w:r>
        <w:rPr>
          <w:rFonts w:asciiTheme="minorHAnsi" w:eastAsiaTheme="minorEastAsia" w:hAnsiTheme="minorHAnsi" w:cstheme="minorBidi"/>
          <w:sz w:val="22"/>
          <w:szCs w:val="22"/>
        </w:rPr>
        <w:tab/>
      </w:r>
      <w:r>
        <w:t>Tabla 28: Tipos de Tarjeta de SEC</w:t>
      </w:r>
      <w:r>
        <w:tab/>
      </w:r>
      <w:r>
        <w:fldChar w:fldCharType="begin"/>
      </w:r>
      <w:r>
        <w:instrText xml:space="preserve"> PAGEREF _Toc440463775 \h </w:instrText>
      </w:r>
      <w:r>
        <w:fldChar w:fldCharType="separate"/>
      </w:r>
      <w:r>
        <w:t>138</w:t>
      </w:r>
      <w:r>
        <w:fldChar w:fldCharType="end"/>
      </w:r>
    </w:p>
    <w:p w:rsidR="006C10DF" w:rsidRDefault="006C10DF">
      <w:pPr>
        <w:pStyle w:val="TDC2"/>
        <w:tabs>
          <w:tab w:val="left" w:pos="1134"/>
        </w:tabs>
        <w:rPr>
          <w:rFonts w:asciiTheme="minorHAnsi" w:eastAsiaTheme="minorEastAsia" w:hAnsiTheme="minorHAnsi" w:cstheme="minorBidi"/>
          <w:sz w:val="22"/>
          <w:szCs w:val="22"/>
        </w:rPr>
      </w:pPr>
      <w:r>
        <w:t>5.28</w:t>
      </w:r>
      <w:r>
        <w:rPr>
          <w:rFonts w:asciiTheme="minorHAnsi" w:eastAsiaTheme="minorEastAsia" w:hAnsiTheme="minorHAnsi" w:cstheme="minorBidi"/>
          <w:sz w:val="22"/>
          <w:szCs w:val="22"/>
        </w:rPr>
        <w:tab/>
      </w:r>
      <w:r>
        <w:t>Tabla 29: Tipos de Natureza Juridica</w:t>
      </w:r>
      <w:r>
        <w:tab/>
      </w:r>
      <w:r>
        <w:fldChar w:fldCharType="begin"/>
      </w:r>
      <w:r>
        <w:instrText xml:space="preserve"> PAGEREF _Toc440463776 \h </w:instrText>
      </w:r>
      <w:r>
        <w:fldChar w:fldCharType="separate"/>
      </w:r>
      <w:r>
        <w:t>140</w:t>
      </w:r>
      <w:r>
        <w:fldChar w:fldCharType="end"/>
      </w:r>
    </w:p>
    <w:p w:rsidR="006C10DF" w:rsidRDefault="006C10DF">
      <w:pPr>
        <w:pStyle w:val="TDC2"/>
        <w:tabs>
          <w:tab w:val="left" w:pos="1134"/>
        </w:tabs>
        <w:rPr>
          <w:rFonts w:asciiTheme="minorHAnsi" w:eastAsiaTheme="minorEastAsia" w:hAnsiTheme="minorHAnsi" w:cstheme="minorBidi"/>
          <w:sz w:val="22"/>
          <w:szCs w:val="22"/>
        </w:rPr>
      </w:pPr>
      <w:r>
        <w:t>5.29</w:t>
      </w:r>
      <w:r>
        <w:rPr>
          <w:rFonts w:asciiTheme="minorHAnsi" w:eastAsiaTheme="minorEastAsia" w:hAnsiTheme="minorHAnsi" w:cstheme="minorBidi"/>
          <w:sz w:val="22"/>
          <w:szCs w:val="22"/>
        </w:rPr>
        <w:tab/>
      </w:r>
      <w:r>
        <w:t>Tabla 30: Tipos de Situação Cadastral</w:t>
      </w:r>
      <w:r>
        <w:tab/>
      </w:r>
      <w:r>
        <w:fldChar w:fldCharType="begin"/>
      </w:r>
      <w:r>
        <w:instrText xml:space="preserve"> PAGEREF _Toc440463777 \h </w:instrText>
      </w:r>
      <w:r>
        <w:fldChar w:fldCharType="separate"/>
      </w:r>
      <w:r>
        <w:t>143</w:t>
      </w:r>
      <w:r>
        <w:fldChar w:fldCharType="end"/>
      </w:r>
    </w:p>
    <w:p w:rsidR="006C10DF" w:rsidRDefault="006C10DF">
      <w:pPr>
        <w:pStyle w:val="TDC2"/>
        <w:tabs>
          <w:tab w:val="left" w:pos="1134"/>
        </w:tabs>
        <w:rPr>
          <w:rFonts w:asciiTheme="minorHAnsi" w:eastAsiaTheme="minorEastAsia" w:hAnsiTheme="minorHAnsi" w:cstheme="minorBidi"/>
          <w:sz w:val="22"/>
          <w:szCs w:val="22"/>
        </w:rPr>
      </w:pPr>
      <w:r w:rsidRPr="0073604B">
        <w:rPr>
          <w:lang w:val="es-ES_tradnl"/>
        </w:rPr>
        <w:t>5.30</w:t>
      </w:r>
      <w:r>
        <w:rPr>
          <w:rFonts w:asciiTheme="minorHAnsi" w:eastAsiaTheme="minorEastAsia" w:hAnsiTheme="minorHAnsi" w:cstheme="minorBidi"/>
          <w:sz w:val="22"/>
          <w:szCs w:val="22"/>
        </w:rPr>
        <w:tab/>
      </w:r>
      <w:r w:rsidRPr="0073604B">
        <w:rPr>
          <w:lang w:val="es-ES_tradnl"/>
        </w:rPr>
        <w:t>Tabla 31: Códigos de Status Antifraude (E-Commerce)</w:t>
      </w:r>
      <w:r>
        <w:tab/>
      </w:r>
      <w:r>
        <w:fldChar w:fldCharType="begin"/>
      </w:r>
      <w:r>
        <w:instrText xml:space="preserve"> PAGEREF _Toc440463778 \h </w:instrText>
      </w:r>
      <w:r>
        <w:fldChar w:fldCharType="separate"/>
      </w:r>
      <w:r>
        <w:t>143</w:t>
      </w:r>
      <w:r>
        <w:fldChar w:fldCharType="end"/>
      </w:r>
    </w:p>
    <w:p w:rsidR="006C10DF" w:rsidRDefault="006C10DF">
      <w:pPr>
        <w:pStyle w:val="TDC2"/>
        <w:tabs>
          <w:tab w:val="left" w:pos="1134"/>
        </w:tabs>
        <w:rPr>
          <w:rFonts w:asciiTheme="minorHAnsi" w:eastAsiaTheme="minorEastAsia" w:hAnsiTheme="minorHAnsi" w:cstheme="minorBidi"/>
          <w:sz w:val="22"/>
          <w:szCs w:val="22"/>
        </w:rPr>
      </w:pPr>
      <w:r w:rsidRPr="0073604B">
        <w:rPr>
          <w:lang w:val="es-ES_tradnl"/>
        </w:rPr>
        <w:t>5.31</w:t>
      </w:r>
      <w:r>
        <w:rPr>
          <w:rFonts w:asciiTheme="minorHAnsi" w:eastAsiaTheme="minorEastAsia" w:hAnsiTheme="minorHAnsi" w:cstheme="minorBidi"/>
          <w:sz w:val="22"/>
          <w:szCs w:val="22"/>
        </w:rPr>
        <w:tab/>
      </w:r>
      <w:r w:rsidRPr="0073604B">
        <w:rPr>
          <w:lang w:val="es-ES_tradnl"/>
        </w:rPr>
        <w:t>Tabla 32: Códigos Informaciones de Internet (E-Commerce)</w:t>
      </w:r>
      <w:r>
        <w:tab/>
      </w:r>
      <w:r>
        <w:fldChar w:fldCharType="begin"/>
      </w:r>
      <w:r>
        <w:instrText xml:space="preserve"> PAGEREF _Toc440463779 \h </w:instrText>
      </w:r>
      <w:r>
        <w:fldChar w:fldCharType="separate"/>
      </w:r>
      <w:r>
        <w:t>144</w:t>
      </w:r>
      <w:r>
        <w:fldChar w:fldCharType="end"/>
      </w:r>
    </w:p>
    <w:p w:rsidR="006C10DF" w:rsidRDefault="006C10DF">
      <w:pPr>
        <w:pStyle w:val="TDC2"/>
        <w:tabs>
          <w:tab w:val="left" w:pos="1134"/>
        </w:tabs>
        <w:rPr>
          <w:rFonts w:asciiTheme="minorHAnsi" w:eastAsiaTheme="minorEastAsia" w:hAnsiTheme="minorHAnsi" w:cstheme="minorBidi"/>
          <w:sz w:val="22"/>
          <w:szCs w:val="22"/>
        </w:rPr>
      </w:pPr>
      <w:r w:rsidRPr="0073604B">
        <w:rPr>
          <w:lang w:val="es-ES_tradnl"/>
        </w:rPr>
        <w:t>5.32</w:t>
      </w:r>
      <w:r>
        <w:rPr>
          <w:rFonts w:asciiTheme="minorHAnsi" w:eastAsiaTheme="minorEastAsia" w:hAnsiTheme="minorHAnsi" w:cstheme="minorBidi"/>
          <w:sz w:val="22"/>
          <w:szCs w:val="22"/>
        </w:rPr>
        <w:tab/>
      </w:r>
      <w:r w:rsidRPr="0073604B">
        <w:rPr>
          <w:lang w:val="es-ES_tradnl"/>
        </w:rPr>
        <w:t>Tabla 33: Códigos informaciones de Lista Negativa (E-Commerce)</w:t>
      </w:r>
      <w:r>
        <w:tab/>
      </w:r>
      <w:r>
        <w:fldChar w:fldCharType="begin"/>
      </w:r>
      <w:r>
        <w:instrText xml:space="preserve"> PAGEREF _Toc440463780 \h </w:instrText>
      </w:r>
      <w:r>
        <w:fldChar w:fldCharType="separate"/>
      </w:r>
      <w:r>
        <w:t>144</w:t>
      </w:r>
      <w:r>
        <w:fldChar w:fldCharType="end"/>
      </w:r>
    </w:p>
    <w:p w:rsidR="006C10DF" w:rsidRDefault="006C10DF">
      <w:pPr>
        <w:pStyle w:val="TDC2"/>
        <w:tabs>
          <w:tab w:val="left" w:pos="1134"/>
        </w:tabs>
        <w:rPr>
          <w:rFonts w:asciiTheme="minorHAnsi" w:eastAsiaTheme="minorEastAsia" w:hAnsiTheme="minorHAnsi" w:cstheme="minorBidi"/>
          <w:sz w:val="22"/>
          <w:szCs w:val="22"/>
        </w:rPr>
      </w:pPr>
      <w:r w:rsidRPr="0073604B">
        <w:rPr>
          <w:lang w:val="es-ES_tradnl"/>
        </w:rPr>
        <w:t>5.33</w:t>
      </w:r>
      <w:r>
        <w:rPr>
          <w:rFonts w:asciiTheme="minorHAnsi" w:eastAsiaTheme="minorEastAsia" w:hAnsiTheme="minorHAnsi" w:cstheme="minorBidi"/>
          <w:sz w:val="22"/>
          <w:szCs w:val="22"/>
        </w:rPr>
        <w:tab/>
      </w:r>
      <w:r w:rsidRPr="0073604B">
        <w:rPr>
          <w:lang w:val="es-ES_tradnl"/>
        </w:rPr>
        <w:t>Tabla 34: Códigos informaciones de teléfono (E-Commerce)</w:t>
      </w:r>
      <w:r>
        <w:tab/>
      </w:r>
      <w:r>
        <w:fldChar w:fldCharType="begin"/>
      </w:r>
      <w:r>
        <w:instrText xml:space="preserve"> PAGEREF _Toc440463781 \h </w:instrText>
      </w:r>
      <w:r>
        <w:fldChar w:fldCharType="separate"/>
      </w:r>
      <w:r>
        <w:t>145</w:t>
      </w:r>
      <w:r>
        <w:fldChar w:fldCharType="end"/>
      </w:r>
    </w:p>
    <w:p w:rsidR="006C10DF" w:rsidRDefault="006C10DF">
      <w:pPr>
        <w:pStyle w:val="TDC2"/>
        <w:tabs>
          <w:tab w:val="left" w:pos="1134"/>
        </w:tabs>
        <w:rPr>
          <w:rFonts w:asciiTheme="minorHAnsi" w:eastAsiaTheme="minorEastAsia" w:hAnsiTheme="minorHAnsi" w:cstheme="minorBidi"/>
          <w:sz w:val="22"/>
          <w:szCs w:val="22"/>
        </w:rPr>
      </w:pPr>
      <w:r w:rsidRPr="0073604B">
        <w:rPr>
          <w:lang w:val="es-ES_tradnl"/>
        </w:rPr>
        <w:lastRenderedPageBreak/>
        <w:t>5.34</w:t>
      </w:r>
      <w:r>
        <w:rPr>
          <w:rFonts w:asciiTheme="minorHAnsi" w:eastAsiaTheme="minorEastAsia" w:hAnsiTheme="minorHAnsi" w:cstheme="minorBidi"/>
          <w:sz w:val="22"/>
          <w:szCs w:val="22"/>
        </w:rPr>
        <w:tab/>
      </w:r>
      <w:r w:rsidRPr="0073604B">
        <w:rPr>
          <w:lang w:val="es-ES_tradnl"/>
        </w:rPr>
        <w:t>Tabla 35: Códigos de datos sospechosos (E-Commerce)</w:t>
      </w:r>
      <w:r>
        <w:tab/>
      </w:r>
      <w:r>
        <w:fldChar w:fldCharType="begin"/>
      </w:r>
      <w:r>
        <w:instrText xml:space="preserve"> PAGEREF _Toc440463782 \h </w:instrText>
      </w:r>
      <w:r>
        <w:fldChar w:fldCharType="separate"/>
      </w:r>
      <w:r>
        <w:t>146</w:t>
      </w:r>
      <w:r>
        <w:fldChar w:fldCharType="end"/>
      </w:r>
    </w:p>
    <w:p w:rsidR="006C10DF" w:rsidRDefault="006C10DF">
      <w:pPr>
        <w:pStyle w:val="TDC2"/>
        <w:tabs>
          <w:tab w:val="left" w:pos="1134"/>
        </w:tabs>
        <w:rPr>
          <w:rFonts w:asciiTheme="minorHAnsi" w:eastAsiaTheme="minorEastAsia" w:hAnsiTheme="minorHAnsi" w:cstheme="minorBidi"/>
          <w:sz w:val="22"/>
          <w:szCs w:val="22"/>
        </w:rPr>
      </w:pPr>
      <w:r w:rsidRPr="0073604B">
        <w:rPr>
          <w:lang w:val="es-ES_tradnl"/>
        </w:rPr>
        <w:t>5.35</w:t>
      </w:r>
      <w:r>
        <w:rPr>
          <w:rFonts w:asciiTheme="minorHAnsi" w:eastAsiaTheme="minorEastAsia" w:hAnsiTheme="minorHAnsi" w:cstheme="minorBidi"/>
          <w:sz w:val="22"/>
          <w:szCs w:val="22"/>
        </w:rPr>
        <w:tab/>
      </w:r>
      <w:r w:rsidRPr="0073604B">
        <w:rPr>
          <w:lang w:val="es-ES_tradnl"/>
        </w:rPr>
        <w:t>Tabla 36: Códigos de informaciones de velocidad (E-Commerce)</w:t>
      </w:r>
      <w:r>
        <w:tab/>
      </w:r>
      <w:r>
        <w:fldChar w:fldCharType="begin"/>
      </w:r>
      <w:r>
        <w:instrText xml:space="preserve"> PAGEREF _Toc440463783 \h </w:instrText>
      </w:r>
      <w:r>
        <w:fldChar w:fldCharType="separate"/>
      </w:r>
      <w:r>
        <w:t>146</w:t>
      </w:r>
      <w:r>
        <w:fldChar w:fldCharType="end"/>
      </w:r>
    </w:p>
    <w:p w:rsidR="006C10DF" w:rsidRDefault="006C10DF">
      <w:pPr>
        <w:pStyle w:val="TDC2"/>
        <w:tabs>
          <w:tab w:val="left" w:pos="1134"/>
        </w:tabs>
        <w:rPr>
          <w:rFonts w:asciiTheme="minorHAnsi" w:eastAsiaTheme="minorEastAsia" w:hAnsiTheme="minorHAnsi" w:cstheme="minorBidi"/>
          <w:sz w:val="22"/>
          <w:szCs w:val="22"/>
        </w:rPr>
      </w:pPr>
      <w:r w:rsidRPr="0073604B">
        <w:rPr>
          <w:lang w:val="es-ES_tradnl"/>
        </w:rPr>
        <w:t>5.36</w:t>
      </w:r>
      <w:r>
        <w:rPr>
          <w:rFonts w:asciiTheme="minorHAnsi" w:eastAsiaTheme="minorEastAsia" w:hAnsiTheme="minorHAnsi" w:cstheme="minorBidi"/>
          <w:sz w:val="22"/>
          <w:szCs w:val="22"/>
        </w:rPr>
        <w:tab/>
      </w:r>
      <w:r w:rsidRPr="0073604B">
        <w:rPr>
          <w:lang w:val="es-ES_tradnl"/>
        </w:rPr>
        <w:t>Tabla 37: Códigos de informaciones de direcciones. (E-Commerce)</w:t>
      </w:r>
      <w:r>
        <w:tab/>
      </w:r>
      <w:r>
        <w:fldChar w:fldCharType="begin"/>
      </w:r>
      <w:r>
        <w:instrText xml:space="preserve"> PAGEREF _Toc440463784 \h </w:instrText>
      </w:r>
      <w:r>
        <w:fldChar w:fldCharType="separate"/>
      </w:r>
      <w:r>
        <w:t>147</w:t>
      </w:r>
      <w:r>
        <w:fldChar w:fldCharType="end"/>
      </w:r>
    </w:p>
    <w:p w:rsidR="006C10DF" w:rsidRDefault="006C10DF">
      <w:pPr>
        <w:pStyle w:val="TDC2"/>
        <w:tabs>
          <w:tab w:val="left" w:pos="1134"/>
        </w:tabs>
        <w:rPr>
          <w:rFonts w:asciiTheme="minorHAnsi" w:eastAsiaTheme="minorEastAsia" w:hAnsiTheme="minorHAnsi" w:cstheme="minorBidi"/>
          <w:sz w:val="22"/>
          <w:szCs w:val="22"/>
        </w:rPr>
      </w:pPr>
      <w:r w:rsidRPr="0073604B">
        <w:rPr>
          <w:lang w:val="es-ES_tradnl"/>
        </w:rPr>
        <w:t>5.37</w:t>
      </w:r>
      <w:r>
        <w:rPr>
          <w:rFonts w:asciiTheme="minorHAnsi" w:eastAsiaTheme="minorEastAsia" w:hAnsiTheme="minorHAnsi" w:cstheme="minorBidi"/>
          <w:sz w:val="22"/>
          <w:szCs w:val="22"/>
        </w:rPr>
        <w:tab/>
      </w:r>
      <w:r w:rsidRPr="0073604B">
        <w:rPr>
          <w:lang w:val="es-ES_tradnl"/>
        </w:rPr>
        <w:t>Tabla 38: Códigos Alt. Excessiva (E-Commerce)</w:t>
      </w:r>
      <w:r>
        <w:tab/>
      </w:r>
      <w:r>
        <w:fldChar w:fldCharType="begin"/>
      </w:r>
      <w:r>
        <w:instrText xml:space="preserve"> PAGEREF _Toc440463785 \h </w:instrText>
      </w:r>
      <w:r>
        <w:fldChar w:fldCharType="separate"/>
      </w:r>
      <w:r>
        <w:t>148</w:t>
      </w:r>
      <w:r>
        <w:fldChar w:fldCharType="end"/>
      </w:r>
    </w:p>
    <w:p w:rsidR="006C10DF" w:rsidRDefault="006C10DF">
      <w:pPr>
        <w:pStyle w:val="TDC2"/>
        <w:tabs>
          <w:tab w:val="left" w:pos="1134"/>
        </w:tabs>
        <w:rPr>
          <w:rFonts w:asciiTheme="minorHAnsi" w:eastAsiaTheme="minorEastAsia" w:hAnsiTheme="minorHAnsi" w:cstheme="minorBidi"/>
          <w:sz w:val="22"/>
          <w:szCs w:val="22"/>
        </w:rPr>
      </w:pPr>
      <w:r w:rsidRPr="0073604B">
        <w:rPr>
          <w:lang w:val="es-ES_tradnl"/>
        </w:rPr>
        <w:t>5.38</w:t>
      </w:r>
      <w:r>
        <w:rPr>
          <w:rFonts w:asciiTheme="minorHAnsi" w:eastAsiaTheme="minorEastAsia" w:hAnsiTheme="minorHAnsi" w:cstheme="minorBidi"/>
          <w:sz w:val="22"/>
          <w:szCs w:val="22"/>
        </w:rPr>
        <w:tab/>
      </w:r>
      <w:r w:rsidRPr="0073604B">
        <w:rPr>
          <w:lang w:val="es-ES_tradnl"/>
        </w:rPr>
        <w:t>Tabla 39: Códigos de Factor de Riesgo (E-Commerce)</w:t>
      </w:r>
      <w:r>
        <w:tab/>
      </w:r>
      <w:r>
        <w:fldChar w:fldCharType="begin"/>
      </w:r>
      <w:r>
        <w:instrText xml:space="preserve"> PAGEREF _Toc440463786 \h </w:instrText>
      </w:r>
      <w:r>
        <w:fldChar w:fldCharType="separate"/>
      </w:r>
      <w:r>
        <w:t>148</w:t>
      </w:r>
      <w:r>
        <w:fldChar w:fldCharType="end"/>
      </w:r>
    </w:p>
    <w:p w:rsidR="006C10DF" w:rsidRDefault="006C10DF">
      <w:pPr>
        <w:pStyle w:val="TDC2"/>
        <w:tabs>
          <w:tab w:val="left" w:pos="1134"/>
        </w:tabs>
        <w:rPr>
          <w:rFonts w:asciiTheme="minorHAnsi" w:eastAsiaTheme="minorEastAsia" w:hAnsiTheme="minorHAnsi" w:cstheme="minorBidi"/>
          <w:sz w:val="22"/>
          <w:szCs w:val="22"/>
        </w:rPr>
      </w:pPr>
      <w:r>
        <w:t>5.39</w:t>
      </w:r>
      <w:r>
        <w:rPr>
          <w:rFonts w:asciiTheme="minorHAnsi" w:eastAsiaTheme="minorEastAsia" w:hAnsiTheme="minorHAnsi" w:cstheme="minorBidi"/>
          <w:sz w:val="22"/>
          <w:szCs w:val="22"/>
        </w:rPr>
        <w:tab/>
      </w:r>
      <w:r>
        <w:t xml:space="preserve">Tabla 40: Tipos de Decisión </w:t>
      </w:r>
      <w:r w:rsidRPr="0073604B">
        <w:rPr>
          <w:lang w:val="es-ES_tradnl"/>
        </w:rPr>
        <w:t>(E-Commerce)</w:t>
      </w:r>
      <w:r>
        <w:tab/>
      </w:r>
      <w:r>
        <w:fldChar w:fldCharType="begin"/>
      </w:r>
      <w:r>
        <w:instrText xml:space="preserve"> PAGEREF _Toc440463787 \h </w:instrText>
      </w:r>
      <w:r>
        <w:fldChar w:fldCharType="separate"/>
      </w:r>
      <w:r>
        <w:t>149</w:t>
      </w:r>
      <w:r>
        <w:fldChar w:fldCharType="end"/>
      </w:r>
    </w:p>
    <w:p w:rsidR="006C10DF" w:rsidRDefault="006C10DF">
      <w:pPr>
        <w:pStyle w:val="TDC2"/>
        <w:tabs>
          <w:tab w:val="left" w:pos="1134"/>
        </w:tabs>
        <w:rPr>
          <w:rFonts w:asciiTheme="minorHAnsi" w:eastAsiaTheme="minorEastAsia" w:hAnsiTheme="minorHAnsi" w:cstheme="minorBidi"/>
          <w:sz w:val="22"/>
          <w:szCs w:val="22"/>
        </w:rPr>
      </w:pPr>
      <w:r>
        <w:t>5.40</w:t>
      </w:r>
      <w:r>
        <w:rPr>
          <w:rFonts w:asciiTheme="minorHAnsi" w:eastAsiaTheme="minorEastAsia" w:hAnsiTheme="minorHAnsi" w:cstheme="minorBidi"/>
          <w:sz w:val="22"/>
          <w:szCs w:val="22"/>
        </w:rPr>
        <w:tab/>
      </w:r>
      <w:r w:rsidRPr="0073604B">
        <w:rPr>
          <w:lang w:val="es-ES_tradnl"/>
        </w:rPr>
        <w:t>Tabla 41: Tipo de Producto (Domicilio Bancario)</w:t>
      </w:r>
      <w:r>
        <w:tab/>
      </w:r>
      <w:r>
        <w:fldChar w:fldCharType="begin"/>
      </w:r>
      <w:r>
        <w:instrText xml:space="preserve"> PAGEREF _Toc440463788 \h </w:instrText>
      </w:r>
      <w:r>
        <w:fldChar w:fldCharType="separate"/>
      </w:r>
      <w:r>
        <w:t>149</w:t>
      </w:r>
      <w:r>
        <w:fldChar w:fldCharType="end"/>
      </w:r>
    </w:p>
    <w:p w:rsidR="006C10DF" w:rsidRDefault="006C10DF">
      <w:pPr>
        <w:pStyle w:val="TDC2"/>
        <w:tabs>
          <w:tab w:val="left" w:pos="1134"/>
        </w:tabs>
        <w:rPr>
          <w:rFonts w:asciiTheme="minorHAnsi" w:eastAsiaTheme="minorEastAsia" w:hAnsiTheme="minorHAnsi" w:cstheme="minorBidi"/>
          <w:sz w:val="22"/>
          <w:szCs w:val="22"/>
        </w:rPr>
      </w:pPr>
      <w:r w:rsidRPr="0073604B">
        <w:rPr>
          <w:lang w:val="es-ES_tradnl"/>
        </w:rPr>
        <w:t>5.41</w:t>
      </w:r>
      <w:r>
        <w:rPr>
          <w:rFonts w:asciiTheme="minorHAnsi" w:eastAsiaTheme="minorEastAsia" w:hAnsiTheme="minorHAnsi" w:cstheme="minorBidi"/>
          <w:sz w:val="22"/>
          <w:szCs w:val="22"/>
        </w:rPr>
        <w:tab/>
      </w:r>
      <w:r w:rsidRPr="0073604B">
        <w:rPr>
          <w:lang w:val="es-ES_tradnl"/>
        </w:rPr>
        <w:t>Tabla 42: Canal de captura (Domicilio Bancario)</w:t>
      </w:r>
      <w:r>
        <w:tab/>
      </w:r>
      <w:r>
        <w:fldChar w:fldCharType="begin"/>
      </w:r>
      <w:r>
        <w:instrText xml:space="preserve"> PAGEREF _Toc440463789 \h </w:instrText>
      </w:r>
      <w:r>
        <w:fldChar w:fldCharType="separate"/>
      </w:r>
      <w:r>
        <w:t>150</w:t>
      </w:r>
      <w:r>
        <w:fldChar w:fldCharType="end"/>
      </w:r>
    </w:p>
    <w:p w:rsidR="006C10DF" w:rsidRDefault="006C10DF">
      <w:pPr>
        <w:pStyle w:val="TDC2"/>
        <w:tabs>
          <w:tab w:val="left" w:pos="1134"/>
        </w:tabs>
        <w:rPr>
          <w:rFonts w:asciiTheme="minorHAnsi" w:eastAsiaTheme="minorEastAsia" w:hAnsiTheme="minorHAnsi" w:cstheme="minorBidi"/>
          <w:sz w:val="22"/>
          <w:szCs w:val="22"/>
        </w:rPr>
      </w:pPr>
      <w:r>
        <w:t>5.42</w:t>
      </w:r>
      <w:r>
        <w:rPr>
          <w:rFonts w:asciiTheme="minorHAnsi" w:eastAsiaTheme="minorEastAsia" w:hAnsiTheme="minorHAnsi" w:cstheme="minorBidi"/>
          <w:sz w:val="22"/>
          <w:szCs w:val="22"/>
        </w:rPr>
        <w:tab/>
      </w:r>
      <w:r>
        <w:t>Tabla 43: Relación de archivos</w:t>
      </w:r>
      <w:r>
        <w:tab/>
      </w:r>
      <w:r>
        <w:fldChar w:fldCharType="begin"/>
      </w:r>
      <w:r>
        <w:instrText xml:space="preserve"> PAGEREF _Toc440463790 \h </w:instrText>
      </w:r>
      <w:r>
        <w:fldChar w:fldCharType="separate"/>
      </w:r>
      <w:r>
        <w:t>150</w:t>
      </w:r>
      <w:r>
        <w:fldChar w:fldCharType="end"/>
      </w:r>
    </w:p>
    <w:p w:rsidR="006C10DF" w:rsidRDefault="006C10DF">
      <w:pPr>
        <w:pStyle w:val="TDC1"/>
        <w:rPr>
          <w:rFonts w:asciiTheme="minorHAnsi" w:eastAsiaTheme="minorEastAsia" w:hAnsiTheme="minorHAnsi" w:cstheme="minorBidi"/>
          <w:sz w:val="22"/>
          <w:szCs w:val="22"/>
        </w:rPr>
      </w:pPr>
      <w:r>
        <w:t>6</w:t>
      </w:r>
      <w:r>
        <w:rPr>
          <w:rFonts w:asciiTheme="minorHAnsi" w:eastAsiaTheme="minorEastAsia" w:hAnsiTheme="minorHAnsi" w:cstheme="minorBidi"/>
          <w:sz w:val="22"/>
          <w:szCs w:val="22"/>
        </w:rPr>
        <w:tab/>
      </w:r>
      <w:r>
        <w:t>Anexo 1. Flujo de mensajes</w:t>
      </w:r>
      <w:r>
        <w:tab/>
      </w:r>
      <w:r>
        <w:fldChar w:fldCharType="begin"/>
      </w:r>
      <w:r>
        <w:instrText xml:space="preserve"> PAGEREF _Toc440463791 \h </w:instrText>
      </w:r>
      <w:r>
        <w:fldChar w:fldCharType="separate"/>
      </w:r>
      <w:r>
        <w:t>151</w:t>
      </w:r>
      <w:r>
        <w:fldChar w:fldCharType="end"/>
      </w:r>
    </w:p>
    <w:p w:rsidR="006C10DF" w:rsidRDefault="006C10DF">
      <w:pPr>
        <w:pStyle w:val="TDC1"/>
        <w:rPr>
          <w:rFonts w:asciiTheme="minorHAnsi" w:eastAsiaTheme="minorEastAsia" w:hAnsiTheme="minorHAnsi" w:cstheme="minorBidi"/>
          <w:sz w:val="22"/>
          <w:szCs w:val="22"/>
        </w:rPr>
      </w:pPr>
      <w:r>
        <w:t>7</w:t>
      </w:r>
      <w:r>
        <w:rPr>
          <w:rFonts w:asciiTheme="minorHAnsi" w:eastAsiaTheme="minorEastAsia" w:hAnsiTheme="minorHAnsi" w:cstheme="minorBidi"/>
          <w:sz w:val="22"/>
          <w:szCs w:val="22"/>
        </w:rPr>
        <w:tab/>
      </w:r>
      <w:r>
        <w:t>Anexo 2. PCI</w:t>
      </w:r>
      <w:r>
        <w:tab/>
      </w:r>
      <w:r>
        <w:fldChar w:fldCharType="begin"/>
      </w:r>
      <w:r>
        <w:instrText xml:space="preserve"> PAGEREF _Toc440463792 \h </w:instrText>
      </w:r>
      <w:r>
        <w:fldChar w:fldCharType="separate"/>
      </w:r>
      <w:r>
        <w:t>153</w:t>
      </w:r>
      <w:r>
        <w:fldChar w:fldCharType="end"/>
      </w:r>
    </w:p>
    <w:p w:rsidR="006C10DF" w:rsidRDefault="006C10DF">
      <w:pPr>
        <w:pStyle w:val="TDC2"/>
        <w:rPr>
          <w:rFonts w:asciiTheme="minorHAnsi" w:eastAsiaTheme="minorEastAsia" w:hAnsiTheme="minorHAnsi" w:cstheme="minorBidi"/>
          <w:sz w:val="22"/>
          <w:szCs w:val="22"/>
        </w:rPr>
      </w:pPr>
      <w:r>
        <w:t>7.1</w:t>
      </w:r>
      <w:r>
        <w:rPr>
          <w:rFonts w:asciiTheme="minorHAnsi" w:eastAsiaTheme="minorEastAsia" w:hAnsiTheme="minorHAnsi" w:cstheme="minorBidi"/>
          <w:sz w:val="22"/>
          <w:szCs w:val="22"/>
        </w:rPr>
        <w:tab/>
      </w:r>
      <w:r>
        <w:t>Objetivo</w:t>
      </w:r>
      <w:r>
        <w:tab/>
      </w:r>
      <w:r>
        <w:fldChar w:fldCharType="begin"/>
      </w:r>
      <w:r>
        <w:instrText xml:space="preserve"> PAGEREF _Toc440463793 \h </w:instrText>
      </w:r>
      <w:r>
        <w:fldChar w:fldCharType="separate"/>
      </w:r>
      <w:r>
        <w:t>153</w:t>
      </w:r>
      <w:r>
        <w:fldChar w:fldCharType="end"/>
      </w:r>
    </w:p>
    <w:p w:rsidR="006C10DF" w:rsidRDefault="006C10DF">
      <w:pPr>
        <w:pStyle w:val="TDC2"/>
        <w:rPr>
          <w:rFonts w:asciiTheme="minorHAnsi" w:eastAsiaTheme="minorEastAsia" w:hAnsiTheme="minorHAnsi" w:cstheme="minorBidi"/>
          <w:sz w:val="22"/>
          <w:szCs w:val="22"/>
        </w:rPr>
      </w:pPr>
      <w:r>
        <w:t>7.2</w:t>
      </w:r>
      <w:r>
        <w:rPr>
          <w:rFonts w:asciiTheme="minorHAnsi" w:eastAsiaTheme="minorEastAsia" w:hAnsiTheme="minorHAnsi" w:cstheme="minorBidi"/>
          <w:sz w:val="22"/>
          <w:szCs w:val="22"/>
        </w:rPr>
        <w:tab/>
      </w:r>
      <w:r>
        <w:t>Cenário Proposto</w:t>
      </w:r>
      <w:r>
        <w:tab/>
      </w:r>
      <w:r>
        <w:fldChar w:fldCharType="begin"/>
      </w:r>
      <w:r>
        <w:instrText xml:space="preserve"> PAGEREF _Toc440463794 \h </w:instrText>
      </w:r>
      <w:r>
        <w:fldChar w:fldCharType="separate"/>
      </w:r>
      <w:r>
        <w:t>153</w:t>
      </w:r>
      <w:r>
        <w:fldChar w:fldCharType="end"/>
      </w:r>
    </w:p>
    <w:p w:rsidR="006C10DF" w:rsidRDefault="006C10DF">
      <w:pPr>
        <w:pStyle w:val="TDC2"/>
        <w:rPr>
          <w:rFonts w:asciiTheme="minorHAnsi" w:eastAsiaTheme="minorEastAsia" w:hAnsiTheme="minorHAnsi" w:cstheme="minorBidi"/>
          <w:sz w:val="22"/>
          <w:szCs w:val="22"/>
        </w:rPr>
      </w:pPr>
      <w:r>
        <w:t>7.3</w:t>
      </w:r>
      <w:r>
        <w:rPr>
          <w:rFonts w:asciiTheme="minorHAnsi" w:eastAsiaTheme="minorEastAsia" w:hAnsiTheme="minorHAnsi" w:cstheme="minorBidi"/>
          <w:sz w:val="22"/>
          <w:szCs w:val="22"/>
        </w:rPr>
        <w:tab/>
      </w:r>
      <w:r>
        <w:t>Relação dos arquivos</w:t>
      </w:r>
      <w:r>
        <w:tab/>
      </w:r>
      <w:r>
        <w:fldChar w:fldCharType="begin"/>
      </w:r>
      <w:r>
        <w:instrText xml:space="preserve"> PAGEREF _Toc440463795 \h </w:instrText>
      </w:r>
      <w:r>
        <w:fldChar w:fldCharType="separate"/>
      </w:r>
      <w:r>
        <w:t>154</w:t>
      </w:r>
      <w:r>
        <w:fldChar w:fldCharType="end"/>
      </w:r>
    </w:p>
    <w:p w:rsidR="006C10DF" w:rsidRDefault="006C10DF">
      <w:pPr>
        <w:pStyle w:val="TDC2"/>
        <w:rPr>
          <w:rFonts w:asciiTheme="minorHAnsi" w:eastAsiaTheme="minorEastAsia" w:hAnsiTheme="minorHAnsi" w:cstheme="minorBidi"/>
          <w:sz w:val="22"/>
          <w:szCs w:val="22"/>
        </w:rPr>
      </w:pPr>
      <w:r>
        <w:t>7.4</w:t>
      </w:r>
      <w:r>
        <w:rPr>
          <w:rFonts w:asciiTheme="minorHAnsi" w:eastAsiaTheme="minorEastAsia" w:hAnsiTheme="minorHAnsi" w:cstheme="minorBidi"/>
          <w:sz w:val="22"/>
          <w:szCs w:val="22"/>
        </w:rPr>
        <w:tab/>
      </w:r>
      <w:r>
        <w:t>Gestão do processamento dos arquivos</w:t>
      </w:r>
      <w:r>
        <w:tab/>
      </w:r>
      <w:r>
        <w:fldChar w:fldCharType="begin"/>
      </w:r>
      <w:r>
        <w:instrText xml:space="preserve"> PAGEREF _Toc440463796 \h </w:instrText>
      </w:r>
      <w:r>
        <w:fldChar w:fldCharType="separate"/>
      </w:r>
      <w:r>
        <w:t>157</w:t>
      </w:r>
      <w:r>
        <w:fldChar w:fldCharType="end"/>
      </w:r>
    </w:p>
    <w:p w:rsidR="006C10DF" w:rsidRDefault="006C10DF">
      <w:pPr>
        <w:pStyle w:val="TDC1"/>
        <w:rPr>
          <w:rFonts w:asciiTheme="minorHAnsi" w:eastAsiaTheme="minorEastAsia" w:hAnsiTheme="minorHAnsi" w:cstheme="minorBidi"/>
          <w:sz w:val="22"/>
          <w:szCs w:val="22"/>
        </w:rPr>
      </w:pPr>
      <w:r>
        <w:t>8</w:t>
      </w:r>
      <w:r>
        <w:rPr>
          <w:rFonts w:asciiTheme="minorHAnsi" w:eastAsiaTheme="minorEastAsia" w:hAnsiTheme="minorHAnsi" w:cstheme="minorBidi"/>
          <w:sz w:val="22"/>
          <w:szCs w:val="22"/>
        </w:rPr>
        <w:tab/>
      </w:r>
      <w:r>
        <w:t>Anexo 2. Diagramas de secuencia de mensajes Lynx – Stratus</w:t>
      </w:r>
      <w:r>
        <w:tab/>
      </w:r>
      <w:r>
        <w:fldChar w:fldCharType="begin"/>
      </w:r>
      <w:r>
        <w:instrText xml:space="preserve"> PAGEREF _Toc440463797 \h </w:instrText>
      </w:r>
      <w:r>
        <w:fldChar w:fldCharType="separate"/>
      </w:r>
      <w:r>
        <w:t>158</w:t>
      </w:r>
      <w:r>
        <w:fldChar w:fldCharType="end"/>
      </w:r>
    </w:p>
    <w:p w:rsidR="006C10DF" w:rsidRDefault="006C10DF">
      <w:pPr>
        <w:pStyle w:val="TDC2"/>
        <w:rPr>
          <w:rFonts w:asciiTheme="minorHAnsi" w:eastAsiaTheme="minorEastAsia" w:hAnsiTheme="minorHAnsi" w:cstheme="minorBidi"/>
          <w:sz w:val="22"/>
          <w:szCs w:val="22"/>
        </w:rPr>
      </w:pPr>
      <w:r>
        <w:t>8.1</w:t>
      </w:r>
      <w:r>
        <w:rPr>
          <w:rFonts w:asciiTheme="minorHAnsi" w:eastAsiaTheme="minorEastAsia" w:hAnsiTheme="minorHAnsi" w:cstheme="minorBidi"/>
          <w:sz w:val="22"/>
          <w:szCs w:val="22"/>
        </w:rPr>
        <w:tab/>
      </w:r>
      <w:r>
        <w:t>Resposta de Ação 00 – Sem Ação</w:t>
      </w:r>
      <w:r>
        <w:tab/>
      </w:r>
      <w:r>
        <w:fldChar w:fldCharType="begin"/>
      </w:r>
      <w:r>
        <w:instrText xml:space="preserve"> PAGEREF _Toc440463798 \h </w:instrText>
      </w:r>
      <w:r>
        <w:fldChar w:fldCharType="separate"/>
      </w:r>
      <w:r>
        <w:t>158</w:t>
      </w:r>
      <w:r>
        <w:fldChar w:fldCharType="end"/>
      </w:r>
    </w:p>
    <w:p w:rsidR="006C10DF" w:rsidRDefault="006C10DF">
      <w:pPr>
        <w:pStyle w:val="TDC3"/>
        <w:rPr>
          <w:rFonts w:asciiTheme="minorHAnsi" w:eastAsiaTheme="minorEastAsia" w:hAnsiTheme="minorHAnsi" w:cstheme="minorBidi"/>
          <w:sz w:val="22"/>
          <w:szCs w:val="22"/>
        </w:rPr>
      </w:pPr>
      <w:r>
        <w:t>8.1.1</w:t>
      </w:r>
      <w:r>
        <w:rPr>
          <w:rFonts w:asciiTheme="minorHAnsi" w:eastAsiaTheme="minorEastAsia" w:hAnsiTheme="minorHAnsi" w:cstheme="minorBidi"/>
          <w:sz w:val="22"/>
          <w:szCs w:val="22"/>
        </w:rPr>
        <w:tab/>
      </w:r>
      <w:r>
        <w:t>Descrição:</w:t>
      </w:r>
      <w:r>
        <w:tab/>
      </w:r>
      <w:r>
        <w:fldChar w:fldCharType="begin"/>
      </w:r>
      <w:r>
        <w:instrText xml:space="preserve"> PAGEREF _Toc440463799 \h </w:instrText>
      </w:r>
      <w:r>
        <w:fldChar w:fldCharType="separate"/>
      </w:r>
      <w:r>
        <w:t>158</w:t>
      </w:r>
      <w:r>
        <w:fldChar w:fldCharType="end"/>
      </w:r>
    </w:p>
    <w:p w:rsidR="006C10DF" w:rsidRDefault="006C10DF">
      <w:pPr>
        <w:pStyle w:val="TDC3"/>
        <w:rPr>
          <w:rFonts w:asciiTheme="minorHAnsi" w:eastAsiaTheme="minorEastAsia" w:hAnsiTheme="minorHAnsi" w:cstheme="minorBidi"/>
          <w:sz w:val="22"/>
          <w:szCs w:val="22"/>
        </w:rPr>
      </w:pPr>
      <w:r>
        <w:t>8.1.2</w:t>
      </w:r>
      <w:r>
        <w:rPr>
          <w:rFonts w:asciiTheme="minorHAnsi" w:eastAsiaTheme="minorEastAsia" w:hAnsiTheme="minorHAnsi" w:cstheme="minorBidi"/>
          <w:sz w:val="22"/>
          <w:szCs w:val="22"/>
        </w:rPr>
        <w:tab/>
      </w:r>
      <w:r>
        <w:t>Detalhamento do Diagrama de Seqüência:</w:t>
      </w:r>
      <w:r>
        <w:tab/>
      </w:r>
      <w:r>
        <w:fldChar w:fldCharType="begin"/>
      </w:r>
      <w:r>
        <w:instrText xml:space="preserve"> PAGEREF _Toc440463800 \h </w:instrText>
      </w:r>
      <w:r>
        <w:fldChar w:fldCharType="separate"/>
      </w:r>
      <w:r>
        <w:t>158</w:t>
      </w:r>
      <w:r>
        <w:fldChar w:fldCharType="end"/>
      </w:r>
    </w:p>
    <w:p w:rsidR="006C10DF" w:rsidRDefault="006C10DF">
      <w:pPr>
        <w:pStyle w:val="TDC2"/>
        <w:rPr>
          <w:rFonts w:asciiTheme="minorHAnsi" w:eastAsiaTheme="minorEastAsia" w:hAnsiTheme="minorHAnsi" w:cstheme="minorBidi"/>
          <w:sz w:val="22"/>
          <w:szCs w:val="22"/>
        </w:rPr>
      </w:pPr>
      <w:r>
        <w:t>8.2</w:t>
      </w:r>
      <w:r>
        <w:rPr>
          <w:rFonts w:asciiTheme="minorHAnsi" w:eastAsiaTheme="minorEastAsia" w:hAnsiTheme="minorHAnsi" w:cstheme="minorBidi"/>
          <w:sz w:val="22"/>
          <w:szCs w:val="22"/>
        </w:rPr>
        <w:tab/>
      </w:r>
      <w:r>
        <w:t>Resposta de Ação 01 – Negar Transação</w:t>
      </w:r>
      <w:r>
        <w:tab/>
      </w:r>
      <w:r>
        <w:fldChar w:fldCharType="begin"/>
      </w:r>
      <w:r>
        <w:instrText xml:space="preserve"> PAGEREF _Toc440463801 \h </w:instrText>
      </w:r>
      <w:r>
        <w:fldChar w:fldCharType="separate"/>
      </w:r>
      <w:r>
        <w:t>158</w:t>
      </w:r>
      <w:r>
        <w:fldChar w:fldCharType="end"/>
      </w:r>
    </w:p>
    <w:p w:rsidR="006C10DF" w:rsidRDefault="006C10DF">
      <w:pPr>
        <w:pStyle w:val="TDC4"/>
        <w:rPr>
          <w:rFonts w:asciiTheme="minorHAnsi" w:eastAsiaTheme="minorEastAsia" w:hAnsiTheme="minorHAnsi" w:cstheme="minorBidi"/>
          <w:sz w:val="22"/>
          <w:szCs w:val="22"/>
        </w:rPr>
      </w:pPr>
      <w:r w:rsidRPr="0073604B">
        <w:rPr>
          <w:lang w:val="es-ES_tradnl"/>
        </w:rPr>
        <w:t>8.2.1.1</w:t>
      </w:r>
      <w:r>
        <w:rPr>
          <w:rFonts w:asciiTheme="minorHAnsi" w:eastAsiaTheme="minorEastAsia" w:hAnsiTheme="minorHAnsi" w:cstheme="minorBidi"/>
          <w:sz w:val="22"/>
          <w:szCs w:val="22"/>
        </w:rPr>
        <w:tab/>
      </w:r>
      <w:r>
        <w:t>Descrição</w:t>
      </w:r>
      <w:r w:rsidRPr="0073604B">
        <w:rPr>
          <w:lang w:val="es-ES_tradnl"/>
        </w:rPr>
        <w:t>:</w:t>
      </w:r>
      <w:r>
        <w:tab/>
      </w:r>
      <w:r>
        <w:fldChar w:fldCharType="begin"/>
      </w:r>
      <w:r>
        <w:instrText xml:space="preserve"> PAGEREF _Toc440463802 \h </w:instrText>
      </w:r>
      <w:r>
        <w:fldChar w:fldCharType="separate"/>
      </w:r>
      <w:r>
        <w:t>159</w:t>
      </w:r>
      <w:r>
        <w:fldChar w:fldCharType="end"/>
      </w:r>
    </w:p>
    <w:p w:rsidR="006C10DF" w:rsidRDefault="006C10DF">
      <w:pPr>
        <w:pStyle w:val="TDC3"/>
        <w:rPr>
          <w:rFonts w:asciiTheme="minorHAnsi" w:eastAsiaTheme="minorEastAsia" w:hAnsiTheme="minorHAnsi" w:cstheme="minorBidi"/>
          <w:sz w:val="22"/>
          <w:szCs w:val="22"/>
        </w:rPr>
      </w:pPr>
      <w:r w:rsidRPr="0073604B">
        <w:rPr>
          <w:lang w:val="es-ES_tradnl"/>
        </w:rPr>
        <w:t>8.2.2</w:t>
      </w:r>
      <w:r>
        <w:rPr>
          <w:rFonts w:asciiTheme="minorHAnsi" w:eastAsiaTheme="minorEastAsia" w:hAnsiTheme="minorHAnsi" w:cstheme="minorBidi"/>
          <w:sz w:val="22"/>
          <w:szCs w:val="22"/>
        </w:rPr>
        <w:tab/>
      </w:r>
      <w:r>
        <w:t>Detalhamento</w:t>
      </w:r>
      <w:r w:rsidRPr="0073604B">
        <w:rPr>
          <w:lang w:val="es-ES_tradnl"/>
        </w:rPr>
        <w:t xml:space="preserve"> do Diagrama de Seqüência:</w:t>
      </w:r>
      <w:r>
        <w:tab/>
      </w:r>
      <w:r>
        <w:fldChar w:fldCharType="begin"/>
      </w:r>
      <w:r>
        <w:instrText xml:space="preserve"> PAGEREF _Toc440463803 \h </w:instrText>
      </w:r>
      <w:r>
        <w:fldChar w:fldCharType="separate"/>
      </w:r>
      <w:r>
        <w:t>159</w:t>
      </w:r>
      <w:r>
        <w:fldChar w:fldCharType="end"/>
      </w:r>
    </w:p>
    <w:p w:rsidR="006C10DF" w:rsidRDefault="006C10DF">
      <w:pPr>
        <w:pStyle w:val="TDC2"/>
        <w:rPr>
          <w:rFonts w:asciiTheme="minorHAnsi" w:eastAsiaTheme="minorEastAsia" w:hAnsiTheme="minorHAnsi" w:cstheme="minorBidi"/>
          <w:sz w:val="22"/>
          <w:szCs w:val="22"/>
        </w:rPr>
      </w:pPr>
      <w:r>
        <w:t>8.3</w:t>
      </w:r>
      <w:r>
        <w:rPr>
          <w:rFonts w:asciiTheme="minorHAnsi" w:eastAsiaTheme="minorEastAsia" w:hAnsiTheme="minorHAnsi" w:cstheme="minorBidi"/>
          <w:sz w:val="22"/>
          <w:szCs w:val="22"/>
        </w:rPr>
        <w:tab/>
      </w:r>
      <w:r>
        <w:t>Resposta de Ação 02 – Referir Transação</w:t>
      </w:r>
      <w:r>
        <w:tab/>
      </w:r>
      <w:r>
        <w:fldChar w:fldCharType="begin"/>
      </w:r>
      <w:r>
        <w:instrText xml:space="preserve"> PAGEREF _Toc440463804 \h </w:instrText>
      </w:r>
      <w:r>
        <w:fldChar w:fldCharType="separate"/>
      </w:r>
      <w:r>
        <w:t>159</w:t>
      </w:r>
      <w:r>
        <w:fldChar w:fldCharType="end"/>
      </w:r>
    </w:p>
    <w:p w:rsidR="006C10DF" w:rsidRDefault="006C10DF">
      <w:pPr>
        <w:pStyle w:val="TDC3"/>
        <w:rPr>
          <w:rFonts w:asciiTheme="minorHAnsi" w:eastAsiaTheme="minorEastAsia" w:hAnsiTheme="minorHAnsi" w:cstheme="minorBidi"/>
          <w:sz w:val="22"/>
          <w:szCs w:val="22"/>
        </w:rPr>
      </w:pPr>
      <w:r w:rsidRPr="0073604B">
        <w:rPr>
          <w:lang w:val="es-ES_tradnl"/>
        </w:rPr>
        <w:t>8.3.1</w:t>
      </w:r>
      <w:r>
        <w:rPr>
          <w:rFonts w:asciiTheme="minorHAnsi" w:eastAsiaTheme="minorEastAsia" w:hAnsiTheme="minorHAnsi" w:cstheme="minorBidi"/>
          <w:sz w:val="22"/>
          <w:szCs w:val="22"/>
        </w:rPr>
        <w:tab/>
      </w:r>
      <w:r w:rsidRPr="0073604B">
        <w:rPr>
          <w:lang w:val="es-ES_tradnl"/>
        </w:rPr>
        <w:t>Descrição:</w:t>
      </w:r>
      <w:r>
        <w:tab/>
      </w:r>
      <w:r>
        <w:fldChar w:fldCharType="begin"/>
      </w:r>
      <w:r>
        <w:instrText xml:space="preserve"> PAGEREF _Toc440463805 \h </w:instrText>
      </w:r>
      <w:r>
        <w:fldChar w:fldCharType="separate"/>
      </w:r>
      <w:r>
        <w:t>159</w:t>
      </w:r>
      <w:r>
        <w:fldChar w:fldCharType="end"/>
      </w:r>
    </w:p>
    <w:p w:rsidR="006C10DF" w:rsidRDefault="006C10DF">
      <w:pPr>
        <w:pStyle w:val="TDC3"/>
        <w:rPr>
          <w:rFonts w:asciiTheme="minorHAnsi" w:eastAsiaTheme="minorEastAsia" w:hAnsiTheme="minorHAnsi" w:cstheme="minorBidi"/>
          <w:sz w:val="22"/>
          <w:szCs w:val="22"/>
        </w:rPr>
      </w:pPr>
      <w:r w:rsidRPr="0073604B">
        <w:rPr>
          <w:lang w:val="es-ES_tradnl"/>
        </w:rPr>
        <w:lastRenderedPageBreak/>
        <w:t>8.3.2</w:t>
      </w:r>
      <w:r>
        <w:rPr>
          <w:rFonts w:asciiTheme="minorHAnsi" w:eastAsiaTheme="minorEastAsia" w:hAnsiTheme="minorHAnsi" w:cstheme="minorBidi"/>
          <w:sz w:val="22"/>
          <w:szCs w:val="22"/>
        </w:rPr>
        <w:tab/>
      </w:r>
      <w:r w:rsidRPr="0073604B">
        <w:rPr>
          <w:lang w:val="es-ES_tradnl"/>
        </w:rPr>
        <w:t>Detalhamento do Diagrama de Seqüência:</w:t>
      </w:r>
      <w:r>
        <w:tab/>
      </w:r>
      <w:r>
        <w:fldChar w:fldCharType="begin"/>
      </w:r>
      <w:r>
        <w:instrText xml:space="preserve"> PAGEREF _Toc440463806 \h </w:instrText>
      </w:r>
      <w:r>
        <w:fldChar w:fldCharType="separate"/>
      </w:r>
      <w:r>
        <w:t>160</w:t>
      </w:r>
      <w:r>
        <w:fldChar w:fldCharType="end"/>
      </w:r>
    </w:p>
    <w:p w:rsidR="006C10DF" w:rsidRDefault="006C10DF">
      <w:pPr>
        <w:pStyle w:val="TDC2"/>
        <w:rPr>
          <w:rFonts w:asciiTheme="minorHAnsi" w:eastAsiaTheme="minorEastAsia" w:hAnsiTheme="minorHAnsi" w:cstheme="minorBidi"/>
          <w:sz w:val="22"/>
          <w:szCs w:val="22"/>
        </w:rPr>
      </w:pPr>
      <w:r>
        <w:t>8.4</w:t>
      </w:r>
      <w:r>
        <w:rPr>
          <w:rFonts w:asciiTheme="minorHAnsi" w:eastAsiaTheme="minorEastAsia" w:hAnsiTheme="minorHAnsi" w:cstheme="minorBidi"/>
          <w:sz w:val="22"/>
          <w:szCs w:val="22"/>
        </w:rPr>
        <w:tab/>
      </w:r>
      <w:r>
        <w:t>Resposta de Ação 03 – Referir EC</w:t>
      </w:r>
      <w:r>
        <w:tab/>
      </w:r>
      <w:r>
        <w:fldChar w:fldCharType="begin"/>
      </w:r>
      <w:r>
        <w:instrText xml:space="preserve"> PAGEREF _Toc440463807 \h </w:instrText>
      </w:r>
      <w:r>
        <w:fldChar w:fldCharType="separate"/>
      </w:r>
      <w:r>
        <w:t>160</w:t>
      </w:r>
      <w:r>
        <w:fldChar w:fldCharType="end"/>
      </w:r>
    </w:p>
    <w:p w:rsidR="006C10DF" w:rsidRDefault="006C10DF">
      <w:pPr>
        <w:pStyle w:val="TDC3"/>
        <w:rPr>
          <w:rFonts w:asciiTheme="minorHAnsi" w:eastAsiaTheme="minorEastAsia" w:hAnsiTheme="minorHAnsi" w:cstheme="minorBidi"/>
          <w:sz w:val="22"/>
          <w:szCs w:val="22"/>
        </w:rPr>
      </w:pPr>
      <w:r w:rsidRPr="0073604B">
        <w:rPr>
          <w:lang w:val="es-ES_tradnl"/>
        </w:rPr>
        <w:t>8.4.1</w:t>
      </w:r>
      <w:r>
        <w:rPr>
          <w:rFonts w:asciiTheme="minorHAnsi" w:eastAsiaTheme="minorEastAsia" w:hAnsiTheme="minorHAnsi" w:cstheme="minorBidi"/>
          <w:sz w:val="22"/>
          <w:szCs w:val="22"/>
        </w:rPr>
        <w:tab/>
      </w:r>
      <w:r w:rsidRPr="0073604B">
        <w:rPr>
          <w:lang w:val="es-ES_tradnl"/>
        </w:rPr>
        <w:t>Descrição:</w:t>
      </w:r>
      <w:r>
        <w:tab/>
      </w:r>
      <w:r>
        <w:fldChar w:fldCharType="begin"/>
      </w:r>
      <w:r>
        <w:instrText xml:space="preserve"> PAGEREF _Toc440463808 \h </w:instrText>
      </w:r>
      <w:r>
        <w:fldChar w:fldCharType="separate"/>
      </w:r>
      <w:r>
        <w:t>160</w:t>
      </w:r>
      <w:r>
        <w:fldChar w:fldCharType="end"/>
      </w:r>
    </w:p>
    <w:p w:rsidR="006C10DF" w:rsidRDefault="006C10DF">
      <w:pPr>
        <w:pStyle w:val="TDC3"/>
        <w:rPr>
          <w:rFonts w:asciiTheme="minorHAnsi" w:eastAsiaTheme="minorEastAsia" w:hAnsiTheme="minorHAnsi" w:cstheme="minorBidi"/>
          <w:sz w:val="22"/>
          <w:szCs w:val="22"/>
        </w:rPr>
      </w:pPr>
      <w:r w:rsidRPr="0073604B">
        <w:rPr>
          <w:lang w:val="es-ES_tradnl"/>
        </w:rPr>
        <w:t>8.4.2</w:t>
      </w:r>
      <w:r>
        <w:rPr>
          <w:rFonts w:asciiTheme="minorHAnsi" w:eastAsiaTheme="minorEastAsia" w:hAnsiTheme="minorHAnsi" w:cstheme="minorBidi"/>
          <w:sz w:val="22"/>
          <w:szCs w:val="22"/>
        </w:rPr>
        <w:tab/>
      </w:r>
      <w:r w:rsidRPr="0073604B">
        <w:rPr>
          <w:lang w:val="es-ES_tradnl"/>
        </w:rPr>
        <w:t>Detalhamento do Diagrama de Seqüência:</w:t>
      </w:r>
      <w:r>
        <w:tab/>
      </w:r>
      <w:r>
        <w:fldChar w:fldCharType="begin"/>
      </w:r>
      <w:r>
        <w:instrText xml:space="preserve"> PAGEREF _Toc440463809 \h </w:instrText>
      </w:r>
      <w:r>
        <w:fldChar w:fldCharType="separate"/>
      </w:r>
      <w:r>
        <w:t>160</w:t>
      </w:r>
      <w:r>
        <w:fldChar w:fldCharType="end"/>
      </w:r>
    </w:p>
    <w:p w:rsidR="006C10DF" w:rsidRDefault="006C10DF">
      <w:pPr>
        <w:pStyle w:val="TDC2"/>
        <w:rPr>
          <w:rFonts w:asciiTheme="minorHAnsi" w:eastAsiaTheme="minorEastAsia" w:hAnsiTheme="minorHAnsi" w:cstheme="minorBidi"/>
          <w:sz w:val="22"/>
          <w:szCs w:val="22"/>
        </w:rPr>
      </w:pPr>
      <w:r>
        <w:t>8.5</w:t>
      </w:r>
      <w:r>
        <w:rPr>
          <w:rFonts w:asciiTheme="minorHAnsi" w:eastAsiaTheme="minorEastAsia" w:hAnsiTheme="minorHAnsi" w:cstheme="minorBidi"/>
          <w:sz w:val="22"/>
          <w:szCs w:val="22"/>
        </w:rPr>
        <w:tab/>
      </w:r>
      <w:r>
        <w:t>Resposta de Ação 06 – Referir e Enviar</w:t>
      </w:r>
      <w:r>
        <w:tab/>
      </w:r>
      <w:r>
        <w:fldChar w:fldCharType="begin"/>
      </w:r>
      <w:r>
        <w:instrText xml:space="preserve"> PAGEREF _Toc440463810 \h </w:instrText>
      </w:r>
      <w:r>
        <w:fldChar w:fldCharType="separate"/>
      </w:r>
      <w:r>
        <w:t>161</w:t>
      </w:r>
      <w:r>
        <w:fldChar w:fldCharType="end"/>
      </w:r>
    </w:p>
    <w:p w:rsidR="006C10DF" w:rsidRDefault="006C10DF">
      <w:pPr>
        <w:pStyle w:val="TDC3"/>
        <w:rPr>
          <w:rFonts w:asciiTheme="minorHAnsi" w:eastAsiaTheme="minorEastAsia" w:hAnsiTheme="minorHAnsi" w:cstheme="minorBidi"/>
          <w:sz w:val="22"/>
          <w:szCs w:val="22"/>
        </w:rPr>
      </w:pPr>
      <w:r w:rsidRPr="0073604B">
        <w:rPr>
          <w:lang w:val="es-ES_tradnl"/>
        </w:rPr>
        <w:t>8.5.1</w:t>
      </w:r>
      <w:r>
        <w:rPr>
          <w:rFonts w:asciiTheme="minorHAnsi" w:eastAsiaTheme="minorEastAsia" w:hAnsiTheme="minorHAnsi" w:cstheme="minorBidi"/>
          <w:sz w:val="22"/>
          <w:szCs w:val="22"/>
        </w:rPr>
        <w:tab/>
      </w:r>
      <w:r w:rsidRPr="0073604B">
        <w:rPr>
          <w:lang w:val="es-ES_tradnl"/>
        </w:rPr>
        <w:t>Descrição:</w:t>
      </w:r>
      <w:r>
        <w:tab/>
      </w:r>
      <w:r>
        <w:fldChar w:fldCharType="begin"/>
      </w:r>
      <w:r>
        <w:instrText xml:space="preserve"> PAGEREF _Toc440463811 \h </w:instrText>
      </w:r>
      <w:r>
        <w:fldChar w:fldCharType="separate"/>
      </w:r>
      <w:r>
        <w:t>161</w:t>
      </w:r>
      <w:r>
        <w:fldChar w:fldCharType="end"/>
      </w:r>
    </w:p>
    <w:p w:rsidR="006C10DF" w:rsidRDefault="006C10DF">
      <w:pPr>
        <w:pStyle w:val="TDC3"/>
        <w:rPr>
          <w:rFonts w:asciiTheme="minorHAnsi" w:eastAsiaTheme="minorEastAsia" w:hAnsiTheme="minorHAnsi" w:cstheme="minorBidi"/>
          <w:sz w:val="22"/>
          <w:szCs w:val="22"/>
        </w:rPr>
      </w:pPr>
      <w:r w:rsidRPr="0073604B">
        <w:rPr>
          <w:lang w:val="es-ES_tradnl"/>
        </w:rPr>
        <w:t>8.5.2</w:t>
      </w:r>
      <w:r>
        <w:rPr>
          <w:rFonts w:asciiTheme="minorHAnsi" w:eastAsiaTheme="minorEastAsia" w:hAnsiTheme="minorHAnsi" w:cstheme="minorBidi"/>
          <w:sz w:val="22"/>
          <w:szCs w:val="22"/>
        </w:rPr>
        <w:tab/>
      </w:r>
      <w:r w:rsidRPr="0073604B">
        <w:rPr>
          <w:lang w:val="es-ES_tradnl"/>
        </w:rPr>
        <w:t>Detalhamento do Diagrama de Seqüência:</w:t>
      </w:r>
      <w:r>
        <w:tab/>
      </w:r>
      <w:r>
        <w:fldChar w:fldCharType="begin"/>
      </w:r>
      <w:r>
        <w:instrText xml:space="preserve"> PAGEREF _Toc440463812 \h </w:instrText>
      </w:r>
      <w:r>
        <w:fldChar w:fldCharType="separate"/>
      </w:r>
      <w:r>
        <w:t>161</w:t>
      </w:r>
      <w:r>
        <w:fldChar w:fldCharType="end"/>
      </w:r>
    </w:p>
    <w:p w:rsidR="006C10DF" w:rsidRDefault="006C10DF">
      <w:pPr>
        <w:pStyle w:val="TDC2"/>
        <w:rPr>
          <w:rFonts w:asciiTheme="minorHAnsi" w:eastAsiaTheme="minorEastAsia" w:hAnsiTheme="minorHAnsi" w:cstheme="minorBidi"/>
          <w:sz w:val="22"/>
          <w:szCs w:val="22"/>
        </w:rPr>
      </w:pPr>
      <w:r>
        <w:t>8.6</w:t>
      </w:r>
      <w:r>
        <w:rPr>
          <w:rFonts w:asciiTheme="minorHAnsi" w:eastAsiaTheme="minorEastAsia" w:hAnsiTheme="minorHAnsi" w:cstheme="minorBidi"/>
          <w:sz w:val="22"/>
          <w:szCs w:val="22"/>
        </w:rPr>
        <w:tab/>
      </w:r>
      <w:r>
        <w:t>Resposta de Ação 07 – Negar e Enviar</w:t>
      </w:r>
      <w:r>
        <w:tab/>
      </w:r>
      <w:r>
        <w:fldChar w:fldCharType="begin"/>
      </w:r>
      <w:r>
        <w:instrText xml:space="preserve"> PAGEREF _Toc440463813 \h </w:instrText>
      </w:r>
      <w:r>
        <w:fldChar w:fldCharType="separate"/>
      </w:r>
      <w:r>
        <w:t>161</w:t>
      </w:r>
      <w:r>
        <w:fldChar w:fldCharType="end"/>
      </w:r>
    </w:p>
    <w:p w:rsidR="006C10DF" w:rsidRDefault="006C10DF">
      <w:pPr>
        <w:pStyle w:val="TDC3"/>
        <w:rPr>
          <w:rFonts w:asciiTheme="minorHAnsi" w:eastAsiaTheme="minorEastAsia" w:hAnsiTheme="minorHAnsi" w:cstheme="minorBidi"/>
          <w:sz w:val="22"/>
          <w:szCs w:val="22"/>
        </w:rPr>
      </w:pPr>
      <w:r>
        <w:t>8.6.1</w:t>
      </w:r>
      <w:r>
        <w:rPr>
          <w:rFonts w:asciiTheme="minorHAnsi" w:eastAsiaTheme="minorEastAsia" w:hAnsiTheme="minorHAnsi" w:cstheme="minorBidi"/>
          <w:sz w:val="22"/>
          <w:szCs w:val="22"/>
        </w:rPr>
        <w:tab/>
      </w:r>
      <w:r>
        <w:t>Descrição:</w:t>
      </w:r>
      <w:r>
        <w:tab/>
      </w:r>
      <w:r>
        <w:fldChar w:fldCharType="begin"/>
      </w:r>
      <w:r>
        <w:instrText xml:space="preserve"> PAGEREF _Toc440463814 \h </w:instrText>
      </w:r>
      <w:r>
        <w:fldChar w:fldCharType="separate"/>
      </w:r>
      <w:r>
        <w:t>162</w:t>
      </w:r>
      <w:r>
        <w:fldChar w:fldCharType="end"/>
      </w:r>
    </w:p>
    <w:p w:rsidR="006C10DF" w:rsidRDefault="006C10DF">
      <w:pPr>
        <w:pStyle w:val="TDC3"/>
        <w:rPr>
          <w:rFonts w:asciiTheme="minorHAnsi" w:eastAsiaTheme="minorEastAsia" w:hAnsiTheme="minorHAnsi" w:cstheme="minorBidi"/>
          <w:sz w:val="22"/>
          <w:szCs w:val="22"/>
        </w:rPr>
      </w:pPr>
      <w:r w:rsidRPr="0073604B">
        <w:rPr>
          <w:lang w:val="es-ES_tradnl"/>
        </w:rPr>
        <w:t>8.6.2</w:t>
      </w:r>
      <w:r>
        <w:rPr>
          <w:rFonts w:asciiTheme="minorHAnsi" w:eastAsiaTheme="minorEastAsia" w:hAnsiTheme="minorHAnsi" w:cstheme="minorBidi"/>
          <w:sz w:val="22"/>
          <w:szCs w:val="22"/>
        </w:rPr>
        <w:tab/>
      </w:r>
      <w:r w:rsidRPr="0073604B">
        <w:rPr>
          <w:lang w:val="es-ES_tradnl"/>
        </w:rPr>
        <w:t>Detalhamento do Diagrama de Seqüência:</w:t>
      </w:r>
      <w:r>
        <w:tab/>
      </w:r>
      <w:r>
        <w:fldChar w:fldCharType="begin"/>
      </w:r>
      <w:r>
        <w:instrText xml:space="preserve"> PAGEREF _Toc440463815 \h </w:instrText>
      </w:r>
      <w:r>
        <w:fldChar w:fldCharType="separate"/>
      </w:r>
      <w:r>
        <w:t>162</w:t>
      </w:r>
      <w:r>
        <w:fldChar w:fldCharType="end"/>
      </w:r>
    </w:p>
    <w:p w:rsidR="00823563" w:rsidRDefault="00500E67">
      <w:pPr>
        <w:pStyle w:val="TDC5"/>
      </w:pPr>
      <w:r>
        <w:fldChar w:fldCharType="end"/>
      </w:r>
    </w:p>
    <w:p w:rsidR="005819F8" w:rsidRPr="005819F8" w:rsidRDefault="005819F8" w:rsidP="00263087">
      <w:pPr>
        <w:pStyle w:val="Ttulo1"/>
        <w:tabs>
          <w:tab w:val="clear" w:pos="432"/>
        </w:tabs>
        <w:ind w:left="0" w:firstLine="0"/>
      </w:pPr>
      <w:r>
        <w:br w:type="page"/>
      </w:r>
      <w:bookmarkStart w:id="0" w:name="_Toc440463601"/>
      <w:r w:rsidRPr="005819F8">
        <w:lastRenderedPageBreak/>
        <w:t>Autores</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54"/>
        <w:gridCol w:w="1023"/>
        <w:gridCol w:w="5685"/>
      </w:tblGrid>
      <w:tr w:rsidR="005819F8" w:rsidTr="0037211A">
        <w:tc>
          <w:tcPr>
            <w:tcW w:w="3354" w:type="dxa"/>
          </w:tcPr>
          <w:p w:rsidR="005819F8" w:rsidRPr="0037211A" w:rsidRDefault="005819F8" w:rsidP="0037211A">
            <w:pPr>
              <w:snapToGrid w:val="0"/>
              <w:rPr>
                <w:b/>
                <w:bCs/>
              </w:rPr>
            </w:pPr>
            <w:r w:rsidRPr="0037211A">
              <w:rPr>
                <w:b/>
                <w:bCs/>
              </w:rPr>
              <w:t>Autor</w:t>
            </w:r>
          </w:p>
        </w:tc>
        <w:tc>
          <w:tcPr>
            <w:tcW w:w="1023" w:type="dxa"/>
          </w:tcPr>
          <w:p w:rsidR="005819F8" w:rsidRPr="0037211A" w:rsidRDefault="005819F8" w:rsidP="0037211A">
            <w:pPr>
              <w:snapToGrid w:val="0"/>
              <w:rPr>
                <w:b/>
                <w:bCs/>
              </w:rPr>
            </w:pPr>
            <w:r w:rsidRPr="0037211A">
              <w:rPr>
                <w:b/>
                <w:bCs/>
              </w:rPr>
              <w:t>Versión</w:t>
            </w:r>
          </w:p>
        </w:tc>
        <w:tc>
          <w:tcPr>
            <w:tcW w:w="5685" w:type="dxa"/>
          </w:tcPr>
          <w:p w:rsidR="005819F8" w:rsidRPr="0037211A" w:rsidRDefault="005819F8" w:rsidP="0037211A">
            <w:pPr>
              <w:snapToGrid w:val="0"/>
              <w:rPr>
                <w:b/>
                <w:bCs/>
              </w:rPr>
            </w:pPr>
            <w:r w:rsidRPr="0037211A">
              <w:rPr>
                <w:b/>
                <w:bCs/>
              </w:rPr>
              <w:t>Comentarios</w:t>
            </w:r>
          </w:p>
        </w:tc>
      </w:tr>
      <w:tr w:rsidR="005819F8" w:rsidTr="0037211A">
        <w:tc>
          <w:tcPr>
            <w:tcW w:w="3354" w:type="dxa"/>
          </w:tcPr>
          <w:p w:rsidR="005819F8" w:rsidRDefault="00500E67" w:rsidP="0037211A">
            <w:pPr>
              <w:snapToGrid w:val="0"/>
            </w:pPr>
            <w:hyperlink r:id="rId10" w:history="1">
              <w:r w:rsidR="005819F8">
                <w:rPr>
                  <w:rStyle w:val="Hipervnculo"/>
                </w:rPr>
                <w:t>carlos.santacruz@iic.uam.es</w:t>
              </w:r>
            </w:hyperlink>
          </w:p>
          <w:p w:rsidR="005819F8" w:rsidRDefault="00500E67" w:rsidP="00DE42A1">
            <w:hyperlink r:id="rId11" w:history="1">
              <w:r w:rsidR="005819F8">
                <w:rPr>
                  <w:rStyle w:val="Hipervnculo"/>
                </w:rPr>
                <w:t>sandra.toloba@iic.uam.es</w:t>
              </w:r>
            </w:hyperlink>
          </w:p>
        </w:tc>
        <w:tc>
          <w:tcPr>
            <w:tcW w:w="1023" w:type="dxa"/>
          </w:tcPr>
          <w:p w:rsidR="005819F8" w:rsidRDefault="005819F8" w:rsidP="0037211A">
            <w:pPr>
              <w:snapToGrid w:val="0"/>
            </w:pPr>
            <w:r>
              <w:t>1.0</w:t>
            </w:r>
          </w:p>
        </w:tc>
        <w:tc>
          <w:tcPr>
            <w:tcW w:w="5685" w:type="dxa"/>
          </w:tcPr>
          <w:p w:rsidR="005819F8" w:rsidRDefault="005819F8" w:rsidP="0037211A">
            <w:pPr>
              <w:snapToGrid w:val="0"/>
            </w:pPr>
            <w:r>
              <w:t>Primeras especificaciones de conexión On-Line de Lynx en Visanet a partir de las especificaciones del sistema batch</w:t>
            </w:r>
          </w:p>
        </w:tc>
      </w:tr>
      <w:tr w:rsidR="005819F8" w:rsidTr="0037211A">
        <w:tc>
          <w:tcPr>
            <w:tcW w:w="3354" w:type="dxa"/>
          </w:tcPr>
          <w:p w:rsidR="005819F8" w:rsidRDefault="005819F8" w:rsidP="0037211A">
            <w:pPr>
              <w:snapToGrid w:val="0"/>
            </w:pPr>
          </w:p>
        </w:tc>
        <w:tc>
          <w:tcPr>
            <w:tcW w:w="1023" w:type="dxa"/>
          </w:tcPr>
          <w:p w:rsidR="005819F8" w:rsidRDefault="005819F8" w:rsidP="0037211A">
            <w:pPr>
              <w:snapToGrid w:val="0"/>
            </w:pPr>
            <w:r>
              <w:t>1.1</w:t>
            </w:r>
          </w:p>
        </w:tc>
        <w:tc>
          <w:tcPr>
            <w:tcW w:w="5685" w:type="dxa"/>
          </w:tcPr>
          <w:p w:rsidR="005819F8" w:rsidRDefault="005819F8" w:rsidP="0037211A">
            <w:pPr>
              <w:snapToGrid w:val="0"/>
            </w:pPr>
            <w:r>
              <w:t>Reunión Visanet 2004/09/27:</w:t>
            </w:r>
          </w:p>
          <w:p w:rsidR="005819F8" w:rsidRDefault="005819F8" w:rsidP="0037211A">
            <w:pPr>
              <w:numPr>
                <w:ilvl w:val="0"/>
                <w:numId w:val="2"/>
              </w:numPr>
              <w:tabs>
                <w:tab w:val="left" w:pos="283"/>
              </w:tabs>
              <w:suppressAutoHyphens/>
              <w:spacing w:after="0" w:line="240" w:lineRule="auto"/>
            </w:pPr>
            <w:r>
              <w:t>Incluye la identificación de Ilha (4 numérico) en todos los formatos de entrada a Lynx</w:t>
            </w:r>
          </w:p>
        </w:tc>
      </w:tr>
      <w:tr w:rsidR="005819F8" w:rsidTr="0037211A">
        <w:tc>
          <w:tcPr>
            <w:tcW w:w="3354" w:type="dxa"/>
          </w:tcPr>
          <w:p w:rsidR="005819F8" w:rsidRDefault="005819F8" w:rsidP="0037211A">
            <w:pPr>
              <w:snapToGrid w:val="0"/>
            </w:pPr>
          </w:p>
        </w:tc>
        <w:tc>
          <w:tcPr>
            <w:tcW w:w="1023" w:type="dxa"/>
          </w:tcPr>
          <w:p w:rsidR="005819F8" w:rsidRDefault="005819F8" w:rsidP="0037211A">
            <w:pPr>
              <w:snapToGrid w:val="0"/>
              <w:ind w:left="20" w:right="-10"/>
            </w:pPr>
            <w:r>
              <w:t>1.2</w:t>
            </w:r>
          </w:p>
        </w:tc>
        <w:tc>
          <w:tcPr>
            <w:tcW w:w="5685" w:type="dxa"/>
          </w:tcPr>
          <w:p w:rsidR="005819F8" w:rsidRDefault="005819F8" w:rsidP="0037211A">
            <w:pPr>
              <w:snapToGrid w:val="0"/>
            </w:pPr>
            <w:r>
              <w:t>Reunión Visanet 2004/09/27:</w:t>
            </w:r>
          </w:p>
          <w:p w:rsidR="005819F8" w:rsidRDefault="005819F8" w:rsidP="0037211A">
            <w:pPr>
              <w:numPr>
                <w:ilvl w:val="0"/>
                <w:numId w:val="5"/>
              </w:numPr>
              <w:tabs>
                <w:tab w:val="left" w:pos="283"/>
              </w:tabs>
              <w:suppressAutoHyphens/>
              <w:spacing w:after="0" w:line="240" w:lineRule="auto"/>
            </w:pPr>
            <w:r>
              <w:t>Añadir campo para código de servicio de las características de la tarjeta (Tabla código de servicio)</w:t>
            </w:r>
          </w:p>
          <w:p w:rsidR="005819F8" w:rsidRDefault="005819F8" w:rsidP="0037211A">
            <w:pPr>
              <w:numPr>
                <w:ilvl w:val="0"/>
                <w:numId w:val="5"/>
              </w:numPr>
              <w:tabs>
                <w:tab w:val="left" w:pos="283"/>
              </w:tabs>
              <w:suppressAutoHyphens/>
              <w:spacing w:after="0" w:line="240" w:lineRule="auto"/>
            </w:pPr>
            <w:r>
              <w:t>Campo fallback (1 posición, 0/2)</w:t>
            </w:r>
          </w:p>
          <w:p w:rsidR="005819F8" w:rsidRDefault="005819F8" w:rsidP="0037211A">
            <w:pPr>
              <w:numPr>
                <w:ilvl w:val="0"/>
                <w:numId w:val="5"/>
              </w:numPr>
              <w:tabs>
                <w:tab w:val="left" w:pos="283"/>
              </w:tabs>
              <w:suppressAutoHyphens/>
              <w:spacing w:after="0" w:line="240" w:lineRule="auto"/>
            </w:pPr>
            <w:r>
              <w:t>Validación de CAM (1 posición L/V/E/N)</w:t>
            </w:r>
          </w:p>
          <w:p w:rsidR="005819F8" w:rsidRDefault="005819F8" w:rsidP="0037211A">
            <w:pPr>
              <w:numPr>
                <w:ilvl w:val="0"/>
                <w:numId w:val="5"/>
              </w:numPr>
              <w:tabs>
                <w:tab w:val="left" w:pos="283"/>
              </w:tabs>
              <w:suppressAutoHyphens/>
              <w:spacing w:after="0" w:line="240" w:lineRule="auto"/>
            </w:pPr>
            <w:r>
              <w:t>Añadir los campos de EMV (TVR,  10 posiciones)</w:t>
            </w:r>
          </w:p>
          <w:p w:rsidR="005819F8" w:rsidRDefault="005819F8" w:rsidP="0037211A">
            <w:pPr>
              <w:numPr>
                <w:ilvl w:val="0"/>
                <w:numId w:val="5"/>
              </w:numPr>
              <w:tabs>
                <w:tab w:val="left" w:pos="283"/>
              </w:tabs>
              <w:suppressAutoHyphens/>
              <w:spacing w:after="0" w:line="240" w:lineRule="auto"/>
            </w:pPr>
            <w:r>
              <w:t>Nuevo mensaje de actualización de TVR en la segunda decisión con ID de la original, código de respuesta y código de la que ha cambiado</w:t>
            </w:r>
          </w:p>
          <w:p w:rsidR="005819F8" w:rsidRDefault="005819F8" w:rsidP="0037211A">
            <w:pPr>
              <w:numPr>
                <w:ilvl w:val="0"/>
                <w:numId w:val="5"/>
              </w:numPr>
              <w:tabs>
                <w:tab w:val="left" w:pos="283"/>
              </w:tabs>
              <w:suppressAutoHyphens/>
              <w:spacing w:after="0" w:line="240" w:lineRule="auto"/>
            </w:pPr>
            <w:r>
              <w:t>Cambio de ID único a 20 posiciones</w:t>
            </w:r>
          </w:p>
        </w:tc>
      </w:tr>
      <w:tr w:rsidR="005819F8" w:rsidTr="0037211A">
        <w:tc>
          <w:tcPr>
            <w:tcW w:w="3354" w:type="dxa"/>
          </w:tcPr>
          <w:p w:rsidR="005819F8" w:rsidRDefault="005819F8" w:rsidP="0037211A">
            <w:pPr>
              <w:snapToGrid w:val="0"/>
            </w:pPr>
          </w:p>
        </w:tc>
        <w:tc>
          <w:tcPr>
            <w:tcW w:w="1023" w:type="dxa"/>
          </w:tcPr>
          <w:p w:rsidR="005819F8" w:rsidRDefault="005819F8" w:rsidP="0037211A">
            <w:pPr>
              <w:snapToGrid w:val="0"/>
              <w:ind w:left="20" w:right="-10"/>
            </w:pPr>
          </w:p>
        </w:tc>
        <w:tc>
          <w:tcPr>
            <w:tcW w:w="5685" w:type="dxa"/>
          </w:tcPr>
          <w:p w:rsidR="005819F8" w:rsidRDefault="005819F8" w:rsidP="0037211A">
            <w:pPr>
              <w:snapToGrid w:val="0"/>
            </w:pPr>
            <w:r>
              <w:t>Reunión Visanet 2004/09/29:</w:t>
            </w:r>
          </w:p>
          <w:p w:rsidR="005819F8" w:rsidRDefault="005819F8" w:rsidP="0037211A">
            <w:pPr>
              <w:numPr>
                <w:ilvl w:val="0"/>
                <w:numId w:val="3"/>
              </w:numPr>
              <w:tabs>
                <w:tab w:val="left" w:pos="283"/>
              </w:tabs>
              <w:suppressAutoHyphens/>
              <w:spacing w:after="0" w:line="240" w:lineRule="auto"/>
            </w:pPr>
            <w:r>
              <w:t>Campo: VBV (Verified By Visa), 2 posiciones</w:t>
            </w:r>
          </w:p>
          <w:p w:rsidR="005819F8" w:rsidRDefault="005819F8" w:rsidP="0037211A">
            <w:pPr>
              <w:numPr>
                <w:ilvl w:val="0"/>
                <w:numId w:val="3"/>
              </w:numPr>
              <w:tabs>
                <w:tab w:val="left" w:pos="283"/>
              </w:tabs>
              <w:suppressAutoHyphens/>
              <w:spacing w:after="0" w:line="240" w:lineRule="auto"/>
            </w:pPr>
            <w:r>
              <w:t>Campo: Quien respondió, 3 posiciones</w:t>
            </w:r>
          </w:p>
        </w:tc>
      </w:tr>
      <w:tr w:rsidR="005819F8" w:rsidTr="0037211A">
        <w:tc>
          <w:tcPr>
            <w:tcW w:w="3354" w:type="dxa"/>
          </w:tcPr>
          <w:p w:rsidR="005819F8" w:rsidRDefault="005819F8" w:rsidP="0037211A">
            <w:pPr>
              <w:snapToGrid w:val="0"/>
            </w:pPr>
          </w:p>
        </w:tc>
        <w:tc>
          <w:tcPr>
            <w:tcW w:w="1023" w:type="dxa"/>
          </w:tcPr>
          <w:p w:rsidR="005819F8" w:rsidRDefault="005819F8" w:rsidP="0037211A">
            <w:pPr>
              <w:snapToGrid w:val="0"/>
              <w:ind w:left="20" w:right="-10"/>
            </w:pPr>
          </w:p>
        </w:tc>
        <w:tc>
          <w:tcPr>
            <w:tcW w:w="5685" w:type="dxa"/>
          </w:tcPr>
          <w:p w:rsidR="005819F8" w:rsidRDefault="005819F8" w:rsidP="0037211A">
            <w:pPr>
              <w:snapToGrid w:val="0"/>
            </w:pPr>
            <w:r>
              <w:t>Reunión Visanet 2004/09/30:</w:t>
            </w:r>
          </w:p>
          <w:p w:rsidR="005819F8" w:rsidRDefault="005819F8" w:rsidP="0037211A">
            <w:pPr>
              <w:numPr>
                <w:ilvl w:val="0"/>
                <w:numId w:val="4"/>
              </w:numPr>
              <w:tabs>
                <w:tab w:val="left" w:pos="283"/>
              </w:tabs>
              <w:suppressAutoHyphens/>
              <w:spacing w:after="0" w:line="240" w:lineRule="auto"/>
            </w:pPr>
            <w:r>
              <w:t>Campo CDC, 1 posición 0/1, BB presta dinero para comprar material de construcción y se compra con la tarjeta</w:t>
            </w:r>
          </w:p>
        </w:tc>
      </w:tr>
      <w:tr w:rsidR="00263087" w:rsidTr="0037211A">
        <w:tc>
          <w:tcPr>
            <w:tcW w:w="3354" w:type="dxa"/>
          </w:tcPr>
          <w:p w:rsidR="00263087" w:rsidRDefault="00500E67" w:rsidP="0037211A">
            <w:pPr>
              <w:snapToGrid w:val="0"/>
            </w:pPr>
            <w:hyperlink r:id="rId12" w:history="1">
              <w:r w:rsidR="00263087">
                <w:rPr>
                  <w:rStyle w:val="Hipervnculo"/>
                </w:rPr>
                <w:t>carlos.santacruz@iic.uam.es</w:t>
              </w:r>
            </w:hyperlink>
          </w:p>
          <w:p w:rsidR="00263087" w:rsidRDefault="00500E67" w:rsidP="00DE42A1">
            <w:hyperlink r:id="rId13" w:history="1">
              <w:r w:rsidR="00263087">
                <w:rPr>
                  <w:rStyle w:val="Hipervnculo"/>
                </w:rPr>
                <w:t>pedro.pascual@iic.uam.es</w:t>
              </w:r>
            </w:hyperlink>
          </w:p>
          <w:p w:rsidR="00263087" w:rsidRDefault="00500E67" w:rsidP="00DE42A1">
            <w:hyperlink r:id="rId14" w:history="1">
              <w:r w:rsidR="00263087">
                <w:rPr>
                  <w:rStyle w:val="Hipervnculo"/>
                </w:rPr>
                <w:t>sandra.toloba@iic.uam.es</w:t>
              </w:r>
            </w:hyperlink>
          </w:p>
        </w:tc>
        <w:tc>
          <w:tcPr>
            <w:tcW w:w="1023" w:type="dxa"/>
          </w:tcPr>
          <w:p w:rsidR="00263087" w:rsidRDefault="00263087" w:rsidP="0037211A">
            <w:pPr>
              <w:snapToGrid w:val="0"/>
              <w:ind w:left="20" w:right="-10"/>
            </w:pPr>
            <w:r>
              <w:t>1.5</w:t>
            </w:r>
          </w:p>
          <w:p w:rsidR="00263087" w:rsidRDefault="00263087" w:rsidP="0037211A">
            <w:pPr>
              <w:ind w:left="20" w:right="-10"/>
            </w:pPr>
          </w:p>
        </w:tc>
        <w:tc>
          <w:tcPr>
            <w:tcW w:w="5685" w:type="dxa"/>
          </w:tcPr>
          <w:p w:rsidR="00263087" w:rsidRDefault="00263087" w:rsidP="0037211A">
            <w:pPr>
              <w:numPr>
                <w:ilvl w:val="0"/>
                <w:numId w:val="6"/>
              </w:numPr>
              <w:tabs>
                <w:tab w:val="left" w:pos="283"/>
              </w:tabs>
              <w:suppressAutoHyphens/>
              <w:snapToGrid w:val="0"/>
              <w:spacing w:after="0" w:line="240" w:lineRule="auto"/>
            </w:pPr>
            <w:r>
              <w:t>Descripción de arquitectura en 3 capas</w:t>
            </w:r>
          </w:p>
          <w:p w:rsidR="00263087" w:rsidRDefault="00263087" w:rsidP="0037211A">
            <w:pPr>
              <w:numPr>
                <w:ilvl w:val="0"/>
                <w:numId w:val="6"/>
              </w:numPr>
              <w:tabs>
                <w:tab w:val="left" w:pos="283"/>
              </w:tabs>
              <w:suppressAutoHyphens/>
              <w:spacing w:after="0" w:line="240" w:lineRule="auto"/>
            </w:pPr>
            <w:r>
              <w:t>Definición de requerimientos de la reunión de septiembre de 2004</w:t>
            </w:r>
          </w:p>
          <w:p w:rsidR="00263087" w:rsidRDefault="00263087" w:rsidP="0037211A">
            <w:pPr>
              <w:numPr>
                <w:ilvl w:val="0"/>
                <w:numId w:val="6"/>
              </w:numPr>
              <w:tabs>
                <w:tab w:val="left" w:pos="283"/>
              </w:tabs>
              <w:suppressAutoHyphens/>
              <w:spacing w:after="0" w:line="240" w:lineRule="auto"/>
            </w:pPr>
            <w:r>
              <w:t>Eliminadas las referencias a Lynx online, hasta que se fije migración a esta versión de Lynx</w:t>
            </w:r>
          </w:p>
          <w:p w:rsidR="00263087" w:rsidRDefault="00263087" w:rsidP="0037211A">
            <w:pPr>
              <w:numPr>
                <w:ilvl w:val="0"/>
                <w:numId w:val="6"/>
              </w:numPr>
              <w:tabs>
                <w:tab w:val="left" w:pos="283"/>
              </w:tabs>
              <w:suppressAutoHyphens/>
              <w:spacing w:after="0" w:line="240" w:lineRule="auto"/>
            </w:pPr>
            <w:r>
              <w:t>Eliminación el mensaje CT de los campos: Cadeia, Parcelado, Compra e Saque, Monitoría Forçada, Data de última atividade, Status atividade</w:t>
            </w:r>
          </w:p>
          <w:p w:rsidR="00263087" w:rsidRDefault="00263087" w:rsidP="0037211A">
            <w:pPr>
              <w:numPr>
                <w:ilvl w:val="0"/>
                <w:numId w:val="6"/>
              </w:numPr>
              <w:tabs>
                <w:tab w:val="left" w:pos="283"/>
              </w:tabs>
              <w:suppressAutoHyphens/>
              <w:spacing w:after="0" w:line="240" w:lineRule="auto"/>
            </w:pPr>
            <w:r>
              <w:t>Nuevos campos en mensaje CT: campos NSE (ítem 44 de versión 5)  e ítems 52, 53, 54, 55,  116 de versión 5</w:t>
            </w:r>
          </w:p>
          <w:p w:rsidR="00263087" w:rsidRDefault="00263087" w:rsidP="0037211A">
            <w:pPr>
              <w:numPr>
                <w:ilvl w:val="0"/>
                <w:numId w:val="6"/>
              </w:numPr>
              <w:tabs>
                <w:tab w:val="left" w:pos="283"/>
              </w:tabs>
              <w:suppressAutoHyphens/>
              <w:spacing w:after="0" w:line="240" w:lineRule="auto"/>
            </w:pPr>
            <w:r>
              <w:t>Modificación de ilha a 11 posiciones numéricas</w:t>
            </w:r>
          </w:p>
          <w:p w:rsidR="00263087" w:rsidRDefault="00263087" w:rsidP="0037211A">
            <w:pPr>
              <w:numPr>
                <w:ilvl w:val="0"/>
                <w:numId w:val="6"/>
              </w:numPr>
              <w:tabs>
                <w:tab w:val="left" w:pos="283"/>
              </w:tabs>
              <w:suppressAutoHyphens/>
              <w:spacing w:after="0" w:line="240" w:lineRule="auto"/>
            </w:pPr>
            <w:r>
              <w:t xml:space="preserve">Nuevos códigos de respuesta y </w:t>
            </w:r>
            <w:smartTag w:uri="urn:schemas-microsoft-com:office:smarttags" w:element="PersonName">
              <w:smartTagPr>
                <w:attr w:name="ProductID" w:val="EM por EMV"/>
              </w:smartTagPr>
              <w:r>
                <w:t>EM por EMV</w:t>
              </w:r>
            </w:smartTag>
          </w:p>
          <w:p w:rsidR="00263087" w:rsidRDefault="00263087" w:rsidP="0037211A">
            <w:pPr>
              <w:numPr>
                <w:ilvl w:val="0"/>
                <w:numId w:val="6"/>
              </w:numPr>
              <w:tabs>
                <w:tab w:val="left" w:pos="283"/>
              </w:tabs>
              <w:suppressAutoHyphens/>
              <w:spacing w:after="0" w:line="240" w:lineRule="auto"/>
            </w:pPr>
            <w:r>
              <w:t>Nuevos ficheros: microarchivos y facturación e-Lynx</w:t>
            </w:r>
          </w:p>
        </w:tc>
      </w:tr>
      <w:tr w:rsidR="00263087" w:rsidTr="0037211A">
        <w:tc>
          <w:tcPr>
            <w:tcW w:w="3354" w:type="dxa"/>
          </w:tcPr>
          <w:p w:rsidR="00263087" w:rsidRDefault="00500E67" w:rsidP="0037211A">
            <w:pPr>
              <w:snapToGrid w:val="0"/>
            </w:pPr>
            <w:hyperlink r:id="rId15" w:history="1">
              <w:r w:rsidR="00263087">
                <w:rPr>
                  <w:rStyle w:val="Hipervnculo"/>
                </w:rPr>
                <w:t>pedro.pascual@iic.uam.es</w:t>
              </w:r>
            </w:hyperlink>
          </w:p>
        </w:tc>
        <w:tc>
          <w:tcPr>
            <w:tcW w:w="1023" w:type="dxa"/>
          </w:tcPr>
          <w:p w:rsidR="00263087" w:rsidRDefault="00263087" w:rsidP="0037211A">
            <w:pPr>
              <w:snapToGrid w:val="0"/>
              <w:ind w:left="20" w:right="-10"/>
            </w:pPr>
            <w:r>
              <w:t>1.6</w:t>
            </w:r>
          </w:p>
        </w:tc>
        <w:tc>
          <w:tcPr>
            <w:tcW w:w="5685" w:type="dxa"/>
          </w:tcPr>
          <w:p w:rsidR="00263087" w:rsidRDefault="00263087" w:rsidP="0037211A">
            <w:pPr>
              <w:snapToGrid w:val="0"/>
            </w:pPr>
            <w:r>
              <w:t>Revisión por parte de visanet de versión 1.5</w:t>
            </w:r>
          </w:p>
          <w:p w:rsidR="00263087" w:rsidRDefault="00263087" w:rsidP="0037211A">
            <w:pPr>
              <w:numPr>
                <w:ilvl w:val="0"/>
                <w:numId w:val="6"/>
              </w:numPr>
              <w:tabs>
                <w:tab w:val="left" w:pos="283"/>
              </w:tabs>
              <w:suppressAutoHyphens/>
              <w:spacing w:after="0" w:line="240" w:lineRule="auto"/>
            </w:pPr>
            <w:r>
              <w:t xml:space="preserve">Eliminado el highlight de cambios aprobados por visanet </w:t>
            </w:r>
          </w:p>
          <w:p w:rsidR="00263087" w:rsidRDefault="00263087" w:rsidP="0037211A">
            <w:pPr>
              <w:numPr>
                <w:ilvl w:val="0"/>
                <w:numId w:val="6"/>
              </w:numPr>
              <w:tabs>
                <w:tab w:val="left" w:pos="283"/>
              </w:tabs>
              <w:suppressAutoHyphens/>
              <w:spacing w:after="0" w:line="240" w:lineRule="auto"/>
            </w:pPr>
            <w:r>
              <w:lastRenderedPageBreak/>
              <w:t>Añadida la columna 'Default' en mensaje 'OP', con valor por defecto cuando no se pueda rellenar. Hemos intentado poner los valores 'Desconhecido', o bien zerado</w:t>
            </w:r>
          </w:p>
          <w:p w:rsidR="00263087" w:rsidRDefault="00263087" w:rsidP="0037211A">
            <w:pPr>
              <w:numPr>
                <w:ilvl w:val="0"/>
                <w:numId w:val="6"/>
              </w:numPr>
              <w:tabs>
                <w:tab w:val="left" w:pos="283"/>
              </w:tabs>
              <w:suppressAutoHyphens/>
              <w:spacing w:after="0" w:line="240" w:lineRule="auto"/>
            </w:pPr>
            <w:r>
              <w:t>Modificada descripción y valores del campo  'ID host' del mensaje OP</w:t>
            </w:r>
          </w:p>
          <w:p w:rsidR="00263087" w:rsidRDefault="00263087" w:rsidP="0037211A">
            <w:pPr>
              <w:numPr>
                <w:ilvl w:val="0"/>
                <w:numId w:val="6"/>
              </w:numPr>
              <w:tabs>
                <w:tab w:val="left" w:pos="283"/>
              </w:tabs>
              <w:suppressAutoHyphens/>
              <w:spacing w:after="0" w:line="240" w:lineRule="auto"/>
            </w:pPr>
            <w:r>
              <w:t xml:space="preserve">Eliminado el campo 'Set' de OP, y todas las referencias al campo 'Ilha' de NSE </w:t>
            </w:r>
          </w:p>
          <w:p w:rsidR="00263087" w:rsidRDefault="00263087" w:rsidP="0037211A">
            <w:pPr>
              <w:numPr>
                <w:ilvl w:val="0"/>
                <w:numId w:val="6"/>
              </w:numPr>
              <w:tabs>
                <w:tab w:val="left" w:pos="283"/>
              </w:tabs>
              <w:suppressAutoHyphens/>
              <w:spacing w:after="0" w:line="240" w:lineRule="auto"/>
            </w:pPr>
            <w:r>
              <w:t xml:space="preserve">Añadidos valores de 'Desconhecido' a 'Senha', 'CVV2', 'Origen de Autorización', 'Código de servicio', 'Quem respondeu', 'ECI/VBV' de mensaje OP. </w:t>
            </w:r>
          </w:p>
          <w:p w:rsidR="00263087" w:rsidRDefault="00263087" w:rsidP="0037211A">
            <w:pPr>
              <w:numPr>
                <w:ilvl w:val="0"/>
                <w:numId w:val="6"/>
              </w:numPr>
              <w:tabs>
                <w:tab w:val="left" w:pos="283"/>
              </w:tabs>
              <w:suppressAutoHyphens/>
              <w:spacing w:after="0" w:line="240" w:lineRule="auto"/>
            </w:pPr>
            <w:r>
              <w:t>Añadido campo CODIGO_POS</w:t>
            </w:r>
          </w:p>
          <w:p w:rsidR="00263087" w:rsidRDefault="00263087" w:rsidP="0037211A">
            <w:pPr>
              <w:numPr>
                <w:ilvl w:val="0"/>
                <w:numId w:val="6"/>
              </w:numPr>
              <w:tabs>
                <w:tab w:val="left" w:pos="283"/>
              </w:tabs>
              <w:suppressAutoHyphens/>
              <w:spacing w:after="0" w:line="240" w:lineRule="auto"/>
            </w:pPr>
            <w:r>
              <w:t xml:space="preserve">Hemos mantenido 15 brancos en mensaje de OP; no hay que mantener el tamaño del mensaje. Es mejor que el mensaje sea pequeño </w:t>
            </w:r>
          </w:p>
          <w:p w:rsidR="00263087" w:rsidRDefault="00263087" w:rsidP="0037211A">
            <w:pPr>
              <w:numPr>
                <w:ilvl w:val="0"/>
                <w:numId w:val="6"/>
              </w:numPr>
              <w:tabs>
                <w:tab w:val="left" w:pos="283"/>
              </w:tabs>
              <w:suppressAutoHyphens/>
              <w:spacing w:after="0" w:line="240" w:lineRule="auto"/>
            </w:pPr>
            <w:r>
              <w:t xml:space="preserve">Queda confirmado que el campo actual MCC del catastro (mensaje CT) es el de VISA </w:t>
            </w:r>
          </w:p>
          <w:p w:rsidR="00263087" w:rsidRDefault="00263087" w:rsidP="0037211A">
            <w:pPr>
              <w:numPr>
                <w:ilvl w:val="0"/>
                <w:numId w:val="6"/>
              </w:numPr>
              <w:tabs>
                <w:tab w:val="left" w:pos="283"/>
              </w:tabs>
              <w:suppressAutoHyphens/>
              <w:spacing w:after="0" w:line="240" w:lineRule="auto"/>
            </w:pPr>
            <w:r>
              <w:t xml:space="preserve">Eliminados campos NSE de catastro, mensaje CT. El 'indicador internet' era uno de ellos, según mail de Valter Lanfranchi del 2004 09 30 </w:t>
            </w:r>
          </w:p>
          <w:p w:rsidR="00263087" w:rsidRDefault="00263087" w:rsidP="0037211A">
            <w:pPr>
              <w:numPr>
                <w:ilvl w:val="0"/>
                <w:numId w:val="6"/>
              </w:numPr>
              <w:tabs>
                <w:tab w:val="left" w:pos="283"/>
              </w:tabs>
              <w:suppressAutoHyphens/>
              <w:spacing w:after="0" w:line="240" w:lineRule="auto"/>
            </w:pPr>
            <w:r>
              <w:t xml:space="preserve">Modificada la descripción del campo valor en mensaje FR </w:t>
            </w:r>
          </w:p>
          <w:p w:rsidR="00263087" w:rsidRDefault="00263087" w:rsidP="0037211A">
            <w:pPr>
              <w:numPr>
                <w:ilvl w:val="0"/>
                <w:numId w:val="6"/>
              </w:numPr>
              <w:tabs>
                <w:tab w:val="left" w:pos="283"/>
              </w:tabs>
              <w:suppressAutoHyphens/>
              <w:spacing w:after="0" w:line="240" w:lineRule="auto"/>
            </w:pPr>
            <w:r>
              <w:t xml:space="preserve">El campo 'Cartao' del mensaje de solicitudes de copia (SC) hemos confirmado que está entrando en la actualidad con 16 posiciones (6 de bin y 10 de tarjeta). Lo mantenemos con 19 en el nuevo layout. </w:t>
            </w:r>
          </w:p>
          <w:p w:rsidR="00263087" w:rsidRDefault="00263087" w:rsidP="0037211A">
            <w:pPr>
              <w:numPr>
                <w:ilvl w:val="0"/>
                <w:numId w:val="6"/>
              </w:numPr>
              <w:tabs>
                <w:tab w:val="left" w:pos="283"/>
              </w:tabs>
              <w:suppressAutoHyphens/>
              <w:spacing w:after="0" w:line="240" w:lineRule="auto"/>
            </w:pPr>
            <w:r>
              <w:t xml:space="preserve">Aumentado el campo 'Cartao' del mensaje CB (comprobantes bloqueados) a 19 posiciones </w:t>
            </w:r>
          </w:p>
          <w:p w:rsidR="00263087" w:rsidRDefault="00263087" w:rsidP="0037211A">
            <w:pPr>
              <w:numPr>
                <w:ilvl w:val="0"/>
                <w:numId w:val="6"/>
              </w:numPr>
              <w:tabs>
                <w:tab w:val="left" w:pos="283"/>
              </w:tabs>
              <w:suppressAutoHyphens/>
              <w:spacing w:after="0" w:line="240" w:lineRule="auto"/>
            </w:pPr>
            <w:r>
              <w:t xml:space="preserve">Añadidas las calificaciones neuronal y paramétrica y los nuevos campos al fichero descargado por microarchivos para ser enviado a las entidades. Sólo se han añadido los que en el 'Fichero Operaciones Proposto .xls' aparecen en las telas de emisor. Los campos 'Quem respondeu', 'TVR', 'Chave de controle' no se han añadido a microarchivos. </w:t>
            </w:r>
          </w:p>
          <w:p w:rsidR="00263087" w:rsidRDefault="00263087" w:rsidP="0037211A">
            <w:pPr>
              <w:numPr>
                <w:ilvl w:val="0"/>
                <w:numId w:val="6"/>
              </w:numPr>
              <w:tabs>
                <w:tab w:val="left" w:pos="283"/>
              </w:tabs>
              <w:suppressAutoHyphens/>
              <w:spacing w:after="0" w:line="240" w:lineRule="auto"/>
            </w:pPr>
            <w:r>
              <w:t xml:space="preserve">Añadido nuevo valor '3' de la 'Capacidad de terminal' </w:t>
            </w:r>
          </w:p>
          <w:p w:rsidR="00263087" w:rsidRDefault="00263087" w:rsidP="0037211A">
            <w:pPr>
              <w:numPr>
                <w:ilvl w:val="0"/>
                <w:numId w:val="6"/>
              </w:numPr>
              <w:tabs>
                <w:tab w:val="left" w:pos="283"/>
              </w:tabs>
              <w:suppressAutoHyphens/>
              <w:spacing w:after="0" w:line="240" w:lineRule="auto"/>
            </w:pPr>
            <w:r>
              <w:t xml:space="preserve">Añadido layout de alertas de emisor descargadas de </w:t>
            </w:r>
            <w:smartTag w:uri="urn:schemas-microsoft-com:office:smarttags" w:element="PersonName">
              <w:smartTagPr>
                <w:attr w:name="ProductID" w:val="la BD. Se"/>
              </w:smartTagPr>
              <w:r>
                <w:t>la BD. Se</w:t>
              </w:r>
            </w:smartTag>
            <w:r>
              <w:t xml:space="preserve"> han añadido al formato actual los campos nuevos de la operación, con el mismo criterio que para microarchivos</w:t>
            </w:r>
          </w:p>
        </w:tc>
      </w:tr>
      <w:tr w:rsidR="00263087" w:rsidTr="0037211A">
        <w:tc>
          <w:tcPr>
            <w:tcW w:w="3354" w:type="dxa"/>
          </w:tcPr>
          <w:p w:rsidR="00263087" w:rsidRDefault="00500E67" w:rsidP="0037211A">
            <w:pPr>
              <w:snapToGrid w:val="0"/>
            </w:pPr>
            <w:hyperlink r:id="rId16" w:history="1">
              <w:r w:rsidR="00263087">
                <w:rPr>
                  <w:rStyle w:val="Hipervnculo"/>
                </w:rPr>
                <w:t>pedro.pascual@iic.uam.es</w:t>
              </w:r>
            </w:hyperlink>
          </w:p>
        </w:tc>
        <w:tc>
          <w:tcPr>
            <w:tcW w:w="1023" w:type="dxa"/>
          </w:tcPr>
          <w:p w:rsidR="00263087" w:rsidRDefault="00263087" w:rsidP="0037211A">
            <w:pPr>
              <w:snapToGrid w:val="0"/>
              <w:ind w:left="20" w:right="-10"/>
            </w:pPr>
            <w:r>
              <w:t>1.7</w:t>
            </w:r>
          </w:p>
        </w:tc>
        <w:tc>
          <w:tcPr>
            <w:tcW w:w="5685" w:type="dxa"/>
          </w:tcPr>
          <w:p w:rsidR="00263087" w:rsidRDefault="00263087" w:rsidP="0037211A">
            <w:pPr>
              <w:snapToGrid w:val="0"/>
            </w:pPr>
            <w:r>
              <w:t>Revisión de layout de operaciones</w:t>
            </w:r>
          </w:p>
          <w:p w:rsidR="00263087" w:rsidRDefault="00263087" w:rsidP="0037211A">
            <w:pPr>
              <w:numPr>
                <w:ilvl w:val="0"/>
                <w:numId w:val="8"/>
              </w:numPr>
              <w:tabs>
                <w:tab w:val="left" w:pos="283"/>
              </w:tabs>
              <w:suppressAutoHyphens/>
              <w:spacing w:after="0" w:line="240" w:lineRule="auto"/>
            </w:pPr>
            <w:r>
              <w:t>Eliminado highlight de lo aprobado</w:t>
            </w:r>
          </w:p>
          <w:p w:rsidR="00263087" w:rsidRDefault="00263087" w:rsidP="0037211A">
            <w:pPr>
              <w:numPr>
                <w:ilvl w:val="0"/>
                <w:numId w:val="8"/>
              </w:numPr>
              <w:tabs>
                <w:tab w:val="left" w:pos="283"/>
              </w:tabs>
              <w:suppressAutoHyphens/>
              <w:spacing w:after="0" w:line="240" w:lineRule="auto"/>
            </w:pPr>
            <w:r>
              <w:t>Alterado valor por defecto de OP de 'Tipo de operación', 'país comercio', 'parcelado', 'no parcelas', nombre EC</w:t>
            </w:r>
          </w:p>
          <w:p w:rsidR="00263087" w:rsidRDefault="00263087" w:rsidP="0037211A">
            <w:pPr>
              <w:numPr>
                <w:ilvl w:val="0"/>
                <w:numId w:val="8"/>
              </w:numPr>
              <w:tabs>
                <w:tab w:val="left" w:pos="283"/>
              </w:tabs>
              <w:suppressAutoHyphens/>
              <w:spacing w:after="0" w:line="240" w:lineRule="auto"/>
            </w:pPr>
            <w:r>
              <w:t>Actualizado tipo de dato de fecha, crédito, Quem respondeu, ECI/VBV, CDC</w:t>
            </w:r>
          </w:p>
          <w:p w:rsidR="00263087" w:rsidRDefault="00263087" w:rsidP="0037211A">
            <w:pPr>
              <w:numPr>
                <w:ilvl w:val="0"/>
                <w:numId w:val="8"/>
              </w:numPr>
              <w:tabs>
                <w:tab w:val="left" w:pos="283"/>
              </w:tabs>
              <w:suppressAutoHyphens/>
              <w:spacing w:after="0" w:line="240" w:lineRule="auto"/>
            </w:pPr>
            <w:r>
              <w:t>Actualizado el nombre y tamaño de 'número terminal'</w:t>
            </w:r>
          </w:p>
          <w:p w:rsidR="00263087" w:rsidRDefault="00263087" w:rsidP="0037211A">
            <w:pPr>
              <w:numPr>
                <w:ilvl w:val="0"/>
                <w:numId w:val="8"/>
              </w:numPr>
              <w:tabs>
                <w:tab w:val="left" w:pos="283"/>
              </w:tabs>
              <w:suppressAutoHyphens/>
              <w:spacing w:after="0" w:line="240" w:lineRule="auto"/>
            </w:pPr>
            <w:r>
              <w:t>Corregidos los tamaños de registro de todos los mensajes</w:t>
            </w:r>
          </w:p>
          <w:p w:rsidR="00263087" w:rsidRDefault="00263087" w:rsidP="0037211A">
            <w:pPr>
              <w:numPr>
                <w:ilvl w:val="0"/>
                <w:numId w:val="8"/>
              </w:numPr>
              <w:tabs>
                <w:tab w:val="left" w:pos="283"/>
              </w:tabs>
              <w:suppressAutoHyphens/>
              <w:spacing w:after="0" w:line="240" w:lineRule="auto"/>
            </w:pPr>
            <w:r>
              <w:t>Añadida nomenclatura de ficheros AMEX y MASTERCARD y corregido nombre de internacionales</w:t>
            </w:r>
          </w:p>
          <w:p w:rsidR="00263087" w:rsidRDefault="00263087" w:rsidP="0037211A">
            <w:pPr>
              <w:numPr>
                <w:ilvl w:val="0"/>
                <w:numId w:val="8"/>
              </w:numPr>
              <w:tabs>
                <w:tab w:val="left" w:pos="283"/>
              </w:tabs>
              <w:suppressAutoHyphens/>
              <w:spacing w:after="0" w:line="240" w:lineRule="auto"/>
            </w:pPr>
            <w:r>
              <w:lastRenderedPageBreak/>
              <w:t>Aclaración de importe en dólares para OP/FR de tarjeta local en comercio extranjero</w:t>
            </w:r>
          </w:p>
          <w:p w:rsidR="00263087" w:rsidRDefault="00263087" w:rsidP="0037211A">
            <w:pPr>
              <w:numPr>
                <w:ilvl w:val="0"/>
                <w:numId w:val="8"/>
              </w:numPr>
              <w:tabs>
                <w:tab w:val="left" w:pos="283"/>
              </w:tabs>
              <w:suppressAutoHyphens/>
              <w:spacing w:after="0" w:line="240" w:lineRule="auto"/>
            </w:pPr>
            <w:r>
              <w:t>Nuevas Tablas 8, 18, 19, 20 y 21, y actualización de valores de tabla 7 (CVV2)</w:t>
            </w:r>
          </w:p>
          <w:p w:rsidR="00263087" w:rsidRDefault="00263087" w:rsidP="0037211A">
            <w:pPr>
              <w:numPr>
                <w:ilvl w:val="0"/>
                <w:numId w:val="8"/>
              </w:numPr>
              <w:tabs>
                <w:tab w:val="left" w:pos="283"/>
              </w:tabs>
              <w:suppressAutoHyphens/>
              <w:spacing w:after="0" w:line="240" w:lineRule="auto"/>
            </w:pPr>
            <w:r>
              <w:t>Actualización de valores por defecto de algunos campos</w:t>
            </w:r>
          </w:p>
          <w:p w:rsidR="00263087" w:rsidRDefault="00263087" w:rsidP="0037211A">
            <w:pPr>
              <w:numPr>
                <w:ilvl w:val="0"/>
                <w:numId w:val="8"/>
              </w:numPr>
              <w:tabs>
                <w:tab w:val="left" w:pos="283"/>
              </w:tabs>
              <w:suppressAutoHyphens/>
              <w:spacing w:after="0" w:line="240" w:lineRule="auto"/>
            </w:pPr>
            <w:r>
              <w:t xml:space="preserve">Referencia a tabla 18 de crédito/débito en diversos mensajes </w:t>
            </w:r>
          </w:p>
          <w:p w:rsidR="00263087" w:rsidRDefault="00263087" w:rsidP="0037211A">
            <w:pPr>
              <w:numPr>
                <w:ilvl w:val="0"/>
                <w:numId w:val="8"/>
              </w:numPr>
              <w:tabs>
                <w:tab w:val="left" w:pos="283"/>
              </w:tabs>
              <w:suppressAutoHyphens/>
              <w:spacing w:after="0" w:line="240" w:lineRule="auto"/>
            </w:pPr>
            <w:r>
              <w:t>Actualizado layout de alertas de emisor a versión 3.6 con nuevos campos de visanet</w:t>
            </w:r>
          </w:p>
          <w:p w:rsidR="00263087" w:rsidRDefault="00263087" w:rsidP="0037211A">
            <w:pPr>
              <w:numPr>
                <w:ilvl w:val="0"/>
                <w:numId w:val="8"/>
              </w:numPr>
              <w:tabs>
                <w:tab w:val="left" w:pos="283"/>
              </w:tabs>
              <w:suppressAutoHyphens/>
              <w:spacing w:after="0" w:line="240" w:lineRule="auto"/>
            </w:pPr>
            <w:r>
              <w:t>Sincronizadas tablas de valores con Layout Operaçoes Visanet 20050126</w:t>
            </w:r>
          </w:p>
        </w:tc>
      </w:tr>
      <w:tr w:rsidR="00263087" w:rsidTr="0037211A">
        <w:tc>
          <w:tcPr>
            <w:tcW w:w="3354" w:type="dxa"/>
          </w:tcPr>
          <w:p w:rsidR="00263087" w:rsidRDefault="00500E67" w:rsidP="0037211A">
            <w:pPr>
              <w:snapToGrid w:val="0"/>
            </w:pPr>
            <w:hyperlink r:id="rId17" w:history="1">
              <w:r w:rsidR="00263087">
                <w:rPr>
                  <w:rStyle w:val="Hipervnculo"/>
                </w:rPr>
                <w:t>pedro.pascual@iic.uam.es</w:t>
              </w:r>
            </w:hyperlink>
          </w:p>
        </w:tc>
        <w:tc>
          <w:tcPr>
            <w:tcW w:w="1023" w:type="dxa"/>
          </w:tcPr>
          <w:p w:rsidR="00263087" w:rsidRDefault="00263087" w:rsidP="0037211A">
            <w:pPr>
              <w:snapToGrid w:val="0"/>
              <w:ind w:left="20" w:right="-10"/>
            </w:pPr>
            <w:r>
              <w:t>1.8</w:t>
            </w:r>
          </w:p>
        </w:tc>
        <w:tc>
          <w:tcPr>
            <w:tcW w:w="5685" w:type="dxa"/>
          </w:tcPr>
          <w:p w:rsidR="00263087" w:rsidRDefault="00263087" w:rsidP="0037211A">
            <w:pPr>
              <w:snapToGrid w:val="0"/>
            </w:pPr>
            <w:r>
              <w:t>Ajustes a catastro y algunas tablas</w:t>
            </w:r>
          </w:p>
          <w:p w:rsidR="00263087" w:rsidRDefault="00263087" w:rsidP="0037211A">
            <w:pPr>
              <w:numPr>
                <w:ilvl w:val="0"/>
                <w:numId w:val="16"/>
              </w:numPr>
              <w:tabs>
                <w:tab w:val="left" w:pos="283"/>
              </w:tabs>
              <w:suppressAutoHyphens/>
              <w:spacing w:after="0" w:line="240" w:lineRule="auto"/>
            </w:pPr>
            <w:r>
              <w:t>Eliminación de resalte de cambios anteriores</w:t>
            </w:r>
          </w:p>
          <w:p w:rsidR="00263087" w:rsidRDefault="00263087" w:rsidP="0037211A">
            <w:pPr>
              <w:numPr>
                <w:ilvl w:val="0"/>
                <w:numId w:val="16"/>
              </w:numPr>
              <w:tabs>
                <w:tab w:val="left" w:pos="283"/>
              </w:tabs>
              <w:suppressAutoHyphens/>
              <w:spacing w:after="0" w:line="240" w:lineRule="auto"/>
            </w:pPr>
            <w:r>
              <w:t>Eliminados algunos campos del mensaje de catastro CT</w:t>
            </w:r>
          </w:p>
          <w:p w:rsidR="00263087" w:rsidRDefault="00263087" w:rsidP="0037211A">
            <w:pPr>
              <w:numPr>
                <w:ilvl w:val="0"/>
                <w:numId w:val="16"/>
              </w:numPr>
              <w:tabs>
                <w:tab w:val="left" w:pos="283"/>
              </w:tabs>
              <w:suppressAutoHyphens/>
              <w:spacing w:after="0" w:line="240" w:lineRule="auto"/>
            </w:pPr>
            <w:r>
              <w:t>Nuevos valores en tablas 6, 15 y 17</w:t>
            </w:r>
          </w:p>
          <w:p w:rsidR="00263087" w:rsidRDefault="00263087" w:rsidP="0037211A">
            <w:pPr>
              <w:numPr>
                <w:ilvl w:val="0"/>
                <w:numId w:val="16"/>
              </w:numPr>
              <w:tabs>
                <w:tab w:val="left" w:pos="283"/>
              </w:tabs>
              <w:suppressAutoHyphens/>
              <w:spacing w:after="0" w:line="240" w:lineRule="auto"/>
            </w:pPr>
            <w:r>
              <w:t>Cambio en el formato de descarga de alertas de emisor obsoletas (mensaje wf): Código de servicio partido en 3 y nuevo Quem Respondeu</w:t>
            </w:r>
          </w:p>
        </w:tc>
      </w:tr>
      <w:tr w:rsidR="00263087" w:rsidTr="0037211A">
        <w:tc>
          <w:tcPr>
            <w:tcW w:w="3354" w:type="dxa"/>
          </w:tcPr>
          <w:p w:rsidR="00263087" w:rsidRDefault="00500E67" w:rsidP="0037211A">
            <w:pPr>
              <w:snapToGrid w:val="0"/>
            </w:pPr>
            <w:hyperlink r:id="rId18" w:history="1">
              <w:r w:rsidR="00263087">
                <w:rPr>
                  <w:rStyle w:val="Hipervnculo"/>
                </w:rPr>
                <w:t>pedro.pascual@iic.uam.es</w:t>
              </w:r>
            </w:hyperlink>
          </w:p>
        </w:tc>
        <w:tc>
          <w:tcPr>
            <w:tcW w:w="1023" w:type="dxa"/>
          </w:tcPr>
          <w:p w:rsidR="00263087" w:rsidRDefault="00263087" w:rsidP="0037211A">
            <w:pPr>
              <w:snapToGrid w:val="0"/>
              <w:ind w:left="20" w:right="-10"/>
            </w:pPr>
            <w:r>
              <w:t>1.9</w:t>
            </w:r>
          </w:p>
        </w:tc>
        <w:tc>
          <w:tcPr>
            <w:tcW w:w="5685" w:type="dxa"/>
          </w:tcPr>
          <w:p w:rsidR="00263087" w:rsidRDefault="00263087" w:rsidP="0037211A">
            <w:pPr>
              <w:snapToGrid w:val="0"/>
            </w:pPr>
            <w:r>
              <w:t>Ajustes a catastro, CB, SE y alertas de emisor</w:t>
            </w:r>
          </w:p>
          <w:p w:rsidR="00263087" w:rsidRDefault="00263087" w:rsidP="0037211A">
            <w:pPr>
              <w:numPr>
                <w:ilvl w:val="0"/>
                <w:numId w:val="17"/>
              </w:numPr>
              <w:tabs>
                <w:tab w:val="left" w:pos="283"/>
              </w:tabs>
              <w:suppressAutoHyphens/>
              <w:spacing w:after="0" w:line="240" w:lineRule="auto"/>
            </w:pPr>
            <w:r>
              <w:t>Cambio de fechas de catastro de YYYYMMDD a DDMMYYYY</w:t>
            </w:r>
          </w:p>
          <w:p w:rsidR="00263087" w:rsidRDefault="00263087" w:rsidP="0037211A">
            <w:pPr>
              <w:numPr>
                <w:ilvl w:val="0"/>
                <w:numId w:val="16"/>
              </w:numPr>
              <w:tabs>
                <w:tab w:val="left" w:pos="283"/>
              </w:tabs>
              <w:suppressAutoHyphens/>
              <w:spacing w:after="0" w:line="240" w:lineRule="auto"/>
            </w:pPr>
            <w:r>
              <w:t>Fecha que faltaba en CB</w:t>
            </w:r>
          </w:p>
          <w:p w:rsidR="00263087" w:rsidRDefault="00263087" w:rsidP="0037211A">
            <w:pPr>
              <w:numPr>
                <w:ilvl w:val="0"/>
                <w:numId w:val="16"/>
              </w:numPr>
              <w:tabs>
                <w:tab w:val="left" w:pos="283"/>
              </w:tabs>
              <w:suppressAutoHyphens/>
              <w:spacing w:after="0" w:line="240" w:lineRule="auto"/>
            </w:pPr>
            <w:r>
              <w:t>Aumento de campo de importe en SE a 15 posiciones</w:t>
            </w:r>
          </w:p>
          <w:p w:rsidR="00263087" w:rsidRDefault="00263087" w:rsidP="0037211A">
            <w:pPr>
              <w:numPr>
                <w:ilvl w:val="0"/>
                <w:numId w:val="16"/>
              </w:numPr>
              <w:tabs>
                <w:tab w:val="left" w:pos="283"/>
              </w:tabs>
              <w:suppressAutoHyphens/>
              <w:spacing w:after="0" w:line="240" w:lineRule="auto"/>
            </w:pPr>
            <w:r>
              <w:t>Segmento de EC como CAU en alertas de emisor</w:t>
            </w:r>
          </w:p>
        </w:tc>
      </w:tr>
      <w:tr w:rsidR="00263087" w:rsidTr="0037211A">
        <w:tc>
          <w:tcPr>
            <w:tcW w:w="3354" w:type="dxa"/>
          </w:tcPr>
          <w:p w:rsidR="00263087" w:rsidRDefault="00500E67" w:rsidP="0037211A">
            <w:pPr>
              <w:snapToGrid w:val="0"/>
            </w:pPr>
            <w:hyperlink r:id="rId19" w:history="1">
              <w:r w:rsidR="00263087">
                <w:rPr>
                  <w:rStyle w:val="Hipervnculo"/>
                </w:rPr>
                <w:t>pedro.pascual@iic.uam.es</w:t>
              </w:r>
            </w:hyperlink>
          </w:p>
        </w:tc>
        <w:tc>
          <w:tcPr>
            <w:tcW w:w="1023" w:type="dxa"/>
          </w:tcPr>
          <w:p w:rsidR="00263087" w:rsidRDefault="00263087" w:rsidP="0037211A">
            <w:pPr>
              <w:snapToGrid w:val="0"/>
              <w:ind w:left="20" w:right="-10"/>
            </w:pPr>
            <w:r>
              <w:t>1.91</w:t>
            </w:r>
          </w:p>
        </w:tc>
        <w:tc>
          <w:tcPr>
            <w:tcW w:w="5685" w:type="dxa"/>
          </w:tcPr>
          <w:p w:rsidR="00263087" w:rsidRDefault="00263087" w:rsidP="0037211A">
            <w:pPr>
              <w:snapToGrid w:val="0"/>
            </w:pPr>
            <w:r>
              <w:t>Ajuste en alertas de emisor</w:t>
            </w:r>
          </w:p>
          <w:p w:rsidR="00263087" w:rsidRDefault="00263087" w:rsidP="0037211A">
            <w:pPr>
              <w:numPr>
                <w:ilvl w:val="0"/>
                <w:numId w:val="18"/>
              </w:numPr>
              <w:tabs>
                <w:tab w:val="left" w:pos="283"/>
              </w:tabs>
              <w:suppressAutoHyphens/>
              <w:spacing w:after="0" w:line="240" w:lineRule="auto"/>
            </w:pPr>
            <w:r>
              <w:t>Nuevo campo para e-lynx y para nombre EC</w:t>
            </w:r>
          </w:p>
          <w:p w:rsidR="00263087" w:rsidRDefault="00263087" w:rsidP="0037211A">
            <w:pPr>
              <w:numPr>
                <w:ilvl w:val="0"/>
                <w:numId w:val="16"/>
              </w:numPr>
              <w:tabs>
                <w:tab w:val="left" w:pos="283"/>
              </w:tabs>
              <w:suppressAutoHyphens/>
              <w:spacing w:after="0" w:line="240" w:lineRule="auto"/>
            </w:pPr>
            <w:r>
              <w:t>Nueva posición de segmento de EC</w:t>
            </w:r>
          </w:p>
        </w:tc>
      </w:tr>
      <w:tr w:rsidR="00263087" w:rsidTr="0037211A">
        <w:tc>
          <w:tcPr>
            <w:tcW w:w="3354" w:type="dxa"/>
          </w:tcPr>
          <w:p w:rsidR="00263087" w:rsidRDefault="00500E67" w:rsidP="0037211A">
            <w:pPr>
              <w:snapToGrid w:val="0"/>
            </w:pPr>
            <w:hyperlink r:id="rId20" w:history="1">
              <w:r w:rsidR="00263087">
                <w:rPr>
                  <w:rStyle w:val="Hipervnculo"/>
                </w:rPr>
                <w:t>pedro.pascual@iic.uam.es</w:t>
              </w:r>
            </w:hyperlink>
          </w:p>
        </w:tc>
        <w:tc>
          <w:tcPr>
            <w:tcW w:w="1023" w:type="dxa"/>
          </w:tcPr>
          <w:p w:rsidR="00263087" w:rsidRDefault="00263087" w:rsidP="0037211A">
            <w:pPr>
              <w:snapToGrid w:val="0"/>
              <w:ind w:left="20" w:right="-10"/>
            </w:pPr>
            <w:r>
              <w:t>1.92</w:t>
            </w:r>
          </w:p>
        </w:tc>
        <w:tc>
          <w:tcPr>
            <w:tcW w:w="5685" w:type="dxa"/>
          </w:tcPr>
          <w:p w:rsidR="00263087" w:rsidRDefault="00263087" w:rsidP="0037211A">
            <w:pPr>
              <w:snapToGrid w:val="0"/>
            </w:pPr>
            <w:r>
              <w:t>Ajustes en códigos</w:t>
            </w:r>
          </w:p>
          <w:p w:rsidR="00263087" w:rsidRDefault="00263087" w:rsidP="0037211A">
            <w:pPr>
              <w:numPr>
                <w:ilvl w:val="0"/>
                <w:numId w:val="19"/>
              </w:numPr>
              <w:tabs>
                <w:tab w:val="left" w:pos="283"/>
              </w:tabs>
              <w:suppressAutoHyphens/>
              <w:spacing w:after="0" w:line="240" w:lineRule="auto"/>
            </w:pPr>
            <w:r>
              <w:t>Nuevo origen de autorización, '7' (tabla 9)</w:t>
            </w:r>
          </w:p>
          <w:p w:rsidR="00263087" w:rsidRDefault="00263087" w:rsidP="0037211A">
            <w:pPr>
              <w:numPr>
                <w:ilvl w:val="0"/>
                <w:numId w:val="16"/>
              </w:numPr>
              <w:tabs>
                <w:tab w:val="left" w:pos="283"/>
              </w:tabs>
              <w:suppressAutoHyphens/>
              <w:spacing w:after="0" w:line="240" w:lineRule="auto"/>
            </w:pPr>
            <w:r>
              <w:t>Eliminado código 'nu' de la tabla 3. modo de entrada por no ser código numérico</w:t>
            </w:r>
          </w:p>
          <w:p w:rsidR="00263087" w:rsidRDefault="00263087" w:rsidP="0037211A">
            <w:pPr>
              <w:numPr>
                <w:ilvl w:val="0"/>
                <w:numId w:val="16"/>
              </w:numPr>
              <w:tabs>
                <w:tab w:val="left" w:pos="283"/>
              </w:tabs>
              <w:suppressAutoHyphens/>
              <w:spacing w:after="0" w:line="240" w:lineRule="auto"/>
            </w:pPr>
            <w:r>
              <w:t>Campo de país de EC en operaciones internacionales es alfabético y requiere tabla de conversión (tabla 22)</w:t>
            </w:r>
          </w:p>
          <w:p w:rsidR="00263087" w:rsidRDefault="00263087" w:rsidP="000A0B49">
            <w:r>
              <w:t>Añadido formato de Lynx-listado: alertas sobre tarjetas de test</w:t>
            </w:r>
          </w:p>
          <w:p w:rsidR="00263087" w:rsidRDefault="00263087" w:rsidP="000A0B49">
            <w:r>
              <w:t>Aclaración sobre tamaño del campo  'Tipo de fraude' en mensaje FR</w:t>
            </w:r>
          </w:p>
        </w:tc>
      </w:tr>
      <w:tr w:rsidR="00263087" w:rsidTr="0037211A">
        <w:tc>
          <w:tcPr>
            <w:tcW w:w="3354" w:type="dxa"/>
          </w:tcPr>
          <w:p w:rsidR="00263087" w:rsidRDefault="00500E67" w:rsidP="0037211A">
            <w:pPr>
              <w:snapToGrid w:val="0"/>
            </w:pPr>
            <w:hyperlink r:id="rId21" w:history="1">
              <w:r w:rsidR="00263087">
                <w:rPr>
                  <w:rStyle w:val="Hipervnculo"/>
                </w:rPr>
                <w:t>francis.gomez@iic.uam.es</w:t>
              </w:r>
            </w:hyperlink>
          </w:p>
        </w:tc>
        <w:tc>
          <w:tcPr>
            <w:tcW w:w="1023" w:type="dxa"/>
          </w:tcPr>
          <w:p w:rsidR="00263087" w:rsidRDefault="00263087" w:rsidP="0037211A">
            <w:pPr>
              <w:snapToGrid w:val="0"/>
              <w:ind w:left="20" w:right="-10"/>
            </w:pPr>
            <w:r>
              <w:t>1.93</w:t>
            </w:r>
          </w:p>
        </w:tc>
        <w:tc>
          <w:tcPr>
            <w:tcW w:w="5685" w:type="dxa"/>
          </w:tcPr>
          <w:p w:rsidR="00263087" w:rsidRDefault="00263087" w:rsidP="0037211A">
            <w:pPr>
              <w:snapToGrid w:val="0"/>
            </w:pPr>
            <w:r>
              <w:t>Pequeñas correcciones y aclaraciones al documento</w:t>
            </w:r>
          </w:p>
          <w:p w:rsidR="00263087" w:rsidRDefault="00263087" w:rsidP="0037211A">
            <w:pPr>
              <w:numPr>
                <w:ilvl w:val="0"/>
                <w:numId w:val="20"/>
              </w:numPr>
              <w:tabs>
                <w:tab w:val="left" w:pos="283"/>
              </w:tabs>
              <w:suppressAutoHyphens/>
              <w:spacing w:after="0" w:line="240" w:lineRule="auto"/>
            </w:pPr>
            <w:r>
              <w:t>Se añade nota a cada formato indicando cuales están en producción y cuales no.</w:t>
            </w:r>
          </w:p>
          <w:p w:rsidR="00263087" w:rsidRDefault="00263087" w:rsidP="0037211A">
            <w:pPr>
              <w:numPr>
                <w:ilvl w:val="0"/>
                <w:numId w:val="16"/>
              </w:numPr>
              <w:tabs>
                <w:tab w:val="left" w:pos="283"/>
              </w:tabs>
              <w:suppressAutoHyphens/>
              <w:spacing w:after="0" w:line="240" w:lineRule="auto"/>
            </w:pPr>
            <w:r>
              <w:t xml:space="preserve">Se añade también tabla resumen con el estado de </w:t>
            </w:r>
            <w:r>
              <w:lastRenderedPageBreak/>
              <w:t>implantación de los formatos.</w:t>
            </w:r>
          </w:p>
          <w:p w:rsidR="00263087" w:rsidRDefault="00263087" w:rsidP="0037211A">
            <w:pPr>
              <w:numPr>
                <w:ilvl w:val="0"/>
                <w:numId w:val="16"/>
              </w:numPr>
              <w:tabs>
                <w:tab w:val="left" w:pos="283"/>
              </w:tabs>
              <w:suppressAutoHyphens/>
              <w:spacing w:after="0" w:line="240" w:lineRule="auto"/>
            </w:pPr>
            <w:r>
              <w:t>Corregido error en la posición del campo 'CPF  Propietário 3' del fichero de catastral.</w:t>
            </w:r>
          </w:p>
          <w:p w:rsidR="00263087" w:rsidRDefault="00263087" w:rsidP="0037211A">
            <w:pPr>
              <w:numPr>
                <w:ilvl w:val="0"/>
                <w:numId w:val="16"/>
              </w:numPr>
              <w:tabs>
                <w:tab w:val="left" w:pos="283"/>
              </w:tabs>
              <w:suppressAutoHyphens/>
              <w:spacing w:after="0" w:line="240" w:lineRule="auto"/>
            </w:pPr>
            <w:r>
              <w:t>Aclaraciones en 'Formato de fichero de alertas de emisor'</w:t>
            </w:r>
          </w:p>
          <w:p w:rsidR="00263087" w:rsidRDefault="00263087" w:rsidP="0037211A">
            <w:pPr>
              <w:numPr>
                <w:ilvl w:val="0"/>
                <w:numId w:val="16"/>
              </w:numPr>
              <w:tabs>
                <w:tab w:val="left" w:pos="283"/>
              </w:tabs>
              <w:suppressAutoHyphens/>
              <w:spacing w:after="0" w:line="240" w:lineRule="auto"/>
            </w:pPr>
            <w:r>
              <w:t>Añadida columna con el orden en los mensajes de longitud variable (separados por barras).</w:t>
            </w:r>
          </w:p>
          <w:p w:rsidR="00263087" w:rsidRDefault="00263087" w:rsidP="0037211A">
            <w:pPr>
              <w:numPr>
                <w:ilvl w:val="0"/>
                <w:numId w:val="16"/>
              </w:numPr>
              <w:tabs>
                <w:tab w:val="left" w:pos="283"/>
              </w:tabs>
              <w:suppressAutoHyphens/>
              <w:spacing w:after="0" w:line="240" w:lineRule="auto"/>
            </w:pPr>
            <w:r>
              <w:t>Corregidos errores tipográficos.</w:t>
            </w:r>
          </w:p>
        </w:tc>
      </w:tr>
      <w:tr w:rsidR="00263087" w:rsidTr="0037211A">
        <w:tc>
          <w:tcPr>
            <w:tcW w:w="3354" w:type="dxa"/>
          </w:tcPr>
          <w:p w:rsidR="00263087" w:rsidRDefault="00500E67" w:rsidP="0037211A">
            <w:pPr>
              <w:snapToGrid w:val="0"/>
            </w:pPr>
            <w:hyperlink r:id="rId22" w:history="1">
              <w:r w:rsidR="00263087">
                <w:rPr>
                  <w:rStyle w:val="Hipervnculo"/>
                </w:rPr>
                <w:t>francis.gomez@iic.uam.es</w:t>
              </w:r>
            </w:hyperlink>
          </w:p>
        </w:tc>
        <w:tc>
          <w:tcPr>
            <w:tcW w:w="1023" w:type="dxa"/>
          </w:tcPr>
          <w:p w:rsidR="00263087" w:rsidRDefault="00263087" w:rsidP="0037211A">
            <w:pPr>
              <w:snapToGrid w:val="0"/>
              <w:ind w:left="20" w:right="-10"/>
            </w:pPr>
            <w:r>
              <w:t>2.00</w:t>
            </w:r>
          </w:p>
        </w:tc>
        <w:tc>
          <w:tcPr>
            <w:tcW w:w="5685" w:type="dxa"/>
          </w:tcPr>
          <w:p w:rsidR="00263087" w:rsidRDefault="00263087" w:rsidP="0037211A">
            <w:pPr>
              <w:snapToGrid w:val="0"/>
            </w:pPr>
            <w:r>
              <w:t>Cambios para proceso de correspondiente bancario (CB)</w:t>
            </w:r>
          </w:p>
          <w:p w:rsidR="00263087" w:rsidRDefault="00263087" w:rsidP="0037211A">
            <w:pPr>
              <w:numPr>
                <w:ilvl w:val="0"/>
                <w:numId w:val="21"/>
              </w:numPr>
              <w:tabs>
                <w:tab w:val="left" w:pos="283"/>
              </w:tabs>
              <w:suppressAutoHyphens/>
              <w:snapToGrid w:val="0"/>
              <w:spacing w:after="0" w:line="240" w:lineRule="auto"/>
            </w:pPr>
            <w:r>
              <w:t>Nuevo campos en formato de operación, Chargeback y Fraude junto con sus tablas asociadas, Medio pagamento y Objeto pagamento.</w:t>
            </w:r>
          </w:p>
          <w:p w:rsidR="00263087" w:rsidRDefault="00263087" w:rsidP="0037211A">
            <w:pPr>
              <w:numPr>
                <w:ilvl w:val="0"/>
                <w:numId w:val="16"/>
              </w:numPr>
              <w:tabs>
                <w:tab w:val="left" w:pos="283"/>
              </w:tabs>
              <w:suppressAutoHyphens/>
              <w:snapToGrid w:val="0"/>
              <w:spacing w:after="0" w:line="240" w:lineRule="auto"/>
            </w:pPr>
            <w:r>
              <w:t>Modificado el campo crédito para eliminar conta.</w:t>
            </w:r>
          </w:p>
          <w:p w:rsidR="00263087" w:rsidRDefault="00263087" w:rsidP="0037211A">
            <w:pPr>
              <w:numPr>
                <w:ilvl w:val="0"/>
                <w:numId w:val="16"/>
              </w:numPr>
              <w:tabs>
                <w:tab w:val="left" w:pos="283"/>
              </w:tabs>
              <w:suppressAutoHyphens/>
              <w:snapToGrid w:val="0"/>
              <w:spacing w:after="0" w:line="240" w:lineRule="auto"/>
            </w:pPr>
            <w:r>
              <w:t>Nuevos campos en formato de catastro: UNICAD y Banco CB</w:t>
            </w:r>
          </w:p>
        </w:tc>
      </w:tr>
      <w:tr w:rsidR="00263087" w:rsidTr="0037211A">
        <w:tc>
          <w:tcPr>
            <w:tcW w:w="3354" w:type="dxa"/>
          </w:tcPr>
          <w:p w:rsidR="00263087" w:rsidRDefault="00500E67" w:rsidP="0037211A">
            <w:pPr>
              <w:snapToGrid w:val="0"/>
            </w:pPr>
            <w:hyperlink r:id="rId23" w:history="1">
              <w:r w:rsidR="00263087">
                <w:rPr>
                  <w:rStyle w:val="Hipervnculo"/>
                </w:rPr>
                <w:t>francis.gomez@iic.uam.es</w:t>
              </w:r>
            </w:hyperlink>
          </w:p>
        </w:tc>
        <w:tc>
          <w:tcPr>
            <w:tcW w:w="1023" w:type="dxa"/>
          </w:tcPr>
          <w:p w:rsidR="00263087" w:rsidRDefault="00263087" w:rsidP="0037211A">
            <w:pPr>
              <w:snapToGrid w:val="0"/>
              <w:ind w:left="20" w:right="-10"/>
            </w:pPr>
            <w:r>
              <w:t>2.1</w:t>
            </w:r>
          </w:p>
        </w:tc>
        <w:tc>
          <w:tcPr>
            <w:tcW w:w="5685" w:type="dxa"/>
          </w:tcPr>
          <w:p w:rsidR="00263087" w:rsidRDefault="00263087" w:rsidP="0037211A">
            <w:pPr>
              <w:snapToGrid w:val="0"/>
            </w:pPr>
            <w:r>
              <w:t>Añadido formato de 'operación con dinero' (DI)</w:t>
            </w:r>
          </w:p>
          <w:p w:rsidR="00263087" w:rsidRDefault="00263087" w:rsidP="0037211A">
            <w:pPr>
              <w:snapToGrid w:val="0"/>
            </w:pPr>
            <w:r>
              <w:t>Cambios en el formato de OP para poner 99 como valor por defecto de 'medio pagamento' y 'Objeto pagamento'.</w:t>
            </w:r>
          </w:p>
          <w:p w:rsidR="00263087" w:rsidRDefault="00263087" w:rsidP="0037211A">
            <w:pPr>
              <w:snapToGrid w:val="0"/>
            </w:pPr>
            <w:r>
              <w:t>Cambio en catastro para completar el campo UNICAD y la longitud total del mensaje.</w:t>
            </w:r>
          </w:p>
          <w:p w:rsidR="00263087" w:rsidRDefault="00263087" w:rsidP="0037211A">
            <w:pPr>
              <w:snapToGrid w:val="0"/>
            </w:pPr>
            <w:r>
              <w:t>Cambio en la tabla 24: Se cambia por 'conta no CB' por 'pague-conta'.</w:t>
            </w:r>
          </w:p>
          <w:p w:rsidR="00263087" w:rsidRDefault="00263087" w:rsidP="0037211A">
            <w:pPr>
              <w:snapToGrid w:val="0"/>
            </w:pPr>
            <w:r>
              <w:t>Cambios en la maquetación.</w:t>
            </w:r>
          </w:p>
        </w:tc>
      </w:tr>
      <w:tr w:rsidR="00263087" w:rsidTr="0037211A">
        <w:tc>
          <w:tcPr>
            <w:tcW w:w="3354" w:type="dxa"/>
          </w:tcPr>
          <w:p w:rsidR="00263087" w:rsidRDefault="00500E67" w:rsidP="0037211A">
            <w:pPr>
              <w:snapToGrid w:val="0"/>
            </w:pPr>
            <w:hyperlink r:id="rId24" w:history="1">
              <w:r w:rsidR="00263087">
                <w:rPr>
                  <w:rStyle w:val="Hipervnculo"/>
                </w:rPr>
                <w:t>francis.gomez@iic.uam.es</w:t>
              </w:r>
            </w:hyperlink>
          </w:p>
        </w:tc>
        <w:tc>
          <w:tcPr>
            <w:tcW w:w="1023" w:type="dxa"/>
          </w:tcPr>
          <w:p w:rsidR="00263087" w:rsidRDefault="00263087" w:rsidP="0037211A">
            <w:pPr>
              <w:snapToGrid w:val="0"/>
              <w:ind w:left="20" w:right="-10"/>
            </w:pPr>
            <w:r>
              <w:t>2.2</w:t>
            </w:r>
          </w:p>
        </w:tc>
        <w:tc>
          <w:tcPr>
            <w:tcW w:w="5685" w:type="dxa"/>
          </w:tcPr>
          <w:p w:rsidR="00263087" w:rsidRDefault="00263087" w:rsidP="0037211A">
            <w:pPr>
              <w:snapToGrid w:val="0"/>
            </w:pPr>
            <w:r>
              <w:t>Añadidos nuevos códigos de respuesta en la tabla 1</w:t>
            </w:r>
          </w:p>
        </w:tc>
      </w:tr>
      <w:tr w:rsidR="00263087" w:rsidTr="0037211A">
        <w:tc>
          <w:tcPr>
            <w:tcW w:w="3354" w:type="dxa"/>
          </w:tcPr>
          <w:p w:rsidR="00263087" w:rsidRDefault="00500E67" w:rsidP="0037211A">
            <w:pPr>
              <w:snapToGrid w:val="0"/>
            </w:pPr>
            <w:hyperlink r:id="rId25" w:history="1">
              <w:r w:rsidR="00263087">
                <w:rPr>
                  <w:rStyle w:val="Hipervnculo"/>
                </w:rPr>
                <w:t>francis.gomez@iic.uam.es</w:t>
              </w:r>
            </w:hyperlink>
          </w:p>
        </w:tc>
        <w:tc>
          <w:tcPr>
            <w:tcW w:w="1023" w:type="dxa"/>
          </w:tcPr>
          <w:p w:rsidR="00263087" w:rsidRDefault="00263087" w:rsidP="0037211A">
            <w:pPr>
              <w:snapToGrid w:val="0"/>
              <w:ind w:left="20" w:right="-10"/>
            </w:pPr>
            <w:r>
              <w:t>2.3</w:t>
            </w:r>
          </w:p>
        </w:tc>
        <w:tc>
          <w:tcPr>
            <w:tcW w:w="5685" w:type="dxa"/>
          </w:tcPr>
          <w:p w:rsidR="00263087" w:rsidRDefault="00263087" w:rsidP="0037211A">
            <w:pPr>
              <w:snapToGrid w:val="0"/>
            </w:pPr>
            <w:r>
              <w:t>Añadido formato de catastro unificado para MCC y Segmento.</w:t>
            </w:r>
          </w:p>
        </w:tc>
      </w:tr>
      <w:tr w:rsidR="00263087" w:rsidTr="0037211A">
        <w:tc>
          <w:tcPr>
            <w:tcW w:w="3354" w:type="dxa"/>
          </w:tcPr>
          <w:p w:rsidR="00263087" w:rsidRDefault="00500E67" w:rsidP="0037211A">
            <w:pPr>
              <w:snapToGrid w:val="0"/>
            </w:pPr>
            <w:hyperlink r:id="rId26" w:history="1">
              <w:r w:rsidR="00263087">
                <w:rPr>
                  <w:rStyle w:val="Hipervnculo"/>
                </w:rPr>
                <w:t>carlos.santacruz@iic.uam.es</w:t>
              </w:r>
            </w:hyperlink>
          </w:p>
        </w:tc>
        <w:tc>
          <w:tcPr>
            <w:tcW w:w="1023" w:type="dxa"/>
          </w:tcPr>
          <w:p w:rsidR="00263087" w:rsidRDefault="00263087" w:rsidP="0037211A">
            <w:pPr>
              <w:snapToGrid w:val="0"/>
              <w:ind w:left="20" w:right="-10"/>
            </w:pPr>
            <w:r>
              <w:t>2.4</w:t>
            </w:r>
          </w:p>
        </w:tc>
        <w:tc>
          <w:tcPr>
            <w:tcW w:w="5685" w:type="dxa"/>
          </w:tcPr>
          <w:p w:rsidR="00263087" w:rsidRDefault="00263087" w:rsidP="0037211A">
            <w:pPr>
              <w:snapToGrid w:val="0"/>
            </w:pPr>
            <w:r>
              <w:t>2006/06/14</w:t>
            </w:r>
          </w:p>
          <w:p w:rsidR="00263087" w:rsidRDefault="00263087" w:rsidP="0037211A">
            <w:pPr>
              <w:numPr>
                <w:ilvl w:val="0"/>
                <w:numId w:val="13"/>
              </w:numPr>
              <w:tabs>
                <w:tab w:val="left" w:pos="720"/>
              </w:tabs>
              <w:suppressAutoHyphens/>
              <w:snapToGrid w:val="0"/>
              <w:spacing w:after="0" w:line="240" w:lineRule="auto"/>
            </w:pPr>
            <w:r>
              <w:t>Descripción de nueva arquitectura de hw</w:t>
            </w:r>
          </w:p>
          <w:p w:rsidR="00263087" w:rsidRDefault="00263087" w:rsidP="0037211A">
            <w:pPr>
              <w:numPr>
                <w:ilvl w:val="0"/>
                <w:numId w:val="13"/>
              </w:numPr>
              <w:tabs>
                <w:tab w:val="left" w:pos="720"/>
              </w:tabs>
              <w:suppressAutoHyphens/>
              <w:snapToGrid w:val="0"/>
              <w:spacing w:after="0" w:line="240" w:lineRule="auto"/>
            </w:pPr>
            <w:r>
              <w:t>Definición de mensajes online y mensajes offline</w:t>
            </w:r>
          </w:p>
          <w:p w:rsidR="00263087" w:rsidRDefault="00263087" w:rsidP="0037211A">
            <w:pPr>
              <w:numPr>
                <w:ilvl w:val="0"/>
                <w:numId w:val="13"/>
              </w:numPr>
              <w:tabs>
                <w:tab w:val="left" w:pos="720"/>
              </w:tabs>
              <w:suppressAutoHyphens/>
              <w:snapToGrid w:val="0"/>
              <w:spacing w:after="0" w:line="240" w:lineRule="auto"/>
            </w:pPr>
            <w:r>
              <w:t>Descripción de los nuevos mensajes online (RR/RO/CN/TA/TB/OP)</w:t>
            </w:r>
          </w:p>
        </w:tc>
      </w:tr>
      <w:tr w:rsidR="00263087" w:rsidTr="0037211A">
        <w:tc>
          <w:tcPr>
            <w:tcW w:w="3354" w:type="dxa"/>
          </w:tcPr>
          <w:p w:rsidR="00263087" w:rsidRDefault="00500E67" w:rsidP="0037211A">
            <w:pPr>
              <w:snapToGrid w:val="0"/>
            </w:pPr>
            <w:hyperlink r:id="rId27" w:history="1">
              <w:r w:rsidR="00263087">
                <w:rPr>
                  <w:rStyle w:val="Hipervnculo"/>
                </w:rPr>
                <w:t>carlos.santacruz@iic.uam.es</w:t>
              </w:r>
            </w:hyperlink>
          </w:p>
        </w:tc>
        <w:tc>
          <w:tcPr>
            <w:tcW w:w="1023" w:type="dxa"/>
          </w:tcPr>
          <w:p w:rsidR="00263087" w:rsidRDefault="00263087" w:rsidP="0037211A">
            <w:pPr>
              <w:snapToGrid w:val="0"/>
              <w:ind w:left="20" w:right="-10"/>
            </w:pPr>
            <w:r>
              <w:t>2.5</w:t>
            </w:r>
          </w:p>
        </w:tc>
        <w:tc>
          <w:tcPr>
            <w:tcW w:w="5685" w:type="dxa"/>
          </w:tcPr>
          <w:p w:rsidR="00263087" w:rsidRDefault="00263087" w:rsidP="0037211A">
            <w:pPr>
              <w:snapToGrid w:val="0"/>
            </w:pPr>
            <w:r>
              <w:t>2006/06/22</w:t>
            </w:r>
          </w:p>
          <w:p w:rsidR="00263087" w:rsidRDefault="00263087" w:rsidP="0037211A">
            <w:pPr>
              <w:numPr>
                <w:ilvl w:val="0"/>
                <w:numId w:val="9"/>
              </w:numPr>
              <w:tabs>
                <w:tab w:val="left" w:pos="720"/>
              </w:tabs>
              <w:suppressAutoHyphens/>
              <w:snapToGrid w:val="0"/>
              <w:spacing w:after="0" w:line="240" w:lineRule="auto"/>
            </w:pPr>
            <w:r>
              <w:t>No todas las OP se envían online. El 97% de las OP se enviarán offline por ficheros como hasta ahora.</w:t>
            </w:r>
          </w:p>
          <w:p w:rsidR="00263087" w:rsidRDefault="00263087" w:rsidP="0037211A">
            <w:pPr>
              <w:numPr>
                <w:ilvl w:val="0"/>
                <w:numId w:val="9"/>
              </w:numPr>
              <w:tabs>
                <w:tab w:val="left" w:pos="720"/>
              </w:tabs>
              <w:suppressAutoHyphens/>
              <w:snapToGrid w:val="0"/>
              <w:spacing w:after="0" w:line="240" w:lineRule="auto"/>
            </w:pPr>
            <w:r>
              <w:t>El campo “ID Host” del mensaje OP se utiliza para indicar el origen de la transacción y por tanto si se responde online o no</w:t>
            </w:r>
          </w:p>
          <w:p w:rsidR="00263087" w:rsidRDefault="00263087" w:rsidP="0037211A">
            <w:pPr>
              <w:numPr>
                <w:ilvl w:val="0"/>
                <w:numId w:val="9"/>
              </w:numPr>
              <w:tabs>
                <w:tab w:val="left" w:pos="720"/>
              </w:tabs>
              <w:suppressAutoHyphens/>
              <w:snapToGrid w:val="0"/>
              <w:spacing w:after="0" w:line="240" w:lineRule="auto"/>
            </w:pPr>
            <w:r>
              <w:lastRenderedPageBreak/>
              <w:t xml:space="preserve">Modificación del mensaje RR para incluir </w:t>
            </w:r>
          </w:p>
          <w:p w:rsidR="00263087" w:rsidRDefault="00263087" w:rsidP="0037211A">
            <w:pPr>
              <w:numPr>
                <w:ilvl w:val="1"/>
                <w:numId w:val="9"/>
              </w:numPr>
              <w:tabs>
                <w:tab w:val="left" w:pos="1440"/>
              </w:tabs>
              <w:suppressAutoHyphens/>
              <w:snapToGrid w:val="0"/>
              <w:spacing w:after="0" w:line="240" w:lineRule="auto"/>
            </w:pPr>
            <w:r>
              <w:t>Score de regla</w:t>
            </w:r>
          </w:p>
          <w:p w:rsidR="00263087" w:rsidRDefault="00263087" w:rsidP="0037211A">
            <w:pPr>
              <w:numPr>
                <w:ilvl w:val="1"/>
                <w:numId w:val="9"/>
              </w:numPr>
              <w:tabs>
                <w:tab w:val="left" w:pos="1440"/>
              </w:tabs>
              <w:suppressAutoHyphens/>
              <w:snapToGrid w:val="0"/>
              <w:spacing w:after="0" w:line="240" w:lineRule="auto"/>
            </w:pPr>
            <w:r>
              <w:t>Indicador de bahaviour</w:t>
            </w:r>
          </w:p>
          <w:p w:rsidR="00263087" w:rsidRDefault="00263087" w:rsidP="0037211A">
            <w:pPr>
              <w:numPr>
                <w:ilvl w:val="1"/>
                <w:numId w:val="9"/>
              </w:numPr>
              <w:tabs>
                <w:tab w:val="left" w:pos="1440"/>
              </w:tabs>
              <w:suppressAutoHyphens/>
              <w:snapToGrid w:val="0"/>
              <w:spacing w:after="0" w:line="240" w:lineRule="auto"/>
            </w:pPr>
            <w:r>
              <w:t>Descripción de acciones</w:t>
            </w:r>
          </w:p>
        </w:tc>
      </w:tr>
      <w:tr w:rsidR="00263087" w:rsidTr="0037211A">
        <w:tc>
          <w:tcPr>
            <w:tcW w:w="3354" w:type="dxa"/>
          </w:tcPr>
          <w:p w:rsidR="00263087" w:rsidRDefault="00500E67" w:rsidP="0037211A">
            <w:pPr>
              <w:snapToGrid w:val="0"/>
            </w:pPr>
            <w:hyperlink r:id="rId28" w:history="1">
              <w:r w:rsidR="00263087">
                <w:rPr>
                  <w:rStyle w:val="Hipervnculo"/>
                </w:rPr>
                <w:t>carlos.santacruz@iic.uam.es</w:t>
              </w:r>
            </w:hyperlink>
          </w:p>
        </w:tc>
        <w:tc>
          <w:tcPr>
            <w:tcW w:w="1023" w:type="dxa"/>
          </w:tcPr>
          <w:p w:rsidR="00263087" w:rsidRDefault="00263087" w:rsidP="0037211A">
            <w:pPr>
              <w:snapToGrid w:val="0"/>
              <w:ind w:left="20" w:right="-10"/>
            </w:pPr>
            <w:r>
              <w:t>2.6</w:t>
            </w:r>
          </w:p>
        </w:tc>
        <w:tc>
          <w:tcPr>
            <w:tcW w:w="5685" w:type="dxa"/>
          </w:tcPr>
          <w:p w:rsidR="00263087" w:rsidRDefault="00263087" w:rsidP="0037211A">
            <w:pPr>
              <w:snapToGrid w:val="0"/>
            </w:pPr>
            <w:r>
              <w:t>2006/07/03</w:t>
            </w:r>
          </w:p>
          <w:p w:rsidR="00263087" w:rsidRDefault="00263087" w:rsidP="0037211A">
            <w:pPr>
              <w:numPr>
                <w:ilvl w:val="0"/>
                <w:numId w:val="22"/>
              </w:numPr>
              <w:tabs>
                <w:tab w:val="left" w:pos="720"/>
              </w:tabs>
              <w:suppressAutoHyphens/>
              <w:snapToGrid w:val="0"/>
              <w:spacing w:after="0" w:line="240" w:lineRule="auto"/>
            </w:pPr>
            <w:r>
              <w:t>Nuevo campo en OP con la regla de Host que mandó la operación online.</w:t>
            </w:r>
          </w:p>
          <w:p w:rsidR="00263087" w:rsidRDefault="00263087" w:rsidP="0037211A">
            <w:pPr>
              <w:numPr>
                <w:ilvl w:val="0"/>
                <w:numId w:val="22"/>
              </w:numPr>
              <w:tabs>
                <w:tab w:val="left" w:pos="720"/>
              </w:tabs>
              <w:suppressAutoHyphens/>
              <w:snapToGrid w:val="0"/>
              <w:spacing w:after="0" w:line="240" w:lineRule="auto"/>
            </w:pPr>
            <w:r>
              <w:t>Añadir el flag de confirmación/timeout en el mensaje OP</w:t>
            </w:r>
          </w:p>
          <w:p w:rsidR="00263087" w:rsidRDefault="00263087" w:rsidP="0037211A">
            <w:pPr>
              <w:numPr>
                <w:ilvl w:val="0"/>
                <w:numId w:val="22"/>
              </w:numPr>
              <w:tabs>
                <w:tab w:val="left" w:pos="720"/>
              </w:tabs>
              <w:suppressAutoHyphens/>
              <w:snapToGrid w:val="0"/>
              <w:spacing w:after="0" w:line="240" w:lineRule="auto"/>
            </w:pPr>
            <w:r>
              <w:t>Definición de nuevo mensaje de TimeOut de un RR (TM).</w:t>
            </w:r>
          </w:p>
          <w:p w:rsidR="00263087" w:rsidRDefault="00263087" w:rsidP="0037211A">
            <w:pPr>
              <w:numPr>
                <w:ilvl w:val="0"/>
                <w:numId w:val="22"/>
              </w:numPr>
              <w:tabs>
                <w:tab w:val="left" w:pos="720"/>
              </w:tabs>
              <w:suppressAutoHyphens/>
              <w:snapToGrid w:val="0"/>
              <w:spacing w:after="0" w:line="240" w:lineRule="auto"/>
            </w:pPr>
            <w:r>
              <w:t>Definición de flujo de mensajes</w:t>
            </w:r>
          </w:p>
        </w:tc>
      </w:tr>
      <w:tr w:rsidR="00263087" w:rsidTr="0037211A">
        <w:tc>
          <w:tcPr>
            <w:tcW w:w="3354" w:type="dxa"/>
          </w:tcPr>
          <w:p w:rsidR="00263087" w:rsidRDefault="00500E67" w:rsidP="0037211A">
            <w:pPr>
              <w:snapToGrid w:val="0"/>
            </w:pPr>
            <w:hyperlink r:id="rId29" w:history="1">
              <w:r w:rsidR="00263087">
                <w:rPr>
                  <w:rStyle w:val="Hipervnculo"/>
                </w:rPr>
                <w:t>carlos.santacru@iic.uam.es</w:t>
              </w:r>
            </w:hyperlink>
          </w:p>
        </w:tc>
        <w:tc>
          <w:tcPr>
            <w:tcW w:w="1023" w:type="dxa"/>
          </w:tcPr>
          <w:p w:rsidR="00263087" w:rsidRDefault="00263087" w:rsidP="0037211A">
            <w:pPr>
              <w:snapToGrid w:val="0"/>
              <w:ind w:left="20" w:right="-10"/>
            </w:pPr>
            <w:r>
              <w:t>2.7</w:t>
            </w:r>
          </w:p>
        </w:tc>
        <w:tc>
          <w:tcPr>
            <w:tcW w:w="5685" w:type="dxa"/>
          </w:tcPr>
          <w:p w:rsidR="00263087" w:rsidRDefault="00263087" w:rsidP="0037211A">
            <w:pPr>
              <w:snapToGrid w:val="0"/>
            </w:pPr>
            <w:r>
              <w:t>2006/07/04</w:t>
            </w:r>
          </w:p>
          <w:p w:rsidR="00263087" w:rsidRDefault="00263087" w:rsidP="0037211A">
            <w:pPr>
              <w:numPr>
                <w:ilvl w:val="0"/>
                <w:numId w:val="10"/>
              </w:numPr>
              <w:tabs>
                <w:tab w:val="left" w:pos="720"/>
              </w:tabs>
              <w:suppressAutoHyphens/>
              <w:snapToGrid w:val="0"/>
              <w:spacing w:after="0" w:line="240" w:lineRule="auto"/>
            </w:pPr>
            <w:r>
              <w:t>Los mensajes RO/TM pueden ir online (por mensaje) o en el fichero de autorizaciones offline</w:t>
            </w:r>
          </w:p>
          <w:p w:rsidR="00263087" w:rsidRDefault="00263087" w:rsidP="0037211A">
            <w:pPr>
              <w:numPr>
                <w:ilvl w:val="0"/>
                <w:numId w:val="10"/>
              </w:numPr>
              <w:tabs>
                <w:tab w:val="left" w:pos="720"/>
              </w:tabs>
              <w:suppressAutoHyphens/>
              <w:snapToGrid w:val="0"/>
              <w:spacing w:after="0" w:line="240" w:lineRule="auto"/>
            </w:pPr>
            <w:r>
              <w:t>Acción de envío de SMS</w:t>
            </w:r>
          </w:p>
          <w:p w:rsidR="00263087" w:rsidRDefault="00263087" w:rsidP="0037211A">
            <w:pPr>
              <w:numPr>
                <w:ilvl w:val="0"/>
                <w:numId w:val="10"/>
              </w:numPr>
              <w:tabs>
                <w:tab w:val="left" w:pos="720"/>
              </w:tabs>
              <w:suppressAutoHyphens/>
              <w:snapToGrid w:val="0"/>
              <w:spacing w:after="0" w:line="240" w:lineRule="auto"/>
            </w:pPr>
            <w:r>
              <w:t xml:space="preserve">Nuevo campo en </w:t>
            </w:r>
            <w:smartTag w:uri="urn:schemas-microsoft-com:office:smarttags" w:element="PersonName">
              <w:smartTagPr>
                <w:attr w:name="ProductID" w:val="la OP"/>
              </w:smartTagPr>
              <w:r>
                <w:t>la OP</w:t>
              </w:r>
            </w:smartTag>
            <w:r>
              <w:t>, tipo de Terminal</w:t>
            </w:r>
          </w:p>
          <w:p w:rsidR="00263087" w:rsidRDefault="00263087" w:rsidP="0037211A">
            <w:pPr>
              <w:numPr>
                <w:ilvl w:val="0"/>
                <w:numId w:val="10"/>
              </w:numPr>
              <w:tabs>
                <w:tab w:val="left" w:pos="720"/>
              </w:tabs>
              <w:suppressAutoHyphens/>
              <w:snapToGrid w:val="0"/>
              <w:spacing w:after="0" w:line="240" w:lineRule="auto"/>
            </w:pPr>
            <w:r>
              <w:t>Campos nuevos en mensaje RO</w:t>
            </w:r>
          </w:p>
          <w:p w:rsidR="00263087" w:rsidRDefault="00263087" w:rsidP="0037211A">
            <w:pPr>
              <w:numPr>
                <w:ilvl w:val="1"/>
                <w:numId w:val="10"/>
              </w:numPr>
              <w:tabs>
                <w:tab w:val="left" w:pos="1440"/>
              </w:tabs>
              <w:suppressAutoHyphens/>
              <w:snapToGrid w:val="0"/>
              <w:spacing w:after="0" w:line="240" w:lineRule="auto"/>
            </w:pPr>
            <w:r>
              <w:t>Quien respondió</w:t>
            </w:r>
          </w:p>
          <w:p w:rsidR="00263087" w:rsidRDefault="00263087" w:rsidP="0037211A">
            <w:pPr>
              <w:numPr>
                <w:ilvl w:val="1"/>
                <w:numId w:val="10"/>
              </w:numPr>
              <w:tabs>
                <w:tab w:val="left" w:pos="1440"/>
              </w:tabs>
              <w:suppressAutoHyphens/>
              <w:snapToGrid w:val="0"/>
              <w:spacing w:after="0" w:line="240" w:lineRule="auto"/>
            </w:pPr>
            <w:r>
              <w:t>Origen de autorización</w:t>
            </w:r>
          </w:p>
          <w:p w:rsidR="00263087" w:rsidRDefault="00263087" w:rsidP="0037211A">
            <w:pPr>
              <w:numPr>
                <w:ilvl w:val="0"/>
                <w:numId w:val="10"/>
              </w:numPr>
              <w:tabs>
                <w:tab w:val="left" w:pos="720"/>
              </w:tabs>
              <w:suppressAutoHyphens/>
              <w:snapToGrid w:val="0"/>
              <w:spacing w:after="0" w:line="240" w:lineRule="auto"/>
            </w:pPr>
            <w:r>
              <w:t>Características de las reglas de autorización</w:t>
            </w:r>
          </w:p>
          <w:p w:rsidR="00263087" w:rsidRDefault="00263087" w:rsidP="0037211A">
            <w:pPr>
              <w:snapToGrid w:val="0"/>
            </w:pPr>
          </w:p>
        </w:tc>
      </w:tr>
      <w:tr w:rsidR="00263087" w:rsidTr="0037211A">
        <w:tc>
          <w:tcPr>
            <w:tcW w:w="3354" w:type="dxa"/>
          </w:tcPr>
          <w:p w:rsidR="00263087" w:rsidRDefault="00500E67" w:rsidP="0037211A">
            <w:pPr>
              <w:snapToGrid w:val="0"/>
            </w:pPr>
            <w:hyperlink r:id="rId30" w:history="1">
              <w:r w:rsidR="00263087">
                <w:rPr>
                  <w:rStyle w:val="Hipervnculo"/>
                </w:rPr>
                <w:t>carlos.santacruz@iic.uam.es</w:t>
              </w:r>
            </w:hyperlink>
          </w:p>
        </w:tc>
        <w:tc>
          <w:tcPr>
            <w:tcW w:w="1023" w:type="dxa"/>
          </w:tcPr>
          <w:p w:rsidR="00263087" w:rsidRDefault="00263087" w:rsidP="0037211A">
            <w:pPr>
              <w:snapToGrid w:val="0"/>
              <w:ind w:left="20" w:right="-10"/>
            </w:pPr>
            <w:r>
              <w:t>2.8</w:t>
            </w:r>
          </w:p>
        </w:tc>
        <w:tc>
          <w:tcPr>
            <w:tcW w:w="5685" w:type="dxa"/>
          </w:tcPr>
          <w:p w:rsidR="00263087" w:rsidRDefault="00263087" w:rsidP="0037211A">
            <w:pPr>
              <w:snapToGrid w:val="0"/>
            </w:pPr>
            <w:r>
              <w:t>2006/07/05</w:t>
            </w:r>
          </w:p>
          <w:p w:rsidR="00263087" w:rsidRDefault="00263087" w:rsidP="0037211A">
            <w:pPr>
              <w:numPr>
                <w:ilvl w:val="0"/>
                <w:numId w:val="12"/>
              </w:numPr>
              <w:tabs>
                <w:tab w:val="left" w:pos="720"/>
              </w:tabs>
              <w:suppressAutoHyphens/>
              <w:snapToGrid w:val="0"/>
              <w:spacing w:after="0" w:line="240" w:lineRule="auto"/>
            </w:pPr>
            <w:r>
              <w:t>No se va a hacer la lista positiva para permitir una transacción después de la referida. Queda en suspenso hasta nuevo aviso.</w:t>
            </w:r>
          </w:p>
          <w:p w:rsidR="00263087" w:rsidRDefault="00263087" w:rsidP="0037211A">
            <w:pPr>
              <w:numPr>
                <w:ilvl w:val="0"/>
                <w:numId w:val="12"/>
              </w:numPr>
              <w:tabs>
                <w:tab w:val="left" w:pos="720"/>
              </w:tabs>
              <w:suppressAutoHyphens/>
              <w:snapToGrid w:val="0"/>
              <w:spacing w:after="0" w:line="240" w:lineRule="auto"/>
            </w:pPr>
            <w:r>
              <w:t>Recarga esta en el campo “Objeto de Pagamento” valor 05 del mensaje OP</w:t>
            </w:r>
          </w:p>
          <w:p w:rsidR="00263087" w:rsidRDefault="00263087" w:rsidP="0037211A">
            <w:pPr>
              <w:numPr>
                <w:ilvl w:val="0"/>
                <w:numId w:val="12"/>
              </w:numPr>
              <w:tabs>
                <w:tab w:val="left" w:pos="720"/>
              </w:tabs>
              <w:suppressAutoHyphens/>
              <w:snapToGrid w:val="0"/>
              <w:spacing w:after="0" w:line="240" w:lineRule="auto"/>
            </w:pPr>
            <w:r>
              <w:t>Mensaje CT se añade un flag de si el EC admite recarga (S/N)</w:t>
            </w:r>
          </w:p>
          <w:p w:rsidR="00263087" w:rsidRDefault="00263087" w:rsidP="0037211A">
            <w:pPr>
              <w:numPr>
                <w:ilvl w:val="0"/>
                <w:numId w:val="12"/>
              </w:numPr>
              <w:tabs>
                <w:tab w:val="left" w:pos="720"/>
              </w:tabs>
              <w:suppressAutoHyphens/>
              <w:snapToGrid w:val="0"/>
              <w:spacing w:after="0" w:line="240" w:lineRule="auto"/>
            </w:pPr>
            <w:r>
              <w:t>Mensaje CT se añade un flag de Mobile (S/N)</w:t>
            </w:r>
          </w:p>
          <w:p w:rsidR="00263087" w:rsidRDefault="00263087" w:rsidP="0037211A">
            <w:pPr>
              <w:numPr>
                <w:ilvl w:val="0"/>
                <w:numId w:val="12"/>
              </w:numPr>
              <w:tabs>
                <w:tab w:val="left" w:pos="720"/>
              </w:tabs>
              <w:suppressAutoHyphens/>
              <w:snapToGrid w:val="0"/>
              <w:spacing w:after="0" w:line="240" w:lineRule="auto"/>
            </w:pPr>
            <w:r>
              <w:t>Mensaje CT se añade un filler de 50 posiciones</w:t>
            </w:r>
          </w:p>
          <w:p w:rsidR="00263087" w:rsidRDefault="00263087" w:rsidP="0037211A">
            <w:pPr>
              <w:numPr>
                <w:ilvl w:val="0"/>
                <w:numId w:val="12"/>
              </w:numPr>
              <w:tabs>
                <w:tab w:val="left" w:pos="720"/>
              </w:tabs>
              <w:suppressAutoHyphens/>
              <w:snapToGrid w:val="0"/>
              <w:spacing w:after="0" w:line="240" w:lineRule="auto"/>
            </w:pPr>
            <w:r>
              <w:t>Nuevo valor en el campo “POS condicion code”, 03 Operación mobile</w:t>
            </w:r>
          </w:p>
        </w:tc>
      </w:tr>
      <w:tr w:rsidR="00263087" w:rsidTr="0037211A">
        <w:tc>
          <w:tcPr>
            <w:tcW w:w="3354" w:type="dxa"/>
          </w:tcPr>
          <w:p w:rsidR="00263087" w:rsidRDefault="00500E67" w:rsidP="0037211A">
            <w:pPr>
              <w:snapToGrid w:val="0"/>
            </w:pPr>
            <w:hyperlink r:id="rId31" w:history="1">
              <w:r w:rsidR="00263087">
                <w:rPr>
                  <w:rStyle w:val="Hipervnculo"/>
                </w:rPr>
                <w:t>carlos.santacruz@iic.uam.es</w:t>
              </w:r>
            </w:hyperlink>
          </w:p>
        </w:tc>
        <w:tc>
          <w:tcPr>
            <w:tcW w:w="1023" w:type="dxa"/>
          </w:tcPr>
          <w:p w:rsidR="00263087" w:rsidRDefault="00263087" w:rsidP="0037211A">
            <w:pPr>
              <w:snapToGrid w:val="0"/>
              <w:ind w:left="20" w:right="-10"/>
            </w:pPr>
            <w:r>
              <w:t>2.9</w:t>
            </w:r>
          </w:p>
        </w:tc>
        <w:tc>
          <w:tcPr>
            <w:tcW w:w="5685" w:type="dxa"/>
          </w:tcPr>
          <w:p w:rsidR="00263087" w:rsidRDefault="00263087" w:rsidP="0037211A">
            <w:pPr>
              <w:snapToGrid w:val="0"/>
            </w:pPr>
            <w:r>
              <w:t>2006/07/06</w:t>
            </w:r>
          </w:p>
          <w:p w:rsidR="00263087" w:rsidRDefault="00263087" w:rsidP="0037211A">
            <w:pPr>
              <w:numPr>
                <w:ilvl w:val="0"/>
                <w:numId w:val="11"/>
              </w:numPr>
              <w:tabs>
                <w:tab w:val="left" w:pos="720"/>
              </w:tabs>
              <w:suppressAutoHyphens/>
              <w:snapToGrid w:val="0"/>
              <w:spacing w:after="0" w:line="240" w:lineRule="auto"/>
            </w:pPr>
            <w:r>
              <w:t>Protocolo de comunicaciones TCP/IP</w:t>
            </w:r>
          </w:p>
          <w:p w:rsidR="00263087" w:rsidRDefault="00263087" w:rsidP="0037211A">
            <w:pPr>
              <w:numPr>
                <w:ilvl w:val="0"/>
                <w:numId w:val="11"/>
              </w:numPr>
              <w:tabs>
                <w:tab w:val="left" w:pos="720"/>
              </w:tabs>
              <w:suppressAutoHyphens/>
              <w:snapToGrid w:val="0"/>
              <w:spacing w:after="0" w:line="240" w:lineRule="auto"/>
            </w:pPr>
            <w:r>
              <w:t>Esquema de las máquinas y conexiones</w:t>
            </w:r>
          </w:p>
          <w:p w:rsidR="00263087" w:rsidRDefault="00263087" w:rsidP="0037211A">
            <w:pPr>
              <w:numPr>
                <w:ilvl w:val="0"/>
                <w:numId w:val="11"/>
              </w:numPr>
              <w:tabs>
                <w:tab w:val="left" w:pos="720"/>
              </w:tabs>
              <w:suppressAutoHyphens/>
              <w:snapToGrid w:val="0"/>
              <w:spacing w:after="0" w:line="240" w:lineRule="auto"/>
            </w:pPr>
            <w:r>
              <w:t>Cambio nomenclatura de COBAN en mensaje OP, CT, FR, CK, DI, Tabla 24 (cambia palabra “objeto de pagamento” por “tipo de pagamento”)</w:t>
            </w:r>
          </w:p>
          <w:p w:rsidR="00263087" w:rsidRDefault="00263087" w:rsidP="0037211A">
            <w:pPr>
              <w:numPr>
                <w:ilvl w:val="0"/>
                <w:numId w:val="11"/>
              </w:numPr>
              <w:tabs>
                <w:tab w:val="left" w:pos="720"/>
              </w:tabs>
              <w:suppressAutoHyphens/>
              <w:snapToGrid w:val="0"/>
              <w:spacing w:after="0" w:line="240" w:lineRule="auto"/>
            </w:pPr>
            <w:r>
              <w:t>Prioridad de reglas de autorización</w:t>
            </w:r>
          </w:p>
          <w:p w:rsidR="00263087" w:rsidRDefault="00263087" w:rsidP="0037211A">
            <w:pPr>
              <w:numPr>
                <w:ilvl w:val="0"/>
                <w:numId w:val="11"/>
              </w:numPr>
              <w:tabs>
                <w:tab w:val="left" w:pos="720"/>
              </w:tabs>
              <w:suppressAutoHyphens/>
              <w:snapToGrid w:val="0"/>
              <w:spacing w:after="0" w:line="240" w:lineRule="auto"/>
            </w:pPr>
            <w:r>
              <w:t>Facturación COBAN</w:t>
            </w:r>
          </w:p>
        </w:tc>
      </w:tr>
      <w:tr w:rsidR="00263087" w:rsidTr="0037211A">
        <w:tc>
          <w:tcPr>
            <w:tcW w:w="3354" w:type="dxa"/>
          </w:tcPr>
          <w:p w:rsidR="00263087" w:rsidRDefault="00500E67" w:rsidP="0037211A">
            <w:pPr>
              <w:snapToGrid w:val="0"/>
            </w:pPr>
            <w:hyperlink r:id="rId32" w:history="1">
              <w:r w:rsidR="00263087">
                <w:rPr>
                  <w:rStyle w:val="Hipervnculo"/>
                </w:rPr>
                <w:t>francis.gomez@iic.uam.es</w:t>
              </w:r>
            </w:hyperlink>
          </w:p>
        </w:tc>
        <w:tc>
          <w:tcPr>
            <w:tcW w:w="1023" w:type="dxa"/>
          </w:tcPr>
          <w:p w:rsidR="00263087" w:rsidRDefault="00263087" w:rsidP="0037211A">
            <w:pPr>
              <w:snapToGrid w:val="0"/>
              <w:ind w:left="20" w:right="-10"/>
            </w:pPr>
            <w:r>
              <w:t>3.00</w:t>
            </w:r>
          </w:p>
        </w:tc>
        <w:tc>
          <w:tcPr>
            <w:tcW w:w="5685" w:type="dxa"/>
          </w:tcPr>
          <w:p w:rsidR="00263087" w:rsidRDefault="00263087" w:rsidP="0037211A">
            <w:pPr>
              <w:snapToGrid w:val="0"/>
            </w:pPr>
            <w:r>
              <w:t>2006/07/12</w:t>
            </w:r>
          </w:p>
          <w:p w:rsidR="00263087" w:rsidRDefault="00263087" w:rsidP="0037211A">
            <w:pPr>
              <w:numPr>
                <w:ilvl w:val="0"/>
                <w:numId w:val="14"/>
              </w:numPr>
              <w:tabs>
                <w:tab w:val="left" w:pos="720"/>
              </w:tabs>
              <w:suppressAutoHyphens/>
              <w:snapToGrid w:val="0"/>
              <w:spacing w:after="0" w:line="240" w:lineRule="auto"/>
            </w:pPr>
            <w:r>
              <w:t>Cambio en el porcentaje de operaciones online.</w:t>
            </w:r>
          </w:p>
          <w:p w:rsidR="00263087" w:rsidRDefault="00263087" w:rsidP="0037211A">
            <w:pPr>
              <w:numPr>
                <w:ilvl w:val="0"/>
                <w:numId w:val="14"/>
              </w:numPr>
              <w:tabs>
                <w:tab w:val="left" w:pos="720"/>
              </w:tabs>
              <w:suppressAutoHyphens/>
              <w:snapToGrid w:val="0"/>
              <w:spacing w:after="0" w:line="240" w:lineRule="auto"/>
            </w:pPr>
            <w:r>
              <w:t>Añadida tabla con los flags de respuesta, tabla 25.</w:t>
            </w:r>
          </w:p>
          <w:p w:rsidR="00263087" w:rsidRDefault="00263087" w:rsidP="0037211A">
            <w:pPr>
              <w:numPr>
                <w:ilvl w:val="0"/>
                <w:numId w:val="14"/>
              </w:numPr>
              <w:tabs>
                <w:tab w:val="left" w:pos="720"/>
              </w:tabs>
              <w:suppressAutoHyphens/>
              <w:snapToGrid w:val="0"/>
              <w:spacing w:after="0" w:line="240" w:lineRule="auto"/>
            </w:pPr>
            <w:r>
              <w:lastRenderedPageBreak/>
              <w:t>Añadida tabla de acciones de respuesta al host, tabla 26.</w:t>
            </w:r>
          </w:p>
          <w:p w:rsidR="00263087" w:rsidRDefault="00263087" w:rsidP="0037211A">
            <w:pPr>
              <w:numPr>
                <w:ilvl w:val="0"/>
                <w:numId w:val="14"/>
              </w:numPr>
              <w:tabs>
                <w:tab w:val="left" w:pos="720"/>
              </w:tabs>
              <w:suppressAutoHyphens/>
              <w:snapToGrid w:val="0"/>
              <w:spacing w:after="0" w:line="240" w:lineRule="auto"/>
            </w:pPr>
            <w:r>
              <w:t>Cambio en la  arquitectura de Lynx OnLine.</w:t>
            </w:r>
          </w:p>
          <w:p w:rsidR="00263087" w:rsidRDefault="00263087" w:rsidP="0037211A">
            <w:pPr>
              <w:numPr>
                <w:ilvl w:val="0"/>
                <w:numId w:val="14"/>
              </w:numPr>
              <w:tabs>
                <w:tab w:val="left" w:pos="720"/>
              </w:tabs>
              <w:suppressAutoHyphens/>
              <w:snapToGrid w:val="0"/>
              <w:spacing w:after="0" w:line="240" w:lineRule="auto"/>
            </w:pPr>
            <w:r>
              <w:t xml:space="preserve">Añadido mensaje </w:t>
            </w:r>
            <w:r w:rsidRPr="0037211A">
              <w:rPr>
                <w:b/>
                <w:bCs/>
              </w:rPr>
              <w:t>TM</w:t>
            </w:r>
            <w:r>
              <w:t xml:space="preserve"> en apartado 3.5.1</w:t>
            </w:r>
          </w:p>
          <w:p w:rsidR="00263087" w:rsidRDefault="00263087" w:rsidP="0037211A">
            <w:pPr>
              <w:numPr>
                <w:ilvl w:val="0"/>
                <w:numId w:val="14"/>
              </w:numPr>
              <w:tabs>
                <w:tab w:val="left" w:pos="720"/>
              </w:tabs>
              <w:suppressAutoHyphens/>
              <w:snapToGrid w:val="0"/>
              <w:spacing w:after="0" w:line="240" w:lineRule="auto"/>
            </w:pPr>
            <w:r>
              <w:t>Añadidos los ficheros de internacionales, manuales, aereas, MASTERCARD y AMEX que desaparecieron en la versión 2.4</w:t>
            </w:r>
          </w:p>
          <w:p w:rsidR="00263087" w:rsidRDefault="00263087" w:rsidP="0037211A">
            <w:pPr>
              <w:numPr>
                <w:ilvl w:val="0"/>
                <w:numId w:val="14"/>
              </w:numPr>
              <w:tabs>
                <w:tab w:val="left" w:pos="720"/>
              </w:tabs>
              <w:suppressAutoHyphens/>
              <w:snapToGrid w:val="0"/>
              <w:spacing w:after="0" w:line="240" w:lineRule="auto"/>
            </w:pPr>
            <w:r>
              <w:t>Modificado orden de filas y campo dirección en tabla de mensajes offline.</w:t>
            </w:r>
          </w:p>
          <w:p w:rsidR="00263087" w:rsidRDefault="00263087" w:rsidP="0037211A">
            <w:pPr>
              <w:numPr>
                <w:ilvl w:val="0"/>
                <w:numId w:val="14"/>
              </w:numPr>
              <w:tabs>
                <w:tab w:val="left" w:pos="720"/>
              </w:tabs>
              <w:suppressAutoHyphens/>
              <w:snapToGrid w:val="0"/>
              <w:spacing w:after="0" w:line="240" w:lineRule="auto"/>
            </w:pPr>
            <w:r>
              <w:t>Imposibilidad de duplicados de mensajes OP, RO y TM en Lynx OnLine y Lynx OffLine.</w:t>
            </w:r>
          </w:p>
          <w:p w:rsidR="00263087" w:rsidRDefault="00263087" w:rsidP="0037211A">
            <w:pPr>
              <w:numPr>
                <w:ilvl w:val="0"/>
                <w:numId w:val="14"/>
              </w:numPr>
              <w:tabs>
                <w:tab w:val="left" w:pos="720"/>
              </w:tabs>
              <w:suppressAutoHyphens/>
              <w:snapToGrid w:val="0"/>
              <w:spacing w:after="0" w:line="240" w:lineRule="auto"/>
            </w:pPr>
            <w:r>
              <w:t>Añadido campo recurrente en formato de OP.</w:t>
            </w:r>
          </w:p>
          <w:p w:rsidR="00263087" w:rsidRDefault="00263087" w:rsidP="0037211A">
            <w:pPr>
              <w:numPr>
                <w:ilvl w:val="0"/>
                <w:numId w:val="14"/>
              </w:numPr>
              <w:tabs>
                <w:tab w:val="left" w:pos="720"/>
              </w:tabs>
              <w:suppressAutoHyphens/>
              <w:snapToGrid w:val="0"/>
              <w:spacing w:after="0" w:line="240" w:lineRule="auto"/>
            </w:pPr>
            <w:r>
              <w:t>Añadidos valores posibles al campo recorrente del formato de CT.</w:t>
            </w:r>
          </w:p>
          <w:p w:rsidR="00263087" w:rsidRDefault="00263087" w:rsidP="0037211A">
            <w:pPr>
              <w:numPr>
                <w:ilvl w:val="0"/>
                <w:numId w:val="14"/>
              </w:numPr>
              <w:tabs>
                <w:tab w:val="left" w:pos="720"/>
              </w:tabs>
              <w:suppressAutoHyphens/>
              <w:snapToGrid w:val="0"/>
              <w:spacing w:after="0" w:line="240" w:lineRule="auto"/>
            </w:pPr>
            <w:r>
              <w:t>Cambio en formato de catastro (CT).</w:t>
            </w:r>
          </w:p>
          <w:p w:rsidR="00263087" w:rsidRDefault="00263087" w:rsidP="0037211A">
            <w:pPr>
              <w:numPr>
                <w:ilvl w:val="0"/>
                <w:numId w:val="14"/>
              </w:numPr>
              <w:tabs>
                <w:tab w:val="left" w:pos="720"/>
              </w:tabs>
              <w:suppressAutoHyphens/>
              <w:snapToGrid w:val="0"/>
              <w:spacing w:after="0" w:line="240" w:lineRule="auto"/>
            </w:pPr>
            <w:r>
              <w:t>Instalados formatos de MCC y segmento.</w:t>
            </w:r>
          </w:p>
          <w:p w:rsidR="00263087" w:rsidRDefault="00263087" w:rsidP="0037211A">
            <w:pPr>
              <w:numPr>
                <w:ilvl w:val="0"/>
                <w:numId w:val="14"/>
              </w:numPr>
              <w:tabs>
                <w:tab w:val="left" w:pos="720"/>
              </w:tabs>
              <w:suppressAutoHyphens/>
              <w:snapToGrid w:val="0"/>
              <w:spacing w:after="0" w:line="240" w:lineRule="auto"/>
            </w:pPr>
            <w:r>
              <w:t>Cambios en las reglas de autorización solicitados por VISANET.</w:t>
            </w:r>
          </w:p>
          <w:p w:rsidR="00263087" w:rsidRDefault="00263087" w:rsidP="0037211A">
            <w:pPr>
              <w:numPr>
                <w:ilvl w:val="0"/>
                <w:numId w:val="14"/>
              </w:numPr>
              <w:tabs>
                <w:tab w:val="left" w:pos="720"/>
              </w:tabs>
              <w:suppressAutoHyphens/>
              <w:snapToGrid w:val="0"/>
              <w:spacing w:after="0" w:line="240" w:lineRule="auto"/>
            </w:pPr>
            <w:r>
              <w:t>Añadido fallback como campo para reglas de autorización.</w:t>
            </w:r>
          </w:p>
          <w:p w:rsidR="00263087" w:rsidRDefault="00263087" w:rsidP="0037211A">
            <w:pPr>
              <w:numPr>
                <w:ilvl w:val="0"/>
                <w:numId w:val="14"/>
              </w:numPr>
              <w:tabs>
                <w:tab w:val="left" w:pos="720"/>
              </w:tabs>
              <w:suppressAutoHyphens/>
              <w:snapToGrid w:val="0"/>
              <w:spacing w:after="0" w:line="240" w:lineRule="auto"/>
            </w:pPr>
            <w:r>
              <w:t>Añadido el tiempo de espera por parte del Host.</w:t>
            </w:r>
          </w:p>
          <w:p w:rsidR="00263087" w:rsidRDefault="00263087" w:rsidP="0037211A">
            <w:pPr>
              <w:numPr>
                <w:ilvl w:val="0"/>
                <w:numId w:val="14"/>
              </w:numPr>
              <w:tabs>
                <w:tab w:val="left" w:pos="720"/>
              </w:tabs>
              <w:suppressAutoHyphens/>
              <w:snapToGrid w:val="0"/>
              <w:spacing w:after="0" w:line="240" w:lineRule="auto"/>
            </w:pPr>
            <w:r>
              <w:t>Añadido el porcentaje de transacciones online en días de pico.</w:t>
            </w:r>
          </w:p>
          <w:p w:rsidR="00263087" w:rsidRDefault="00263087" w:rsidP="0037211A">
            <w:pPr>
              <w:numPr>
                <w:ilvl w:val="0"/>
                <w:numId w:val="14"/>
              </w:numPr>
              <w:tabs>
                <w:tab w:val="left" w:pos="720"/>
              </w:tabs>
              <w:suppressAutoHyphens/>
              <w:snapToGrid w:val="0"/>
              <w:spacing w:after="0" w:line="240" w:lineRule="auto"/>
            </w:pPr>
            <w:r>
              <w:t>Añadida acción 'referida EC'.</w:t>
            </w:r>
          </w:p>
          <w:p w:rsidR="00263087" w:rsidRDefault="00263087" w:rsidP="0037211A">
            <w:pPr>
              <w:numPr>
                <w:ilvl w:val="0"/>
                <w:numId w:val="14"/>
              </w:numPr>
              <w:tabs>
                <w:tab w:val="left" w:pos="720"/>
              </w:tabs>
              <w:suppressAutoHyphens/>
              <w:snapToGrid w:val="0"/>
              <w:spacing w:after="0" w:line="240" w:lineRule="auto"/>
            </w:pPr>
            <w:r>
              <w:t>Cambios menores en la redacción.</w:t>
            </w:r>
          </w:p>
          <w:p w:rsidR="00263087" w:rsidRDefault="00263087" w:rsidP="0037211A">
            <w:pPr>
              <w:numPr>
                <w:ilvl w:val="0"/>
                <w:numId w:val="14"/>
              </w:numPr>
              <w:tabs>
                <w:tab w:val="left" w:pos="720"/>
              </w:tabs>
              <w:suppressAutoHyphens/>
              <w:snapToGrid w:val="0"/>
              <w:spacing w:after="0" w:line="240" w:lineRule="auto"/>
            </w:pPr>
            <w:r>
              <w:t>Correcciones ortográficas.</w:t>
            </w:r>
          </w:p>
          <w:p w:rsidR="00263087" w:rsidRDefault="00263087" w:rsidP="0037211A">
            <w:pPr>
              <w:numPr>
                <w:ilvl w:val="0"/>
                <w:numId w:val="14"/>
              </w:numPr>
              <w:tabs>
                <w:tab w:val="left" w:pos="720"/>
              </w:tabs>
              <w:suppressAutoHyphens/>
              <w:snapToGrid w:val="0"/>
              <w:spacing w:after="0" w:line="240" w:lineRule="auto"/>
            </w:pPr>
            <w:r>
              <w:t>Cambios en la maquetación.</w:t>
            </w:r>
          </w:p>
        </w:tc>
      </w:tr>
      <w:tr w:rsidR="00263087" w:rsidTr="0037211A">
        <w:tc>
          <w:tcPr>
            <w:tcW w:w="3354" w:type="dxa"/>
          </w:tcPr>
          <w:p w:rsidR="00263087" w:rsidRDefault="00500E67" w:rsidP="0037211A">
            <w:pPr>
              <w:snapToGrid w:val="0"/>
            </w:pPr>
            <w:hyperlink r:id="rId33" w:history="1">
              <w:r w:rsidR="00263087">
                <w:rPr>
                  <w:rStyle w:val="Hipervnculo"/>
                </w:rPr>
                <w:t>francis.gomez@iic.uam.es</w:t>
              </w:r>
            </w:hyperlink>
          </w:p>
        </w:tc>
        <w:tc>
          <w:tcPr>
            <w:tcW w:w="1023" w:type="dxa"/>
          </w:tcPr>
          <w:p w:rsidR="00263087" w:rsidRDefault="00263087" w:rsidP="0037211A">
            <w:pPr>
              <w:snapToGrid w:val="0"/>
              <w:ind w:left="20" w:right="-10"/>
            </w:pPr>
            <w:r>
              <w:t>3.01</w:t>
            </w:r>
          </w:p>
        </w:tc>
        <w:tc>
          <w:tcPr>
            <w:tcW w:w="5685" w:type="dxa"/>
          </w:tcPr>
          <w:p w:rsidR="00263087" w:rsidRDefault="00263087" w:rsidP="0037211A">
            <w:pPr>
              <w:snapToGrid w:val="0"/>
            </w:pPr>
            <w:r>
              <w:t>2006/07/19</w:t>
            </w:r>
          </w:p>
          <w:p w:rsidR="00263087" w:rsidRDefault="00263087" w:rsidP="0037211A">
            <w:pPr>
              <w:numPr>
                <w:ilvl w:val="0"/>
                <w:numId w:val="23"/>
              </w:numPr>
              <w:tabs>
                <w:tab w:val="left" w:pos="720"/>
              </w:tabs>
              <w:suppressAutoHyphens/>
              <w:snapToGrid w:val="0"/>
              <w:spacing w:after="0" w:line="240" w:lineRule="auto"/>
            </w:pPr>
            <w:r>
              <w:t>Movido 'transacción recorrente' a la posición 201 del formato de OP</w:t>
            </w:r>
          </w:p>
          <w:p w:rsidR="00263087" w:rsidRDefault="00263087" w:rsidP="0037211A">
            <w:pPr>
              <w:numPr>
                <w:ilvl w:val="0"/>
                <w:numId w:val="23"/>
              </w:numPr>
              <w:tabs>
                <w:tab w:val="left" w:pos="720"/>
              </w:tabs>
              <w:suppressAutoHyphens/>
              <w:snapToGrid w:val="0"/>
              <w:spacing w:after="0" w:line="240" w:lineRule="auto"/>
            </w:pPr>
            <w:r>
              <w:t>Eliminados los valores posibles N, E, V de 'transacción recorrente' en el formato de OP</w:t>
            </w:r>
          </w:p>
        </w:tc>
      </w:tr>
      <w:tr w:rsidR="00263087" w:rsidTr="0037211A">
        <w:tc>
          <w:tcPr>
            <w:tcW w:w="3354" w:type="dxa"/>
          </w:tcPr>
          <w:p w:rsidR="00263087" w:rsidRDefault="00500E67" w:rsidP="0037211A">
            <w:pPr>
              <w:snapToGrid w:val="0"/>
            </w:pPr>
            <w:hyperlink r:id="rId34" w:history="1">
              <w:r w:rsidR="00263087">
                <w:rPr>
                  <w:rStyle w:val="Hipervnculo"/>
                </w:rPr>
                <w:t>francis.gomez@iic.uam.es</w:t>
              </w:r>
            </w:hyperlink>
          </w:p>
        </w:tc>
        <w:tc>
          <w:tcPr>
            <w:tcW w:w="1023" w:type="dxa"/>
          </w:tcPr>
          <w:p w:rsidR="00263087" w:rsidRDefault="00263087" w:rsidP="0037211A">
            <w:pPr>
              <w:snapToGrid w:val="0"/>
              <w:ind w:left="20" w:right="-10"/>
            </w:pPr>
            <w:r>
              <w:t>3.02</w:t>
            </w:r>
          </w:p>
        </w:tc>
        <w:tc>
          <w:tcPr>
            <w:tcW w:w="5685" w:type="dxa"/>
          </w:tcPr>
          <w:p w:rsidR="00263087" w:rsidRDefault="00263087" w:rsidP="0037211A">
            <w:pPr>
              <w:snapToGrid w:val="0"/>
            </w:pPr>
            <w:r>
              <w:t>2006/07/20</w:t>
            </w:r>
          </w:p>
          <w:p w:rsidR="00263087" w:rsidRDefault="00263087" w:rsidP="0037211A">
            <w:pPr>
              <w:numPr>
                <w:ilvl w:val="0"/>
                <w:numId w:val="24"/>
              </w:numPr>
              <w:tabs>
                <w:tab w:val="left" w:pos="720"/>
              </w:tabs>
              <w:suppressAutoHyphens/>
              <w:snapToGrid w:val="0"/>
              <w:spacing w:after="0" w:line="240" w:lineRule="auto"/>
            </w:pPr>
            <w:r>
              <w:t>Cambiado el tipo del campo “Nº de terminal” del formato de OP de numérico a alfanumérico.</w:t>
            </w:r>
          </w:p>
        </w:tc>
      </w:tr>
      <w:tr w:rsidR="00263087" w:rsidTr="0037211A">
        <w:tc>
          <w:tcPr>
            <w:tcW w:w="3354" w:type="dxa"/>
          </w:tcPr>
          <w:p w:rsidR="00263087" w:rsidRDefault="00500E67" w:rsidP="0037211A">
            <w:pPr>
              <w:snapToGrid w:val="0"/>
            </w:pPr>
            <w:hyperlink r:id="rId35" w:history="1">
              <w:r w:rsidR="00263087">
                <w:rPr>
                  <w:rStyle w:val="Hipervnculo"/>
                </w:rPr>
                <w:t>francis.gomez@iic.uam.es</w:t>
              </w:r>
            </w:hyperlink>
          </w:p>
        </w:tc>
        <w:tc>
          <w:tcPr>
            <w:tcW w:w="1023" w:type="dxa"/>
          </w:tcPr>
          <w:p w:rsidR="00263087" w:rsidRDefault="00263087" w:rsidP="0037211A">
            <w:pPr>
              <w:snapToGrid w:val="0"/>
              <w:ind w:left="20" w:right="-10"/>
            </w:pPr>
            <w:r>
              <w:t>3.03</w:t>
            </w:r>
          </w:p>
        </w:tc>
        <w:tc>
          <w:tcPr>
            <w:tcW w:w="5685" w:type="dxa"/>
          </w:tcPr>
          <w:p w:rsidR="00263087" w:rsidRDefault="00263087" w:rsidP="0037211A">
            <w:pPr>
              <w:snapToGrid w:val="0"/>
            </w:pPr>
            <w:r>
              <w:t>2006/08/03</w:t>
            </w:r>
          </w:p>
          <w:p w:rsidR="00263087" w:rsidRDefault="00263087" w:rsidP="0037211A">
            <w:pPr>
              <w:numPr>
                <w:ilvl w:val="0"/>
                <w:numId w:val="25"/>
              </w:numPr>
              <w:tabs>
                <w:tab w:val="left" w:pos="720"/>
              </w:tabs>
              <w:suppressAutoHyphens/>
              <w:snapToGrid w:val="0"/>
              <w:spacing w:after="0" w:line="240" w:lineRule="auto"/>
            </w:pPr>
            <w:r>
              <w:t>Cambiada la composición del campo  'ID único - Chave de controle' en todos los formatos donde interviene.</w:t>
            </w:r>
          </w:p>
        </w:tc>
      </w:tr>
      <w:tr w:rsidR="00263087" w:rsidTr="0037211A">
        <w:tc>
          <w:tcPr>
            <w:tcW w:w="3354" w:type="dxa"/>
          </w:tcPr>
          <w:p w:rsidR="00263087" w:rsidRDefault="00500E67" w:rsidP="0037211A">
            <w:pPr>
              <w:snapToGrid w:val="0"/>
            </w:pPr>
            <w:hyperlink r:id="rId36" w:history="1">
              <w:r w:rsidR="00263087">
                <w:rPr>
                  <w:rStyle w:val="Hipervnculo"/>
                </w:rPr>
                <w:t>Carlos.santacruz@iic.uam.es</w:t>
              </w:r>
            </w:hyperlink>
          </w:p>
        </w:tc>
        <w:tc>
          <w:tcPr>
            <w:tcW w:w="1023" w:type="dxa"/>
          </w:tcPr>
          <w:p w:rsidR="00263087" w:rsidRDefault="00263087" w:rsidP="0037211A">
            <w:pPr>
              <w:snapToGrid w:val="0"/>
              <w:ind w:left="20" w:right="-10"/>
            </w:pPr>
            <w:r>
              <w:t>3.04</w:t>
            </w:r>
          </w:p>
        </w:tc>
        <w:tc>
          <w:tcPr>
            <w:tcW w:w="5685" w:type="dxa"/>
          </w:tcPr>
          <w:p w:rsidR="00263087" w:rsidRDefault="00263087" w:rsidP="0037211A">
            <w:pPr>
              <w:snapToGrid w:val="0"/>
            </w:pPr>
            <w:r>
              <w:t>2006/08/15</w:t>
            </w:r>
          </w:p>
          <w:p w:rsidR="00263087" w:rsidRDefault="00263087" w:rsidP="0037211A">
            <w:pPr>
              <w:numPr>
                <w:ilvl w:val="0"/>
                <w:numId w:val="15"/>
              </w:numPr>
              <w:tabs>
                <w:tab w:val="left" w:pos="720"/>
              </w:tabs>
              <w:suppressAutoHyphens/>
              <w:snapToGrid w:val="0"/>
              <w:spacing w:after="0" w:line="240" w:lineRule="auto"/>
            </w:pPr>
            <w:r>
              <w:t>Incluir campo UF en el mensaje OP</w:t>
            </w:r>
          </w:p>
          <w:p w:rsidR="00263087" w:rsidRDefault="00263087" w:rsidP="0037211A">
            <w:pPr>
              <w:numPr>
                <w:ilvl w:val="0"/>
                <w:numId w:val="15"/>
              </w:numPr>
              <w:tabs>
                <w:tab w:val="left" w:pos="720"/>
              </w:tabs>
              <w:suppressAutoHyphens/>
              <w:snapToGrid w:val="0"/>
              <w:spacing w:after="0" w:line="240" w:lineRule="auto"/>
            </w:pPr>
            <w:r>
              <w:t>Tabla 16, incluido valor GS (Gateway de Serviços)</w:t>
            </w:r>
          </w:p>
          <w:p w:rsidR="00263087" w:rsidRDefault="00263087" w:rsidP="0037211A">
            <w:pPr>
              <w:numPr>
                <w:ilvl w:val="0"/>
                <w:numId w:val="15"/>
              </w:numPr>
              <w:tabs>
                <w:tab w:val="left" w:pos="720"/>
              </w:tabs>
              <w:suppressAutoHyphens/>
              <w:snapToGrid w:val="0"/>
              <w:spacing w:after="0" w:line="240" w:lineRule="auto"/>
            </w:pPr>
            <w:r>
              <w:t>Tabla 24. Incluido valor 06 (Troco Fácil)</w:t>
            </w:r>
          </w:p>
        </w:tc>
      </w:tr>
      <w:tr w:rsidR="00263087" w:rsidTr="0037211A">
        <w:tc>
          <w:tcPr>
            <w:tcW w:w="3354" w:type="dxa"/>
          </w:tcPr>
          <w:p w:rsidR="00263087" w:rsidRDefault="00500E67" w:rsidP="0037211A">
            <w:pPr>
              <w:snapToGrid w:val="0"/>
            </w:pPr>
            <w:hyperlink r:id="rId37" w:history="1">
              <w:r w:rsidR="00263087">
                <w:rPr>
                  <w:rStyle w:val="Hipervnculo"/>
                </w:rPr>
                <w:t>francis.gomez@iic.uam.es</w:t>
              </w:r>
            </w:hyperlink>
          </w:p>
        </w:tc>
        <w:tc>
          <w:tcPr>
            <w:tcW w:w="1023" w:type="dxa"/>
          </w:tcPr>
          <w:p w:rsidR="00263087" w:rsidRDefault="00263087" w:rsidP="0037211A">
            <w:pPr>
              <w:snapToGrid w:val="0"/>
              <w:ind w:left="20" w:right="-10"/>
            </w:pPr>
            <w:r>
              <w:t>3.05</w:t>
            </w:r>
          </w:p>
        </w:tc>
        <w:tc>
          <w:tcPr>
            <w:tcW w:w="5685" w:type="dxa"/>
          </w:tcPr>
          <w:p w:rsidR="00263087" w:rsidRDefault="00263087" w:rsidP="0037211A">
            <w:pPr>
              <w:snapToGrid w:val="0"/>
            </w:pPr>
            <w:r>
              <w:t>2006/09/27</w:t>
            </w:r>
          </w:p>
          <w:p w:rsidR="00263087" w:rsidRDefault="00263087" w:rsidP="0037211A">
            <w:pPr>
              <w:numPr>
                <w:ilvl w:val="0"/>
                <w:numId w:val="26"/>
              </w:numPr>
              <w:tabs>
                <w:tab w:val="left" w:pos="720"/>
              </w:tabs>
              <w:suppressAutoHyphens/>
              <w:snapToGrid w:val="0"/>
              <w:spacing w:after="0" w:line="240" w:lineRule="auto"/>
            </w:pPr>
            <w:r>
              <w:t>Añadido formato para facturación de recarga (FO).</w:t>
            </w:r>
          </w:p>
          <w:p w:rsidR="00263087" w:rsidRDefault="00263087" w:rsidP="0037211A">
            <w:pPr>
              <w:numPr>
                <w:ilvl w:val="0"/>
                <w:numId w:val="26"/>
              </w:numPr>
              <w:tabs>
                <w:tab w:val="left" w:pos="720"/>
              </w:tabs>
              <w:suppressAutoHyphens/>
              <w:snapToGrid w:val="0"/>
              <w:spacing w:after="0" w:line="240" w:lineRule="auto"/>
            </w:pPr>
            <w:r>
              <w:lastRenderedPageBreak/>
              <w:t>Añadido el campo operadora en los formatos de facturación.</w:t>
            </w:r>
          </w:p>
          <w:p w:rsidR="00263087" w:rsidRDefault="00263087" w:rsidP="0037211A">
            <w:pPr>
              <w:numPr>
                <w:ilvl w:val="0"/>
                <w:numId w:val="26"/>
              </w:numPr>
              <w:tabs>
                <w:tab w:val="left" w:pos="720"/>
              </w:tabs>
              <w:suppressAutoHyphens/>
              <w:snapToGrid w:val="0"/>
              <w:spacing w:after="0" w:line="240" w:lineRule="auto"/>
            </w:pPr>
            <w:r>
              <w:t>Añadida la tabla 27</w:t>
            </w:r>
          </w:p>
        </w:tc>
      </w:tr>
      <w:tr w:rsidR="00263087" w:rsidTr="0037211A">
        <w:tc>
          <w:tcPr>
            <w:tcW w:w="3354" w:type="dxa"/>
          </w:tcPr>
          <w:p w:rsidR="00263087" w:rsidRDefault="00500E67" w:rsidP="0037211A">
            <w:pPr>
              <w:snapToGrid w:val="0"/>
            </w:pPr>
            <w:hyperlink r:id="rId38" w:history="1">
              <w:r w:rsidR="00263087">
                <w:rPr>
                  <w:rStyle w:val="Hipervnculo"/>
                </w:rPr>
                <w:t>francis.gomez@iic.uam.es</w:t>
              </w:r>
            </w:hyperlink>
          </w:p>
        </w:tc>
        <w:tc>
          <w:tcPr>
            <w:tcW w:w="1023" w:type="dxa"/>
          </w:tcPr>
          <w:p w:rsidR="00263087" w:rsidRDefault="00263087" w:rsidP="0037211A">
            <w:pPr>
              <w:snapToGrid w:val="0"/>
              <w:ind w:left="20" w:right="-10"/>
            </w:pPr>
            <w:r>
              <w:t>3.06</w:t>
            </w:r>
          </w:p>
        </w:tc>
        <w:tc>
          <w:tcPr>
            <w:tcW w:w="5685" w:type="dxa"/>
          </w:tcPr>
          <w:p w:rsidR="00263087" w:rsidRDefault="00263087" w:rsidP="0037211A">
            <w:pPr>
              <w:snapToGrid w:val="0"/>
            </w:pPr>
            <w:r>
              <w:t>2006/10/20</w:t>
            </w:r>
          </w:p>
          <w:p w:rsidR="00263087" w:rsidRDefault="00263087" w:rsidP="0037211A">
            <w:pPr>
              <w:numPr>
                <w:ilvl w:val="0"/>
                <w:numId w:val="27"/>
              </w:numPr>
              <w:tabs>
                <w:tab w:val="left" w:pos="720"/>
              </w:tabs>
              <w:suppressAutoHyphens/>
              <w:snapToGrid w:val="0"/>
              <w:spacing w:after="0" w:line="240" w:lineRule="auto"/>
            </w:pPr>
            <w:r>
              <w:t>Eliminados los cambios de la v3.05 a petición de Luciana Martins.</w:t>
            </w:r>
          </w:p>
          <w:p w:rsidR="00263087" w:rsidRDefault="00263087" w:rsidP="0037211A">
            <w:pPr>
              <w:numPr>
                <w:ilvl w:val="0"/>
                <w:numId w:val="26"/>
              </w:numPr>
              <w:tabs>
                <w:tab w:val="left" w:pos="720"/>
              </w:tabs>
              <w:suppressAutoHyphens/>
              <w:snapToGrid w:val="0"/>
              <w:spacing w:after="0" w:line="240" w:lineRule="auto"/>
            </w:pPr>
            <w:r>
              <w:t>Cambiada la longitud de los campos 'score de regla' y 'id regla de autorización' en el formato RR.</w:t>
            </w:r>
          </w:p>
          <w:p w:rsidR="00263087" w:rsidRDefault="00263087" w:rsidP="0037211A">
            <w:pPr>
              <w:numPr>
                <w:ilvl w:val="0"/>
                <w:numId w:val="26"/>
              </w:numPr>
              <w:tabs>
                <w:tab w:val="left" w:pos="720"/>
              </w:tabs>
              <w:suppressAutoHyphens/>
              <w:snapToGrid w:val="0"/>
              <w:spacing w:after="0" w:line="240" w:lineRule="auto"/>
            </w:pPr>
            <w:r>
              <w:t>Añadido un comentario sobre la posición 210 del formato de OP.</w:t>
            </w:r>
          </w:p>
        </w:tc>
      </w:tr>
      <w:tr w:rsidR="00263087" w:rsidTr="0037211A">
        <w:tc>
          <w:tcPr>
            <w:tcW w:w="3354" w:type="dxa"/>
          </w:tcPr>
          <w:p w:rsidR="00263087" w:rsidRDefault="00500E67" w:rsidP="0037211A">
            <w:pPr>
              <w:snapToGrid w:val="0"/>
            </w:pPr>
            <w:hyperlink r:id="rId39" w:history="1">
              <w:r w:rsidR="00263087">
                <w:rPr>
                  <w:rStyle w:val="Hipervnculo"/>
                </w:rPr>
                <w:t>francis.gomez@iic.uam.es</w:t>
              </w:r>
            </w:hyperlink>
          </w:p>
        </w:tc>
        <w:tc>
          <w:tcPr>
            <w:tcW w:w="1023" w:type="dxa"/>
          </w:tcPr>
          <w:p w:rsidR="00263087" w:rsidRDefault="00263087" w:rsidP="0037211A">
            <w:pPr>
              <w:snapToGrid w:val="0"/>
              <w:ind w:left="20" w:right="-10"/>
            </w:pPr>
            <w:r>
              <w:t>3.07</w:t>
            </w:r>
          </w:p>
        </w:tc>
        <w:tc>
          <w:tcPr>
            <w:tcW w:w="5685" w:type="dxa"/>
          </w:tcPr>
          <w:p w:rsidR="00263087" w:rsidRDefault="00263087" w:rsidP="0037211A">
            <w:pPr>
              <w:snapToGrid w:val="0"/>
            </w:pPr>
            <w:r>
              <w:t>2006/11/17</w:t>
            </w:r>
          </w:p>
          <w:p w:rsidR="00263087" w:rsidRDefault="00263087" w:rsidP="0037211A">
            <w:pPr>
              <w:numPr>
                <w:ilvl w:val="0"/>
                <w:numId w:val="28"/>
              </w:numPr>
              <w:tabs>
                <w:tab w:val="left" w:pos="720"/>
              </w:tabs>
              <w:suppressAutoHyphens/>
              <w:snapToGrid w:val="0"/>
              <w:spacing w:after="0" w:line="240" w:lineRule="auto"/>
            </w:pPr>
            <w:r>
              <w:t>Añadido el formato de fichero creado por Lynx para las operaciones llegadas por OnLine.</w:t>
            </w:r>
          </w:p>
        </w:tc>
      </w:tr>
      <w:tr w:rsidR="00263087" w:rsidTr="0037211A">
        <w:tc>
          <w:tcPr>
            <w:tcW w:w="3354" w:type="dxa"/>
          </w:tcPr>
          <w:p w:rsidR="00263087" w:rsidRDefault="00500E67" w:rsidP="0037211A">
            <w:pPr>
              <w:snapToGrid w:val="0"/>
            </w:pPr>
            <w:hyperlink r:id="rId40" w:history="1">
              <w:r w:rsidR="00263087">
                <w:rPr>
                  <w:rStyle w:val="Hipervnculo"/>
                </w:rPr>
                <w:t>francis.gomez@iic.uam.es</w:t>
              </w:r>
            </w:hyperlink>
          </w:p>
        </w:tc>
        <w:tc>
          <w:tcPr>
            <w:tcW w:w="1023" w:type="dxa"/>
          </w:tcPr>
          <w:p w:rsidR="00263087" w:rsidRDefault="00263087" w:rsidP="0037211A">
            <w:pPr>
              <w:snapToGrid w:val="0"/>
              <w:ind w:left="20" w:right="-10"/>
            </w:pPr>
            <w:r>
              <w:t>3.08</w:t>
            </w:r>
          </w:p>
        </w:tc>
        <w:tc>
          <w:tcPr>
            <w:tcW w:w="5685" w:type="dxa"/>
          </w:tcPr>
          <w:p w:rsidR="00263087" w:rsidRDefault="00263087" w:rsidP="0037211A">
            <w:pPr>
              <w:snapToGrid w:val="0"/>
            </w:pPr>
            <w:r>
              <w:t>2007/02/26</w:t>
            </w:r>
          </w:p>
          <w:p w:rsidR="00263087" w:rsidRDefault="00263087" w:rsidP="0037211A">
            <w:pPr>
              <w:numPr>
                <w:ilvl w:val="0"/>
                <w:numId w:val="29"/>
              </w:numPr>
              <w:tabs>
                <w:tab w:val="left" w:pos="720"/>
              </w:tabs>
              <w:suppressAutoHyphens/>
              <w:snapToGrid w:val="0"/>
              <w:spacing w:after="0" w:line="240" w:lineRule="auto"/>
            </w:pPr>
            <w:r>
              <w:t>Añadido nuevo campo a  la tabla 16.</w:t>
            </w:r>
          </w:p>
        </w:tc>
      </w:tr>
      <w:tr w:rsidR="00263087" w:rsidTr="0037211A">
        <w:tc>
          <w:tcPr>
            <w:tcW w:w="3354" w:type="dxa"/>
          </w:tcPr>
          <w:p w:rsidR="00263087" w:rsidRDefault="00500E67" w:rsidP="0037211A">
            <w:pPr>
              <w:snapToGrid w:val="0"/>
            </w:pPr>
            <w:hyperlink r:id="rId41" w:history="1">
              <w:r w:rsidR="00263087">
                <w:rPr>
                  <w:rStyle w:val="Hipervnculo"/>
                </w:rPr>
                <w:t>francis.gomez@iic.uam.es</w:t>
              </w:r>
            </w:hyperlink>
          </w:p>
        </w:tc>
        <w:tc>
          <w:tcPr>
            <w:tcW w:w="1023" w:type="dxa"/>
          </w:tcPr>
          <w:p w:rsidR="00263087" w:rsidRDefault="00263087" w:rsidP="0037211A">
            <w:pPr>
              <w:snapToGrid w:val="0"/>
              <w:ind w:left="20" w:right="-10"/>
            </w:pPr>
            <w:r>
              <w:t>3.09</w:t>
            </w:r>
          </w:p>
        </w:tc>
        <w:tc>
          <w:tcPr>
            <w:tcW w:w="5685" w:type="dxa"/>
          </w:tcPr>
          <w:p w:rsidR="00263087" w:rsidRDefault="00263087" w:rsidP="0037211A">
            <w:pPr>
              <w:snapToGrid w:val="0"/>
            </w:pPr>
            <w:r>
              <w:t>2007/04/04</w:t>
            </w:r>
            <w:bookmarkStart w:id="1" w:name="Actualizacion"/>
            <w:bookmarkEnd w:id="1"/>
          </w:p>
          <w:p w:rsidR="00263087" w:rsidRDefault="00263087" w:rsidP="0037211A">
            <w:pPr>
              <w:numPr>
                <w:ilvl w:val="0"/>
                <w:numId w:val="30"/>
              </w:numPr>
              <w:tabs>
                <w:tab w:val="left" w:pos="720"/>
              </w:tabs>
              <w:suppressAutoHyphens/>
              <w:snapToGrid w:val="0"/>
              <w:spacing w:after="0" w:line="240" w:lineRule="auto"/>
            </w:pPr>
            <w:r>
              <w:t>Cambios en el formato de fichero de alertas de emisor.</w:t>
            </w:r>
          </w:p>
          <w:p w:rsidR="00263087" w:rsidRDefault="00263087" w:rsidP="0037211A">
            <w:pPr>
              <w:numPr>
                <w:ilvl w:val="0"/>
                <w:numId w:val="30"/>
              </w:numPr>
              <w:tabs>
                <w:tab w:val="left" w:pos="720"/>
              </w:tabs>
              <w:suppressAutoHyphens/>
              <w:snapToGrid w:val="0"/>
              <w:spacing w:after="0" w:line="240" w:lineRule="auto"/>
            </w:pPr>
            <w:r>
              <w:t>Los mensajes RO también actualizan los campos 'quem respondeu' y 'origen de autorización'.</w:t>
            </w:r>
          </w:p>
          <w:p w:rsidR="00263087" w:rsidRDefault="00263087" w:rsidP="0037211A">
            <w:pPr>
              <w:numPr>
                <w:ilvl w:val="0"/>
                <w:numId w:val="30"/>
              </w:numPr>
              <w:tabs>
                <w:tab w:val="left" w:pos="720"/>
              </w:tabs>
              <w:suppressAutoHyphens/>
              <w:snapToGrid w:val="0"/>
              <w:spacing w:after="0" w:line="240" w:lineRule="auto"/>
            </w:pPr>
            <w:r>
              <w:t>Cambiado el valor por defecto para el campo 'quem respondeu' en el formato de operación (OP).</w:t>
            </w:r>
          </w:p>
          <w:p w:rsidR="00263087" w:rsidRDefault="00263087" w:rsidP="0037211A">
            <w:pPr>
              <w:numPr>
                <w:ilvl w:val="0"/>
                <w:numId w:val="30"/>
              </w:numPr>
              <w:tabs>
                <w:tab w:val="left" w:pos="720"/>
              </w:tabs>
              <w:suppressAutoHyphens/>
              <w:snapToGrid w:val="0"/>
              <w:spacing w:after="0" w:line="240" w:lineRule="auto"/>
            </w:pPr>
            <w:r>
              <w:t>Añadido el valor ZZ a la tabla 16.</w:t>
            </w:r>
          </w:p>
        </w:tc>
      </w:tr>
      <w:tr w:rsidR="00263087" w:rsidTr="0037211A">
        <w:tc>
          <w:tcPr>
            <w:tcW w:w="3354" w:type="dxa"/>
          </w:tcPr>
          <w:p w:rsidR="00263087" w:rsidRDefault="00500E67" w:rsidP="0037211A">
            <w:pPr>
              <w:snapToGrid w:val="0"/>
            </w:pPr>
            <w:hyperlink r:id="rId42" w:history="1">
              <w:r w:rsidR="00263087">
                <w:rPr>
                  <w:rStyle w:val="Hipervnculo"/>
                </w:rPr>
                <w:t>francis.gomez@iic.uam.es</w:t>
              </w:r>
            </w:hyperlink>
          </w:p>
        </w:tc>
        <w:tc>
          <w:tcPr>
            <w:tcW w:w="1023" w:type="dxa"/>
          </w:tcPr>
          <w:p w:rsidR="00263087" w:rsidRDefault="00263087" w:rsidP="0037211A">
            <w:pPr>
              <w:snapToGrid w:val="0"/>
              <w:ind w:left="20" w:right="-10"/>
            </w:pPr>
            <w:r>
              <w:t>3.10</w:t>
            </w:r>
          </w:p>
        </w:tc>
        <w:tc>
          <w:tcPr>
            <w:tcW w:w="5685" w:type="dxa"/>
          </w:tcPr>
          <w:p w:rsidR="00263087" w:rsidRDefault="00263087" w:rsidP="0037211A">
            <w:pPr>
              <w:snapToGrid w:val="0"/>
            </w:pPr>
            <w:r>
              <w:t>2007/05/30</w:t>
            </w:r>
            <w:bookmarkStart w:id="2" w:name="Cambios"/>
            <w:bookmarkEnd w:id="2"/>
          </w:p>
          <w:p w:rsidR="00263087" w:rsidRDefault="00263087" w:rsidP="0037211A">
            <w:pPr>
              <w:numPr>
                <w:ilvl w:val="0"/>
                <w:numId w:val="31"/>
              </w:numPr>
              <w:tabs>
                <w:tab w:val="left" w:pos="720"/>
              </w:tabs>
              <w:suppressAutoHyphens/>
              <w:snapToGrid w:val="0"/>
              <w:spacing w:after="0" w:line="240" w:lineRule="auto"/>
            </w:pPr>
            <w:r>
              <w:t>Instalación de mensajes OP, RO/TM, RR, TA/TB</w:t>
            </w:r>
          </w:p>
          <w:p w:rsidR="00263087" w:rsidRDefault="00263087" w:rsidP="0037211A">
            <w:pPr>
              <w:numPr>
                <w:ilvl w:val="0"/>
                <w:numId w:val="30"/>
              </w:numPr>
              <w:tabs>
                <w:tab w:val="left" w:pos="720"/>
              </w:tabs>
              <w:suppressAutoHyphens/>
              <w:snapToGrid w:val="0"/>
              <w:spacing w:after="0" w:line="240" w:lineRule="auto"/>
            </w:pPr>
            <w:r>
              <w:t>Añadido el campo 'sin acción' a  la tabla 26</w:t>
            </w:r>
          </w:p>
          <w:p w:rsidR="00263087" w:rsidRDefault="00263087" w:rsidP="0037211A">
            <w:pPr>
              <w:numPr>
                <w:ilvl w:val="0"/>
                <w:numId w:val="30"/>
              </w:numPr>
              <w:tabs>
                <w:tab w:val="left" w:pos="720"/>
              </w:tabs>
              <w:suppressAutoHyphens/>
              <w:snapToGrid w:val="0"/>
              <w:spacing w:after="0" w:line="240" w:lineRule="auto"/>
            </w:pPr>
            <w:r>
              <w:t>Modificado el apartado 30, flujo de mensajes.</w:t>
            </w:r>
          </w:p>
          <w:p w:rsidR="00263087" w:rsidRDefault="00263087" w:rsidP="0037211A">
            <w:pPr>
              <w:numPr>
                <w:ilvl w:val="0"/>
                <w:numId w:val="30"/>
              </w:numPr>
              <w:tabs>
                <w:tab w:val="left" w:pos="720"/>
              </w:tabs>
              <w:suppressAutoHyphens/>
              <w:snapToGrid w:val="0"/>
              <w:spacing w:after="0" w:line="240" w:lineRule="auto"/>
            </w:pPr>
            <w:r>
              <w:t>Añadimos el tema de las marcas de tiempo.</w:t>
            </w:r>
          </w:p>
          <w:p w:rsidR="00263087" w:rsidRDefault="00263087" w:rsidP="0037211A">
            <w:pPr>
              <w:numPr>
                <w:ilvl w:val="0"/>
                <w:numId w:val="30"/>
              </w:numPr>
              <w:tabs>
                <w:tab w:val="left" w:pos="720"/>
              </w:tabs>
              <w:suppressAutoHyphens/>
              <w:snapToGrid w:val="0"/>
              <w:spacing w:after="0" w:line="240" w:lineRule="auto"/>
            </w:pPr>
            <w:r>
              <w:t>Cambiado el logotipo de VISANET.</w:t>
            </w:r>
          </w:p>
        </w:tc>
      </w:tr>
      <w:tr w:rsidR="00263087" w:rsidTr="0037211A">
        <w:tc>
          <w:tcPr>
            <w:tcW w:w="3354" w:type="dxa"/>
          </w:tcPr>
          <w:p w:rsidR="00263087" w:rsidRDefault="00500E67" w:rsidP="0037211A">
            <w:pPr>
              <w:snapToGrid w:val="0"/>
            </w:pPr>
            <w:hyperlink r:id="rId43" w:history="1">
              <w:r w:rsidR="00263087">
                <w:rPr>
                  <w:rStyle w:val="Hipervnculo"/>
                </w:rPr>
                <w:t>manuel.valle@iic.uam.es</w:t>
              </w:r>
            </w:hyperlink>
          </w:p>
        </w:tc>
        <w:tc>
          <w:tcPr>
            <w:tcW w:w="1023" w:type="dxa"/>
          </w:tcPr>
          <w:p w:rsidR="00263087" w:rsidRDefault="00263087" w:rsidP="0037211A">
            <w:pPr>
              <w:snapToGrid w:val="0"/>
              <w:ind w:left="20" w:right="-10"/>
            </w:pPr>
            <w:r>
              <w:t>3,11</w:t>
            </w:r>
          </w:p>
        </w:tc>
        <w:tc>
          <w:tcPr>
            <w:tcW w:w="5685" w:type="dxa"/>
          </w:tcPr>
          <w:p w:rsidR="00263087" w:rsidRDefault="00263087" w:rsidP="0037211A">
            <w:pPr>
              <w:snapToGrid w:val="0"/>
            </w:pPr>
            <w:r>
              <w:t>2007/10/02</w:t>
            </w:r>
          </w:p>
          <w:p w:rsidR="00263087" w:rsidRDefault="00263087" w:rsidP="0037211A">
            <w:pPr>
              <w:numPr>
                <w:ilvl w:val="0"/>
                <w:numId w:val="32"/>
              </w:numPr>
              <w:tabs>
                <w:tab w:val="left" w:pos="720"/>
              </w:tabs>
              <w:suppressAutoHyphens/>
              <w:snapToGrid w:val="0"/>
              <w:spacing w:after="0" w:line="240" w:lineRule="auto"/>
            </w:pPr>
            <w:r>
              <w:t>Añadidos los campos XLS y Checkout al mensaje OP.</w:t>
            </w:r>
          </w:p>
          <w:p w:rsidR="00263087" w:rsidRDefault="00263087" w:rsidP="0037211A">
            <w:pPr>
              <w:numPr>
                <w:ilvl w:val="0"/>
                <w:numId w:val="30"/>
              </w:numPr>
              <w:tabs>
                <w:tab w:val="left" w:pos="720"/>
              </w:tabs>
              <w:suppressAutoHyphens/>
              <w:snapToGrid w:val="0"/>
              <w:spacing w:after="0" w:line="240" w:lineRule="auto"/>
            </w:pPr>
            <w:r>
              <w:t>Añadido nuevo filler al mensaje OP.</w:t>
            </w:r>
          </w:p>
          <w:p w:rsidR="00263087" w:rsidRDefault="00263087" w:rsidP="0037211A">
            <w:pPr>
              <w:numPr>
                <w:ilvl w:val="0"/>
                <w:numId w:val="30"/>
              </w:numPr>
              <w:tabs>
                <w:tab w:val="left" w:pos="720"/>
              </w:tabs>
              <w:suppressAutoHyphens/>
              <w:snapToGrid w:val="0"/>
              <w:spacing w:after="0" w:line="240" w:lineRule="auto"/>
            </w:pPr>
            <w:r>
              <w:t>Añadido el campo XLS al mensaje CT.</w:t>
            </w:r>
          </w:p>
          <w:p w:rsidR="00263087" w:rsidRDefault="00263087" w:rsidP="0037211A">
            <w:pPr>
              <w:numPr>
                <w:ilvl w:val="0"/>
                <w:numId w:val="30"/>
              </w:numPr>
              <w:tabs>
                <w:tab w:val="left" w:pos="720"/>
              </w:tabs>
              <w:suppressAutoHyphens/>
              <w:snapToGrid w:val="0"/>
              <w:spacing w:after="0" w:line="240" w:lineRule="auto"/>
            </w:pPr>
            <w:r>
              <w:t>Añadidos los campos XLS, VMANIA y Pos Condition Code al mensaje FR.</w:t>
            </w:r>
          </w:p>
          <w:p w:rsidR="00263087" w:rsidRDefault="00263087" w:rsidP="0037211A">
            <w:pPr>
              <w:numPr>
                <w:ilvl w:val="0"/>
                <w:numId w:val="30"/>
              </w:numPr>
              <w:tabs>
                <w:tab w:val="left" w:pos="720"/>
              </w:tabs>
              <w:suppressAutoHyphens/>
              <w:snapToGrid w:val="0"/>
              <w:spacing w:after="0" w:line="240" w:lineRule="auto"/>
            </w:pPr>
            <w:r>
              <w:t>Añadido el campo Pos Condition Code al mensaje CK.</w:t>
            </w:r>
          </w:p>
          <w:p w:rsidR="00263087" w:rsidRDefault="00263087" w:rsidP="0037211A">
            <w:pPr>
              <w:numPr>
                <w:ilvl w:val="0"/>
                <w:numId w:val="30"/>
              </w:numPr>
              <w:tabs>
                <w:tab w:val="left" w:pos="720"/>
              </w:tabs>
              <w:suppressAutoHyphens/>
              <w:snapToGrid w:val="0"/>
              <w:spacing w:after="0" w:line="240" w:lineRule="auto"/>
            </w:pPr>
            <w:r>
              <w:t>Añadido el campo Pos Condition Code al mensaje SC.</w:t>
            </w:r>
          </w:p>
        </w:tc>
      </w:tr>
      <w:tr w:rsidR="00263087" w:rsidTr="0037211A">
        <w:tc>
          <w:tcPr>
            <w:tcW w:w="3354" w:type="dxa"/>
          </w:tcPr>
          <w:p w:rsidR="00263087" w:rsidRDefault="00500E67" w:rsidP="0037211A">
            <w:pPr>
              <w:snapToGrid w:val="0"/>
            </w:pPr>
            <w:hyperlink r:id="rId44" w:history="1">
              <w:r w:rsidR="00263087">
                <w:rPr>
                  <w:rStyle w:val="Hipervnculo"/>
                </w:rPr>
                <w:t>manuel.valle@iic.uam.es</w:t>
              </w:r>
            </w:hyperlink>
          </w:p>
        </w:tc>
        <w:tc>
          <w:tcPr>
            <w:tcW w:w="1023" w:type="dxa"/>
          </w:tcPr>
          <w:p w:rsidR="00263087" w:rsidRDefault="00263087" w:rsidP="0037211A">
            <w:pPr>
              <w:snapToGrid w:val="0"/>
              <w:ind w:left="20" w:right="-10"/>
            </w:pPr>
            <w:r>
              <w:t>3.12</w:t>
            </w:r>
          </w:p>
        </w:tc>
        <w:tc>
          <w:tcPr>
            <w:tcW w:w="5685" w:type="dxa"/>
          </w:tcPr>
          <w:p w:rsidR="00263087" w:rsidRDefault="00263087" w:rsidP="0037211A">
            <w:pPr>
              <w:snapToGrid w:val="0"/>
            </w:pPr>
            <w:r>
              <w:t>2007/10/08</w:t>
            </w:r>
          </w:p>
          <w:p w:rsidR="00263087" w:rsidRDefault="00263087" w:rsidP="0037211A">
            <w:pPr>
              <w:numPr>
                <w:ilvl w:val="0"/>
                <w:numId w:val="32"/>
              </w:numPr>
              <w:tabs>
                <w:tab w:val="left" w:pos="720"/>
              </w:tabs>
              <w:suppressAutoHyphens/>
              <w:snapToGrid w:val="0"/>
              <w:spacing w:after="0" w:line="240" w:lineRule="auto"/>
            </w:pPr>
            <w:r>
              <w:t xml:space="preserve">Añadidos el campo CVV2_validado al mensaje </w:t>
            </w:r>
            <w:r>
              <w:lastRenderedPageBreak/>
              <w:t>OP.</w:t>
            </w:r>
          </w:p>
          <w:p w:rsidR="00263087" w:rsidRDefault="00263087" w:rsidP="0037211A">
            <w:pPr>
              <w:numPr>
                <w:ilvl w:val="0"/>
                <w:numId w:val="32"/>
              </w:numPr>
              <w:tabs>
                <w:tab w:val="left" w:pos="720"/>
              </w:tabs>
              <w:suppressAutoHyphens/>
              <w:snapToGrid w:val="0"/>
              <w:spacing w:after="0" w:line="240" w:lineRule="auto"/>
            </w:pPr>
            <w:r>
              <w:t>Aumento del filler.</w:t>
            </w:r>
          </w:p>
          <w:p w:rsidR="00263087" w:rsidRDefault="00263087" w:rsidP="0037211A">
            <w:pPr>
              <w:numPr>
                <w:ilvl w:val="0"/>
                <w:numId w:val="32"/>
              </w:numPr>
              <w:tabs>
                <w:tab w:val="left" w:pos="720"/>
              </w:tabs>
              <w:suppressAutoHyphens/>
              <w:snapToGrid w:val="0"/>
              <w:spacing w:after="0" w:line="240" w:lineRule="auto"/>
            </w:pPr>
            <w:r>
              <w:t>Añadida la tabla 27 con los valores del CVV2_validado.</w:t>
            </w:r>
          </w:p>
        </w:tc>
      </w:tr>
      <w:tr w:rsidR="00263087" w:rsidTr="0037211A">
        <w:tc>
          <w:tcPr>
            <w:tcW w:w="3354" w:type="dxa"/>
          </w:tcPr>
          <w:p w:rsidR="00263087" w:rsidRDefault="00263087" w:rsidP="0037211A">
            <w:pPr>
              <w:snapToGrid w:val="0"/>
            </w:pPr>
            <w:r>
              <w:lastRenderedPageBreak/>
              <w:t>Visanet</w:t>
            </w:r>
          </w:p>
        </w:tc>
        <w:tc>
          <w:tcPr>
            <w:tcW w:w="1023" w:type="dxa"/>
          </w:tcPr>
          <w:p w:rsidR="00263087" w:rsidRDefault="00263087" w:rsidP="0037211A">
            <w:pPr>
              <w:snapToGrid w:val="0"/>
              <w:ind w:left="20" w:right="-10"/>
            </w:pPr>
            <w:r>
              <w:t>3.13</w:t>
            </w:r>
          </w:p>
        </w:tc>
        <w:tc>
          <w:tcPr>
            <w:tcW w:w="5685" w:type="dxa"/>
          </w:tcPr>
          <w:p w:rsidR="00263087" w:rsidRDefault="00263087" w:rsidP="0037211A">
            <w:pPr>
              <w:snapToGrid w:val="0"/>
            </w:pPr>
            <w:r>
              <w:t>228/05/20</w:t>
            </w:r>
          </w:p>
          <w:p w:rsidR="00263087" w:rsidRDefault="00263087" w:rsidP="0037211A">
            <w:pPr>
              <w:numPr>
                <w:ilvl w:val="0"/>
                <w:numId w:val="34"/>
              </w:numPr>
              <w:tabs>
                <w:tab w:val="left" w:pos="720"/>
              </w:tabs>
              <w:suppressAutoHyphens/>
              <w:snapToGrid w:val="0"/>
              <w:spacing w:after="0" w:line="240" w:lineRule="auto"/>
            </w:pPr>
            <w:r>
              <w:t>Adicionado campo Valor Troco na mensagem OP</w:t>
            </w:r>
          </w:p>
          <w:p w:rsidR="00263087" w:rsidRDefault="00263087" w:rsidP="0037211A">
            <w:pPr>
              <w:numPr>
                <w:ilvl w:val="0"/>
                <w:numId w:val="34"/>
              </w:numPr>
              <w:tabs>
                <w:tab w:val="left" w:pos="720"/>
              </w:tabs>
              <w:suppressAutoHyphens/>
              <w:snapToGrid w:val="0"/>
              <w:spacing w:after="0" w:line="240" w:lineRule="auto"/>
            </w:pPr>
            <w:r>
              <w:t>Adicionado domínio “07-FlexCar” na tabela 24</w:t>
            </w:r>
          </w:p>
        </w:tc>
      </w:tr>
      <w:tr w:rsidR="00263087" w:rsidTr="0037211A">
        <w:tc>
          <w:tcPr>
            <w:tcW w:w="3354" w:type="dxa"/>
          </w:tcPr>
          <w:p w:rsidR="00263087" w:rsidRDefault="00263087" w:rsidP="0037211A">
            <w:pPr>
              <w:snapToGrid w:val="0"/>
            </w:pPr>
            <w:r>
              <w:t>Visanet/Aldo</w:t>
            </w:r>
          </w:p>
        </w:tc>
        <w:tc>
          <w:tcPr>
            <w:tcW w:w="1023" w:type="dxa"/>
          </w:tcPr>
          <w:p w:rsidR="00263087" w:rsidRDefault="00263087" w:rsidP="0037211A">
            <w:pPr>
              <w:snapToGrid w:val="0"/>
              <w:ind w:left="20" w:right="-10"/>
            </w:pPr>
            <w:r>
              <w:t>3.14</w:t>
            </w:r>
          </w:p>
        </w:tc>
        <w:tc>
          <w:tcPr>
            <w:tcW w:w="5685" w:type="dxa"/>
          </w:tcPr>
          <w:p w:rsidR="00263087" w:rsidRDefault="00263087" w:rsidP="0037211A">
            <w:pPr>
              <w:snapToGrid w:val="0"/>
            </w:pPr>
            <w:r>
              <w:t>20/01/2009</w:t>
            </w:r>
          </w:p>
          <w:p w:rsidR="00263087" w:rsidRDefault="00263087" w:rsidP="0037211A">
            <w:pPr>
              <w:numPr>
                <w:ilvl w:val="0"/>
                <w:numId w:val="33"/>
              </w:numPr>
              <w:tabs>
                <w:tab w:val="left" w:pos="720"/>
              </w:tabs>
              <w:suppressAutoHyphens/>
              <w:snapToGrid w:val="0"/>
              <w:spacing w:after="0" w:line="240" w:lineRule="auto"/>
            </w:pPr>
            <w:r>
              <w:t>Novos valores (06 e 07) foram adicionados na Tabla 26 conforme SMS 2582</w:t>
            </w:r>
          </w:p>
        </w:tc>
      </w:tr>
      <w:tr w:rsidR="00263087" w:rsidTr="0037211A">
        <w:tc>
          <w:tcPr>
            <w:tcW w:w="3354" w:type="dxa"/>
          </w:tcPr>
          <w:p w:rsidR="00263087" w:rsidRDefault="00263087" w:rsidP="0037211A">
            <w:pPr>
              <w:snapToGrid w:val="0"/>
            </w:pPr>
            <w:r>
              <w:t>Visanet/Aldo</w:t>
            </w:r>
          </w:p>
        </w:tc>
        <w:tc>
          <w:tcPr>
            <w:tcW w:w="1023" w:type="dxa"/>
          </w:tcPr>
          <w:p w:rsidR="00263087" w:rsidRDefault="00263087" w:rsidP="0037211A">
            <w:pPr>
              <w:snapToGrid w:val="0"/>
              <w:ind w:left="20" w:right="-10"/>
            </w:pPr>
            <w:r>
              <w:t>3.15</w:t>
            </w:r>
          </w:p>
        </w:tc>
        <w:tc>
          <w:tcPr>
            <w:tcW w:w="5685" w:type="dxa"/>
          </w:tcPr>
          <w:p w:rsidR="00263087" w:rsidRDefault="00263087" w:rsidP="0037211A">
            <w:pPr>
              <w:snapToGrid w:val="0"/>
            </w:pPr>
            <w:r>
              <w:t>12/03/2009</w:t>
            </w:r>
          </w:p>
          <w:p w:rsidR="00263087" w:rsidRDefault="00263087" w:rsidP="0037211A">
            <w:pPr>
              <w:numPr>
                <w:ilvl w:val="0"/>
                <w:numId w:val="33"/>
              </w:numPr>
              <w:tabs>
                <w:tab w:val="left" w:pos="720"/>
              </w:tabs>
              <w:suppressAutoHyphens/>
              <w:snapToGrid w:val="0"/>
              <w:spacing w:after="0" w:line="240" w:lineRule="auto"/>
            </w:pPr>
            <w:r>
              <w:t>Inclusão de 12 posições nas mensagens OP para acomodar o valor de débito nas mensagens de Agronegócio.</w:t>
            </w:r>
          </w:p>
        </w:tc>
      </w:tr>
      <w:tr w:rsidR="00263087" w:rsidTr="0037211A">
        <w:tc>
          <w:tcPr>
            <w:tcW w:w="3354" w:type="dxa"/>
          </w:tcPr>
          <w:p w:rsidR="00263087" w:rsidRDefault="00500E67" w:rsidP="0037211A">
            <w:pPr>
              <w:snapToGrid w:val="0"/>
            </w:pPr>
            <w:hyperlink r:id="rId45" w:history="1">
              <w:r w:rsidR="00263087">
                <w:rPr>
                  <w:rStyle w:val="Hipervnculo"/>
                </w:rPr>
                <w:t>manuel.valle@iic.uam.es</w:t>
              </w:r>
            </w:hyperlink>
          </w:p>
        </w:tc>
        <w:tc>
          <w:tcPr>
            <w:tcW w:w="1023" w:type="dxa"/>
          </w:tcPr>
          <w:p w:rsidR="00263087" w:rsidRDefault="00263087" w:rsidP="0037211A">
            <w:pPr>
              <w:snapToGrid w:val="0"/>
              <w:ind w:left="20" w:right="-10"/>
            </w:pPr>
            <w:r>
              <w:t>3.16</w:t>
            </w:r>
          </w:p>
        </w:tc>
        <w:tc>
          <w:tcPr>
            <w:tcW w:w="5685" w:type="dxa"/>
          </w:tcPr>
          <w:p w:rsidR="00263087" w:rsidRDefault="00263087" w:rsidP="0037211A">
            <w:pPr>
              <w:snapToGrid w:val="0"/>
            </w:pPr>
            <w:r>
              <w:t>14/10/2009</w:t>
            </w:r>
          </w:p>
          <w:p w:rsidR="00263087" w:rsidRDefault="00263087" w:rsidP="0037211A">
            <w:pPr>
              <w:numPr>
                <w:ilvl w:val="0"/>
                <w:numId w:val="33"/>
              </w:numPr>
              <w:tabs>
                <w:tab w:val="left" w:pos="720"/>
              </w:tabs>
              <w:suppressAutoHyphens/>
              <w:snapToGrid w:val="0"/>
              <w:spacing w:after="0" w:line="240" w:lineRule="auto"/>
            </w:pPr>
            <w:r>
              <w:t>Se incluyen los registros de cabecera y rodapié en la descripción de cada formato de mensaje (requisito PCI).</w:t>
            </w:r>
          </w:p>
          <w:p w:rsidR="00263087" w:rsidRDefault="00263087" w:rsidP="0037211A">
            <w:pPr>
              <w:numPr>
                <w:ilvl w:val="1"/>
                <w:numId w:val="33"/>
              </w:numPr>
              <w:tabs>
                <w:tab w:val="left" w:pos="1800"/>
                <w:tab w:val="left" w:pos="2160"/>
                <w:tab w:val="left" w:pos="2520"/>
                <w:tab w:val="left" w:pos="2880"/>
                <w:tab w:val="left" w:pos="3240"/>
                <w:tab w:val="left" w:pos="3600"/>
              </w:tabs>
              <w:suppressAutoHyphens/>
              <w:snapToGrid w:val="0"/>
              <w:spacing w:after="0" w:line="240" w:lineRule="auto"/>
              <w:ind w:left="1440"/>
            </w:pPr>
            <w:r>
              <w:t xml:space="preserve">Se añade el fichero de Incidencias de comercio </w:t>
            </w:r>
          </w:p>
          <w:p w:rsidR="00263087" w:rsidRDefault="00263087" w:rsidP="0037211A">
            <w:pPr>
              <w:numPr>
                <w:ilvl w:val="0"/>
                <w:numId w:val="33"/>
              </w:numPr>
              <w:tabs>
                <w:tab w:val="left" w:pos="720"/>
              </w:tabs>
              <w:suppressAutoHyphens/>
              <w:snapToGrid w:val="0"/>
              <w:spacing w:after="0" w:line="240" w:lineRule="auto"/>
            </w:pPr>
            <w:r>
              <w:t>Cambios correspondientes a Troco-Flex</w:t>
            </w:r>
          </w:p>
          <w:p w:rsidR="00263087" w:rsidRDefault="00263087" w:rsidP="0037211A">
            <w:pPr>
              <w:numPr>
                <w:ilvl w:val="1"/>
                <w:numId w:val="33"/>
              </w:numPr>
              <w:tabs>
                <w:tab w:val="left" w:pos="1800"/>
                <w:tab w:val="left" w:pos="2160"/>
                <w:tab w:val="left" w:pos="2520"/>
                <w:tab w:val="left" w:pos="2880"/>
                <w:tab w:val="left" w:pos="3240"/>
                <w:tab w:val="left" w:pos="3600"/>
              </w:tabs>
              <w:suppressAutoHyphens/>
              <w:snapToGrid w:val="0"/>
              <w:spacing w:after="0" w:line="240" w:lineRule="auto"/>
              <w:ind w:left="1440"/>
            </w:pPr>
            <w:r>
              <w:t>Nuevo mensaje de PRODUCTOS (PR)</w:t>
            </w:r>
          </w:p>
          <w:p w:rsidR="00263087" w:rsidRDefault="00263087" w:rsidP="0037211A">
            <w:pPr>
              <w:numPr>
                <w:ilvl w:val="1"/>
                <w:numId w:val="33"/>
              </w:numPr>
              <w:tabs>
                <w:tab w:val="left" w:pos="1800"/>
                <w:tab w:val="left" w:pos="2160"/>
                <w:tab w:val="left" w:pos="2520"/>
                <w:tab w:val="left" w:pos="2880"/>
                <w:tab w:val="left" w:pos="3240"/>
                <w:tab w:val="left" w:pos="3600"/>
              </w:tabs>
              <w:suppressAutoHyphens/>
              <w:snapToGrid w:val="0"/>
              <w:spacing w:after="0" w:line="240" w:lineRule="auto"/>
              <w:ind w:left="1440"/>
            </w:pPr>
            <w:r>
              <w:t>Mensaje CT</w:t>
            </w:r>
          </w:p>
          <w:p w:rsidR="00263087" w:rsidRDefault="00263087" w:rsidP="0037211A">
            <w:pPr>
              <w:numPr>
                <w:ilvl w:val="1"/>
                <w:numId w:val="33"/>
              </w:numPr>
              <w:tabs>
                <w:tab w:val="left" w:pos="1800"/>
                <w:tab w:val="left" w:pos="2160"/>
                <w:tab w:val="left" w:pos="2520"/>
                <w:tab w:val="left" w:pos="2880"/>
                <w:tab w:val="left" w:pos="3240"/>
                <w:tab w:val="left" w:pos="3600"/>
              </w:tabs>
              <w:suppressAutoHyphens/>
              <w:snapToGrid w:val="0"/>
              <w:spacing w:after="0" w:line="240" w:lineRule="auto"/>
              <w:ind w:left="1440"/>
            </w:pPr>
            <w:r>
              <w:t>Mensaje SC</w:t>
            </w:r>
          </w:p>
          <w:p w:rsidR="00263087" w:rsidRDefault="00263087" w:rsidP="0037211A">
            <w:pPr>
              <w:numPr>
                <w:ilvl w:val="0"/>
                <w:numId w:val="33"/>
              </w:numPr>
              <w:tabs>
                <w:tab w:val="left" w:pos="720"/>
              </w:tabs>
              <w:suppressAutoHyphens/>
              <w:snapToGrid w:val="0"/>
              <w:spacing w:after="0" w:line="240" w:lineRule="auto"/>
            </w:pPr>
            <w:r>
              <w:t>Correcciones en campo POS_CONDITION_CODE en</w:t>
            </w:r>
          </w:p>
          <w:p w:rsidR="00263087" w:rsidRDefault="00263087" w:rsidP="0037211A">
            <w:pPr>
              <w:numPr>
                <w:ilvl w:val="1"/>
                <w:numId w:val="33"/>
              </w:numPr>
              <w:tabs>
                <w:tab w:val="left" w:pos="1800"/>
                <w:tab w:val="left" w:pos="2160"/>
                <w:tab w:val="left" w:pos="2520"/>
                <w:tab w:val="left" w:pos="2880"/>
                <w:tab w:val="left" w:pos="3240"/>
                <w:tab w:val="left" w:pos="3600"/>
              </w:tabs>
              <w:suppressAutoHyphens/>
              <w:snapToGrid w:val="0"/>
              <w:spacing w:after="0" w:line="240" w:lineRule="auto"/>
              <w:ind w:left="1440"/>
            </w:pPr>
            <w:r>
              <w:t>Mensaje FR</w:t>
            </w:r>
          </w:p>
          <w:p w:rsidR="00263087" w:rsidRDefault="00263087" w:rsidP="0037211A">
            <w:pPr>
              <w:numPr>
                <w:ilvl w:val="1"/>
                <w:numId w:val="33"/>
              </w:numPr>
              <w:tabs>
                <w:tab w:val="left" w:pos="1800"/>
                <w:tab w:val="left" w:pos="2160"/>
                <w:tab w:val="left" w:pos="2520"/>
                <w:tab w:val="left" w:pos="2880"/>
                <w:tab w:val="left" w:pos="3240"/>
                <w:tab w:val="left" w:pos="3600"/>
              </w:tabs>
              <w:suppressAutoHyphens/>
              <w:snapToGrid w:val="0"/>
              <w:spacing w:after="0" w:line="240" w:lineRule="auto"/>
              <w:ind w:left="1440"/>
            </w:pPr>
            <w:r>
              <w:t>Mensaje SC</w:t>
            </w:r>
          </w:p>
          <w:p w:rsidR="00263087" w:rsidRDefault="00263087" w:rsidP="0037211A">
            <w:pPr>
              <w:numPr>
                <w:ilvl w:val="1"/>
                <w:numId w:val="33"/>
              </w:numPr>
              <w:tabs>
                <w:tab w:val="left" w:pos="1800"/>
                <w:tab w:val="left" w:pos="2160"/>
                <w:tab w:val="left" w:pos="2520"/>
                <w:tab w:val="left" w:pos="2880"/>
                <w:tab w:val="left" w:pos="3240"/>
                <w:tab w:val="left" w:pos="3600"/>
              </w:tabs>
              <w:suppressAutoHyphens/>
              <w:snapToGrid w:val="0"/>
              <w:spacing w:after="0" w:line="240" w:lineRule="auto"/>
              <w:ind w:left="1440"/>
            </w:pPr>
            <w:r>
              <w:t>Mensaje CK</w:t>
            </w:r>
          </w:p>
          <w:p w:rsidR="00263087" w:rsidRDefault="00263087" w:rsidP="0037211A">
            <w:pPr>
              <w:numPr>
                <w:ilvl w:val="0"/>
                <w:numId w:val="33"/>
              </w:numPr>
              <w:tabs>
                <w:tab w:val="left" w:pos="720"/>
              </w:tabs>
              <w:suppressAutoHyphens/>
              <w:snapToGrid w:val="0"/>
              <w:spacing w:after="0" w:line="240" w:lineRule="auto"/>
            </w:pPr>
            <w:r>
              <w:t>Inclusión de Anexo de PCI</w:t>
            </w:r>
          </w:p>
          <w:p w:rsidR="00263087" w:rsidRDefault="00263087" w:rsidP="0037211A">
            <w:pPr>
              <w:snapToGrid w:val="0"/>
            </w:pPr>
          </w:p>
        </w:tc>
      </w:tr>
      <w:tr w:rsidR="00263087" w:rsidTr="0037211A">
        <w:tc>
          <w:tcPr>
            <w:tcW w:w="3354" w:type="dxa"/>
          </w:tcPr>
          <w:p w:rsidR="00263087" w:rsidRDefault="00500E67" w:rsidP="0037211A">
            <w:pPr>
              <w:snapToGrid w:val="0"/>
            </w:pPr>
            <w:hyperlink r:id="rId46" w:history="1">
              <w:r w:rsidR="008A0A20">
                <w:rPr>
                  <w:rStyle w:val="Hipervnculo"/>
                </w:rPr>
                <w:t>m</w:t>
              </w:r>
              <w:r w:rsidR="00263087">
                <w:rPr>
                  <w:rStyle w:val="Hipervnculo"/>
                </w:rPr>
                <w:t>anuel.valle@iic.uam.es</w:t>
              </w:r>
            </w:hyperlink>
          </w:p>
        </w:tc>
        <w:tc>
          <w:tcPr>
            <w:tcW w:w="1023" w:type="dxa"/>
          </w:tcPr>
          <w:p w:rsidR="00263087" w:rsidRDefault="00263087" w:rsidP="0037211A">
            <w:pPr>
              <w:snapToGrid w:val="0"/>
              <w:ind w:left="20" w:right="-10"/>
            </w:pPr>
            <w:r>
              <w:t>3.17</w:t>
            </w:r>
          </w:p>
        </w:tc>
        <w:tc>
          <w:tcPr>
            <w:tcW w:w="5685" w:type="dxa"/>
          </w:tcPr>
          <w:p w:rsidR="00263087" w:rsidRDefault="00263087" w:rsidP="0037211A">
            <w:pPr>
              <w:snapToGrid w:val="0"/>
            </w:pPr>
            <w:r>
              <w:t>20/10/2009</w:t>
            </w:r>
          </w:p>
          <w:p w:rsidR="00263087" w:rsidRDefault="00263087" w:rsidP="0037211A">
            <w:pPr>
              <w:numPr>
                <w:ilvl w:val="0"/>
                <w:numId w:val="33"/>
              </w:numPr>
              <w:tabs>
                <w:tab w:val="left" w:pos="720"/>
              </w:tabs>
              <w:suppressAutoHyphens/>
              <w:snapToGrid w:val="0"/>
              <w:spacing w:after="0" w:line="240" w:lineRule="auto"/>
            </w:pPr>
            <w:r>
              <w:t>Adaptación al Proyecto Multibandera. Modificaciones para añadir el campo bandera en los mensajes:</w:t>
            </w:r>
          </w:p>
          <w:p w:rsidR="00263087" w:rsidRPr="0037211A" w:rsidRDefault="00263087" w:rsidP="0037211A">
            <w:pPr>
              <w:numPr>
                <w:ilvl w:val="1"/>
                <w:numId w:val="33"/>
              </w:numPr>
              <w:tabs>
                <w:tab w:val="left" w:pos="1080"/>
              </w:tabs>
              <w:suppressAutoHyphens/>
              <w:snapToGrid w:val="0"/>
              <w:spacing w:after="0" w:line="240" w:lineRule="auto"/>
              <w:rPr>
                <w:lang w:val="en-GB"/>
              </w:rPr>
            </w:pPr>
            <w:r w:rsidRPr="0037211A">
              <w:rPr>
                <w:lang w:val="en-GB"/>
              </w:rPr>
              <w:t>OP, FR, SC, CK, CB, FC, FB.</w:t>
            </w:r>
          </w:p>
          <w:p w:rsidR="00263087" w:rsidRDefault="00263087" w:rsidP="0037211A">
            <w:pPr>
              <w:numPr>
                <w:ilvl w:val="0"/>
                <w:numId w:val="33"/>
              </w:numPr>
              <w:tabs>
                <w:tab w:val="left" w:pos="720"/>
              </w:tabs>
              <w:suppressAutoHyphens/>
              <w:snapToGrid w:val="0"/>
              <w:spacing w:after="0" w:line="240" w:lineRule="auto"/>
            </w:pPr>
            <w:r>
              <w:t>Adaptación al Proyecto Multibandera. Modificaciones en el mensaje CT para añadir el banco, la agencia y la cuenta de bandera MASTER.</w:t>
            </w:r>
          </w:p>
          <w:p w:rsidR="00263087" w:rsidRDefault="00263087" w:rsidP="0037211A">
            <w:pPr>
              <w:snapToGrid w:val="0"/>
            </w:pPr>
          </w:p>
        </w:tc>
      </w:tr>
      <w:tr w:rsidR="00024BB2" w:rsidTr="0037211A">
        <w:tc>
          <w:tcPr>
            <w:tcW w:w="3354" w:type="dxa"/>
          </w:tcPr>
          <w:p w:rsidR="00024BB2" w:rsidRDefault="00500E67" w:rsidP="0037211A">
            <w:pPr>
              <w:snapToGrid w:val="0"/>
            </w:pPr>
            <w:hyperlink r:id="rId47" w:history="1">
              <w:r w:rsidR="00024BB2" w:rsidRPr="00616A55">
                <w:rPr>
                  <w:rStyle w:val="Hipervnculo"/>
                </w:rPr>
                <w:t>Manuel.valle@iic.uam.es</w:t>
              </w:r>
            </w:hyperlink>
          </w:p>
        </w:tc>
        <w:tc>
          <w:tcPr>
            <w:tcW w:w="1023" w:type="dxa"/>
          </w:tcPr>
          <w:p w:rsidR="00024BB2" w:rsidRDefault="00024BB2" w:rsidP="0037211A">
            <w:pPr>
              <w:snapToGrid w:val="0"/>
              <w:ind w:left="20" w:right="-10"/>
            </w:pPr>
            <w:r>
              <w:t>3.18</w:t>
            </w:r>
          </w:p>
        </w:tc>
        <w:tc>
          <w:tcPr>
            <w:tcW w:w="5685" w:type="dxa"/>
          </w:tcPr>
          <w:p w:rsidR="00024BB2" w:rsidRDefault="008A0A20" w:rsidP="0037211A">
            <w:pPr>
              <w:snapToGrid w:val="0"/>
            </w:pPr>
            <w:r>
              <w:t>22</w:t>
            </w:r>
            <w:r w:rsidR="00024BB2">
              <w:t>/0</w:t>
            </w:r>
            <w:r>
              <w:t>7</w:t>
            </w:r>
            <w:r w:rsidR="00024BB2">
              <w:t>/2010</w:t>
            </w:r>
          </w:p>
          <w:p w:rsidR="008A0A20" w:rsidRDefault="008A0A20" w:rsidP="0037211A">
            <w:pPr>
              <w:numPr>
                <w:ilvl w:val="0"/>
                <w:numId w:val="33"/>
              </w:numPr>
              <w:tabs>
                <w:tab w:val="left" w:pos="720"/>
              </w:tabs>
              <w:suppressAutoHyphens/>
              <w:snapToGrid w:val="0"/>
              <w:spacing w:after="0" w:line="240" w:lineRule="auto"/>
            </w:pPr>
            <w:r>
              <w:t>Cambio en la plantilla del documento.</w:t>
            </w:r>
          </w:p>
          <w:p w:rsidR="00980EF8" w:rsidRDefault="008A0A20" w:rsidP="0037211A">
            <w:pPr>
              <w:numPr>
                <w:ilvl w:val="0"/>
                <w:numId w:val="33"/>
              </w:numPr>
              <w:tabs>
                <w:tab w:val="left" w:pos="720"/>
              </w:tabs>
              <w:suppressAutoHyphens/>
              <w:snapToGrid w:val="0"/>
              <w:spacing w:after="0" w:line="240" w:lineRule="auto"/>
            </w:pPr>
            <w:r>
              <w:t xml:space="preserve">Inclusión de campo Código </w:t>
            </w:r>
            <w:r w:rsidRPr="008A0A20">
              <w:t xml:space="preserve">de </w:t>
            </w:r>
            <w:r w:rsidR="005F6580">
              <w:t>Autorización en mensaje OP</w:t>
            </w:r>
          </w:p>
          <w:p w:rsidR="00024BB2" w:rsidRDefault="00024BB2" w:rsidP="0037211A">
            <w:pPr>
              <w:numPr>
                <w:ilvl w:val="0"/>
                <w:numId w:val="33"/>
              </w:numPr>
              <w:tabs>
                <w:tab w:val="left" w:pos="720"/>
              </w:tabs>
              <w:suppressAutoHyphens/>
              <w:snapToGrid w:val="0"/>
              <w:spacing w:after="0" w:line="240" w:lineRule="auto"/>
            </w:pPr>
            <w:r>
              <w:lastRenderedPageBreak/>
              <w:t>Añadidos nuevos valores a tabla 17 ECI/VBV</w:t>
            </w:r>
            <w:r w:rsidR="00980EF8">
              <w:t>.</w:t>
            </w:r>
          </w:p>
        </w:tc>
      </w:tr>
      <w:tr w:rsidR="009F6B63" w:rsidTr="0037211A">
        <w:tc>
          <w:tcPr>
            <w:tcW w:w="3354" w:type="dxa"/>
          </w:tcPr>
          <w:p w:rsidR="009F6B63" w:rsidRDefault="00500E67" w:rsidP="0037211A">
            <w:pPr>
              <w:snapToGrid w:val="0"/>
            </w:pPr>
            <w:hyperlink r:id="rId48" w:history="1">
              <w:r w:rsidR="009F6B63" w:rsidRPr="00153B66">
                <w:rPr>
                  <w:rStyle w:val="Hipervnculo"/>
                </w:rPr>
                <w:t>Manuel.valle@iic.uam.es</w:t>
              </w:r>
            </w:hyperlink>
          </w:p>
        </w:tc>
        <w:tc>
          <w:tcPr>
            <w:tcW w:w="1023" w:type="dxa"/>
          </w:tcPr>
          <w:p w:rsidR="009F6B63" w:rsidRDefault="009F6B63" w:rsidP="0037211A">
            <w:pPr>
              <w:snapToGrid w:val="0"/>
              <w:ind w:left="20" w:right="-10"/>
            </w:pPr>
            <w:r>
              <w:t>3.19</w:t>
            </w:r>
          </w:p>
        </w:tc>
        <w:tc>
          <w:tcPr>
            <w:tcW w:w="5685" w:type="dxa"/>
          </w:tcPr>
          <w:p w:rsidR="009F6B63" w:rsidRDefault="001B6463" w:rsidP="0037211A">
            <w:pPr>
              <w:numPr>
                <w:ilvl w:val="0"/>
                <w:numId w:val="33"/>
              </w:numPr>
              <w:tabs>
                <w:tab w:val="left" w:pos="720"/>
              </w:tabs>
              <w:suppressAutoHyphens/>
              <w:snapToGrid w:val="0"/>
              <w:spacing w:after="0" w:line="240" w:lineRule="auto"/>
            </w:pPr>
            <w:r>
              <w:t>Nuevo mensaje DB para domicilios bancarios</w:t>
            </w:r>
            <w:r w:rsidR="009F6B63">
              <w:t>.</w:t>
            </w:r>
          </w:p>
        </w:tc>
      </w:tr>
      <w:tr w:rsidR="00361A17" w:rsidTr="0037211A">
        <w:tc>
          <w:tcPr>
            <w:tcW w:w="3354" w:type="dxa"/>
          </w:tcPr>
          <w:p w:rsidR="00361A17" w:rsidRDefault="00361A17" w:rsidP="0037211A">
            <w:pPr>
              <w:snapToGrid w:val="0"/>
            </w:pPr>
            <w:r>
              <w:t>Manuel.valle@iic.uam.es</w:t>
            </w:r>
          </w:p>
        </w:tc>
        <w:tc>
          <w:tcPr>
            <w:tcW w:w="1023" w:type="dxa"/>
          </w:tcPr>
          <w:p w:rsidR="00361A17" w:rsidRDefault="00361A17" w:rsidP="0037211A">
            <w:pPr>
              <w:snapToGrid w:val="0"/>
              <w:ind w:left="20" w:right="-10"/>
            </w:pPr>
            <w:r>
              <w:t>3.20</w:t>
            </w:r>
          </w:p>
        </w:tc>
        <w:tc>
          <w:tcPr>
            <w:tcW w:w="5685" w:type="dxa"/>
          </w:tcPr>
          <w:p w:rsidR="00361A17" w:rsidRDefault="00361A17" w:rsidP="0037211A">
            <w:pPr>
              <w:numPr>
                <w:ilvl w:val="0"/>
                <w:numId w:val="33"/>
              </w:numPr>
              <w:tabs>
                <w:tab w:val="left" w:pos="720"/>
              </w:tabs>
              <w:suppressAutoHyphens/>
              <w:snapToGrid w:val="0"/>
              <w:spacing w:after="0" w:line="240" w:lineRule="auto"/>
            </w:pPr>
            <w:r>
              <w:t>Nuevos campos añadidos en el mensaje de catastro CT</w:t>
            </w:r>
          </w:p>
          <w:p w:rsidR="00361A17" w:rsidRDefault="00361A17" w:rsidP="0037211A">
            <w:pPr>
              <w:numPr>
                <w:ilvl w:val="0"/>
                <w:numId w:val="33"/>
              </w:numPr>
              <w:tabs>
                <w:tab w:val="left" w:pos="720"/>
              </w:tabs>
              <w:suppressAutoHyphens/>
              <w:snapToGrid w:val="0"/>
              <w:spacing w:after="0" w:line="240" w:lineRule="auto"/>
            </w:pPr>
            <w:r>
              <w:t>Nuevo mensaje CE de Contato Electrônico</w:t>
            </w:r>
          </w:p>
        </w:tc>
      </w:tr>
      <w:tr w:rsidR="009F1D43" w:rsidTr="0037211A">
        <w:tc>
          <w:tcPr>
            <w:tcW w:w="3354" w:type="dxa"/>
          </w:tcPr>
          <w:p w:rsidR="009F1D43" w:rsidRDefault="00500E67" w:rsidP="0037211A">
            <w:pPr>
              <w:snapToGrid w:val="0"/>
            </w:pPr>
            <w:hyperlink r:id="rId49" w:history="1">
              <w:r w:rsidR="009F1D43" w:rsidRPr="00F442A6">
                <w:rPr>
                  <w:rStyle w:val="Hipervnculo"/>
                </w:rPr>
                <w:t>Manuel.valle@iic.uam.es</w:t>
              </w:r>
            </w:hyperlink>
          </w:p>
        </w:tc>
        <w:tc>
          <w:tcPr>
            <w:tcW w:w="1023" w:type="dxa"/>
          </w:tcPr>
          <w:p w:rsidR="009F1D43" w:rsidRDefault="009F1D43" w:rsidP="0037211A">
            <w:pPr>
              <w:snapToGrid w:val="0"/>
              <w:ind w:left="20" w:right="-10"/>
            </w:pPr>
            <w:r>
              <w:t>3.21</w:t>
            </w:r>
          </w:p>
        </w:tc>
        <w:tc>
          <w:tcPr>
            <w:tcW w:w="5685" w:type="dxa"/>
          </w:tcPr>
          <w:p w:rsidR="009F1D43" w:rsidRDefault="009F1D43" w:rsidP="0037211A">
            <w:pPr>
              <w:numPr>
                <w:ilvl w:val="0"/>
                <w:numId w:val="33"/>
              </w:numPr>
              <w:tabs>
                <w:tab w:val="left" w:pos="720"/>
              </w:tabs>
              <w:suppressAutoHyphens/>
              <w:snapToGrid w:val="0"/>
              <w:spacing w:after="0" w:line="240" w:lineRule="auto"/>
            </w:pPr>
            <w:r>
              <w:t>Actualizado el formato de archivos de marcas de tiempo.</w:t>
            </w:r>
          </w:p>
        </w:tc>
      </w:tr>
      <w:tr w:rsidR="00E5337F" w:rsidTr="0037211A">
        <w:tc>
          <w:tcPr>
            <w:tcW w:w="3354" w:type="dxa"/>
          </w:tcPr>
          <w:p w:rsidR="00E5337F" w:rsidRDefault="00500E67" w:rsidP="0037211A">
            <w:pPr>
              <w:snapToGrid w:val="0"/>
            </w:pPr>
            <w:hyperlink r:id="rId50" w:history="1">
              <w:r w:rsidR="00E5337F" w:rsidRPr="002378DC">
                <w:rPr>
                  <w:rStyle w:val="Hipervnculo"/>
                </w:rPr>
                <w:t>Manuel.valle@iic.uam.es</w:t>
              </w:r>
            </w:hyperlink>
          </w:p>
        </w:tc>
        <w:tc>
          <w:tcPr>
            <w:tcW w:w="1023" w:type="dxa"/>
          </w:tcPr>
          <w:p w:rsidR="00E5337F" w:rsidRDefault="00E5337F" w:rsidP="0037211A">
            <w:pPr>
              <w:snapToGrid w:val="0"/>
              <w:ind w:left="20" w:right="-10"/>
            </w:pPr>
            <w:r>
              <w:t>3.22</w:t>
            </w:r>
          </w:p>
        </w:tc>
        <w:tc>
          <w:tcPr>
            <w:tcW w:w="5685" w:type="dxa"/>
          </w:tcPr>
          <w:p w:rsidR="006E5B33" w:rsidRDefault="006E5B33" w:rsidP="0037211A">
            <w:pPr>
              <w:suppressAutoHyphens/>
              <w:snapToGrid w:val="0"/>
              <w:spacing w:after="0" w:line="240" w:lineRule="auto"/>
            </w:pPr>
            <w:r>
              <w:t>2011-12-19</w:t>
            </w:r>
          </w:p>
          <w:p w:rsidR="006E5B33" w:rsidRDefault="006E5B33" w:rsidP="0037211A">
            <w:pPr>
              <w:suppressAutoHyphens/>
              <w:snapToGrid w:val="0"/>
              <w:spacing w:after="0" w:line="240" w:lineRule="auto"/>
            </w:pPr>
          </w:p>
          <w:p w:rsidR="00E5337F" w:rsidRDefault="00E5337F" w:rsidP="0037211A">
            <w:pPr>
              <w:numPr>
                <w:ilvl w:val="0"/>
                <w:numId w:val="33"/>
              </w:numPr>
              <w:tabs>
                <w:tab w:val="left" w:pos="720"/>
              </w:tabs>
              <w:suppressAutoHyphens/>
              <w:snapToGrid w:val="0"/>
              <w:spacing w:after="0" w:line="240" w:lineRule="auto"/>
            </w:pPr>
            <w:r>
              <w:t>Cambio de valores en Tabla 17 ECI/VBV</w:t>
            </w:r>
          </w:p>
        </w:tc>
      </w:tr>
      <w:tr w:rsidR="00725233" w:rsidTr="0037211A">
        <w:tc>
          <w:tcPr>
            <w:tcW w:w="3354" w:type="dxa"/>
          </w:tcPr>
          <w:p w:rsidR="00725233" w:rsidRDefault="00500E67" w:rsidP="0037211A">
            <w:pPr>
              <w:snapToGrid w:val="0"/>
            </w:pPr>
            <w:hyperlink r:id="rId51" w:history="1">
              <w:r w:rsidR="00725233" w:rsidRPr="00657C74">
                <w:rPr>
                  <w:rStyle w:val="Hipervnculo"/>
                </w:rPr>
                <w:t>Manuel.valle@iic.uam.es</w:t>
              </w:r>
            </w:hyperlink>
          </w:p>
        </w:tc>
        <w:tc>
          <w:tcPr>
            <w:tcW w:w="1023" w:type="dxa"/>
          </w:tcPr>
          <w:p w:rsidR="00725233" w:rsidRDefault="00725233" w:rsidP="0037211A">
            <w:pPr>
              <w:snapToGrid w:val="0"/>
              <w:ind w:left="20" w:right="-10"/>
            </w:pPr>
            <w:r>
              <w:t>3.23</w:t>
            </w:r>
          </w:p>
        </w:tc>
        <w:tc>
          <w:tcPr>
            <w:tcW w:w="5685" w:type="dxa"/>
          </w:tcPr>
          <w:p w:rsidR="006E5B33" w:rsidRDefault="006E5B33" w:rsidP="0037211A">
            <w:pPr>
              <w:suppressAutoHyphens/>
              <w:snapToGrid w:val="0"/>
              <w:spacing w:after="0" w:line="240" w:lineRule="auto"/>
            </w:pPr>
            <w:r>
              <w:t>2012-01-24</w:t>
            </w:r>
          </w:p>
          <w:p w:rsidR="006E5B33" w:rsidRDefault="006E5B33" w:rsidP="0037211A">
            <w:pPr>
              <w:suppressAutoHyphens/>
              <w:snapToGrid w:val="0"/>
              <w:spacing w:after="0" w:line="240" w:lineRule="auto"/>
            </w:pPr>
          </w:p>
          <w:p w:rsidR="00725233" w:rsidRDefault="00725233" w:rsidP="0037211A">
            <w:pPr>
              <w:numPr>
                <w:ilvl w:val="0"/>
                <w:numId w:val="33"/>
              </w:numPr>
              <w:tabs>
                <w:tab w:val="left" w:pos="720"/>
              </w:tabs>
              <w:suppressAutoHyphens/>
              <w:snapToGrid w:val="0"/>
              <w:spacing w:after="0" w:line="240" w:lineRule="auto"/>
            </w:pPr>
            <w:r>
              <w:t>Añadidos mensajes de anticipaciones</w:t>
            </w:r>
          </w:p>
        </w:tc>
      </w:tr>
      <w:tr w:rsidR="00AE4984" w:rsidTr="0037211A">
        <w:tc>
          <w:tcPr>
            <w:tcW w:w="3354" w:type="dxa"/>
          </w:tcPr>
          <w:p w:rsidR="00AE4984" w:rsidRDefault="00500E67" w:rsidP="0037211A">
            <w:pPr>
              <w:snapToGrid w:val="0"/>
            </w:pPr>
            <w:hyperlink r:id="rId52" w:history="1">
              <w:r w:rsidR="00AE4984" w:rsidRPr="005B3340">
                <w:rPr>
                  <w:rStyle w:val="Hipervnculo"/>
                </w:rPr>
                <w:t>Manuel.valle@iic.uam.es</w:t>
              </w:r>
            </w:hyperlink>
          </w:p>
        </w:tc>
        <w:tc>
          <w:tcPr>
            <w:tcW w:w="1023" w:type="dxa"/>
          </w:tcPr>
          <w:p w:rsidR="00AE4984" w:rsidRDefault="00AE4984" w:rsidP="0037211A">
            <w:pPr>
              <w:snapToGrid w:val="0"/>
              <w:ind w:left="20" w:right="-10"/>
            </w:pPr>
            <w:r>
              <w:t>3.24</w:t>
            </w:r>
          </w:p>
        </w:tc>
        <w:tc>
          <w:tcPr>
            <w:tcW w:w="5685" w:type="dxa"/>
          </w:tcPr>
          <w:p w:rsidR="00AE4984" w:rsidRDefault="00AE4984" w:rsidP="0037211A">
            <w:pPr>
              <w:suppressAutoHyphens/>
              <w:snapToGrid w:val="0"/>
              <w:spacing w:after="0" w:line="240" w:lineRule="auto"/>
            </w:pPr>
            <w:r>
              <w:t>2012-06-29</w:t>
            </w:r>
          </w:p>
          <w:p w:rsidR="00AE4984" w:rsidRDefault="00AE4984" w:rsidP="00AE4984">
            <w:pPr>
              <w:numPr>
                <w:ilvl w:val="0"/>
                <w:numId w:val="33"/>
              </w:numPr>
              <w:tabs>
                <w:tab w:val="left" w:pos="720"/>
              </w:tabs>
              <w:suppressAutoHyphens/>
              <w:snapToGrid w:val="0"/>
              <w:spacing w:after="0" w:line="240" w:lineRule="auto"/>
            </w:pPr>
            <w:r>
              <w:t>Añadido mensaje de Cancelamientos</w:t>
            </w:r>
          </w:p>
          <w:p w:rsidR="00AE4984" w:rsidRDefault="00AE4984" w:rsidP="00AE4984">
            <w:pPr>
              <w:numPr>
                <w:ilvl w:val="0"/>
                <w:numId w:val="33"/>
              </w:numPr>
              <w:tabs>
                <w:tab w:val="left" w:pos="720"/>
              </w:tabs>
              <w:suppressAutoHyphens/>
              <w:snapToGrid w:val="0"/>
              <w:spacing w:after="0" w:line="240" w:lineRule="auto"/>
            </w:pPr>
            <w:r>
              <w:t>Añadido Código respuesta CL para Cancelamientos</w:t>
            </w:r>
          </w:p>
        </w:tc>
      </w:tr>
      <w:tr w:rsidR="00C23573" w:rsidTr="0037211A">
        <w:tc>
          <w:tcPr>
            <w:tcW w:w="3354" w:type="dxa"/>
          </w:tcPr>
          <w:p w:rsidR="00C23573" w:rsidRDefault="00500E67" w:rsidP="0037211A">
            <w:pPr>
              <w:snapToGrid w:val="0"/>
            </w:pPr>
            <w:hyperlink r:id="rId53" w:history="1">
              <w:r w:rsidR="00C23573" w:rsidRPr="005B3340">
                <w:rPr>
                  <w:rStyle w:val="Hipervnculo"/>
                </w:rPr>
                <w:t>Manuel.valle@iic.uam.es</w:t>
              </w:r>
            </w:hyperlink>
          </w:p>
        </w:tc>
        <w:tc>
          <w:tcPr>
            <w:tcW w:w="1023" w:type="dxa"/>
          </w:tcPr>
          <w:p w:rsidR="00C23573" w:rsidRDefault="00C23573" w:rsidP="0037211A">
            <w:pPr>
              <w:snapToGrid w:val="0"/>
              <w:ind w:left="20" w:right="-10"/>
            </w:pPr>
            <w:r>
              <w:t>3.25</w:t>
            </w:r>
          </w:p>
        </w:tc>
        <w:tc>
          <w:tcPr>
            <w:tcW w:w="5685" w:type="dxa"/>
          </w:tcPr>
          <w:p w:rsidR="00C23573" w:rsidRDefault="00C23573" w:rsidP="0037211A">
            <w:pPr>
              <w:suppressAutoHyphens/>
              <w:snapToGrid w:val="0"/>
              <w:spacing w:after="0" w:line="240" w:lineRule="auto"/>
            </w:pPr>
            <w:r>
              <w:t>2013-0</w:t>
            </w:r>
            <w:r w:rsidR="005A7AEF">
              <w:t>3</w:t>
            </w:r>
          </w:p>
          <w:p w:rsidR="00C23573" w:rsidRDefault="00C23573" w:rsidP="00C23573">
            <w:pPr>
              <w:pStyle w:val="Prrafodelista"/>
              <w:numPr>
                <w:ilvl w:val="0"/>
                <w:numId w:val="33"/>
              </w:numPr>
              <w:suppressAutoHyphens/>
              <w:snapToGrid w:val="0"/>
              <w:spacing w:after="0" w:line="240" w:lineRule="auto"/>
            </w:pPr>
            <w:r>
              <w:t>Añadidos nuevos campos en Tabla 24 Tipos de Pagamento.</w:t>
            </w:r>
          </w:p>
          <w:p w:rsidR="005A7AEF" w:rsidRDefault="005A7AEF" w:rsidP="00C23573">
            <w:pPr>
              <w:pStyle w:val="Prrafodelista"/>
              <w:numPr>
                <w:ilvl w:val="0"/>
                <w:numId w:val="33"/>
              </w:numPr>
              <w:suppressAutoHyphens/>
              <w:snapToGrid w:val="0"/>
              <w:spacing w:after="0" w:line="240" w:lineRule="auto"/>
            </w:pPr>
            <w:r>
              <w:t>Cambios en layout OP, OC,DI, FR, CK, SC nueva longitud del tipo de pagamento a 3 caracteres.</w:t>
            </w:r>
          </w:p>
          <w:p w:rsidR="007E2FFE" w:rsidRDefault="007E2FFE" w:rsidP="00C23573">
            <w:pPr>
              <w:pStyle w:val="Prrafodelista"/>
              <w:numPr>
                <w:ilvl w:val="0"/>
                <w:numId w:val="33"/>
              </w:numPr>
              <w:suppressAutoHyphens/>
              <w:snapToGrid w:val="0"/>
              <w:spacing w:after="0" w:line="240" w:lineRule="auto"/>
            </w:pPr>
            <w:r>
              <w:t>Actualización de formato de documento.</w:t>
            </w:r>
          </w:p>
        </w:tc>
      </w:tr>
      <w:tr w:rsidR="00ED658E" w:rsidTr="0037211A">
        <w:tc>
          <w:tcPr>
            <w:tcW w:w="3354" w:type="dxa"/>
          </w:tcPr>
          <w:p w:rsidR="00ED658E" w:rsidRDefault="00500E67" w:rsidP="0037211A">
            <w:pPr>
              <w:snapToGrid w:val="0"/>
            </w:pPr>
            <w:hyperlink r:id="rId54" w:history="1">
              <w:r w:rsidR="00ED658E" w:rsidRPr="005B3340">
                <w:rPr>
                  <w:rStyle w:val="Hipervnculo"/>
                </w:rPr>
                <w:t>Manuel.valle@iic.uam.es</w:t>
              </w:r>
            </w:hyperlink>
          </w:p>
        </w:tc>
        <w:tc>
          <w:tcPr>
            <w:tcW w:w="1023" w:type="dxa"/>
          </w:tcPr>
          <w:p w:rsidR="00ED658E" w:rsidRDefault="00ED658E" w:rsidP="0037211A">
            <w:pPr>
              <w:snapToGrid w:val="0"/>
              <w:ind w:left="20" w:right="-10"/>
            </w:pPr>
            <w:r>
              <w:t>3.26</w:t>
            </w:r>
          </w:p>
        </w:tc>
        <w:tc>
          <w:tcPr>
            <w:tcW w:w="5685" w:type="dxa"/>
          </w:tcPr>
          <w:p w:rsidR="00ED658E" w:rsidRDefault="00ED658E" w:rsidP="0037211A">
            <w:pPr>
              <w:suppressAutoHyphens/>
              <w:snapToGrid w:val="0"/>
              <w:spacing w:after="0" w:line="240" w:lineRule="auto"/>
            </w:pPr>
            <w:r>
              <w:t>2014-04</w:t>
            </w:r>
          </w:p>
          <w:p w:rsidR="00B53F6F" w:rsidRDefault="00ED658E">
            <w:pPr>
              <w:pStyle w:val="Prrafodelista"/>
              <w:numPr>
                <w:ilvl w:val="0"/>
                <w:numId w:val="60"/>
              </w:numPr>
              <w:suppressAutoHyphens/>
              <w:snapToGrid w:val="0"/>
              <w:spacing w:after="0" w:line="240" w:lineRule="auto"/>
            </w:pPr>
            <w:r>
              <w:t>Cambios layout CT</w:t>
            </w:r>
          </w:p>
          <w:p w:rsidR="00B53F6F" w:rsidRDefault="00ED658E">
            <w:pPr>
              <w:pStyle w:val="Prrafodelista"/>
              <w:numPr>
                <w:ilvl w:val="0"/>
                <w:numId w:val="60"/>
              </w:numPr>
              <w:suppressAutoHyphens/>
              <w:snapToGrid w:val="0"/>
              <w:spacing w:after="0" w:line="240" w:lineRule="auto"/>
            </w:pPr>
            <w:r>
              <w:t>Nuevo layout BN</w:t>
            </w:r>
          </w:p>
          <w:p w:rsidR="00B53F6F" w:rsidRDefault="00ED658E">
            <w:pPr>
              <w:pStyle w:val="Prrafodelista"/>
              <w:numPr>
                <w:ilvl w:val="0"/>
                <w:numId w:val="60"/>
              </w:numPr>
              <w:suppressAutoHyphens/>
              <w:snapToGrid w:val="0"/>
              <w:spacing w:after="0" w:line="240" w:lineRule="auto"/>
            </w:pPr>
            <w:r>
              <w:t>Cambios layout OP: nuevos campos TIPO_CANAL y MOBILE</w:t>
            </w:r>
            <w:r w:rsidR="00451536">
              <w:t>, EC_VAREJO/EC_OPERADORA, Indicador de autorización parcial</w:t>
            </w:r>
          </w:p>
          <w:p w:rsidR="00B53F6F" w:rsidRDefault="00D1178D">
            <w:pPr>
              <w:pStyle w:val="Prrafodelista"/>
              <w:numPr>
                <w:ilvl w:val="0"/>
                <w:numId w:val="60"/>
              </w:numPr>
              <w:suppressAutoHyphens/>
              <w:snapToGrid w:val="0"/>
              <w:spacing w:after="0" w:line="240" w:lineRule="auto"/>
            </w:pPr>
            <w:r>
              <w:t>Cancelamentos enviados OnLine</w:t>
            </w:r>
          </w:p>
        </w:tc>
      </w:tr>
      <w:tr w:rsidR="00EE3156" w:rsidTr="0037211A">
        <w:tc>
          <w:tcPr>
            <w:tcW w:w="3354" w:type="dxa"/>
          </w:tcPr>
          <w:p w:rsidR="00EE3156" w:rsidRDefault="00500E67" w:rsidP="0037211A">
            <w:pPr>
              <w:snapToGrid w:val="0"/>
            </w:pPr>
            <w:hyperlink r:id="rId55" w:history="1">
              <w:r w:rsidR="00EE3156" w:rsidRPr="005B3340">
                <w:rPr>
                  <w:rStyle w:val="Hipervnculo"/>
                </w:rPr>
                <w:t>Manuel.valle@iic.uam.es</w:t>
              </w:r>
            </w:hyperlink>
          </w:p>
        </w:tc>
        <w:tc>
          <w:tcPr>
            <w:tcW w:w="1023" w:type="dxa"/>
          </w:tcPr>
          <w:p w:rsidR="00EE3156" w:rsidRDefault="00EE3156" w:rsidP="0037211A">
            <w:pPr>
              <w:snapToGrid w:val="0"/>
              <w:ind w:left="20" w:right="-10"/>
            </w:pPr>
            <w:r>
              <w:t>3.27</w:t>
            </w:r>
          </w:p>
        </w:tc>
        <w:tc>
          <w:tcPr>
            <w:tcW w:w="5685" w:type="dxa"/>
          </w:tcPr>
          <w:p w:rsidR="00EE3156" w:rsidRDefault="00EE3156" w:rsidP="0037211A">
            <w:pPr>
              <w:suppressAutoHyphens/>
              <w:snapToGrid w:val="0"/>
              <w:spacing w:after="0" w:line="240" w:lineRule="auto"/>
            </w:pPr>
            <w:r>
              <w:t>2014-10</w:t>
            </w:r>
          </w:p>
          <w:p w:rsidR="00B53F6F" w:rsidRDefault="00EE3156">
            <w:pPr>
              <w:pStyle w:val="Prrafodelista"/>
              <w:numPr>
                <w:ilvl w:val="0"/>
                <w:numId w:val="60"/>
              </w:numPr>
              <w:suppressAutoHyphens/>
              <w:snapToGrid w:val="0"/>
              <w:spacing w:after="0" w:line="240" w:lineRule="auto"/>
            </w:pPr>
            <w:r>
              <w:t>Nuevos layout:</w:t>
            </w:r>
          </w:p>
          <w:p w:rsidR="00B53F6F" w:rsidRDefault="00EE3156">
            <w:pPr>
              <w:pStyle w:val="Prrafodelista"/>
              <w:numPr>
                <w:ilvl w:val="1"/>
                <w:numId w:val="60"/>
              </w:numPr>
              <w:suppressAutoHyphens/>
              <w:snapToGrid w:val="0"/>
              <w:spacing w:after="0" w:line="240" w:lineRule="auto"/>
            </w:pPr>
            <w:r>
              <w:t>Alteraciones catastrales (AC)</w:t>
            </w:r>
          </w:p>
          <w:p w:rsidR="00B53F6F" w:rsidRDefault="00EE3156">
            <w:pPr>
              <w:pStyle w:val="Prrafodelista"/>
              <w:numPr>
                <w:ilvl w:val="1"/>
                <w:numId w:val="60"/>
              </w:numPr>
              <w:suppressAutoHyphens/>
              <w:snapToGrid w:val="0"/>
              <w:spacing w:after="0" w:line="240" w:lineRule="auto"/>
            </w:pPr>
            <w:r>
              <w:t>Fraude Automático( FA)</w:t>
            </w:r>
          </w:p>
          <w:p w:rsidR="00B53F6F" w:rsidRDefault="00EE3156">
            <w:pPr>
              <w:pStyle w:val="Prrafodelista"/>
              <w:numPr>
                <w:ilvl w:val="1"/>
                <w:numId w:val="60"/>
              </w:numPr>
              <w:suppressAutoHyphens/>
              <w:snapToGrid w:val="0"/>
              <w:spacing w:after="0" w:line="240" w:lineRule="auto"/>
            </w:pPr>
            <w:r>
              <w:t>Fraude Manual (FM)</w:t>
            </w:r>
          </w:p>
          <w:p w:rsidR="00B53F6F" w:rsidRDefault="00EE3156">
            <w:pPr>
              <w:pStyle w:val="Prrafodelista"/>
              <w:numPr>
                <w:ilvl w:val="1"/>
                <w:numId w:val="60"/>
              </w:numPr>
              <w:suppressAutoHyphens/>
              <w:snapToGrid w:val="0"/>
              <w:spacing w:after="0" w:line="240" w:lineRule="auto"/>
            </w:pPr>
            <w:r>
              <w:t>Saldo de Agenda Financiera (AF)</w:t>
            </w:r>
          </w:p>
          <w:p w:rsidR="00B53F6F" w:rsidRDefault="00EE3156">
            <w:pPr>
              <w:pStyle w:val="Prrafodelista"/>
              <w:numPr>
                <w:ilvl w:val="0"/>
                <w:numId w:val="60"/>
              </w:numPr>
              <w:suppressAutoHyphens/>
              <w:snapToGrid w:val="0"/>
              <w:spacing w:after="0" w:line="240" w:lineRule="auto"/>
            </w:pPr>
            <w:r>
              <w:t>Alterado layout de Bines (BN)</w:t>
            </w:r>
          </w:p>
          <w:p w:rsidR="00B53F6F" w:rsidRDefault="00EE3156">
            <w:pPr>
              <w:pStyle w:val="Prrafodelista"/>
              <w:numPr>
                <w:ilvl w:val="0"/>
                <w:numId w:val="60"/>
              </w:numPr>
              <w:suppressAutoHyphens/>
              <w:snapToGrid w:val="0"/>
              <w:spacing w:after="0" w:line="240" w:lineRule="auto"/>
            </w:pPr>
            <w:r>
              <w:t>Nuevos ficheros de salida SIE</w:t>
            </w:r>
          </w:p>
          <w:p w:rsidR="00B53F6F" w:rsidRDefault="00EE3156">
            <w:pPr>
              <w:pStyle w:val="Prrafodelista"/>
              <w:numPr>
                <w:ilvl w:val="1"/>
                <w:numId w:val="60"/>
              </w:numPr>
              <w:suppressAutoHyphens/>
              <w:snapToGrid w:val="0"/>
              <w:spacing w:after="0" w:line="240" w:lineRule="auto"/>
            </w:pPr>
            <w:r>
              <w:t>Tipos de Fraude</w:t>
            </w:r>
          </w:p>
          <w:p w:rsidR="00B53F6F" w:rsidRDefault="00EE3156">
            <w:pPr>
              <w:pStyle w:val="Prrafodelista"/>
              <w:numPr>
                <w:ilvl w:val="1"/>
                <w:numId w:val="60"/>
              </w:numPr>
              <w:suppressAutoHyphens/>
              <w:snapToGrid w:val="0"/>
              <w:spacing w:after="0" w:line="240" w:lineRule="auto"/>
            </w:pPr>
            <w:r>
              <w:t>Tipos de Acciones de EC</w:t>
            </w:r>
          </w:p>
          <w:p w:rsidR="00B53F6F" w:rsidRDefault="00EE3156">
            <w:pPr>
              <w:pStyle w:val="Prrafodelista"/>
              <w:numPr>
                <w:ilvl w:val="1"/>
                <w:numId w:val="60"/>
              </w:numPr>
              <w:suppressAutoHyphens/>
              <w:snapToGrid w:val="0"/>
              <w:spacing w:after="0" w:line="240" w:lineRule="auto"/>
            </w:pPr>
            <w:r>
              <w:t>Tipos de motivo de cancelamiento</w:t>
            </w:r>
          </w:p>
          <w:p w:rsidR="00B53F6F" w:rsidRDefault="00EE3156">
            <w:pPr>
              <w:pStyle w:val="Prrafodelista"/>
              <w:numPr>
                <w:ilvl w:val="1"/>
                <w:numId w:val="60"/>
              </w:numPr>
              <w:suppressAutoHyphens/>
              <w:snapToGrid w:val="0"/>
              <w:spacing w:after="0" w:line="240" w:lineRule="auto"/>
            </w:pPr>
            <w:r>
              <w:t>Reporte de Fraude</w:t>
            </w:r>
          </w:p>
        </w:tc>
      </w:tr>
      <w:tr w:rsidR="003B7493" w:rsidTr="0037211A">
        <w:tc>
          <w:tcPr>
            <w:tcW w:w="3354" w:type="dxa"/>
          </w:tcPr>
          <w:p w:rsidR="003B7493" w:rsidRDefault="003B7493" w:rsidP="0037211A">
            <w:pPr>
              <w:snapToGrid w:val="0"/>
            </w:pPr>
            <w:r>
              <w:t>Manuel.valle@iic.uam.es</w:t>
            </w:r>
          </w:p>
        </w:tc>
        <w:tc>
          <w:tcPr>
            <w:tcW w:w="1023" w:type="dxa"/>
          </w:tcPr>
          <w:p w:rsidR="003B7493" w:rsidRDefault="003B7493" w:rsidP="0037211A">
            <w:pPr>
              <w:snapToGrid w:val="0"/>
              <w:ind w:left="20" w:right="-10"/>
            </w:pPr>
            <w:r>
              <w:t>3.28</w:t>
            </w:r>
          </w:p>
        </w:tc>
        <w:tc>
          <w:tcPr>
            <w:tcW w:w="5685" w:type="dxa"/>
          </w:tcPr>
          <w:p w:rsidR="003B7493" w:rsidRDefault="003B7493" w:rsidP="0037211A">
            <w:pPr>
              <w:suppressAutoHyphens/>
              <w:snapToGrid w:val="0"/>
              <w:spacing w:after="0" w:line="240" w:lineRule="auto"/>
            </w:pPr>
            <w:r>
              <w:t>2015-04</w:t>
            </w:r>
          </w:p>
          <w:p w:rsidR="00B53F6F" w:rsidRDefault="003B7493">
            <w:pPr>
              <w:pStyle w:val="Prrafodelista"/>
              <w:numPr>
                <w:ilvl w:val="0"/>
                <w:numId w:val="60"/>
              </w:numPr>
              <w:suppressAutoHyphens/>
              <w:snapToGrid w:val="0"/>
              <w:spacing w:after="0" w:line="240" w:lineRule="auto"/>
            </w:pPr>
            <w:r>
              <w:t>Cambios layout CT: informaciones de catastro, informaciones de plazo flexible</w:t>
            </w:r>
          </w:p>
          <w:p w:rsidR="00B53F6F" w:rsidRDefault="00390AD9">
            <w:pPr>
              <w:pStyle w:val="Prrafodelista"/>
              <w:numPr>
                <w:ilvl w:val="0"/>
                <w:numId w:val="60"/>
              </w:numPr>
              <w:suppressAutoHyphens/>
              <w:snapToGrid w:val="0"/>
              <w:spacing w:after="0" w:line="240" w:lineRule="auto"/>
            </w:pPr>
            <w:r>
              <w:t>Incluido layout de alteraciones catastrales (AC)</w:t>
            </w:r>
          </w:p>
          <w:p w:rsidR="00B53F6F" w:rsidRDefault="00CF673F">
            <w:pPr>
              <w:pStyle w:val="Prrafodelista"/>
              <w:numPr>
                <w:ilvl w:val="0"/>
                <w:numId w:val="60"/>
              </w:numPr>
              <w:suppressAutoHyphens/>
              <w:snapToGrid w:val="0"/>
              <w:spacing w:after="0" w:line="240" w:lineRule="auto"/>
            </w:pPr>
            <w:r>
              <w:t>Incluida Tabla 28 de Tipos de Tarjeta de SEC</w:t>
            </w:r>
          </w:p>
        </w:tc>
      </w:tr>
      <w:tr w:rsidR="00A5177D" w:rsidTr="0037211A">
        <w:tc>
          <w:tcPr>
            <w:tcW w:w="3354" w:type="dxa"/>
          </w:tcPr>
          <w:p w:rsidR="00A5177D" w:rsidRDefault="00A5177D" w:rsidP="0037211A">
            <w:pPr>
              <w:snapToGrid w:val="0"/>
            </w:pPr>
            <w:r>
              <w:t>Manuel.valle@iic.uam.es</w:t>
            </w:r>
          </w:p>
        </w:tc>
        <w:tc>
          <w:tcPr>
            <w:tcW w:w="1023" w:type="dxa"/>
          </w:tcPr>
          <w:p w:rsidR="00A5177D" w:rsidRDefault="00A5177D" w:rsidP="0037211A">
            <w:pPr>
              <w:snapToGrid w:val="0"/>
              <w:ind w:left="20" w:right="-10"/>
            </w:pPr>
            <w:r>
              <w:t>3.29</w:t>
            </w:r>
          </w:p>
        </w:tc>
        <w:tc>
          <w:tcPr>
            <w:tcW w:w="5685" w:type="dxa"/>
          </w:tcPr>
          <w:p w:rsidR="00A5177D" w:rsidRDefault="00A5177D" w:rsidP="0037211A">
            <w:pPr>
              <w:suppressAutoHyphens/>
              <w:snapToGrid w:val="0"/>
              <w:spacing w:after="0" w:line="240" w:lineRule="auto"/>
            </w:pPr>
            <w:r>
              <w:t>201601</w:t>
            </w:r>
          </w:p>
          <w:p w:rsidR="00A5177D" w:rsidRDefault="00A5177D" w:rsidP="00A5177D">
            <w:pPr>
              <w:pStyle w:val="Prrafodelista"/>
              <w:numPr>
                <w:ilvl w:val="0"/>
                <w:numId w:val="60"/>
              </w:numPr>
              <w:suppressAutoHyphens/>
              <w:snapToGrid w:val="0"/>
              <w:spacing w:after="0" w:line="240" w:lineRule="auto"/>
            </w:pPr>
            <w:r>
              <w:t>Catálogos de informaciones de catastro</w:t>
            </w:r>
          </w:p>
          <w:p w:rsidR="00A5177D" w:rsidRDefault="00A5177D" w:rsidP="00A5177D">
            <w:pPr>
              <w:pStyle w:val="Prrafodelista"/>
              <w:numPr>
                <w:ilvl w:val="0"/>
                <w:numId w:val="60"/>
              </w:numPr>
              <w:suppressAutoHyphens/>
              <w:snapToGrid w:val="0"/>
              <w:spacing w:after="0" w:line="240" w:lineRule="auto"/>
            </w:pPr>
            <w:r>
              <w:t>Catálogos de eCommerce</w:t>
            </w:r>
          </w:p>
          <w:p w:rsidR="00A5177D" w:rsidRDefault="00A5177D" w:rsidP="00A5177D">
            <w:pPr>
              <w:pStyle w:val="Prrafodelista"/>
              <w:numPr>
                <w:ilvl w:val="0"/>
                <w:numId w:val="60"/>
              </w:numPr>
              <w:suppressAutoHyphens/>
              <w:snapToGrid w:val="0"/>
              <w:spacing w:after="0" w:line="240" w:lineRule="auto"/>
            </w:pPr>
            <w:r>
              <w:lastRenderedPageBreak/>
              <w:t>Layout inicial mensaje EE de datos eCommerce</w:t>
            </w:r>
          </w:p>
          <w:p w:rsidR="00A5177D" w:rsidRDefault="00A5177D" w:rsidP="00A5177D">
            <w:pPr>
              <w:pStyle w:val="Prrafodelista"/>
              <w:numPr>
                <w:ilvl w:val="0"/>
                <w:numId w:val="60"/>
              </w:numPr>
              <w:suppressAutoHyphens/>
              <w:snapToGrid w:val="0"/>
              <w:spacing w:after="0" w:line="240" w:lineRule="auto"/>
            </w:pPr>
            <w:r>
              <w:t>Nuevos campos mensaje DB para sistema STAR</w:t>
            </w:r>
          </w:p>
        </w:tc>
      </w:tr>
    </w:tbl>
    <w:p w:rsidR="00263087" w:rsidRDefault="00263087"/>
    <w:p w:rsidR="005819F8" w:rsidRDefault="00263087" w:rsidP="00263087">
      <w:pPr>
        <w:pStyle w:val="Ttulo1"/>
        <w:tabs>
          <w:tab w:val="clear" w:pos="432"/>
        </w:tabs>
        <w:ind w:left="0" w:firstLine="0"/>
      </w:pPr>
      <w:r>
        <w:br w:type="page"/>
      </w:r>
      <w:bookmarkStart w:id="3" w:name="_Toc440463602"/>
      <w:r>
        <w:lastRenderedPageBreak/>
        <w:t>Introducción</w:t>
      </w:r>
      <w:bookmarkEnd w:id="3"/>
    </w:p>
    <w:p w:rsidR="00F900B7" w:rsidRDefault="00F900B7" w:rsidP="00F900B7">
      <w:pPr>
        <w:pStyle w:val="Ttulo2"/>
        <w:tabs>
          <w:tab w:val="clear" w:pos="576"/>
        </w:tabs>
        <w:ind w:left="0" w:firstLine="0"/>
      </w:pPr>
      <w:bookmarkStart w:id="4" w:name="_Toc440463603"/>
      <w:r w:rsidRPr="00F900B7">
        <w:t>Objeto</w:t>
      </w:r>
      <w:bookmarkEnd w:id="4"/>
      <w:r w:rsidRPr="00F900B7">
        <w:t xml:space="preserve"> </w:t>
      </w:r>
    </w:p>
    <w:p w:rsidR="00F900B7" w:rsidRDefault="00F900B7" w:rsidP="00F900B7">
      <w:r>
        <w:t>Definiciones de mensajes arquitectura, flujo de mensajes y protocolos de comunicaciones del sistema Lynx para Visanet. Las características de las operaciones online son:</w:t>
      </w:r>
    </w:p>
    <w:p w:rsidR="00F900B7" w:rsidRDefault="00F900B7" w:rsidP="00DE42A1">
      <w:pPr>
        <w:numPr>
          <w:ilvl w:val="0"/>
          <w:numId w:val="35"/>
        </w:numPr>
        <w:tabs>
          <w:tab w:val="left" w:pos="720"/>
        </w:tabs>
        <w:spacing w:after="0" w:line="240" w:lineRule="auto"/>
        <w:jc w:val="left"/>
      </w:pPr>
      <w:r>
        <w:t xml:space="preserve">Sólo el 3% por mes  de las transacciones van online. Que operaciones entran por online se decide mediante las reglas de host. </w:t>
      </w:r>
    </w:p>
    <w:p w:rsidR="00F900B7" w:rsidRDefault="00F900B7" w:rsidP="00DE42A1">
      <w:pPr>
        <w:numPr>
          <w:ilvl w:val="0"/>
          <w:numId w:val="35"/>
        </w:numPr>
        <w:tabs>
          <w:tab w:val="left" w:pos="720"/>
        </w:tabs>
        <w:spacing w:after="0" w:line="240" w:lineRule="auto"/>
        <w:jc w:val="left"/>
      </w:pPr>
      <w:r>
        <w:t>Se estima que en días de pico haya un 10% de transacciones online. Esto, en la actualidad, sería unas 250 transacciones por segundo.</w:t>
      </w:r>
    </w:p>
    <w:p w:rsidR="00F900B7" w:rsidRDefault="00F900B7" w:rsidP="00DE42A1">
      <w:pPr>
        <w:numPr>
          <w:ilvl w:val="0"/>
          <w:numId w:val="35"/>
        </w:numPr>
        <w:tabs>
          <w:tab w:val="left" w:pos="720"/>
        </w:tabs>
        <w:spacing w:after="0" w:line="240" w:lineRule="auto"/>
        <w:jc w:val="left"/>
      </w:pPr>
      <w:r>
        <w:t xml:space="preserve">Una OP enviada online no se va a mandar offline. </w:t>
      </w:r>
    </w:p>
    <w:p w:rsidR="00F900B7" w:rsidRDefault="00F900B7" w:rsidP="00DE42A1">
      <w:pPr>
        <w:numPr>
          <w:ilvl w:val="0"/>
          <w:numId w:val="35"/>
        </w:numPr>
        <w:tabs>
          <w:tab w:val="left" w:pos="720"/>
        </w:tabs>
        <w:spacing w:after="0" w:line="240" w:lineRule="auto"/>
        <w:jc w:val="left"/>
      </w:pPr>
      <w:r>
        <w:t>Las operaciones que van offline siguen llegando por ficheros cada 3 minutos.</w:t>
      </w:r>
    </w:p>
    <w:p w:rsidR="00F900B7" w:rsidRDefault="00F900B7" w:rsidP="00DE42A1">
      <w:pPr>
        <w:numPr>
          <w:ilvl w:val="0"/>
          <w:numId w:val="35"/>
        </w:numPr>
        <w:tabs>
          <w:tab w:val="left" w:pos="720"/>
        </w:tabs>
        <w:spacing w:after="0" w:line="240" w:lineRule="auto"/>
        <w:jc w:val="left"/>
      </w:pPr>
      <w:r>
        <w:t>En los ficheros de operaciones offline pueden ir los mensajes RO y TM. Estos mensajes también pueden llegar online</w:t>
      </w:r>
    </w:p>
    <w:p w:rsidR="00F900B7" w:rsidRDefault="00F900B7" w:rsidP="00DE42A1">
      <w:pPr>
        <w:numPr>
          <w:ilvl w:val="0"/>
          <w:numId w:val="35"/>
        </w:numPr>
        <w:tabs>
          <w:tab w:val="left" w:pos="720"/>
        </w:tabs>
        <w:spacing w:after="0" w:line="240" w:lineRule="auto"/>
        <w:jc w:val="left"/>
      </w:pPr>
      <w:r>
        <w:t>Para las operaciones online existen unas reglas de autorización que se crean por el emisor.</w:t>
      </w:r>
    </w:p>
    <w:p w:rsidR="00F900B7" w:rsidRDefault="00F900B7" w:rsidP="00DE42A1">
      <w:pPr>
        <w:numPr>
          <w:ilvl w:val="0"/>
          <w:numId w:val="35"/>
        </w:numPr>
        <w:tabs>
          <w:tab w:val="left" w:pos="720"/>
        </w:tabs>
        <w:spacing w:after="0" w:line="240" w:lineRule="auto"/>
        <w:jc w:val="left"/>
      </w:pPr>
      <w:r>
        <w:t>Las reglas de autorización pueden tener diferentes acciones. Véase tabla 26</w:t>
      </w:r>
    </w:p>
    <w:p w:rsidR="00F900B7" w:rsidRDefault="00F900B7" w:rsidP="00DE42A1">
      <w:pPr>
        <w:numPr>
          <w:ilvl w:val="0"/>
          <w:numId w:val="35"/>
        </w:numPr>
        <w:tabs>
          <w:tab w:val="left" w:pos="720"/>
        </w:tabs>
        <w:spacing w:after="0" w:line="240" w:lineRule="auto"/>
        <w:jc w:val="left"/>
      </w:pPr>
      <w:r>
        <w:t>Tenemos que almacenar todas las transacciones que llegan online y enviar a la máquina offline con 2 objetivos:</w:t>
      </w:r>
    </w:p>
    <w:p w:rsidR="00F900B7" w:rsidRDefault="00F900B7" w:rsidP="00DE42A1">
      <w:pPr>
        <w:numPr>
          <w:ilvl w:val="1"/>
          <w:numId w:val="35"/>
        </w:numPr>
        <w:tabs>
          <w:tab w:val="left" w:pos="1440"/>
        </w:tabs>
        <w:spacing w:after="0" w:line="240" w:lineRule="auto"/>
        <w:jc w:val="left"/>
      </w:pPr>
      <w:r>
        <w:t>Tarifación para emisores (proceso de Sueli, archivos con la misma nomenclatura que ahora)</w:t>
      </w:r>
    </w:p>
    <w:p w:rsidR="00F900B7" w:rsidRDefault="00F900B7" w:rsidP="00DE42A1">
      <w:pPr>
        <w:numPr>
          <w:ilvl w:val="1"/>
          <w:numId w:val="35"/>
        </w:numPr>
        <w:tabs>
          <w:tab w:val="left" w:pos="1440"/>
        </w:tabs>
        <w:spacing w:after="0" w:line="240" w:lineRule="auto"/>
        <w:jc w:val="left"/>
      </w:pPr>
      <w:r>
        <w:t>Mandar transacciones para construir modelos</w:t>
      </w:r>
    </w:p>
    <w:p w:rsidR="00F900B7" w:rsidRDefault="00F900B7" w:rsidP="00DE42A1">
      <w:pPr>
        <w:numPr>
          <w:ilvl w:val="0"/>
          <w:numId w:val="35"/>
        </w:numPr>
        <w:tabs>
          <w:tab w:val="left" w:pos="720"/>
        </w:tabs>
        <w:spacing w:after="0" w:line="240" w:lineRule="auto"/>
        <w:jc w:val="left"/>
      </w:pPr>
      <w:r>
        <w:t>Tenemos que calcular las estadísticas (el objetivo es poder tener un impacto sobre la +red) de:</w:t>
      </w:r>
    </w:p>
    <w:p w:rsidR="00F900B7" w:rsidRDefault="00F900B7" w:rsidP="00DE42A1">
      <w:pPr>
        <w:numPr>
          <w:ilvl w:val="1"/>
          <w:numId w:val="35"/>
        </w:numPr>
        <w:tabs>
          <w:tab w:val="left" w:pos="1440"/>
        </w:tabs>
        <w:spacing w:after="0" w:line="240" w:lineRule="auto"/>
        <w:jc w:val="left"/>
      </w:pPr>
      <w:r>
        <w:t>Proporción de online frente al total</w:t>
      </w:r>
    </w:p>
    <w:p w:rsidR="00F900B7" w:rsidRDefault="00F900B7" w:rsidP="00DE42A1">
      <w:pPr>
        <w:numPr>
          <w:ilvl w:val="1"/>
          <w:numId w:val="35"/>
        </w:numPr>
        <w:tabs>
          <w:tab w:val="left" w:pos="1440"/>
        </w:tabs>
        <w:spacing w:after="0" w:line="240" w:lineRule="auto"/>
        <w:jc w:val="left"/>
      </w:pPr>
      <w:r>
        <w:t>Proporción de timeout frente al total de enviado online</w:t>
      </w:r>
    </w:p>
    <w:p w:rsidR="00F900B7" w:rsidRDefault="00F900B7" w:rsidP="00F900B7">
      <w:pPr>
        <w:pStyle w:val="Ttulo1"/>
        <w:tabs>
          <w:tab w:val="clear" w:pos="432"/>
        </w:tabs>
        <w:ind w:left="0" w:firstLine="0"/>
      </w:pPr>
      <w:bookmarkStart w:id="5" w:name="_Toc440463604"/>
      <w:r>
        <w:t>Funcionamiento general</w:t>
      </w:r>
      <w:bookmarkEnd w:id="5"/>
      <w:r>
        <w:t xml:space="preserve"> </w:t>
      </w:r>
    </w:p>
    <w:p w:rsidR="00F900B7" w:rsidRDefault="00F900B7" w:rsidP="00F900B7">
      <w:r>
        <w:t>La arquitectura de Lynx OnLine está compuesta de 4 servidores:</w:t>
      </w:r>
    </w:p>
    <w:p w:rsidR="00F900B7" w:rsidRDefault="00F900B7" w:rsidP="00DE42A1">
      <w:pPr>
        <w:numPr>
          <w:ilvl w:val="0"/>
          <w:numId w:val="35"/>
        </w:numPr>
        <w:tabs>
          <w:tab w:val="left" w:pos="720"/>
        </w:tabs>
        <w:spacing w:after="0" w:line="240" w:lineRule="auto"/>
        <w:jc w:val="left"/>
      </w:pPr>
      <w:r>
        <w:t>Servidor online  (Lynx OnLine). Servidor en donde se realizan las tareas de calificación de operaciones y respuesta online al host</w:t>
      </w:r>
    </w:p>
    <w:p w:rsidR="00F900B7" w:rsidRDefault="00F900B7" w:rsidP="00DE42A1">
      <w:pPr>
        <w:numPr>
          <w:ilvl w:val="0"/>
          <w:numId w:val="35"/>
        </w:numPr>
        <w:tabs>
          <w:tab w:val="left" w:pos="720"/>
        </w:tabs>
        <w:spacing w:after="0" w:line="240" w:lineRule="auto"/>
        <w:jc w:val="left"/>
      </w:pPr>
      <w:r>
        <w:t>Servidor offline (Lynx OffLine): Tiene todos los módulos de adquirente y comercios.</w:t>
      </w:r>
    </w:p>
    <w:p w:rsidR="00F900B7" w:rsidRDefault="00F900B7" w:rsidP="00DE42A1">
      <w:pPr>
        <w:numPr>
          <w:ilvl w:val="0"/>
          <w:numId w:val="35"/>
        </w:numPr>
        <w:tabs>
          <w:tab w:val="left" w:pos="720"/>
        </w:tabs>
        <w:spacing w:after="0" w:line="240" w:lineRule="auto"/>
        <w:jc w:val="left"/>
      </w:pPr>
      <w:r>
        <w:t xml:space="preserve">Servidor Base de Datos (Lynx DB): Contiene </w:t>
      </w:r>
      <w:smartTag w:uri="urn:schemas-microsoft-com:office:smarttags" w:element="PersonName">
        <w:smartTagPr>
          <w:attr w:name="ProductID" w:val="la Base"/>
        </w:smartTagPr>
        <w:r>
          <w:t>la Base</w:t>
        </w:r>
      </w:smartTag>
      <w:r>
        <w:t xml:space="preserve"> de Datos con Oracle 10 </w:t>
      </w:r>
    </w:p>
    <w:p w:rsidR="00F900B7" w:rsidRDefault="00F900B7" w:rsidP="00DE42A1">
      <w:pPr>
        <w:numPr>
          <w:ilvl w:val="0"/>
          <w:numId w:val="35"/>
        </w:numPr>
        <w:tabs>
          <w:tab w:val="left" w:pos="720"/>
        </w:tabs>
        <w:spacing w:after="0" w:line="240" w:lineRule="auto"/>
        <w:jc w:val="left"/>
      </w:pPr>
      <w:r>
        <w:t>Servidor web (lynx-web1 y lynx-web2). Servidor Linux con Redhat AS con servidor Apache, con dos máquinas, una backup de la otra.</w:t>
      </w:r>
    </w:p>
    <w:p w:rsidR="001B6B86" w:rsidRDefault="001B6B86" w:rsidP="001B6B86">
      <w:pPr>
        <w:pStyle w:val="Ttulo2"/>
        <w:tabs>
          <w:tab w:val="clear" w:pos="576"/>
        </w:tabs>
        <w:ind w:left="0" w:firstLine="0"/>
      </w:pPr>
      <w:bookmarkStart w:id="6" w:name="_Toc440463605"/>
      <w:r>
        <w:t>Esquema general</w:t>
      </w:r>
      <w:bookmarkEnd w:id="6"/>
    </w:p>
    <w:p w:rsidR="00324DA5" w:rsidRDefault="00324DA5" w:rsidP="00324DA5">
      <w:r>
        <w:t>El diagrama de conexiones sería:</w:t>
      </w:r>
    </w:p>
    <w:p w:rsidR="00324DA5" w:rsidRPr="00324DA5" w:rsidRDefault="00324DA5" w:rsidP="00324DA5">
      <w:pPr>
        <w:rPr>
          <w:color w:val="FF6600"/>
          <w:sz w:val="18"/>
          <w:szCs w:val="18"/>
        </w:rPr>
      </w:pPr>
    </w:p>
    <w:p w:rsidR="00324DA5" w:rsidRPr="00324DA5" w:rsidRDefault="00324DA5" w:rsidP="00324DA5">
      <w:pPr>
        <w:rPr>
          <w:color w:val="FF6600"/>
          <w:sz w:val="18"/>
          <w:szCs w:val="18"/>
        </w:rPr>
      </w:pPr>
    </w:p>
    <w:p w:rsidR="00324DA5" w:rsidRPr="00324DA5" w:rsidRDefault="00324DA5" w:rsidP="00324DA5">
      <w:pPr>
        <w:rPr>
          <w:color w:val="FF6600"/>
          <w:sz w:val="18"/>
          <w:szCs w:val="18"/>
        </w:rPr>
      </w:pPr>
      <w:r w:rsidRPr="00324DA5">
        <w:rPr>
          <w:color w:val="FF6600"/>
          <w:sz w:val="18"/>
          <w:szCs w:val="18"/>
        </w:rPr>
        <w:t xml:space="preserve">                       </w:t>
      </w:r>
    </w:p>
    <w:p w:rsidR="00324DA5" w:rsidRPr="00324DA5" w:rsidRDefault="00324DA5" w:rsidP="00324DA5">
      <w:pPr>
        <w:rPr>
          <w:color w:val="FF6600"/>
          <w:sz w:val="18"/>
          <w:szCs w:val="18"/>
        </w:rPr>
      </w:pPr>
    </w:p>
    <w:p w:rsidR="00324DA5" w:rsidRPr="00324DA5" w:rsidRDefault="00324DA5" w:rsidP="00324DA5">
      <w:pPr>
        <w:rPr>
          <w:color w:val="FF6600"/>
          <w:sz w:val="18"/>
          <w:szCs w:val="18"/>
        </w:rPr>
      </w:pPr>
    </w:p>
    <w:p w:rsidR="00324DA5" w:rsidRPr="00324DA5" w:rsidRDefault="00324DA5" w:rsidP="00324DA5">
      <w:pPr>
        <w:rPr>
          <w:color w:val="FF6600"/>
          <w:sz w:val="18"/>
          <w:szCs w:val="18"/>
        </w:rPr>
      </w:pPr>
    </w:p>
    <w:p w:rsidR="00324DA5" w:rsidRPr="00324DA5" w:rsidRDefault="00324DA5" w:rsidP="00324DA5">
      <w:pPr>
        <w:rPr>
          <w:color w:val="FF6600"/>
          <w:sz w:val="18"/>
          <w:szCs w:val="18"/>
        </w:rPr>
      </w:pPr>
    </w:p>
    <w:p w:rsidR="00324DA5" w:rsidRPr="00324DA5" w:rsidRDefault="00500E67" w:rsidP="00324DA5">
      <w:pPr>
        <w:rPr>
          <w:color w:val="FF6600"/>
          <w:sz w:val="18"/>
          <w:szCs w:val="18"/>
        </w:rPr>
      </w:pPr>
      <w:r>
        <w:rPr>
          <w:noProof/>
          <w:color w:val="FF6600"/>
          <w:sz w:val="18"/>
          <w:szCs w:val="18"/>
        </w:rPr>
        <w:pict>
          <v:group id="_x0000_s1078" style="position:absolute;left:0;text-align:left;margin-left:.25pt;margin-top:1.45pt;width:487.95pt;height:571.6pt;z-index:251737088" coordorigin="998,2274" coordsize="9759,11432">
            <v:shapetype id="_x0000_t202" coordsize="21600,21600" o:spt="202" path="m,l,21600r21600,l21600,xe">
              <v:stroke joinstyle="miter"/>
              <v:path gradientshapeok="t" o:connecttype="rect"/>
            </v:shapetype>
            <v:shape id="_x0000_s1034" type="#_x0000_t202" style="position:absolute;left:2136;top:2353;width:1138;height:640;mso-wrap-distance-left:9.05pt;mso-wrap-distance-right:9.05pt" o:regroupid="2" strokeweight=".5pt">
              <v:fill color2="black"/>
              <v:textbox style="mso-next-textbox:#_x0000_s1034" inset="7.45pt,3.85pt,7.45pt,3.85pt">
                <w:txbxContent>
                  <w:p w:rsidR="00D73158" w:rsidRPr="00951F58" w:rsidRDefault="00D73158" w:rsidP="00324DA5">
                    <w:pPr>
                      <w:rPr>
                        <w:b/>
                        <w:sz w:val="18"/>
                        <w:szCs w:val="18"/>
                      </w:rPr>
                    </w:pPr>
                    <w:r w:rsidRPr="00951F58">
                      <w:rPr>
                        <w:b/>
                        <w:sz w:val="18"/>
                        <w:szCs w:val="18"/>
                      </w:rPr>
                      <w:t>Stratus</w:t>
                    </w:r>
                    <w:r>
                      <w:rPr>
                        <w:b/>
                        <w:sz w:val="18"/>
                        <w:szCs w:val="18"/>
                      </w:rPr>
                      <w:t xml:space="preserve"> </w:t>
                    </w:r>
                    <w:r w:rsidRPr="00951F58">
                      <w:rPr>
                        <w:b/>
                        <w:sz w:val="18"/>
                        <w:szCs w:val="18"/>
                      </w:rPr>
                      <w:t>2</w:t>
                    </w:r>
                  </w:p>
                </w:txbxContent>
              </v:textbox>
            </v:shape>
            <v:shape id="_x0000_s1035" type="#_x0000_t202" style="position:absolute;left:4845;top:5095;width:2431;height:2260;mso-wrap-distance-left:9.05pt;mso-wrap-distance-right:9.05pt" o:regroupid="2" strokeweight=".5pt">
              <v:fill color2="black"/>
              <v:textbox style="mso-next-textbox:#_x0000_s1035" inset="7.45pt,3.85pt,7.45pt,3.85pt">
                <w:txbxContent>
                  <w:p w:rsidR="00D73158" w:rsidRPr="00324DA5" w:rsidRDefault="00D73158" w:rsidP="00324DA5">
                    <w:pPr>
                      <w:spacing w:line="240" w:lineRule="auto"/>
                      <w:rPr>
                        <w:b/>
                        <w:sz w:val="20"/>
                      </w:rPr>
                    </w:pPr>
                    <w:r>
                      <w:rPr>
                        <w:b/>
                        <w:sz w:val="20"/>
                      </w:rPr>
                      <w:t>Lynx offline</w:t>
                    </w:r>
                    <w:r w:rsidRPr="00324DA5">
                      <w:rPr>
                        <w:b/>
                        <w:sz w:val="20"/>
                      </w:rPr>
                      <w:t xml:space="preserve">  </w:t>
                    </w:r>
                  </w:p>
                  <w:p w:rsidR="00D73158" w:rsidRPr="007E2FFE" w:rsidRDefault="00D73158" w:rsidP="007E2FFE">
                    <w:pPr>
                      <w:spacing w:line="240" w:lineRule="auto"/>
                      <w:rPr>
                        <w:sz w:val="14"/>
                      </w:rPr>
                    </w:pPr>
                    <w:r>
                      <w:rPr>
                        <w:sz w:val="18"/>
                      </w:rPr>
                      <w:t>Linux</w:t>
                    </w:r>
                  </w:p>
                  <w:p w:rsidR="00D73158" w:rsidRPr="007E2FFE" w:rsidRDefault="00D73158" w:rsidP="00EE3156">
                    <w:pPr>
                      <w:spacing w:line="240" w:lineRule="auto"/>
                      <w:rPr>
                        <w:sz w:val="18"/>
                        <w:lang w:val="en-US"/>
                      </w:rPr>
                    </w:pPr>
                    <w:r w:rsidRPr="007E2FFE">
                      <w:rPr>
                        <w:sz w:val="18"/>
                        <w:lang w:val="en-US"/>
                      </w:rPr>
                      <w:t>Adquirente</w:t>
                    </w:r>
                  </w:p>
                  <w:p w:rsidR="00D73158" w:rsidRDefault="00D73158" w:rsidP="00324DA5">
                    <w:pPr>
                      <w:spacing w:line="240" w:lineRule="auto"/>
                    </w:pPr>
                  </w:p>
                </w:txbxContent>
              </v:textbox>
            </v:shape>
            <v:shape id="_x0000_s1036" type="#_x0000_t202" style="position:absolute;left:1736;top:5255;width:2140;height:1741;mso-wrap-distance-left:9.05pt;mso-wrap-distance-right:9.05pt" o:regroupid="2" strokeweight=".5pt">
              <v:fill color2="black"/>
              <v:textbox style="mso-next-textbox:#_x0000_s1036" inset="7.45pt,3.85pt,7.45pt,3.85pt">
                <w:txbxContent>
                  <w:p w:rsidR="00D73158" w:rsidRPr="00EE3156" w:rsidRDefault="00D73158" w:rsidP="00951F58">
                    <w:pPr>
                      <w:spacing w:line="240" w:lineRule="auto"/>
                      <w:rPr>
                        <w:b/>
                        <w:sz w:val="18"/>
                      </w:rPr>
                    </w:pPr>
                    <w:r w:rsidRPr="00EE3156">
                      <w:rPr>
                        <w:b/>
                        <w:sz w:val="18"/>
                      </w:rPr>
                      <w:t>Lynx On-line</w:t>
                    </w:r>
                  </w:p>
                  <w:p w:rsidR="00D73158" w:rsidRPr="00EE3156" w:rsidRDefault="00D73158" w:rsidP="00951F58">
                    <w:pPr>
                      <w:spacing w:line="240" w:lineRule="auto"/>
                      <w:rPr>
                        <w:sz w:val="14"/>
                      </w:rPr>
                    </w:pPr>
                    <w:r w:rsidRPr="00EE3156">
                      <w:rPr>
                        <w:sz w:val="18"/>
                      </w:rPr>
                      <w:t>Linux</w:t>
                    </w:r>
                  </w:p>
                  <w:p w:rsidR="00D73158" w:rsidRPr="00324DA5" w:rsidRDefault="00D73158" w:rsidP="00EE3156">
                    <w:pPr>
                      <w:spacing w:line="240" w:lineRule="auto"/>
                      <w:rPr>
                        <w:sz w:val="18"/>
                        <w:szCs w:val="18"/>
                      </w:rPr>
                    </w:pPr>
                    <w:r w:rsidRPr="00324DA5">
                      <w:rPr>
                        <w:sz w:val="18"/>
                        <w:szCs w:val="18"/>
                      </w:rPr>
                      <w:t>Calificadores de transacciones</w:t>
                    </w:r>
                  </w:p>
                  <w:p w:rsidR="00D73158" w:rsidRPr="00B858A0" w:rsidRDefault="00D73158" w:rsidP="00324DA5"/>
                </w:txbxContent>
              </v:textbox>
            </v:shape>
            <v:line id="_x0000_s1037" style="position:absolute;flip:y" from="3422,2960" to="4697,5186" o:regroupid="2" strokeweight=".26mm">
              <v:stroke endarrow="block" joinstyle="miter"/>
            </v:line>
            <v:shape id="_x0000_s1040" type="#_x0000_t202" style="position:absolute;left:4412;top:3817;width:1707;height:712;mso-wrap-distance-left:9.05pt;mso-wrap-distance-right:9.05pt" o:regroupid="2" stroked="f">
              <v:fill opacity="0" color2="black"/>
              <v:textbox style="mso-next-textbox:#_x0000_s1040" inset="0,0,0,0">
                <w:txbxContent>
                  <w:p w:rsidR="00D73158" w:rsidRPr="00324DA5" w:rsidRDefault="00D73158" w:rsidP="00324DA5">
                    <w:pPr>
                      <w:spacing w:line="240" w:lineRule="auto"/>
                      <w:rPr>
                        <w:b/>
                        <w:sz w:val="18"/>
                      </w:rPr>
                    </w:pPr>
                    <w:r w:rsidRPr="00324DA5">
                      <w:rPr>
                        <w:b/>
                        <w:sz w:val="18"/>
                      </w:rPr>
                      <w:t>TCP/IP</w:t>
                    </w:r>
                  </w:p>
                  <w:p w:rsidR="00D73158" w:rsidRPr="00324DA5" w:rsidRDefault="00D73158" w:rsidP="00324DA5">
                    <w:pPr>
                      <w:spacing w:line="240" w:lineRule="auto"/>
                      <w:rPr>
                        <w:b/>
                        <w:sz w:val="18"/>
                        <w:szCs w:val="18"/>
                      </w:rPr>
                    </w:pPr>
                    <w:r w:rsidRPr="00324DA5">
                      <w:rPr>
                        <w:b/>
                        <w:sz w:val="18"/>
                        <w:szCs w:val="18"/>
                      </w:rPr>
                      <w:t>Mensajes on-line</w:t>
                    </w:r>
                  </w:p>
                </w:txbxContent>
              </v:textbox>
            </v:shape>
            <v:shape id="_x0000_s1041" type="#_x0000_t202" style="position:absolute;left:7468;top:5628;width:987;height:443;mso-wrap-distance-left:9.05pt;mso-wrap-distance-right:9.05pt" o:regroupid="2" stroked="f">
              <v:fill opacity="0" color2="black"/>
              <v:textbox style="mso-next-textbox:#_x0000_s1041" inset="0,0,0,0">
                <w:txbxContent>
                  <w:p w:rsidR="00D73158" w:rsidRDefault="00D73158" w:rsidP="00324DA5">
                    <w:pPr>
                      <w:rPr>
                        <w:b/>
                      </w:rPr>
                    </w:pPr>
                    <w:r>
                      <w:rPr>
                        <w:b/>
                      </w:rPr>
                      <w:t>TCP/IP</w:t>
                    </w:r>
                  </w:p>
                </w:txbxContent>
              </v:textbox>
            </v:shape>
            <v:line id="_x0000_s1042" style="position:absolute;flip:y" from="6221,2767" to="7810,5064" o:regroupid="2" strokeweight=".26mm">
              <v:stroke startarrow="block" joinstyle="miter"/>
            </v:line>
            <v:shape id="_x0000_s1043" type="#_x0000_t202" style="position:absolute;left:7468;top:3443;width:1851;height:712;mso-wrap-distance-left:9.05pt;mso-wrap-distance-right:9.05pt" o:regroupid="2" stroked="f">
              <v:fill opacity="0" color2="black"/>
              <v:textbox style="mso-next-textbox:#_x0000_s1043" inset="0,0,0,0">
                <w:txbxContent>
                  <w:p w:rsidR="00D73158" w:rsidRPr="00951F58" w:rsidRDefault="00D73158" w:rsidP="00324DA5">
                    <w:pPr>
                      <w:rPr>
                        <w:b/>
                        <w:sz w:val="18"/>
                        <w:szCs w:val="18"/>
                      </w:rPr>
                    </w:pPr>
                    <w:r w:rsidRPr="00951F58">
                      <w:rPr>
                        <w:b/>
                        <w:sz w:val="18"/>
                        <w:szCs w:val="18"/>
                      </w:rPr>
                      <w:t>TCP/IP</w:t>
                    </w:r>
                  </w:p>
                  <w:p w:rsidR="00D73158" w:rsidRPr="00951F58" w:rsidRDefault="00D73158" w:rsidP="00324DA5">
                    <w:pPr>
                      <w:rPr>
                        <w:b/>
                        <w:sz w:val="18"/>
                        <w:szCs w:val="18"/>
                      </w:rPr>
                    </w:pPr>
                    <w:r w:rsidRPr="00951F58">
                      <w:rPr>
                        <w:b/>
                        <w:sz w:val="18"/>
                        <w:szCs w:val="18"/>
                      </w:rPr>
                      <w:t>Mensajes off-line</w:t>
                    </w:r>
                  </w:p>
                </w:txbxContent>
              </v:textbox>
            </v:shape>
            <v:shape id="_x0000_s1044" type="#_x0000_t202" style="position:absolute;left:6937;top:9087;width:2719;height:1456;mso-wrap-distance-left:9.05pt;mso-wrap-distance-right:9.05pt" o:regroupid="2" strokeweight=".5pt">
              <v:fill color2="black"/>
              <v:textbox style="mso-next-textbox:#_x0000_s1044" inset="7.45pt,3.85pt,7.45pt,3.85pt">
                <w:txbxContent>
                  <w:p w:rsidR="00D73158" w:rsidRPr="007E2FFE" w:rsidRDefault="00D73158" w:rsidP="007E2FFE">
                    <w:pPr>
                      <w:spacing w:line="240" w:lineRule="auto"/>
                      <w:rPr>
                        <w:b/>
                        <w:sz w:val="18"/>
                        <w:szCs w:val="18"/>
                        <w:lang w:val="en-US"/>
                      </w:rPr>
                    </w:pPr>
                    <w:r w:rsidRPr="007E2FFE">
                      <w:rPr>
                        <w:b/>
                        <w:sz w:val="18"/>
                        <w:szCs w:val="18"/>
                        <w:lang w:val="en-US"/>
                      </w:rPr>
                      <w:t>Lynx web</w:t>
                    </w:r>
                  </w:p>
                  <w:p w:rsidR="00D73158" w:rsidRPr="007E2FFE" w:rsidRDefault="00D73158" w:rsidP="007E2FFE">
                    <w:pPr>
                      <w:spacing w:line="240" w:lineRule="auto"/>
                      <w:rPr>
                        <w:sz w:val="18"/>
                        <w:szCs w:val="18"/>
                        <w:lang w:val="en-US"/>
                      </w:rPr>
                    </w:pPr>
                    <w:r w:rsidRPr="007E2FFE">
                      <w:rPr>
                        <w:sz w:val="18"/>
                        <w:szCs w:val="18"/>
                        <w:lang w:val="en-US"/>
                      </w:rPr>
                      <w:t>Apache</w:t>
                    </w:r>
                  </w:p>
                  <w:p w:rsidR="00D73158" w:rsidRPr="007E2FFE" w:rsidRDefault="00D73158" w:rsidP="007E2FFE">
                    <w:pPr>
                      <w:spacing w:line="240" w:lineRule="auto"/>
                      <w:rPr>
                        <w:sz w:val="18"/>
                        <w:szCs w:val="18"/>
                      </w:rPr>
                    </w:pPr>
                    <w:r w:rsidRPr="007E2FFE">
                      <w:rPr>
                        <w:sz w:val="18"/>
                        <w:szCs w:val="18"/>
                      </w:rPr>
                      <w:t xml:space="preserve">Páginas php </w:t>
                    </w:r>
                  </w:p>
                </w:txbxContent>
              </v:textbox>
            </v:shape>
            <v:shape id="_x0000_s1046" type="#_x0000_t202" style="position:absolute;left:6937;top:2274;width:1433;height:727;mso-wrap-distance-left:9.05pt;mso-wrap-distance-right:9.05pt" o:regroupid="2" strokeweight=".5pt">
              <v:fill color2="black"/>
              <v:textbox style="mso-next-textbox:#_x0000_s1046" inset="7.45pt,3.85pt,7.45pt,3.85pt">
                <w:txbxContent>
                  <w:p w:rsidR="00D73158" w:rsidRPr="00951F58" w:rsidRDefault="00D73158" w:rsidP="00324DA5">
                    <w:pPr>
                      <w:rPr>
                        <w:b/>
                        <w:sz w:val="18"/>
                        <w:szCs w:val="18"/>
                      </w:rPr>
                    </w:pPr>
                    <w:r w:rsidRPr="00951F58">
                      <w:rPr>
                        <w:b/>
                        <w:sz w:val="18"/>
                        <w:szCs w:val="18"/>
                      </w:rPr>
                      <w:t>Mainframe</w:t>
                    </w:r>
                  </w:p>
                </w:txbxContent>
              </v:textbox>
            </v:shape>
            <v:shape id="_x0000_s1047" type="#_x0000_t202" style="position:absolute;left:3274;top:2361;width:1138;height:640;mso-wrap-distance-left:9.05pt;mso-wrap-distance-right:9.05pt" o:regroupid="2" strokeweight=".5pt">
              <v:fill color2="black"/>
              <v:textbox style="mso-next-textbox:#_x0000_s1047" inset="7.45pt,3.85pt,7.45pt,3.85pt">
                <w:txbxContent>
                  <w:p w:rsidR="00D73158" w:rsidRPr="00951F58" w:rsidRDefault="00D73158" w:rsidP="00324DA5">
                    <w:pPr>
                      <w:rPr>
                        <w:b/>
                        <w:sz w:val="18"/>
                        <w:szCs w:val="18"/>
                      </w:rPr>
                    </w:pPr>
                    <w:r w:rsidRPr="00951F58">
                      <w:rPr>
                        <w:b/>
                        <w:sz w:val="18"/>
                        <w:szCs w:val="18"/>
                      </w:rPr>
                      <w:t>Stratus</w:t>
                    </w:r>
                    <w:r>
                      <w:rPr>
                        <w:b/>
                        <w:sz w:val="18"/>
                        <w:szCs w:val="18"/>
                      </w:rPr>
                      <w:t xml:space="preserve"> </w:t>
                    </w:r>
                    <w:r w:rsidRPr="00951F58">
                      <w:rPr>
                        <w:b/>
                        <w:sz w:val="18"/>
                        <w:szCs w:val="18"/>
                      </w:rPr>
                      <w:t>3</w:t>
                    </w:r>
                  </w:p>
                </w:txbxContent>
              </v:textbox>
            </v:shape>
            <v:line id="_x0000_s1049" style="position:absolute;flip:x y" from="1552,3001" to="2263,5064" o:regroupid="2" strokeweight=".26mm">
              <v:stroke endarrow="block" joinstyle="miter"/>
            </v:line>
            <v:line id="_x0000_s1050" style="position:absolute;flip:y" from="3591,2976" to="4845,5186" o:regroupid="2" strokeweight=".26mm">
              <v:stroke startarrow="block" joinstyle="miter"/>
            </v:line>
            <v:line id="_x0000_s1051" style="position:absolute;flip:x y" from="1736,3001" to="2412,5095" o:regroupid="2" strokeweight=".26mm">
              <v:stroke startarrow="block" joinstyle="miter"/>
            </v:line>
            <v:oval id="_x0000_s1053" style="position:absolute;left:6750;top:11801;width:2880;height:1905;mso-wrap-style:none;v-text-anchor:middle" o:regroupid="2" strokeweight=".26mm">
              <v:fill color2="black"/>
              <v:stroke joinstyle="miter"/>
            </v:oval>
            <v:shape id="_x0000_s1054" type="#_x0000_t202" style="position:absolute;left:7150;top:12280;width:2068;height:859;mso-wrap-distance-left:9.05pt;mso-wrap-distance-right:9.05pt" o:regroupid="2" stroked="f">
              <v:fill opacity="0" color2="black"/>
              <v:textbox style="mso-next-textbox:#_x0000_s1054" inset="0,0,0,0">
                <w:txbxContent>
                  <w:p w:rsidR="00D73158" w:rsidRPr="007E2FFE" w:rsidRDefault="00D73158" w:rsidP="007E2FFE">
                    <w:pPr>
                      <w:spacing w:line="240" w:lineRule="auto"/>
                      <w:rPr>
                        <w:sz w:val="18"/>
                        <w:szCs w:val="18"/>
                      </w:rPr>
                    </w:pPr>
                    <w:r w:rsidRPr="007E2FFE">
                      <w:rPr>
                        <w:sz w:val="18"/>
                        <w:szCs w:val="18"/>
                      </w:rPr>
                      <w:t xml:space="preserve">Analista de los </w:t>
                    </w:r>
                    <w:r>
                      <w:rPr>
                        <w:sz w:val="18"/>
                        <w:szCs w:val="18"/>
                      </w:rPr>
                      <w:t>Emissores</w:t>
                    </w:r>
                  </w:p>
                  <w:p w:rsidR="00D73158" w:rsidRPr="007E2FFE" w:rsidRDefault="00D73158" w:rsidP="007E2FFE">
                    <w:pPr>
                      <w:spacing w:line="240" w:lineRule="auto"/>
                      <w:rPr>
                        <w:sz w:val="18"/>
                        <w:szCs w:val="18"/>
                      </w:rPr>
                    </w:pPr>
                    <w:r w:rsidRPr="007E2FFE">
                      <w:rPr>
                        <w:sz w:val="18"/>
                        <w:szCs w:val="18"/>
                      </w:rPr>
                      <w:t xml:space="preserve">Analista de </w:t>
                    </w:r>
                    <w:r>
                      <w:rPr>
                        <w:sz w:val="18"/>
                        <w:szCs w:val="18"/>
                      </w:rPr>
                      <w:t>Cielo</w:t>
                    </w:r>
                  </w:p>
                </w:txbxContent>
              </v:textbox>
            </v:shape>
            <v:shape id="_x0000_s1055" type="#_x0000_t202" style="position:absolute;left:998;top:2361;width:1138;height:640;mso-wrap-distance-left:9.05pt;mso-wrap-distance-right:9.05pt" o:regroupid="2" strokeweight=".5pt">
              <v:fill color2="black"/>
              <v:textbox style="mso-next-textbox:#_x0000_s1055" inset="7.45pt,3.85pt,7.45pt,3.85pt">
                <w:txbxContent>
                  <w:p w:rsidR="00D73158" w:rsidRPr="00951F58" w:rsidRDefault="00D73158" w:rsidP="00324DA5">
                    <w:pPr>
                      <w:rPr>
                        <w:b/>
                        <w:sz w:val="18"/>
                        <w:szCs w:val="18"/>
                      </w:rPr>
                    </w:pPr>
                    <w:r w:rsidRPr="00951F58">
                      <w:rPr>
                        <w:b/>
                        <w:sz w:val="18"/>
                        <w:szCs w:val="18"/>
                      </w:rPr>
                      <w:t>Stratus</w:t>
                    </w:r>
                    <w:r>
                      <w:rPr>
                        <w:b/>
                        <w:sz w:val="18"/>
                        <w:szCs w:val="18"/>
                      </w:rPr>
                      <w:t xml:space="preserve"> </w:t>
                    </w:r>
                    <w:r w:rsidRPr="00951F58">
                      <w:rPr>
                        <w:b/>
                        <w:sz w:val="18"/>
                        <w:szCs w:val="18"/>
                      </w:rPr>
                      <w:t>1</w:t>
                    </w:r>
                  </w:p>
                </w:txbxContent>
              </v:textbox>
            </v:shape>
            <v:shape id="_x0000_s1056" type="#_x0000_t202" style="position:absolute;left:8617;top:4751;width:2140;height:2496;mso-wrap-distance-left:9.05pt;mso-wrap-distance-right:9.05pt" o:regroupid="2" strokeweight=".5pt">
              <v:fill color2="black"/>
              <v:textbox style="mso-next-textbox:#_x0000_s1056" inset="7.45pt,3.85pt,7.45pt,3.85pt">
                <w:txbxContent>
                  <w:p w:rsidR="00D73158" w:rsidRPr="00951F58" w:rsidRDefault="00D73158" w:rsidP="00951F58">
                    <w:pPr>
                      <w:spacing w:line="240" w:lineRule="auto"/>
                      <w:rPr>
                        <w:b/>
                        <w:sz w:val="18"/>
                      </w:rPr>
                    </w:pPr>
                    <w:r>
                      <w:rPr>
                        <w:b/>
                        <w:sz w:val="18"/>
                      </w:rPr>
                      <w:t>Lynx DB</w:t>
                    </w:r>
                  </w:p>
                  <w:p w:rsidR="00D73158" w:rsidRPr="007E2FFE" w:rsidRDefault="00D73158" w:rsidP="007E2FFE">
                    <w:pPr>
                      <w:spacing w:line="240" w:lineRule="auto"/>
                      <w:rPr>
                        <w:sz w:val="14"/>
                      </w:rPr>
                    </w:pPr>
                    <w:r w:rsidRPr="007E2FFE">
                      <w:rPr>
                        <w:sz w:val="18"/>
                      </w:rPr>
                      <w:t>AIX 6.1</w:t>
                    </w:r>
                  </w:p>
                  <w:p w:rsidR="00D73158" w:rsidRPr="00951F58" w:rsidRDefault="00D73158" w:rsidP="00951F58">
                    <w:pPr>
                      <w:spacing w:line="240" w:lineRule="auto"/>
                      <w:rPr>
                        <w:sz w:val="18"/>
                      </w:rPr>
                    </w:pPr>
                    <w:r w:rsidRPr="00951F58">
                      <w:rPr>
                        <w:sz w:val="18"/>
                      </w:rPr>
                      <w:t>Base de datosOracle 11g</w:t>
                    </w:r>
                  </w:p>
                </w:txbxContent>
              </v:textbox>
            </v:shape>
            <v:line id="_x0000_s1057" style="position:absolute;flip:y" from="8604,7598" to="9344,8921" o:regroupid="2" strokeweight=".26mm">
              <v:stroke startarrow="block" endarrow="block" joinstyle="miter"/>
            </v:line>
            <v:line id="_x0000_s1058" style="position:absolute;flip:y" from="7576,6245" to="8232,6269" o:regroupid="2" strokeweight=".26mm">
              <v:stroke startarrow="block" endarrow="block" joinstyle="miter"/>
            </v:line>
            <v:shape id="_x0000_s1059" type="#_x0000_t202" style="position:absolute;left:8669;top:11142;width:987;height:428;mso-wrap-distance-left:9.05pt;mso-wrap-distance-right:9.05pt" o:regroupid="2" stroked="f">
              <v:fill opacity="0" color2="black"/>
              <v:textbox style="mso-next-textbox:#_x0000_s1059" inset="0,0,0,0">
                <w:txbxContent>
                  <w:p w:rsidR="00D73158" w:rsidRDefault="00D73158" w:rsidP="00324DA5">
                    <w:pPr>
                      <w:rPr>
                        <w:b/>
                      </w:rPr>
                    </w:pPr>
                    <w:r>
                      <w:rPr>
                        <w:b/>
                      </w:rPr>
                      <w:t>TCP/IP</w:t>
                    </w:r>
                  </w:p>
                </w:txbxContent>
              </v:textbox>
            </v:shape>
            <v:shape id="_x0000_s1060" type="#_x0000_t202" style="position:absolute;left:5950;top:8098;width:987;height:673;mso-wrap-distance-left:9.05pt;mso-wrap-distance-right:9.05pt" o:regroupid="2" stroked="f">
              <v:fill opacity="0" color2="black"/>
              <v:textbox style="mso-next-textbox:#_x0000_s1060" inset="0,0,0,0">
                <w:txbxContent>
                  <w:p w:rsidR="00D73158" w:rsidRDefault="00D73158" w:rsidP="00324DA5">
                    <w:pPr>
                      <w:rPr>
                        <w:b/>
                      </w:rPr>
                    </w:pPr>
                    <w:r>
                      <w:rPr>
                        <w:b/>
                      </w:rPr>
                      <w:t>TCP/IP</w:t>
                    </w:r>
                  </w:p>
                </w:txbxContent>
              </v:textbox>
            </v:shape>
            <v:shape id="_x0000_s1061" type="#_x0000_t202" style="position:absolute;left:3977;top:5628;width:987;height:877;mso-wrap-distance-left:9.05pt;mso-wrap-distance-right:9.05pt" o:regroupid="2" stroked="f">
              <v:fill opacity="0" color2="black"/>
              <v:textbox style="mso-next-textbox:#_x0000_s1061" inset="0,0,0,0">
                <w:txbxContent>
                  <w:p w:rsidR="00D73158" w:rsidRDefault="00D73158" w:rsidP="00324DA5">
                    <w:pPr>
                      <w:rPr>
                        <w:b/>
                      </w:rPr>
                    </w:pPr>
                    <w:r>
                      <w:rPr>
                        <w:b/>
                      </w:rPr>
                      <w:t>TCP/IP</w:t>
                    </w:r>
                  </w:p>
                </w:txbxContent>
              </v:textbox>
            </v:shape>
            <v:shape id="_x0000_s1066" type="#_x0000_t202" style="position:absolute;left:4412;top:2353;width:1138;height:640;mso-wrap-distance-left:9.05pt;mso-wrap-distance-right:9.05pt" o:regroupid="2" strokeweight=".5pt">
              <v:fill color2="black"/>
              <v:textbox style="mso-next-textbox:#_x0000_s1066" inset="7.45pt,3.85pt,7.45pt,3.85pt">
                <w:txbxContent>
                  <w:p w:rsidR="00D73158" w:rsidRPr="00951F58" w:rsidRDefault="00D73158" w:rsidP="007E07EC">
                    <w:pPr>
                      <w:rPr>
                        <w:b/>
                        <w:sz w:val="18"/>
                        <w:szCs w:val="18"/>
                      </w:rPr>
                    </w:pPr>
                    <w:r w:rsidRPr="00951F58">
                      <w:rPr>
                        <w:b/>
                        <w:sz w:val="18"/>
                        <w:szCs w:val="18"/>
                      </w:rPr>
                      <w:t>Stratus</w:t>
                    </w:r>
                    <w:r>
                      <w:rPr>
                        <w:b/>
                        <w:sz w:val="18"/>
                        <w:szCs w:val="18"/>
                      </w:rPr>
                      <w:t xml:space="preserve"> 4</w:t>
                    </w:r>
                  </w:p>
                </w:txbxContent>
              </v:textbox>
            </v:shape>
            <v:line id="_x0000_s1068" style="position:absolute;flip:x y" from="2523,3001" to="2673,5064" o:regroupid="2" strokeweight=".26mm">
              <v:stroke endarrow="block" joinstyle="miter"/>
            </v:line>
            <v:line id="_x0000_s1069" style="position:absolute;flip:x y" from="2723,3001" to="2814,5234" o:regroupid="2" strokeweight=".26mm">
              <v:stroke startarrow="block" joinstyle="miter"/>
            </v:line>
            <v:line id="_x0000_s1070" style="position:absolute;flip:y" from="3173,3092" to="3876,5186" o:regroupid="2" strokeweight=".26mm">
              <v:stroke endarrow="block" joinstyle="miter"/>
            </v:line>
            <v:line id="_x0000_s1071" style="position:absolute;flip:y" from="3030,3001" to="3690,5214" o:regroupid="2" strokeweight=".26mm">
              <v:stroke startarrow="block" joinstyle="miter"/>
            </v:line>
            <v:line id="_x0000_s1072" style="position:absolute;flip:y" from="8232,10543" to="8233,11707" o:regroupid="2" strokeweight=".26mm">
              <v:stroke startarrow="block" endarrow="block" joinstyle="miter"/>
            </v:line>
            <v:line id="_x0000_s1076" style="position:absolute;flip:x y" from="6620,7598" to="7810,8921" strokeweight=".26mm">
              <v:stroke startarrow="block" endarrow="block" joinstyle="miter"/>
            </v:line>
            <v:shape id="_x0000_s1077" type="#_x0000_t202" style="position:absolute;left:9188;top:8098;width:987;height:673;mso-wrap-distance-left:9.05pt;mso-wrap-distance-right:9.05pt" stroked="f">
              <v:fill opacity="0" color2="black"/>
              <v:textbox style="mso-next-textbox:#_x0000_s1077" inset="0,0,0,0">
                <w:txbxContent>
                  <w:p w:rsidR="00D73158" w:rsidRDefault="00D73158" w:rsidP="00BE25E0">
                    <w:pPr>
                      <w:rPr>
                        <w:b/>
                      </w:rPr>
                    </w:pPr>
                    <w:r>
                      <w:rPr>
                        <w:b/>
                      </w:rPr>
                      <w:t>TCP/IP</w:t>
                    </w:r>
                  </w:p>
                </w:txbxContent>
              </v:textbox>
            </v:shape>
          </v:group>
        </w:pict>
      </w:r>
    </w:p>
    <w:p w:rsidR="00324DA5" w:rsidRPr="00324DA5" w:rsidRDefault="00324DA5" w:rsidP="00324DA5">
      <w:pPr>
        <w:rPr>
          <w:color w:val="FF6600"/>
          <w:sz w:val="18"/>
          <w:szCs w:val="18"/>
        </w:rPr>
      </w:pPr>
    </w:p>
    <w:p w:rsidR="00324DA5" w:rsidRPr="00324DA5" w:rsidRDefault="00324DA5" w:rsidP="00324DA5">
      <w:pPr>
        <w:rPr>
          <w:color w:val="FF6600"/>
          <w:sz w:val="18"/>
          <w:szCs w:val="18"/>
        </w:rPr>
      </w:pPr>
    </w:p>
    <w:p w:rsidR="00324DA5" w:rsidRPr="00324DA5" w:rsidRDefault="00324DA5" w:rsidP="00324DA5">
      <w:pPr>
        <w:rPr>
          <w:color w:val="FF6600"/>
          <w:sz w:val="18"/>
          <w:szCs w:val="18"/>
        </w:rPr>
      </w:pPr>
    </w:p>
    <w:p w:rsidR="00324DA5" w:rsidRPr="00324DA5" w:rsidRDefault="00324DA5" w:rsidP="00324DA5">
      <w:pPr>
        <w:rPr>
          <w:color w:val="FF6600"/>
          <w:sz w:val="18"/>
          <w:szCs w:val="18"/>
        </w:rPr>
      </w:pPr>
    </w:p>
    <w:p w:rsidR="00324DA5" w:rsidRPr="00324DA5" w:rsidRDefault="00324DA5" w:rsidP="00324DA5">
      <w:pPr>
        <w:rPr>
          <w:color w:val="FF6600"/>
          <w:sz w:val="18"/>
          <w:szCs w:val="18"/>
        </w:rPr>
      </w:pPr>
    </w:p>
    <w:p w:rsidR="00324DA5" w:rsidRPr="00324DA5" w:rsidRDefault="00324DA5" w:rsidP="00324DA5">
      <w:pPr>
        <w:rPr>
          <w:color w:val="FF6600"/>
          <w:sz w:val="18"/>
          <w:szCs w:val="18"/>
        </w:rPr>
      </w:pPr>
    </w:p>
    <w:p w:rsidR="00324DA5" w:rsidRPr="00324DA5" w:rsidRDefault="00324DA5" w:rsidP="00324DA5">
      <w:pPr>
        <w:rPr>
          <w:color w:val="FF6600"/>
          <w:sz w:val="18"/>
          <w:szCs w:val="18"/>
        </w:rPr>
      </w:pPr>
    </w:p>
    <w:p w:rsidR="00324DA5" w:rsidRPr="00EE3156" w:rsidRDefault="00324DA5" w:rsidP="00324DA5">
      <w:pPr>
        <w:rPr>
          <w:color w:val="FF6600"/>
          <w:sz w:val="18"/>
          <w:szCs w:val="18"/>
        </w:rPr>
      </w:pPr>
    </w:p>
    <w:p w:rsidR="00324DA5" w:rsidRPr="00EE3156" w:rsidRDefault="00500E67" w:rsidP="00324DA5">
      <w:pPr>
        <w:rPr>
          <w:color w:val="FF6600"/>
          <w:sz w:val="18"/>
          <w:szCs w:val="18"/>
        </w:rPr>
      </w:pPr>
      <w:r>
        <w:rPr>
          <w:noProof/>
          <w:color w:val="FF6600"/>
          <w:sz w:val="18"/>
          <w:szCs w:val="18"/>
        </w:rPr>
        <w:pict>
          <v:line id="_x0000_s1038" style="position:absolute;left:0;text-align:left;z-index:251707392" from="149.2pt,6.15pt" to="185.2pt,6.25pt" o:regroupid="2" strokeweight=".26mm">
            <v:stroke startarrow="block" endarrow="block" joinstyle="miter"/>
          </v:line>
        </w:pict>
      </w:r>
      <w:r>
        <w:rPr>
          <w:noProof/>
          <w:color w:val="FF6600"/>
          <w:sz w:val="18"/>
          <w:szCs w:val="18"/>
        </w:rPr>
        <w:pict>
          <v:line id="_x0000_s1039" style="position:absolute;left:0;text-align:left;flip:y;z-index:251701248" from="307pt,18.6pt" to="307pt,55.45pt" o:regroupid="1" strokeweight=".26mm">
            <v:stroke startarrow="block" endarrow="block" joinstyle="miter"/>
          </v:line>
        </w:pict>
      </w:r>
    </w:p>
    <w:p w:rsidR="00324DA5" w:rsidRPr="00324DA5" w:rsidRDefault="00324DA5" w:rsidP="00324DA5">
      <w:pPr>
        <w:rPr>
          <w:color w:val="FF6600"/>
          <w:sz w:val="18"/>
          <w:szCs w:val="18"/>
        </w:rPr>
      </w:pPr>
    </w:p>
    <w:p w:rsidR="00324DA5" w:rsidRPr="00324DA5" w:rsidRDefault="00324DA5" w:rsidP="00324DA5">
      <w:pPr>
        <w:rPr>
          <w:color w:val="FF6600"/>
          <w:sz w:val="18"/>
          <w:szCs w:val="18"/>
        </w:rPr>
      </w:pPr>
    </w:p>
    <w:p w:rsidR="00324DA5" w:rsidRPr="00324DA5" w:rsidRDefault="00324DA5" w:rsidP="00324DA5">
      <w:pPr>
        <w:rPr>
          <w:color w:val="FF6600"/>
          <w:sz w:val="18"/>
          <w:szCs w:val="18"/>
        </w:rPr>
      </w:pPr>
    </w:p>
    <w:p w:rsidR="00324DA5" w:rsidRPr="00324DA5" w:rsidRDefault="00324DA5" w:rsidP="00324DA5">
      <w:pPr>
        <w:rPr>
          <w:color w:val="FF6600"/>
          <w:sz w:val="18"/>
          <w:szCs w:val="18"/>
        </w:rPr>
      </w:pPr>
    </w:p>
    <w:p w:rsidR="00324DA5" w:rsidRDefault="00324DA5" w:rsidP="00324DA5">
      <w:pPr>
        <w:rPr>
          <w:color w:val="FF6600"/>
        </w:rPr>
      </w:pPr>
    </w:p>
    <w:p w:rsidR="00324DA5" w:rsidRDefault="00324DA5" w:rsidP="00324DA5">
      <w:pPr>
        <w:rPr>
          <w:color w:val="FF6600"/>
        </w:rPr>
      </w:pPr>
    </w:p>
    <w:p w:rsidR="00324DA5" w:rsidRDefault="00324DA5" w:rsidP="00324DA5">
      <w:pPr>
        <w:rPr>
          <w:color w:val="FF6600"/>
        </w:rPr>
      </w:pPr>
    </w:p>
    <w:p w:rsidR="00324DA5" w:rsidRDefault="00324DA5" w:rsidP="00324DA5">
      <w:pPr>
        <w:rPr>
          <w:color w:val="FF6600"/>
        </w:rPr>
      </w:pPr>
    </w:p>
    <w:p w:rsidR="00324DA5" w:rsidRDefault="00324DA5" w:rsidP="00324DA5">
      <w:pPr>
        <w:rPr>
          <w:color w:val="FF6600"/>
        </w:rPr>
      </w:pPr>
    </w:p>
    <w:p w:rsidR="00324DA5" w:rsidRDefault="00324DA5" w:rsidP="00324DA5">
      <w:pPr>
        <w:rPr>
          <w:color w:val="FF6600"/>
        </w:rPr>
      </w:pPr>
    </w:p>
    <w:p w:rsidR="00324DA5" w:rsidRDefault="00324DA5" w:rsidP="00324DA5">
      <w:pPr>
        <w:rPr>
          <w:color w:val="FF6600"/>
        </w:rPr>
      </w:pPr>
    </w:p>
    <w:p w:rsidR="00324DA5" w:rsidRDefault="00324DA5" w:rsidP="00324DA5">
      <w:pPr>
        <w:rPr>
          <w:color w:val="FF6600"/>
        </w:rPr>
      </w:pPr>
    </w:p>
    <w:p w:rsidR="00324DA5" w:rsidRDefault="00324DA5" w:rsidP="00324DA5">
      <w:pPr>
        <w:rPr>
          <w:color w:val="FF6600"/>
        </w:rPr>
      </w:pPr>
    </w:p>
    <w:p w:rsidR="00324DA5" w:rsidRDefault="00324DA5" w:rsidP="00324DA5">
      <w:pPr>
        <w:rPr>
          <w:color w:val="FF6600"/>
        </w:rPr>
      </w:pPr>
    </w:p>
    <w:p w:rsidR="005C6131" w:rsidRDefault="005C6131">
      <w:pPr>
        <w:spacing w:after="0" w:line="240" w:lineRule="auto"/>
        <w:jc w:val="left"/>
        <w:rPr>
          <w:color w:val="FF6600"/>
        </w:rPr>
      </w:pPr>
      <w:r>
        <w:rPr>
          <w:color w:val="FF6600"/>
        </w:rPr>
        <w:br w:type="page"/>
      </w:r>
    </w:p>
    <w:p w:rsidR="001B6B86" w:rsidRDefault="00BE1667" w:rsidP="00BE1667">
      <w:pPr>
        <w:pStyle w:val="Ttulo2"/>
        <w:tabs>
          <w:tab w:val="clear" w:pos="576"/>
        </w:tabs>
        <w:ind w:left="0" w:firstLine="0"/>
      </w:pPr>
      <w:bookmarkStart w:id="7" w:name="_Toc440463606"/>
      <w:r>
        <w:lastRenderedPageBreak/>
        <w:t>Protocolo de comunicaciones</w:t>
      </w:r>
      <w:bookmarkEnd w:id="7"/>
    </w:p>
    <w:p w:rsidR="00BE1667" w:rsidRDefault="00BE1667" w:rsidP="00DE42A1">
      <w:pPr>
        <w:numPr>
          <w:ilvl w:val="0"/>
          <w:numId w:val="36"/>
        </w:numPr>
        <w:tabs>
          <w:tab w:val="left" w:pos="720"/>
        </w:tabs>
        <w:spacing w:after="0" w:line="240" w:lineRule="auto"/>
        <w:jc w:val="left"/>
      </w:pPr>
      <w:r>
        <w:t>Las comunicaciones entre el Host y Lynx OnLine serán  TCP/IP utilizando una conexión permanente entre el Host y Lynx OnLine.</w:t>
      </w:r>
    </w:p>
    <w:p w:rsidR="00BE1667" w:rsidRDefault="00BE1667" w:rsidP="00DE42A1">
      <w:pPr>
        <w:numPr>
          <w:ilvl w:val="0"/>
          <w:numId w:val="36"/>
        </w:numPr>
        <w:tabs>
          <w:tab w:val="left" w:pos="720"/>
        </w:tabs>
        <w:spacing w:after="0" w:line="240" w:lineRule="auto"/>
        <w:jc w:val="left"/>
      </w:pPr>
      <w:r>
        <w:t>Las comunicaciones entre los distintos servidores Lynx será TCP/IP.</w:t>
      </w:r>
    </w:p>
    <w:p w:rsidR="00BE1667" w:rsidRDefault="00BE1667" w:rsidP="00DE42A1">
      <w:pPr>
        <w:numPr>
          <w:ilvl w:val="0"/>
          <w:numId w:val="36"/>
        </w:numPr>
        <w:tabs>
          <w:tab w:val="left" w:pos="720"/>
        </w:tabs>
        <w:spacing w:after="0" w:line="240" w:lineRule="auto"/>
        <w:jc w:val="left"/>
      </w:pPr>
      <w:r>
        <w:t xml:space="preserve">Existen </w:t>
      </w:r>
      <w:r w:rsidR="009323A9">
        <w:t>4</w:t>
      </w:r>
      <w:r>
        <w:t xml:space="preserve"> stratus con los que se comunica Lynx OnLine (dos en SP y </w:t>
      </w:r>
      <w:r w:rsidR="009323A9">
        <w:t>dos</w:t>
      </w:r>
      <w:r>
        <w:t xml:space="preserve"> en RJ, ver esquema). </w:t>
      </w:r>
      <w:r w:rsidR="009323A9">
        <w:t xml:space="preserve"> [2012-01-24]</w:t>
      </w:r>
    </w:p>
    <w:p w:rsidR="00BE1667" w:rsidRDefault="00BE1667" w:rsidP="00DE42A1">
      <w:pPr>
        <w:numPr>
          <w:ilvl w:val="0"/>
          <w:numId w:val="36"/>
        </w:numPr>
        <w:tabs>
          <w:tab w:val="left" w:pos="720"/>
        </w:tabs>
        <w:spacing w:after="0" w:line="240" w:lineRule="auto"/>
        <w:jc w:val="left"/>
      </w:pPr>
      <w:r>
        <w:t xml:space="preserve">Con cada stratus hay 2 conexiones permanentes. Una que envía los mensajes de Stratus a Lynx y la otra de Lynx para stratus. </w:t>
      </w:r>
    </w:p>
    <w:p w:rsidR="00BE1667" w:rsidRDefault="00BE1667" w:rsidP="00DE42A1">
      <w:pPr>
        <w:numPr>
          <w:ilvl w:val="0"/>
          <w:numId w:val="36"/>
        </w:numPr>
        <w:tabs>
          <w:tab w:val="left" w:pos="720"/>
        </w:tabs>
        <w:spacing w:after="0" w:line="240" w:lineRule="auto"/>
        <w:jc w:val="left"/>
      </w:pPr>
      <w:r>
        <w:t xml:space="preserve">El servidor que manda el mensaje (Stratus o Lynx OnLine) es el que inicia la conexión. </w:t>
      </w:r>
    </w:p>
    <w:p w:rsidR="00BE1667" w:rsidRDefault="00BE1667" w:rsidP="00DE42A1">
      <w:pPr>
        <w:numPr>
          <w:ilvl w:val="0"/>
          <w:numId w:val="36"/>
        </w:numPr>
        <w:tabs>
          <w:tab w:val="left" w:pos="720"/>
        </w:tabs>
        <w:spacing w:after="0" w:line="240" w:lineRule="auto"/>
        <w:jc w:val="left"/>
      </w:pPr>
      <w:r>
        <w:t>El tiempo de espe</w:t>
      </w:r>
      <w:r w:rsidR="007E2FFE">
        <w:t>ra por parte del Host será de 8</w:t>
      </w:r>
      <w:r>
        <w:t>0 milisegundos a contar desde el momento en que se envíe la transacción para Lynx OnLine.</w:t>
      </w:r>
    </w:p>
    <w:p w:rsidR="001B6B86" w:rsidRDefault="00BE1667" w:rsidP="00BE1667">
      <w:pPr>
        <w:pStyle w:val="Ttulo2"/>
        <w:tabs>
          <w:tab w:val="clear" w:pos="576"/>
        </w:tabs>
        <w:ind w:left="0" w:firstLine="0"/>
      </w:pPr>
      <w:bookmarkStart w:id="8" w:name="_Toc440463607"/>
      <w:r>
        <w:t>Reglas de autorización</w:t>
      </w:r>
      <w:bookmarkEnd w:id="8"/>
    </w:p>
    <w:p w:rsidR="00BE1667" w:rsidRDefault="00BE1667" w:rsidP="00BE1667">
      <w:r>
        <w:t>Las reglas de autorización se caracterizan por:</w:t>
      </w:r>
    </w:p>
    <w:p w:rsidR="00BE1667" w:rsidRDefault="00BE1667" w:rsidP="00DE42A1">
      <w:pPr>
        <w:numPr>
          <w:ilvl w:val="0"/>
          <w:numId w:val="36"/>
        </w:numPr>
        <w:tabs>
          <w:tab w:val="left" w:pos="720"/>
        </w:tabs>
        <w:spacing w:after="0" w:line="240" w:lineRule="auto"/>
        <w:jc w:val="left"/>
      </w:pPr>
      <w:r>
        <w:t>Creadas por el emisor sobre las operaciones online</w:t>
      </w:r>
    </w:p>
    <w:p w:rsidR="00BE1667" w:rsidRDefault="00BE1667" w:rsidP="00DE42A1">
      <w:pPr>
        <w:numPr>
          <w:ilvl w:val="0"/>
          <w:numId w:val="36"/>
        </w:numPr>
        <w:tabs>
          <w:tab w:val="left" w:pos="720"/>
        </w:tabs>
        <w:spacing w:after="0" w:line="240" w:lineRule="auto"/>
        <w:jc w:val="left"/>
      </w:pPr>
      <w:r>
        <w:t>El emisor indica la acción a realizar (ver mensaje RR) y el código de respuesta que se envía. El código de respuesta es único para cada acción negar, referir y SMS.</w:t>
      </w:r>
    </w:p>
    <w:p w:rsidR="00BE1667" w:rsidRDefault="00BE1667" w:rsidP="00DE42A1">
      <w:pPr>
        <w:numPr>
          <w:ilvl w:val="0"/>
          <w:numId w:val="36"/>
        </w:numPr>
        <w:tabs>
          <w:tab w:val="left" w:pos="720"/>
        </w:tabs>
        <w:spacing w:after="0" w:line="240" w:lineRule="auto"/>
        <w:jc w:val="left"/>
      </w:pPr>
      <w:r>
        <w:t>Estas reglas tienen una lista positiva particular específica distinta de la lista positiva de reglas de score. La entrada en esta lista positiva se realiza manualmente, por el emisor, indicando tarjeta, y fechas de entrada y salida. Si una tarjeta está en la lista positiva de score tampoco generará alerta de autorización. Por el contrario, si una tarjeta está en la lista positiva de autorizaciones puede generar alerta de score pero no acción.</w:t>
      </w:r>
    </w:p>
    <w:p w:rsidR="00BE1667" w:rsidRDefault="00BE1667" w:rsidP="00DE42A1">
      <w:pPr>
        <w:numPr>
          <w:ilvl w:val="0"/>
          <w:numId w:val="36"/>
        </w:numPr>
        <w:tabs>
          <w:tab w:val="left" w:pos="720"/>
        </w:tabs>
        <w:spacing w:after="0" w:line="240" w:lineRule="auto"/>
        <w:jc w:val="left"/>
      </w:pPr>
      <w:r>
        <w:t>Los usuarios tienen que estar habilitados para acceder a las pantallas de reglas de autorización.</w:t>
      </w:r>
    </w:p>
    <w:p w:rsidR="00BE1667" w:rsidRDefault="00BE1667" w:rsidP="00DE42A1">
      <w:pPr>
        <w:numPr>
          <w:ilvl w:val="0"/>
          <w:numId w:val="36"/>
        </w:numPr>
        <w:tabs>
          <w:tab w:val="left" w:pos="720"/>
        </w:tabs>
        <w:spacing w:after="0" w:line="240" w:lineRule="auto"/>
        <w:jc w:val="left"/>
      </w:pPr>
      <w:r>
        <w:t>Las reglas de autorización tienen que poder habilitarse y deshabilitarse inmediatamente. Habilitar puede demorar un poco pero deshabilitar tiene que ser inmediato.</w:t>
      </w:r>
    </w:p>
    <w:p w:rsidR="00BE1667" w:rsidRDefault="00BE1667" w:rsidP="00DE42A1">
      <w:pPr>
        <w:numPr>
          <w:ilvl w:val="0"/>
          <w:numId w:val="36"/>
        </w:numPr>
        <w:tabs>
          <w:tab w:val="left" w:pos="720"/>
        </w:tabs>
        <w:spacing w:after="0" w:line="240" w:lineRule="auto"/>
        <w:jc w:val="left"/>
      </w:pPr>
      <w:r>
        <w:t>Tiene que tener un limitador de disparos. Los campos a utilizar para generar una regla de autorización son:</w:t>
      </w:r>
    </w:p>
    <w:p w:rsidR="00BE1667" w:rsidRDefault="00BE1667" w:rsidP="00DE42A1">
      <w:pPr>
        <w:numPr>
          <w:ilvl w:val="1"/>
          <w:numId w:val="35"/>
        </w:numPr>
        <w:tabs>
          <w:tab w:val="left" w:pos="1440"/>
        </w:tabs>
        <w:spacing w:after="0" w:line="240" w:lineRule="auto"/>
        <w:jc w:val="left"/>
      </w:pPr>
      <w:r>
        <w:t>Score neuronal, score de regla o ID de regla</w:t>
      </w:r>
    </w:p>
    <w:p w:rsidR="00BE1667" w:rsidRDefault="00BE1667" w:rsidP="00DE42A1">
      <w:pPr>
        <w:numPr>
          <w:ilvl w:val="1"/>
          <w:numId w:val="35"/>
        </w:numPr>
        <w:tabs>
          <w:tab w:val="left" w:pos="1440"/>
        </w:tabs>
        <w:spacing w:after="0" w:line="240" w:lineRule="auto"/>
        <w:jc w:val="left"/>
      </w:pPr>
      <w:r>
        <w:t xml:space="preserve">Campos de </w:t>
      </w:r>
      <w:smartTag w:uri="urn:schemas-microsoft-com:office:smarttags" w:element="PersonName">
        <w:smartTagPr>
          <w:attr w:name="ProductID" w:val="la OP"/>
        </w:smartTagPr>
        <w:r>
          <w:t>la OP</w:t>
        </w:r>
      </w:smartTag>
      <w:r>
        <w:t>:</w:t>
      </w:r>
    </w:p>
    <w:p w:rsidR="00BE1667" w:rsidRPr="00D25254" w:rsidRDefault="00BE1667" w:rsidP="00DE42A1">
      <w:pPr>
        <w:pStyle w:val="Textoindependiente"/>
        <w:numPr>
          <w:ilvl w:val="2"/>
          <w:numId w:val="37"/>
        </w:numPr>
        <w:tabs>
          <w:tab w:val="left" w:pos="2160"/>
        </w:tabs>
        <w:spacing w:after="0" w:line="100" w:lineRule="atLeast"/>
        <w:jc w:val="both"/>
        <w:rPr>
          <w:rFonts w:ascii="Arial" w:hAnsi="Arial" w:cs="Arial"/>
          <w:sz w:val="22"/>
          <w:szCs w:val="22"/>
        </w:rPr>
      </w:pPr>
      <w:r w:rsidRPr="00D25254">
        <w:rPr>
          <w:rFonts w:ascii="Arial" w:hAnsi="Arial" w:cs="Arial"/>
          <w:sz w:val="22"/>
          <w:szCs w:val="22"/>
        </w:rPr>
        <w:t>ID regla de Host, Banco, bin, MCC, EM, importe, hora, tarjeta, CVV2, Código Servicio, maquineta, debito/crédito, CDC, capacidad Terminal, Meio de pagamento, objeto de pagamento, fallback, UF y CEP.</w:t>
      </w:r>
    </w:p>
    <w:p w:rsidR="00BE1667" w:rsidRPr="00D25254" w:rsidRDefault="00BE1667" w:rsidP="00DE42A1">
      <w:pPr>
        <w:pStyle w:val="Textoindependiente"/>
        <w:numPr>
          <w:ilvl w:val="2"/>
          <w:numId w:val="37"/>
        </w:numPr>
        <w:tabs>
          <w:tab w:val="clear" w:pos="2160"/>
        </w:tabs>
        <w:spacing w:after="0" w:line="100" w:lineRule="atLeast"/>
        <w:jc w:val="both"/>
        <w:rPr>
          <w:rFonts w:ascii="Arial" w:hAnsi="Arial" w:cs="Arial"/>
          <w:sz w:val="22"/>
          <w:szCs w:val="22"/>
        </w:rPr>
      </w:pPr>
      <w:r w:rsidRPr="00D25254">
        <w:rPr>
          <w:rFonts w:ascii="Arial" w:hAnsi="Arial" w:cs="Arial"/>
          <w:sz w:val="22"/>
          <w:szCs w:val="22"/>
        </w:rPr>
        <w:t xml:space="preserve">Tipo de Terminal ya está en </w:t>
      </w:r>
      <w:smartTag w:uri="urn:schemas-microsoft-com:office:smarttags" w:element="PersonName">
        <w:smartTagPr>
          <w:attr w:name="ProductID" w:val="la OP"/>
        </w:smartTagPr>
        <w:r w:rsidRPr="00D25254">
          <w:rPr>
            <w:rFonts w:ascii="Arial" w:hAnsi="Arial" w:cs="Arial"/>
            <w:sz w:val="22"/>
            <w:szCs w:val="22"/>
          </w:rPr>
          <w:t>la OP</w:t>
        </w:r>
      </w:smartTag>
      <w:r w:rsidRPr="00D25254">
        <w:rPr>
          <w:rFonts w:ascii="Arial" w:hAnsi="Arial" w:cs="Arial"/>
          <w:sz w:val="22"/>
          <w:szCs w:val="22"/>
        </w:rPr>
        <w:t>, hay que actualizar los valores posibles de la tabla desde Score POS.</w:t>
      </w:r>
    </w:p>
    <w:p w:rsidR="00BE1667" w:rsidRPr="00D25254" w:rsidRDefault="00BE1667" w:rsidP="00DE42A1">
      <w:pPr>
        <w:pStyle w:val="Textoindependiente"/>
        <w:numPr>
          <w:ilvl w:val="2"/>
          <w:numId w:val="37"/>
        </w:numPr>
        <w:tabs>
          <w:tab w:val="clear" w:pos="2160"/>
        </w:tabs>
        <w:spacing w:after="0" w:line="100" w:lineRule="atLeast"/>
        <w:jc w:val="both"/>
        <w:rPr>
          <w:rFonts w:ascii="Arial" w:hAnsi="Arial" w:cs="Arial"/>
          <w:sz w:val="22"/>
          <w:szCs w:val="22"/>
        </w:rPr>
      </w:pPr>
      <w:r w:rsidRPr="00D25254">
        <w:rPr>
          <w:rFonts w:ascii="Arial" w:hAnsi="Arial" w:cs="Arial"/>
          <w:sz w:val="22"/>
          <w:szCs w:val="22"/>
        </w:rPr>
        <w:t>Recarga. (este es un valor del campo “Tipo de pagamento”)</w:t>
      </w:r>
    </w:p>
    <w:p w:rsidR="00BE1667" w:rsidRDefault="00BE1667" w:rsidP="00DE42A1">
      <w:pPr>
        <w:numPr>
          <w:ilvl w:val="1"/>
          <w:numId w:val="35"/>
        </w:numPr>
        <w:tabs>
          <w:tab w:val="left" w:pos="1440"/>
        </w:tabs>
        <w:spacing w:after="0" w:line="240" w:lineRule="auto"/>
        <w:jc w:val="left"/>
      </w:pPr>
      <w:r>
        <w:t>Segmento (hay que completar en el setestnum)</w:t>
      </w:r>
    </w:p>
    <w:p w:rsidR="00BE1667" w:rsidRDefault="00BE1667" w:rsidP="00DE42A1">
      <w:pPr>
        <w:numPr>
          <w:ilvl w:val="1"/>
          <w:numId w:val="35"/>
        </w:numPr>
        <w:tabs>
          <w:tab w:val="left" w:pos="1440"/>
        </w:tabs>
        <w:spacing w:after="0" w:line="240" w:lineRule="auto"/>
        <w:jc w:val="left"/>
      </w:pPr>
      <w:r>
        <w:t>Día de semana (calculado a partir de la fecha)</w:t>
      </w:r>
    </w:p>
    <w:p w:rsidR="00BE1667" w:rsidRDefault="00BE1667" w:rsidP="00DE42A1">
      <w:pPr>
        <w:numPr>
          <w:ilvl w:val="1"/>
          <w:numId w:val="35"/>
        </w:numPr>
        <w:tabs>
          <w:tab w:val="left" w:pos="1440"/>
        </w:tabs>
        <w:spacing w:after="0" w:line="240" w:lineRule="auto"/>
        <w:jc w:val="left"/>
      </w:pPr>
      <w:r>
        <w:t>Producto (completar en setestnum) sólo para emisores brasileños.</w:t>
      </w:r>
    </w:p>
    <w:p w:rsidR="00BE1667" w:rsidRDefault="00BE1667" w:rsidP="00DE42A1">
      <w:pPr>
        <w:numPr>
          <w:ilvl w:val="1"/>
          <w:numId w:val="35"/>
        </w:numPr>
        <w:tabs>
          <w:tab w:val="left" w:pos="1440"/>
        </w:tabs>
        <w:spacing w:after="0" w:line="240" w:lineRule="auto"/>
        <w:jc w:val="left"/>
      </w:pPr>
      <w:r>
        <w:t>Algunas variables de histórico como las que existen hoy. Definidas en el documento 'Especificaçao Funcional'.</w:t>
      </w:r>
    </w:p>
    <w:p w:rsidR="00BE1667" w:rsidRDefault="00BE1667" w:rsidP="00DE42A1">
      <w:pPr>
        <w:numPr>
          <w:ilvl w:val="1"/>
          <w:numId w:val="35"/>
        </w:numPr>
        <w:tabs>
          <w:tab w:val="left" w:pos="1440"/>
        </w:tabs>
        <w:spacing w:after="0" w:line="240" w:lineRule="auto"/>
        <w:jc w:val="left"/>
      </w:pPr>
      <w:r>
        <w:t>Hay que incluir la facturación y ticket medio del comercio.</w:t>
      </w:r>
    </w:p>
    <w:p w:rsidR="00BE1667" w:rsidRDefault="00BE1667" w:rsidP="00DE42A1">
      <w:pPr>
        <w:numPr>
          <w:ilvl w:val="0"/>
          <w:numId w:val="36"/>
        </w:numPr>
        <w:tabs>
          <w:tab w:val="left" w:pos="720"/>
        </w:tabs>
        <w:spacing w:after="0" w:line="240" w:lineRule="auto"/>
        <w:jc w:val="left"/>
      </w:pPr>
      <w:r>
        <w:t>Para editar una regla hay que poder buscar por ID o score. Ahora no se puede buscar.</w:t>
      </w:r>
    </w:p>
    <w:p w:rsidR="00BE1667" w:rsidRDefault="00BE1667" w:rsidP="00DE42A1">
      <w:pPr>
        <w:numPr>
          <w:ilvl w:val="0"/>
          <w:numId w:val="36"/>
        </w:numPr>
        <w:tabs>
          <w:tab w:val="left" w:pos="720"/>
        </w:tabs>
        <w:spacing w:after="0" w:line="240" w:lineRule="auto"/>
        <w:jc w:val="left"/>
      </w:pPr>
      <w:r>
        <w:t>Las reglas tienen que permitir y/o</w:t>
      </w:r>
    </w:p>
    <w:p w:rsidR="00BE1667" w:rsidRDefault="00BE1667" w:rsidP="00DE42A1">
      <w:pPr>
        <w:numPr>
          <w:ilvl w:val="0"/>
          <w:numId w:val="36"/>
        </w:numPr>
        <w:tabs>
          <w:tab w:val="left" w:pos="720"/>
        </w:tabs>
        <w:spacing w:after="0" w:line="240" w:lineRule="auto"/>
        <w:jc w:val="left"/>
      </w:pPr>
      <w:r>
        <w:t>Tablas de estadísticas sobre las reglas de autorización. El mismo formato que hay hoy.</w:t>
      </w:r>
    </w:p>
    <w:p w:rsidR="00BE1667" w:rsidRDefault="00BE1667" w:rsidP="00DE42A1">
      <w:pPr>
        <w:numPr>
          <w:ilvl w:val="0"/>
          <w:numId w:val="36"/>
        </w:numPr>
        <w:tabs>
          <w:tab w:val="left" w:pos="720"/>
        </w:tabs>
        <w:spacing w:after="0" w:line="240" w:lineRule="auto"/>
        <w:jc w:val="left"/>
      </w:pPr>
      <w:r>
        <w:t>Las reglas de autorización tienen que poder ser priorizadas:</w:t>
      </w:r>
    </w:p>
    <w:p w:rsidR="00BE1667" w:rsidRDefault="00BE1667" w:rsidP="00DE42A1">
      <w:pPr>
        <w:numPr>
          <w:ilvl w:val="1"/>
          <w:numId w:val="35"/>
        </w:numPr>
        <w:tabs>
          <w:tab w:val="left" w:pos="1440"/>
        </w:tabs>
        <w:spacing w:after="0" w:line="240" w:lineRule="auto"/>
        <w:jc w:val="left"/>
      </w:pPr>
      <w:r>
        <w:t xml:space="preserve">Primero las reglas de emisor y luego las de adquirente. </w:t>
      </w:r>
    </w:p>
    <w:p w:rsidR="00BE1667" w:rsidRDefault="00BE1667" w:rsidP="00DE42A1">
      <w:pPr>
        <w:numPr>
          <w:ilvl w:val="1"/>
          <w:numId w:val="35"/>
        </w:numPr>
        <w:tabs>
          <w:tab w:val="left" w:pos="1440"/>
        </w:tabs>
        <w:spacing w:after="0" w:line="240" w:lineRule="auto"/>
        <w:jc w:val="left"/>
      </w:pPr>
      <w:r>
        <w:t>Dentro de cada grupo (emisor o adquirente) el orden es:</w:t>
      </w:r>
    </w:p>
    <w:p w:rsidR="00BE1667" w:rsidRPr="00D25254" w:rsidRDefault="00BE1667" w:rsidP="00DE42A1">
      <w:pPr>
        <w:pStyle w:val="Textoindependiente"/>
        <w:numPr>
          <w:ilvl w:val="2"/>
          <w:numId w:val="37"/>
        </w:numPr>
        <w:tabs>
          <w:tab w:val="clear" w:pos="2160"/>
        </w:tabs>
        <w:spacing w:after="0" w:line="100" w:lineRule="atLeast"/>
        <w:jc w:val="both"/>
        <w:rPr>
          <w:rFonts w:ascii="Arial" w:hAnsi="Arial" w:cs="Arial"/>
          <w:sz w:val="22"/>
          <w:szCs w:val="22"/>
        </w:rPr>
      </w:pPr>
      <w:r w:rsidRPr="00D25254">
        <w:rPr>
          <w:rFonts w:ascii="Arial" w:hAnsi="Arial" w:cs="Arial"/>
          <w:sz w:val="22"/>
          <w:szCs w:val="22"/>
        </w:rPr>
        <w:lastRenderedPageBreak/>
        <w:t>Reglas de denegación</w:t>
      </w:r>
    </w:p>
    <w:p w:rsidR="00BE1667" w:rsidRPr="00D25254" w:rsidRDefault="00BE1667" w:rsidP="00DE42A1">
      <w:pPr>
        <w:pStyle w:val="Textoindependiente"/>
        <w:numPr>
          <w:ilvl w:val="2"/>
          <w:numId w:val="37"/>
        </w:numPr>
        <w:tabs>
          <w:tab w:val="clear" w:pos="2160"/>
        </w:tabs>
        <w:spacing w:after="0" w:line="100" w:lineRule="atLeast"/>
        <w:jc w:val="both"/>
        <w:rPr>
          <w:rFonts w:ascii="Arial" w:hAnsi="Arial" w:cs="Arial"/>
          <w:sz w:val="22"/>
          <w:szCs w:val="22"/>
        </w:rPr>
      </w:pPr>
      <w:r w:rsidRPr="00D25254">
        <w:rPr>
          <w:rFonts w:ascii="Arial" w:hAnsi="Arial" w:cs="Arial"/>
          <w:sz w:val="22"/>
          <w:szCs w:val="22"/>
        </w:rPr>
        <w:t>Reglas de referidas</w:t>
      </w:r>
    </w:p>
    <w:p w:rsidR="00BE1667" w:rsidRPr="00D25254" w:rsidRDefault="00BE1667" w:rsidP="00DE42A1">
      <w:pPr>
        <w:pStyle w:val="Textoindependiente"/>
        <w:numPr>
          <w:ilvl w:val="2"/>
          <w:numId w:val="37"/>
        </w:numPr>
        <w:tabs>
          <w:tab w:val="clear" w:pos="2160"/>
        </w:tabs>
        <w:spacing w:after="0" w:line="100" w:lineRule="atLeast"/>
        <w:jc w:val="both"/>
        <w:rPr>
          <w:rFonts w:ascii="Arial" w:hAnsi="Arial" w:cs="Arial"/>
          <w:sz w:val="22"/>
          <w:szCs w:val="22"/>
        </w:rPr>
      </w:pPr>
      <w:r w:rsidRPr="00D25254">
        <w:rPr>
          <w:rFonts w:ascii="Arial" w:hAnsi="Arial" w:cs="Arial"/>
          <w:sz w:val="22"/>
          <w:szCs w:val="22"/>
        </w:rPr>
        <w:t>Reglas de SMS</w:t>
      </w:r>
    </w:p>
    <w:p w:rsidR="00BE1667" w:rsidRDefault="00BE1667" w:rsidP="00DE42A1">
      <w:pPr>
        <w:numPr>
          <w:ilvl w:val="1"/>
          <w:numId w:val="35"/>
        </w:numPr>
        <w:tabs>
          <w:tab w:val="left" w:pos="1440"/>
        </w:tabs>
        <w:spacing w:after="0" w:line="240" w:lineRule="auto"/>
        <w:jc w:val="left"/>
      </w:pPr>
      <w:r>
        <w:t xml:space="preserve">Las reglas de </w:t>
      </w:r>
      <w:r w:rsidR="007677EF">
        <w:t xml:space="preserve">Cielo </w:t>
      </w:r>
      <w:r>
        <w:t>nunca podrán denegar una transacción sólo referir o SMS</w:t>
      </w:r>
    </w:p>
    <w:p w:rsidR="001B6B86" w:rsidRDefault="00DD3C46" w:rsidP="00DD3C46">
      <w:pPr>
        <w:pStyle w:val="Ttulo2"/>
        <w:tabs>
          <w:tab w:val="clear" w:pos="576"/>
        </w:tabs>
        <w:ind w:left="0" w:firstLine="0"/>
      </w:pPr>
      <w:bookmarkStart w:id="9" w:name="_Toc440463608"/>
      <w:r>
        <w:t>Proceso de operaciones referidas</w:t>
      </w:r>
      <w:bookmarkEnd w:id="9"/>
    </w:p>
    <w:p w:rsidR="00DD3C46" w:rsidRDefault="00DD3C46" w:rsidP="00DD3C46">
      <w:r>
        <w:t xml:space="preserve">Una operación referida se obtiene a partir de una regla de autorización con acción referida. Hay 2 situaciones: </w:t>
      </w:r>
    </w:p>
    <w:p w:rsidR="00DD3C46" w:rsidRDefault="00DD3C46" w:rsidP="00DE42A1">
      <w:pPr>
        <w:numPr>
          <w:ilvl w:val="0"/>
          <w:numId w:val="36"/>
        </w:numPr>
        <w:tabs>
          <w:tab w:val="left" w:pos="720"/>
        </w:tabs>
        <w:spacing w:after="0" w:line="240" w:lineRule="auto"/>
        <w:jc w:val="left"/>
      </w:pPr>
      <w:r w:rsidRPr="00DD3C46">
        <w:t xml:space="preserve">Referida EC. Es una regla que pone </w:t>
      </w:r>
      <w:r w:rsidR="007677EF">
        <w:t>Cielo</w:t>
      </w:r>
      <w:r w:rsidR="007677EF" w:rsidRPr="00DD3C46">
        <w:t xml:space="preserve"> </w:t>
      </w:r>
      <w:r w:rsidRPr="00DD3C46">
        <w:t>para hacer las referidas. Estas reglas incluyen valores de facturación del comercio. El proceso de liberar la segunda operación lo va a gestionar el host. Lynx no tiene que hacer la gestión de desbloquear la segunda operación.</w:t>
      </w:r>
    </w:p>
    <w:p w:rsidR="00DD3C46" w:rsidRDefault="00DD3C46" w:rsidP="00DE42A1">
      <w:pPr>
        <w:numPr>
          <w:ilvl w:val="0"/>
          <w:numId w:val="36"/>
        </w:numPr>
        <w:tabs>
          <w:tab w:val="left" w:pos="720"/>
        </w:tabs>
        <w:spacing w:after="0" w:line="240" w:lineRule="auto"/>
        <w:jc w:val="left"/>
      </w:pPr>
      <w:r w:rsidRPr="00DD3C46">
        <w:t>Referida Emisor. Esta por definir y no se va a hacer desarrollo todavía para liberar la segunda operación. Ni siquiera está claro que vaya a haber una segunda operación.</w:t>
      </w:r>
    </w:p>
    <w:p w:rsidR="00DD3C46" w:rsidRDefault="00DD3C46" w:rsidP="00DD3C46">
      <w:pPr>
        <w:rPr>
          <w:lang w:val="es-ES_tradnl"/>
        </w:rPr>
      </w:pPr>
    </w:p>
    <w:p w:rsidR="00DD3C46" w:rsidRDefault="00DD3C46" w:rsidP="00DD3C46">
      <w:pPr>
        <w:pStyle w:val="Ttulo2"/>
        <w:tabs>
          <w:tab w:val="clear" w:pos="576"/>
        </w:tabs>
        <w:ind w:left="0" w:firstLine="0"/>
      </w:pPr>
      <w:bookmarkStart w:id="10" w:name="_Toc440463609"/>
      <w:r w:rsidRPr="00DD3C46">
        <w:t>Tipos de mensajes</w:t>
      </w:r>
      <w:bookmarkEnd w:id="10"/>
    </w:p>
    <w:p w:rsidR="00DD3C46" w:rsidRDefault="00DD3C46" w:rsidP="00DD3C46">
      <w:r>
        <w:t>A continuación se describen los mensajes entrantes y salientes del sistema. En la sección 4 se describen en detalle estos mensajes:</w:t>
      </w:r>
    </w:p>
    <w:p w:rsidR="00DD3C46" w:rsidRDefault="00DD3C46" w:rsidP="00DD3C46">
      <w:pPr>
        <w:pStyle w:val="Ttulo3"/>
        <w:tabs>
          <w:tab w:val="left" w:pos="720"/>
        </w:tabs>
      </w:pPr>
      <w:bookmarkStart w:id="11" w:name="_Toc440463610"/>
      <w:r>
        <w:t>Mensajes entrantes en Lynx (Host -&gt; Lynx OnLine / Lynx OffLine)</w:t>
      </w:r>
      <w:bookmarkEnd w:id="11"/>
    </w:p>
    <w:p w:rsidR="00DD3C46" w:rsidRDefault="00DD3C46" w:rsidP="00DD3C46">
      <w:r>
        <w:t>Hay 2 tipos de mensajes:</w:t>
      </w:r>
    </w:p>
    <w:p w:rsidR="00DD3C46" w:rsidRDefault="00DD3C46" w:rsidP="00DE42A1">
      <w:pPr>
        <w:numPr>
          <w:ilvl w:val="0"/>
          <w:numId w:val="38"/>
        </w:numPr>
        <w:tabs>
          <w:tab w:val="left" w:pos="720"/>
        </w:tabs>
        <w:spacing w:after="0" w:line="240" w:lineRule="auto"/>
        <w:jc w:val="left"/>
      </w:pPr>
      <w:r>
        <w:t>Mensajes que entran online (mensajes online). Estos mensajes son enviados directamente desde el host al servidor Lynx OnLine y corresponden a (ver sección 4.1):</w:t>
      </w:r>
    </w:p>
    <w:p w:rsidR="00DD3C46" w:rsidRDefault="00DD3C46" w:rsidP="00DD3C46">
      <w:pPr>
        <w:tabs>
          <w:tab w:val="left" w:pos="720"/>
        </w:tabs>
        <w:spacing w:after="0" w:line="240" w:lineRule="auto"/>
        <w:ind w:left="360"/>
        <w:jc w:val="left"/>
      </w:pPr>
    </w:p>
    <w:p w:rsidR="00DD3C46" w:rsidRDefault="00DD3C46" w:rsidP="00DE42A1">
      <w:pPr>
        <w:numPr>
          <w:ilvl w:val="1"/>
          <w:numId w:val="38"/>
        </w:numPr>
        <w:tabs>
          <w:tab w:val="left" w:pos="1440"/>
        </w:tabs>
        <w:spacing w:after="0" w:line="240" w:lineRule="auto"/>
      </w:pPr>
      <w:r>
        <w:t>Petición de calificación (</w:t>
      </w:r>
      <w:r>
        <w:rPr>
          <w:b/>
          <w:bCs/>
        </w:rPr>
        <w:t>OP</w:t>
      </w:r>
      <w:r w:rsidR="00381E09">
        <w:rPr>
          <w:b/>
          <w:bCs/>
        </w:rPr>
        <w:t xml:space="preserve"> </w:t>
      </w:r>
      <w:r w:rsidR="00381E09" w:rsidRPr="00381E09">
        <w:rPr>
          <w:b/>
          <w:bCs/>
        </w:rPr>
        <w:t>y OC</w:t>
      </w:r>
      <w:r>
        <w:t>). Se pasan al servidor los datos de la transacción para obtener el nivel de riesgo de la transacción. Mensaje</w:t>
      </w:r>
      <w:r w:rsidR="00381E09">
        <w:t>s</w:t>
      </w:r>
      <w:r>
        <w:t xml:space="preserve"> tipo</w:t>
      </w:r>
      <w:r w:rsidR="00381E09">
        <w:t>s</w:t>
      </w:r>
      <w:r>
        <w:t xml:space="preserve"> </w:t>
      </w:r>
      <w:r>
        <w:rPr>
          <w:b/>
        </w:rPr>
        <w:t>OP</w:t>
      </w:r>
      <w:r w:rsidR="00381E09">
        <w:rPr>
          <w:b/>
        </w:rPr>
        <w:t xml:space="preserve"> y OC</w:t>
      </w:r>
      <w:r>
        <w:rPr>
          <w:b/>
        </w:rPr>
        <w:t xml:space="preserve">, </w:t>
      </w:r>
      <w:r>
        <w:t xml:space="preserve">mensaje Host -&gt; Lynx OnLine.                                                                                                       </w:t>
      </w:r>
      <w:r>
        <w:rPr>
          <w:b/>
        </w:rPr>
        <w:t>IMPORTANTE:</w:t>
      </w:r>
      <w:r>
        <w:t xml:space="preserve"> No todas las OP</w:t>
      </w:r>
      <w:r w:rsidR="00381E09">
        <w:t xml:space="preserve">/OC </w:t>
      </w:r>
      <w:r>
        <w:t>se van a mandar online a Lynx, solo un tanto por ciento del total del tráfico se enviará online. El resto del tráfico se seguirá enviando offline en ficheros, con un retraso de unos minutos, al servidor Lynx OffLine.</w:t>
      </w:r>
    </w:p>
    <w:p w:rsidR="00DD3C46" w:rsidRDefault="00DD3C46" w:rsidP="00DD3C46">
      <w:pPr>
        <w:tabs>
          <w:tab w:val="left" w:pos="1440"/>
        </w:tabs>
        <w:spacing w:after="0" w:line="240" w:lineRule="auto"/>
        <w:ind w:left="1080"/>
      </w:pPr>
    </w:p>
    <w:p w:rsidR="00DD3C46" w:rsidRDefault="00DD3C46" w:rsidP="00DE42A1">
      <w:pPr>
        <w:numPr>
          <w:ilvl w:val="1"/>
          <w:numId w:val="38"/>
        </w:numPr>
        <w:tabs>
          <w:tab w:val="left" w:pos="1440"/>
        </w:tabs>
        <w:spacing w:after="0" w:line="240" w:lineRule="auto"/>
        <w:rPr>
          <w:b/>
        </w:rPr>
      </w:pPr>
      <w:r>
        <w:t>Negación de la operación por el host (</w:t>
      </w:r>
      <w:r>
        <w:rPr>
          <w:b/>
        </w:rPr>
        <w:t>RO</w:t>
      </w:r>
      <w:r>
        <w:t xml:space="preserve">). El autorizador deniega la transacción y envía un mensaje con código de respuesta correspondiente a la razón de la denegación. Las operaciones autorizadas no precisan este mensaje. Mensaje tipo </w:t>
      </w:r>
      <w:r>
        <w:rPr>
          <w:b/>
        </w:rPr>
        <w:t xml:space="preserve">RO, </w:t>
      </w:r>
      <w:r>
        <w:t>mensaje Host -&gt; Lynx OnLine</w:t>
      </w:r>
      <w:r>
        <w:rPr>
          <w:b/>
        </w:rPr>
        <w:t>.</w:t>
      </w:r>
    </w:p>
    <w:p w:rsidR="00DD3C46" w:rsidRDefault="00DD3C46" w:rsidP="00DE42A1">
      <w:pPr>
        <w:numPr>
          <w:ilvl w:val="1"/>
          <w:numId w:val="38"/>
        </w:numPr>
        <w:tabs>
          <w:tab w:val="left" w:pos="1440"/>
        </w:tabs>
        <w:spacing w:after="0" w:line="240" w:lineRule="auto"/>
      </w:pPr>
      <w:r>
        <w:t>Mensaje de Test (</w:t>
      </w:r>
      <w:r>
        <w:rPr>
          <w:b/>
          <w:bCs/>
        </w:rPr>
        <w:t>TA/TB</w:t>
      </w:r>
      <w:r>
        <w:t>). Para comprobar las comunicaciones entre el host y el servidor Lynx OnLine. El host manda un mensaje de test a Lynx OnLine (</w:t>
      </w:r>
      <w:r>
        <w:rPr>
          <w:b/>
        </w:rPr>
        <w:t>TA</w:t>
      </w:r>
      <w:r>
        <w:t>, Host -&gt; Lynx Online) y Lynx devuelve un mensaje de respuesta (</w:t>
      </w:r>
      <w:r>
        <w:rPr>
          <w:b/>
        </w:rPr>
        <w:t>TB</w:t>
      </w:r>
      <w:r>
        <w:t>, Lynx Online -&gt; Host).</w:t>
      </w:r>
    </w:p>
    <w:p w:rsidR="00DD3C46" w:rsidRDefault="00DD3C46" w:rsidP="009323A9">
      <w:pPr>
        <w:numPr>
          <w:ilvl w:val="1"/>
          <w:numId w:val="38"/>
        </w:numPr>
        <w:tabs>
          <w:tab w:val="left" w:pos="1440"/>
        </w:tabs>
        <w:spacing w:after="0" w:line="240" w:lineRule="auto"/>
        <w:ind w:left="2018" w:hanging="938"/>
      </w:pPr>
      <w:r>
        <w:t>Mensajes de timeout (</w:t>
      </w:r>
      <w:r>
        <w:rPr>
          <w:b/>
          <w:bCs/>
        </w:rPr>
        <w:t>TM</w:t>
      </w:r>
      <w:r>
        <w:t xml:space="preserve">). Mensaje que envía el host para indicar que la respuesta de Lynx OnLine no llegó dentro del plazo de tiempo permitido de </w:t>
      </w:r>
      <w:r w:rsidR="009323A9">
        <w:t>8</w:t>
      </w:r>
      <w:r>
        <w:t>0 ms.</w:t>
      </w:r>
    </w:p>
    <w:p w:rsidR="00DD3C46" w:rsidRDefault="00DD3C46" w:rsidP="00DD3C46">
      <w:pPr>
        <w:ind w:left="360"/>
      </w:pPr>
    </w:p>
    <w:p w:rsidR="00DD3C46" w:rsidRDefault="00DD3C46" w:rsidP="00DE42A1">
      <w:pPr>
        <w:numPr>
          <w:ilvl w:val="0"/>
          <w:numId w:val="38"/>
        </w:numPr>
        <w:tabs>
          <w:tab w:val="left" w:pos="720"/>
        </w:tabs>
        <w:spacing w:after="0" w:line="240" w:lineRule="auto"/>
        <w:jc w:val="left"/>
      </w:pPr>
      <w:r>
        <w:t>Mensajes que entran offline (mensajes offline). Estos mensajes son enviados desde el host al servidor Lynx OffLine por ficheros y corresponden a (ver sección 4.2):</w:t>
      </w:r>
    </w:p>
    <w:p w:rsidR="00DD3C46" w:rsidRDefault="00DD3C46" w:rsidP="00DE42A1">
      <w:pPr>
        <w:numPr>
          <w:ilvl w:val="1"/>
          <w:numId w:val="38"/>
        </w:numPr>
        <w:tabs>
          <w:tab w:val="left" w:pos="1440"/>
        </w:tabs>
        <w:spacing w:after="0" w:line="240" w:lineRule="auto"/>
        <w:jc w:val="left"/>
      </w:pPr>
      <w:r>
        <w:t>Reportes de fraude (</w:t>
      </w:r>
      <w:r>
        <w:rPr>
          <w:b/>
        </w:rPr>
        <w:t>FR</w:t>
      </w:r>
      <w:r>
        <w:t>)</w:t>
      </w:r>
    </w:p>
    <w:p w:rsidR="00DD3C46" w:rsidRDefault="00DD3C46" w:rsidP="00DE42A1">
      <w:pPr>
        <w:numPr>
          <w:ilvl w:val="1"/>
          <w:numId w:val="38"/>
        </w:numPr>
        <w:tabs>
          <w:tab w:val="left" w:pos="1440"/>
        </w:tabs>
        <w:spacing w:after="0" w:line="240" w:lineRule="auto"/>
        <w:jc w:val="left"/>
      </w:pPr>
      <w:r>
        <w:t>Catastro de comercios (</w:t>
      </w:r>
      <w:r>
        <w:rPr>
          <w:b/>
        </w:rPr>
        <w:t>CT</w:t>
      </w:r>
      <w:r>
        <w:t>)</w:t>
      </w:r>
    </w:p>
    <w:p w:rsidR="00DD3C46" w:rsidRDefault="00DD3C46" w:rsidP="00DE42A1">
      <w:pPr>
        <w:numPr>
          <w:ilvl w:val="1"/>
          <w:numId w:val="38"/>
        </w:numPr>
        <w:tabs>
          <w:tab w:val="left" w:pos="1440"/>
        </w:tabs>
        <w:spacing w:after="0" w:line="240" w:lineRule="auto"/>
        <w:jc w:val="left"/>
      </w:pPr>
      <w:r>
        <w:t xml:space="preserve">Mensajes </w:t>
      </w:r>
      <w:r>
        <w:rPr>
          <w:b/>
          <w:bCs/>
        </w:rPr>
        <w:t>RO</w:t>
      </w:r>
      <w:r>
        <w:t xml:space="preserve"> y </w:t>
      </w:r>
      <w:r>
        <w:rPr>
          <w:b/>
          <w:bCs/>
        </w:rPr>
        <w:t>TM</w:t>
      </w:r>
      <w:r>
        <w:t>. Véase apartado anterior.</w:t>
      </w:r>
    </w:p>
    <w:p w:rsidR="00DD3C46" w:rsidRDefault="00DD3C46" w:rsidP="00DE42A1">
      <w:pPr>
        <w:numPr>
          <w:ilvl w:val="1"/>
          <w:numId w:val="38"/>
        </w:numPr>
        <w:tabs>
          <w:tab w:val="left" w:pos="1440"/>
        </w:tabs>
        <w:spacing w:after="0" w:line="240" w:lineRule="auto"/>
        <w:jc w:val="left"/>
      </w:pPr>
      <w:r>
        <w:t>Etc.</w:t>
      </w:r>
    </w:p>
    <w:p w:rsidR="00DD3C46" w:rsidRPr="00DD3C46" w:rsidRDefault="00DD3C46" w:rsidP="00DD3C46"/>
    <w:p w:rsidR="00FC0A9A" w:rsidRDefault="00FC0A9A" w:rsidP="00FC0A9A">
      <w:pPr>
        <w:pStyle w:val="Ttulo3"/>
        <w:tabs>
          <w:tab w:val="clear" w:pos="907"/>
          <w:tab w:val="left" w:pos="720"/>
        </w:tabs>
        <w:spacing w:before="0" w:after="0" w:line="240" w:lineRule="auto"/>
        <w:jc w:val="left"/>
      </w:pPr>
      <w:bookmarkStart w:id="12" w:name="_Toc440463611"/>
      <w:r>
        <w:t>Mensajes salientes de Lynx (Lynx OnLine -&gt; Host)</w:t>
      </w:r>
      <w:bookmarkEnd w:id="12"/>
    </w:p>
    <w:p w:rsidR="00FC0A9A" w:rsidRDefault="00FC0A9A" w:rsidP="00FC0A9A"/>
    <w:p w:rsidR="00FC0A9A" w:rsidRDefault="00FC0A9A" w:rsidP="00DE42A1">
      <w:pPr>
        <w:numPr>
          <w:ilvl w:val="0"/>
          <w:numId w:val="39"/>
        </w:numPr>
        <w:tabs>
          <w:tab w:val="left" w:pos="720"/>
          <w:tab w:val="left" w:pos="1080"/>
          <w:tab w:val="left" w:pos="1440"/>
          <w:tab w:val="left" w:pos="1800"/>
          <w:tab w:val="left" w:pos="2160"/>
          <w:tab w:val="left" w:pos="2520"/>
          <w:tab w:val="left" w:pos="2880"/>
          <w:tab w:val="left" w:pos="3240"/>
        </w:tabs>
        <w:spacing w:after="0" w:line="240" w:lineRule="auto"/>
        <w:ind w:left="720"/>
      </w:pPr>
      <w:r>
        <w:t>Calificación de la operación y acción a tomar en el host (</w:t>
      </w:r>
      <w:r>
        <w:rPr>
          <w:b/>
        </w:rPr>
        <w:t>RR</w:t>
      </w:r>
      <w:r>
        <w:t xml:space="preserve">). Corresponde al mensaje de respuesta a un mensaje de tipo </w:t>
      </w:r>
      <w:r>
        <w:rPr>
          <w:b/>
        </w:rPr>
        <w:t>OP</w:t>
      </w:r>
      <w:r w:rsidR="00381E09">
        <w:rPr>
          <w:b/>
        </w:rPr>
        <w:t xml:space="preserve"> </w:t>
      </w:r>
      <w:r w:rsidR="000245B3" w:rsidRPr="000245B3">
        <w:t>o tipo</w:t>
      </w:r>
      <w:r w:rsidR="00381E09">
        <w:rPr>
          <w:b/>
        </w:rPr>
        <w:t xml:space="preserve"> OC</w:t>
      </w:r>
      <w:r>
        <w:t xml:space="preserve"> en donde se manda el nivel de riesgo de la operación junto con la acción asociada a esa transacción. </w:t>
      </w:r>
    </w:p>
    <w:p w:rsidR="00FC0A9A" w:rsidRDefault="00FC0A9A" w:rsidP="00DE42A1">
      <w:pPr>
        <w:numPr>
          <w:ilvl w:val="0"/>
          <w:numId w:val="39"/>
        </w:numPr>
        <w:tabs>
          <w:tab w:val="left" w:pos="720"/>
          <w:tab w:val="left" w:pos="1080"/>
          <w:tab w:val="left" w:pos="1440"/>
          <w:tab w:val="left" w:pos="1800"/>
          <w:tab w:val="left" w:pos="2160"/>
          <w:tab w:val="left" w:pos="2520"/>
          <w:tab w:val="left" w:pos="2880"/>
          <w:tab w:val="left" w:pos="3240"/>
        </w:tabs>
        <w:spacing w:after="0" w:line="240" w:lineRule="auto"/>
        <w:ind w:left="720"/>
      </w:pPr>
      <w:r>
        <w:t xml:space="preserve">Mensaje de respuesta de test. En respuesta a un mensaje de tipo </w:t>
      </w:r>
      <w:r>
        <w:rPr>
          <w:b/>
        </w:rPr>
        <w:t>TA</w:t>
      </w:r>
      <w:r>
        <w:t xml:space="preserve"> se responde un mensaje de tipo </w:t>
      </w:r>
      <w:r>
        <w:rPr>
          <w:b/>
        </w:rPr>
        <w:t>TB</w:t>
      </w:r>
      <w:r>
        <w:t>. Véase apartado sobre mensajes entrantes a Lynx OnLine.</w:t>
      </w:r>
    </w:p>
    <w:p w:rsidR="00DD3C46" w:rsidRDefault="00DE42A1" w:rsidP="00DE42A1">
      <w:pPr>
        <w:pStyle w:val="Ttulo1"/>
        <w:tabs>
          <w:tab w:val="clear" w:pos="432"/>
        </w:tabs>
        <w:ind w:left="0" w:firstLine="0"/>
      </w:pPr>
      <w:r>
        <w:br w:type="page"/>
      </w:r>
      <w:bookmarkStart w:id="13" w:name="_Toc440463612"/>
      <w:r>
        <w:lastRenderedPageBreak/>
        <w:t>Mensajes</w:t>
      </w:r>
      <w:bookmarkEnd w:id="13"/>
    </w:p>
    <w:p w:rsidR="00DE42A1" w:rsidRDefault="00DE42A1" w:rsidP="00DE42A1">
      <w:r>
        <w:t>En esta sección se describe que mensajes se envían de forma online (por comunicación TCP/IP) y cuales se envían de forma offline (por ficheros). A continuación se hace una descripción detallada de cada uno de éstos.</w:t>
      </w:r>
    </w:p>
    <w:p w:rsidR="00DE42A1" w:rsidRDefault="00DE42A1" w:rsidP="00DE42A1">
      <w:r>
        <w:rPr>
          <w:b/>
          <w:bCs/>
        </w:rPr>
        <w:t>IMPORTANTE</w:t>
      </w:r>
      <w:r>
        <w:t>: Todos los mensajes terminan con un salto de línea (</w:t>
      </w:r>
      <w:r>
        <w:rPr>
          <w:i/>
          <w:iCs/>
        </w:rPr>
        <w:t>line feed</w:t>
      </w:r>
      <w:r>
        <w:t>) y tienen que llegar al servidor AIX en código ASCII. Todos los mensajes son alfanuméricos.</w:t>
      </w:r>
    </w:p>
    <w:p w:rsidR="00DE42A1" w:rsidRDefault="00DE42A1" w:rsidP="00DE42A1">
      <w:pPr>
        <w:pStyle w:val="Ttulo2"/>
        <w:tabs>
          <w:tab w:val="left" w:pos="576"/>
        </w:tabs>
      </w:pPr>
      <w:bookmarkStart w:id="14" w:name="_Toc440463613"/>
      <w:r>
        <w:t>Mensajes online</w:t>
      </w:r>
      <w:bookmarkEnd w:id="14"/>
    </w:p>
    <w:p w:rsidR="00DE42A1" w:rsidRDefault="00DE42A1" w:rsidP="00DE42A1">
      <w:r>
        <w:t xml:space="preserve">En la tabla siguiente se muestran los distintos tipos de mensajes así como el origen y el destino. </w:t>
      </w:r>
    </w:p>
    <w:p w:rsidR="00DE42A1" w:rsidRDefault="00DE42A1" w:rsidP="00DE42A1"/>
    <w:tbl>
      <w:tblPr>
        <w:tblStyle w:val="Sombreadomedio2-nfasis2"/>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2618"/>
        <w:gridCol w:w="2161"/>
        <w:gridCol w:w="2452"/>
      </w:tblGrid>
      <w:tr w:rsidR="00DE42A1" w:rsidRPr="00390CF3" w:rsidTr="00AE61F2">
        <w:trPr>
          <w:cnfStyle w:val="100000000000"/>
          <w:jc w:val="center"/>
        </w:trPr>
        <w:tc>
          <w:tcPr>
            <w:tcW w:w="2618" w:type="dxa"/>
            <w:tcBorders>
              <w:top w:val="none" w:sz="0" w:space="0" w:color="auto"/>
              <w:left w:val="none" w:sz="0" w:space="0" w:color="auto"/>
              <w:bottom w:val="none" w:sz="0" w:space="0" w:color="auto"/>
              <w:right w:val="none" w:sz="0" w:space="0" w:color="auto"/>
            </w:tcBorders>
          </w:tcPr>
          <w:p w:rsidR="00DE42A1" w:rsidRPr="00390CF3" w:rsidRDefault="00BD06F5" w:rsidP="00DE42A1">
            <w:pPr>
              <w:snapToGrid w:val="0"/>
              <w:rPr>
                <w:b w:val="0"/>
                <w:sz w:val="18"/>
                <w:szCs w:val="18"/>
                <w:lang w:val="en-US"/>
              </w:rPr>
            </w:pPr>
            <w:r w:rsidRPr="00BD06F5">
              <w:rPr>
                <w:sz w:val="18"/>
                <w:szCs w:val="18"/>
                <w:lang w:val="en-US"/>
              </w:rPr>
              <w:t>Mensajes on-line</w:t>
            </w:r>
          </w:p>
        </w:tc>
        <w:tc>
          <w:tcPr>
            <w:tcW w:w="2161" w:type="dxa"/>
            <w:tcBorders>
              <w:top w:val="none" w:sz="0" w:space="0" w:color="auto"/>
              <w:left w:val="none" w:sz="0" w:space="0" w:color="auto"/>
              <w:bottom w:val="none" w:sz="0" w:space="0" w:color="auto"/>
              <w:right w:val="none" w:sz="0" w:space="0" w:color="auto"/>
            </w:tcBorders>
          </w:tcPr>
          <w:p w:rsidR="00DE42A1" w:rsidRPr="00390CF3" w:rsidRDefault="00BD06F5" w:rsidP="00DE42A1">
            <w:pPr>
              <w:snapToGrid w:val="0"/>
              <w:rPr>
                <w:b w:val="0"/>
                <w:sz w:val="18"/>
                <w:szCs w:val="18"/>
              </w:rPr>
            </w:pPr>
            <w:r w:rsidRPr="00BD06F5">
              <w:rPr>
                <w:sz w:val="18"/>
                <w:szCs w:val="18"/>
              </w:rPr>
              <w:t>Flujo</w:t>
            </w:r>
          </w:p>
        </w:tc>
        <w:tc>
          <w:tcPr>
            <w:tcW w:w="2452" w:type="dxa"/>
            <w:tcBorders>
              <w:top w:val="none" w:sz="0" w:space="0" w:color="auto"/>
              <w:left w:val="none" w:sz="0" w:space="0" w:color="auto"/>
              <w:bottom w:val="none" w:sz="0" w:space="0" w:color="auto"/>
              <w:right w:val="none" w:sz="0" w:space="0" w:color="auto"/>
            </w:tcBorders>
          </w:tcPr>
          <w:p w:rsidR="00DE42A1" w:rsidRPr="00390CF3" w:rsidRDefault="00BD06F5" w:rsidP="00DE42A1">
            <w:pPr>
              <w:snapToGrid w:val="0"/>
              <w:rPr>
                <w:b w:val="0"/>
                <w:sz w:val="18"/>
                <w:szCs w:val="18"/>
              </w:rPr>
            </w:pPr>
            <w:r w:rsidRPr="00BD06F5">
              <w:rPr>
                <w:sz w:val="18"/>
                <w:szCs w:val="18"/>
              </w:rPr>
              <w:t>Formato</w:t>
            </w:r>
          </w:p>
        </w:tc>
      </w:tr>
      <w:tr w:rsidR="00DE42A1" w:rsidRPr="00390CF3" w:rsidTr="00390CF3">
        <w:trPr>
          <w:cnfStyle w:val="000000100000"/>
          <w:jc w:val="center"/>
        </w:trPr>
        <w:tc>
          <w:tcPr>
            <w:tcW w:w="2618" w:type="dxa"/>
          </w:tcPr>
          <w:p w:rsidR="00DE42A1" w:rsidRPr="00390CF3" w:rsidRDefault="00BD06F5" w:rsidP="00DE42A1">
            <w:pPr>
              <w:snapToGrid w:val="0"/>
              <w:rPr>
                <w:sz w:val="18"/>
                <w:szCs w:val="18"/>
              </w:rPr>
            </w:pPr>
            <w:r w:rsidRPr="00BD06F5">
              <w:rPr>
                <w:sz w:val="18"/>
                <w:szCs w:val="18"/>
              </w:rPr>
              <w:t>Operaciones</w:t>
            </w:r>
          </w:p>
        </w:tc>
        <w:tc>
          <w:tcPr>
            <w:tcW w:w="2161" w:type="dxa"/>
          </w:tcPr>
          <w:p w:rsidR="00DE42A1" w:rsidRPr="00390CF3" w:rsidRDefault="00BD06F5" w:rsidP="00DE42A1">
            <w:pPr>
              <w:snapToGrid w:val="0"/>
              <w:rPr>
                <w:sz w:val="18"/>
                <w:szCs w:val="18"/>
              </w:rPr>
            </w:pPr>
            <w:r w:rsidRPr="00BD06F5">
              <w:rPr>
                <w:sz w:val="18"/>
                <w:szCs w:val="18"/>
              </w:rPr>
              <w:t>Host -&gt; Lynx OnLine</w:t>
            </w:r>
          </w:p>
        </w:tc>
        <w:tc>
          <w:tcPr>
            <w:tcW w:w="2452" w:type="dxa"/>
          </w:tcPr>
          <w:p w:rsidR="00DE42A1" w:rsidRPr="00390CF3" w:rsidRDefault="00BD06F5" w:rsidP="00DE42A1">
            <w:pPr>
              <w:snapToGrid w:val="0"/>
              <w:rPr>
                <w:sz w:val="18"/>
                <w:szCs w:val="18"/>
              </w:rPr>
            </w:pPr>
            <w:r w:rsidRPr="00BD06F5">
              <w:rPr>
                <w:sz w:val="18"/>
                <w:szCs w:val="18"/>
              </w:rPr>
              <w:t>Operación (</w:t>
            </w:r>
            <w:r w:rsidRPr="00BD06F5">
              <w:rPr>
                <w:b/>
                <w:sz w:val="18"/>
                <w:szCs w:val="18"/>
              </w:rPr>
              <w:t>OP</w:t>
            </w:r>
            <w:r w:rsidRPr="00BD06F5">
              <w:rPr>
                <w:sz w:val="18"/>
                <w:szCs w:val="18"/>
              </w:rPr>
              <w:t>)</w:t>
            </w:r>
          </w:p>
        </w:tc>
      </w:tr>
      <w:tr w:rsidR="00381E09" w:rsidRPr="00390CF3" w:rsidTr="00390CF3">
        <w:trPr>
          <w:jc w:val="center"/>
        </w:trPr>
        <w:tc>
          <w:tcPr>
            <w:tcW w:w="2618" w:type="dxa"/>
          </w:tcPr>
          <w:p w:rsidR="00381E09" w:rsidRPr="00BD06F5" w:rsidRDefault="00381E09" w:rsidP="00DE42A1">
            <w:pPr>
              <w:snapToGrid w:val="0"/>
              <w:rPr>
                <w:sz w:val="18"/>
                <w:szCs w:val="18"/>
              </w:rPr>
            </w:pPr>
            <w:r>
              <w:rPr>
                <w:sz w:val="18"/>
                <w:szCs w:val="18"/>
              </w:rPr>
              <w:t>Cancelación</w:t>
            </w:r>
          </w:p>
        </w:tc>
        <w:tc>
          <w:tcPr>
            <w:tcW w:w="2161" w:type="dxa"/>
          </w:tcPr>
          <w:p w:rsidR="00381E09" w:rsidRPr="00BD06F5" w:rsidRDefault="00381E09" w:rsidP="00DE42A1">
            <w:pPr>
              <w:snapToGrid w:val="0"/>
              <w:rPr>
                <w:sz w:val="18"/>
                <w:szCs w:val="18"/>
              </w:rPr>
            </w:pPr>
            <w:r w:rsidRPr="00BD06F5">
              <w:rPr>
                <w:sz w:val="18"/>
                <w:szCs w:val="18"/>
              </w:rPr>
              <w:t>Host -&gt; Lynx OnLine</w:t>
            </w:r>
          </w:p>
        </w:tc>
        <w:tc>
          <w:tcPr>
            <w:tcW w:w="2452" w:type="dxa"/>
          </w:tcPr>
          <w:p w:rsidR="00381E09" w:rsidRPr="00BD06F5" w:rsidRDefault="00381E09" w:rsidP="00381E09">
            <w:pPr>
              <w:snapToGrid w:val="0"/>
              <w:rPr>
                <w:sz w:val="18"/>
                <w:szCs w:val="18"/>
              </w:rPr>
            </w:pPr>
            <w:r>
              <w:rPr>
                <w:sz w:val="18"/>
                <w:szCs w:val="18"/>
              </w:rPr>
              <w:t xml:space="preserve">Cancelamento </w:t>
            </w:r>
            <w:r w:rsidRPr="00BD06F5">
              <w:rPr>
                <w:sz w:val="18"/>
                <w:szCs w:val="18"/>
              </w:rPr>
              <w:t>(</w:t>
            </w:r>
            <w:r w:rsidRPr="00BD06F5">
              <w:rPr>
                <w:b/>
                <w:sz w:val="18"/>
                <w:szCs w:val="18"/>
              </w:rPr>
              <w:t>O</w:t>
            </w:r>
            <w:r>
              <w:rPr>
                <w:b/>
                <w:sz w:val="18"/>
                <w:szCs w:val="18"/>
              </w:rPr>
              <w:t>C</w:t>
            </w:r>
            <w:r w:rsidRPr="00BD06F5">
              <w:rPr>
                <w:sz w:val="18"/>
                <w:szCs w:val="18"/>
              </w:rPr>
              <w:t>)</w:t>
            </w:r>
          </w:p>
        </w:tc>
      </w:tr>
      <w:tr w:rsidR="00381E09" w:rsidRPr="00390CF3" w:rsidTr="00390CF3">
        <w:trPr>
          <w:cnfStyle w:val="000000100000"/>
          <w:jc w:val="center"/>
        </w:trPr>
        <w:tc>
          <w:tcPr>
            <w:tcW w:w="2618" w:type="dxa"/>
          </w:tcPr>
          <w:p w:rsidR="00381E09" w:rsidRPr="00390CF3" w:rsidRDefault="00381E09" w:rsidP="00DE42A1">
            <w:pPr>
              <w:snapToGrid w:val="0"/>
              <w:rPr>
                <w:sz w:val="18"/>
                <w:szCs w:val="18"/>
              </w:rPr>
            </w:pPr>
            <w:r w:rsidRPr="00BD06F5">
              <w:rPr>
                <w:sz w:val="18"/>
                <w:szCs w:val="18"/>
              </w:rPr>
              <w:t>Negación (denegación) emisor</w:t>
            </w:r>
          </w:p>
        </w:tc>
        <w:tc>
          <w:tcPr>
            <w:tcW w:w="2161" w:type="dxa"/>
          </w:tcPr>
          <w:p w:rsidR="00381E09" w:rsidRPr="00390CF3" w:rsidRDefault="00381E09" w:rsidP="00DE42A1">
            <w:pPr>
              <w:snapToGrid w:val="0"/>
              <w:rPr>
                <w:sz w:val="18"/>
                <w:szCs w:val="18"/>
              </w:rPr>
            </w:pPr>
            <w:r w:rsidRPr="00BD06F5">
              <w:rPr>
                <w:sz w:val="18"/>
                <w:szCs w:val="18"/>
              </w:rPr>
              <w:t>Host -&gt; Lynx OnLine</w:t>
            </w:r>
          </w:p>
        </w:tc>
        <w:tc>
          <w:tcPr>
            <w:tcW w:w="2452" w:type="dxa"/>
          </w:tcPr>
          <w:p w:rsidR="00381E09" w:rsidRPr="00390CF3" w:rsidRDefault="00381E09" w:rsidP="00DE42A1">
            <w:pPr>
              <w:snapToGrid w:val="0"/>
              <w:rPr>
                <w:sz w:val="18"/>
                <w:szCs w:val="18"/>
              </w:rPr>
            </w:pPr>
            <w:r w:rsidRPr="00BD06F5">
              <w:rPr>
                <w:sz w:val="18"/>
                <w:szCs w:val="18"/>
              </w:rPr>
              <w:t>Negación (</w:t>
            </w:r>
            <w:r w:rsidRPr="00BD06F5">
              <w:rPr>
                <w:b/>
                <w:sz w:val="18"/>
                <w:szCs w:val="18"/>
              </w:rPr>
              <w:t>RO</w:t>
            </w:r>
            <w:r w:rsidRPr="00BD06F5">
              <w:rPr>
                <w:sz w:val="18"/>
                <w:szCs w:val="18"/>
              </w:rPr>
              <w:t>)</w:t>
            </w:r>
          </w:p>
        </w:tc>
      </w:tr>
      <w:tr w:rsidR="00381E09" w:rsidRPr="00390CF3" w:rsidTr="00390CF3">
        <w:trPr>
          <w:jc w:val="center"/>
        </w:trPr>
        <w:tc>
          <w:tcPr>
            <w:tcW w:w="2618" w:type="dxa"/>
          </w:tcPr>
          <w:p w:rsidR="00381E09" w:rsidRPr="00390CF3" w:rsidRDefault="00381E09" w:rsidP="00DE42A1">
            <w:pPr>
              <w:snapToGrid w:val="0"/>
              <w:rPr>
                <w:sz w:val="18"/>
                <w:szCs w:val="18"/>
              </w:rPr>
            </w:pPr>
            <w:r w:rsidRPr="00BD06F5">
              <w:rPr>
                <w:sz w:val="18"/>
                <w:szCs w:val="18"/>
              </w:rPr>
              <w:t>Respuesta Lynx</w:t>
            </w:r>
          </w:p>
        </w:tc>
        <w:tc>
          <w:tcPr>
            <w:tcW w:w="2161" w:type="dxa"/>
          </w:tcPr>
          <w:p w:rsidR="00381E09" w:rsidRPr="00390CF3" w:rsidRDefault="00381E09" w:rsidP="00DE42A1">
            <w:pPr>
              <w:snapToGrid w:val="0"/>
              <w:rPr>
                <w:sz w:val="18"/>
                <w:szCs w:val="18"/>
              </w:rPr>
            </w:pPr>
            <w:r w:rsidRPr="00BD06F5">
              <w:rPr>
                <w:sz w:val="18"/>
                <w:szCs w:val="18"/>
              </w:rPr>
              <w:t>Lynx OnLine -&gt; Host</w:t>
            </w:r>
          </w:p>
        </w:tc>
        <w:tc>
          <w:tcPr>
            <w:tcW w:w="2452" w:type="dxa"/>
          </w:tcPr>
          <w:p w:rsidR="00381E09" w:rsidRPr="00390CF3" w:rsidRDefault="00381E09" w:rsidP="00DE42A1">
            <w:pPr>
              <w:snapToGrid w:val="0"/>
              <w:rPr>
                <w:sz w:val="18"/>
                <w:szCs w:val="18"/>
              </w:rPr>
            </w:pPr>
            <w:r w:rsidRPr="00BD06F5">
              <w:rPr>
                <w:sz w:val="18"/>
                <w:szCs w:val="18"/>
              </w:rPr>
              <w:t>Respuesta (</w:t>
            </w:r>
            <w:r w:rsidRPr="00BD06F5">
              <w:rPr>
                <w:b/>
                <w:sz w:val="18"/>
                <w:szCs w:val="18"/>
              </w:rPr>
              <w:t>RR</w:t>
            </w:r>
            <w:r w:rsidRPr="00BD06F5">
              <w:rPr>
                <w:sz w:val="18"/>
                <w:szCs w:val="18"/>
              </w:rPr>
              <w:t>)</w:t>
            </w:r>
          </w:p>
        </w:tc>
      </w:tr>
      <w:tr w:rsidR="00381E09" w:rsidRPr="00390CF3" w:rsidTr="00390CF3">
        <w:trPr>
          <w:cnfStyle w:val="000000100000"/>
          <w:jc w:val="center"/>
        </w:trPr>
        <w:tc>
          <w:tcPr>
            <w:tcW w:w="2618" w:type="dxa"/>
          </w:tcPr>
          <w:p w:rsidR="00381E09" w:rsidRPr="00390CF3" w:rsidRDefault="00381E09" w:rsidP="00DE42A1">
            <w:pPr>
              <w:snapToGrid w:val="0"/>
              <w:rPr>
                <w:sz w:val="18"/>
                <w:szCs w:val="18"/>
              </w:rPr>
            </w:pPr>
            <w:r w:rsidRPr="00BD06F5">
              <w:rPr>
                <w:sz w:val="18"/>
                <w:szCs w:val="18"/>
              </w:rPr>
              <w:t>Test</w:t>
            </w:r>
          </w:p>
        </w:tc>
        <w:tc>
          <w:tcPr>
            <w:tcW w:w="2161" w:type="dxa"/>
          </w:tcPr>
          <w:p w:rsidR="00381E09" w:rsidRPr="00390CF3" w:rsidRDefault="00381E09" w:rsidP="00DE42A1">
            <w:pPr>
              <w:snapToGrid w:val="0"/>
              <w:rPr>
                <w:sz w:val="18"/>
                <w:szCs w:val="18"/>
                <w:lang w:val="en-US"/>
              </w:rPr>
            </w:pPr>
            <w:r w:rsidRPr="00BD06F5">
              <w:rPr>
                <w:sz w:val="18"/>
                <w:szCs w:val="18"/>
                <w:lang w:val="en-US"/>
              </w:rPr>
              <w:t>Host -&gt; Lynx OnLine</w:t>
            </w:r>
          </w:p>
        </w:tc>
        <w:tc>
          <w:tcPr>
            <w:tcW w:w="2452" w:type="dxa"/>
          </w:tcPr>
          <w:p w:rsidR="00381E09" w:rsidRPr="00390CF3" w:rsidRDefault="00381E09" w:rsidP="00DE42A1">
            <w:pPr>
              <w:snapToGrid w:val="0"/>
              <w:rPr>
                <w:sz w:val="18"/>
                <w:szCs w:val="18"/>
                <w:lang w:val="en-US"/>
              </w:rPr>
            </w:pPr>
            <w:r w:rsidRPr="00BD06F5">
              <w:rPr>
                <w:sz w:val="18"/>
                <w:szCs w:val="18"/>
                <w:lang w:val="en-US"/>
              </w:rPr>
              <w:t>Test (</w:t>
            </w:r>
            <w:r w:rsidRPr="00BD06F5">
              <w:rPr>
                <w:b/>
                <w:sz w:val="18"/>
                <w:szCs w:val="18"/>
                <w:lang w:val="en-US"/>
              </w:rPr>
              <w:t>TA</w:t>
            </w:r>
            <w:r w:rsidRPr="00BD06F5">
              <w:rPr>
                <w:sz w:val="18"/>
                <w:szCs w:val="18"/>
                <w:lang w:val="en-US"/>
              </w:rPr>
              <w:t>)</w:t>
            </w:r>
          </w:p>
        </w:tc>
      </w:tr>
      <w:tr w:rsidR="00381E09" w:rsidRPr="00390CF3" w:rsidTr="00390CF3">
        <w:trPr>
          <w:jc w:val="center"/>
        </w:trPr>
        <w:tc>
          <w:tcPr>
            <w:tcW w:w="2618" w:type="dxa"/>
          </w:tcPr>
          <w:p w:rsidR="00381E09" w:rsidRPr="00390CF3" w:rsidRDefault="00381E09" w:rsidP="00DE42A1">
            <w:pPr>
              <w:snapToGrid w:val="0"/>
              <w:rPr>
                <w:sz w:val="18"/>
                <w:szCs w:val="18"/>
                <w:lang w:val="en-US"/>
              </w:rPr>
            </w:pPr>
            <w:r w:rsidRPr="00BD06F5">
              <w:rPr>
                <w:sz w:val="18"/>
                <w:szCs w:val="18"/>
                <w:lang w:val="en-US"/>
              </w:rPr>
              <w:t>Respuesta Test</w:t>
            </w:r>
          </w:p>
        </w:tc>
        <w:tc>
          <w:tcPr>
            <w:tcW w:w="2161" w:type="dxa"/>
          </w:tcPr>
          <w:p w:rsidR="00381E09" w:rsidRPr="00390CF3" w:rsidRDefault="00381E09" w:rsidP="00DE42A1">
            <w:pPr>
              <w:snapToGrid w:val="0"/>
              <w:rPr>
                <w:sz w:val="18"/>
                <w:szCs w:val="18"/>
                <w:lang w:val="en-US"/>
              </w:rPr>
            </w:pPr>
            <w:r w:rsidRPr="00BD06F5">
              <w:rPr>
                <w:sz w:val="18"/>
                <w:szCs w:val="18"/>
                <w:lang w:val="en-US"/>
              </w:rPr>
              <w:t>Lynx OnLine -&gt; Host</w:t>
            </w:r>
          </w:p>
        </w:tc>
        <w:tc>
          <w:tcPr>
            <w:tcW w:w="2452" w:type="dxa"/>
          </w:tcPr>
          <w:p w:rsidR="00381E09" w:rsidRPr="00390CF3" w:rsidRDefault="00381E09" w:rsidP="00DE42A1">
            <w:pPr>
              <w:snapToGrid w:val="0"/>
              <w:rPr>
                <w:sz w:val="18"/>
                <w:szCs w:val="18"/>
                <w:lang w:val="en-US"/>
              </w:rPr>
            </w:pPr>
            <w:r w:rsidRPr="00BD06F5">
              <w:rPr>
                <w:sz w:val="18"/>
                <w:szCs w:val="18"/>
                <w:lang w:val="en-US"/>
              </w:rPr>
              <w:t>Test (</w:t>
            </w:r>
            <w:r w:rsidRPr="00BD06F5">
              <w:rPr>
                <w:b/>
                <w:sz w:val="18"/>
                <w:szCs w:val="18"/>
                <w:lang w:val="en-US"/>
              </w:rPr>
              <w:t>TB</w:t>
            </w:r>
            <w:r w:rsidRPr="00BD06F5">
              <w:rPr>
                <w:sz w:val="18"/>
                <w:szCs w:val="18"/>
                <w:lang w:val="en-US"/>
              </w:rPr>
              <w:t>)</w:t>
            </w:r>
          </w:p>
        </w:tc>
      </w:tr>
      <w:tr w:rsidR="00381E09" w:rsidRPr="00390CF3" w:rsidTr="00390CF3">
        <w:trPr>
          <w:cnfStyle w:val="000000100000"/>
          <w:jc w:val="center"/>
        </w:trPr>
        <w:tc>
          <w:tcPr>
            <w:tcW w:w="2618" w:type="dxa"/>
          </w:tcPr>
          <w:p w:rsidR="00381E09" w:rsidRPr="00390CF3" w:rsidRDefault="00381E09" w:rsidP="00DE42A1">
            <w:pPr>
              <w:snapToGrid w:val="0"/>
              <w:rPr>
                <w:sz w:val="18"/>
                <w:szCs w:val="18"/>
                <w:lang w:val="en-US"/>
              </w:rPr>
            </w:pPr>
            <w:r w:rsidRPr="00BD06F5">
              <w:rPr>
                <w:sz w:val="18"/>
                <w:szCs w:val="18"/>
                <w:lang w:val="en-US"/>
              </w:rPr>
              <w:t>Timeout de RR</w:t>
            </w:r>
          </w:p>
        </w:tc>
        <w:tc>
          <w:tcPr>
            <w:tcW w:w="2161" w:type="dxa"/>
          </w:tcPr>
          <w:p w:rsidR="00381E09" w:rsidRPr="00390CF3" w:rsidRDefault="00381E09" w:rsidP="00DE42A1">
            <w:pPr>
              <w:snapToGrid w:val="0"/>
              <w:rPr>
                <w:sz w:val="18"/>
                <w:szCs w:val="18"/>
                <w:lang w:val="en-US"/>
              </w:rPr>
            </w:pPr>
            <w:r w:rsidRPr="00BD06F5">
              <w:rPr>
                <w:sz w:val="18"/>
                <w:szCs w:val="18"/>
                <w:lang w:val="en-US"/>
              </w:rPr>
              <w:t>Host -&gt;Lynx OnLine</w:t>
            </w:r>
          </w:p>
        </w:tc>
        <w:tc>
          <w:tcPr>
            <w:tcW w:w="2452" w:type="dxa"/>
          </w:tcPr>
          <w:p w:rsidR="00381E09" w:rsidRPr="00390CF3" w:rsidRDefault="00381E09" w:rsidP="00DE42A1">
            <w:pPr>
              <w:snapToGrid w:val="0"/>
              <w:rPr>
                <w:sz w:val="18"/>
                <w:szCs w:val="18"/>
                <w:lang w:val="en-US"/>
              </w:rPr>
            </w:pPr>
            <w:r w:rsidRPr="00BD06F5">
              <w:rPr>
                <w:sz w:val="18"/>
                <w:szCs w:val="18"/>
                <w:lang w:val="en-US"/>
              </w:rPr>
              <w:t>Timeout (</w:t>
            </w:r>
            <w:r w:rsidRPr="00BD06F5">
              <w:rPr>
                <w:b/>
                <w:bCs/>
                <w:sz w:val="18"/>
                <w:szCs w:val="18"/>
                <w:lang w:val="en-US"/>
              </w:rPr>
              <w:t>TM</w:t>
            </w:r>
            <w:r w:rsidRPr="00BD06F5">
              <w:rPr>
                <w:sz w:val="18"/>
                <w:szCs w:val="18"/>
                <w:lang w:val="en-US"/>
              </w:rPr>
              <w:t>)</w:t>
            </w:r>
          </w:p>
        </w:tc>
      </w:tr>
    </w:tbl>
    <w:p w:rsidR="005C6131" w:rsidRDefault="005C6131" w:rsidP="00DE42A1"/>
    <w:p w:rsidR="00DE42A1" w:rsidRDefault="00DE42A1" w:rsidP="00DE42A1">
      <w:r>
        <w:t>Los menajes OP incluyen todas las operaciones, es decir, electrónicas, manuales, de compañías aéreas, internacional, MasterCard y Amex y se dejan de enviar por fichero.</w:t>
      </w:r>
    </w:p>
    <w:p w:rsidR="00080B94" w:rsidRDefault="00080B94" w:rsidP="00080B94">
      <w:pPr>
        <w:pStyle w:val="Ttulo2"/>
        <w:keepLines/>
        <w:tabs>
          <w:tab w:val="clear" w:pos="737"/>
          <w:tab w:val="left" w:pos="576"/>
        </w:tabs>
        <w:spacing w:before="140" w:after="0" w:line="220" w:lineRule="atLeast"/>
      </w:pPr>
      <w:bookmarkStart w:id="15" w:name="_Toc440463614"/>
      <w:r>
        <w:t>Mensajes offline</w:t>
      </w:r>
      <w:bookmarkEnd w:id="15"/>
    </w:p>
    <w:p w:rsidR="005C6131" w:rsidRDefault="005C6131" w:rsidP="00080B94"/>
    <w:p w:rsidR="00080B94" w:rsidRDefault="00080B94" w:rsidP="00080B94">
      <w:r>
        <w:t xml:space="preserve">Estos mensajes se notifican al servidor Lynx OffLine a través de ficheros. </w:t>
      </w:r>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3216"/>
        <w:gridCol w:w="2082"/>
        <w:gridCol w:w="990"/>
        <w:gridCol w:w="3161"/>
      </w:tblGrid>
      <w:tr w:rsidR="00080B94" w:rsidRPr="00390CF3" w:rsidTr="00AE61F2">
        <w:trPr>
          <w:cnfStyle w:val="100000000000"/>
        </w:trPr>
        <w:tc>
          <w:tcPr>
            <w:tcW w:w="3216" w:type="dxa"/>
            <w:tcBorders>
              <w:top w:val="none" w:sz="0" w:space="0" w:color="auto"/>
              <w:left w:val="none" w:sz="0" w:space="0" w:color="auto"/>
              <w:bottom w:val="none" w:sz="0" w:space="0" w:color="auto"/>
              <w:right w:val="none" w:sz="0" w:space="0" w:color="auto"/>
            </w:tcBorders>
          </w:tcPr>
          <w:p w:rsidR="00080B94" w:rsidRPr="00390CF3" w:rsidRDefault="00BD06F5" w:rsidP="00E50C4F">
            <w:pPr>
              <w:snapToGrid w:val="0"/>
              <w:rPr>
                <w:b w:val="0"/>
                <w:sz w:val="18"/>
                <w:szCs w:val="18"/>
                <w:lang w:val="en-US"/>
              </w:rPr>
            </w:pPr>
            <w:r w:rsidRPr="00BD06F5">
              <w:rPr>
                <w:sz w:val="18"/>
                <w:szCs w:val="18"/>
                <w:lang w:val="en-US"/>
              </w:rPr>
              <w:t>Mensaje</w:t>
            </w:r>
          </w:p>
        </w:tc>
        <w:tc>
          <w:tcPr>
            <w:tcW w:w="2082" w:type="dxa"/>
            <w:tcBorders>
              <w:top w:val="none" w:sz="0" w:space="0" w:color="auto"/>
              <w:left w:val="none" w:sz="0" w:space="0" w:color="auto"/>
              <w:bottom w:val="none" w:sz="0" w:space="0" w:color="auto"/>
              <w:right w:val="none" w:sz="0" w:space="0" w:color="auto"/>
            </w:tcBorders>
          </w:tcPr>
          <w:p w:rsidR="00080B94" w:rsidRPr="00390CF3" w:rsidRDefault="00BD06F5" w:rsidP="00E50C4F">
            <w:pPr>
              <w:snapToGrid w:val="0"/>
              <w:rPr>
                <w:b w:val="0"/>
                <w:sz w:val="18"/>
                <w:szCs w:val="18"/>
              </w:rPr>
            </w:pPr>
            <w:r w:rsidRPr="00BD06F5">
              <w:rPr>
                <w:sz w:val="18"/>
                <w:szCs w:val="18"/>
              </w:rPr>
              <w:t>Dirección</w:t>
            </w:r>
          </w:p>
        </w:tc>
        <w:tc>
          <w:tcPr>
            <w:tcW w:w="990" w:type="dxa"/>
            <w:tcBorders>
              <w:top w:val="none" w:sz="0" w:space="0" w:color="auto"/>
              <w:left w:val="none" w:sz="0" w:space="0" w:color="auto"/>
              <w:bottom w:val="none" w:sz="0" w:space="0" w:color="auto"/>
              <w:right w:val="none" w:sz="0" w:space="0" w:color="auto"/>
            </w:tcBorders>
          </w:tcPr>
          <w:p w:rsidR="00B53F6F" w:rsidRDefault="00BD06F5">
            <w:pPr>
              <w:snapToGrid w:val="0"/>
              <w:jc w:val="center"/>
              <w:rPr>
                <w:b w:val="0"/>
                <w:bCs w:val="0"/>
                <w:color w:val="auto"/>
                <w:sz w:val="18"/>
                <w:szCs w:val="18"/>
              </w:rPr>
            </w:pPr>
            <w:r w:rsidRPr="00BD06F5">
              <w:rPr>
                <w:sz w:val="18"/>
                <w:szCs w:val="18"/>
              </w:rPr>
              <w:t>Formato</w:t>
            </w:r>
          </w:p>
        </w:tc>
        <w:tc>
          <w:tcPr>
            <w:tcW w:w="3161" w:type="dxa"/>
            <w:tcBorders>
              <w:top w:val="none" w:sz="0" w:space="0" w:color="auto"/>
              <w:left w:val="none" w:sz="0" w:space="0" w:color="auto"/>
              <w:bottom w:val="none" w:sz="0" w:space="0" w:color="auto"/>
              <w:right w:val="none" w:sz="0" w:space="0" w:color="auto"/>
            </w:tcBorders>
          </w:tcPr>
          <w:p w:rsidR="00080B94" w:rsidRPr="00390CF3" w:rsidRDefault="00BD06F5" w:rsidP="00E50C4F">
            <w:pPr>
              <w:snapToGrid w:val="0"/>
              <w:rPr>
                <w:b w:val="0"/>
                <w:sz w:val="18"/>
                <w:szCs w:val="18"/>
              </w:rPr>
            </w:pPr>
            <w:r w:rsidRPr="00BD06F5">
              <w:rPr>
                <w:sz w:val="18"/>
                <w:szCs w:val="18"/>
              </w:rPr>
              <w:t>Nombre del fichero</w:t>
            </w:r>
          </w:p>
        </w:tc>
      </w:tr>
      <w:tr w:rsidR="00080B94" w:rsidRPr="00390CF3" w:rsidTr="00390CF3">
        <w:trPr>
          <w:cnfStyle w:val="000000100000"/>
        </w:trPr>
        <w:tc>
          <w:tcPr>
            <w:tcW w:w="3216" w:type="dxa"/>
          </w:tcPr>
          <w:p w:rsidR="00080B94" w:rsidRPr="00390CF3" w:rsidRDefault="00BD06F5" w:rsidP="00E50C4F">
            <w:pPr>
              <w:snapToGrid w:val="0"/>
              <w:rPr>
                <w:sz w:val="18"/>
                <w:szCs w:val="18"/>
                <w:lang w:val="en-US"/>
              </w:rPr>
            </w:pPr>
            <w:r w:rsidRPr="00BD06F5">
              <w:rPr>
                <w:sz w:val="18"/>
                <w:szCs w:val="18"/>
                <w:lang w:val="en-US"/>
              </w:rPr>
              <w:t xml:space="preserve">Operaciones </w:t>
            </w:r>
          </w:p>
        </w:tc>
        <w:tc>
          <w:tcPr>
            <w:tcW w:w="2082" w:type="dxa"/>
          </w:tcPr>
          <w:p w:rsidR="00080B94" w:rsidRPr="00390CF3" w:rsidRDefault="00BD06F5" w:rsidP="00E50C4F">
            <w:pPr>
              <w:snapToGrid w:val="0"/>
              <w:rPr>
                <w:sz w:val="18"/>
                <w:szCs w:val="18"/>
                <w:lang w:val="en-US"/>
              </w:rPr>
            </w:pPr>
            <w:r w:rsidRPr="00BD06F5">
              <w:rPr>
                <w:sz w:val="18"/>
                <w:szCs w:val="18"/>
                <w:lang w:val="en-US"/>
              </w:rPr>
              <w:t>Host -&gt; Lynx OffLine</w:t>
            </w:r>
          </w:p>
        </w:tc>
        <w:tc>
          <w:tcPr>
            <w:tcW w:w="990" w:type="dxa"/>
          </w:tcPr>
          <w:p w:rsidR="00B53F6F" w:rsidRDefault="00BD06F5">
            <w:pPr>
              <w:snapToGrid w:val="0"/>
              <w:jc w:val="center"/>
              <w:rPr>
                <w:b/>
                <w:sz w:val="18"/>
                <w:szCs w:val="18"/>
                <w:lang w:val="en-US"/>
              </w:rPr>
            </w:pPr>
            <w:r w:rsidRPr="00BD06F5">
              <w:rPr>
                <w:b/>
                <w:sz w:val="18"/>
                <w:szCs w:val="18"/>
                <w:lang w:val="en-US"/>
              </w:rPr>
              <w:t>OP</w:t>
            </w:r>
          </w:p>
        </w:tc>
        <w:tc>
          <w:tcPr>
            <w:tcW w:w="3161" w:type="dxa"/>
          </w:tcPr>
          <w:p w:rsidR="00080B94" w:rsidRPr="00390CF3" w:rsidRDefault="00BD06F5" w:rsidP="00E50C4F">
            <w:pPr>
              <w:snapToGrid w:val="0"/>
              <w:rPr>
                <w:sz w:val="18"/>
                <w:szCs w:val="18"/>
              </w:rPr>
            </w:pPr>
            <w:r w:rsidRPr="00BD06F5">
              <w:rPr>
                <w:sz w:val="18"/>
                <w:szCs w:val="18"/>
              </w:rPr>
              <w:t>xyyyymmddhhmm.dat</w:t>
            </w:r>
          </w:p>
        </w:tc>
      </w:tr>
      <w:tr w:rsidR="00080B94" w:rsidRPr="00390CF3" w:rsidTr="00390CF3">
        <w:tc>
          <w:tcPr>
            <w:tcW w:w="3216" w:type="dxa"/>
          </w:tcPr>
          <w:p w:rsidR="00080B94" w:rsidRPr="00390CF3" w:rsidRDefault="00BD06F5" w:rsidP="00E50C4F">
            <w:pPr>
              <w:snapToGrid w:val="0"/>
              <w:rPr>
                <w:sz w:val="18"/>
                <w:szCs w:val="18"/>
                <w:lang w:val="en-US"/>
              </w:rPr>
            </w:pPr>
            <w:r w:rsidRPr="00BD06F5">
              <w:rPr>
                <w:sz w:val="18"/>
                <w:szCs w:val="18"/>
                <w:lang w:val="en-US"/>
              </w:rPr>
              <w:t>Operaciones manuales</w:t>
            </w:r>
          </w:p>
        </w:tc>
        <w:tc>
          <w:tcPr>
            <w:tcW w:w="2082" w:type="dxa"/>
          </w:tcPr>
          <w:p w:rsidR="00080B94" w:rsidRPr="00390CF3" w:rsidRDefault="00BD06F5" w:rsidP="00E50C4F">
            <w:pPr>
              <w:snapToGrid w:val="0"/>
              <w:rPr>
                <w:sz w:val="18"/>
                <w:szCs w:val="18"/>
              </w:rPr>
            </w:pPr>
            <w:r w:rsidRPr="00BD06F5">
              <w:rPr>
                <w:sz w:val="18"/>
                <w:szCs w:val="18"/>
              </w:rPr>
              <w:t>Host -&gt; Lynx OffLine</w:t>
            </w:r>
          </w:p>
        </w:tc>
        <w:tc>
          <w:tcPr>
            <w:tcW w:w="990" w:type="dxa"/>
          </w:tcPr>
          <w:p w:rsidR="00B53F6F" w:rsidRDefault="00BD06F5">
            <w:pPr>
              <w:snapToGrid w:val="0"/>
              <w:jc w:val="center"/>
              <w:rPr>
                <w:b/>
                <w:sz w:val="18"/>
                <w:szCs w:val="18"/>
                <w:lang w:val="en-US"/>
              </w:rPr>
            </w:pPr>
            <w:r w:rsidRPr="00BD06F5">
              <w:rPr>
                <w:b/>
                <w:sz w:val="18"/>
                <w:szCs w:val="18"/>
                <w:lang w:val="en-US"/>
              </w:rPr>
              <w:t>OP</w:t>
            </w:r>
          </w:p>
        </w:tc>
        <w:tc>
          <w:tcPr>
            <w:tcW w:w="3161" w:type="dxa"/>
          </w:tcPr>
          <w:p w:rsidR="00080B94" w:rsidRPr="00390CF3" w:rsidRDefault="00BD06F5" w:rsidP="00E50C4F">
            <w:pPr>
              <w:snapToGrid w:val="0"/>
              <w:rPr>
                <w:sz w:val="18"/>
                <w:szCs w:val="18"/>
              </w:rPr>
            </w:pPr>
            <w:r w:rsidRPr="00BD06F5">
              <w:rPr>
                <w:sz w:val="18"/>
                <w:szCs w:val="18"/>
              </w:rPr>
              <w:t>manualesyyyymmddhhmm.dat</w:t>
            </w:r>
          </w:p>
        </w:tc>
      </w:tr>
      <w:tr w:rsidR="00080B94" w:rsidRPr="00390CF3" w:rsidTr="00390CF3">
        <w:trPr>
          <w:cnfStyle w:val="000000100000"/>
        </w:trPr>
        <w:tc>
          <w:tcPr>
            <w:tcW w:w="3216" w:type="dxa"/>
          </w:tcPr>
          <w:p w:rsidR="00080B94" w:rsidRPr="00390CF3" w:rsidRDefault="00BD06F5" w:rsidP="00E50C4F">
            <w:pPr>
              <w:snapToGrid w:val="0"/>
              <w:rPr>
                <w:sz w:val="18"/>
                <w:szCs w:val="18"/>
                <w:lang w:val="en-US"/>
              </w:rPr>
            </w:pPr>
            <w:r w:rsidRPr="00BD06F5">
              <w:rPr>
                <w:sz w:val="18"/>
                <w:szCs w:val="18"/>
                <w:lang w:val="en-US"/>
              </w:rPr>
              <w:t>Operaciones de compañias aereas</w:t>
            </w:r>
          </w:p>
        </w:tc>
        <w:tc>
          <w:tcPr>
            <w:tcW w:w="2082" w:type="dxa"/>
          </w:tcPr>
          <w:p w:rsidR="00080B94" w:rsidRPr="00390CF3" w:rsidRDefault="00BD06F5" w:rsidP="00E50C4F">
            <w:pPr>
              <w:snapToGrid w:val="0"/>
              <w:rPr>
                <w:sz w:val="18"/>
                <w:szCs w:val="18"/>
              </w:rPr>
            </w:pPr>
            <w:r w:rsidRPr="00BD06F5">
              <w:rPr>
                <w:sz w:val="18"/>
                <w:szCs w:val="18"/>
              </w:rPr>
              <w:t>Host -&gt; Lynx OffLine</w:t>
            </w:r>
          </w:p>
        </w:tc>
        <w:tc>
          <w:tcPr>
            <w:tcW w:w="990" w:type="dxa"/>
          </w:tcPr>
          <w:p w:rsidR="00B53F6F" w:rsidRDefault="00BD06F5">
            <w:pPr>
              <w:snapToGrid w:val="0"/>
              <w:jc w:val="center"/>
              <w:rPr>
                <w:b/>
                <w:sz w:val="18"/>
                <w:szCs w:val="18"/>
                <w:lang w:val="en-US"/>
              </w:rPr>
            </w:pPr>
            <w:r w:rsidRPr="00BD06F5">
              <w:rPr>
                <w:b/>
                <w:sz w:val="18"/>
                <w:szCs w:val="18"/>
                <w:lang w:val="en-US"/>
              </w:rPr>
              <w:t>OP</w:t>
            </w:r>
          </w:p>
        </w:tc>
        <w:tc>
          <w:tcPr>
            <w:tcW w:w="3161" w:type="dxa"/>
          </w:tcPr>
          <w:p w:rsidR="00080B94" w:rsidRPr="00390CF3" w:rsidRDefault="00BD06F5" w:rsidP="00E50C4F">
            <w:pPr>
              <w:snapToGrid w:val="0"/>
              <w:rPr>
                <w:sz w:val="18"/>
                <w:szCs w:val="18"/>
              </w:rPr>
            </w:pPr>
            <w:r w:rsidRPr="00BD06F5">
              <w:rPr>
                <w:sz w:val="18"/>
                <w:szCs w:val="18"/>
              </w:rPr>
              <w:t>aereasyyyymmddhhmm.dat</w:t>
            </w:r>
          </w:p>
        </w:tc>
      </w:tr>
      <w:tr w:rsidR="00080B94" w:rsidRPr="00390CF3" w:rsidTr="00390CF3">
        <w:tc>
          <w:tcPr>
            <w:tcW w:w="3216" w:type="dxa"/>
          </w:tcPr>
          <w:p w:rsidR="00080B94" w:rsidRPr="00390CF3" w:rsidRDefault="00BD06F5" w:rsidP="00E50C4F">
            <w:pPr>
              <w:snapToGrid w:val="0"/>
              <w:rPr>
                <w:sz w:val="18"/>
                <w:szCs w:val="18"/>
                <w:lang w:val="en-US"/>
              </w:rPr>
            </w:pPr>
            <w:r w:rsidRPr="00BD06F5">
              <w:rPr>
                <w:sz w:val="18"/>
                <w:szCs w:val="18"/>
                <w:lang w:val="en-US"/>
              </w:rPr>
              <w:t>Operaciones internacionales</w:t>
            </w:r>
          </w:p>
        </w:tc>
        <w:tc>
          <w:tcPr>
            <w:tcW w:w="2082" w:type="dxa"/>
          </w:tcPr>
          <w:p w:rsidR="00080B94" w:rsidRPr="00390CF3" w:rsidRDefault="00BD06F5" w:rsidP="00E50C4F">
            <w:pPr>
              <w:snapToGrid w:val="0"/>
              <w:rPr>
                <w:sz w:val="18"/>
                <w:szCs w:val="18"/>
              </w:rPr>
            </w:pPr>
            <w:r w:rsidRPr="00BD06F5">
              <w:rPr>
                <w:sz w:val="18"/>
                <w:szCs w:val="18"/>
              </w:rPr>
              <w:t>Host -&gt; Lynx OffLine</w:t>
            </w:r>
          </w:p>
        </w:tc>
        <w:tc>
          <w:tcPr>
            <w:tcW w:w="990" w:type="dxa"/>
          </w:tcPr>
          <w:p w:rsidR="00B53F6F" w:rsidRDefault="00BD06F5">
            <w:pPr>
              <w:snapToGrid w:val="0"/>
              <w:jc w:val="center"/>
              <w:rPr>
                <w:b/>
                <w:sz w:val="18"/>
                <w:szCs w:val="18"/>
                <w:lang w:val="en-US"/>
              </w:rPr>
            </w:pPr>
            <w:r w:rsidRPr="00BD06F5">
              <w:rPr>
                <w:b/>
                <w:sz w:val="18"/>
                <w:szCs w:val="18"/>
                <w:lang w:val="en-US"/>
              </w:rPr>
              <w:t>OP</w:t>
            </w:r>
          </w:p>
        </w:tc>
        <w:tc>
          <w:tcPr>
            <w:tcW w:w="3161" w:type="dxa"/>
          </w:tcPr>
          <w:p w:rsidR="00080B94" w:rsidRPr="00390CF3" w:rsidRDefault="00BD06F5" w:rsidP="00E50C4F">
            <w:pPr>
              <w:snapToGrid w:val="0"/>
              <w:rPr>
                <w:sz w:val="18"/>
                <w:szCs w:val="18"/>
              </w:rPr>
            </w:pPr>
            <w:r w:rsidRPr="00BD06F5">
              <w:rPr>
                <w:sz w:val="18"/>
                <w:szCs w:val="18"/>
              </w:rPr>
              <w:t>intereeeeeeeeyyyymmddhhmm.dat</w:t>
            </w:r>
          </w:p>
        </w:tc>
      </w:tr>
      <w:tr w:rsidR="00080B94" w:rsidRPr="00390CF3" w:rsidTr="00390CF3">
        <w:trPr>
          <w:cnfStyle w:val="000000100000"/>
        </w:trPr>
        <w:tc>
          <w:tcPr>
            <w:tcW w:w="3216" w:type="dxa"/>
          </w:tcPr>
          <w:p w:rsidR="00080B94" w:rsidRPr="00390CF3" w:rsidRDefault="00BD06F5" w:rsidP="00E50C4F">
            <w:pPr>
              <w:snapToGrid w:val="0"/>
              <w:rPr>
                <w:sz w:val="18"/>
                <w:szCs w:val="18"/>
                <w:lang w:val="en-US"/>
              </w:rPr>
            </w:pPr>
            <w:r w:rsidRPr="00BD06F5">
              <w:rPr>
                <w:sz w:val="18"/>
                <w:szCs w:val="18"/>
                <w:lang w:val="en-US"/>
              </w:rPr>
              <w:t>Operaciolnes MASTERCAD</w:t>
            </w:r>
          </w:p>
        </w:tc>
        <w:tc>
          <w:tcPr>
            <w:tcW w:w="2082" w:type="dxa"/>
          </w:tcPr>
          <w:p w:rsidR="00080B94" w:rsidRPr="00390CF3" w:rsidRDefault="00BD06F5" w:rsidP="00E50C4F">
            <w:pPr>
              <w:snapToGrid w:val="0"/>
              <w:rPr>
                <w:sz w:val="18"/>
                <w:szCs w:val="18"/>
              </w:rPr>
            </w:pPr>
            <w:r w:rsidRPr="00BD06F5">
              <w:rPr>
                <w:sz w:val="18"/>
                <w:szCs w:val="18"/>
              </w:rPr>
              <w:t>Host -&gt; Lynx OffLine</w:t>
            </w:r>
          </w:p>
        </w:tc>
        <w:tc>
          <w:tcPr>
            <w:tcW w:w="990" w:type="dxa"/>
          </w:tcPr>
          <w:p w:rsidR="00B53F6F" w:rsidRDefault="00BD06F5">
            <w:pPr>
              <w:snapToGrid w:val="0"/>
              <w:jc w:val="center"/>
              <w:rPr>
                <w:b/>
                <w:sz w:val="18"/>
                <w:szCs w:val="18"/>
                <w:lang w:val="en-US"/>
              </w:rPr>
            </w:pPr>
            <w:r w:rsidRPr="00BD06F5">
              <w:rPr>
                <w:b/>
                <w:sz w:val="18"/>
                <w:szCs w:val="18"/>
                <w:lang w:val="en-US"/>
              </w:rPr>
              <w:t>OP</w:t>
            </w:r>
          </w:p>
        </w:tc>
        <w:tc>
          <w:tcPr>
            <w:tcW w:w="3161" w:type="dxa"/>
          </w:tcPr>
          <w:p w:rsidR="00080B94" w:rsidRPr="00390CF3" w:rsidRDefault="00BD06F5" w:rsidP="00E50C4F">
            <w:pPr>
              <w:snapToGrid w:val="0"/>
              <w:rPr>
                <w:sz w:val="18"/>
                <w:szCs w:val="18"/>
              </w:rPr>
            </w:pPr>
            <w:r w:rsidRPr="00BD06F5">
              <w:rPr>
                <w:sz w:val="18"/>
                <w:szCs w:val="18"/>
              </w:rPr>
              <w:t>mceeeeeeeyyyymmddhhmm.dat</w:t>
            </w:r>
          </w:p>
        </w:tc>
      </w:tr>
      <w:tr w:rsidR="00080B94" w:rsidRPr="00390CF3" w:rsidTr="00390CF3">
        <w:tc>
          <w:tcPr>
            <w:tcW w:w="3216" w:type="dxa"/>
          </w:tcPr>
          <w:p w:rsidR="00080B94" w:rsidRPr="00390CF3" w:rsidRDefault="00BD06F5" w:rsidP="00E50C4F">
            <w:pPr>
              <w:snapToGrid w:val="0"/>
              <w:rPr>
                <w:sz w:val="18"/>
                <w:szCs w:val="18"/>
                <w:lang w:val="en-US"/>
              </w:rPr>
            </w:pPr>
            <w:r w:rsidRPr="00BD06F5">
              <w:rPr>
                <w:sz w:val="18"/>
                <w:szCs w:val="18"/>
                <w:lang w:val="en-US"/>
              </w:rPr>
              <w:lastRenderedPageBreak/>
              <w:t>Operaciones AMEX</w:t>
            </w:r>
          </w:p>
        </w:tc>
        <w:tc>
          <w:tcPr>
            <w:tcW w:w="2082" w:type="dxa"/>
          </w:tcPr>
          <w:p w:rsidR="00080B94" w:rsidRPr="00390CF3" w:rsidRDefault="00BD06F5" w:rsidP="00E50C4F">
            <w:pPr>
              <w:snapToGrid w:val="0"/>
              <w:rPr>
                <w:sz w:val="18"/>
                <w:szCs w:val="18"/>
              </w:rPr>
            </w:pPr>
            <w:r w:rsidRPr="00BD06F5">
              <w:rPr>
                <w:sz w:val="18"/>
                <w:szCs w:val="18"/>
              </w:rPr>
              <w:t>Host -&gt; Lynx OffLine</w:t>
            </w:r>
          </w:p>
        </w:tc>
        <w:tc>
          <w:tcPr>
            <w:tcW w:w="990" w:type="dxa"/>
          </w:tcPr>
          <w:p w:rsidR="00B53F6F" w:rsidRDefault="00BD06F5">
            <w:pPr>
              <w:snapToGrid w:val="0"/>
              <w:jc w:val="center"/>
              <w:rPr>
                <w:b/>
                <w:sz w:val="18"/>
                <w:szCs w:val="18"/>
                <w:lang w:val="en-US"/>
              </w:rPr>
            </w:pPr>
            <w:r w:rsidRPr="00BD06F5">
              <w:rPr>
                <w:b/>
                <w:sz w:val="18"/>
                <w:szCs w:val="18"/>
                <w:lang w:val="en-US"/>
              </w:rPr>
              <w:t>OP</w:t>
            </w:r>
          </w:p>
        </w:tc>
        <w:tc>
          <w:tcPr>
            <w:tcW w:w="3161" w:type="dxa"/>
          </w:tcPr>
          <w:p w:rsidR="00080B94" w:rsidRPr="00390CF3" w:rsidRDefault="00BD06F5" w:rsidP="00E50C4F">
            <w:pPr>
              <w:snapToGrid w:val="0"/>
              <w:rPr>
                <w:sz w:val="18"/>
                <w:szCs w:val="18"/>
              </w:rPr>
            </w:pPr>
            <w:r w:rsidRPr="00BD06F5">
              <w:rPr>
                <w:sz w:val="18"/>
                <w:szCs w:val="18"/>
              </w:rPr>
              <w:t>axeeeeeeeeyyyymmddhhmm.dat</w:t>
            </w:r>
          </w:p>
        </w:tc>
      </w:tr>
      <w:tr w:rsidR="00080B94" w:rsidRPr="00390CF3" w:rsidTr="00390CF3">
        <w:trPr>
          <w:cnfStyle w:val="000000100000"/>
        </w:trPr>
        <w:tc>
          <w:tcPr>
            <w:tcW w:w="3216" w:type="dxa"/>
          </w:tcPr>
          <w:p w:rsidR="00080B94" w:rsidRPr="00390CF3" w:rsidRDefault="00BD06F5" w:rsidP="00E50C4F">
            <w:pPr>
              <w:snapToGrid w:val="0"/>
              <w:rPr>
                <w:sz w:val="18"/>
                <w:szCs w:val="18"/>
                <w:lang w:val="en-US"/>
              </w:rPr>
            </w:pPr>
            <w:r w:rsidRPr="00BD06F5">
              <w:rPr>
                <w:sz w:val="18"/>
                <w:szCs w:val="18"/>
                <w:lang w:val="en-US"/>
              </w:rPr>
              <w:t>Actualización de TVR</w:t>
            </w:r>
          </w:p>
        </w:tc>
        <w:tc>
          <w:tcPr>
            <w:tcW w:w="2082" w:type="dxa"/>
          </w:tcPr>
          <w:p w:rsidR="00080B94" w:rsidRPr="00390CF3" w:rsidRDefault="00BD06F5" w:rsidP="00E50C4F">
            <w:pPr>
              <w:snapToGrid w:val="0"/>
              <w:rPr>
                <w:sz w:val="18"/>
                <w:szCs w:val="18"/>
                <w:lang w:val="en-US"/>
              </w:rPr>
            </w:pPr>
            <w:r w:rsidRPr="00BD06F5">
              <w:rPr>
                <w:sz w:val="18"/>
                <w:szCs w:val="18"/>
                <w:lang w:val="en-US"/>
              </w:rPr>
              <w:t>Host -&gt;Lynx OffLine</w:t>
            </w:r>
          </w:p>
        </w:tc>
        <w:tc>
          <w:tcPr>
            <w:tcW w:w="990" w:type="dxa"/>
          </w:tcPr>
          <w:p w:rsidR="00B53F6F" w:rsidRDefault="00BD06F5">
            <w:pPr>
              <w:snapToGrid w:val="0"/>
              <w:jc w:val="center"/>
              <w:rPr>
                <w:b/>
                <w:sz w:val="18"/>
                <w:szCs w:val="18"/>
                <w:lang w:val="en-US"/>
              </w:rPr>
            </w:pPr>
            <w:r w:rsidRPr="00BD06F5">
              <w:rPr>
                <w:b/>
                <w:sz w:val="18"/>
                <w:szCs w:val="18"/>
                <w:lang w:val="en-US"/>
              </w:rPr>
              <w:t>TV</w:t>
            </w:r>
          </w:p>
        </w:tc>
        <w:tc>
          <w:tcPr>
            <w:tcW w:w="3161" w:type="dxa"/>
          </w:tcPr>
          <w:p w:rsidR="00080B94" w:rsidRPr="00390CF3" w:rsidRDefault="00BD06F5" w:rsidP="00E50C4F">
            <w:pPr>
              <w:snapToGrid w:val="0"/>
              <w:rPr>
                <w:sz w:val="18"/>
                <w:szCs w:val="18"/>
              </w:rPr>
            </w:pPr>
            <w:r w:rsidRPr="00BD06F5">
              <w:rPr>
                <w:sz w:val="18"/>
                <w:szCs w:val="18"/>
              </w:rPr>
              <w:t>tv</w:t>
            </w:r>
            <w:r w:rsidRPr="00BD06F5">
              <w:rPr>
                <w:i/>
                <w:iCs/>
                <w:sz w:val="18"/>
                <w:szCs w:val="18"/>
              </w:rPr>
              <w:t>yyyymmddhhmm</w:t>
            </w:r>
            <w:r w:rsidRPr="00BD06F5">
              <w:rPr>
                <w:sz w:val="18"/>
                <w:szCs w:val="18"/>
              </w:rPr>
              <w:t>.dat</w:t>
            </w:r>
          </w:p>
        </w:tc>
      </w:tr>
      <w:tr w:rsidR="00080B94" w:rsidRPr="00390CF3" w:rsidTr="00390CF3">
        <w:tc>
          <w:tcPr>
            <w:tcW w:w="3216" w:type="dxa"/>
          </w:tcPr>
          <w:p w:rsidR="00080B94" w:rsidRPr="00390CF3" w:rsidRDefault="00BD06F5" w:rsidP="00E50C4F">
            <w:pPr>
              <w:snapToGrid w:val="0"/>
              <w:rPr>
                <w:sz w:val="18"/>
                <w:szCs w:val="18"/>
              </w:rPr>
            </w:pPr>
            <w:r w:rsidRPr="00BD06F5">
              <w:rPr>
                <w:sz w:val="18"/>
                <w:szCs w:val="18"/>
              </w:rPr>
              <w:t>Reporte de fraude confirmado</w:t>
            </w:r>
            <w:r w:rsidR="00FC45CE">
              <w:rPr>
                <w:sz w:val="18"/>
                <w:szCs w:val="18"/>
              </w:rPr>
              <w:t xml:space="preserve"> (Desaparece en Enero 2015)</w:t>
            </w:r>
          </w:p>
        </w:tc>
        <w:tc>
          <w:tcPr>
            <w:tcW w:w="2082" w:type="dxa"/>
          </w:tcPr>
          <w:p w:rsidR="00080B94" w:rsidRPr="00390CF3" w:rsidRDefault="00BD06F5" w:rsidP="00E50C4F">
            <w:pPr>
              <w:snapToGrid w:val="0"/>
              <w:rPr>
                <w:sz w:val="18"/>
                <w:szCs w:val="18"/>
                <w:lang w:val="en-US"/>
              </w:rPr>
            </w:pPr>
            <w:r w:rsidRPr="00BD06F5">
              <w:rPr>
                <w:sz w:val="18"/>
                <w:szCs w:val="18"/>
                <w:lang w:val="en-US"/>
              </w:rPr>
              <w:t>Host -&gt; Lynx OffLine</w:t>
            </w:r>
          </w:p>
        </w:tc>
        <w:tc>
          <w:tcPr>
            <w:tcW w:w="990" w:type="dxa"/>
          </w:tcPr>
          <w:p w:rsidR="00B53F6F" w:rsidRDefault="00BD06F5">
            <w:pPr>
              <w:snapToGrid w:val="0"/>
              <w:jc w:val="center"/>
              <w:rPr>
                <w:b/>
                <w:sz w:val="18"/>
                <w:szCs w:val="18"/>
                <w:lang w:val="en-US"/>
              </w:rPr>
            </w:pPr>
            <w:r w:rsidRPr="00BD06F5">
              <w:rPr>
                <w:b/>
                <w:sz w:val="18"/>
                <w:szCs w:val="18"/>
                <w:lang w:val="en-US"/>
              </w:rPr>
              <w:t>FR</w:t>
            </w:r>
          </w:p>
        </w:tc>
        <w:tc>
          <w:tcPr>
            <w:tcW w:w="3161" w:type="dxa"/>
          </w:tcPr>
          <w:p w:rsidR="00080B94" w:rsidRPr="00390CF3" w:rsidRDefault="00BD06F5" w:rsidP="00E50C4F">
            <w:pPr>
              <w:snapToGrid w:val="0"/>
              <w:rPr>
                <w:sz w:val="18"/>
                <w:szCs w:val="18"/>
              </w:rPr>
            </w:pPr>
            <w:r w:rsidRPr="00BD06F5">
              <w:rPr>
                <w:sz w:val="18"/>
                <w:szCs w:val="18"/>
              </w:rPr>
              <w:t>tc40</w:t>
            </w:r>
            <w:r w:rsidRPr="00BD06F5">
              <w:rPr>
                <w:i/>
                <w:iCs/>
                <w:sz w:val="18"/>
                <w:szCs w:val="18"/>
              </w:rPr>
              <w:t>yyyymmdd</w:t>
            </w:r>
            <w:r w:rsidRPr="00BD06F5">
              <w:rPr>
                <w:sz w:val="18"/>
                <w:szCs w:val="18"/>
              </w:rPr>
              <w:t>.dat</w:t>
            </w:r>
          </w:p>
        </w:tc>
      </w:tr>
      <w:tr w:rsidR="00080B94" w:rsidRPr="00390CF3" w:rsidTr="00390CF3">
        <w:trPr>
          <w:cnfStyle w:val="000000100000"/>
          <w:trHeight w:val="321"/>
        </w:trPr>
        <w:tc>
          <w:tcPr>
            <w:tcW w:w="3216" w:type="dxa"/>
          </w:tcPr>
          <w:p w:rsidR="00080B94" w:rsidRPr="00390CF3" w:rsidRDefault="00BD06F5" w:rsidP="00E50C4F">
            <w:pPr>
              <w:snapToGrid w:val="0"/>
              <w:rPr>
                <w:sz w:val="18"/>
                <w:szCs w:val="18"/>
                <w:lang w:val="en-US"/>
              </w:rPr>
            </w:pPr>
            <w:r w:rsidRPr="00BD06F5">
              <w:rPr>
                <w:sz w:val="18"/>
                <w:szCs w:val="18"/>
                <w:lang w:val="en-US"/>
              </w:rPr>
              <w:t>Catastro de comercios</w:t>
            </w:r>
          </w:p>
        </w:tc>
        <w:tc>
          <w:tcPr>
            <w:tcW w:w="2082" w:type="dxa"/>
          </w:tcPr>
          <w:p w:rsidR="00080B94" w:rsidRPr="00390CF3" w:rsidRDefault="00BD06F5" w:rsidP="00E50C4F">
            <w:pPr>
              <w:snapToGrid w:val="0"/>
              <w:rPr>
                <w:sz w:val="18"/>
                <w:szCs w:val="18"/>
                <w:lang w:val="en-US"/>
              </w:rPr>
            </w:pPr>
            <w:r w:rsidRPr="00BD06F5">
              <w:rPr>
                <w:sz w:val="18"/>
                <w:szCs w:val="18"/>
                <w:lang w:val="en-US"/>
              </w:rPr>
              <w:t>Host -&gt; Lynx OffLine</w:t>
            </w:r>
          </w:p>
        </w:tc>
        <w:tc>
          <w:tcPr>
            <w:tcW w:w="990" w:type="dxa"/>
          </w:tcPr>
          <w:p w:rsidR="00B53F6F" w:rsidRDefault="00BD06F5">
            <w:pPr>
              <w:snapToGrid w:val="0"/>
              <w:jc w:val="center"/>
              <w:rPr>
                <w:b/>
                <w:sz w:val="18"/>
                <w:szCs w:val="18"/>
                <w:lang w:val="en-US"/>
              </w:rPr>
            </w:pPr>
            <w:r w:rsidRPr="00BD06F5">
              <w:rPr>
                <w:b/>
                <w:sz w:val="18"/>
                <w:szCs w:val="18"/>
                <w:lang w:val="en-US"/>
              </w:rPr>
              <w:t>CT</w:t>
            </w:r>
          </w:p>
        </w:tc>
        <w:tc>
          <w:tcPr>
            <w:tcW w:w="3161" w:type="dxa"/>
          </w:tcPr>
          <w:p w:rsidR="00080B94" w:rsidRPr="00390CF3" w:rsidRDefault="00BD06F5" w:rsidP="00E50C4F">
            <w:pPr>
              <w:snapToGrid w:val="0"/>
              <w:rPr>
                <w:sz w:val="18"/>
                <w:szCs w:val="18"/>
              </w:rPr>
            </w:pPr>
            <w:r w:rsidRPr="00BD06F5">
              <w:rPr>
                <w:sz w:val="18"/>
                <w:szCs w:val="18"/>
              </w:rPr>
              <w:t>catastral</w:t>
            </w:r>
            <w:r w:rsidRPr="00BD06F5">
              <w:rPr>
                <w:i/>
                <w:iCs/>
                <w:sz w:val="18"/>
                <w:szCs w:val="18"/>
              </w:rPr>
              <w:t>yyyymmdd</w:t>
            </w:r>
            <w:r w:rsidRPr="00BD06F5">
              <w:rPr>
                <w:sz w:val="18"/>
                <w:szCs w:val="18"/>
              </w:rPr>
              <w:t>.dat</w:t>
            </w:r>
          </w:p>
        </w:tc>
      </w:tr>
      <w:tr w:rsidR="00080B94" w:rsidRPr="00390CF3" w:rsidTr="00390CF3">
        <w:trPr>
          <w:trHeight w:val="321"/>
        </w:trPr>
        <w:tc>
          <w:tcPr>
            <w:tcW w:w="3216" w:type="dxa"/>
          </w:tcPr>
          <w:p w:rsidR="00080B94" w:rsidRPr="00390CF3" w:rsidRDefault="00BD06F5" w:rsidP="00E50C4F">
            <w:pPr>
              <w:snapToGrid w:val="0"/>
              <w:rPr>
                <w:sz w:val="18"/>
                <w:szCs w:val="18"/>
                <w:lang w:val="en-US"/>
              </w:rPr>
            </w:pPr>
            <w:r w:rsidRPr="00BD06F5">
              <w:rPr>
                <w:sz w:val="18"/>
                <w:szCs w:val="18"/>
                <w:lang w:val="en-US"/>
              </w:rPr>
              <w:t>MCC</w:t>
            </w:r>
          </w:p>
        </w:tc>
        <w:tc>
          <w:tcPr>
            <w:tcW w:w="2082" w:type="dxa"/>
          </w:tcPr>
          <w:p w:rsidR="00080B94" w:rsidRPr="00390CF3" w:rsidRDefault="00BD06F5" w:rsidP="00E50C4F">
            <w:pPr>
              <w:snapToGrid w:val="0"/>
              <w:rPr>
                <w:sz w:val="18"/>
                <w:szCs w:val="18"/>
                <w:lang w:val="en-US"/>
              </w:rPr>
            </w:pPr>
            <w:r w:rsidRPr="00BD06F5">
              <w:rPr>
                <w:sz w:val="18"/>
                <w:szCs w:val="18"/>
                <w:lang w:val="en-US"/>
              </w:rPr>
              <w:t>Host -&gt; Lynx OffLine</w:t>
            </w:r>
          </w:p>
        </w:tc>
        <w:tc>
          <w:tcPr>
            <w:tcW w:w="990" w:type="dxa"/>
          </w:tcPr>
          <w:p w:rsidR="00B53F6F" w:rsidRDefault="00BD06F5">
            <w:pPr>
              <w:snapToGrid w:val="0"/>
              <w:jc w:val="center"/>
              <w:rPr>
                <w:b/>
                <w:sz w:val="18"/>
                <w:szCs w:val="18"/>
                <w:lang w:val="en-US"/>
              </w:rPr>
            </w:pPr>
            <w:r w:rsidRPr="00BD06F5">
              <w:rPr>
                <w:b/>
                <w:sz w:val="18"/>
                <w:szCs w:val="18"/>
                <w:lang w:val="en-US"/>
              </w:rPr>
              <w:t>MC</w:t>
            </w:r>
          </w:p>
        </w:tc>
        <w:tc>
          <w:tcPr>
            <w:tcW w:w="3161" w:type="dxa"/>
          </w:tcPr>
          <w:p w:rsidR="00080B94" w:rsidRPr="00390CF3" w:rsidRDefault="00BD06F5" w:rsidP="00E50C4F">
            <w:pPr>
              <w:snapToGrid w:val="0"/>
              <w:rPr>
                <w:sz w:val="18"/>
                <w:szCs w:val="18"/>
              </w:rPr>
            </w:pPr>
            <w:r w:rsidRPr="00BD06F5">
              <w:rPr>
                <w:sz w:val="18"/>
                <w:szCs w:val="18"/>
              </w:rPr>
              <w:t>mccyyyymmdd.dat</w:t>
            </w:r>
          </w:p>
        </w:tc>
      </w:tr>
      <w:tr w:rsidR="00080B94" w:rsidRPr="00390CF3" w:rsidTr="00390CF3">
        <w:trPr>
          <w:cnfStyle w:val="000000100000"/>
          <w:trHeight w:val="321"/>
        </w:trPr>
        <w:tc>
          <w:tcPr>
            <w:tcW w:w="3216" w:type="dxa"/>
          </w:tcPr>
          <w:p w:rsidR="00080B94" w:rsidRPr="00390CF3" w:rsidRDefault="00BD06F5" w:rsidP="00E50C4F">
            <w:pPr>
              <w:snapToGrid w:val="0"/>
              <w:rPr>
                <w:sz w:val="18"/>
                <w:szCs w:val="18"/>
                <w:lang w:val="en-US"/>
              </w:rPr>
            </w:pPr>
            <w:r w:rsidRPr="00BD06F5">
              <w:rPr>
                <w:sz w:val="18"/>
                <w:szCs w:val="18"/>
                <w:lang w:val="en-US"/>
              </w:rPr>
              <w:t>Segmentos</w:t>
            </w:r>
          </w:p>
        </w:tc>
        <w:tc>
          <w:tcPr>
            <w:tcW w:w="2082" w:type="dxa"/>
          </w:tcPr>
          <w:p w:rsidR="00080B94" w:rsidRPr="00390CF3" w:rsidRDefault="00BD06F5" w:rsidP="00E50C4F">
            <w:pPr>
              <w:snapToGrid w:val="0"/>
              <w:rPr>
                <w:sz w:val="18"/>
                <w:szCs w:val="18"/>
                <w:lang w:val="en-US"/>
              </w:rPr>
            </w:pPr>
            <w:r w:rsidRPr="00BD06F5">
              <w:rPr>
                <w:sz w:val="18"/>
                <w:szCs w:val="18"/>
                <w:lang w:val="en-US"/>
              </w:rPr>
              <w:t>Host -&gt; Lynx OffLine</w:t>
            </w:r>
          </w:p>
        </w:tc>
        <w:tc>
          <w:tcPr>
            <w:tcW w:w="990" w:type="dxa"/>
          </w:tcPr>
          <w:p w:rsidR="00B53F6F" w:rsidRDefault="00BD06F5">
            <w:pPr>
              <w:snapToGrid w:val="0"/>
              <w:jc w:val="center"/>
              <w:rPr>
                <w:b/>
                <w:sz w:val="18"/>
                <w:szCs w:val="18"/>
                <w:lang w:val="en-US"/>
              </w:rPr>
            </w:pPr>
            <w:r w:rsidRPr="00BD06F5">
              <w:rPr>
                <w:b/>
                <w:sz w:val="18"/>
                <w:szCs w:val="18"/>
                <w:lang w:val="en-US"/>
              </w:rPr>
              <w:t>SG</w:t>
            </w:r>
          </w:p>
        </w:tc>
        <w:tc>
          <w:tcPr>
            <w:tcW w:w="3161" w:type="dxa"/>
          </w:tcPr>
          <w:p w:rsidR="00080B94" w:rsidRPr="00390CF3" w:rsidRDefault="00BD06F5" w:rsidP="00E50C4F">
            <w:pPr>
              <w:snapToGrid w:val="0"/>
              <w:rPr>
                <w:sz w:val="18"/>
                <w:szCs w:val="18"/>
              </w:rPr>
            </w:pPr>
            <w:r w:rsidRPr="00BD06F5">
              <w:rPr>
                <w:sz w:val="18"/>
                <w:szCs w:val="18"/>
              </w:rPr>
              <w:t>segmentoyyyymmdd.dat</w:t>
            </w:r>
          </w:p>
        </w:tc>
      </w:tr>
      <w:tr w:rsidR="00080B94" w:rsidRPr="00390CF3" w:rsidTr="00390CF3">
        <w:tc>
          <w:tcPr>
            <w:tcW w:w="3216" w:type="dxa"/>
          </w:tcPr>
          <w:p w:rsidR="00080B94" w:rsidRPr="00390CF3" w:rsidRDefault="00BD06F5" w:rsidP="00E50C4F">
            <w:pPr>
              <w:snapToGrid w:val="0"/>
              <w:rPr>
                <w:i/>
                <w:iCs/>
                <w:sz w:val="18"/>
                <w:szCs w:val="18"/>
                <w:lang w:val="en-US"/>
              </w:rPr>
            </w:pPr>
            <w:r w:rsidRPr="00BD06F5">
              <w:rPr>
                <w:sz w:val="18"/>
                <w:szCs w:val="18"/>
                <w:lang w:val="en-US"/>
              </w:rPr>
              <w:t xml:space="preserve">Reporte de </w:t>
            </w:r>
            <w:r w:rsidRPr="00BD06F5">
              <w:rPr>
                <w:i/>
                <w:iCs/>
                <w:sz w:val="18"/>
                <w:szCs w:val="18"/>
                <w:lang w:val="en-US"/>
              </w:rPr>
              <w:t>chargeback</w:t>
            </w:r>
          </w:p>
        </w:tc>
        <w:tc>
          <w:tcPr>
            <w:tcW w:w="2082" w:type="dxa"/>
          </w:tcPr>
          <w:p w:rsidR="00080B94" w:rsidRPr="00390CF3" w:rsidRDefault="00BD06F5" w:rsidP="00E50C4F">
            <w:pPr>
              <w:snapToGrid w:val="0"/>
              <w:rPr>
                <w:sz w:val="18"/>
                <w:szCs w:val="18"/>
                <w:lang w:val="en-US"/>
              </w:rPr>
            </w:pPr>
            <w:r w:rsidRPr="00BD06F5">
              <w:rPr>
                <w:sz w:val="18"/>
                <w:szCs w:val="18"/>
                <w:lang w:val="en-US"/>
              </w:rPr>
              <w:t>Host -&gt; Lynx OffLine</w:t>
            </w:r>
          </w:p>
        </w:tc>
        <w:tc>
          <w:tcPr>
            <w:tcW w:w="990" w:type="dxa"/>
          </w:tcPr>
          <w:p w:rsidR="00B53F6F" w:rsidRDefault="00BD06F5">
            <w:pPr>
              <w:snapToGrid w:val="0"/>
              <w:jc w:val="center"/>
              <w:rPr>
                <w:b/>
                <w:sz w:val="18"/>
                <w:szCs w:val="18"/>
                <w:lang w:val="en-US"/>
              </w:rPr>
            </w:pPr>
            <w:r w:rsidRPr="00BD06F5">
              <w:rPr>
                <w:b/>
                <w:sz w:val="18"/>
                <w:szCs w:val="18"/>
                <w:lang w:val="en-US"/>
              </w:rPr>
              <w:t>CK</w:t>
            </w:r>
          </w:p>
        </w:tc>
        <w:tc>
          <w:tcPr>
            <w:tcW w:w="3161" w:type="dxa"/>
          </w:tcPr>
          <w:p w:rsidR="00080B94" w:rsidRPr="00390CF3" w:rsidRDefault="00BD06F5" w:rsidP="00E50C4F">
            <w:pPr>
              <w:snapToGrid w:val="0"/>
              <w:rPr>
                <w:sz w:val="18"/>
                <w:szCs w:val="18"/>
              </w:rPr>
            </w:pPr>
            <w:r w:rsidRPr="00BD06F5">
              <w:rPr>
                <w:sz w:val="18"/>
                <w:szCs w:val="18"/>
              </w:rPr>
              <w:t>cbk</w:t>
            </w:r>
            <w:r w:rsidRPr="00BD06F5">
              <w:rPr>
                <w:i/>
                <w:iCs/>
                <w:sz w:val="18"/>
                <w:szCs w:val="18"/>
              </w:rPr>
              <w:t>yyyymmdd</w:t>
            </w:r>
            <w:r w:rsidRPr="00BD06F5">
              <w:rPr>
                <w:sz w:val="18"/>
                <w:szCs w:val="18"/>
              </w:rPr>
              <w:t>.dat</w:t>
            </w:r>
          </w:p>
        </w:tc>
      </w:tr>
      <w:tr w:rsidR="00080B94" w:rsidRPr="00390CF3" w:rsidTr="00390CF3">
        <w:trPr>
          <w:cnfStyle w:val="000000100000"/>
        </w:trPr>
        <w:tc>
          <w:tcPr>
            <w:tcW w:w="3216" w:type="dxa"/>
          </w:tcPr>
          <w:p w:rsidR="00080B94" w:rsidRPr="00390CF3" w:rsidRDefault="00BD06F5" w:rsidP="00E50C4F">
            <w:pPr>
              <w:snapToGrid w:val="0"/>
              <w:rPr>
                <w:sz w:val="18"/>
                <w:szCs w:val="18"/>
              </w:rPr>
            </w:pPr>
            <w:r w:rsidRPr="00BD06F5">
              <w:rPr>
                <w:sz w:val="18"/>
                <w:szCs w:val="18"/>
              </w:rPr>
              <w:t>Reporte de solicitudes de copia</w:t>
            </w:r>
          </w:p>
        </w:tc>
        <w:tc>
          <w:tcPr>
            <w:tcW w:w="2082" w:type="dxa"/>
          </w:tcPr>
          <w:p w:rsidR="00080B94" w:rsidRPr="00390CF3" w:rsidRDefault="00BD06F5" w:rsidP="00E50C4F">
            <w:pPr>
              <w:snapToGrid w:val="0"/>
              <w:rPr>
                <w:sz w:val="18"/>
                <w:szCs w:val="18"/>
                <w:lang w:val="en-US"/>
              </w:rPr>
            </w:pPr>
            <w:r w:rsidRPr="00BD06F5">
              <w:rPr>
                <w:sz w:val="18"/>
                <w:szCs w:val="18"/>
                <w:lang w:val="en-US"/>
              </w:rPr>
              <w:t>Host -&gt; Lynx OffLine</w:t>
            </w:r>
          </w:p>
        </w:tc>
        <w:tc>
          <w:tcPr>
            <w:tcW w:w="990" w:type="dxa"/>
          </w:tcPr>
          <w:p w:rsidR="00B53F6F" w:rsidRDefault="00BD06F5">
            <w:pPr>
              <w:snapToGrid w:val="0"/>
              <w:jc w:val="center"/>
              <w:rPr>
                <w:b/>
                <w:sz w:val="18"/>
                <w:szCs w:val="18"/>
                <w:lang w:val="en-US"/>
              </w:rPr>
            </w:pPr>
            <w:r w:rsidRPr="00BD06F5">
              <w:rPr>
                <w:b/>
                <w:sz w:val="18"/>
                <w:szCs w:val="18"/>
                <w:lang w:val="en-US"/>
              </w:rPr>
              <w:t>SC</w:t>
            </w:r>
          </w:p>
        </w:tc>
        <w:tc>
          <w:tcPr>
            <w:tcW w:w="3161" w:type="dxa"/>
          </w:tcPr>
          <w:p w:rsidR="00080B94" w:rsidRPr="00390CF3" w:rsidRDefault="00BD06F5" w:rsidP="00E50C4F">
            <w:pPr>
              <w:snapToGrid w:val="0"/>
              <w:rPr>
                <w:sz w:val="18"/>
                <w:szCs w:val="18"/>
              </w:rPr>
            </w:pPr>
            <w:r w:rsidRPr="00BD06F5">
              <w:rPr>
                <w:sz w:val="18"/>
                <w:szCs w:val="18"/>
              </w:rPr>
              <w:t>copia</w:t>
            </w:r>
            <w:r w:rsidRPr="00BD06F5">
              <w:rPr>
                <w:i/>
                <w:iCs/>
                <w:sz w:val="18"/>
                <w:szCs w:val="18"/>
              </w:rPr>
              <w:t>yyyymmdd</w:t>
            </w:r>
            <w:r w:rsidRPr="00BD06F5">
              <w:rPr>
                <w:sz w:val="18"/>
                <w:szCs w:val="18"/>
              </w:rPr>
              <w:t>.dat</w:t>
            </w:r>
          </w:p>
        </w:tc>
      </w:tr>
      <w:tr w:rsidR="00080B94" w:rsidRPr="00390CF3" w:rsidTr="00390CF3">
        <w:tc>
          <w:tcPr>
            <w:tcW w:w="3216" w:type="dxa"/>
          </w:tcPr>
          <w:p w:rsidR="00080B94" w:rsidRPr="00390CF3" w:rsidRDefault="00BD06F5" w:rsidP="00E50C4F">
            <w:pPr>
              <w:snapToGrid w:val="0"/>
              <w:rPr>
                <w:sz w:val="18"/>
                <w:szCs w:val="18"/>
                <w:lang w:val="en-US"/>
              </w:rPr>
            </w:pPr>
            <w:r w:rsidRPr="00BD06F5">
              <w:rPr>
                <w:sz w:val="18"/>
                <w:szCs w:val="18"/>
                <w:lang w:val="en-US"/>
              </w:rPr>
              <w:t>Reporte de facturación</w:t>
            </w:r>
          </w:p>
        </w:tc>
        <w:tc>
          <w:tcPr>
            <w:tcW w:w="2082" w:type="dxa"/>
          </w:tcPr>
          <w:p w:rsidR="00080B94" w:rsidRPr="00390CF3" w:rsidRDefault="00BD06F5" w:rsidP="00E50C4F">
            <w:pPr>
              <w:snapToGrid w:val="0"/>
              <w:rPr>
                <w:sz w:val="18"/>
                <w:szCs w:val="18"/>
                <w:lang w:val="en-US"/>
              </w:rPr>
            </w:pPr>
            <w:r w:rsidRPr="00BD06F5">
              <w:rPr>
                <w:sz w:val="18"/>
                <w:szCs w:val="18"/>
                <w:lang w:val="en-US"/>
              </w:rPr>
              <w:t>Host -&gt; Lynx OffLine</w:t>
            </w:r>
          </w:p>
        </w:tc>
        <w:tc>
          <w:tcPr>
            <w:tcW w:w="990" w:type="dxa"/>
          </w:tcPr>
          <w:p w:rsidR="00B53F6F" w:rsidRDefault="00BD06F5">
            <w:pPr>
              <w:snapToGrid w:val="0"/>
              <w:jc w:val="center"/>
              <w:rPr>
                <w:b/>
                <w:sz w:val="18"/>
                <w:szCs w:val="18"/>
                <w:lang w:val="en-US"/>
              </w:rPr>
            </w:pPr>
            <w:r w:rsidRPr="00BD06F5">
              <w:rPr>
                <w:b/>
                <w:sz w:val="18"/>
                <w:szCs w:val="18"/>
                <w:lang w:val="en-US"/>
              </w:rPr>
              <w:t>FT</w:t>
            </w:r>
          </w:p>
        </w:tc>
        <w:tc>
          <w:tcPr>
            <w:tcW w:w="3161" w:type="dxa"/>
          </w:tcPr>
          <w:p w:rsidR="00080B94" w:rsidRPr="00390CF3" w:rsidRDefault="00BD06F5" w:rsidP="00E50C4F">
            <w:pPr>
              <w:snapToGrid w:val="0"/>
              <w:rPr>
                <w:sz w:val="18"/>
                <w:szCs w:val="18"/>
              </w:rPr>
            </w:pPr>
            <w:r w:rsidRPr="00BD06F5">
              <w:rPr>
                <w:sz w:val="18"/>
                <w:szCs w:val="18"/>
              </w:rPr>
              <w:t>factur</w:t>
            </w:r>
            <w:r w:rsidRPr="00BD06F5">
              <w:rPr>
                <w:i/>
                <w:iCs/>
                <w:sz w:val="18"/>
                <w:szCs w:val="18"/>
              </w:rPr>
              <w:t>yyyymmdd</w:t>
            </w:r>
            <w:r w:rsidRPr="00BD06F5">
              <w:rPr>
                <w:sz w:val="18"/>
                <w:szCs w:val="18"/>
              </w:rPr>
              <w:t>.dat</w:t>
            </w:r>
          </w:p>
        </w:tc>
      </w:tr>
      <w:tr w:rsidR="00080B94" w:rsidRPr="00390CF3" w:rsidTr="00390CF3">
        <w:trPr>
          <w:cnfStyle w:val="000000100000"/>
        </w:trPr>
        <w:tc>
          <w:tcPr>
            <w:tcW w:w="3216" w:type="dxa"/>
          </w:tcPr>
          <w:p w:rsidR="00080B94" w:rsidRPr="00390CF3" w:rsidRDefault="00BD06F5" w:rsidP="00E50C4F">
            <w:pPr>
              <w:snapToGrid w:val="0"/>
              <w:rPr>
                <w:sz w:val="18"/>
                <w:szCs w:val="18"/>
                <w:lang w:val="en-US"/>
              </w:rPr>
            </w:pPr>
            <w:r w:rsidRPr="00BD06F5">
              <w:rPr>
                <w:sz w:val="18"/>
                <w:szCs w:val="18"/>
                <w:lang w:val="en-US"/>
              </w:rPr>
              <w:t>Reporte de facturación COBAN</w:t>
            </w:r>
          </w:p>
        </w:tc>
        <w:tc>
          <w:tcPr>
            <w:tcW w:w="2082" w:type="dxa"/>
          </w:tcPr>
          <w:p w:rsidR="00080B94" w:rsidRPr="00390CF3" w:rsidRDefault="00BD06F5" w:rsidP="00E50C4F">
            <w:pPr>
              <w:snapToGrid w:val="0"/>
              <w:rPr>
                <w:sz w:val="18"/>
                <w:szCs w:val="18"/>
                <w:lang w:val="en-US"/>
              </w:rPr>
            </w:pPr>
            <w:r w:rsidRPr="00BD06F5">
              <w:rPr>
                <w:sz w:val="18"/>
                <w:szCs w:val="18"/>
                <w:lang w:val="en-US"/>
              </w:rPr>
              <w:t>Host -&gt; lynx OffLine</w:t>
            </w:r>
          </w:p>
        </w:tc>
        <w:tc>
          <w:tcPr>
            <w:tcW w:w="990" w:type="dxa"/>
          </w:tcPr>
          <w:p w:rsidR="00B53F6F" w:rsidRDefault="00BD06F5">
            <w:pPr>
              <w:snapToGrid w:val="0"/>
              <w:jc w:val="center"/>
              <w:rPr>
                <w:b/>
                <w:sz w:val="18"/>
                <w:szCs w:val="18"/>
                <w:lang w:val="en-US"/>
              </w:rPr>
            </w:pPr>
            <w:r w:rsidRPr="00BD06F5">
              <w:rPr>
                <w:b/>
                <w:sz w:val="18"/>
                <w:szCs w:val="18"/>
                <w:lang w:val="en-US"/>
              </w:rPr>
              <w:t>FC</w:t>
            </w:r>
          </w:p>
        </w:tc>
        <w:tc>
          <w:tcPr>
            <w:tcW w:w="3161" w:type="dxa"/>
          </w:tcPr>
          <w:p w:rsidR="00080B94" w:rsidRPr="00390CF3" w:rsidRDefault="00BD06F5" w:rsidP="00E50C4F">
            <w:pPr>
              <w:snapToGrid w:val="0"/>
              <w:rPr>
                <w:sz w:val="18"/>
                <w:szCs w:val="18"/>
              </w:rPr>
            </w:pPr>
            <w:r w:rsidRPr="00BD06F5">
              <w:rPr>
                <w:sz w:val="18"/>
                <w:szCs w:val="18"/>
              </w:rPr>
              <w:t>facturCOBANyyyymmdd.dat</w:t>
            </w:r>
          </w:p>
        </w:tc>
      </w:tr>
      <w:tr w:rsidR="00080B94" w:rsidRPr="00390CF3" w:rsidTr="00390CF3">
        <w:tc>
          <w:tcPr>
            <w:tcW w:w="3216" w:type="dxa"/>
          </w:tcPr>
          <w:p w:rsidR="00080B94" w:rsidRPr="00390CF3" w:rsidRDefault="00BD06F5" w:rsidP="00E50C4F">
            <w:pPr>
              <w:snapToGrid w:val="0"/>
              <w:rPr>
                <w:sz w:val="18"/>
                <w:szCs w:val="18"/>
                <w:lang w:val="en-US"/>
              </w:rPr>
            </w:pPr>
            <w:r w:rsidRPr="00BD06F5">
              <w:rPr>
                <w:sz w:val="18"/>
                <w:szCs w:val="18"/>
                <w:lang w:val="en-US"/>
              </w:rPr>
              <w:t>Reporte de comprobantes bloqueados</w:t>
            </w:r>
          </w:p>
        </w:tc>
        <w:tc>
          <w:tcPr>
            <w:tcW w:w="2082" w:type="dxa"/>
          </w:tcPr>
          <w:p w:rsidR="00080B94" w:rsidRPr="00390CF3" w:rsidRDefault="00BD06F5" w:rsidP="00E50C4F">
            <w:pPr>
              <w:snapToGrid w:val="0"/>
              <w:rPr>
                <w:sz w:val="18"/>
                <w:szCs w:val="18"/>
                <w:lang w:val="en-US"/>
              </w:rPr>
            </w:pPr>
            <w:r w:rsidRPr="00BD06F5">
              <w:rPr>
                <w:sz w:val="18"/>
                <w:szCs w:val="18"/>
                <w:lang w:val="en-US"/>
              </w:rPr>
              <w:t>Host -&gt; Lynx OffLine</w:t>
            </w:r>
          </w:p>
        </w:tc>
        <w:tc>
          <w:tcPr>
            <w:tcW w:w="990" w:type="dxa"/>
          </w:tcPr>
          <w:p w:rsidR="00B53F6F" w:rsidRDefault="00BD06F5">
            <w:pPr>
              <w:snapToGrid w:val="0"/>
              <w:jc w:val="center"/>
              <w:rPr>
                <w:b/>
                <w:sz w:val="18"/>
                <w:szCs w:val="18"/>
                <w:lang w:val="en-US"/>
              </w:rPr>
            </w:pPr>
            <w:r w:rsidRPr="00BD06F5">
              <w:rPr>
                <w:b/>
                <w:sz w:val="18"/>
                <w:szCs w:val="18"/>
                <w:lang w:val="en-US"/>
              </w:rPr>
              <w:t>CB</w:t>
            </w:r>
          </w:p>
        </w:tc>
        <w:tc>
          <w:tcPr>
            <w:tcW w:w="3161" w:type="dxa"/>
          </w:tcPr>
          <w:p w:rsidR="00080B94" w:rsidRPr="00390CF3" w:rsidRDefault="00BD06F5" w:rsidP="00E50C4F">
            <w:pPr>
              <w:snapToGrid w:val="0"/>
              <w:rPr>
                <w:sz w:val="18"/>
                <w:szCs w:val="18"/>
              </w:rPr>
            </w:pPr>
            <w:r w:rsidRPr="00BD06F5">
              <w:rPr>
                <w:sz w:val="18"/>
                <w:szCs w:val="18"/>
              </w:rPr>
              <w:t>bloqueados</w:t>
            </w:r>
            <w:r w:rsidRPr="00BD06F5">
              <w:rPr>
                <w:i/>
                <w:iCs/>
                <w:sz w:val="18"/>
                <w:szCs w:val="18"/>
              </w:rPr>
              <w:t>yyyymmdd</w:t>
            </w:r>
            <w:r w:rsidRPr="00BD06F5">
              <w:rPr>
                <w:sz w:val="18"/>
                <w:szCs w:val="18"/>
              </w:rPr>
              <w:t>.dat</w:t>
            </w:r>
          </w:p>
        </w:tc>
      </w:tr>
      <w:tr w:rsidR="00080B94" w:rsidRPr="00390CF3" w:rsidTr="00390CF3">
        <w:trPr>
          <w:cnfStyle w:val="000000100000"/>
        </w:trPr>
        <w:tc>
          <w:tcPr>
            <w:tcW w:w="3216" w:type="dxa"/>
          </w:tcPr>
          <w:p w:rsidR="00080B94" w:rsidRPr="00390CF3" w:rsidRDefault="00BD06F5" w:rsidP="00E50C4F">
            <w:pPr>
              <w:snapToGrid w:val="0"/>
              <w:rPr>
                <w:sz w:val="18"/>
                <w:szCs w:val="18"/>
                <w:lang w:val="en-US"/>
              </w:rPr>
            </w:pPr>
            <w:r w:rsidRPr="00BD06F5">
              <w:rPr>
                <w:sz w:val="18"/>
                <w:szCs w:val="18"/>
                <w:lang w:val="en-US"/>
              </w:rPr>
              <w:t>Reporte de Special Handling</w:t>
            </w:r>
          </w:p>
        </w:tc>
        <w:tc>
          <w:tcPr>
            <w:tcW w:w="2082" w:type="dxa"/>
          </w:tcPr>
          <w:p w:rsidR="00080B94" w:rsidRPr="00390CF3" w:rsidRDefault="00BD06F5" w:rsidP="00E50C4F">
            <w:pPr>
              <w:snapToGrid w:val="0"/>
              <w:rPr>
                <w:sz w:val="18"/>
                <w:szCs w:val="18"/>
                <w:lang w:val="en-US"/>
              </w:rPr>
            </w:pPr>
            <w:r w:rsidRPr="00BD06F5">
              <w:rPr>
                <w:sz w:val="18"/>
                <w:szCs w:val="18"/>
                <w:lang w:val="en-US"/>
              </w:rPr>
              <w:t>Host -&gt; Lynx OffLine</w:t>
            </w:r>
          </w:p>
        </w:tc>
        <w:tc>
          <w:tcPr>
            <w:tcW w:w="990" w:type="dxa"/>
          </w:tcPr>
          <w:p w:rsidR="00B53F6F" w:rsidRDefault="00BD06F5">
            <w:pPr>
              <w:snapToGrid w:val="0"/>
              <w:jc w:val="center"/>
              <w:rPr>
                <w:b/>
                <w:sz w:val="18"/>
                <w:szCs w:val="18"/>
                <w:lang w:val="en-US"/>
              </w:rPr>
            </w:pPr>
            <w:r w:rsidRPr="00BD06F5">
              <w:rPr>
                <w:b/>
                <w:sz w:val="18"/>
                <w:szCs w:val="18"/>
                <w:lang w:val="en-US"/>
              </w:rPr>
              <w:t>SH</w:t>
            </w:r>
          </w:p>
        </w:tc>
        <w:tc>
          <w:tcPr>
            <w:tcW w:w="3161" w:type="dxa"/>
          </w:tcPr>
          <w:p w:rsidR="00080B94" w:rsidRPr="00390CF3" w:rsidRDefault="00BD06F5" w:rsidP="00E50C4F">
            <w:pPr>
              <w:snapToGrid w:val="0"/>
              <w:rPr>
                <w:sz w:val="18"/>
                <w:szCs w:val="18"/>
              </w:rPr>
            </w:pPr>
            <w:r w:rsidRPr="00BD06F5">
              <w:rPr>
                <w:sz w:val="18"/>
                <w:szCs w:val="18"/>
              </w:rPr>
              <w:t>sh</w:t>
            </w:r>
            <w:r w:rsidRPr="00BD06F5">
              <w:rPr>
                <w:i/>
                <w:iCs/>
                <w:sz w:val="18"/>
                <w:szCs w:val="18"/>
              </w:rPr>
              <w:t>yyyymmdd</w:t>
            </w:r>
            <w:r w:rsidRPr="00BD06F5">
              <w:rPr>
                <w:sz w:val="18"/>
                <w:szCs w:val="18"/>
              </w:rPr>
              <w:t>.dat</w:t>
            </w:r>
          </w:p>
        </w:tc>
      </w:tr>
      <w:tr w:rsidR="00080B94" w:rsidRPr="00390CF3" w:rsidTr="00390CF3">
        <w:tc>
          <w:tcPr>
            <w:tcW w:w="3216" w:type="dxa"/>
          </w:tcPr>
          <w:p w:rsidR="00080B94" w:rsidRPr="00390CF3" w:rsidRDefault="00BD06F5" w:rsidP="00E50C4F">
            <w:pPr>
              <w:snapToGrid w:val="0"/>
              <w:rPr>
                <w:sz w:val="18"/>
                <w:szCs w:val="18"/>
              </w:rPr>
            </w:pPr>
            <w:r w:rsidRPr="00BD06F5">
              <w:rPr>
                <w:sz w:val="18"/>
                <w:szCs w:val="18"/>
              </w:rPr>
              <w:t xml:space="preserve">Reporte de </w:t>
            </w:r>
            <w:r w:rsidRPr="00BD06F5">
              <w:rPr>
                <w:i/>
                <w:iCs/>
                <w:sz w:val="18"/>
                <w:szCs w:val="18"/>
              </w:rPr>
              <w:t>chargeback</w:t>
            </w:r>
            <w:r w:rsidRPr="00BD06F5">
              <w:rPr>
                <w:sz w:val="18"/>
                <w:szCs w:val="18"/>
              </w:rPr>
              <w:t xml:space="preserve"> em tratamento</w:t>
            </w:r>
          </w:p>
        </w:tc>
        <w:tc>
          <w:tcPr>
            <w:tcW w:w="2082" w:type="dxa"/>
          </w:tcPr>
          <w:p w:rsidR="00080B94" w:rsidRPr="00390CF3" w:rsidRDefault="00BD06F5" w:rsidP="00E50C4F">
            <w:pPr>
              <w:snapToGrid w:val="0"/>
              <w:rPr>
                <w:sz w:val="18"/>
                <w:szCs w:val="18"/>
                <w:lang w:val="en-US"/>
              </w:rPr>
            </w:pPr>
            <w:r w:rsidRPr="00BD06F5">
              <w:rPr>
                <w:sz w:val="18"/>
                <w:szCs w:val="18"/>
                <w:lang w:val="en-US"/>
              </w:rPr>
              <w:t>Host -&gt; Lynx OffLine</w:t>
            </w:r>
          </w:p>
        </w:tc>
        <w:tc>
          <w:tcPr>
            <w:tcW w:w="990" w:type="dxa"/>
          </w:tcPr>
          <w:p w:rsidR="00B53F6F" w:rsidRDefault="00BD06F5">
            <w:pPr>
              <w:snapToGrid w:val="0"/>
              <w:jc w:val="center"/>
              <w:rPr>
                <w:b/>
                <w:sz w:val="18"/>
                <w:szCs w:val="18"/>
                <w:lang w:val="en-US"/>
              </w:rPr>
            </w:pPr>
            <w:r w:rsidRPr="00BD06F5">
              <w:rPr>
                <w:b/>
                <w:sz w:val="18"/>
                <w:szCs w:val="18"/>
                <w:lang w:val="en-US"/>
              </w:rPr>
              <w:t>CM</w:t>
            </w:r>
          </w:p>
        </w:tc>
        <w:tc>
          <w:tcPr>
            <w:tcW w:w="3161" w:type="dxa"/>
          </w:tcPr>
          <w:p w:rsidR="00080B94" w:rsidRPr="00390CF3" w:rsidRDefault="005C3576" w:rsidP="005C3576">
            <w:pPr>
              <w:snapToGrid w:val="0"/>
              <w:rPr>
                <w:sz w:val="18"/>
                <w:szCs w:val="18"/>
              </w:rPr>
            </w:pPr>
            <w:r>
              <w:rPr>
                <w:sz w:val="18"/>
                <w:szCs w:val="18"/>
              </w:rPr>
              <w:t>trat</w:t>
            </w:r>
            <w:r w:rsidR="00BD06F5" w:rsidRPr="00BD06F5">
              <w:rPr>
                <w:sz w:val="18"/>
                <w:szCs w:val="18"/>
              </w:rPr>
              <w:t>cbk</w:t>
            </w:r>
            <w:r w:rsidR="00BD06F5" w:rsidRPr="00BD06F5">
              <w:rPr>
                <w:i/>
                <w:iCs/>
                <w:sz w:val="18"/>
                <w:szCs w:val="18"/>
              </w:rPr>
              <w:t>yyyymmdd</w:t>
            </w:r>
            <w:r w:rsidR="00BD06F5" w:rsidRPr="00BD06F5">
              <w:rPr>
                <w:sz w:val="18"/>
                <w:szCs w:val="18"/>
              </w:rPr>
              <w:t>.dat</w:t>
            </w:r>
          </w:p>
        </w:tc>
      </w:tr>
      <w:tr w:rsidR="00080B94" w:rsidRPr="00390CF3" w:rsidTr="00390CF3">
        <w:trPr>
          <w:cnfStyle w:val="000000100000"/>
        </w:trPr>
        <w:tc>
          <w:tcPr>
            <w:tcW w:w="3216" w:type="dxa"/>
          </w:tcPr>
          <w:p w:rsidR="00080B94" w:rsidRPr="00390CF3" w:rsidRDefault="00BD06F5" w:rsidP="00E50C4F">
            <w:pPr>
              <w:snapToGrid w:val="0"/>
              <w:rPr>
                <w:sz w:val="18"/>
                <w:szCs w:val="18"/>
                <w:lang w:val="en-US"/>
              </w:rPr>
            </w:pPr>
            <w:r w:rsidRPr="00BD06F5">
              <w:rPr>
                <w:sz w:val="18"/>
                <w:szCs w:val="18"/>
                <w:lang w:val="en-US"/>
              </w:rPr>
              <w:t>Reporte de Saldo EC</w:t>
            </w:r>
          </w:p>
        </w:tc>
        <w:tc>
          <w:tcPr>
            <w:tcW w:w="2082" w:type="dxa"/>
          </w:tcPr>
          <w:p w:rsidR="00080B94" w:rsidRPr="00390CF3" w:rsidRDefault="00BD06F5" w:rsidP="00E50C4F">
            <w:pPr>
              <w:snapToGrid w:val="0"/>
              <w:rPr>
                <w:sz w:val="18"/>
                <w:szCs w:val="18"/>
                <w:lang w:val="en-US"/>
              </w:rPr>
            </w:pPr>
            <w:r w:rsidRPr="00BD06F5">
              <w:rPr>
                <w:sz w:val="18"/>
                <w:szCs w:val="18"/>
                <w:lang w:val="en-US"/>
              </w:rPr>
              <w:t>Host -&gt; Lynx OffLine</w:t>
            </w:r>
          </w:p>
        </w:tc>
        <w:tc>
          <w:tcPr>
            <w:tcW w:w="990" w:type="dxa"/>
          </w:tcPr>
          <w:p w:rsidR="00B53F6F" w:rsidRDefault="00BD06F5">
            <w:pPr>
              <w:snapToGrid w:val="0"/>
              <w:jc w:val="center"/>
              <w:rPr>
                <w:b/>
                <w:sz w:val="18"/>
                <w:szCs w:val="18"/>
                <w:lang w:val="en-US"/>
              </w:rPr>
            </w:pPr>
            <w:r w:rsidRPr="00BD06F5">
              <w:rPr>
                <w:b/>
                <w:sz w:val="18"/>
                <w:szCs w:val="18"/>
                <w:lang w:val="en-US"/>
              </w:rPr>
              <w:t>SE</w:t>
            </w:r>
          </w:p>
        </w:tc>
        <w:tc>
          <w:tcPr>
            <w:tcW w:w="3161" w:type="dxa"/>
          </w:tcPr>
          <w:p w:rsidR="00080B94" w:rsidRPr="00390CF3" w:rsidRDefault="00BD06F5" w:rsidP="00E50C4F">
            <w:pPr>
              <w:snapToGrid w:val="0"/>
              <w:rPr>
                <w:sz w:val="18"/>
                <w:szCs w:val="18"/>
              </w:rPr>
            </w:pPr>
            <w:r w:rsidRPr="00BD06F5">
              <w:rPr>
                <w:sz w:val="18"/>
                <w:szCs w:val="18"/>
              </w:rPr>
              <w:t>saldo</w:t>
            </w:r>
            <w:r w:rsidRPr="00BD06F5">
              <w:rPr>
                <w:i/>
                <w:iCs/>
                <w:sz w:val="18"/>
                <w:szCs w:val="18"/>
              </w:rPr>
              <w:t>yyyymmdd</w:t>
            </w:r>
            <w:r w:rsidRPr="00BD06F5">
              <w:rPr>
                <w:sz w:val="18"/>
                <w:szCs w:val="18"/>
              </w:rPr>
              <w:t>.dat</w:t>
            </w:r>
          </w:p>
        </w:tc>
      </w:tr>
      <w:tr w:rsidR="00080B94" w:rsidRPr="00390CF3" w:rsidTr="00390CF3">
        <w:tc>
          <w:tcPr>
            <w:tcW w:w="3216" w:type="dxa"/>
          </w:tcPr>
          <w:p w:rsidR="00080B94" w:rsidRPr="00390CF3" w:rsidRDefault="00BD06F5" w:rsidP="00E50C4F">
            <w:pPr>
              <w:snapToGrid w:val="0"/>
              <w:rPr>
                <w:sz w:val="18"/>
                <w:szCs w:val="18"/>
                <w:lang w:val="en-US"/>
              </w:rPr>
            </w:pPr>
            <w:r w:rsidRPr="00BD06F5">
              <w:rPr>
                <w:sz w:val="18"/>
                <w:szCs w:val="18"/>
                <w:lang w:val="en-US"/>
              </w:rPr>
              <w:t>Operaciones en dinero</w:t>
            </w:r>
          </w:p>
        </w:tc>
        <w:tc>
          <w:tcPr>
            <w:tcW w:w="2082" w:type="dxa"/>
          </w:tcPr>
          <w:p w:rsidR="00080B94" w:rsidRPr="00390CF3" w:rsidRDefault="00BD06F5" w:rsidP="00E50C4F">
            <w:pPr>
              <w:snapToGrid w:val="0"/>
              <w:rPr>
                <w:sz w:val="18"/>
                <w:szCs w:val="18"/>
                <w:lang w:val="en-US"/>
              </w:rPr>
            </w:pPr>
            <w:r w:rsidRPr="00BD06F5">
              <w:rPr>
                <w:sz w:val="18"/>
                <w:szCs w:val="18"/>
                <w:lang w:val="en-US"/>
              </w:rPr>
              <w:t>Host -&gt; Lynx OffLine</w:t>
            </w:r>
          </w:p>
        </w:tc>
        <w:tc>
          <w:tcPr>
            <w:tcW w:w="990" w:type="dxa"/>
          </w:tcPr>
          <w:p w:rsidR="00B53F6F" w:rsidRDefault="00BD06F5">
            <w:pPr>
              <w:snapToGrid w:val="0"/>
              <w:jc w:val="center"/>
              <w:rPr>
                <w:b/>
                <w:sz w:val="18"/>
                <w:szCs w:val="18"/>
                <w:lang w:val="en-US"/>
              </w:rPr>
            </w:pPr>
            <w:r w:rsidRPr="00BD06F5">
              <w:rPr>
                <w:b/>
                <w:sz w:val="18"/>
                <w:szCs w:val="18"/>
                <w:lang w:val="en-US"/>
              </w:rPr>
              <w:t>DI</w:t>
            </w:r>
          </w:p>
        </w:tc>
        <w:tc>
          <w:tcPr>
            <w:tcW w:w="3161" w:type="dxa"/>
          </w:tcPr>
          <w:p w:rsidR="00080B94" w:rsidRPr="00390CF3" w:rsidRDefault="00BD06F5" w:rsidP="00E50C4F">
            <w:pPr>
              <w:snapToGrid w:val="0"/>
              <w:rPr>
                <w:sz w:val="18"/>
                <w:szCs w:val="18"/>
              </w:rPr>
            </w:pPr>
            <w:r w:rsidRPr="00BD06F5">
              <w:rPr>
                <w:sz w:val="18"/>
                <w:szCs w:val="18"/>
              </w:rPr>
              <w:t>dyyyymmddhhmm.dat</w:t>
            </w:r>
          </w:p>
        </w:tc>
      </w:tr>
      <w:tr w:rsidR="00080B94" w:rsidRPr="00390CF3" w:rsidTr="00390CF3">
        <w:trPr>
          <w:cnfStyle w:val="000000100000"/>
        </w:trPr>
        <w:tc>
          <w:tcPr>
            <w:tcW w:w="3216" w:type="dxa"/>
          </w:tcPr>
          <w:p w:rsidR="00080B94" w:rsidRPr="00390CF3" w:rsidRDefault="00BD06F5" w:rsidP="00E50C4F">
            <w:pPr>
              <w:snapToGrid w:val="0"/>
              <w:rPr>
                <w:sz w:val="18"/>
                <w:szCs w:val="18"/>
                <w:lang w:val="en-US"/>
              </w:rPr>
            </w:pPr>
            <w:r w:rsidRPr="00BD06F5">
              <w:rPr>
                <w:sz w:val="18"/>
                <w:szCs w:val="18"/>
                <w:lang w:val="en-US"/>
              </w:rPr>
              <w:t>Denegación</w:t>
            </w:r>
          </w:p>
        </w:tc>
        <w:tc>
          <w:tcPr>
            <w:tcW w:w="2082" w:type="dxa"/>
          </w:tcPr>
          <w:p w:rsidR="00080B94" w:rsidRPr="00390CF3" w:rsidRDefault="00BD06F5" w:rsidP="00E50C4F">
            <w:pPr>
              <w:snapToGrid w:val="0"/>
              <w:rPr>
                <w:sz w:val="18"/>
                <w:szCs w:val="18"/>
              </w:rPr>
            </w:pPr>
            <w:r w:rsidRPr="00BD06F5">
              <w:rPr>
                <w:sz w:val="18"/>
                <w:szCs w:val="18"/>
              </w:rPr>
              <w:t>Host -&gt; Lynx OffLine</w:t>
            </w:r>
          </w:p>
        </w:tc>
        <w:tc>
          <w:tcPr>
            <w:tcW w:w="990" w:type="dxa"/>
          </w:tcPr>
          <w:p w:rsidR="00B53F6F" w:rsidRDefault="00BD06F5">
            <w:pPr>
              <w:snapToGrid w:val="0"/>
              <w:jc w:val="center"/>
              <w:rPr>
                <w:b/>
                <w:bCs/>
                <w:sz w:val="18"/>
                <w:szCs w:val="18"/>
                <w:lang w:val="en-US"/>
              </w:rPr>
            </w:pPr>
            <w:r w:rsidRPr="00BD06F5">
              <w:rPr>
                <w:b/>
                <w:bCs/>
                <w:sz w:val="18"/>
                <w:szCs w:val="18"/>
                <w:lang w:val="en-US"/>
              </w:rPr>
              <w:t>RO</w:t>
            </w:r>
          </w:p>
        </w:tc>
        <w:tc>
          <w:tcPr>
            <w:tcW w:w="3161" w:type="dxa"/>
          </w:tcPr>
          <w:p w:rsidR="00080B94" w:rsidRPr="00390CF3" w:rsidRDefault="00BD06F5" w:rsidP="00E50C4F">
            <w:pPr>
              <w:snapToGrid w:val="0"/>
              <w:rPr>
                <w:sz w:val="18"/>
                <w:szCs w:val="18"/>
              </w:rPr>
            </w:pPr>
            <w:r w:rsidRPr="00BD06F5">
              <w:rPr>
                <w:sz w:val="18"/>
                <w:szCs w:val="18"/>
              </w:rPr>
              <w:t>xyyyymmddhhmm.dat</w:t>
            </w:r>
          </w:p>
        </w:tc>
      </w:tr>
      <w:tr w:rsidR="00080B94" w:rsidRPr="00390CF3" w:rsidTr="00390CF3">
        <w:tc>
          <w:tcPr>
            <w:tcW w:w="3216" w:type="dxa"/>
          </w:tcPr>
          <w:p w:rsidR="00080B94" w:rsidRPr="00390CF3" w:rsidRDefault="00BD06F5" w:rsidP="00E50C4F">
            <w:pPr>
              <w:snapToGrid w:val="0"/>
              <w:rPr>
                <w:sz w:val="18"/>
                <w:szCs w:val="18"/>
                <w:lang w:val="en-US"/>
              </w:rPr>
            </w:pPr>
            <w:r w:rsidRPr="00BD06F5">
              <w:rPr>
                <w:sz w:val="18"/>
                <w:szCs w:val="18"/>
                <w:lang w:val="en-US"/>
              </w:rPr>
              <w:t>Timeout</w:t>
            </w:r>
          </w:p>
        </w:tc>
        <w:tc>
          <w:tcPr>
            <w:tcW w:w="2082" w:type="dxa"/>
          </w:tcPr>
          <w:p w:rsidR="00080B94" w:rsidRPr="00390CF3" w:rsidRDefault="00BD06F5" w:rsidP="00E50C4F">
            <w:pPr>
              <w:snapToGrid w:val="0"/>
              <w:rPr>
                <w:sz w:val="18"/>
                <w:szCs w:val="18"/>
              </w:rPr>
            </w:pPr>
            <w:r w:rsidRPr="00BD06F5">
              <w:rPr>
                <w:sz w:val="18"/>
                <w:szCs w:val="18"/>
              </w:rPr>
              <w:t>Host -&gt; Lynx OffLine</w:t>
            </w:r>
          </w:p>
        </w:tc>
        <w:tc>
          <w:tcPr>
            <w:tcW w:w="990" w:type="dxa"/>
          </w:tcPr>
          <w:p w:rsidR="00B53F6F" w:rsidRDefault="00BD06F5">
            <w:pPr>
              <w:snapToGrid w:val="0"/>
              <w:jc w:val="center"/>
              <w:rPr>
                <w:b/>
                <w:bCs/>
                <w:sz w:val="18"/>
                <w:szCs w:val="18"/>
                <w:lang w:val="en-US"/>
              </w:rPr>
            </w:pPr>
            <w:r w:rsidRPr="00BD06F5">
              <w:rPr>
                <w:b/>
                <w:bCs/>
                <w:sz w:val="18"/>
                <w:szCs w:val="18"/>
                <w:lang w:val="en-US"/>
              </w:rPr>
              <w:t>TM</w:t>
            </w:r>
          </w:p>
        </w:tc>
        <w:tc>
          <w:tcPr>
            <w:tcW w:w="3161" w:type="dxa"/>
          </w:tcPr>
          <w:p w:rsidR="00080B94" w:rsidRPr="00390CF3" w:rsidRDefault="00BD06F5" w:rsidP="00E50C4F">
            <w:pPr>
              <w:snapToGrid w:val="0"/>
              <w:rPr>
                <w:sz w:val="18"/>
                <w:szCs w:val="18"/>
              </w:rPr>
            </w:pPr>
            <w:r w:rsidRPr="00BD06F5">
              <w:rPr>
                <w:sz w:val="18"/>
                <w:szCs w:val="18"/>
              </w:rPr>
              <w:t>xyyyymmddhhmm.dat</w:t>
            </w:r>
          </w:p>
        </w:tc>
      </w:tr>
      <w:tr w:rsidR="00080B94" w:rsidRPr="00390CF3" w:rsidTr="00390CF3">
        <w:trPr>
          <w:cnfStyle w:val="000000100000"/>
        </w:trPr>
        <w:tc>
          <w:tcPr>
            <w:tcW w:w="3216" w:type="dxa"/>
          </w:tcPr>
          <w:p w:rsidR="00080B94" w:rsidRPr="00390CF3" w:rsidRDefault="00BD06F5" w:rsidP="00E50C4F">
            <w:pPr>
              <w:snapToGrid w:val="0"/>
              <w:rPr>
                <w:sz w:val="18"/>
                <w:szCs w:val="18"/>
                <w:lang w:val="en-US"/>
              </w:rPr>
            </w:pPr>
            <w:r w:rsidRPr="00BD06F5">
              <w:rPr>
                <w:sz w:val="18"/>
                <w:szCs w:val="18"/>
                <w:lang w:val="en-US"/>
              </w:rPr>
              <w:t>Microarchivos de bajada</w:t>
            </w:r>
          </w:p>
        </w:tc>
        <w:tc>
          <w:tcPr>
            <w:tcW w:w="2082" w:type="dxa"/>
          </w:tcPr>
          <w:p w:rsidR="00080B94" w:rsidRPr="00390CF3" w:rsidRDefault="00BD06F5" w:rsidP="00E50C4F">
            <w:pPr>
              <w:snapToGrid w:val="0"/>
              <w:rPr>
                <w:sz w:val="18"/>
                <w:szCs w:val="18"/>
                <w:lang w:val="en-US"/>
              </w:rPr>
            </w:pPr>
            <w:r w:rsidRPr="00BD06F5">
              <w:rPr>
                <w:sz w:val="18"/>
                <w:szCs w:val="18"/>
                <w:lang w:val="en-US"/>
              </w:rPr>
              <w:t>Lynx Web -&gt; Entidades</w:t>
            </w:r>
          </w:p>
        </w:tc>
        <w:tc>
          <w:tcPr>
            <w:tcW w:w="990" w:type="dxa"/>
          </w:tcPr>
          <w:p w:rsidR="00B53F6F" w:rsidRDefault="00B53F6F">
            <w:pPr>
              <w:snapToGrid w:val="0"/>
              <w:jc w:val="center"/>
              <w:rPr>
                <w:sz w:val="18"/>
                <w:szCs w:val="18"/>
                <w:lang w:val="en-US"/>
              </w:rPr>
            </w:pPr>
          </w:p>
        </w:tc>
        <w:tc>
          <w:tcPr>
            <w:tcW w:w="3161" w:type="dxa"/>
          </w:tcPr>
          <w:p w:rsidR="00080B94" w:rsidRPr="00390CF3" w:rsidRDefault="00BD06F5" w:rsidP="00E50C4F">
            <w:pPr>
              <w:snapToGrid w:val="0"/>
              <w:rPr>
                <w:sz w:val="18"/>
                <w:szCs w:val="18"/>
              </w:rPr>
            </w:pPr>
            <w:r w:rsidRPr="00BD06F5">
              <w:rPr>
                <w:sz w:val="18"/>
                <w:szCs w:val="18"/>
              </w:rPr>
              <w:t>x</w:t>
            </w:r>
            <w:r w:rsidRPr="00BD06F5">
              <w:rPr>
                <w:i/>
                <w:iCs/>
                <w:sz w:val="18"/>
                <w:szCs w:val="18"/>
              </w:rPr>
              <w:t>eeeeeeee</w:t>
            </w:r>
            <w:r w:rsidRPr="00BD06F5">
              <w:rPr>
                <w:sz w:val="18"/>
                <w:szCs w:val="18"/>
              </w:rPr>
              <w:t>-y</w:t>
            </w:r>
            <w:r w:rsidRPr="00BD06F5">
              <w:rPr>
                <w:i/>
                <w:iCs/>
                <w:sz w:val="18"/>
                <w:szCs w:val="18"/>
              </w:rPr>
              <w:t>yyymmddhhmiss</w:t>
            </w:r>
            <w:r w:rsidRPr="00BD06F5">
              <w:rPr>
                <w:sz w:val="18"/>
                <w:szCs w:val="18"/>
              </w:rPr>
              <w:t>.</w:t>
            </w:r>
            <w:r w:rsidRPr="00BD06F5">
              <w:rPr>
                <w:i/>
                <w:iCs/>
                <w:sz w:val="18"/>
                <w:szCs w:val="18"/>
              </w:rPr>
              <w:t>nnn</w:t>
            </w:r>
            <w:r w:rsidRPr="00BD06F5">
              <w:rPr>
                <w:sz w:val="18"/>
                <w:szCs w:val="18"/>
              </w:rPr>
              <w:t>.dat</w:t>
            </w:r>
          </w:p>
        </w:tc>
      </w:tr>
      <w:tr w:rsidR="00080B94" w:rsidRPr="00390CF3" w:rsidTr="00390CF3">
        <w:tc>
          <w:tcPr>
            <w:tcW w:w="3216" w:type="dxa"/>
          </w:tcPr>
          <w:p w:rsidR="00080B94" w:rsidRPr="00390CF3" w:rsidRDefault="00BD06F5" w:rsidP="00E50C4F">
            <w:pPr>
              <w:snapToGrid w:val="0"/>
              <w:rPr>
                <w:sz w:val="18"/>
                <w:szCs w:val="18"/>
                <w:lang w:val="en-US"/>
              </w:rPr>
            </w:pPr>
            <w:r w:rsidRPr="00BD06F5">
              <w:rPr>
                <w:sz w:val="18"/>
                <w:szCs w:val="18"/>
                <w:lang w:val="en-US"/>
              </w:rPr>
              <w:t>Microarchivos de subida</w:t>
            </w:r>
          </w:p>
        </w:tc>
        <w:tc>
          <w:tcPr>
            <w:tcW w:w="2082" w:type="dxa"/>
          </w:tcPr>
          <w:p w:rsidR="00080B94" w:rsidRPr="00390CF3" w:rsidRDefault="00BD06F5" w:rsidP="00E50C4F">
            <w:pPr>
              <w:snapToGrid w:val="0"/>
              <w:rPr>
                <w:sz w:val="18"/>
                <w:szCs w:val="18"/>
                <w:lang w:val="en-US"/>
              </w:rPr>
            </w:pPr>
            <w:r w:rsidRPr="00BD06F5">
              <w:rPr>
                <w:sz w:val="18"/>
                <w:szCs w:val="18"/>
                <w:lang w:val="en-US"/>
              </w:rPr>
              <w:t>Entidades -&gt; Lynx Web</w:t>
            </w:r>
          </w:p>
        </w:tc>
        <w:tc>
          <w:tcPr>
            <w:tcW w:w="990" w:type="dxa"/>
          </w:tcPr>
          <w:p w:rsidR="00B53F6F" w:rsidRDefault="00B53F6F">
            <w:pPr>
              <w:snapToGrid w:val="0"/>
              <w:jc w:val="center"/>
              <w:rPr>
                <w:sz w:val="18"/>
                <w:szCs w:val="18"/>
                <w:lang w:val="en-US"/>
              </w:rPr>
            </w:pPr>
          </w:p>
        </w:tc>
        <w:tc>
          <w:tcPr>
            <w:tcW w:w="3161" w:type="dxa"/>
          </w:tcPr>
          <w:p w:rsidR="00080B94" w:rsidRPr="00390CF3" w:rsidRDefault="00BD06F5" w:rsidP="00E50C4F">
            <w:pPr>
              <w:snapToGrid w:val="0"/>
              <w:rPr>
                <w:sz w:val="18"/>
                <w:szCs w:val="18"/>
              </w:rPr>
            </w:pPr>
            <w:r w:rsidRPr="00BD06F5">
              <w:rPr>
                <w:sz w:val="18"/>
                <w:szCs w:val="18"/>
              </w:rPr>
              <w:t>z</w:t>
            </w:r>
            <w:r w:rsidRPr="00BD06F5">
              <w:rPr>
                <w:i/>
                <w:iCs/>
                <w:sz w:val="18"/>
                <w:szCs w:val="18"/>
              </w:rPr>
              <w:t>eeeeeeee</w:t>
            </w:r>
            <w:r w:rsidRPr="00BD06F5">
              <w:rPr>
                <w:sz w:val="18"/>
                <w:szCs w:val="18"/>
              </w:rPr>
              <w:t>-y</w:t>
            </w:r>
            <w:r w:rsidRPr="00BD06F5">
              <w:rPr>
                <w:i/>
                <w:iCs/>
                <w:sz w:val="18"/>
                <w:szCs w:val="18"/>
              </w:rPr>
              <w:t>yyymmddhhmiss</w:t>
            </w:r>
            <w:r w:rsidRPr="00BD06F5">
              <w:rPr>
                <w:sz w:val="18"/>
                <w:szCs w:val="18"/>
              </w:rPr>
              <w:t>.</w:t>
            </w:r>
            <w:r w:rsidRPr="00BD06F5">
              <w:rPr>
                <w:i/>
                <w:iCs/>
                <w:sz w:val="18"/>
                <w:szCs w:val="18"/>
              </w:rPr>
              <w:t>nnn</w:t>
            </w:r>
            <w:r w:rsidRPr="00BD06F5">
              <w:rPr>
                <w:sz w:val="18"/>
                <w:szCs w:val="18"/>
              </w:rPr>
              <w:t>.dat</w:t>
            </w:r>
          </w:p>
        </w:tc>
      </w:tr>
      <w:tr w:rsidR="00080B94" w:rsidRPr="00390CF3" w:rsidTr="00390CF3">
        <w:trPr>
          <w:cnfStyle w:val="000000100000"/>
        </w:trPr>
        <w:tc>
          <w:tcPr>
            <w:tcW w:w="3216" w:type="dxa"/>
          </w:tcPr>
          <w:p w:rsidR="00080B94" w:rsidRPr="00390CF3" w:rsidRDefault="00BD06F5" w:rsidP="00E50C4F">
            <w:pPr>
              <w:snapToGrid w:val="0"/>
              <w:rPr>
                <w:sz w:val="18"/>
                <w:szCs w:val="18"/>
              </w:rPr>
            </w:pPr>
            <w:r w:rsidRPr="00BD06F5">
              <w:rPr>
                <w:sz w:val="18"/>
                <w:szCs w:val="18"/>
              </w:rPr>
              <w:t>Microarchivos de e-Lynx de bajada</w:t>
            </w:r>
          </w:p>
        </w:tc>
        <w:tc>
          <w:tcPr>
            <w:tcW w:w="2082" w:type="dxa"/>
          </w:tcPr>
          <w:p w:rsidR="00080B94" w:rsidRPr="00390CF3" w:rsidRDefault="00BD06F5" w:rsidP="00E50C4F">
            <w:pPr>
              <w:snapToGrid w:val="0"/>
              <w:rPr>
                <w:sz w:val="18"/>
                <w:szCs w:val="18"/>
              </w:rPr>
            </w:pPr>
            <w:r w:rsidRPr="00BD06F5">
              <w:rPr>
                <w:sz w:val="18"/>
                <w:szCs w:val="18"/>
              </w:rPr>
              <w:t>Lynx Web -&gt; Comercio</w:t>
            </w:r>
          </w:p>
        </w:tc>
        <w:tc>
          <w:tcPr>
            <w:tcW w:w="990" w:type="dxa"/>
          </w:tcPr>
          <w:p w:rsidR="00B53F6F" w:rsidRDefault="00B53F6F">
            <w:pPr>
              <w:snapToGrid w:val="0"/>
              <w:jc w:val="center"/>
              <w:rPr>
                <w:sz w:val="18"/>
                <w:szCs w:val="18"/>
              </w:rPr>
            </w:pPr>
          </w:p>
        </w:tc>
        <w:tc>
          <w:tcPr>
            <w:tcW w:w="3161" w:type="dxa"/>
          </w:tcPr>
          <w:p w:rsidR="00080B94" w:rsidRPr="00390CF3" w:rsidRDefault="00BD06F5" w:rsidP="00E50C4F">
            <w:pPr>
              <w:snapToGrid w:val="0"/>
              <w:rPr>
                <w:sz w:val="18"/>
                <w:szCs w:val="18"/>
              </w:rPr>
            </w:pPr>
            <w:r w:rsidRPr="00BD06F5">
              <w:rPr>
                <w:sz w:val="18"/>
                <w:szCs w:val="18"/>
              </w:rPr>
              <w:t>E</w:t>
            </w:r>
            <w:r w:rsidRPr="00BD06F5">
              <w:rPr>
                <w:i/>
                <w:iCs/>
                <w:sz w:val="18"/>
                <w:szCs w:val="18"/>
              </w:rPr>
              <w:t>mmmmmmmmmm</w:t>
            </w:r>
            <w:r w:rsidRPr="00BD06F5">
              <w:rPr>
                <w:sz w:val="18"/>
                <w:szCs w:val="18"/>
              </w:rPr>
              <w:t>-</w:t>
            </w:r>
            <w:r w:rsidRPr="00BD06F5">
              <w:rPr>
                <w:i/>
                <w:iCs/>
                <w:sz w:val="18"/>
                <w:szCs w:val="18"/>
              </w:rPr>
              <w:t>yyyymmddhhmiss</w:t>
            </w:r>
            <w:r w:rsidRPr="00BD06F5">
              <w:rPr>
                <w:sz w:val="18"/>
                <w:szCs w:val="18"/>
              </w:rPr>
              <w:t>.</w:t>
            </w:r>
            <w:r w:rsidRPr="00BD06F5">
              <w:rPr>
                <w:i/>
                <w:iCs/>
                <w:sz w:val="18"/>
                <w:szCs w:val="18"/>
              </w:rPr>
              <w:t>nnn</w:t>
            </w:r>
            <w:r w:rsidRPr="00BD06F5">
              <w:rPr>
                <w:sz w:val="18"/>
                <w:szCs w:val="18"/>
              </w:rPr>
              <w:t xml:space="preserve">.dat </w:t>
            </w:r>
          </w:p>
        </w:tc>
      </w:tr>
      <w:tr w:rsidR="00080B94" w:rsidRPr="00390CF3" w:rsidTr="00390CF3">
        <w:tc>
          <w:tcPr>
            <w:tcW w:w="3216" w:type="dxa"/>
          </w:tcPr>
          <w:p w:rsidR="00080B94" w:rsidRPr="00390CF3" w:rsidRDefault="00BD06F5" w:rsidP="00E50C4F">
            <w:pPr>
              <w:snapToGrid w:val="0"/>
              <w:rPr>
                <w:sz w:val="18"/>
                <w:szCs w:val="18"/>
                <w:lang w:val="en-US"/>
              </w:rPr>
            </w:pPr>
            <w:r w:rsidRPr="00BD06F5">
              <w:rPr>
                <w:sz w:val="18"/>
                <w:szCs w:val="18"/>
                <w:lang w:val="en-US"/>
              </w:rPr>
              <w:t>Facturación e-Lynx</w:t>
            </w:r>
          </w:p>
        </w:tc>
        <w:tc>
          <w:tcPr>
            <w:tcW w:w="2082" w:type="dxa"/>
          </w:tcPr>
          <w:p w:rsidR="00080B94" w:rsidRPr="00390CF3" w:rsidRDefault="00BD06F5" w:rsidP="00E50C4F">
            <w:pPr>
              <w:snapToGrid w:val="0"/>
              <w:rPr>
                <w:sz w:val="18"/>
                <w:szCs w:val="18"/>
                <w:lang w:val="en-US"/>
              </w:rPr>
            </w:pPr>
            <w:r w:rsidRPr="00BD06F5">
              <w:rPr>
                <w:sz w:val="18"/>
                <w:szCs w:val="18"/>
                <w:lang w:val="en-US"/>
              </w:rPr>
              <w:t>Lynx OffLine -&gt; Host</w:t>
            </w:r>
          </w:p>
        </w:tc>
        <w:tc>
          <w:tcPr>
            <w:tcW w:w="990" w:type="dxa"/>
          </w:tcPr>
          <w:p w:rsidR="00B53F6F" w:rsidRDefault="00B53F6F">
            <w:pPr>
              <w:snapToGrid w:val="0"/>
              <w:jc w:val="center"/>
              <w:rPr>
                <w:sz w:val="18"/>
                <w:szCs w:val="18"/>
                <w:lang w:val="en-US"/>
              </w:rPr>
            </w:pPr>
          </w:p>
        </w:tc>
        <w:tc>
          <w:tcPr>
            <w:tcW w:w="3161" w:type="dxa"/>
          </w:tcPr>
          <w:p w:rsidR="00080B94" w:rsidRPr="00390CF3" w:rsidRDefault="00BD06F5" w:rsidP="00E50C4F">
            <w:pPr>
              <w:snapToGrid w:val="0"/>
              <w:rPr>
                <w:sz w:val="18"/>
                <w:szCs w:val="18"/>
              </w:rPr>
            </w:pPr>
            <w:r w:rsidRPr="00BD06F5">
              <w:rPr>
                <w:sz w:val="18"/>
                <w:szCs w:val="18"/>
              </w:rPr>
              <w:t>f9n.dat</w:t>
            </w:r>
          </w:p>
        </w:tc>
      </w:tr>
      <w:tr w:rsidR="00080B94" w:rsidRPr="00390CF3" w:rsidTr="00390CF3">
        <w:trPr>
          <w:cnfStyle w:val="000000100000"/>
        </w:trPr>
        <w:tc>
          <w:tcPr>
            <w:tcW w:w="3216" w:type="dxa"/>
          </w:tcPr>
          <w:p w:rsidR="00080B94" w:rsidRPr="00390CF3" w:rsidRDefault="00BD06F5" w:rsidP="00E50C4F">
            <w:pPr>
              <w:snapToGrid w:val="0"/>
              <w:rPr>
                <w:sz w:val="18"/>
                <w:szCs w:val="18"/>
                <w:lang w:val="en-US"/>
              </w:rPr>
            </w:pPr>
            <w:r w:rsidRPr="00BD06F5">
              <w:rPr>
                <w:sz w:val="18"/>
                <w:szCs w:val="18"/>
                <w:lang w:val="en-US"/>
              </w:rPr>
              <w:t>Operaciones llegadas OnLine</w:t>
            </w:r>
          </w:p>
        </w:tc>
        <w:tc>
          <w:tcPr>
            <w:tcW w:w="2082" w:type="dxa"/>
          </w:tcPr>
          <w:p w:rsidR="00080B94" w:rsidRPr="00390CF3" w:rsidRDefault="00BD06F5" w:rsidP="00E50C4F">
            <w:pPr>
              <w:snapToGrid w:val="0"/>
              <w:rPr>
                <w:sz w:val="18"/>
                <w:szCs w:val="18"/>
                <w:lang w:val="en-US"/>
              </w:rPr>
            </w:pPr>
            <w:r w:rsidRPr="00BD06F5">
              <w:rPr>
                <w:sz w:val="18"/>
                <w:szCs w:val="18"/>
                <w:lang w:val="en-US"/>
              </w:rPr>
              <w:t>Lynx OffLine -&gt; Host</w:t>
            </w:r>
          </w:p>
        </w:tc>
        <w:tc>
          <w:tcPr>
            <w:tcW w:w="990" w:type="dxa"/>
          </w:tcPr>
          <w:p w:rsidR="00B53F6F" w:rsidRDefault="00BD06F5">
            <w:pPr>
              <w:snapToGrid w:val="0"/>
              <w:jc w:val="center"/>
              <w:rPr>
                <w:b/>
                <w:bCs/>
                <w:sz w:val="18"/>
                <w:szCs w:val="18"/>
                <w:lang w:val="en-US"/>
              </w:rPr>
            </w:pPr>
            <w:r w:rsidRPr="00BD06F5">
              <w:rPr>
                <w:b/>
                <w:bCs/>
                <w:sz w:val="18"/>
                <w:szCs w:val="18"/>
                <w:lang w:val="en-US"/>
              </w:rPr>
              <w:t>OP</w:t>
            </w:r>
          </w:p>
        </w:tc>
        <w:tc>
          <w:tcPr>
            <w:tcW w:w="3161" w:type="dxa"/>
          </w:tcPr>
          <w:p w:rsidR="00080B94" w:rsidRPr="00390CF3" w:rsidRDefault="00BD06F5" w:rsidP="00E50C4F">
            <w:pPr>
              <w:snapToGrid w:val="0"/>
              <w:rPr>
                <w:sz w:val="18"/>
                <w:szCs w:val="18"/>
              </w:rPr>
            </w:pPr>
            <w:r w:rsidRPr="00BD06F5">
              <w:rPr>
                <w:sz w:val="18"/>
                <w:szCs w:val="18"/>
              </w:rPr>
              <w:t>onlyyyymmddhhmi.dat</w:t>
            </w:r>
          </w:p>
        </w:tc>
      </w:tr>
      <w:tr w:rsidR="00D41C91" w:rsidRPr="00390CF3" w:rsidTr="00390CF3">
        <w:tc>
          <w:tcPr>
            <w:tcW w:w="3216" w:type="dxa"/>
          </w:tcPr>
          <w:p w:rsidR="00D41C91" w:rsidRPr="00390CF3" w:rsidRDefault="00BD06F5" w:rsidP="00E50C4F">
            <w:pPr>
              <w:snapToGrid w:val="0"/>
              <w:rPr>
                <w:sz w:val="18"/>
                <w:szCs w:val="18"/>
                <w:lang w:val="en-US"/>
              </w:rPr>
            </w:pPr>
            <w:r w:rsidRPr="00BD06F5">
              <w:rPr>
                <w:sz w:val="18"/>
                <w:szCs w:val="18"/>
                <w:lang w:val="en-US"/>
              </w:rPr>
              <w:t>Domicilios Bancarios</w:t>
            </w:r>
          </w:p>
        </w:tc>
        <w:tc>
          <w:tcPr>
            <w:tcW w:w="2082" w:type="dxa"/>
          </w:tcPr>
          <w:p w:rsidR="00D41C91" w:rsidRPr="00390CF3" w:rsidRDefault="00BD06F5" w:rsidP="00E50C4F">
            <w:pPr>
              <w:snapToGrid w:val="0"/>
              <w:rPr>
                <w:sz w:val="18"/>
                <w:szCs w:val="18"/>
              </w:rPr>
            </w:pPr>
            <w:r w:rsidRPr="00BD06F5">
              <w:rPr>
                <w:sz w:val="18"/>
                <w:szCs w:val="18"/>
              </w:rPr>
              <w:t>Host -&gt; Lynx OffLine</w:t>
            </w:r>
          </w:p>
        </w:tc>
        <w:tc>
          <w:tcPr>
            <w:tcW w:w="990" w:type="dxa"/>
          </w:tcPr>
          <w:p w:rsidR="00B53F6F" w:rsidRDefault="00BD06F5">
            <w:pPr>
              <w:snapToGrid w:val="0"/>
              <w:jc w:val="center"/>
              <w:rPr>
                <w:b/>
                <w:bCs/>
                <w:sz w:val="18"/>
                <w:szCs w:val="18"/>
              </w:rPr>
            </w:pPr>
            <w:r w:rsidRPr="00BD06F5">
              <w:rPr>
                <w:b/>
                <w:bCs/>
                <w:sz w:val="18"/>
                <w:szCs w:val="18"/>
              </w:rPr>
              <w:t>DB</w:t>
            </w:r>
          </w:p>
        </w:tc>
        <w:tc>
          <w:tcPr>
            <w:tcW w:w="3161" w:type="dxa"/>
          </w:tcPr>
          <w:p w:rsidR="00D41C91" w:rsidRPr="00390CF3" w:rsidRDefault="00BD06F5" w:rsidP="00E50C4F">
            <w:pPr>
              <w:snapToGrid w:val="0"/>
              <w:rPr>
                <w:sz w:val="18"/>
                <w:szCs w:val="18"/>
              </w:rPr>
            </w:pPr>
            <w:r w:rsidRPr="00BD06F5">
              <w:rPr>
                <w:sz w:val="18"/>
                <w:szCs w:val="18"/>
              </w:rPr>
              <w:t>dbyyyymmdd.dat</w:t>
            </w:r>
          </w:p>
        </w:tc>
      </w:tr>
      <w:tr w:rsidR="00573967" w:rsidRPr="00390CF3" w:rsidTr="00390CF3">
        <w:trPr>
          <w:cnfStyle w:val="000000100000"/>
        </w:trPr>
        <w:tc>
          <w:tcPr>
            <w:tcW w:w="3216" w:type="dxa"/>
          </w:tcPr>
          <w:p w:rsidR="00573967" w:rsidRPr="00390CF3" w:rsidRDefault="00BD06F5" w:rsidP="00E50C4F">
            <w:pPr>
              <w:snapToGrid w:val="0"/>
              <w:rPr>
                <w:sz w:val="18"/>
                <w:szCs w:val="18"/>
                <w:lang w:val="en-US"/>
              </w:rPr>
            </w:pPr>
            <w:r w:rsidRPr="00BD06F5">
              <w:rPr>
                <w:sz w:val="18"/>
                <w:szCs w:val="18"/>
                <w:lang w:val="en-US"/>
              </w:rPr>
              <w:t>Contato Electrônico</w:t>
            </w:r>
          </w:p>
        </w:tc>
        <w:tc>
          <w:tcPr>
            <w:tcW w:w="2082" w:type="dxa"/>
          </w:tcPr>
          <w:p w:rsidR="00573967" w:rsidRPr="00390CF3" w:rsidRDefault="00BD06F5" w:rsidP="00E50C4F">
            <w:pPr>
              <w:snapToGrid w:val="0"/>
              <w:rPr>
                <w:sz w:val="18"/>
                <w:szCs w:val="18"/>
              </w:rPr>
            </w:pPr>
            <w:r w:rsidRPr="00BD06F5">
              <w:rPr>
                <w:sz w:val="18"/>
                <w:szCs w:val="18"/>
              </w:rPr>
              <w:t>Host -&gt; Lynx Offline</w:t>
            </w:r>
          </w:p>
        </w:tc>
        <w:tc>
          <w:tcPr>
            <w:tcW w:w="990" w:type="dxa"/>
          </w:tcPr>
          <w:p w:rsidR="00B53F6F" w:rsidRDefault="00BD06F5">
            <w:pPr>
              <w:snapToGrid w:val="0"/>
              <w:jc w:val="center"/>
              <w:rPr>
                <w:b/>
                <w:bCs/>
                <w:sz w:val="18"/>
                <w:szCs w:val="18"/>
              </w:rPr>
            </w:pPr>
            <w:r w:rsidRPr="00BD06F5">
              <w:rPr>
                <w:b/>
                <w:bCs/>
                <w:sz w:val="18"/>
                <w:szCs w:val="18"/>
              </w:rPr>
              <w:t>CE</w:t>
            </w:r>
          </w:p>
        </w:tc>
        <w:tc>
          <w:tcPr>
            <w:tcW w:w="3161" w:type="dxa"/>
          </w:tcPr>
          <w:p w:rsidR="00573967" w:rsidRPr="00390CF3" w:rsidRDefault="00BD06F5" w:rsidP="00E50C4F">
            <w:pPr>
              <w:snapToGrid w:val="0"/>
              <w:rPr>
                <w:sz w:val="18"/>
                <w:szCs w:val="18"/>
              </w:rPr>
            </w:pPr>
            <w:r w:rsidRPr="00BD06F5">
              <w:rPr>
                <w:sz w:val="18"/>
                <w:szCs w:val="18"/>
              </w:rPr>
              <w:t>CEyyyymmdd.dat</w:t>
            </w:r>
          </w:p>
        </w:tc>
      </w:tr>
      <w:tr w:rsidR="00725233" w:rsidRPr="00390CF3" w:rsidTr="00390CF3">
        <w:tc>
          <w:tcPr>
            <w:tcW w:w="3216" w:type="dxa"/>
          </w:tcPr>
          <w:p w:rsidR="00725233" w:rsidRPr="00390CF3" w:rsidRDefault="00BD06F5" w:rsidP="00E50C4F">
            <w:pPr>
              <w:snapToGrid w:val="0"/>
              <w:rPr>
                <w:sz w:val="18"/>
                <w:szCs w:val="18"/>
                <w:lang w:val="en-US"/>
              </w:rPr>
            </w:pPr>
            <w:r w:rsidRPr="00BD06F5">
              <w:rPr>
                <w:sz w:val="18"/>
                <w:szCs w:val="18"/>
                <w:lang w:val="en-US"/>
              </w:rPr>
              <w:t>Operaciones de Anticipaciones</w:t>
            </w:r>
          </w:p>
        </w:tc>
        <w:tc>
          <w:tcPr>
            <w:tcW w:w="2082" w:type="dxa"/>
          </w:tcPr>
          <w:p w:rsidR="00725233" w:rsidRPr="00390CF3" w:rsidRDefault="00BD06F5" w:rsidP="00E50C4F">
            <w:pPr>
              <w:snapToGrid w:val="0"/>
              <w:rPr>
                <w:sz w:val="18"/>
                <w:szCs w:val="18"/>
              </w:rPr>
            </w:pPr>
            <w:r w:rsidRPr="00BD06F5">
              <w:rPr>
                <w:sz w:val="18"/>
                <w:szCs w:val="18"/>
              </w:rPr>
              <w:t>Host -&gt; Lynx Offline</w:t>
            </w:r>
          </w:p>
        </w:tc>
        <w:tc>
          <w:tcPr>
            <w:tcW w:w="990" w:type="dxa"/>
          </w:tcPr>
          <w:p w:rsidR="00B53F6F" w:rsidRDefault="00BD06F5">
            <w:pPr>
              <w:snapToGrid w:val="0"/>
              <w:jc w:val="center"/>
              <w:rPr>
                <w:b/>
                <w:bCs/>
                <w:sz w:val="18"/>
                <w:szCs w:val="18"/>
              </w:rPr>
            </w:pPr>
            <w:r w:rsidRPr="00BD06F5">
              <w:rPr>
                <w:b/>
                <w:bCs/>
                <w:sz w:val="18"/>
                <w:szCs w:val="18"/>
              </w:rPr>
              <w:t>AV</w:t>
            </w:r>
          </w:p>
        </w:tc>
        <w:tc>
          <w:tcPr>
            <w:tcW w:w="3161" w:type="dxa"/>
          </w:tcPr>
          <w:p w:rsidR="00725233" w:rsidRPr="00390CF3" w:rsidRDefault="00BD06F5" w:rsidP="00E50C4F">
            <w:pPr>
              <w:snapToGrid w:val="0"/>
              <w:rPr>
                <w:sz w:val="18"/>
                <w:szCs w:val="18"/>
              </w:rPr>
            </w:pPr>
            <w:r w:rsidRPr="00BD06F5">
              <w:rPr>
                <w:sz w:val="18"/>
                <w:szCs w:val="18"/>
              </w:rPr>
              <w:t>arvyyyymmddhhmm.dat</w:t>
            </w:r>
          </w:p>
        </w:tc>
      </w:tr>
      <w:tr w:rsidR="00AE4984" w:rsidRPr="00390CF3" w:rsidTr="00390CF3">
        <w:trPr>
          <w:cnfStyle w:val="000000100000"/>
        </w:trPr>
        <w:tc>
          <w:tcPr>
            <w:tcW w:w="3216" w:type="dxa"/>
          </w:tcPr>
          <w:p w:rsidR="00AE4984" w:rsidRPr="00390CF3" w:rsidRDefault="00BD06F5" w:rsidP="00E50C4F">
            <w:pPr>
              <w:snapToGrid w:val="0"/>
              <w:rPr>
                <w:sz w:val="18"/>
                <w:szCs w:val="18"/>
                <w:lang w:val="en-US"/>
              </w:rPr>
            </w:pPr>
            <w:r w:rsidRPr="00BD06F5">
              <w:rPr>
                <w:sz w:val="18"/>
                <w:szCs w:val="18"/>
                <w:lang w:val="en-US"/>
              </w:rPr>
              <w:t>Operaciones de Cancelamientos</w:t>
            </w:r>
          </w:p>
        </w:tc>
        <w:tc>
          <w:tcPr>
            <w:tcW w:w="2082" w:type="dxa"/>
          </w:tcPr>
          <w:p w:rsidR="00AE4984" w:rsidRPr="00390CF3" w:rsidRDefault="00BD06F5" w:rsidP="00E50C4F">
            <w:pPr>
              <w:snapToGrid w:val="0"/>
              <w:rPr>
                <w:sz w:val="18"/>
                <w:szCs w:val="18"/>
              </w:rPr>
            </w:pPr>
            <w:r w:rsidRPr="00BD06F5">
              <w:rPr>
                <w:sz w:val="18"/>
                <w:szCs w:val="18"/>
              </w:rPr>
              <w:t>Host -&gt; Lynx Offline</w:t>
            </w:r>
          </w:p>
        </w:tc>
        <w:tc>
          <w:tcPr>
            <w:tcW w:w="990" w:type="dxa"/>
          </w:tcPr>
          <w:p w:rsidR="00B53F6F" w:rsidRDefault="00BD06F5">
            <w:pPr>
              <w:snapToGrid w:val="0"/>
              <w:jc w:val="center"/>
              <w:rPr>
                <w:b/>
                <w:bCs/>
                <w:sz w:val="18"/>
                <w:szCs w:val="18"/>
              </w:rPr>
            </w:pPr>
            <w:r w:rsidRPr="00BD06F5">
              <w:rPr>
                <w:b/>
                <w:bCs/>
                <w:sz w:val="18"/>
                <w:szCs w:val="18"/>
              </w:rPr>
              <w:t>OC</w:t>
            </w:r>
          </w:p>
        </w:tc>
        <w:tc>
          <w:tcPr>
            <w:tcW w:w="3161" w:type="dxa"/>
          </w:tcPr>
          <w:p w:rsidR="00AE4984" w:rsidRPr="00390CF3" w:rsidRDefault="00BD06F5" w:rsidP="00E50C4F">
            <w:pPr>
              <w:snapToGrid w:val="0"/>
              <w:rPr>
                <w:sz w:val="18"/>
                <w:szCs w:val="18"/>
              </w:rPr>
            </w:pPr>
            <w:r w:rsidRPr="00BD06F5">
              <w:rPr>
                <w:sz w:val="18"/>
                <w:szCs w:val="18"/>
              </w:rPr>
              <w:t>xcyyyymmddhhmm.dat</w:t>
            </w:r>
          </w:p>
        </w:tc>
      </w:tr>
      <w:tr w:rsidR="00D53F8E" w:rsidRPr="00390CF3" w:rsidTr="00390CF3">
        <w:tc>
          <w:tcPr>
            <w:tcW w:w="3216" w:type="dxa"/>
          </w:tcPr>
          <w:p w:rsidR="00D53F8E" w:rsidRPr="00BD06F5" w:rsidRDefault="00D53F8E" w:rsidP="00E50C4F">
            <w:pPr>
              <w:snapToGrid w:val="0"/>
              <w:rPr>
                <w:sz w:val="18"/>
                <w:szCs w:val="18"/>
                <w:lang w:val="en-US"/>
              </w:rPr>
            </w:pPr>
            <w:r>
              <w:rPr>
                <w:sz w:val="18"/>
                <w:szCs w:val="18"/>
                <w:lang w:val="en-US"/>
              </w:rPr>
              <w:t>Catastro de Bines</w:t>
            </w:r>
          </w:p>
        </w:tc>
        <w:tc>
          <w:tcPr>
            <w:tcW w:w="2082" w:type="dxa"/>
          </w:tcPr>
          <w:p w:rsidR="00D53F8E" w:rsidRPr="00BD06F5" w:rsidRDefault="00D53F8E" w:rsidP="00E50C4F">
            <w:pPr>
              <w:snapToGrid w:val="0"/>
              <w:rPr>
                <w:sz w:val="18"/>
                <w:szCs w:val="18"/>
              </w:rPr>
            </w:pPr>
            <w:r w:rsidRPr="00BD06F5">
              <w:rPr>
                <w:sz w:val="18"/>
                <w:szCs w:val="18"/>
              </w:rPr>
              <w:t>Host -&gt; Lynx Offline</w:t>
            </w:r>
          </w:p>
        </w:tc>
        <w:tc>
          <w:tcPr>
            <w:tcW w:w="990" w:type="dxa"/>
          </w:tcPr>
          <w:p w:rsidR="00B53F6F" w:rsidRDefault="00D53F8E">
            <w:pPr>
              <w:snapToGrid w:val="0"/>
              <w:jc w:val="center"/>
              <w:rPr>
                <w:b/>
                <w:bCs/>
                <w:sz w:val="18"/>
                <w:szCs w:val="18"/>
              </w:rPr>
            </w:pPr>
            <w:r>
              <w:rPr>
                <w:b/>
                <w:bCs/>
                <w:sz w:val="18"/>
                <w:szCs w:val="18"/>
              </w:rPr>
              <w:t>BN</w:t>
            </w:r>
          </w:p>
        </w:tc>
        <w:tc>
          <w:tcPr>
            <w:tcW w:w="3161" w:type="dxa"/>
          </w:tcPr>
          <w:p w:rsidR="00D53F8E" w:rsidRPr="00BD06F5" w:rsidRDefault="00D53F8E" w:rsidP="00E50C4F">
            <w:pPr>
              <w:snapToGrid w:val="0"/>
              <w:rPr>
                <w:sz w:val="18"/>
                <w:szCs w:val="18"/>
              </w:rPr>
            </w:pPr>
            <w:r w:rsidRPr="00D53F8E">
              <w:rPr>
                <w:sz w:val="18"/>
                <w:szCs w:val="18"/>
              </w:rPr>
              <w:t>bnyyyymmdd.dat</w:t>
            </w:r>
          </w:p>
        </w:tc>
      </w:tr>
      <w:tr w:rsidR="007677EF" w:rsidRPr="00390CF3" w:rsidTr="00390CF3">
        <w:trPr>
          <w:cnfStyle w:val="000000100000"/>
        </w:trPr>
        <w:tc>
          <w:tcPr>
            <w:tcW w:w="3216" w:type="dxa"/>
          </w:tcPr>
          <w:p w:rsidR="007677EF" w:rsidRDefault="007677EF" w:rsidP="00E50C4F">
            <w:pPr>
              <w:snapToGrid w:val="0"/>
              <w:rPr>
                <w:sz w:val="18"/>
                <w:szCs w:val="18"/>
                <w:lang w:val="en-US"/>
              </w:rPr>
            </w:pPr>
            <w:r>
              <w:rPr>
                <w:sz w:val="18"/>
                <w:szCs w:val="18"/>
                <w:lang w:val="en-US"/>
              </w:rPr>
              <w:lastRenderedPageBreak/>
              <w:t>Alteraciones Catastrales</w:t>
            </w:r>
          </w:p>
        </w:tc>
        <w:tc>
          <w:tcPr>
            <w:tcW w:w="2082" w:type="dxa"/>
          </w:tcPr>
          <w:p w:rsidR="007677EF" w:rsidRPr="00BD06F5" w:rsidRDefault="007677EF" w:rsidP="00E50C4F">
            <w:pPr>
              <w:snapToGrid w:val="0"/>
              <w:rPr>
                <w:sz w:val="18"/>
                <w:szCs w:val="18"/>
              </w:rPr>
            </w:pPr>
            <w:r w:rsidRPr="00BD06F5">
              <w:rPr>
                <w:sz w:val="18"/>
                <w:szCs w:val="18"/>
              </w:rPr>
              <w:t>Host -&gt; Lynx Offline</w:t>
            </w:r>
          </w:p>
        </w:tc>
        <w:tc>
          <w:tcPr>
            <w:tcW w:w="990" w:type="dxa"/>
          </w:tcPr>
          <w:p w:rsidR="00B53F6F" w:rsidRDefault="007677EF">
            <w:pPr>
              <w:snapToGrid w:val="0"/>
              <w:jc w:val="center"/>
              <w:rPr>
                <w:b/>
                <w:bCs/>
                <w:sz w:val="18"/>
                <w:szCs w:val="18"/>
              </w:rPr>
            </w:pPr>
            <w:r>
              <w:rPr>
                <w:b/>
                <w:bCs/>
                <w:sz w:val="18"/>
                <w:szCs w:val="18"/>
              </w:rPr>
              <w:t>AC</w:t>
            </w:r>
          </w:p>
        </w:tc>
        <w:tc>
          <w:tcPr>
            <w:tcW w:w="3161" w:type="dxa"/>
          </w:tcPr>
          <w:p w:rsidR="007677EF" w:rsidRPr="00D53F8E" w:rsidRDefault="007677EF" w:rsidP="00E50C4F">
            <w:pPr>
              <w:snapToGrid w:val="0"/>
              <w:rPr>
                <w:sz w:val="18"/>
                <w:szCs w:val="18"/>
              </w:rPr>
            </w:pPr>
            <w:r>
              <w:rPr>
                <w:sz w:val="20"/>
              </w:rPr>
              <w:t>ac</w:t>
            </w:r>
            <w:r w:rsidRPr="00080B94">
              <w:rPr>
                <w:i/>
                <w:iCs/>
                <w:sz w:val="20"/>
              </w:rPr>
              <w:t>yyyymmdd</w:t>
            </w:r>
            <w:r w:rsidRPr="0072734F">
              <w:rPr>
                <w:sz w:val="20"/>
              </w:rPr>
              <w:t>.dat</w:t>
            </w:r>
          </w:p>
        </w:tc>
      </w:tr>
      <w:tr w:rsidR="007677EF" w:rsidRPr="00390CF3" w:rsidTr="006A0255">
        <w:tc>
          <w:tcPr>
            <w:tcW w:w="3216" w:type="dxa"/>
            <w:vAlign w:val="center"/>
          </w:tcPr>
          <w:p w:rsidR="007677EF" w:rsidRDefault="000245B3" w:rsidP="005C3576">
            <w:pPr>
              <w:snapToGrid w:val="0"/>
              <w:rPr>
                <w:sz w:val="18"/>
                <w:szCs w:val="18"/>
                <w:lang w:val="en-US"/>
              </w:rPr>
            </w:pPr>
            <w:r w:rsidRPr="000245B3">
              <w:rPr>
                <w:sz w:val="18"/>
                <w:szCs w:val="18"/>
                <w:lang w:val="en-US"/>
              </w:rPr>
              <w:t xml:space="preserve">Saldo de </w:t>
            </w:r>
            <w:r w:rsidR="005C3576">
              <w:rPr>
                <w:sz w:val="18"/>
                <w:szCs w:val="18"/>
                <w:lang w:val="en-US"/>
              </w:rPr>
              <w:t>EC de cancelamiento</w:t>
            </w:r>
          </w:p>
        </w:tc>
        <w:tc>
          <w:tcPr>
            <w:tcW w:w="2082" w:type="dxa"/>
          </w:tcPr>
          <w:p w:rsidR="007677EF" w:rsidRPr="007677EF" w:rsidRDefault="007677EF" w:rsidP="00E50C4F">
            <w:pPr>
              <w:snapToGrid w:val="0"/>
              <w:rPr>
                <w:sz w:val="18"/>
                <w:szCs w:val="18"/>
                <w:lang w:val="en-US"/>
              </w:rPr>
            </w:pPr>
            <w:r w:rsidRPr="00352128">
              <w:rPr>
                <w:sz w:val="18"/>
                <w:szCs w:val="18"/>
                <w:lang w:val="en-US"/>
              </w:rPr>
              <w:t>Host -&gt; Lynx OffLine</w:t>
            </w:r>
          </w:p>
        </w:tc>
        <w:tc>
          <w:tcPr>
            <w:tcW w:w="990" w:type="dxa"/>
          </w:tcPr>
          <w:p w:rsidR="007677EF" w:rsidRDefault="007677EF" w:rsidP="007677EF">
            <w:pPr>
              <w:snapToGrid w:val="0"/>
              <w:jc w:val="center"/>
              <w:rPr>
                <w:b/>
                <w:bCs/>
                <w:sz w:val="18"/>
                <w:szCs w:val="18"/>
              </w:rPr>
            </w:pPr>
            <w:r w:rsidRPr="00080B94">
              <w:rPr>
                <w:b/>
                <w:sz w:val="20"/>
                <w:lang w:val="en-US"/>
              </w:rPr>
              <w:t>SE</w:t>
            </w:r>
          </w:p>
        </w:tc>
        <w:tc>
          <w:tcPr>
            <w:tcW w:w="3161" w:type="dxa"/>
          </w:tcPr>
          <w:p w:rsidR="007677EF" w:rsidRDefault="007677EF" w:rsidP="00E50C4F">
            <w:pPr>
              <w:snapToGrid w:val="0"/>
              <w:rPr>
                <w:sz w:val="20"/>
              </w:rPr>
            </w:pPr>
            <w:r w:rsidRPr="00080B94">
              <w:rPr>
                <w:sz w:val="20"/>
              </w:rPr>
              <w:t>saldo</w:t>
            </w:r>
            <w:r w:rsidRPr="00080B94">
              <w:rPr>
                <w:i/>
                <w:iCs/>
                <w:sz w:val="20"/>
              </w:rPr>
              <w:t>yyyymmdd</w:t>
            </w:r>
            <w:r w:rsidRPr="00080B94">
              <w:rPr>
                <w:sz w:val="20"/>
              </w:rPr>
              <w:t>.dat</w:t>
            </w:r>
          </w:p>
        </w:tc>
      </w:tr>
      <w:tr w:rsidR="007677EF" w:rsidRPr="00390CF3" w:rsidTr="006A0255">
        <w:trPr>
          <w:cnfStyle w:val="000000100000"/>
        </w:trPr>
        <w:tc>
          <w:tcPr>
            <w:tcW w:w="3216" w:type="dxa"/>
          </w:tcPr>
          <w:p w:rsidR="007677EF" w:rsidRPr="007677EF" w:rsidRDefault="000245B3" w:rsidP="00E50C4F">
            <w:pPr>
              <w:snapToGrid w:val="0"/>
              <w:rPr>
                <w:sz w:val="18"/>
                <w:szCs w:val="18"/>
                <w:lang w:val="en-US"/>
              </w:rPr>
            </w:pPr>
            <w:r w:rsidRPr="000245B3">
              <w:rPr>
                <w:sz w:val="18"/>
                <w:szCs w:val="18"/>
                <w:lang w:val="en-US"/>
              </w:rPr>
              <w:t>Reporte de fraude automático</w:t>
            </w:r>
          </w:p>
        </w:tc>
        <w:tc>
          <w:tcPr>
            <w:tcW w:w="2082" w:type="dxa"/>
          </w:tcPr>
          <w:p w:rsidR="007677EF" w:rsidRPr="00352128" w:rsidRDefault="000245B3" w:rsidP="00E50C4F">
            <w:pPr>
              <w:snapToGrid w:val="0"/>
              <w:rPr>
                <w:sz w:val="18"/>
                <w:szCs w:val="18"/>
                <w:lang w:val="en-US"/>
              </w:rPr>
            </w:pPr>
            <w:r w:rsidRPr="000245B3">
              <w:rPr>
                <w:sz w:val="18"/>
                <w:szCs w:val="18"/>
                <w:lang w:val="en-US"/>
              </w:rPr>
              <w:t>Host -&gt; Lynx Offline</w:t>
            </w:r>
          </w:p>
        </w:tc>
        <w:tc>
          <w:tcPr>
            <w:tcW w:w="990" w:type="dxa"/>
          </w:tcPr>
          <w:p w:rsidR="007677EF" w:rsidRPr="00080B94" w:rsidRDefault="007677EF" w:rsidP="007677EF">
            <w:pPr>
              <w:snapToGrid w:val="0"/>
              <w:jc w:val="center"/>
              <w:rPr>
                <w:b/>
                <w:sz w:val="20"/>
                <w:lang w:val="en-US"/>
              </w:rPr>
            </w:pPr>
            <w:r w:rsidRPr="00422F74">
              <w:rPr>
                <w:b/>
                <w:bCs/>
                <w:sz w:val="20"/>
              </w:rPr>
              <w:t>FA</w:t>
            </w:r>
          </w:p>
        </w:tc>
        <w:tc>
          <w:tcPr>
            <w:tcW w:w="3161" w:type="dxa"/>
          </w:tcPr>
          <w:p w:rsidR="007677EF" w:rsidRPr="00080B94" w:rsidRDefault="007677EF" w:rsidP="00E50C4F">
            <w:pPr>
              <w:snapToGrid w:val="0"/>
              <w:rPr>
                <w:sz w:val="20"/>
              </w:rPr>
            </w:pPr>
            <w:r w:rsidRPr="00422F74">
              <w:rPr>
                <w:sz w:val="20"/>
              </w:rPr>
              <w:t>fayyyymmdd.dat</w:t>
            </w:r>
          </w:p>
        </w:tc>
      </w:tr>
      <w:tr w:rsidR="007677EF" w:rsidRPr="00390CF3" w:rsidTr="006A0255">
        <w:tc>
          <w:tcPr>
            <w:tcW w:w="3216" w:type="dxa"/>
          </w:tcPr>
          <w:p w:rsidR="007677EF" w:rsidRPr="007677EF" w:rsidRDefault="000245B3" w:rsidP="00E50C4F">
            <w:pPr>
              <w:snapToGrid w:val="0"/>
              <w:rPr>
                <w:sz w:val="18"/>
                <w:szCs w:val="18"/>
                <w:lang w:val="en-US"/>
              </w:rPr>
            </w:pPr>
            <w:r w:rsidRPr="000245B3">
              <w:rPr>
                <w:sz w:val="18"/>
                <w:szCs w:val="18"/>
                <w:lang w:val="en-US"/>
              </w:rPr>
              <w:t>Reporte de fraude manual</w:t>
            </w:r>
          </w:p>
        </w:tc>
        <w:tc>
          <w:tcPr>
            <w:tcW w:w="2082" w:type="dxa"/>
          </w:tcPr>
          <w:p w:rsidR="007677EF" w:rsidRPr="007677EF" w:rsidRDefault="000245B3" w:rsidP="00E50C4F">
            <w:pPr>
              <w:snapToGrid w:val="0"/>
              <w:rPr>
                <w:sz w:val="18"/>
                <w:szCs w:val="18"/>
                <w:lang w:val="en-US"/>
              </w:rPr>
            </w:pPr>
            <w:r w:rsidRPr="000245B3">
              <w:rPr>
                <w:sz w:val="18"/>
                <w:szCs w:val="18"/>
                <w:lang w:val="en-US"/>
              </w:rPr>
              <w:t>Host -&gt; Lynx Offline</w:t>
            </w:r>
          </w:p>
        </w:tc>
        <w:tc>
          <w:tcPr>
            <w:tcW w:w="990" w:type="dxa"/>
          </w:tcPr>
          <w:p w:rsidR="007677EF" w:rsidRPr="00422F74" w:rsidRDefault="007677EF" w:rsidP="007677EF">
            <w:pPr>
              <w:snapToGrid w:val="0"/>
              <w:jc w:val="center"/>
              <w:rPr>
                <w:b/>
                <w:bCs/>
                <w:sz w:val="20"/>
              </w:rPr>
            </w:pPr>
            <w:r>
              <w:rPr>
                <w:b/>
                <w:bCs/>
                <w:sz w:val="20"/>
              </w:rPr>
              <w:t>FM</w:t>
            </w:r>
          </w:p>
        </w:tc>
        <w:tc>
          <w:tcPr>
            <w:tcW w:w="3161" w:type="dxa"/>
          </w:tcPr>
          <w:p w:rsidR="007677EF" w:rsidRPr="00422F74" w:rsidRDefault="007677EF" w:rsidP="00E50C4F">
            <w:pPr>
              <w:snapToGrid w:val="0"/>
              <w:rPr>
                <w:sz w:val="20"/>
              </w:rPr>
            </w:pPr>
            <w:r>
              <w:rPr>
                <w:sz w:val="20"/>
              </w:rPr>
              <w:t>fmyyyymmdd.dat</w:t>
            </w:r>
          </w:p>
        </w:tc>
      </w:tr>
      <w:tr w:rsidR="005C3576" w:rsidRPr="00390CF3" w:rsidTr="006A0255">
        <w:trPr>
          <w:cnfStyle w:val="000000100000"/>
        </w:trPr>
        <w:tc>
          <w:tcPr>
            <w:tcW w:w="3216" w:type="dxa"/>
          </w:tcPr>
          <w:p w:rsidR="005C3576" w:rsidRPr="000245B3" w:rsidRDefault="005C3576" w:rsidP="00E50C4F">
            <w:pPr>
              <w:snapToGrid w:val="0"/>
              <w:rPr>
                <w:sz w:val="18"/>
                <w:szCs w:val="18"/>
                <w:lang w:val="en-US"/>
              </w:rPr>
            </w:pPr>
            <w:r>
              <w:rPr>
                <w:sz w:val="18"/>
                <w:szCs w:val="18"/>
                <w:lang w:val="en-US"/>
              </w:rPr>
              <w:t>Saldo de Agenda Financiera</w:t>
            </w:r>
          </w:p>
        </w:tc>
        <w:tc>
          <w:tcPr>
            <w:tcW w:w="2082" w:type="dxa"/>
          </w:tcPr>
          <w:p w:rsidR="005C3576" w:rsidRPr="007677EF" w:rsidRDefault="005C3576" w:rsidP="005C3576">
            <w:pPr>
              <w:snapToGrid w:val="0"/>
              <w:rPr>
                <w:sz w:val="18"/>
                <w:szCs w:val="18"/>
                <w:lang w:val="en-US"/>
              </w:rPr>
            </w:pPr>
            <w:r w:rsidRPr="00352128">
              <w:rPr>
                <w:sz w:val="18"/>
                <w:szCs w:val="18"/>
                <w:lang w:val="en-US"/>
              </w:rPr>
              <w:t>Host -&gt; Lynx OffLine</w:t>
            </w:r>
          </w:p>
        </w:tc>
        <w:tc>
          <w:tcPr>
            <w:tcW w:w="990" w:type="dxa"/>
          </w:tcPr>
          <w:p w:rsidR="005C3576" w:rsidRDefault="005C3576" w:rsidP="007677EF">
            <w:pPr>
              <w:snapToGrid w:val="0"/>
              <w:jc w:val="center"/>
              <w:rPr>
                <w:b/>
                <w:bCs/>
                <w:sz w:val="20"/>
              </w:rPr>
            </w:pPr>
            <w:r>
              <w:rPr>
                <w:b/>
                <w:bCs/>
                <w:sz w:val="20"/>
              </w:rPr>
              <w:t>AF</w:t>
            </w:r>
          </w:p>
        </w:tc>
        <w:tc>
          <w:tcPr>
            <w:tcW w:w="3161" w:type="dxa"/>
          </w:tcPr>
          <w:p w:rsidR="005C3576" w:rsidRDefault="005C3576" w:rsidP="00E50C4F">
            <w:pPr>
              <w:snapToGrid w:val="0"/>
              <w:rPr>
                <w:sz w:val="20"/>
              </w:rPr>
            </w:pPr>
            <w:r>
              <w:rPr>
                <w:sz w:val="20"/>
              </w:rPr>
              <w:t>afyyyymmdd.dat</w:t>
            </w:r>
          </w:p>
        </w:tc>
      </w:tr>
    </w:tbl>
    <w:p w:rsidR="00080B94" w:rsidRDefault="00080B94" w:rsidP="00080B94"/>
    <w:p w:rsidR="00080B94" w:rsidRDefault="00080B94" w:rsidP="00080B94">
      <w:r>
        <w:t xml:space="preserve">Todos los ficheros que se mandan al servidor Lynx OffLine cumplen con las siguientes condiciones: </w:t>
      </w:r>
    </w:p>
    <w:p w:rsidR="00080B94" w:rsidRDefault="00080B94" w:rsidP="00071DD4">
      <w:pPr>
        <w:numPr>
          <w:ilvl w:val="0"/>
          <w:numId w:val="41"/>
        </w:numPr>
        <w:tabs>
          <w:tab w:val="left" w:pos="720"/>
          <w:tab w:val="left" w:pos="1080"/>
          <w:tab w:val="left" w:pos="1440"/>
          <w:tab w:val="left" w:pos="1800"/>
          <w:tab w:val="left" w:pos="2160"/>
          <w:tab w:val="left" w:pos="2520"/>
          <w:tab w:val="left" w:pos="2880"/>
          <w:tab w:val="left" w:pos="3240"/>
        </w:tabs>
        <w:suppressAutoHyphens/>
        <w:spacing w:after="0" w:line="240" w:lineRule="auto"/>
        <w:ind w:left="720"/>
        <w:jc w:val="left"/>
      </w:pPr>
      <w:r>
        <w:t>En primer lugar se manda el fichero de datos con extensión .dat</w:t>
      </w:r>
    </w:p>
    <w:p w:rsidR="00080B94" w:rsidRDefault="00080B94" w:rsidP="00071DD4">
      <w:pPr>
        <w:numPr>
          <w:ilvl w:val="0"/>
          <w:numId w:val="41"/>
        </w:numPr>
        <w:tabs>
          <w:tab w:val="left" w:pos="720"/>
          <w:tab w:val="left" w:pos="1080"/>
          <w:tab w:val="left" w:pos="1440"/>
          <w:tab w:val="left" w:pos="1800"/>
          <w:tab w:val="left" w:pos="2160"/>
          <w:tab w:val="left" w:pos="2520"/>
          <w:tab w:val="left" w:pos="2880"/>
          <w:tab w:val="left" w:pos="3240"/>
        </w:tabs>
        <w:suppressAutoHyphens/>
        <w:spacing w:after="0" w:line="240" w:lineRule="auto"/>
        <w:ind w:left="720"/>
        <w:jc w:val="left"/>
      </w:pPr>
      <w:r>
        <w:t>Una vez terminado de escribir correctamente el fichero de datos se manda un fichero de control, de contenido sin importancia, con el mismo nombre que el de datos y con extensión .xxx</w:t>
      </w:r>
    </w:p>
    <w:p w:rsidR="00080B94" w:rsidRDefault="00080B94" w:rsidP="00071DD4">
      <w:pPr>
        <w:numPr>
          <w:ilvl w:val="0"/>
          <w:numId w:val="41"/>
        </w:numPr>
        <w:tabs>
          <w:tab w:val="left" w:pos="720"/>
          <w:tab w:val="left" w:pos="1080"/>
          <w:tab w:val="left" w:pos="1440"/>
          <w:tab w:val="left" w:pos="1800"/>
          <w:tab w:val="left" w:pos="2160"/>
          <w:tab w:val="left" w:pos="2520"/>
          <w:tab w:val="left" w:pos="2880"/>
          <w:tab w:val="left" w:pos="3240"/>
        </w:tabs>
        <w:suppressAutoHyphens/>
        <w:spacing w:after="0" w:line="240" w:lineRule="auto"/>
        <w:ind w:left="720"/>
        <w:jc w:val="left"/>
      </w:pPr>
      <w:r>
        <w:t>Además, para el caso de los microarchivos, se crea un fichero .yyy para indicar que ha terminado la transferencia hacia/desde el cliente, con lo que el archivo .dat puede ser borrado</w:t>
      </w:r>
    </w:p>
    <w:p w:rsidR="00080B94" w:rsidRDefault="00080B94" w:rsidP="00071DD4">
      <w:pPr>
        <w:numPr>
          <w:ilvl w:val="0"/>
          <w:numId w:val="41"/>
        </w:numPr>
        <w:tabs>
          <w:tab w:val="left" w:pos="720"/>
          <w:tab w:val="left" w:pos="1080"/>
          <w:tab w:val="left" w:pos="1440"/>
          <w:tab w:val="left" w:pos="1800"/>
          <w:tab w:val="left" w:pos="2160"/>
          <w:tab w:val="left" w:pos="2520"/>
          <w:tab w:val="left" w:pos="2880"/>
          <w:tab w:val="left" w:pos="3240"/>
        </w:tabs>
        <w:suppressAutoHyphens/>
        <w:spacing w:after="0" w:line="240" w:lineRule="auto"/>
        <w:ind w:left="720"/>
        <w:jc w:val="left"/>
      </w:pPr>
      <w:r>
        <w:t>En el caso de los microarchivos, se crean además ficheros .dat, .xxx y .yyy en el directorio de Log, con el log del proceso de subida/bajada</w:t>
      </w:r>
    </w:p>
    <w:p w:rsidR="00080B94" w:rsidRDefault="00080B94" w:rsidP="00080B94"/>
    <w:p w:rsidR="00080B94" w:rsidRDefault="00080B94" w:rsidP="00080B94">
      <w:r>
        <w:t>Los códigos  que aparecen en los nombres de ficheros son:</w:t>
      </w:r>
    </w:p>
    <w:p w:rsidR="00080B94" w:rsidRDefault="00080B94" w:rsidP="00071DD4">
      <w:pPr>
        <w:numPr>
          <w:ilvl w:val="0"/>
          <w:numId w:val="42"/>
        </w:numPr>
        <w:tabs>
          <w:tab w:val="left" w:pos="566"/>
        </w:tabs>
        <w:suppressAutoHyphens/>
        <w:spacing w:after="0" w:line="240" w:lineRule="auto"/>
        <w:jc w:val="left"/>
      </w:pPr>
      <w:r>
        <w:t>yyyy: año</w:t>
      </w:r>
    </w:p>
    <w:p w:rsidR="00080B94" w:rsidRDefault="00080B94" w:rsidP="00071DD4">
      <w:pPr>
        <w:numPr>
          <w:ilvl w:val="0"/>
          <w:numId w:val="42"/>
        </w:numPr>
        <w:tabs>
          <w:tab w:val="left" w:pos="566"/>
        </w:tabs>
        <w:suppressAutoHyphens/>
        <w:spacing w:after="0" w:line="240" w:lineRule="auto"/>
        <w:jc w:val="left"/>
      </w:pPr>
      <w:r>
        <w:t>mm: mes</w:t>
      </w:r>
    </w:p>
    <w:p w:rsidR="00080B94" w:rsidRDefault="00080B94" w:rsidP="00071DD4">
      <w:pPr>
        <w:numPr>
          <w:ilvl w:val="0"/>
          <w:numId w:val="42"/>
        </w:numPr>
        <w:tabs>
          <w:tab w:val="left" w:pos="566"/>
        </w:tabs>
        <w:suppressAutoHyphens/>
        <w:spacing w:after="0" w:line="240" w:lineRule="auto"/>
        <w:jc w:val="left"/>
      </w:pPr>
      <w:r>
        <w:t>dd: día</w:t>
      </w:r>
    </w:p>
    <w:p w:rsidR="00080B94" w:rsidRDefault="00080B94" w:rsidP="00071DD4">
      <w:pPr>
        <w:numPr>
          <w:ilvl w:val="0"/>
          <w:numId w:val="42"/>
        </w:numPr>
        <w:tabs>
          <w:tab w:val="left" w:pos="566"/>
        </w:tabs>
        <w:suppressAutoHyphens/>
        <w:spacing w:after="0" w:line="240" w:lineRule="auto"/>
        <w:jc w:val="left"/>
      </w:pPr>
      <w:r>
        <w:t>hh: hora (</w:t>
      </w:r>
      <w:smartTag w:uri="urn:schemas-microsoft-com:office:smarttags" w:element="metricconverter">
        <w:smartTagPr>
          <w:attr w:name="ProductID" w:val="00 a"/>
        </w:smartTagPr>
        <w:r>
          <w:t>00 a</w:t>
        </w:r>
      </w:smartTag>
      <w:r>
        <w:t xml:space="preserve"> 23)</w:t>
      </w:r>
    </w:p>
    <w:p w:rsidR="00080B94" w:rsidRDefault="00E845BB" w:rsidP="00071DD4">
      <w:pPr>
        <w:numPr>
          <w:ilvl w:val="0"/>
          <w:numId w:val="42"/>
        </w:numPr>
        <w:tabs>
          <w:tab w:val="left" w:pos="566"/>
        </w:tabs>
        <w:suppressAutoHyphens/>
        <w:spacing w:after="0" w:line="240" w:lineRule="auto"/>
        <w:jc w:val="left"/>
      </w:pPr>
      <w:r>
        <w:t>mm</w:t>
      </w:r>
      <w:r w:rsidR="00080B94">
        <w:t>: minutos</w:t>
      </w:r>
    </w:p>
    <w:p w:rsidR="00080B94" w:rsidRDefault="00080B94" w:rsidP="00071DD4">
      <w:pPr>
        <w:numPr>
          <w:ilvl w:val="0"/>
          <w:numId w:val="42"/>
        </w:numPr>
        <w:tabs>
          <w:tab w:val="left" w:pos="566"/>
        </w:tabs>
        <w:suppressAutoHyphens/>
        <w:spacing w:after="0" w:line="240" w:lineRule="auto"/>
        <w:jc w:val="left"/>
      </w:pPr>
      <w:r>
        <w:t>ss: segundos</w:t>
      </w:r>
    </w:p>
    <w:p w:rsidR="00080B94" w:rsidRDefault="00080B94" w:rsidP="00071DD4">
      <w:pPr>
        <w:numPr>
          <w:ilvl w:val="0"/>
          <w:numId w:val="42"/>
        </w:numPr>
        <w:tabs>
          <w:tab w:val="left" w:pos="566"/>
        </w:tabs>
        <w:suppressAutoHyphens/>
        <w:spacing w:after="0" w:line="240" w:lineRule="auto"/>
        <w:jc w:val="left"/>
      </w:pPr>
      <w:r>
        <w:t>eeeeeeee: código de entidad</w:t>
      </w:r>
    </w:p>
    <w:p w:rsidR="00080B94" w:rsidRDefault="00080B94" w:rsidP="00071DD4">
      <w:pPr>
        <w:numPr>
          <w:ilvl w:val="0"/>
          <w:numId w:val="42"/>
        </w:numPr>
        <w:tabs>
          <w:tab w:val="left" w:pos="566"/>
        </w:tabs>
        <w:suppressAutoHyphens/>
        <w:spacing w:after="0" w:line="240" w:lineRule="auto"/>
        <w:jc w:val="left"/>
      </w:pPr>
      <w:r>
        <w:t>nnn: número de secuencia</w:t>
      </w:r>
    </w:p>
    <w:p w:rsidR="00080B94" w:rsidRDefault="00080B94" w:rsidP="00071DD4">
      <w:pPr>
        <w:numPr>
          <w:ilvl w:val="0"/>
          <w:numId w:val="42"/>
        </w:numPr>
        <w:tabs>
          <w:tab w:val="left" w:pos="566"/>
        </w:tabs>
        <w:suppressAutoHyphens/>
        <w:spacing w:after="0" w:line="240" w:lineRule="auto"/>
        <w:jc w:val="left"/>
      </w:pPr>
      <w:r>
        <w:t>mmmmmmmmmm: maquineta</w:t>
      </w:r>
    </w:p>
    <w:p w:rsidR="00080B94" w:rsidRDefault="00080B94" w:rsidP="00080B94"/>
    <w:p w:rsidR="00080B94" w:rsidRDefault="00080B94" w:rsidP="00080B94">
      <w:r>
        <w:t>Así por ejemplo, para transmitir un fichero de operaciones de fraude confirmado se escriben la siguiente secuencia de ficheros</w:t>
      </w:r>
    </w:p>
    <w:p w:rsidR="00080B94" w:rsidRDefault="00080B94" w:rsidP="00080B94">
      <w:pPr>
        <w:rPr>
          <w:lang w:val="fr-FR"/>
        </w:rPr>
      </w:pPr>
      <w:r>
        <w:rPr>
          <w:lang w:val="fr-FR"/>
        </w:rPr>
        <w:t>tc4020020522061200.dat</w:t>
      </w:r>
    </w:p>
    <w:p w:rsidR="00080B94" w:rsidRDefault="00080B94" w:rsidP="00080B94">
      <w:pPr>
        <w:rPr>
          <w:lang w:val="fr-FR"/>
        </w:rPr>
      </w:pPr>
      <w:r>
        <w:rPr>
          <w:lang w:val="fr-FR"/>
        </w:rPr>
        <w:t>tc4020020522061200.xxx</w:t>
      </w:r>
    </w:p>
    <w:p w:rsidR="00080B94" w:rsidRDefault="00080B94" w:rsidP="00080B94">
      <w:r>
        <w:t>Las normas de alineación son:</w:t>
      </w:r>
    </w:p>
    <w:p w:rsidR="00080B94" w:rsidRDefault="00080B94" w:rsidP="00071DD4">
      <w:pPr>
        <w:numPr>
          <w:ilvl w:val="0"/>
          <w:numId w:val="40"/>
        </w:numPr>
        <w:tabs>
          <w:tab w:val="left" w:pos="720"/>
          <w:tab w:val="left" w:pos="1080"/>
          <w:tab w:val="left" w:pos="1440"/>
          <w:tab w:val="left" w:pos="1800"/>
          <w:tab w:val="left" w:pos="2160"/>
          <w:tab w:val="left" w:pos="2520"/>
          <w:tab w:val="left" w:pos="2880"/>
          <w:tab w:val="left" w:pos="3240"/>
        </w:tabs>
        <w:suppressAutoHyphens/>
        <w:spacing w:after="0" w:line="240" w:lineRule="auto"/>
        <w:ind w:left="720"/>
        <w:jc w:val="left"/>
      </w:pPr>
      <w:r>
        <w:t xml:space="preserve">Todos los campos numéricos son alineados a la derecha, rellenados con ceros a la izquierda. Los dos últimos dígitos de los importes son decimales (céntimos). </w:t>
      </w:r>
    </w:p>
    <w:p w:rsidR="00080B94" w:rsidRDefault="00080B94" w:rsidP="00071DD4">
      <w:pPr>
        <w:numPr>
          <w:ilvl w:val="0"/>
          <w:numId w:val="40"/>
        </w:numPr>
        <w:tabs>
          <w:tab w:val="left" w:pos="720"/>
          <w:tab w:val="left" w:pos="1080"/>
          <w:tab w:val="left" w:pos="1440"/>
          <w:tab w:val="left" w:pos="1800"/>
          <w:tab w:val="left" w:pos="2160"/>
          <w:tab w:val="left" w:pos="2520"/>
          <w:tab w:val="left" w:pos="2880"/>
          <w:tab w:val="left" w:pos="3240"/>
        </w:tabs>
        <w:suppressAutoHyphens/>
        <w:spacing w:after="0" w:line="240" w:lineRule="auto"/>
        <w:ind w:left="720"/>
        <w:jc w:val="left"/>
      </w:pPr>
      <w:r>
        <w:t>Todos los campos alfanuméricos están alineados a la izquierda con relleno de blancos a la derecha.</w:t>
      </w:r>
    </w:p>
    <w:p w:rsidR="00080B94" w:rsidRDefault="00080B94" w:rsidP="00071DD4">
      <w:pPr>
        <w:numPr>
          <w:ilvl w:val="0"/>
          <w:numId w:val="40"/>
        </w:numPr>
        <w:tabs>
          <w:tab w:val="left" w:pos="720"/>
          <w:tab w:val="left" w:pos="1080"/>
          <w:tab w:val="left" w:pos="1440"/>
          <w:tab w:val="left" w:pos="1800"/>
          <w:tab w:val="left" w:pos="2160"/>
          <w:tab w:val="left" w:pos="2520"/>
          <w:tab w:val="left" w:pos="2880"/>
          <w:tab w:val="left" w:pos="3240"/>
        </w:tabs>
        <w:suppressAutoHyphens/>
        <w:spacing w:after="0" w:line="240" w:lineRule="auto"/>
        <w:ind w:left="720"/>
        <w:jc w:val="left"/>
      </w:pPr>
      <w:r>
        <w:t>Todos los campos que no existen se pondrán a ceros. Cuando el valor a ceros tenga significado distinto de desconocido, el campo se pondrá  en blanco</w:t>
      </w:r>
    </w:p>
    <w:p w:rsidR="00080B94" w:rsidRDefault="00080B94" w:rsidP="00080B94">
      <w:pPr>
        <w:tabs>
          <w:tab w:val="left" w:pos="3240"/>
        </w:tabs>
        <w:ind w:left="360"/>
      </w:pPr>
    </w:p>
    <w:p w:rsidR="00080B94" w:rsidRDefault="00080B94" w:rsidP="00080B94">
      <w:pPr>
        <w:tabs>
          <w:tab w:val="left" w:pos="360"/>
        </w:tabs>
      </w:pPr>
      <w:r>
        <w:lastRenderedPageBreak/>
        <w:t>Los ficheros tipo onlyyyymmddhhmi.dat son generados por LynxOffLine con las operaciones llegadas a LynxOnLine para su posterior tratamiento por VISANET. El formato de los mismos es identico al de las OP. Se generarán ficheros de aproximadmente 1M, redondeando para albergar lineas completas.</w:t>
      </w:r>
    </w:p>
    <w:p w:rsidR="00080B94" w:rsidRDefault="00080B94" w:rsidP="00080B94">
      <w:r>
        <w:rPr>
          <w:b/>
          <w:shd w:val="clear" w:color="auto" w:fill="FFFF00"/>
        </w:rPr>
        <w:t>IMPORTANTE</w:t>
      </w:r>
      <w:r>
        <w:t>: Los mensajes de timeout de un RR (TM) así como los mensajes R0 podrían ir en los ficheros de operaciones offline. En cualquier caso nunca se enviaran por duplicado a Lynx OnLine y Lynx OffLine.</w:t>
      </w:r>
    </w:p>
    <w:p w:rsidR="00DD3C46" w:rsidRPr="00DD3C46" w:rsidRDefault="00DD3C46" w:rsidP="00DD3C46"/>
    <w:p w:rsidR="00BD4304" w:rsidRDefault="00BD4304" w:rsidP="00BD4304">
      <w:pPr>
        <w:pStyle w:val="Ttulo2"/>
        <w:keepLines/>
        <w:tabs>
          <w:tab w:val="clear" w:pos="737"/>
          <w:tab w:val="left" w:pos="576"/>
        </w:tabs>
        <w:suppressAutoHyphens/>
        <w:spacing w:before="140" w:after="0" w:line="220" w:lineRule="atLeast"/>
      </w:pPr>
      <w:bookmarkStart w:id="16" w:name="_Toc440463615"/>
      <w:r>
        <w:t>Descripción detallada de mensajes</w:t>
      </w:r>
      <w:bookmarkEnd w:id="16"/>
    </w:p>
    <w:p w:rsidR="00BD4304" w:rsidRDefault="00BD4304" w:rsidP="00BD4304"/>
    <w:p w:rsidR="00BD4304" w:rsidRDefault="00BD4304" w:rsidP="00BD4304">
      <w:r>
        <w:t>A continuación se describen todos los mensajes de comunicación entre el Host y Lynx y su estado de instalación:</w:t>
      </w:r>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tblPr>
      <w:tblGrid>
        <w:gridCol w:w="5031"/>
        <w:gridCol w:w="5031"/>
      </w:tblGrid>
      <w:tr w:rsidR="00BD4304" w:rsidTr="00AE61F2">
        <w:trPr>
          <w:cnfStyle w:val="100000000000"/>
        </w:trPr>
        <w:tc>
          <w:tcPr>
            <w:tcW w:w="5031" w:type="dxa"/>
            <w:tcBorders>
              <w:top w:val="none" w:sz="0" w:space="0" w:color="auto"/>
              <w:left w:val="none" w:sz="0" w:space="0" w:color="auto"/>
              <w:bottom w:val="none" w:sz="0" w:space="0" w:color="auto"/>
              <w:right w:val="none" w:sz="0" w:space="0" w:color="auto"/>
            </w:tcBorders>
          </w:tcPr>
          <w:p w:rsidR="00BD4304" w:rsidRPr="0037211A" w:rsidRDefault="00BD4304" w:rsidP="0037211A">
            <w:pPr>
              <w:snapToGrid w:val="0"/>
              <w:rPr>
                <w:b w:val="0"/>
                <w:sz w:val="20"/>
              </w:rPr>
            </w:pPr>
            <w:r w:rsidRPr="0037211A">
              <w:rPr>
                <w:b w:val="0"/>
                <w:sz w:val="20"/>
              </w:rPr>
              <w:t>Mensaje/fichero</w:t>
            </w:r>
          </w:p>
        </w:tc>
        <w:tc>
          <w:tcPr>
            <w:tcW w:w="5031" w:type="dxa"/>
            <w:tcBorders>
              <w:top w:val="none" w:sz="0" w:space="0" w:color="auto"/>
              <w:left w:val="none" w:sz="0" w:space="0" w:color="auto"/>
              <w:bottom w:val="none" w:sz="0" w:space="0" w:color="auto"/>
              <w:right w:val="none" w:sz="0" w:space="0" w:color="auto"/>
            </w:tcBorders>
          </w:tcPr>
          <w:p w:rsidR="00BD4304" w:rsidRPr="0037211A" w:rsidRDefault="00BD4304" w:rsidP="0037211A">
            <w:pPr>
              <w:snapToGrid w:val="0"/>
              <w:rPr>
                <w:b w:val="0"/>
                <w:sz w:val="20"/>
              </w:rPr>
            </w:pPr>
            <w:r w:rsidRPr="0037211A">
              <w:rPr>
                <w:b w:val="0"/>
                <w:sz w:val="20"/>
              </w:rPr>
              <w:t>Estado en producción</w:t>
            </w:r>
          </w:p>
        </w:tc>
      </w:tr>
      <w:tr w:rsidR="00BD4304" w:rsidTr="00390CF3">
        <w:trPr>
          <w:cnfStyle w:val="000000100000"/>
        </w:trPr>
        <w:tc>
          <w:tcPr>
            <w:tcW w:w="5031" w:type="dxa"/>
          </w:tcPr>
          <w:p w:rsidR="00BD4304" w:rsidRPr="0037211A" w:rsidRDefault="00BD4304" w:rsidP="0037211A">
            <w:pPr>
              <w:snapToGrid w:val="0"/>
              <w:rPr>
                <w:sz w:val="20"/>
              </w:rPr>
            </w:pPr>
            <w:r w:rsidRPr="0037211A">
              <w:rPr>
                <w:sz w:val="20"/>
              </w:rPr>
              <w:t>Operación (OP)</w:t>
            </w:r>
          </w:p>
        </w:tc>
        <w:tc>
          <w:tcPr>
            <w:tcW w:w="5031" w:type="dxa"/>
          </w:tcPr>
          <w:p w:rsidR="00BD4304" w:rsidRPr="0037211A" w:rsidRDefault="00BD4304" w:rsidP="0037211A">
            <w:pPr>
              <w:snapToGrid w:val="0"/>
              <w:rPr>
                <w:sz w:val="20"/>
              </w:rPr>
            </w:pPr>
            <w:r w:rsidRPr="0037211A">
              <w:rPr>
                <w:sz w:val="20"/>
              </w:rPr>
              <w:t>Instalado.</w:t>
            </w:r>
          </w:p>
        </w:tc>
      </w:tr>
      <w:tr w:rsidR="00BD4304" w:rsidTr="00390CF3">
        <w:tc>
          <w:tcPr>
            <w:tcW w:w="5031" w:type="dxa"/>
          </w:tcPr>
          <w:p w:rsidR="00BD4304" w:rsidRPr="0037211A" w:rsidRDefault="00BD4304" w:rsidP="0037211A">
            <w:pPr>
              <w:snapToGrid w:val="0"/>
              <w:rPr>
                <w:sz w:val="20"/>
              </w:rPr>
            </w:pPr>
            <w:r w:rsidRPr="0037211A">
              <w:rPr>
                <w:sz w:val="20"/>
              </w:rPr>
              <w:t>Actualización de TVR (TV)</w:t>
            </w:r>
          </w:p>
        </w:tc>
        <w:tc>
          <w:tcPr>
            <w:tcW w:w="5031" w:type="dxa"/>
          </w:tcPr>
          <w:p w:rsidR="00BD4304" w:rsidRPr="0037211A" w:rsidRDefault="00BD4304" w:rsidP="0037211A">
            <w:pPr>
              <w:snapToGrid w:val="0"/>
              <w:rPr>
                <w:sz w:val="20"/>
              </w:rPr>
            </w:pPr>
            <w:r w:rsidRPr="0037211A">
              <w:rPr>
                <w:sz w:val="20"/>
              </w:rPr>
              <w:t>Pendiente de definición completa</w:t>
            </w:r>
          </w:p>
        </w:tc>
      </w:tr>
      <w:tr w:rsidR="00BD4304" w:rsidTr="00390CF3">
        <w:trPr>
          <w:cnfStyle w:val="000000100000"/>
        </w:trPr>
        <w:tc>
          <w:tcPr>
            <w:tcW w:w="5031" w:type="dxa"/>
          </w:tcPr>
          <w:p w:rsidR="00BD4304" w:rsidRPr="0037211A" w:rsidRDefault="00BD4304" w:rsidP="0037211A">
            <w:pPr>
              <w:snapToGrid w:val="0"/>
              <w:rPr>
                <w:sz w:val="20"/>
              </w:rPr>
            </w:pPr>
            <w:r w:rsidRPr="0037211A">
              <w:rPr>
                <w:sz w:val="20"/>
              </w:rPr>
              <w:t>Catastro (CT)</w:t>
            </w:r>
          </w:p>
        </w:tc>
        <w:tc>
          <w:tcPr>
            <w:tcW w:w="5031" w:type="dxa"/>
          </w:tcPr>
          <w:p w:rsidR="00BD4304" w:rsidRPr="0037211A" w:rsidRDefault="00BD4304" w:rsidP="0037211A">
            <w:pPr>
              <w:snapToGrid w:val="0"/>
              <w:rPr>
                <w:sz w:val="20"/>
              </w:rPr>
            </w:pPr>
            <w:r w:rsidRPr="0037211A">
              <w:rPr>
                <w:sz w:val="20"/>
              </w:rPr>
              <w:t>Instalado</w:t>
            </w:r>
            <w:r w:rsidR="00725233" w:rsidRPr="0037211A">
              <w:rPr>
                <w:sz w:val="20"/>
              </w:rPr>
              <w:t>.</w:t>
            </w:r>
          </w:p>
        </w:tc>
      </w:tr>
      <w:tr w:rsidR="00BD4304" w:rsidTr="00390CF3">
        <w:tc>
          <w:tcPr>
            <w:tcW w:w="5031" w:type="dxa"/>
          </w:tcPr>
          <w:p w:rsidR="00BD4304" w:rsidRPr="0037211A" w:rsidRDefault="00BD4304" w:rsidP="0037211A">
            <w:pPr>
              <w:snapToGrid w:val="0"/>
              <w:rPr>
                <w:sz w:val="20"/>
              </w:rPr>
            </w:pPr>
            <w:r w:rsidRPr="0037211A">
              <w:rPr>
                <w:sz w:val="20"/>
              </w:rPr>
              <w:t>MCC (MC)</w:t>
            </w:r>
          </w:p>
        </w:tc>
        <w:tc>
          <w:tcPr>
            <w:tcW w:w="5031" w:type="dxa"/>
          </w:tcPr>
          <w:p w:rsidR="00BD4304" w:rsidRPr="0037211A" w:rsidRDefault="00BD4304" w:rsidP="0037211A">
            <w:pPr>
              <w:snapToGrid w:val="0"/>
              <w:rPr>
                <w:sz w:val="20"/>
              </w:rPr>
            </w:pPr>
            <w:r w:rsidRPr="0037211A">
              <w:rPr>
                <w:sz w:val="20"/>
              </w:rPr>
              <w:t>Instalado</w:t>
            </w:r>
          </w:p>
        </w:tc>
      </w:tr>
      <w:tr w:rsidR="00BD4304" w:rsidTr="00390CF3">
        <w:trPr>
          <w:cnfStyle w:val="000000100000"/>
        </w:trPr>
        <w:tc>
          <w:tcPr>
            <w:tcW w:w="5031" w:type="dxa"/>
          </w:tcPr>
          <w:p w:rsidR="00BD4304" w:rsidRPr="0037211A" w:rsidRDefault="00BD4304" w:rsidP="0037211A">
            <w:pPr>
              <w:snapToGrid w:val="0"/>
              <w:rPr>
                <w:sz w:val="20"/>
              </w:rPr>
            </w:pPr>
            <w:r w:rsidRPr="0037211A">
              <w:rPr>
                <w:sz w:val="20"/>
              </w:rPr>
              <w:t>Segmento (SG)</w:t>
            </w:r>
          </w:p>
        </w:tc>
        <w:tc>
          <w:tcPr>
            <w:tcW w:w="5031" w:type="dxa"/>
          </w:tcPr>
          <w:p w:rsidR="00BD4304" w:rsidRPr="0037211A" w:rsidRDefault="00BD4304" w:rsidP="0037211A">
            <w:pPr>
              <w:snapToGrid w:val="0"/>
              <w:rPr>
                <w:sz w:val="20"/>
              </w:rPr>
            </w:pPr>
            <w:r w:rsidRPr="0037211A">
              <w:rPr>
                <w:sz w:val="20"/>
              </w:rPr>
              <w:t>Instalado</w:t>
            </w:r>
          </w:p>
        </w:tc>
      </w:tr>
      <w:tr w:rsidR="00BD4304" w:rsidTr="00390CF3">
        <w:tc>
          <w:tcPr>
            <w:tcW w:w="5031" w:type="dxa"/>
          </w:tcPr>
          <w:p w:rsidR="00BD4304" w:rsidRPr="0037211A" w:rsidRDefault="00BD4304" w:rsidP="0037211A">
            <w:pPr>
              <w:snapToGrid w:val="0"/>
              <w:rPr>
                <w:sz w:val="20"/>
              </w:rPr>
            </w:pPr>
            <w:r w:rsidRPr="0037211A">
              <w:rPr>
                <w:sz w:val="20"/>
              </w:rPr>
              <w:t>Fraude (FR)</w:t>
            </w:r>
          </w:p>
        </w:tc>
        <w:tc>
          <w:tcPr>
            <w:tcW w:w="5031" w:type="dxa"/>
          </w:tcPr>
          <w:p w:rsidR="00BD4304" w:rsidRPr="0037211A" w:rsidRDefault="00BD4304" w:rsidP="0037211A">
            <w:pPr>
              <w:snapToGrid w:val="0"/>
              <w:rPr>
                <w:sz w:val="20"/>
              </w:rPr>
            </w:pPr>
            <w:bookmarkStart w:id="17" w:name="DDE_LINK1"/>
            <w:bookmarkEnd w:id="17"/>
            <w:r w:rsidRPr="0037211A">
              <w:rPr>
                <w:sz w:val="20"/>
              </w:rPr>
              <w:t>Instalado</w:t>
            </w:r>
          </w:p>
        </w:tc>
      </w:tr>
      <w:tr w:rsidR="00BD4304" w:rsidTr="00390CF3">
        <w:trPr>
          <w:cnfStyle w:val="000000100000"/>
        </w:trPr>
        <w:tc>
          <w:tcPr>
            <w:tcW w:w="5031" w:type="dxa"/>
          </w:tcPr>
          <w:p w:rsidR="00BD4304" w:rsidRPr="0037211A" w:rsidRDefault="00BD4304" w:rsidP="0037211A">
            <w:pPr>
              <w:snapToGrid w:val="0"/>
              <w:rPr>
                <w:sz w:val="20"/>
              </w:rPr>
            </w:pPr>
            <w:r w:rsidRPr="0037211A">
              <w:rPr>
                <w:sz w:val="20"/>
              </w:rPr>
              <w:t>ChargeBack (CK)</w:t>
            </w:r>
          </w:p>
        </w:tc>
        <w:tc>
          <w:tcPr>
            <w:tcW w:w="5031" w:type="dxa"/>
          </w:tcPr>
          <w:p w:rsidR="00BD4304" w:rsidRPr="0037211A" w:rsidRDefault="00BD4304" w:rsidP="0037211A">
            <w:pPr>
              <w:snapToGrid w:val="0"/>
              <w:rPr>
                <w:sz w:val="20"/>
              </w:rPr>
            </w:pPr>
            <w:r w:rsidRPr="0037211A">
              <w:rPr>
                <w:sz w:val="20"/>
              </w:rPr>
              <w:t>Instalado</w:t>
            </w:r>
          </w:p>
        </w:tc>
      </w:tr>
      <w:tr w:rsidR="00BD4304" w:rsidTr="00390CF3">
        <w:tc>
          <w:tcPr>
            <w:tcW w:w="5031" w:type="dxa"/>
          </w:tcPr>
          <w:p w:rsidR="00BD4304" w:rsidRPr="0037211A" w:rsidRDefault="00BD4304" w:rsidP="0037211A">
            <w:pPr>
              <w:snapToGrid w:val="0"/>
              <w:rPr>
                <w:sz w:val="20"/>
              </w:rPr>
            </w:pPr>
            <w:r w:rsidRPr="0037211A">
              <w:rPr>
                <w:sz w:val="20"/>
              </w:rPr>
              <w:t>Solicitudes de copia (SC)</w:t>
            </w:r>
          </w:p>
        </w:tc>
        <w:tc>
          <w:tcPr>
            <w:tcW w:w="5031" w:type="dxa"/>
          </w:tcPr>
          <w:p w:rsidR="00BD4304" w:rsidRPr="0037211A" w:rsidRDefault="00BD4304" w:rsidP="0037211A">
            <w:pPr>
              <w:snapToGrid w:val="0"/>
              <w:rPr>
                <w:sz w:val="20"/>
              </w:rPr>
            </w:pPr>
            <w:r w:rsidRPr="0037211A">
              <w:rPr>
                <w:sz w:val="20"/>
              </w:rPr>
              <w:t>Instalado</w:t>
            </w:r>
          </w:p>
        </w:tc>
      </w:tr>
      <w:tr w:rsidR="00BD4304" w:rsidTr="00390CF3">
        <w:trPr>
          <w:cnfStyle w:val="000000100000"/>
        </w:trPr>
        <w:tc>
          <w:tcPr>
            <w:tcW w:w="5031" w:type="dxa"/>
          </w:tcPr>
          <w:p w:rsidR="00BD4304" w:rsidRPr="0037211A" w:rsidRDefault="00BD4304" w:rsidP="0037211A">
            <w:pPr>
              <w:snapToGrid w:val="0"/>
              <w:rPr>
                <w:sz w:val="20"/>
              </w:rPr>
            </w:pPr>
            <w:r w:rsidRPr="0037211A">
              <w:rPr>
                <w:sz w:val="20"/>
              </w:rPr>
              <w:t>Comprobantes bloqueados (CB)</w:t>
            </w:r>
          </w:p>
        </w:tc>
        <w:tc>
          <w:tcPr>
            <w:tcW w:w="5031" w:type="dxa"/>
          </w:tcPr>
          <w:p w:rsidR="00BD4304" w:rsidRPr="0037211A" w:rsidRDefault="00BD4304" w:rsidP="0037211A">
            <w:pPr>
              <w:snapToGrid w:val="0"/>
              <w:rPr>
                <w:sz w:val="20"/>
              </w:rPr>
            </w:pPr>
            <w:r w:rsidRPr="0037211A">
              <w:rPr>
                <w:sz w:val="20"/>
              </w:rPr>
              <w:t>Pendiente de instalación.</w:t>
            </w:r>
          </w:p>
        </w:tc>
      </w:tr>
      <w:tr w:rsidR="00BD4304" w:rsidTr="00390CF3">
        <w:tc>
          <w:tcPr>
            <w:tcW w:w="5031" w:type="dxa"/>
          </w:tcPr>
          <w:p w:rsidR="00BD4304" w:rsidRPr="0037211A" w:rsidRDefault="00BD4304" w:rsidP="0037211A">
            <w:pPr>
              <w:snapToGrid w:val="0"/>
              <w:rPr>
                <w:sz w:val="20"/>
              </w:rPr>
            </w:pPr>
            <w:r w:rsidRPr="0037211A">
              <w:rPr>
                <w:sz w:val="20"/>
              </w:rPr>
              <w:t>Facturación (FT)</w:t>
            </w:r>
          </w:p>
        </w:tc>
        <w:tc>
          <w:tcPr>
            <w:tcW w:w="5031" w:type="dxa"/>
          </w:tcPr>
          <w:p w:rsidR="00BD4304" w:rsidRPr="0037211A" w:rsidRDefault="00BD4304" w:rsidP="0037211A">
            <w:pPr>
              <w:snapToGrid w:val="0"/>
              <w:rPr>
                <w:sz w:val="20"/>
              </w:rPr>
            </w:pPr>
            <w:r w:rsidRPr="0037211A">
              <w:rPr>
                <w:sz w:val="20"/>
              </w:rPr>
              <w:t>Instalado</w:t>
            </w:r>
          </w:p>
        </w:tc>
      </w:tr>
      <w:tr w:rsidR="00BD4304" w:rsidTr="00390CF3">
        <w:trPr>
          <w:cnfStyle w:val="000000100000"/>
        </w:trPr>
        <w:tc>
          <w:tcPr>
            <w:tcW w:w="5031" w:type="dxa"/>
          </w:tcPr>
          <w:p w:rsidR="00BD4304" w:rsidRPr="0037211A" w:rsidRDefault="00BD4304" w:rsidP="0037211A">
            <w:pPr>
              <w:snapToGrid w:val="0"/>
              <w:rPr>
                <w:sz w:val="20"/>
              </w:rPr>
            </w:pPr>
            <w:r w:rsidRPr="0037211A">
              <w:rPr>
                <w:sz w:val="20"/>
              </w:rPr>
              <w:t>Facturación COBAN (FC)</w:t>
            </w:r>
          </w:p>
        </w:tc>
        <w:tc>
          <w:tcPr>
            <w:tcW w:w="5031" w:type="dxa"/>
          </w:tcPr>
          <w:p w:rsidR="00BD4304" w:rsidRPr="0037211A" w:rsidRDefault="00BD4304" w:rsidP="0037211A">
            <w:pPr>
              <w:snapToGrid w:val="0"/>
              <w:rPr>
                <w:sz w:val="20"/>
              </w:rPr>
            </w:pPr>
            <w:r w:rsidRPr="0037211A">
              <w:rPr>
                <w:sz w:val="20"/>
              </w:rPr>
              <w:t>Instalado</w:t>
            </w:r>
          </w:p>
        </w:tc>
      </w:tr>
      <w:tr w:rsidR="00BD4304" w:rsidTr="00390CF3">
        <w:tc>
          <w:tcPr>
            <w:tcW w:w="5031" w:type="dxa"/>
          </w:tcPr>
          <w:p w:rsidR="00BD4304" w:rsidRPr="0037211A" w:rsidRDefault="00BD4304" w:rsidP="0037211A">
            <w:pPr>
              <w:snapToGrid w:val="0"/>
              <w:rPr>
                <w:sz w:val="20"/>
              </w:rPr>
            </w:pPr>
            <w:r w:rsidRPr="0037211A">
              <w:rPr>
                <w:sz w:val="20"/>
              </w:rPr>
              <w:t>ChargeBack en tratamiento (CM)</w:t>
            </w:r>
          </w:p>
        </w:tc>
        <w:tc>
          <w:tcPr>
            <w:tcW w:w="5031" w:type="dxa"/>
          </w:tcPr>
          <w:p w:rsidR="00BD4304" w:rsidRPr="0037211A" w:rsidRDefault="00BD4304" w:rsidP="0037211A">
            <w:pPr>
              <w:snapToGrid w:val="0"/>
              <w:rPr>
                <w:sz w:val="20"/>
              </w:rPr>
            </w:pPr>
            <w:r w:rsidRPr="0037211A">
              <w:rPr>
                <w:sz w:val="20"/>
              </w:rPr>
              <w:t>Instalado</w:t>
            </w:r>
          </w:p>
        </w:tc>
      </w:tr>
      <w:tr w:rsidR="00BD4304" w:rsidTr="00390CF3">
        <w:trPr>
          <w:cnfStyle w:val="000000100000"/>
        </w:trPr>
        <w:tc>
          <w:tcPr>
            <w:tcW w:w="5031" w:type="dxa"/>
          </w:tcPr>
          <w:p w:rsidR="00BD4304" w:rsidRPr="0037211A" w:rsidRDefault="00BD4304" w:rsidP="0037211A">
            <w:pPr>
              <w:snapToGrid w:val="0"/>
              <w:rPr>
                <w:sz w:val="20"/>
              </w:rPr>
            </w:pPr>
            <w:r w:rsidRPr="0037211A">
              <w:rPr>
                <w:sz w:val="20"/>
              </w:rPr>
              <w:t>Saldo EC (SE)</w:t>
            </w:r>
          </w:p>
        </w:tc>
        <w:tc>
          <w:tcPr>
            <w:tcW w:w="5031" w:type="dxa"/>
          </w:tcPr>
          <w:p w:rsidR="00BD4304" w:rsidRPr="0037211A" w:rsidRDefault="00BD4304" w:rsidP="0037211A">
            <w:pPr>
              <w:snapToGrid w:val="0"/>
              <w:rPr>
                <w:sz w:val="20"/>
              </w:rPr>
            </w:pPr>
            <w:r w:rsidRPr="0037211A">
              <w:rPr>
                <w:sz w:val="20"/>
              </w:rPr>
              <w:t>Instalado</w:t>
            </w:r>
          </w:p>
        </w:tc>
      </w:tr>
      <w:tr w:rsidR="00BD4304" w:rsidTr="00390CF3">
        <w:tc>
          <w:tcPr>
            <w:tcW w:w="5031" w:type="dxa"/>
          </w:tcPr>
          <w:p w:rsidR="00BD4304" w:rsidRPr="0037211A" w:rsidRDefault="00BD4304" w:rsidP="0037211A">
            <w:pPr>
              <w:snapToGrid w:val="0"/>
              <w:rPr>
                <w:sz w:val="20"/>
              </w:rPr>
            </w:pPr>
            <w:r w:rsidRPr="0037211A">
              <w:rPr>
                <w:sz w:val="20"/>
              </w:rPr>
              <w:t>Special Handling (SH)</w:t>
            </w:r>
          </w:p>
        </w:tc>
        <w:tc>
          <w:tcPr>
            <w:tcW w:w="5031" w:type="dxa"/>
          </w:tcPr>
          <w:p w:rsidR="00BD4304" w:rsidRPr="0037211A" w:rsidRDefault="00BD4304" w:rsidP="0037211A">
            <w:pPr>
              <w:snapToGrid w:val="0"/>
              <w:rPr>
                <w:sz w:val="20"/>
              </w:rPr>
            </w:pPr>
            <w:r w:rsidRPr="0037211A">
              <w:rPr>
                <w:sz w:val="20"/>
              </w:rPr>
              <w:t>Instalado</w:t>
            </w:r>
          </w:p>
        </w:tc>
      </w:tr>
      <w:tr w:rsidR="00BD4304" w:rsidTr="00390CF3">
        <w:trPr>
          <w:cnfStyle w:val="000000100000"/>
        </w:trPr>
        <w:tc>
          <w:tcPr>
            <w:tcW w:w="5031" w:type="dxa"/>
          </w:tcPr>
          <w:p w:rsidR="00BD4304" w:rsidRPr="0037211A" w:rsidRDefault="00BD4304" w:rsidP="0037211A">
            <w:pPr>
              <w:snapToGrid w:val="0"/>
              <w:rPr>
                <w:sz w:val="20"/>
              </w:rPr>
            </w:pPr>
            <w:r w:rsidRPr="0037211A">
              <w:rPr>
                <w:sz w:val="20"/>
              </w:rPr>
              <w:t>Operaciones con dinero (DI)</w:t>
            </w:r>
          </w:p>
        </w:tc>
        <w:tc>
          <w:tcPr>
            <w:tcW w:w="5031" w:type="dxa"/>
          </w:tcPr>
          <w:p w:rsidR="00BD4304" w:rsidRPr="0037211A" w:rsidRDefault="00BD4304" w:rsidP="0037211A">
            <w:pPr>
              <w:snapToGrid w:val="0"/>
              <w:rPr>
                <w:sz w:val="20"/>
              </w:rPr>
            </w:pPr>
            <w:r w:rsidRPr="0037211A">
              <w:rPr>
                <w:sz w:val="20"/>
              </w:rPr>
              <w:t>Instalado</w:t>
            </w:r>
          </w:p>
        </w:tc>
      </w:tr>
      <w:tr w:rsidR="00BD4304" w:rsidTr="00390CF3">
        <w:tc>
          <w:tcPr>
            <w:tcW w:w="5031" w:type="dxa"/>
          </w:tcPr>
          <w:p w:rsidR="00BD4304" w:rsidRPr="0037211A" w:rsidRDefault="00BD4304" w:rsidP="0037211A">
            <w:pPr>
              <w:snapToGrid w:val="0"/>
              <w:rPr>
                <w:sz w:val="20"/>
              </w:rPr>
            </w:pPr>
            <w:r w:rsidRPr="0037211A">
              <w:rPr>
                <w:sz w:val="20"/>
              </w:rPr>
              <w:t>Microarchivos de Lynx</w:t>
            </w:r>
          </w:p>
        </w:tc>
        <w:tc>
          <w:tcPr>
            <w:tcW w:w="5031" w:type="dxa"/>
          </w:tcPr>
          <w:p w:rsidR="00BD4304" w:rsidRPr="0037211A" w:rsidRDefault="00BD4304" w:rsidP="0037211A">
            <w:pPr>
              <w:snapToGrid w:val="0"/>
              <w:rPr>
                <w:sz w:val="20"/>
              </w:rPr>
            </w:pPr>
            <w:r w:rsidRPr="0037211A">
              <w:rPr>
                <w:sz w:val="20"/>
              </w:rPr>
              <w:t>Instalado</w:t>
            </w:r>
          </w:p>
        </w:tc>
      </w:tr>
      <w:tr w:rsidR="00BD4304" w:rsidTr="00390CF3">
        <w:trPr>
          <w:cnfStyle w:val="000000100000"/>
        </w:trPr>
        <w:tc>
          <w:tcPr>
            <w:tcW w:w="5031" w:type="dxa"/>
          </w:tcPr>
          <w:p w:rsidR="00BD4304" w:rsidRPr="0037211A" w:rsidRDefault="00BD4304" w:rsidP="0037211A">
            <w:pPr>
              <w:snapToGrid w:val="0"/>
              <w:rPr>
                <w:sz w:val="20"/>
              </w:rPr>
            </w:pPr>
            <w:r w:rsidRPr="0037211A">
              <w:rPr>
                <w:sz w:val="20"/>
              </w:rPr>
              <w:t>Microarchivos de e-Lynx</w:t>
            </w:r>
          </w:p>
        </w:tc>
        <w:tc>
          <w:tcPr>
            <w:tcW w:w="5031" w:type="dxa"/>
          </w:tcPr>
          <w:p w:rsidR="00BD4304" w:rsidRPr="0037211A" w:rsidRDefault="00BD4304" w:rsidP="0037211A">
            <w:pPr>
              <w:snapToGrid w:val="0"/>
              <w:rPr>
                <w:sz w:val="20"/>
              </w:rPr>
            </w:pPr>
            <w:r w:rsidRPr="0037211A">
              <w:rPr>
                <w:sz w:val="20"/>
              </w:rPr>
              <w:t>Instalado</w:t>
            </w:r>
          </w:p>
        </w:tc>
      </w:tr>
      <w:tr w:rsidR="00BD4304" w:rsidTr="00390CF3">
        <w:tc>
          <w:tcPr>
            <w:tcW w:w="5031" w:type="dxa"/>
          </w:tcPr>
          <w:p w:rsidR="00BD4304" w:rsidRPr="0037211A" w:rsidRDefault="00BD4304" w:rsidP="0037211A">
            <w:pPr>
              <w:snapToGrid w:val="0"/>
              <w:rPr>
                <w:sz w:val="20"/>
              </w:rPr>
            </w:pPr>
            <w:r w:rsidRPr="0037211A">
              <w:rPr>
                <w:sz w:val="20"/>
              </w:rPr>
              <w:t>Facturación de e-Lynx</w:t>
            </w:r>
          </w:p>
        </w:tc>
        <w:tc>
          <w:tcPr>
            <w:tcW w:w="5031" w:type="dxa"/>
          </w:tcPr>
          <w:p w:rsidR="00BD4304" w:rsidRPr="0037211A" w:rsidRDefault="00BD4304" w:rsidP="0037211A">
            <w:pPr>
              <w:snapToGrid w:val="0"/>
              <w:rPr>
                <w:sz w:val="20"/>
              </w:rPr>
            </w:pPr>
            <w:r w:rsidRPr="0037211A">
              <w:rPr>
                <w:sz w:val="20"/>
              </w:rPr>
              <w:t>Instalado</w:t>
            </w:r>
          </w:p>
        </w:tc>
      </w:tr>
      <w:tr w:rsidR="00BD4304" w:rsidTr="00390CF3">
        <w:trPr>
          <w:cnfStyle w:val="000000100000"/>
        </w:trPr>
        <w:tc>
          <w:tcPr>
            <w:tcW w:w="5031" w:type="dxa"/>
          </w:tcPr>
          <w:p w:rsidR="00BD4304" w:rsidRPr="0037211A" w:rsidRDefault="00BD4304" w:rsidP="0037211A">
            <w:pPr>
              <w:snapToGrid w:val="0"/>
              <w:rPr>
                <w:sz w:val="20"/>
              </w:rPr>
            </w:pPr>
            <w:r w:rsidRPr="0037211A">
              <w:rPr>
                <w:sz w:val="20"/>
              </w:rPr>
              <w:lastRenderedPageBreak/>
              <w:t>Fichero de alertas de emisor</w:t>
            </w:r>
          </w:p>
        </w:tc>
        <w:tc>
          <w:tcPr>
            <w:tcW w:w="5031" w:type="dxa"/>
          </w:tcPr>
          <w:p w:rsidR="00BD4304" w:rsidRPr="0037211A" w:rsidRDefault="00BD4304" w:rsidP="0037211A">
            <w:pPr>
              <w:snapToGrid w:val="0"/>
              <w:rPr>
                <w:sz w:val="20"/>
              </w:rPr>
            </w:pPr>
            <w:r w:rsidRPr="0037211A">
              <w:rPr>
                <w:sz w:val="20"/>
              </w:rPr>
              <w:t>Instalado</w:t>
            </w:r>
          </w:p>
        </w:tc>
      </w:tr>
      <w:tr w:rsidR="00BD4304" w:rsidTr="00390CF3">
        <w:tc>
          <w:tcPr>
            <w:tcW w:w="5031" w:type="dxa"/>
          </w:tcPr>
          <w:p w:rsidR="00BD4304" w:rsidRPr="0037211A" w:rsidRDefault="00BD4304" w:rsidP="0037211A">
            <w:pPr>
              <w:snapToGrid w:val="0"/>
              <w:rPr>
                <w:sz w:val="20"/>
              </w:rPr>
            </w:pPr>
            <w:r w:rsidRPr="0037211A">
              <w:rPr>
                <w:sz w:val="20"/>
              </w:rPr>
              <w:t>Lynx-listado, alertas de tarjetas de test</w:t>
            </w:r>
          </w:p>
        </w:tc>
        <w:tc>
          <w:tcPr>
            <w:tcW w:w="5031" w:type="dxa"/>
          </w:tcPr>
          <w:p w:rsidR="00BD4304" w:rsidRPr="0037211A" w:rsidRDefault="00BD4304" w:rsidP="0037211A">
            <w:pPr>
              <w:snapToGrid w:val="0"/>
              <w:rPr>
                <w:sz w:val="20"/>
              </w:rPr>
            </w:pPr>
            <w:r w:rsidRPr="0037211A">
              <w:rPr>
                <w:sz w:val="20"/>
              </w:rPr>
              <w:t>Instalado</w:t>
            </w:r>
          </w:p>
        </w:tc>
      </w:tr>
      <w:tr w:rsidR="00BD4304" w:rsidTr="00390CF3">
        <w:trPr>
          <w:cnfStyle w:val="000000100000"/>
        </w:trPr>
        <w:tc>
          <w:tcPr>
            <w:tcW w:w="5031" w:type="dxa"/>
          </w:tcPr>
          <w:p w:rsidR="00BD4304" w:rsidRPr="0037211A" w:rsidRDefault="00BD4304" w:rsidP="0037211A">
            <w:pPr>
              <w:snapToGrid w:val="0"/>
              <w:rPr>
                <w:sz w:val="20"/>
              </w:rPr>
            </w:pPr>
            <w:r w:rsidRPr="0037211A">
              <w:rPr>
                <w:sz w:val="20"/>
              </w:rPr>
              <w:t>Respuesta de denegación (RO)</w:t>
            </w:r>
          </w:p>
        </w:tc>
        <w:tc>
          <w:tcPr>
            <w:tcW w:w="5031" w:type="dxa"/>
          </w:tcPr>
          <w:p w:rsidR="00BD4304" w:rsidRPr="0037211A" w:rsidRDefault="00BD4304" w:rsidP="0037211A">
            <w:pPr>
              <w:snapToGrid w:val="0"/>
              <w:rPr>
                <w:sz w:val="20"/>
              </w:rPr>
            </w:pPr>
            <w:r w:rsidRPr="0037211A">
              <w:rPr>
                <w:sz w:val="20"/>
              </w:rPr>
              <w:t>Instalado</w:t>
            </w:r>
          </w:p>
        </w:tc>
      </w:tr>
      <w:tr w:rsidR="00BD4304" w:rsidTr="00390CF3">
        <w:tc>
          <w:tcPr>
            <w:tcW w:w="5031" w:type="dxa"/>
          </w:tcPr>
          <w:p w:rsidR="00BD4304" w:rsidRPr="0037211A" w:rsidRDefault="00BD4304" w:rsidP="0037211A">
            <w:pPr>
              <w:snapToGrid w:val="0"/>
              <w:rPr>
                <w:sz w:val="20"/>
              </w:rPr>
            </w:pPr>
            <w:r w:rsidRPr="0037211A">
              <w:rPr>
                <w:sz w:val="20"/>
              </w:rPr>
              <w:t>Respuesta de Lynx (RR)</w:t>
            </w:r>
          </w:p>
        </w:tc>
        <w:tc>
          <w:tcPr>
            <w:tcW w:w="5031" w:type="dxa"/>
          </w:tcPr>
          <w:p w:rsidR="00BD4304" w:rsidRPr="0037211A" w:rsidRDefault="00BD4304" w:rsidP="0037211A">
            <w:pPr>
              <w:snapToGrid w:val="0"/>
              <w:rPr>
                <w:sz w:val="20"/>
              </w:rPr>
            </w:pPr>
            <w:r w:rsidRPr="0037211A">
              <w:rPr>
                <w:sz w:val="20"/>
              </w:rPr>
              <w:t>Instalado</w:t>
            </w:r>
          </w:p>
        </w:tc>
      </w:tr>
      <w:tr w:rsidR="00BD4304" w:rsidTr="00390CF3">
        <w:trPr>
          <w:cnfStyle w:val="000000100000"/>
        </w:trPr>
        <w:tc>
          <w:tcPr>
            <w:tcW w:w="5031" w:type="dxa"/>
          </w:tcPr>
          <w:p w:rsidR="00BD4304" w:rsidRPr="0037211A" w:rsidRDefault="00BD4304" w:rsidP="0037211A">
            <w:pPr>
              <w:snapToGrid w:val="0"/>
              <w:rPr>
                <w:sz w:val="20"/>
              </w:rPr>
            </w:pPr>
            <w:r w:rsidRPr="0037211A">
              <w:rPr>
                <w:sz w:val="20"/>
              </w:rPr>
              <w:t>Mensaje de test (TA/TB)</w:t>
            </w:r>
          </w:p>
        </w:tc>
        <w:tc>
          <w:tcPr>
            <w:tcW w:w="5031" w:type="dxa"/>
          </w:tcPr>
          <w:p w:rsidR="00BD4304" w:rsidRPr="0037211A" w:rsidRDefault="00BD4304" w:rsidP="0037211A">
            <w:pPr>
              <w:snapToGrid w:val="0"/>
              <w:rPr>
                <w:sz w:val="20"/>
              </w:rPr>
            </w:pPr>
            <w:r w:rsidRPr="0037211A">
              <w:rPr>
                <w:sz w:val="20"/>
              </w:rPr>
              <w:t>Instalado</w:t>
            </w:r>
          </w:p>
        </w:tc>
      </w:tr>
      <w:tr w:rsidR="00BD4304" w:rsidTr="00390CF3">
        <w:tc>
          <w:tcPr>
            <w:tcW w:w="5031" w:type="dxa"/>
          </w:tcPr>
          <w:p w:rsidR="00BD4304" w:rsidRPr="0037211A" w:rsidRDefault="00BD4304" w:rsidP="0037211A">
            <w:pPr>
              <w:snapToGrid w:val="0"/>
              <w:rPr>
                <w:sz w:val="20"/>
              </w:rPr>
            </w:pPr>
            <w:r w:rsidRPr="0037211A">
              <w:rPr>
                <w:sz w:val="20"/>
              </w:rPr>
              <w:t>Mensaje de timeout de RR (TM)</w:t>
            </w:r>
          </w:p>
        </w:tc>
        <w:tc>
          <w:tcPr>
            <w:tcW w:w="5031" w:type="dxa"/>
          </w:tcPr>
          <w:p w:rsidR="00BD4304" w:rsidRPr="0037211A" w:rsidRDefault="00BD4304" w:rsidP="0037211A">
            <w:pPr>
              <w:snapToGrid w:val="0"/>
              <w:rPr>
                <w:sz w:val="20"/>
              </w:rPr>
            </w:pPr>
            <w:r w:rsidRPr="0037211A">
              <w:rPr>
                <w:sz w:val="20"/>
              </w:rPr>
              <w:t>Instalado</w:t>
            </w:r>
          </w:p>
        </w:tc>
      </w:tr>
      <w:tr w:rsidR="00BD4304" w:rsidTr="00390CF3">
        <w:trPr>
          <w:cnfStyle w:val="000000100000"/>
        </w:trPr>
        <w:tc>
          <w:tcPr>
            <w:tcW w:w="5031" w:type="dxa"/>
          </w:tcPr>
          <w:p w:rsidR="00BD4304" w:rsidRPr="0037211A" w:rsidRDefault="00BD4304" w:rsidP="0037211A">
            <w:pPr>
              <w:snapToGrid w:val="0"/>
              <w:rPr>
                <w:sz w:val="20"/>
              </w:rPr>
            </w:pPr>
            <w:r w:rsidRPr="0037211A">
              <w:rPr>
                <w:sz w:val="20"/>
              </w:rPr>
              <w:t>Mensaje de Productos (PR)</w:t>
            </w:r>
          </w:p>
        </w:tc>
        <w:tc>
          <w:tcPr>
            <w:tcW w:w="5031" w:type="dxa"/>
          </w:tcPr>
          <w:p w:rsidR="00BD4304" w:rsidRPr="0037211A" w:rsidRDefault="00BD4304" w:rsidP="0037211A">
            <w:pPr>
              <w:snapToGrid w:val="0"/>
              <w:rPr>
                <w:sz w:val="20"/>
              </w:rPr>
            </w:pPr>
            <w:r w:rsidRPr="0037211A">
              <w:rPr>
                <w:sz w:val="20"/>
              </w:rPr>
              <w:t>Instalado</w:t>
            </w:r>
          </w:p>
        </w:tc>
      </w:tr>
      <w:tr w:rsidR="009E210F" w:rsidTr="00390CF3">
        <w:tc>
          <w:tcPr>
            <w:tcW w:w="5031" w:type="dxa"/>
          </w:tcPr>
          <w:p w:rsidR="009E210F" w:rsidRPr="0037211A" w:rsidRDefault="009E210F" w:rsidP="0037211A">
            <w:pPr>
              <w:snapToGrid w:val="0"/>
              <w:rPr>
                <w:sz w:val="20"/>
              </w:rPr>
            </w:pPr>
            <w:r w:rsidRPr="0037211A">
              <w:rPr>
                <w:sz w:val="20"/>
              </w:rPr>
              <w:t>Mensaje de Domicilios Bancarios (DB)</w:t>
            </w:r>
          </w:p>
        </w:tc>
        <w:tc>
          <w:tcPr>
            <w:tcW w:w="5031" w:type="dxa"/>
          </w:tcPr>
          <w:p w:rsidR="009E210F" w:rsidRPr="0037211A" w:rsidRDefault="00573967" w:rsidP="0037211A">
            <w:pPr>
              <w:snapToGrid w:val="0"/>
              <w:rPr>
                <w:sz w:val="20"/>
              </w:rPr>
            </w:pPr>
            <w:r w:rsidRPr="0037211A">
              <w:rPr>
                <w:sz w:val="20"/>
              </w:rPr>
              <w:t>Instalado</w:t>
            </w:r>
          </w:p>
        </w:tc>
      </w:tr>
      <w:tr w:rsidR="00573967" w:rsidTr="00390CF3">
        <w:trPr>
          <w:cnfStyle w:val="000000100000"/>
        </w:trPr>
        <w:tc>
          <w:tcPr>
            <w:tcW w:w="5031" w:type="dxa"/>
          </w:tcPr>
          <w:p w:rsidR="00573967" w:rsidRPr="0037211A" w:rsidRDefault="00573967" w:rsidP="0037211A">
            <w:pPr>
              <w:snapToGrid w:val="0"/>
              <w:rPr>
                <w:sz w:val="20"/>
              </w:rPr>
            </w:pPr>
            <w:r w:rsidRPr="0037211A">
              <w:rPr>
                <w:sz w:val="20"/>
              </w:rPr>
              <w:t>Mensaje de Contato Electrônico (CE)</w:t>
            </w:r>
          </w:p>
        </w:tc>
        <w:tc>
          <w:tcPr>
            <w:tcW w:w="5031" w:type="dxa"/>
          </w:tcPr>
          <w:p w:rsidR="00573967" w:rsidRPr="0037211A" w:rsidDel="00573967" w:rsidRDefault="00725233" w:rsidP="0037211A">
            <w:pPr>
              <w:snapToGrid w:val="0"/>
              <w:rPr>
                <w:sz w:val="20"/>
              </w:rPr>
            </w:pPr>
            <w:r w:rsidRPr="0037211A">
              <w:rPr>
                <w:sz w:val="20"/>
              </w:rPr>
              <w:t>Instalado</w:t>
            </w:r>
          </w:p>
        </w:tc>
      </w:tr>
      <w:tr w:rsidR="00725233" w:rsidTr="00390CF3">
        <w:tc>
          <w:tcPr>
            <w:tcW w:w="5031" w:type="dxa"/>
          </w:tcPr>
          <w:p w:rsidR="00725233" w:rsidRPr="0037211A" w:rsidRDefault="00725233" w:rsidP="0037211A">
            <w:pPr>
              <w:snapToGrid w:val="0"/>
              <w:rPr>
                <w:sz w:val="20"/>
              </w:rPr>
            </w:pPr>
            <w:r w:rsidRPr="0037211A">
              <w:rPr>
                <w:sz w:val="20"/>
              </w:rPr>
              <w:t>Mensaje de Anticipaciones (AV)</w:t>
            </w:r>
          </w:p>
        </w:tc>
        <w:tc>
          <w:tcPr>
            <w:tcW w:w="5031" w:type="dxa"/>
          </w:tcPr>
          <w:p w:rsidR="00725233" w:rsidRPr="0037211A" w:rsidRDefault="00AE4984" w:rsidP="0037211A">
            <w:pPr>
              <w:snapToGrid w:val="0"/>
              <w:rPr>
                <w:sz w:val="20"/>
              </w:rPr>
            </w:pPr>
            <w:r>
              <w:rPr>
                <w:sz w:val="20"/>
              </w:rPr>
              <w:t>Instalado</w:t>
            </w:r>
          </w:p>
        </w:tc>
      </w:tr>
      <w:tr w:rsidR="00AE4984" w:rsidTr="00390CF3">
        <w:trPr>
          <w:cnfStyle w:val="000000100000"/>
        </w:trPr>
        <w:tc>
          <w:tcPr>
            <w:tcW w:w="5031" w:type="dxa"/>
          </w:tcPr>
          <w:p w:rsidR="00AE4984" w:rsidRPr="0037211A" w:rsidRDefault="00AE4984" w:rsidP="0037211A">
            <w:pPr>
              <w:snapToGrid w:val="0"/>
              <w:rPr>
                <w:sz w:val="20"/>
              </w:rPr>
            </w:pPr>
            <w:r>
              <w:rPr>
                <w:sz w:val="20"/>
              </w:rPr>
              <w:t>Mensajes de Cancelamientos (OC)</w:t>
            </w:r>
          </w:p>
        </w:tc>
        <w:tc>
          <w:tcPr>
            <w:tcW w:w="5031" w:type="dxa"/>
          </w:tcPr>
          <w:p w:rsidR="00AE4984" w:rsidRDefault="00B43C19" w:rsidP="0037211A">
            <w:pPr>
              <w:snapToGrid w:val="0"/>
              <w:rPr>
                <w:sz w:val="20"/>
              </w:rPr>
            </w:pPr>
            <w:r>
              <w:rPr>
                <w:sz w:val="20"/>
              </w:rPr>
              <w:t>Instalado</w:t>
            </w:r>
          </w:p>
        </w:tc>
      </w:tr>
      <w:tr w:rsidR="00D53F8E" w:rsidTr="00390CF3">
        <w:tc>
          <w:tcPr>
            <w:tcW w:w="5031" w:type="dxa"/>
          </w:tcPr>
          <w:p w:rsidR="00D53F8E" w:rsidRDefault="00D53F8E" w:rsidP="0037211A">
            <w:pPr>
              <w:snapToGrid w:val="0"/>
              <w:rPr>
                <w:sz w:val="20"/>
              </w:rPr>
            </w:pPr>
            <w:r>
              <w:rPr>
                <w:sz w:val="20"/>
              </w:rPr>
              <w:t>Mensajes de Bines (BN)</w:t>
            </w:r>
          </w:p>
        </w:tc>
        <w:tc>
          <w:tcPr>
            <w:tcW w:w="5031" w:type="dxa"/>
          </w:tcPr>
          <w:p w:rsidR="00D53F8E" w:rsidRDefault="00E3106E" w:rsidP="0037211A">
            <w:pPr>
              <w:snapToGrid w:val="0"/>
              <w:rPr>
                <w:sz w:val="20"/>
              </w:rPr>
            </w:pPr>
            <w:r>
              <w:rPr>
                <w:sz w:val="20"/>
              </w:rPr>
              <w:t>Instalado Homologación</w:t>
            </w:r>
          </w:p>
        </w:tc>
      </w:tr>
      <w:tr w:rsidR="00FC45CE" w:rsidTr="00390CF3">
        <w:trPr>
          <w:cnfStyle w:val="000000100000"/>
        </w:trPr>
        <w:tc>
          <w:tcPr>
            <w:tcW w:w="5031" w:type="dxa"/>
          </w:tcPr>
          <w:p w:rsidR="00FC45CE" w:rsidRDefault="00FC45CE" w:rsidP="0037211A">
            <w:pPr>
              <w:snapToGrid w:val="0"/>
              <w:rPr>
                <w:sz w:val="20"/>
              </w:rPr>
            </w:pPr>
            <w:r>
              <w:rPr>
                <w:sz w:val="20"/>
              </w:rPr>
              <w:t>Alteraciones Catastrales (AC)</w:t>
            </w:r>
          </w:p>
        </w:tc>
        <w:tc>
          <w:tcPr>
            <w:tcW w:w="5031" w:type="dxa"/>
          </w:tcPr>
          <w:p w:rsidR="00FC45CE" w:rsidRDefault="00FC45CE" w:rsidP="0037211A">
            <w:pPr>
              <w:snapToGrid w:val="0"/>
              <w:rPr>
                <w:sz w:val="20"/>
              </w:rPr>
            </w:pPr>
            <w:r>
              <w:rPr>
                <w:sz w:val="20"/>
              </w:rPr>
              <w:t>Instalado Homologación</w:t>
            </w:r>
          </w:p>
        </w:tc>
      </w:tr>
      <w:tr w:rsidR="00FC45CE" w:rsidTr="00390CF3">
        <w:tc>
          <w:tcPr>
            <w:tcW w:w="5031" w:type="dxa"/>
          </w:tcPr>
          <w:p w:rsidR="00FC45CE" w:rsidRDefault="00FC45CE" w:rsidP="00FC45CE">
            <w:pPr>
              <w:snapToGrid w:val="0"/>
              <w:rPr>
                <w:sz w:val="20"/>
              </w:rPr>
            </w:pPr>
            <w:r>
              <w:rPr>
                <w:sz w:val="20"/>
              </w:rPr>
              <w:t>Saldo de Agenda Financeria (AF)</w:t>
            </w:r>
          </w:p>
        </w:tc>
        <w:tc>
          <w:tcPr>
            <w:tcW w:w="5031" w:type="dxa"/>
          </w:tcPr>
          <w:p w:rsidR="00FC45CE" w:rsidRDefault="00FC45CE" w:rsidP="0037211A">
            <w:pPr>
              <w:snapToGrid w:val="0"/>
              <w:rPr>
                <w:sz w:val="20"/>
              </w:rPr>
            </w:pPr>
            <w:r>
              <w:rPr>
                <w:sz w:val="20"/>
              </w:rPr>
              <w:t>Instalado Homologación</w:t>
            </w:r>
          </w:p>
        </w:tc>
      </w:tr>
      <w:tr w:rsidR="00FC45CE" w:rsidTr="00390CF3">
        <w:trPr>
          <w:cnfStyle w:val="000000100000"/>
        </w:trPr>
        <w:tc>
          <w:tcPr>
            <w:tcW w:w="5031" w:type="dxa"/>
          </w:tcPr>
          <w:p w:rsidR="00FC45CE" w:rsidRDefault="00FC45CE" w:rsidP="0037211A">
            <w:pPr>
              <w:snapToGrid w:val="0"/>
              <w:rPr>
                <w:sz w:val="20"/>
              </w:rPr>
            </w:pPr>
            <w:r>
              <w:rPr>
                <w:sz w:val="20"/>
              </w:rPr>
              <w:t>Fraude Manual (AC)</w:t>
            </w:r>
          </w:p>
        </w:tc>
        <w:tc>
          <w:tcPr>
            <w:tcW w:w="5031" w:type="dxa"/>
          </w:tcPr>
          <w:p w:rsidR="00FC45CE" w:rsidRDefault="00FC45CE" w:rsidP="0037211A">
            <w:pPr>
              <w:snapToGrid w:val="0"/>
              <w:rPr>
                <w:sz w:val="20"/>
              </w:rPr>
            </w:pPr>
            <w:r>
              <w:rPr>
                <w:sz w:val="20"/>
              </w:rPr>
              <w:t>Instalado Homologación</w:t>
            </w:r>
          </w:p>
        </w:tc>
      </w:tr>
      <w:tr w:rsidR="00FC45CE" w:rsidTr="00390CF3">
        <w:tc>
          <w:tcPr>
            <w:tcW w:w="5031" w:type="dxa"/>
          </w:tcPr>
          <w:p w:rsidR="00FC45CE" w:rsidRDefault="00FC45CE" w:rsidP="00FC45CE">
            <w:pPr>
              <w:snapToGrid w:val="0"/>
              <w:rPr>
                <w:sz w:val="20"/>
              </w:rPr>
            </w:pPr>
            <w:r>
              <w:rPr>
                <w:sz w:val="20"/>
              </w:rPr>
              <w:t>Fraude Automático (AF)</w:t>
            </w:r>
          </w:p>
        </w:tc>
        <w:tc>
          <w:tcPr>
            <w:tcW w:w="5031" w:type="dxa"/>
          </w:tcPr>
          <w:p w:rsidR="00FC45CE" w:rsidRDefault="00FC45CE" w:rsidP="0037211A">
            <w:pPr>
              <w:snapToGrid w:val="0"/>
              <w:rPr>
                <w:sz w:val="20"/>
              </w:rPr>
            </w:pPr>
            <w:r>
              <w:rPr>
                <w:sz w:val="20"/>
              </w:rPr>
              <w:t>Instalado Homologación</w:t>
            </w:r>
          </w:p>
        </w:tc>
      </w:tr>
    </w:tbl>
    <w:p w:rsidR="00BD4304" w:rsidRDefault="00BD4304" w:rsidP="00BD4304"/>
    <w:p w:rsidR="001A2FEC" w:rsidRDefault="001A2FEC" w:rsidP="001A2FEC">
      <w:pPr>
        <w:pStyle w:val="Ttulo3"/>
        <w:tabs>
          <w:tab w:val="clear" w:pos="907"/>
          <w:tab w:val="left" w:pos="720"/>
        </w:tabs>
        <w:suppressAutoHyphens/>
        <w:spacing w:before="0" w:after="0" w:line="240" w:lineRule="auto"/>
        <w:jc w:val="left"/>
      </w:pPr>
      <w:bookmarkStart w:id="18" w:name="_Toc440463616"/>
      <w:r>
        <w:t>Formato de operación (OP)</w:t>
      </w:r>
      <w:bookmarkEnd w:id="18"/>
    </w:p>
    <w:p w:rsidR="005C6131" w:rsidRDefault="005C6131" w:rsidP="001A2FEC">
      <w:pPr>
        <w:keepNext/>
        <w:ind w:left="1416"/>
        <w:rPr>
          <w:b/>
          <w:color w:val="FF0000"/>
        </w:rPr>
      </w:pPr>
    </w:p>
    <w:p w:rsidR="001A2FEC" w:rsidRDefault="001A2FEC" w:rsidP="005C6131">
      <w:pPr>
        <w:pStyle w:val="Ttulo4"/>
      </w:pPr>
      <w:bookmarkStart w:id="19" w:name="_Toc440463617"/>
      <w:r>
        <w:t>Cabeçalho</w:t>
      </w:r>
      <w:bookmarkEnd w:id="19"/>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749"/>
        <w:gridCol w:w="644"/>
        <w:gridCol w:w="550"/>
        <w:gridCol w:w="1537"/>
        <w:gridCol w:w="2242"/>
        <w:gridCol w:w="1831"/>
        <w:gridCol w:w="1158"/>
      </w:tblGrid>
      <w:tr w:rsidR="001A2FEC" w:rsidTr="005C6131">
        <w:trPr>
          <w:cnfStyle w:val="100000000000"/>
        </w:trPr>
        <w:tc>
          <w:tcPr>
            <w:tcW w:w="1749" w:type="dxa"/>
            <w:tcBorders>
              <w:top w:val="none" w:sz="0" w:space="0" w:color="auto"/>
              <w:left w:val="none" w:sz="0" w:space="0" w:color="auto"/>
              <w:bottom w:val="none" w:sz="0" w:space="0" w:color="auto"/>
              <w:right w:val="none" w:sz="0" w:space="0" w:color="auto"/>
            </w:tcBorders>
          </w:tcPr>
          <w:p w:rsidR="001A2FEC" w:rsidRPr="00AA4676" w:rsidRDefault="00BD06F5" w:rsidP="00E50C4F">
            <w:pPr>
              <w:snapToGrid w:val="0"/>
              <w:rPr>
                <w:b w:val="0"/>
                <w:sz w:val="18"/>
                <w:szCs w:val="18"/>
              </w:rPr>
            </w:pPr>
            <w:r w:rsidRPr="00BD06F5">
              <w:rPr>
                <w:sz w:val="18"/>
                <w:szCs w:val="18"/>
              </w:rPr>
              <w:t>Campo</w:t>
            </w:r>
          </w:p>
        </w:tc>
        <w:tc>
          <w:tcPr>
            <w:tcW w:w="644" w:type="dxa"/>
            <w:tcBorders>
              <w:top w:val="none" w:sz="0" w:space="0" w:color="auto"/>
              <w:left w:val="none" w:sz="0" w:space="0" w:color="auto"/>
              <w:bottom w:val="none" w:sz="0" w:space="0" w:color="auto"/>
              <w:right w:val="none" w:sz="0" w:space="0" w:color="auto"/>
            </w:tcBorders>
          </w:tcPr>
          <w:p w:rsidR="001A2FEC" w:rsidRPr="00AA4676" w:rsidRDefault="00BD06F5" w:rsidP="00E50C4F">
            <w:pPr>
              <w:snapToGrid w:val="0"/>
              <w:rPr>
                <w:b w:val="0"/>
                <w:sz w:val="18"/>
                <w:szCs w:val="18"/>
              </w:rPr>
            </w:pPr>
            <w:r w:rsidRPr="00BD06F5">
              <w:rPr>
                <w:sz w:val="18"/>
                <w:szCs w:val="18"/>
              </w:rPr>
              <w:t>Ps</w:t>
            </w:r>
          </w:p>
        </w:tc>
        <w:tc>
          <w:tcPr>
            <w:tcW w:w="550" w:type="dxa"/>
            <w:tcBorders>
              <w:top w:val="none" w:sz="0" w:space="0" w:color="auto"/>
              <w:left w:val="none" w:sz="0" w:space="0" w:color="auto"/>
              <w:bottom w:val="none" w:sz="0" w:space="0" w:color="auto"/>
              <w:right w:val="none" w:sz="0" w:space="0" w:color="auto"/>
            </w:tcBorders>
          </w:tcPr>
          <w:p w:rsidR="001A2FEC" w:rsidRPr="00AA4676" w:rsidRDefault="00BD06F5" w:rsidP="00E50C4F">
            <w:pPr>
              <w:snapToGrid w:val="0"/>
              <w:rPr>
                <w:b w:val="0"/>
                <w:sz w:val="18"/>
                <w:szCs w:val="18"/>
              </w:rPr>
            </w:pPr>
            <w:r w:rsidRPr="00BD06F5">
              <w:rPr>
                <w:sz w:val="18"/>
                <w:szCs w:val="18"/>
              </w:rPr>
              <w:t>Ln</w:t>
            </w:r>
          </w:p>
        </w:tc>
        <w:tc>
          <w:tcPr>
            <w:tcW w:w="1537" w:type="dxa"/>
            <w:tcBorders>
              <w:top w:val="none" w:sz="0" w:space="0" w:color="auto"/>
              <w:left w:val="none" w:sz="0" w:space="0" w:color="auto"/>
              <w:bottom w:val="none" w:sz="0" w:space="0" w:color="auto"/>
              <w:right w:val="none" w:sz="0" w:space="0" w:color="auto"/>
            </w:tcBorders>
          </w:tcPr>
          <w:p w:rsidR="001A2FEC" w:rsidRPr="00AA4676" w:rsidRDefault="00BD06F5" w:rsidP="00E50C4F">
            <w:pPr>
              <w:snapToGrid w:val="0"/>
              <w:rPr>
                <w:b w:val="0"/>
                <w:sz w:val="18"/>
                <w:szCs w:val="18"/>
              </w:rPr>
            </w:pPr>
            <w:r w:rsidRPr="00BD06F5">
              <w:rPr>
                <w:sz w:val="18"/>
                <w:szCs w:val="18"/>
              </w:rPr>
              <w:t>Formato</w:t>
            </w:r>
          </w:p>
        </w:tc>
        <w:tc>
          <w:tcPr>
            <w:tcW w:w="2242" w:type="dxa"/>
            <w:tcBorders>
              <w:top w:val="none" w:sz="0" w:space="0" w:color="auto"/>
              <w:left w:val="none" w:sz="0" w:space="0" w:color="auto"/>
              <w:bottom w:val="none" w:sz="0" w:space="0" w:color="auto"/>
              <w:right w:val="none" w:sz="0" w:space="0" w:color="auto"/>
            </w:tcBorders>
          </w:tcPr>
          <w:p w:rsidR="001A2FEC" w:rsidRPr="00AA4676" w:rsidRDefault="00BD06F5" w:rsidP="00E50C4F">
            <w:pPr>
              <w:snapToGrid w:val="0"/>
              <w:rPr>
                <w:b w:val="0"/>
                <w:sz w:val="18"/>
                <w:szCs w:val="18"/>
              </w:rPr>
            </w:pPr>
            <w:r w:rsidRPr="00BD06F5">
              <w:rPr>
                <w:sz w:val="18"/>
                <w:szCs w:val="18"/>
              </w:rPr>
              <w:t>Descrição</w:t>
            </w:r>
          </w:p>
        </w:tc>
        <w:tc>
          <w:tcPr>
            <w:tcW w:w="1831" w:type="dxa"/>
            <w:tcBorders>
              <w:top w:val="none" w:sz="0" w:space="0" w:color="auto"/>
              <w:left w:val="none" w:sz="0" w:space="0" w:color="auto"/>
              <w:bottom w:val="none" w:sz="0" w:space="0" w:color="auto"/>
              <w:right w:val="none" w:sz="0" w:space="0" w:color="auto"/>
            </w:tcBorders>
          </w:tcPr>
          <w:p w:rsidR="001A2FEC" w:rsidRPr="00AA4676" w:rsidRDefault="00BD06F5" w:rsidP="00E50C4F">
            <w:pPr>
              <w:snapToGrid w:val="0"/>
              <w:rPr>
                <w:b w:val="0"/>
                <w:sz w:val="18"/>
                <w:szCs w:val="18"/>
              </w:rPr>
            </w:pPr>
            <w:r w:rsidRPr="00BD06F5">
              <w:rPr>
                <w:sz w:val="18"/>
                <w:szCs w:val="18"/>
              </w:rPr>
              <w:t>Comentarios</w:t>
            </w:r>
          </w:p>
        </w:tc>
        <w:tc>
          <w:tcPr>
            <w:tcW w:w="1158" w:type="dxa"/>
            <w:tcBorders>
              <w:top w:val="none" w:sz="0" w:space="0" w:color="auto"/>
              <w:left w:val="none" w:sz="0" w:space="0" w:color="auto"/>
              <w:bottom w:val="none" w:sz="0" w:space="0" w:color="auto"/>
              <w:right w:val="none" w:sz="0" w:space="0" w:color="auto"/>
            </w:tcBorders>
          </w:tcPr>
          <w:p w:rsidR="001A2FEC" w:rsidRPr="00AA4676" w:rsidRDefault="00BD06F5" w:rsidP="00E50C4F">
            <w:pPr>
              <w:snapToGrid w:val="0"/>
              <w:rPr>
                <w:b w:val="0"/>
                <w:sz w:val="18"/>
                <w:szCs w:val="18"/>
              </w:rPr>
            </w:pPr>
            <w:r w:rsidRPr="00BD06F5">
              <w:rPr>
                <w:sz w:val="18"/>
                <w:szCs w:val="18"/>
              </w:rPr>
              <w:t>Default</w:t>
            </w:r>
          </w:p>
        </w:tc>
      </w:tr>
      <w:tr w:rsidR="001A2FEC" w:rsidTr="00390CF3">
        <w:trPr>
          <w:cnfStyle w:val="000000100000"/>
        </w:trPr>
        <w:tc>
          <w:tcPr>
            <w:tcW w:w="1749" w:type="dxa"/>
          </w:tcPr>
          <w:p w:rsidR="001A2FEC" w:rsidRPr="00AA4676" w:rsidRDefault="00BD06F5" w:rsidP="00E50C4F">
            <w:pPr>
              <w:snapToGrid w:val="0"/>
              <w:rPr>
                <w:sz w:val="18"/>
                <w:szCs w:val="18"/>
              </w:rPr>
            </w:pPr>
            <w:r w:rsidRPr="00BD06F5">
              <w:rPr>
                <w:sz w:val="18"/>
                <w:szCs w:val="18"/>
              </w:rPr>
              <w:t>Tipo de registro</w:t>
            </w:r>
          </w:p>
        </w:tc>
        <w:tc>
          <w:tcPr>
            <w:tcW w:w="644" w:type="dxa"/>
          </w:tcPr>
          <w:p w:rsidR="001A2FEC" w:rsidRPr="00AA4676" w:rsidRDefault="00BD06F5" w:rsidP="00E50C4F">
            <w:pPr>
              <w:snapToGrid w:val="0"/>
              <w:rPr>
                <w:sz w:val="18"/>
                <w:szCs w:val="18"/>
              </w:rPr>
            </w:pPr>
            <w:r w:rsidRPr="00BD06F5">
              <w:rPr>
                <w:sz w:val="18"/>
                <w:szCs w:val="18"/>
              </w:rPr>
              <w:t>1</w:t>
            </w:r>
          </w:p>
        </w:tc>
        <w:tc>
          <w:tcPr>
            <w:tcW w:w="550" w:type="dxa"/>
          </w:tcPr>
          <w:p w:rsidR="001A2FEC" w:rsidRPr="00AA4676" w:rsidRDefault="00BD06F5" w:rsidP="00E50C4F">
            <w:pPr>
              <w:snapToGrid w:val="0"/>
              <w:rPr>
                <w:sz w:val="18"/>
                <w:szCs w:val="18"/>
              </w:rPr>
            </w:pPr>
            <w:r w:rsidRPr="00BD06F5">
              <w:rPr>
                <w:sz w:val="18"/>
                <w:szCs w:val="18"/>
              </w:rPr>
              <w:t>2</w:t>
            </w:r>
          </w:p>
        </w:tc>
        <w:tc>
          <w:tcPr>
            <w:tcW w:w="1537" w:type="dxa"/>
          </w:tcPr>
          <w:p w:rsidR="001A2FEC" w:rsidRPr="00AA4676" w:rsidRDefault="00BD06F5" w:rsidP="00E50C4F">
            <w:pPr>
              <w:snapToGrid w:val="0"/>
              <w:rPr>
                <w:sz w:val="18"/>
                <w:szCs w:val="18"/>
              </w:rPr>
            </w:pPr>
            <w:r w:rsidRPr="00BD06F5">
              <w:rPr>
                <w:sz w:val="18"/>
                <w:szCs w:val="18"/>
              </w:rPr>
              <w:t>Númerico</w:t>
            </w:r>
          </w:p>
        </w:tc>
        <w:tc>
          <w:tcPr>
            <w:tcW w:w="2242" w:type="dxa"/>
          </w:tcPr>
          <w:p w:rsidR="001A2FEC" w:rsidRPr="00AA4676" w:rsidRDefault="00BD06F5" w:rsidP="00E50C4F">
            <w:pPr>
              <w:snapToGrid w:val="0"/>
              <w:rPr>
                <w:sz w:val="18"/>
                <w:szCs w:val="18"/>
              </w:rPr>
            </w:pPr>
            <w:r w:rsidRPr="00BD06F5">
              <w:rPr>
                <w:sz w:val="18"/>
                <w:szCs w:val="18"/>
              </w:rPr>
              <w:t>Identifica o cabeçalho.</w:t>
            </w:r>
          </w:p>
        </w:tc>
        <w:tc>
          <w:tcPr>
            <w:tcW w:w="1831" w:type="dxa"/>
          </w:tcPr>
          <w:p w:rsidR="001A2FEC" w:rsidRPr="00AA4676" w:rsidRDefault="001A2FEC" w:rsidP="00E50C4F">
            <w:pPr>
              <w:snapToGrid w:val="0"/>
              <w:rPr>
                <w:sz w:val="18"/>
                <w:szCs w:val="18"/>
              </w:rPr>
            </w:pPr>
          </w:p>
        </w:tc>
        <w:tc>
          <w:tcPr>
            <w:tcW w:w="1158" w:type="dxa"/>
          </w:tcPr>
          <w:p w:rsidR="001A2FEC" w:rsidRPr="00AA4676" w:rsidRDefault="00BD06F5" w:rsidP="00E50C4F">
            <w:pPr>
              <w:snapToGrid w:val="0"/>
              <w:rPr>
                <w:sz w:val="18"/>
                <w:szCs w:val="18"/>
              </w:rPr>
            </w:pPr>
            <w:r w:rsidRPr="00BD06F5">
              <w:rPr>
                <w:sz w:val="18"/>
                <w:szCs w:val="18"/>
              </w:rPr>
              <w:t>00</w:t>
            </w:r>
          </w:p>
        </w:tc>
      </w:tr>
      <w:tr w:rsidR="001A2FEC" w:rsidTr="00390CF3">
        <w:tc>
          <w:tcPr>
            <w:tcW w:w="1749" w:type="dxa"/>
          </w:tcPr>
          <w:p w:rsidR="001A2FEC" w:rsidRPr="00AA4676" w:rsidRDefault="00BD06F5" w:rsidP="00E50C4F">
            <w:pPr>
              <w:snapToGrid w:val="0"/>
              <w:rPr>
                <w:sz w:val="18"/>
                <w:szCs w:val="18"/>
              </w:rPr>
            </w:pPr>
            <w:r w:rsidRPr="00BD06F5">
              <w:rPr>
                <w:sz w:val="18"/>
                <w:szCs w:val="18"/>
              </w:rPr>
              <w:t>Nome do arquivo</w:t>
            </w:r>
          </w:p>
        </w:tc>
        <w:tc>
          <w:tcPr>
            <w:tcW w:w="644" w:type="dxa"/>
          </w:tcPr>
          <w:p w:rsidR="001A2FEC" w:rsidRPr="00AA4676" w:rsidRDefault="00BD06F5" w:rsidP="00E50C4F">
            <w:pPr>
              <w:snapToGrid w:val="0"/>
              <w:rPr>
                <w:sz w:val="18"/>
                <w:szCs w:val="18"/>
              </w:rPr>
            </w:pPr>
            <w:r w:rsidRPr="00BD06F5">
              <w:rPr>
                <w:sz w:val="18"/>
                <w:szCs w:val="18"/>
              </w:rPr>
              <w:t>3</w:t>
            </w:r>
          </w:p>
        </w:tc>
        <w:tc>
          <w:tcPr>
            <w:tcW w:w="550" w:type="dxa"/>
          </w:tcPr>
          <w:p w:rsidR="001A2FEC" w:rsidRPr="00AA4676" w:rsidRDefault="00BD06F5" w:rsidP="00E50C4F">
            <w:pPr>
              <w:snapToGrid w:val="0"/>
              <w:rPr>
                <w:sz w:val="18"/>
                <w:szCs w:val="18"/>
              </w:rPr>
            </w:pPr>
            <w:r w:rsidRPr="00BD06F5">
              <w:rPr>
                <w:sz w:val="18"/>
                <w:szCs w:val="18"/>
              </w:rPr>
              <w:t>20</w:t>
            </w:r>
          </w:p>
        </w:tc>
        <w:tc>
          <w:tcPr>
            <w:tcW w:w="1537" w:type="dxa"/>
          </w:tcPr>
          <w:p w:rsidR="001A2FEC" w:rsidRPr="00AA4676" w:rsidRDefault="00BD06F5" w:rsidP="00E50C4F">
            <w:pPr>
              <w:snapToGrid w:val="0"/>
              <w:rPr>
                <w:sz w:val="18"/>
                <w:szCs w:val="18"/>
              </w:rPr>
            </w:pPr>
            <w:r w:rsidRPr="00BD06F5">
              <w:rPr>
                <w:sz w:val="18"/>
                <w:szCs w:val="18"/>
              </w:rPr>
              <w:t>Alfanumérico</w:t>
            </w:r>
          </w:p>
        </w:tc>
        <w:tc>
          <w:tcPr>
            <w:tcW w:w="2242" w:type="dxa"/>
          </w:tcPr>
          <w:p w:rsidR="001A2FEC" w:rsidRPr="00AA4676" w:rsidRDefault="00BD06F5" w:rsidP="00E50C4F">
            <w:pPr>
              <w:snapToGrid w:val="0"/>
              <w:rPr>
                <w:sz w:val="18"/>
                <w:szCs w:val="18"/>
              </w:rPr>
            </w:pPr>
            <w:r w:rsidRPr="00BD06F5">
              <w:rPr>
                <w:sz w:val="18"/>
                <w:szCs w:val="18"/>
              </w:rPr>
              <w:t>Tipo de arquivo</w:t>
            </w:r>
          </w:p>
        </w:tc>
        <w:tc>
          <w:tcPr>
            <w:tcW w:w="1831" w:type="dxa"/>
          </w:tcPr>
          <w:p w:rsidR="001A2FEC" w:rsidRPr="00AA4676" w:rsidRDefault="00BD06F5" w:rsidP="00E50C4F">
            <w:pPr>
              <w:snapToGrid w:val="0"/>
              <w:rPr>
                <w:sz w:val="18"/>
                <w:szCs w:val="18"/>
              </w:rPr>
            </w:pPr>
            <w:r w:rsidRPr="00BD06F5">
              <w:rPr>
                <w:sz w:val="18"/>
                <w:szCs w:val="18"/>
              </w:rPr>
              <w:t>Tabela 28</w:t>
            </w:r>
          </w:p>
        </w:tc>
        <w:tc>
          <w:tcPr>
            <w:tcW w:w="1158" w:type="dxa"/>
          </w:tcPr>
          <w:p w:rsidR="001A2FEC" w:rsidRPr="00AA4676" w:rsidRDefault="00BD06F5" w:rsidP="00E50C4F">
            <w:pPr>
              <w:snapToGrid w:val="0"/>
              <w:rPr>
                <w:sz w:val="18"/>
                <w:szCs w:val="18"/>
              </w:rPr>
            </w:pPr>
            <w:r w:rsidRPr="00BD06F5">
              <w:rPr>
                <w:sz w:val="18"/>
                <w:szCs w:val="18"/>
              </w:rPr>
              <w:t>Brancos</w:t>
            </w:r>
          </w:p>
        </w:tc>
      </w:tr>
      <w:tr w:rsidR="001A2FEC" w:rsidTr="00390CF3">
        <w:trPr>
          <w:cnfStyle w:val="000000100000"/>
        </w:trPr>
        <w:tc>
          <w:tcPr>
            <w:tcW w:w="1749" w:type="dxa"/>
          </w:tcPr>
          <w:p w:rsidR="001A2FEC" w:rsidRPr="00AA4676" w:rsidRDefault="00BD06F5" w:rsidP="00E50C4F">
            <w:pPr>
              <w:snapToGrid w:val="0"/>
              <w:rPr>
                <w:sz w:val="18"/>
                <w:szCs w:val="18"/>
              </w:rPr>
            </w:pPr>
            <w:r w:rsidRPr="00BD06F5">
              <w:rPr>
                <w:sz w:val="18"/>
                <w:szCs w:val="18"/>
              </w:rPr>
              <w:t xml:space="preserve">Data  e hora da geração </w:t>
            </w:r>
          </w:p>
        </w:tc>
        <w:tc>
          <w:tcPr>
            <w:tcW w:w="644" w:type="dxa"/>
          </w:tcPr>
          <w:p w:rsidR="001A2FEC" w:rsidRPr="00AA4676" w:rsidRDefault="00BD06F5" w:rsidP="00E50C4F">
            <w:pPr>
              <w:snapToGrid w:val="0"/>
              <w:rPr>
                <w:sz w:val="18"/>
                <w:szCs w:val="18"/>
              </w:rPr>
            </w:pPr>
            <w:r w:rsidRPr="00BD06F5">
              <w:rPr>
                <w:sz w:val="18"/>
                <w:szCs w:val="18"/>
              </w:rPr>
              <w:t>23</w:t>
            </w:r>
          </w:p>
        </w:tc>
        <w:tc>
          <w:tcPr>
            <w:tcW w:w="550" w:type="dxa"/>
          </w:tcPr>
          <w:p w:rsidR="001A2FEC" w:rsidRPr="00AA4676" w:rsidRDefault="00BD06F5" w:rsidP="00E50C4F">
            <w:pPr>
              <w:snapToGrid w:val="0"/>
              <w:rPr>
                <w:sz w:val="18"/>
                <w:szCs w:val="18"/>
              </w:rPr>
            </w:pPr>
            <w:r w:rsidRPr="00BD06F5">
              <w:rPr>
                <w:sz w:val="18"/>
                <w:szCs w:val="18"/>
              </w:rPr>
              <w:t>14</w:t>
            </w:r>
          </w:p>
        </w:tc>
        <w:tc>
          <w:tcPr>
            <w:tcW w:w="1537" w:type="dxa"/>
          </w:tcPr>
          <w:p w:rsidR="001A2FEC" w:rsidRPr="00AA4676" w:rsidRDefault="00BD06F5" w:rsidP="00E50C4F">
            <w:pPr>
              <w:snapToGrid w:val="0"/>
              <w:rPr>
                <w:sz w:val="18"/>
                <w:szCs w:val="18"/>
              </w:rPr>
            </w:pPr>
            <w:r w:rsidRPr="00BD06F5">
              <w:rPr>
                <w:sz w:val="18"/>
                <w:szCs w:val="18"/>
              </w:rPr>
              <w:t>Numérico</w:t>
            </w:r>
          </w:p>
        </w:tc>
        <w:tc>
          <w:tcPr>
            <w:tcW w:w="2242" w:type="dxa"/>
          </w:tcPr>
          <w:p w:rsidR="001A2FEC" w:rsidRPr="00AA4676" w:rsidRDefault="00BD06F5" w:rsidP="00E50C4F">
            <w:pPr>
              <w:snapToGrid w:val="0"/>
              <w:rPr>
                <w:sz w:val="18"/>
                <w:szCs w:val="18"/>
              </w:rPr>
            </w:pPr>
            <w:r w:rsidRPr="00BD06F5">
              <w:rPr>
                <w:sz w:val="18"/>
                <w:szCs w:val="18"/>
              </w:rPr>
              <w:t xml:space="preserve">AAAA + BIT 07 </w:t>
            </w:r>
          </w:p>
        </w:tc>
        <w:tc>
          <w:tcPr>
            <w:tcW w:w="1831" w:type="dxa"/>
          </w:tcPr>
          <w:p w:rsidR="001A2FEC" w:rsidRPr="00AA4676" w:rsidRDefault="00BD06F5" w:rsidP="00E50C4F">
            <w:pPr>
              <w:snapToGrid w:val="0"/>
              <w:rPr>
                <w:sz w:val="18"/>
                <w:szCs w:val="18"/>
              </w:rPr>
            </w:pPr>
            <w:r w:rsidRPr="00BD06F5">
              <w:rPr>
                <w:sz w:val="18"/>
                <w:szCs w:val="18"/>
              </w:rPr>
              <w:t>Data e hora em que o arquivo foi gerado,</w:t>
            </w:r>
          </w:p>
          <w:p w:rsidR="001A2FEC" w:rsidRPr="00AA4676" w:rsidRDefault="00BD06F5" w:rsidP="00E50C4F">
            <w:pPr>
              <w:rPr>
                <w:sz w:val="18"/>
                <w:szCs w:val="18"/>
              </w:rPr>
            </w:pPr>
            <w:r w:rsidRPr="00BD06F5">
              <w:rPr>
                <w:sz w:val="18"/>
                <w:szCs w:val="18"/>
              </w:rPr>
              <w:t>yyyymmddhhmiss</w:t>
            </w:r>
          </w:p>
          <w:p w:rsidR="001A2FEC" w:rsidRPr="00AA4676" w:rsidRDefault="00BD06F5" w:rsidP="00E50C4F">
            <w:pPr>
              <w:rPr>
                <w:sz w:val="18"/>
                <w:szCs w:val="18"/>
              </w:rPr>
            </w:pPr>
            <w:r w:rsidRPr="00BD06F5">
              <w:rPr>
                <w:sz w:val="18"/>
                <w:szCs w:val="18"/>
              </w:rPr>
              <w:t xml:space="preserve">(hh de </w:t>
            </w:r>
            <w:smartTag w:uri="urn:schemas-microsoft-com:office:smarttags" w:element="metricconverter">
              <w:smartTagPr>
                <w:attr w:name="ProductID" w:val="00 a"/>
              </w:smartTagPr>
              <w:r w:rsidRPr="00BD06F5">
                <w:rPr>
                  <w:sz w:val="18"/>
                  <w:szCs w:val="18"/>
                </w:rPr>
                <w:t>00 a</w:t>
              </w:r>
            </w:smartTag>
            <w:r w:rsidRPr="00BD06F5">
              <w:rPr>
                <w:sz w:val="18"/>
                <w:szCs w:val="18"/>
              </w:rPr>
              <w:t xml:space="preserve"> 23)</w:t>
            </w:r>
          </w:p>
        </w:tc>
        <w:tc>
          <w:tcPr>
            <w:tcW w:w="1158" w:type="dxa"/>
          </w:tcPr>
          <w:p w:rsidR="001A2FEC" w:rsidRPr="00AA4676" w:rsidRDefault="001A2FEC" w:rsidP="00E50C4F">
            <w:pPr>
              <w:snapToGrid w:val="0"/>
              <w:rPr>
                <w:sz w:val="18"/>
                <w:szCs w:val="18"/>
              </w:rPr>
            </w:pPr>
          </w:p>
        </w:tc>
      </w:tr>
      <w:tr w:rsidR="001A2FEC" w:rsidTr="00390CF3">
        <w:tc>
          <w:tcPr>
            <w:tcW w:w="1749" w:type="dxa"/>
          </w:tcPr>
          <w:p w:rsidR="001A2FEC" w:rsidRPr="00AA4676" w:rsidRDefault="00BD06F5" w:rsidP="00E50C4F">
            <w:pPr>
              <w:snapToGrid w:val="0"/>
              <w:rPr>
                <w:sz w:val="18"/>
                <w:szCs w:val="18"/>
              </w:rPr>
            </w:pPr>
            <w:r w:rsidRPr="00BD06F5">
              <w:rPr>
                <w:sz w:val="18"/>
                <w:szCs w:val="18"/>
              </w:rPr>
              <w:t>Versão do arquivo</w:t>
            </w:r>
          </w:p>
        </w:tc>
        <w:tc>
          <w:tcPr>
            <w:tcW w:w="644" w:type="dxa"/>
          </w:tcPr>
          <w:p w:rsidR="001A2FEC" w:rsidRPr="00AA4676" w:rsidRDefault="00BD06F5" w:rsidP="00E50C4F">
            <w:pPr>
              <w:snapToGrid w:val="0"/>
              <w:rPr>
                <w:sz w:val="18"/>
                <w:szCs w:val="18"/>
              </w:rPr>
            </w:pPr>
            <w:r w:rsidRPr="00BD06F5">
              <w:rPr>
                <w:sz w:val="18"/>
                <w:szCs w:val="18"/>
              </w:rPr>
              <w:t>37</w:t>
            </w:r>
          </w:p>
        </w:tc>
        <w:tc>
          <w:tcPr>
            <w:tcW w:w="550" w:type="dxa"/>
          </w:tcPr>
          <w:p w:rsidR="001A2FEC" w:rsidRPr="00AA4676" w:rsidRDefault="00BD06F5" w:rsidP="00E50C4F">
            <w:pPr>
              <w:snapToGrid w:val="0"/>
              <w:rPr>
                <w:sz w:val="18"/>
                <w:szCs w:val="18"/>
              </w:rPr>
            </w:pPr>
            <w:r w:rsidRPr="00BD06F5">
              <w:rPr>
                <w:sz w:val="18"/>
                <w:szCs w:val="18"/>
              </w:rPr>
              <w:t>7</w:t>
            </w:r>
          </w:p>
        </w:tc>
        <w:tc>
          <w:tcPr>
            <w:tcW w:w="1537" w:type="dxa"/>
          </w:tcPr>
          <w:p w:rsidR="001A2FEC" w:rsidRPr="00AA4676" w:rsidRDefault="00BD06F5" w:rsidP="00E50C4F">
            <w:pPr>
              <w:snapToGrid w:val="0"/>
              <w:rPr>
                <w:sz w:val="18"/>
                <w:szCs w:val="18"/>
              </w:rPr>
            </w:pPr>
            <w:r w:rsidRPr="00BD06F5">
              <w:rPr>
                <w:sz w:val="18"/>
                <w:szCs w:val="18"/>
              </w:rPr>
              <w:t>Numérico</w:t>
            </w:r>
          </w:p>
        </w:tc>
        <w:tc>
          <w:tcPr>
            <w:tcW w:w="2242" w:type="dxa"/>
          </w:tcPr>
          <w:p w:rsidR="001A2FEC" w:rsidRPr="00AA4676" w:rsidRDefault="00BD06F5" w:rsidP="00E50C4F">
            <w:pPr>
              <w:snapToGrid w:val="0"/>
              <w:rPr>
                <w:sz w:val="18"/>
                <w:szCs w:val="18"/>
              </w:rPr>
            </w:pPr>
            <w:r w:rsidRPr="00BD06F5">
              <w:rPr>
                <w:sz w:val="18"/>
                <w:szCs w:val="18"/>
              </w:rPr>
              <w:t>Versão do arquivo gerado</w:t>
            </w:r>
          </w:p>
        </w:tc>
        <w:tc>
          <w:tcPr>
            <w:tcW w:w="1831" w:type="dxa"/>
          </w:tcPr>
          <w:p w:rsidR="001A2FEC" w:rsidRPr="00AA4676" w:rsidRDefault="001A2FEC" w:rsidP="00E50C4F">
            <w:pPr>
              <w:snapToGrid w:val="0"/>
              <w:rPr>
                <w:sz w:val="18"/>
                <w:szCs w:val="18"/>
              </w:rPr>
            </w:pPr>
          </w:p>
        </w:tc>
        <w:tc>
          <w:tcPr>
            <w:tcW w:w="1158" w:type="dxa"/>
          </w:tcPr>
          <w:p w:rsidR="001A2FEC" w:rsidRPr="00AA4676" w:rsidRDefault="00BD06F5" w:rsidP="00E50C4F">
            <w:pPr>
              <w:snapToGrid w:val="0"/>
              <w:rPr>
                <w:sz w:val="18"/>
                <w:szCs w:val="18"/>
              </w:rPr>
            </w:pPr>
            <w:r w:rsidRPr="00BD06F5">
              <w:rPr>
                <w:sz w:val="18"/>
                <w:szCs w:val="18"/>
              </w:rPr>
              <w:t>0000000</w:t>
            </w:r>
          </w:p>
        </w:tc>
      </w:tr>
      <w:tr w:rsidR="001A2FEC" w:rsidTr="00390CF3">
        <w:trPr>
          <w:cnfStyle w:val="000000100000"/>
        </w:trPr>
        <w:tc>
          <w:tcPr>
            <w:tcW w:w="1749" w:type="dxa"/>
          </w:tcPr>
          <w:p w:rsidR="001A2FEC" w:rsidRPr="00AA4676" w:rsidRDefault="00BD06F5" w:rsidP="00E50C4F">
            <w:pPr>
              <w:snapToGrid w:val="0"/>
              <w:rPr>
                <w:sz w:val="18"/>
                <w:szCs w:val="18"/>
              </w:rPr>
            </w:pPr>
            <w:r w:rsidRPr="00BD06F5">
              <w:rPr>
                <w:sz w:val="18"/>
                <w:szCs w:val="18"/>
              </w:rPr>
              <w:lastRenderedPageBreak/>
              <w:t>Espaços em branco</w:t>
            </w:r>
          </w:p>
        </w:tc>
        <w:tc>
          <w:tcPr>
            <w:tcW w:w="644" w:type="dxa"/>
          </w:tcPr>
          <w:p w:rsidR="001A2FEC" w:rsidRPr="00AA4676" w:rsidRDefault="00BD06F5" w:rsidP="00E50C4F">
            <w:pPr>
              <w:snapToGrid w:val="0"/>
              <w:rPr>
                <w:sz w:val="18"/>
                <w:szCs w:val="18"/>
              </w:rPr>
            </w:pPr>
            <w:r w:rsidRPr="00BD06F5">
              <w:rPr>
                <w:sz w:val="18"/>
                <w:szCs w:val="18"/>
              </w:rPr>
              <w:t>44</w:t>
            </w:r>
          </w:p>
        </w:tc>
        <w:tc>
          <w:tcPr>
            <w:tcW w:w="550" w:type="dxa"/>
          </w:tcPr>
          <w:p w:rsidR="001A2FEC" w:rsidRPr="00AA4676" w:rsidRDefault="00E3106E" w:rsidP="000C2D0A">
            <w:pPr>
              <w:snapToGrid w:val="0"/>
              <w:rPr>
                <w:sz w:val="18"/>
                <w:szCs w:val="18"/>
              </w:rPr>
            </w:pPr>
            <w:r>
              <w:rPr>
                <w:sz w:val="18"/>
                <w:szCs w:val="18"/>
              </w:rPr>
              <w:t>307</w:t>
            </w:r>
          </w:p>
        </w:tc>
        <w:tc>
          <w:tcPr>
            <w:tcW w:w="1537" w:type="dxa"/>
          </w:tcPr>
          <w:p w:rsidR="001A2FEC" w:rsidRPr="00AA4676" w:rsidRDefault="00BD06F5" w:rsidP="00E50C4F">
            <w:pPr>
              <w:snapToGrid w:val="0"/>
              <w:rPr>
                <w:sz w:val="18"/>
                <w:szCs w:val="18"/>
              </w:rPr>
            </w:pPr>
            <w:r w:rsidRPr="00BD06F5">
              <w:rPr>
                <w:sz w:val="18"/>
                <w:szCs w:val="18"/>
              </w:rPr>
              <w:t>Alfanumérico</w:t>
            </w:r>
          </w:p>
        </w:tc>
        <w:tc>
          <w:tcPr>
            <w:tcW w:w="2242" w:type="dxa"/>
          </w:tcPr>
          <w:p w:rsidR="001A2FEC" w:rsidRPr="00AA4676" w:rsidRDefault="001A2FEC" w:rsidP="00E50C4F">
            <w:pPr>
              <w:snapToGrid w:val="0"/>
              <w:rPr>
                <w:sz w:val="18"/>
                <w:szCs w:val="18"/>
                <w:shd w:val="clear" w:color="auto" w:fill="C0C0C0"/>
              </w:rPr>
            </w:pPr>
          </w:p>
        </w:tc>
        <w:tc>
          <w:tcPr>
            <w:tcW w:w="1831" w:type="dxa"/>
          </w:tcPr>
          <w:p w:rsidR="001A2FEC" w:rsidRPr="00AA4676" w:rsidRDefault="00BD06F5" w:rsidP="00E50C4F">
            <w:pPr>
              <w:snapToGrid w:val="0"/>
              <w:rPr>
                <w:sz w:val="18"/>
                <w:szCs w:val="18"/>
              </w:rPr>
            </w:pPr>
            <w:r w:rsidRPr="00BD06F5">
              <w:rPr>
                <w:sz w:val="18"/>
                <w:szCs w:val="18"/>
              </w:rPr>
              <w:t>Preencher com zeros</w:t>
            </w:r>
          </w:p>
        </w:tc>
        <w:tc>
          <w:tcPr>
            <w:tcW w:w="1158" w:type="dxa"/>
          </w:tcPr>
          <w:p w:rsidR="001A2FEC" w:rsidRPr="00AA4676" w:rsidRDefault="00BD06F5" w:rsidP="00E50C4F">
            <w:pPr>
              <w:snapToGrid w:val="0"/>
              <w:rPr>
                <w:sz w:val="18"/>
                <w:szCs w:val="18"/>
              </w:rPr>
            </w:pPr>
            <w:r w:rsidRPr="00BD06F5">
              <w:rPr>
                <w:sz w:val="18"/>
                <w:szCs w:val="18"/>
              </w:rPr>
              <w:t>0000….</w:t>
            </w:r>
          </w:p>
        </w:tc>
      </w:tr>
    </w:tbl>
    <w:p w:rsidR="001A2FEC" w:rsidRDefault="001A2FEC" w:rsidP="001A2FEC"/>
    <w:p w:rsidR="001A2FEC" w:rsidRDefault="001A2FEC" w:rsidP="005C6131">
      <w:pPr>
        <w:pStyle w:val="Ttulo4"/>
      </w:pPr>
      <w:bookmarkStart w:id="20" w:name="_Toc440463618"/>
      <w:r>
        <w:t>Detalhe</w:t>
      </w:r>
      <w:bookmarkEnd w:id="20"/>
      <w:r>
        <w:tab/>
      </w:r>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749"/>
        <w:gridCol w:w="647"/>
        <w:gridCol w:w="492"/>
        <w:gridCol w:w="1596"/>
        <w:gridCol w:w="2122"/>
        <w:gridCol w:w="18"/>
        <w:gridCol w:w="1936"/>
        <w:gridCol w:w="1152"/>
        <w:gridCol w:w="6"/>
      </w:tblGrid>
      <w:tr w:rsidR="001A2FEC" w:rsidRPr="00AA4676" w:rsidTr="00AE61F2">
        <w:trPr>
          <w:cnfStyle w:val="100000000000"/>
        </w:trPr>
        <w:tc>
          <w:tcPr>
            <w:tcW w:w="1749" w:type="dxa"/>
            <w:tcBorders>
              <w:top w:val="none" w:sz="0" w:space="0" w:color="auto"/>
              <w:left w:val="none" w:sz="0" w:space="0" w:color="auto"/>
              <w:bottom w:val="none" w:sz="0" w:space="0" w:color="auto"/>
              <w:right w:val="none" w:sz="0" w:space="0" w:color="auto"/>
            </w:tcBorders>
          </w:tcPr>
          <w:p w:rsidR="001A2FEC" w:rsidRPr="00AA4676" w:rsidRDefault="00BD06F5" w:rsidP="00E50C4F">
            <w:pPr>
              <w:snapToGrid w:val="0"/>
              <w:rPr>
                <w:b w:val="0"/>
                <w:sz w:val="18"/>
                <w:szCs w:val="18"/>
              </w:rPr>
            </w:pPr>
            <w:r w:rsidRPr="00BD06F5">
              <w:rPr>
                <w:sz w:val="18"/>
                <w:szCs w:val="18"/>
              </w:rPr>
              <w:t>Campo</w:t>
            </w:r>
          </w:p>
        </w:tc>
        <w:tc>
          <w:tcPr>
            <w:tcW w:w="647" w:type="dxa"/>
            <w:tcBorders>
              <w:top w:val="none" w:sz="0" w:space="0" w:color="auto"/>
              <w:left w:val="none" w:sz="0" w:space="0" w:color="auto"/>
              <w:bottom w:val="none" w:sz="0" w:space="0" w:color="auto"/>
              <w:right w:val="none" w:sz="0" w:space="0" w:color="auto"/>
            </w:tcBorders>
          </w:tcPr>
          <w:p w:rsidR="001A2FEC" w:rsidRPr="00AA4676" w:rsidRDefault="00BD06F5" w:rsidP="00E50C4F">
            <w:pPr>
              <w:snapToGrid w:val="0"/>
              <w:rPr>
                <w:b w:val="0"/>
                <w:sz w:val="18"/>
                <w:szCs w:val="18"/>
              </w:rPr>
            </w:pPr>
            <w:r w:rsidRPr="00BD06F5">
              <w:rPr>
                <w:sz w:val="18"/>
                <w:szCs w:val="18"/>
              </w:rPr>
              <w:t>Ps</w:t>
            </w:r>
          </w:p>
        </w:tc>
        <w:tc>
          <w:tcPr>
            <w:tcW w:w="492" w:type="dxa"/>
            <w:tcBorders>
              <w:top w:val="none" w:sz="0" w:space="0" w:color="auto"/>
              <w:left w:val="none" w:sz="0" w:space="0" w:color="auto"/>
              <w:bottom w:val="none" w:sz="0" w:space="0" w:color="auto"/>
              <w:right w:val="none" w:sz="0" w:space="0" w:color="auto"/>
            </w:tcBorders>
          </w:tcPr>
          <w:p w:rsidR="001A2FEC" w:rsidRPr="00AA4676" w:rsidRDefault="00BD06F5" w:rsidP="00E50C4F">
            <w:pPr>
              <w:snapToGrid w:val="0"/>
              <w:rPr>
                <w:b w:val="0"/>
                <w:sz w:val="18"/>
                <w:szCs w:val="18"/>
              </w:rPr>
            </w:pPr>
            <w:r w:rsidRPr="00BD06F5">
              <w:rPr>
                <w:sz w:val="18"/>
                <w:szCs w:val="18"/>
              </w:rPr>
              <w:t>Ln</w:t>
            </w:r>
          </w:p>
        </w:tc>
        <w:tc>
          <w:tcPr>
            <w:tcW w:w="1596" w:type="dxa"/>
            <w:tcBorders>
              <w:top w:val="none" w:sz="0" w:space="0" w:color="auto"/>
              <w:left w:val="none" w:sz="0" w:space="0" w:color="auto"/>
              <w:bottom w:val="none" w:sz="0" w:space="0" w:color="auto"/>
              <w:right w:val="none" w:sz="0" w:space="0" w:color="auto"/>
            </w:tcBorders>
          </w:tcPr>
          <w:p w:rsidR="001A2FEC" w:rsidRPr="00AA4676" w:rsidRDefault="00BD06F5" w:rsidP="00E50C4F">
            <w:pPr>
              <w:rPr>
                <w:b w:val="0"/>
                <w:sz w:val="18"/>
                <w:szCs w:val="18"/>
              </w:rPr>
            </w:pPr>
            <w:r w:rsidRPr="00BD06F5">
              <w:rPr>
                <w:sz w:val="18"/>
                <w:szCs w:val="18"/>
              </w:rPr>
              <w:t>Formato</w:t>
            </w:r>
          </w:p>
        </w:tc>
        <w:tc>
          <w:tcPr>
            <w:tcW w:w="2122" w:type="dxa"/>
            <w:tcBorders>
              <w:top w:val="none" w:sz="0" w:space="0" w:color="auto"/>
              <w:left w:val="none" w:sz="0" w:space="0" w:color="auto"/>
              <w:bottom w:val="none" w:sz="0" w:space="0" w:color="auto"/>
              <w:right w:val="none" w:sz="0" w:space="0" w:color="auto"/>
            </w:tcBorders>
          </w:tcPr>
          <w:p w:rsidR="001A2FEC" w:rsidRPr="00AA4676" w:rsidRDefault="00BD06F5" w:rsidP="00E50C4F">
            <w:pPr>
              <w:snapToGrid w:val="0"/>
              <w:rPr>
                <w:b w:val="0"/>
                <w:sz w:val="18"/>
                <w:szCs w:val="18"/>
              </w:rPr>
            </w:pPr>
            <w:r w:rsidRPr="00BD06F5">
              <w:rPr>
                <w:sz w:val="18"/>
                <w:szCs w:val="18"/>
              </w:rPr>
              <w:t>Descripción</w:t>
            </w:r>
          </w:p>
        </w:tc>
        <w:tc>
          <w:tcPr>
            <w:tcW w:w="1954" w:type="dxa"/>
            <w:gridSpan w:val="2"/>
            <w:tcBorders>
              <w:top w:val="none" w:sz="0" w:space="0" w:color="auto"/>
              <w:left w:val="none" w:sz="0" w:space="0" w:color="auto"/>
              <w:bottom w:val="none" w:sz="0" w:space="0" w:color="auto"/>
              <w:right w:val="none" w:sz="0" w:space="0" w:color="auto"/>
            </w:tcBorders>
          </w:tcPr>
          <w:p w:rsidR="001A2FEC" w:rsidRPr="00AA4676" w:rsidRDefault="00BD06F5" w:rsidP="00E50C4F">
            <w:pPr>
              <w:snapToGrid w:val="0"/>
              <w:rPr>
                <w:b w:val="0"/>
                <w:sz w:val="18"/>
                <w:szCs w:val="18"/>
              </w:rPr>
            </w:pPr>
            <w:r w:rsidRPr="00BD06F5">
              <w:rPr>
                <w:sz w:val="18"/>
                <w:szCs w:val="18"/>
              </w:rPr>
              <w:t>Comentarios</w:t>
            </w:r>
          </w:p>
        </w:tc>
        <w:tc>
          <w:tcPr>
            <w:tcW w:w="1158" w:type="dxa"/>
            <w:gridSpan w:val="2"/>
            <w:tcBorders>
              <w:top w:val="none" w:sz="0" w:space="0" w:color="auto"/>
              <w:left w:val="none" w:sz="0" w:space="0" w:color="auto"/>
              <w:bottom w:val="none" w:sz="0" w:space="0" w:color="auto"/>
              <w:right w:val="none" w:sz="0" w:space="0" w:color="auto"/>
            </w:tcBorders>
          </w:tcPr>
          <w:p w:rsidR="001A2FEC" w:rsidRPr="00AA4676" w:rsidRDefault="00BD06F5" w:rsidP="00E50C4F">
            <w:pPr>
              <w:snapToGrid w:val="0"/>
              <w:rPr>
                <w:b w:val="0"/>
                <w:sz w:val="18"/>
                <w:szCs w:val="18"/>
              </w:rPr>
            </w:pPr>
            <w:r w:rsidRPr="00BD06F5">
              <w:rPr>
                <w:sz w:val="18"/>
                <w:szCs w:val="18"/>
              </w:rPr>
              <w:t>Default</w:t>
            </w:r>
          </w:p>
        </w:tc>
      </w:tr>
      <w:tr w:rsidR="001A2FEC" w:rsidRPr="00AA4676" w:rsidTr="00390CF3">
        <w:trPr>
          <w:cnfStyle w:val="000000100000"/>
        </w:trPr>
        <w:tc>
          <w:tcPr>
            <w:tcW w:w="1749" w:type="dxa"/>
          </w:tcPr>
          <w:p w:rsidR="001A2FEC" w:rsidRPr="00AA4676" w:rsidRDefault="00BD06F5" w:rsidP="00E50C4F">
            <w:pPr>
              <w:snapToGrid w:val="0"/>
              <w:rPr>
                <w:sz w:val="18"/>
                <w:szCs w:val="18"/>
              </w:rPr>
            </w:pPr>
            <w:r w:rsidRPr="00BD06F5">
              <w:rPr>
                <w:sz w:val="18"/>
                <w:szCs w:val="18"/>
              </w:rPr>
              <w:t>Tipo mensaje</w:t>
            </w:r>
          </w:p>
        </w:tc>
        <w:tc>
          <w:tcPr>
            <w:tcW w:w="647" w:type="dxa"/>
          </w:tcPr>
          <w:p w:rsidR="001A2FEC" w:rsidRPr="00AA4676" w:rsidRDefault="00BD06F5" w:rsidP="00E50C4F">
            <w:pPr>
              <w:snapToGrid w:val="0"/>
              <w:rPr>
                <w:sz w:val="18"/>
                <w:szCs w:val="18"/>
              </w:rPr>
            </w:pPr>
            <w:r w:rsidRPr="00BD06F5">
              <w:rPr>
                <w:sz w:val="18"/>
                <w:szCs w:val="18"/>
              </w:rPr>
              <w:t>1</w:t>
            </w:r>
          </w:p>
        </w:tc>
        <w:tc>
          <w:tcPr>
            <w:tcW w:w="492" w:type="dxa"/>
          </w:tcPr>
          <w:p w:rsidR="001A2FEC" w:rsidRPr="00AA4676" w:rsidRDefault="00BD06F5" w:rsidP="00E50C4F">
            <w:pPr>
              <w:snapToGrid w:val="0"/>
              <w:rPr>
                <w:sz w:val="18"/>
                <w:szCs w:val="18"/>
              </w:rPr>
            </w:pPr>
            <w:r w:rsidRPr="00BD06F5">
              <w:rPr>
                <w:sz w:val="18"/>
                <w:szCs w:val="18"/>
              </w:rPr>
              <w:t>2</w:t>
            </w:r>
          </w:p>
        </w:tc>
        <w:tc>
          <w:tcPr>
            <w:tcW w:w="1596" w:type="dxa"/>
          </w:tcPr>
          <w:p w:rsidR="001A2FEC" w:rsidRPr="00AA4676" w:rsidRDefault="00BD06F5" w:rsidP="00E50C4F">
            <w:pPr>
              <w:snapToGrid w:val="0"/>
              <w:rPr>
                <w:b/>
                <w:sz w:val="18"/>
                <w:szCs w:val="18"/>
              </w:rPr>
            </w:pPr>
            <w:r w:rsidRPr="00BD06F5">
              <w:rPr>
                <w:b/>
                <w:sz w:val="18"/>
                <w:szCs w:val="18"/>
              </w:rPr>
              <w:t>OP</w:t>
            </w:r>
          </w:p>
        </w:tc>
        <w:tc>
          <w:tcPr>
            <w:tcW w:w="2122" w:type="dxa"/>
          </w:tcPr>
          <w:p w:rsidR="001A2FEC" w:rsidRPr="00AA4676" w:rsidRDefault="00BD06F5" w:rsidP="00E50C4F">
            <w:pPr>
              <w:snapToGrid w:val="0"/>
              <w:rPr>
                <w:sz w:val="18"/>
                <w:szCs w:val="18"/>
              </w:rPr>
            </w:pPr>
            <w:r w:rsidRPr="00BD06F5">
              <w:rPr>
                <w:sz w:val="18"/>
                <w:szCs w:val="18"/>
              </w:rPr>
              <w:t>Identifica que el mensaje es del tipo operación (OP)</w:t>
            </w:r>
          </w:p>
          <w:p w:rsidR="001A2FEC" w:rsidRPr="00AA4676" w:rsidRDefault="001A2FEC" w:rsidP="00E50C4F">
            <w:pPr>
              <w:rPr>
                <w:sz w:val="18"/>
                <w:szCs w:val="18"/>
              </w:rPr>
            </w:pPr>
          </w:p>
        </w:tc>
        <w:tc>
          <w:tcPr>
            <w:tcW w:w="1954" w:type="dxa"/>
            <w:gridSpan w:val="2"/>
          </w:tcPr>
          <w:p w:rsidR="001A2FEC" w:rsidRPr="00AA4676" w:rsidRDefault="00BD06F5" w:rsidP="00E50C4F">
            <w:pPr>
              <w:snapToGrid w:val="0"/>
              <w:rPr>
                <w:sz w:val="18"/>
                <w:szCs w:val="18"/>
              </w:rPr>
            </w:pPr>
            <w:r w:rsidRPr="00BD06F5">
              <w:rPr>
                <w:sz w:val="18"/>
                <w:szCs w:val="18"/>
              </w:rPr>
              <w:t>Host -&gt; LynxOnLine</w:t>
            </w:r>
          </w:p>
        </w:tc>
        <w:tc>
          <w:tcPr>
            <w:tcW w:w="1158" w:type="dxa"/>
            <w:gridSpan w:val="2"/>
          </w:tcPr>
          <w:p w:rsidR="001A2FEC" w:rsidRPr="00AA4676" w:rsidRDefault="001A2FEC" w:rsidP="00E50C4F">
            <w:pPr>
              <w:snapToGrid w:val="0"/>
              <w:rPr>
                <w:sz w:val="18"/>
                <w:szCs w:val="18"/>
              </w:rPr>
            </w:pPr>
          </w:p>
        </w:tc>
      </w:tr>
      <w:tr w:rsidR="001A2FEC" w:rsidRPr="00AA4676" w:rsidTr="00390CF3">
        <w:tc>
          <w:tcPr>
            <w:tcW w:w="1749" w:type="dxa"/>
          </w:tcPr>
          <w:p w:rsidR="001A2FEC" w:rsidRPr="00AA4676" w:rsidRDefault="00BD06F5" w:rsidP="00E50C4F">
            <w:pPr>
              <w:snapToGrid w:val="0"/>
              <w:rPr>
                <w:sz w:val="18"/>
                <w:szCs w:val="18"/>
              </w:rPr>
            </w:pPr>
            <w:r w:rsidRPr="00BD06F5">
              <w:rPr>
                <w:sz w:val="18"/>
                <w:szCs w:val="18"/>
              </w:rPr>
              <w:t>ID Host</w:t>
            </w:r>
          </w:p>
        </w:tc>
        <w:tc>
          <w:tcPr>
            <w:tcW w:w="647" w:type="dxa"/>
          </w:tcPr>
          <w:p w:rsidR="001A2FEC" w:rsidRPr="00AA4676" w:rsidRDefault="00BD06F5" w:rsidP="00E50C4F">
            <w:pPr>
              <w:snapToGrid w:val="0"/>
              <w:rPr>
                <w:sz w:val="18"/>
                <w:szCs w:val="18"/>
              </w:rPr>
            </w:pPr>
            <w:r w:rsidRPr="00BD06F5">
              <w:rPr>
                <w:sz w:val="18"/>
                <w:szCs w:val="18"/>
              </w:rPr>
              <w:t>3</w:t>
            </w:r>
          </w:p>
        </w:tc>
        <w:tc>
          <w:tcPr>
            <w:tcW w:w="492" w:type="dxa"/>
          </w:tcPr>
          <w:p w:rsidR="001A2FEC" w:rsidRPr="00AA4676" w:rsidRDefault="00BD06F5" w:rsidP="00E50C4F">
            <w:pPr>
              <w:snapToGrid w:val="0"/>
              <w:rPr>
                <w:sz w:val="18"/>
                <w:szCs w:val="18"/>
              </w:rPr>
            </w:pPr>
            <w:r w:rsidRPr="00BD06F5">
              <w:rPr>
                <w:sz w:val="18"/>
                <w:szCs w:val="18"/>
              </w:rPr>
              <w:t>1</w:t>
            </w:r>
          </w:p>
        </w:tc>
        <w:tc>
          <w:tcPr>
            <w:tcW w:w="1596" w:type="dxa"/>
          </w:tcPr>
          <w:p w:rsidR="001A2FEC" w:rsidRPr="00AA4676" w:rsidRDefault="00BD06F5" w:rsidP="00E50C4F">
            <w:pPr>
              <w:snapToGrid w:val="0"/>
              <w:rPr>
                <w:sz w:val="18"/>
                <w:szCs w:val="18"/>
              </w:rPr>
            </w:pPr>
            <w:r w:rsidRPr="00BD06F5">
              <w:rPr>
                <w:sz w:val="18"/>
                <w:szCs w:val="18"/>
              </w:rPr>
              <w:t>Alfanumérico</w:t>
            </w:r>
          </w:p>
        </w:tc>
        <w:tc>
          <w:tcPr>
            <w:tcW w:w="2122" w:type="dxa"/>
          </w:tcPr>
          <w:p w:rsidR="001A2FEC" w:rsidRPr="00AA4676" w:rsidRDefault="00BD06F5" w:rsidP="00E50C4F">
            <w:pPr>
              <w:snapToGrid w:val="0"/>
              <w:rPr>
                <w:sz w:val="18"/>
                <w:szCs w:val="18"/>
              </w:rPr>
            </w:pPr>
            <w:r w:rsidRPr="00BD06F5">
              <w:rPr>
                <w:sz w:val="18"/>
                <w:szCs w:val="18"/>
              </w:rPr>
              <w:t>Identifica el host desde el que se recibe el mensaje.</w:t>
            </w:r>
          </w:p>
          <w:p w:rsidR="001A2FEC" w:rsidRPr="00AA4676" w:rsidRDefault="00BD06F5" w:rsidP="00E50C4F">
            <w:pPr>
              <w:rPr>
                <w:sz w:val="18"/>
                <w:szCs w:val="18"/>
              </w:rPr>
            </w:pPr>
            <w:r w:rsidRPr="00BD06F5">
              <w:rPr>
                <w:sz w:val="18"/>
                <w:szCs w:val="18"/>
              </w:rPr>
              <w:t>En previsión de sistema online, procesando OPs de varios hosts</w:t>
            </w:r>
          </w:p>
        </w:tc>
        <w:tc>
          <w:tcPr>
            <w:tcW w:w="1954" w:type="dxa"/>
            <w:gridSpan w:val="2"/>
          </w:tcPr>
          <w:p w:rsidR="001A2FEC" w:rsidRPr="00AA4676" w:rsidRDefault="00BD06F5" w:rsidP="00E50C4F">
            <w:pPr>
              <w:snapToGrid w:val="0"/>
              <w:rPr>
                <w:sz w:val="18"/>
                <w:szCs w:val="18"/>
              </w:rPr>
            </w:pPr>
            <w:r w:rsidRPr="00BD06F5">
              <w:rPr>
                <w:sz w:val="18"/>
                <w:szCs w:val="18"/>
              </w:rPr>
              <w:t>0: host que manda mensajes offline.</w:t>
            </w:r>
          </w:p>
          <w:p w:rsidR="001A2FEC" w:rsidRPr="00AA4676" w:rsidRDefault="00BD06F5" w:rsidP="00E50C4F">
            <w:pPr>
              <w:snapToGrid w:val="0"/>
              <w:rPr>
                <w:sz w:val="18"/>
                <w:szCs w:val="18"/>
              </w:rPr>
            </w:pPr>
            <w:r w:rsidRPr="00BD06F5">
              <w:rPr>
                <w:sz w:val="18"/>
                <w:szCs w:val="18"/>
              </w:rPr>
              <w:t>Distinto de 0 mensajes online.</w:t>
            </w:r>
          </w:p>
        </w:tc>
        <w:tc>
          <w:tcPr>
            <w:tcW w:w="1158" w:type="dxa"/>
            <w:gridSpan w:val="2"/>
          </w:tcPr>
          <w:p w:rsidR="001A2FEC" w:rsidRPr="00AA4676" w:rsidRDefault="00BD06F5" w:rsidP="00E50C4F">
            <w:pPr>
              <w:snapToGrid w:val="0"/>
              <w:rPr>
                <w:color w:val="000000"/>
                <w:sz w:val="18"/>
                <w:szCs w:val="18"/>
              </w:rPr>
            </w:pPr>
            <w:r w:rsidRPr="00BD06F5">
              <w:rPr>
                <w:color w:val="000000"/>
                <w:sz w:val="18"/>
                <w:szCs w:val="18"/>
              </w:rPr>
              <w:t>0</w:t>
            </w:r>
          </w:p>
        </w:tc>
      </w:tr>
      <w:tr w:rsidR="001A2FEC" w:rsidRPr="00AA4676" w:rsidTr="00390CF3">
        <w:trPr>
          <w:cnfStyle w:val="000000100000"/>
        </w:trPr>
        <w:tc>
          <w:tcPr>
            <w:tcW w:w="1749" w:type="dxa"/>
          </w:tcPr>
          <w:p w:rsidR="001A2FEC" w:rsidRPr="00AA4676" w:rsidRDefault="00BD06F5" w:rsidP="00E50C4F">
            <w:pPr>
              <w:snapToGrid w:val="0"/>
              <w:rPr>
                <w:sz w:val="18"/>
                <w:szCs w:val="18"/>
              </w:rPr>
            </w:pPr>
            <w:r w:rsidRPr="00BD06F5">
              <w:rPr>
                <w:sz w:val="18"/>
                <w:szCs w:val="18"/>
              </w:rPr>
              <w:t>ID único - Chave de controle</w:t>
            </w:r>
          </w:p>
        </w:tc>
        <w:tc>
          <w:tcPr>
            <w:tcW w:w="647" w:type="dxa"/>
          </w:tcPr>
          <w:p w:rsidR="001A2FEC" w:rsidRPr="00AA4676" w:rsidRDefault="00BD06F5" w:rsidP="00E50C4F">
            <w:pPr>
              <w:snapToGrid w:val="0"/>
              <w:rPr>
                <w:sz w:val="18"/>
                <w:szCs w:val="18"/>
              </w:rPr>
            </w:pPr>
            <w:r w:rsidRPr="00BD06F5">
              <w:rPr>
                <w:sz w:val="18"/>
                <w:szCs w:val="18"/>
              </w:rPr>
              <w:t>4</w:t>
            </w:r>
          </w:p>
        </w:tc>
        <w:tc>
          <w:tcPr>
            <w:tcW w:w="492" w:type="dxa"/>
          </w:tcPr>
          <w:p w:rsidR="001A2FEC" w:rsidRPr="00AA4676" w:rsidRDefault="00BD06F5" w:rsidP="00E50C4F">
            <w:pPr>
              <w:snapToGrid w:val="0"/>
              <w:rPr>
                <w:sz w:val="18"/>
                <w:szCs w:val="18"/>
              </w:rPr>
            </w:pPr>
            <w:r w:rsidRPr="00BD06F5">
              <w:rPr>
                <w:sz w:val="18"/>
                <w:szCs w:val="18"/>
              </w:rPr>
              <w:t>20</w:t>
            </w:r>
          </w:p>
        </w:tc>
        <w:tc>
          <w:tcPr>
            <w:tcW w:w="1596" w:type="dxa"/>
          </w:tcPr>
          <w:p w:rsidR="001A2FEC" w:rsidRPr="00AA4676" w:rsidRDefault="00BD06F5" w:rsidP="00E50C4F">
            <w:pPr>
              <w:snapToGrid w:val="0"/>
              <w:rPr>
                <w:sz w:val="18"/>
                <w:szCs w:val="18"/>
              </w:rPr>
            </w:pPr>
            <w:r w:rsidRPr="00BD06F5">
              <w:rPr>
                <w:sz w:val="18"/>
                <w:szCs w:val="18"/>
              </w:rPr>
              <w:t>Numérico</w:t>
            </w:r>
          </w:p>
        </w:tc>
        <w:tc>
          <w:tcPr>
            <w:tcW w:w="2122" w:type="dxa"/>
          </w:tcPr>
          <w:p w:rsidR="001A2FEC" w:rsidRPr="00AA4676" w:rsidRDefault="00BD06F5" w:rsidP="00E50C4F">
            <w:pPr>
              <w:snapToGrid w:val="0"/>
              <w:rPr>
                <w:sz w:val="18"/>
                <w:szCs w:val="18"/>
              </w:rPr>
            </w:pPr>
            <w:r w:rsidRPr="00BD06F5">
              <w:rPr>
                <w:sz w:val="18"/>
                <w:szCs w:val="18"/>
              </w:rPr>
              <w:t>Identificador único de la operación original. La fecha debe ser la del host.</w:t>
            </w:r>
          </w:p>
        </w:tc>
        <w:tc>
          <w:tcPr>
            <w:tcW w:w="1954" w:type="dxa"/>
            <w:gridSpan w:val="2"/>
          </w:tcPr>
          <w:p w:rsidR="001A2FEC" w:rsidRPr="00AA4676" w:rsidRDefault="00BD06F5" w:rsidP="00E50C4F">
            <w:pPr>
              <w:snapToGrid w:val="0"/>
              <w:rPr>
                <w:sz w:val="18"/>
                <w:szCs w:val="18"/>
              </w:rPr>
            </w:pPr>
            <w:r w:rsidRPr="00BD06F5">
              <w:rPr>
                <w:sz w:val="18"/>
                <w:szCs w:val="18"/>
              </w:rPr>
              <w:t>Fecha (yymmdd)</w:t>
            </w:r>
          </w:p>
          <w:p w:rsidR="001A2FEC" w:rsidRPr="00AA4676" w:rsidRDefault="00BD06F5" w:rsidP="00E50C4F">
            <w:pPr>
              <w:rPr>
                <w:sz w:val="18"/>
                <w:szCs w:val="18"/>
              </w:rPr>
            </w:pPr>
            <w:r w:rsidRPr="00BD06F5">
              <w:rPr>
                <w:sz w:val="18"/>
                <w:szCs w:val="18"/>
              </w:rPr>
              <w:t>+ Terminal (8)</w:t>
            </w:r>
          </w:p>
          <w:p w:rsidR="001A2FEC" w:rsidRPr="00AA4676" w:rsidRDefault="00BD06F5" w:rsidP="00E50C4F">
            <w:pPr>
              <w:rPr>
                <w:sz w:val="18"/>
                <w:szCs w:val="18"/>
              </w:rPr>
            </w:pPr>
            <w:r w:rsidRPr="00BD06F5">
              <w:rPr>
                <w:sz w:val="18"/>
                <w:szCs w:val="18"/>
              </w:rPr>
              <w:t>+ NSU (6)</w:t>
            </w:r>
          </w:p>
          <w:p w:rsidR="001A2FEC" w:rsidRPr="00AA4676" w:rsidRDefault="001A2FEC" w:rsidP="00E50C4F">
            <w:pPr>
              <w:rPr>
                <w:sz w:val="18"/>
                <w:szCs w:val="18"/>
                <w:lang w:val="pt-BR"/>
              </w:rPr>
            </w:pPr>
          </w:p>
        </w:tc>
        <w:tc>
          <w:tcPr>
            <w:tcW w:w="1158" w:type="dxa"/>
            <w:gridSpan w:val="2"/>
          </w:tcPr>
          <w:p w:rsidR="001A2FEC" w:rsidRPr="00AA4676" w:rsidRDefault="00BD06F5" w:rsidP="00E50C4F">
            <w:pPr>
              <w:snapToGrid w:val="0"/>
              <w:rPr>
                <w:sz w:val="18"/>
                <w:szCs w:val="18"/>
              </w:rPr>
            </w:pPr>
            <w:r w:rsidRPr="00BD06F5">
              <w:rPr>
                <w:sz w:val="18"/>
                <w:szCs w:val="18"/>
              </w:rPr>
              <w:t>00000000000000000000</w:t>
            </w:r>
          </w:p>
        </w:tc>
      </w:tr>
      <w:tr w:rsidR="001A2FEC" w:rsidRPr="00AA4676" w:rsidTr="00390CF3">
        <w:tc>
          <w:tcPr>
            <w:tcW w:w="1749" w:type="dxa"/>
          </w:tcPr>
          <w:p w:rsidR="001A2FEC" w:rsidRPr="00AA4676" w:rsidRDefault="00BD06F5" w:rsidP="00E50C4F">
            <w:pPr>
              <w:snapToGrid w:val="0"/>
              <w:rPr>
                <w:sz w:val="18"/>
                <w:szCs w:val="18"/>
              </w:rPr>
            </w:pPr>
            <w:r w:rsidRPr="00BD06F5">
              <w:rPr>
                <w:sz w:val="18"/>
                <w:szCs w:val="18"/>
              </w:rPr>
              <w:t>Tipo de operación</w:t>
            </w:r>
          </w:p>
        </w:tc>
        <w:tc>
          <w:tcPr>
            <w:tcW w:w="647" w:type="dxa"/>
          </w:tcPr>
          <w:p w:rsidR="001A2FEC" w:rsidRPr="00AA4676" w:rsidRDefault="00BD06F5" w:rsidP="00E50C4F">
            <w:pPr>
              <w:snapToGrid w:val="0"/>
              <w:rPr>
                <w:sz w:val="18"/>
                <w:szCs w:val="18"/>
              </w:rPr>
            </w:pPr>
            <w:r w:rsidRPr="00BD06F5">
              <w:rPr>
                <w:sz w:val="18"/>
                <w:szCs w:val="18"/>
              </w:rPr>
              <w:t>24</w:t>
            </w:r>
          </w:p>
        </w:tc>
        <w:tc>
          <w:tcPr>
            <w:tcW w:w="492" w:type="dxa"/>
          </w:tcPr>
          <w:p w:rsidR="001A2FEC" w:rsidRPr="00AA4676" w:rsidRDefault="00BD06F5" w:rsidP="00E50C4F">
            <w:pPr>
              <w:snapToGrid w:val="0"/>
              <w:rPr>
                <w:sz w:val="18"/>
                <w:szCs w:val="18"/>
              </w:rPr>
            </w:pPr>
            <w:r w:rsidRPr="00BD06F5">
              <w:rPr>
                <w:sz w:val="18"/>
                <w:szCs w:val="18"/>
              </w:rPr>
              <w:t>4</w:t>
            </w:r>
          </w:p>
        </w:tc>
        <w:tc>
          <w:tcPr>
            <w:tcW w:w="1596" w:type="dxa"/>
          </w:tcPr>
          <w:p w:rsidR="001A2FEC" w:rsidRPr="00AA4676" w:rsidRDefault="00BD06F5" w:rsidP="00E50C4F">
            <w:pPr>
              <w:snapToGrid w:val="0"/>
              <w:rPr>
                <w:sz w:val="18"/>
                <w:szCs w:val="18"/>
              </w:rPr>
            </w:pPr>
            <w:r w:rsidRPr="00BD06F5">
              <w:rPr>
                <w:sz w:val="18"/>
                <w:szCs w:val="18"/>
              </w:rPr>
              <w:t>Numérico</w:t>
            </w:r>
          </w:p>
        </w:tc>
        <w:tc>
          <w:tcPr>
            <w:tcW w:w="2122" w:type="dxa"/>
          </w:tcPr>
          <w:p w:rsidR="001A2FEC" w:rsidRPr="00AA4676" w:rsidRDefault="00BD06F5" w:rsidP="00E50C4F">
            <w:pPr>
              <w:snapToGrid w:val="0"/>
              <w:rPr>
                <w:sz w:val="18"/>
                <w:szCs w:val="18"/>
              </w:rPr>
            </w:pPr>
            <w:r w:rsidRPr="00BD06F5">
              <w:rPr>
                <w:sz w:val="18"/>
                <w:szCs w:val="18"/>
              </w:rPr>
              <w:t>Tipo de operación</w:t>
            </w:r>
          </w:p>
        </w:tc>
        <w:tc>
          <w:tcPr>
            <w:tcW w:w="1954" w:type="dxa"/>
            <w:gridSpan w:val="2"/>
          </w:tcPr>
          <w:p w:rsidR="001A2FEC" w:rsidRPr="00AA4676" w:rsidRDefault="00BD06F5" w:rsidP="00E50C4F">
            <w:pPr>
              <w:snapToGrid w:val="0"/>
              <w:rPr>
                <w:sz w:val="18"/>
                <w:szCs w:val="18"/>
              </w:rPr>
            </w:pPr>
            <w:r w:rsidRPr="00BD06F5">
              <w:rPr>
                <w:sz w:val="18"/>
                <w:szCs w:val="18"/>
              </w:rPr>
              <w:t>0100: operación normal</w:t>
            </w:r>
          </w:p>
          <w:p w:rsidR="001A2FEC" w:rsidRPr="00AA4676" w:rsidRDefault="00BD06F5" w:rsidP="00E50C4F">
            <w:pPr>
              <w:rPr>
                <w:sz w:val="18"/>
                <w:szCs w:val="18"/>
              </w:rPr>
            </w:pPr>
            <w:r w:rsidRPr="00BD06F5">
              <w:rPr>
                <w:sz w:val="18"/>
                <w:szCs w:val="18"/>
              </w:rPr>
              <w:t>0400: anulación</w:t>
            </w:r>
          </w:p>
        </w:tc>
        <w:tc>
          <w:tcPr>
            <w:tcW w:w="1158" w:type="dxa"/>
            <w:gridSpan w:val="2"/>
          </w:tcPr>
          <w:p w:rsidR="001A2FEC" w:rsidRPr="00AA4676" w:rsidRDefault="00BD06F5" w:rsidP="00E50C4F">
            <w:pPr>
              <w:snapToGrid w:val="0"/>
              <w:rPr>
                <w:sz w:val="18"/>
                <w:szCs w:val="18"/>
              </w:rPr>
            </w:pPr>
            <w:r w:rsidRPr="00BD06F5">
              <w:rPr>
                <w:sz w:val="18"/>
                <w:szCs w:val="18"/>
              </w:rPr>
              <w:t>0100</w:t>
            </w:r>
          </w:p>
        </w:tc>
      </w:tr>
      <w:tr w:rsidR="001A2FEC" w:rsidRPr="00AA4676" w:rsidTr="00390CF3">
        <w:trPr>
          <w:cnfStyle w:val="000000100000"/>
        </w:trPr>
        <w:tc>
          <w:tcPr>
            <w:tcW w:w="1749" w:type="dxa"/>
          </w:tcPr>
          <w:p w:rsidR="001A2FEC" w:rsidRPr="00AA4676" w:rsidRDefault="00BD06F5" w:rsidP="00E50C4F">
            <w:pPr>
              <w:snapToGrid w:val="0"/>
              <w:rPr>
                <w:sz w:val="18"/>
                <w:szCs w:val="18"/>
              </w:rPr>
            </w:pPr>
            <w:r w:rsidRPr="00BD06F5">
              <w:rPr>
                <w:sz w:val="18"/>
                <w:szCs w:val="18"/>
              </w:rPr>
              <w:t>Fecha/hora operación original</w:t>
            </w:r>
          </w:p>
        </w:tc>
        <w:tc>
          <w:tcPr>
            <w:tcW w:w="647" w:type="dxa"/>
          </w:tcPr>
          <w:p w:rsidR="001A2FEC" w:rsidRPr="00AA4676" w:rsidRDefault="00BD06F5" w:rsidP="00E50C4F">
            <w:pPr>
              <w:snapToGrid w:val="0"/>
              <w:rPr>
                <w:sz w:val="18"/>
                <w:szCs w:val="18"/>
              </w:rPr>
            </w:pPr>
            <w:r w:rsidRPr="00BD06F5">
              <w:rPr>
                <w:sz w:val="18"/>
                <w:szCs w:val="18"/>
              </w:rPr>
              <w:t>28</w:t>
            </w:r>
          </w:p>
        </w:tc>
        <w:tc>
          <w:tcPr>
            <w:tcW w:w="492" w:type="dxa"/>
          </w:tcPr>
          <w:p w:rsidR="001A2FEC" w:rsidRPr="00AA4676" w:rsidRDefault="00BD06F5" w:rsidP="00E50C4F">
            <w:pPr>
              <w:snapToGrid w:val="0"/>
              <w:rPr>
                <w:sz w:val="18"/>
                <w:szCs w:val="18"/>
              </w:rPr>
            </w:pPr>
            <w:r w:rsidRPr="00BD06F5">
              <w:rPr>
                <w:sz w:val="18"/>
                <w:szCs w:val="18"/>
              </w:rPr>
              <w:t>14</w:t>
            </w:r>
          </w:p>
        </w:tc>
        <w:tc>
          <w:tcPr>
            <w:tcW w:w="1596" w:type="dxa"/>
          </w:tcPr>
          <w:p w:rsidR="001A2FEC" w:rsidRPr="00AA4676" w:rsidRDefault="00BD06F5" w:rsidP="00E50C4F">
            <w:pPr>
              <w:snapToGrid w:val="0"/>
              <w:rPr>
                <w:sz w:val="18"/>
                <w:szCs w:val="18"/>
              </w:rPr>
            </w:pPr>
            <w:r w:rsidRPr="00BD06F5">
              <w:rPr>
                <w:sz w:val="18"/>
                <w:szCs w:val="18"/>
              </w:rPr>
              <w:t>Numérico</w:t>
            </w:r>
          </w:p>
        </w:tc>
        <w:tc>
          <w:tcPr>
            <w:tcW w:w="2122" w:type="dxa"/>
          </w:tcPr>
          <w:p w:rsidR="001A2FEC" w:rsidRPr="00AA4676" w:rsidRDefault="00BD06F5" w:rsidP="00E50C4F">
            <w:pPr>
              <w:snapToGrid w:val="0"/>
              <w:rPr>
                <w:sz w:val="18"/>
                <w:szCs w:val="18"/>
              </w:rPr>
            </w:pPr>
            <w:r w:rsidRPr="00BD06F5">
              <w:rPr>
                <w:sz w:val="18"/>
                <w:szCs w:val="18"/>
              </w:rPr>
              <w:t xml:space="preserve">AAAA + BIT 07 </w:t>
            </w:r>
          </w:p>
        </w:tc>
        <w:tc>
          <w:tcPr>
            <w:tcW w:w="1954" w:type="dxa"/>
            <w:gridSpan w:val="2"/>
          </w:tcPr>
          <w:p w:rsidR="001A2FEC" w:rsidRPr="00AA4676" w:rsidRDefault="00BD06F5" w:rsidP="00E50C4F">
            <w:pPr>
              <w:snapToGrid w:val="0"/>
              <w:rPr>
                <w:sz w:val="18"/>
                <w:szCs w:val="18"/>
              </w:rPr>
            </w:pPr>
            <w:r w:rsidRPr="00BD06F5">
              <w:rPr>
                <w:sz w:val="18"/>
                <w:szCs w:val="18"/>
              </w:rPr>
              <w:t>Fecha/hora de la operación original.</w:t>
            </w:r>
          </w:p>
          <w:p w:rsidR="001A2FEC" w:rsidRPr="00AA4676" w:rsidRDefault="00BD06F5" w:rsidP="00E50C4F">
            <w:pPr>
              <w:rPr>
                <w:sz w:val="18"/>
                <w:szCs w:val="18"/>
              </w:rPr>
            </w:pPr>
            <w:r w:rsidRPr="00BD06F5">
              <w:rPr>
                <w:sz w:val="18"/>
                <w:szCs w:val="18"/>
              </w:rPr>
              <w:t>yyyymmddhhmiss</w:t>
            </w:r>
          </w:p>
          <w:p w:rsidR="001A2FEC" w:rsidRPr="00AA4676" w:rsidRDefault="00BD06F5" w:rsidP="00E50C4F">
            <w:pPr>
              <w:rPr>
                <w:sz w:val="18"/>
                <w:szCs w:val="18"/>
              </w:rPr>
            </w:pPr>
            <w:r w:rsidRPr="00BD06F5">
              <w:rPr>
                <w:sz w:val="18"/>
                <w:szCs w:val="18"/>
              </w:rPr>
              <w:t xml:space="preserve">(hh de </w:t>
            </w:r>
            <w:smartTag w:uri="urn:schemas-microsoft-com:office:smarttags" w:element="metricconverter">
              <w:smartTagPr>
                <w:attr w:name="ProductID" w:val="00 a"/>
              </w:smartTagPr>
              <w:r w:rsidRPr="00BD06F5">
                <w:rPr>
                  <w:sz w:val="18"/>
                  <w:szCs w:val="18"/>
                </w:rPr>
                <w:t>00 a</w:t>
              </w:r>
            </w:smartTag>
            <w:r w:rsidRPr="00BD06F5">
              <w:rPr>
                <w:sz w:val="18"/>
                <w:szCs w:val="18"/>
              </w:rPr>
              <w:t xml:space="preserve"> 23)</w:t>
            </w:r>
          </w:p>
        </w:tc>
        <w:tc>
          <w:tcPr>
            <w:tcW w:w="1158" w:type="dxa"/>
            <w:gridSpan w:val="2"/>
          </w:tcPr>
          <w:p w:rsidR="001A2FEC" w:rsidRPr="00AA4676" w:rsidRDefault="001A2FEC" w:rsidP="00E50C4F">
            <w:pPr>
              <w:snapToGrid w:val="0"/>
              <w:rPr>
                <w:sz w:val="18"/>
                <w:szCs w:val="18"/>
              </w:rPr>
            </w:pPr>
          </w:p>
        </w:tc>
      </w:tr>
      <w:tr w:rsidR="001A2FEC" w:rsidRPr="00AA4676" w:rsidTr="00390CF3">
        <w:tc>
          <w:tcPr>
            <w:tcW w:w="1749" w:type="dxa"/>
          </w:tcPr>
          <w:p w:rsidR="001A2FEC" w:rsidRPr="00AA4676" w:rsidRDefault="00BD06F5" w:rsidP="00E50C4F">
            <w:pPr>
              <w:snapToGrid w:val="0"/>
              <w:rPr>
                <w:sz w:val="18"/>
                <w:szCs w:val="18"/>
              </w:rPr>
            </w:pPr>
            <w:r w:rsidRPr="00BD06F5">
              <w:rPr>
                <w:sz w:val="18"/>
                <w:szCs w:val="18"/>
              </w:rPr>
              <w:t>Número tarjeta</w:t>
            </w:r>
          </w:p>
        </w:tc>
        <w:tc>
          <w:tcPr>
            <w:tcW w:w="647" w:type="dxa"/>
          </w:tcPr>
          <w:p w:rsidR="001A2FEC" w:rsidRPr="00AA4676" w:rsidRDefault="00BD06F5" w:rsidP="00E50C4F">
            <w:pPr>
              <w:snapToGrid w:val="0"/>
              <w:rPr>
                <w:sz w:val="18"/>
                <w:szCs w:val="18"/>
                <w:lang w:val="pt-BR"/>
              </w:rPr>
            </w:pPr>
            <w:r w:rsidRPr="00BD06F5">
              <w:rPr>
                <w:sz w:val="18"/>
                <w:szCs w:val="18"/>
                <w:lang w:val="pt-BR"/>
              </w:rPr>
              <w:t>42</w:t>
            </w:r>
          </w:p>
        </w:tc>
        <w:tc>
          <w:tcPr>
            <w:tcW w:w="492" w:type="dxa"/>
          </w:tcPr>
          <w:p w:rsidR="001A2FEC" w:rsidRPr="00AA4676" w:rsidRDefault="00BD06F5" w:rsidP="00E50C4F">
            <w:pPr>
              <w:snapToGrid w:val="0"/>
              <w:rPr>
                <w:sz w:val="18"/>
                <w:szCs w:val="18"/>
                <w:lang w:val="pt-BR"/>
              </w:rPr>
            </w:pPr>
            <w:r w:rsidRPr="00BD06F5">
              <w:rPr>
                <w:sz w:val="18"/>
                <w:szCs w:val="18"/>
                <w:lang w:val="pt-BR"/>
              </w:rPr>
              <w:t>19</w:t>
            </w:r>
          </w:p>
        </w:tc>
        <w:tc>
          <w:tcPr>
            <w:tcW w:w="1596" w:type="dxa"/>
          </w:tcPr>
          <w:p w:rsidR="001A2FEC" w:rsidRPr="00AA4676" w:rsidRDefault="00BD06F5" w:rsidP="00E50C4F">
            <w:pPr>
              <w:snapToGrid w:val="0"/>
              <w:rPr>
                <w:sz w:val="18"/>
                <w:szCs w:val="18"/>
                <w:lang w:val="pt-BR"/>
              </w:rPr>
            </w:pPr>
            <w:r w:rsidRPr="00BD06F5">
              <w:rPr>
                <w:sz w:val="18"/>
                <w:szCs w:val="18"/>
                <w:lang w:val="pt-BR"/>
              </w:rPr>
              <w:t>Alfanumérico</w:t>
            </w:r>
          </w:p>
        </w:tc>
        <w:tc>
          <w:tcPr>
            <w:tcW w:w="2122" w:type="dxa"/>
          </w:tcPr>
          <w:p w:rsidR="001A2FEC" w:rsidRPr="00AA4676" w:rsidRDefault="00BD06F5" w:rsidP="00E50C4F">
            <w:pPr>
              <w:snapToGrid w:val="0"/>
              <w:rPr>
                <w:sz w:val="18"/>
                <w:szCs w:val="18"/>
                <w:lang w:val="pt-BR"/>
              </w:rPr>
            </w:pPr>
            <w:r w:rsidRPr="00BD06F5">
              <w:rPr>
                <w:sz w:val="18"/>
                <w:szCs w:val="18"/>
                <w:lang w:val="pt-BR"/>
              </w:rPr>
              <w:t>BIT 02</w:t>
            </w:r>
          </w:p>
        </w:tc>
        <w:tc>
          <w:tcPr>
            <w:tcW w:w="1954" w:type="dxa"/>
            <w:gridSpan w:val="2"/>
          </w:tcPr>
          <w:p w:rsidR="001A2FEC" w:rsidRPr="00AA4676" w:rsidRDefault="001A2FEC" w:rsidP="00E50C4F">
            <w:pPr>
              <w:snapToGrid w:val="0"/>
              <w:rPr>
                <w:sz w:val="18"/>
                <w:szCs w:val="18"/>
                <w:lang w:val="pt-BR"/>
              </w:rPr>
            </w:pPr>
          </w:p>
          <w:p w:rsidR="001A2FEC" w:rsidRPr="00AA4676" w:rsidRDefault="001A2FEC" w:rsidP="00E50C4F">
            <w:pPr>
              <w:rPr>
                <w:sz w:val="18"/>
                <w:szCs w:val="18"/>
                <w:lang w:val="pt-BR"/>
              </w:rPr>
            </w:pPr>
          </w:p>
        </w:tc>
        <w:tc>
          <w:tcPr>
            <w:tcW w:w="1158" w:type="dxa"/>
            <w:gridSpan w:val="2"/>
          </w:tcPr>
          <w:p w:rsidR="001A2FEC" w:rsidRPr="00AA4676" w:rsidRDefault="001A2FEC" w:rsidP="00E50C4F">
            <w:pPr>
              <w:snapToGrid w:val="0"/>
              <w:rPr>
                <w:sz w:val="18"/>
                <w:szCs w:val="18"/>
                <w:lang w:val="pt-BR"/>
              </w:rPr>
            </w:pPr>
          </w:p>
        </w:tc>
      </w:tr>
      <w:tr w:rsidR="001A2FEC" w:rsidRPr="00AA4676" w:rsidTr="00390CF3">
        <w:trPr>
          <w:cnfStyle w:val="000000100000"/>
        </w:trPr>
        <w:tc>
          <w:tcPr>
            <w:tcW w:w="1749" w:type="dxa"/>
          </w:tcPr>
          <w:p w:rsidR="001A2FEC" w:rsidRPr="00AA4676" w:rsidRDefault="00BD06F5" w:rsidP="00E50C4F">
            <w:pPr>
              <w:snapToGrid w:val="0"/>
              <w:rPr>
                <w:sz w:val="18"/>
                <w:szCs w:val="18"/>
              </w:rPr>
            </w:pPr>
            <w:r w:rsidRPr="00BD06F5">
              <w:rPr>
                <w:sz w:val="18"/>
                <w:szCs w:val="18"/>
              </w:rPr>
              <w:t>Importe</w:t>
            </w:r>
          </w:p>
        </w:tc>
        <w:tc>
          <w:tcPr>
            <w:tcW w:w="647" w:type="dxa"/>
          </w:tcPr>
          <w:p w:rsidR="001A2FEC" w:rsidRPr="00AA4676" w:rsidRDefault="00BD06F5" w:rsidP="00E50C4F">
            <w:pPr>
              <w:snapToGrid w:val="0"/>
              <w:rPr>
                <w:sz w:val="18"/>
                <w:szCs w:val="18"/>
              </w:rPr>
            </w:pPr>
            <w:r w:rsidRPr="00BD06F5">
              <w:rPr>
                <w:sz w:val="18"/>
                <w:szCs w:val="18"/>
              </w:rPr>
              <w:t>61</w:t>
            </w:r>
          </w:p>
        </w:tc>
        <w:tc>
          <w:tcPr>
            <w:tcW w:w="492" w:type="dxa"/>
          </w:tcPr>
          <w:p w:rsidR="001A2FEC" w:rsidRPr="00AA4676" w:rsidRDefault="00BD06F5" w:rsidP="00E50C4F">
            <w:pPr>
              <w:snapToGrid w:val="0"/>
              <w:rPr>
                <w:sz w:val="18"/>
                <w:szCs w:val="18"/>
              </w:rPr>
            </w:pPr>
            <w:r w:rsidRPr="00BD06F5">
              <w:rPr>
                <w:sz w:val="18"/>
                <w:szCs w:val="18"/>
              </w:rPr>
              <w:t>12</w:t>
            </w:r>
          </w:p>
        </w:tc>
        <w:tc>
          <w:tcPr>
            <w:tcW w:w="1596" w:type="dxa"/>
          </w:tcPr>
          <w:p w:rsidR="001A2FEC" w:rsidRPr="00AA4676" w:rsidRDefault="00BD06F5" w:rsidP="00E50C4F">
            <w:pPr>
              <w:snapToGrid w:val="0"/>
              <w:rPr>
                <w:sz w:val="18"/>
                <w:szCs w:val="18"/>
              </w:rPr>
            </w:pPr>
            <w:r w:rsidRPr="00BD06F5">
              <w:rPr>
                <w:sz w:val="18"/>
                <w:szCs w:val="18"/>
              </w:rPr>
              <w:t>Numérico</w:t>
            </w:r>
          </w:p>
        </w:tc>
        <w:tc>
          <w:tcPr>
            <w:tcW w:w="2122" w:type="dxa"/>
          </w:tcPr>
          <w:p w:rsidR="001A2FEC" w:rsidRPr="00AA4676" w:rsidRDefault="00BD06F5" w:rsidP="00E50C4F">
            <w:pPr>
              <w:snapToGrid w:val="0"/>
              <w:rPr>
                <w:sz w:val="18"/>
                <w:szCs w:val="18"/>
              </w:rPr>
            </w:pPr>
            <w:r w:rsidRPr="00BD06F5">
              <w:rPr>
                <w:sz w:val="18"/>
                <w:szCs w:val="18"/>
              </w:rPr>
              <w:t>BIT 04</w:t>
            </w:r>
          </w:p>
        </w:tc>
        <w:tc>
          <w:tcPr>
            <w:tcW w:w="1954" w:type="dxa"/>
            <w:gridSpan w:val="2"/>
          </w:tcPr>
          <w:p w:rsidR="001A2FEC" w:rsidRPr="00AA4676" w:rsidRDefault="00BD06F5" w:rsidP="00E50C4F">
            <w:pPr>
              <w:snapToGrid w:val="0"/>
              <w:rPr>
                <w:sz w:val="18"/>
                <w:szCs w:val="18"/>
              </w:rPr>
            </w:pPr>
            <w:r w:rsidRPr="00BD06F5">
              <w:rPr>
                <w:sz w:val="18"/>
                <w:szCs w:val="18"/>
              </w:rPr>
              <w:t>Las últimas 2 posiciones son céntimos</w:t>
            </w:r>
          </w:p>
        </w:tc>
        <w:tc>
          <w:tcPr>
            <w:tcW w:w="1158" w:type="dxa"/>
            <w:gridSpan w:val="2"/>
          </w:tcPr>
          <w:p w:rsidR="001A2FEC" w:rsidRPr="00AA4676" w:rsidRDefault="001A2FEC" w:rsidP="00E50C4F">
            <w:pPr>
              <w:snapToGrid w:val="0"/>
              <w:rPr>
                <w:sz w:val="18"/>
                <w:szCs w:val="18"/>
              </w:rPr>
            </w:pPr>
          </w:p>
        </w:tc>
      </w:tr>
      <w:tr w:rsidR="001A2FEC" w:rsidRPr="00AA4676" w:rsidTr="00390CF3">
        <w:tc>
          <w:tcPr>
            <w:tcW w:w="1749" w:type="dxa"/>
          </w:tcPr>
          <w:p w:rsidR="001A2FEC" w:rsidRPr="00AA4676" w:rsidRDefault="00BD06F5" w:rsidP="00E50C4F">
            <w:pPr>
              <w:snapToGrid w:val="0"/>
              <w:rPr>
                <w:sz w:val="18"/>
                <w:szCs w:val="18"/>
              </w:rPr>
            </w:pPr>
            <w:r w:rsidRPr="00BD06F5">
              <w:rPr>
                <w:sz w:val="18"/>
                <w:szCs w:val="18"/>
              </w:rPr>
              <w:t>Código de respuesta</w:t>
            </w:r>
          </w:p>
        </w:tc>
        <w:tc>
          <w:tcPr>
            <w:tcW w:w="647" w:type="dxa"/>
          </w:tcPr>
          <w:p w:rsidR="001A2FEC" w:rsidRPr="00AA4676" w:rsidRDefault="00BD06F5" w:rsidP="00E50C4F">
            <w:pPr>
              <w:snapToGrid w:val="0"/>
              <w:rPr>
                <w:sz w:val="18"/>
                <w:szCs w:val="18"/>
              </w:rPr>
            </w:pPr>
            <w:r w:rsidRPr="00BD06F5">
              <w:rPr>
                <w:sz w:val="18"/>
                <w:szCs w:val="18"/>
              </w:rPr>
              <w:t>73</w:t>
            </w:r>
          </w:p>
        </w:tc>
        <w:tc>
          <w:tcPr>
            <w:tcW w:w="492" w:type="dxa"/>
          </w:tcPr>
          <w:p w:rsidR="001A2FEC" w:rsidRPr="00AA4676" w:rsidRDefault="00BD06F5" w:rsidP="00E50C4F">
            <w:pPr>
              <w:snapToGrid w:val="0"/>
              <w:rPr>
                <w:sz w:val="18"/>
                <w:szCs w:val="18"/>
              </w:rPr>
            </w:pPr>
            <w:r w:rsidRPr="00BD06F5">
              <w:rPr>
                <w:sz w:val="18"/>
                <w:szCs w:val="18"/>
              </w:rPr>
              <w:t>3</w:t>
            </w:r>
          </w:p>
        </w:tc>
        <w:tc>
          <w:tcPr>
            <w:tcW w:w="1596" w:type="dxa"/>
          </w:tcPr>
          <w:p w:rsidR="001A2FEC" w:rsidRPr="00AA4676" w:rsidRDefault="00BD06F5" w:rsidP="00E50C4F">
            <w:pPr>
              <w:snapToGrid w:val="0"/>
              <w:rPr>
                <w:sz w:val="18"/>
                <w:szCs w:val="18"/>
              </w:rPr>
            </w:pPr>
            <w:r w:rsidRPr="00BD06F5">
              <w:rPr>
                <w:sz w:val="18"/>
                <w:szCs w:val="18"/>
              </w:rPr>
              <w:t>Alfanumérico</w:t>
            </w:r>
          </w:p>
        </w:tc>
        <w:tc>
          <w:tcPr>
            <w:tcW w:w="2122" w:type="dxa"/>
          </w:tcPr>
          <w:p w:rsidR="001A2FEC" w:rsidRPr="00AA4676" w:rsidRDefault="00BD06F5" w:rsidP="00E50C4F">
            <w:pPr>
              <w:snapToGrid w:val="0"/>
              <w:rPr>
                <w:sz w:val="18"/>
                <w:szCs w:val="18"/>
              </w:rPr>
            </w:pPr>
            <w:r w:rsidRPr="00BD06F5">
              <w:rPr>
                <w:sz w:val="18"/>
                <w:szCs w:val="18"/>
              </w:rPr>
              <w:t xml:space="preserve">BIT 39 (modificado) </w:t>
            </w:r>
          </w:p>
        </w:tc>
        <w:tc>
          <w:tcPr>
            <w:tcW w:w="1954" w:type="dxa"/>
            <w:gridSpan w:val="2"/>
          </w:tcPr>
          <w:p w:rsidR="001A2FEC" w:rsidRPr="00AA4676" w:rsidRDefault="00BD06F5" w:rsidP="00E50C4F">
            <w:pPr>
              <w:snapToGrid w:val="0"/>
              <w:rPr>
                <w:sz w:val="18"/>
                <w:szCs w:val="18"/>
              </w:rPr>
            </w:pPr>
            <w:r w:rsidRPr="00BD06F5">
              <w:rPr>
                <w:sz w:val="18"/>
                <w:szCs w:val="18"/>
              </w:rPr>
              <w:t>Tabla 1</w:t>
            </w:r>
          </w:p>
          <w:p w:rsidR="001A2FEC" w:rsidRPr="00AA4676" w:rsidRDefault="00BD06F5" w:rsidP="00E50C4F">
            <w:pPr>
              <w:rPr>
                <w:sz w:val="18"/>
                <w:szCs w:val="18"/>
              </w:rPr>
            </w:pPr>
            <w:r w:rsidRPr="00BD06F5">
              <w:rPr>
                <w:sz w:val="18"/>
                <w:szCs w:val="18"/>
              </w:rPr>
              <w:t xml:space="preserve">El campo constará de los 2 caracteres </w:t>
            </w:r>
            <w:r w:rsidRPr="00BD06F5">
              <w:rPr>
                <w:sz w:val="18"/>
                <w:szCs w:val="18"/>
              </w:rPr>
              <w:lastRenderedPageBreak/>
              <w:t>actuales de visanet más un blanco al final</w:t>
            </w:r>
          </w:p>
        </w:tc>
        <w:tc>
          <w:tcPr>
            <w:tcW w:w="1158" w:type="dxa"/>
            <w:gridSpan w:val="2"/>
          </w:tcPr>
          <w:p w:rsidR="001A2FEC" w:rsidRPr="00AA4676" w:rsidRDefault="00BD06F5" w:rsidP="00E50C4F">
            <w:pPr>
              <w:snapToGrid w:val="0"/>
              <w:rPr>
                <w:color w:val="800000"/>
                <w:sz w:val="18"/>
                <w:szCs w:val="18"/>
              </w:rPr>
            </w:pPr>
            <w:r w:rsidRPr="00BD06F5">
              <w:rPr>
                <w:sz w:val="18"/>
                <w:szCs w:val="18"/>
              </w:rPr>
              <w:lastRenderedPageBreak/>
              <w:t>ZZ</w:t>
            </w:r>
            <w:r w:rsidRPr="00BD06F5">
              <w:rPr>
                <w:color w:val="800000"/>
                <w:sz w:val="18"/>
                <w:szCs w:val="18"/>
              </w:rPr>
              <w:t>b</w:t>
            </w:r>
          </w:p>
          <w:p w:rsidR="001A2FEC" w:rsidRPr="00AA4676" w:rsidRDefault="00BD06F5" w:rsidP="00E50C4F">
            <w:pPr>
              <w:rPr>
                <w:sz w:val="18"/>
                <w:szCs w:val="18"/>
              </w:rPr>
            </w:pPr>
            <w:r w:rsidRPr="00BD06F5">
              <w:rPr>
                <w:sz w:val="18"/>
                <w:szCs w:val="18"/>
              </w:rPr>
              <w:t>(</w:t>
            </w:r>
            <w:r w:rsidRPr="00BD06F5">
              <w:rPr>
                <w:color w:val="800000"/>
                <w:sz w:val="18"/>
                <w:szCs w:val="18"/>
              </w:rPr>
              <w:t>b:</w:t>
            </w:r>
            <w:r w:rsidRPr="00BD06F5">
              <w:rPr>
                <w:color w:val="800000"/>
                <w:sz w:val="18"/>
                <w:szCs w:val="18"/>
                <w:shd w:val="clear" w:color="auto" w:fill="CCFFFF"/>
              </w:rPr>
              <w:t xml:space="preserve"> </w:t>
            </w:r>
            <w:r w:rsidRPr="00BD06F5">
              <w:rPr>
                <w:sz w:val="18"/>
                <w:szCs w:val="18"/>
              </w:rPr>
              <w:t xml:space="preserve">blanco a </w:t>
            </w:r>
            <w:r w:rsidRPr="00BD06F5">
              <w:rPr>
                <w:sz w:val="18"/>
                <w:szCs w:val="18"/>
              </w:rPr>
              <w:lastRenderedPageBreak/>
              <w:t>la derecha)</w:t>
            </w:r>
          </w:p>
        </w:tc>
      </w:tr>
      <w:tr w:rsidR="001A2FEC" w:rsidRPr="00AA4676" w:rsidTr="00390CF3">
        <w:trPr>
          <w:cnfStyle w:val="000000100000"/>
        </w:trPr>
        <w:tc>
          <w:tcPr>
            <w:tcW w:w="1749" w:type="dxa"/>
          </w:tcPr>
          <w:p w:rsidR="001A2FEC" w:rsidRPr="00AA4676" w:rsidRDefault="00BD06F5" w:rsidP="00E50C4F">
            <w:pPr>
              <w:snapToGrid w:val="0"/>
              <w:rPr>
                <w:sz w:val="18"/>
                <w:szCs w:val="18"/>
              </w:rPr>
            </w:pPr>
            <w:r w:rsidRPr="00BD06F5">
              <w:rPr>
                <w:sz w:val="18"/>
                <w:szCs w:val="18"/>
              </w:rPr>
              <w:lastRenderedPageBreak/>
              <w:t>Sector de actividad</w:t>
            </w:r>
          </w:p>
        </w:tc>
        <w:tc>
          <w:tcPr>
            <w:tcW w:w="647" w:type="dxa"/>
          </w:tcPr>
          <w:p w:rsidR="001A2FEC" w:rsidRPr="00AA4676" w:rsidRDefault="00BD06F5" w:rsidP="00E50C4F">
            <w:pPr>
              <w:snapToGrid w:val="0"/>
              <w:rPr>
                <w:sz w:val="18"/>
                <w:szCs w:val="18"/>
              </w:rPr>
            </w:pPr>
            <w:r w:rsidRPr="00BD06F5">
              <w:rPr>
                <w:sz w:val="18"/>
                <w:szCs w:val="18"/>
              </w:rPr>
              <w:t>76</w:t>
            </w:r>
          </w:p>
        </w:tc>
        <w:tc>
          <w:tcPr>
            <w:tcW w:w="492" w:type="dxa"/>
          </w:tcPr>
          <w:p w:rsidR="001A2FEC" w:rsidRPr="00AA4676" w:rsidRDefault="00BD06F5" w:rsidP="00E50C4F">
            <w:pPr>
              <w:snapToGrid w:val="0"/>
              <w:rPr>
                <w:sz w:val="18"/>
                <w:szCs w:val="18"/>
              </w:rPr>
            </w:pPr>
            <w:r w:rsidRPr="00BD06F5">
              <w:rPr>
                <w:sz w:val="18"/>
                <w:szCs w:val="18"/>
              </w:rPr>
              <w:t>4</w:t>
            </w:r>
          </w:p>
        </w:tc>
        <w:tc>
          <w:tcPr>
            <w:tcW w:w="1596" w:type="dxa"/>
          </w:tcPr>
          <w:p w:rsidR="001A2FEC" w:rsidRPr="00AA4676" w:rsidRDefault="00BD06F5" w:rsidP="00E50C4F">
            <w:pPr>
              <w:snapToGrid w:val="0"/>
              <w:rPr>
                <w:sz w:val="18"/>
                <w:szCs w:val="18"/>
              </w:rPr>
            </w:pPr>
            <w:r w:rsidRPr="00BD06F5">
              <w:rPr>
                <w:sz w:val="18"/>
                <w:szCs w:val="18"/>
              </w:rPr>
              <w:t>Numérico</w:t>
            </w:r>
          </w:p>
        </w:tc>
        <w:tc>
          <w:tcPr>
            <w:tcW w:w="2122" w:type="dxa"/>
          </w:tcPr>
          <w:p w:rsidR="001A2FEC" w:rsidRPr="00AA4676" w:rsidRDefault="00BD06F5" w:rsidP="00E50C4F">
            <w:pPr>
              <w:snapToGrid w:val="0"/>
              <w:rPr>
                <w:sz w:val="18"/>
                <w:szCs w:val="18"/>
              </w:rPr>
            </w:pPr>
            <w:r w:rsidRPr="00BD06F5">
              <w:rPr>
                <w:sz w:val="18"/>
                <w:szCs w:val="18"/>
              </w:rPr>
              <w:t>BIT 18</w:t>
            </w:r>
          </w:p>
        </w:tc>
        <w:tc>
          <w:tcPr>
            <w:tcW w:w="1954" w:type="dxa"/>
            <w:gridSpan w:val="2"/>
          </w:tcPr>
          <w:p w:rsidR="001A2FEC" w:rsidRPr="00AA4676" w:rsidRDefault="00BD06F5" w:rsidP="00E50C4F">
            <w:pPr>
              <w:snapToGrid w:val="0"/>
              <w:rPr>
                <w:sz w:val="18"/>
                <w:szCs w:val="18"/>
              </w:rPr>
            </w:pPr>
            <w:r w:rsidRPr="00BD06F5">
              <w:rPr>
                <w:sz w:val="18"/>
                <w:szCs w:val="18"/>
              </w:rPr>
              <w:t xml:space="preserve">Código ISO de MCC </w:t>
            </w:r>
          </w:p>
        </w:tc>
        <w:tc>
          <w:tcPr>
            <w:tcW w:w="1158" w:type="dxa"/>
            <w:gridSpan w:val="2"/>
          </w:tcPr>
          <w:p w:rsidR="001A2FEC" w:rsidRPr="00AA4676" w:rsidRDefault="00BD06F5" w:rsidP="00E50C4F">
            <w:pPr>
              <w:snapToGrid w:val="0"/>
              <w:rPr>
                <w:sz w:val="18"/>
                <w:szCs w:val="18"/>
              </w:rPr>
            </w:pPr>
            <w:r w:rsidRPr="00BD06F5">
              <w:rPr>
                <w:sz w:val="18"/>
                <w:szCs w:val="18"/>
              </w:rPr>
              <w:t>9900</w:t>
            </w:r>
          </w:p>
        </w:tc>
      </w:tr>
      <w:tr w:rsidR="001A2FEC" w:rsidRPr="00AA4676" w:rsidTr="00390CF3">
        <w:tc>
          <w:tcPr>
            <w:tcW w:w="1749" w:type="dxa"/>
          </w:tcPr>
          <w:p w:rsidR="001A2FEC" w:rsidRPr="00AA4676" w:rsidRDefault="00BD06F5" w:rsidP="00E50C4F">
            <w:pPr>
              <w:snapToGrid w:val="0"/>
              <w:rPr>
                <w:sz w:val="18"/>
                <w:szCs w:val="18"/>
              </w:rPr>
            </w:pPr>
            <w:r w:rsidRPr="00BD06F5">
              <w:rPr>
                <w:sz w:val="18"/>
                <w:szCs w:val="18"/>
              </w:rPr>
              <w:t>POS Condition Code</w:t>
            </w:r>
          </w:p>
        </w:tc>
        <w:tc>
          <w:tcPr>
            <w:tcW w:w="647" w:type="dxa"/>
          </w:tcPr>
          <w:p w:rsidR="001A2FEC" w:rsidRPr="00AA4676" w:rsidRDefault="00BD06F5" w:rsidP="00E50C4F">
            <w:pPr>
              <w:snapToGrid w:val="0"/>
              <w:rPr>
                <w:sz w:val="18"/>
                <w:szCs w:val="18"/>
              </w:rPr>
            </w:pPr>
            <w:r w:rsidRPr="00BD06F5">
              <w:rPr>
                <w:sz w:val="18"/>
                <w:szCs w:val="18"/>
              </w:rPr>
              <w:t>80</w:t>
            </w:r>
          </w:p>
        </w:tc>
        <w:tc>
          <w:tcPr>
            <w:tcW w:w="492" w:type="dxa"/>
          </w:tcPr>
          <w:p w:rsidR="001A2FEC" w:rsidRPr="00AA4676" w:rsidRDefault="00BD06F5" w:rsidP="00E50C4F">
            <w:pPr>
              <w:snapToGrid w:val="0"/>
              <w:rPr>
                <w:sz w:val="18"/>
                <w:szCs w:val="18"/>
              </w:rPr>
            </w:pPr>
            <w:r w:rsidRPr="00BD06F5">
              <w:rPr>
                <w:sz w:val="18"/>
                <w:szCs w:val="18"/>
              </w:rPr>
              <w:t>2</w:t>
            </w:r>
          </w:p>
        </w:tc>
        <w:tc>
          <w:tcPr>
            <w:tcW w:w="1596" w:type="dxa"/>
          </w:tcPr>
          <w:p w:rsidR="001A2FEC" w:rsidRPr="00AA4676" w:rsidRDefault="00BD06F5" w:rsidP="00E50C4F">
            <w:pPr>
              <w:snapToGrid w:val="0"/>
              <w:rPr>
                <w:sz w:val="18"/>
                <w:szCs w:val="18"/>
              </w:rPr>
            </w:pPr>
            <w:r w:rsidRPr="00BD06F5">
              <w:rPr>
                <w:sz w:val="18"/>
                <w:szCs w:val="18"/>
              </w:rPr>
              <w:t>Numérico</w:t>
            </w:r>
          </w:p>
        </w:tc>
        <w:tc>
          <w:tcPr>
            <w:tcW w:w="2122" w:type="dxa"/>
          </w:tcPr>
          <w:p w:rsidR="001A2FEC" w:rsidRPr="00AA4676" w:rsidRDefault="00BD06F5" w:rsidP="00E50C4F">
            <w:pPr>
              <w:snapToGrid w:val="0"/>
              <w:rPr>
                <w:sz w:val="18"/>
                <w:szCs w:val="18"/>
              </w:rPr>
            </w:pPr>
            <w:r w:rsidRPr="00BD06F5">
              <w:rPr>
                <w:sz w:val="18"/>
                <w:szCs w:val="18"/>
              </w:rPr>
              <w:t xml:space="preserve">BIT 25 </w:t>
            </w:r>
          </w:p>
        </w:tc>
        <w:tc>
          <w:tcPr>
            <w:tcW w:w="1954" w:type="dxa"/>
            <w:gridSpan w:val="2"/>
          </w:tcPr>
          <w:p w:rsidR="001A2FEC" w:rsidRPr="00AA4676" w:rsidRDefault="00BD06F5" w:rsidP="00E50C4F">
            <w:pPr>
              <w:snapToGrid w:val="0"/>
              <w:rPr>
                <w:sz w:val="18"/>
                <w:szCs w:val="18"/>
                <w:lang w:val="pt-BR"/>
              </w:rPr>
            </w:pPr>
            <w:r w:rsidRPr="00BD06F5">
              <w:rPr>
                <w:sz w:val="18"/>
                <w:szCs w:val="18"/>
                <w:lang w:val="pt-BR"/>
              </w:rPr>
              <w:t>Tabla 2</w:t>
            </w:r>
          </w:p>
        </w:tc>
        <w:tc>
          <w:tcPr>
            <w:tcW w:w="1158" w:type="dxa"/>
            <w:gridSpan w:val="2"/>
          </w:tcPr>
          <w:p w:rsidR="001A2FEC" w:rsidRPr="00AA4676" w:rsidRDefault="00BD06F5" w:rsidP="00E50C4F">
            <w:pPr>
              <w:snapToGrid w:val="0"/>
              <w:rPr>
                <w:sz w:val="18"/>
                <w:szCs w:val="18"/>
                <w:lang w:val="pt-BR"/>
              </w:rPr>
            </w:pPr>
            <w:r w:rsidRPr="00BD06F5">
              <w:rPr>
                <w:sz w:val="18"/>
                <w:szCs w:val="18"/>
                <w:lang w:val="pt-BR"/>
              </w:rPr>
              <w:t>02</w:t>
            </w:r>
          </w:p>
        </w:tc>
      </w:tr>
      <w:tr w:rsidR="001A2FEC" w:rsidRPr="00AA4676" w:rsidTr="00390CF3">
        <w:trPr>
          <w:cnfStyle w:val="000000100000"/>
        </w:trPr>
        <w:tc>
          <w:tcPr>
            <w:tcW w:w="1749" w:type="dxa"/>
          </w:tcPr>
          <w:p w:rsidR="001A2FEC" w:rsidRPr="00AA4676" w:rsidRDefault="00BD06F5" w:rsidP="00E50C4F">
            <w:pPr>
              <w:snapToGrid w:val="0"/>
              <w:rPr>
                <w:sz w:val="18"/>
                <w:szCs w:val="18"/>
                <w:lang w:val="pt-BR"/>
              </w:rPr>
            </w:pPr>
            <w:r w:rsidRPr="00BD06F5">
              <w:rPr>
                <w:sz w:val="18"/>
                <w:szCs w:val="18"/>
                <w:lang w:val="pt-BR"/>
              </w:rPr>
              <w:t>Modo de entrada</w:t>
            </w:r>
          </w:p>
        </w:tc>
        <w:tc>
          <w:tcPr>
            <w:tcW w:w="647" w:type="dxa"/>
          </w:tcPr>
          <w:p w:rsidR="001A2FEC" w:rsidRPr="00AA4676" w:rsidRDefault="00BD06F5" w:rsidP="00E50C4F">
            <w:pPr>
              <w:snapToGrid w:val="0"/>
              <w:rPr>
                <w:sz w:val="18"/>
                <w:szCs w:val="18"/>
              </w:rPr>
            </w:pPr>
            <w:r w:rsidRPr="00BD06F5">
              <w:rPr>
                <w:sz w:val="18"/>
                <w:szCs w:val="18"/>
              </w:rPr>
              <w:t>82</w:t>
            </w:r>
          </w:p>
        </w:tc>
        <w:tc>
          <w:tcPr>
            <w:tcW w:w="492" w:type="dxa"/>
          </w:tcPr>
          <w:p w:rsidR="001A2FEC" w:rsidRPr="00AA4676" w:rsidRDefault="00BD06F5" w:rsidP="00E50C4F">
            <w:pPr>
              <w:snapToGrid w:val="0"/>
              <w:rPr>
                <w:sz w:val="18"/>
                <w:szCs w:val="18"/>
              </w:rPr>
            </w:pPr>
            <w:r w:rsidRPr="00BD06F5">
              <w:rPr>
                <w:sz w:val="18"/>
                <w:szCs w:val="18"/>
              </w:rPr>
              <w:t>2</w:t>
            </w:r>
          </w:p>
        </w:tc>
        <w:tc>
          <w:tcPr>
            <w:tcW w:w="1596" w:type="dxa"/>
          </w:tcPr>
          <w:p w:rsidR="001A2FEC" w:rsidRPr="00AA4676" w:rsidRDefault="00BD06F5" w:rsidP="00E50C4F">
            <w:pPr>
              <w:snapToGrid w:val="0"/>
              <w:rPr>
                <w:sz w:val="18"/>
                <w:szCs w:val="18"/>
              </w:rPr>
            </w:pPr>
            <w:r w:rsidRPr="00BD06F5">
              <w:rPr>
                <w:sz w:val="18"/>
                <w:szCs w:val="18"/>
              </w:rPr>
              <w:t>Numérico</w:t>
            </w:r>
          </w:p>
        </w:tc>
        <w:tc>
          <w:tcPr>
            <w:tcW w:w="2122" w:type="dxa"/>
          </w:tcPr>
          <w:p w:rsidR="001A2FEC" w:rsidRPr="00AA4676" w:rsidRDefault="00BD06F5" w:rsidP="00E50C4F">
            <w:pPr>
              <w:snapToGrid w:val="0"/>
              <w:rPr>
                <w:sz w:val="18"/>
                <w:szCs w:val="18"/>
              </w:rPr>
            </w:pPr>
            <w:r w:rsidRPr="00BD06F5">
              <w:rPr>
                <w:sz w:val="18"/>
                <w:szCs w:val="18"/>
              </w:rPr>
              <w:t>BIT 22</w:t>
            </w:r>
          </w:p>
        </w:tc>
        <w:tc>
          <w:tcPr>
            <w:tcW w:w="1954" w:type="dxa"/>
            <w:gridSpan w:val="2"/>
          </w:tcPr>
          <w:p w:rsidR="001A2FEC" w:rsidRPr="00AA4676" w:rsidRDefault="00BD06F5" w:rsidP="00E50C4F">
            <w:pPr>
              <w:snapToGrid w:val="0"/>
              <w:rPr>
                <w:sz w:val="18"/>
                <w:szCs w:val="18"/>
                <w:lang w:val="en-US"/>
              </w:rPr>
            </w:pPr>
            <w:r w:rsidRPr="00BD06F5">
              <w:rPr>
                <w:sz w:val="18"/>
                <w:szCs w:val="18"/>
                <w:lang w:val="en-US"/>
              </w:rPr>
              <w:t>Tabla 3</w:t>
            </w:r>
          </w:p>
        </w:tc>
        <w:tc>
          <w:tcPr>
            <w:tcW w:w="1158" w:type="dxa"/>
            <w:gridSpan w:val="2"/>
          </w:tcPr>
          <w:p w:rsidR="001A2FEC" w:rsidRPr="00AA4676" w:rsidRDefault="00BD06F5" w:rsidP="00E50C4F">
            <w:pPr>
              <w:snapToGrid w:val="0"/>
              <w:rPr>
                <w:sz w:val="18"/>
                <w:szCs w:val="18"/>
                <w:lang w:val="en-US"/>
              </w:rPr>
            </w:pPr>
            <w:r w:rsidRPr="00BD06F5">
              <w:rPr>
                <w:sz w:val="18"/>
                <w:szCs w:val="18"/>
                <w:lang w:val="en-US"/>
              </w:rPr>
              <w:t>80</w:t>
            </w:r>
          </w:p>
        </w:tc>
      </w:tr>
      <w:tr w:rsidR="001A2FEC" w:rsidRPr="00AA4676" w:rsidTr="00390CF3">
        <w:tc>
          <w:tcPr>
            <w:tcW w:w="1749" w:type="dxa"/>
          </w:tcPr>
          <w:p w:rsidR="001A2FEC" w:rsidRPr="00AA4676" w:rsidRDefault="00BD06F5" w:rsidP="00E50C4F">
            <w:pPr>
              <w:snapToGrid w:val="0"/>
              <w:rPr>
                <w:sz w:val="18"/>
                <w:szCs w:val="18"/>
              </w:rPr>
            </w:pPr>
            <w:r w:rsidRPr="00BD06F5">
              <w:rPr>
                <w:sz w:val="18"/>
                <w:szCs w:val="18"/>
              </w:rPr>
              <w:t>Código EC</w:t>
            </w:r>
            <w:r w:rsidR="00E3106E" w:rsidRPr="005E4D56">
              <w:rPr>
                <w:b/>
                <w:color w:val="F79646" w:themeColor="accent6"/>
                <w:sz w:val="18"/>
                <w:szCs w:val="18"/>
              </w:rPr>
              <w:t>- Varejo</w:t>
            </w:r>
          </w:p>
        </w:tc>
        <w:tc>
          <w:tcPr>
            <w:tcW w:w="647" w:type="dxa"/>
          </w:tcPr>
          <w:p w:rsidR="001A2FEC" w:rsidRPr="00AA4676" w:rsidRDefault="00BD06F5" w:rsidP="00E50C4F">
            <w:pPr>
              <w:snapToGrid w:val="0"/>
              <w:rPr>
                <w:sz w:val="18"/>
                <w:szCs w:val="18"/>
              </w:rPr>
            </w:pPr>
            <w:r w:rsidRPr="00BD06F5">
              <w:rPr>
                <w:sz w:val="18"/>
                <w:szCs w:val="18"/>
              </w:rPr>
              <w:t>84</w:t>
            </w:r>
          </w:p>
        </w:tc>
        <w:tc>
          <w:tcPr>
            <w:tcW w:w="492" w:type="dxa"/>
          </w:tcPr>
          <w:p w:rsidR="001A2FEC" w:rsidRPr="00AA4676" w:rsidRDefault="00BD06F5" w:rsidP="00E50C4F">
            <w:pPr>
              <w:snapToGrid w:val="0"/>
              <w:rPr>
                <w:sz w:val="18"/>
                <w:szCs w:val="18"/>
              </w:rPr>
            </w:pPr>
            <w:r w:rsidRPr="00BD06F5">
              <w:rPr>
                <w:sz w:val="18"/>
                <w:szCs w:val="18"/>
              </w:rPr>
              <w:t>10</w:t>
            </w:r>
          </w:p>
        </w:tc>
        <w:tc>
          <w:tcPr>
            <w:tcW w:w="1596" w:type="dxa"/>
          </w:tcPr>
          <w:p w:rsidR="001A2FEC" w:rsidRPr="00AA4676" w:rsidRDefault="00BD06F5" w:rsidP="00E50C4F">
            <w:pPr>
              <w:snapToGrid w:val="0"/>
              <w:rPr>
                <w:sz w:val="18"/>
                <w:szCs w:val="18"/>
              </w:rPr>
            </w:pPr>
            <w:r w:rsidRPr="00BD06F5">
              <w:rPr>
                <w:sz w:val="18"/>
                <w:szCs w:val="18"/>
              </w:rPr>
              <w:t>Numérico</w:t>
            </w:r>
          </w:p>
        </w:tc>
        <w:tc>
          <w:tcPr>
            <w:tcW w:w="2122" w:type="dxa"/>
          </w:tcPr>
          <w:p w:rsidR="001A2FEC" w:rsidRPr="00AA4676" w:rsidRDefault="00BD06F5" w:rsidP="00E50C4F">
            <w:pPr>
              <w:snapToGrid w:val="0"/>
              <w:rPr>
                <w:sz w:val="18"/>
                <w:szCs w:val="18"/>
              </w:rPr>
            </w:pPr>
            <w:r w:rsidRPr="00BD06F5">
              <w:rPr>
                <w:sz w:val="18"/>
                <w:szCs w:val="18"/>
              </w:rPr>
              <w:t>BIT 42</w:t>
            </w:r>
          </w:p>
        </w:tc>
        <w:tc>
          <w:tcPr>
            <w:tcW w:w="1954" w:type="dxa"/>
            <w:gridSpan w:val="2"/>
          </w:tcPr>
          <w:p w:rsidR="001A2FEC" w:rsidRPr="00AA4676" w:rsidRDefault="00E3106E" w:rsidP="00E50C4F">
            <w:pPr>
              <w:snapToGrid w:val="0"/>
              <w:rPr>
                <w:sz w:val="18"/>
                <w:szCs w:val="18"/>
              </w:rPr>
            </w:pPr>
            <w:r w:rsidRPr="005E4D56">
              <w:rPr>
                <w:color w:val="F79646" w:themeColor="accent6"/>
                <w:sz w:val="16"/>
                <w:szCs w:val="16"/>
              </w:rPr>
              <w:t>ATUALMENTE ENVIAMOS CÓDIGO DO EC OPERADORA. CONFORME SOLICITADO PASSAREMOS A ENVIAR O CÓDIGO DO EC VAREJO (POSTO DE GASOLINA)</w:t>
            </w:r>
          </w:p>
        </w:tc>
        <w:tc>
          <w:tcPr>
            <w:tcW w:w="1158" w:type="dxa"/>
            <w:gridSpan w:val="2"/>
          </w:tcPr>
          <w:p w:rsidR="001A2FEC" w:rsidRPr="00AA4676" w:rsidRDefault="00BD06F5" w:rsidP="00E50C4F">
            <w:pPr>
              <w:snapToGrid w:val="0"/>
              <w:rPr>
                <w:sz w:val="18"/>
                <w:szCs w:val="18"/>
              </w:rPr>
            </w:pPr>
            <w:r w:rsidRPr="00BD06F5">
              <w:rPr>
                <w:sz w:val="18"/>
                <w:szCs w:val="18"/>
              </w:rPr>
              <w:t>0000000000</w:t>
            </w:r>
          </w:p>
        </w:tc>
      </w:tr>
      <w:tr w:rsidR="001A2FEC" w:rsidRPr="00AA4676" w:rsidTr="00390CF3">
        <w:trPr>
          <w:cnfStyle w:val="000000100000"/>
        </w:trPr>
        <w:tc>
          <w:tcPr>
            <w:tcW w:w="1749" w:type="dxa"/>
          </w:tcPr>
          <w:p w:rsidR="001A2FEC" w:rsidRPr="00AA4676" w:rsidRDefault="00BD06F5" w:rsidP="00E50C4F">
            <w:pPr>
              <w:snapToGrid w:val="0"/>
              <w:rPr>
                <w:sz w:val="18"/>
                <w:szCs w:val="18"/>
              </w:rPr>
            </w:pPr>
            <w:r w:rsidRPr="00BD06F5">
              <w:rPr>
                <w:sz w:val="18"/>
                <w:szCs w:val="18"/>
              </w:rPr>
              <w:t>Capacidad de terminal</w:t>
            </w:r>
          </w:p>
        </w:tc>
        <w:tc>
          <w:tcPr>
            <w:tcW w:w="647" w:type="dxa"/>
          </w:tcPr>
          <w:p w:rsidR="001A2FEC" w:rsidRPr="00AA4676" w:rsidRDefault="00BD06F5" w:rsidP="00E50C4F">
            <w:pPr>
              <w:snapToGrid w:val="0"/>
              <w:rPr>
                <w:sz w:val="18"/>
                <w:szCs w:val="18"/>
              </w:rPr>
            </w:pPr>
            <w:r w:rsidRPr="00BD06F5">
              <w:rPr>
                <w:sz w:val="18"/>
                <w:szCs w:val="18"/>
              </w:rPr>
              <w:t>94</w:t>
            </w:r>
          </w:p>
        </w:tc>
        <w:tc>
          <w:tcPr>
            <w:tcW w:w="492" w:type="dxa"/>
          </w:tcPr>
          <w:p w:rsidR="001A2FEC" w:rsidRPr="00AA4676" w:rsidRDefault="00BD06F5" w:rsidP="00E50C4F">
            <w:pPr>
              <w:snapToGrid w:val="0"/>
              <w:rPr>
                <w:sz w:val="18"/>
                <w:szCs w:val="18"/>
              </w:rPr>
            </w:pPr>
            <w:r w:rsidRPr="00BD06F5">
              <w:rPr>
                <w:sz w:val="18"/>
                <w:szCs w:val="18"/>
              </w:rPr>
              <w:t>1</w:t>
            </w:r>
          </w:p>
        </w:tc>
        <w:tc>
          <w:tcPr>
            <w:tcW w:w="1596" w:type="dxa"/>
          </w:tcPr>
          <w:p w:rsidR="001A2FEC" w:rsidRPr="00AA4676" w:rsidRDefault="00BD06F5" w:rsidP="00E50C4F">
            <w:pPr>
              <w:snapToGrid w:val="0"/>
              <w:rPr>
                <w:sz w:val="18"/>
                <w:szCs w:val="18"/>
              </w:rPr>
            </w:pPr>
            <w:r w:rsidRPr="00BD06F5">
              <w:rPr>
                <w:sz w:val="18"/>
                <w:szCs w:val="18"/>
              </w:rPr>
              <w:t>Numérico</w:t>
            </w:r>
          </w:p>
        </w:tc>
        <w:tc>
          <w:tcPr>
            <w:tcW w:w="2122" w:type="dxa"/>
          </w:tcPr>
          <w:p w:rsidR="001A2FEC" w:rsidRPr="00AA4676" w:rsidRDefault="00BD06F5" w:rsidP="00E50C4F">
            <w:pPr>
              <w:snapToGrid w:val="0"/>
              <w:rPr>
                <w:sz w:val="18"/>
                <w:szCs w:val="18"/>
              </w:rPr>
            </w:pPr>
            <w:r w:rsidRPr="00BD06F5">
              <w:rPr>
                <w:sz w:val="18"/>
                <w:szCs w:val="18"/>
              </w:rPr>
              <w:t>BIT 60 (posición 02)</w:t>
            </w:r>
          </w:p>
        </w:tc>
        <w:tc>
          <w:tcPr>
            <w:tcW w:w="1954" w:type="dxa"/>
            <w:gridSpan w:val="2"/>
          </w:tcPr>
          <w:p w:rsidR="001A2FEC" w:rsidRPr="00AA4676" w:rsidRDefault="00BD06F5" w:rsidP="00E50C4F">
            <w:pPr>
              <w:snapToGrid w:val="0"/>
              <w:rPr>
                <w:sz w:val="18"/>
                <w:szCs w:val="18"/>
              </w:rPr>
            </w:pPr>
            <w:r w:rsidRPr="00BD06F5">
              <w:rPr>
                <w:sz w:val="18"/>
                <w:szCs w:val="18"/>
              </w:rPr>
              <w:t>Tabla 4</w:t>
            </w:r>
          </w:p>
        </w:tc>
        <w:tc>
          <w:tcPr>
            <w:tcW w:w="1158" w:type="dxa"/>
            <w:gridSpan w:val="2"/>
          </w:tcPr>
          <w:p w:rsidR="001A2FEC" w:rsidRPr="00AA4676" w:rsidRDefault="00BD06F5" w:rsidP="00E50C4F">
            <w:pPr>
              <w:snapToGrid w:val="0"/>
              <w:rPr>
                <w:sz w:val="18"/>
                <w:szCs w:val="18"/>
              </w:rPr>
            </w:pPr>
            <w:r w:rsidRPr="00BD06F5">
              <w:rPr>
                <w:sz w:val="18"/>
                <w:szCs w:val="18"/>
              </w:rPr>
              <w:t>9</w:t>
            </w:r>
          </w:p>
        </w:tc>
      </w:tr>
      <w:tr w:rsidR="001A2FEC" w:rsidRPr="00AA4676" w:rsidTr="00390CF3">
        <w:tc>
          <w:tcPr>
            <w:tcW w:w="1749" w:type="dxa"/>
          </w:tcPr>
          <w:p w:rsidR="001A2FEC" w:rsidRPr="00AA4676" w:rsidRDefault="00BD06F5" w:rsidP="00E50C4F">
            <w:pPr>
              <w:snapToGrid w:val="0"/>
              <w:rPr>
                <w:sz w:val="18"/>
                <w:szCs w:val="18"/>
              </w:rPr>
            </w:pPr>
            <w:r w:rsidRPr="00BD06F5">
              <w:rPr>
                <w:sz w:val="18"/>
                <w:szCs w:val="18"/>
              </w:rPr>
              <w:t>País origen tarjeta</w:t>
            </w:r>
          </w:p>
        </w:tc>
        <w:tc>
          <w:tcPr>
            <w:tcW w:w="647" w:type="dxa"/>
          </w:tcPr>
          <w:p w:rsidR="001A2FEC" w:rsidRPr="00AA4676" w:rsidRDefault="00BD06F5" w:rsidP="00E50C4F">
            <w:pPr>
              <w:snapToGrid w:val="0"/>
              <w:rPr>
                <w:sz w:val="18"/>
                <w:szCs w:val="18"/>
              </w:rPr>
            </w:pPr>
            <w:r w:rsidRPr="00BD06F5">
              <w:rPr>
                <w:sz w:val="18"/>
                <w:szCs w:val="18"/>
              </w:rPr>
              <w:t>95</w:t>
            </w:r>
          </w:p>
        </w:tc>
        <w:tc>
          <w:tcPr>
            <w:tcW w:w="492" w:type="dxa"/>
          </w:tcPr>
          <w:p w:rsidR="001A2FEC" w:rsidRPr="00AA4676" w:rsidRDefault="00BD06F5" w:rsidP="00E50C4F">
            <w:pPr>
              <w:snapToGrid w:val="0"/>
              <w:rPr>
                <w:sz w:val="18"/>
                <w:szCs w:val="18"/>
              </w:rPr>
            </w:pPr>
            <w:r w:rsidRPr="00BD06F5">
              <w:rPr>
                <w:sz w:val="18"/>
                <w:szCs w:val="18"/>
              </w:rPr>
              <w:t>3</w:t>
            </w:r>
          </w:p>
        </w:tc>
        <w:tc>
          <w:tcPr>
            <w:tcW w:w="1596" w:type="dxa"/>
          </w:tcPr>
          <w:p w:rsidR="001A2FEC" w:rsidRPr="00AA4676" w:rsidRDefault="00BD06F5" w:rsidP="00E50C4F">
            <w:pPr>
              <w:snapToGrid w:val="0"/>
              <w:rPr>
                <w:sz w:val="18"/>
                <w:szCs w:val="18"/>
              </w:rPr>
            </w:pPr>
            <w:r w:rsidRPr="00BD06F5">
              <w:rPr>
                <w:sz w:val="18"/>
                <w:szCs w:val="18"/>
              </w:rPr>
              <w:t>Numérico</w:t>
            </w:r>
          </w:p>
        </w:tc>
        <w:tc>
          <w:tcPr>
            <w:tcW w:w="2122" w:type="dxa"/>
          </w:tcPr>
          <w:p w:rsidR="001A2FEC" w:rsidRPr="00AA4676" w:rsidRDefault="00BD06F5" w:rsidP="00E50C4F">
            <w:pPr>
              <w:snapToGrid w:val="0"/>
              <w:rPr>
                <w:sz w:val="18"/>
                <w:szCs w:val="18"/>
              </w:rPr>
            </w:pPr>
            <w:r w:rsidRPr="00BD06F5">
              <w:rPr>
                <w:sz w:val="18"/>
                <w:szCs w:val="18"/>
              </w:rPr>
              <w:t>BIT 19</w:t>
            </w:r>
          </w:p>
        </w:tc>
        <w:tc>
          <w:tcPr>
            <w:tcW w:w="1954" w:type="dxa"/>
            <w:gridSpan w:val="2"/>
          </w:tcPr>
          <w:p w:rsidR="001A2FEC" w:rsidRPr="00AA4676" w:rsidRDefault="001A2FEC" w:rsidP="00E50C4F">
            <w:pPr>
              <w:snapToGrid w:val="0"/>
              <w:rPr>
                <w:sz w:val="18"/>
                <w:szCs w:val="18"/>
              </w:rPr>
            </w:pPr>
          </w:p>
        </w:tc>
        <w:tc>
          <w:tcPr>
            <w:tcW w:w="1158" w:type="dxa"/>
            <w:gridSpan w:val="2"/>
          </w:tcPr>
          <w:p w:rsidR="001A2FEC" w:rsidRPr="00AA4676" w:rsidRDefault="001A2FEC" w:rsidP="00E50C4F">
            <w:pPr>
              <w:snapToGrid w:val="0"/>
              <w:rPr>
                <w:sz w:val="18"/>
                <w:szCs w:val="18"/>
              </w:rPr>
            </w:pPr>
          </w:p>
        </w:tc>
      </w:tr>
      <w:tr w:rsidR="001A2FEC" w:rsidRPr="00AA4676" w:rsidTr="00390CF3">
        <w:trPr>
          <w:cnfStyle w:val="000000100000"/>
        </w:trPr>
        <w:tc>
          <w:tcPr>
            <w:tcW w:w="1749" w:type="dxa"/>
          </w:tcPr>
          <w:p w:rsidR="001A2FEC" w:rsidRPr="00AA4676" w:rsidRDefault="00BD06F5" w:rsidP="00E50C4F">
            <w:pPr>
              <w:snapToGrid w:val="0"/>
              <w:rPr>
                <w:sz w:val="18"/>
                <w:szCs w:val="18"/>
              </w:rPr>
            </w:pPr>
            <w:r w:rsidRPr="00BD06F5">
              <w:rPr>
                <w:sz w:val="18"/>
                <w:szCs w:val="18"/>
              </w:rPr>
              <w:t>País origen del EC</w:t>
            </w:r>
          </w:p>
        </w:tc>
        <w:tc>
          <w:tcPr>
            <w:tcW w:w="647" w:type="dxa"/>
          </w:tcPr>
          <w:p w:rsidR="001A2FEC" w:rsidRPr="00AA4676" w:rsidRDefault="00BD06F5" w:rsidP="00E50C4F">
            <w:pPr>
              <w:snapToGrid w:val="0"/>
              <w:rPr>
                <w:sz w:val="18"/>
                <w:szCs w:val="18"/>
              </w:rPr>
            </w:pPr>
            <w:r w:rsidRPr="00BD06F5">
              <w:rPr>
                <w:sz w:val="18"/>
                <w:szCs w:val="18"/>
              </w:rPr>
              <w:t>98</w:t>
            </w:r>
          </w:p>
        </w:tc>
        <w:tc>
          <w:tcPr>
            <w:tcW w:w="492" w:type="dxa"/>
          </w:tcPr>
          <w:p w:rsidR="001A2FEC" w:rsidRPr="00AA4676" w:rsidRDefault="00BD06F5" w:rsidP="00E50C4F">
            <w:pPr>
              <w:snapToGrid w:val="0"/>
              <w:rPr>
                <w:sz w:val="18"/>
                <w:szCs w:val="18"/>
              </w:rPr>
            </w:pPr>
            <w:r w:rsidRPr="00BD06F5">
              <w:rPr>
                <w:sz w:val="18"/>
                <w:szCs w:val="18"/>
              </w:rPr>
              <w:t>3</w:t>
            </w:r>
          </w:p>
        </w:tc>
        <w:tc>
          <w:tcPr>
            <w:tcW w:w="1596" w:type="dxa"/>
          </w:tcPr>
          <w:p w:rsidR="001A2FEC" w:rsidRPr="00AA4676" w:rsidRDefault="00BD06F5" w:rsidP="00E50C4F">
            <w:pPr>
              <w:snapToGrid w:val="0"/>
              <w:rPr>
                <w:sz w:val="18"/>
                <w:szCs w:val="18"/>
              </w:rPr>
            </w:pPr>
            <w:r w:rsidRPr="00BD06F5">
              <w:rPr>
                <w:sz w:val="18"/>
                <w:szCs w:val="18"/>
              </w:rPr>
              <w:t>Numérico</w:t>
            </w:r>
          </w:p>
        </w:tc>
        <w:tc>
          <w:tcPr>
            <w:tcW w:w="2122" w:type="dxa"/>
          </w:tcPr>
          <w:p w:rsidR="001A2FEC" w:rsidRPr="00AA4676" w:rsidRDefault="00BD06F5" w:rsidP="00E50C4F">
            <w:pPr>
              <w:snapToGrid w:val="0"/>
              <w:rPr>
                <w:sz w:val="18"/>
                <w:szCs w:val="18"/>
              </w:rPr>
            </w:pPr>
            <w:r w:rsidRPr="00BD06F5">
              <w:rPr>
                <w:sz w:val="18"/>
                <w:szCs w:val="18"/>
              </w:rPr>
              <w:t>Parte del BIT 43</w:t>
            </w:r>
          </w:p>
        </w:tc>
        <w:tc>
          <w:tcPr>
            <w:tcW w:w="1954" w:type="dxa"/>
            <w:gridSpan w:val="2"/>
          </w:tcPr>
          <w:p w:rsidR="001A2FEC" w:rsidRPr="00AA4676" w:rsidRDefault="001A2FEC" w:rsidP="00E50C4F">
            <w:pPr>
              <w:snapToGrid w:val="0"/>
              <w:rPr>
                <w:sz w:val="18"/>
                <w:szCs w:val="18"/>
              </w:rPr>
            </w:pPr>
          </w:p>
        </w:tc>
        <w:tc>
          <w:tcPr>
            <w:tcW w:w="1158" w:type="dxa"/>
            <w:gridSpan w:val="2"/>
          </w:tcPr>
          <w:p w:rsidR="001A2FEC" w:rsidRPr="00AA4676" w:rsidRDefault="00BD06F5" w:rsidP="00E50C4F">
            <w:pPr>
              <w:snapToGrid w:val="0"/>
              <w:rPr>
                <w:sz w:val="18"/>
                <w:szCs w:val="18"/>
              </w:rPr>
            </w:pPr>
            <w:r w:rsidRPr="00BD06F5">
              <w:rPr>
                <w:sz w:val="18"/>
                <w:szCs w:val="18"/>
              </w:rPr>
              <w:t>076</w:t>
            </w:r>
          </w:p>
        </w:tc>
      </w:tr>
      <w:tr w:rsidR="001A2FEC" w:rsidRPr="00AA4676" w:rsidTr="00390CF3">
        <w:tc>
          <w:tcPr>
            <w:tcW w:w="1749" w:type="dxa"/>
          </w:tcPr>
          <w:p w:rsidR="001A2FEC" w:rsidRPr="00AA4676" w:rsidRDefault="00BD06F5" w:rsidP="00E50C4F">
            <w:pPr>
              <w:snapToGrid w:val="0"/>
              <w:rPr>
                <w:sz w:val="18"/>
                <w:szCs w:val="18"/>
              </w:rPr>
            </w:pPr>
            <w:r w:rsidRPr="00BD06F5">
              <w:rPr>
                <w:sz w:val="18"/>
                <w:szCs w:val="18"/>
              </w:rPr>
              <w:t>Débito/Crédito</w:t>
            </w:r>
          </w:p>
        </w:tc>
        <w:tc>
          <w:tcPr>
            <w:tcW w:w="647" w:type="dxa"/>
          </w:tcPr>
          <w:p w:rsidR="001A2FEC" w:rsidRPr="00AA4676" w:rsidRDefault="00BD06F5" w:rsidP="00E50C4F">
            <w:pPr>
              <w:snapToGrid w:val="0"/>
              <w:rPr>
                <w:sz w:val="18"/>
                <w:szCs w:val="18"/>
              </w:rPr>
            </w:pPr>
            <w:r w:rsidRPr="00BD06F5">
              <w:rPr>
                <w:sz w:val="18"/>
                <w:szCs w:val="18"/>
              </w:rPr>
              <w:t>101</w:t>
            </w:r>
          </w:p>
        </w:tc>
        <w:tc>
          <w:tcPr>
            <w:tcW w:w="492" w:type="dxa"/>
          </w:tcPr>
          <w:p w:rsidR="001A2FEC" w:rsidRPr="00AA4676" w:rsidRDefault="00BD06F5" w:rsidP="00E50C4F">
            <w:pPr>
              <w:snapToGrid w:val="0"/>
              <w:rPr>
                <w:sz w:val="18"/>
                <w:szCs w:val="18"/>
              </w:rPr>
            </w:pPr>
            <w:r w:rsidRPr="00BD06F5">
              <w:rPr>
                <w:sz w:val="18"/>
                <w:szCs w:val="18"/>
              </w:rPr>
              <w:t>1</w:t>
            </w:r>
          </w:p>
        </w:tc>
        <w:tc>
          <w:tcPr>
            <w:tcW w:w="1596" w:type="dxa"/>
          </w:tcPr>
          <w:p w:rsidR="001A2FEC" w:rsidRPr="00AA4676" w:rsidRDefault="00BD06F5" w:rsidP="00E50C4F">
            <w:pPr>
              <w:snapToGrid w:val="0"/>
              <w:rPr>
                <w:sz w:val="18"/>
                <w:szCs w:val="18"/>
              </w:rPr>
            </w:pPr>
            <w:r w:rsidRPr="00BD06F5">
              <w:rPr>
                <w:sz w:val="18"/>
                <w:szCs w:val="18"/>
              </w:rPr>
              <w:t>Numérico</w:t>
            </w:r>
          </w:p>
        </w:tc>
        <w:tc>
          <w:tcPr>
            <w:tcW w:w="2122" w:type="dxa"/>
          </w:tcPr>
          <w:p w:rsidR="001A2FEC" w:rsidRPr="00AA4676" w:rsidRDefault="00BD06F5" w:rsidP="00E50C4F">
            <w:pPr>
              <w:snapToGrid w:val="0"/>
              <w:rPr>
                <w:sz w:val="18"/>
                <w:szCs w:val="18"/>
              </w:rPr>
            </w:pPr>
            <w:r w:rsidRPr="00BD06F5">
              <w:rPr>
                <w:sz w:val="18"/>
                <w:szCs w:val="18"/>
              </w:rPr>
              <w:t>BIT 03</w:t>
            </w:r>
          </w:p>
        </w:tc>
        <w:tc>
          <w:tcPr>
            <w:tcW w:w="1954" w:type="dxa"/>
            <w:gridSpan w:val="2"/>
          </w:tcPr>
          <w:p w:rsidR="001A2FEC" w:rsidRPr="00AA4676" w:rsidRDefault="00BD06F5" w:rsidP="00E50C4F">
            <w:pPr>
              <w:snapToGrid w:val="0"/>
              <w:rPr>
                <w:sz w:val="18"/>
                <w:szCs w:val="18"/>
              </w:rPr>
            </w:pPr>
            <w:r w:rsidRPr="00BD06F5">
              <w:rPr>
                <w:sz w:val="18"/>
                <w:szCs w:val="18"/>
              </w:rPr>
              <w:t>Tabla 18</w:t>
            </w:r>
          </w:p>
        </w:tc>
        <w:tc>
          <w:tcPr>
            <w:tcW w:w="1158" w:type="dxa"/>
            <w:gridSpan w:val="2"/>
          </w:tcPr>
          <w:p w:rsidR="001A2FEC" w:rsidRPr="00AA4676" w:rsidRDefault="001A2FEC" w:rsidP="00E50C4F">
            <w:pPr>
              <w:snapToGrid w:val="0"/>
              <w:rPr>
                <w:sz w:val="18"/>
                <w:szCs w:val="18"/>
              </w:rPr>
            </w:pPr>
          </w:p>
        </w:tc>
      </w:tr>
      <w:tr w:rsidR="001A2FEC" w:rsidRPr="00AA4676" w:rsidTr="00390CF3">
        <w:trPr>
          <w:cnfStyle w:val="000000100000"/>
        </w:trPr>
        <w:tc>
          <w:tcPr>
            <w:tcW w:w="1749" w:type="dxa"/>
          </w:tcPr>
          <w:p w:rsidR="001A2FEC" w:rsidRPr="00AA4676" w:rsidRDefault="00BD06F5" w:rsidP="00E50C4F">
            <w:pPr>
              <w:snapToGrid w:val="0"/>
              <w:rPr>
                <w:sz w:val="18"/>
                <w:szCs w:val="18"/>
              </w:rPr>
            </w:pPr>
            <w:r w:rsidRPr="00BD06F5">
              <w:rPr>
                <w:sz w:val="18"/>
                <w:szCs w:val="18"/>
              </w:rPr>
              <w:t>Parcelado</w:t>
            </w:r>
          </w:p>
        </w:tc>
        <w:tc>
          <w:tcPr>
            <w:tcW w:w="647" w:type="dxa"/>
          </w:tcPr>
          <w:p w:rsidR="001A2FEC" w:rsidRPr="00AA4676" w:rsidRDefault="00BD06F5" w:rsidP="00E50C4F">
            <w:pPr>
              <w:snapToGrid w:val="0"/>
              <w:rPr>
                <w:sz w:val="18"/>
                <w:szCs w:val="18"/>
              </w:rPr>
            </w:pPr>
            <w:r w:rsidRPr="00BD06F5">
              <w:rPr>
                <w:sz w:val="18"/>
                <w:szCs w:val="18"/>
              </w:rPr>
              <w:t>102</w:t>
            </w:r>
          </w:p>
        </w:tc>
        <w:tc>
          <w:tcPr>
            <w:tcW w:w="492" w:type="dxa"/>
          </w:tcPr>
          <w:p w:rsidR="001A2FEC" w:rsidRPr="00AA4676" w:rsidRDefault="00BD06F5" w:rsidP="00E50C4F">
            <w:pPr>
              <w:snapToGrid w:val="0"/>
              <w:rPr>
                <w:sz w:val="18"/>
                <w:szCs w:val="18"/>
              </w:rPr>
            </w:pPr>
            <w:r w:rsidRPr="00BD06F5">
              <w:rPr>
                <w:sz w:val="18"/>
                <w:szCs w:val="18"/>
              </w:rPr>
              <w:t>1</w:t>
            </w:r>
          </w:p>
        </w:tc>
        <w:tc>
          <w:tcPr>
            <w:tcW w:w="1596" w:type="dxa"/>
          </w:tcPr>
          <w:p w:rsidR="001A2FEC" w:rsidRPr="00AA4676" w:rsidRDefault="00BD06F5" w:rsidP="00E50C4F">
            <w:pPr>
              <w:snapToGrid w:val="0"/>
              <w:rPr>
                <w:sz w:val="18"/>
                <w:szCs w:val="18"/>
              </w:rPr>
            </w:pPr>
            <w:r w:rsidRPr="00BD06F5">
              <w:rPr>
                <w:sz w:val="18"/>
                <w:szCs w:val="18"/>
              </w:rPr>
              <w:t>Numérico</w:t>
            </w:r>
          </w:p>
        </w:tc>
        <w:tc>
          <w:tcPr>
            <w:tcW w:w="2122" w:type="dxa"/>
          </w:tcPr>
          <w:p w:rsidR="001A2FEC" w:rsidRPr="00AA4676" w:rsidRDefault="00BD06F5" w:rsidP="00E50C4F">
            <w:pPr>
              <w:snapToGrid w:val="0"/>
              <w:rPr>
                <w:sz w:val="18"/>
                <w:szCs w:val="18"/>
              </w:rPr>
            </w:pPr>
            <w:r w:rsidRPr="00BD06F5">
              <w:rPr>
                <w:sz w:val="18"/>
                <w:szCs w:val="18"/>
              </w:rPr>
              <w:t>BIT 43</w:t>
            </w:r>
          </w:p>
        </w:tc>
        <w:tc>
          <w:tcPr>
            <w:tcW w:w="1954" w:type="dxa"/>
            <w:gridSpan w:val="2"/>
          </w:tcPr>
          <w:p w:rsidR="001A2FEC" w:rsidRPr="00AA4676" w:rsidRDefault="00BD06F5" w:rsidP="00E50C4F">
            <w:pPr>
              <w:snapToGrid w:val="0"/>
              <w:rPr>
                <w:sz w:val="18"/>
                <w:szCs w:val="18"/>
              </w:rPr>
            </w:pPr>
            <w:r w:rsidRPr="00BD06F5">
              <w:rPr>
                <w:sz w:val="18"/>
                <w:szCs w:val="18"/>
              </w:rPr>
              <w:t>Tabla 5</w:t>
            </w:r>
          </w:p>
        </w:tc>
        <w:tc>
          <w:tcPr>
            <w:tcW w:w="1158" w:type="dxa"/>
            <w:gridSpan w:val="2"/>
          </w:tcPr>
          <w:p w:rsidR="001A2FEC" w:rsidRPr="00AA4676" w:rsidRDefault="00BD06F5" w:rsidP="00E50C4F">
            <w:pPr>
              <w:snapToGrid w:val="0"/>
              <w:rPr>
                <w:sz w:val="18"/>
                <w:szCs w:val="18"/>
              </w:rPr>
            </w:pPr>
            <w:r w:rsidRPr="00BD06F5">
              <w:rPr>
                <w:sz w:val="18"/>
                <w:szCs w:val="18"/>
              </w:rPr>
              <w:t>5</w:t>
            </w:r>
          </w:p>
        </w:tc>
      </w:tr>
      <w:tr w:rsidR="001A2FEC" w:rsidRPr="00AA4676" w:rsidTr="00390CF3">
        <w:tc>
          <w:tcPr>
            <w:tcW w:w="1749" w:type="dxa"/>
          </w:tcPr>
          <w:p w:rsidR="001A2FEC" w:rsidRPr="00AA4676" w:rsidRDefault="00BD06F5" w:rsidP="00E50C4F">
            <w:pPr>
              <w:snapToGrid w:val="0"/>
              <w:rPr>
                <w:sz w:val="18"/>
                <w:szCs w:val="18"/>
              </w:rPr>
            </w:pPr>
            <w:r w:rsidRPr="00BD06F5">
              <w:rPr>
                <w:sz w:val="18"/>
                <w:szCs w:val="18"/>
              </w:rPr>
              <w:t>Cantidad de parcelas</w:t>
            </w:r>
          </w:p>
        </w:tc>
        <w:tc>
          <w:tcPr>
            <w:tcW w:w="647" w:type="dxa"/>
          </w:tcPr>
          <w:p w:rsidR="001A2FEC" w:rsidRPr="00AA4676" w:rsidRDefault="00BD06F5" w:rsidP="00E50C4F">
            <w:pPr>
              <w:snapToGrid w:val="0"/>
              <w:rPr>
                <w:sz w:val="18"/>
                <w:szCs w:val="18"/>
              </w:rPr>
            </w:pPr>
            <w:r w:rsidRPr="00BD06F5">
              <w:rPr>
                <w:sz w:val="18"/>
                <w:szCs w:val="18"/>
              </w:rPr>
              <w:t>103</w:t>
            </w:r>
          </w:p>
        </w:tc>
        <w:tc>
          <w:tcPr>
            <w:tcW w:w="492" w:type="dxa"/>
          </w:tcPr>
          <w:p w:rsidR="001A2FEC" w:rsidRPr="00AA4676" w:rsidRDefault="00BD06F5" w:rsidP="00E50C4F">
            <w:pPr>
              <w:snapToGrid w:val="0"/>
              <w:rPr>
                <w:sz w:val="18"/>
                <w:szCs w:val="18"/>
              </w:rPr>
            </w:pPr>
            <w:r w:rsidRPr="00BD06F5">
              <w:rPr>
                <w:sz w:val="18"/>
                <w:szCs w:val="18"/>
              </w:rPr>
              <w:t>2</w:t>
            </w:r>
          </w:p>
        </w:tc>
        <w:tc>
          <w:tcPr>
            <w:tcW w:w="1596" w:type="dxa"/>
          </w:tcPr>
          <w:p w:rsidR="001A2FEC" w:rsidRPr="00AA4676" w:rsidRDefault="00BD06F5" w:rsidP="00E50C4F">
            <w:pPr>
              <w:snapToGrid w:val="0"/>
              <w:rPr>
                <w:sz w:val="18"/>
                <w:szCs w:val="18"/>
              </w:rPr>
            </w:pPr>
            <w:r w:rsidRPr="00BD06F5">
              <w:rPr>
                <w:sz w:val="18"/>
                <w:szCs w:val="18"/>
              </w:rPr>
              <w:t>Numérico</w:t>
            </w:r>
          </w:p>
        </w:tc>
        <w:tc>
          <w:tcPr>
            <w:tcW w:w="2122" w:type="dxa"/>
          </w:tcPr>
          <w:p w:rsidR="001A2FEC" w:rsidRPr="00AA4676" w:rsidRDefault="00BD06F5" w:rsidP="00E50C4F">
            <w:pPr>
              <w:snapToGrid w:val="0"/>
              <w:rPr>
                <w:sz w:val="18"/>
                <w:szCs w:val="18"/>
              </w:rPr>
            </w:pPr>
            <w:r w:rsidRPr="00BD06F5">
              <w:rPr>
                <w:sz w:val="18"/>
                <w:szCs w:val="18"/>
              </w:rPr>
              <w:t>BIT 43</w:t>
            </w:r>
          </w:p>
        </w:tc>
        <w:tc>
          <w:tcPr>
            <w:tcW w:w="1954" w:type="dxa"/>
            <w:gridSpan w:val="2"/>
          </w:tcPr>
          <w:p w:rsidR="001A2FEC" w:rsidRPr="00AA4676" w:rsidRDefault="001A2FEC" w:rsidP="00E50C4F">
            <w:pPr>
              <w:snapToGrid w:val="0"/>
              <w:rPr>
                <w:sz w:val="18"/>
                <w:szCs w:val="18"/>
                <w:lang w:val="en-US"/>
              </w:rPr>
            </w:pPr>
          </w:p>
        </w:tc>
        <w:tc>
          <w:tcPr>
            <w:tcW w:w="1158" w:type="dxa"/>
            <w:gridSpan w:val="2"/>
          </w:tcPr>
          <w:p w:rsidR="001A2FEC" w:rsidRPr="00AA4676" w:rsidRDefault="00BD06F5" w:rsidP="00E50C4F">
            <w:pPr>
              <w:snapToGrid w:val="0"/>
              <w:rPr>
                <w:sz w:val="18"/>
                <w:szCs w:val="18"/>
                <w:lang w:val="en-US"/>
              </w:rPr>
            </w:pPr>
            <w:r w:rsidRPr="00BD06F5">
              <w:rPr>
                <w:sz w:val="18"/>
                <w:szCs w:val="18"/>
                <w:lang w:val="en-US"/>
              </w:rPr>
              <w:t>1</w:t>
            </w:r>
          </w:p>
        </w:tc>
      </w:tr>
      <w:tr w:rsidR="001A2FEC" w:rsidRPr="00AA4676" w:rsidTr="00390CF3">
        <w:trPr>
          <w:cnfStyle w:val="000000100000"/>
        </w:trPr>
        <w:tc>
          <w:tcPr>
            <w:tcW w:w="1749" w:type="dxa"/>
          </w:tcPr>
          <w:p w:rsidR="001A2FEC" w:rsidRPr="00AA4676" w:rsidRDefault="00BD06F5" w:rsidP="00E50C4F">
            <w:pPr>
              <w:snapToGrid w:val="0"/>
              <w:rPr>
                <w:sz w:val="18"/>
                <w:szCs w:val="18"/>
              </w:rPr>
            </w:pPr>
            <w:r w:rsidRPr="00BD06F5">
              <w:rPr>
                <w:sz w:val="18"/>
                <w:szCs w:val="18"/>
              </w:rPr>
              <w:t>Zip Code</w:t>
            </w:r>
          </w:p>
        </w:tc>
        <w:tc>
          <w:tcPr>
            <w:tcW w:w="647" w:type="dxa"/>
          </w:tcPr>
          <w:p w:rsidR="001A2FEC" w:rsidRPr="00AA4676" w:rsidRDefault="00BD06F5" w:rsidP="00E50C4F">
            <w:pPr>
              <w:snapToGrid w:val="0"/>
              <w:rPr>
                <w:sz w:val="18"/>
                <w:szCs w:val="18"/>
              </w:rPr>
            </w:pPr>
            <w:r w:rsidRPr="00BD06F5">
              <w:rPr>
                <w:sz w:val="18"/>
                <w:szCs w:val="18"/>
              </w:rPr>
              <w:t>105</w:t>
            </w:r>
          </w:p>
        </w:tc>
        <w:tc>
          <w:tcPr>
            <w:tcW w:w="492" w:type="dxa"/>
          </w:tcPr>
          <w:p w:rsidR="001A2FEC" w:rsidRPr="00AA4676" w:rsidRDefault="00BD06F5" w:rsidP="00E50C4F">
            <w:pPr>
              <w:snapToGrid w:val="0"/>
              <w:rPr>
                <w:sz w:val="18"/>
                <w:szCs w:val="18"/>
              </w:rPr>
            </w:pPr>
            <w:r w:rsidRPr="00BD06F5">
              <w:rPr>
                <w:sz w:val="18"/>
                <w:szCs w:val="18"/>
              </w:rPr>
              <w:t>9</w:t>
            </w:r>
          </w:p>
        </w:tc>
        <w:tc>
          <w:tcPr>
            <w:tcW w:w="1596" w:type="dxa"/>
          </w:tcPr>
          <w:p w:rsidR="001A2FEC" w:rsidRPr="00AA4676" w:rsidRDefault="00BD06F5" w:rsidP="00E50C4F">
            <w:pPr>
              <w:snapToGrid w:val="0"/>
              <w:rPr>
                <w:sz w:val="18"/>
                <w:szCs w:val="18"/>
              </w:rPr>
            </w:pPr>
            <w:r w:rsidRPr="00BD06F5">
              <w:rPr>
                <w:sz w:val="18"/>
                <w:szCs w:val="18"/>
              </w:rPr>
              <w:t>Numérico</w:t>
            </w:r>
          </w:p>
        </w:tc>
        <w:tc>
          <w:tcPr>
            <w:tcW w:w="2122" w:type="dxa"/>
          </w:tcPr>
          <w:p w:rsidR="001A2FEC" w:rsidRPr="00AA4676" w:rsidRDefault="00BD06F5" w:rsidP="00E50C4F">
            <w:pPr>
              <w:snapToGrid w:val="0"/>
              <w:rPr>
                <w:sz w:val="18"/>
                <w:szCs w:val="18"/>
              </w:rPr>
            </w:pPr>
            <w:r w:rsidRPr="00BD06F5">
              <w:rPr>
                <w:sz w:val="18"/>
                <w:szCs w:val="18"/>
              </w:rPr>
              <w:t>BIT 59</w:t>
            </w:r>
          </w:p>
        </w:tc>
        <w:tc>
          <w:tcPr>
            <w:tcW w:w="1954" w:type="dxa"/>
            <w:gridSpan w:val="2"/>
          </w:tcPr>
          <w:p w:rsidR="001A2FEC" w:rsidRPr="00AA4676" w:rsidRDefault="001A2FEC" w:rsidP="00E50C4F">
            <w:pPr>
              <w:snapToGrid w:val="0"/>
              <w:rPr>
                <w:sz w:val="18"/>
                <w:szCs w:val="18"/>
              </w:rPr>
            </w:pPr>
          </w:p>
        </w:tc>
        <w:tc>
          <w:tcPr>
            <w:tcW w:w="1158" w:type="dxa"/>
            <w:gridSpan w:val="2"/>
          </w:tcPr>
          <w:p w:rsidR="001A2FEC" w:rsidRPr="00AA4676" w:rsidRDefault="00BD06F5" w:rsidP="00E50C4F">
            <w:pPr>
              <w:snapToGrid w:val="0"/>
              <w:rPr>
                <w:sz w:val="18"/>
                <w:szCs w:val="18"/>
              </w:rPr>
            </w:pPr>
            <w:r w:rsidRPr="00BD06F5">
              <w:rPr>
                <w:sz w:val="18"/>
                <w:szCs w:val="18"/>
              </w:rPr>
              <w:t>000000000</w:t>
            </w:r>
          </w:p>
        </w:tc>
      </w:tr>
      <w:tr w:rsidR="001A2FEC" w:rsidRPr="00AA4676" w:rsidTr="00390CF3">
        <w:tc>
          <w:tcPr>
            <w:tcW w:w="1749" w:type="dxa"/>
          </w:tcPr>
          <w:p w:rsidR="001A2FEC" w:rsidRPr="00AA4676" w:rsidRDefault="00BD06F5" w:rsidP="00E50C4F">
            <w:pPr>
              <w:snapToGrid w:val="0"/>
              <w:rPr>
                <w:sz w:val="18"/>
                <w:szCs w:val="18"/>
              </w:rPr>
            </w:pPr>
            <w:r w:rsidRPr="00BD06F5">
              <w:rPr>
                <w:sz w:val="18"/>
                <w:szCs w:val="18"/>
              </w:rPr>
              <w:t>Senha</w:t>
            </w:r>
          </w:p>
        </w:tc>
        <w:tc>
          <w:tcPr>
            <w:tcW w:w="647" w:type="dxa"/>
          </w:tcPr>
          <w:p w:rsidR="001A2FEC" w:rsidRPr="00AA4676" w:rsidRDefault="00BD06F5" w:rsidP="00E50C4F">
            <w:pPr>
              <w:snapToGrid w:val="0"/>
              <w:rPr>
                <w:sz w:val="18"/>
                <w:szCs w:val="18"/>
              </w:rPr>
            </w:pPr>
            <w:r w:rsidRPr="00BD06F5">
              <w:rPr>
                <w:sz w:val="18"/>
                <w:szCs w:val="18"/>
              </w:rPr>
              <w:t>114</w:t>
            </w:r>
          </w:p>
        </w:tc>
        <w:tc>
          <w:tcPr>
            <w:tcW w:w="492" w:type="dxa"/>
          </w:tcPr>
          <w:p w:rsidR="001A2FEC" w:rsidRPr="00AA4676" w:rsidRDefault="00BD06F5" w:rsidP="00E50C4F">
            <w:pPr>
              <w:snapToGrid w:val="0"/>
              <w:rPr>
                <w:sz w:val="18"/>
                <w:szCs w:val="18"/>
              </w:rPr>
            </w:pPr>
            <w:r w:rsidRPr="00BD06F5">
              <w:rPr>
                <w:sz w:val="18"/>
                <w:szCs w:val="18"/>
              </w:rPr>
              <w:t>1</w:t>
            </w:r>
          </w:p>
        </w:tc>
        <w:tc>
          <w:tcPr>
            <w:tcW w:w="1596" w:type="dxa"/>
          </w:tcPr>
          <w:p w:rsidR="001A2FEC" w:rsidRPr="00AA4676" w:rsidRDefault="00BD06F5" w:rsidP="00E50C4F">
            <w:pPr>
              <w:snapToGrid w:val="0"/>
              <w:rPr>
                <w:sz w:val="18"/>
                <w:szCs w:val="18"/>
              </w:rPr>
            </w:pPr>
            <w:r w:rsidRPr="00BD06F5">
              <w:rPr>
                <w:sz w:val="18"/>
                <w:szCs w:val="18"/>
              </w:rPr>
              <w:t>Numérico</w:t>
            </w:r>
          </w:p>
        </w:tc>
        <w:tc>
          <w:tcPr>
            <w:tcW w:w="2122" w:type="dxa"/>
          </w:tcPr>
          <w:p w:rsidR="001A2FEC" w:rsidRPr="00AA4676" w:rsidRDefault="00BD06F5" w:rsidP="00E50C4F">
            <w:pPr>
              <w:snapToGrid w:val="0"/>
              <w:rPr>
                <w:sz w:val="18"/>
                <w:szCs w:val="18"/>
              </w:rPr>
            </w:pPr>
            <w:r w:rsidRPr="00BD06F5">
              <w:rPr>
                <w:sz w:val="18"/>
                <w:szCs w:val="18"/>
              </w:rPr>
              <w:t>BIT 52</w:t>
            </w:r>
          </w:p>
        </w:tc>
        <w:tc>
          <w:tcPr>
            <w:tcW w:w="1954" w:type="dxa"/>
            <w:gridSpan w:val="2"/>
          </w:tcPr>
          <w:p w:rsidR="001A2FEC" w:rsidRPr="00AA4676" w:rsidRDefault="00BD06F5" w:rsidP="00E50C4F">
            <w:pPr>
              <w:snapToGrid w:val="0"/>
              <w:rPr>
                <w:sz w:val="18"/>
                <w:szCs w:val="18"/>
              </w:rPr>
            </w:pPr>
            <w:r w:rsidRPr="00BD06F5">
              <w:rPr>
                <w:sz w:val="18"/>
                <w:szCs w:val="18"/>
              </w:rPr>
              <w:t>Tabla 6</w:t>
            </w:r>
          </w:p>
        </w:tc>
        <w:tc>
          <w:tcPr>
            <w:tcW w:w="1158" w:type="dxa"/>
            <w:gridSpan w:val="2"/>
          </w:tcPr>
          <w:p w:rsidR="001A2FEC" w:rsidRPr="00AA4676" w:rsidRDefault="00BD06F5" w:rsidP="00E50C4F">
            <w:pPr>
              <w:snapToGrid w:val="0"/>
              <w:rPr>
                <w:sz w:val="18"/>
                <w:szCs w:val="18"/>
              </w:rPr>
            </w:pPr>
            <w:r w:rsidRPr="00BD06F5">
              <w:rPr>
                <w:sz w:val="18"/>
                <w:szCs w:val="18"/>
              </w:rPr>
              <w:t>9</w:t>
            </w:r>
          </w:p>
        </w:tc>
      </w:tr>
      <w:tr w:rsidR="001A2FEC" w:rsidRPr="00AA4676" w:rsidTr="00390CF3">
        <w:trPr>
          <w:cnfStyle w:val="000000100000"/>
        </w:trPr>
        <w:tc>
          <w:tcPr>
            <w:tcW w:w="1749" w:type="dxa"/>
          </w:tcPr>
          <w:p w:rsidR="001A2FEC" w:rsidRPr="00AA4676" w:rsidRDefault="00BD06F5" w:rsidP="00E50C4F">
            <w:pPr>
              <w:snapToGrid w:val="0"/>
              <w:rPr>
                <w:sz w:val="18"/>
                <w:szCs w:val="18"/>
              </w:rPr>
            </w:pPr>
            <w:r w:rsidRPr="00BD06F5">
              <w:rPr>
                <w:sz w:val="18"/>
                <w:szCs w:val="18"/>
              </w:rPr>
              <w:t>CVV2</w:t>
            </w:r>
          </w:p>
        </w:tc>
        <w:tc>
          <w:tcPr>
            <w:tcW w:w="647" w:type="dxa"/>
          </w:tcPr>
          <w:p w:rsidR="001A2FEC" w:rsidRPr="00AA4676" w:rsidRDefault="00BD06F5" w:rsidP="00E50C4F">
            <w:pPr>
              <w:snapToGrid w:val="0"/>
              <w:rPr>
                <w:sz w:val="18"/>
                <w:szCs w:val="18"/>
              </w:rPr>
            </w:pPr>
            <w:r w:rsidRPr="00BD06F5">
              <w:rPr>
                <w:sz w:val="18"/>
                <w:szCs w:val="18"/>
              </w:rPr>
              <w:t>115</w:t>
            </w:r>
          </w:p>
        </w:tc>
        <w:tc>
          <w:tcPr>
            <w:tcW w:w="492" w:type="dxa"/>
          </w:tcPr>
          <w:p w:rsidR="001A2FEC" w:rsidRPr="00AA4676" w:rsidRDefault="00BD06F5" w:rsidP="00E50C4F">
            <w:pPr>
              <w:snapToGrid w:val="0"/>
              <w:rPr>
                <w:sz w:val="18"/>
                <w:szCs w:val="18"/>
              </w:rPr>
            </w:pPr>
            <w:r w:rsidRPr="00BD06F5">
              <w:rPr>
                <w:sz w:val="18"/>
                <w:szCs w:val="18"/>
              </w:rPr>
              <w:t>1</w:t>
            </w:r>
          </w:p>
        </w:tc>
        <w:tc>
          <w:tcPr>
            <w:tcW w:w="1596" w:type="dxa"/>
          </w:tcPr>
          <w:p w:rsidR="001A2FEC" w:rsidRPr="00AA4676" w:rsidRDefault="00BD06F5" w:rsidP="00E50C4F">
            <w:pPr>
              <w:snapToGrid w:val="0"/>
              <w:rPr>
                <w:sz w:val="18"/>
                <w:szCs w:val="18"/>
              </w:rPr>
            </w:pPr>
            <w:r w:rsidRPr="00BD06F5">
              <w:rPr>
                <w:sz w:val="18"/>
                <w:szCs w:val="18"/>
              </w:rPr>
              <w:t>Numérico</w:t>
            </w:r>
          </w:p>
        </w:tc>
        <w:tc>
          <w:tcPr>
            <w:tcW w:w="2122" w:type="dxa"/>
          </w:tcPr>
          <w:p w:rsidR="001A2FEC" w:rsidRPr="00AA4676" w:rsidRDefault="00BD06F5" w:rsidP="00E50C4F">
            <w:pPr>
              <w:snapToGrid w:val="0"/>
              <w:rPr>
                <w:sz w:val="18"/>
                <w:szCs w:val="18"/>
              </w:rPr>
            </w:pPr>
            <w:r w:rsidRPr="00BD06F5">
              <w:rPr>
                <w:sz w:val="18"/>
                <w:szCs w:val="18"/>
              </w:rPr>
              <w:t>BIT 126 - Subcampo 10 - posição 1</w:t>
            </w:r>
          </w:p>
        </w:tc>
        <w:tc>
          <w:tcPr>
            <w:tcW w:w="1954" w:type="dxa"/>
            <w:gridSpan w:val="2"/>
          </w:tcPr>
          <w:p w:rsidR="001A2FEC" w:rsidRPr="00AA4676" w:rsidRDefault="00BD06F5" w:rsidP="00E50C4F">
            <w:pPr>
              <w:snapToGrid w:val="0"/>
              <w:rPr>
                <w:sz w:val="18"/>
                <w:szCs w:val="18"/>
              </w:rPr>
            </w:pPr>
            <w:r w:rsidRPr="00BD06F5">
              <w:rPr>
                <w:sz w:val="18"/>
                <w:szCs w:val="18"/>
              </w:rPr>
              <w:t>Tabla 7</w:t>
            </w:r>
          </w:p>
        </w:tc>
        <w:tc>
          <w:tcPr>
            <w:tcW w:w="1158" w:type="dxa"/>
            <w:gridSpan w:val="2"/>
          </w:tcPr>
          <w:p w:rsidR="001A2FEC" w:rsidRPr="00AA4676" w:rsidRDefault="00BD06F5" w:rsidP="00E50C4F">
            <w:pPr>
              <w:snapToGrid w:val="0"/>
              <w:rPr>
                <w:sz w:val="18"/>
                <w:szCs w:val="18"/>
              </w:rPr>
            </w:pPr>
            <w:r w:rsidRPr="00BD06F5">
              <w:rPr>
                <w:sz w:val="18"/>
                <w:szCs w:val="18"/>
              </w:rPr>
              <w:t>3</w:t>
            </w:r>
          </w:p>
        </w:tc>
      </w:tr>
      <w:tr w:rsidR="001A2FEC" w:rsidRPr="00AA4676" w:rsidTr="00390CF3">
        <w:tc>
          <w:tcPr>
            <w:tcW w:w="1749" w:type="dxa"/>
          </w:tcPr>
          <w:p w:rsidR="001A2FEC" w:rsidRPr="00AA4676" w:rsidRDefault="00BD06F5" w:rsidP="00E50C4F">
            <w:pPr>
              <w:snapToGrid w:val="0"/>
              <w:rPr>
                <w:sz w:val="18"/>
                <w:szCs w:val="18"/>
              </w:rPr>
            </w:pPr>
            <w:r w:rsidRPr="00BD06F5">
              <w:rPr>
                <w:sz w:val="18"/>
                <w:szCs w:val="18"/>
              </w:rPr>
              <w:t>Origen Autorización</w:t>
            </w:r>
          </w:p>
        </w:tc>
        <w:tc>
          <w:tcPr>
            <w:tcW w:w="647" w:type="dxa"/>
          </w:tcPr>
          <w:p w:rsidR="001A2FEC" w:rsidRPr="00AA4676" w:rsidRDefault="00BD06F5" w:rsidP="00E50C4F">
            <w:pPr>
              <w:snapToGrid w:val="0"/>
              <w:rPr>
                <w:sz w:val="18"/>
                <w:szCs w:val="18"/>
              </w:rPr>
            </w:pPr>
            <w:r w:rsidRPr="00BD06F5">
              <w:rPr>
                <w:sz w:val="18"/>
                <w:szCs w:val="18"/>
              </w:rPr>
              <w:t>116</w:t>
            </w:r>
          </w:p>
        </w:tc>
        <w:tc>
          <w:tcPr>
            <w:tcW w:w="492" w:type="dxa"/>
          </w:tcPr>
          <w:p w:rsidR="001A2FEC" w:rsidRPr="00AA4676" w:rsidRDefault="00BD06F5" w:rsidP="00E50C4F">
            <w:pPr>
              <w:snapToGrid w:val="0"/>
              <w:rPr>
                <w:sz w:val="18"/>
                <w:szCs w:val="18"/>
              </w:rPr>
            </w:pPr>
            <w:r w:rsidRPr="00BD06F5">
              <w:rPr>
                <w:sz w:val="18"/>
                <w:szCs w:val="18"/>
              </w:rPr>
              <w:t>1</w:t>
            </w:r>
          </w:p>
        </w:tc>
        <w:tc>
          <w:tcPr>
            <w:tcW w:w="1596" w:type="dxa"/>
          </w:tcPr>
          <w:p w:rsidR="001A2FEC" w:rsidRPr="00AA4676" w:rsidRDefault="00BD06F5" w:rsidP="00E50C4F">
            <w:pPr>
              <w:snapToGrid w:val="0"/>
              <w:rPr>
                <w:sz w:val="18"/>
                <w:szCs w:val="18"/>
              </w:rPr>
            </w:pPr>
            <w:r w:rsidRPr="00BD06F5">
              <w:rPr>
                <w:sz w:val="18"/>
                <w:szCs w:val="18"/>
              </w:rPr>
              <w:t>Numérico</w:t>
            </w:r>
          </w:p>
        </w:tc>
        <w:tc>
          <w:tcPr>
            <w:tcW w:w="2122" w:type="dxa"/>
          </w:tcPr>
          <w:p w:rsidR="001A2FEC" w:rsidRPr="00AA4676" w:rsidRDefault="00BD06F5" w:rsidP="00E50C4F">
            <w:pPr>
              <w:snapToGrid w:val="0"/>
              <w:rPr>
                <w:sz w:val="18"/>
                <w:szCs w:val="18"/>
              </w:rPr>
            </w:pPr>
            <w:r w:rsidRPr="00BD06F5">
              <w:rPr>
                <w:sz w:val="18"/>
                <w:szCs w:val="18"/>
              </w:rPr>
              <w:t>BIT 44</w:t>
            </w:r>
          </w:p>
        </w:tc>
        <w:tc>
          <w:tcPr>
            <w:tcW w:w="1954" w:type="dxa"/>
            <w:gridSpan w:val="2"/>
          </w:tcPr>
          <w:p w:rsidR="001A2FEC" w:rsidRPr="00AA4676" w:rsidRDefault="00BD06F5" w:rsidP="00E50C4F">
            <w:pPr>
              <w:snapToGrid w:val="0"/>
              <w:rPr>
                <w:sz w:val="18"/>
                <w:szCs w:val="18"/>
              </w:rPr>
            </w:pPr>
            <w:r w:rsidRPr="00BD06F5">
              <w:rPr>
                <w:sz w:val="18"/>
                <w:szCs w:val="18"/>
              </w:rPr>
              <w:t>Tabla 9</w:t>
            </w:r>
          </w:p>
        </w:tc>
        <w:tc>
          <w:tcPr>
            <w:tcW w:w="1158" w:type="dxa"/>
            <w:gridSpan w:val="2"/>
          </w:tcPr>
          <w:p w:rsidR="001A2FEC" w:rsidRPr="00AA4676" w:rsidRDefault="00BD06F5" w:rsidP="00E50C4F">
            <w:pPr>
              <w:snapToGrid w:val="0"/>
              <w:rPr>
                <w:sz w:val="18"/>
                <w:szCs w:val="18"/>
              </w:rPr>
            </w:pPr>
            <w:r w:rsidRPr="00BD06F5">
              <w:rPr>
                <w:sz w:val="18"/>
                <w:szCs w:val="18"/>
              </w:rPr>
              <w:t>5</w:t>
            </w:r>
          </w:p>
        </w:tc>
      </w:tr>
      <w:tr w:rsidR="001A2FEC" w:rsidRPr="00AA4676" w:rsidTr="00390CF3">
        <w:trPr>
          <w:cnfStyle w:val="000000100000"/>
        </w:trPr>
        <w:tc>
          <w:tcPr>
            <w:tcW w:w="1749" w:type="dxa"/>
          </w:tcPr>
          <w:p w:rsidR="001A2FEC" w:rsidRPr="00AA4676" w:rsidRDefault="00BD06F5" w:rsidP="00E50C4F">
            <w:pPr>
              <w:snapToGrid w:val="0"/>
              <w:rPr>
                <w:sz w:val="18"/>
                <w:szCs w:val="18"/>
              </w:rPr>
            </w:pPr>
            <w:r w:rsidRPr="00BD06F5">
              <w:rPr>
                <w:sz w:val="18"/>
                <w:szCs w:val="18"/>
              </w:rPr>
              <w:t>TID</w:t>
            </w:r>
          </w:p>
        </w:tc>
        <w:tc>
          <w:tcPr>
            <w:tcW w:w="647" w:type="dxa"/>
          </w:tcPr>
          <w:p w:rsidR="001A2FEC" w:rsidRPr="00AA4676" w:rsidRDefault="00BD06F5" w:rsidP="00E50C4F">
            <w:pPr>
              <w:snapToGrid w:val="0"/>
              <w:rPr>
                <w:sz w:val="18"/>
                <w:szCs w:val="18"/>
              </w:rPr>
            </w:pPr>
            <w:r w:rsidRPr="00BD06F5">
              <w:rPr>
                <w:sz w:val="18"/>
                <w:szCs w:val="18"/>
              </w:rPr>
              <w:t>117</w:t>
            </w:r>
          </w:p>
        </w:tc>
        <w:tc>
          <w:tcPr>
            <w:tcW w:w="492" w:type="dxa"/>
          </w:tcPr>
          <w:p w:rsidR="001A2FEC" w:rsidRPr="00AA4676" w:rsidRDefault="00BD06F5" w:rsidP="00E50C4F">
            <w:pPr>
              <w:snapToGrid w:val="0"/>
              <w:rPr>
                <w:sz w:val="18"/>
                <w:szCs w:val="18"/>
              </w:rPr>
            </w:pPr>
            <w:r w:rsidRPr="00BD06F5">
              <w:rPr>
                <w:sz w:val="18"/>
                <w:szCs w:val="18"/>
              </w:rPr>
              <w:t>20</w:t>
            </w:r>
          </w:p>
        </w:tc>
        <w:tc>
          <w:tcPr>
            <w:tcW w:w="1596" w:type="dxa"/>
          </w:tcPr>
          <w:p w:rsidR="001A2FEC" w:rsidRPr="00AA4676" w:rsidRDefault="00BD06F5" w:rsidP="00E50C4F">
            <w:pPr>
              <w:snapToGrid w:val="0"/>
              <w:rPr>
                <w:color w:val="000000"/>
                <w:sz w:val="18"/>
                <w:szCs w:val="18"/>
              </w:rPr>
            </w:pPr>
            <w:r w:rsidRPr="00BD06F5">
              <w:rPr>
                <w:color w:val="000000"/>
                <w:sz w:val="18"/>
                <w:szCs w:val="18"/>
              </w:rPr>
              <w:t>Alfanumérico</w:t>
            </w:r>
          </w:p>
        </w:tc>
        <w:tc>
          <w:tcPr>
            <w:tcW w:w="2122" w:type="dxa"/>
          </w:tcPr>
          <w:p w:rsidR="001A2FEC" w:rsidRPr="00AA4676" w:rsidRDefault="001A2FEC" w:rsidP="00E50C4F">
            <w:pPr>
              <w:snapToGrid w:val="0"/>
              <w:rPr>
                <w:sz w:val="18"/>
                <w:szCs w:val="18"/>
              </w:rPr>
            </w:pPr>
          </w:p>
        </w:tc>
        <w:tc>
          <w:tcPr>
            <w:tcW w:w="1954" w:type="dxa"/>
            <w:gridSpan w:val="2"/>
          </w:tcPr>
          <w:p w:rsidR="001A2FEC" w:rsidRPr="00AA4676" w:rsidRDefault="00BD06F5" w:rsidP="00E50C4F">
            <w:pPr>
              <w:snapToGrid w:val="0"/>
              <w:rPr>
                <w:sz w:val="18"/>
                <w:szCs w:val="18"/>
              </w:rPr>
            </w:pPr>
            <w:r w:rsidRPr="00BD06F5">
              <w:rPr>
                <w:sz w:val="18"/>
                <w:szCs w:val="18"/>
              </w:rPr>
              <w:t>Identificador de transacción elynx</w:t>
            </w:r>
          </w:p>
        </w:tc>
        <w:tc>
          <w:tcPr>
            <w:tcW w:w="1158" w:type="dxa"/>
            <w:gridSpan w:val="2"/>
          </w:tcPr>
          <w:p w:rsidR="001A2FEC" w:rsidRPr="00AA4676" w:rsidRDefault="00BD06F5" w:rsidP="00E50C4F">
            <w:pPr>
              <w:snapToGrid w:val="0"/>
              <w:rPr>
                <w:sz w:val="18"/>
                <w:szCs w:val="18"/>
              </w:rPr>
            </w:pPr>
            <w:r w:rsidRPr="00BD06F5">
              <w:rPr>
                <w:sz w:val="18"/>
                <w:szCs w:val="18"/>
              </w:rPr>
              <w:t>00000000000000000000</w:t>
            </w:r>
          </w:p>
        </w:tc>
      </w:tr>
      <w:tr w:rsidR="001A2FEC" w:rsidRPr="00AA4676" w:rsidTr="00390CF3">
        <w:tc>
          <w:tcPr>
            <w:tcW w:w="1749" w:type="dxa"/>
          </w:tcPr>
          <w:p w:rsidR="001A2FEC" w:rsidRPr="00AA4676" w:rsidRDefault="00BD06F5" w:rsidP="00E50C4F">
            <w:pPr>
              <w:snapToGrid w:val="0"/>
              <w:rPr>
                <w:sz w:val="18"/>
                <w:szCs w:val="18"/>
              </w:rPr>
            </w:pPr>
            <w:r w:rsidRPr="00BD06F5">
              <w:rPr>
                <w:sz w:val="18"/>
                <w:szCs w:val="18"/>
              </w:rPr>
              <w:t>Código de servicio</w:t>
            </w:r>
          </w:p>
        </w:tc>
        <w:tc>
          <w:tcPr>
            <w:tcW w:w="647" w:type="dxa"/>
          </w:tcPr>
          <w:p w:rsidR="001A2FEC" w:rsidRPr="00AA4676" w:rsidRDefault="00BD06F5" w:rsidP="00E50C4F">
            <w:pPr>
              <w:snapToGrid w:val="0"/>
              <w:rPr>
                <w:sz w:val="18"/>
                <w:szCs w:val="18"/>
              </w:rPr>
            </w:pPr>
            <w:r w:rsidRPr="00BD06F5">
              <w:rPr>
                <w:sz w:val="18"/>
                <w:szCs w:val="18"/>
              </w:rPr>
              <w:t>137</w:t>
            </w:r>
          </w:p>
        </w:tc>
        <w:tc>
          <w:tcPr>
            <w:tcW w:w="492" w:type="dxa"/>
          </w:tcPr>
          <w:p w:rsidR="001A2FEC" w:rsidRPr="00AA4676" w:rsidRDefault="00BD06F5" w:rsidP="00E50C4F">
            <w:pPr>
              <w:snapToGrid w:val="0"/>
              <w:rPr>
                <w:sz w:val="18"/>
                <w:szCs w:val="18"/>
              </w:rPr>
            </w:pPr>
            <w:r w:rsidRPr="00BD06F5">
              <w:rPr>
                <w:sz w:val="18"/>
                <w:szCs w:val="18"/>
              </w:rPr>
              <w:t>3</w:t>
            </w:r>
          </w:p>
        </w:tc>
        <w:tc>
          <w:tcPr>
            <w:tcW w:w="1596" w:type="dxa"/>
          </w:tcPr>
          <w:p w:rsidR="001A2FEC" w:rsidRPr="00AA4676" w:rsidRDefault="00BD06F5" w:rsidP="00E50C4F">
            <w:pPr>
              <w:snapToGrid w:val="0"/>
              <w:rPr>
                <w:color w:val="000000"/>
                <w:sz w:val="18"/>
                <w:szCs w:val="18"/>
              </w:rPr>
            </w:pPr>
            <w:r w:rsidRPr="00BD06F5">
              <w:rPr>
                <w:color w:val="000000"/>
                <w:sz w:val="18"/>
                <w:szCs w:val="18"/>
              </w:rPr>
              <w:t>Numérico</w:t>
            </w:r>
          </w:p>
        </w:tc>
        <w:tc>
          <w:tcPr>
            <w:tcW w:w="2122" w:type="dxa"/>
          </w:tcPr>
          <w:p w:rsidR="001A2FEC" w:rsidRPr="00AA4676" w:rsidRDefault="001A2FEC" w:rsidP="00E50C4F">
            <w:pPr>
              <w:snapToGrid w:val="0"/>
              <w:rPr>
                <w:sz w:val="18"/>
                <w:szCs w:val="18"/>
              </w:rPr>
            </w:pPr>
          </w:p>
        </w:tc>
        <w:tc>
          <w:tcPr>
            <w:tcW w:w="1954" w:type="dxa"/>
            <w:gridSpan w:val="2"/>
          </w:tcPr>
          <w:p w:rsidR="001A2FEC" w:rsidRPr="00AA4676" w:rsidRDefault="00BD06F5" w:rsidP="00E50C4F">
            <w:pPr>
              <w:snapToGrid w:val="0"/>
              <w:rPr>
                <w:sz w:val="18"/>
                <w:szCs w:val="18"/>
              </w:rPr>
            </w:pPr>
            <w:r w:rsidRPr="00BD06F5">
              <w:rPr>
                <w:sz w:val="18"/>
                <w:szCs w:val="18"/>
              </w:rPr>
              <w:t>Tabla 15</w:t>
            </w:r>
          </w:p>
        </w:tc>
        <w:tc>
          <w:tcPr>
            <w:tcW w:w="1158" w:type="dxa"/>
            <w:gridSpan w:val="2"/>
          </w:tcPr>
          <w:p w:rsidR="001A2FEC" w:rsidRPr="00AA4676" w:rsidRDefault="00BD06F5" w:rsidP="00E50C4F">
            <w:pPr>
              <w:snapToGrid w:val="0"/>
              <w:rPr>
                <w:sz w:val="18"/>
                <w:szCs w:val="18"/>
              </w:rPr>
            </w:pPr>
            <w:r w:rsidRPr="00BD06F5">
              <w:rPr>
                <w:sz w:val="18"/>
                <w:szCs w:val="18"/>
              </w:rPr>
              <w:t>999</w:t>
            </w:r>
          </w:p>
        </w:tc>
      </w:tr>
      <w:tr w:rsidR="001A2FEC" w:rsidRPr="00AA4676" w:rsidTr="00390CF3">
        <w:trPr>
          <w:cnfStyle w:val="000000100000"/>
        </w:trPr>
        <w:tc>
          <w:tcPr>
            <w:tcW w:w="1749" w:type="dxa"/>
          </w:tcPr>
          <w:p w:rsidR="001A2FEC" w:rsidRPr="00AA4676" w:rsidRDefault="00BD06F5" w:rsidP="00E50C4F">
            <w:pPr>
              <w:snapToGrid w:val="0"/>
              <w:rPr>
                <w:sz w:val="18"/>
                <w:szCs w:val="18"/>
              </w:rPr>
            </w:pPr>
            <w:r w:rsidRPr="00BD06F5">
              <w:rPr>
                <w:sz w:val="18"/>
                <w:szCs w:val="18"/>
              </w:rPr>
              <w:t>Fallback</w:t>
            </w:r>
          </w:p>
        </w:tc>
        <w:tc>
          <w:tcPr>
            <w:tcW w:w="647" w:type="dxa"/>
          </w:tcPr>
          <w:p w:rsidR="001A2FEC" w:rsidRPr="00AA4676" w:rsidRDefault="00BD06F5" w:rsidP="00E50C4F">
            <w:pPr>
              <w:snapToGrid w:val="0"/>
              <w:rPr>
                <w:sz w:val="18"/>
                <w:szCs w:val="18"/>
              </w:rPr>
            </w:pPr>
            <w:r w:rsidRPr="00BD06F5">
              <w:rPr>
                <w:sz w:val="18"/>
                <w:szCs w:val="18"/>
              </w:rPr>
              <w:t>140</w:t>
            </w:r>
          </w:p>
        </w:tc>
        <w:tc>
          <w:tcPr>
            <w:tcW w:w="492" w:type="dxa"/>
          </w:tcPr>
          <w:p w:rsidR="001A2FEC" w:rsidRPr="00AA4676" w:rsidRDefault="00BD06F5" w:rsidP="00E50C4F">
            <w:pPr>
              <w:snapToGrid w:val="0"/>
              <w:rPr>
                <w:sz w:val="18"/>
                <w:szCs w:val="18"/>
              </w:rPr>
            </w:pPr>
            <w:r w:rsidRPr="00BD06F5">
              <w:rPr>
                <w:sz w:val="18"/>
                <w:szCs w:val="18"/>
              </w:rPr>
              <w:t>1</w:t>
            </w:r>
          </w:p>
        </w:tc>
        <w:tc>
          <w:tcPr>
            <w:tcW w:w="1596" w:type="dxa"/>
          </w:tcPr>
          <w:p w:rsidR="001A2FEC" w:rsidRPr="00AA4676" w:rsidRDefault="00BD06F5" w:rsidP="00E50C4F">
            <w:pPr>
              <w:snapToGrid w:val="0"/>
              <w:rPr>
                <w:color w:val="000000"/>
                <w:sz w:val="18"/>
                <w:szCs w:val="18"/>
              </w:rPr>
            </w:pPr>
            <w:r w:rsidRPr="00BD06F5">
              <w:rPr>
                <w:color w:val="000000"/>
                <w:sz w:val="18"/>
                <w:szCs w:val="18"/>
              </w:rPr>
              <w:t>Numérico</w:t>
            </w:r>
          </w:p>
        </w:tc>
        <w:tc>
          <w:tcPr>
            <w:tcW w:w="2122" w:type="dxa"/>
          </w:tcPr>
          <w:p w:rsidR="001A2FEC" w:rsidRPr="00AA4676" w:rsidRDefault="001A2FEC" w:rsidP="00E50C4F">
            <w:pPr>
              <w:snapToGrid w:val="0"/>
              <w:rPr>
                <w:sz w:val="18"/>
                <w:szCs w:val="18"/>
              </w:rPr>
            </w:pPr>
          </w:p>
        </w:tc>
        <w:tc>
          <w:tcPr>
            <w:tcW w:w="1954" w:type="dxa"/>
            <w:gridSpan w:val="2"/>
          </w:tcPr>
          <w:p w:rsidR="001A2FEC" w:rsidRPr="00AA4676" w:rsidRDefault="00BD06F5" w:rsidP="00E50C4F">
            <w:pPr>
              <w:snapToGrid w:val="0"/>
              <w:rPr>
                <w:sz w:val="18"/>
                <w:szCs w:val="18"/>
              </w:rPr>
            </w:pPr>
            <w:r w:rsidRPr="00BD06F5">
              <w:rPr>
                <w:sz w:val="18"/>
                <w:szCs w:val="18"/>
              </w:rPr>
              <w:t>Tabla 19</w:t>
            </w:r>
          </w:p>
        </w:tc>
        <w:tc>
          <w:tcPr>
            <w:tcW w:w="1158" w:type="dxa"/>
            <w:gridSpan w:val="2"/>
          </w:tcPr>
          <w:p w:rsidR="001A2FEC" w:rsidRPr="00AA4676" w:rsidRDefault="00BD06F5" w:rsidP="00E50C4F">
            <w:pPr>
              <w:snapToGrid w:val="0"/>
              <w:rPr>
                <w:color w:val="000000"/>
                <w:sz w:val="18"/>
                <w:szCs w:val="18"/>
              </w:rPr>
            </w:pPr>
            <w:r w:rsidRPr="00BD06F5">
              <w:rPr>
                <w:color w:val="800000"/>
                <w:sz w:val="18"/>
                <w:szCs w:val="18"/>
              </w:rPr>
              <w:t xml:space="preserve">b </w:t>
            </w:r>
            <w:r w:rsidRPr="00BD06F5">
              <w:rPr>
                <w:color w:val="000000"/>
                <w:sz w:val="18"/>
                <w:szCs w:val="18"/>
              </w:rPr>
              <w:t>(blanco)</w:t>
            </w:r>
          </w:p>
        </w:tc>
      </w:tr>
      <w:tr w:rsidR="001A2FEC" w:rsidRPr="00AA4676" w:rsidTr="00390CF3">
        <w:tc>
          <w:tcPr>
            <w:tcW w:w="1749" w:type="dxa"/>
          </w:tcPr>
          <w:p w:rsidR="001A2FEC" w:rsidRPr="00AA4676" w:rsidRDefault="00BD06F5" w:rsidP="00E50C4F">
            <w:pPr>
              <w:snapToGrid w:val="0"/>
              <w:rPr>
                <w:sz w:val="18"/>
                <w:szCs w:val="18"/>
              </w:rPr>
            </w:pPr>
            <w:r w:rsidRPr="00BD06F5">
              <w:rPr>
                <w:sz w:val="18"/>
                <w:szCs w:val="18"/>
              </w:rPr>
              <w:t>CAM</w:t>
            </w:r>
          </w:p>
        </w:tc>
        <w:tc>
          <w:tcPr>
            <w:tcW w:w="647" w:type="dxa"/>
          </w:tcPr>
          <w:p w:rsidR="001A2FEC" w:rsidRPr="00AA4676" w:rsidRDefault="00BD06F5" w:rsidP="00E50C4F">
            <w:pPr>
              <w:snapToGrid w:val="0"/>
              <w:rPr>
                <w:sz w:val="18"/>
                <w:szCs w:val="18"/>
              </w:rPr>
            </w:pPr>
            <w:r w:rsidRPr="00BD06F5">
              <w:rPr>
                <w:sz w:val="18"/>
                <w:szCs w:val="18"/>
              </w:rPr>
              <w:t>141</w:t>
            </w:r>
          </w:p>
        </w:tc>
        <w:tc>
          <w:tcPr>
            <w:tcW w:w="492" w:type="dxa"/>
          </w:tcPr>
          <w:p w:rsidR="001A2FEC" w:rsidRPr="00AA4676" w:rsidRDefault="00BD06F5" w:rsidP="00E50C4F">
            <w:pPr>
              <w:snapToGrid w:val="0"/>
              <w:rPr>
                <w:sz w:val="18"/>
                <w:szCs w:val="18"/>
              </w:rPr>
            </w:pPr>
            <w:r w:rsidRPr="00BD06F5">
              <w:rPr>
                <w:sz w:val="18"/>
                <w:szCs w:val="18"/>
              </w:rPr>
              <w:t>1</w:t>
            </w:r>
          </w:p>
        </w:tc>
        <w:tc>
          <w:tcPr>
            <w:tcW w:w="1596" w:type="dxa"/>
          </w:tcPr>
          <w:p w:rsidR="001A2FEC" w:rsidRPr="00AA4676" w:rsidRDefault="00BD06F5" w:rsidP="00E50C4F">
            <w:pPr>
              <w:snapToGrid w:val="0"/>
              <w:rPr>
                <w:color w:val="000000"/>
                <w:sz w:val="18"/>
                <w:szCs w:val="18"/>
              </w:rPr>
            </w:pPr>
            <w:r w:rsidRPr="00BD06F5">
              <w:rPr>
                <w:color w:val="000000"/>
                <w:sz w:val="18"/>
                <w:szCs w:val="18"/>
              </w:rPr>
              <w:t>Alfanumérico</w:t>
            </w:r>
          </w:p>
        </w:tc>
        <w:tc>
          <w:tcPr>
            <w:tcW w:w="2122" w:type="dxa"/>
          </w:tcPr>
          <w:p w:rsidR="001A2FEC" w:rsidRPr="00AA4676" w:rsidRDefault="00BD06F5" w:rsidP="00E50C4F">
            <w:pPr>
              <w:snapToGrid w:val="0"/>
              <w:rPr>
                <w:sz w:val="18"/>
                <w:szCs w:val="18"/>
              </w:rPr>
            </w:pPr>
            <w:r w:rsidRPr="00BD06F5">
              <w:rPr>
                <w:sz w:val="18"/>
                <w:szCs w:val="18"/>
              </w:rPr>
              <w:t>Validación de CAM</w:t>
            </w:r>
          </w:p>
        </w:tc>
        <w:tc>
          <w:tcPr>
            <w:tcW w:w="1954" w:type="dxa"/>
            <w:gridSpan w:val="2"/>
          </w:tcPr>
          <w:p w:rsidR="001A2FEC" w:rsidRPr="00AA4676" w:rsidRDefault="00BD06F5" w:rsidP="00E50C4F">
            <w:pPr>
              <w:snapToGrid w:val="0"/>
              <w:rPr>
                <w:sz w:val="18"/>
                <w:szCs w:val="18"/>
              </w:rPr>
            </w:pPr>
            <w:r w:rsidRPr="00BD06F5">
              <w:rPr>
                <w:sz w:val="18"/>
                <w:szCs w:val="18"/>
              </w:rPr>
              <w:t>Tabla 20</w:t>
            </w:r>
          </w:p>
        </w:tc>
        <w:tc>
          <w:tcPr>
            <w:tcW w:w="1158" w:type="dxa"/>
            <w:gridSpan w:val="2"/>
          </w:tcPr>
          <w:p w:rsidR="001A2FEC" w:rsidRPr="00AA4676" w:rsidRDefault="00BD06F5" w:rsidP="00E50C4F">
            <w:pPr>
              <w:snapToGrid w:val="0"/>
              <w:rPr>
                <w:color w:val="000000"/>
                <w:sz w:val="18"/>
                <w:szCs w:val="18"/>
              </w:rPr>
            </w:pPr>
            <w:r w:rsidRPr="00BD06F5">
              <w:rPr>
                <w:color w:val="800000"/>
                <w:sz w:val="18"/>
                <w:szCs w:val="18"/>
              </w:rPr>
              <w:t xml:space="preserve">b </w:t>
            </w:r>
            <w:r w:rsidRPr="00BD06F5">
              <w:rPr>
                <w:color w:val="000000"/>
                <w:sz w:val="18"/>
                <w:szCs w:val="18"/>
              </w:rPr>
              <w:t>(blanco)</w:t>
            </w:r>
          </w:p>
        </w:tc>
      </w:tr>
      <w:tr w:rsidR="001A2FEC" w:rsidRPr="00AA4676" w:rsidTr="00390CF3">
        <w:trPr>
          <w:cnfStyle w:val="000000100000"/>
        </w:trPr>
        <w:tc>
          <w:tcPr>
            <w:tcW w:w="1749" w:type="dxa"/>
          </w:tcPr>
          <w:p w:rsidR="001A2FEC" w:rsidRPr="00AA4676" w:rsidRDefault="00BD06F5" w:rsidP="00E50C4F">
            <w:pPr>
              <w:snapToGrid w:val="0"/>
              <w:rPr>
                <w:sz w:val="18"/>
                <w:szCs w:val="18"/>
              </w:rPr>
            </w:pPr>
            <w:r w:rsidRPr="00BD06F5">
              <w:rPr>
                <w:sz w:val="18"/>
                <w:szCs w:val="18"/>
              </w:rPr>
              <w:lastRenderedPageBreak/>
              <w:t>TVR</w:t>
            </w:r>
          </w:p>
        </w:tc>
        <w:tc>
          <w:tcPr>
            <w:tcW w:w="647" w:type="dxa"/>
          </w:tcPr>
          <w:p w:rsidR="001A2FEC" w:rsidRPr="00AA4676" w:rsidRDefault="00BD06F5" w:rsidP="00E50C4F">
            <w:pPr>
              <w:snapToGrid w:val="0"/>
              <w:rPr>
                <w:sz w:val="18"/>
                <w:szCs w:val="18"/>
              </w:rPr>
            </w:pPr>
            <w:r w:rsidRPr="00BD06F5">
              <w:rPr>
                <w:sz w:val="18"/>
                <w:szCs w:val="18"/>
              </w:rPr>
              <w:t>142</w:t>
            </w:r>
          </w:p>
        </w:tc>
        <w:tc>
          <w:tcPr>
            <w:tcW w:w="492" w:type="dxa"/>
          </w:tcPr>
          <w:p w:rsidR="001A2FEC" w:rsidRPr="00AA4676" w:rsidRDefault="00BD06F5" w:rsidP="00E50C4F">
            <w:pPr>
              <w:snapToGrid w:val="0"/>
              <w:rPr>
                <w:sz w:val="18"/>
                <w:szCs w:val="18"/>
              </w:rPr>
            </w:pPr>
            <w:r w:rsidRPr="00BD06F5">
              <w:rPr>
                <w:sz w:val="18"/>
                <w:szCs w:val="18"/>
              </w:rPr>
              <w:t>10</w:t>
            </w:r>
          </w:p>
        </w:tc>
        <w:tc>
          <w:tcPr>
            <w:tcW w:w="1596" w:type="dxa"/>
          </w:tcPr>
          <w:p w:rsidR="001A2FEC" w:rsidRPr="00AA4676" w:rsidRDefault="00BD06F5" w:rsidP="00E50C4F">
            <w:pPr>
              <w:snapToGrid w:val="0"/>
              <w:rPr>
                <w:color w:val="000000"/>
                <w:sz w:val="18"/>
                <w:szCs w:val="18"/>
              </w:rPr>
            </w:pPr>
            <w:r w:rsidRPr="00BD06F5">
              <w:rPr>
                <w:color w:val="000000"/>
                <w:sz w:val="18"/>
                <w:szCs w:val="18"/>
              </w:rPr>
              <w:t>Alfanumérico</w:t>
            </w:r>
          </w:p>
        </w:tc>
        <w:tc>
          <w:tcPr>
            <w:tcW w:w="2122" w:type="dxa"/>
          </w:tcPr>
          <w:p w:rsidR="001A2FEC" w:rsidRPr="00AA4676" w:rsidRDefault="00BD06F5" w:rsidP="00E50C4F">
            <w:pPr>
              <w:snapToGrid w:val="0"/>
              <w:rPr>
                <w:sz w:val="18"/>
                <w:szCs w:val="18"/>
              </w:rPr>
            </w:pPr>
            <w:r w:rsidRPr="00BD06F5">
              <w:rPr>
                <w:sz w:val="18"/>
                <w:szCs w:val="18"/>
              </w:rPr>
              <w:t>Código de validación de chip</w:t>
            </w:r>
          </w:p>
        </w:tc>
        <w:tc>
          <w:tcPr>
            <w:tcW w:w="1954" w:type="dxa"/>
            <w:gridSpan w:val="2"/>
          </w:tcPr>
          <w:p w:rsidR="001A2FEC" w:rsidRPr="00AA4676" w:rsidRDefault="001A2FEC" w:rsidP="00E50C4F">
            <w:pPr>
              <w:snapToGrid w:val="0"/>
              <w:rPr>
                <w:sz w:val="18"/>
                <w:szCs w:val="18"/>
              </w:rPr>
            </w:pPr>
          </w:p>
        </w:tc>
        <w:tc>
          <w:tcPr>
            <w:tcW w:w="1158" w:type="dxa"/>
            <w:gridSpan w:val="2"/>
          </w:tcPr>
          <w:p w:rsidR="001A2FEC" w:rsidRPr="00AA4676" w:rsidRDefault="00BD06F5" w:rsidP="00E50C4F">
            <w:pPr>
              <w:snapToGrid w:val="0"/>
              <w:rPr>
                <w:sz w:val="18"/>
                <w:szCs w:val="18"/>
              </w:rPr>
            </w:pPr>
            <w:r w:rsidRPr="00BD06F5">
              <w:rPr>
                <w:sz w:val="18"/>
                <w:szCs w:val="18"/>
              </w:rPr>
              <w:t>0000000000</w:t>
            </w:r>
          </w:p>
        </w:tc>
      </w:tr>
      <w:tr w:rsidR="001A2FEC" w:rsidRPr="00AA4676" w:rsidTr="00390CF3">
        <w:tc>
          <w:tcPr>
            <w:tcW w:w="1749" w:type="dxa"/>
          </w:tcPr>
          <w:p w:rsidR="001A2FEC" w:rsidRPr="00AA4676" w:rsidRDefault="00BD06F5" w:rsidP="00E50C4F">
            <w:pPr>
              <w:snapToGrid w:val="0"/>
              <w:rPr>
                <w:sz w:val="18"/>
                <w:szCs w:val="18"/>
              </w:rPr>
            </w:pPr>
            <w:r w:rsidRPr="00BD06F5">
              <w:rPr>
                <w:sz w:val="18"/>
                <w:szCs w:val="18"/>
              </w:rPr>
              <w:t>Quem respondeu</w:t>
            </w:r>
          </w:p>
        </w:tc>
        <w:tc>
          <w:tcPr>
            <w:tcW w:w="647" w:type="dxa"/>
          </w:tcPr>
          <w:p w:rsidR="001A2FEC" w:rsidRPr="00AA4676" w:rsidRDefault="00BD06F5" w:rsidP="00E50C4F">
            <w:pPr>
              <w:snapToGrid w:val="0"/>
              <w:rPr>
                <w:sz w:val="18"/>
                <w:szCs w:val="18"/>
              </w:rPr>
            </w:pPr>
            <w:r w:rsidRPr="00BD06F5">
              <w:rPr>
                <w:sz w:val="18"/>
                <w:szCs w:val="18"/>
              </w:rPr>
              <w:t>152</w:t>
            </w:r>
          </w:p>
        </w:tc>
        <w:tc>
          <w:tcPr>
            <w:tcW w:w="492" w:type="dxa"/>
          </w:tcPr>
          <w:p w:rsidR="001A2FEC" w:rsidRPr="00AA4676" w:rsidRDefault="00BD06F5" w:rsidP="00E50C4F">
            <w:pPr>
              <w:snapToGrid w:val="0"/>
              <w:rPr>
                <w:sz w:val="18"/>
                <w:szCs w:val="18"/>
              </w:rPr>
            </w:pPr>
            <w:r w:rsidRPr="00BD06F5">
              <w:rPr>
                <w:sz w:val="18"/>
                <w:szCs w:val="18"/>
              </w:rPr>
              <w:t>2</w:t>
            </w:r>
          </w:p>
        </w:tc>
        <w:tc>
          <w:tcPr>
            <w:tcW w:w="1596" w:type="dxa"/>
          </w:tcPr>
          <w:p w:rsidR="001A2FEC" w:rsidRPr="00AA4676" w:rsidRDefault="00BD06F5" w:rsidP="00E50C4F">
            <w:pPr>
              <w:snapToGrid w:val="0"/>
              <w:rPr>
                <w:color w:val="000000"/>
                <w:sz w:val="18"/>
                <w:szCs w:val="18"/>
              </w:rPr>
            </w:pPr>
            <w:r w:rsidRPr="00BD06F5">
              <w:rPr>
                <w:color w:val="000000"/>
                <w:sz w:val="18"/>
                <w:szCs w:val="18"/>
              </w:rPr>
              <w:t>Alfanumérico</w:t>
            </w:r>
          </w:p>
        </w:tc>
        <w:tc>
          <w:tcPr>
            <w:tcW w:w="2122" w:type="dxa"/>
          </w:tcPr>
          <w:p w:rsidR="001A2FEC" w:rsidRPr="00AA4676" w:rsidRDefault="001A2FEC" w:rsidP="00E50C4F">
            <w:pPr>
              <w:snapToGrid w:val="0"/>
              <w:rPr>
                <w:sz w:val="18"/>
                <w:szCs w:val="18"/>
              </w:rPr>
            </w:pPr>
          </w:p>
        </w:tc>
        <w:tc>
          <w:tcPr>
            <w:tcW w:w="1954" w:type="dxa"/>
            <w:gridSpan w:val="2"/>
          </w:tcPr>
          <w:p w:rsidR="001A2FEC" w:rsidRPr="00AA4676" w:rsidRDefault="00BD06F5" w:rsidP="00E50C4F">
            <w:pPr>
              <w:snapToGrid w:val="0"/>
              <w:rPr>
                <w:sz w:val="18"/>
                <w:szCs w:val="18"/>
              </w:rPr>
            </w:pPr>
            <w:r w:rsidRPr="00BD06F5">
              <w:rPr>
                <w:sz w:val="18"/>
                <w:szCs w:val="18"/>
              </w:rPr>
              <w:t>Tabla 16</w:t>
            </w:r>
          </w:p>
        </w:tc>
        <w:tc>
          <w:tcPr>
            <w:tcW w:w="1158" w:type="dxa"/>
            <w:gridSpan w:val="2"/>
          </w:tcPr>
          <w:p w:rsidR="001A2FEC" w:rsidRPr="00AA4676" w:rsidRDefault="00BD06F5" w:rsidP="00E50C4F">
            <w:pPr>
              <w:snapToGrid w:val="0"/>
              <w:rPr>
                <w:sz w:val="18"/>
                <w:szCs w:val="18"/>
              </w:rPr>
            </w:pPr>
            <w:r w:rsidRPr="00BD06F5">
              <w:rPr>
                <w:sz w:val="18"/>
                <w:szCs w:val="18"/>
              </w:rPr>
              <w:t>00</w:t>
            </w:r>
          </w:p>
        </w:tc>
      </w:tr>
      <w:tr w:rsidR="001A2FEC" w:rsidRPr="00AA4676" w:rsidTr="00390CF3">
        <w:trPr>
          <w:cnfStyle w:val="000000100000"/>
        </w:trPr>
        <w:tc>
          <w:tcPr>
            <w:tcW w:w="1749" w:type="dxa"/>
          </w:tcPr>
          <w:p w:rsidR="001A2FEC" w:rsidRPr="00AA4676" w:rsidRDefault="00BD06F5" w:rsidP="00E50C4F">
            <w:pPr>
              <w:snapToGrid w:val="0"/>
              <w:rPr>
                <w:sz w:val="18"/>
                <w:szCs w:val="18"/>
              </w:rPr>
            </w:pPr>
            <w:r w:rsidRPr="00BD06F5">
              <w:rPr>
                <w:sz w:val="18"/>
                <w:szCs w:val="18"/>
              </w:rPr>
              <w:t>ECI/VBV</w:t>
            </w:r>
          </w:p>
        </w:tc>
        <w:tc>
          <w:tcPr>
            <w:tcW w:w="647" w:type="dxa"/>
          </w:tcPr>
          <w:p w:rsidR="001A2FEC" w:rsidRPr="00AA4676" w:rsidRDefault="00BD06F5" w:rsidP="00E50C4F">
            <w:pPr>
              <w:snapToGrid w:val="0"/>
              <w:rPr>
                <w:sz w:val="18"/>
                <w:szCs w:val="18"/>
              </w:rPr>
            </w:pPr>
            <w:r w:rsidRPr="00BD06F5">
              <w:rPr>
                <w:sz w:val="18"/>
                <w:szCs w:val="18"/>
              </w:rPr>
              <w:t>154</w:t>
            </w:r>
          </w:p>
        </w:tc>
        <w:tc>
          <w:tcPr>
            <w:tcW w:w="492" w:type="dxa"/>
          </w:tcPr>
          <w:p w:rsidR="001A2FEC" w:rsidRPr="00AA4676" w:rsidRDefault="00BD06F5" w:rsidP="00E50C4F">
            <w:pPr>
              <w:snapToGrid w:val="0"/>
              <w:rPr>
                <w:sz w:val="18"/>
                <w:szCs w:val="18"/>
              </w:rPr>
            </w:pPr>
            <w:r w:rsidRPr="00BD06F5">
              <w:rPr>
                <w:sz w:val="18"/>
                <w:szCs w:val="18"/>
              </w:rPr>
              <w:t>2</w:t>
            </w:r>
          </w:p>
        </w:tc>
        <w:tc>
          <w:tcPr>
            <w:tcW w:w="1596" w:type="dxa"/>
          </w:tcPr>
          <w:p w:rsidR="001A2FEC" w:rsidRPr="00AA4676" w:rsidRDefault="00BD06F5" w:rsidP="00E50C4F">
            <w:pPr>
              <w:snapToGrid w:val="0"/>
              <w:rPr>
                <w:color w:val="000000"/>
                <w:sz w:val="18"/>
                <w:szCs w:val="18"/>
              </w:rPr>
            </w:pPr>
            <w:r w:rsidRPr="00BD06F5">
              <w:rPr>
                <w:color w:val="000000"/>
                <w:sz w:val="18"/>
                <w:szCs w:val="18"/>
              </w:rPr>
              <w:t>Alfanumérico</w:t>
            </w:r>
          </w:p>
        </w:tc>
        <w:tc>
          <w:tcPr>
            <w:tcW w:w="2122" w:type="dxa"/>
          </w:tcPr>
          <w:p w:rsidR="001A2FEC" w:rsidRPr="00AA4676" w:rsidRDefault="001A2FEC" w:rsidP="00E50C4F">
            <w:pPr>
              <w:snapToGrid w:val="0"/>
              <w:rPr>
                <w:sz w:val="18"/>
                <w:szCs w:val="18"/>
              </w:rPr>
            </w:pPr>
          </w:p>
        </w:tc>
        <w:tc>
          <w:tcPr>
            <w:tcW w:w="1954" w:type="dxa"/>
            <w:gridSpan w:val="2"/>
          </w:tcPr>
          <w:p w:rsidR="001A2FEC" w:rsidRPr="00AA4676" w:rsidRDefault="00BD06F5" w:rsidP="00E50C4F">
            <w:pPr>
              <w:snapToGrid w:val="0"/>
              <w:rPr>
                <w:sz w:val="18"/>
                <w:szCs w:val="18"/>
              </w:rPr>
            </w:pPr>
            <w:r w:rsidRPr="00BD06F5">
              <w:rPr>
                <w:sz w:val="18"/>
                <w:szCs w:val="18"/>
              </w:rPr>
              <w:t>Tabla 17</w:t>
            </w:r>
          </w:p>
        </w:tc>
        <w:tc>
          <w:tcPr>
            <w:tcW w:w="1158" w:type="dxa"/>
            <w:gridSpan w:val="2"/>
          </w:tcPr>
          <w:p w:rsidR="001A2FEC" w:rsidRPr="00AA4676" w:rsidRDefault="00BD06F5" w:rsidP="00E50C4F">
            <w:pPr>
              <w:snapToGrid w:val="0"/>
              <w:rPr>
                <w:sz w:val="18"/>
                <w:szCs w:val="18"/>
              </w:rPr>
            </w:pPr>
            <w:r w:rsidRPr="00BD06F5">
              <w:rPr>
                <w:sz w:val="18"/>
                <w:szCs w:val="18"/>
              </w:rPr>
              <w:t>00</w:t>
            </w:r>
          </w:p>
        </w:tc>
      </w:tr>
      <w:tr w:rsidR="001A2FEC" w:rsidRPr="00AA4676" w:rsidTr="00390CF3">
        <w:tc>
          <w:tcPr>
            <w:tcW w:w="1749" w:type="dxa"/>
          </w:tcPr>
          <w:p w:rsidR="001A2FEC" w:rsidRPr="00AA4676" w:rsidRDefault="00BD06F5" w:rsidP="00E50C4F">
            <w:pPr>
              <w:snapToGrid w:val="0"/>
              <w:rPr>
                <w:sz w:val="18"/>
                <w:szCs w:val="18"/>
              </w:rPr>
            </w:pPr>
            <w:r w:rsidRPr="00BD06F5">
              <w:rPr>
                <w:sz w:val="18"/>
                <w:szCs w:val="18"/>
              </w:rPr>
              <w:t>CDC</w:t>
            </w:r>
          </w:p>
        </w:tc>
        <w:tc>
          <w:tcPr>
            <w:tcW w:w="647" w:type="dxa"/>
          </w:tcPr>
          <w:p w:rsidR="001A2FEC" w:rsidRPr="00AA4676" w:rsidRDefault="00BD06F5" w:rsidP="00E50C4F">
            <w:pPr>
              <w:snapToGrid w:val="0"/>
              <w:rPr>
                <w:sz w:val="18"/>
                <w:szCs w:val="18"/>
              </w:rPr>
            </w:pPr>
            <w:r w:rsidRPr="00BD06F5">
              <w:rPr>
                <w:sz w:val="18"/>
                <w:szCs w:val="18"/>
              </w:rPr>
              <w:t>156</w:t>
            </w:r>
          </w:p>
        </w:tc>
        <w:tc>
          <w:tcPr>
            <w:tcW w:w="492" w:type="dxa"/>
          </w:tcPr>
          <w:p w:rsidR="001A2FEC" w:rsidRPr="00AA4676" w:rsidRDefault="00BD06F5" w:rsidP="00E50C4F">
            <w:pPr>
              <w:snapToGrid w:val="0"/>
              <w:rPr>
                <w:sz w:val="18"/>
                <w:szCs w:val="18"/>
              </w:rPr>
            </w:pPr>
            <w:r w:rsidRPr="00BD06F5">
              <w:rPr>
                <w:sz w:val="18"/>
                <w:szCs w:val="18"/>
              </w:rPr>
              <w:t>1</w:t>
            </w:r>
          </w:p>
        </w:tc>
        <w:tc>
          <w:tcPr>
            <w:tcW w:w="1596" w:type="dxa"/>
          </w:tcPr>
          <w:p w:rsidR="001A2FEC" w:rsidRPr="00AA4676" w:rsidRDefault="00BD06F5" w:rsidP="00E50C4F">
            <w:pPr>
              <w:snapToGrid w:val="0"/>
              <w:rPr>
                <w:color w:val="000000"/>
                <w:sz w:val="18"/>
                <w:szCs w:val="18"/>
              </w:rPr>
            </w:pPr>
            <w:r w:rsidRPr="00BD06F5">
              <w:rPr>
                <w:color w:val="000000"/>
                <w:sz w:val="18"/>
                <w:szCs w:val="18"/>
              </w:rPr>
              <w:t>Alfanumérico</w:t>
            </w:r>
          </w:p>
        </w:tc>
        <w:tc>
          <w:tcPr>
            <w:tcW w:w="2122" w:type="dxa"/>
          </w:tcPr>
          <w:p w:rsidR="001A2FEC" w:rsidRPr="00AA4676" w:rsidRDefault="00BD06F5" w:rsidP="00E50C4F">
            <w:pPr>
              <w:snapToGrid w:val="0"/>
              <w:rPr>
                <w:sz w:val="18"/>
                <w:szCs w:val="18"/>
              </w:rPr>
            </w:pPr>
            <w:r w:rsidRPr="00BD06F5">
              <w:rPr>
                <w:sz w:val="18"/>
                <w:szCs w:val="18"/>
              </w:rPr>
              <w:t>Crédito pré-aprovado para compra de material de construção. Transação Electron.</w:t>
            </w:r>
          </w:p>
        </w:tc>
        <w:tc>
          <w:tcPr>
            <w:tcW w:w="1954" w:type="dxa"/>
            <w:gridSpan w:val="2"/>
          </w:tcPr>
          <w:p w:rsidR="001A2FEC" w:rsidRPr="00AA4676" w:rsidRDefault="00BD06F5" w:rsidP="00E50C4F">
            <w:pPr>
              <w:snapToGrid w:val="0"/>
              <w:rPr>
                <w:sz w:val="18"/>
                <w:szCs w:val="18"/>
              </w:rPr>
            </w:pPr>
            <w:r w:rsidRPr="00BD06F5">
              <w:rPr>
                <w:sz w:val="18"/>
                <w:szCs w:val="18"/>
              </w:rPr>
              <w:t>Tabla 21</w:t>
            </w:r>
          </w:p>
        </w:tc>
        <w:tc>
          <w:tcPr>
            <w:tcW w:w="1158" w:type="dxa"/>
            <w:gridSpan w:val="2"/>
          </w:tcPr>
          <w:p w:rsidR="001A2FEC" w:rsidRPr="00AA4676" w:rsidRDefault="00BD06F5" w:rsidP="00E50C4F">
            <w:pPr>
              <w:snapToGrid w:val="0"/>
              <w:rPr>
                <w:sz w:val="18"/>
                <w:szCs w:val="18"/>
              </w:rPr>
            </w:pPr>
            <w:r w:rsidRPr="00BD06F5">
              <w:rPr>
                <w:sz w:val="18"/>
                <w:szCs w:val="18"/>
              </w:rPr>
              <w:t>N</w:t>
            </w:r>
          </w:p>
        </w:tc>
      </w:tr>
      <w:tr w:rsidR="001A2FEC" w:rsidRPr="00AA4676" w:rsidTr="00390CF3">
        <w:trPr>
          <w:cnfStyle w:val="000000100000"/>
        </w:trPr>
        <w:tc>
          <w:tcPr>
            <w:tcW w:w="1749" w:type="dxa"/>
          </w:tcPr>
          <w:p w:rsidR="001A2FEC" w:rsidRPr="00AA4676" w:rsidRDefault="00BD06F5" w:rsidP="00E50C4F">
            <w:pPr>
              <w:snapToGrid w:val="0"/>
              <w:rPr>
                <w:sz w:val="18"/>
                <w:szCs w:val="18"/>
              </w:rPr>
            </w:pPr>
            <w:r w:rsidRPr="00BD06F5">
              <w:rPr>
                <w:sz w:val="18"/>
                <w:szCs w:val="18"/>
              </w:rPr>
              <w:t>Número de Terminal</w:t>
            </w:r>
          </w:p>
        </w:tc>
        <w:tc>
          <w:tcPr>
            <w:tcW w:w="647" w:type="dxa"/>
          </w:tcPr>
          <w:p w:rsidR="001A2FEC" w:rsidRPr="00AA4676" w:rsidRDefault="00BD06F5" w:rsidP="00E50C4F">
            <w:pPr>
              <w:snapToGrid w:val="0"/>
              <w:rPr>
                <w:sz w:val="18"/>
                <w:szCs w:val="18"/>
              </w:rPr>
            </w:pPr>
            <w:r w:rsidRPr="00BD06F5">
              <w:rPr>
                <w:sz w:val="18"/>
                <w:szCs w:val="18"/>
              </w:rPr>
              <w:t>157</w:t>
            </w:r>
          </w:p>
        </w:tc>
        <w:tc>
          <w:tcPr>
            <w:tcW w:w="492" w:type="dxa"/>
          </w:tcPr>
          <w:p w:rsidR="001A2FEC" w:rsidRPr="00AA4676" w:rsidRDefault="00BD06F5" w:rsidP="00E50C4F">
            <w:pPr>
              <w:snapToGrid w:val="0"/>
              <w:rPr>
                <w:sz w:val="18"/>
                <w:szCs w:val="18"/>
              </w:rPr>
            </w:pPr>
            <w:r w:rsidRPr="00BD06F5">
              <w:rPr>
                <w:sz w:val="18"/>
                <w:szCs w:val="18"/>
              </w:rPr>
              <w:t>8</w:t>
            </w:r>
          </w:p>
        </w:tc>
        <w:tc>
          <w:tcPr>
            <w:tcW w:w="1596" w:type="dxa"/>
          </w:tcPr>
          <w:p w:rsidR="001A2FEC" w:rsidRPr="00AA4676" w:rsidRDefault="00BD06F5" w:rsidP="00E50C4F">
            <w:pPr>
              <w:snapToGrid w:val="0"/>
              <w:rPr>
                <w:color w:val="000000"/>
                <w:sz w:val="18"/>
                <w:szCs w:val="18"/>
              </w:rPr>
            </w:pPr>
            <w:r w:rsidRPr="00BD06F5">
              <w:rPr>
                <w:color w:val="000000"/>
                <w:sz w:val="18"/>
                <w:szCs w:val="18"/>
              </w:rPr>
              <w:t>Alfanumérico</w:t>
            </w:r>
          </w:p>
        </w:tc>
        <w:tc>
          <w:tcPr>
            <w:tcW w:w="2122" w:type="dxa"/>
          </w:tcPr>
          <w:p w:rsidR="001A2FEC" w:rsidRPr="00AA4676" w:rsidRDefault="00BD06F5" w:rsidP="00E50C4F">
            <w:pPr>
              <w:snapToGrid w:val="0"/>
              <w:rPr>
                <w:sz w:val="18"/>
                <w:szCs w:val="18"/>
              </w:rPr>
            </w:pPr>
            <w:r w:rsidRPr="00BD06F5">
              <w:rPr>
                <w:sz w:val="18"/>
                <w:szCs w:val="18"/>
              </w:rPr>
              <w:t>Código identificador único de cada POS</w:t>
            </w:r>
          </w:p>
        </w:tc>
        <w:tc>
          <w:tcPr>
            <w:tcW w:w="1954" w:type="dxa"/>
            <w:gridSpan w:val="2"/>
          </w:tcPr>
          <w:p w:rsidR="001A2FEC" w:rsidRPr="00AA4676" w:rsidRDefault="001A2FEC" w:rsidP="00E50C4F">
            <w:pPr>
              <w:snapToGrid w:val="0"/>
              <w:rPr>
                <w:sz w:val="18"/>
                <w:szCs w:val="18"/>
              </w:rPr>
            </w:pPr>
          </w:p>
        </w:tc>
        <w:tc>
          <w:tcPr>
            <w:tcW w:w="1158" w:type="dxa"/>
            <w:gridSpan w:val="2"/>
          </w:tcPr>
          <w:p w:rsidR="001A2FEC" w:rsidRPr="00AA4676" w:rsidRDefault="00BD06F5" w:rsidP="00E50C4F">
            <w:pPr>
              <w:snapToGrid w:val="0"/>
              <w:rPr>
                <w:sz w:val="18"/>
                <w:szCs w:val="18"/>
              </w:rPr>
            </w:pPr>
            <w:r w:rsidRPr="00BD06F5">
              <w:rPr>
                <w:sz w:val="18"/>
                <w:szCs w:val="18"/>
              </w:rPr>
              <w:t>zerado</w:t>
            </w:r>
          </w:p>
        </w:tc>
      </w:tr>
      <w:tr w:rsidR="001A2FEC" w:rsidRPr="00AA4676" w:rsidTr="00390CF3">
        <w:tc>
          <w:tcPr>
            <w:tcW w:w="1749" w:type="dxa"/>
          </w:tcPr>
          <w:p w:rsidR="001A2FEC" w:rsidRPr="00AA4676" w:rsidRDefault="00BD06F5" w:rsidP="00E50C4F">
            <w:pPr>
              <w:snapToGrid w:val="0"/>
              <w:rPr>
                <w:sz w:val="18"/>
                <w:szCs w:val="18"/>
              </w:rPr>
            </w:pPr>
            <w:r w:rsidRPr="00BD06F5">
              <w:rPr>
                <w:sz w:val="18"/>
                <w:szCs w:val="18"/>
              </w:rPr>
              <w:t>Nombre EC</w:t>
            </w:r>
          </w:p>
        </w:tc>
        <w:tc>
          <w:tcPr>
            <w:tcW w:w="647" w:type="dxa"/>
          </w:tcPr>
          <w:p w:rsidR="001A2FEC" w:rsidRPr="00AA4676" w:rsidRDefault="00BD06F5" w:rsidP="00E50C4F">
            <w:pPr>
              <w:snapToGrid w:val="0"/>
              <w:rPr>
                <w:sz w:val="18"/>
                <w:szCs w:val="18"/>
              </w:rPr>
            </w:pPr>
            <w:r w:rsidRPr="00BD06F5">
              <w:rPr>
                <w:sz w:val="18"/>
                <w:szCs w:val="18"/>
              </w:rPr>
              <w:t>165</w:t>
            </w:r>
          </w:p>
        </w:tc>
        <w:tc>
          <w:tcPr>
            <w:tcW w:w="492" w:type="dxa"/>
          </w:tcPr>
          <w:p w:rsidR="001A2FEC" w:rsidRPr="00AA4676" w:rsidRDefault="00BD06F5" w:rsidP="00E50C4F">
            <w:pPr>
              <w:snapToGrid w:val="0"/>
              <w:rPr>
                <w:sz w:val="18"/>
                <w:szCs w:val="18"/>
              </w:rPr>
            </w:pPr>
            <w:r w:rsidRPr="00BD06F5">
              <w:rPr>
                <w:sz w:val="18"/>
                <w:szCs w:val="18"/>
              </w:rPr>
              <w:t>32</w:t>
            </w:r>
          </w:p>
        </w:tc>
        <w:tc>
          <w:tcPr>
            <w:tcW w:w="1596" w:type="dxa"/>
          </w:tcPr>
          <w:p w:rsidR="001A2FEC" w:rsidRPr="00AA4676" w:rsidRDefault="00BD06F5" w:rsidP="00E50C4F">
            <w:pPr>
              <w:snapToGrid w:val="0"/>
              <w:rPr>
                <w:color w:val="000000"/>
                <w:sz w:val="18"/>
                <w:szCs w:val="18"/>
              </w:rPr>
            </w:pPr>
            <w:r w:rsidRPr="00BD06F5">
              <w:rPr>
                <w:color w:val="000000"/>
                <w:sz w:val="18"/>
                <w:szCs w:val="18"/>
              </w:rPr>
              <w:t>Alfanumérico</w:t>
            </w:r>
          </w:p>
        </w:tc>
        <w:tc>
          <w:tcPr>
            <w:tcW w:w="2122" w:type="dxa"/>
          </w:tcPr>
          <w:p w:rsidR="001A2FEC" w:rsidRPr="00AA4676" w:rsidRDefault="00BD06F5" w:rsidP="00E50C4F">
            <w:pPr>
              <w:snapToGrid w:val="0"/>
              <w:rPr>
                <w:sz w:val="18"/>
                <w:szCs w:val="18"/>
              </w:rPr>
            </w:pPr>
            <w:r w:rsidRPr="00BD06F5">
              <w:rPr>
                <w:sz w:val="18"/>
                <w:szCs w:val="18"/>
              </w:rPr>
              <w:t>Nombre del comercio</w:t>
            </w:r>
          </w:p>
        </w:tc>
        <w:tc>
          <w:tcPr>
            <w:tcW w:w="1954" w:type="dxa"/>
            <w:gridSpan w:val="2"/>
          </w:tcPr>
          <w:p w:rsidR="001A2FEC" w:rsidRPr="00AA4676" w:rsidRDefault="001A2FEC" w:rsidP="00E50C4F">
            <w:pPr>
              <w:snapToGrid w:val="0"/>
              <w:rPr>
                <w:sz w:val="18"/>
                <w:szCs w:val="18"/>
              </w:rPr>
            </w:pPr>
          </w:p>
        </w:tc>
        <w:tc>
          <w:tcPr>
            <w:tcW w:w="1158" w:type="dxa"/>
            <w:gridSpan w:val="2"/>
          </w:tcPr>
          <w:p w:rsidR="001A2FEC" w:rsidRPr="00AA4676" w:rsidRDefault="00BD06F5" w:rsidP="00E50C4F">
            <w:pPr>
              <w:snapToGrid w:val="0"/>
              <w:rPr>
                <w:sz w:val="18"/>
                <w:szCs w:val="18"/>
              </w:rPr>
            </w:pPr>
            <w:r w:rsidRPr="00BD06F5">
              <w:rPr>
                <w:sz w:val="18"/>
                <w:szCs w:val="18"/>
              </w:rPr>
              <w:t>em branco</w:t>
            </w:r>
          </w:p>
        </w:tc>
      </w:tr>
      <w:tr w:rsidR="001A2FEC" w:rsidRPr="00AA4676" w:rsidTr="00390CF3">
        <w:trPr>
          <w:cnfStyle w:val="000000100000"/>
        </w:trPr>
        <w:tc>
          <w:tcPr>
            <w:tcW w:w="1749" w:type="dxa"/>
          </w:tcPr>
          <w:p w:rsidR="001A2FEC" w:rsidRPr="00AA4676" w:rsidRDefault="00BD06F5" w:rsidP="00E50C4F">
            <w:pPr>
              <w:snapToGrid w:val="0"/>
              <w:rPr>
                <w:sz w:val="18"/>
                <w:szCs w:val="18"/>
              </w:rPr>
            </w:pPr>
            <w:r w:rsidRPr="00BD06F5">
              <w:rPr>
                <w:sz w:val="18"/>
                <w:szCs w:val="18"/>
              </w:rPr>
              <w:t>Medio pagamento</w:t>
            </w:r>
          </w:p>
        </w:tc>
        <w:tc>
          <w:tcPr>
            <w:tcW w:w="647" w:type="dxa"/>
          </w:tcPr>
          <w:p w:rsidR="001A2FEC" w:rsidRPr="00AA4676" w:rsidRDefault="00BD06F5" w:rsidP="00E50C4F">
            <w:pPr>
              <w:snapToGrid w:val="0"/>
              <w:rPr>
                <w:sz w:val="18"/>
                <w:szCs w:val="18"/>
              </w:rPr>
            </w:pPr>
            <w:r w:rsidRPr="00BD06F5">
              <w:rPr>
                <w:sz w:val="18"/>
                <w:szCs w:val="18"/>
              </w:rPr>
              <w:t>197</w:t>
            </w:r>
          </w:p>
        </w:tc>
        <w:tc>
          <w:tcPr>
            <w:tcW w:w="492" w:type="dxa"/>
          </w:tcPr>
          <w:p w:rsidR="001A2FEC" w:rsidRPr="00AA4676" w:rsidRDefault="00BD06F5" w:rsidP="00E50C4F">
            <w:pPr>
              <w:snapToGrid w:val="0"/>
              <w:rPr>
                <w:sz w:val="18"/>
                <w:szCs w:val="18"/>
              </w:rPr>
            </w:pPr>
            <w:r w:rsidRPr="00BD06F5">
              <w:rPr>
                <w:sz w:val="18"/>
                <w:szCs w:val="18"/>
              </w:rPr>
              <w:t>2</w:t>
            </w:r>
          </w:p>
        </w:tc>
        <w:tc>
          <w:tcPr>
            <w:tcW w:w="1596" w:type="dxa"/>
          </w:tcPr>
          <w:p w:rsidR="001A2FEC" w:rsidRPr="00AA4676" w:rsidRDefault="00BD06F5" w:rsidP="00E50C4F">
            <w:pPr>
              <w:snapToGrid w:val="0"/>
              <w:rPr>
                <w:color w:val="000000"/>
                <w:sz w:val="18"/>
                <w:szCs w:val="18"/>
              </w:rPr>
            </w:pPr>
            <w:r w:rsidRPr="00BD06F5">
              <w:rPr>
                <w:color w:val="000000"/>
                <w:sz w:val="18"/>
                <w:szCs w:val="18"/>
              </w:rPr>
              <w:t>Numérico</w:t>
            </w:r>
          </w:p>
        </w:tc>
        <w:tc>
          <w:tcPr>
            <w:tcW w:w="2122" w:type="dxa"/>
          </w:tcPr>
          <w:p w:rsidR="001A2FEC" w:rsidRPr="00AA4676" w:rsidRDefault="001A2FEC" w:rsidP="00E50C4F">
            <w:pPr>
              <w:snapToGrid w:val="0"/>
              <w:rPr>
                <w:sz w:val="18"/>
                <w:szCs w:val="18"/>
              </w:rPr>
            </w:pPr>
          </w:p>
        </w:tc>
        <w:tc>
          <w:tcPr>
            <w:tcW w:w="1954" w:type="dxa"/>
            <w:gridSpan w:val="2"/>
          </w:tcPr>
          <w:p w:rsidR="001A2FEC" w:rsidRPr="00AA4676" w:rsidRDefault="00BD06F5" w:rsidP="00E50C4F">
            <w:pPr>
              <w:snapToGrid w:val="0"/>
              <w:rPr>
                <w:sz w:val="18"/>
                <w:szCs w:val="18"/>
              </w:rPr>
            </w:pPr>
            <w:r w:rsidRPr="00BD06F5">
              <w:rPr>
                <w:sz w:val="18"/>
                <w:szCs w:val="18"/>
              </w:rPr>
              <w:t>Tabla 23</w:t>
            </w:r>
          </w:p>
        </w:tc>
        <w:tc>
          <w:tcPr>
            <w:tcW w:w="1158" w:type="dxa"/>
            <w:gridSpan w:val="2"/>
          </w:tcPr>
          <w:p w:rsidR="001A2FEC" w:rsidRPr="00AA4676" w:rsidRDefault="00BD06F5" w:rsidP="00E50C4F">
            <w:pPr>
              <w:snapToGrid w:val="0"/>
              <w:rPr>
                <w:sz w:val="18"/>
                <w:szCs w:val="18"/>
              </w:rPr>
            </w:pPr>
            <w:r w:rsidRPr="00BD06F5">
              <w:rPr>
                <w:sz w:val="18"/>
                <w:szCs w:val="18"/>
              </w:rPr>
              <w:t>99</w:t>
            </w:r>
          </w:p>
        </w:tc>
      </w:tr>
      <w:tr w:rsidR="001A2FEC" w:rsidRPr="00AA4676" w:rsidTr="00390CF3">
        <w:tc>
          <w:tcPr>
            <w:tcW w:w="1749" w:type="dxa"/>
          </w:tcPr>
          <w:p w:rsidR="001A2FEC" w:rsidRPr="00AA4676" w:rsidRDefault="00BD06F5" w:rsidP="00E50C4F">
            <w:pPr>
              <w:snapToGrid w:val="0"/>
              <w:rPr>
                <w:sz w:val="18"/>
                <w:szCs w:val="18"/>
              </w:rPr>
            </w:pPr>
            <w:r w:rsidRPr="00BD06F5">
              <w:rPr>
                <w:sz w:val="18"/>
                <w:szCs w:val="18"/>
              </w:rPr>
              <w:t>Tipo pagamento</w:t>
            </w:r>
          </w:p>
        </w:tc>
        <w:tc>
          <w:tcPr>
            <w:tcW w:w="647" w:type="dxa"/>
          </w:tcPr>
          <w:p w:rsidR="001A2FEC" w:rsidRPr="00AA4676" w:rsidRDefault="00BD06F5" w:rsidP="00E50C4F">
            <w:pPr>
              <w:snapToGrid w:val="0"/>
              <w:rPr>
                <w:sz w:val="18"/>
                <w:szCs w:val="18"/>
              </w:rPr>
            </w:pPr>
            <w:r w:rsidRPr="00BD06F5">
              <w:rPr>
                <w:sz w:val="18"/>
                <w:szCs w:val="18"/>
              </w:rPr>
              <w:t>199</w:t>
            </w:r>
          </w:p>
        </w:tc>
        <w:tc>
          <w:tcPr>
            <w:tcW w:w="492" w:type="dxa"/>
          </w:tcPr>
          <w:p w:rsidR="001A2FEC" w:rsidRPr="00AA4676" w:rsidRDefault="00BD06F5" w:rsidP="00E50C4F">
            <w:pPr>
              <w:snapToGrid w:val="0"/>
              <w:rPr>
                <w:sz w:val="18"/>
                <w:szCs w:val="18"/>
              </w:rPr>
            </w:pPr>
            <w:r w:rsidRPr="00BD06F5">
              <w:rPr>
                <w:sz w:val="18"/>
                <w:szCs w:val="18"/>
              </w:rPr>
              <w:t>3</w:t>
            </w:r>
          </w:p>
        </w:tc>
        <w:tc>
          <w:tcPr>
            <w:tcW w:w="1596" w:type="dxa"/>
          </w:tcPr>
          <w:p w:rsidR="001A2FEC" w:rsidRPr="00AA4676" w:rsidRDefault="00BD06F5" w:rsidP="00E50C4F">
            <w:pPr>
              <w:snapToGrid w:val="0"/>
              <w:rPr>
                <w:color w:val="000000"/>
                <w:sz w:val="18"/>
                <w:szCs w:val="18"/>
              </w:rPr>
            </w:pPr>
            <w:r w:rsidRPr="00BD06F5">
              <w:rPr>
                <w:color w:val="000000"/>
                <w:sz w:val="18"/>
                <w:szCs w:val="18"/>
              </w:rPr>
              <w:t>Numérico</w:t>
            </w:r>
          </w:p>
        </w:tc>
        <w:tc>
          <w:tcPr>
            <w:tcW w:w="2122" w:type="dxa"/>
          </w:tcPr>
          <w:p w:rsidR="001A2FEC" w:rsidRPr="00AA4676" w:rsidRDefault="001A2FEC" w:rsidP="00E50C4F">
            <w:pPr>
              <w:snapToGrid w:val="0"/>
              <w:rPr>
                <w:sz w:val="18"/>
                <w:szCs w:val="18"/>
              </w:rPr>
            </w:pPr>
          </w:p>
        </w:tc>
        <w:tc>
          <w:tcPr>
            <w:tcW w:w="1954" w:type="dxa"/>
            <w:gridSpan w:val="2"/>
          </w:tcPr>
          <w:p w:rsidR="001A2FEC" w:rsidRPr="00AA4676" w:rsidRDefault="00BD06F5" w:rsidP="00E50C4F">
            <w:pPr>
              <w:snapToGrid w:val="0"/>
              <w:rPr>
                <w:sz w:val="18"/>
                <w:szCs w:val="18"/>
              </w:rPr>
            </w:pPr>
            <w:r w:rsidRPr="00BD06F5">
              <w:rPr>
                <w:sz w:val="18"/>
                <w:szCs w:val="18"/>
              </w:rPr>
              <w:t>Tabla 24</w:t>
            </w:r>
          </w:p>
        </w:tc>
        <w:tc>
          <w:tcPr>
            <w:tcW w:w="1158" w:type="dxa"/>
            <w:gridSpan w:val="2"/>
          </w:tcPr>
          <w:p w:rsidR="001A2FEC" w:rsidRPr="00AA4676" w:rsidRDefault="00BD06F5" w:rsidP="00E50C4F">
            <w:pPr>
              <w:snapToGrid w:val="0"/>
              <w:rPr>
                <w:sz w:val="18"/>
                <w:szCs w:val="18"/>
              </w:rPr>
            </w:pPr>
            <w:r w:rsidRPr="00BD06F5">
              <w:rPr>
                <w:sz w:val="18"/>
                <w:szCs w:val="18"/>
              </w:rPr>
              <w:t>99</w:t>
            </w:r>
          </w:p>
        </w:tc>
      </w:tr>
      <w:tr w:rsidR="001A2FEC" w:rsidRPr="00AA4676" w:rsidTr="00390CF3">
        <w:trPr>
          <w:cnfStyle w:val="000000100000"/>
        </w:trPr>
        <w:tc>
          <w:tcPr>
            <w:tcW w:w="1749" w:type="dxa"/>
          </w:tcPr>
          <w:p w:rsidR="001A2FEC" w:rsidRPr="00AA4676" w:rsidRDefault="00BD06F5" w:rsidP="00E50C4F">
            <w:pPr>
              <w:snapToGrid w:val="0"/>
              <w:rPr>
                <w:sz w:val="18"/>
                <w:szCs w:val="18"/>
              </w:rPr>
            </w:pPr>
            <w:r w:rsidRPr="00BD06F5">
              <w:rPr>
                <w:sz w:val="18"/>
                <w:szCs w:val="18"/>
              </w:rPr>
              <w:t>Transacción recorrente</w:t>
            </w:r>
          </w:p>
        </w:tc>
        <w:tc>
          <w:tcPr>
            <w:tcW w:w="647" w:type="dxa"/>
          </w:tcPr>
          <w:p w:rsidR="001A2FEC" w:rsidRPr="00AA4676" w:rsidRDefault="00BD06F5" w:rsidP="00E50C4F">
            <w:pPr>
              <w:snapToGrid w:val="0"/>
              <w:rPr>
                <w:sz w:val="18"/>
                <w:szCs w:val="18"/>
              </w:rPr>
            </w:pPr>
            <w:r w:rsidRPr="00BD06F5">
              <w:rPr>
                <w:sz w:val="18"/>
                <w:szCs w:val="18"/>
              </w:rPr>
              <w:t>202</w:t>
            </w:r>
          </w:p>
        </w:tc>
        <w:tc>
          <w:tcPr>
            <w:tcW w:w="492" w:type="dxa"/>
          </w:tcPr>
          <w:p w:rsidR="001A2FEC" w:rsidRPr="00AA4676" w:rsidRDefault="00BD06F5" w:rsidP="00E50C4F">
            <w:pPr>
              <w:snapToGrid w:val="0"/>
              <w:rPr>
                <w:sz w:val="18"/>
                <w:szCs w:val="18"/>
              </w:rPr>
            </w:pPr>
            <w:r w:rsidRPr="00BD06F5">
              <w:rPr>
                <w:sz w:val="18"/>
                <w:szCs w:val="18"/>
              </w:rPr>
              <w:t>1</w:t>
            </w:r>
          </w:p>
        </w:tc>
        <w:tc>
          <w:tcPr>
            <w:tcW w:w="1596" w:type="dxa"/>
          </w:tcPr>
          <w:p w:rsidR="001A2FEC" w:rsidRPr="00AA4676" w:rsidRDefault="00BD06F5" w:rsidP="00E50C4F">
            <w:pPr>
              <w:snapToGrid w:val="0"/>
              <w:rPr>
                <w:color w:val="000000"/>
                <w:sz w:val="18"/>
                <w:szCs w:val="18"/>
              </w:rPr>
            </w:pPr>
            <w:r w:rsidRPr="00BD06F5">
              <w:rPr>
                <w:color w:val="000000"/>
                <w:sz w:val="18"/>
                <w:szCs w:val="18"/>
              </w:rPr>
              <w:t>Alfanumérico</w:t>
            </w:r>
          </w:p>
        </w:tc>
        <w:tc>
          <w:tcPr>
            <w:tcW w:w="2122" w:type="dxa"/>
          </w:tcPr>
          <w:p w:rsidR="001A2FEC" w:rsidRPr="00AA4676" w:rsidRDefault="00BD06F5" w:rsidP="00E50C4F">
            <w:pPr>
              <w:snapToGrid w:val="0"/>
              <w:rPr>
                <w:sz w:val="18"/>
                <w:szCs w:val="18"/>
              </w:rPr>
            </w:pPr>
            <w:r w:rsidRPr="00BD06F5">
              <w:rPr>
                <w:sz w:val="18"/>
                <w:szCs w:val="18"/>
              </w:rPr>
              <w:t>Indicador de transaçao recorrente</w:t>
            </w:r>
          </w:p>
        </w:tc>
        <w:tc>
          <w:tcPr>
            <w:tcW w:w="1954" w:type="dxa"/>
            <w:gridSpan w:val="2"/>
          </w:tcPr>
          <w:p w:rsidR="001A2FEC" w:rsidRPr="00AA4676" w:rsidRDefault="001A2FEC" w:rsidP="00E50C4F">
            <w:pPr>
              <w:snapToGrid w:val="0"/>
              <w:rPr>
                <w:sz w:val="18"/>
                <w:szCs w:val="18"/>
              </w:rPr>
            </w:pPr>
          </w:p>
        </w:tc>
        <w:tc>
          <w:tcPr>
            <w:tcW w:w="1158" w:type="dxa"/>
            <w:gridSpan w:val="2"/>
          </w:tcPr>
          <w:p w:rsidR="001A2FEC" w:rsidRPr="00AA4676" w:rsidRDefault="00BD06F5" w:rsidP="00E50C4F">
            <w:pPr>
              <w:snapToGrid w:val="0"/>
              <w:rPr>
                <w:sz w:val="18"/>
                <w:szCs w:val="18"/>
              </w:rPr>
            </w:pPr>
            <w:r w:rsidRPr="00BD06F5">
              <w:rPr>
                <w:sz w:val="18"/>
                <w:szCs w:val="18"/>
              </w:rPr>
              <w:t>S/N</w:t>
            </w:r>
          </w:p>
        </w:tc>
      </w:tr>
      <w:tr w:rsidR="001A2FEC" w:rsidRPr="00AA4676" w:rsidTr="00390CF3">
        <w:tc>
          <w:tcPr>
            <w:tcW w:w="1749" w:type="dxa"/>
          </w:tcPr>
          <w:p w:rsidR="001A2FEC" w:rsidRPr="00AA4676" w:rsidRDefault="00BD06F5" w:rsidP="00E50C4F">
            <w:pPr>
              <w:snapToGrid w:val="0"/>
              <w:rPr>
                <w:sz w:val="18"/>
                <w:szCs w:val="18"/>
              </w:rPr>
            </w:pPr>
            <w:r w:rsidRPr="00BD06F5">
              <w:rPr>
                <w:sz w:val="18"/>
                <w:szCs w:val="18"/>
              </w:rPr>
              <w:t xml:space="preserve">ID regla host </w:t>
            </w:r>
          </w:p>
        </w:tc>
        <w:tc>
          <w:tcPr>
            <w:tcW w:w="647" w:type="dxa"/>
          </w:tcPr>
          <w:p w:rsidR="001A2FEC" w:rsidRPr="00AA4676" w:rsidRDefault="00BD06F5" w:rsidP="00E50C4F">
            <w:pPr>
              <w:snapToGrid w:val="0"/>
              <w:rPr>
                <w:sz w:val="18"/>
                <w:szCs w:val="18"/>
              </w:rPr>
            </w:pPr>
            <w:r w:rsidRPr="00BD06F5">
              <w:rPr>
                <w:sz w:val="18"/>
                <w:szCs w:val="18"/>
              </w:rPr>
              <w:t>203</w:t>
            </w:r>
          </w:p>
        </w:tc>
        <w:tc>
          <w:tcPr>
            <w:tcW w:w="492" w:type="dxa"/>
          </w:tcPr>
          <w:p w:rsidR="001A2FEC" w:rsidRPr="00AA4676" w:rsidRDefault="00BD06F5" w:rsidP="00E50C4F">
            <w:pPr>
              <w:snapToGrid w:val="0"/>
              <w:rPr>
                <w:sz w:val="18"/>
                <w:szCs w:val="18"/>
              </w:rPr>
            </w:pPr>
            <w:r w:rsidRPr="00BD06F5">
              <w:rPr>
                <w:sz w:val="18"/>
                <w:szCs w:val="18"/>
              </w:rPr>
              <w:t>3</w:t>
            </w:r>
          </w:p>
        </w:tc>
        <w:tc>
          <w:tcPr>
            <w:tcW w:w="1596" w:type="dxa"/>
          </w:tcPr>
          <w:p w:rsidR="001A2FEC" w:rsidRPr="00AA4676" w:rsidRDefault="00BD06F5" w:rsidP="00E50C4F">
            <w:pPr>
              <w:snapToGrid w:val="0"/>
              <w:rPr>
                <w:color w:val="000000"/>
                <w:sz w:val="18"/>
                <w:szCs w:val="18"/>
              </w:rPr>
            </w:pPr>
            <w:r w:rsidRPr="00BD06F5">
              <w:rPr>
                <w:color w:val="000000"/>
                <w:sz w:val="18"/>
                <w:szCs w:val="18"/>
              </w:rPr>
              <w:t>Numérico</w:t>
            </w:r>
          </w:p>
        </w:tc>
        <w:tc>
          <w:tcPr>
            <w:tcW w:w="2122" w:type="dxa"/>
          </w:tcPr>
          <w:p w:rsidR="001A2FEC" w:rsidRPr="00AA4676" w:rsidRDefault="00BD06F5" w:rsidP="00E50C4F">
            <w:pPr>
              <w:snapToGrid w:val="0"/>
              <w:rPr>
                <w:sz w:val="18"/>
                <w:szCs w:val="18"/>
              </w:rPr>
            </w:pPr>
            <w:r w:rsidRPr="00BD06F5">
              <w:rPr>
                <w:sz w:val="18"/>
                <w:szCs w:val="18"/>
              </w:rPr>
              <w:t>Identificación de la regla del host por la que se envía el mensaje online</w:t>
            </w:r>
          </w:p>
        </w:tc>
        <w:tc>
          <w:tcPr>
            <w:tcW w:w="1954" w:type="dxa"/>
            <w:gridSpan w:val="2"/>
          </w:tcPr>
          <w:p w:rsidR="001A2FEC" w:rsidRPr="00AA4676" w:rsidRDefault="001A2FEC" w:rsidP="00E50C4F">
            <w:pPr>
              <w:snapToGrid w:val="0"/>
              <w:rPr>
                <w:sz w:val="18"/>
                <w:szCs w:val="18"/>
              </w:rPr>
            </w:pPr>
          </w:p>
        </w:tc>
        <w:tc>
          <w:tcPr>
            <w:tcW w:w="1158" w:type="dxa"/>
            <w:gridSpan w:val="2"/>
          </w:tcPr>
          <w:p w:rsidR="001A2FEC" w:rsidRPr="00AA4676" w:rsidRDefault="00BD06F5" w:rsidP="00E50C4F">
            <w:pPr>
              <w:snapToGrid w:val="0"/>
              <w:rPr>
                <w:sz w:val="18"/>
                <w:szCs w:val="18"/>
              </w:rPr>
            </w:pPr>
            <w:r w:rsidRPr="00BD06F5">
              <w:rPr>
                <w:sz w:val="18"/>
                <w:szCs w:val="18"/>
              </w:rPr>
              <w:t>000 (mensaje offline)</w:t>
            </w:r>
          </w:p>
        </w:tc>
      </w:tr>
      <w:tr w:rsidR="001A2FEC" w:rsidRPr="00AA4676" w:rsidTr="00390CF3">
        <w:trPr>
          <w:cnfStyle w:val="000000100000"/>
        </w:trPr>
        <w:tc>
          <w:tcPr>
            <w:tcW w:w="1749" w:type="dxa"/>
          </w:tcPr>
          <w:p w:rsidR="001A2FEC" w:rsidRPr="00AA4676" w:rsidRDefault="00BD06F5" w:rsidP="00E50C4F">
            <w:pPr>
              <w:snapToGrid w:val="0"/>
              <w:rPr>
                <w:sz w:val="18"/>
                <w:szCs w:val="18"/>
              </w:rPr>
            </w:pPr>
            <w:r w:rsidRPr="00BD06F5">
              <w:rPr>
                <w:sz w:val="18"/>
                <w:szCs w:val="18"/>
              </w:rPr>
              <w:t>Flag de confirmación</w:t>
            </w:r>
          </w:p>
        </w:tc>
        <w:tc>
          <w:tcPr>
            <w:tcW w:w="647" w:type="dxa"/>
          </w:tcPr>
          <w:p w:rsidR="001A2FEC" w:rsidRPr="00AA4676" w:rsidRDefault="00BD06F5" w:rsidP="00E50C4F">
            <w:pPr>
              <w:snapToGrid w:val="0"/>
              <w:rPr>
                <w:sz w:val="18"/>
                <w:szCs w:val="18"/>
              </w:rPr>
            </w:pPr>
            <w:r w:rsidRPr="00BD06F5">
              <w:rPr>
                <w:sz w:val="18"/>
                <w:szCs w:val="18"/>
              </w:rPr>
              <w:t>206</w:t>
            </w:r>
          </w:p>
        </w:tc>
        <w:tc>
          <w:tcPr>
            <w:tcW w:w="492" w:type="dxa"/>
          </w:tcPr>
          <w:p w:rsidR="001A2FEC" w:rsidRPr="00AA4676" w:rsidRDefault="00BD06F5" w:rsidP="00E50C4F">
            <w:pPr>
              <w:snapToGrid w:val="0"/>
              <w:rPr>
                <w:sz w:val="18"/>
                <w:szCs w:val="18"/>
              </w:rPr>
            </w:pPr>
            <w:r w:rsidRPr="00BD06F5">
              <w:rPr>
                <w:sz w:val="18"/>
                <w:szCs w:val="18"/>
              </w:rPr>
              <w:t>1</w:t>
            </w:r>
          </w:p>
        </w:tc>
        <w:tc>
          <w:tcPr>
            <w:tcW w:w="1596" w:type="dxa"/>
          </w:tcPr>
          <w:p w:rsidR="001A2FEC" w:rsidRPr="00AA4676" w:rsidRDefault="00BD06F5" w:rsidP="00E50C4F">
            <w:pPr>
              <w:snapToGrid w:val="0"/>
              <w:rPr>
                <w:color w:val="000000"/>
                <w:sz w:val="18"/>
                <w:szCs w:val="18"/>
              </w:rPr>
            </w:pPr>
            <w:r w:rsidRPr="00BD06F5">
              <w:rPr>
                <w:color w:val="000000"/>
                <w:sz w:val="18"/>
                <w:szCs w:val="18"/>
              </w:rPr>
              <w:t>Numérico</w:t>
            </w:r>
          </w:p>
        </w:tc>
        <w:tc>
          <w:tcPr>
            <w:tcW w:w="2122" w:type="dxa"/>
          </w:tcPr>
          <w:p w:rsidR="001A2FEC" w:rsidRPr="00AA4676" w:rsidRDefault="001A2FEC" w:rsidP="00E50C4F">
            <w:pPr>
              <w:snapToGrid w:val="0"/>
              <w:rPr>
                <w:sz w:val="18"/>
                <w:szCs w:val="18"/>
              </w:rPr>
            </w:pPr>
          </w:p>
        </w:tc>
        <w:tc>
          <w:tcPr>
            <w:tcW w:w="1954" w:type="dxa"/>
            <w:gridSpan w:val="2"/>
          </w:tcPr>
          <w:p w:rsidR="001A2FEC" w:rsidRDefault="00BD06F5" w:rsidP="00E50C4F">
            <w:pPr>
              <w:snapToGrid w:val="0"/>
              <w:rPr>
                <w:sz w:val="18"/>
                <w:szCs w:val="18"/>
              </w:rPr>
            </w:pPr>
            <w:r w:rsidRPr="00BD06F5">
              <w:rPr>
                <w:sz w:val="18"/>
                <w:szCs w:val="18"/>
              </w:rPr>
              <w:t>Tabla 25</w:t>
            </w:r>
          </w:p>
          <w:p w:rsidR="005D6209" w:rsidRPr="00AA4676" w:rsidRDefault="005D6209" w:rsidP="00E50C4F">
            <w:pPr>
              <w:snapToGrid w:val="0"/>
              <w:rPr>
                <w:sz w:val="18"/>
                <w:szCs w:val="18"/>
              </w:rPr>
            </w:pPr>
            <w:r w:rsidRPr="00BD06F5">
              <w:rPr>
                <w:sz w:val="18"/>
                <w:szCs w:val="18"/>
              </w:rPr>
              <w:t xml:space="preserve">Para acciones RR 00 </w:t>
            </w:r>
            <w:r>
              <w:rPr>
                <w:sz w:val="18"/>
                <w:szCs w:val="18"/>
              </w:rPr>
              <w:t>(offline)</w:t>
            </w:r>
            <w:r w:rsidRPr="00BD06F5">
              <w:rPr>
                <w:sz w:val="18"/>
                <w:szCs w:val="18"/>
              </w:rPr>
              <w:t>se pone por defecto a 1, para las demás</w:t>
            </w:r>
            <w:r>
              <w:rPr>
                <w:sz w:val="18"/>
                <w:szCs w:val="18"/>
              </w:rPr>
              <w:t xml:space="preserve"> (online)</w:t>
            </w:r>
            <w:r w:rsidRPr="00BD06F5">
              <w:rPr>
                <w:sz w:val="18"/>
                <w:szCs w:val="18"/>
              </w:rPr>
              <w:t xml:space="preserve"> se pone a </w:t>
            </w:r>
            <w:r>
              <w:rPr>
                <w:sz w:val="18"/>
                <w:szCs w:val="18"/>
              </w:rPr>
              <w:t>5</w:t>
            </w:r>
          </w:p>
        </w:tc>
        <w:tc>
          <w:tcPr>
            <w:tcW w:w="1158" w:type="dxa"/>
            <w:gridSpan w:val="2"/>
          </w:tcPr>
          <w:p w:rsidR="001A2FEC" w:rsidRPr="00AA4676" w:rsidRDefault="001A2FEC" w:rsidP="00E50C4F">
            <w:pPr>
              <w:snapToGrid w:val="0"/>
              <w:rPr>
                <w:sz w:val="18"/>
                <w:szCs w:val="18"/>
              </w:rPr>
            </w:pPr>
          </w:p>
        </w:tc>
      </w:tr>
      <w:tr w:rsidR="001A2FEC" w:rsidRPr="00AA4676" w:rsidTr="00390CF3">
        <w:tc>
          <w:tcPr>
            <w:tcW w:w="1749" w:type="dxa"/>
          </w:tcPr>
          <w:p w:rsidR="001A2FEC" w:rsidRPr="00AA4676" w:rsidRDefault="00BD06F5" w:rsidP="00E50C4F">
            <w:pPr>
              <w:snapToGrid w:val="0"/>
              <w:rPr>
                <w:sz w:val="18"/>
                <w:szCs w:val="18"/>
              </w:rPr>
            </w:pPr>
            <w:r w:rsidRPr="00BD06F5">
              <w:rPr>
                <w:sz w:val="18"/>
                <w:szCs w:val="18"/>
              </w:rPr>
              <w:t>Tipo de Terminal</w:t>
            </w:r>
          </w:p>
        </w:tc>
        <w:tc>
          <w:tcPr>
            <w:tcW w:w="647" w:type="dxa"/>
          </w:tcPr>
          <w:p w:rsidR="001A2FEC" w:rsidRPr="00AA4676" w:rsidRDefault="00BD06F5" w:rsidP="00E50C4F">
            <w:pPr>
              <w:snapToGrid w:val="0"/>
              <w:rPr>
                <w:sz w:val="18"/>
                <w:szCs w:val="18"/>
              </w:rPr>
            </w:pPr>
            <w:r w:rsidRPr="00BD06F5">
              <w:rPr>
                <w:sz w:val="18"/>
                <w:szCs w:val="18"/>
              </w:rPr>
              <w:t>207</w:t>
            </w:r>
          </w:p>
        </w:tc>
        <w:tc>
          <w:tcPr>
            <w:tcW w:w="492" w:type="dxa"/>
          </w:tcPr>
          <w:p w:rsidR="001A2FEC" w:rsidRPr="00AA4676" w:rsidRDefault="00BD06F5" w:rsidP="00E50C4F">
            <w:pPr>
              <w:snapToGrid w:val="0"/>
              <w:rPr>
                <w:sz w:val="18"/>
                <w:szCs w:val="18"/>
              </w:rPr>
            </w:pPr>
            <w:r w:rsidRPr="00BD06F5">
              <w:rPr>
                <w:sz w:val="18"/>
                <w:szCs w:val="18"/>
              </w:rPr>
              <w:t>2</w:t>
            </w:r>
          </w:p>
        </w:tc>
        <w:tc>
          <w:tcPr>
            <w:tcW w:w="1596" w:type="dxa"/>
          </w:tcPr>
          <w:p w:rsidR="001A2FEC" w:rsidRPr="00AA4676" w:rsidRDefault="00BD06F5" w:rsidP="00E50C4F">
            <w:pPr>
              <w:snapToGrid w:val="0"/>
              <w:rPr>
                <w:color w:val="000000"/>
                <w:sz w:val="18"/>
                <w:szCs w:val="18"/>
              </w:rPr>
            </w:pPr>
            <w:r w:rsidRPr="00BD06F5">
              <w:rPr>
                <w:color w:val="000000"/>
                <w:sz w:val="18"/>
                <w:szCs w:val="18"/>
              </w:rPr>
              <w:t>Alfanumérico</w:t>
            </w:r>
          </w:p>
        </w:tc>
        <w:tc>
          <w:tcPr>
            <w:tcW w:w="2122" w:type="dxa"/>
          </w:tcPr>
          <w:p w:rsidR="001A2FEC" w:rsidRPr="00AA4676" w:rsidRDefault="00BD06F5" w:rsidP="00E50C4F">
            <w:pPr>
              <w:snapToGrid w:val="0"/>
              <w:rPr>
                <w:sz w:val="18"/>
                <w:szCs w:val="18"/>
              </w:rPr>
            </w:pPr>
            <w:r w:rsidRPr="00BD06F5">
              <w:rPr>
                <w:sz w:val="18"/>
                <w:szCs w:val="18"/>
              </w:rPr>
              <w:t xml:space="preserve">Identifica el tipo de Terminal </w:t>
            </w:r>
          </w:p>
        </w:tc>
        <w:tc>
          <w:tcPr>
            <w:tcW w:w="1954" w:type="dxa"/>
            <w:gridSpan w:val="2"/>
          </w:tcPr>
          <w:p w:rsidR="001A2FEC" w:rsidRPr="00AA4676" w:rsidRDefault="001A2FEC" w:rsidP="00E50C4F">
            <w:pPr>
              <w:snapToGrid w:val="0"/>
              <w:rPr>
                <w:sz w:val="18"/>
                <w:szCs w:val="18"/>
              </w:rPr>
            </w:pPr>
          </w:p>
        </w:tc>
        <w:tc>
          <w:tcPr>
            <w:tcW w:w="1158" w:type="dxa"/>
            <w:gridSpan w:val="2"/>
          </w:tcPr>
          <w:p w:rsidR="001A2FEC" w:rsidRPr="00AA4676" w:rsidRDefault="001A2FEC" w:rsidP="00E50C4F">
            <w:pPr>
              <w:snapToGrid w:val="0"/>
              <w:rPr>
                <w:sz w:val="18"/>
                <w:szCs w:val="18"/>
              </w:rPr>
            </w:pPr>
          </w:p>
        </w:tc>
      </w:tr>
      <w:tr w:rsidR="001A2FEC" w:rsidRPr="00AA4676" w:rsidTr="00390CF3">
        <w:trPr>
          <w:cnfStyle w:val="000000100000"/>
        </w:trPr>
        <w:tc>
          <w:tcPr>
            <w:tcW w:w="1749" w:type="dxa"/>
          </w:tcPr>
          <w:p w:rsidR="001A2FEC" w:rsidRPr="00AA4676" w:rsidRDefault="00BD06F5" w:rsidP="00E50C4F">
            <w:pPr>
              <w:snapToGrid w:val="0"/>
              <w:rPr>
                <w:sz w:val="18"/>
                <w:szCs w:val="18"/>
              </w:rPr>
            </w:pPr>
            <w:r w:rsidRPr="00BD06F5">
              <w:rPr>
                <w:sz w:val="18"/>
                <w:szCs w:val="18"/>
              </w:rPr>
              <w:t>UF</w:t>
            </w:r>
          </w:p>
        </w:tc>
        <w:tc>
          <w:tcPr>
            <w:tcW w:w="647" w:type="dxa"/>
          </w:tcPr>
          <w:p w:rsidR="001A2FEC" w:rsidRPr="00AA4676" w:rsidRDefault="00BD06F5" w:rsidP="00E50C4F">
            <w:pPr>
              <w:snapToGrid w:val="0"/>
              <w:rPr>
                <w:sz w:val="18"/>
                <w:szCs w:val="18"/>
              </w:rPr>
            </w:pPr>
            <w:r w:rsidRPr="00BD06F5">
              <w:rPr>
                <w:sz w:val="18"/>
                <w:szCs w:val="18"/>
              </w:rPr>
              <w:t>209</w:t>
            </w:r>
          </w:p>
        </w:tc>
        <w:tc>
          <w:tcPr>
            <w:tcW w:w="492" w:type="dxa"/>
          </w:tcPr>
          <w:p w:rsidR="001A2FEC" w:rsidRPr="00AA4676" w:rsidRDefault="00BD06F5" w:rsidP="00E50C4F">
            <w:pPr>
              <w:snapToGrid w:val="0"/>
              <w:rPr>
                <w:sz w:val="18"/>
                <w:szCs w:val="18"/>
              </w:rPr>
            </w:pPr>
            <w:r w:rsidRPr="00BD06F5">
              <w:rPr>
                <w:sz w:val="18"/>
                <w:szCs w:val="18"/>
              </w:rPr>
              <w:t>2</w:t>
            </w:r>
          </w:p>
        </w:tc>
        <w:tc>
          <w:tcPr>
            <w:tcW w:w="1596" w:type="dxa"/>
          </w:tcPr>
          <w:p w:rsidR="001A2FEC" w:rsidRPr="00AA4676" w:rsidRDefault="00BD06F5" w:rsidP="00E50C4F">
            <w:pPr>
              <w:snapToGrid w:val="0"/>
              <w:rPr>
                <w:color w:val="000000"/>
                <w:sz w:val="18"/>
                <w:szCs w:val="18"/>
              </w:rPr>
            </w:pPr>
            <w:r w:rsidRPr="00BD06F5">
              <w:rPr>
                <w:color w:val="000000"/>
                <w:sz w:val="18"/>
                <w:szCs w:val="18"/>
              </w:rPr>
              <w:t>Alfanumérico</w:t>
            </w:r>
          </w:p>
        </w:tc>
        <w:tc>
          <w:tcPr>
            <w:tcW w:w="2122" w:type="dxa"/>
          </w:tcPr>
          <w:p w:rsidR="001A2FEC" w:rsidRPr="00AA4676" w:rsidRDefault="00BD06F5" w:rsidP="00E50C4F">
            <w:pPr>
              <w:snapToGrid w:val="0"/>
              <w:rPr>
                <w:sz w:val="18"/>
                <w:szCs w:val="18"/>
              </w:rPr>
            </w:pPr>
            <w:r w:rsidRPr="00BD06F5">
              <w:rPr>
                <w:sz w:val="18"/>
                <w:szCs w:val="18"/>
              </w:rPr>
              <w:t>Identificación de UF</w:t>
            </w:r>
          </w:p>
        </w:tc>
        <w:tc>
          <w:tcPr>
            <w:tcW w:w="1954" w:type="dxa"/>
            <w:gridSpan w:val="2"/>
          </w:tcPr>
          <w:p w:rsidR="001A2FEC" w:rsidRPr="00AA4676" w:rsidRDefault="00BD06F5" w:rsidP="00E50C4F">
            <w:pPr>
              <w:snapToGrid w:val="0"/>
              <w:rPr>
                <w:sz w:val="18"/>
                <w:szCs w:val="18"/>
              </w:rPr>
            </w:pPr>
            <w:r w:rsidRPr="00BD06F5">
              <w:rPr>
                <w:sz w:val="18"/>
                <w:szCs w:val="18"/>
              </w:rPr>
              <w:t>Tabla 12</w:t>
            </w:r>
          </w:p>
        </w:tc>
        <w:tc>
          <w:tcPr>
            <w:tcW w:w="1158" w:type="dxa"/>
            <w:gridSpan w:val="2"/>
          </w:tcPr>
          <w:p w:rsidR="001A2FEC" w:rsidRPr="00AA4676" w:rsidRDefault="00BD06F5" w:rsidP="00E50C4F">
            <w:pPr>
              <w:snapToGrid w:val="0"/>
              <w:rPr>
                <w:sz w:val="18"/>
                <w:szCs w:val="18"/>
              </w:rPr>
            </w:pPr>
            <w:r w:rsidRPr="00BD06F5">
              <w:rPr>
                <w:sz w:val="18"/>
                <w:szCs w:val="18"/>
              </w:rPr>
              <w:t>00</w:t>
            </w:r>
          </w:p>
        </w:tc>
      </w:tr>
      <w:tr w:rsidR="001A2FEC" w:rsidRPr="00AA4676" w:rsidTr="00390CF3">
        <w:tc>
          <w:tcPr>
            <w:tcW w:w="1749" w:type="dxa"/>
          </w:tcPr>
          <w:p w:rsidR="001A2FEC" w:rsidRPr="00AA4676" w:rsidRDefault="00BD06F5" w:rsidP="00E50C4F">
            <w:pPr>
              <w:snapToGrid w:val="0"/>
              <w:rPr>
                <w:sz w:val="18"/>
                <w:szCs w:val="18"/>
              </w:rPr>
            </w:pPr>
            <w:r w:rsidRPr="00BD06F5">
              <w:rPr>
                <w:sz w:val="18"/>
                <w:szCs w:val="18"/>
              </w:rPr>
              <w:t>Reservado IIC</w:t>
            </w:r>
          </w:p>
        </w:tc>
        <w:tc>
          <w:tcPr>
            <w:tcW w:w="647" w:type="dxa"/>
          </w:tcPr>
          <w:p w:rsidR="001A2FEC" w:rsidRPr="00AA4676" w:rsidRDefault="00BD06F5" w:rsidP="00E50C4F">
            <w:pPr>
              <w:snapToGrid w:val="0"/>
              <w:rPr>
                <w:sz w:val="18"/>
                <w:szCs w:val="18"/>
              </w:rPr>
            </w:pPr>
            <w:r w:rsidRPr="00BD06F5">
              <w:rPr>
                <w:sz w:val="18"/>
                <w:szCs w:val="18"/>
              </w:rPr>
              <w:t>211</w:t>
            </w:r>
          </w:p>
        </w:tc>
        <w:tc>
          <w:tcPr>
            <w:tcW w:w="492" w:type="dxa"/>
          </w:tcPr>
          <w:p w:rsidR="001A2FEC" w:rsidRPr="00AA4676" w:rsidRDefault="00BD06F5" w:rsidP="00E50C4F">
            <w:pPr>
              <w:snapToGrid w:val="0"/>
              <w:rPr>
                <w:sz w:val="18"/>
                <w:szCs w:val="18"/>
              </w:rPr>
            </w:pPr>
            <w:r w:rsidRPr="00BD06F5">
              <w:rPr>
                <w:sz w:val="18"/>
                <w:szCs w:val="18"/>
              </w:rPr>
              <w:t xml:space="preserve"> </w:t>
            </w:r>
          </w:p>
          <w:p w:rsidR="001A2FEC" w:rsidRPr="00AA4676" w:rsidRDefault="00BD06F5" w:rsidP="00E50C4F">
            <w:pPr>
              <w:snapToGrid w:val="0"/>
              <w:rPr>
                <w:sz w:val="18"/>
                <w:szCs w:val="18"/>
              </w:rPr>
            </w:pPr>
            <w:r w:rsidRPr="00BD06F5">
              <w:rPr>
                <w:sz w:val="18"/>
                <w:szCs w:val="18"/>
              </w:rPr>
              <w:t>1</w:t>
            </w:r>
          </w:p>
        </w:tc>
        <w:tc>
          <w:tcPr>
            <w:tcW w:w="1596" w:type="dxa"/>
          </w:tcPr>
          <w:p w:rsidR="001A2FEC" w:rsidRPr="00AA4676" w:rsidRDefault="00BD06F5" w:rsidP="00E50C4F">
            <w:pPr>
              <w:snapToGrid w:val="0"/>
              <w:rPr>
                <w:color w:val="000000"/>
                <w:sz w:val="18"/>
                <w:szCs w:val="18"/>
              </w:rPr>
            </w:pPr>
            <w:r w:rsidRPr="00BD06F5">
              <w:rPr>
                <w:color w:val="000000"/>
                <w:sz w:val="18"/>
                <w:szCs w:val="18"/>
              </w:rPr>
              <w:t>Alfanumérico</w:t>
            </w:r>
          </w:p>
        </w:tc>
        <w:tc>
          <w:tcPr>
            <w:tcW w:w="2122" w:type="dxa"/>
          </w:tcPr>
          <w:p w:rsidR="001A2FEC" w:rsidRPr="00AA4676" w:rsidRDefault="00BD06F5" w:rsidP="00E50C4F">
            <w:pPr>
              <w:snapToGrid w:val="0"/>
              <w:rPr>
                <w:sz w:val="18"/>
                <w:szCs w:val="18"/>
              </w:rPr>
            </w:pPr>
            <w:r w:rsidRPr="00BD06F5">
              <w:rPr>
                <w:sz w:val="18"/>
                <w:szCs w:val="18"/>
              </w:rPr>
              <w:t xml:space="preserve">Zerado </w:t>
            </w:r>
          </w:p>
        </w:tc>
        <w:tc>
          <w:tcPr>
            <w:tcW w:w="1954" w:type="dxa"/>
            <w:gridSpan w:val="2"/>
          </w:tcPr>
          <w:p w:rsidR="001A2FEC" w:rsidRPr="00AA4676" w:rsidRDefault="00BD06F5" w:rsidP="00E50C4F">
            <w:pPr>
              <w:snapToGrid w:val="0"/>
              <w:rPr>
                <w:sz w:val="18"/>
                <w:szCs w:val="18"/>
              </w:rPr>
            </w:pPr>
            <w:r w:rsidRPr="00BD06F5">
              <w:rPr>
                <w:sz w:val="18"/>
                <w:szCs w:val="18"/>
              </w:rPr>
              <w:t>Actualmente a 0’s</w:t>
            </w:r>
          </w:p>
        </w:tc>
        <w:tc>
          <w:tcPr>
            <w:tcW w:w="1158" w:type="dxa"/>
            <w:gridSpan w:val="2"/>
          </w:tcPr>
          <w:p w:rsidR="001A2FEC" w:rsidRPr="00AA4676" w:rsidRDefault="00BD06F5" w:rsidP="00E50C4F">
            <w:pPr>
              <w:snapToGrid w:val="0"/>
              <w:rPr>
                <w:sz w:val="18"/>
                <w:szCs w:val="18"/>
              </w:rPr>
            </w:pPr>
            <w:r w:rsidRPr="00BD06F5">
              <w:rPr>
                <w:sz w:val="18"/>
                <w:szCs w:val="18"/>
              </w:rPr>
              <w:t>zerado</w:t>
            </w:r>
          </w:p>
        </w:tc>
      </w:tr>
      <w:tr w:rsidR="001A2FEC" w:rsidRPr="00AA4676" w:rsidTr="00390CF3">
        <w:trPr>
          <w:cnfStyle w:val="000000100000"/>
        </w:trPr>
        <w:tc>
          <w:tcPr>
            <w:tcW w:w="1749" w:type="dxa"/>
          </w:tcPr>
          <w:p w:rsidR="001A2FEC" w:rsidRPr="00AA4676" w:rsidRDefault="00BD06F5" w:rsidP="00E50C4F">
            <w:pPr>
              <w:snapToGrid w:val="0"/>
              <w:rPr>
                <w:sz w:val="18"/>
                <w:szCs w:val="18"/>
              </w:rPr>
            </w:pPr>
            <w:r w:rsidRPr="00BD06F5">
              <w:rPr>
                <w:sz w:val="18"/>
                <w:szCs w:val="18"/>
              </w:rPr>
              <w:t>XLS</w:t>
            </w:r>
          </w:p>
        </w:tc>
        <w:tc>
          <w:tcPr>
            <w:tcW w:w="647" w:type="dxa"/>
          </w:tcPr>
          <w:p w:rsidR="001A2FEC" w:rsidRPr="00AA4676" w:rsidRDefault="00BD06F5" w:rsidP="00E50C4F">
            <w:pPr>
              <w:snapToGrid w:val="0"/>
              <w:rPr>
                <w:sz w:val="18"/>
                <w:szCs w:val="18"/>
              </w:rPr>
            </w:pPr>
            <w:r w:rsidRPr="00BD06F5">
              <w:rPr>
                <w:sz w:val="18"/>
                <w:szCs w:val="18"/>
              </w:rPr>
              <w:t>212</w:t>
            </w:r>
          </w:p>
        </w:tc>
        <w:tc>
          <w:tcPr>
            <w:tcW w:w="492" w:type="dxa"/>
          </w:tcPr>
          <w:p w:rsidR="001A2FEC" w:rsidRPr="00AA4676" w:rsidRDefault="00BD06F5" w:rsidP="00E50C4F">
            <w:pPr>
              <w:snapToGrid w:val="0"/>
              <w:rPr>
                <w:sz w:val="18"/>
                <w:szCs w:val="18"/>
              </w:rPr>
            </w:pPr>
            <w:r w:rsidRPr="00BD06F5">
              <w:rPr>
                <w:sz w:val="18"/>
                <w:szCs w:val="18"/>
              </w:rPr>
              <w:t>1</w:t>
            </w:r>
          </w:p>
        </w:tc>
        <w:tc>
          <w:tcPr>
            <w:tcW w:w="1596" w:type="dxa"/>
          </w:tcPr>
          <w:p w:rsidR="001A2FEC" w:rsidRPr="00AA4676" w:rsidRDefault="00BD06F5" w:rsidP="00E50C4F">
            <w:pPr>
              <w:snapToGrid w:val="0"/>
              <w:rPr>
                <w:color w:val="000000"/>
                <w:sz w:val="18"/>
                <w:szCs w:val="18"/>
              </w:rPr>
            </w:pPr>
            <w:r w:rsidRPr="00BD06F5">
              <w:rPr>
                <w:color w:val="000000"/>
                <w:sz w:val="18"/>
                <w:szCs w:val="18"/>
              </w:rPr>
              <w:t>Alfanumérico</w:t>
            </w:r>
          </w:p>
        </w:tc>
        <w:tc>
          <w:tcPr>
            <w:tcW w:w="2122" w:type="dxa"/>
          </w:tcPr>
          <w:p w:rsidR="001A2FEC" w:rsidRPr="00AA4676" w:rsidRDefault="00BD06F5" w:rsidP="00E50C4F">
            <w:pPr>
              <w:snapToGrid w:val="0"/>
              <w:rPr>
                <w:sz w:val="18"/>
                <w:szCs w:val="18"/>
              </w:rPr>
            </w:pPr>
            <w:r w:rsidRPr="00BD06F5">
              <w:rPr>
                <w:sz w:val="18"/>
                <w:szCs w:val="18"/>
              </w:rPr>
              <w:t>Tarjeta XLS en terminal XLS</w:t>
            </w:r>
          </w:p>
        </w:tc>
        <w:tc>
          <w:tcPr>
            <w:tcW w:w="1954" w:type="dxa"/>
            <w:gridSpan w:val="2"/>
          </w:tcPr>
          <w:p w:rsidR="001A2FEC" w:rsidRPr="00AA4676" w:rsidRDefault="001A2FEC" w:rsidP="00E50C4F">
            <w:pPr>
              <w:snapToGrid w:val="0"/>
              <w:rPr>
                <w:sz w:val="18"/>
                <w:szCs w:val="18"/>
              </w:rPr>
            </w:pPr>
          </w:p>
        </w:tc>
        <w:tc>
          <w:tcPr>
            <w:tcW w:w="1158" w:type="dxa"/>
            <w:gridSpan w:val="2"/>
          </w:tcPr>
          <w:p w:rsidR="001A2FEC" w:rsidRPr="00AA4676" w:rsidRDefault="00BD06F5" w:rsidP="00E50C4F">
            <w:pPr>
              <w:snapToGrid w:val="0"/>
              <w:rPr>
                <w:sz w:val="18"/>
                <w:szCs w:val="18"/>
              </w:rPr>
            </w:pPr>
            <w:r w:rsidRPr="00BD06F5">
              <w:rPr>
                <w:sz w:val="18"/>
                <w:szCs w:val="18"/>
              </w:rPr>
              <w:t>S/N</w:t>
            </w:r>
          </w:p>
        </w:tc>
      </w:tr>
      <w:tr w:rsidR="001A2FEC" w:rsidRPr="00AA4676" w:rsidTr="00390CF3">
        <w:tc>
          <w:tcPr>
            <w:tcW w:w="1749" w:type="dxa"/>
          </w:tcPr>
          <w:p w:rsidR="001A2FEC" w:rsidRPr="00AA4676" w:rsidRDefault="00BD06F5" w:rsidP="00E50C4F">
            <w:pPr>
              <w:snapToGrid w:val="0"/>
              <w:rPr>
                <w:sz w:val="18"/>
                <w:szCs w:val="18"/>
              </w:rPr>
            </w:pPr>
            <w:r w:rsidRPr="00BD06F5">
              <w:rPr>
                <w:sz w:val="18"/>
                <w:szCs w:val="18"/>
              </w:rPr>
              <w:t>Checkout</w:t>
            </w:r>
          </w:p>
        </w:tc>
        <w:tc>
          <w:tcPr>
            <w:tcW w:w="647" w:type="dxa"/>
          </w:tcPr>
          <w:p w:rsidR="001A2FEC" w:rsidRPr="00AA4676" w:rsidRDefault="00BD06F5" w:rsidP="00E50C4F">
            <w:pPr>
              <w:snapToGrid w:val="0"/>
              <w:rPr>
                <w:sz w:val="18"/>
                <w:szCs w:val="18"/>
              </w:rPr>
            </w:pPr>
            <w:r w:rsidRPr="00BD06F5">
              <w:rPr>
                <w:sz w:val="18"/>
                <w:szCs w:val="18"/>
              </w:rPr>
              <w:t>213</w:t>
            </w:r>
          </w:p>
        </w:tc>
        <w:tc>
          <w:tcPr>
            <w:tcW w:w="492" w:type="dxa"/>
          </w:tcPr>
          <w:p w:rsidR="001A2FEC" w:rsidRPr="00AA4676" w:rsidRDefault="00BD06F5" w:rsidP="00E50C4F">
            <w:pPr>
              <w:snapToGrid w:val="0"/>
              <w:rPr>
                <w:sz w:val="18"/>
                <w:szCs w:val="18"/>
              </w:rPr>
            </w:pPr>
            <w:r w:rsidRPr="00BD06F5">
              <w:rPr>
                <w:sz w:val="18"/>
                <w:szCs w:val="18"/>
              </w:rPr>
              <w:t>10</w:t>
            </w:r>
          </w:p>
        </w:tc>
        <w:tc>
          <w:tcPr>
            <w:tcW w:w="1596" w:type="dxa"/>
          </w:tcPr>
          <w:p w:rsidR="001A2FEC" w:rsidRPr="00AA4676" w:rsidRDefault="00BD06F5" w:rsidP="00E50C4F">
            <w:pPr>
              <w:snapToGrid w:val="0"/>
              <w:rPr>
                <w:color w:val="000000"/>
                <w:sz w:val="18"/>
                <w:szCs w:val="18"/>
              </w:rPr>
            </w:pPr>
            <w:r w:rsidRPr="00BD06F5">
              <w:rPr>
                <w:color w:val="000000"/>
                <w:sz w:val="18"/>
                <w:szCs w:val="18"/>
              </w:rPr>
              <w:t>Alfanumérico</w:t>
            </w:r>
          </w:p>
        </w:tc>
        <w:tc>
          <w:tcPr>
            <w:tcW w:w="2122" w:type="dxa"/>
          </w:tcPr>
          <w:p w:rsidR="001A2FEC" w:rsidRPr="00AA4676" w:rsidRDefault="00BD06F5" w:rsidP="00E50C4F">
            <w:pPr>
              <w:snapToGrid w:val="0"/>
              <w:rPr>
                <w:sz w:val="18"/>
                <w:szCs w:val="18"/>
              </w:rPr>
            </w:pPr>
            <w:r w:rsidRPr="00BD06F5">
              <w:rPr>
                <w:sz w:val="18"/>
                <w:szCs w:val="18"/>
              </w:rPr>
              <w:t>Número de Checkout</w:t>
            </w:r>
          </w:p>
        </w:tc>
        <w:tc>
          <w:tcPr>
            <w:tcW w:w="1954" w:type="dxa"/>
            <w:gridSpan w:val="2"/>
          </w:tcPr>
          <w:p w:rsidR="001A2FEC" w:rsidRPr="00AA4676" w:rsidRDefault="001A2FEC" w:rsidP="00E50C4F">
            <w:pPr>
              <w:snapToGrid w:val="0"/>
              <w:rPr>
                <w:sz w:val="18"/>
                <w:szCs w:val="18"/>
              </w:rPr>
            </w:pPr>
          </w:p>
        </w:tc>
        <w:tc>
          <w:tcPr>
            <w:tcW w:w="1158" w:type="dxa"/>
            <w:gridSpan w:val="2"/>
          </w:tcPr>
          <w:p w:rsidR="001A2FEC" w:rsidRPr="00AA4676" w:rsidRDefault="00BD06F5" w:rsidP="00E50C4F">
            <w:pPr>
              <w:snapToGrid w:val="0"/>
              <w:rPr>
                <w:sz w:val="18"/>
                <w:szCs w:val="18"/>
              </w:rPr>
            </w:pPr>
            <w:r w:rsidRPr="00BD06F5">
              <w:rPr>
                <w:sz w:val="18"/>
                <w:szCs w:val="18"/>
              </w:rPr>
              <w:t>zerado</w:t>
            </w:r>
          </w:p>
        </w:tc>
      </w:tr>
      <w:tr w:rsidR="001A2FEC" w:rsidRPr="00AA4676" w:rsidTr="00390CF3">
        <w:trPr>
          <w:cnfStyle w:val="000000100000"/>
        </w:trPr>
        <w:tc>
          <w:tcPr>
            <w:tcW w:w="1749" w:type="dxa"/>
          </w:tcPr>
          <w:p w:rsidR="001A2FEC" w:rsidRPr="00AA4676" w:rsidRDefault="00BD06F5" w:rsidP="00E50C4F">
            <w:pPr>
              <w:snapToGrid w:val="0"/>
              <w:rPr>
                <w:sz w:val="18"/>
                <w:szCs w:val="18"/>
              </w:rPr>
            </w:pPr>
            <w:r w:rsidRPr="00BD06F5">
              <w:rPr>
                <w:sz w:val="18"/>
                <w:szCs w:val="18"/>
              </w:rPr>
              <w:t>CVV2_Validado</w:t>
            </w:r>
          </w:p>
        </w:tc>
        <w:tc>
          <w:tcPr>
            <w:tcW w:w="647" w:type="dxa"/>
          </w:tcPr>
          <w:p w:rsidR="001A2FEC" w:rsidRPr="00AA4676" w:rsidRDefault="00BD06F5" w:rsidP="00E50C4F">
            <w:pPr>
              <w:snapToGrid w:val="0"/>
              <w:rPr>
                <w:sz w:val="18"/>
                <w:szCs w:val="18"/>
              </w:rPr>
            </w:pPr>
            <w:r w:rsidRPr="00BD06F5">
              <w:rPr>
                <w:sz w:val="18"/>
                <w:szCs w:val="18"/>
              </w:rPr>
              <w:t>223</w:t>
            </w:r>
          </w:p>
        </w:tc>
        <w:tc>
          <w:tcPr>
            <w:tcW w:w="492" w:type="dxa"/>
          </w:tcPr>
          <w:p w:rsidR="001A2FEC" w:rsidRPr="00AA4676" w:rsidRDefault="00BD06F5" w:rsidP="00E50C4F">
            <w:pPr>
              <w:snapToGrid w:val="0"/>
              <w:rPr>
                <w:color w:val="000000"/>
                <w:sz w:val="18"/>
                <w:szCs w:val="18"/>
              </w:rPr>
            </w:pPr>
            <w:r w:rsidRPr="00BD06F5">
              <w:rPr>
                <w:color w:val="000000"/>
                <w:sz w:val="18"/>
                <w:szCs w:val="18"/>
              </w:rPr>
              <w:t>1</w:t>
            </w:r>
          </w:p>
        </w:tc>
        <w:tc>
          <w:tcPr>
            <w:tcW w:w="1596" w:type="dxa"/>
          </w:tcPr>
          <w:p w:rsidR="001A2FEC" w:rsidRPr="00AA4676" w:rsidRDefault="00BD06F5" w:rsidP="00E50C4F">
            <w:pPr>
              <w:snapToGrid w:val="0"/>
              <w:rPr>
                <w:color w:val="000000"/>
                <w:sz w:val="18"/>
                <w:szCs w:val="18"/>
              </w:rPr>
            </w:pPr>
            <w:r w:rsidRPr="00BD06F5">
              <w:rPr>
                <w:color w:val="000000"/>
                <w:sz w:val="18"/>
                <w:szCs w:val="18"/>
              </w:rPr>
              <w:t>Alfanumérico</w:t>
            </w:r>
          </w:p>
        </w:tc>
        <w:tc>
          <w:tcPr>
            <w:tcW w:w="2122" w:type="dxa"/>
          </w:tcPr>
          <w:p w:rsidR="001A2FEC" w:rsidRPr="00AA4676" w:rsidRDefault="00BD06F5" w:rsidP="00E50C4F">
            <w:pPr>
              <w:snapToGrid w:val="0"/>
              <w:rPr>
                <w:sz w:val="18"/>
                <w:szCs w:val="18"/>
              </w:rPr>
            </w:pPr>
            <w:r w:rsidRPr="00BD06F5">
              <w:rPr>
                <w:sz w:val="18"/>
                <w:szCs w:val="18"/>
              </w:rPr>
              <w:t>CVV2 Validado pelo Banco Emissor</w:t>
            </w:r>
          </w:p>
        </w:tc>
        <w:tc>
          <w:tcPr>
            <w:tcW w:w="1954" w:type="dxa"/>
            <w:gridSpan w:val="2"/>
          </w:tcPr>
          <w:p w:rsidR="001A2FEC" w:rsidRPr="00AA4676" w:rsidRDefault="00BD06F5" w:rsidP="00E50C4F">
            <w:pPr>
              <w:snapToGrid w:val="0"/>
              <w:rPr>
                <w:sz w:val="18"/>
                <w:szCs w:val="18"/>
              </w:rPr>
            </w:pPr>
            <w:r w:rsidRPr="00BD06F5">
              <w:rPr>
                <w:sz w:val="18"/>
                <w:szCs w:val="18"/>
              </w:rPr>
              <w:t>Tabla 27</w:t>
            </w:r>
          </w:p>
        </w:tc>
        <w:tc>
          <w:tcPr>
            <w:tcW w:w="1158" w:type="dxa"/>
            <w:gridSpan w:val="2"/>
          </w:tcPr>
          <w:p w:rsidR="001A2FEC" w:rsidRPr="00AA4676" w:rsidRDefault="00BD06F5" w:rsidP="00E50C4F">
            <w:pPr>
              <w:snapToGrid w:val="0"/>
              <w:rPr>
                <w:sz w:val="18"/>
                <w:szCs w:val="18"/>
              </w:rPr>
            </w:pPr>
            <w:r w:rsidRPr="00BD06F5">
              <w:rPr>
                <w:sz w:val="18"/>
                <w:szCs w:val="18"/>
              </w:rPr>
              <w:t>U</w:t>
            </w:r>
          </w:p>
        </w:tc>
      </w:tr>
      <w:tr w:rsidR="001A2FEC" w:rsidRPr="00AA4676" w:rsidTr="00390CF3">
        <w:tc>
          <w:tcPr>
            <w:tcW w:w="1749" w:type="dxa"/>
          </w:tcPr>
          <w:p w:rsidR="001A2FEC" w:rsidRPr="00AA4676" w:rsidRDefault="00BD06F5" w:rsidP="00E50C4F">
            <w:pPr>
              <w:snapToGrid w:val="0"/>
              <w:rPr>
                <w:sz w:val="18"/>
                <w:szCs w:val="18"/>
              </w:rPr>
            </w:pPr>
            <w:r w:rsidRPr="00BD06F5">
              <w:rPr>
                <w:sz w:val="18"/>
                <w:szCs w:val="18"/>
              </w:rPr>
              <w:t>Valor Troco</w:t>
            </w:r>
          </w:p>
        </w:tc>
        <w:tc>
          <w:tcPr>
            <w:tcW w:w="647" w:type="dxa"/>
          </w:tcPr>
          <w:p w:rsidR="001A2FEC" w:rsidRPr="00AA4676" w:rsidRDefault="00BD06F5" w:rsidP="00E50C4F">
            <w:pPr>
              <w:snapToGrid w:val="0"/>
              <w:rPr>
                <w:sz w:val="18"/>
                <w:szCs w:val="18"/>
              </w:rPr>
            </w:pPr>
            <w:r w:rsidRPr="00BD06F5">
              <w:rPr>
                <w:sz w:val="18"/>
                <w:szCs w:val="18"/>
              </w:rPr>
              <w:t>224</w:t>
            </w:r>
          </w:p>
        </w:tc>
        <w:tc>
          <w:tcPr>
            <w:tcW w:w="492" w:type="dxa"/>
          </w:tcPr>
          <w:p w:rsidR="001A2FEC" w:rsidRPr="00AA4676" w:rsidRDefault="00BD06F5" w:rsidP="00E50C4F">
            <w:pPr>
              <w:snapToGrid w:val="0"/>
              <w:rPr>
                <w:color w:val="000000"/>
                <w:sz w:val="18"/>
                <w:szCs w:val="18"/>
              </w:rPr>
            </w:pPr>
            <w:r w:rsidRPr="00BD06F5">
              <w:rPr>
                <w:color w:val="000000"/>
                <w:sz w:val="18"/>
                <w:szCs w:val="18"/>
              </w:rPr>
              <w:t>10</w:t>
            </w:r>
          </w:p>
        </w:tc>
        <w:tc>
          <w:tcPr>
            <w:tcW w:w="1596" w:type="dxa"/>
          </w:tcPr>
          <w:p w:rsidR="001A2FEC" w:rsidRPr="00AA4676" w:rsidRDefault="00BD06F5" w:rsidP="00E50C4F">
            <w:pPr>
              <w:snapToGrid w:val="0"/>
              <w:rPr>
                <w:color w:val="000000"/>
                <w:sz w:val="18"/>
                <w:szCs w:val="18"/>
              </w:rPr>
            </w:pPr>
            <w:r w:rsidRPr="00BD06F5">
              <w:rPr>
                <w:color w:val="000000"/>
                <w:sz w:val="18"/>
                <w:szCs w:val="18"/>
              </w:rPr>
              <w:t>Numérico</w:t>
            </w:r>
          </w:p>
        </w:tc>
        <w:tc>
          <w:tcPr>
            <w:tcW w:w="2122" w:type="dxa"/>
          </w:tcPr>
          <w:p w:rsidR="001A2FEC" w:rsidRPr="00AA4676" w:rsidRDefault="00BD06F5" w:rsidP="00E50C4F">
            <w:pPr>
              <w:snapToGrid w:val="0"/>
              <w:rPr>
                <w:sz w:val="18"/>
                <w:szCs w:val="18"/>
              </w:rPr>
            </w:pPr>
            <w:r w:rsidRPr="00BD06F5">
              <w:rPr>
                <w:sz w:val="18"/>
                <w:szCs w:val="18"/>
              </w:rPr>
              <w:t xml:space="preserve">Valor do troco retirado </w:t>
            </w:r>
            <w:r w:rsidRPr="00BD06F5">
              <w:rPr>
                <w:sz w:val="18"/>
                <w:szCs w:val="18"/>
              </w:rPr>
              <w:lastRenderedPageBreak/>
              <w:t>em dinheiro</w:t>
            </w:r>
          </w:p>
        </w:tc>
        <w:tc>
          <w:tcPr>
            <w:tcW w:w="1954" w:type="dxa"/>
            <w:gridSpan w:val="2"/>
          </w:tcPr>
          <w:p w:rsidR="001A2FEC" w:rsidRPr="00AA4676" w:rsidRDefault="00BD06F5" w:rsidP="00E50C4F">
            <w:pPr>
              <w:snapToGrid w:val="0"/>
              <w:rPr>
                <w:sz w:val="18"/>
                <w:szCs w:val="18"/>
              </w:rPr>
            </w:pPr>
            <w:r w:rsidRPr="00BD06F5">
              <w:rPr>
                <w:sz w:val="18"/>
                <w:szCs w:val="18"/>
              </w:rPr>
              <w:lastRenderedPageBreak/>
              <w:t xml:space="preserve">Las últimas 2 </w:t>
            </w:r>
            <w:r w:rsidRPr="00BD06F5">
              <w:rPr>
                <w:sz w:val="18"/>
                <w:szCs w:val="18"/>
              </w:rPr>
              <w:lastRenderedPageBreak/>
              <w:t>posiciones son céntimos</w:t>
            </w:r>
          </w:p>
        </w:tc>
        <w:tc>
          <w:tcPr>
            <w:tcW w:w="1158" w:type="dxa"/>
            <w:gridSpan w:val="2"/>
          </w:tcPr>
          <w:p w:rsidR="001A2FEC" w:rsidRPr="00AA4676" w:rsidRDefault="001A2FEC" w:rsidP="00E50C4F">
            <w:pPr>
              <w:snapToGrid w:val="0"/>
              <w:rPr>
                <w:sz w:val="18"/>
                <w:szCs w:val="18"/>
              </w:rPr>
            </w:pPr>
          </w:p>
        </w:tc>
      </w:tr>
      <w:tr w:rsidR="001A2FEC" w:rsidRPr="00AA4676" w:rsidTr="00390CF3">
        <w:trPr>
          <w:cnfStyle w:val="000000100000"/>
        </w:trPr>
        <w:tc>
          <w:tcPr>
            <w:tcW w:w="1749" w:type="dxa"/>
          </w:tcPr>
          <w:p w:rsidR="001A2FEC" w:rsidRPr="00AA4676" w:rsidRDefault="00BD06F5" w:rsidP="00E50C4F">
            <w:pPr>
              <w:snapToGrid w:val="0"/>
              <w:rPr>
                <w:sz w:val="18"/>
                <w:szCs w:val="18"/>
              </w:rPr>
            </w:pPr>
            <w:r w:rsidRPr="00BD06F5">
              <w:rPr>
                <w:sz w:val="18"/>
                <w:szCs w:val="18"/>
              </w:rPr>
              <w:lastRenderedPageBreak/>
              <w:t>Número PINPAD</w:t>
            </w:r>
          </w:p>
        </w:tc>
        <w:tc>
          <w:tcPr>
            <w:tcW w:w="647" w:type="dxa"/>
          </w:tcPr>
          <w:p w:rsidR="001A2FEC" w:rsidRPr="00AA4676" w:rsidRDefault="00BD06F5" w:rsidP="00E50C4F">
            <w:pPr>
              <w:snapToGrid w:val="0"/>
              <w:rPr>
                <w:sz w:val="18"/>
                <w:szCs w:val="18"/>
              </w:rPr>
            </w:pPr>
            <w:r w:rsidRPr="00BD06F5">
              <w:rPr>
                <w:sz w:val="18"/>
                <w:szCs w:val="18"/>
              </w:rPr>
              <w:t>234</w:t>
            </w:r>
          </w:p>
        </w:tc>
        <w:tc>
          <w:tcPr>
            <w:tcW w:w="492" w:type="dxa"/>
          </w:tcPr>
          <w:p w:rsidR="001A2FEC" w:rsidRPr="00AA4676" w:rsidRDefault="00BD06F5" w:rsidP="00E50C4F">
            <w:pPr>
              <w:snapToGrid w:val="0"/>
              <w:rPr>
                <w:sz w:val="18"/>
                <w:szCs w:val="18"/>
              </w:rPr>
            </w:pPr>
            <w:r w:rsidRPr="00BD06F5">
              <w:rPr>
                <w:sz w:val="18"/>
                <w:szCs w:val="18"/>
              </w:rPr>
              <w:t>20</w:t>
            </w:r>
          </w:p>
        </w:tc>
        <w:tc>
          <w:tcPr>
            <w:tcW w:w="1596" w:type="dxa"/>
          </w:tcPr>
          <w:p w:rsidR="001A2FEC" w:rsidRPr="00AA4676" w:rsidRDefault="00BD06F5" w:rsidP="00E50C4F">
            <w:pPr>
              <w:snapToGrid w:val="0"/>
              <w:rPr>
                <w:color w:val="000000"/>
                <w:sz w:val="18"/>
                <w:szCs w:val="18"/>
              </w:rPr>
            </w:pPr>
            <w:r w:rsidRPr="00BD06F5">
              <w:rPr>
                <w:color w:val="000000"/>
                <w:sz w:val="18"/>
                <w:szCs w:val="18"/>
              </w:rPr>
              <w:t>Alfanumérico</w:t>
            </w:r>
          </w:p>
        </w:tc>
        <w:tc>
          <w:tcPr>
            <w:tcW w:w="2122" w:type="dxa"/>
          </w:tcPr>
          <w:p w:rsidR="001A2FEC" w:rsidRPr="00AA4676" w:rsidRDefault="00BD06F5" w:rsidP="00E50C4F">
            <w:pPr>
              <w:snapToGrid w:val="0"/>
              <w:rPr>
                <w:sz w:val="18"/>
                <w:szCs w:val="18"/>
              </w:rPr>
            </w:pPr>
            <w:r w:rsidRPr="00BD06F5">
              <w:rPr>
                <w:sz w:val="18"/>
                <w:szCs w:val="18"/>
              </w:rPr>
              <w:t>Número do PinPad</w:t>
            </w:r>
          </w:p>
        </w:tc>
        <w:tc>
          <w:tcPr>
            <w:tcW w:w="1954" w:type="dxa"/>
            <w:gridSpan w:val="2"/>
          </w:tcPr>
          <w:p w:rsidR="001A2FEC" w:rsidRPr="00AA4676" w:rsidRDefault="001A2FEC" w:rsidP="00E50C4F">
            <w:pPr>
              <w:snapToGrid w:val="0"/>
              <w:rPr>
                <w:sz w:val="18"/>
                <w:szCs w:val="18"/>
              </w:rPr>
            </w:pPr>
          </w:p>
        </w:tc>
        <w:tc>
          <w:tcPr>
            <w:tcW w:w="1158" w:type="dxa"/>
            <w:gridSpan w:val="2"/>
          </w:tcPr>
          <w:p w:rsidR="001A2FEC" w:rsidRPr="00AA4676" w:rsidRDefault="00BD06F5" w:rsidP="00E50C4F">
            <w:pPr>
              <w:snapToGrid w:val="0"/>
              <w:rPr>
                <w:sz w:val="18"/>
                <w:szCs w:val="18"/>
              </w:rPr>
            </w:pPr>
            <w:r w:rsidRPr="00BD06F5">
              <w:rPr>
                <w:sz w:val="18"/>
                <w:szCs w:val="18"/>
              </w:rPr>
              <w:t>0000000000000000000</w:t>
            </w:r>
          </w:p>
        </w:tc>
      </w:tr>
      <w:tr w:rsidR="001A2FEC" w:rsidRPr="00AA4676" w:rsidTr="00390CF3">
        <w:tc>
          <w:tcPr>
            <w:tcW w:w="1749" w:type="dxa"/>
          </w:tcPr>
          <w:p w:rsidR="001A2FEC" w:rsidRPr="00AA4676" w:rsidRDefault="00BD06F5" w:rsidP="00E50C4F">
            <w:pPr>
              <w:snapToGrid w:val="0"/>
              <w:rPr>
                <w:sz w:val="18"/>
                <w:szCs w:val="18"/>
              </w:rPr>
            </w:pPr>
            <w:r w:rsidRPr="00BD06F5">
              <w:rPr>
                <w:sz w:val="18"/>
                <w:szCs w:val="18"/>
              </w:rPr>
              <w:t>Valor AgroDebito</w:t>
            </w:r>
          </w:p>
        </w:tc>
        <w:tc>
          <w:tcPr>
            <w:tcW w:w="647" w:type="dxa"/>
          </w:tcPr>
          <w:p w:rsidR="001A2FEC" w:rsidRPr="00AA4676" w:rsidRDefault="00BD06F5" w:rsidP="00E50C4F">
            <w:pPr>
              <w:snapToGrid w:val="0"/>
              <w:rPr>
                <w:sz w:val="18"/>
                <w:szCs w:val="18"/>
              </w:rPr>
            </w:pPr>
            <w:r w:rsidRPr="00BD06F5">
              <w:rPr>
                <w:sz w:val="18"/>
                <w:szCs w:val="18"/>
              </w:rPr>
              <w:t>254</w:t>
            </w:r>
          </w:p>
        </w:tc>
        <w:tc>
          <w:tcPr>
            <w:tcW w:w="492" w:type="dxa"/>
          </w:tcPr>
          <w:p w:rsidR="001A2FEC" w:rsidRPr="00AA4676" w:rsidRDefault="00BD06F5" w:rsidP="00E50C4F">
            <w:pPr>
              <w:snapToGrid w:val="0"/>
              <w:rPr>
                <w:sz w:val="18"/>
                <w:szCs w:val="18"/>
              </w:rPr>
            </w:pPr>
            <w:r w:rsidRPr="00BD06F5">
              <w:rPr>
                <w:sz w:val="18"/>
                <w:szCs w:val="18"/>
              </w:rPr>
              <w:t>12</w:t>
            </w:r>
          </w:p>
        </w:tc>
        <w:tc>
          <w:tcPr>
            <w:tcW w:w="1596" w:type="dxa"/>
          </w:tcPr>
          <w:p w:rsidR="001A2FEC" w:rsidRPr="00AA4676" w:rsidRDefault="00BD06F5" w:rsidP="00E50C4F">
            <w:pPr>
              <w:snapToGrid w:val="0"/>
              <w:rPr>
                <w:color w:val="000000"/>
                <w:sz w:val="18"/>
                <w:szCs w:val="18"/>
              </w:rPr>
            </w:pPr>
            <w:r w:rsidRPr="00BD06F5">
              <w:rPr>
                <w:color w:val="000000"/>
                <w:sz w:val="18"/>
                <w:szCs w:val="18"/>
              </w:rPr>
              <w:t>Numérico</w:t>
            </w:r>
          </w:p>
        </w:tc>
        <w:tc>
          <w:tcPr>
            <w:tcW w:w="2122" w:type="dxa"/>
          </w:tcPr>
          <w:p w:rsidR="001A2FEC" w:rsidRPr="00AA4676" w:rsidRDefault="00BD06F5" w:rsidP="00E50C4F">
            <w:pPr>
              <w:snapToGrid w:val="0"/>
              <w:rPr>
                <w:sz w:val="18"/>
                <w:szCs w:val="18"/>
              </w:rPr>
            </w:pPr>
            <w:r w:rsidRPr="00BD06F5">
              <w:rPr>
                <w:sz w:val="18"/>
                <w:szCs w:val="18"/>
              </w:rPr>
              <w:t>Valor do débito para as transações de agronegócio</w:t>
            </w:r>
          </w:p>
        </w:tc>
        <w:tc>
          <w:tcPr>
            <w:tcW w:w="1954" w:type="dxa"/>
            <w:gridSpan w:val="2"/>
          </w:tcPr>
          <w:p w:rsidR="001A2FEC" w:rsidRPr="00AA4676" w:rsidRDefault="00BD06F5" w:rsidP="00E50C4F">
            <w:pPr>
              <w:snapToGrid w:val="0"/>
              <w:rPr>
                <w:sz w:val="18"/>
                <w:szCs w:val="18"/>
              </w:rPr>
            </w:pPr>
            <w:r w:rsidRPr="00BD06F5">
              <w:rPr>
                <w:sz w:val="18"/>
                <w:szCs w:val="18"/>
              </w:rPr>
              <w:t>As 2 ultimas posicoes sao para centavos</w:t>
            </w:r>
          </w:p>
        </w:tc>
        <w:tc>
          <w:tcPr>
            <w:tcW w:w="1158" w:type="dxa"/>
            <w:gridSpan w:val="2"/>
          </w:tcPr>
          <w:p w:rsidR="001A2FEC" w:rsidRPr="00AA4676" w:rsidRDefault="001A2FEC" w:rsidP="00E50C4F">
            <w:pPr>
              <w:snapToGrid w:val="0"/>
              <w:rPr>
                <w:sz w:val="18"/>
                <w:szCs w:val="18"/>
              </w:rPr>
            </w:pPr>
          </w:p>
        </w:tc>
      </w:tr>
      <w:tr w:rsidR="001A2FEC" w:rsidRPr="00AA4676" w:rsidTr="00390CF3">
        <w:trPr>
          <w:cnfStyle w:val="000000100000"/>
        </w:trPr>
        <w:tc>
          <w:tcPr>
            <w:tcW w:w="1749" w:type="dxa"/>
          </w:tcPr>
          <w:p w:rsidR="001A2FEC" w:rsidRPr="00AA4676" w:rsidRDefault="00BD06F5" w:rsidP="00E50C4F">
            <w:pPr>
              <w:snapToGrid w:val="0"/>
              <w:rPr>
                <w:sz w:val="18"/>
                <w:szCs w:val="18"/>
              </w:rPr>
            </w:pPr>
            <w:r w:rsidRPr="00BD06F5">
              <w:rPr>
                <w:sz w:val="18"/>
                <w:szCs w:val="18"/>
              </w:rPr>
              <w:t>Bandera</w:t>
            </w:r>
          </w:p>
        </w:tc>
        <w:tc>
          <w:tcPr>
            <w:tcW w:w="647" w:type="dxa"/>
          </w:tcPr>
          <w:p w:rsidR="001A2FEC" w:rsidRPr="00AA4676" w:rsidRDefault="00BD06F5" w:rsidP="00E50C4F">
            <w:pPr>
              <w:snapToGrid w:val="0"/>
              <w:rPr>
                <w:sz w:val="18"/>
                <w:szCs w:val="18"/>
              </w:rPr>
            </w:pPr>
            <w:r w:rsidRPr="00BD06F5">
              <w:rPr>
                <w:sz w:val="18"/>
                <w:szCs w:val="18"/>
              </w:rPr>
              <w:t>266</w:t>
            </w:r>
          </w:p>
        </w:tc>
        <w:tc>
          <w:tcPr>
            <w:tcW w:w="492" w:type="dxa"/>
          </w:tcPr>
          <w:p w:rsidR="001A2FEC" w:rsidRPr="00AA4676" w:rsidRDefault="00BD06F5" w:rsidP="00E50C4F">
            <w:pPr>
              <w:snapToGrid w:val="0"/>
              <w:rPr>
                <w:sz w:val="18"/>
                <w:szCs w:val="18"/>
              </w:rPr>
            </w:pPr>
            <w:r w:rsidRPr="00BD06F5">
              <w:rPr>
                <w:sz w:val="18"/>
                <w:szCs w:val="18"/>
              </w:rPr>
              <w:t>3</w:t>
            </w:r>
          </w:p>
        </w:tc>
        <w:tc>
          <w:tcPr>
            <w:tcW w:w="1596" w:type="dxa"/>
          </w:tcPr>
          <w:p w:rsidR="001A2FEC" w:rsidRPr="00AA4676" w:rsidRDefault="00BD06F5" w:rsidP="00E50C4F">
            <w:pPr>
              <w:snapToGrid w:val="0"/>
              <w:rPr>
                <w:color w:val="000000"/>
                <w:sz w:val="18"/>
                <w:szCs w:val="18"/>
              </w:rPr>
            </w:pPr>
            <w:r w:rsidRPr="00BD06F5">
              <w:rPr>
                <w:color w:val="000000"/>
                <w:sz w:val="18"/>
                <w:szCs w:val="18"/>
              </w:rPr>
              <w:t>Numérico</w:t>
            </w:r>
          </w:p>
        </w:tc>
        <w:tc>
          <w:tcPr>
            <w:tcW w:w="2122" w:type="dxa"/>
          </w:tcPr>
          <w:p w:rsidR="001A2FEC" w:rsidRPr="00AA4676" w:rsidRDefault="00BD06F5" w:rsidP="00E50C4F">
            <w:pPr>
              <w:snapToGrid w:val="0"/>
              <w:rPr>
                <w:sz w:val="18"/>
                <w:szCs w:val="18"/>
              </w:rPr>
            </w:pPr>
            <w:r w:rsidRPr="00BD06F5">
              <w:rPr>
                <w:sz w:val="18"/>
                <w:szCs w:val="18"/>
              </w:rPr>
              <w:t>Bandeira del cartão</w:t>
            </w:r>
          </w:p>
        </w:tc>
        <w:tc>
          <w:tcPr>
            <w:tcW w:w="1954" w:type="dxa"/>
            <w:gridSpan w:val="2"/>
          </w:tcPr>
          <w:p w:rsidR="001A2FEC" w:rsidRPr="00AA4676" w:rsidRDefault="001A2FEC" w:rsidP="00E50C4F">
            <w:pPr>
              <w:snapToGrid w:val="0"/>
              <w:rPr>
                <w:sz w:val="18"/>
                <w:szCs w:val="18"/>
              </w:rPr>
            </w:pPr>
          </w:p>
        </w:tc>
        <w:tc>
          <w:tcPr>
            <w:tcW w:w="1158" w:type="dxa"/>
            <w:gridSpan w:val="2"/>
          </w:tcPr>
          <w:p w:rsidR="001A2FEC" w:rsidRPr="00AA4676" w:rsidRDefault="00BD06F5" w:rsidP="00E50C4F">
            <w:pPr>
              <w:snapToGrid w:val="0"/>
              <w:rPr>
                <w:sz w:val="18"/>
                <w:szCs w:val="18"/>
              </w:rPr>
            </w:pPr>
            <w:r w:rsidRPr="00BD06F5">
              <w:rPr>
                <w:sz w:val="18"/>
                <w:szCs w:val="18"/>
              </w:rPr>
              <w:t>VISA=001MC=002</w:t>
            </w:r>
          </w:p>
        </w:tc>
      </w:tr>
      <w:tr w:rsidR="001A2FEC" w:rsidRPr="00AA4676" w:rsidTr="00390CF3">
        <w:trPr>
          <w:gridAfter w:val="1"/>
          <w:wAfter w:w="6" w:type="dxa"/>
        </w:trPr>
        <w:tc>
          <w:tcPr>
            <w:tcW w:w="1749" w:type="dxa"/>
          </w:tcPr>
          <w:p w:rsidR="001A2FEC" w:rsidRPr="00AA4676" w:rsidRDefault="00BD06F5" w:rsidP="008A0A20">
            <w:pPr>
              <w:snapToGrid w:val="0"/>
              <w:jc w:val="left"/>
              <w:rPr>
                <w:sz w:val="18"/>
                <w:szCs w:val="18"/>
              </w:rPr>
            </w:pPr>
            <w:r w:rsidRPr="00BD06F5">
              <w:rPr>
                <w:sz w:val="18"/>
                <w:szCs w:val="18"/>
              </w:rPr>
              <w:t>Código de Autorização</w:t>
            </w:r>
          </w:p>
        </w:tc>
        <w:tc>
          <w:tcPr>
            <w:tcW w:w="647" w:type="dxa"/>
          </w:tcPr>
          <w:p w:rsidR="001A2FEC" w:rsidRPr="00AA4676" w:rsidRDefault="00BD06F5" w:rsidP="00E50C4F">
            <w:pPr>
              <w:snapToGrid w:val="0"/>
              <w:rPr>
                <w:sz w:val="18"/>
                <w:szCs w:val="18"/>
              </w:rPr>
            </w:pPr>
            <w:r w:rsidRPr="00BD06F5">
              <w:rPr>
                <w:sz w:val="18"/>
                <w:szCs w:val="18"/>
              </w:rPr>
              <w:t>269</w:t>
            </w:r>
          </w:p>
        </w:tc>
        <w:tc>
          <w:tcPr>
            <w:tcW w:w="492" w:type="dxa"/>
          </w:tcPr>
          <w:p w:rsidR="001A2FEC" w:rsidRPr="00AA4676" w:rsidRDefault="00BD06F5" w:rsidP="00E50C4F">
            <w:pPr>
              <w:snapToGrid w:val="0"/>
              <w:rPr>
                <w:sz w:val="18"/>
                <w:szCs w:val="18"/>
              </w:rPr>
            </w:pPr>
            <w:r w:rsidRPr="00BD06F5">
              <w:rPr>
                <w:sz w:val="18"/>
                <w:szCs w:val="18"/>
              </w:rPr>
              <w:t>6</w:t>
            </w:r>
          </w:p>
        </w:tc>
        <w:tc>
          <w:tcPr>
            <w:tcW w:w="1596" w:type="dxa"/>
          </w:tcPr>
          <w:p w:rsidR="001A2FEC" w:rsidRPr="00AA4676" w:rsidRDefault="00BD06F5" w:rsidP="00E50C4F">
            <w:pPr>
              <w:snapToGrid w:val="0"/>
              <w:rPr>
                <w:color w:val="000000"/>
                <w:sz w:val="18"/>
                <w:szCs w:val="18"/>
              </w:rPr>
            </w:pPr>
            <w:r w:rsidRPr="00BD06F5">
              <w:rPr>
                <w:color w:val="000000"/>
                <w:sz w:val="18"/>
                <w:szCs w:val="18"/>
              </w:rPr>
              <w:t>Alfanumérico</w:t>
            </w:r>
          </w:p>
        </w:tc>
        <w:tc>
          <w:tcPr>
            <w:tcW w:w="2140" w:type="dxa"/>
            <w:gridSpan w:val="2"/>
          </w:tcPr>
          <w:p w:rsidR="001A2FEC" w:rsidRPr="00AA4676" w:rsidRDefault="00BD06F5" w:rsidP="00E50C4F">
            <w:pPr>
              <w:snapToGrid w:val="0"/>
              <w:rPr>
                <w:sz w:val="18"/>
                <w:szCs w:val="18"/>
              </w:rPr>
            </w:pPr>
            <w:r w:rsidRPr="00BD06F5">
              <w:rPr>
                <w:sz w:val="18"/>
                <w:szCs w:val="18"/>
              </w:rPr>
              <w:t>Código de Autorização</w:t>
            </w:r>
          </w:p>
        </w:tc>
        <w:tc>
          <w:tcPr>
            <w:tcW w:w="1936" w:type="dxa"/>
          </w:tcPr>
          <w:p w:rsidR="001A2FEC" w:rsidRPr="00AA4676" w:rsidRDefault="001A2FEC" w:rsidP="00E50C4F">
            <w:pPr>
              <w:snapToGrid w:val="0"/>
              <w:rPr>
                <w:sz w:val="18"/>
                <w:szCs w:val="18"/>
              </w:rPr>
            </w:pPr>
          </w:p>
        </w:tc>
        <w:tc>
          <w:tcPr>
            <w:tcW w:w="1152" w:type="dxa"/>
          </w:tcPr>
          <w:p w:rsidR="001A2FEC" w:rsidRPr="00AA4676" w:rsidRDefault="00BD06F5" w:rsidP="00E50C4F">
            <w:pPr>
              <w:snapToGrid w:val="0"/>
              <w:rPr>
                <w:sz w:val="18"/>
                <w:szCs w:val="18"/>
              </w:rPr>
            </w:pPr>
            <w:r w:rsidRPr="00BD06F5">
              <w:rPr>
                <w:sz w:val="18"/>
                <w:szCs w:val="18"/>
              </w:rPr>
              <w:t>000000</w:t>
            </w:r>
          </w:p>
        </w:tc>
      </w:tr>
      <w:tr w:rsidR="000C2D0A" w:rsidRPr="00AA4676" w:rsidTr="00390CF3">
        <w:trPr>
          <w:gridAfter w:val="1"/>
          <w:cnfStyle w:val="000000100000"/>
          <w:wAfter w:w="6" w:type="dxa"/>
        </w:trPr>
        <w:tc>
          <w:tcPr>
            <w:tcW w:w="1749" w:type="dxa"/>
          </w:tcPr>
          <w:p w:rsidR="000C2D0A" w:rsidRPr="00BD06F5" w:rsidRDefault="000C2D0A" w:rsidP="008A0A20">
            <w:pPr>
              <w:snapToGrid w:val="0"/>
              <w:jc w:val="left"/>
              <w:rPr>
                <w:sz w:val="18"/>
                <w:szCs w:val="18"/>
              </w:rPr>
            </w:pPr>
            <w:r>
              <w:rPr>
                <w:sz w:val="18"/>
                <w:szCs w:val="18"/>
              </w:rPr>
              <w:t>Tipo de Canal</w:t>
            </w:r>
          </w:p>
        </w:tc>
        <w:tc>
          <w:tcPr>
            <w:tcW w:w="647" w:type="dxa"/>
          </w:tcPr>
          <w:p w:rsidR="000C2D0A" w:rsidRPr="00BD06F5" w:rsidRDefault="000C2D0A" w:rsidP="00E50C4F">
            <w:pPr>
              <w:snapToGrid w:val="0"/>
              <w:rPr>
                <w:sz w:val="18"/>
                <w:szCs w:val="18"/>
              </w:rPr>
            </w:pPr>
            <w:r>
              <w:rPr>
                <w:sz w:val="18"/>
                <w:szCs w:val="18"/>
              </w:rPr>
              <w:t>275</w:t>
            </w:r>
          </w:p>
        </w:tc>
        <w:tc>
          <w:tcPr>
            <w:tcW w:w="492" w:type="dxa"/>
          </w:tcPr>
          <w:p w:rsidR="000C2D0A" w:rsidRPr="00BD06F5" w:rsidRDefault="000C2D0A" w:rsidP="00E50C4F">
            <w:pPr>
              <w:snapToGrid w:val="0"/>
              <w:rPr>
                <w:sz w:val="18"/>
                <w:szCs w:val="18"/>
              </w:rPr>
            </w:pPr>
            <w:r>
              <w:rPr>
                <w:sz w:val="18"/>
                <w:szCs w:val="18"/>
              </w:rPr>
              <w:t>2</w:t>
            </w:r>
          </w:p>
        </w:tc>
        <w:tc>
          <w:tcPr>
            <w:tcW w:w="1596" w:type="dxa"/>
          </w:tcPr>
          <w:p w:rsidR="000C2D0A" w:rsidRPr="00BD06F5" w:rsidRDefault="000C2D0A" w:rsidP="00E50C4F">
            <w:pPr>
              <w:snapToGrid w:val="0"/>
              <w:rPr>
                <w:color w:val="000000"/>
                <w:sz w:val="18"/>
                <w:szCs w:val="18"/>
              </w:rPr>
            </w:pPr>
            <w:r>
              <w:rPr>
                <w:color w:val="000000"/>
                <w:sz w:val="18"/>
                <w:szCs w:val="18"/>
              </w:rPr>
              <w:t>Numérico</w:t>
            </w:r>
          </w:p>
        </w:tc>
        <w:tc>
          <w:tcPr>
            <w:tcW w:w="2140" w:type="dxa"/>
            <w:gridSpan w:val="2"/>
          </w:tcPr>
          <w:p w:rsidR="000C2D0A" w:rsidRPr="00BD06F5" w:rsidRDefault="000C2D0A" w:rsidP="00E50C4F">
            <w:pPr>
              <w:snapToGrid w:val="0"/>
              <w:rPr>
                <w:sz w:val="18"/>
                <w:szCs w:val="18"/>
              </w:rPr>
            </w:pPr>
            <w:r>
              <w:rPr>
                <w:sz w:val="18"/>
                <w:szCs w:val="18"/>
              </w:rPr>
              <w:t>Mobile Multibandera. Identifica el tipo de canal de la traansaçao.</w:t>
            </w:r>
          </w:p>
        </w:tc>
        <w:tc>
          <w:tcPr>
            <w:tcW w:w="1936" w:type="dxa"/>
          </w:tcPr>
          <w:p w:rsidR="000C2D0A" w:rsidRPr="00AA4676" w:rsidRDefault="000C2D0A" w:rsidP="00E50C4F">
            <w:pPr>
              <w:snapToGrid w:val="0"/>
              <w:rPr>
                <w:sz w:val="18"/>
                <w:szCs w:val="18"/>
              </w:rPr>
            </w:pPr>
            <w:r>
              <w:rPr>
                <w:sz w:val="18"/>
                <w:szCs w:val="18"/>
              </w:rPr>
              <w:t>Pendiente Tabela</w:t>
            </w:r>
          </w:p>
        </w:tc>
        <w:tc>
          <w:tcPr>
            <w:tcW w:w="1152" w:type="dxa"/>
          </w:tcPr>
          <w:p w:rsidR="000C2D0A" w:rsidRPr="00BD06F5" w:rsidRDefault="000C2D0A" w:rsidP="00E50C4F">
            <w:pPr>
              <w:snapToGrid w:val="0"/>
              <w:rPr>
                <w:sz w:val="18"/>
                <w:szCs w:val="18"/>
              </w:rPr>
            </w:pPr>
            <w:r>
              <w:rPr>
                <w:sz w:val="18"/>
                <w:szCs w:val="18"/>
              </w:rPr>
              <w:t>00</w:t>
            </w:r>
          </w:p>
        </w:tc>
      </w:tr>
      <w:tr w:rsidR="000C2D0A" w:rsidRPr="00AA4676" w:rsidTr="00390CF3">
        <w:trPr>
          <w:gridAfter w:val="1"/>
          <w:wAfter w:w="6" w:type="dxa"/>
        </w:trPr>
        <w:tc>
          <w:tcPr>
            <w:tcW w:w="1749" w:type="dxa"/>
          </w:tcPr>
          <w:p w:rsidR="000C2D0A" w:rsidRDefault="000C2D0A" w:rsidP="008A0A20">
            <w:pPr>
              <w:snapToGrid w:val="0"/>
              <w:jc w:val="left"/>
              <w:rPr>
                <w:sz w:val="18"/>
                <w:szCs w:val="18"/>
              </w:rPr>
            </w:pPr>
            <w:r>
              <w:rPr>
                <w:sz w:val="18"/>
                <w:szCs w:val="18"/>
              </w:rPr>
              <w:t>DDD (celular)</w:t>
            </w:r>
          </w:p>
        </w:tc>
        <w:tc>
          <w:tcPr>
            <w:tcW w:w="647" w:type="dxa"/>
          </w:tcPr>
          <w:p w:rsidR="000C2D0A" w:rsidRDefault="000C2D0A" w:rsidP="00E50C4F">
            <w:pPr>
              <w:snapToGrid w:val="0"/>
              <w:rPr>
                <w:sz w:val="18"/>
                <w:szCs w:val="18"/>
              </w:rPr>
            </w:pPr>
            <w:r>
              <w:rPr>
                <w:sz w:val="18"/>
                <w:szCs w:val="18"/>
              </w:rPr>
              <w:t>277</w:t>
            </w:r>
          </w:p>
        </w:tc>
        <w:tc>
          <w:tcPr>
            <w:tcW w:w="492" w:type="dxa"/>
          </w:tcPr>
          <w:p w:rsidR="000C2D0A" w:rsidRDefault="000C2D0A" w:rsidP="00E50C4F">
            <w:pPr>
              <w:snapToGrid w:val="0"/>
              <w:rPr>
                <w:sz w:val="18"/>
                <w:szCs w:val="18"/>
              </w:rPr>
            </w:pPr>
            <w:r>
              <w:rPr>
                <w:sz w:val="18"/>
                <w:szCs w:val="18"/>
              </w:rPr>
              <w:t>2</w:t>
            </w:r>
          </w:p>
        </w:tc>
        <w:tc>
          <w:tcPr>
            <w:tcW w:w="1596" w:type="dxa"/>
          </w:tcPr>
          <w:p w:rsidR="000C2D0A" w:rsidRDefault="000C2D0A" w:rsidP="00E50C4F">
            <w:pPr>
              <w:snapToGrid w:val="0"/>
              <w:rPr>
                <w:color w:val="000000"/>
                <w:sz w:val="18"/>
                <w:szCs w:val="18"/>
              </w:rPr>
            </w:pPr>
            <w:r>
              <w:rPr>
                <w:color w:val="000000"/>
                <w:sz w:val="18"/>
                <w:szCs w:val="18"/>
              </w:rPr>
              <w:t>Numérico</w:t>
            </w:r>
          </w:p>
        </w:tc>
        <w:tc>
          <w:tcPr>
            <w:tcW w:w="2140" w:type="dxa"/>
            <w:gridSpan w:val="2"/>
          </w:tcPr>
          <w:p w:rsidR="000C2D0A" w:rsidRDefault="000C2D0A" w:rsidP="00E50C4F">
            <w:pPr>
              <w:snapToGrid w:val="0"/>
              <w:rPr>
                <w:sz w:val="18"/>
                <w:szCs w:val="18"/>
              </w:rPr>
            </w:pPr>
          </w:p>
        </w:tc>
        <w:tc>
          <w:tcPr>
            <w:tcW w:w="1936" w:type="dxa"/>
          </w:tcPr>
          <w:p w:rsidR="000C2D0A" w:rsidRDefault="000C2D0A" w:rsidP="00E50C4F">
            <w:pPr>
              <w:snapToGrid w:val="0"/>
              <w:rPr>
                <w:sz w:val="18"/>
                <w:szCs w:val="18"/>
              </w:rPr>
            </w:pPr>
          </w:p>
        </w:tc>
        <w:tc>
          <w:tcPr>
            <w:tcW w:w="1152" w:type="dxa"/>
          </w:tcPr>
          <w:p w:rsidR="000C2D0A" w:rsidRDefault="000C2D0A" w:rsidP="00E50C4F">
            <w:pPr>
              <w:snapToGrid w:val="0"/>
              <w:rPr>
                <w:sz w:val="18"/>
                <w:szCs w:val="18"/>
              </w:rPr>
            </w:pPr>
          </w:p>
        </w:tc>
      </w:tr>
      <w:tr w:rsidR="000C2D0A" w:rsidRPr="00AA4676" w:rsidTr="00390CF3">
        <w:trPr>
          <w:gridAfter w:val="1"/>
          <w:cnfStyle w:val="000000100000"/>
          <w:wAfter w:w="6" w:type="dxa"/>
        </w:trPr>
        <w:tc>
          <w:tcPr>
            <w:tcW w:w="1749" w:type="dxa"/>
          </w:tcPr>
          <w:p w:rsidR="000C2D0A" w:rsidRDefault="000C2D0A" w:rsidP="008A0A20">
            <w:pPr>
              <w:snapToGrid w:val="0"/>
              <w:jc w:val="left"/>
              <w:rPr>
                <w:sz w:val="18"/>
                <w:szCs w:val="18"/>
              </w:rPr>
            </w:pPr>
            <w:r>
              <w:rPr>
                <w:sz w:val="18"/>
                <w:szCs w:val="18"/>
              </w:rPr>
              <w:t>Número celular</w:t>
            </w:r>
          </w:p>
        </w:tc>
        <w:tc>
          <w:tcPr>
            <w:tcW w:w="647" w:type="dxa"/>
          </w:tcPr>
          <w:p w:rsidR="000C2D0A" w:rsidRDefault="000C2D0A" w:rsidP="00E50C4F">
            <w:pPr>
              <w:snapToGrid w:val="0"/>
              <w:rPr>
                <w:sz w:val="18"/>
                <w:szCs w:val="18"/>
              </w:rPr>
            </w:pPr>
            <w:r>
              <w:rPr>
                <w:sz w:val="18"/>
                <w:szCs w:val="18"/>
              </w:rPr>
              <w:t>279</w:t>
            </w:r>
          </w:p>
        </w:tc>
        <w:tc>
          <w:tcPr>
            <w:tcW w:w="492" w:type="dxa"/>
          </w:tcPr>
          <w:p w:rsidR="000C2D0A" w:rsidRDefault="000C2D0A" w:rsidP="00E50C4F">
            <w:pPr>
              <w:snapToGrid w:val="0"/>
              <w:rPr>
                <w:sz w:val="18"/>
                <w:szCs w:val="18"/>
              </w:rPr>
            </w:pPr>
            <w:r>
              <w:rPr>
                <w:sz w:val="18"/>
                <w:szCs w:val="18"/>
              </w:rPr>
              <w:t>10</w:t>
            </w:r>
          </w:p>
        </w:tc>
        <w:tc>
          <w:tcPr>
            <w:tcW w:w="1596" w:type="dxa"/>
          </w:tcPr>
          <w:p w:rsidR="000C2D0A" w:rsidRDefault="000C2D0A" w:rsidP="00E50C4F">
            <w:pPr>
              <w:snapToGrid w:val="0"/>
              <w:rPr>
                <w:color w:val="000000"/>
                <w:sz w:val="18"/>
                <w:szCs w:val="18"/>
              </w:rPr>
            </w:pPr>
            <w:r>
              <w:rPr>
                <w:color w:val="000000"/>
                <w:sz w:val="18"/>
                <w:szCs w:val="18"/>
              </w:rPr>
              <w:t>Numérico</w:t>
            </w:r>
          </w:p>
        </w:tc>
        <w:tc>
          <w:tcPr>
            <w:tcW w:w="2140" w:type="dxa"/>
            <w:gridSpan w:val="2"/>
          </w:tcPr>
          <w:p w:rsidR="000C2D0A" w:rsidRDefault="000C2D0A" w:rsidP="00E50C4F">
            <w:pPr>
              <w:snapToGrid w:val="0"/>
              <w:rPr>
                <w:sz w:val="18"/>
                <w:szCs w:val="18"/>
              </w:rPr>
            </w:pPr>
          </w:p>
        </w:tc>
        <w:tc>
          <w:tcPr>
            <w:tcW w:w="1936" w:type="dxa"/>
          </w:tcPr>
          <w:p w:rsidR="000C2D0A" w:rsidRDefault="000C2D0A" w:rsidP="00E50C4F">
            <w:pPr>
              <w:snapToGrid w:val="0"/>
              <w:rPr>
                <w:sz w:val="18"/>
                <w:szCs w:val="18"/>
              </w:rPr>
            </w:pPr>
            <w:r>
              <w:rPr>
                <w:sz w:val="18"/>
                <w:szCs w:val="18"/>
              </w:rPr>
              <w:t>A</w:t>
            </w:r>
            <w:r w:rsidRPr="000C2D0A">
              <w:rPr>
                <w:sz w:val="18"/>
                <w:szCs w:val="18"/>
              </w:rPr>
              <w:t>linhado com zeros à esquerda</w:t>
            </w:r>
          </w:p>
        </w:tc>
        <w:tc>
          <w:tcPr>
            <w:tcW w:w="1152" w:type="dxa"/>
          </w:tcPr>
          <w:p w:rsidR="000C2D0A" w:rsidRDefault="000C2D0A" w:rsidP="00E50C4F">
            <w:pPr>
              <w:snapToGrid w:val="0"/>
              <w:rPr>
                <w:sz w:val="18"/>
                <w:szCs w:val="18"/>
              </w:rPr>
            </w:pPr>
          </w:p>
        </w:tc>
      </w:tr>
      <w:tr w:rsidR="00E3106E" w:rsidRPr="00AA4676" w:rsidTr="00390CF3">
        <w:trPr>
          <w:gridAfter w:val="1"/>
          <w:wAfter w:w="6" w:type="dxa"/>
        </w:trPr>
        <w:tc>
          <w:tcPr>
            <w:tcW w:w="1749" w:type="dxa"/>
          </w:tcPr>
          <w:p w:rsidR="00E3106E" w:rsidRDefault="00E3106E" w:rsidP="008A0A20">
            <w:pPr>
              <w:snapToGrid w:val="0"/>
              <w:jc w:val="left"/>
              <w:rPr>
                <w:sz w:val="18"/>
                <w:szCs w:val="18"/>
              </w:rPr>
            </w:pPr>
            <w:r>
              <w:rPr>
                <w:b/>
                <w:color w:val="E36C0A" w:themeColor="accent6" w:themeShade="BF"/>
                <w:sz w:val="18"/>
                <w:szCs w:val="18"/>
              </w:rPr>
              <w:t>Indicador Autorizacion Parcial</w:t>
            </w:r>
          </w:p>
        </w:tc>
        <w:tc>
          <w:tcPr>
            <w:tcW w:w="647" w:type="dxa"/>
          </w:tcPr>
          <w:p w:rsidR="00E3106E" w:rsidRDefault="00E3106E" w:rsidP="00E50C4F">
            <w:pPr>
              <w:snapToGrid w:val="0"/>
              <w:rPr>
                <w:sz w:val="18"/>
                <w:szCs w:val="18"/>
              </w:rPr>
            </w:pPr>
            <w:r>
              <w:rPr>
                <w:b/>
                <w:color w:val="E36C0A" w:themeColor="accent6" w:themeShade="BF"/>
                <w:sz w:val="18"/>
                <w:szCs w:val="18"/>
              </w:rPr>
              <w:t>289</w:t>
            </w:r>
          </w:p>
        </w:tc>
        <w:tc>
          <w:tcPr>
            <w:tcW w:w="492" w:type="dxa"/>
          </w:tcPr>
          <w:p w:rsidR="00E3106E" w:rsidRDefault="00E3106E" w:rsidP="00E50C4F">
            <w:pPr>
              <w:snapToGrid w:val="0"/>
              <w:rPr>
                <w:sz w:val="18"/>
                <w:szCs w:val="18"/>
              </w:rPr>
            </w:pPr>
            <w:r>
              <w:rPr>
                <w:b/>
                <w:color w:val="E36C0A" w:themeColor="accent6" w:themeShade="BF"/>
                <w:sz w:val="18"/>
                <w:szCs w:val="18"/>
              </w:rPr>
              <w:t>1</w:t>
            </w:r>
          </w:p>
        </w:tc>
        <w:tc>
          <w:tcPr>
            <w:tcW w:w="1596" w:type="dxa"/>
          </w:tcPr>
          <w:p w:rsidR="00E3106E" w:rsidRDefault="00E3106E" w:rsidP="00E50C4F">
            <w:pPr>
              <w:snapToGrid w:val="0"/>
              <w:rPr>
                <w:color w:val="000000"/>
                <w:sz w:val="18"/>
                <w:szCs w:val="18"/>
              </w:rPr>
            </w:pPr>
            <w:r>
              <w:rPr>
                <w:b/>
                <w:color w:val="E36C0A" w:themeColor="accent6" w:themeShade="BF"/>
                <w:sz w:val="18"/>
                <w:szCs w:val="18"/>
              </w:rPr>
              <w:t>Alfanumérico</w:t>
            </w:r>
          </w:p>
        </w:tc>
        <w:tc>
          <w:tcPr>
            <w:tcW w:w="2140" w:type="dxa"/>
            <w:gridSpan w:val="2"/>
          </w:tcPr>
          <w:p w:rsidR="00E3106E" w:rsidRDefault="00E3106E" w:rsidP="00E50C4F">
            <w:pPr>
              <w:snapToGrid w:val="0"/>
              <w:rPr>
                <w:sz w:val="18"/>
                <w:szCs w:val="18"/>
              </w:rPr>
            </w:pPr>
            <w:r>
              <w:rPr>
                <w:b/>
                <w:color w:val="E36C0A" w:themeColor="accent6" w:themeShade="BF"/>
                <w:sz w:val="18"/>
                <w:szCs w:val="18"/>
              </w:rPr>
              <w:t>Autorizaçao Parcial.</w:t>
            </w:r>
          </w:p>
        </w:tc>
        <w:tc>
          <w:tcPr>
            <w:tcW w:w="1936" w:type="dxa"/>
          </w:tcPr>
          <w:p w:rsidR="00E3106E" w:rsidRDefault="00E3106E" w:rsidP="00E50C4F">
            <w:pPr>
              <w:snapToGrid w:val="0"/>
              <w:rPr>
                <w:sz w:val="18"/>
                <w:szCs w:val="18"/>
              </w:rPr>
            </w:pPr>
            <w:r>
              <w:rPr>
                <w:b/>
                <w:color w:val="E36C0A" w:themeColor="accent6" w:themeShade="BF"/>
                <w:sz w:val="18"/>
                <w:szCs w:val="18"/>
              </w:rPr>
              <w:t>Pendiente de valores</w:t>
            </w:r>
          </w:p>
        </w:tc>
        <w:tc>
          <w:tcPr>
            <w:tcW w:w="1152" w:type="dxa"/>
          </w:tcPr>
          <w:p w:rsidR="00E3106E" w:rsidRDefault="00E3106E" w:rsidP="00E50C4F">
            <w:pPr>
              <w:snapToGrid w:val="0"/>
              <w:rPr>
                <w:sz w:val="18"/>
                <w:szCs w:val="18"/>
              </w:rPr>
            </w:pPr>
          </w:p>
        </w:tc>
      </w:tr>
      <w:tr w:rsidR="00E3106E" w:rsidRPr="00AA4676" w:rsidTr="00390CF3">
        <w:trPr>
          <w:gridAfter w:val="1"/>
          <w:cnfStyle w:val="000000100000"/>
          <w:wAfter w:w="6" w:type="dxa"/>
        </w:trPr>
        <w:tc>
          <w:tcPr>
            <w:tcW w:w="1749" w:type="dxa"/>
          </w:tcPr>
          <w:p w:rsidR="00E3106E" w:rsidRDefault="00E3106E" w:rsidP="008A0A20">
            <w:pPr>
              <w:snapToGrid w:val="0"/>
              <w:jc w:val="left"/>
              <w:rPr>
                <w:b/>
                <w:color w:val="E36C0A" w:themeColor="accent6" w:themeShade="BF"/>
                <w:sz w:val="18"/>
                <w:szCs w:val="18"/>
              </w:rPr>
            </w:pPr>
            <w:r>
              <w:rPr>
                <w:b/>
                <w:color w:val="E36C0A" w:themeColor="accent6" w:themeShade="BF"/>
                <w:sz w:val="18"/>
                <w:szCs w:val="18"/>
              </w:rPr>
              <w:t xml:space="preserve">Codigo EC </w:t>
            </w:r>
            <w:r w:rsidRPr="005E4D56">
              <w:rPr>
                <w:b/>
                <w:color w:val="E36C0A" w:themeColor="accent6" w:themeShade="BF"/>
                <w:sz w:val="18"/>
                <w:szCs w:val="18"/>
              </w:rPr>
              <w:t>ESTAB-OPERAD</w:t>
            </w:r>
          </w:p>
        </w:tc>
        <w:tc>
          <w:tcPr>
            <w:tcW w:w="647" w:type="dxa"/>
          </w:tcPr>
          <w:p w:rsidR="00E3106E" w:rsidRDefault="00E3106E" w:rsidP="00E50C4F">
            <w:pPr>
              <w:snapToGrid w:val="0"/>
              <w:rPr>
                <w:b/>
                <w:color w:val="E36C0A" w:themeColor="accent6" w:themeShade="BF"/>
                <w:sz w:val="18"/>
                <w:szCs w:val="18"/>
              </w:rPr>
            </w:pPr>
            <w:r>
              <w:rPr>
                <w:b/>
                <w:color w:val="E36C0A" w:themeColor="accent6" w:themeShade="BF"/>
                <w:sz w:val="18"/>
                <w:szCs w:val="18"/>
              </w:rPr>
              <w:t>290</w:t>
            </w:r>
          </w:p>
        </w:tc>
        <w:tc>
          <w:tcPr>
            <w:tcW w:w="492" w:type="dxa"/>
          </w:tcPr>
          <w:p w:rsidR="00E3106E" w:rsidRDefault="00E3106E" w:rsidP="00E50C4F">
            <w:pPr>
              <w:snapToGrid w:val="0"/>
              <w:rPr>
                <w:b/>
                <w:color w:val="E36C0A" w:themeColor="accent6" w:themeShade="BF"/>
                <w:sz w:val="18"/>
                <w:szCs w:val="18"/>
              </w:rPr>
            </w:pPr>
            <w:r>
              <w:rPr>
                <w:b/>
                <w:color w:val="E36C0A" w:themeColor="accent6" w:themeShade="BF"/>
                <w:sz w:val="18"/>
                <w:szCs w:val="18"/>
              </w:rPr>
              <w:t>10</w:t>
            </w:r>
          </w:p>
        </w:tc>
        <w:tc>
          <w:tcPr>
            <w:tcW w:w="1596" w:type="dxa"/>
          </w:tcPr>
          <w:p w:rsidR="00E3106E" w:rsidRDefault="00E3106E" w:rsidP="00E50C4F">
            <w:pPr>
              <w:snapToGrid w:val="0"/>
              <w:rPr>
                <w:b/>
                <w:color w:val="E36C0A" w:themeColor="accent6" w:themeShade="BF"/>
                <w:sz w:val="18"/>
                <w:szCs w:val="18"/>
              </w:rPr>
            </w:pPr>
            <w:r w:rsidRPr="00C5489A">
              <w:rPr>
                <w:b/>
                <w:color w:val="E36C0A" w:themeColor="accent6" w:themeShade="BF"/>
                <w:sz w:val="18"/>
                <w:szCs w:val="18"/>
              </w:rPr>
              <w:t>Numérico</w:t>
            </w:r>
          </w:p>
        </w:tc>
        <w:tc>
          <w:tcPr>
            <w:tcW w:w="2140" w:type="dxa"/>
            <w:gridSpan w:val="2"/>
          </w:tcPr>
          <w:p w:rsidR="00E3106E" w:rsidRDefault="00E3106E" w:rsidP="00E50C4F">
            <w:pPr>
              <w:snapToGrid w:val="0"/>
              <w:rPr>
                <w:b/>
                <w:color w:val="E36C0A" w:themeColor="accent6" w:themeShade="BF"/>
                <w:sz w:val="18"/>
                <w:szCs w:val="18"/>
              </w:rPr>
            </w:pPr>
          </w:p>
        </w:tc>
        <w:tc>
          <w:tcPr>
            <w:tcW w:w="1936" w:type="dxa"/>
          </w:tcPr>
          <w:p w:rsidR="00E3106E" w:rsidRDefault="00E3106E" w:rsidP="00E50C4F">
            <w:pPr>
              <w:snapToGrid w:val="0"/>
              <w:rPr>
                <w:b/>
                <w:color w:val="E36C0A" w:themeColor="accent6" w:themeShade="BF"/>
                <w:sz w:val="18"/>
                <w:szCs w:val="18"/>
              </w:rPr>
            </w:pPr>
            <w:r w:rsidRPr="005E4D56">
              <w:rPr>
                <w:b/>
                <w:color w:val="E36C0A" w:themeColor="accent6" w:themeShade="BF"/>
                <w:sz w:val="16"/>
                <w:szCs w:val="16"/>
              </w:rPr>
              <w:t>NOVO CAMPO ENVIAREMOS O CÓDIGO DO EC OPERADORA (EX: CLARO SP)</w:t>
            </w:r>
          </w:p>
        </w:tc>
        <w:tc>
          <w:tcPr>
            <w:tcW w:w="1152" w:type="dxa"/>
          </w:tcPr>
          <w:p w:rsidR="00E3106E" w:rsidRDefault="00E3106E" w:rsidP="00E50C4F">
            <w:pPr>
              <w:snapToGrid w:val="0"/>
              <w:rPr>
                <w:sz w:val="18"/>
                <w:szCs w:val="18"/>
              </w:rPr>
            </w:pPr>
            <w:r w:rsidRPr="00C5489A">
              <w:rPr>
                <w:b/>
                <w:color w:val="E36C0A" w:themeColor="accent6" w:themeShade="BF"/>
                <w:sz w:val="18"/>
                <w:szCs w:val="18"/>
              </w:rPr>
              <w:t>0000000000</w:t>
            </w:r>
          </w:p>
        </w:tc>
      </w:tr>
      <w:tr w:rsidR="00E3106E" w:rsidRPr="00AA4676" w:rsidTr="00390CF3">
        <w:trPr>
          <w:gridAfter w:val="1"/>
          <w:wAfter w:w="6" w:type="dxa"/>
        </w:trPr>
        <w:tc>
          <w:tcPr>
            <w:tcW w:w="1749" w:type="dxa"/>
          </w:tcPr>
          <w:p w:rsidR="00E3106E" w:rsidRDefault="00E3106E" w:rsidP="008A0A20">
            <w:pPr>
              <w:snapToGrid w:val="0"/>
              <w:jc w:val="left"/>
              <w:rPr>
                <w:b/>
                <w:color w:val="E36C0A" w:themeColor="accent6" w:themeShade="BF"/>
                <w:sz w:val="18"/>
                <w:szCs w:val="18"/>
              </w:rPr>
            </w:pPr>
            <w:r>
              <w:rPr>
                <w:b/>
                <w:color w:val="E36C0A" w:themeColor="accent6" w:themeShade="BF"/>
                <w:sz w:val="18"/>
                <w:szCs w:val="18"/>
              </w:rPr>
              <w:t>Filler (Brancos)</w:t>
            </w:r>
          </w:p>
        </w:tc>
        <w:tc>
          <w:tcPr>
            <w:tcW w:w="647" w:type="dxa"/>
          </w:tcPr>
          <w:p w:rsidR="00E3106E" w:rsidRDefault="00E3106E" w:rsidP="00E50C4F">
            <w:pPr>
              <w:snapToGrid w:val="0"/>
              <w:rPr>
                <w:b/>
                <w:color w:val="E36C0A" w:themeColor="accent6" w:themeShade="BF"/>
                <w:sz w:val="18"/>
                <w:szCs w:val="18"/>
              </w:rPr>
            </w:pPr>
            <w:r>
              <w:rPr>
                <w:b/>
                <w:color w:val="E36C0A" w:themeColor="accent6" w:themeShade="BF"/>
                <w:sz w:val="18"/>
                <w:szCs w:val="18"/>
              </w:rPr>
              <w:t>300</w:t>
            </w:r>
          </w:p>
        </w:tc>
        <w:tc>
          <w:tcPr>
            <w:tcW w:w="492" w:type="dxa"/>
          </w:tcPr>
          <w:p w:rsidR="00E3106E" w:rsidRDefault="00E3106E" w:rsidP="00E50C4F">
            <w:pPr>
              <w:snapToGrid w:val="0"/>
              <w:rPr>
                <w:b/>
                <w:color w:val="E36C0A" w:themeColor="accent6" w:themeShade="BF"/>
                <w:sz w:val="18"/>
                <w:szCs w:val="18"/>
              </w:rPr>
            </w:pPr>
            <w:r>
              <w:rPr>
                <w:b/>
                <w:color w:val="E36C0A" w:themeColor="accent6" w:themeShade="BF"/>
                <w:sz w:val="18"/>
                <w:szCs w:val="18"/>
              </w:rPr>
              <w:t>51</w:t>
            </w:r>
          </w:p>
        </w:tc>
        <w:tc>
          <w:tcPr>
            <w:tcW w:w="1596" w:type="dxa"/>
          </w:tcPr>
          <w:p w:rsidR="00E3106E" w:rsidRPr="00C5489A" w:rsidRDefault="00E3106E" w:rsidP="00E50C4F">
            <w:pPr>
              <w:snapToGrid w:val="0"/>
              <w:rPr>
                <w:b/>
                <w:color w:val="E36C0A" w:themeColor="accent6" w:themeShade="BF"/>
                <w:sz w:val="18"/>
                <w:szCs w:val="18"/>
              </w:rPr>
            </w:pPr>
            <w:r>
              <w:rPr>
                <w:b/>
                <w:color w:val="E36C0A" w:themeColor="accent6" w:themeShade="BF"/>
                <w:sz w:val="18"/>
                <w:szCs w:val="18"/>
              </w:rPr>
              <w:t>Alfanumérico</w:t>
            </w:r>
          </w:p>
        </w:tc>
        <w:tc>
          <w:tcPr>
            <w:tcW w:w="2140" w:type="dxa"/>
            <w:gridSpan w:val="2"/>
          </w:tcPr>
          <w:p w:rsidR="00E3106E" w:rsidRDefault="00E3106E" w:rsidP="00E50C4F">
            <w:pPr>
              <w:snapToGrid w:val="0"/>
              <w:rPr>
                <w:b/>
                <w:color w:val="E36C0A" w:themeColor="accent6" w:themeShade="BF"/>
                <w:sz w:val="18"/>
                <w:szCs w:val="18"/>
              </w:rPr>
            </w:pPr>
            <w:r w:rsidRPr="009B75F4">
              <w:rPr>
                <w:b/>
                <w:color w:val="E36C0A" w:themeColor="accent6" w:themeShade="BF"/>
                <w:sz w:val="18"/>
                <w:szCs w:val="18"/>
              </w:rPr>
              <w:t>Para uso futuro</w:t>
            </w:r>
          </w:p>
        </w:tc>
        <w:tc>
          <w:tcPr>
            <w:tcW w:w="1936" w:type="dxa"/>
          </w:tcPr>
          <w:p w:rsidR="00E3106E" w:rsidRPr="005E4D56" w:rsidRDefault="00E3106E" w:rsidP="00E50C4F">
            <w:pPr>
              <w:snapToGrid w:val="0"/>
              <w:rPr>
                <w:b/>
                <w:color w:val="E36C0A" w:themeColor="accent6" w:themeShade="BF"/>
                <w:sz w:val="16"/>
                <w:szCs w:val="16"/>
              </w:rPr>
            </w:pPr>
          </w:p>
        </w:tc>
        <w:tc>
          <w:tcPr>
            <w:tcW w:w="1152" w:type="dxa"/>
          </w:tcPr>
          <w:p w:rsidR="00E3106E" w:rsidRPr="00C5489A" w:rsidRDefault="00E3106E" w:rsidP="00E50C4F">
            <w:pPr>
              <w:snapToGrid w:val="0"/>
              <w:rPr>
                <w:b/>
                <w:color w:val="E36C0A" w:themeColor="accent6" w:themeShade="BF"/>
                <w:sz w:val="18"/>
                <w:szCs w:val="18"/>
              </w:rPr>
            </w:pPr>
            <w:r w:rsidRPr="009B75F4">
              <w:rPr>
                <w:b/>
                <w:color w:val="E36C0A" w:themeColor="accent6" w:themeShade="BF"/>
                <w:sz w:val="18"/>
                <w:szCs w:val="18"/>
              </w:rPr>
              <w:t>Zerado</w:t>
            </w:r>
          </w:p>
        </w:tc>
      </w:tr>
    </w:tbl>
    <w:p w:rsidR="001A2FEC" w:rsidRDefault="001A2FEC" w:rsidP="001A2FEC"/>
    <w:p w:rsidR="001A2FEC" w:rsidRDefault="001A2FEC" w:rsidP="005C6131">
      <w:pPr>
        <w:pStyle w:val="Ttulo4"/>
      </w:pPr>
      <w:bookmarkStart w:id="21" w:name="_Toc440463619"/>
      <w:r>
        <w:t>Rodapé</w:t>
      </w:r>
      <w:bookmarkEnd w:id="21"/>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749"/>
        <w:gridCol w:w="644"/>
        <w:gridCol w:w="550"/>
        <w:gridCol w:w="1537"/>
        <w:gridCol w:w="2242"/>
        <w:gridCol w:w="1831"/>
        <w:gridCol w:w="1158"/>
      </w:tblGrid>
      <w:tr w:rsidR="001A2FEC" w:rsidRPr="00AA4676" w:rsidTr="00AE61F2">
        <w:trPr>
          <w:cnfStyle w:val="100000000000"/>
        </w:trPr>
        <w:tc>
          <w:tcPr>
            <w:tcW w:w="1749" w:type="dxa"/>
            <w:tcBorders>
              <w:top w:val="none" w:sz="0" w:space="0" w:color="auto"/>
              <w:left w:val="none" w:sz="0" w:space="0" w:color="auto"/>
              <w:bottom w:val="none" w:sz="0" w:space="0" w:color="auto"/>
              <w:right w:val="none" w:sz="0" w:space="0" w:color="auto"/>
            </w:tcBorders>
          </w:tcPr>
          <w:p w:rsidR="001A2FEC" w:rsidRPr="00AA4676" w:rsidRDefault="00BD06F5" w:rsidP="00E50C4F">
            <w:pPr>
              <w:snapToGrid w:val="0"/>
              <w:rPr>
                <w:b w:val="0"/>
                <w:sz w:val="18"/>
                <w:szCs w:val="18"/>
              </w:rPr>
            </w:pPr>
            <w:r w:rsidRPr="00BD06F5">
              <w:rPr>
                <w:sz w:val="18"/>
                <w:szCs w:val="18"/>
              </w:rPr>
              <w:t>Campo</w:t>
            </w:r>
          </w:p>
        </w:tc>
        <w:tc>
          <w:tcPr>
            <w:tcW w:w="644" w:type="dxa"/>
            <w:tcBorders>
              <w:top w:val="none" w:sz="0" w:space="0" w:color="auto"/>
              <w:left w:val="none" w:sz="0" w:space="0" w:color="auto"/>
              <w:bottom w:val="none" w:sz="0" w:space="0" w:color="auto"/>
              <w:right w:val="none" w:sz="0" w:space="0" w:color="auto"/>
            </w:tcBorders>
          </w:tcPr>
          <w:p w:rsidR="001A2FEC" w:rsidRPr="00AA4676" w:rsidRDefault="00BD06F5" w:rsidP="00E50C4F">
            <w:pPr>
              <w:snapToGrid w:val="0"/>
              <w:rPr>
                <w:b w:val="0"/>
                <w:sz w:val="18"/>
                <w:szCs w:val="18"/>
              </w:rPr>
            </w:pPr>
            <w:r w:rsidRPr="00BD06F5">
              <w:rPr>
                <w:sz w:val="18"/>
                <w:szCs w:val="18"/>
              </w:rPr>
              <w:t>Ps</w:t>
            </w:r>
          </w:p>
        </w:tc>
        <w:tc>
          <w:tcPr>
            <w:tcW w:w="550" w:type="dxa"/>
            <w:tcBorders>
              <w:top w:val="none" w:sz="0" w:space="0" w:color="auto"/>
              <w:left w:val="none" w:sz="0" w:space="0" w:color="auto"/>
              <w:bottom w:val="none" w:sz="0" w:space="0" w:color="auto"/>
              <w:right w:val="none" w:sz="0" w:space="0" w:color="auto"/>
            </w:tcBorders>
          </w:tcPr>
          <w:p w:rsidR="001A2FEC" w:rsidRPr="00AA4676" w:rsidRDefault="00BD06F5" w:rsidP="00E50C4F">
            <w:pPr>
              <w:snapToGrid w:val="0"/>
              <w:rPr>
                <w:b w:val="0"/>
                <w:sz w:val="18"/>
                <w:szCs w:val="18"/>
              </w:rPr>
            </w:pPr>
            <w:r w:rsidRPr="00BD06F5">
              <w:rPr>
                <w:sz w:val="18"/>
                <w:szCs w:val="18"/>
              </w:rPr>
              <w:t>Ln</w:t>
            </w:r>
          </w:p>
        </w:tc>
        <w:tc>
          <w:tcPr>
            <w:tcW w:w="1537" w:type="dxa"/>
            <w:tcBorders>
              <w:top w:val="none" w:sz="0" w:space="0" w:color="auto"/>
              <w:left w:val="none" w:sz="0" w:space="0" w:color="auto"/>
              <w:bottom w:val="none" w:sz="0" w:space="0" w:color="auto"/>
              <w:right w:val="none" w:sz="0" w:space="0" w:color="auto"/>
            </w:tcBorders>
          </w:tcPr>
          <w:p w:rsidR="001A2FEC" w:rsidRPr="00AA4676" w:rsidRDefault="00BD06F5" w:rsidP="00E50C4F">
            <w:pPr>
              <w:snapToGrid w:val="0"/>
              <w:rPr>
                <w:b w:val="0"/>
                <w:sz w:val="18"/>
                <w:szCs w:val="18"/>
              </w:rPr>
            </w:pPr>
            <w:r w:rsidRPr="00BD06F5">
              <w:rPr>
                <w:sz w:val="18"/>
                <w:szCs w:val="18"/>
              </w:rPr>
              <w:t>Formato</w:t>
            </w:r>
          </w:p>
        </w:tc>
        <w:tc>
          <w:tcPr>
            <w:tcW w:w="2242" w:type="dxa"/>
            <w:tcBorders>
              <w:top w:val="none" w:sz="0" w:space="0" w:color="auto"/>
              <w:left w:val="none" w:sz="0" w:space="0" w:color="auto"/>
              <w:bottom w:val="none" w:sz="0" w:space="0" w:color="auto"/>
              <w:right w:val="none" w:sz="0" w:space="0" w:color="auto"/>
            </w:tcBorders>
          </w:tcPr>
          <w:p w:rsidR="001A2FEC" w:rsidRPr="00AA4676" w:rsidRDefault="00BD06F5" w:rsidP="00E50C4F">
            <w:pPr>
              <w:snapToGrid w:val="0"/>
              <w:rPr>
                <w:b w:val="0"/>
                <w:sz w:val="18"/>
                <w:szCs w:val="18"/>
              </w:rPr>
            </w:pPr>
            <w:r w:rsidRPr="00BD06F5">
              <w:rPr>
                <w:sz w:val="18"/>
                <w:szCs w:val="18"/>
              </w:rPr>
              <w:t>Descrição</w:t>
            </w:r>
          </w:p>
        </w:tc>
        <w:tc>
          <w:tcPr>
            <w:tcW w:w="1831" w:type="dxa"/>
            <w:tcBorders>
              <w:top w:val="none" w:sz="0" w:space="0" w:color="auto"/>
              <w:left w:val="none" w:sz="0" w:space="0" w:color="auto"/>
              <w:bottom w:val="none" w:sz="0" w:space="0" w:color="auto"/>
              <w:right w:val="none" w:sz="0" w:space="0" w:color="auto"/>
            </w:tcBorders>
          </w:tcPr>
          <w:p w:rsidR="001A2FEC" w:rsidRPr="00AA4676" w:rsidRDefault="00BD06F5" w:rsidP="00E50C4F">
            <w:pPr>
              <w:snapToGrid w:val="0"/>
              <w:rPr>
                <w:b w:val="0"/>
                <w:sz w:val="18"/>
                <w:szCs w:val="18"/>
              </w:rPr>
            </w:pPr>
            <w:r w:rsidRPr="00BD06F5">
              <w:rPr>
                <w:sz w:val="18"/>
                <w:szCs w:val="18"/>
              </w:rPr>
              <w:t>Comentarios</w:t>
            </w:r>
          </w:p>
        </w:tc>
        <w:tc>
          <w:tcPr>
            <w:tcW w:w="1158" w:type="dxa"/>
            <w:tcBorders>
              <w:top w:val="none" w:sz="0" w:space="0" w:color="auto"/>
              <w:left w:val="none" w:sz="0" w:space="0" w:color="auto"/>
              <w:bottom w:val="none" w:sz="0" w:space="0" w:color="auto"/>
              <w:right w:val="none" w:sz="0" w:space="0" w:color="auto"/>
            </w:tcBorders>
          </w:tcPr>
          <w:p w:rsidR="001A2FEC" w:rsidRPr="00AA4676" w:rsidRDefault="00BD06F5" w:rsidP="00E50C4F">
            <w:pPr>
              <w:snapToGrid w:val="0"/>
              <w:rPr>
                <w:b w:val="0"/>
                <w:sz w:val="18"/>
                <w:szCs w:val="18"/>
              </w:rPr>
            </w:pPr>
            <w:r w:rsidRPr="00BD06F5">
              <w:rPr>
                <w:sz w:val="18"/>
                <w:szCs w:val="18"/>
              </w:rPr>
              <w:t>Default</w:t>
            </w:r>
          </w:p>
        </w:tc>
      </w:tr>
      <w:tr w:rsidR="001A2FEC" w:rsidRPr="00AA4676" w:rsidTr="00390CF3">
        <w:trPr>
          <w:cnfStyle w:val="000000100000"/>
        </w:trPr>
        <w:tc>
          <w:tcPr>
            <w:tcW w:w="1749" w:type="dxa"/>
          </w:tcPr>
          <w:p w:rsidR="001A2FEC" w:rsidRPr="00AA4676" w:rsidRDefault="00BD06F5" w:rsidP="00E50C4F">
            <w:pPr>
              <w:snapToGrid w:val="0"/>
              <w:rPr>
                <w:sz w:val="18"/>
                <w:szCs w:val="18"/>
              </w:rPr>
            </w:pPr>
            <w:r w:rsidRPr="00BD06F5">
              <w:rPr>
                <w:sz w:val="18"/>
                <w:szCs w:val="18"/>
              </w:rPr>
              <w:t>Tipo de registro</w:t>
            </w:r>
          </w:p>
        </w:tc>
        <w:tc>
          <w:tcPr>
            <w:tcW w:w="644" w:type="dxa"/>
          </w:tcPr>
          <w:p w:rsidR="001A2FEC" w:rsidRPr="00AA4676" w:rsidRDefault="00BD06F5" w:rsidP="00E50C4F">
            <w:pPr>
              <w:snapToGrid w:val="0"/>
              <w:rPr>
                <w:sz w:val="18"/>
                <w:szCs w:val="18"/>
              </w:rPr>
            </w:pPr>
            <w:r w:rsidRPr="00BD06F5">
              <w:rPr>
                <w:sz w:val="18"/>
                <w:szCs w:val="18"/>
              </w:rPr>
              <w:t>1</w:t>
            </w:r>
          </w:p>
        </w:tc>
        <w:tc>
          <w:tcPr>
            <w:tcW w:w="550" w:type="dxa"/>
          </w:tcPr>
          <w:p w:rsidR="001A2FEC" w:rsidRPr="00AA4676" w:rsidRDefault="00BD06F5" w:rsidP="00E50C4F">
            <w:pPr>
              <w:snapToGrid w:val="0"/>
              <w:rPr>
                <w:sz w:val="18"/>
                <w:szCs w:val="18"/>
              </w:rPr>
            </w:pPr>
            <w:r w:rsidRPr="00BD06F5">
              <w:rPr>
                <w:sz w:val="18"/>
                <w:szCs w:val="18"/>
              </w:rPr>
              <w:t>2</w:t>
            </w:r>
          </w:p>
        </w:tc>
        <w:tc>
          <w:tcPr>
            <w:tcW w:w="1537" w:type="dxa"/>
          </w:tcPr>
          <w:p w:rsidR="001A2FEC" w:rsidRPr="00AA4676" w:rsidRDefault="00BD06F5" w:rsidP="00E50C4F">
            <w:pPr>
              <w:snapToGrid w:val="0"/>
              <w:rPr>
                <w:sz w:val="18"/>
                <w:szCs w:val="18"/>
              </w:rPr>
            </w:pPr>
            <w:r w:rsidRPr="00BD06F5">
              <w:rPr>
                <w:sz w:val="18"/>
                <w:szCs w:val="18"/>
              </w:rPr>
              <w:t>Númerico</w:t>
            </w:r>
          </w:p>
        </w:tc>
        <w:tc>
          <w:tcPr>
            <w:tcW w:w="2242" w:type="dxa"/>
          </w:tcPr>
          <w:p w:rsidR="001A2FEC" w:rsidRPr="00AA4676" w:rsidRDefault="00BD06F5" w:rsidP="00E50C4F">
            <w:pPr>
              <w:snapToGrid w:val="0"/>
              <w:rPr>
                <w:sz w:val="18"/>
                <w:szCs w:val="18"/>
              </w:rPr>
            </w:pPr>
            <w:r w:rsidRPr="00BD06F5">
              <w:rPr>
                <w:sz w:val="18"/>
                <w:szCs w:val="18"/>
              </w:rPr>
              <w:t>Identifica o rodapé.</w:t>
            </w:r>
          </w:p>
        </w:tc>
        <w:tc>
          <w:tcPr>
            <w:tcW w:w="1831" w:type="dxa"/>
          </w:tcPr>
          <w:p w:rsidR="001A2FEC" w:rsidRPr="00AA4676" w:rsidRDefault="001A2FEC" w:rsidP="00E50C4F">
            <w:pPr>
              <w:snapToGrid w:val="0"/>
              <w:rPr>
                <w:sz w:val="18"/>
                <w:szCs w:val="18"/>
              </w:rPr>
            </w:pPr>
          </w:p>
        </w:tc>
        <w:tc>
          <w:tcPr>
            <w:tcW w:w="1158" w:type="dxa"/>
          </w:tcPr>
          <w:p w:rsidR="001A2FEC" w:rsidRPr="00AA4676" w:rsidRDefault="00BD06F5" w:rsidP="00E50C4F">
            <w:pPr>
              <w:snapToGrid w:val="0"/>
              <w:rPr>
                <w:sz w:val="18"/>
                <w:szCs w:val="18"/>
              </w:rPr>
            </w:pPr>
            <w:r w:rsidRPr="00BD06F5">
              <w:rPr>
                <w:sz w:val="18"/>
                <w:szCs w:val="18"/>
              </w:rPr>
              <w:t>09</w:t>
            </w:r>
          </w:p>
        </w:tc>
      </w:tr>
      <w:tr w:rsidR="001A2FEC" w:rsidRPr="00AA4676" w:rsidTr="00390CF3">
        <w:tc>
          <w:tcPr>
            <w:tcW w:w="1749" w:type="dxa"/>
          </w:tcPr>
          <w:p w:rsidR="001A2FEC" w:rsidRPr="00AA4676" w:rsidRDefault="00BD06F5" w:rsidP="00E50C4F">
            <w:pPr>
              <w:snapToGrid w:val="0"/>
              <w:rPr>
                <w:sz w:val="18"/>
                <w:szCs w:val="18"/>
              </w:rPr>
            </w:pPr>
            <w:r w:rsidRPr="00BD06F5">
              <w:rPr>
                <w:sz w:val="18"/>
                <w:szCs w:val="18"/>
              </w:rPr>
              <w:t>Nome do arquivo</w:t>
            </w:r>
          </w:p>
        </w:tc>
        <w:tc>
          <w:tcPr>
            <w:tcW w:w="644" w:type="dxa"/>
          </w:tcPr>
          <w:p w:rsidR="001A2FEC" w:rsidRPr="00AA4676" w:rsidRDefault="00BD06F5" w:rsidP="00E50C4F">
            <w:pPr>
              <w:snapToGrid w:val="0"/>
              <w:rPr>
                <w:sz w:val="18"/>
                <w:szCs w:val="18"/>
              </w:rPr>
            </w:pPr>
            <w:r w:rsidRPr="00BD06F5">
              <w:rPr>
                <w:sz w:val="18"/>
                <w:szCs w:val="18"/>
              </w:rPr>
              <w:t>3</w:t>
            </w:r>
          </w:p>
        </w:tc>
        <w:tc>
          <w:tcPr>
            <w:tcW w:w="550" w:type="dxa"/>
          </w:tcPr>
          <w:p w:rsidR="001A2FEC" w:rsidRPr="00AA4676" w:rsidRDefault="00BD06F5" w:rsidP="00E50C4F">
            <w:pPr>
              <w:snapToGrid w:val="0"/>
              <w:rPr>
                <w:sz w:val="18"/>
                <w:szCs w:val="18"/>
              </w:rPr>
            </w:pPr>
            <w:r w:rsidRPr="00BD06F5">
              <w:rPr>
                <w:sz w:val="18"/>
                <w:szCs w:val="18"/>
              </w:rPr>
              <w:t>20</w:t>
            </w:r>
          </w:p>
        </w:tc>
        <w:tc>
          <w:tcPr>
            <w:tcW w:w="1537" w:type="dxa"/>
          </w:tcPr>
          <w:p w:rsidR="001A2FEC" w:rsidRPr="00AA4676" w:rsidRDefault="00BD06F5" w:rsidP="00E50C4F">
            <w:pPr>
              <w:snapToGrid w:val="0"/>
              <w:rPr>
                <w:sz w:val="18"/>
                <w:szCs w:val="18"/>
              </w:rPr>
            </w:pPr>
            <w:r w:rsidRPr="00BD06F5">
              <w:rPr>
                <w:sz w:val="18"/>
                <w:szCs w:val="18"/>
              </w:rPr>
              <w:t>Alfanumérico</w:t>
            </w:r>
          </w:p>
        </w:tc>
        <w:tc>
          <w:tcPr>
            <w:tcW w:w="2242" w:type="dxa"/>
          </w:tcPr>
          <w:p w:rsidR="001A2FEC" w:rsidRPr="00AA4676" w:rsidRDefault="00BD06F5" w:rsidP="00E50C4F">
            <w:pPr>
              <w:snapToGrid w:val="0"/>
              <w:rPr>
                <w:sz w:val="18"/>
                <w:szCs w:val="18"/>
              </w:rPr>
            </w:pPr>
            <w:r w:rsidRPr="00BD06F5">
              <w:rPr>
                <w:sz w:val="18"/>
                <w:szCs w:val="18"/>
              </w:rPr>
              <w:t>Tipo de arquivo</w:t>
            </w:r>
          </w:p>
        </w:tc>
        <w:tc>
          <w:tcPr>
            <w:tcW w:w="1831" w:type="dxa"/>
          </w:tcPr>
          <w:p w:rsidR="001A2FEC" w:rsidRPr="00AA4676" w:rsidRDefault="00BD06F5" w:rsidP="00E50C4F">
            <w:pPr>
              <w:snapToGrid w:val="0"/>
              <w:rPr>
                <w:sz w:val="18"/>
                <w:szCs w:val="18"/>
              </w:rPr>
            </w:pPr>
            <w:r w:rsidRPr="00BD06F5">
              <w:rPr>
                <w:sz w:val="18"/>
                <w:szCs w:val="18"/>
              </w:rPr>
              <w:t>Tabela 28</w:t>
            </w:r>
          </w:p>
        </w:tc>
        <w:tc>
          <w:tcPr>
            <w:tcW w:w="1158" w:type="dxa"/>
          </w:tcPr>
          <w:p w:rsidR="001A2FEC" w:rsidRPr="00AA4676" w:rsidRDefault="00BD06F5" w:rsidP="00E50C4F">
            <w:pPr>
              <w:snapToGrid w:val="0"/>
              <w:rPr>
                <w:sz w:val="18"/>
                <w:szCs w:val="18"/>
              </w:rPr>
            </w:pPr>
            <w:r w:rsidRPr="00BD06F5">
              <w:rPr>
                <w:sz w:val="18"/>
                <w:szCs w:val="18"/>
              </w:rPr>
              <w:t>Brancos</w:t>
            </w:r>
          </w:p>
        </w:tc>
      </w:tr>
      <w:tr w:rsidR="001A2FEC" w:rsidRPr="00AA4676" w:rsidTr="00390CF3">
        <w:trPr>
          <w:cnfStyle w:val="000000100000"/>
        </w:trPr>
        <w:tc>
          <w:tcPr>
            <w:tcW w:w="1749" w:type="dxa"/>
          </w:tcPr>
          <w:p w:rsidR="001A2FEC" w:rsidRPr="00AA4676" w:rsidRDefault="00BD06F5" w:rsidP="00E50C4F">
            <w:pPr>
              <w:snapToGrid w:val="0"/>
              <w:rPr>
                <w:sz w:val="18"/>
                <w:szCs w:val="18"/>
              </w:rPr>
            </w:pPr>
            <w:r w:rsidRPr="00BD06F5">
              <w:rPr>
                <w:sz w:val="18"/>
                <w:szCs w:val="18"/>
              </w:rPr>
              <w:t xml:space="preserve">Quantidade de registros </w:t>
            </w:r>
          </w:p>
        </w:tc>
        <w:tc>
          <w:tcPr>
            <w:tcW w:w="644" w:type="dxa"/>
          </w:tcPr>
          <w:p w:rsidR="001A2FEC" w:rsidRPr="00AA4676" w:rsidRDefault="00BD06F5" w:rsidP="00E50C4F">
            <w:pPr>
              <w:snapToGrid w:val="0"/>
              <w:rPr>
                <w:sz w:val="18"/>
                <w:szCs w:val="18"/>
              </w:rPr>
            </w:pPr>
            <w:r w:rsidRPr="00BD06F5">
              <w:rPr>
                <w:sz w:val="18"/>
                <w:szCs w:val="18"/>
              </w:rPr>
              <w:t>23</w:t>
            </w:r>
          </w:p>
        </w:tc>
        <w:tc>
          <w:tcPr>
            <w:tcW w:w="550" w:type="dxa"/>
          </w:tcPr>
          <w:p w:rsidR="001A2FEC" w:rsidRPr="00AA4676" w:rsidRDefault="00BD06F5" w:rsidP="00E50C4F">
            <w:pPr>
              <w:snapToGrid w:val="0"/>
              <w:rPr>
                <w:sz w:val="18"/>
                <w:szCs w:val="18"/>
              </w:rPr>
            </w:pPr>
            <w:r w:rsidRPr="00BD06F5">
              <w:rPr>
                <w:sz w:val="18"/>
                <w:szCs w:val="18"/>
              </w:rPr>
              <w:t>9</w:t>
            </w:r>
          </w:p>
        </w:tc>
        <w:tc>
          <w:tcPr>
            <w:tcW w:w="1537" w:type="dxa"/>
          </w:tcPr>
          <w:p w:rsidR="001A2FEC" w:rsidRPr="00AA4676" w:rsidRDefault="00BD06F5" w:rsidP="00E50C4F">
            <w:pPr>
              <w:snapToGrid w:val="0"/>
              <w:rPr>
                <w:sz w:val="18"/>
                <w:szCs w:val="18"/>
              </w:rPr>
            </w:pPr>
            <w:r w:rsidRPr="00BD06F5">
              <w:rPr>
                <w:sz w:val="18"/>
                <w:szCs w:val="18"/>
              </w:rPr>
              <w:t>Numérico</w:t>
            </w:r>
          </w:p>
        </w:tc>
        <w:tc>
          <w:tcPr>
            <w:tcW w:w="2242" w:type="dxa"/>
          </w:tcPr>
          <w:p w:rsidR="001A2FEC" w:rsidRPr="00AA4676" w:rsidRDefault="00BD06F5" w:rsidP="00E50C4F">
            <w:pPr>
              <w:snapToGrid w:val="0"/>
              <w:rPr>
                <w:sz w:val="18"/>
                <w:szCs w:val="18"/>
              </w:rPr>
            </w:pPr>
            <w:r w:rsidRPr="00BD06F5">
              <w:rPr>
                <w:sz w:val="18"/>
                <w:szCs w:val="18"/>
              </w:rPr>
              <w:t>Quantidade de registros enviados.</w:t>
            </w:r>
          </w:p>
        </w:tc>
        <w:tc>
          <w:tcPr>
            <w:tcW w:w="1831" w:type="dxa"/>
          </w:tcPr>
          <w:p w:rsidR="001A2FEC" w:rsidRPr="00AA4676" w:rsidRDefault="001A2FEC" w:rsidP="00E50C4F">
            <w:pPr>
              <w:snapToGrid w:val="0"/>
              <w:rPr>
                <w:sz w:val="18"/>
                <w:szCs w:val="18"/>
              </w:rPr>
            </w:pPr>
          </w:p>
        </w:tc>
        <w:tc>
          <w:tcPr>
            <w:tcW w:w="1158" w:type="dxa"/>
          </w:tcPr>
          <w:p w:rsidR="001A2FEC" w:rsidRPr="00AA4676" w:rsidRDefault="00BD06F5" w:rsidP="00E50C4F">
            <w:pPr>
              <w:snapToGrid w:val="0"/>
              <w:rPr>
                <w:sz w:val="18"/>
                <w:szCs w:val="18"/>
              </w:rPr>
            </w:pPr>
            <w:r w:rsidRPr="00BD06F5">
              <w:rPr>
                <w:sz w:val="18"/>
                <w:szCs w:val="18"/>
              </w:rPr>
              <w:t>0000000000</w:t>
            </w:r>
          </w:p>
        </w:tc>
      </w:tr>
      <w:tr w:rsidR="001A2FEC" w:rsidRPr="00AA4676" w:rsidTr="00390CF3">
        <w:tc>
          <w:tcPr>
            <w:tcW w:w="1749" w:type="dxa"/>
          </w:tcPr>
          <w:p w:rsidR="001A2FEC" w:rsidRPr="00AA4676" w:rsidRDefault="00BD06F5" w:rsidP="00E50C4F">
            <w:pPr>
              <w:snapToGrid w:val="0"/>
              <w:rPr>
                <w:sz w:val="18"/>
                <w:szCs w:val="18"/>
              </w:rPr>
            </w:pPr>
            <w:r w:rsidRPr="00BD06F5">
              <w:rPr>
                <w:sz w:val="18"/>
                <w:szCs w:val="18"/>
              </w:rPr>
              <w:t>Espaços em branco</w:t>
            </w:r>
          </w:p>
        </w:tc>
        <w:tc>
          <w:tcPr>
            <w:tcW w:w="644" w:type="dxa"/>
          </w:tcPr>
          <w:p w:rsidR="001A2FEC" w:rsidRPr="00AA4676" w:rsidRDefault="00BD06F5" w:rsidP="00E50C4F">
            <w:pPr>
              <w:snapToGrid w:val="0"/>
              <w:rPr>
                <w:sz w:val="18"/>
                <w:szCs w:val="18"/>
              </w:rPr>
            </w:pPr>
            <w:r w:rsidRPr="00BD06F5">
              <w:rPr>
                <w:sz w:val="18"/>
                <w:szCs w:val="18"/>
              </w:rPr>
              <w:t>32</w:t>
            </w:r>
          </w:p>
        </w:tc>
        <w:tc>
          <w:tcPr>
            <w:tcW w:w="550" w:type="dxa"/>
          </w:tcPr>
          <w:p w:rsidR="001A2FEC" w:rsidRPr="00AA4676" w:rsidRDefault="00E3106E" w:rsidP="00E3106E">
            <w:pPr>
              <w:snapToGrid w:val="0"/>
              <w:rPr>
                <w:sz w:val="18"/>
                <w:szCs w:val="18"/>
              </w:rPr>
            </w:pPr>
            <w:r>
              <w:rPr>
                <w:sz w:val="18"/>
                <w:szCs w:val="18"/>
              </w:rPr>
              <w:t>319</w:t>
            </w:r>
          </w:p>
        </w:tc>
        <w:tc>
          <w:tcPr>
            <w:tcW w:w="1537" w:type="dxa"/>
          </w:tcPr>
          <w:p w:rsidR="001A2FEC" w:rsidRPr="00AA4676" w:rsidRDefault="00BD06F5" w:rsidP="00E50C4F">
            <w:pPr>
              <w:snapToGrid w:val="0"/>
              <w:rPr>
                <w:sz w:val="18"/>
                <w:szCs w:val="18"/>
              </w:rPr>
            </w:pPr>
            <w:r w:rsidRPr="00BD06F5">
              <w:rPr>
                <w:sz w:val="18"/>
                <w:szCs w:val="18"/>
              </w:rPr>
              <w:t>Alfanumérico</w:t>
            </w:r>
          </w:p>
        </w:tc>
        <w:tc>
          <w:tcPr>
            <w:tcW w:w="2242" w:type="dxa"/>
          </w:tcPr>
          <w:p w:rsidR="001A2FEC" w:rsidRPr="00AA4676" w:rsidRDefault="001A2FEC" w:rsidP="00E50C4F">
            <w:pPr>
              <w:snapToGrid w:val="0"/>
              <w:rPr>
                <w:sz w:val="18"/>
                <w:szCs w:val="18"/>
              </w:rPr>
            </w:pPr>
          </w:p>
        </w:tc>
        <w:tc>
          <w:tcPr>
            <w:tcW w:w="1831" w:type="dxa"/>
          </w:tcPr>
          <w:p w:rsidR="001A2FEC" w:rsidRPr="00AA4676" w:rsidRDefault="00BD06F5" w:rsidP="00E50C4F">
            <w:pPr>
              <w:snapToGrid w:val="0"/>
              <w:rPr>
                <w:sz w:val="18"/>
                <w:szCs w:val="18"/>
              </w:rPr>
            </w:pPr>
            <w:r w:rsidRPr="00BD06F5">
              <w:rPr>
                <w:sz w:val="18"/>
                <w:szCs w:val="18"/>
              </w:rPr>
              <w:t>Preencher com zeros</w:t>
            </w:r>
          </w:p>
        </w:tc>
        <w:tc>
          <w:tcPr>
            <w:tcW w:w="1158" w:type="dxa"/>
          </w:tcPr>
          <w:p w:rsidR="001A2FEC" w:rsidRPr="00AA4676" w:rsidRDefault="00BD06F5" w:rsidP="00E50C4F">
            <w:pPr>
              <w:snapToGrid w:val="0"/>
              <w:rPr>
                <w:sz w:val="18"/>
                <w:szCs w:val="18"/>
              </w:rPr>
            </w:pPr>
            <w:r w:rsidRPr="00BD06F5">
              <w:rPr>
                <w:sz w:val="18"/>
                <w:szCs w:val="18"/>
              </w:rPr>
              <w:t>0000…</w:t>
            </w:r>
          </w:p>
        </w:tc>
      </w:tr>
    </w:tbl>
    <w:p w:rsidR="001A2FEC" w:rsidRDefault="001A2FEC" w:rsidP="001A2FEC"/>
    <w:p w:rsidR="001A2FEC" w:rsidRDefault="001A2FEC" w:rsidP="001A2FEC">
      <w:r>
        <w:t xml:space="preserve">Longitud del mensaje: </w:t>
      </w:r>
      <w:r w:rsidR="000C2D0A">
        <w:t xml:space="preserve"> </w:t>
      </w:r>
      <w:r w:rsidR="00E3106E">
        <w:t>350</w:t>
      </w:r>
    </w:p>
    <w:p w:rsidR="001A2FEC" w:rsidRDefault="001A2FEC" w:rsidP="001A2FEC">
      <w:r>
        <w:rPr>
          <w:b/>
          <w:bCs/>
          <w:shd w:val="clear" w:color="auto" w:fill="FFFF00"/>
        </w:rPr>
        <w:t>IMPORTANTE</w:t>
      </w:r>
      <w:r>
        <w:t>: El importe estará siempre en reales, salvo en las operaciones de tarjeta local en país extranjero, que contendrán el importe en dólares.</w:t>
      </w:r>
    </w:p>
    <w:p w:rsidR="001A2FEC" w:rsidRDefault="001A2FEC" w:rsidP="001A2FEC">
      <w:r>
        <w:rPr>
          <w:b/>
          <w:bCs/>
          <w:shd w:val="clear" w:color="auto" w:fill="FFFF00"/>
        </w:rPr>
        <w:t>IMPORTANTE</w:t>
      </w:r>
      <w:r>
        <w:t>: Las operaciones que entren por LynxOnline no deben entrar por Lynx OffLine y viceversa.</w:t>
      </w:r>
    </w:p>
    <w:p w:rsidR="001A2FEC" w:rsidRDefault="001A2FEC" w:rsidP="001A2FEC">
      <w:pPr>
        <w:rPr>
          <w:shd w:val="clear" w:color="auto" w:fill="FFFFFF"/>
        </w:rPr>
      </w:pPr>
      <w:r>
        <w:rPr>
          <w:b/>
          <w:bCs/>
          <w:shd w:val="clear" w:color="auto" w:fill="FFFF00"/>
        </w:rPr>
        <w:t>IMPORTANTE</w:t>
      </w:r>
      <w:r>
        <w:rPr>
          <w:shd w:val="clear" w:color="auto" w:fill="FFFF00"/>
        </w:rPr>
        <w:t>:</w:t>
      </w:r>
      <w:r>
        <w:rPr>
          <w:shd w:val="clear" w:color="auto" w:fill="FFFFFF"/>
        </w:rPr>
        <w:t xml:space="preserve"> El cero de la posición 210 queda reservado para uso interno de Lynx.Es muy importante que este valor sea respetado ya que en esta posición se escribe un valor que determina qué calificador (crédito, débito, aéreas, manuales, internacionales) procesará la operación.</w:t>
      </w:r>
    </w:p>
    <w:p w:rsidR="001A2FEC" w:rsidRDefault="001A2FEC" w:rsidP="001A2FEC">
      <w:pPr>
        <w:rPr>
          <w:shd w:val="clear" w:color="auto" w:fill="FFFFFF"/>
        </w:rPr>
      </w:pPr>
      <w:r>
        <w:rPr>
          <w:shd w:val="clear" w:color="auto" w:fill="FFFFFF"/>
        </w:rPr>
        <w:t>NOTA: Los archivos de transacciones internacionales no tienen los registros de cabecera y rodapie.</w:t>
      </w:r>
    </w:p>
    <w:p w:rsidR="00BD4304" w:rsidRPr="001A2FEC" w:rsidRDefault="00BD4304" w:rsidP="001B6B86"/>
    <w:p w:rsidR="001A2FEC" w:rsidRDefault="001A2FEC" w:rsidP="001A2FEC">
      <w:pPr>
        <w:pStyle w:val="Ttulo3"/>
        <w:tabs>
          <w:tab w:val="clear" w:pos="907"/>
          <w:tab w:val="left" w:pos="720"/>
        </w:tabs>
        <w:spacing w:before="0" w:after="0" w:line="240" w:lineRule="auto"/>
        <w:jc w:val="left"/>
      </w:pPr>
      <w:bookmarkStart w:id="22" w:name="_Toc440463620"/>
      <w:r>
        <w:t>Formato de denegación/timeout (RO/TM)</w:t>
      </w:r>
      <w:bookmarkEnd w:id="22"/>
    </w:p>
    <w:p w:rsidR="001A2FEC" w:rsidRDefault="001A2FEC" w:rsidP="001A2FEC">
      <w:pPr>
        <w:rPr>
          <w:b/>
          <w:color w:val="FF0000"/>
        </w:rPr>
      </w:pPr>
    </w:p>
    <w:p w:rsidR="001A2FEC" w:rsidRDefault="001A2FEC" w:rsidP="005C6131">
      <w:pPr>
        <w:pStyle w:val="Ttulo4"/>
      </w:pPr>
      <w:bookmarkStart w:id="23" w:name="_Toc440463621"/>
      <w:r>
        <w:t>Cabeçalho</w:t>
      </w:r>
      <w:bookmarkEnd w:id="23"/>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749"/>
        <w:gridCol w:w="644"/>
        <w:gridCol w:w="491"/>
        <w:gridCol w:w="1596"/>
        <w:gridCol w:w="2242"/>
        <w:gridCol w:w="1831"/>
        <w:gridCol w:w="1158"/>
      </w:tblGrid>
      <w:tr w:rsidR="001A2FEC" w:rsidRPr="00390CF3" w:rsidTr="00AE61F2">
        <w:trPr>
          <w:cnfStyle w:val="100000000000"/>
        </w:trPr>
        <w:tc>
          <w:tcPr>
            <w:tcW w:w="1749" w:type="dxa"/>
            <w:tcBorders>
              <w:top w:val="none" w:sz="0" w:space="0" w:color="auto"/>
              <w:left w:val="none" w:sz="0" w:space="0" w:color="auto"/>
              <w:bottom w:val="none" w:sz="0" w:space="0" w:color="auto"/>
              <w:right w:val="none" w:sz="0" w:space="0" w:color="auto"/>
            </w:tcBorders>
          </w:tcPr>
          <w:p w:rsidR="001A2FEC" w:rsidRPr="00390CF3" w:rsidRDefault="00BD06F5" w:rsidP="00E50C4F">
            <w:pPr>
              <w:snapToGrid w:val="0"/>
              <w:rPr>
                <w:b w:val="0"/>
                <w:sz w:val="18"/>
                <w:szCs w:val="18"/>
              </w:rPr>
            </w:pPr>
            <w:r w:rsidRPr="00BD06F5">
              <w:rPr>
                <w:sz w:val="18"/>
                <w:szCs w:val="18"/>
              </w:rPr>
              <w:t>Campo</w:t>
            </w:r>
          </w:p>
        </w:tc>
        <w:tc>
          <w:tcPr>
            <w:tcW w:w="644" w:type="dxa"/>
            <w:tcBorders>
              <w:top w:val="none" w:sz="0" w:space="0" w:color="auto"/>
              <w:left w:val="none" w:sz="0" w:space="0" w:color="auto"/>
              <w:bottom w:val="none" w:sz="0" w:space="0" w:color="auto"/>
              <w:right w:val="none" w:sz="0" w:space="0" w:color="auto"/>
            </w:tcBorders>
          </w:tcPr>
          <w:p w:rsidR="001A2FEC" w:rsidRPr="00390CF3" w:rsidRDefault="00BD06F5" w:rsidP="00E50C4F">
            <w:pPr>
              <w:snapToGrid w:val="0"/>
              <w:rPr>
                <w:b w:val="0"/>
                <w:sz w:val="18"/>
                <w:szCs w:val="18"/>
              </w:rPr>
            </w:pPr>
            <w:r w:rsidRPr="00BD06F5">
              <w:rPr>
                <w:sz w:val="18"/>
                <w:szCs w:val="18"/>
              </w:rPr>
              <w:t>Ps</w:t>
            </w:r>
          </w:p>
        </w:tc>
        <w:tc>
          <w:tcPr>
            <w:tcW w:w="491" w:type="dxa"/>
            <w:tcBorders>
              <w:top w:val="none" w:sz="0" w:space="0" w:color="auto"/>
              <w:left w:val="none" w:sz="0" w:space="0" w:color="auto"/>
              <w:bottom w:val="none" w:sz="0" w:space="0" w:color="auto"/>
              <w:right w:val="none" w:sz="0" w:space="0" w:color="auto"/>
            </w:tcBorders>
          </w:tcPr>
          <w:p w:rsidR="001A2FEC" w:rsidRPr="00390CF3" w:rsidRDefault="00BD06F5" w:rsidP="00E50C4F">
            <w:pPr>
              <w:snapToGrid w:val="0"/>
              <w:rPr>
                <w:b w:val="0"/>
                <w:sz w:val="18"/>
                <w:szCs w:val="18"/>
              </w:rPr>
            </w:pPr>
            <w:r w:rsidRPr="00BD06F5">
              <w:rPr>
                <w:sz w:val="18"/>
                <w:szCs w:val="18"/>
              </w:rPr>
              <w:t>Ln</w:t>
            </w:r>
          </w:p>
        </w:tc>
        <w:tc>
          <w:tcPr>
            <w:tcW w:w="1596" w:type="dxa"/>
            <w:tcBorders>
              <w:top w:val="none" w:sz="0" w:space="0" w:color="auto"/>
              <w:left w:val="none" w:sz="0" w:space="0" w:color="auto"/>
              <w:bottom w:val="none" w:sz="0" w:space="0" w:color="auto"/>
              <w:right w:val="none" w:sz="0" w:space="0" w:color="auto"/>
            </w:tcBorders>
          </w:tcPr>
          <w:p w:rsidR="001A2FEC" w:rsidRPr="00390CF3" w:rsidRDefault="00BD06F5" w:rsidP="00E50C4F">
            <w:pPr>
              <w:snapToGrid w:val="0"/>
              <w:rPr>
                <w:b w:val="0"/>
                <w:sz w:val="18"/>
                <w:szCs w:val="18"/>
              </w:rPr>
            </w:pPr>
            <w:r w:rsidRPr="00BD06F5">
              <w:rPr>
                <w:sz w:val="18"/>
                <w:szCs w:val="18"/>
              </w:rPr>
              <w:t>Formato</w:t>
            </w:r>
          </w:p>
        </w:tc>
        <w:tc>
          <w:tcPr>
            <w:tcW w:w="2242" w:type="dxa"/>
            <w:tcBorders>
              <w:top w:val="none" w:sz="0" w:space="0" w:color="auto"/>
              <w:left w:val="none" w:sz="0" w:space="0" w:color="auto"/>
              <w:bottom w:val="none" w:sz="0" w:space="0" w:color="auto"/>
              <w:right w:val="none" w:sz="0" w:space="0" w:color="auto"/>
            </w:tcBorders>
          </w:tcPr>
          <w:p w:rsidR="001A2FEC" w:rsidRPr="00390CF3" w:rsidRDefault="00BD06F5" w:rsidP="00E50C4F">
            <w:pPr>
              <w:snapToGrid w:val="0"/>
              <w:rPr>
                <w:b w:val="0"/>
                <w:sz w:val="18"/>
                <w:szCs w:val="18"/>
              </w:rPr>
            </w:pPr>
            <w:r w:rsidRPr="00BD06F5">
              <w:rPr>
                <w:sz w:val="18"/>
                <w:szCs w:val="18"/>
              </w:rPr>
              <w:t>Descrição</w:t>
            </w:r>
          </w:p>
        </w:tc>
        <w:tc>
          <w:tcPr>
            <w:tcW w:w="1831" w:type="dxa"/>
            <w:tcBorders>
              <w:top w:val="none" w:sz="0" w:space="0" w:color="auto"/>
              <w:left w:val="none" w:sz="0" w:space="0" w:color="auto"/>
              <w:bottom w:val="none" w:sz="0" w:space="0" w:color="auto"/>
              <w:right w:val="none" w:sz="0" w:space="0" w:color="auto"/>
            </w:tcBorders>
          </w:tcPr>
          <w:p w:rsidR="001A2FEC" w:rsidRPr="00390CF3" w:rsidRDefault="00BD06F5" w:rsidP="00E50C4F">
            <w:pPr>
              <w:snapToGrid w:val="0"/>
              <w:rPr>
                <w:b w:val="0"/>
                <w:sz w:val="18"/>
                <w:szCs w:val="18"/>
              </w:rPr>
            </w:pPr>
            <w:r w:rsidRPr="00BD06F5">
              <w:rPr>
                <w:sz w:val="18"/>
                <w:szCs w:val="18"/>
              </w:rPr>
              <w:t>Comentarios</w:t>
            </w:r>
          </w:p>
        </w:tc>
        <w:tc>
          <w:tcPr>
            <w:tcW w:w="1158" w:type="dxa"/>
            <w:tcBorders>
              <w:top w:val="none" w:sz="0" w:space="0" w:color="auto"/>
              <w:left w:val="none" w:sz="0" w:space="0" w:color="auto"/>
              <w:bottom w:val="none" w:sz="0" w:space="0" w:color="auto"/>
              <w:right w:val="none" w:sz="0" w:space="0" w:color="auto"/>
            </w:tcBorders>
          </w:tcPr>
          <w:p w:rsidR="001A2FEC" w:rsidRPr="00390CF3" w:rsidRDefault="00BD06F5" w:rsidP="00E50C4F">
            <w:pPr>
              <w:snapToGrid w:val="0"/>
              <w:rPr>
                <w:b w:val="0"/>
                <w:sz w:val="18"/>
                <w:szCs w:val="18"/>
              </w:rPr>
            </w:pPr>
            <w:r w:rsidRPr="00BD06F5">
              <w:rPr>
                <w:sz w:val="18"/>
                <w:szCs w:val="18"/>
              </w:rPr>
              <w:t>Default</w:t>
            </w:r>
          </w:p>
        </w:tc>
      </w:tr>
      <w:tr w:rsidR="001A2FEC" w:rsidRPr="00390CF3" w:rsidTr="00390CF3">
        <w:trPr>
          <w:cnfStyle w:val="000000100000"/>
        </w:trPr>
        <w:tc>
          <w:tcPr>
            <w:tcW w:w="1749" w:type="dxa"/>
          </w:tcPr>
          <w:p w:rsidR="001A2FEC" w:rsidRPr="00390CF3" w:rsidRDefault="00BD06F5" w:rsidP="00E50C4F">
            <w:pPr>
              <w:snapToGrid w:val="0"/>
              <w:rPr>
                <w:sz w:val="18"/>
                <w:szCs w:val="18"/>
              </w:rPr>
            </w:pPr>
            <w:r w:rsidRPr="00BD06F5">
              <w:rPr>
                <w:sz w:val="18"/>
                <w:szCs w:val="18"/>
              </w:rPr>
              <w:t>Tipo de registro</w:t>
            </w:r>
          </w:p>
        </w:tc>
        <w:tc>
          <w:tcPr>
            <w:tcW w:w="644" w:type="dxa"/>
          </w:tcPr>
          <w:p w:rsidR="001A2FEC" w:rsidRPr="00390CF3" w:rsidRDefault="00BD06F5" w:rsidP="00E50C4F">
            <w:pPr>
              <w:snapToGrid w:val="0"/>
              <w:rPr>
                <w:sz w:val="18"/>
                <w:szCs w:val="18"/>
              </w:rPr>
            </w:pPr>
            <w:r w:rsidRPr="00BD06F5">
              <w:rPr>
                <w:sz w:val="18"/>
                <w:szCs w:val="18"/>
              </w:rPr>
              <w:t>1</w:t>
            </w:r>
          </w:p>
        </w:tc>
        <w:tc>
          <w:tcPr>
            <w:tcW w:w="491" w:type="dxa"/>
          </w:tcPr>
          <w:p w:rsidR="001A2FEC" w:rsidRPr="00390CF3" w:rsidRDefault="00BD06F5" w:rsidP="00E50C4F">
            <w:pPr>
              <w:snapToGrid w:val="0"/>
              <w:rPr>
                <w:sz w:val="18"/>
                <w:szCs w:val="18"/>
              </w:rPr>
            </w:pPr>
            <w:r w:rsidRPr="00BD06F5">
              <w:rPr>
                <w:sz w:val="18"/>
                <w:szCs w:val="18"/>
              </w:rPr>
              <w:t>2</w:t>
            </w:r>
          </w:p>
        </w:tc>
        <w:tc>
          <w:tcPr>
            <w:tcW w:w="1596" w:type="dxa"/>
          </w:tcPr>
          <w:p w:rsidR="001A2FEC" w:rsidRPr="00390CF3" w:rsidRDefault="00BD06F5" w:rsidP="00E50C4F">
            <w:pPr>
              <w:snapToGrid w:val="0"/>
              <w:rPr>
                <w:sz w:val="18"/>
                <w:szCs w:val="18"/>
              </w:rPr>
            </w:pPr>
            <w:r w:rsidRPr="00BD06F5">
              <w:rPr>
                <w:sz w:val="18"/>
                <w:szCs w:val="18"/>
              </w:rPr>
              <w:t>Númerico</w:t>
            </w:r>
          </w:p>
        </w:tc>
        <w:tc>
          <w:tcPr>
            <w:tcW w:w="2242" w:type="dxa"/>
          </w:tcPr>
          <w:p w:rsidR="001A2FEC" w:rsidRPr="00390CF3" w:rsidRDefault="00BD06F5" w:rsidP="00E50C4F">
            <w:pPr>
              <w:snapToGrid w:val="0"/>
              <w:rPr>
                <w:sz w:val="18"/>
                <w:szCs w:val="18"/>
              </w:rPr>
            </w:pPr>
            <w:r w:rsidRPr="00BD06F5">
              <w:rPr>
                <w:sz w:val="18"/>
                <w:szCs w:val="18"/>
              </w:rPr>
              <w:t>Identifica o cabeçalho.</w:t>
            </w:r>
          </w:p>
        </w:tc>
        <w:tc>
          <w:tcPr>
            <w:tcW w:w="1831" w:type="dxa"/>
          </w:tcPr>
          <w:p w:rsidR="001A2FEC" w:rsidRPr="00390CF3" w:rsidRDefault="001A2FEC" w:rsidP="00E50C4F">
            <w:pPr>
              <w:snapToGrid w:val="0"/>
              <w:rPr>
                <w:sz w:val="18"/>
                <w:szCs w:val="18"/>
              </w:rPr>
            </w:pPr>
          </w:p>
        </w:tc>
        <w:tc>
          <w:tcPr>
            <w:tcW w:w="1158" w:type="dxa"/>
          </w:tcPr>
          <w:p w:rsidR="001A2FEC" w:rsidRPr="00390CF3" w:rsidRDefault="00BD06F5" w:rsidP="00E50C4F">
            <w:pPr>
              <w:snapToGrid w:val="0"/>
              <w:rPr>
                <w:sz w:val="18"/>
                <w:szCs w:val="18"/>
              </w:rPr>
            </w:pPr>
            <w:r w:rsidRPr="00BD06F5">
              <w:rPr>
                <w:sz w:val="18"/>
                <w:szCs w:val="18"/>
              </w:rPr>
              <w:t>00</w:t>
            </w:r>
          </w:p>
        </w:tc>
      </w:tr>
      <w:tr w:rsidR="001A2FEC" w:rsidRPr="00390CF3" w:rsidTr="00390CF3">
        <w:tc>
          <w:tcPr>
            <w:tcW w:w="1749" w:type="dxa"/>
          </w:tcPr>
          <w:p w:rsidR="001A2FEC" w:rsidRPr="00390CF3" w:rsidRDefault="00BD06F5" w:rsidP="00E50C4F">
            <w:pPr>
              <w:snapToGrid w:val="0"/>
              <w:rPr>
                <w:sz w:val="18"/>
                <w:szCs w:val="18"/>
              </w:rPr>
            </w:pPr>
            <w:r w:rsidRPr="00BD06F5">
              <w:rPr>
                <w:sz w:val="18"/>
                <w:szCs w:val="18"/>
              </w:rPr>
              <w:t>Nome do arquivo</w:t>
            </w:r>
          </w:p>
        </w:tc>
        <w:tc>
          <w:tcPr>
            <w:tcW w:w="644" w:type="dxa"/>
          </w:tcPr>
          <w:p w:rsidR="001A2FEC" w:rsidRPr="00390CF3" w:rsidRDefault="00BD06F5" w:rsidP="00E50C4F">
            <w:pPr>
              <w:snapToGrid w:val="0"/>
              <w:rPr>
                <w:sz w:val="18"/>
                <w:szCs w:val="18"/>
              </w:rPr>
            </w:pPr>
            <w:r w:rsidRPr="00BD06F5">
              <w:rPr>
                <w:sz w:val="18"/>
                <w:szCs w:val="18"/>
              </w:rPr>
              <w:t>3</w:t>
            </w:r>
          </w:p>
        </w:tc>
        <w:tc>
          <w:tcPr>
            <w:tcW w:w="491" w:type="dxa"/>
          </w:tcPr>
          <w:p w:rsidR="001A2FEC" w:rsidRPr="00390CF3" w:rsidRDefault="00BD06F5" w:rsidP="00E50C4F">
            <w:pPr>
              <w:snapToGrid w:val="0"/>
              <w:rPr>
                <w:sz w:val="18"/>
                <w:szCs w:val="18"/>
              </w:rPr>
            </w:pPr>
            <w:r w:rsidRPr="00BD06F5">
              <w:rPr>
                <w:sz w:val="18"/>
                <w:szCs w:val="18"/>
              </w:rPr>
              <w:t>20</w:t>
            </w:r>
          </w:p>
        </w:tc>
        <w:tc>
          <w:tcPr>
            <w:tcW w:w="1596" w:type="dxa"/>
          </w:tcPr>
          <w:p w:rsidR="001A2FEC" w:rsidRPr="00390CF3" w:rsidRDefault="00BD06F5" w:rsidP="00E50C4F">
            <w:pPr>
              <w:snapToGrid w:val="0"/>
              <w:rPr>
                <w:sz w:val="18"/>
                <w:szCs w:val="18"/>
              </w:rPr>
            </w:pPr>
            <w:r w:rsidRPr="00BD06F5">
              <w:rPr>
                <w:sz w:val="18"/>
                <w:szCs w:val="18"/>
              </w:rPr>
              <w:t>Alfanumérico</w:t>
            </w:r>
          </w:p>
        </w:tc>
        <w:tc>
          <w:tcPr>
            <w:tcW w:w="2242" w:type="dxa"/>
          </w:tcPr>
          <w:p w:rsidR="001A2FEC" w:rsidRPr="00390CF3" w:rsidRDefault="00BD06F5" w:rsidP="00E50C4F">
            <w:pPr>
              <w:snapToGrid w:val="0"/>
              <w:rPr>
                <w:sz w:val="18"/>
                <w:szCs w:val="18"/>
              </w:rPr>
            </w:pPr>
            <w:r w:rsidRPr="00BD06F5">
              <w:rPr>
                <w:sz w:val="18"/>
                <w:szCs w:val="18"/>
              </w:rPr>
              <w:t>Tipo de arquivo</w:t>
            </w:r>
          </w:p>
        </w:tc>
        <w:tc>
          <w:tcPr>
            <w:tcW w:w="1831" w:type="dxa"/>
          </w:tcPr>
          <w:p w:rsidR="001A2FEC" w:rsidRPr="00390CF3" w:rsidRDefault="00BD06F5" w:rsidP="00E50C4F">
            <w:pPr>
              <w:snapToGrid w:val="0"/>
              <w:rPr>
                <w:sz w:val="18"/>
                <w:szCs w:val="18"/>
              </w:rPr>
            </w:pPr>
            <w:r w:rsidRPr="00BD06F5">
              <w:rPr>
                <w:sz w:val="18"/>
                <w:szCs w:val="18"/>
              </w:rPr>
              <w:t>Tabela 28</w:t>
            </w:r>
          </w:p>
        </w:tc>
        <w:tc>
          <w:tcPr>
            <w:tcW w:w="1158" w:type="dxa"/>
          </w:tcPr>
          <w:p w:rsidR="001A2FEC" w:rsidRPr="00390CF3" w:rsidRDefault="00BD06F5" w:rsidP="00E50C4F">
            <w:pPr>
              <w:snapToGrid w:val="0"/>
              <w:rPr>
                <w:sz w:val="18"/>
                <w:szCs w:val="18"/>
              </w:rPr>
            </w:pPr>
            <w:r w:rsidRPr="00BD06F5">
              <w:rPr>
                <w:sz w:val="18"/>
                <w:szCs w:val="18"/>
              </w:rPr>
              <w:t>Brancos</w:t>
            </w:r>
          </w:p>
        </w:tc>
      </w:tr>
      <w:tr w:rsidR="001A2FEC" w:rsidRPr="00390CF3" w:rsidTr="00390CF3">
        <w:trPr>
          <w:cnfStyle w:val="000000100000"/>
        </w:trPr>
        <w:tc>
          <w:tcPr>
            <w:tcW w:w="1749" w:type="dxa"/>
          </w:tcPr>
          <w:p w:rsidR="001A2FEC" w:rsidRPr="00390CF3" w:rsidRDefault="00BD06F5" w:rsidP="00E50C4F">
            <w:pPr>
              <w:snapToGrid w:val="0"/>
              <w:rPr>
                <w:sz w:val="18"/>
                <w:szCs w:val="18"/>
              </w:rPr>
            </w:pPr>
            <w:r w:rsidRPr="00BD06F5">
              <w:rPr>
                <w:sz w:val="18"/>
                <w:szCs w:val="18"/>
              </w:rPr>
              <w:t xml:space="preserve">Data  e hora da geração </w:t>
            </w:r>
          </w:p>
        </w:tc>
        <w:tc>
          <w:tcPr>
            <w:tcW w:w="644" w:type="dxa"/>
          </w:tcPr>
          <w:p w:rsidR="001A2FEC" w:rsidRPr="00390CF3" w:rsidRDefault="00BD06F5" w:rsidP="00E50C4F">
            <w:pPr>
              <w:snapToGrid w:val="0"/>
              <w:rPr>
                <w:sz w:val="18"/>
                <w:szCs w:val="18"/>
              </w:rPr>
            </w:pPr>
            <w:r w:rsidRPr="00BD06F5">
              <w:rPr>
                <w:sz w:val="18"/>
                <w:szCs w:val="18"/>
              </w:rPr>
              <w:t>23</w:t>
            </w:r>
          </w:p>
        </w:tc>
        <w:tc>
          <w:tcPr>
            <w:tcW w:w="491" w:type="dxa"/>
          </w:tcPr>
          <w:p w:rsidR="001A2FEC" w:rsidRPr="00390CF3" w:rsidRDefault="00BD06F5" w:rsidP="00E50C4F">
            <w:pPr>
              <w:snapToGrid w:val="0"/>
              <w:rPr>
                <w:sz w:val="18"/>
                <w:szCs w:val="18"/>
              </w:rPr>
            </w:pPr>
            <w:r w:rsidRPr="00BD06F5">
              <w:rPr>
                <w:sz w:val="18"/>
                <w:szCs w:val="18"/>
              </w:rPr>
              <w:t>14</w:t>
            </w:r>
          </w:p>
        </w:tc>
        <w:tc>
          <w:tcPr>
            <w:tcW w:w="1596" w:type="dxa"/>
          </w:tcPr>
          <w:p w:rsidR="001A2FEC" w:rsidRPr="00390CF3" w:rsidRDefault="00BD06F5" w:rsidP="00E50C4F">
            <w:pPr>
              <w:snapToGrid w:val="0"/>
              <w:rPr>
                <w:sz w:val="18"/>
                <w:szCs w:val="18"/>
              </w:rPr>
            </w:pPr>
            <w:r w:rsidRPr="00BD06F5">
              <w:rPr>
                <w:sz w:val="18"/>
                <w:szCs w:val="18"/>
              </w:rPr>
              <w:t>Numérico</w:t>
            </w:r>
          </w:p>
        </w:tc>
        <w:tc>
          <w:tcPr>
            <w:tcW w:w="2242" w:type="dxa"/>
          </w:tcPr>
          <w:p w:rsidR="001A2FEC" w:rsidRPr="00390CF3" w:rsidRDefault="00BD06F5" w:rsidP="00E50C4F">
            <w:pPr>
              <w:snapToGrid w:val="0"/>
              <w:rPr>
                <w:sz w:val="18"/>
                <w:szCs w:val="18"/>
              </w:rPr>
            </w:pPr>
            <w:r w:rsidRPr="00BD06F5">
              <w:rPr>
                <w:sz w:val="18"/>
                <w:szCs w:val="18"/>
              </w:rPr>
              <w:t xml:space="preserve">AAAA + BIT 07 </w:t>
            </w:r>
          </w:p>
        </w:tc>
        <w:tc>
          <w:tcPr>
            <w:tcW w:w="1831" w:type="dxa"/>
          </w:tcPr>
          <w:p w:rsidR="001A2FEC" w:rsidRPr="00390CF3" w:rsidRDefault="00BD06F5" w:rsidP="00E50C4F">
            <w:pPr>
              <w:snapToGrid w:val="0"/>
              <w:rPr>
                <w:sz w:val="18"/>
                <w:szCs w:val="18"/>
              </w:rPr>
            </w:pPr>
            <w:r w:rsidRPr="00BD06F5">
              <w:rPr>
                <w:sz w:val="18"/>
                <w:szCs w:val="18"/>
              </w:rPr>
              <w:t>Data e hora em que o arquivo foi gerado,</w:t>
            </w:r>
          </w:p>
          <w:p w:rsidR="001A2FEC" w:rsidRPr="00390CF3" w:rsidRDefault="00BD06F5" w:rsidP="00E50C4F">
            <w:pPr>
              <w:rPr>
                <w:sz w:val="18"/>
                <w:szCs w:val="18"/>
              </w:rPr>
            </w:pPr>
            <w:r w:rsidRPr="00BD06F5">
              <w:rPr>
                <w:sz w:val="18"/>
                <w:szCs w:val="18"/>
              </w:rPr>
              <w:t>yyyymmddhhmiss</w:t>
            </w:r>
          </w:p>
          <w:p w:rsidR="001A2FEC" w:rsidRPr="00390CF3" w:rsidRDefault="00BD06F5" w:rsidP="00E50C4F">
            <w:pPr>
              <w:rPr>
                <w:sz w:val="18"/>
                <w:szCs w:val="18"/>
              </w:rPr>
            </w:pPr>
            <w:r w:rsidRPr="00BD06F5">
              <w:rPr>
                <w:sz w:val="18"/>
                <w:szCs w:val="18"/>
              </w:rPr>
              <w:t xml:space="preserve">(hh de </w:t>
            </w:r>
            <w:smartTag w:uri="urn:schemas-microsoft-com:office:smarttags" w:element="metricconverter">
              <w:smartTagPr>
                <w:attr w:name="ProductID" w:val="00 a"/>
              </w:smartTagPr>
              <w:r w:rsidRPr="00BD06F5">
                <w:rPr>
                  <w:sz w:val="18"/>
                  <w:szCs w:val="18"/>
                </w:rPr>
                <w:t>00 a</w:t>
              </w:r>
            </w:smartTag>
            <w:r w:rsidRPr="00BD06F5">
              <w:rPr>
                <w:sz w:val="18"/>
                <w:szCs w:val="18"/>
              </w:rPr>
              <w:t xml:space="preserve"> 23)</w:t>
            </w:r>
          </w:p>
        </w:tc>
        <w:tc>
          <w:tcPr>
            <w:tcW w:w="1158" w:type="dxa"/>
          </w:tcPr>
          <w:p w:rsidR="001A2FEC" w:rsidRPr="00390CF3" w:rsidRDefault="001A2FEC" w:rsidP="00E50C4F">
            <w:pPr>
              <w:snapToGrid w:val="0"/>
              <w:rPr>
                <w:sz w:val="18"/>
                <w:szCs w:val="18"/>
              </w:rPr>
            </w:pPr>
          </w:p>
        </w:tc>
      </w:tr>
      <w:tr w:rsidR="001A2FEC" w:rsidRPr="00390CF3" w:rsidTr="00390CF3">
        <w:tc>
          <w:tcPr>
            <w:tcW w:w="1749" w:type="dxa"/>
          </w:tcPr>
          <w:p w:rsidR="001A2FEC" w:rsidRPr="00390CF3" w:rsidRDefault="00BD06F5" w:rsidP="00E50C4F">
            <w:pPr>
              <w:snapToGrid w:val="0"/>
              <w:rPr>
                <w:sz w:val="18"/>
                <w:szCs w:val="18"/>
              </w:rPr>
            </w:pPr>
            <w:r w:rsidRPr="00BD06F5">
              <w:rPr>
                <w:sz w:val="18"/>
                <w:szCs w:val="18"/>
              </w:rPr>
              <w:t>Versão do arquivo</w:t>
            </w:r>
          </w:p>
        </w:tc>
        <w:tc>
          <w:tcPr>
            <w:tcW w:w="644" w:type="dxa"/>
          </w:tcPr>
          <w:p w:rsidR="001A2FEC" w:rsidRPr="00390CF3" w:rsidRDefault="00BD06F5" w:rsidP="00E50C4F">
            <w:pPr>
              <w:snapToGrid w:val="0"/>
              <w:rPr>
                <w:sz w:val="18"/>
                <w:szCs w:val="18"/>
              </w:rPr>
            </w:pPr>
            <w:r w:rsidRPr="00BD06F5">
              <w:rPr>
                <w:sz w:val="18"/>
                <w:szCs w:val="18"/>
              </w:rPr>
              <w:t>37</w:t>
            </w:r>
          </w:p>
        </w:tc>
        <w:tc>
          <w:tcPr>
            <w:tcW w:w="491" w:type="dxa"/>
          </w:tcPr>
          <w:p w:rsidR="001A2FEC" w:rsidRPr="00390CF3" w:rsidRDefault="00BD06F5" w:rsidP="00E50C4F">
            <w:pPr>
              <w:snapToGrid w:val="0"/>
              <w:rPr>
                <w:sz w:val="18"/>
                <w:szCs w:val="18"/>
              </w:rPr>
            </w:pPr>
            <w:r w:rsidRPr="00BD06F5">
              <w:rPr>
                <w:sz w:val="18"/>
                <w:szCs w:val="18"/>
              </w:rPr>
              <w:t>7</w:t>
            </w:r>
          </w:p>
        </w:tc>
        <w:tc>
          <w:tcPr>
            <w:tcW w:w="1596" w:type="dxa"/>
          </w:tcPr>
          <w:p w:rsidR="001A2FEC" w:rsidRPr="00390CF3" w:rsidRDefault="00BD06F5" w:rsidP="00E50C4F">
            <w:pPr>
              <w:snapToGrid w:val="0"/>
              <w:rPr>
                <w:sz w:val="18"/>
                <w:szCs w:val="18"/>
              </w:rPr>
            </w:pPr>
            <w:r w:rsidRPr="00BD06F5">
              <w:rPr>
                <w:sz w:val="18"/>
                <w:szCs w:val="18"/>
              </w:rPr>
              <w:t>Numérico</w:t>
            </w:r>
          </w:p>
        </w:tc>
        <w:tc>
          <w:tcPr>
            <w:tcW w:w="2242" w:type="dxa"/>
          </w:tcPr>
          <w:p w:rsidR="001A2FEC" w:rsidRPr="00390CF3" w:rsidRDefault="00BD06F5" w:rsidP="00E50C4F">
            <w:pPr>
              <w:snapToGrid w:val="0"/>
              <w:rPr>
                <w:sz w:val="18"/>
                <w:szCs w:val="18"/>
              </w:rPr>
            </w:pPr>
            <w:r w:rsidRPr="00BD06F5">
              <w:rPr>
                <w:sz w:val="18"/>
                <w:szCs w:val="18"/>
              </w:rPr>
              <w:t>Versão do arquivo gerado</w:t>
            </w:r>
          </w:p>
        </w:tc>
        <w:tc>
          <w:tcPr>
            <w:tcW w:w="1831" w:type="dxa"/>
          </w:tcPr>
          <w:p w:rsidR="001A2FEC" w:rsidRPr="00390CF3" w:rsidRDefault="001A2FEC" w:rsidP="00E50C4F">
            <w:pPr>
              <w:snapToGrid w:val="0"/>
              <w:rPr>
                <w:sz w:val="18"/>
                <w:szCs w:val="18"/>
              </w:rPr>
            </w:pPr>
          </w:p>
        </w:tc>
        <w:tc>
          <w:tcPr>
            <w:tcW w:w="1158" w:type="dxa"/>
          </w:tcPr>
          <w:p w:rsidR="001A2FEC" w:rsidRPr="00390CF3" w:rsidRDefault="00BD06F5" w:rsidP="00E50C4F">
            <w:pPr>
              <w:snapToGrid w:val="0"/>
              <w:rPr>
                <w:sz w:val="18"/>
                <w:szCs w:val="18"/>
              </w:rPr>
            </w:pPr>
            <w:r w:rsidRPr="00BD06F5">
              <w:rPr>
                <w:sz w:val="18"/>
                <w:szCs w:val="18"/>
              </w:rPr>
              <w:t>0000000</w:t>
            </w:r>
          </w:p>
        </w:tc>
      </w:tr>
      <w:tr w:rsidR="001A2FEC" w:rsidRPr="00390CF3" w:rsidTr="00390CF3">
        <w:trPr>
          <w:cnfStyle w:val="000000100000"/>
        </w:trPr>
        <w:tc>
          <w:tcPr>
            <w:tcW w:w="1749" w:type="dxa"/>
          </w:tcPr>
          <w:p w:rsidR="001A2FEC" w:rsidRPr="00390CF3" w:rsidRDefault="00BD06F5" w:rsidP="00E50C4F">
            <w:pPr>
              <w:snapToGrid w:val="0"/>
              <w:rPr>
                <w:sz w:val="18"/>
                <w:szCs w:val="18"/>
              </w:rPr>
            </w:pPr>
            <w:r w:rsidRPr="00BD06F5">
              <w:rPr>
                <w:sz w:val="18"/>
                <w:szCs w:val="18"/>
              </w:rPr>
              <w:t>Espaços em branco</w:t>
            </w:r>
          </w:p>
        </w:tc>
        <w:tc>
          <w:tcPr>
            <w:tcW w:w="644" w:type="dxa"/>
          </w:tcPr>
          <w:p w:rsidR="001A2FEC" w:rsidRPr="00390CF3" w:rsidRDefault="00BD06F5" w:rsidP="00E50C4F">
            <w:pPr>
              <w:snapToGrid w:val="0"/>
              <w:rPr>
                <w:sz w:val="18"/>
                <w:szCs w:val="18"/>
              </w:rPr>
            </w:pPr>
            <w:r w:rsidRPr="00BD06F5">
              <w:rPr>
                <w:sz w:val="18"/>
                <w:szCs w:val="18"/>
              </w:rPr>
              <w:t>44</w:t>
            </w:r>
          </w:p>
        </w:tc>
        <w:tc>
          <w:tcPr>
            <w:tcW w:w="491" w:type="dxa"/>
          </w:tcPr>
          <w:p w:rsidR="001A2FEC" w:rsidRPr="00390CF3" w:rsidRDefault="00BD06F5" w:rsidP="00E50C4F">
            <w:pPr>
              <w:snapToGrid w:val="0"/>
              <w:rPr>
                <w:sz w:val="18"/>
                <w:szCs w:val="18"/>
              </w:rPr>
            </w:pPr>
            <w:r w:rsidRPr="00BD06F5">
              <w:rPr>
                <w:sz w:val="18"/>
                <w:szCs w:val="18"/>
              </w:rPr>
              <w:t>231</w:t>
            </w:r>
          </w:p>
        </w:tc>
        <w:tc>
          <w:tcPr>
            <w:tcW w:w="1596" w:type="dxa"/>
          </w:tcPr>
          <w:p w:rsidR="001A2FEC" w:rsidRPr="00390CF3" w:rsidRDefault="00BD06F5" w:rsidP="00E50C4F">
            <w:pPr>
              <w:snapToGrid w:val="0"/>
              <w:rPr>
                <w:sz w:val="18"/>
                <w:szCs w:val="18"/>
              </w:rPr>
            </w:pPr>
            <w:r w:rsidRPr="00BD06F5">
              <w:rPr>
                <w:sz w:val="18"/>
                <w:szCs w:val="18"/>
              </w:rPr>
              <w:t>Alfanumérico</w:t>
            </w:r>
          </w:p>
        </w:tc>
        <w:tc>
          <w:tcPr>
            <w:tcW w:w="2242" w:type="dxa"/>
          </w:tcPr>
          <w:p w:rsidR="001A2FEC" w:rsidRPr="00390CF3" w:rsidRDefault="001A2FEC" w:rsidP="00E50C4F">
            <w:pPr>
              <w:snapToGrid w:val="0"/>
              <w:rPr>
                <w:sz w:val="18"/>
                <w:szCs w:val="18"/>
              </w:rPr>
            </w:pPr>
          </w:p>
        </w:tc>
        <w:tc>
          <w:tcPr>
            <w:tcW w:w="1831" w:type="dxa"/>
          </w:tcPr>
          <w:p w:rsidR="001A2FEC" w:rsidRPr="00390CF3" w:rsidRDefault="00BD06F5" w:rsidP="00E50C4F">
            <w:pPr>
              <w:snapToGrid w:val="0"/>
              <w:rPr>
                <w:sz w:val="18"/>
                <w:szCs w:val="18"/>
              </w:rPr>
            </w:pPr>
            <w:r w:rsidRPr="00BD06F5">
              <w:rPr>
                <w:sz w:val="18"/>
                <w:szCs w:val="18"/>
              </w:rPr>
              <w:t>Preencher com zeros</w:t>
            </w:r>
          </w:p>
        </w:tc>
        <w:tc>
          <w:tcPr>
            <w:tcW w:w="1158" w:type="dxa"/>
          </w:tcPr>
          <w:p w:rsidR="001A2FEC" w:rsidRPr="00390CF3" w:rsidRDefault="00BD06F5" w:rsidP="00E50C4F">
            <w:pPr>
              <w:snapToGrid w:val="0"/>
              <w:rPr>
                <w:sz w:val="18"/>
                <w:szCs w:val="18"/>
              </w:rPr>
            </w:pPr>
            <w:r w:rsidRPr="00BD06F5">
              <w:rPr>
                <w:sz w:val="18"/>
                <w:szCs w:val="18"/>
              </w:rPr>
              <w:t>000000….</w:t>
            </w:r>
          </w:p>
        </w:tc>
      </w:tr>
    </w:tbl>
    <w:p w:rsidR="001A2FEC" w:rsidRDefault="001A2FEC" w:rsidP="001A2FEC"/>
    <w:p w:rsidR="001A2FEC" w:rsidRDefault="001A2FEC" w:rsidP="005C6131">
      <w:pPr>
        <w:pStyle w:val="Ttulo4"/>
      </w:pPr>
      <w:bookmarkStart w:id="24" w:name="_Toc440463622"/>
      <w:r>
        <w:t>Detalhe</w:t>
      </w:r>
      <w:bookmarkEnd w:id="24"/>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2305"/>
        <w:gridCol w:w="570"/>
        <w:gridCol w:w="669"/>
        <w:gridCol w:w="1421"/>
        <w:gridCol w:w="2020"/>
        <w:gridCol w:w="2796"/>
      </w:tblGrid>
      <w:tr w:rsidR="001A2FEC" w:rsidRPr="00390CF3" w:rsidTr="00AE61F2">
        <w:trPr>
          <w:cnfStyle w:val="100000000000"/>
        </w:trPr>
        <w:tc>
          <w:tcPr>
            <w:tcW w:w="2305" w:type="dxa"/>
            <w:tcBorders>
              <w:top w:val="none" w:sz="0" w:space="0" w:color="auto"/>
              <w:left w:val="none" w:sz="0" w:space="0" w:color="auto"/>
              <w:bottom w:val="none" w:sz="0" w:space="0" w:color="auto"/>
              <w:right w:val="none" w:sz="0" w:space="0" w:color="auto"/>
            </w:tcBorders>
          </w:tcPr>
          <w:p w:rsidR="001A2FEC" w:rsidRPr="00390CF3" w:rsidRDefault="00BD06F5" w:rsidP="00E50C4F">
            <w:pPr>
              <w:snapToGrid w:val="0"/>
              <w:rPr>
                <w:b w:val="0"/>
                <w:sz w:val="18"/>
                <w:szCs w:val="18"/>
              </w:rPr>
            </w:pPr>
            <w:r w:rsidRPr="00BD06F5">
              <w:rPr>
                <w:sz w:val="18"/>
                <w:szCs w:val="18"/>
              </w:rPr>
              <w:t>Campo</w:t>
            </w:r>
          </w:p>
        </w:tc>
        <w:tc>
          <w:tcPr>
            <w:tcW w:w="570" w:type="dxa"/>
            <w:tcBorders>
              <w:top w:val="none" w:sz="0" w:space="0" w:color="auto"/>
              <w:left w:val="none" w:sz="0" w:space="0" w:color="auto"/>
              <w:bottom w:val="none" w:sz="0" w:space="0" w:color="auto"/>
              <w:right w:val="none" w:sz="0" w:space="0" w:color="auto"/>
            </w:tcBorders>
          </w:tcPr>
          <w:p w:rsidR="001A2FEC" w:rsidRPr="00390CF3" w:rsidRDefault="00BD06F5" w:rsidP="00E50C4F">
            <w:pPr>
              <w:snapToGrid w:val="0"/>
              <w:rPr>
                <w:b w:val="0"/>
                <w:sz w:val="18"/>
                <w:szCs w:val="18"/>
              </w:rPr>
            </w:pPr>
            <w:r w:rsidRPr="00BD06F5">
              <w:rPr>
                <w:sz w:val="18"/>
                <w:szCs w:val="18"/>
              </w:rPr>
              <w:t>Ps</w:t>
            </w:r>
          </w:p>
        </w:tc>
        <w:tc>
          <w:tcPr>
            <w:tcW w:w="669" w:type="dxa"/>
            <w:tcBorders>
              <w:top w:val="none" w:sz="0" w:space="0" w:color="auto"/>
              <w:left w:val="none" w:sz="0" w:space="0" w:color="auto"/>
              <w:bottom w:val="none" w:sz="0" w:space="0" w:color="auto"/>
              <w:right w:val="none" w:sz="0" w:space="0" w:color="auto"/>
            </w:tcBorders>
          </w:tcPr>
          <w:p w:rsidR="001A2FEC" w:rsidRPr="00390CF3" w:rsidRDefault="00BD06F5" w:rsidP="00E50C4F">
            <w:pPr>
              <w:snapToGrid w:val="0"/>
              <w:rPr>
                <w:b w:val="0"/>
                <w:sz w:val="18"/>
                <w:szCs w:val="18"/>
              </w:rPr>
            </w:pPr>
            <w:r w:rsidRPr="00BD06F5">
              <w:rPr>
                <w:sz w:val="18"/>
                <w:szCs w:val="18"/>
              </w:rPr>
              <w:t>Ln</w:t>
            </w:r>
          </w:p>
        </w:tc>
        <w:tc>
          <w:tcPr>
            <w:tcW w:w="1421" w:type="dxa"/>
            <w:tcBorders>
              <w:top w:val="none" w:sz="0" w:space="0" w:color="auto"/>
              <w:left w:val="none" w:sz="0" w:space="0" w:color="auto"/>
              <w:bottom w:val="none" w:sz="0" w:space="0" w:color="auto"/>
              <w:right w:val="none" w:sz="0" w:space="0" w:color="auto"/>
            </w:tcBorders>
          </w:tcPr>
          <w:p w:rsidR="001A2FEC" w:rsidRPr="00390CF3" w:rsidRDefault="00BD06F5" w:rsidP="00E50C4F">
            <w:pPr>
              <w:rPr>
                <w:b w:val="0"/>
                <w:sz w:val="18"/>
                <w:szCs w:val="18"/>
              </w:rPr>
            </w:pPr>
            <w:r w:rsidRPr="00BD06F5">
              <w:rPr>
                <w:sz w:val="18"/>
                <w:szCs w:val="18"/>
              </w:rPr>
              <w:t>Formato</w:t>
            </w:r>
          </w:p>
        </w:tc>
        <w:tc>
          <w:tcPr>
            <w:tcW w:w="2020" w:type="dxa"/>
            <w:tcBorders>
              <w:top w:val="none" w:sz="0" w:space="0" w:color="auto"/>
              <w:left w:val="none" w:sz="0" w:space="0" w:color="auto"/>
              <w:bottom w:val="none" w:sz="0" w:space="0" w:color="auto"/>
              <w:right w:val="none" w:sz="0" w:space="0" w:color="auto"/>
            </w:tcBorders>
          </w:tcPr>
          <w:p w:rsidR="001A2FEC" w:rsidRPr="00390CF3" w:rsidRDefault="00BD06F5" w:rsidP="00E50C4F">
            <w:pPr>
              <w:snapToGrid w:val="0"/>
              <w:rPr>
                <w:b w:val="0"/>
                <w:sz w:val="18"/>
                <w:szCs w:val="18"/>
              </w:rPr>
            </w:pPr>
            <w:r w:rsidRPr="00BD06F5">
              <w:rPr>
                <w:sz w:val="18"/>
                <w:szCs w:val="18"/>
              </w:rPr>
              <w:t>Descripción</w:t>
            </w:r>
          </w:p>
        </w:tc>
        <w:tc>
          <w:tcPr>
            <w:tcW w:w="2796" w:type="dxa"/>
            <w:tcBorders>
              <w:top w:val="none" w:sz="0" w:space="0" w:color="auto"/>
              <w:left w:val="none" w:sz="0" w:space="0" w:color="auto"/>
              <w:bottom w:val="none" w:sz="0" w:space="0" w:color="auto"/>
              <w:right w:val="none" w:sz="0" w:space="0" w:color="auto"/>
            </w:tcBorders>
          </w:tcPr>
          <w:p w:rsidR="001A2FEC" w:rsidRPr="00390CF3" w:rsidRDefault="00BD06F5" w:rsidP="00E50C4F">
            <w:pPr>
              <w:snapToGrid w:val="0"/>
              <w:rPr>
                <w:b w:val="0"/>
                <w:sz w:val="18"/>
                <w:szCs w:val="18"/>
              </w:rPr>
            </w:pPr>
            <w:r w:rsidRPr="00BD06F5">
              <w:rPr>
                <w:sz w:val="18"/>
                <w:szCs w:val="18"/>
              </w:rPr>
              <w:t>Refiere a</w:t>
            </w:r>
          </w:p>
        </w:tc>
      </w:tr>
      <w:tr w:rsidR="001A2FEC" w:rsidRPr="00390CF3" w:rsidTr="00390CF3">
        <w:trPr>
          <w:cnfStyle w:val="000000100000"/>
        </w:trPr>
        <w:tc>
          <w:tcPr>
            <w:tcW w:w="2305" w:type="dxa"/>
          </w:tcPr>
          <w:p w:rsidR="001A2FEC" w:rsidRPr="00390CF3" w:rsidRDefault="00BD06F5" w:rsidP="00E50C4F">
            <w:pPr>
              <w:snapToGrid w:val="0"/>
              <w:rPr>
                <w:sz w:val="18"/>
                <w:szCs w:val="18"/>
              </w:rPr>
            </w:pPr>
            <w:r w:rsidRPr="00BD06F5">
              <w:rPr>
                <w:sz w:val="18"/>
                <w:szCs w:val="18"/>
              </w:rPr>
              <w:t>Tipo mensaje</w:t>
            </w:r>
          </w:p>
        </w:tc>
        <w:tc>
          <w:tcPr>
            <w:tcW w:w="570" w:type="dxa"/>
          </w:tcPr>
          <w:p w:rsidR="001A2FEC" w:rsidRPr="00390CF3" w:rsidRDefault="00BD06F5" w:rsidP="00E50C4F">
            <w:pPr>
              <w:snapToGrid w:val="0"/>
              <w:rPr>
                <w:sz w:val="18"/>
                <w:szCs w:val="18"/>
              </w:rPr>
            </w:pPr>
            <w:r w:rsidRPr="00BD06F5">
              <w:rPr>
                <w:sz w:val="18"/>
                <w:szCs w:val="18"/>
              </w:rPr>
              <w:t>1</w:t>
            </w:r>
          </w:p>
        </w:tc>
        <w:tc>
          <w:tcPr>
            <w:tcW w:w="669" w:type="dxa"/>
          </w:tcPr>
          <w:p w:rsidR="001A2FEC" w:rsidRPr="00390CF3" w:rsidRDefault="00BD06F5" w:rsidP="00E50C4F">
            <w:pPr>
              <w:snapToGrid w:val="0"/>
              <w:rPr>
                <w:sz w:val="18"/>
                <w:szCs w:val="18"/>
              </w:rPr>
            </w:pPr>
            <w:r w:rsidRPr="00BD06F5">
              <w:rPr>
                <w:sz w:val="18"/>
                <w:szCs w:val="18"/>
              </w:rPr>
              <w:t>2</w:t>
            </w:r>
          </w:p>
        </w:tc>
        <w:tc>
          <w:tcPr>
            <w:tcW w:w="1421" w:type="dxa"/>
          </w:tcPr>
          <w:p w:rsidR="001A2FEC" w:rsidRPr="00390CF3" w:rsidRDefault="00BD06F5" w:rsidP="00E50C4F">
            <w:pPr>
              <w:snapToGrid w:val="0"/>
              <w:rPr>
                <w:b/>
                <w:sz w:val="18"/>
                <w:szCs w:val="18"/>
              </w:rPr>
            </w:pPr>
            <w:r w:rsidRPr="00BD06F5">
              <w:rPr>
                <w:b/>
                <w:sz w:val="18"/>
                <w:szCs w:val="18"/>
              </w:rPr>
              <w:t>RO</w:t>
            </w:r>
          </w:p>
          <w:p w:rsidR="001A2FEC" w:rsidRPr="00390CF3" w:rsidRDefault="00BD06F5" w:rsidP="00E50C4F">
            <w:pPr>
              <w:rPr>
                <w:b/>
                <w:sz w:val="18"/>
                <w:szCs w:val="18"/>
              </w:rPr>
            </w:pPr>
            <w:r w:rsidRPr="00BD06F5">
              <w:rPr>
                <w:b/>
                <w:sz w:val="18"/>
                <w:szCs w:val="18"/>
              </w:rPr>
              <w:t>TM</w:t>
            </w:r>
          </w:p>
        </w:tc>
        <w:tc>
          <w:tcPr>
            <w:tcW w:w="2020" w:type="dxa"/>
          </w:tcPr>
          <w:p w:rsidR="001A2FEC" w:rsidRPr="00390CF3" w:rsidRDefault="00BD06F5" w:rsidP="00E50C4F">
            <w:pPr>
              <w:snapToGrid w:val="0"/>
              <w:rPr>
                <w:sz w:val="18"/>
                <w:szCs w:val="18"/>
              </w:rPr>
            </w:pPr>
            <w:r w:rsidRPr="00BD06F5">
              <w:rPr>
                <w:sz w:val="18"/>
                <w:szCs w:val="18"/>
              </w:rPr>
              <w:t>Denegación operación</w:t>
            </w:r>
          </w:p>
          <w:p w:rsidR="001A2FEC" w:rsidRPr="00390CF3" w:rsidRDefault="00BD06F5" w:rsidP="00E50C4F">
            <w:pPr>
              <w:rPr>
                <w:sz w:val="18"/>
                <w:szCs w:val="18"/>
              </w:rPr>
            </w:pPr>
            <w:r w:rsidRPr="00BD06F5">
              <w:rPr>
                <w:sz w:val="18"/>
                <w:szCs w:val="18"/>
              </w:rPr>
              <w:t>Timeout de RR</w:t>
            </w:r>
          </w:p>
        </w:tc>
        <w:tc>
          <w:tcPr>
            <w:tcW w:w="2796" w:type="dxa"/>
          </w:tcPr>
          <w:p w:rsidR="001A2FEC" w:rsidRPr="00390CF3" w:rsidRDefault="00BD06F5" w:rsidP="00E50C4F">
            <w:pPr>
              <w:snapToGrid w:val="0"/>
              <w:rPr>
                <w:sz w:val="18"/>
                <w:szCs w:val="18"/>
              </w:rPr>
            </w:pPr>
            <w:r w:rsidRPr="00BD06F5">
              <w:rPr>
                <w:sz w:val="18"/>
                <w:szCs w:val="18"/>
              </w:rPr>
              <w:t>Host -&gt; Lynx OnLine</w:t>
            </w:r>
          </w:p>
        </w:tc>
      </w:tr>
      <w:tr w:rsidR="001A2FEC" w:rsidRPr="00390CF3" w:rsidTr="00390CF3">
        <w:tc>
          <w:tcPr>
            <w:tcW w:w="2305" w:type="dxa"/>
          </w:tcPr>
          <w:p w:rsidR="001A2FEC" w:rsidRPr="00390CF3" w:rsidRDefault="00BD06F5" w:rsidP="00E50C4F">
            <w:pPr>
              <w:snapToGrid w:val="0"/>
              <w:rPr>
                <w:sz w:val="18"/>
                <w:szCs w:val="18"/>
              </w:rPr>
            </w:pPr>
            <w:r w:rsidRPr="00BD06F5">
              <w:rPr>
                <w:sz w:val="18"/>
                <w:szCs w:val="18"/>
              </w:rPr>
              <w:lastRenderedPageBreak/>
              <w:t>ID Host</w:t>
            </w:r>
          </w:p>
        </w:tc>
        <w:tc>
          <w:tcPr>
            <w:tcW w:w="570" w:type="dxa"/>
          </w:tcPr>
          <w:p w:rsidR="001A2FEC" w:rsidRPr="00390CF3" w:rsidRDefault="00BD06F5" w:rsidP="00E50C4F">
            <w:pPr>
              <w:snapToGrid w:val="0"/>
              <w:rPr>
                <w:sz w:val="18"/>
                <w:szCs w:val="18"/>
              </w:rPr>
            </w:pPr>
            <w:r w:rsidRPr="00BD06F5">
              <w:rPr>
                <w:sz w:val="18"/>
                <w:szCs w:val="18"/>
              </w:rPr>
              <w:t>3</w:t>
            </w:r>
          </w:p>
        </w:tc>
        <w:tc>
          <w:tcPr>
            <w:tcW w:w="669" w:type="dxa"/>
          </w:tcPr>
          <w:p w:rsidR="001A2FEC" w:rsidRPr="00390CF3" w:rsidRDefault="00BD06F5" w:rsidP="00E50C4F">
            <w:pPr>
              <w:snapToGrid w:val="0"/>
              <w:rPr>
                <w:sz w:val="18"/>
                <w:szCs w:val="18"/>
              </w:rPr>
            </w:pPr>
            <w:r w:rsidRPr="00BD06F5">
              <w:rPr>
                <w:sz w:val="18"/>
                <w:szCs w:val="18"/>
              </w:rPr>
              <w:t>1</w:t>
            </w:r>
          </w:p>
        </w:tc>
        <w:tc>
          <w:tcPr>
            <w:tcW w:w="1421" w:type="dxa"/>
          </w:tcPr>
          <w:p w:rsidR="001A2FEC" w:rsidRPr="00390CF3" w:rsidRDefault="00BD06F5" w:rsidP="00E50C4F">
            <w:pPr>
              <w:snapToGrid w:val="0"/>
              <w:rPr>
                <w:sz w:val="18"/>
                <w:szCs w:val="18"/>
              </w:rPr>
            </w:pPr>
            <w:r w:rsidRPr="00BD06F5">
              <w:rPr>
                <w:sz w:val="18"/>
                <w:szCs w:val="18"/>
              </w:rPr>
              <w:t>Alfanumérico</w:t>
            </w:r>
          </w:p>
        </w:tc>
        <w:tc>
          <w:tcPr>
            <w:tcW w:w="2020" w:type="dxa"/>
          </w:tcPr>
          <w:p w:rsidR="001A2FEC" w:rsidRPr="00390CF3" w:rsidRDefault="00BD06F5" w:rsidP="00E50C4F">
            <w:pPr>
              <w:snapToGrid w:val="0"/>
              <w:rPr>
                <w:sz w:val="18"/>
                <w:szCs w:val="18"/>
              </w:rPr>
            </w:pPr>
            <w:r w:rsidRPr="00BD06F5">
              <w:rPr>
                <w:sz w:val="18"/>
                <w:szCs w:val="18"/>
              </w:rPr>
              <w:t>Identificación del host que envía el mensaje</w:t>
            </w:r>
          </w:p>
        </w:tc>
        <w:tc>
          <w:tcPr>
            <w:tcW w:w="2796" w:type="dxa"/>
          </w:tcPr>
          <w:p w:rsidR="001A2FEC" w:rsidRPr="00390CF3" w:rsidRDefault="001A2FEC" w:rsidP="00E50C4F">
            <w:pPr>
              <w:snapToGrid w:val="0"/>
              <w:rPr>
                <w:sz w:val="18"/>
                <w:szCs w:val="18"/>
              </w:rPr>
            </w:pPr>
          </w:p>
        </w:tc>
      </w:tr>
      <w:tr w:rsidR="001A2FEC" w:rsidRPr="00390CF3" w:rsidTr="00390CF3">
        <w:trPr>
          <w:cnfStyle w:val="000000100000"/>
        </w:trPr>
        <w:tc>
          <w:tcPr>
            <w:tcW w:w="2305" w:type="dxa"/>
          </w:tcPr>
          <w:p w:rsidR="001A2FEC" w:rsidRPr="00390CF3" w:rsidRDefault="00BD06F5" w:rsidP="00E50C4F">
            <w:pPr>
              <w:snapToGrid w:val="0"/>
              <w:rPr>
                <w:sz w:val="18"/>
                <w:szCs w:val="18"/>
              </w:rPr>
            </w:pPr>
            <w:r w:rsidRPr="00BD06F5">
              <w:rPr>
                <w:sz w:val="18"/>
                <w:szCs w:val="18"/>
              </w:rPr>
              <w:t>ID único</w:t>
            </w:r>
          </w:p>
        </w:tc>
        <w:tc>
          <w:tcPr>
            <w:tcW w:w="570" w:type="dxa"/>
          </w:tcPr>
          <w:p w:rsidR="001A2FEC" w:rsidRPr="00390CF3" w:rsidRDefault="00BD06F5" w:rsidP="00E50C4F">
            <w:pPr>
              <w:snapToGrid w:val="0"/>
              <w:rPr>
                <w:sz w:val="18"/>
                <w:szCs w:val="18"/>
              </w:rPr>
            </w:pPr>
            <w:r w:rsidRPr="00BD06F5">
              <w:rPr>
                <w:sz w:val="18"/>
                <w:szCs w:val="18"/>
              </w:rPr>
              <w:t>4</w:t>
            </w:r>
          </w:p>
        </w:tc>
        <w:tc>
          <w:tcPr>
            <w:tcW w:w="669" w:type="dxa"/>
          </w:tcPr>
          <w:p w:rsidR="001A2FEC" w:rsidRPr="00390CF3" w:rsidRDefault="00BD06F5" w:rsidP="00E50C4F">
            <w:pPr>
              <w:snapToGrid w:val="0"/>
              <w:rPr>
                <w:sz w:val="18"/>
                <w:szCs w:val="18"/>
              </w:rPr>
            </w:pPr>
            <w:r w:rsidRPr="00BD06F5">
              <w:rPr>
                <w:sz w:val="18"/>
                <w:szCs w:val="18"/>
              </w:rPr>
              <w:t>20</w:t>
            </w:r>
          </w:p>
        </w:tc>
        <w:tc>
          <w:tcPr>
            <w:tcW w:w="1421" w:type="dxa"/>
          </w:tcPr>
          <w:p w:rsidR="001A2FEC" w:rsidRPr="00390CF3" w:rsidRDefault="00BD06F5" w:rsidP="00E50C4F">
            <w:pPr>
              <w:snapToGrid w:val="0"/>
              <w:rPr>
                <w:sz w:val="18"/>
                <w:szCs w:val="18"/>
              </w:rPr>
            </w:pPr>
            <w:r w:rsidRPr="00BD06F5">
              <w:rPr>
                <w:sz w:val="18"/>
                <w:szCs w:val="18"/>
              </w:rPr>
              <w:t>Numérico</w:t>
            </w:r>
          </w:p>
        </w:tc>
        <w:tc>
          <w:tcPr>
            <w:tcW w:w="2020" w:type="dxa"/>
          </w:tcPr>
          <w:p w:rsidR="001A2FEC" w:rsidRPr="00390CF3" w:rsidRDefault="00BD06F5" w:rsidP="00E50C4F">
            <w:pPr>
              <w:snapToGrid w:val="0"/>
              <w:rPr>
                <w:sz w:val="18"/>
                <w:szCs w:val="18"/>
              </w:rPr>
            </w:pPr>
            <w:r w:rsidRPr="00BD06F5">
              <w:rPr>
                <w:sz w:val="18"/>
                <w:szCs w:val="18"/>
              </w:rPr>
              <w:t xml:space="preserve">Identificador único de la operación original. </w:t>
            </w:r>
          </w:p>
        </w:tc>
        <w:tc>
          <w:tcPr>
            <w:tcW w:w="2796" w:type="dxa"/>
          </w:tcPr>
          <w:p w:rsidR="001A2FEC" w:rsidRPr="00390CF3" w:rsidRDefault="00BD06F5" w:rsidP="00E50C4F">
            <w:pPr>
              <w:snapToGrid w:val="0"/>
              <w:rPr>
                <w:sz w:val="18"/>
                <w:szCs w:val="18"/>
              </w:rPr>
            </w:pPr>
            <w:r w:rsidRPr="00BD06F5">
              <w:rPr>
                <w:sz w:val="18"/>
                <w:szCs w:val="18"/>
              </w:rPr>
              <w:t>Refiere el mismo campo en la operación original a la que deniega/cancela</w:t>
            </w:r>
          </w:p>
        </w:tc>
      </w:tr>
      <w:tr w:rsidR="001A2FEC" w:rsidRPr="00390CF3" w:rsidTr="00390CF3">
        <w:tc>
          <w:tcPr>
            <w:tcW w:w="2305" w:type="dxa"/>
          </w:tcPr>
          <w:p w:rsidR="001A2FEC" w:rsidRPr="00390CF3" w:rsidRDefault="00BD06F5" w:rsidP="00E50C4F">
            <w:pPr>
              <w:snapToGrid w:val="0"/>
              <w:rPr>
                <w:sz w:val="18"/>
                <w:szCs w:val="18"/>
              </w:rPr>
            </w:pPr>
            <w:r w:rsidRPr="00BD06F5">
              <w:rPr>
                <w:sz w:val="18"/>
                <w:szCs w:val="18"/>
              </w:rPr>
              <w:t>Fecha/hora operación original</w:t>
            </w:r>
          </w:p>
        </w:tc>
        <w:tc>
          <w:tcPr>
            <w:tcW w:w="570" w:type="dxa"/>
          </w:tcPr>
          <w:p w:rsidR="001A2FEC" w:rsidRPr="00390CF3" w:rsidRDefault="00BD06F5" w:rsidP="00E50C4F">
            <w:pPr>
              <w:snapToGrid w:val="0"/>
              <w:rPr>
                <w:sz w:val="18"/>
                <w:szCs w:val="18"/>
              </w:rPr>
            </w:pPr>
            <w:r w:rsidRPr="00BD06F5">
              <w:rPr>
                <w:sz w:val="18"/>
                <w:szCs w:val="18"/>
              </w:rPr>
              <w:t>24</w:t>
            </w:r>
          </w:p>
        </w:tc>
        <w:tc>
          <w:tcPr>
            <w:tcW w:w="669" w:type="dxa"/>
          </w:tcPr>
          <w:p w:rsidR="001A2FEC" w:rsidRPr="00390CF3" w:rsidRDefault="00BD06F5" w:rsidP="00E50C4F">
            <w:pPr>
              <w:snapToGrid w:val="0"/>
              <w:rPr>
                <w:sz w:val="18"/>
                <w:szCs w:val="18"/>
              </w:rPr>
            </w:pPr>
            <w:r w:rsidRPr="00BD06F5">
              <w:rPr>
                <w:sz w:val="18"/>
                <w:szCs w:val="18"/>
              </w:rPr>
              <w:t>14</w:t>
            </w:r>
          </w:p>
        </w:tc>
        <w:tc>
          <w:tcPr>
            <w:tcW w:w="1421" w:type="dxa"/>
          </w:tcPr>
          <w:p w:rsidR="001A2FEC" w:rsidRPr="00390CF3" w:rsidRDefault="00BD06F5" w:rsidP="00E50C4F">
            <w:pPr>
              <w:snapToGrid w:val="0"/>
              <w:rPr>
                <w:sz w:val="18"/>
                <w:szCs w:val="18"/>
              </w:rPr>
            </w:pPr>
            <w:r w:rsidRPr="00BD06F5">
              <w:rPr>
                <w:sz w:val="18"/>
                <w:szCs w:val="18"/>
              </w:rPr>
              <w:t>YYYYMMDD</w:t>
            </w:r>
          </w:p>
          <w:p w:rsidR="001A2FEC" w:rsidRPr="00390CF3" w:rsidRDefault="00BD06F5" w:rsidP="00E50C4F">
            <w:pPr>
              <w:rPr>
                <w:sz w:val="18"/>
                <w:szCs w:val="18"/>
              </w:rPr>
            </w:pPr>
            <w:r w:rsidRPr="00BD06F5">
              <w:rPr>
                <w:sz w:val="18"/>
                <w:szCs w:val="18"/>
              </w:rPr>
              <w:t>HHMISS</w:t>
            </w:r>
          </w:p>
        </w:tc>
        <w:tc>
          <w:tcPr>
            <w:tcW w:w="2020" w:type="dxa"/>
          </w:tcPr>
          <w:p w:rsidR="001A2FEC" w:rsidRPr="00390CF3" w:rsidRDefault="00BD06F5" w:rsidP="00E50C4F">
            <w:pPr>
              <w:snapToGrid w:val="0"/>
              <w:rPr>
                <w:sz w:val="18"/>
                <w:szCs w:val="18"/>
              </w:rPr>
            </w:pPr>
            <w:r w:rsidRPr="00BD06F5">
              <w:rPr>
                <w:sz w:val="18"/>
                <w:szCs w:val="18"/>
              </w:rPr>
              <w:t>Fecha/hora de la operación original.</w:t>
            </w:r>
          </w:p>
        </w:tc>
        <w:tc>
          <w:tcPr>
            <w:tcW w:w="2796" w:type="dxa"/>
          </w:tcPr>
          <w:p w:rsidR="001A2FEC" w:rsidRPr="00390CF3" w:rsidRDefault="001A2FEC" w:rsidP="00E50C4F">
            <w:pPr>
              <w:snapToGrid w:val="0"/>
              <w:rPr>
                <w:sz w:val="18"/>
                <w:szCs w:val="18"/>
              </w:rPr>
            </w:pPr>
          </w:p>
        </w:tc>
      </w:tr>
      <w:tr w:rsidR="001A2FEC" w:rsidRPr="00390CF3" w:rsidTr="00390CF3">
        <w:trPr>
          <w:cnfStyle w:val="000000100000"/>
        </w:trPr>
        <w:tc>
          <w:tcPr>
            <w:tcW w:w="2305" w:type="dxa"/>
          </w:tcPr>
          <w:p w:rsidR="001A2FEC" w:rsidRPr="00390CF3" w:rsidRDefault="00BD06F5" w:rsidP="00E50C4F">
            <w:pPr>
              <w:snapToGrid w:val="0"/>
              <w:rPr>
                <w:sz w:val="18"/>
                <w:szCs w:val="18"/>
              </w:rPr>
            </w:pPr>
            <w:r w:rsidRPr="00BD06F5">
              <w:rPr>
                <w:sz w:val="18"/>
                <w:szCs w:val="18"/>
              </w:rPr>
              <w:t>Numero tarjeta</w:t>
            </w:r>
          </w:p>
        </w:tc>
        <w:tc>
          <w:tcPr>
            <w:tcW w:w="570" w:type="dxa"/>
          </w:tcPr>
          <w:p w:rsidR="001A2FEC" w:rsidRPr="00390CF3" w:rsidRDefault="00BD06F5" w:rsidP="00E50C4F">
            <w:pPr>
              <w:snapToGrid w:val="0"/>
              <w:rPr>
                <w:sz w:val="18"/>
                <w:szCs w:val="18"/>
              </w:rPr>
            </w:pPr>
            <w:r w:rsidRPr="00BD06F5">
              <w:rPr>
                <w:sz w:val="18"/>
                <w:szCs w:val="18"/>
              </w:rPr>
              <w:t>38</w:t>
            </w:r>
          </w:p>
        </w:tc>
        <w:tc>
          <w:tcPr>
            <w:tcW w:w="669" w:type="dxa"/>
          </w:tcPr>
          <w:p w:rsidR="001A2FEC" w:rsidRPr="00390CF3" w:rsidRDefault="00BD06F5" w:rsidP="00E50C4F">
            <w:pPr>
              <w:snapToGrid w:val="0"/>
              <w:rPr>
                <w:sz w:val="18"/>
                <w:szCs w:val="18"/>
              </w:rPr>
            </w:pPr>
            <w:r w:rsidRPr="00BD06F5">
              <w:rPr>
                <w:sz w:val="18"/>
                <w:szCs w:val="18"/>
              </w:rPr>
              <w:t>19</w:t>
            </w:r>
          </w:p>
        </w:tc>
        <w:tc>
          <w:tcPr>
            <w:tcW w:w="1421" w:type="dxa"/>
          </w:tcPr>
          <w:p w:rsidR="001A2FEC" w:rsidRPr="00390CF3" w:rsidRDefault="00BD06F5" w:rsidP="00E50C4F">
            <w:pPr>
              <w:snapToGrid w:val="0"/>
              <w:rPr>
                <w:sz w:val="18"/>
                <w:szCs w:val="18"/>
              </w:rPr>
            </w:pPr>
            <w:r w:rsidRPr="00BD06F5">
              <w:rPr>
                <w:sz w:val="18"/>
                <w:szCs w:val="18"/>
              </w:rPr>
              <w:t>Numérico</w:t>
            </w:r>
          </w:p>
        </w:tc>
        <w:tc>
          <w:tcPr>
            <w:tcW w:w="2020" w:type="dxa"/>
          </w:tcPr>
          <w:p w:rsidR="001A2FEC" w:rsidRPr="00390CF3" w:rsidRDefault="00BD06F5" w:rsidP="00E50C4F">
            <w:pPr>
              <w:snapToGrid w:val="0"/>
              <w:rPr>
                <w:sz w:val="18"/>
                <w:szCs w:val="18"/>
              </w:rPr>
            </w:pPr>
            <w:r w:rsidRPr="00BD06F5">
              <w:rPr>
                <w:sz w:val="18"/>
                <w:szCs w:val="18"/>
              </w:rPr>
              <w:t xml:space="preserve">BIT 02 </w:t>
            </w:r>
          </w:p>
        </w:tc>
        <w:tc>
          <w:tcPr>
            <w:tcW w:w="2796" w:type="dxa"/>
          </w:tcPr>
          <w:p w:rsidR="001A2FEC" w:rsidRPr="00390CF3" w:rsidRDefault="001A2FEC" w:rsidP="00E50C4F">
            <w:pPr>
              <w:snapToGrid w:val="0"/>
              <w:rPr>
                <w:sz w:val="18"/>
                <w:szCs w:val="18"/>
              </w:rPr>
            </w:pPr>
          </w:p>
        </w:tc>
      </w:tr>
      <w:tr w:rsidR="001A2FEC" w:rsidRPr="00390CF3" w:rsidTr="00390CF3">
        <w:tc>
          <w:tcPr>
            <w:tcW w:w="2305" w:type="dxa"/>
          </w:tcPr>
          <w:p w:rsidR="001A2FEC" w:rsidRPr="00390CF3" w:rsidRDefault="00BD06F5" w:rsidP="00E50C4F">
            <w:pPr>
              <w:snapToGrid w:val="0"/>
              <w:rPr>
                <w:sz w:val="18"/>
                <w:szCs w:val="18"/>
              </w:rPr>
            </w:pPr>
            <w:r w:rsidRPr="00BD06F5">
              <w:rPr>
                <w:sz w:val="18"/>
                <w:szCs w:val="18"/>
              </w:rPr>
              <w:t>Identificación del EC</w:t>
            </w:r>
          </w:p>
        </w:tc>
        <w:tc>
          <w:tcPr>
            <w:tcW w:w="570" w:type="dxa"/>
          </w:tcPr>
          <w:p w:rsidR="001A2FEC" w:rsidRPr="00390CF3" w:rsidRDefault="00BD06F5" w:rsidP="00E50C4F">
            <w:pPr>
              <w:snapToGrid w:val="0"/>
              <w:rPr>
                <w:sz w:val="18"/>
                <w:szCs w:val="18"/>
              </w:rPr>
            </w:pPr>
            <w:r w:rsidRPr="00BD06F5">
              <w:rPr>
                <w:sz w:val="18"/>
                <w:szCs w:val="18"/>
              </w:rPr>
              <w:t>57</w:t>
            </w:r>
          </w:p>
        </w:tc>
        <w:tc>
          <w:tcPr>
            <w:tcW w:w="669" w:type="dxa"/>
          </w:tcPr>
          <w:p w:rsidR="001A2FEC" w:rsidRPr="00390CF3" w:rsidRDefault="00BD06F5" w:rsidP="00E50C4F">
            <w:pPr>
              <w:snapToGrid w:val="0"/>
              <w:rPr>
                <w:sz w:val="18"/>
                <w:szCs w:val="18"/>
              </w:rPr>
            </w:pPr>
            <w:r w:rsidRPr="00BD06F5">
              <w:rPr>
                <w:sz w:val="18"/>
                <w:szCs w:val="18"/>
              </w:rPr>
              <w:t>10</w:t>
            </w:r>
          </w:p>
        </w:tc>
        <w:tc>
          <w:tcPr>
            <w:tcW w:w="1421" w:type="dxa"/>
          </w:tcPr>
          <w:p w:rsidR="001A2FEC" w:rsidRPr="00390CF3" w:rsidRDefault="00BD06F5" w:rsidP="00E50C4F">
            <w:pPr>
              <w:snapToGrid w:val="0"/>
              <w:rPr>
                <w:sz w:val="18"/>
                <w:szCs w:val="18"/>
              </w:rPr>
            </w:pPr>
            <w:r w:rsidRPr="00BD06F5">
              <w:rPr>
                <w:sz w:val="18"/>
                <w:szCs w:val="18"/>
              </w:rPr>
              <w:t>Numérico</w:t>
            </w:r>
          </w:p>
        </w:tc>
        <w:tc>
          <w:tcPr>
            <w:tcW w:w="2020" w:type="dxa"/>
          </w:tcPr>
          <w:p w:rsidR="001A2FEC" w:rsidRPr="00390CF3" w:rsidRDefault="00BD06F5" w:rsidP="00E50C4F">
            <w:pPr>
              <w:snapToGrid w:val="0"/>
              <w:rPr>
                <w:sz w:val="18"/>
                <w:szCs w:val="18"/>
              </w:rPr>
            </w:pPr>
            <w:r w:rsidRPr="00BD06F5">
              <w:rPr>
                <w:sz w:val="18"/>
                <w:szCs w:val="18"/>
              </w:rPr>
              <w:t>BIT 42</w:t>
            </w:r>
          </w:p>
        </w:tc>
        <w:tc>
          <w:tcPr>
            <w:tcW w:w="2796" w:type="dxa"/>
          </w:tcPr>
          <w:p w:rsidR="001A2FEC" w:rsidRPr="00390CF3" w:rsidRDefault="001A2FEC" w:rsidP="00E50C4F">
            <w:pPr>
              <w:snapToGrid w:val="0"/>
              <w:rPr>
                <w:sz w:val="18"/>
                <w:szCs w:val="18"/>
              </w:rPr>
            </w:pPr>
          </w:p>
        </w:tc>
      </w:tr>
      <w:tr w:rsidR="001A2FEC" w:rsidRPr="00390CF3" w:rsidTr="00390CF3">
        <w:trPr>
          <w:cnfStyle w:val="000000100000"/>
        </w:trPr>
        <w:tc>
          <w:tcPr>
            <w:tcW w:w="2305" w:type="dxa"/>
          </w:tcPr>
          <w:p w:rsidR="001A2FEC" w:rsidRPr="00390CF3" w:rsidRDefault="00BD06F5" w:rsidP="00E50C4F">
            <w:pPr>
              <w:snapToGrid w:val="0"/>
              <w:rPr>
                <w:sz w:val="18"/>
                <w:szCs w:val="18"/>
              </w:rPr>
            </w:pPr>
            <w:r w:rsidRPr="00BD06F5">
              <w:rPr>
                <w:sz w:val="18"/>
                <w:szCs w:val="18"/>
              </w:rPr>
              <w:t>Código respuesta</w:t>
            </w:r>
          </w:p>
        </w:tc>
        <w:tc>
          <w:tcPr>
            <w:tcW w:w="570" w:type="dxa"/>
          </w:tcPr>
          <w:p w:rsidR="001A2FEC" w:rsidRPr="00390CF3" w:rsidRDefault="00BD06F5" w:rsidP="00E50C4F">
            <w:pPr>
              <w:snapToGrid w:val="0"/>
              <w:rPr>
                <w:sz w:val="18"/>
                <w:szCs w:val="18"/>
              </w:rPr>
            </w:pPr>
            <w:r w:rsidRPr="00BD06F5">
              <w:rPr>
                <w:sz w:val="18"/>
                <w:szCs w:val="18"/>
              </w:rPr>
              <w:t>67</w:t>
            </w:r>
          </w:p>
        </w:tc>
        <w:tc>
          <w:tcPr>
            <w:tcW w:w="669" w:type="dxa"/>
          </w:tcPr>
          <w:p w:rsidR="001A2FEC" w:rsidRPr="00390CF3" w:rsidRDefault="00BD06F5" w:rsidP="00E50C4F">
            <w:pPr>
              <w:snapToGrid w:val="0"/>
              <w:rPr>
                <w:sz w:val="18"/>
                <w:szCs w:val="18"/>
              </w:rPr>
            </w:pPr>
            <w:r w:rsidRPr="00BD06F5">
              <w:rPr>
                <w:sz w:val="18"/>
                <w:szCs w:val="18"/>
              </w:rPr>
              <w:t>3</w:t>
            </w:r>
          </w:p>
        </w:tc>
        <w:tc>
          <w:tcPr>
            <w:tcW w:w="1421" w:type="dxa"/>
          </w:tcPr>
          <w:p w:rsidR="001A2FEC" w:rsidRPr="00390CF3" w:rsidRDefault="00BD06F5" w:rsidP="00E50C4F">
            <w:pPr>
              <w:snapToGrid w:val="0"/>
              <w:rPr>
                <w:sz w:val="18"/>
                <w:szCs w:val="18"/>
              </w:rPr>
            </w:pPr>
            <w:r w:rsidRPr="00BD06F5">
              <w:rPr>
                <w:sz w:val="18"/>
                <w:szCs w:val="18"/>
              </w:rPr>
              <w:t>Numérico</w:t>
            </w:r>
          </w:p>
        </w:tc>
        <w:tc>
          <w:tcPr>
            <w:tcW w:w="2020" w:type="dxa"/>
          </w:tcPr>
          <w:p w:rsidR="001A2FEC" w:rsidRPr="00390CF3" w:rsidRDefault="00BD06F5" w:rsidP="00E50C4F">
            <w:pPr>
              <w:snapToGrid w:val="0"/>
              <w:rPr>
                <w:sz w:val="18"/>
                <w:szCs w:val="18"/>
              </w:rPr>
            </w:pPr>
            <w:r w:rsidRPr="00BD06F5">
              <w:rPr>
                <w:sz w:val="18"/>
                <w:szCs w:val="18"/>
              </w:rPr>
              <w:t>BIT 39 (modificado)</w:t>
            </w:r>
          </w:p>
          <w:p w:rsidR="001A2FEC" w:rsidRPr="00390CF3" w:rsidRDefault="00BD06F5" w:rsidP="00E50C4F">
            <w:pPr>
              <w:rPr>
                <w:sz w:val="18"/>
                <w:szCs w:val="18"/>
              </w:rPr>
            </w:pPr>
            <w:r w:rsidRPr="00BD06F5">
              <w:rPr>
                <w:sz w:val="18"/>
                <w:szCs w:val="18"/>
              </w:rPr>
              <w:t>Para TM el cod. Resp. es el de aceptado</w:t>
            </w:r>
          </w:p>
        </w:tc>
        <w:tc>
          <w:tcPr>
            <w:tcW w:w="2796" w:type="dxa"/>
          </w:tcPr>
          <w:p w:rsidR="001A2FEC" w:rsidRPr="00390CF3" w:rsidRDefault="00BD06F5" w:rsidP="00E50C4F">
            <w:pPr>
              <w:snapToGrid w:val="0"/>
              <w:rPr>
                <w:sz w:val="18"/>
                <w:szCs w:val="18"/>
              </w:rPr>
            </w:pPr>
            <w:r w:rsidRPr="00BD06F5">
              <w:rPr>
                <w:sz w:val="18"/>
                <w:szCs w:val="18"/>
              </w:rPr>
              <w:t>Tabla 1</w:t>
            </w:r>
          </w:p>
          <w:p w:rsidR="001A2FEC" w:rsidRPr="00390CF3" w:rsidRDefault="001A2FEC" w:rsidP="00E50C4F">
            <w:pPr>
              <w:rPr>
                <w:sz w:val="18"/>
                <w:szCs w:val="18"/>
              </w:rPr>
            </w:pPr>
          </w:p>
        </w:tc>
      </w:tr>
      <w:tr w:rsidR="001A2FEC" w:rsidRPr="00390CF3" w:rsidTr="00390CF3">
        <w:tc>
          <w:tcPr>
            <w:tcW w:w="2305" w:type="dxa"/>
          </w:tcPr>
          <w:p w:rsidR="001A2FEC" w:rsidRPr="00390CF3" w:rsidRDefault="00BD06F5" w:rsidP="00E50C4F">
            <w:pPr>
              <w:snapToGrid w:val="0"/>
              <w:rPr>
                <w:sz w:val="18"/>
                <w:szCs w:val="18"/>
              </w:rPr>
            </w:pPr>
            <w:r w:rsidRPr="00BD06F5">
              <w:rPr>
                <w:sz w:val="18"/>
                <w:szCs w:val="18"/>
              </w:rPr>
              <w:t>Origen de autorización</w:t>
            </w:r>
          </w:p>
        </w:tc>
        <w:tc>
          <w:tcPr>
            <w:tcW w:w="570" w:type="dxa"/>
          </w:tcPr>
          <w:p w:rsidR="001A2FEC" w:rsidRPr="00390CF3" w:rsidRDefault="00BD06F5" w:rsidP="00E50C4F">
            <w:pPr>
              <w:snapToGrid w:val="0"/>
              <w:rPr>
                <w:sz w:val="18"/>
                <w:szCs w:val="18"/>
              </w:rPr>
            </w:pPr>
            <w:r w:rsidRPr="00BD06F5">
              <w:rPr>
                <w:sz w:val="18"/>
                <w:szCs w:val="18"/>
              </w:rPr>
              <w:t>70</w:t>
            </w:r>
          </w:p>
        </w:tc>
        <w:tc>
          <w:tcPr>
            <w:tcW w:w="669" w:type="dxa"/>
          </w:tcPr>
          <w:p w:rsidR="001A2FEC" w:rsidRPr="00390CF3" w:rsidRDefault="00BD06F5" w:rsidP="00E50C4F">
            <w:pPr>
              <w:snapToGrid w:val="0"/>
              <w:rPr>
                <w:sz w:val="18"/>
                <w:szCs w:val="18"/>
              </w:rPr>
            </w:pPr>
            <w:r w:rsidRPr="00BD06F5">
              <w:rPr>
                <w:sz w:val="18"/>
                <w:szCs w:val="18"/>
              </w:rPr>
              <w:t>1</w:t>
            </w:r>
          </w:p>
        </w:tc>
        <w:tc>
          <w:tcPr>
            <w:tcW w:w="1421" w:type="dxa"/>
          </w:tcPr>
          <w:p w:rsidR="001A2FEC" w:rsidRPr="00390CF3" w:rsidRDefault="00BD06F5" w:rsidP="00E50C4F">
            <w:pPr>
              <w:snapToGrid w:val="0"/>
              <w:rPr>
                <w:sz w:val="18"/>
                <w:szCs w:val="18"/>
              </w:rPr>
            </w:pPr>
            <w:r w:rsidRPr="00BD06F5">
              <w:rPr>
                <w:sz w:val="18"/>
                <w:szCs w:val="18"/>
              </w:rPr>
              <w:t>Numérico</w:t>
            </w:r>
          </w:p>
        </w:tc>
        <w:tc>
          <w:tcPr>
            <w:tcW w:w="2020" w:type="dxa"/>
          </w:tcPr>
          <w:p w:rsidR="001A2FEC" w:rsidRPr="00390CF3" w:rsidRDefault="00BD06F5" w:rsidP="00E50C4F">
            <w:pPr>
              <w:snapToGrid w:val="0"/>
              <w:rPr>
                <w:sz w:val="18"/>
                <w:szCs w:val="18"/>
              </w:rPr>
            </w:pPr>
            <w:r w:rsidRPr="00BD06F5">
              <w:rPr>
                <w:sz w:val="18"/>
                <w:szCs w:val="18"/>
              </w:rPr>
              <w:t>Quien autorizó</w:t>
            </w:r>
          </w:p>
        </w:tc>
        <w:tc>
          <w:tcPr>
            <w:tcW w:w="2796" w:type="dxa"/>
          </w:tcPr>
          <w:p w:rsidR="001A2FEC" w:rsidRPr="00390CF3" w:rsidRDefault="00BD06F5" w:rsidP="00E50C4F">
            <w:pPr>
              <w:snapToGrid w:val="0"/>
              <w:rPr>
                <w:sz w:val="18"/>
                <w:szCs w:val="18"/>
              </w:rPr>
            </w:pPr>
            <w:r w:rsidRPr="00BD06F5">
              <w:rPr>
                <w:sz w:val="18"/>
                <w:szCs w:val="18"/>
              </w:rPr>
              <w:t>Tabla 9</w:t>
            </w:r>
          </w:p>
        </w:tc>
      </w:tr>
      <w:tr w:rsidR="001A2FEC" w:rsidRPr="00390CF3" w:rsidTr="00390CF3">
        <w:trPr>
          <w:cnfStyle w:val="000000100000"/>
        </w:trPr>
        <w:tc>
          <w:tcPr>
            <w:tcW w:w="2305" w:type="dxa"/>
          </w:tcPr>
          <w:p w:rsidR="001A2FEC" w:rsidRPr="00390CF3" w:rsidRDefault="00BD06F5" w:rsidP="00E50C4F">
            <w:pPr>
              <w:snapToGrid w:val="0"/>
              <w:rPr>
                <w:sz w:val="18"/>
                <w:szCs w:val="18"/>
              </w:rPr>
            </w:pPr>
            <w:r w:rsidRPr="00BD06F5">
              <w:rPr>
                <w:sz w:val="18"/>
                <w:szCs w:val="18"/>
              </w:rPr>
              <w:t>Quem respondeu</w:t>
            </w:r>
          </w:p>
        </w:tc>
        <w:tc>
          <w:tcPr>
            <w:tcW w:w="570" w:type="dxa"/>
          </w:tcPr>
          <w:p w:rsidR="001A2FEC" w:rsidRPr="00390CF3" w:rsidRDefault="00BD06F5" w:rsidP="00E50C4F">
            <w:pPr>
              <w:snapToGrid w:val="0"/>
              <w:rPr>
                <w:sz w:val="18"/>
                <w:szCs w:val="18"/>
              </w:rPr>
            </w:pPr>
            <w:r w:rsidRPr="00BD06F5">
              <w:rPr>
                <w:sz w:val="18"/>
                <w:szCs w:val="18"/>
              </w:rPr>
              <w:t>71</w:t>
            </w:r>
          </w:p>
        </w:tc>
        <w:tc>
          <w:tcPr>
            <w:tcW w:w="669" w:type="dxa"/>
          </w:tcPr>
          <w:p w:rsidR="001A2FEC" w:rsidRPr="00390CF3" w:rsidRDefault="00BD06F5" w:rsidP="00E50C4F">
            <w:pPr>
              <w:snapToGrid w:val="0"/>
              <w:rPr>
                <w:sz w:val="18"/>
                <w:szCs w:val="18"/>
              </w:rPr>
            </w:pPr>
            <w:r w:rsidRPr="00BD06F5">
              <w:rPr>
                <w:sz w:val="18"/>
                <w:szCs w:val="18"/>
              </w:rPr>
              <w:t xml:space="preserve">2 </w:t>
            </w:r>
          </w:p>
        </w:tc>
        <w:tc>
          <w:tcPr>
            <w:tcW w:w="1421" w:type="dxa"/>
          </w:tcPr>
          <w:p w:rsidR="001A2FEC" w:rsidRPr="00390CF3" w:rsidRDefault="00BD06F5" w:rsidP="00E50C4F">
            <w:pPr>
              <w:snapToGrid w:val="0"/>
              <w:rPr>
                <w:sz w:val="18"/>
                <w:szCs w:val="18"/>
              </w:rPr>
            </w:pPr>
            <w:r w:rsidRPr="00BD06F5">
              <w:rPr>
                <w:sz w:val="18"/>
                <w:szCs w:val="18"/>
              </w:rPr>
              <w:t>Alfanumérico</w:t>
            </w:r>
          </w:p>
        </w:tc>
        <w:tc>
          <w:tcPr>
            <w:tcW w:w="2020" w:type="dxa"/>
          </w:tcPr>
          <w:p w:rsidR="001A2FEC" w:rsidRPr="00390CF3" w:rsidRDefault="001A2FEC" w:rsidP="00E50C4F">
            <w:pPr>
              <w:snapToGrid w:val="0"/>
              <w:rPr>
                <w:sz w:val="18"/>
                <w:szCs w:val="18"/>
              </w:rPr>
            </w:pPr>
          </w:p>
        </w:tc>
        <w:tc>
          <w:tcPr>
            <w:tcW w:w="2796" w:type="dxa"/>
          </w:tcPr>
          <w:p w:rsidR="001A2FEC" w:rsidRPr="00390CF3" w:rsidRDefault="00BD06F5" w:rsidP="00E50C4F">
            <w:pPr>
              <w:snapToGrid w:val="0"/>
              <w:rPr>
                <w:sz w:val="18"/>
                <w:szCs w:val="18"/>
              </w:rPr>
            </w:pPr>
            <w:r w:rsidRPr="00BD06F5">
              <w:rPr>
                <w:sz w:val="18"/>
                <w:szCs w:val="18"/>
              </w:rPr>
              <w:t>Tabla 16</w:t>
            </w:r>
          </w:p>
        </w:tc>
      </w:tr>
      <w:tr w:rsidR="001A2FEC" w:rsidRPr="00390CF3" w:rsidTr="00390CF3">
        <w:tc>
          <w:tcPr>
            <w:tcW w:w="2305" w:type="dxa"/>
          </w:tcPr>
          <w:p w:rsidR="001A2FEC" w:rsidRPr="00390CF3" w:rsidRDefault="00BD06F5" w:rsidP="00E50C4F">
            <w:pPr>
              <w:snapToGrid w:val="0"/>
              <w:rPr>
                <w:sz w:val="18"/>
                <w:szCs w:val="18"/>
                <w:shd w:val="clear" w:color="auto" w:fill="C0C0C0"/>
              </w:rPr>
            </w:pPr>
            <w:r w:rsidRPr="00BD06F5">
              <w:rPr>
                <w:sz w:val="18"/>
                <w:szCs w:val="18"/>
              </w:rPr>
              <w:t>Brancos</w:t>
            </w:r>
          </w:p>
        </w:tc>
        <w:tc>
          <w:tcPr>
            <w:tcW w:w="570" w:type="dxa"/>
          </w:tcPr>
          <w:p w:rsidR="001A2FEC" w:rsidRPr="00390CF3" w:rsidRDefault="00BD06F5" w:rsidP="00E50C4F">
            <w:pPr>
              <w:snapToGrid w:val="0"/>
              <w:rPr>
                <w:sz w:val="18"/>
                <w:szCs w:val="18"/>
                <w:shd w:val="clear" w:color="auto" w:fill="C0C0C0"/>
              </w:rPr>
            </w:pPr>
            <w:r w:rsidRPr="00BD06F5">
              <w:rPr>
                <w:sz w:val="18"/>
                <w:szCs w:val="18"/>
              </w:rPr>
              <w:t>73</w:t>
            </w:r>
          </w:p>
        </w:tc>
        <w:tc>
          <w:tcPr>
            <w:tcW w:w="669" w:type="dxa"/>
          </w:tcPr>
          <w:p w:rsidR="001A2FEC" w:rsidRPr="00390CF3" w:rsidRDefault="00BD06F5" w:rsidP="00E50C4F">
            <w:pPr>
              <w:snapToGrid w:val="0"/>
              <w:rPr>
                <w:sz w:val="18"/>
                <w:szCs w:val="18"/>
                <w:shd w:val="clear" w:color="auto" w:fill="C0C0C0"/>
              </w:rPr>
            </w:pPr>
            <w:r w:rsidRPr="00BD06F5">
              <w:rPr>
                <w:sz w:val="18"/>
                <w:szCs w:val="18"/>
              </w:rPr>
              <w:t>202</w:t>
            </w:r>
          </w:p>
        </w:tc>
        <w:tc>
          <w:tcPr>
            <w:tcW w:w="1421" w:type="dxa"/>
          </w:tcPr>
          <w:p w:rsidR="001A2FEC" w:rsidRPr="00390CF3" w:rsidRDefault="00BD06F5" w:rsidP="00E50C4F">
            <w:pPr>
              <w:snapToGrid w:val="0"/>
              <w:rPr>
                <w:sz w:val="18"/>
                <w:szCs w:val="18"/>
                <w:shd w:val="clear" w:color="auto" w:fill="C0C0C0"/>
              </w:rPr>
            </w:pPr>
            <w:r w:rsidRPr="00BD06F5">
              <w:rPr>
                <w:sz w:val="18"/>
                <w:szCs w:val="18"/>
              </w:rPr>
              <w:t>Alfanumérico</w:t>
            </w:r>
          </w:p>
        </w:tc>
        <w:tc>
          <w:tcPr>
            <w:tcW w:w="2020" w:type="dxa"/>
          </w:tcPr>
          <w:p w:rsidR="001A2FEC" w:rsidRPr="00390CF3" w:rsidRDefault="00BD06F5" w:rsidP="00E50C4F">
            <w:pPr>
              <w:snapToGrid w:val="0"/>
              <w:rPr>
                <w:sz w:val="18"/>
                <w:szCs w:val="18"/>
              </w:rPr>
            </w:pPr>
            <w:r w:rsidRPr="00BD06F5">
              <w:rPr>
                <w:sz w:val="18"/>
                <w:szCs w:val="18"/>
              </w:rPr>
              <w:t>Zerado</w:t>
            </w:r>
          </w:p>
        </w:tc>
        <w:tc>
          <w:tcPr>
            <w:tcW w:w="2796" w:type="dxa"/>
          </w:tcPr>
          <w:p w:rsidR="001A2FEC" w:rsidRPr="00390CF3" w:rsidRDefault="001A2FEC" w:rsidP="00E50C4F">
            <w:pPr>
              <w:snapToGrid w:val="0"/>
              <w:rPr>
                <w:sz w:val="18"/>
                <w:szCs w:val="18"/>
              </w:rPr>
            </w:pPr>
          </w:p>
        </w:tc>
      </w:tr>
    </w:tbl>
    <w:p w:rsidR="001A2FEC" w:rsidRDefault="001A2FEC" w:rsidP="001A2FEC">
      <w:pPr>
        <w:ind w:left="1416"/>
      </w:pPr>
    </w:p>
    <w:p w:rsidR="001A2FEC" w:rsidRDefault="001A2FEC" w:rsidP="005C6131">
      <w:pPr>
        <w:pStyle w:val="Ttulo4"/>
      </w:pPr>
      <w:bookmarkStart w:id="25" w:name="_Toc440463623"/>
      <w:r>
        <w:t>Rodapé</w:t>
      </w:r>
      <w:bookmarkEnd w:id="25"/>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749"/>
        <w:gridCol w:w="644"/>
        <w:gridCol w:w="550"/>
        <w:gridCol w:w="1537"/>
        <w:gridCol w:w="2242"/>
        <w:gridCol w:w="1831"/>
        <w:gridCol w:w="1158"/>
      </w:tblGrid>
      <w:tr w:rsidR="001A2FEC" w:rsidRPr="00390CF3" w:rsidTr="009B4BE6">
        <w:trPr>
          <w:cnfStyle w:val="100000000000"/>
        </w:trPr>
        <w:tc>
          <w:tcPr>
            <w:tcW w:w="1749" w:type="dxa"/>
            <w:tcBorders>
              <w:top w:val="none" w:sz="0" w:space="0" w:color="auto"/>
              <w:left w:val="none" w:sz="0" w:space="0" w:color="auto"/>
              <w:bottom w:val="none" w:sz="0" w:space="0" w:color="auto"/>
              <w:right w:val="none" w:sz="0" w:space="0" w:color="auto"/>
            </w:tcBorders>
          </w:tcPr>
          <w:p w:rsidR="001A2FEC" w:rsidRPr="00390CF3" w:rsidRDefault="00BD06F5" w:rsidP="00E50C4F">
            <w:pPr>
              <w:snapToGrid w:val="0"/>
              <w:rPr>
                <w:b w:val="0"/>
                <w:sz w:val="18"/>
                <w:szCs w:val="18"/>
              </w:rPr>
            </w:pPr>
            <w:r w:rsidRPr="00BD06F5">
              <w:rPr>
                <w:sz w:val="18"/>
                <w:szCs w:val="18"/>
              </w:rPr>
              <w:t>Campo</w:t>
            </w:r>
          </w:p>
        </w:tc>
        <w:tc>
          <w:tcPr>
            <w:tcW w:w="644" w:type="dxa"/>
            <w:tcBorders>
              <w:top w:val="none" w:sz="0" w:space="0" w:color="auto"/>
              <w:left w:val="none" w:sz="0" w:space="0" w:color="auto"/>
              <w:bottom w:val="none" w:sz="0" w:space="0" w:color="auto"/>
              <w:right w:val="none" w:sz="0" w:space="0" w:color="auto"/>
            </w:tcBorders>
          </w:tcPr>
          <w:p w:rsidR="001A2FEC" w:rsidRPr="00390CF3" w:rsidRDefault="00BD06F5" w:rsidP="00E50C4F">
            <w:pPr>
              <w:snapToGrid w:val="0"/>
              <w:rPr>
                <w:b w:val="0"/>
                <w:sz w:val="18"/>
                <w:szCs w:val="18"/>
              </w:rPr>
            </w:pPr>
            <w:r w:rsidRPr="00BD06F5">
              <w:rPr>
                <w:sz w:val="18"/>
                <w:szCs w:val="18"/>
              </w:rPr>
              <w:t>Ps</w:t>
            </w:r>
          </w:p>
        </w:tc>
        <w:tc>
          <w:tcPr>
            <w:tcW w:w="550" w:type="dxa"/>
            <w:tcBorders>
              <w:top w:val="none" w:sz="0" w:space="0" w:color="auto"/>
              <w:left w:val="none" w:sz="0" w:space="0" w:color="auto"/>
              <w:bottom w:val="none" w:sz="0" w:space="0" w:color="auto"/>
              <w:right w:val="none" w:sz="0" w:space="0" w:color="auto"/>
            </w:tcBorders>
          </w:tcPr>
          <w:p w:rsidR="001A2FEC" w:rsidRPr="00390CF3" w:rsidRDefault="00BD06F5" w:rsidP="00E50C4F">
            <w:pPr>
              <w:snapToGrid w:val="0"/>
              <w:rPr>
                <w:b w:val="0"/>
                <w:sz w:val="18"/>
                <w:szCs w:val="18"/>
              </w:rPr>
            </w:pPr>
            <w:r w:rsidRPr="00BD06F5">
              <w:rPr>
                <w:sz w:val="18"/>
                <w:szCs w:val="18"/>
              </w:rPr>
              <w:t>Ln</w:t>
            </w:r>
          </w:p>
        </w:tc>
        <w:tc>
          <w:tcPr>
            <w:tcW w:w="1537" w:type="dxa"/>
            <w:tcBorders>
              <w:top w:val="none" w:sz="0" w:space="0" w:color="auto"/>
              <w:left w:val="none" w:sz="0" w:space="0" w:color="auto"/>
              <w:bottom w:val="none" w:sz="0" w:space="0" w:color="auto"/>
              <w:right w:val="none" w:sz="0" w:space="0" w:color="auto"/>
            </w:tcBorders>
          </w:tcPr>
          <w:p w:rsidR="001A2FEC" w:rsidRPr="00390CF3" w:rsidRDefault="00BD06F5" w:rsidP="00E50C4F">
            <w:pPr>
              <w:snapToGrid w:val="0"/>
              <w:rPr>
                <w:b w:val="0"/>
                <w:sz w:val="18"/>
                <w:szCs w:val="18"/>
              </w:rPr>
            </w:pPr>
            <w:r w:rsidRPr="00BD06F5">
              <w:rPr>
                <w:sz w:val="18"/>
                <w:szCs w:val="18"/>
              </w:rPr>
              <w:t>Formato</w:t>
            </w:r>
          </w:p>
        </w:tc>
        <w:tc>
          <w:tcPr>
            <w:tcW w:w="2242" w:type="dxa"/>
            <w:tcBorders>
              <w:top w:val="none" w:sz="0" w:space="0" w:color="auto"/>
              <w:left w:val="none" w:sz="0" w:space="0" w:color="auto"/>
              <w:bottom w:val="none" w:sz="0" w:space="0" w:color="auto"/>
              <w:right w:val="none" w:sz="0" w:space="0" w:color="auto"/>
            </w:tcBorders>
          </w:tcPr>
          <w:p w:rsidR="001A2FEC" w:rsidRPr="00390CF3" w:rsidRDefault="00BD06F5" w:rsidP="00E50C4F">
            <w:pPr>
              <w:snapToGrid w:val="0"/>
              <w:rPr>
                <w:b w:val="0"/>
                <w:sz w:val="18"/>
                <w:szCs w:val="18"/>
              </w:rPr>
            </w:pPr>
            <w:r w:rsidRPr="00BD06F5">
              <w:rPr>
                <w:sz w:val="18"/>
                <w:szCs w:val="18"/>
              </w:rPr>
              <w:t>Descrição</w:t>
            </w:r>
          </w:p>
        </w:tc>
        <w:tc>
          <w:tcPr>
            <w:tcW w:w="1831" w:type="dxa"/>
            <w:tcBorders>
              <w:top w:val="none" w:sz="0" w:space="0" w:color="auto"/>
              <w:left w:val="none" w:sz="0" w:space="0" w:color="auto"/>
              <w:bottom w:val="none" w:sz="0" w:space="0" w:color="auto"/>
              <w:right w:val="none" w:sz="0" w:space="0" w:color="auto"/>
            </w:tcBorders>
          </w:tcPr>
          <w:p w:rsidR="001A2FEC" w:rsidRPr="00390CF3" w:rsidRDefault="00BD06F5" w:rsidP="00E50C4F">
            <w:pPr>
              <w:snapToGrid w:val="0"/>
              <w:rPr>
                <w:b w:val="0"/>
                <w:sz w:val="18"/>
                <w:szCs w:val="18"/>
              </w:rPr>
            </w:pPr>
            <w:r w:rsidRPr="00BD06F5">
              <w:rPr>
                <w:sz w:val="18"/>
                <w:szCs w:val="18"/>
              </w:rPr>
              <w:t>Comentarios</w:t>
            </w:r>
          </w:p>
        </w:tc>
        <w:tc>
          <w:tcPr>
            <w:tcW w:w="1158" w:type="dxa"/>
            <w:tcBorders>
              <w:top w:val="none" w:sz="0" w:space="0" w:color="auto"/>
              <w:left w:val="none" w:sz="0" w:space="0" w:color="auto"/>
              <w:bottom w:val="none" w:sz="0" w:space="0" w:color="auto"/>
              <w:right w:val="none" w:sz="0" w:space="0" w:color="auto"/>
            </w:tcBorders>
          </w:tcPr>
          <w:p w:rsidR="001A2FEC" w:rsidRPr="00390CF3" w:rsidRDefault="00BD06F5" w:rsidP="00E50C4F">
            <w:pPr>
              <w:snapToGrid w:val="0"/>
              <w:rPr>
                <w:b w:val="0"/>
                <w:sz w:val="18"/>
                <w:szCs w:val="18"/>
              </w:rPr>
            </w:pPr>
            <w:r w:rsidRPr="00BD06F5">
              <w:rPr>
                <w:sz w:val="18"/>
                <w:szCs w:val="18"/>
              </w:rPr>
              <w:t>Default</w:t>
            </w:r>
          </w:p>
        </w:tc>
      </w:tr>
      <w:tr w:rsidR="001A2FEC" w:rsidRPr="00390CF3" w:rsidTr="00390CF3">
        <w:trPr>
          <w:cnfStyle w:val="000000100000"/>
        </w:trPr>
        <w:tc>
          <w:tcPr>
            <w:tcW w:w="1749" w:type="dxa"/>
          </w:tcPr>
          <w:p w:rsidR="001A2FEC" w:rsidRPr="00390CF3" w:rsidRDefault="00BD06F5" w:rsidP="00E50C4F">
            <w:pPr>
              <w:snapToGrid w:val="0"/>
              <w:rPr>
                <w:sz w:val="18"/>
                <w:szCs w:val="18"/>
              </w:rPr>
            </w:pPr>
            <w:r w:rsidRPr="00BD06F5">
              <w:rPr>
                <w:sz w:val="18"/>
                <w:szCs w:val="18"/>
              </w:rPr>
              <w:t>Tipo de registro</w:t>
            </w:r>
          </w:p>
        </w:tc>
        <w:tc>
          <w:tcPr>
            <w:tcW w:w="644" w:type="dxa"/>
          </w:tcPr>
          <w:p w:rsidR="001A2FEC" w:rsidRPr="00390CF3" w:rsidRDefault="00BD06F5" w:rsidP="00E50C4F">
            <w:pPr>
              <w:snapToGrid w:val="0"/>
              <w:rPr>
                <w:sz w:val="18"/>
                <w:szCs w:val="18"/>
              </w:rPr>
            </w:pPr>
            <w:r w:rsidRPr="00BD06F5">
              <w:rPr>
                <w:sz w:val="18"/>
                <w:szCs w:val="18"/>
              </w:rPr>
              <w:t>1</w:t>
            </w:r>
          </w:p>
        </w:tc>
        <w:tc>
          <w:tcPr>
            <w:tcW w:w="550" w:type="dxa"/>
          </w:tcPr>
          <w:p w:rsidR="001A2FEC" w:rsidRPr="00390CF3" w:rsidRDefault="00BD06F5" w:rsidP="00E50C4F">
            <w:pPr>
              <w:snapToGrid w:val="0"/>
              <w:rPr>
                <w:sz w:val="18"/>
                <w:szCs w:val="18"/>
              </w:rPr>
            </w:pPr>
            <w:r w:rsidRPr="00BD06F5">
              <w:rPr>
                <w:sz w:val="18"/>
                <w:szCs w:val="18"/>
              </w:rPr>
              <w:t>2</w:t>
            </w:r>
          </w:p>
        </w:tc>
        <w:tc>
          <w:tcPr>
            <w:tcW w:w="1537" w:type="dxa"/>
          </w:tcPr>
          <w:p w:rsidR="001A2FEC" w:rsidRPr="00390CF3" w:rsidRDefault="00BD06F5" w:rsidP="00E50C4F">
            <w:pPr>
              <w:snapToGrid w:val="0"/>
              <w:rPr>
                <w:sz w:val="18"/>
                <w:szCs w:val="18"/>
              </w:rPr>
            </w:pPr>
            <w:r w:rsidRPr="00BD06F5">
              <w:rPr>
                <w:sz w:val="18"/>
                <w:szCs w:val="18"/>
              </w:rPr>
              <w:t>Númerico</w:t>
            </w:r>
          </w:p>
        </w:tc>
        <w:tc>
          <w:tcPr>
            <w:tcW w:w="2242" w:type="dxa"/>
          </w:tcPr>
          <w:p w:rsidR="001A2FEC" w:rsidRPr="00390CF3" w:rsidRDefault="00BD06F5" w:rsidP="00E50C4F">
            <w:pPr>
              <w:snapToGrid w:val="0"/>
              <w:rPr>
                <w:sz w:val="18"/>
                <w:szCs w:val="18"/>
              </w:rPr>
            </w:pPr>
            <w:r w:rsidRPr="00BD06F5">
              <w:rPr>
                <w:sz w:val="18"/>
                <w:szCs w:val="18"/>
              </w:rPr>
              <w:t>Identifica o rodapé.</w:t>
            </w:r>
          </w:p>
        </w:tc>
        <w:tc>
          <w:tcPr>
            <w:tcW w:w="1831" w:type="dxa"/>
          </w:tcPr>
          <w:p w:rsidR="001A2FEC" w:rsidRPr="00390CF3" w:rsidRDefault="001A2FEC" w:rsidP="00E50C4F">
            <w:pPr>
              <w:snapToGrid w:val="0"/>
              <w:rPr>
                <w:sz w:val="18"/>
                <w:szCs w:val="18"/>
              </w:rPr>
            </w:pPr>
          </w:p>
        </w:tc>
        <w:tc>
          <w:tcPr>
            <w:tcW w:w="1158" w:type="dxa"/>
          </w:tcPr>
          <w:p w:rsidR="001A2FEC" w:rsidRPr="00390CF3" w:rsidRDefault="00BD06F5" w:rsidP="00E50C4F">
            <w:pPr>
              <w:snapToGrid w:val="0"/>
              <w:rPr>
                <w:sz w:val="18"/>
                <w:szCs w:val="18"/>
              </w:rPr>
            </w:pPr>
            <w:r w:rsidRPr="00BD06F5">
              <w:rPr>
                <w:sz w:val="18"/>
                <w:szCs w:val="18"/>
              </w:rPr>
              <w:t>09</w:t>
            </w:r>
          </w:p>
        </w:tc>
      </w:tr>
      <w:tr w:rsidR="001A2FEC" w:rsidRPr="00390CF3" w:rsidTr="00390CF3">
        <w:tc>
          <w:tcPr>
            <w:tcW w:w="1749" w:type="dxa"/>
          </w:tcPr>
          <w:p w:rsidR="001A2FEC" w:rsidRPr="00390CF3" w:rsidRDefault="00BD06F5" w:rsidP="00E50C4F">
            <w:pPr>
              <w:snapToGrid w:val="0"/>
              <w:rPr>
                <w:sz w:val="18"/>
                <w:szCs w:val="18"/>
              </w:rPr>
            </w:pPr>
            <w:r w:rsidRPr="00BD06F5">
              <w:rPr>
                <w:sz w:val="18"/>
                <w:szCs w:val="18"/>
              </w:rPr>
              <w:t>Nome do arquivo</w:t>
            </w:r>
          </w:p>
        </w:tc>
        <w:tc>
          <w:tcPr>
            <w:tcW w:w="644" w:type="dxa"/>
          </w:tcPr>
          <w:p w:rsidR="001A2FEC" w:rsidRPr="00390CF3" w:rsidRDefault="00BD06F5" w:rsidP="00E50C4F">
            <w:pPr>
              <w:snapToGrid w:val="0"/>
              <w:rPr>
                <w:sz w:val="18"/>
                <w:szCs w:val="18"/>
              </w:rPr>
            </w:pPr>
            <w:r w:rsidRPr="00BD06F5">
              <w:rPr>
                <w:sz w:val="18"/>
                <w:szCs w:val="18"/>
              </w:rPr>
              <w:t>3</w:t>
            </w:r>
          </w:p>
        </w:tc>
        <w:tc>
          <w:tcPr>
            <w:tcW w:w="550" w:type="dxa"/>
          </w:tcPr>
          <w:p w:rsidR="001A2FEC" w:rsidRPr="00390CF3" w:rsidRDefault="00BD06F5" w:rsidP="00E50C4F">
            <w:pPr>
              <w:snapToGrid w:val="0"/>
              <w:rPr>
                <w:sz w:val="18"/>
                <w:szCs w:val="18"/>
              </w:rPr>
            </w:pPr>
            <w:r w:rsidRPr="00BD06F5">
              <w:rPr>
                <w:sz w:val="18"/>
                <w:szCs w:val="18"/>
              </w:rPr>
              <w:t>20</w:t>
            </w:r>
          </w:p>
        </w:tc>
        <w:tc>
          <w:tcPr>
            <w:tcW w:w="1537" w:type="dxa"/>
          </w:tcPr>
          <w:p w:rsidR="001A2FEC" w:rsidRPr="00390CF3" w:rsidRDefault="00BD06F5" w:rsidP="00E50C4F">
            <w:pPr>
              <w:snapToGrid w:val="0"/>
              <w:rPr>
                <w:sz w:val="18"/>
                <w:szCs w:val="18"/>
              </w:rPr>
            </w:pPr>
            <w:r w:rsidRPr="00BD06F5">
              <w:rPr>
                <w:sz w:val="18"/>
                <w:szCs w:val="18"/>
              </w:rPr>
              <w:t>Alfanumérico</w:t>
            </w:r>
          </w:p>
        </w:tc>
        <w:tc>
          <w:tcPr>
            <w:tcW w:w="2242" w:type="dxa"/>
          </w:tcPr>
          <w:p w:rsidR="001A2FEC" w:rsidRPr="00390CF3" w:rsidRDefault="00BD06F5" w:rsidP="00E50C4F">
            <w:pPr>
              <w:snapToGrid w:val="0"/>
              <w:rPr>
                <w:sz w:val="18"/>
                <w:szCs w:val="18"/>
              </w:rPr>
            </w:pPr>
            <w:r w:rsidRPr="00BD06F5">
              <w:rPr>
                <w:sz w:val="18"/>
                <w:szCs w:val="18"/>
              </w:rPr>
              <w:t>Tipo de arquivo</w:t>
            </w:r>
          </w:p>
        </w:tc>
        <w:tc>
          <w:tcPr>
            <w:tcW w:w="1831" w:type="dxa"/>
          </w:tcPr>
          <w:p w:rsidR="001A2FEC" w:rsidRPr="00390CF3" w:rsidRDefault="00BD06F5" w:rsidP="00E50C4F">
            <w:pPr>
              <w:snapToGrid w:val="0"/>
              <w:rPr>
                <w:sz w:val="18"/>
                <w:szCs w:val="18"/>
              </w:rPr>
            </w:pPr>
            <w:r w:rsidRPr="00BD06F5">
              <w:rPr>
                <w:sz w:val="18"/>
                <w:szCs w:val="18"/>
              </w:rPr>
              <w:t>Tabela 28</w:t>
            </w:r>
          </w:p>
        </w:tc>
        <w:tc>
          <w:tcPr>
            <w:tcW w:w="1158" w:type="dxa"/>
          </w:tcPr>
          <w:p w:rsidR="001A2FEC" w:rsidRPr="00390CF3" w:rsidRDefault="00BD06F5" w:rsidP="00E50C4F">
            <w:pPr>
              <w:snapToGrid w:val="0"/>
              <w:rPr>
                <w:sz w:val="18"/>
                <w:szCs w:val="18"/>
              </w:rPr>
            </w:pPr>
            <w:r w:rsidRPr="00BD06F5">
              <w:rPr>
                <w:sz w:val="18"/>
                <w:szCs w:val="18"/>
              </w:rPr>
              <w:t>Brancos</w:t>
            </w:r>
          </w:p>
        </w:tc>
      </w:tr>
      <w:tr w:rsidR="001A2FEC" w:rsidRPr="00390CF3" w:rsidTr="00390CF3">
        <w:trPr>
          <w:cnfStyle w:val="000000100000"/>
        </w:trPr>
        <w:tc>
          <w:tcPr>
            <w:tcW w:w="1749" w:type="dxa"/>
          </w:tcPr>
          <w:p w:rsidR="001A2FEC" w:rsidRPr="00390CF3" w:rsidRDefault="00BD06F5" w:rsidP="00E50C4F">
            <w:pPr>
              <w:snapToGrid w:val="0"/>
              <w:rPr>
                <w:sz w:val="18"/>
                <w:szCs w:val="18"/>
              </w:rPr>
            </w:pPr>
            <w:r w:rsidRPr="00BD06F5">
              <w:rPr>
                <w:sz w:val="18"/>
                <w:szCs w:val="18"/>
              </w:rPr>
              <w:t xml:space="preserve">Quantidade de registros </w:t>
            </w:r>
          </w:p>
        </w:tc>
        <w:tc>
          <w:tcPr>
            <w:tcW w:w="644" w:type="dxa"/>
          </w:tcPr>
          <w:p w:rsidR="001A2FEC" w:rsidRPr="00390CF3" w:rsidRDefault="00BD06F5" w:rsidP="00E50C4F">
            <w:pPr>
              <w:snapToGrid w:val="0"/>
              <w:rPr>
                <w:sz w:val="18"/>
                <w:szCs w:val="18"/>
              </w:rPr>
            </w:pPr>
            <w:r w:rsidRPr="00BD06F5">
              <w:rPr>
                <w:sz w:val="18"/>
                <w:szCs w:val="18"/>
              </w:rPr>
              <w:t>23</w:t>
            </w:r>
          </w:p>
        </w:tc>
        <w:tc>
          <w:tcPr>
            <w:tcW w:w="550" w:type="dxa"/>
          </w:tcPr>
          <w:p w:rsidR="001A2FEC" w:rsidRPr="00390CF3" w:rsidRDefault="00BD06F5" w:rsidP="00E50C4F">
            <w:pPr>
              <w:snapToGrid w:val="0"/>
              <w:rPr>
                <w:sz w:val="18"/>
                <w:szCs w:val="18"/>
              </w:rPr>
            </w:pPr>
            <w:r w:rsidRPr="00BD06F5">
              <w:rPr>
                <w:sz w:val="18"/>
                <w:szCs w:val="18"/>
              </w:rPr>
              <w:t>9</w:t>
            </w:r>
          </w:p>
        </w:tc>
        <w:tc>
          <w:tcPr>
            <w:tcW w:w="1537" w:type="dxa"/>
          </w:tcPr>
          <w:p w:rsidR="001A2FEC" w:rsidRPr="00390CF3" w:rsidRDefault="00BD06F5" w:rsidP="00E50C4F">
            <w:pPr>
              <w:snapToGrid w:val="0"/>
              <w:rPr>
                <w:sz w:val="18"/>
                <w:szCs w:val="18"/>
              </w:rPr>
            </w:pPr>
            <w:r w:rsidRPr="00BD06F5">
              <w:rPr>
                <w:sz w:val="18"/>
                <w:szCs w:val="18"/>
              </w:rPr>
              <w:t>Numérico</w:t>
            </w:r>
          </w:p>
        </w:tc>
        <w:tc>
          <w:tcPr>
            <w:tcW w:w="2242" w:type="dxa"/>
          </w:tcPr>
          <w:p w:rsidR="001A2FEC" w:rsidRPr="00390CF3" w:rsidRDefault="00BD06F5" w:rsidP="00E50C4F">
            <w:pPr>
              <w:snapToGrid w:val="0"/>
              <w:rPr>
                <w:sz w:val="18"/>
                <w:szCs w:val="18"/>
              </w:rPr>
            </w:pPr>
            <w:r w:rsidRPr="00BD06F5">
              <w:rPr>
                <w:sz w:val="18"/>
                <w:szCs w:val="18"/>
              </w:rPr>
              <w:t>Quantidade de registros enviados.</w:t>
            </w:r>
          </w:p>
        </w:tc>
        <w:tc>
          <w:tcPr>
            <w:tcW w:w="1831" w:type="dxa"/>
          </w:tcPr>
          <w:p w:rsidR="001A2FEC" w:rsidRPr="00390CF3" w:rsidRDefault="001A2FEC" w:rsidP="00E50C4F">
            <w:pPr>
              <w:snapToGrid w:val="0"/>
              <w:rPr>
                <w:sz w:val="18"/>
                <w:szCs w:val="18"/>
              </w:rPr>
            </w:pPr>
          </w:p>
        </w:tc>
        <w:tc>
          <w:tcPr>
            <w:tcW w:w="1158" w:type="dxa"/>
          </w:tcPr>
          <w:p w:rsidR="001A2FEC" w:rsidRPr="00390CF3" w:rsidRDefault="00BD06F5" w:rsidP="00E50C4F">
            <w:pPr>
              <w:snapToGrid w:val="0"/>
              <w:rPr>
                <w:sz w:val="18"/>
                <w:szCs w:val="18"/>
              </w:rPr>
            </w:pPr>
            <w:r w:rsidRPr="00BD06F5">
              <w:rPr>
                <w:sz w:val="18"/>
                <w:szCs w:val="18"/>
              </w:rPr>
              <w:t>0000000000</w:t>
            </w:r>
          </w:p>
        </w:tc>
      </w:tr>
      <w:tr w:rsidR="001A2FEC" w:rsidRPr="00390CF3" w:rsidTr="00390CF3">
        <w:tc>
          <w:tcPr>
            <w:tcW w:w="1749" w:type="dxa"/>
          </w:tcPr>
          <w:p w:rsidR="001A2FEC" w:rsidRPr="00390CF3" w:rsidRDefault="00BD06F5" w:rsidP="00E50C4F">
            <w:pPr>
              <w:snapToGrid w:val="0"/>
              <w:rPr>
                <w:sz w:val="18"/>
                <w:szCs w:val="18"/>
                <w:shd w:val="clear" w:color="auto" w:fill="C0C0C0"/>
              </w:rPr>
            </w:pPr>
            <w:r w:rsidRPr="00BD06F5">
              <w:rPr>
                <w:sz w:val="18"/>
                <w:szCs w:val="18"/>
              </w:rPr>
              <w:t>Espaços em branco</w:t>
            </w:r>
          </w:p>
        </w:tc>
        <w:tc>
          <w:tcPr>
            <w:tcW w:w="644" w:type="dxa"/>
          </w:tcPr>
          <w:p w:rsidR="001A2FEC" w:rsidRPr="00390CF3" w:rsidRDefault="00BD06F5" w:rsidP="00E50C4F">
            <w:pPr>
              <w:snapToGrid w:val="0"/>
              <w:rPr>
                <w:sz w:val="18"/>
                <w:szCs w:val="18"/>
                <w:shd w:val="clear" w:color="auto" w:fill="C0C0C0"/>
              </w:rPr>
            </w:pPr>
            <w:r w:rsidRPr="00BD06F5">
              <w:rPr>
                <w:sz w:val="18"/>
                <w:szCs w:val="18"/>
              </w:rPr>
              <w:t>32</w:t>
            </w:r>
          </w:p>
        </w:tc>
        <w:tc>
          <w:tcPr>
            <w:tcW w:w="550" w:type="dxa"/>
          </w:tcPr>
          <w:p w:rsidR="001A2FEC" w:rsidRPr="00390CF3" w:rsidRDefault="00BD06F5" w:rsidP="00E50C4F">
            <w:pPr>
              <w:snapToGrid w:val="0"/>
              <w:rPr>
                <w:sz w:val="18"/>
                <w:szCs w:val="18"/>
                <w:shd w:val="clear" w:color="auto" w:fill="C0C0C0"/>
              </w:rPr>
            </w:pPr>
            <w:r w:rsidRPr="00BD06F5">
              <w:rPr>
                <w:sz w:val="18"/>
                <w:szCs w:val="18"/>
              </w:rPr>
              <w:t>243</w:t>
            </w:r>
          </w:p>
        </w:tc>
        <w:tc>
          <w:tcPr>
            <w:tcW w:w="1537" w:type="dxa"/>
          </w:tcPr>
          <w:p w:rsidR="001A2FEC" w:rsidRPr="00390CF3" w:rsidRDefault="00BD06F5" w:rsidP="00E50C4F">
            <w:pPr>
              <w:snapToGrid w:val="0"/>
              <w:rPr>
                <w:sz w:val="18"/>
                <w:szCs w:val="18"/>
                <w:shd w:val="clear" w:color="auto" w:fill="C0C0C0"/>
              </w:rPr>
            </w:pPr>
            <w:r w:rsidRPr="00BD06F5">
              <w:rPr>
                <w:sz w:val="18"/>
                <w:szCs w:val="18"/>
              </w:rPr>
              <w:t>Alfanumérico</w:t>
            </w:r>
          </w:p>
        </w:tc>
        <w:tc>
          <w:tcPr>
            <w:tcW w:w="2242" w:type="dxa"/>
          </w:tcPr>
          <w:p w:rsidR="001A2FEC" w:rsidRPr="00390CF3" w:rsidRDefault="001A2FEC" w:rsidP="00E50C4F">
            <w:pPr>
              <w:snapToGrid w:val="0"/>
              <w:rPr>
                <w:sz w:val="18"/>
                <w:szCs w:val="18"/>
                <w:shd w:val="clear" w:color="auto" w:fill="C0C0C0"/>
              </w:rPr>
            </w:pPr>
          </w:p>
        </w:tc>
        <w:tc>
          <w:tcPr>
            <w:tcW w:w="1831" w:type="dxa"/>
          </w:tcPr>
          <w:p w:rsidR="001A2FEC" w:rsidRPr="00390CF3" w:rsidRDefault="00BD06F5" w:rsidP="00E50C4F">
            <w:pPr>
              <w:snapToGrid w:val="0"/>
              <w:rPr>
                <w:sz w:val="18"/>
                <w:szCs w:val="18"/>
                <w:shd w:val="clear" w:color="auto" w:fill="C0C0C0"/>
              </w:rPr>
            </w:pPr>
            <w:r w:rsidRPr="00BD06F5">
              <w:rPr>
                <w:sz w:val="18"/>
                <w:szCs w:val="18"/>
              </w:rPr>
              <w:t>Preencher com zeros</w:t>
            </w:r>
          </w:p>
        </w:tc>
        <w:tc>
          <w:tcPr>
            <w:tcW w:w="1158" w:type="dxa"/>
          </w:tcPr>
          <w:p w:rsidR="001A2FEC" w:rsidRPr="00390CF3" w:rsidRDefault="00BD06F5" w:rsidP="00E50C4F">
            <w:pPr>
              <w:snapToGrid w:val="0"/>
              <w:rPr>
                <w:sz w:val="18"/>
                <w:szCs w:val="18"/>
                <w:shd w:val="clear" w:color="auto" w:fill="C0C0C0"/>
              </w:rPr>
            </w:pPr>
            <w:r w:rsidRPr="00BD06F5">
              <w:rPr>
                <w:sz w:val="18"/>
                <w:szCs w:val="18"/>
              </w:rPr>
              <w:t>000000….</w:t>
            </w:r>
          </w:p>
        </w:tc>
      </w:tr>
    </w:tbl>
    <w:p w:rsidR="001A2FEC" w:rsidRDefault="001A2FEC" w:rsidP="001A2FEC">
      <w:pPr>
        <w:ind w:left="360"/>
      </w:pPr>
    </w:p>
    <w:p w:rsidR="001A2FEC" w:rsidRDefault="001A2FEC" w:rsidP="001A2FEC">
      <w:r>
        <w:t>Longitud del mensaje: 274</w:t>
      </w:r>
    </w:p>
    <w:p w:rsidR="001A2FEC" w:rsidRDefault="001A2FEC" w:rsidP="001A2FEC">
      <w:pPr>
        <w:pStyle w:val="Ttulo3"/>
        <w:tabs>
          <w:tab w:val="clear" w:pos="907"/>
          <w:tab w:val="left" w:pos="720"/>
        </w:tabs>
        <w:spacing w:before="0" w:after="0" w:line="240" w:lineRule="auto"/>
        <w:jc w:val="left"/>
      </w:pPr>
      <w:bookmarkStart w:id="26" w:name="_Toc440463624"/>
      <w:r>
        <w:t>Formato respuestas de Lynx (RR)</w:t>
      </w:r>
      <w:bookmarkEnd w:id="26"/>
    </w:p>
    <w:p w:rsidR="001A2FEC" w:rsidRDefault="001A2FEC" w:rsidP="001A2FEC"/>
    <w:tbl>
      <w:tblPr>
        <w:tblStyle w:val="Sombreadomedio2-nfasis2"/>
        <w:tblW w:w="99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2146"/>
        <w:gridCol w:w="514"/>
        <w:gridCol w:w="459"/>
        <w:gridCol w:w="1924"/>
        <w:gridCol w:w="2194"/>
        <w:gridCol w:w="2756"/>
      </w:tblGrid>
      <w:tr w:rsidR="001A2FEC" w:rsidRPr="00390CF3" w:rsidTr="00AE61F2">
        <w:trPr>
          <w:cnfStyle w:val="100000000000"/>
        </w:trPr>
        <w:tc>
          <w:tcPr>
            <w:tcW w:w="2146" w:type="dxa"/>
            <w:tcBorders>
              <w:top w:val="none" w:sz="0" w:space="0" w:color="auto"/>
              <w:left w:val="none" w:sz="0" w:space="0" w:color="auto"/>
              <w:bottom w:val="none" w:sz="0" w:space="0" w:color="auto"/>
              <w:right w:val="none" w:sz="0" w:space="0" w:color="auto"/>
            </w:tcBorders>
          </w:tcPr>
          <w:p w:rsidR="001A2FEC" w:rsidRPr="00390CF3" w:rsidRDefault="00BD06F5" w:rsidP="00E50C4F">
            <w:pPr>
              <w:snapToGrid w:val="0"/>
              <w:rPr>
                <w:b w:val="0"/>
                <w:sz w:val="18"/>
                <w:szCs w:val="18"/>
              </w:rPr>
            </w:pPr>
            <w:r w:rsidRPr="00BD06F5">
              <w:rPr>
                <w:sz w:val="18"/>
                <w:szCs w:val="18"/>
              </w:rPr>
              <w:t>Campo</w:t>
            </w:r>
          </w:p>
        </w:tc>
        <w:tc>
          <w:tcPr>
            <w:tcW w:w="514" w:type="dxa"/>
            <w:tcBorders>
              <w:top w:val="none" w:sz="0" w:space="0" w:color="auto"/>
              <w:left w:val="none" w:sz="0" w:space="0" w:color="auto"/>
              <w:bottom w:val="none" w:sz="0" w:space="0" w:color="auto"/>
              <w:right w:val="none" w:sz="0" w:space="0" w:color="auto"/>
            </w:tcBorders>
          </w:tcPr>
          <w:p w:rsidR="001A2FEC" w:rsidRPr="00390CF3" w:rsidRDefault="00BD06F5" w:rsidP="00E50C4F">
            <w:pPr>
              <w:snapToGrid w:val="0"/>
              <w:rPr>
                <w:b w:val="0"/>
                <w:sz w:val="18"/>
                <w:szCs w:val="18"/>
              </w:rPr>
            </w:pPr>
            <w:r w:rsidRPr="00BD06F5">
              <w:rPr>
                <w:sz w:val="18"/>
                <w:szCs w:val="18"/>
              </w:rPr>
              <w:t>Ps</w:t>
            </w:r>
          </w:p>
        </w:tc>
        <w:tc>
          <w:tcPr>
            <w:tcW w:w="459" w:type="dxa"/>
            <w:tcBorders>
              <w:top w:val="none" w:sz="0" w:space="0" w:color="auto"/>
              <w:left w:val="none" w:sz="0" w:space="0" w:color="auto"/>
              <w:bottom w:val="none" w:sz="0" w:space="0" w:color="auto"/>
              <w:right w:val="none" w:sz="0" w:space="0" w:color="auto"/>
            </w:tcBorders>
          </w:tcPr>
          <w:p w:rsidR="001A2FEC" w:rsidRPr="00390CF3" w:rsidRDefault="00BD06F5" w:rsidP="00E50C4F">
            <w:pPr>
              <w:snapToGrid w:val="0"/>
              <w:rPr>
                <w:b w:val="0"/>
                <w:sz w:val="18"/>
                <w:szCs w:val="18"/>
              </w:rPr>
            </w:pPr>
            <w:r w:rsidRPr="00BD06F5">
              <w:rPr>
                <w:sz w:val="18"/>
                <w:szCs w:val="18"/>
              </w:rPr>
              <w:t>Ln</w:t>
            </w:r>
          </w:p>
        </w:tc>
        <w:tc>
          <w:tcPr>
            <w:tcW w:w="1924" w:type="dxa"/>
            <w:tcBorders>
              <w:top w:val="none" w:sz="0" w:space="0" w:color="auto"/>
              <w:left w:val="none" w:sz="0" w:space="0" w:color="auto"/>
              <w:bottom w:val="none" w:sz="0" w:space="0" w:color="auto"/>
              <w:right w:val="none" w:sz="0" w:space="0" w:color="auto"/>
            </w:tcBorders>
          </w:tcPr>
          <w:p w:rsidR="001A2FEC" w:rsidRPr="00390CF3" w:rsidRDefault="00BD06F5" w:rsidP="00E50C4F">
            <w:pPr>
              <w:rPr>
                <w:b w:val="0"/>
                <w:sz w:val="18"/>
                <w:szCs w:val="18"/>
              </w:rPr>
            </w:pPr>
            <w:r w:rsidRPr="00BD06F5">
              <w:rPr>
                <w:sz w:val="18"/>
                <w:szCs w:val="18"/>
              </w:rPr>
              <w:t>Formato</w:t>
            </w:r>
          </w:p>
        </w:tc>
        <w:tc>
          <w:tcPr>
            <w:tcW w:w="2194" w:type="dxa"/>
            <w:tcBorders>
              <w:top w:val="none" w:sz="0" w:space="0" w:color="auto"/>
              <w:left w:val="none" w:sz="0" w:space="0" w:color="auto"/>
              <w:bottom w:val="none" w:sz="0" w:space="0" w:color="auto"/>
              <w:right w:val="none" w:sz="0" w:space="0" w:color="auto"/>
            </w:tcBorders>
          </w:tcPr>
          <w:p w:rsidR="001A2FEC" w:rsidRPr="00390CF3" w:rsidRDefault="00BD06F5" w:rsidP="00E50C4F">
            <w:pPr>
              <w:snapToGrid w:val="0"/>
              <w:rPr>
                <w:b w:val="0"/>
                <w:sz w:val="18"/>
                <w:szCs w:val="18"/>
              </w:rPr>
            </w:pPr>
            <w:r w:rsidRPr="00BD06F5">
              <w:rPr>
                <w:sz w:val="18"/>
                <w:szCs w:val="18"/>
              </w:rPr>
              <w:t>Descripción</w:t>
            </w:r>
          </w:p>
        </w:tc>
        <w:tc>
          <w:tcPr>
            <w:tcW w:w="2756" w:type="dxa"/>
            <w:tcBorders>
              <w:top w:val="none" w:sz="0" w:space="0" w:color="auto"/>
              <w:left w:val="none" w:sz="0" w:space="0" w:color="auto"/>
              <w:bottom w:val="none" w:sz="0" w:space="0" w:color="auto"/>
              <w:right w:val="none" w:sz="0" w:space="0" w:color="auto"/>
            </w:tcBorders>
          </w:tcPr>
          <w:p w:rsidR="001A2FEC" w:rsidRPr="00390CF3" w:rsidRDefault="00BD06F5" w:rsidP="00E50C4F">
            <w:pPr>
              <w:snapToGrid w:val="0"/>
              <w:rPr>
                <w:b w:val="0"/>
                <w:sz w:val="18"/>
                <w:szCs w:val="18"/>
              </w:rPr>
            </w:pPr>
            <w:r w:rsidRPr="00BD06F5">
              <w:rPr>
                <w:sz w:val="18"/>
                <w:szCs w:val="18"/>
              </w:rPr>
              <w:t>Refiere a</w:t>
            </w:r>
          </w:p>
        </w:tc>
      </w:tr>
      <w:tr w:rsidR="001A2FEC" w:rsidRPr="00390CF3" w:rsidTr="00390CF3">
        <w:trPr>
          <w:cnfStyle w:val="000000100000"/>
        </w:trPr>
        <w:tc>
          <w:tcPr>
            <w:tcW w:w="2146" w:type="dxa"/>
          </w:tcPr>
          <w:p w:rsidR="001A2FEC" w:rsidRPr="00390CF3" w:rsidRDefault="00BD06F5" w:rsidP="00E50C4F">
            <w:pPr>
              <w:snapToGrid w:val="0"/>
              <w:rPr>
                <w:sz w:val="18"/>
                <w:szCs w:val="18"/>
              </w:rPr>
            </w:pPr>
            <w:r w:rsidRPr="00BD06F5">
              <w:rPr>
                <w:sz w:val="18"/>
                <w:szCs w:val="18"/>
              </w:rPr>
              <w:t>Tipo mensaje</w:t>
            </w:r>
          </w:p>
        </w:tc>
        <w:tc>
          <w:tcPr>
            <w:tcW w:w="514" w:type="dxa"/>
          </w:tcPr>
          <w:p w:rsidR="001A2FEC" w:rsidRPr="00390CF3" w:rsidRDefault="00BD06F5" w:rsidP="00E50C4F">
            <w:pPr>
              <w:snapToGrid w:val="0"/>
              <w:rPr>
                <w:sz w:val="18"/>
                <w:szCs w:val="18"/>
              </w:rPr>
            </w:pPr>
            <w:r w:rsidRPr="00BD06F5">
              <w:rPr>
                <w:sz w:val="18"/>
                <w:szCs w:val="18"/>
              </w:rPr>
              <w:t>1</w:t>
            </w:r>
          </w:p>
        </w:tc>
        <w:tc>
          <w:tcPr>
            <w:tcW w:w="459" w:type="dxa"/>
          </w:tcPr>
          <w:p w:rsidR="001A2FEC" w:rsidRPr="00390CF3" w:rsidRDefault="00BD06F5" w:rsidP="00E50C4F">
            <w:pPr>
              <w:snapToGrid w:val="0"/>
              <w:rPr>
                <w:sz w:val="18"/>
                <w:szCs w:val="18"/>
              </w:rPr>
            </w:pPr>
            <w:r w:rsidRPr="00BD06F5">
              <w:rPr>
                <w:sz w:val="18"/>
                <w:szCs w:val="18"/>
              </w:rPr>
              <w:t>2</w:t>
            </w:r>
          </w:p>
        </w:tc>
        <w:tc>
          <w:tcPr>
            <w:tcW w:w="1924" w:type="dxa"/>
          </w:tcPr>
          <w:p w:rsidR="001A2FEC" w:rsidRPr="00390CF3" w:rsidRDefault="00BD06F5" w:rsidP="00E50C4F">
            <w:pPr>
              <w:snapToGrid w:val="0"/>
              <w:rPr>
                <w:b/>
                <w:sz w:val="18"/>
                <w:szCs w:val="18"/>
              </w:rPr>
            </w:pPr>
            <w:r w:rsidRPr="00BD06F5">
              <w:rPr>
                <w:b/>
                <w:sz w:val="18"/>
                <w:szCs w:val="18"/>
              </w:rPr>
              <w:t>RR</w:t>
            </w:r>
          </w:p>
        </w:tc>
        <w:tc>
          <w:tcPr>
            <w:tcW w:w="2194" w:type="dxa"/>
          </w:tcPr>
          <w:p w:rsidR="001A2FEC" w:rsidRPr="00390CF3" w:rsidRDefault="00BD06F5" w:rsidP="00E50C4F">
            <w:pPr>
              <w:snapToGrid w:val="0"/>
              <w:rPr>
                <w:sz w:val="18"/>
                <w:szCs w:val="18"/>
              </w:rPr>
            </w:pPr>
            <w:r w:rsidRPr="00BD06F5">
              <w:rPr>
                <w:sz w:val="18"/>
                <w:szCs w:val="18"/>
              </w:rPr>
              <w:t>Respuesta del sistema Lynx a un mensaje OP</w:t>
            </w:r>
          </w:p>
        </w:tc>
        <w:tc>
          <w:tcPr>
            <w:tcW w:w="2756" w:type="dxa"/>
          </w:tcPr>
          <w:p w:rsidR="001A2FEC" w:rsidRPr="00390CF3" w:rsidRDefault="00BD06F5" w:rsidP="00E50C4F">
            <w:pPr>
              <w:snapToGrid w:val="0"/>
              <w:rPr>
                <w:sz w:val="18"/>
                <w:szCs w:val="18"/>
              </w:rPr>
            </w:pPr>
            <w:r w:rsidRPr="00BD06F5">
              <w:rPr>
                <w:sz w:val="18"/>
                <w:szCs w:val="18"/>
              </w:rPr>
              <w:t>Lynx OnLine -&gt; Host</w:t>
            </w:r>
          </w:p>
        </w:tc>
      </w:tr>
      <w:tr w:rsidR="001A2FEC" w:rsidRPr="00390CF3" w:rsidTr="00390CF3">
        <w:tc>
          <w:tcPr>
            <w:tcW w:w="2146" w:type="dxa"/>
          </w:tcPr>
          <w:p w:rsidR="001A2FEC" w:rsidRPr="00390CF3" w:rsidRDefault="00BD06F5" w:rsidP="00E50C4F">
            <w:pPr>
              <w:snapToGrid w:val="0"/>
              <w:rPr>
                <w:sz w:val="18"/>
                <w:szCs w:val="18"/>
              </w:rPr>
            </w:pPr>
            <w:r w:rsidRPr="00BD06F5">
              <w:rPr>
                <w:sz w:val="18"/>
                <w:szCs w:val="18"/>
              </w:rPr>
              <w:t>ID Host</w:t>
            </w:r>
          </w:p>
        </w:tc>
        <w:tc>
          <w:tcPr>
            <w:tcW w:w="514" w:type="dxa"/>
          </w:tcPr>
          <w:p w:rsidR="001A2FEC" w:rsidRPr="00390CF3" w:rsidRDefault="00BD06F5" w:rsidP="00E50C4F">
            <w:pPr>
              <w:snapToGrid w:val="0"/>
              <w:rPr>
                <w:sz w:val="18"/>
                <w:szCs w:val="18"/>
              </w:rPr>
            </w:pPr>
            <w:r w:rsidRPr="00BD06F5">
              <w:rPr>
                <w:sz w:val="18"/>
                <w:szCs w:val="18"/>
              </w:rPr>
              <w:t>3</w:t>
            </w:r>
          </w:p>
        </w:tc>
        <w:tc>
          <w:tcPr>
            <w:tcW w:w="459" w:type="dxa"/>
          </w:tcPr>
          <w:p w:rsidR="001A2FEC" w:rsidRPr="00390CF3" w:rsidRDefault="00BD06F5" w:rsidP="00E50C4F">
            <w:pPr>
              <w:snapToGrid w:val="0"/>
              <w:rPr>
                <w:sz w:val="18"/>
                <w:szCs w:val="18"/>
              </w:rPr>
            </w:pPr>
            <w:r w:rsidRPr="00BD06F5">
              <w:rPr>
                <w:sz w:val="18"/>
                <w:szCs w:val="18"/>
              </w:rPr>
              <w:t>1</w:t>
            </w:r>
          </w:p>
        </w:tc>
        <w:tc>
          <w:tcPr>
            <w:tcW w:w="1924" w:type="dxa"/>
          </w:tcPr>
          <w:p w:rsidR="001A2FEC" w:rsidRPr="00390CF3" w:rsidRDefault="00BD06F5" w:rsidP="00E50C4F">
            <w:pPr>
              <w:snapToGrid w:val="0"/>
              <w:rPr>
                <w:sz w:val="18"/>
                <w:szCs w:val="18"/>
              </w:rPr>
            </w:pPr>
            <w:r w:rsidRPr="00BD06F5">
              <w:rPr>
                <w:sz w:val="18"/>
                <w:szCs w:val="18"/>
              </w:rPr>
              <w:t>Alfanumérico</w:t>
            </w:r>
          </w:p>
        </w:tc>
        <w:tc>
          <w:tcPr>
            <w:tcW w:w="2194" w:type="dxa"/>
          </w:tcPr>
          <w:p w:rsidR="001A2FEC" w:rsidRPr="00390CF3" w:rsidRDefault="00BD06F5" w:rsidP="00E50C4F">
            <w:pPr>
              <w:snapToGrid w:val="0"/>
              <w:rPr>
                <w:sz w:val="18"/>
                <w:szCs w:val="18"/>
              </w:rPr>
            </w:pPr>
            <w:r w:rsidRPr="00BD06F5">
              <w:rPr>
                <w:sz w:val="18"/>
                <w:szCs w:val="18"/>
              </w:rPr>
              <w:t>Identificación del host que envía el mensaje</w:t>
            </w:r>
          </w:p>
        </w:tc>
        <w:tc>
          <w:tcPr>
            <w:tcW w:w="2756" w:type="dxa"/>
          </w:tcPr>
          <w:p w:rsidR="001A2FEC" w:rsidRPr="00390CF3" w:rsidRDefault="001A2FEC" w:rsidP="00E50C4F">
            <w:pPr>
              <w:snapToGrid w:val="0"/>
              <w:rPr>
                <w:sz w:val="18"/>
                <w:szCs w:val="18"/>
              </w:rPr>
            </w:pPr>
          </w:p>
        </w:tc>
      </w:tr>
      <w:tr w:rsidR="001A2FEC" w:rsidRPr="00390CF3" w:rsidTr="00390CF3">
        <w:trPr>
          <w:cnfStyle w:val="000000100000"/>
        </w:trPr>
        <w:tc>
          <w:tcPr>
            <w:tcW w:w="2146" w:type="dxa"/>
          </w:tcPr>
          <w:p w:rsidR="001A2FEC" w:rsidRPr="00390CF3" w:rsidRDefault="00BD06F5" w:rsidP="00E50C4F">
            <w:pPr>
              <w:snapToGrid w:val="0"/>
              <w:rPr>
                <w:sz w:val="18"/>
                <w:szCs w:val="18"/>
              </w:rPr>
            </w:pPr>
            <w:r w:rsidRPr="00BD06F5">
              <w:rPr>
                <w:sz w:val="18"/>
                <w:szCs w:val="18"/>
              </w:rPr>
              <w:lastRenderedPageBreak/>
              <w:t>ID único</w:t>
            </w:r>
          </w:p>
        </w:tc>
        <w:tc>
          <w:tcPr>
            <w:tcW w:w="514" w:type="dxa"/>
          </w:tcPr>
          <w:p w:rsidR="001A2FEC" w:rsidRPr="00390CF3" w:rsidRDefault="00BD06F5" w:rsidP="00E50C4F">
            <w:pPr>
              <w:snapToGrid w:val="0"/>
              <w:rPr>
                <w:sz w:val="18"/>
                <w:szCs w:val="18"/>
              </w:rPr>
            </w:pPr>
            <w:r w:rsidRPr="00BD06F5">
              <w:rPr>
                <w:sz w:val="18"/>
                <w:szCs w:val="18"/>
              </w:rPr>
              <w:t>4</w:t>
            </w:r>
          </w:p>
        </w:tc>
        <w:tc>
          <w:tcPr>
            <w:tcW w:w="459" w:type="dxa"/>
          </w:tcPr>
          <w:p w:rsidR="001A2FEC" w:rsidRPr="00390CF3" w:rsidRDefault="00BD06F5" w:rsidP="00E50C4F">
            <w:pPr>
              <w:snapToGrid w:val="0"/>
              <w:rPr>
                <w:sz w:val="18"/>
                <w:szCs w:val="18"/>
              </w:rPr>
            </w:pPr>
            <w:r w:rsidRPr="00BD06F5">
              <w:rPr>
                <w:sz w:val="18"/>
                <w:szCs w:val="18"/>
              </w:rPr>
              <w:t>20</w:t>
            </w:r>
          </w:p>
        </w:tc>
        <w:tc>
          <w:tcPr>
            <w:tcW w:w="1924" w:type="dxa"/>
          </w:tcPr>
          <w:p w:rsidR="001A2FEC" w:rsidRPr="00390CF3" w:rsidRDefault="00BD06F5" w:rsidP="00E50C4F">
            <w:pPr>
              <w:snapToGrid w:val="0"/>
              <w:rPr>
                <w:sz w:val="18"/>
                <w:szCs w:val="18"/>
              </w:rPr>
            </w:pPr>
            <w:r w:rsidRPr="00BD06F5">
              <w:rPr>
                <w:sz w:val="18"/>
                <w:szCs w:val="18"/>
              </w:rPr>
              <w:t>Numérico</w:t>
            </w:r>
          </w:p>
        </w:tc>
        <w:tc>
          <w:tcPr>
            <w:tcW w:w="2194" w:type="dxa"/>
          </w:tcPr>
          <w:p w:rsidR="001A2FEC" w:rsidRPr="00390CF3" w:rsidRDefault="00BD06F5" w:rsidP="00E50C4F">
            <w:pPr>
              <w:snapToGrid w:val="0"/>
              <w:rPr>
                <w:sz w:val="18"/>
                <w:szCs w:val="18"/>
              </w:rPr>
            </w:pPr>
            <w:r w:rsidRPr="00BD06F5">
              <w:rPr>
                <w:sz w:val="18"/>
                <w:szCs w:val="18"/>
              </w:rPr>
              <w:t xml:space="preserve">Identificador único de la operación original. </w:t>
            </w:r>
          </w:p>
        </w:tc>
        <w:tc>
          <w:tcPr>
            <w:tcW w:w="2756" w:type="dxa"/>
          </w:tcPr>
          <w:p w:rsidR="001A2FEC" w:rsidRPr="00390CF3" w:rsidRDefault="00BD06F5" w:rsidP="00E50C4F">
            <w:pPr>
              <w:snapToGrid w:val="0"/>
              <w:rPr>
                <w:sz w:val="18"/>
                <w:szCs w:val="18"/>
              </w:rPr>
            </w:pPr>
            <w:r w:rsidRPr="00BD06F5">
              <w:rPr>
                <w:sz w:val="18"/>
                <w:szCs w:val="18"/>
              </w:rPr>
              <w:t>Refiere a la operación original.</w:t>
            </w:r>
          </w:p>
        </w:tc>
      </w:tr>
      <w:tr w:rsidR="001A2FEC" w:rsidRPr="00390CF3" w:rsidTr="00390CF3">
        <w:tc>
          <w:tcPr>
            <w:tcW w:w="2146" w:type="dxa"/>
          </w:tcPr>
          <w:p w:rsidR="001A2FEC" w:rsidRPr="00390CF3" w:rsidRDefault="00BD06F5" w:rsidP="00E50C4F">
            <w:pPr>
              <w:snapToGrid w:val="0"/>
              <w:rPr>
                <w:sz w:val="18"/>
                <w:szCs w:val="18"/>
              </w:rPr>
            </w:pPr>
            <w:r w:rsidRPr="00BD06F5">
              <w:rPr>
                <w:sz w:val="18"/>
                <w:szCs w:val="18"/>
              </w:rPr>
              <w:t>Número de tarjeta</w:t>
            </w:r>
          </w:p>
        </w:tc>
        <w:tc>
          <w:tcPr>
            <w:tcW w:w="514" w:type="dxa"/>
          </w:tcPr>
          <w:p w:rsidR="001A2FEC" w:rsidRPr="00390CF3" w:rsidRDefault="00BD06F5" w:rsidP="00E50C4F">
            <w:pPr>
              <w:snapToGrid w:val="0"/>
              <w:rPr>
                <w:sz w:val="18"/>
                <w:szCs w:val="18"/>
              </w:rPr>
            </w:pPr>
            <w:r w:rsidRPr="00BD06F5">
              <w:rPr>
                <w:sz w:val="18"/>
                <w:szCs w:val="18"/>
              </w:rPr>
              <w:t>24</w:t>
            </w:r>
          </w:p>
        </w:tc>
        <w:tc>
          <w:tcPr>
            <w:tcW w:w="459" w:type="dxa"/>
          </w:tcPr>
          <w:p w:rsidR="001A2FEC" w:rsidRPr="00390CF3" w:rsidRDefault="00BD06F5" w:rsidP="00E50C4F">
            <w:pPr>
              <w:snapToGrid w:val="0"/>
              <w:rPr>
                <w:sz w:val="18"/>
                <w:szCs w:val="18"/>
              </w:rPr>
            </w:pPr>
            <w:r w:rsidRPr="00BD06F5">
              <w:rPr>
                <w:sz w:val="18"/>
                <w:szCs w:val="18"/>
              </w:rPr>
              <w:t>19</w:t>
            </w:r>
          </w:p>
        </w:tc>
        <w:tc>
          <w:tcPr>
            <w:tcW w:w="1924" w:type="dxa"/>
          </w:tcPr>
          <w:p w:rsidR="001A2FEC" w:rsidRPr="00390CF3" w:rsidRDefault="00BD06F5" w:rsidP="00E50C4F">
            <w:pPr>
              <w:snapToGrid w:val="0"/>
              <w:rPr>
                <w:sz w:val="18"/>
                <w:szCs w:val="18"/>
              </w:rPr>
            </w:pPr>
            <w:r w:rsidRPr="00BD06F5">
              <w:rPr>
                <w:sz w:val="18"/>
                <w:szCs w:val="18"/>
              </w:rPr>
              <w:t>Numérico</w:t>
            </w:r>
          </w:p>
        </w:tc>
        <w:tc>
          <w:tcPr>
            <w:tcW w:w="2194" w:type="dxa"/>
          </w:tcPr>
          <w:p w:rsidR="001A2FEC" w:rsidRPr="00390CF3" w:rsidRDefault="00BD06F5" w:rsidP="00E50C4F">
            <w:pPr>
              <w:snapToGrid w:val="0"/>
              <w:rPr>
                <w:sz w:val="18"/>
                <w:szCs w:val="18"/>
              </w:rPr>
            </w:pPr>
            <w:r w:rsidRPr="00BD06F5">
              <w:rPr>
                <w:sz w:val="18"/>
                <w:szCs w:val="18"/>
              </w:rPr>
              <w:t>BIT 02</w:t>
            </w:r>
          </w:p>
        </w:tc>
        <w:tc>
          <w:tcPr>
            <w:tcW w:w="2756" w:type="dxa"/>
          </w:tcPr>
          <w:p w:rsidR="001A2FEC" w:rsidRPr="00390CF3" w:rsidRDefault="001A2FEC" w:rsidP="00E50C4F">
            <w:pPr>
              <w:snapToGrid w:val="0"/>
              <w:rPr>
                <w:sz w:val="18"/>
                <w:szCs w:val="18"/>
              </w:rPr>
            </w:pPr>
          </w:p>
        </w:tc>
      </w:tr>
      <w:tr w:rsidR="001A2FEC" w:rsidRPr="00390CF3" w:rsidTr="00390CF3">
        <w:trPr>
          <w:cnfStyle w:val="000000100000"/>
        </w:trPr>
        <w:tc>
          <w:tcPr>
            <w:tcW w:w="2146" w:type="dxa"/>
          </w:tcPr>
          <w:p w:rsidR="001A2FEC" w:rsidRPr="00390CF3" w:rsidRDefault="00BD06F5" w:rsidP="00E50C4F">
            <w:pPr>
              <w:snapToGrid w:val="0"/>
              <w:rPr>
                <w:sz w:val="18"/>
                <w:szCs w:val="18"/>
              </w:rPr>
            </w:pPr>
            <w:r w:rsidRPr="00BD06F5">
              <w:rPr>
                <w:sz w:val="18"/>
                <w:szCs w:val="18"/>
              </w:rPr>
              <w:t>Acción</w:t>
            </w:r>
          </w:p>
        </w:tc>
        <w:tc>
          <w:tcPr>
            <w:tcW w:w="514" w:type="dxa"/>
          </w:tcPr>
          <w:p w:rsidR="001A2FEC" w:rsidRPr="00390CF3" w:rsidRDefault="00BD06F5" w:rsidP="00E50C4F">
            <w:pPr>
              <w:snapToGrid w:val="0"/>
              <w:rPr>
                <w:sz w:val="18"/>
                <w:szCs w:val="18"/>
              </w:rPr>
            </w:pPr>
            <w:r w:rsidRPr="00BD06F5">
              <w:rPr>
                <w:sz w:val="18"/>
                <w:szCs w:val="18"/>
              </w:rPr>
              <w:t>43</w:t>
            </w:r>
          </w:p>
        </w:tc>
        <w:tc>
          <w:tcPr>
            <w:tcW w:w="459" w:type="dxa"/>
          </w:tcPr>
          <w:p w:rsidR="001A2FEC" w:rsidRPr="00390CF3" w:rsidRDefault="00BD06F5" w:rsidP="00E50C4F">
            <w:pPr>
              <w:snapToGrid w:val="0"/>
              <w:rPr>
                <w:sz w:val="18"/>
                <w:szCs w:val="18"/>
              </w:rPr>
            </w:pPr>
            <w:r w:rsidRPr="00BD06F5">
              <w:rPr>
                <w:sz w:val="18"/>
                <w:szCs w:val="18"/>
              </w:rPr>
              <w:t>2</w:t>
            </w:r>
          </w:p>
        </w:tc>
        <w:tc>
          <w:tcPr>
            <w:tcW w:w="1924" w:type="dxa"/>
          </w:tcPr>
          <w:p w:rsidR="001A2FEC" w:rsidRPr="00390CF3" w:rsidRDefault="00BD06F5" w:rsidP="00E50C4F">
            <w:pPr>
              <w:snapToGrid w:val="0"/>
              <w:rPr>
                <w:sz w:val="18"/>
                <w:szCs w:val="18"/>
              </w:rPr>
            </w:pPr>
            <w:r w:rsidRPr="00BD06F5">
              <w:rPr>
                <w:sz w:val="18"/>
                <w:szCs w:val="18"/>
              </w:rPr>
              <w:t>Numérico: tabla 26</w:t>
            </w:r>
          </w:p>
        </w:tc>
        <w:tc>
          <w:tcPr>
            <w:tcW w:w="2194" w:type="dxa"/>
          </w:tcPr>
          <w:p w:rsidR="001A2FEC" w:rsidRPr="00390CF3" w:rsidRDefault="00BD06F5" w:rsidP="00E50C4F">
            <w:pPr>
              <w:snapToGrid w:val="0"/>
              <w:rPr>
                <w:sz w:val="18"/>
                <w:szCs w:val="18"/>
              </w:rPr>
            </w:pPr>
            <w:r w:rsidRPr="00BD06F5">
              <w:rPr>
                <w:sz w:val="18"/>
                <w:szCs w:val="18"/>
              </w:rPr>
              <w:t>Acción tomada por parte del analista</w:t>
            </w:r>
          </w:p>
          <w:p w:rsidR="001A2FEC" w:rsidRPr="00390CF3" w:rsidRDefault="001A2FEC" w:rsidP="00E50C4F">
            <w:pPr>
              <w:rPr>
                <w:sz w:val="18"/>
                <w:szCs w:val="18"/>
              </w:rPr>
            </w:pPr>
          </w:p>
        </w:tc>
        <w:tc>
          <w:tcPr>
            <w:tcW w:w="2756" w:type="dxa"/>
          </w:tcPr>
          <w:p w:rsidR="001A2FEC" w:rsidRPr="00390CF3" w:rsidRDefault="001A2FEC" w:rsidP="00E50C4F">
            <w:pPr>
              <w:pStyle w:val="Textocomentario1"/>
              <w:snapToGrid w:val="0"/>
              <w:rPr>
                <w:sz w:val="18"/>
                <w:szCs w:val="18"/>
              </w:rPr>
            </w:pPr>
          </w:p>
        </w:tc>
      </w:tr>
      <w:tr w:rsidR="001A2FEC" w:rsidRPr="00390CF3" w:rsidTr="00390CF3">
        <w:tc>
          <w:tcPr>
            <w:tcW w:w="2146" w:type="dxa"/>
          </w:tcPr>
          <w:p w:rsidR="001A2FEC" w:rsidRPr="00390CF3" w:rsidRDefault="00BD06F5" w:rsidP="00E50C4F">
            <w:pPr>
              <w:snapToGrid w:val="0"/>
              <w:rPr>
                <w:sz w:val="18"/>
                <w:szCs w:val="18"/>
              </w:rPr>
            </w:pPr>
            <w:r w:rsidRPr="00BD06F5">
              <w:rPr>
                <w:sz w:val="18"/>
                <w:szCs w:val="18"/>
              </w:rPr>
              <w:t>Score de Regla</w:t>
            </w:r>
          </w:p>
        </w:tc>
        <w:tc>
          <w:tcPr>
            <w:tcW w:w="514" w:type="dxa"/>
          </w:tcPr>
          <w:p w:rsidR="001A2FEC" w:rsidRPr="00390CF3" w:rsidRDefault="00BD06F5" w:rsidP="00E50C4F">
            <w:pPr>
              <w:snapToGrid w:val="0"/>
              <w:rPr>
                <w:sz w:val="18"/>
                <w:szCs w:val="18"/>
              </w:rPr>
            </w:pPr>
            <w:r w:rsidRPr="00BD06F5">
              <w:rPr>
                <w:sz w:val="18"/>
                <w:szCs w:val="18"/>
              </w:rPr>
              <w:t>45</w:t>
            </w:r>
          </w:p>
        </w:tc>
        <w:tc>
          <w:tcPr>
            <w:tcW w:w="459" w:type="dxa"/>
          </w:tcPr>
          <w:p w:rsidR="001A2FEC" w:rsidRPr="00390CF3" w:rsidRDefault="00BD06F5" w:rsidP="00E50C4F">
            <w:pPr>
              <w:snapToGrid w:val="0"/>
              <w:rPr>
                <w:sz w:val="18"/>
                <w:szCs w:val="18"/>
              </w:rPr>
            </w:pPr>
            <w:r w:rsidRPr="00BD06F5">
              <w:rPr>
                <w:sz w:val="18"/>
                <w:szCs w:val="18"/>
              </w:rPr>
              <w:t>3</w:t>
            </w:r>
          </w:p>
        </w:tc>
        <w:tc>
          <w:tcPr>
            <w:tcW w:w="1924" w:type="dxa"/>
          </w:tcPr>
          <w:p w:rsidR="001A2FEC" w:rsidRPr="00390CF3" w:rsidRDefault="00BD06F5" w:rsidP="00E50C4F">
            <w:pPr>
              <w:snapToGrid w:val="0"/>
              <w:rPr>
                <w:sz w:val="18"/>
                <w:szCs w:val="18"/>
              </w:rPr>
            </w:pPr>
            <w:r w:rsidRPr="00BD06F5">
              <w:rPr>
                <w:sz w:val="18"/>
                <w:szCs w:val="18"/>
              </w:rPr>
              <w:t>Numérico</w:t>
            </w:r>
          </w:p>
        </w:tc>
        <w:tc>
          <w:tcPr>
            <w:tcW w:w="2194" w:type="dxa"/>
          </w:tcPr>
          <w:p w:rsidR="001A2FEC" w:rsidRPr="00390CF3" w:rsidRDefault="00BD06F5" w:rsidP="00E50C4F">
            <w:pPr>
              <w:pStyle w:val="Textocomentario1"/>
              <w:snapToGrid w:val="0"/>
              <w:rPr>
                <w:sz w:val="18"/>
                <w:szCs w:val="18"/>
              </w:rPr>
            </w:pPr>
            <w:r w:rsidRPr="00BD06F5">
              <w:rPr>
                <w:sz w:val="18"/>
                <w:szCs w:val="18"/>
              </w:rPr>
              <w:t>Score asignado por la regla</w:t>
            </w:r>
          </w:p>
        </w:tc>
        <w:tc>
          <w:tcPr>
            <w:tcW w:w="2756" w:type="dxa"/>
          </w:tcPr>
          <w:p w:rsidR="001A2FEC" w:rsidRPr="00390CF3" w:rsidRDefault="001A2FEC" w:rsidP="00E50C4F">
            <w:pPr>
              <w:snapToGrid w:val="0"/>
              <w:rPr>
                <w:sz w:val="18"/>
                <w:szCs w:val="18"/>
              </w:rPr>
            </w:pPr>
          </w:p>
        </w:tc>
      </w:tr>
      <w:tr w:rsidR="001A2FEC" w:rsidRPr="00390CF3" w:rsidTr="00390CF3">
        <w:trPr>
          <w:cnfStyle w:val="000000100000"/>
        </w:trPr>
        <w:tc>
          <w:tcPr>
            <w:tcW w:w="2146" w:type="dxa"/>
          </w:tcPr>
          <w:p w:rsidR="001A2FEC" w:rsidRPr="00390CF3" w:rsidRDefault="00BD06F5" w:rsidP="00E50C4F">
            <w:pPr>
              <w:snapToGrid w:val="0"/>
              <w:rPr>
                <w:sz w:val="18"/>
                <w:szCs w:val="18"/>
              </w:rPr>
            </w:pPr>
            <w:r w:rsidRPr="00BD06F5">
              <w:rPr>
                <w:sz w:val="18"/>
                <w:szCs w:val="18"/>
              </w:rPr>
              <w:t>Regla ID</w:t>
            </w:r>
          </w:p>
        </w:tc>
        <w:tc>
          <w:tcPr>
            <w:tcW w:w="514" w:type="dxa"/>
          </w:tcPr>
          <w:p w:rsidR="001A2FEC" w:rsidRPr="00390CF3" w:rsidRDefault="00BD06F5" w:rsidP="00E50C4F">
            <w:pPr>
              <w:snapToGrid w:val="0"/>
              <w:rPr>
                <w:sz w:val="18"/>
                <w:szCs w:val="18"/>
              </w:rPr>
            </w:pPr>
            <w:r w:rsidRPr="00BD06F5">
              <w:rPr>
                <w:sz w:val="18"/>
                <w:szCs w:val="18"/>
              </w:rPr>
              <w:t>48</w:t>
            </w:r>
          </w:p>
        </w:tc>
        <w:tc>
          <w:tcPr>
            <w:tcW w:w="459" w:type="dxa"/>
          </w:tcPr>
          <w:p w:rsidR="001A2FEC" w:rsidRPr="00390CF3" w:rsidRDefault="00BD06F5" w:rsidP="00E50C4F">
            <w:pPr>
              <w:snapToGrid w:val="0"/>
              <w:rPr>
                <w:sz w:val="18"/>
                <w:szCs w:val="18"/>
              </w:rPr>
            </w:pPr>
            <w:r w:rsidRPr="00BD06F5">
              <w:rPr>
                <w:sz w:val="18"/>
                <w:szCs w:val="18"/>
              </w:rPr>
              <w:t>6</w:t>
            </w:r>
          </w:p>
        </w:tc>
        <w:tc>
          <w:tcPr>
            <w:tcW w:w="1924" w:type="dxa"/>
          </w:tcPr>
          <w:p w:rsidR="001A2FEC" w:rsidRPr="00390CF3" w:rsidRDefault="00BD06F5" w:rsidP="00E50C4F">
            <w:pPr>
              <w:snapToGrid w:val="0"/>
              <w:rPr>
                <w:sz w:val="18"/>
                <w:szCs w:val="18"/>
              </w:rPr>
            </w:pPr>
            <w:r w:rsidRPr="00BD06F5">
              <w:rPr>
                <w:sz w:val="18"/>
                <w:szCs w:val="18"/>
              </w:rPr>
              <w:t>Numérico</w:t>
            </w:r>
          </w:p>
        </w:tc>
        <w:tc>
          <w:tcPr>
            <w:tcW w:w="2194" w:type="dxa"/>
          </w:tcPr>
          <w:p w:rsidR="001A2FEC" w:rsidRPr="00390CF3" w:rsidRDefault="00BD06F5" w:rsidP="00E50C4F">
            <w:pPr>
              <w:snapToGrid w:val="0"/>
              <w:rPr>
                <w:sz w:val="18"/>
                <w:szCs w:val="18"/>
              </w:rPr>
            </w:pPr>
            <w:r w:rsidRPr="00BD06F5">
              <w:rPr>
                <w:sz w:val="18"/>
                <w:szCs w:val="18"/>
              </w:rPr>
              <w:t>Identifica el número de regla que dio lugar a la calificación</w:t>
            </w:r>
          </w:p>
        </w:tc>
        <w:tc>
          <w:tcPr>
            <w:tcW w:w="2756" w:type="dxa"/>
          </w:tcPr>
          <w:p w:rsidR="001A2FEC" w:rsidRPr="00390CF3" w:rsidRDefault="001A2FEC" w:rsidP="00E50C4F">
            <w:pPr>
              <w:pStyle w:val="Textocomentario1"/>
              <w:snapToGrid w:val="0"/>
              <w:rPr>
                <w:sz w:val="18"/>
                <w:szCs w:val="18"/>
              </w:rPr>
            </w:pPr>
          </w:p>
        </w:tc>
      </w:tr>
      <w:tr w:rsidR="001A2FEC" w:rsidRPr="00390CF3" w:rsidTr="00390CF3">
        <w:tc>
          <w:tcPr>
            <w:tcW w:w="2146" w:type="dxa"/>
          </w:tcPr>
          <w:p w:rsidR="001A2FEC" w:rsidRPr="00390CF3" w:rsidRDefault="00BD06F5" w:rsidP="00E50C4F">
            <w:pPr>
              <w:snapToGrid w:val="0"/>
              <w:rPr>
                <w:sz w:val="18"/>
                <w:szCs w:val="18"/>
              </w:rPr>
            </w:pPr>
            <w:r w:rsidRPr="00BD06F5">
              <w:rPr>
                <w:sz w:val="18"/>
                <w:szCs w:val="18"/>
              </w:rPr>
              <w:t>Score Neuronal</w:t>
            </w:r>
          </w:p>
        </w:tc>
        <w:tc>
          <w:tcPr>
            <w:tcW w:w="514" w:type="dxa"/>
          </w:tcPr>
          <w:p w:rsidR="001A2FEC" w:rsidRPr="00390CF3" w:rsidRDefault="00BD06F5" w:rsidP="00E50C4F">
            <w:pPr>
              <w:snapToGrid w:val="0"/>
              <w:rPr>
                <w:sz w:val="18"/>
                <w:szCs w:val="18"/>
              </w:rPr>
            </w:pPr>
            <w:r w:rsidRPr="00BD06F5">
              <w:rPr>
                <w:sz w:val="18"/>
                <w:szCs w:val="18"/>
              </w:rPr>
              <w:t>54</w:t>
            </w:r>
          </w:p>
        </w:tc>
        <w:tc>
          <w:tcPr>
            <w:tcW w:w="459" w:type="dxa"/>
          </w:tcPr>
          <w:p w:rsidR="001A2FEC" w:rsidRPr="00390CF3" w:rsidRDefault="00BD06F5" w:rsidP="00E50C4F">
            <w:pPr>
              <w:snapToGrid w:val="0"/>
              <w:rPr>
                <w:sz w:val="18"/>
                <w:szCs w:val="18"/>
              </w:rPr>
            </w:pPr>
            <w:r w:rsidRPr="00BD06F5">
              <w:rPr>
                <w:sz w:val="18"/>
                <w:szCs w:val="18"/>
              </w:rPr>
              <w:t>3</w:t>
            </w:r>
          </w:p>
        </w:tc>
        <w:tc>
          <w:tcPr>
            <w:tcW w:w="1924" w:type="dxa"/>
          </w:tcPr>
          <w:p w:rsidR="001A2FEC" w:rsidRPr="00390CF3" w:rsidRDefault="00BD06F5" w:rsidP="00E50C4F">
            <w:pPr>
              <w:snapToGrid w:val="0"/>
              <w:rPr>
                <w:sz w:val="18"/>
                <w:szCs w:val="18"/>
              </w:rPr>
            </w:pPr>
            <w:r w:rsidRPr="00BD06F5">
              <w:rPr>
                <w:sz w:val="18"/>
                <w:szCs w:val="18"/>
              </w:rPr>
              <w:t>Numérico</w:t>
            </w:r>
          </w:p>
        </w:tc>
        <w:tc>
          <w:tcPr>
            <w:tcW w:w="2194" w:type="dxa"/>
          </w:tcPr>
          <w:p w:rsidR="001A2FEC" w:rsidRPr="00390CF3" w:rsidRDefault="00BD06F5" w:rsidP="00E50C4F">
            <w:pPr>
              <w:snapToGrid w:val="0"/>
              <w:rPr>
                <w:sz w:val="18"/>
                <w:szCs w:val="18"/>
              </w:rPr>
            </w:pPr>
            <w:r w:rsidRPr="00BD06F5">
              <w:rPr>
                <w:sz w:val="18"/>
                <w:szCs w:val="18"/>
              </w:rPr>
              <w:t xml:space="preserve">Score de </w:t>
            </w:r>
            <w:smartTag w:uri="urn:schemas-microsoft-com:office:smarttags" w:element="metricconverter">
              <w:smartTagPr>
                <w:attr w:name="ProductID" w:val="1 a"/>
              </w:smartTagPr>
              <w:r w:rsidRPr="00BD06F5">
                <w:rPr>
                  <w:sz w:val="18"/>
                  <w:szCs w:val="18"/>
                </w:rPr>
                <w:t>1 a</w:t>
              </w:r>
            </w:smartTag>
            <w:r w:rsidRPr="00BD06F5">
              <w:rPr>
                <w:sz w:val="18"/>
                <w:szCs w:val="18"/>
              </w:rPr>
              <w:t xml:space="preserve"> 100 de la operación.</w:t>
            </w:r>
          </w:p>
          <w:p w:rsidR="001A2FEC" w:rsidRPr="00390CF3" w:rsidRDefault="00BD06F5" w:rsidP="00E50C4F">
            <w:pPr>
              <w:rPr>
                <w:sz w:val="18"/>
                <w:szCs w:val="18"/>
              </w:rPr>
            </w:pPr>
            <w:r w:rsidRPr="00BD06F5">
              <w:rPr>
                <w:sz w:val="18"/>
                <w:szCs w:val="18"/>
              </w:rPr>
              <w:t>100 -- máximo riesgo de fraude</w:t>
            </w:r>
          </w:p>
        </w:tc>
        <w:tc>
          <w:tcPr>
            <w:tcW w:w="2756" w:type="dxa"/>
          </w:tcPr>
          <w:p w:rsidR="001A2FEC" w:rsidRPr="00390CF3" w:rsidRDefault="001A2FEC" w:rsidP="00E50C4F">
            <w:pPr>
              <w:pStyle w:val="Textocomentario1"/>
              <w:snapToGrid w:val="0"/>
              <w:rPr>
                <w:sz w:val="18"/>
                <w:szCs w:val="18"/>
              </w:rPr>
            </w:pPr>
          </w:p>
        </w:tc>
      </w:tr>
      <w:tr w:rsidR="001A2FEC" w:rsidRPr="00390CF3" w:rsidTr="00390CF3">
        <w:trPr>
          <w:cnfStyle w:val="000000100000"/>
        </w:trPr>
        <w:tc>
          <w:tcPr>
            <w:tcW w:w="2146" w:type="dxa"/>
          </w:tcPr>
          <w:p w:rsidR="001A2FEC" w:rsidRPr="00390CF3" w:rsidRDefault="00BD06F5" w:rsidP="00E50C4F">
            <w:pPr>
              <w:snapToGrid w:val="0"/>
              <w:rPr>
                <w:sz w:val="18"/>
                <w:szCs w:val="18"/>
              </w:rPr>
            </w:pPr>
            <w:r w:rsidRPr="00BD06F5">
              <w:rPr>
                <w:sz w:val="18"/>
                <w:szCs w:val="18"/>
              </w:rPr>
              <w:t>Indicador de behaviour</w:t>
            </w:r>
          </w:p>
        </w:tc>
        <w:tc>
          <w:tcPr>
            <w:tcW w:w="514" w:type="dxa"/>
          </w:tcPr>
          <w:p w:rsidR="001A2FEC" w:rsidRPr="00390CF3" w:rsidRDefault="00BD06F5" w:rsidP="00E50C4F">
            <w:pPr>
              <w:snapToGrid w:val="0"/>
              <w:rPr>
                <w:sz w:val="18"/>
                <w:szCs w:val="18"/>
              </w:rPr>
            </w:pPr>
            <w:r w:rsidRPr="00BD06F5">
              <w:rPr>
                <w:sz w:val="18"/>
                <w:szCs w:val="18"/>
              </w:rPr>
              <w:t>57</w:t>
            </w:r>
          </w:p>
        </w:tc>
        <w:tc>
          <w:tcPr>
            <w:tcW w:w="459" w:type="dxa"/>
          </w:tcPr>
          <w:p w:rsidR="001A2FEC" w:rsidRPr="00390CF3" w:rsidRDefault="00BD06F5" w:rsidP="00E50C4F">
            <w:pPr>
              <w:snapToGrid w:val="0"/>
              <w:rPr>
                <w:sz w:val="18"/>
                <w:szCs w:val="18"/>
              </w:rPr>
            </w:pPr>
            <w:r w:rsidRPr="00BD06F5">
              <w:rPr>
                <w:sz w:val="18"/>
                <w:szCs w:val="18"/>
              </w:rPr>
              <w:t>2</w:t>
            </w:r>
          </w:p>
        </w:tc>
        <w:tc>
          <w:tcPr>
            <w:tcW w:w="1924" w:type="dxa"/>
          </w:tcPr>
          <w:p w:rsidR="001A2FEC" w:rsidRPr="00390CF3" w:rsidRDefault="00BD06F5" w:rsidP="00E50C4F">
            <w:pPr>
              <w:snapToGrid w:val="0"/>
              <w:rPr>
                <w:sz w:val="18"/>
                <w:szCs w:val="18"/>
              </w:rPr>
            </w:pPr>
            <w:r w:rsidRPr="00BD06F5">
              <w:rPr>
                <w:sz w:val="18"/>
                <w:szCs w:val="18"/>
              </w:rPr>
              <w:t>Numérico</w:t>
            </w:r>
          </w:p>
        </w:tc>
        <w:tc>
          <w:tcPr>
            <w:tcW w:w="2194" w:type="dxa"/>
          </w:tcPr>
          <w:p w:rsidR="001A2FEC" w:rsidRPr="00390CF3" w:rsidRDefault="00BD06F5" w:rsidP="00E50C4F">
            <w:pPr>
              <w:snapToGrid w:val="0"/>
              <w:rPr>
                <w:sz w:val="18"/>
                <w:szCs w:val="18"/>
              </w:rPr>
            </w:pPr>
            <w:r w:rsidRPr="00BD06F5">
              <w:rPr>
                <w:sz w:val="18"/>
                <w:szCs w:val="18"/>
              </w:rPr>
              <w:t>00: No existe behaviour</w:t>
            </w:r>
          </w:p>
          <w:p w:rsidR="001A2FEC" w:rsidRPr="00390CF3" w:rsidRDefault="00BD06F5" w:rsidP="00E50C4F">
            <w:pPr>
              <w:rPr>
                <w:sz w:val="18"/>
                <w:szCs w:val="18"/>
              </w:rPr>
            </w:pPr>
            <w:r w:rsidRPr="00BD06F5">
              <w:rPr>
                <w:sz w:val="18"/>
                <w:szCs w:val="18"/>
              </w:rPr>
              <w:t>Distinto de 00 existe behaviour</w:t>
            </w:r>
          </w:p>
          <w:p w:rsidR="001A2FEC" w:rsidRPr="00390CF3" w:rsidRDefault="001A2FEC" w:rsidP="00E50C4F">
            <w:pPr>
              <w:rPr>
                <w:sz w:val="18"/>
                <w:szCs w:val="18"/>
              </w:rPr>
            </w:pPr>
          </w:p>
        </w:tc>
        <w:tc>
          <w:tcPr>
            <w:tcW w:w="2756" w:type="dxa"/>
          </w:tcPr>
          <w:p w:rsidR="001A2FEC" w:rsidRPr="00390CF3" w:rsidRDefault="001A2FEC" w:rsidP="00E50C4F">
            <w:pPr>
              <w:snapToGrid w:val="0"/>
              <w:rPr>
                <w:sz w:val="18"/>
                <w:szCs w:val="18"/>
              </w:rPr>
            </w:pPr>
          </w:p>
        </w:tc>
      </w:tr>
      <w:tr w:rsidR="001A2FEC" w:rsidRPr="00390CF3" w:rsidTr="00390CF3">
        <w:tc>
          <w:tcPr>
            <w:tcW w:w="2146" w:type="dxa"/>
          </w:tcPr>
          <w:p w:rsidR="001A2FEC" w:rsidRPr="00390CF3" w:rsidRDefault="00BD06F5" w:rsidP="00E50C4F">
            <w:pPr>
              <w:snapToGrid w:val="0"/>
              <w:rPr>
                <w:sz w:val="18"/>
                <w:szCs w:val="18"/>
              </w:rPr>
            </w:pPr>
            <w:r w:rsidRPr="00BD06F5">
              <w:rPr>
                <w:sz w:val="18"/>
                <w:szCs w:val="18"/>
              </w:rPr>
              <w:t>ID regla de autorización</w:t>
            </w:r>
          </w:p>
        </w:tc>
        <w:tc>
          <w:tcPr>
            <w:tcW w:w="514" w:type="dxa"/>
          </w:tcPr>
          <w:p w:rsidR="001A2FEC" w:rsidRPr="00390CF3" w:rsidRDefault="00BD06F5" w:rsidP="00E50C4F">
            <w:pPr>
              <w:snapToGrid w:val="0"/>
              <w:rPr>
                <w:sz w:val="18"/>
                <w:szCs w:val="18"/>
              </w:rPr>
            </w:pPr>
            <w:r w:rsidRPr="00BD06F5">
              <w:rPr>
                <w:sz w:val="18"/>
                <w:szCs w:val="18"/>
              </w:rPr>
              <w:t>59</w:t>
            </w:r>
          </w:p>
        </w:tc>
        <w:tc>
          <w:tcPr>
            <w:tcW w:w="459" w:type="dxa"/>
          </w:tcPr>
          <w:p w:rsidR="001A2FEC" w:rsidRPr="00390CF3" w:rsidRDefault="00BD06F5" w:rsidP="00E50C4F">
            <w:pPr>
              <w:snapToGrid w:val="0"/>
              <w:rPr>
                <w:sz w:val="18"/>
                <w:szCs w:val="18"/>
              </w:rPr>
            </w:pPr>
            <w:r w:rsidRPr="00BD06F5">
              <w:rPr>
                <w:sz w:val="18"/>
                <w:szCs w:val="18"/>
              </w:rPr>
              <w:t>6</w:t>
            </w:r>
          </w:p>
        </w:tc>
        <w:tc>
          <w:tcPr>
            <w:tcW w:w="1924" w:type="dxa"/>
          </w:tcPr>
          <w:p w:rsidR="001A2FEC" w:rsidRPr="00390CF3" w:rsidRDefault="00BD06F5" w:rsidP="00E50C4F">
            <w:pPr>
              <w:snapToGrid w:val="0"/>
              <w:rPr>
                <w:sz w:val="18"/>
                <w:szCs w:val="18"/>
              </w:rPr>
            </w:pPr>
            <w:r w:rsidRPr="00BD06F5">
              <w:rPr>
                <w:sz w:val="18"/>
                <w:szCs w:val="18"/>
              </w:rPr>
              <w:t>Numérico</w:t>
            </w:r>
          </w:p>
        </w:tc>
        <w:tc>
          <w:tcPr>
            <w:tcW w:w="2194" w:type="dxa"/>
          </w:tcPr>
          <w:p w:rsidR="001A2FEC" w:rsidRPr="00390CF3" w:rsidRDefault="00BD06F5" w:rsidP="00E50C4F">
            <w:pPr>
              <w:snapToGrid w:val="0"/>
              <w:rPr>
                <w:sz w:val="18"/>
                <w:szCs w:val="18"/>
              </w:rPr>
            </w:pPr>
            <w:r w:rsidRPr="00BD06F5">
              <w:rPr>
                <w:sz w:val="18"/>
                <w:szCs w:val="18"/>
              </w:rPr>
              <w:t>000: No hay regla</w:t>
            </w:r>
          </w:p>
        </w:tc>
        <w:tc>
          <w:tcPr>
            <w:tcW w:w="2756" w:type="dxa"/>
          </w:tcPr>
          <w:p w:rsidR="001A2FEC" w:rsidRPr="00390CF3" w:rsidRDefault="001A2FEC" w:rsidP="00E50C4F">
            <w:pPr>
              <w:snapToGrid w:val="0"/>
              <w:rPr>
                <w:sz w:val="18"/>
                <w:szCs w:val="18"/>
              </w:rPr>
            </w:pPr>
          </w:p>
        </w:tc>
      </w:tr>
      <w:tr w:rsidR="001A2FEC" w:rsidRPr="00390CF3" w:rsidTr="00390CF3">
        <w:trPr>
          <w:cnfStyle w:val="000000100000"/>
        </w:trPr>
        <w:tc>
          <w:tcPr>
            <w:tcW w:w="2146" w:type="dxa"/>
          </w:tcPr>
          <w:p w:rsidR="001A2FEC" w:rsidRPr="00390CF3" w:rsidRDefault="00BD06F5" w:rsidP="00E50C4F">
            <w:pPr>
              <w:snapToGrid w:val="0"/>
              <w:rPr>
                <w:sz w:val="18"/>
                <w:szCs w:val="18"/>
              </w:rPr>
            </w:pPr>
            <w:r w:rsidRPr="00BD06F5">
              <w:rPr>
                <w:sz w:val="18"/>
                <w:szCs w:val="18"/>
              </w:rPr>
              <w:t>ID usuario</w:t>
            </w:r>
          </w:p>
        </w:tc>
        <w:tc>
          <w:tcPr>
            <w:tcW w:w="514" w:type="dxa"/>
          </w:tcPr>
          <w:p w:rsidR="001A2FEC" w:rsidRPr="00390CF3" w:rsidRDefault="00BD06F5" w:rsidP="00E50C4F">
            <w:pPr>
              <w:snapToGrid w:val="0"/>
              <w:rPr>
                <w:sz w:val="18"/>
                <w:szCs w:val="18"/>
              </w:rPr>
            </w:pPr>
            <w:r w:rsidRPr="00BD06F5">
              <w:rPr>
                <w:sz w:val="18"/>
                <w:szCs w:val="18"/>
              </w:rPr>
              <w:t>65</w:t>
            </w:r>
          </w:p>
        </w:tc>
        <w:tc>
          <w:tcPr>
            <w:tcW w:w="459" w:type="dxa"/>
          </w:tcPr>
          <w:p w:rsidR="001A2FEC" w:rsidRPr="00390CF3" w:rsidRDefault="00BD06F5" w:rsidP="00E50C4F">
            <w:pPr>
              <w:snapToGrid w:val="0"/>
              <w:rPr>
                <w:sz w:val="18"/>
                <w:szCs w:val="18"/>
              </w:rPr>
            </w:pPr>
            <w:r w:rsidRPr="00BD06F5">
              <w:rPr>
                <w:sz w:val="18"/>
                <w:szCs w:val="18"/>
              </w:rPr>
              <w:t>10</w:t>
            </w:r>
          </w:p>
        </w:tc>
        <w:tc>
          <w:tcPr>
            <w:tcW w:w="1924" w:type="dxa"/>
          </w:tcPr>
          <w:p w:rsidR="001A2FEC" w:rsidRPr="00390CF3" w:rsidRDefault="00BD06F5" w:rsidP="00E50C4F">
            <w:pPr>
              <w:snapToGrid w:val="0"/>
              <w:rPr>
                <w:sz w:val="18"/>
                <w:szCs w:val="18"/>
              </w:rPr>
            </w:pPr>
            <w:r w:rsidRPr="00BD06F5">
              <w:rPr>
                <w:sz w:val="18"/>
                <w:szCs w:val="18"/>
              </w:rPr>
              <w:t>Numérico</w:t>
            </w:r>
          </w:p>
        </w:tc>
        <w:tc>
          <w:tcPr>
            <w:tcW w:w="2194" w:type="dxa"/>
          </w:tcPr>
          <w:p w:rsidR="001A2FEC" w:rsidRPr="00390CF3" w:rsidRDefault="00BD06F5" w:rsidP="00E50C4F">
            <w:pPr>
              <w:snapToGrid w:val="0"/>
              <w:rPr>
                <w:sz w:val="18"/>
                <w:szCs w:val="18"/>
              </w:rPr>
            </w:pPr>
            <w:r w:rsidRPr="00BD06F5">
              <w:rPr>
                <w:sz w:val="18"/>
                <w:szCs w:val="18"/>
              </w:rPr>
              <w:t xml:space="preserve">Corresponde al usuario que hace la acción </w:t>
            </w:r>
          </w:p>
        </w:tc>
        <w:tc>
          <w:tcPr>
            <w:tcW w:w="2756" w:type="dxa"/>
          </w:tcPr>
          <w:p w:rsidR="001A2FEC" w:rsidRPr="00390CF3" w:rsidRDefault="00BD06F5" w:rsidP="00E50C4F">
            <w:pPr>
              <w:snapToGrid w:val="0"/>
              <w:rPr>
                <w:sz w:val="18"/>
                <w:szCs w:val="18"/>
              </w:rPr>
            </w:pPr>
            <w:r w:rsidRPr="00BD06F5">
              <w:rPr>
                <w:sz w:val="18"/>
                <w:szCs w:val="18"/>
              </w:rPr>
              <w:t>Identificadores de usuarios de Lynx</w:t>
            </w:r>
          </w:p>
        </w:tc>
      </w:tr>
      <w:tr w:rsidR="001A2FEC" w:rsidRPr="00390CF3" w:rsidTr="00390CF3">
        <w:tc>
          <w:tcPr>
            <w:tcW w:w="2146" w:type="dxa"/>
          </w:tcPr>
          <w:p w:rsidR="001A2FEC" w:rsidRPr="00390CF3" w:rsidRDefault="00BD06F5" w:rsidP="00E50C4F">
            <w:pPr>
              <w:snapToGrid w:val="0"/>
              <w:rPr>
                <w:sz w:val="18"/>
                <w:szCs w:val="18"/>
              </w:rPr>
            </w:pPr>
            <w:r w:rsidRPr="00BD06F5">
              <w:rPr>
                <w:sz w:val="18"/>
                <w:szCs w:val="18"/>
              </w:rPr>
              <w:t>Fecha/hora</w:t>
            </w:r>
          </w:p>
        </w:tc>
        <w:tc>
          <w:tcPr>
            <w:tcW w:w="514" w:type="dxa"/>
          </w:tcPr>
          <w:p w:rsidR="001A2FEC" w:rsidRPr="00390CF3" w:rsidRDefault="00BD06F5" w:rsidP="00E50C4F">
            <w:pPr>
              <w:snapToGrid w:val="0"/>
              <w:rPr>
                <w:sz w:val="18"/>
                <w:szCs w:val="18"/>
              </w:rPr>
            </w:pPr>
            <w:r w:rsidRPr="00BD06F5">
              <w:rPr>
                <w:sz w:val="18"/>
                <w:szCs w:val="18"/>
              </w:rPr>
              <w:t>75</w:t>
            </w:r>
          </w:p>
        </w:tc>
        <w:tc>
          <w:tcPr>
            <w:tcW w:w="459" w:type="dxa"/>
          </w:tcPr>
          <w:p w:rsidR="001A2FEC" w:rsidRPr="00390CF3" w:rsidRDefault="00BD06F5" w:rsidP="00E50C4F">
            <w:pPr>
              <w:snapToGrid w:val="0"/>
              <w:rPr>
                <w:sz w:val="18"/>
                <w:szCs w:val="18"/>
              </w:rPr>
            </w:pPr>
            <w:r w:rsidRPr="00BD06F5">
              <w:rPr>
                <w:sz w:val="18"/>
                <w:szCs w:val="18"/>
              </w:rPr>
              <w:t>14</w:t>
            </w:r>
          </w:p>
        </w:tc>
        <w:tc>
          <w:tcPr>
            <w:tcW w:w="1924" w:type="dxa"/>
          </w:tcPr>
          <w:p w:rsidR="001A2FEC" w:rsidRPr="00390CF3" w:rsidRDefault="00BD06F5" w:rsidP="00E50C4F">
            <w:pPr>
              <w:snapToGrid w:val="0"/>
              <w:rPr>
                <w:sz w:val="18"/>
                <w:szCs w:val="18"/>
              </w:rPr>
            </w:pPr>
            <w:r w:rsidRPr="00BD06F5">
              <w:rPr>
                <w:sz w:val="18"/>
                <w:szCs w:val="18"/>
              </w:rPr>
              <w:t>YYYYMMDDHHMISS</w:t>
            </w:r>
          </w:p>
        </w:tc>
        <w:tc>
          <w:tcPr>
            <w:tcW w:w="2194" w:type="dxa"/>
          </w:tcPr>
          <w:p w:rsidR="001A2FEC" w:rsidRPr="00390CF3" w:rsidRDefault="00BD06F5" w:rsidP="00E50C4F">
            <w:pPr>
              <w:snapToGrid w:val="0"/>
              <w:rPr>
                <w:sz w:val="18"/>
                <w:szCs w:val="18"/>
              </w:rPr>
            </w:pPr>
            <w:r w:rsidRPr="00BD06F5">
              <w:rPr>
                <w:sz w:val="18"/>
                <w:szCs w:val="18"/>
              </w:rPr>
              <w:t>Corresponde a la hora en la que el usuario hace la acción</w:t>
            </w:r>
          </w:p>
        </w:tc>
        <w:tc>
          <w:tcPr>
            <w:tcW w:w="2756" w:type="dxa"/>
          </w:tcPr>
          <w:p w:rsidR="001A2FEC" w:rsidRPr="00390CF3" w:rsidRDefault="00BD06F5" w:rsidP="00E50C4F">
            <w:pPr>
              <w:snapToGrid w:val="0"/>
              <w:rPr>
                <w:sz w:val="18"/>
                <w:szCs w:val="18"/>
              </w:rPr>
            </w:pPr>
            <w:r w:rsidRPr="00BD06F5">
              <w:rPr>
                <w:sz w:val="18"/>
                <w:szCs w:val="18"/>
              </w:rPr>
              <w:t>Hora de acción</w:t>
            </w:r>
          </w:p>
        </w:tc>
      </w:tr>
      <w:tr w:rsidR="001A2FEC" w:rsidRPr="00390CF3" w:rsidTr="00390CF3">
        <w:trPr>
          <w:cnfStyle w:val="000000100000"/>
        </w:trPr>
        <w:tc>
          <w:tcPr>
            <w:tcW w:w="2146" w:type="dxa"/>
          </w:tcPr>
          <w:p w:rsidR="001A2FEC" w:rsidRPr="00390CF3" w:rsidRDefault="00BD06F5" w:rsidP="00E50C4F">
            <w:pPr>
              <w:snapToGrid w:val="0"/>
              <w:rPr>
                <w:sz w:val="18"/>
                <w:szCs w:val="18"/>
              </w:rPr>
            </w:pPr>
            <w:r w:rsidRPr="00BD06F5">
              <w:rPr>
                <w:sz w:val="18"/>
                <w:szCs w:val="18"/>
              </w:rPr>
              <w:t>Código de respuesta</w:t>
            </w:r>
          </w:p>
        </w:tc>
        <w:tc>
          <w:tcPr>
            <w:tcW w:w="514" w:type="dxa"/>
          </w:tcPr>
          <w:p w:rsidR="001A2FEC" w:rsidRPr="00390CF3" w:rsidRDefault="00BD06F5" w:rsidP="00E50C4F">
            <w:pPr>
              <w:snapToGrid w:val="0"/>
              <w:rPr>
                <w:sz w:val="18"/>
                <w:szCs w:val="18"/>
              </w:rPr>
            </w:pPr>
            <w:r w:rsidRPr="00BD06F5">
              <w:rPr>
                <w:sz w:val="18"/>
                <w:szCs w:val="18"/>
              </w:rPr>
              <w:t>89</w:t>
            </w:r>
          </w:p>
        </w:tc>
        <w:tc>
          <w:tcPr>
            <w:tcW w:w="459" w:type="dxa"/>
          </w:tcPr>
          <w:p w:rsidR="001A2FEC" w:rsidRPr="00390CF3" w:rsidRDefault="00BD06F5" w:rsidP="00E50C4F">
            <w:pPr>
              <w:snapToGrid w:val="0"/>
              <w:rPr>
                <w:sz w:val="18"/>
                <w:szCs w:val="18"/>
              </w:rPr>
            </w:pPr>
            <w:r w:rsidRPr="00BD06F5">
              <w:rPr>
                <w:sz w:val="18"/>
                <w:szCs w:val="18"/>
              </w:rPr>
              <w:t>3</w:t>
            </w:r>
          </w:p>
        </w:tc>
        <w:tc>
          <w:tcPr>
            <w:tcW w:w="1924" w:type="dxa"/>
          </w:tcPr>
          <w:p w:rsidR="001A2FEC" w:rsidRPr="00390CF3" w:rsidRDefault="001A2FEC" w:rsidP="00E50C4F">
            <w:pPr>
              <w:snapToGrid w:val="0"/>
              <w:rPr>
                <w:sz w:val="18"/>
                <w:szCs w:val="18"/>
              </w:rPr>
            </w:pPr>
          </w:p>
        </w:tc>
        <w:tc>
          <w:tcPr>
            <w:tcW w:w="2194" w:type="dxa"/>
          </w:tcPr>
          <w:p w:rsidR="001A2FEC" w:rsidRPr="00390CF3" w:rsidRDefault="00BD06F5" w:rsidP="00E50C4F">
            <w:pPr>
              <w:snapToGrid w:val="0"/>
              <w:rPr>
                <w:sz w:val="18"/>
                <w:szCs w:val="18"/>
              </w:rPr>
            </w:pPr>
            <w:r w:rsidRPr="00BD06F5">
              <w:rPr>
                <w:sz w:val="18"/>
                <w:szCs w:val="18"/>
              </w:rPr>
              <w:t>El banco pone el código de respuesta, de todos los posibles, que se envía para la acción que se selecciona</w:t>
            </w:r>
          </w:p>
        </w:tc>
        <w:tc>
          <w:tcPr>
            <w:tcW w:w="2756" w:type="dxa"/>
          </w:tcPr>
          <w:p w:rsidR="001A2FEC" w:rsidRPr="00390CF3" w:rsidRDefault="001A2FEC" w:rsidP="00E50C4F">
            <w:pPr>
              <w:snapToGrid w:val="0"/>
              <w:rPr>
                <w:sz w:val="18"/>
                <w:szCs w:val="18"/>
              </w:rPr>
            </w:pPr>
          </w:p>
        </w:tc>
      </w:tr>
    </w:tbl>
    <w:p w:rsidR="001A2FEC" w:rsidRDefault="001A2FEC" w:rsidP="001A2FEC"/>
    <w:p w:rsidR="001A2FEC" w:rsidRDefault="001A2FEC" w:rsidP="001A2FEC">
      <w:r>
        <w:t>Longitud del mensaje: 91</w:t>
      </w:r>
    </w:p>
    <w:p w:rsidR="001A2FEC" w:rsidRDefault="001A2FEC" w:rsidP="001A2FEC">
      <w:pPr>
        <w:pStyle w:val="Ttulo3"/>
        <w:tabs>
          <w:tab w:val="clear" w:pos="907"/>
          <w:tab w:val="left" w:pos="720"/>
        </w:tabs>
        <w:spacing w:before="0" w:after="0" w:line="240" w:lineRule="auto"/>
        <w:jc w:val="left"/>
      </w:pPr>
      <w:bookmarkStart w:id="27" w:name="_Toc440463625"/>
      <w:r>
        <w:t>Formato de mensaje de test (TA/TB)</w:t>
      </w:r>
      <w:bookmarkEnd w:id="27"/>
    </w:p>
    <w:p w:rsidR="001A2FEC" w:rsidRDefault="001A2FEC" w:rsidP="001A2FEC"/>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630"/>
        <w:gridCol w:w="567"/>
        <w:gridCol w:w="425"/>
        <w:gridCol w:w="1666"/>
        <w:gridCol w:w="4577"/>
      </w:tblGrid>
      <w:tr w:rsidR="001A2FEC" w:rsidRPr="00390CF3" w:rsidTr="00AE61F2">
        <w:trPr>
          <w:cnfStyle w:val="100000000000"/>
        </w:trPr>
        <w:tc>
          <w:tcPr>
            <w:tcW w:w="1630" w:type="dxa"/>
            <w:tcBorders>
              <w:top w:val="none" w:sz="0" w:space="0" w:color="auto"/>
              <w:left w:val="none" w:sz="0" w:space="0" w:color="auto"/>
              <w:bottom w:val="none" w:sz="0" w:space="0" w:color="auto"/>
              <w:right w:val="none" w:sz="0" w:space="0" w:color="auto"/>
            </w:tcBorders>
          </w:tcPr>
          <w:p w:rsidR="001A2FEC" w:rsidRPr="00390CF3" w:rsidRDefault="00BD06F5" w:rsidP="00E50C4F">
            <w:pPr>
              <w:snapToGrid w:val="0"/>
              <w:rPr>
                <w:b w:val="0"/>
                <w:sz w:val="18"/>
                <w:szCs w:val="18"/>
              </w:rPr>
            </w:pPr>
            <w:r w:rsidRPr="00BD06F5">
              <w:rPr>
                <w:sz w:val="18"/>
                <w:szCs w:val="18"/>
              </w:rPr>
              <w:t>Campo</w:t>
            </w:r>
          </w:p>
        </w:tc>
        <w:tc>
          <w:tcPr>
            <w:tcW w:w="567" w:type="dxa"/>
            <w:tcBorders>
              <w:top w:val="none" w:sz="0" w:space="0" w:color="auto"/>
              <w:left w:val="none" w:sz="0" w:space="0" w:color="auto"/>
              <w:bottom w:val="none" w:sz="0" w:space="0" w:color="auto"/>
              <w:right w:val="none" w:sz="0" w:space="0" w:color="auto"/>
            </w:tcBorders>
          </w:tcPr>
          <w:p w:rsidR="001A2FEC" w:rsidRPr="00390CF3" w:rsidRDefault="00BD06F5" w:rsidP="00E50C4F">
            <w:pPr>
              <w:snapToGrid w:val="0"/>
              <w:rPr>
                <w:b w:val="0"/>
                <w:sz w:val="18"/>
                <w:szCs w:val="18"/>
              </w:rPr>
            </w:pPr>
            <w:r w:rsidRPr="00BD06F5">
              <w:rPr>
                <w:sz w:val="18"/>
                <w:szCs w:val="18"/>
              </w:rPr>
              <w:t>Ps</w:t>
            </w:r>
          </w:p>
        </w:tc>
        <w:tc>
          <w:tcPr>
            <w:tcW w:w="425" w:type="dxa"/>
            <w:tcBorders>
              <w:top w:val="none" w:sz="0" w:space="0" w:color="auto"/>
              <w:left w:val="none" w:sz="0" w:space="0" w:color="auto"/>
              <w:bottom w:val="none" w:sz="0" w:space="0" w:color="auto"/>
              <w:right w:val="none" w:sz="0" w:space="0" w:color="auto"/>
            </w:tcBorders>
          </w:tcPr>
          <w:p w:rsidR="001A2FEC" w:rsidRPr="00390CF3" w:rsidRDefault="00BD06F5" w:rsidP="00E50C4F">
            <w:pPr>
              <w:snapToGrid w:val="0"/>
              <w:rPr>
                <w:b w:val="0"/>
                <w:sz w:val="18"/>
                <w:szCs w:val="18"/>
              </w:rPr>
            </w:pPr>
            <w:r w:rsidRPr="00BD06F5">
              <w:rPr>
                <w:sz w:val="18"/>
                <w:szCs w:val="18"/>
              </w:rPr>
              <w:t>Ln</w:t>
            </w:r>
          </w:p>
        </w:tc>
        <w:tc>
          <w:tcPr>
            <w:tcW w:w="1666" w:type="dxa"/>
            <w:tcBorders>
              <w:top w:val="none" w:sz="0" w:space="0" w:color="auto"/>
              <w:left w:val="none" w:sz="0" w:space="0" w:color="auto"/>
              <w:bottom w:val="none" w:sz="0" w:space="0" w:color="auto"/>
              <w:right w:val="none" w:sz="0" w:space="0" w:color="auto"/>
            </w:tcBorders>
          </w:tcPr>
          <w:p w:rsidR="001A2FEC" w:rsidRPr="00390CF3" w:rsidRDefault="00BD06F5" w:rsidP="00E50C4F">
            <w:pPr>
              <w:rPr>
                <w:b w:val="0"/>
                <w:sz w:val="18"/>
                <w:szCs w:val="18"/>
              </w:rPr>
            </w:pPr>
            <w:r w:rsidRPr="00BD06F5">
              <w:rPr>
                <w:sz w:val="18"/>
                <w:szCs w:val="18"/>
              </w:rPr>
              <w:t>Formato</w:t>
            </w:r>
          </w:p>
        </w:tc>
        <w:tc>
          <w:tcPr>
            <w:tcW w:w="4577" w:type="dxa"/>
            <w:tcBorders>
              <w:top w:val="none" w:sz="0" w:space="0" w:color="auto"/>
              <w:left w:val="none" w:sz="0" w:space="0" w:color="auto"/>
              <w:bottom w:val="none" w:sz="0" w:space="0" w:color="auto"/>
              <w:right w:val="none" w:sz="0" w:space="0" w:color="auto"/>
            </w:tcBorders>
          </w:tcPr>
          <w:p w:rsidR="001A2FEC" w:rsidRPr="00390CF3" w:rsidRDefault="00BD06F5" w:rsidP="00E50C4F">
            <w:pPr>
              <w:snapToGrid w:val="0"/>
              <w:rPr>
                <w:b w:val="0"/>
                <w:sz w:val="18"/>
                <w:szCs w:val="18"/>
              </w:rPr>
            </w:pPr>
            <w:r w:rsidRPr="00BD06F5">
              <w:rPr>
                <w:sz w:val="18"/>
                <w:szCs w:val="18"/>
              </w:rPr>
              <w:t>Descripción</w:t>
            </w:r>
          </w:p>
        </w:tc>
      </w:tr>
      <w:tr w:rsidR="001A2FEC" w:rsidRPr="003B6299" w:rsidTr="00390CF3">
        <w:trPr>
          <w:cnfStyle w:val="000000100000"/>
        </w:trPr>
        <w:tc>
          <w:tcPr>
            <w:tcW w:w="1630" w:type="dxa"/>
          </w:tcPr>
          <w:p w:rsidR="001A2FEC" w:rsidRPr="00390CF3" w:rsidRDefault="00BD06F5" w:rsidP="00E50C4F">
            <w:pPr>
              <w:snapToGrid w:val="0"/>
              <w:rPr>
                <w:sz w:val="18"/>
                <w:szCs w:val="18"/>
              </w:rPr>
            </w:pPr>
            <w:r w:rsidRPr="00BD06F5">
              <w:rPr>
                <w:sz w:val="18"/>
                <w:szCs w:val="18"/>
              </w:rPr>
              <w:lastRenderedPageBreak/>
              <w:t>Tipo mensaje</w:t>
            </w:r>
          </w:p>
        </w:tc>
        <w:tc>
          <w:tcPr>
            <w:tcW w:w="567" w:type="dxa"/>
          </w:tcPr>
          <w:p w:rsidR="001A2FEC" w:rsidRPr="00390CF3" w:rsidRDefault="00BD06F5" w:rsidP="00E50C4F">
            <w:pPr>
              <w:snapToGrid w:val="0"/>
              <w:rPr>
                <w:sz w:val="18"/>
                <w:szCs w:val="18"/>
              </w:rPr>
            </w:pPr>
            <w:r w:rsidRPr="00BD06F5">
              <w:rPr>
                <w:sz w:val="18"/>
                <w:szCs w:val="18"/>
              </w:rPr>
              <w:t>1</w:t>
            </w:r>
          </w:p>
        </w:tc>
        <w:tc>
          <w:tcPr>
            <w:tcW w:w="425" w:type="dxa"/>
          </w:tcPr>
          <w:p w:rsidR="001A2FEC" w:rsidRPr="00390CF3" w:rsidRDefault="00BD06F5" w:rsidP="00E50C4F">
            <w:pPr>
              <w:snapToGrid w:val="0"/>
              <w:rPr>
                <w:sz w:val="18"/>
                <w:szCs w:val="18"/>
              </w:rPr>
            </w:pPr>
            <w:r w:rsidRPr="00BD06F5">
              <w:rPr>
                <w:sz w:val="18"/>
                <w:szCs w:val="18"/>
              </w:rPr>
              <w:t>2</w:t>
            </w:r>
          </w:p>
        </w:tc>
        <w:tc>
          <w:tcPr>
            <w:tcW w:w="1666" w:type="dxa"/>
          </w:tcPr>
          <w:p w:rsidR="001A2FEC" w:rsidRPr="00390CF3" w:rsidRDefault="00BD06F5" w:rsidP="00E50C4F">
            <w:pPr>
              <w:snapToGrid w:val="0"/>
              <w:rPr>
                <w:b/>
                <w:sz w:val="18"/>
                <w:szCs w:val="18"/>
              </w:rPr>
            </w:pPr>
            <w:r w:rsidRPr="00BD06F5">
              <w:rPr>
                <w:b/>
                <w:sz w:val="18"/>
                <w:szCs w:val="18"/>
              </w:rPr>
              <w:t>TA</w:t>
            </w:r>
          </w:p>
          <w:p w:rsidR="001A2FEC" w:rsidRPr="00390CF3" w:rsidRDefault="00BD06F5" w:rsidP="00E50C4F">
            <w:pPr>
              <w:rPr>
                <w:b/>
                <w:sz w:val="18"/>
                <w:szCs w:val="18"/>
              </w:rPr>
            </w:pPr>
            <w:r w:rsidRPr="00BD06F5">
              <w:rPr>
                <w:b/>
                <w:sz w:val="18"/>
                <w:szCs w:val="18"/>
              </w:rPr>
              <w:t>TB</w:t>
            </w:r>
          </w:p>
        </w:tc>
        <w:tc>
          <w:tcPr>
            <w:tcW w:w="4577" w:type="dxa"/>
          </w:tcPr>
          <w:p w:rsidR="001A2FEC" w:rsidRPr="00390CF3" w:rsidRDefault="00BD06F5" w:rsidP="00E50C4F">
            <w:pPr>
              <w:snapToGrid w:val="0"/>
              <w:rPr>
                <w:sz w:val="18"/>
                <w:szCs w:val="18"/>
                <w:lang w:val="en-GB"/>
              </w:rPr>
            </w:pPr>
            <w:r w:rsidRPr="00BD06F5">
              <w:rPr>
                <w:sz w:val="18"/>
                <w:szCs w:val="18"/>
                <w:lang w:val="en-GB"/>
              </w:rPr>
              <w:t>Host -&gt; Lynx OnLine</w:t>
            </w:r>
          </w:p>
          <w:p w:rsidR="001A2FEC" w:rsidRPr="00390CF3" w:rsidRDefault="00BD06F5" w:rsidP="00E50C4F">
            <w:pPr>
              <w:rPr>
                <w:sz w:val="18"/>
                <w:szCs w:val="18"/>
                <w:lang w:val="en-GB"/>
              </w:rPr>
            </w:pPr>
            <w:r w:rsidRPr="00BD06F5">
              <w:rPr>
                <w:sz w:val="18"/>
                <w:szCs w:val="18"/>
                <w:lang w:val="en-GB"/>
              </w:rPr>
              <w:t>Lynx OnLine -&gt; Host</w:t>
            </w:r>
          </w:p>
        </w:tc>
      </w:tr>
      <w:tr w:rsidR="001A2FEC" w:rsidRPr="00390CF3" w:rsidTr="00390CF3">
        <w:tc>
          <w:tcPr>
            <w:tcW w:w="1630" w:type="dxa"/>
          </w:tcPr>
          <w:p w:rsidR="001A2FEC" w:rsidRPr="00390CF3" w:rsidRDefault="00BD06F5" w:rsidP="00E50C4F">
            <w:pPr>
              <w:snapToGrid w:val="0"/>
              <w:rPr>
                <w:sz w:val="18"/>
                <w:szCs w:val="18"/>
              </w:rPr>
            </w:pPr>
            <w:r w:rsidRPr="00BD06F5">
              <w:rPr>
                <w:sz w:val="18"/>
                <w:szCs w:val="18"/>
              </w:rPr>
              <w:t xml:space="preserve">ID Host </w:t>
            </w:r>
          </w:p>
        </w:tc>
        <w:tc>
          <w:tcPr>
            <w:tcW w:w="567" w:type="dxa"/>
          </w:tcPr>
          <w:p w:rsidR="001A2FEC" w:rsidRPr="00390CF3" w:rsidRDefault="00BD06F5" w:rsidP="00E50C4F">
            <w:pPr>
              <w:snapToGrid w:val="0"/>
              <w:rPr>
                <w:sz w:val="18"/>
                <w:szCs w:val="18"/>
              </w:rPr>
            </w:pPr>
            <w:r w:rsidRPr="00BD06F5">
              <w:rPr>
                <w:sz w:val="18"/>
                <w:szCs w:val="18"/>
              </w:rPr>
              <w:t>3</w:t>
            </w:r>
          </w:p>
        </w:tc>
        <w:tc>
          <w:tcPr>
            <w:tcW w:w="425" w:type="dxa"/>
          </w:tcPr>
          <w:p w:rsidR="001A2FEC" w:rsidRPr="00390CF3" w:rsidRDefault="00BD06F5" w:rsidP="00E50C4F">
            <w:pPr>
              <w:snapToGrid w:val="0"/>
              <w:rPr>
                <w:sz w:val="18"/>
                <w:szCs w:val="18"/>
              </w:rPr>
            </w:pPr>
            <w:r w:rsidRPr="00BD06F5">
              <w:rPr>
                <w:sz w:val="18"/>
                <w:szCs w:val="18"/>
              </w:rPr>
              <w:t>1</w:t>
            </w:r>
          </w:p>
        </w:tc>
        <w:tc>
          <w:tcPr>
            <w:tcW w:w="1666" w:type="dxa"/>
          </w:tcPr>
          <w:p w:rsidR="001A2FEC" w:rsidRPr="00390CF3" w:rsidRDefault="00BD06F5" w:rsidP="00E50C4F">
            <w:pPr>
              <w:snapToGrid w:val="0"/>
              <w:rPr>
                <w:sz w:val="18"/>
                <w:szCs w:val="18"/>
              </w:rPr>
            </w:pPr>
            <w:r w:rsidRPr="00BD06F5">
              <w:rPr>
                <w:sz w:val="18"/>
                <w:szCs w:val="18"/>
              </w:rPr>
              <w:t>Alfanumérico</w:t>
            </w:r>
          </w:p>
        </w:tc>
        <w:tc>
          <w:tcPr>
            <w:tcW w:w="4577" w:type="dxa"/>
          </w:tcPr>
          <w:p w:rsidR="001A2FEC" w:rsidRPr="00390CF3" w:rsidRDefault="00BD06F5" w:rsidP="00E50C4F">
            <w:pPr>
              <w:snapToGrid w:val="0"/>
              <w:rPr>
                <w:sz w:val="18"/>
                <w:szCs w:val="18"/>
              </w:rPr>
            </w:pPr>
            <w:r w:rsidRPr="00BD06F5">
              <w:rPr>
                <w:sz w:val="18"/>
                <w:szCs w:val="18"/>
              </w:rPr>
              <w:t>Identificación del host que envía el mensaje</w:t>
            </w:r>
          </w:p>
        </w:tc>
      </w:tr>
      <w:tr w:rsidR="001A2FEC" w:rsidRPr="00390CF3" w:rsidTr="00390CF3">
        <w:trPr>
          <w:cnfStyle w:val="000000100000"/>
        </w:trPr>
        <w:tc>
          <w:tcPr>
            <w:tcW w:w="1630" w:type="dxa"/>
          </w:tcPr>
          <w:p w:rsidR="001A2FEC" w:rsidRPr="00390CF3" w:rsidRDefault="00BD06F5" w:rsidP="00E50C4F">
            <w:pPr>
              <w:snapToGrid w:val="0"/>
              <w:rPr>
                <w:sz w:val="18"/>
                <w:szCs w:val="18"/>
              </w:rPr>
            </w:pPr>
            <w:r w:rsidRPr="00BD06F5">
              <w:rPr>
                <w:sz w:val="18"/>
                <w:szCs w:val="18"/>
              </w:rPr>
              <w:t>Caracteres a devolver sin cambios</w:t>
            </w:r>
          </w:p>
        </w:tc>
        <w:tc>
          <w:tcPr>
            <w:tcW w:w="567" w:type="dxa"/>
          </w:tcPr>
          <w:p w:rsidR="001A2FEC" w:rsidRPr="00390CF3" w:rsidRDefault="00BD06F5" w:rsidP="00E50C4F">
            <w:pPr>
              <w:snapToGrid w:val="0"/>
              <w:rPr>
                <w:sz w:val="18"/>
                <w:szCs w:val="18"/>
              </w:rPr>
            </w:pPr>
            <w:r w:rsidRPr="00BD06F5">
              <w:rPr>
                <w:sz w:val="18"/>
                <w:szCs w:val="18"/>
              </w:rPr>
              <w:t>4</w:t>
            </w:r>
          </w:p>
        </w:tc>
        <w:tc>
          <w:tcPr>
            <w:tcW w:w="425" w:type="dxa"/>
          </w:tcPr>
          <w:p w:rsidR="001A2FEC" w:rsidRPr="00390CF3" w:rsidRDefault="00BD06F5" w:rsidP="00E50C4F">
            <w:pPr>
              <w:snapToGrid w:val="0"/>
              <w:rPr>
                <w:sz w:val="18"/>
                <w:szCs w:val="18"/>
              </w:rPr>
            </w:pPr>
            <w:r w:rsidRPr="00BD06F5">
              <w:rPr>
                <w:sz w:val="18"/>
                <w:szCs w:val="18"/>
              </w:rPr>
              <w:t>50</w:t>
            </w:r>
          </w:p>
        </w:tc>
        <w:tc>
          <w:tcPr>
            <w:tcW w:w="1666" w:type="dxa"/>
          </w:tcPr>
          <w:p w:rsidR="001A2FEC" w:rsidRPr="00390CF3" w:rsidRDefault="00BD06F5" w:rsidP="00E50C4F">
            <w:pPr>
              <w:snapToGrid w:val="0"/>
              <w:rPr>
                <w:sz w:val="18"/>
                <w:szCs w:val="18"/>
              </w:rPr>
            </w:pPr>
            <w:r w:rsidRPr="00BD06F5">
              <w:rPr>
                <w:sz w:val="18"/>
                <w:szCs w:val="18"/>
              </w:rPr>
              <w:t>Alfanumérico</w:t>
            </w:r>
          </w:p>
        </w:tc>
        <w:tc>
          <w:tcPr>
            <w:tcW w:w="4577" w:type="dxa"/>
          </w:tcPr>
          <w:p w:rsidR="001A2FEC" w:rsidRPr="00390CF3" w:rsidRDefault="00BD06F5" w:rsidP="00E50C4F">
            <w:pPr>
              <w:snapToGrid w:val="0"/>
              <w:rPr>
                <w:sz w:val="18"/>
                <w:szCs w:val="18"/>
              </w:rPr>
            </w:pPr>
            <w:r w:rsidRPr="00BD06F5">
              <w:rPr>
                <w:sz w:val="18"/>
                <w:szCs w:val="18"/>
              </w:rPr>
              <w:t>Este campo se devuelve desde Lynx OnLine sin cambios al host.</w:t>
            </w:r>
          </w:p>
        </w:tc>
      </w:tr>
    </w:tbl>
    <w:p w:rsidR="001A2FEC" w:rsidRDefault="001A2FEC" w:rsidP="001A2FEC"/>
    <w:p w:rsidR="001A2FEC" w:rsidRDefault="001A2FEC" w:rsidP="001A2FEC">
      <w:r>
        <w:t>Longitud del mensaje: 53</w:t>
      </w:r>
    </w:p>
    <w:p w:rsidR="00607A69" w:rsidRDefault="00607A69" w:rsidP="00607A69">
      <w:pPr>
        <w:pStyle w:val="Ttulo3"/>
        <w:tabs>
          <w:tab w:val="clear" w:pos="907"/>
          <w:tab w:val="left" w:pos="720"/>
        </w:tabs>
        <w:suppressAutoHyphens/>
        <w:spacing w:before="0" w:after="0" w:line="240" w:lineRule="auto"/>
        <w:jc w:val="left"/>
      </w:pPr>
      <w:bookmarkStart w:id="28" w:name="_Toc440463626"/>
      <w:r>
        <w:t>Formato de actualización de TVR (TV)</w:t>
      </w:r>
      <w:bookmarkEnd w:id="28"/>
    </w:p>
    <w:p w:rsidR="00607A69" w:rsidRDefault="00607A69" w:rsidP="00607A69">
      <w:pPr>
        <w:keepNext/>
      </w:pPr>
    </w:p>
    <w:p w:rsidR="00607A69" w:rsidRDefault="00607A69" w:rsidP="00607A69">
      <w:r>
        <w:t>Pendiente de instalación.</w:t>
      </w:r>
    </w:p>
    <w:p w:rsidR="00607A69" w:rsidRDefault="00607A69" w:rsidP="00607A69">
      <w:pPr>
        <w:keepNext/>
      </w:pPr>
      <w:r>
        <w:rPr>
          <w:b/>
          <w:bCs/>
          <w:shd w:val="clear" w:color="auto" w:fill="FFFF00"/>
        </w:rPr>
        <w:t>IMPORTANTE</w:t>
      </w:r>
      <w:r>
        <w:t>: Este es un nuevo mensaje, pendiente de definición completa</w:t>
      </w:r>
    </w:p>
    <w:tbl>
      <w:tblPr>
        <w:tblStyle w:val="Sombreadomedio2-nfasis2"/>
        <w:tblW w:w="102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545"/>
        <w:gridCol w:w="570"/>
        <w:gridCol w:w="435"/>
        <w:gridCol w:w="1410"/>
        <w:gridCol w:w="1980"/>
        <w:gridCol w:w="4324"/>
      </w:tblGrid>
      <w:tr w:rsidR="00607A69" w:rsidRPr="0081251B" w:rsidTr="005C6131">
        <w:trPr>
          <w:cnfStyle w:val="100000000000"/>
        </w:trPr>
        <w:tc>
          <w:tcPr>
            <w:tcW w:w="1545" w:type="dxa"/>
            <w:tcBorders>
              <w:top w:val="none" w:sz="0" w:space="0" w:color="auto"/>
              <w:left w:val="none" w:sz="0" w:space="0" w:color="auto"/>
              <w:bottom w:val="none" w:sz="0" w:space="0" w:color="auto"/>
              <w:right w:val="none" w:sz="0" w:space="0" w:color="auto"/>
            </w:tcBorders>
          </w:tcPr>
          <w:p w:rsidR="00607A69" w:rsidRPr="0081251B" w:rsidRDefault="00BD06F5" w:rsidP="00E50C4F">
            <w:pPr>
              <w:snapToGrid w:val="0"/>
              <w:rPr>
                <w:b w:val="0"/>
                <w:sz w:val="18"/>
                <w:szCs w:val="18"/>
              </w:rPr>
            </w:pPr>
            <w:r w:rsidRPr="00BD06F5">
              <w:rPr>
                <w:sz w:val="18"/>
                <w:szCs w:val="18"/>
              </w:rPr>
              <w:t>Campo</w:t>
            </w:r>
          </w:p>
        </w:tc>
        <w:tc>
          <w:tcPr>
            <w:tcW w:w="570" w:type="dxa"/>
            <w:tcBorders>
              <w:top w:val="none" w:sz="0" w:space="0" w:color="auto"/>
              <w:left w:val="none" w:sz="0" w:space="0" w:color="auto"/>
              <w:bottom w:val="none" w:sz="0" w:space="0" w:color="auto"/>
              <w:right w:val="none" w:sz="0" w:space="0" w:color="auto"/>
            </w:tcBorders>
          </w:tcPr>
          <w:p w:rsidR="00607A69" w:rsidRPr="0081251B" w:rsidRDefault="00BD06F5" w:rsidP="00E50C4F">
            <w:pPr>
              <w:snapToGrid w:val="0"/>
              <w:rPr>
                <w:b w:val="0"/>
                <w:sz w:val="18"/>
                <w:szCs w:val="18"/>
              </w:rPr>
            </w:pPr>
            <w:r w:rsidRPr="00BD06F5">
              <w:rPr>
                <w:sz w:val="18"/>
                <w:szCs w:val="18"/>
              </w:rPr>
              <w:t>Ps</w:t>
            </w:r>
          </w:p>
        </w:tc>
        <w:tc>
          <w:tcPr>
            <w:tcW w:w="435" w:type="dxa"/>
            <w:tcBorders>
              <w:top w:val="none" w:sz="0" w:space="0" w:color="auto"/>
              <w:left w:val="none" w:sz="0" w:space="0" w:color="auto"/>
              <w:bottom w:val="none" w:sz="0" w:space="0" w:color="auto"/>
              <w:right w:val="none" w:sz="0" w:space="0" w:color="auto"/>
            </w:tcBorders>
          </w:tcPr>
          <w:p w:rsidR="00607A69" w:rsidRPr="0081251B" w:rsidRDefault="00BD06F5" w:rsidP="00E50C4F">
            <w:pPr>
              <w:snapToGrid w:val="0"/>
              <w:rPr>
                <w:b w:val="0"/>
                <w:sz w:val="18"/>
                <w:szCs w:val="18"/>
              </w:rPr>
            </w:pPr>
            <w:r w:rsidRPr="00BD06F5">
              <w:rPr>
                <w:sz w:val="18"/>
                <w:szCs w:val="18"/>
              </w:rPr>
              <w:t>Ln</w:t>
            </w:r>
          </w:p>
        </w:tc>
        <w:tc>
          <w:tcPr>
            <w:tcW w:w="1410" w:type="dxa"/>
            <w:tcBorders>
              <w:top w:val="none" w:sz="0" w:space="0" w:color="auto"/>
              <w:left w:val="none" w:sz="0" w:space="0" w:color="auto"/>
              <w:bottom w:val="none" w:sz="0" w:space="0" w:color="auto"/>
              <w:right w:val="none" w:sz="0" w:space="0" w:color="auto"/>
            </w:tcBorders>
          </w:tcPr>
          <w:p w:rsidR="00607A69" w:rsidRPr="0081251B" w:rsidRDefault="00BD06F5" w:rsidP="00E50C4F">
            <w:pPr>
              <w:rPr>
                <w:b w:val="0"/>
                <w:sz w:val="18"/>
                <w:szCs w:val="18"/>
              </w:rPr>
            </w:pPr>
            <w:r w:rsidRPr="00BD06F5">
              <w:rPr>
                <w:sz w:val="18"/>
                <w:szCs w:val="18"/>
              </w:rPr>
              <w:t>Formato</w:t>
            </w:r>
          </w:p>
        </w:tc>
        <w:tc>
          <w:tcPr>
            <w:tcW w:w="1980" w:type="dxa"/>
            <w:tcBorders>
              <w:top w:val="none" w:sz="0" w:space="0" w:color="auto"/>
              <w:left w:val="none" w:sz="0" w:space="0" w:color="auto"/>
              <w:bottom w:val="none" w:sz="0" w:space="0" w:color="auto"/>
              <w:right w:val="none" w:sz="0" w:space="0" w:color="auto"/>
            </w:tcBorders>
          </w:tcPr>
          <w:p w:rsidR="00607A69" w:rsidRPr="0081251B" w:rsidRDefault="00BD06F5" w:rsidP="00E50C4F">
            <w:pPr>
              <w:snapToGrid w:val="0"/>
              <w:rPr>
                <w:b w:val="0"/>
                <w:sz w:val="18"/>
                <w:szCs w:val="18"/>
              </w:rPr>
            </w:pPr>
            <w:r w:rsidRPr="00BD06F5">
              <w:rPr>
                <w:sz w:val="18"/>
                <w:szCs w:val="18"/>
              </w:rPr>
              <w:t>Descripción</w:t>
            </w:r>
          </w:p>
        </w:tc>
        <w:tc>
          <w:tcPr>
            <w:tcW w:w="4324" w:type="dxa"/>
            <w:tcBorders>
              <w:top w:val="none" w:sz="0" w:space="0" w:color="auto"/>
              <w:left w:val="none" w:sz="0" w:space="0" w:color="auto"/>
              <w:bottom w:val="none" w:sz="0" w:space="0" w:color="auto"/>
              <w:right w:val="none" w:sz="0" w:space="0" w:color="auto"/>
            </w:tcBorders>
          </w:tcPr>
          <w:p w:rsidR="00607A69" w:rsidRPr="0081251B" w:rsidRDefault="00BD06F5" w:rsidP="00E50C4F">
            <w:pPr>
              <w:snapToGrid w:val="0"/>
              <w:rPr>
                <w:b w:val="0"/>
                <w:sz w:val="18"/>
                <w:szCs w:val="18"/>
              </w:rPr>
            </w:pPr>
            <w:r w:rsidRPr="00BD06F5">
              <w:rPr>
                <w:sz w:val="18"/>
                <w:szCs w:val="18"/>
              </w:rPr>
              <w:t>Comentarios</w:t>
            </w:r>
          </w:p>
        </w:tc>
      </w:tr>
      <w:tr w:rsidR="00607A69" w:rsidRPr="0081251B" w:rsidTr="005C6131">
        <w:trPr>
          <w:cnfStyle w:val="000000100000"/>
        </w:trPr>
        <w:tc>
          <w:tcPr>
            <w:tcW w:w="1545" w:type="dxa"/>
          </w:tcPr>
          <w:p w:rsidR="00607A69" w:rsidRPr="0081251B" w:rsidRDefault="00BD06F5" w:rsidP="00E50C4F">
            <w:pPr>
              <w:snapToGrid w:val="0"/>
              <w:rPr>
                <w:sz w:val="18"/>
                <w:szCs w:val="18"/>
              </w:rPr>
            </w:pPr>
            <w:r w:rsidRPr="00BD06F5">
              <w:rPr>
                <w:sz w:val="18"/>
                <w:szCs w:val="18"/>
              </w:rPr>
              <w:t>Tipo mensaje</w:t>
            </w:r>
          </w:p>
        </w:tc>
        <w:tc>
          <w:tcPr>
            <w:tcW w:w="570" w:type="dxa"/>
          </w:tcPr>
          <w:p w:rsidR="00607A69" w:rsidRPr="0081251B" w:rsidRDefault="00BD06F5" w:rsidP="00E50C4F">
            <w:pPr>
              <w:snapToGrid w:val="0"/>
              <w:rPr>
                <w:sz w:val="18"/>
                <w:szCs w:val="18"/>
              </w:rPr>
            </w:pPr>
            <w:r w:rsidRPr="00BD06F5">
              <w:rPr>
                <w:sz w:val="18"/>
                <w:szCs w:val="18"/>
              </w:rPr>
              <w:t>1</w:t>
            </w:r>
          </w:p>
        </w:tc>
        <w:tc>
          <w:tcPr>
            <w:tcW w:w="435" w:type="dxa"/>
          </w:tcPr>
          <w:p w:rsidR="00607A69" w:rsidRPr="0081251B" w:rsidRDefault="00BD06F5" w:rsidP="00E50C4F">
            <w:pPr>
              <w:snapToGrid w:val="0"/>
              <w:rPr>
                <w:sz w:val="18"/>
                <w:szCs w:val="18"/>
              </w:rPr>
            </w:pPr>
            <w:r w:rsidRPr="00BD06F5">
              <w:rPr>
                <w:sz w:val="18"/>
                <w:szCs w:val="18"/>
              </w:rPr>
              <w:t>2</w:t>
            </w:r>
          </w:p>
        </w:tc>
        <w:tc>
          <w:tcPr>
            <w:tcW w:w="1410" w:type="dxa"/>
          </w:tcPr>
          <w:p w:rsidR="00607A69" w:rsidRPr="0081251B" w:rsidRDefault="00BD06F5" w:rsidP="00E50C4F">
            <w:pPr>
              <w:snapToGrid w:val="0"/>
              <w:rPr>
                <w:b/>
                <w:sz w:val="18"/>
                <w:szCs w:val="18"/>
              </w:rPr>
            </w:pPr>
            <w:r w:rsidRPr="00BD06F5">
              <w:rPr>
                <w:b/>
                <w:sz w:val="18"/>
                <w:szCs w:val="18"/>
              </w:rPr>
              <w:t>TV</w:t>
            </w:r>
          </w:p>
        </w:tc>
        <w:tc>
          <w:tcPr>
            <w:tcW w:w="1980" w:type="dxa"/>
          </w:tcPr>
          <w:p w:rsidR="00607A69" w:rsidRPr="0081251B" w:rsidRDefault="00BD06F5" w:rsidP="00E50C4F">
            <w:pPr>
              <w:snapToGrid w:val="0"/>
              <w:rPr>
                <w:sz w:val="18"/>
                <w:szCs w:val="18"/>
              </w:rPr>
            </w:pPr>
            <w:r w:rsidRPr="00BD06F5">
              <w:rPr>
                <w:sz w:val="18"/>
                <w:szCs w:val="18"/>
              </w:rPr>
              <w:t>Mensaje de  actualización TVR (</w:t>
            </w:r>
            <w:r w:rsidRPr="00BD06F5">
              <w:rPr>
                <w:b/>
                <w:sz w:val="18"/>
                <w:szCs w:val="18"/>
              </w:rPr>
              <w:t>TV</w:t>
            </w:r>
            <w:r w:rsidRPr="00BD06F5">
              <w:rPr>
                <w:sz w:val="18"/>
                <w:szCs w:val="18"/>
              </w:rPr>
              <w:t>)</w:t>
            </w:r>
          </w:p>
        </w:tc>
        <w:tc>
          <w:tcPr>
            <w:tcW w:w="4324" w:type="dxa"/>
          </w:tcPr>
          <w:p w:rsidR="00607A69" w:rsidRPr="0081251B" w:rsidRDefault="00BD06F5" w:rsidP="00E50C4F">
            <w:pPr>
              <w:snapToGrid w:val="0"/>
              <w:rPr>
                <w:sz w:val="18"/>
                <w:szCs w:val="18"/>
              </w:rPr>
            </w:pPr>
            <w:r w:rsidRPr="00BD06F5">
              <w:rPr>
                <w:sz w:val="18"/>
                <w:szCs w:val="18"/>
              </w:rPr>
              <w:t>Host -&gt; Lynx OffLine</w:t>
            </w:r>
          </w:p>
        </w:tc>
      </w:tr>
      <w:tr w:rsidR="00607A69" w:rsidRPr="0081251B" w:rsidTr="005C6131">
        <w:tc>
          <w:tcPr>
            <w:tcW w:w="1545" w:type="dxa"/>
          </w:tcPr>
          <w:p w:rsidR="00607A69" w:rsidRPr="0081251B" w:rsidRDefault="00BD06F5" w:rsidP="00E50C4F">
            <w:pPr>
              <w:snapToGrid w:val="0"/>
              <w:rPr>
                <w:sz w:val="18"/>
                <w:szCs w:val="18"/>
              </w:rPr>
            </w:pPr>
            <w:r w:rsidRPr="00BD06F5">
              <w:rPr>
                <w:sz w:val="18"/>
                <w:szCs w:val="18"/>
              </w:rPr>
              <w:t>ID Host</w:t>
            </w:r>
          </w:p>
        </w:tc>
        <w:tc>
          <w:tcPr>
            <w:tcW w:w="570" w:type="dxa"/>
          </w:tcPr>
          <w:p w:rsidR="00607A69" w:rsidRPr="0081251B" w:rsidRDefault="00BD06F5" w:rsidP="00E50C4F">
            <w:pPr>
              <w:snapToGrid w:val="0"/>
              <w:rPr>
                <w:sz w:val="18"/>
                <w:szCs w:val="18"/>
              </w:rPr>
            </w:pPr>
            <w:r w:rsidRPr="00BD06F5">
              <w:rPr>
                <w:sz w:val="18"/>
                <w:szCs w:val="18"/>
              </w:rPr>
              <w:t>3</w:t>
            </w:r>
          </w:p>
        </w:tc>
        <w:tc>
          <w:tcPr>
            <w:tcW w:w="435" w:type="dxa"/>
          </w:tcPr>
          <w:p w:rsidR="00607A69" w:rsidRPr="0081251B" w:rsidRDefault="00BD06F5" w:rsidP="00E50C4F">
            <w:pPr>
              <w:snapToGrid w:val="0"/>
              <w:rPr>
                <w:sz w:val="18"/>
                <w:szCs w:val="18"/>
              </w:rPr>
            </w:pPr>
            <w:r w:rsidRPr="00BD06F5">
              <w:rPr>
                <w:sz w:val="18"/>
                <w:szCs w:val="18"/>
              </w:rPr>
              <w:t>1</w:t>
            </w:r>
          </w:p>
        </w:tc>
        <w:tc>
          <w:tcPr>
            <w:tcW w:w="1410" w:type="dxa"/>
          </w:tcPr>
          <w:p w:rsidR="00607A69" w:rsidRPr="0081251B" w:rsidRDefault="00BD06F5" w:rsidP="00E50C4F">
            <w:pPr>
              <w:snapToGrid w:val="0"/>
              <w:rPr>
                <w:sz w:val="18"/>
                <w:szCs w:val="18"/>
              </w:rPr>
            </w:pPr>
            <w:r w:rsidRPr="00BD06F5">
              <w:rPr>
                <w:sz w:val="18"/>
                <w:szCs w:val="18"/>
              </w:rPr>
              <w:t>Numérico</w:t>
            </w:r>
          </w:p>
        </w:tc>
        <w:tc>
          <w:tcPr>
            <w:tcW w:w="1980" w:type="dxa"/>
          </w:tcPr>
          <w:p w:rsidR="00607A69" w:rsidRPr="0081251B" w:rsidRDefault="00BD06F5" w:rsidP="00E50C4F">
            <w:pPr>
              <w:snapToGrid w:val="0"/>
              <w:rPr>
                <w:sz w:val="18"/>
                <w:szCs w:val="18"/>
              </w:rPr>
            </w:pPr>
            <w:r w:rsidRPr="00BD06F5">
              <w:rPr>
                <w:sz w:val="18"/>
                <w:szCs w:val="18"/>
              </w:rPr>
              <w:t>Identifica el host desde el que se recibe el mensaje.</w:t>
            </w:r>
          </w:p>
          <w:p w:rsidR="00607A69" w:rsidRPr="0081251B" w:rsidRDefault="00BD06F5" w:rsidP="00E50C4F">
            <w:pPr>
              <w:rPr>
                <w:sz w:val="18"/>
                <w:szCs w:val="18"/>
              </w:rPr>
            </w:pPr>
            <w:r w:rsidRPr="00BD06F5">
              <w:rPr>
                <w:sz w:val="18"/>
                <w:szCs w:val="18"/>
              </w:rPr>
              <w:t>En previsión de sistema online, procesando OPs de varios hosts</w:t>
            </w:r>
          </w:p>
        </w:tc>
        <w:tc>
          <w:tcPr>
            <w:tcW w:w="4324" w:type="dxa"/>
          </w:tcPr>
          <w:p w:rsidR="00607A69" w:rsidRPr="0081251B" w:rsidRDefault="00BD06F5" w:rsidP="00E50C4F">
            <w:pPr>
              <w:snapToGrid w:val="0"/>
              <w:rPr>
                <w:sz w:val="18"/>
                <w:szCs w:val="18"/>
              </w:rPr>
            </w:pPr>
            <w:r w:rsidRPr="00BD06F5">
              <w:rPr>
                <w:sz w:val="18"/>
                <w:szCs w:val="18"/>
              </w:rPr>
              <w:t>Tabla 8</w:t>
            </w:r>
          </w:p>
        </w:tc>
      </w:tr>
      <w:tr w:rsidR="00607A69" w:rsidRPr="0081251B" w:rsidTr="005C6131">
        <w:trPr>
          <w:cnfStyle w:val="000000100000"/>
        </w:trPr>
        <w:tc>
          <w:tcPr>
            <w:tcW w:w="1545" w:type="dxa"/>
          </w:tcPr>
          <w:p w:rsidR="00607A69" w:rsidRPr="0081251B" w:rsidRDefault="00BD06F5" w:rsidP="00E50C4F">
            <w:pPr>
              <w:snapToGrid w:val="0"/>
              <w:rPr>
                <w:sz w:val="18"/>
                <w:szCs w:val="18"/>
              </w:rPr>
            </w:pPr>
            <w:r w:rsidRPr="00BD06F5">
              <w:rPr>
                <w:sz w:val="18"/>
                <w:szCs w:val="18"/>
              </w:rPr>
              <w:t>ID único - Chave de controle</w:t>
            </w:r>
          </w:p>
        </w:tc>
        <w:tc>
          <w:tcPr>
            <w:tcW w:w="570" w:type="dxa"/>
          </w:tcPr>
          <w:p w:rsidR="00607A69" w:rsidRPr="0081251B" w:rsidRDefault="00BD06F5" w:rsidP="00E50C4F">
            <w:pPr>
              <w:snapToGrid w:val="0"/>
              <w:rPr>
                <w:sz w:val="18"/>
                <w:szCs w:val="18"/>
              </w:rPr>
            </w:pPr>
            <w:r w:rsidRPr="00BD06F5">
              <w:rPr>
                <w:sz w:val="18"/>
                <w:szCs w:val="18"/>
              </w:rPr>
              <w:t>4</w:t>
            </w:r>
          </w:p>
        </w:tc>
        <w:tc>
          <w:tcPr>
            <w:tcW w:w="435" w:type="dxa"/>
          </w:tcPr>
          <w:p w:rsidR="00607A69" w:rsidRPr="0081251B" w:rsidRDefault="00BD06F5" w:rsidP="00E50C4F">
            <w:pPr>
              <w:snapToGrid w:val="0"/>
              <w:rPr>
                <w:sz w:val="18"/>
                <w:szCs w:val="18"/>
              </w:rPr>
            </w:pPr>
            <w:r w:rsidRPr="00BD06F5">
              <w:rPr>
                <w:sz w:val="18"/>
                <w:szCs w:val="18"/>
              </w:rPr>
              <w:t>20</w:t>
            </w:r>
          </w:p>
        </w:tc>
        <w:tc>
          <w:tcPr>
            <w:tcW w:w="1410" w:type="dxa"/>
          </w:tcPr>
          <w:p w:rsidR="00607A69" w:rsidRPr="0081251B" w:rsidRDefault="00BD06F5" w:rsidP="00E50C4F">
            <w:pPr>
              <w:snapToGrid w:val="0"/>
              <w:rPr>
                <w:sz w:val="18"/>
                <w:szCs w:val="18"/>
              </w:rPr>
            </w:pPr>
            <w:r w:rsidRPr="00BD06F5">
              <w:rPr>
                <w:sz w:val="18"/>
                <w:szCs w:val="18"/>
              </w:rPr>
              <w:t>Numérico</w:t>
            </w:r>
          </w:p>
        </w:tc>
        <w:tc>
          <w:tcPr>
            <w:tcW w:w="1980" w:type="dxa"/>
          </w:tcPr>
          <w:p w:rsidR="00607A69" w:rsidRPr="0081251B" w:rsidRDefault="00BD06F5" w:rsidP="00E50C4F">
            <w:pPr>
              <w:snapToGrid w:val="0"/>
              <w:rPr>
                <w:sz w:val="18"/>
                <w:szCs w:val="18"/>
              </w:rPr>
            </w:pPr>
            <w:r w:rsidRPr="00BD06F5">
              <w:rPr>
                <w:sz w:val="18"/>
                <w:szCs w:val="18"/>
              </w:rPr>
              <w:t>Identificador único de la operación original. La fecha debe ser la del host.</w:t>
            </w:r>
          </w:p>
        </w:tc>
        <w:tc>
          <w:tcPr>
            <w:tcW w:w="4324" w:type="dxa"/>
          </w:tcPr>
          <w:p w:rsidR="00607A69" w:rsidRPr="0081251B" w:rsidRDefault="00BD06F5" w:rsidP="00E50C4F">
            <w:pPr>
              <w:snapToGrid w:val="0"/>
              <w:rPr>
                <w:sz w:val="18"/>
                <w:szCs w:val="18"/>
              </w:rPr>
            </w:pPr>
            <w:r w:rsidRPr="00BD06F5">
              <w:rPr>
                <w:sz w:val="18"/>
                <w:szCs w:val="18"/>
              </w:rPr>
              <w:t>Fecha (yymmdd)</w:t>
            </w:r>
          </w:p>
          <w:p w:rsidR="00607A69" w:rsidRPr="0081251B" w:rsidRDefault="00BD06F5" w:rsidP="00E50C4F">
            <w:pPr>
              <w:rPr>
                <w:sz w:val="18"/>
                <w:szCs w:val="18"/>
              </w:rPr>
            </w:pPr>
            <w:r w:rsidRPr="00BD06F5">
              <w:rPr>
                <w:sz w:val="18"/>
                <w:szCs w:val="18"/>
              </w:rPr>
              <w:t>+ Terminal (8)</w:t>
            </w:r>
          </w:p>
          <w:p w:rsidR="00607A69" w:rsidRPr="0081251B" w:rsidRDefault="00BD06F5" w:rsidP="00E50C4F">
            <w:pPr>
              <w:rPr>
                <w:sz w:val="18"/>
                <w:szCs w:val="18"/>
              </w:rPr>
            </w:pPr>
            <w:r w:rsidRPr="00BD06F5">
              <w:rPr>
                <w:sz w:val="18"/>
                <w:szCs w:val="18"/>
              </w:rPr>
              <w:t>+ NSU (6)</w:t>
            </w:r>
          </w:p>
          <w:p w:rsidR="00607A69" w:rsidRPr="0081251B" w:rsidRDefault="00607A69" w:rsidP="00E50C4F">
            <w:pPr>
              <w:rPr>
                <w:sz w:val="18"/>
                <w:szCs w:val="18"/>
                <w:lang w:val="pt-BR"/>
              </w:rPr>
            </w:pPr>
          </w:p>
        </w:tc>
      </w:tr>
      <w:tr w:rsidR="00607A69" w:rsidRPr="0081251B" w:rsidTr="005C6131">
        <w:tc>
          <w:tcPr>
            <w:tcW w:w="1545" w:type="dxa"/>
          </w:tcPr>
          <w:p w:rsidR="00607A69" w:rsidRPr="0081251B" w:rsidRDefault="00BD06F5" w:rsidP="00E50C4F">
            <w:pPr>
              <w:snapToGrid w:val="0"/>
              <w:rPr>
                <w:sz w:val="18"/>
                <w:szCs w:val="18"/>
              </w:rPr>
            </w:pPr>
            <w:r w:rsidRPr="00BD06F5">
              <w:rPr>
                <w:sz w:val="18"/>
                <w:szCs w:val="18"/>
              </w:rPr>
              <w:t>Fecha/hora operación original</w:t>
            </w:r>
          </w:p>
        </w:tc>
        <w:tc>
          <w:tcPr>
            <w:tcW w:w="570" w:type="dxa"/>
          </w:tcPr>
          <w:p w:rsidR="00607A69" w:rsidRPr="0081251B" w:rsidRDefault="00BD06F5" w:rsidP="00E50C4F">
            <w:pPr>
              <w:snapToGrid w:val="0"/>
              <w:rPr>
                <w:sz w:val="18"/>
                <w:szCs w:val="18"/>
              </w:rPr>
            </w:pPr>
            <w:r w:rsidRPr="00BD06F5">
              <w:rPr>
                <w:sz w:val="18"/>
                <w:szCs w:val="18"/>
              </w:rPr>
              <w:t>24</w:t>
            </w:r>
          </w:p>
        </w:tc>
        <w:tc>
          <w:tcPr>
            <w:tcW w:w="435" w:type="dxa"/>
          </w:tcPr>
          <w:p w:rsidR="00607A69" w:rsidRPr="0081251B" w:rsidRDefault="00BD06F5" w:rsidP="00E50C4F">
            <w:pPr>
              <w:snapToGrid w:val="0"/>
              <w:rPr>
                <w:sz w:val="18"/>
                <w:szCs w:val="18"/>
              </w:rPr>
            </w:pPr>
            <w:r w:rsidRPr="00BD06F5">
              <w:rPr>
                <w:sz w:val="18"/>
                <w:szCs w:val="18"/>
              </w:rPr>
              <w:t>14</w:t>
            </w:r>
          </w:p>
        </w:tc>
        <w:tc>
          <w:tcPr>
            <w:tcW w:w="1410" w:type="dxa"/>
          </w:tcPr>
          <w:p w:rsidR="00607A69" w:rsidRPr="0081251B" w:rsidRDefault="00607A69" w:rsidP="00E50C4F">
            <w:pPr>
              <w:snapToGrid w:val="0"/>
              <w:rPr>
                <w:sz w:val="18"/>
                <w:szCs w:val="18"/>
              </w:rPr>
            </w:pPr>
          </w:p>
        </w:tc>
        <w:tc>
          <w:tcPr>
            <w:tcW w:w="1980" w:type="dxa"/>
          </w:tcPr>
          <w:p w:rsidR="00607A69" w:rsidRPr="0081251B" w:rsidRDefault="00BD06F5" w:rsidP="00E50C4F">
            <w:pPr>
              <w:snapToGrid w:val="0"/>
              <w:rPr>
                <w:sz w:val="18"/>
                <w:szCs w:val="18"/>
              </w:rPr>
            </w:pPr>
            <w:r w:rsidRPr="00BD06F5">
              <w:rPr>
                <w:sz w:val="18"/>
                <w:szCs w:val="18"/>
              </w:rPr>
              <w:t xml:space="preserve">AAAA + BIT 07 </w:t>
            </w:r>
          </w:p>
        </w:tc>
        <w:tc>
          <w:tcPr>
            <w:tcW w:w="4324" w:type="dxa"/>
          </w:tcPr>
          <w:p w:rsidR="00607A69" w:rsidRPr="0081251B" w:rsidRDefault="00BD06F5" w:rsidP="00E50C4F">
            <w:pPr>
              <w:snapToGrid w:val="0"/>
              <w:rPr>
                <w:sz w:val="18"/>
                <w:szCs w:val="18"/>
              </w:rPr>
            </w:pPr>
            <w:r w:rsidRPr="00BD06F5">
              <w:rPr>
                <w:sz w:val="18"/>
                <w:szCs w:val="18"/>
              </w:rPr>
              <w:t>Fecha/hora de la operación original yyyymmddhhmiss</w:t>
            </w:r>
          </w:p>
        </w:tc>
      </w:tr>
      <w:tr w:rsidR="00607A69" w:rsidRPr="0081251B" w:rsidTr="005C6131">
        <w:trPr>
          <w:cnfStyle w:val="000000100000"/>
        </w:trPr>
        <w:tc>
          <w:tcPr>
            <w:tcW w:w="1545" w:type="dxa"/>
          </w:tcPr>
          <w:p w:rsidR="00607A69" w:rsidRPr="0081251B" w:rsidRDefault="00BD06F5" w:rsidP="00E50C4F">
            <w:pPr>
              <w:snapToGrid w:val="0"/>
              <w:rPr>
                <w:sz w:val="18"/>
                <w:szCs w:val="18"/>
              </w:rPr>
            </w:pPr>
            <w:r w:rsidRPr="00BD06F5">
              <w:rPr>
                <w:sz w:val="18"/>
                <w:szCs w:val="18"/>
              </w:rPr>
              <w:t>Número tarjeta</w:t>
            </w:r>
          </w:p>
        </w:tc>
        <w:tc>
          <w:tcPr>
            <w:tcW w:w="570" w:type="dxa"/>
          </w:tcPr>
          <w:p w:rsidR="00607A69" w:rsidRPr="0081251B" w:rsidRDefault="00BD06F5" w:rsidP="00E50C4F">
            <w:pPr>
              <w:snapToGrid w:val="0"/>
              <w:rPr>
                <w:sz w:val="18"/>
                <w:szCs w:val="18"/>
                <w:lang w:val="pt-BR"/>
              </w:rPr>
            </w:pPr>
            <w:r w:rsidRPr="00BD06F5">
              <w:rPr>
                <w:sz w:val="18"/>
                <w:szCs w:val="18"/>
                <w:lang w:val="pt-BR"/>
              </w:rPr>
              <w:t>38</w:t>
            </w:r>
          </w:p>
        </w:tc>
        <w:tc>
          <w:tcPr>
            <w:tcW w:w="435" w:type="dxa"/>
          </w:tcPr>
          <w:p w:rsidR="00607A69" w:rsidRPr="0081251B" w:rsidRDefault="00BD06F5" w:rsidP="00E50C4F">
            <w:pPr>
              <w:snapToGrid w:val="0"/>
              <w:rPr>
                <w:sz w:val="18"/>
                <w:szCs w:val="18"/>
                <w:lang w:val="pt-BR"/>
              </w:rPr>
            </w:pPr>
            <w:r w:rsidRPr="00BD06F5">
              <w:rPr>
                <w:sz w:val="18"/>
                <w:szCs w:val="18"/>
                <w:lang w:val="pt-BR"/>
              </w:rPr>
              <w:t>19</w:t>
            </w:r>
          </w:p>
        </w:tc>
        <w:tc>
          <w:tcPr>
            <w:tcW w:w="1410" w:type="dxa"/>
          </w:tcPr>
          <w:p w:rsidR="00607A69" w:rsidRPr="0081251B" w:rsidRDefault="00BD06F5" w:rsidP="00E50C4F">
            <w:pPr>
              <w:snapToGrid w:val="0"/>
              <w:rPr>
                <w:sz w:val="18"/>
                <w:szCs w:val="18"/>
                <w:lang w:val="pt-BR"/>
              </w:rPr>
            </w:pPr>
            <w:r w:rsidRPr="00BD06F5">
              <w:rPr>
                <w:sz w:val="18"/>
                <w:szCs w:val="18"/>
                <w:lang w:val="pt-BR"/>
              </w:rPr>
              <w:t>Alfanumérico</w:t>
            </w:r>
          </w:p>
        </w:tc>
        <w:tc>
          <w:tcPr>
            <w:tcW w:w="1980" w:type="dxa"/>
          </w:tcPr>
          <w:p w:rsidR="00607A69" w:rsidRPr="0081251B" w:rsidRDefault="00BD06F5" w:rsidP="00E50C4F">
            <w:pPr>
              <w:snapToGrid w:val="0"/>
              <w:rPr>
                <w:sz w:val="18"/>
                <w:szCs w:val="18"/>
                <w:lang w:val="pt-BR"/>
              </w:rPr>
            </w:pPr>
            <w:r w:rsidRPr="00BD06F5">
              <w:rPr>
                <w:sz w:val="18"/>
                <w:szCs w:val="18"/>
                <w:lang w:val="pt-BR"/>
              </w:rPr>
              <w:t>BIT 02</w:t>
            </w:r>
          </w:p>
        </w:tc>
        <w:tc>
          <w:tcPr>
            <w:tcW w:w="4324" w:type="dxa"/>
          </w:tcPr>
          <w:p w:rsidR="00607A69" w:rsidRPr="0081251B" w:rsidRDefault="00607A69" w:rsidP="00E50C4F">
            <w:pPr>
              <w:snapToGrid w:val="0"/>
              <w:rPr>
                <w:sz w:val="18"/>
                <w:szCs w:val="18"/>
                <w:lang w:val="pt-BR"/>
              </w:rPr>
            </w:pPr>
          </w:p>
          <w:p w:rsidR="00607A69" w:rsidRPr="0081251B" w:rsidRDefault="00607A69" w:rsidP="00E50C4F">
            <w:pPr>
              <w:rPr>
                <w:sz w:val="18"/>
                <w:szCs w:val="18"/>
                <w:lang w:val="pt-BR"/>
              </w:rPr>
            </w:pPr>
          </w:p>
        </w:tc>
      </w:tr>
      <w:tr w:rsidR="00607A69" w:rsidRPr="0081251B" w:rsidTr="005C6131">
        <w:tc>
          <w:tcPr>
            <w:tcW w:w="1545" w:type="dxa"/>
          </w:tcPr>
          <w:p w:rsidR="00607A69" w:rsidRPr="0081251B" w:rsidRDefault="00BD06F5" w:rsidP="00E50C4F">
            <w:pPr>
              <w:snapToGrid w:val="0"/>
              <w:rPr>
                <w:sz w:val="18"/>
                <w:szCs w:val="18"/>
              </w:rPr>
            </w:pPr>
            <w:r w:rsidRPr="00BD06F5">
              <w:rPr>
                <w:sz w:val="18"/>
                <w:szCs w:val="18"/>
              </w:rPr>
              <w:t>TVR</w:t>
            </w:r>
          </w:p>
        </w:tc>
        <w:tc>
          <w:tcPr>
            <w:tcW w:w="570" w:type="dxa"/>
          </w:tcPr>
          <w:p w:rsidR="00607A69" w:rsidRPr="0081251B" w:rsidRDefault="00BD06F5" w:rsidP="00E50C4F">
            <w:pPr>
              <w:snapToGrid w:val="0"/>
              <w:rPr>
                <w:sz w:val="18"/>
                <w:szCs w:val="18"/>
              </w:rPr>
            </w:pPr>
            <w:r w:rsidRPr="00BD06F5">
              <w:rPr>
                <w:sz w:val="18"/>
                <w:szCs w:val="18"/>
              </w:rPr>
              <w:t>57</w:t>
            </w:r>
          </w:p>
        </w:tc>
        <w:tc>
          <w:tcPr>
            <w:tcW w:w="435" w:type="dxa"/>
          </w:tcPr>
          <w:p w:rsidR="00607A69" w:rsidRPr="0081251B" w:rsidRDefault="00BD06F5" w:rsidP="00E50C4F">
            <w:pPr>
              <w:snapToGrid w:val="0"/>
              <w:rPr>
                <w:sz w:val="18"/>
                <w:szCs w:val="18"/>
              </w:rPr>
            </w:pPr>
            <w:r w:rsidRPr="00BD06F5">
              <w:rPr>
                <w:sz w:val="18"/>
                <w:szCs w:val="18"/>
              </w:rPr>
              <w:t>10</w:t>
            </w:r>
          </w:p>
        </w:tc>
        <w:tc>
          <w:tcPr>
            <w:tcW w:w="1410" w:type="dxa"/>
          </w:tcPr>
          <w:p w:rsidR="00607A69" w:rsidRPr="0081251B" w:rsidRDefault="00BD06F5" w:rsidP="00E50C4F">
            <w:pPr>
              <w:snapToGrid w:val="0"/>
              <w:rPr>
                <w:color w:val="000000"/>
                <w:sz w:val="18"/>
                <w:szCs w:val="18"/>
              </w:rPr>
            </w:pPr>
            <w:r w:rsidRPr="00BD06F5">
              <w:rPr>
                <w:color w:val="000000"/>
                <w:sz w:val="18"/>
                <w:szCs w:val="18"/>
              </w:rPr>
              <w:t>Alfanumérico</w:t>
            </w:r>
          </w:p>
        </w:tc>
        <w:tc>
          <w:tcPr>
            <w:tcW w:w="1980" w:type="dxa"/>
          </w:tcPr>
          <w:p w:rsidR="00607A69" w:rsidRPr="0081251B" w:rsidRDefault="00BD06F5" w:rsidP="00E50C4F">
            <w:pPr>
              <w:snapToGrid w:val="0"/>
              <w:rPr>
                <w:sz w:val="18"/>
                <w:szCs w:val="18"/>
              </w:rPr>
            </w:pPr>
            <w:r w:rsidRPr="00BD06F5">
              <w:rPr>
                <w:sz w:val="18"/>
                <w:szCs w:val="18"/>
              </w:rPr>
              <w:t xml:space="preserve">Código de validación </w:t>
            </w:r>
            <w:r w:rsidRPr="00BD06F5">
              <w:rPr>
                <w:sz w:val="18"/>
                <w:szCs w:val="18"/>
              </w:rPr>
              <w:lastRenderedPageBreak/>
              <w:t>de chip</w:t>
            </w:r>
          </w:p>
        </w:tc>
        <w:tc>
          <w:tcPr>
            <w:tcW w:w="4324" w:type="dxa"/>
          </w:tcPr>
          <w:p w:rsidR="00607A69" w:rsidRPr="0081251B" w:rsidRDefault="00607A69" w:rsidP="00E50C4F">
            <w:pPr>
              <w:snapToGrid w:val="0"/>
              <w:rPr>
                <w:sz w:val="18"/>
                <w:szCs w:val="18"/>
              </w:rPr>
            </w:pPr>
          </w:p>
        </w:tc>
      </w:tr>
    </w:tbl>
    <w:p w:rsidR="00607A69" w:rsidRDefault="00607A69" w:rsidP="00607A69">
      <w:pPr>
        <w:keepNext/>
      </w:pPr>
    </w:p>
    <w:p w:rsidR="00607A69" w:rsidRDefault="00607A69" w:rsidP="00607A69">
      <w:pPr>
        <w:keepNext/>
      </w:pPr>
      <w:r>
        <w:t>Longitud del mensaje: 66</w:t>
      </w:r>
    </w:p>
    <w:p w:rsidR="00607A69" w:rsidRDefault="00607A69" w:rsidP="00607A69">
      <w:pPr>
        <w:pStyle w:val="Ttulo3"/>
        <w:tabs>
          <w:tab w:val="clear" w:pos="907"/>
          <w:tab w:val="left" w:pos="720"/>
        </w:tabs>
        <w:suppressAutoHyphens/>
        <w:spacing w:before="0" w:after="0" w:line="240" w:lineRule="auto"/>
        <w:jc w:val="left"/>
      </w:pPr>
      <w:bookmarkStart w:id="29" w:name="_Toc440463627"/>
      <w:r>
        <w:t>Formato de catastro (CT)</w:t>
      </w:r>
      <w:bookmarkEnd w:id="29"/>
    </w:p>
    <w:p w:rsidR="00607A69" w:rsidRDefault="00607A69" w:rsidP="005C6131">
      <w:pPr>
        <w:pStyle w:val="Ttulo4"/>
      </w:pPr>
      <w:bookmarkStart w:id="30" w:name="_Toc440463628"/>
      <w:r>
        <w:t>Cabeçalho</w:t>
      </w:r>
      <w:bookmarkEnd w:id="30"/>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749"/>
        <w:gridCol w:w="644"/>
        <w:gridCol w:w="550"/>
        <w:gridCol w:w="1537"/>
        <w:gridCol w:w="2242"/>
        <w:gridCol w:w="1831"/>
        <w:gridCol w:w="1158"/>
      </w:tblGrid>
      <w:tr w:rsidR="00607A69" w:rsidRPr="0081251B" w:rsidTr="00E3106E">
        <w:trPr>
          <w:cnfStyle w:val="100000000000"/>
        </w:trPr>
        <w:tc>
          <w:tcPr>
            <w:tcW w:w="1749" w:type="dxa"/>
            <w:tcBorders>
              <w:top w:val="none" w:sz="0" w:space="0" w:color="auto"/>
              <w:left w:val="none" w:sz="0" w:space="0" w:color="auto"/>
              <w:bottom w:val="none" w:sz="0" w:space="0" w:color="auto"/>
              <w:right w:val="none" w:sz="0" w:space="0" w:color="auto"/>
            </w:tcBorders>
          </w:tcPr>
          <w:p w:rsidR="00607A69" w:rsidRPr="0081251B" w:rsidRDefault="00BD06F5" w:rsidP="00E50C4F">
            <w:pPr>
              <w:snapToGrid w:val="0"/>
              <w:rPr>
                <w:b w:val="0"/>
                <w:sz w:val="18"/>
                <w:szCs w:val="18"/>
              </w:rPr>
            </w:pPr>
            <w:r w:rsidRPr="00BD06F5">
              <w:rPr>
                <w:sz w:val="18"/>
                <w:szCs w:val="18"/>
              </w:rPr>
              <w:t>Campo</w:t>
            </w:r>
          </w:p>
        </w:tc>
        <w:tc>
          <w:tcPr>
            <w:tcW w:w="644" w:type="dxa"/>
            <w:tcBorders>
              <w:top w:val="none" w:sz="0" w:space="0" w:color="auto"/>
              <w:left w:val="none" w:sz="0" w:space="0" w:color="auto"/>
              <w:bottom w:val="none" w:sz="0" w:space="0" w:color="auto"/>
              <w:right w:val="none" w:sz="0" w:space="0" w:color="auto"/>
            </w:tcBorders>
          </w:tcPr>
          <w:p w:rsidR="00607A69" w:rsidRPr="0081251B" w:rsidRDefault="00BD06F5" w:rsidP="00E50C4F">
            <w:pPr>
              <w:snapToGrid w:val="0"/>
              <w:rPr>
                <w:b w:val="0"/>
                <w:sz w:val="18"/>
                <w:szCs w:val="18"/>
              </w:rPr>
            </w:pPr>
            <w:r w:rsidRPr="00BD06F5">
              <w:rPr>
                <w:sz w:val="18"/>
                <w:szCs w:val="18"/>
              </w:rPr>
              <w:t>Ps</w:t>
            </w:r>
          </w:p>
        </w:tc>
        <w:tc>
          <w:tcPr>
            <w:tcW w:w="550" w:type="dxa"/>
            <w:tcBorders>
              <w:top w:val="none" w:sz="0" w:space="0" w:color="auto"/>
              <w:left w:val="none" w:sz="0" w:space="0" w:color="auto"/>
              <w:bottom w:val="none" w:sz="0" w:space="0" w:color="auto"/>
              <w:right w:val="none" w:sz="0" w:space="0" w:color="auto"/>
            </w:tcBorders>
          </w:tcPr>
          <w:p w:rsidR="00607A69" w:rsidRPr="0081251B" w:rsidRDefault="00BD06F5" w:rsidP="00E50C4F">
            <w:pPr>
              <w:snapToGrid w:val="0"/>
              <w:rPr>
                <w:b w:val="0"/>
                <w:sz w:val="18"/>
                <w:szCs w:val="18"/>
              </w:rPr>
            </w:pPr>
            <w:r w:rsidRPr="00BD06F5">
              <w:rPr>
                <w:sz w:val="18"/>
                <w:szCs w:val="18"/>
              </w:rPr>
              <w:t>Ln</w:t>
            </w:r>
          </w:p>
        </w:tc>
        <w:tc>
          <w:tcPr>
            <w:tcW w:w="1537" w:type="dxa"/>
            <w:tcBorders>
              <w:top w:val="none" w:sz="0" w:space="0" w:color="auto"/>
              <w:left w:val="none" w:sz="0" w:space="0" w:color="auto"/>
              <w:bottom w:val="none" w:sz="0" w:space="0" w:color="auto"/>
              <w:right w:val="none" w:sz="0" w:space="0" w:color="auto"/>
            </w:tcBorders>
          </w:tcPr>
          <w:p w:rsidR="00607A69" w:rsidRPr="0081251B" w:rsidRDefault="00BD06F5" w:rsidP="00E50C4F">
            <w:pPr>
              <w:snapToGrid w:val="0"/>
              <w:rPr>
                <w:b w:val="0"/>
                <w:sz w:val="18"/>
                <w:szCs w:val="18"/>
              </w:rPr>
            </w:pPr>
            <w:r w:rsidRPr="00BD06F5">
              <w:rPr>
                <w:sz w:val="18"/>
                <w:szCs w:val="18"/>
              </w:rPr>
              <w:t>Formato</w:t>
            </w:r>
          </w:p>
        </w:tc>
        <w:tc>
          <w:tcPr>
            <w:tcW w:w="2242" w:type="dxa"/>
            <w:tcBorders>
              <w:top w:val="none" w:sz="0" w:space="0" w:color="auto"/>
              <w:left w:val="none" w:sz="0" w:space="0" w:color="auto"/>
              <w:bottom w:val="none" w:sz="0" w:space="0" w:color="auto"/>
              <w:right w:val="none" w:sz="0" w:space="0" w:color="auto"/>
            </w:tcBorders>
          </w:tcPr>
          <w:p w:rsidR="00607A69" w:rsidRPr="0081251B" w:rsidRDefault="00BD06F5" w:rsidP="00E50C4F">
            <w:pPr>
              <w:snapToGrid w:val="0"/>
              <w:rPr>
                <w:b w:val="0"/>
                <w:sz w:val="18"/>
                <w:szCs w:val="18"/>
              </w:rPr>
            </w:pPr>
            <w:r w:rsidRPr="00BD06F5">
              <w:rPr>
                <w:sz w:val="18"/>
                <w:szCs w:val="18"/>
              </w:rPr>
              <w:t>Descrição</w:t>
            </w:r>
          </w:p>
        </w:tc>
        <w:tc>
          <w:tcPr>
            <w:tcW w:w="1831" w:type="dxa"/>
            <w:tcBorders>
              <w:top w:val="none" w:sz="0" w:space="0" w:color="auto"/>
              <w:left w:val="none" w:sz="0" w:space="0" w:color="auto"/>
              <w:bottom w:val="none" w:sz="0" w:space="0" w:color="auto"/>
              <w:right w:val="none" w:sz="0" w:space="0" w:color="auto"/>
            </w:tcBorders>
          </w:tcPr>
          <w:p w:rsidR="00607A69" w:rsidRPr="0081251B" w:rsidRDefault="00BD06F5" w:rsidP="00E50C4F">
            <w:pPr>
              <w:snapToGrid w:val="0"/>
              <w:rPr>
                <w:b w:val="0"/>
                <w:sz w:val="18"/>
                <w:szCs w:val="18"/>
              </w:rPr>
            </w:pPr>
            <w:r w:rsidRPr="00BD06F5">
              <w:rPr>
                <w:sz w:val="18"/>
                <w:szCs w:val="18"/>
              </w:rPr>
              <w:t>Comentarios</w:t>
            </w:r>
          </w:p>
        </w:tc>
        <w:tc>
          <w:tcPr>
            <w:tcW w:w="1158" w:type="dxa"/>
            <w:tcBorders>
              <w:top w:val="none" w:sz="0" w:space="0" w:color="auto"/>
              <w:left w:val="none" w:sz="0" w:space="0" w:color="auto"/>
              <w:bottom w:val="none" w:sz="0" w:space="0" w:color="auto"/>
              <w:right w:val="none" w:sz="0" w:space="0" w:color="auto"/>
            </w:tcBorders>
          </w:tcPr>
          <w:p w:rsidR="00607A69" w:rsidRPr="0081251B" w:rsidRDefault="00BD06F5" w:rsidP="00E50C4F">
            <w:pPr>
              <w:snapToGrid w:val="0"/>
              <w:rPr>
                <w:b w:val="0"/>
                <w:sz w:val="18"/>
                <w:szCs w:val="18"/>
              </w:rPr>
            </w:pPr>
            <w:r w:rsidRPr="00BD06F5">
              <w:rPr>
                <w:sz w:val="18"/>
                <w:szCs w:val="18"/>
              </w:rPr>
              <w:t>Default</w:t>
            </w:r>
          </w:p>
        </w:tc>
      </w:tr>
      <w:tr w:rsidR="00607A69" w:rsidRPr="0081251B" w:rsidTr="00E3106E">
        <w:trPr>
          <w:cnfStyle w:val="000000100000"/>
        </w:trPr>
        <w:tc>
          <w:tcPr>
            <w:tcW w:w="1749" w:type="dxa"/>
          </w:tcPr>
          <w:p w:rsidR="00607A69" w:rsidRPr="0081251B" w:rsidRDefault="00BD06F5" w:rsidP="00E50C4F">
            <w:pPr>
              <w:snapToGrid w:val="0"/>
              <w:rPr>
                <w:sz w:val="18"/>
                <w:szCs w:val="18"/>
              </w:rPr>
            </w:pPr>
            <w:r w:rsidRPr="00BD06F5">
              <w:rPr>
                <w:sz w:val="18"/>
                <w:szCs w:val="18"/>
              </w:rPr>
              <w:t>Tipo de registro</w:t>
            </w:r>
          </w:p>
        </w:tc>
        <w:tc>
          <w:tcPr>
            <w:tcW w:w="644" w:type="dxa"/>
          </w:tcPr>
          <w:p w:rsidR="00607A69" w:rsidRPr="0081251B" w:rsidRDefault="00BD06F5" w:rsidP="00E50C4F">
            <w:pPr>
              <w:snapToGrid w:val="0"/>
              <w:rPr>
                <w:sz w:val="18"/>
                <w:szCs w:val="18"/>
              </w:rPr>
            </w:pPr>
            <w:r w:rsidRPr="00BD06F5">
              <w:rPr>
                <w:sz w:val="18"/>
                <w:szCs w:val="18"/>
              </w:rPr>
              <w:t>1</w:t>
            </w:r>
          </w:p>
        </w:tc>
        <w:tc>
          <w:tcPr>
            <w:tcW w:w="550" w:type="dxa"/>
          </w:tcPr>
          <w:p w:rsidR="00607A69" w:rsidRPr="0081251B" w:rsidRDefault="00BD06F5" w:rsidP="00E50C4F">
            <w:pPr>
              <w:snapToGrid w:val="0"/>
              <w:rPr>
                <w:sz w:val="18"/>
                <w:szCs w:val="18"/>
              </w:rPr>
            </w:pPr>
            <w:r w:rsidRPr="00BD06F5">
              <w:rPr>
                <w:sz w:val="18"/>
                <w:szCs w:val="18"/>
              </w:rPr>
              <w:t>2</w:t>
            </w:r>
          </w:p>
        </w:tc>
        <w:tc>
          <w:tcPr>
            <w:tcW w:w="1537" w:type="dxa"/>
          </w:tcPr>
          <w:p w:rsidR="00607A69" w:rsidRPr="0081251B" w:rsidRDefault="00BD06F5" w:rsidP="00E50C4F">
            <w:pPr>
              <w:snapToGrid w:val="0"/>
              <w:rPr>
                <w:sz w:val="18"/>
                <w:szCs w:val="18"/>
              </w:rPr>
            </w:pPr>
            <w:r w:rsidRPr="00BD06F5">
              <w:rPr>
                <w:sz w:val="18"/>
                <w:szCs w:val="18"/>
              </w:rPr>
              <w:t>Númerico</w:t>
            </w:r>
          </w:p>
        </w:tc>
        <w:tc>
          <w:tcPr>
            <w:tcW w:w="2242" w:type="dxa"/>
          </w:tcPr>
          <w:p w:rsidR="00607A69" w:rsidRPr="0081251B" w:rsidRDefault="00BD06F5" w:rsidP="00E50C4F">
            <w:pPr>
              <w:snapToGrid w:val="0"/>
              <w:rPr>
                <w:sz w:val="18"/>
                <w:szCs w:val="18"/>
              </w:rPr>
            </w:pPr>
            <w:r w:rsidRPr="00BD06F5">
              <w:rPr>
                <w:sz w:val="18"/>
                <w:szCs w:val="18"/>
              </w:rPr>
              <w:t>Identifica o cabeçalho.</w:t>
            </w:r>
          </w:p>
        </w:tc>
        <w:tc>
          <w:tcPr>
            <w:tcW w:w="1831" w:type="dxa"/>
          </w:tcPr>
          <w:p w:rsidR="00607A69" w:rsidRPr="0081251B" w:rsidRDefault="00607A69" w:rsidP="00E50C4F">
            <w:pPr>
              <w:snapToGrid w:val="0"/>
              <w:rPr>
                <w:sz w:val="18"/>
                <w:szCs w:val="18"/>
              </w:rPr>
            </w:pPr>
          </w:p>
        </w:tc>
        <w:tc>
          <w:tcPr>
            <w:tcW w:w="1158" w:type="dxa"/>
          </w:tcPr>
          <w:p w:rsidR="00607A69" w:rsidRPr="0081251B" w:rsidRDefault="00BD06F5" w:rsidP="00E50C4F">
            <w:pPr>
              <w:snapToGrid w:val="0"/>
              <w:rPr>
                <w:sz w:val="18"/>
                <w:szCs w:val="18"/>
              </w:rPr>
            </w:pPr>
            <w:r w:rsidRPr="00BD06F5">
              <w:rPr>
                <w:sz w:val="18"/>
                <w:szCs w:val="18"/>
              </w:rPr>
              <w:t>00</w:t>
            </w:r>
          </w:p>
        </w:tc>
      </w:tr>
      <w:tr w:rsidR="00607A69" w:rsidRPr="0081251B" w:rsidTr="00E3106E">
        <w:tc>
          <w:tcPr>
            <w:tcW w:w="1749" w:type="dxa"/>
          </w:tcPr>
          <w:p w:rsidR="00607A69" w:rsidRPr="0081251B" w:rsidRDefault="00BD06F5" w:rsidP="00E50C4F">
            <w:pPr>
              <w:snapToGrid w:val="0"/>
              <w:rPr>
                <w:sz w:val="18"/>
                <w:szCs w:val="18"/>
              </w:rPr>
            </w:pPr>
            <w:r w:rsidRPr="00BD06F5">
              <w:rPr>
                <w:sz w:val="18"/>
                <w:szCs w:val="18"/>
              </w:rPr>
              <w:t>Nome do arquivo</w:t>
            </w:r>
          </w:p>
        </w:tc>
        <w:tc>
          <w:tcPr>
            <w:tcW w:w="644" w:type="dxa"/>
          </w:tcPr>
          <w:p w:rsidR="00607A69" w:rsidRPr="0081251B" w:rsidRDefault="00BD06F5" w:rsidP="00E50C4F">
            <w:pPr>
              <w:snapToGrid w:val="0"/>
              <w:rPr>
                <w:sz w:val="18"/>
                <w:szCs w:val="18"/>
              </w:rPr>
            </w:pPr>
            <w:r w:rsidRPr="00BD06F5">
              <w:rPr>
                <w:sz w:val="18"/>
                <w:szCs w:val="18"/>
              </w:rPr>
              <w:t>3</w:t>
            </w:r>
          </w:p>
        </w:tc>
        <w:tc>
          <w:tcPr>
            <w:tcW w:w="550" w:type="dxa"/>
          </w:tcPr>
          <w:p w:rsidR="00607A69" w:rsidRPr="0081251B" w:rsidRDefault="00BD06F5" w:rsidP="00E50C4F">
            <w:pPr>
              <w:snapToGrid w:val="0"/>
              <w:rPr>
                <w:sz w:val="18"/>
                <w:szCs w:val="18"/>
              </w:rPr>
            </w:pPr>
            <w:r w:rsidRPr="00BD06F5">
              <w:rPr>
                <w:sz w:val="18"/>
                <w:szCs w:val="18"/>
              </w:rPr>
              <w:t>20</w:t>
            </w:r>
          </w:p>
        </w:tc>
        <w:tc>
          <w:tcPr>
            <w:tcW w:w="1537" w:type="dxa"/>
          </w:tcPr>
          <w:p w:rsidR="00607A69" w:rsidRPr="0081251B" w:rsidRDefault="00BD06F5" w:rsidP="00E50C4F">
            <w:pPr>
              <w:snapToGrid w:val="0"/>
              <w:rPr>
                <w:sz w:val="18"/>
                <w:szCs w:val="18"/>
              </w:rPr>
            </w:pPr>
            <w:r w:rsidRPr="00BD06F5">
              <w:rPr>
                <w:sz w:val="18"/>
                <w:szCs w:val="18"/>
              </w:rPr>
              <w:t>Alfanumérico</w:t>
            </w:r>
          </w:p>
        </w:tc>
        <w:tc>
          <w:tcPr>
            <w:tcW w:w="2242" w:type="dxa"/>
          </w:tcPr>
          <w:p w:rsidR="00607A69" w:rsidRPr="0081251B" w:rsidRDefault="00BD06F5" w:rsidP="00E50C4F">
            <w:pPr>
              <w:snapToGrid w:val="0"/>
              <w:rPr>
                <w:sz w:val="18"/>
                <w:szCs w:val="18"/>
              </w:rPr>
            </w:pPr>
            <w:r w:rsidRPr="00BD06F5">
              <w:rPr>
                <w:sz w:val="18"/>
                <w:szCs w:val="18"/>
              </w:rPr>
              <w:t>Tipo de arquivo</w:t>
            </w:r>
          </w:p>
        </w:tc>
        <w:tc>
          <w:tcPr>
            <w:tcW w:w="1831" w:type="dxa"/>
          </w:tcPr>
          <w:p w:rsidR="00607A69" w:rsidRPr="0081251B" w:rsidRDefault="00BD06F5" w:rsidP="00E50C4F">
            <w:pPr>
              <w:snapToGrid w:val="0"/>
              <w:rPr>
                <w:sz w:val="18"/>
                <w:szCs w:val="18"/>
              </w:rPr>
            </w:pPr>
            <w:r w:rsidRPr="00BD06F5">
              <w:rPr>
                <w:sz w:val="18"/>
                <w:szCs w:val="18"/>
              </w:rPr>
              <w:t>Tabela 28</w:t>
            </w:r>
          </w:p>
        </w:tc>
        <w:tc>
          <w:tcPr>
            <w:tcW w:w="1158" w:type="dxa"/>
          </w:tcPr>
          <w:p w:rsidR="00607A69" w:rsidRPr="0081251B" w:rsidRDefault="00BD06F5" w:rsidP="00E50C4F">
            <w:pPr>
              <w:snapToGrid w:val="0"/>
              <w:rPr>
                <w:sz w:val="18"/>
                <w:szCs w:val="18"/>
              </w:rPr>
            </w:pPr>
            <w:r w:rsidRPr="00BD06F5">
              <w:rPr>
                <w:sz w:val="18"/>
                <w:szCs w:val="18"/>
              </w:rPr>
              <w:t>Brancos</w:t>
            </w:r>
          </w:p>
        </w:tc>
      </w:tr>
      <w:tr w:rsidR="00607A69" w:rsidRPr="0081251B" w:rsidTr="00E3106E">
        <w:trPr>
          <w:cnfStyle w:val="000000100000"/>
        </w:trPr>
        <w:tc>
          <w:tcPr>
            <w:tcW w:w="1749" w:type="dxa"/>
          </w:tcPr>
          <w:p w:rsidR="00607A69" w:rsidRPr="0081251B" w:rsidRDefault="00BD06F5" w:rsidP="00E50C4F">
            <w:pPr>
              <w:snapToGrid w:val="0"/>
              <w:rPr>
                <w:sz w:val="18"/>
                <w:szCs w:val="18"/>
              </w:rPr>
            </w:pPr>
            <w:r w:rsidRPr="00BD06F5">
              <w:rPr>
                <w:sz w:val="18"/>
                <w:szCs w:val="18"/>
              </w:rPr>
              <w:t xml:space="preserve">Data  e hora da geração </w:t>
            </w:r>
          </w:p>
        </w:tc>
        <w:tc>
          <w:tcPr>
            <w:tcW w:w="644" w:type="dxa"/>
          </w:tcPr>
          <w:p w:rsidR="00607A69" w:rsidRPr="0081251B" w:rsidRDefault="00BD06F5" w:rsidP="00E50C4F">
            <w:pPr>
              <w:snapToGrid w:val="0"/>
              <w:rPr>
                <w:sz w:val="18"/>
                <w:szCs w:val="18"/>
              </w:rPr>
            </w:pPr>
            <w:r w:rsidRPr="00BD06F5">
              <w:rPr>
                <w:sz w:val="18"/>
                <w:szCs w:val="18"/>
              </w:rPr>
              <w:t>23</w:t>
            </w:r>
          </w:p>
        </w:tc>
        <w:tc>
          <w:tcPr>
            <w:tcW w:w="550" w:type="dxa"/>
          </w:tcPr>
          <w:p w:rsidR="00607A69" w:rsidRPr="0081251B" w:rsidRDefault="00BD06F5" w:rsidP="00E50C4F">
            <w:pPr>
              <w:snapToGrid w:val="0"/>
              <w:rPr>
                <w:sz w:val="18"/>
                <w:szCs w:val="18"/>
              </w:rPr>
            </w:pPr>
            <w:r w:rsidRPr="00BD06F5">
              <w:rPr>
                <w:sz w:val="18"/>
                <w:szCs w:val="18"/>
              </w:rPr>
              <w:t>14</w:t>
            </w:r>
          </w:p>
        </w:tc>
        <w:tc>
          <w:tcPr>
            <w:tcW w:w="1537" w:type="dxa"/>
          </w:tcPr>
          <w:p w:rsidR="00607A69" w:rsidRPr="0081251B" w:rsidRDefault="00BD06F5" w:rsidP="00E50C4F">
            <w:pPr>
              <w:snapToGrid w:val="0"/>
              <w:rPr>
                <w:sz w:val="18"/>
                <w:szCs w:val="18"/>
              </w:rPr>
            </w:pPr>
            <w:r w:rsidRPr="00BD06F5">
              <w:rPr>
                <w:sz w:val="18"/>
                <w:szCs w:val="18"/>
              </w:rPr>
              <w:t>Numérico</w:t>
            </w:r>
          </w:p>
        </w:tc>
        <w:tc>
          <w:tcPr>
            <w:tcW w:w="2242" w:type="dxa"/>
          </w:tcPr>
          <w:p w:rsidR="00607A69" w:rsidRPr="0081251B" w:rsidRDefault="00BD06F5" w:rsidP="00E50C4F">
            <w:pPr>
              <w:snapToGrid w:val="0"/>
              <w:rPr>
                <w:sz w:val="18"/>
                <w:szCs w:val="18"/>
              </w:rPr>
            </w:pPr>
            <w:r w:rsidRPr="00BD06F5">
              <w:rPr>
                <w:sz w:val="18"/>
                <w:szCs w:val="18"/>
              </w:rPr>
              <w:t xml:space="preserve">AAAA + BIT 07 </w:t>
            </w:r>
          </w:p>
        </w:tc>
        <w:tc>
          <w:tcPr>
            <w:tcW w:w="1831" w:type="dxa"/>
          </w:tcPr>
          <w:p w:rsidR="00607A69" w:rsidRPr="0081251B" w:rsidRDefault="00BD06F5" w:rsidP="00E50C4F">
            <w:pPr>
              <w:snapToGrid w:val="0"/>
              <w:rPr>
                <w:sz w:val="18"/>
                <w:szCs w:val="18"/>
              </w:rPr>
            </w:pPr>
            <w:r w:rsidRPr="00BD06F5">
              <w:rPr>
                <w:sz w:val="18"/>
                <w:szCs w:val="18"/>
              </w:rPr>
              <w:t>Data e hora em que o arquivo foi gerado,</w:t>
            </w:r>
          </w:p>
          <w:p w:rsidR="00607A69" w:rsidRPr="0081251B" w:rsidRDefault="00BD06F5" w:rsidP="00E50C4F">
            <w:pPr>
              <w:rPr>
                <w:sz w:val="18"/>
                <w:szCs w:val="18"/>
              </w:rPr>
            </w:pPr>
            <w:r w:rsidRPr="00BD06F5">
              <w:rPr>
                <w:sz w:val="18"/>
                <w:szCs w:val="18"/>
              </w:rPr>
              <w:t>yyyymmddhhmiss</w:t>
            </w:r>
          </w:p>
          <w:p w:rsidR="00607A69" w:rsidRPr="0081251B" w:rsidRDefault="00BD06F5" w:rsidP="00E50C4F">
            <w:pPr>
              <w:rPr>
                <w:sz w:val="18"/>
                <w:szCs w:val="18"/>
              </w:rPr>
            </w:pPr>
            <w:r w:rsidRPr="00BD06F5">
              <w:rPr>
                <w:sz w:val="18"/>
                <w:szCs w:val="18"/>
              </w:rPr>
              <w:t xml:space="preserve">(hh de </w:t>
            </w:r>
            <w:smartTag w:uri="urn:schemas-microsoft-com:office:smarttags" w:element="metricconverter">
              <w:smartTagPr>
                <w:attr w:name="ProductID" w:val="00 a"/>
              </w:smartTagPr>
              <w:r w:rsidRPr="00BD06F5">
                <w:rPr>
                  <w:sz w:val="18"/>
                  <w:szCs w:val="18"/>
                </w:rPr>
                <w:t>00 a</w:t>
              </w:r>
            </w:smartTag>
            <w:r w:rsidRPr="00BD06F5">
              <w:rPr>
                <w:sz w:val="18"/>
                <w:szCs w:val="18"/>
              </w:rPr>
              <w:t xml:space="preserve"> 23)</w:t>
            </w:r>
          </w:p>
        </w:tc>
        <w:tc>
          <w:tcPr>
            <w:tcW w:w="1158" w:type="dxa"/>
          </w:tcPr>
          <w:p w:rsidR="00607A69" w:rsidRPr="0081251B" w:rsidRDefault="00607A69" w:rsidP="00E50C4F">
            <w:pPr>
              <w:snapToGrid w:val="0"/>
              <w:rPr>
                <w:sz w:val="18"/>
                <w:szCs w:val="18"/>
              </w:rPr>
            </w:pPr>
          </w:p>
        </w:tc>
      </w:tr>
      <w:tr w:rsidR="00607A69" w:rsidRPr="0081251B" w:rsidTr="00E3106E">
        <w:tc>
          <w:tcPr>
            <w:tcW w:w="1749" w:type="dxa"/>
          </w:tcPr>
          <w:p w:rsidR="00607A69" w:rsidRPr="0081251B" w:rsidRDefault="00BD06F5" w:rsidP="00E50C4F">
            <w:pPr>
              <w:snapToGrid w:val="0"/>
              <w:rPr>
                <w:sz w:val="18"/>
                <w:szCs w:val="18"/>
              </w:rPr>
            </w:pPr>
            <w:r w:rsidRPr="00BD06F5">
              <w:rPr>
                <w:sz w:val="18"/>
                <w:szCs w:val="18"/>
              </w:rPr>
              <w:t>Versão do arquivo</w:t>
            </w:r>
          </w:p>
        </w:tc>
        <w:tc>
          <w:tcPr>
            <w:tcW w:w="644" w:type="dxa"/>
          </w:tcPr>
          <w:p w:rsidR="00607A69" w:rsidRPr="0081251B" w:rsidRDefault="00BD06F5" w:rsidP="00E50C4F">
            <w:pPr>
              <w:snapToGrid w:val="0"/>
              <w:rPr>
                <w:sz w:val="18"/>
                <w:szCs w:val="18"/>
              </w:rPr>
            </w:pPr>
            <w:r w:rsidRPr="00BD06F5">
              <w:rPr>
                <w:sz w:val="18"/>
                <w:szCs w:val="18"/>
              </w:rPr>
              <w:t>37</w:t>
            </w:r>
          </w:p>
        </w:tc>
        <w:tc>
          <w:tcPr>
            <w:tcW w:w="550" w:type="dxa"/>
          </w:tcPr>
          <w:p w:rsidR="00607A69" w:rsidRPr="0081251B" w:rsidRDefault="00BD06F5" w:rsidP="00E50C4F">
            <w:pPr>
              <w:snapToGrid w:val="0"/>
              <w:rPr>
                <w:sz w:val="18"/>
                <w:szCs w:val="18"/>
              </w:rPr>
            </w:pPr>
            <w:r w:rsidRPr="00BD06F5">
              <w:rPr>
                <w:sz w:val="18"/>
                <w:szCs w:val="18"/>
              </w:rPr>
              <w:t>7</w:t>
            </w:r>
          </w:p>
        </w:tc>
        <w:tc>
          <w:tcPr>
            <w:tcW w:w="1537" w:type="dxa"/>
          </w:tcPr>
          <w:p w:rsidR="00607A69" w:rsidRPr="0081251B" w:rsidRDefault="00BD06F5" w:rsidP="00E50C4F">
            <w:pPr>
              <w:snapToGrid w:val="0"/>
              <w:rPr>
                <w:sz w:val="18"/>
                <w:szCs w:val="18"/>
              </w:rPr>
            </w:pPr>
            <w:r w:rsidRPr="00BD06F5">
              <w:rPr>
                <w:sz w:val="18"/>
                <w:szCs w:val="18"/>
              </w:rPr>
              <w:t>Numérico</w:t>
            </w:r>
          </w:p>
        </w:tc>
        <w:tc>
          <w:tcPr>
            <w:tcW w:w="2242" w:type="dxa"/>
          </w:tcPr>
          <w:p w:rsidR="00607A69" w:rsidRPr="0081251B" w:rsidRDefault="00BD06F5" w:rsidP="00E50C4F">
            <w:pPr>
              <w:snapToGrid w:val="0"/>
              <w:rPr>
                <w:sz w:val="18"/>
                <w:szCs w:val="18"/>
              </w:rPr>
            </w:pPr>
            <w:r w:rsidRPr="00BD06F5">
              <w:rPr>
                <w:sz w:val="18"/>
                <w:szCs w:val="18"/>
              </w:rPr>
              <w:t>Versão do arquivo gerado</w:t>
            </w:r>
          </w:p>
        </w:tc>
        <w:tc>
          <w:tcPr>
            <w:tcW w:w="1831" w:type="dxa"/>
          </w:tcPr>
          <w:p w:rsidR="00607A69" w:rsidRPr="0081251B" w:rsidRDefault="00607A69" w:rsidP="00E50C4F">
            <w:pPr>
              <w:snapToGrid w:val="0"/>
              <w:rPr>
                <w:sz w:val="18"/>
                <w:szCs w:val="18"/>
              </w:rPr>
            </w:pPr>
          </w:p>
        </w:tc>
        <w:tc>
          <w:tcPr>
            <w:tcW w:w="1158" w:type="dxa"/>
          </w:tcPr>
          <w:p w:rsidR="00607A69" w:rsidRPr="0081251B" w:rsidRDefault="00BD06F5" w:rsidP="00E50C4F">
            <w:pPr>
              <w:snapToGrid w:val="0"/>
              <w:rPr>
                <w:sz w:val="18"/>
                <w:szCs w:val="18"/>
              </w:rPr>
            </w:pPr>
            <w:r w:rsidRPr="00BD06F5">
              <w:rPr>
                <w:sz w:val="18"/>
                <w:szCs w:val="18"/>
              </w:rPr>
              <w:t>0000000</w:t>
            </w:r>
          </w:p>
        </w:tc>
      </w:tr>
      <w:tr w:rsidR="00607A69" w:rsidRPr="0081251B" w:rsidTr="00E3106E">
        <w:trPr>
          <w:cnfStyle w:val="000000100000"/>
        </w:trPr>
        <w:tc>
          <w:tcPr>
            <w:tcW w:w="1749" w:type="dxa"/>
          </w:tcPr>
          <w:p w:rsidR="00607A69" w:rsidRPr="0081251B" w:rsidRDefault="00BD06F5" w:rsidP="00E50C4F">
            <w:pPr>
              <w:snapToGrid w:val="0"/>
              <w:rPr>
                <w:sz w:val="18"/>
                <w:szCs w:val="18"/>
              </w:rPr>
            </w:pPr>
            <w:r w:rsidRPr="00BD06F5">
              <w:rPr>
                <w:sz w:val="18"/>
                <w:szCs w:val="18"/>
              </w:rPr>
              <w:t>Espaços em branco</w:t>
            </w:r>
          </w:p>
        </w:tc>
        <w:tc>
          <w:tcPr>
            <w:tcW w:w="644" w:type="dxa"/>
          </w:tcPr>
          <w:p w:rsidR="00607A69" w:rsidRPr="0081251B" w:rsidRDefault="00BD06F5" w:rsidP="00E50C4F">
            <w:pPr>
              <w:snapToGrid w:val="0"/>
              <w:rPr>
                <w:sz w:val="18"/>
                <w:szCs w:val="18"/>
              </w:rPr>
            </w:pPr>
            <w:r w:rsidRPr="00BD06F5">
              <w:rPr>
                <w:sz w:val="18"/>
                <w:szCs w:val="18"/>
              </w:rPr>
              <w:t>44</w:t>
            </w:r>
          </w:p>
        </w:tc>
        <w:tc>
          <w:tcPr>
            <w:tcW w:w="550" w:type="dxa"/>
          </w:tcPr>
          <w:p w:rsidR="00607A69" w:rsidRDefault="00607A69" w:rsidP="00E50C4F">
            <w:pPr>
              <w:snapToGrid w:val="0"/>
              <w:rPr>
                <w:sz w:val="18"/>
                <w:szCs w:val="18"/>
              </w:rPr>
            </w:pPr>
          </w:p>
          <w:p w:rsidR="00431D7F" w:rsidRPr="0081251B" w:rsidRDefault="00431D7F" w:rsidP="00E50C4F">
            <w:pPr>
              <w:snapToGrid w:val="0"/>
              <w:rPr>
                <w:sz w:val="18"/>
                <w:szCs w:val="18"/>
              </w:rPr>
            </w:pPr>
            <w:r>
              <w:rPr>
                <w:sz w:val="18"/>
                <w:szCs w:val="18"/>
              </w:rPr>
              <w:t>957</w:t>
            </w:r>
          </w:p>
        </w:tc>
        <w:tc>
          <w:tcPr>
            <w:tcW w:w="1537" w:type="dxa"/>
          </w:tcPr>
          <w:p w:rsidR="00607A69" w:rsidRPr="0081251B" w:rsidRDefault="00BD06F5" w:rsidP="00E50C4F">
            <w:pPr>
              <w:snapToGrid w:val="0"/>
              <w:rPr>
                <w:sz w:val="18"/>
                <w:szCs w:val="18"/>
              </w:rPr>
            </w:pPr>
            <w:r w:rsidRPr="00BD06F5">
              <w:rPr>
                <w:sz w:val="18"/>
                <w:szCs w:val="18"/>
              </w:rPr>
              <w:t>Alfanumérico</w:t>
            </w:r>
          </w:p>
        </w:tc>
        <w:tc>
          <w:tcPr>
            <w:tcW w:w="2242" w:type="dxa"/>
          </w:tcPr>
          <w:p w:rsidR="00607A69" w:rsidRPr="0081251B" w:rsidRDefault="00607A69" w:rsidP="00E50C4F">
            <w:pPr>
              <w:snapToGrid w:val="0"/>
              <w:rPr>
                <w:sz w:val="18"/>
                <w:szCs w:val="18"/>
              </w:rPr>
            </w:pPr>
          </w:p>
        </w:tc>
        <w:tc>
          <w:tcPr>
            <w:tcW w:w="1831" w:type="dxa"/>
          </w:tcPr>
          <w:p w:rsidR="00607A69" w:rsidRPr="0081251B" w:rsidRDefault="00BD06F5" w:rsidP="00E50C4F">
            <w:pPr>
              <w:snapToGrid w:val="0"/>
              <w:rPr>
                <w:sz w:val="18"/>
                <w:szCs w:val="18"/>
              </w:rPr>
            </w:pPr>
            <w:r w:rsidRPr="00BD06F5">
              <w:rPr>
                <w:sz w:val="18"/>
                <w:szCs w:val="18"/>
              </w:rPr>
              <w:t>Preencher com zeros</w:t>
            </w:r>
          </w:p>
        </w:tc>
        <w:tc>
          <w:tcPr>
            <w:tcW w:w="1158" w:type="dxa"/>
          </w:tcPr>
          <w:p w:rsidR="00607A69" w:rsidRPr="0081251B" w:rsidRDefault="00BD06F5" w:rsidP="00E50C4F">
            <w:pPr>
              <w:snapToGrid w:val="0"/>
              <w:rPr>
                <w:sz w:val="18"/>
                <w:szCs w:val="18"/>
              </w:rPr>
            </w:pPr>
            <w:r w:rsidRPr="00BD06F5">
              <w:rPr>
                <w:sz w:val="18"/>
                <w:szCs w:val="18"/>
              </w:rPr>
              <w:t>000000….</w:t>
            </w:r>
          </w:p>
        </w:tc>
      </w:tr>
    </w:tbl>
    <w:p w:rsidR="005C6131" w:rsidRDefault="005C6131" w:rsidP="005C6131">
      <w:pPr>
        <w:pStyle w:val="Ttulo4"/>
      </w:pPr>
      <w:bookmarkStart w:id="31" w:name="_Toc440463629"/>
      <w:r>
        <w:t>Detalhe</w:t>
      </w:r>
      <w:bookmarkEnd w:id="31"/>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993"/>
        <w:gridCol w:w="650"/>
        <w:gridCol w:w="584"/>
        <w:gridCol w:w="1486"/>
        <w:gridCol w:w="2260"/>
        <w:gridCol w:w="1830"/>
        <w:gridCol w:w="978"/>
      </w:tblGrid>
      <w:tr w:rsidR="00607A69" w:rsidRPr="0081251B" w:rsidTr="00E3106E">
        <w:trPr>
          <w:cnfStyle w:val="100000000000"/>
        </w:trPr>
        <w:tc>
          <w:tcPr>
            <w:tcW w:w="1993" w:type="dxa"/>
            <w:tcBorders>
              <w:top w:val="none" w:sz="0" w:space="0" w:color="auto"/>
              <w:left w:val="none" w:sz="0" w:space="0" w:color="auto"/>
              <w:bottom w:val="none" w:sz="0" w:space="0" w:color="auto"/>
              <w:right w:val="none" w:sz="0" w:space="0" w:color="auto"/>
            </w:tcBorders>
          </w:tcPr>
          <w:p w:rsidR="00607A69" w:rsidRPr="0081251B" w:rsidRDefault="00BD06F5" w:rsidP="00E50C4F">
            <w:pPr>
              <w:snapToGrid w:val="0"/>
              <w:rPr>
                <w:b w:val="0"/>
                <w:sz w:val="18"/>
                <w:szCs w:val="18"/>
              </w:rPr>
            </w:pPr>
            <w:r w:rsidRPr="00BD06F5">
              <w:rPr>
                <w:sz w:val="18"/>
                <w:szCs w:val="18"/>
              </w:rPr>
              <w:t>Campo</w:t>
            </w:r>
          </w:p>
        </w:tc>
        <w:tc>
          <w:tcPr>
            <w:tcW w:w="650" w:type="dxa"/>
            <w:tcBorders>
              <w:top w:val="none" w:sz="0" w:space="0" w:color="auto"/>
              <w:left w:val="none" w:sz="0" w:space="0" w:color="auto"/>
              <w:bottom w:val="none" w:sz="0" w:space="0" w:color="auto"/>
              <w:right w:val="none" w:sz="0" w:space="0" w:color="auto"/>
            </w:tcBorders>
          </w:tcPr>
          <w:p w:rsidR="00607A69" w:rsidRPr="0081251B" w:rsidRDefault="00BD06F5" w:rsidP="00E50C4F">
            <w:pPr>
              <w:snapToGrid w:val="0"/>
              <w:rPr>
                <w:b w:val="0"/>
                <w:sz w:val="18"/>
                <w:szCs w:val="18"/>
              </w:rPr>
            </w:pPr>
            <w:r w:rsidRPr="00BD06F5">
              <w:rPr>
                <w:sz w:val="18"/>
                <w:szCs w:val="18"/>
              </w:rPr>
              <w:t>Ps</w:t>
            </w:r>
          </w:p>
        </w:tc>
        <w:tc>
          <w:tcPr>
            <w:tcW w:w="584" w:type="dxa"/>
            <w:tcBorders>
              <w:top w:val="none" w:sz="0" w:space="0" w:color="auto"/>
              <w:left w:val="none" w:sz="0" w:space="0" w:color="auto"/>
              <w:bottom w:val="none" w:sz="0" w:space="0" w:color="auto"/>
              <w:right w:val="none" w:sz="0" w:space="0" w:color="auto"/>
            </w:tcBorders>
          </w:tcPr>
          <w:p w:rsidR="00607A69" w:rsidRPr="0081251B" w:rsidRDefault="00BD06F5" w:rsidP="00E50C4F">
            <w:pPr>
              <w:snapToGrid w:val="0"/>
              <w:rPr>
                <w:b w:val="0"/>
                <w:sz w:val="18"/>
                <w:szCs w:val="18"/>
              </w:rPr>
            </w:pPr>
            <w:r w:rsidRPr="00BD06F5">
              <w:rPr>
                <w:sz w:val="18"/>
                <w:szCs w:val="18"/>
              </w:rPr>
              <w:t>Ln</w:t>
            </w:r>
          </w:p>
        </w:tc>
        <w:tc>
          <w:tcPr>
            <w:tcW w:w="1486" w:type="dxa"/>
            <w:tcBorders>
              <w:top w:val="none" w:sz="0" w:space="0" w:color="auto"/>
              <w:left w:val="none" w:sz="0" w:space="0" w:color="auto"/>
              <w:bottom w:val="none" w:sz="0" w:space="0" w:color="auto"/>
              <w:right w:val="none" w:sz="0" w:space="0" w:color="auto"/>
            </w:tcBorders>
          </w:tcPr>
          <w:p w:rsidR="00607A69" w:rsidRPr="0081251B" w:rsidRDefault="00BD06F5" w:rsidP="00E50C4F">
            <w:pPr>
              <w:rPr>
                <w:b w:val="0"/>
                <w:sz w:val="18"/>
                <w:szCs w:val="18"/>
              </w:rPr>
            </w:pPr>
            <w:r w:rsidRPr="00BD06F5">
              <w:rPr>
                <w:sz w:val="18"/>
                <w:szCs w:val="18"/>
              </w:rPr>
              <w:t>formato</w:t>
            </w:r>
          </w:p>
        </w:tc>
        <w:tc>
          <w:tcPr>
            <w:tcW w:w="2260" w:type="dxa"/>
            <w:tcBorders>
              <w:top w:val="none" w:sz="0" w:space="0" w:color="auto"/>
              <w:left w:val="none" w:sz="0" w:space="0" w:color="auto"/>
              <w:bottom w:val="none" w:sz="0" w:space="0" w:color="auto"/>
              <w:right w:val="none" w:sz="0" w:space="0" w:color="auto"/>
            </w:tcBorders>
          </w:tcPr>
          <w:p w:rsidR="00607A69" w:rsidRPr="0081251B" w:rsidRDefault="00BD06F5" w:rsidP="00E50C4F">
            <w:pPr>
              <w:snapToGrid w:val="0"/>
              <w:rPr>
                <w:b w:val="0"/>
                <w:sz w:val="18"/>
                <w:szCs w:val="18"/>
              </w:rPr>
            </w:pPr>
            <w:r w:rsidRPr="00BD06F5">
              <w:rPr>
                <w:sz w:val="18"/>
                <w:szCs w:val="18"/>
              </w:rPr>
              <w:t>Descripción</w:t>
            </w:r>
          </w:p>
        </w:tc>
        <w:tc>
          <w:tcPr>
            <w:tcW w:w="1830" w:type="dxa"/>
            <w:tcBorders>
              <w:top w:val="none" w:sz="0" w:space="0" w:color="auto"/>
              <w:left w:val="none" w:sz="0" w:space="0" w:color="auto"/>
              <w:bottom w:val="none" w:sz="0" w:space="0" w:color="auto"/>
              <w:right w:val="none" w:sz="0" w:space="0" w:color="auto"/>
            </w:tcBorders>
          </w:tcPr>
          <w:p w:rsidR="00607A69" w:rsidRPr="0081251B" w:rsidRDefault="00BD06F5" w:rsidP="00E50C4F">
            <w:pPr>
              <w:snapToGrid w:val="0"/>
              <w:rPr>
                <w:b w:val="0"/>
                <w:sz w:val="18"/>
                <w:szCs w:val="18"/>
              </w:rPr>
            </w:pPr>
            <w:r w:rsidRPr="00BD06F5">
              <w:rPr>
                <w:sz w:val="18"/>
                <w:szCs w:val="18"/>
              </w:rPr>
              <w:t>Comentarios</w:t>
            </w:r>
          </w:p>
        </w:tc>
        <w:tc>
          <w:tcPr>
            <w:tcW w:w="978" w:type="dxa"/>
            <w:tcBorders>
              <w:top w:val="none" w:sz="0" w:space="0" w:color="auto"/>
              <w:left w:val="none" w:sz="0" w:space="0" w:color="auto"/>
              <w:bottom w:val="none" w:sz="0" w:space="0" w:color="auto"/>
              <w:right w:val="none" w:sz="0" w:space="0" w:color="auto"/>
            </w:tcBorders>
          </w:tcPr>
          <w:p w:rsidR="00607A69" w:rsidRPr="0081251B" w:rsidRDefault="00BD06F5" w:rsidP="00E50C4F">
            <w:pPr>
              <w:snapToGrid w:val="0"/>
              <w:rPr>
                <w:b w:val="0"/>
                <w:sz w:val="18"/>
                <w:szCs w:val="18"/>
              </w:rPr>
            </w:pPr>
            <w:r w:rsidRPr="00BD06F5">
              <w:rPr>
                <w:sz w:val="18"/>
                <w:szCs w:val="18"/>
              </w:rPr>
              <w:t>Default</w:t>
            </w:r>
          </w:p>
        </w:tc>
      </w:tr>
      <w:tr w:rsidR="00607A69" w:rsidRPr="0081251B" w:rsidTr="00E3106E">
        <w:trPr>
          <w:cnfStyle w:val="000000100000"/>
        </w:trPr>
        <w:tc>
          <w:tcPr>
            <w:tcW w:w="1993" w:type="dxa"/>
          </w:tcPr>
          <w:p w:rsidR="00607A69" w:rsidRPr="0081251B" w:rsidRDefault="00BD06F5" w:rsidP="00E50C4F">
            <w:pPr>
              <w:snapToGrid w:val="0"/>
              <w:rPr>
                <w:sz w:val="18"/>
                <w:szCs w:val="18"/>
              </w:rPr>
            </w:pPr>
            <w:r w:rsidRPr="00BD06F5">
              <w:rPr>
                <w:sz w:val="18"/>
                <w:szCs w:val="18"/>
              </w:rPr>
              <w:t>Tipo mensaje</w:t>
            </w:r>
          </w:p>
        </w:tc>
        <w:tc>
          <w:tcPr>
            <w:tcW w:w="650" w:type="dxa"/>
          </w:tcPr>
          <w:p w:rsidR="00607A69" w:rsidRPr="0081251B" w:rsidRDefault="00BD06F5" w:rsidP="00E50C4F">
            <w:pPr>
              <w:snapToGrid w:val="0"/>
              <w:rPr>
                <w:sz w:val="18"/>
                <w:szCs w:val="18"/>
              </w:rPr>
            </w:pPr>
            <w:r w:rsidRPr="00BD06F5">
              <w:rPr>
                <w:sz w:val="18"/>
                <w:szCs w:val="18"/>
              </w:rPr>
              <w:t>1</w:t>
            </w:r>
          </w:p>
        </w:tc>
        <w:tc>
          <w:tcPr>
            <w:tcW w:w="584" w:type="dxa"/>
          </w:tcPr>
          <w:p w:rsidR="00607A69" w:rsidRPr="0081251B" w:rsidRDefault="00BD06F5" w:rsidP="00E50C4F">
            <w:pPr>
              <w:snapToGrid w:val="0"/>
              <w:rPr>
                <w:sz w:val="18"/>
                <w:szCs w:val="18"/>
              </w:rPr>
            </w:pPr>
            <w:r w:rsidRPr="00BD06F5">
              <w:rPr>
                <w:sz w:val="18"/>
                <w:szCs w:val="18"/>
              </w:rPr>
              <w:t>2</w:t>
            </w:r>
          </w:p>
        </w:tc>
        <w:tc>
          <w:tcPr>
            <w:tcW w:w="1486" w:type="dxa"/>
          </w:tcPr>
          <w:p w:rsidR="00607A69" w:rsidRPr="0081251B" w:rsidRDefault="00BD06F5" w:rsidP="00E50C4F">
            <w:pPr>
              <w:snapToGrid w:val="0"/>
              <w:rPr>
                <w:b/>
                <w:sz w:val="18"/>
                <w:szCs w:val="18"/>
              </w:rPr>
            </w:pPr>
            <w:r w:rsidRPr="00BD06F5">
              <w:rPr>
                <w:b/>
                <w:sz w:val="18"/>
                <w:szCs w:val="18"/>
              </w:rPr>
              <w:t>CT</w:t>
            </w:r>
          </w:p>
        </w:tc>
        <w:tc>
          <w:tcPr>
            <w:tcW w:w="2260" w:type="dxa"/>
          </w:tcPr>
          <w:p w:rsidR="00607A69" w:rsidRPr="0081251B" w:rsidRDefault="00BD06F5" w:rsidP="00E50C4F">
            <w:pPr>
              <w:snapToGrid w:val="0"/>
              <w:rPr>
                <w:sz w:val="18"/>
                <w:szCs w:val="18"/>
              </w:rPr>
            </w:pPr>
            <w:r w:rsidRPr="00BD06F5">
              <w:rPr>
                <w:sz w:val="18"/>
                <w:szCs w:val="18"/>
              </w:rPr>
              <w:t>Host -&gt; Lynx OffLine</w:t>
            </w:r>
          </w:p>
        </w:tc>
        <w:tc>
          <w:tcPr>
            <w:tcW w:w="1830" w:type="dxa"/>
          </w:tcPr>
          <w:p w:rsidR="00607A69" w:rsidRPr="0081251B" w:rsidRDefault="00607A69" w:rsidP="00E50C4F">
            <w:pPr>
              <w:snapToGrid w:val="0"/>
              <w:rPr>
                <w:sz w:val="18"/>
                <w:szCs w:val="18"/>
              </w:rPr>
            </w:pPr>
          </w:p>
        </w:tc>
        <w:tc>
          <w:tcPr>
            <w:tcW w:w="978" w:type="dxa"/>
          </w:tcPr>
          <w:p w:rsidR="00607A69" w:rsidRPr="0081251B" w:rsidRDefault="00607A69" w:rsidP="00E50C4F">
            <w:pPr>
              <w:snapToGrid w:val="0"/>
              <w:rPr>
                <w:sz w:val="18"/>
                <w:szCs w:val="18"/>
              </w:rPr>
            </w:pPr>
          </w:p>
        </w:tc>
      </w:tr>
      <w:tr w:rsidR="00607A69" w:rsidRPr="0081251B" w:rsidTr="00E3106E">
        <w:tc>
          <w:tcPr>
            <w:tcW w:w="1993" w:type="dxa"/>
          </w:tcPr>
          <w:p w:rsidR="00607A69" w:rsidRPr="0081251B" w:rsidRDefault="00BD06F5" w:rsidP="00E50C4F">
            <w:pPr>
              <w:snapToGrid w:val="0"/>
              <w:rPr>
                <w:color w:val="000000"/>
                <w:sz w:val="18"/>
                <w:szCs w:val="18"/>
              </w:rPr>
            </w:pPr>
            <w:r w:rsidRPr="00BD06F5">
              <w:rPr>
                <w:color w:val="000000"/>
                <w:sz w:val="18"/>
                <w:szCs w:val="18"/>
              </w:rPr>
              <w:t>Número da maquineta</w:t>
            </w:r>
          </w:p>
        </w:tc>
        <w:tc>
          <w:tcPr>
            <w:tcW w:w="650" w:type="dxa"/>
          </w:tcPr>
          <w:p w:rsidR="00607A69" w:rsidRPr="0081251B" w:rsidRDefault="00BD06F5" w:rsidP="00E50C4F">
            <w:pPr>
              <w:snapToGrid w:val="0"/>
              <w:rPr>
                <w:color w:val="000000"/>
                <w:sz w:val="18"/>
                <w:szCs w:val="18"/>
              </w:rPr>
            </w:pPr>
            <w:r w:rsidRPr="00BD06F5">
              <w:rPr>
                <w:color w:val="000000"/>
                <w:sz w:val="18"/>
                <w:szCs w:val="18"/>
              </w:rPr>
              <w:t>3</w:t>
            </w:r>
          </w:p>
        </w:tc>
        <w:tc>
          <w:tcPr>
            <w:tcW w:w="584" w:type="dxa"/>
          </w:tcPr>
          <w:p w:rsidR="00607A69" w:rsidRPr="0081251B" w:rsidRDefault="00BD06F5" w:rsidP="00E50C4F">
            <w:pPr>
              <w:snapToGrid w:val="0"/>
              <w:rPr>
                <w:color w:val="000000"/>
                <w:sz w:val="18"/>
                <w:szCs w:val="18"/>
              </w:rPr>
            </w:pPr>
            <w:r w:rsidRPr="00BD06F5">
              <w:rPr>
                <w:color w:val="000000"/>
                <w:sz w:val="18"/>
                <w:szCs w:val="18"/>
              </w:rPr>
              <w:t>10</w:t>
            </w:r>
          </w:p>
        </w:tc>
        <w:tc>
          <w:tcPr>
            <w:tcW w:w="1486" w:type="dxa"/>
          </w:tcPr>
          <w:p w:rsidR="00607A69" w:rsidRPr="0081251B" w:rsidRDefault="00BD06F5" w:rsidP="00E50C4F">
            <w:pPr>
              <w:snapToGrid w:val="0"/>
              <w:rPr>
                <w:color w:val="000000"/>
                <w:sz w:val="18"/>
                <w:szCs w:val="18"/>
              </w:rPr>
            </w:pPr>
            <w:r w:rsidRPr="00BD06F5">
              <w:rPr>
                <w:color w:val="000000"/>
                <w:sz w:val="18"/>
                <w:szCs w:val="18"/>
              </w:rPr>
              <w:t xml:space="preserve">Numérico </w:t>
            </w:r>
          </w:p>
        </w:tc>
        <w:tc>
          <w:tcPr>
            <w:tcW w:w="2260" w:type="dxa"/>
          </w:tcPr>
          <w:p w:rsidR="00607A69" w:rsidRPr="0081251B" w:rsidRDefault="00607A69" w:rsidP="00E50C4F">
            <w:pPr>
              <w:snapToGrid w:val="0"/>
              <w:rPr>
                <w:color w:val="000000"/>
                <w:sz w:val="18"/>
                <w:szCs w:val="18"/>
              </w:rPr>
            </w:pPr>
          </w:p>
        </w:tc>
        <w:tc>
          <w:tcPr>
            <w:tcW w:w="1830" w:type="dxa"/>
          </w:tcPr>
          <w:p w:rsidR="00607A69" w:rsidRPr="0081251B" w:rsidRDefault="00607A69" w:rsidP="00E50C4F">
            <w:pPr>
              <w:snapToGrid w:val="0"/>
              <w:rPr>
                <w:color w:val="000000"/>
                <w:sz w:val="18"/>
                <w:szCs w:val="18"/>
              </w:rPr>
            </w:pPr>
          </w:p>
        </w:tc>
        <w:tc>
          <w:tcPr>
            <w:tcW w:w="978" w:type="dxa"/>
          </w:tcPr>
          <w:p w:rsidR="00607A69" w:rsidRPr="0081251B" w:rsidRDefault="00607A69" w:rsidP="00E50C4F">
            <w:pPr>
              <w:snapToGrid w:val="0"/>
              <w:rPr>
                <w:color w:val="000000"/>
                <w:sz w:val="18"/>
                <w:szCs w:val="18"/>
              </w:rPr>
            </w:pPr>
          </w:p>
        </w:tc>
      </w:tr>
      <w:tr w:rsidR="00607A69" w:rsidRPr="0081251B" w:rsidTr="00E3106E">
        <w:trPr>
          <w:cnfStyle w:val="000000100000"/>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Nome Fantasia</w:t>
            </w:r>
          </w:p>
        </w:tc>
        <w:tc>
          <w:tcPr>
            <w:tcW w:w="650" w:type="dxa"/>
          </w:tcPr>
          <w:p w:rsidR="00607A69" w:rsidRPr="0081251B" w:rsidRDefault="00BD06F5" w:rsidP="00E50C4F">
            <w:pPr>
              <w:snapToGrid w:val="0"/>
              <w:rPr>
                <w:color w:val="000000"/>
                <w:sz w:val="18"/>
                <w:szCs w:val="18"/>
              </w:rPr>
            </w:pPr>
            <w:r w:rsidRPr="00BD06F5">
              <w:rPr>
                <w:color w:val="000000"/>
                <w:sz w:val="18"/>
                <w:szCs w:val="18"/>
              </w:rPr>
              <w:t>13</w:t>
            </w:r>
          </w:p>
        </w:tc>
        <w:tc>
          <w:tcPr>
            <w:tcW w:w="584" w:type="dxa"/>
          </w:tcPr>
          <w:p w:rsidR="00607A69" w:rsidRPr="0081251B" w:rsidRDefault="00BD06F5" w:rsidP="00E50C4F">
            <w:pPr>
              <w:snapToGrid w:val="0"/>
              <w:rPr>
                <w:color w:val="000000"/>
                <w:sz w:val="18"/>
                <w:szCs w:val="18"/>
              </w:rPr>
            </w:pPr>
            <w:r w:rsidRPr="00BD06F5">
              <w:rPr>
                <w:color w:val="000000"/>
                <w:sz w:val="18"/>
                <w:szCs w:val="18"/>
              </w:rPr>
              <w:t>32</w:t>
            </w:r>
          </w:p>
        </w:tc>
        <w:tc>
          <w:tcPr>
            <w:tcW w:w="1486" w:type="dxa"/>
          </w:tcPr>
          <w:p w:rsidR="00607A69" w:rsidRPr="0081251B" w:rsidRDefault="00BD06F5" w:rsidP="00E50C4F">
            <w:pPr>
              <w:snapToGrid w:val="0"/>
              <w:rPr>
                <w:color w:val="000000"/>
                <w:sz w:val="18"/>
                <w:szCs w:val="18"/>
              </w:rPr>
            </w:pPr>
            <w:r w:rsidRPr="00BD06F5">
              <w:rPr>
                <w:color w:val="000000"/>
                <w:sz w:val="18"/>
                <w:szCs w:val="18"/>
              </w:rPr>
              <w:t xml:space="preserve">Alfanumérico </w:t>
            </w:r>
          </w:p>
        </w:tc>
        <w:tc>
          <w:tcPr>
            <w:tcW w:w="2260" w:type="dxa"/>
          </w:tcPr>
          <w:p w:rsidR="00607A69" w:rsidRPr="0081251B" w:rsidRDefault="00607A69" w:rsidP="00E50C4F">
            <w:pPr>
              <w:snapToGrid w:val="0"/>
              <w:rPr>
                <w:color w:val="000000"/>
                <w:sz w:val="18"/>
                <w:szCs w:val="18"/>
              </w:rPr>
            </w:pPr>
          </w:p>
        </w:tc>
        <w:tc>
          <w:tcPr>
            <w:tcW w:w="1830" w:type="dxa"/>
          </w:tcPr>
          <w:p w:rsidR="00607A69" w:rsidRPr="0081251B" w:rsidRDefault="00607A69" w:rsidP="00E50C4F">
            <w:pPr>
              <w:snapToGrid w:val="0"/>
              <w:rPr>
                <w:color w:val="000000"/>
                <w:sz w:val="18"/>
                <w:szCs w:val="18"/>
              </w:rPr>
            </w:pPr>
          </w:p>
        </w:tc>
        <w:tc>
          <w:tcPr>
            <w:tcW w:w="978" w:type="dxa"/>
          </w:tcPr>
          <w:p w:rsidR="00607A69" w:rsidRPr="0081251B" w:rsidRDefault="00607A69" w:rsidP="00E50C4F">
            <w:pPr>
              <w:snapToGrid w:val="0"/>
              <w:rPr>
                <w:color w:val="000000"/>
                <w:sz w:val="18"/>
                <w:szCs w:val="18"/>
              </w:rPr>
            </w:pPr>
          </w:p>
        </w:tc>
      </w:tr>
      <w:tr w:rsidR="00607A69" w:rsidRPr="0081251B" w:rsidTr="00E3106E">
        <w:trPr>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 xml:space="preserve">Razão Social </w:t>
            </w:r>
          </w:p>
        </w:tc>
        <w:tc>
          <w:tcPr>
            <w:tcW w:w="650" w:type="dxa"/>
          </w:tcPr>
          <w:p w:rsidR="00607A69" w:rsidRPr="0081251B" w:rsidRDefault="00BD06F5" w:rsidP="00E50C4F">
            <w:pPr>
              <w:snapToGrid w:val="0"/>
              <w:rPr>
                <w:color w:val="000000"/>
                <w:sz w:val="18"/>
                <w:szCs w:val="18"/>
              </w:rPr>
            </w:pPr>
            <w:r w:rsidRPr="00BD06F5">
              <w:rPr>
                <w:color w:val="000000"/>
                <w:sz w:val="18"/>
                <w:szCs w:val="18"/>
              </w:rPr>
              <w:t>45</w:t>
            </w:r>
          </w:p>
        </w:tc>
        <w:tc>
          <w:tcPr>
            <w:tcW w:w="584" w:type="dxa"/>
          </w:tcPr>
          <w:p w:rsidR="00607A69" w:rsidRPr="0081251B" w:rsidRDefault="00BD06F5" w:rsidP="00E50C4F">
            <w:pPr>
              <w:snapToGrid w:val="0"/>
              <w:rPr>
                <w:color w:val="000000"/>
                <w:sz w:val="18"/>
                <w:szCs w:val="18"/>
              </w:rPr>
            </w:pPr>
            <w:r w:rsidRPr="00BD06F5">
              <w:rPr>
                <w:color w:val="000000"/>
                <w:sz w:val="18"/>
                <w:szCs w:val="18"/>
              </w:rPr>
              <w:t>32</w:t>
            </w:r>
          </w:p>
        </w:tc>
        <w:tc>
          <w:tcPr>
            <w:tcW w:w="1486" w:type="dxa"/>
          </w:tcPr>
          <w:p w:rsidR="00607A69" w:rsidRPr="0081251B" w:rsidRDefault="00BD06F5" w:rsidP="00E50C4F">
            <w:pPr>
              <w:snapToGrid w:val="0"/>
              <w:rPr>
                <w:color w:val="000000"/>
                <w:sz w:val="18"/>
                <w:szCs w:val="18"/>
              </w:rPr>
            </w:pPr>
            <w:r w:rsidRPr="00BD06F5">
              <w:rPr>
                <w:color w:val="000000"/>
                <w:sz w:val="18"/>
                <w:szCs w:val="18"/>
              </w:rPr>
              <w:t xml:space="preserve">Alfanumérico </w:t>
            </w:r>
          </w:p>
        </w:tc>
        <w:tc>
          <w:tcPr>
            <w:tcW w:w="2260" w:type="dxa"/>
          </w:tcPr>
          <w:p w:rsidR="00607A69" w:rsidRPr="0081251B" w:rsidRDefault="00607A69" w:rsidP="00E50C4F">
            <w:pPr>
              <w:snapToGrid w:val="0"/>
              <w:rPr>
                <w:color w:val="000000"/>
                <w:sz w:val="18"/>
                <w:szCs w:val="18"/>
              </w:rPr>
            </w:pPr>
          </w:p>
        </w:tc>
        <w:tc>
          <w:tcPr>
            <w:tcW w:w="1830" w:type="dxa"/>
          </w:tcPr>
          <w:p w:rsidR="00607A69" w:rsidRPr="0081251B" w:rsidRDefault="00607A69" w:rsidP="00E50C4F">
            <w:pPr>
              <w:snapToGrid w:val="0"/>
              <w:rPr>
                <w:color w:val="000000"/>
                <w:sz w:val="18"/>
                <w:szCs w:val="18"/>
              </w:rPr>
            </w:pPr>
          </w:p>
        </w:tc>
        <w:tc>
          <w:tcPr>
            <w:tcW w:w="978" w:type="dxa"/>
          </w:tcPr>
          <w:p w:rsidR="00607A69" w:rsidRPr="0081251B" w:rsidRDefault="00607A69" w:rsidP="00E50C4F">
            <w:pPr>
              <w:snapToGrid w:val="0"/>
              <w:rPr>
                <w:color w:val="000000"/>
                <w:sz w:val="18"/>
                <w:szCs w:val="18"/>
              </w:rPr>
            </w:pPr>
          </w:p>
        </w:tc>
      </w:tr>
      <w:tr w:rsidR="00607A69" w:rsidRPr="0081251B" w:rsidTr="00E3106E">
        <w:trPr>
          <w:cnfStyle w:val="000000100000"/>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MCC Visa</w:t>
            </w:r>
          </w:p>
        </w:tc>
        <w:tc>
          <w:tcPr>
            <w:tcW w:w="650" w:type="dxa"/>
          </w:tcPr>
          <w:p w:rsidR="00607A69" w:rsidRPr="0081251B" w:rsidRDefault="00BD06F5" w:rsidP="00E50C4F">
            <w:pPr>
              <w:snapToGrid w:val="0"/>
              <w:rPr>
                <w:color w:val="000000"/>
                <w:sz w:val="18"/>
                <w:szCs w:val="18"/>
              </w:rPr>
            </w:pPr>
            <w:r w:rsidRPr="00BD06F5">
              <w:rPr>
                <w:color w:val="000000"/>
                <w:sz w:val="18"/>
                <w:szCs w:val="18"/>
              </w:rPr>
              <w:t>77</w:t>
            </w:r>
          </w:p>
        </w:tc>
        <w:tc>
          <w:tcPr>
            <w:tcW w:w="584" w:type="dxa"/>
          </w:tcPr>
          <w:p w:rsidR="00607A69" w:rsidRPr="0081251B" w:rsidRDefault="00BD06F5" w:rsidP="00E50C4F">
            <w:pPr>
              <w:snapToGrid w:val="0"/>
              <w:rPr>
                <w:color w:val="000000"/>
                <w:sz w:val="18"/>
                <w:szCs w:val="18"/>
              </w:rPr>
            </w:pPr>
            <w:r w:rsidRPr="00BD06F5">
              <w:rPr>
                <w:color w:val="000000"/>
                <w:sz w:val="18"/>
                <w:szCs w:val="18"/>
              </w:rPr>
              <w:t>5</w:t>
            </w:r>
          </w:p>
        </w:tc>
        <w:tc>
          <w:tcPr>
            <w:tcW w:w="1486" w:type="dxa"/>
          </w:tcPr>
          <w:p w:rsidR="00607A69" w:rsidRPr="0081251B" w:rsidRDefault="00BD06F5" w:rsidP="00E50C4F">
            <w:pPr>
              <w:snapToGrid w:val="0"/>
              <w:rPr>
                <w:color w:val="000000"/>
                <w:sz w:val="18"/>
                <w:szCs w:val="18"/>
              </w:rPr>
            </w:pPr>
            <w:r w:rsidRPr="00BD06F5">
              <w:rPr>
                <w:color w:val="000000"/>
                <w:sz w:val="18"/>
                <w:szCs w:val="18"/>
              </w:rPr>
              <w:t xml:space="preserve">Numérico </w:t>
            </w:r>
          </w:p>
        </w:tc>
        <w:tc>
          <w:tcPr>
            <w:tcW w:w="2260" w:type="dxa"/>
          </w:tcPr>
          <w:p w:rsidR="00607A69" w:rsidRPr="0081251B" w:rsidRDefault="00607A69" w:rsidP="00E50C4F">
            <w:pPr>
              <w:snapToGrid w:val="0"/>
              <w:rPr>
                <w:color w:val="000000"/>
                <w:sz w:val="18"/>
                <w:szCs w:val="18"/>
              </w:rPr>
            </w:pPr>
          </w:p>
        </w:tc>
        <w:tc>
          <w:tcPr>
            <w:tcW w:w="1830" w:type="dxa"/>
          </w:tcPr>
          <w:p w:rsidR="00607A69" w:rsidRPr="0081251B" w:rsidRDefault="00607A69" w:rsidP="00E50C4F">
            <w:pPr>
              <w:snapToGrid w:val="0"/>
              <w:rPr>
                <w:color w:val="000000"/>
                <w:sz w:val="18"/>
                <w:szCs w:val="18"/>
              </w:rPr>
            </w:pPr>
          </w:p>
        </w:tc>
        <w:tc>
          <w:tcPr>
            <w:tcW w:w="978" w:type="dxa"/>
          </w:tcPr>
          <w:p w:rsidR="00607A69" w:rsidRPr="0081251B" w:rsidRDefault="00607A69" w:rsidP="00E50C4F">
            <w:pPr>
              <w:snapToGrid w:val="0"/>
              <w:rPr>
                <w:color w:val="000000"/>
                <w:sz w:val="18"/>
                <w:szCs w:val="18"/>
              </w:rPr>
            </w:pPr>
          </w:p>
        </w:tc>
      </w:tr>
      <w:tr w:rsidR="00607A69" w:rsidRPr="0081251B" w:rsidTr="00E3106E">
        <w:trPr>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Endereço</w:t>
            </w:r>
          </w:p>
        </w:tc>
        <w:tc>
          <w:tcPr>
            <w:tcW w:w="650" w:type="dxa"/>
          </w:tcPr>
          <w:p w:rsidR="00607A69" w:rsidRPr="0081251B" w:rsidRDefault="00BD06F5" w:rsidP="00E50C4F">
            <w:pPr>
              <w:snapToGrid w:val="0"/>
              <w:rPr>
                <w:color w:val="000000"/>
                <w:sz w:val="18"/>
                <w:szCs w:val="18"/>
              </w:rPr>
            </w:pPr>
            <w:r w:rsidRPr="00BD06F5">
              <w:rPr>
                <w:color w:val="000000"/>
                <w:sz w:val="18"/>
                <w:szCs w:val="18"/>
              </w:rPr>
              <w:t>82</w:t>
            </w:r>
          </w:p>
        </w:tc>
        <w:tc>
          <w:tcPr>
            <w:tcW w:w="584" w:type="dxa"/>
          </w:tcPr>
          <w:p w:rsidR="00607A69" w:rsidRPr="0081251B" w:rsidRDefault="00BD06F5" w:rsidP="00E50C4F">
            <w:pPr>
              <w:snapToGrid w:val="0"/>
              <w:rPr>
                <w:color w:val="000000"/>
                <w:sz w:val="18"/>
                <w:szCs w:val="18"/>
              </w:rPr>
            </w:pPr>
            <w:r w:rsidRPr="00BD06F5">
              <w:rPr>
                <w:color w:val="000000"/>
                <w:sz w:val="18"/>
                <w:szCs w:val="18"/>
              </w:rPr>
              <w:t>32</w:t>
            </w:r>
          </w:p>
        </w:tc>
        <w:tc>
          <w:tcPr>
            <w:tcW w:w="1486" w:type="dxa"/>
          </w:tcPr>
          <w:p w:rsidR="00607A69" w:rsidRPr="0081251B" w:rsidRDefault="00BD06F5" w:rsidP="00E50C4F">
            <w:pPr>
              <w:snapToGrid w:val="0"/>
              <w:rPr>
                <w:color w:val="000000"/>
                <w:sz w:val="18"/>
                <w:szCs w:val="18"/>
              </w:rPr>
            </w:pPr>
            <w:r w:rsidRPr="00BD06F5">
              <w:rPr>
                <w:color w:val="000000"/>
                <w:sz w:val="18"/>
                <w:szCs w:val="18"/>
              </w:rPr>
              <w:t xml:space="preserve">Alfanumérico </w:t>
            </w:r>
          </w:p>
        </w:tc>
        <w:tc>
          <w:tcPr>
            <w:tcW w:w="2260" w:type="dxa"/>
          </w:tcPr>
          <w:p w:rsidR="00607A69" w:rsidRPr="0081251B" w:rsidRDefault="00607A69" w:rsidP="00E50C4F">
            <w:pPr>
              <w:snapToGrid w:val="0"/>
              <w:rPr>
                <w:color w:val="000000"/>
                <w:sz w:val="18"/>
                <w:szCs w:val="18"/>
              </w:rPr>
            </w:pPr>
          </w:p>
        </w:tc>
        <w:tc>
          <w:tcPr>
            <w:tcW w:w="1830" w:type="dxa"/>
          </w:tcPr>
          <w:p w:rsidR="00607A69" w:rsidRPr="0081251B" w:rsidRDefault="00607A69" w:rsidP="00E50C4F">
            <w:pPr>
              <w:snapToGrid w:val="0"/>
              <w:rPr>
                <w:color w:val="000000"/>
                <w:sz w:val="18"/>
                <w:szCs w:val="18"/>
              </w:rPr>
            </w:pPr>
          </w:p>
        </w:tc>
        <w:tc>
          <w:tcPr>
            <w:tcW w:w="978" w:type="dxa"/>
          </w:tcPr>
          <w:p w:rsidR="00607A69" w:rsidRPr="0081251B" w:rsidRDefault="00607A69" w:rsidP="00E50C4F">
            <w:pPr>
              <w:snapToGrid w:val="0"/>
              <w:rPr>
                <w:color w:val="000000"/>
                <w:sz w:val="18"/>
                <w:szCs w:val="18"/>
              </w:rPr>
            </w:pPr>
          </w:p>
        </w:tc>
      </w:tr>
      <w:tr w:rsidR="00607A69" w:rsidRPr="0081251B" w:rsidTr="00E3106E">
        <w:trPr>
          <w:cnfStyle w:val="000000100000"/>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Complemento do endereço</w:t>
            </w:r>
          </w:p>
        </w:tc>
        <w:tc>
          <w:tcPr>
            <w:tcW w:w="650" w:type="dxa"/>
          </w:tcPr>
          <w:p w:rsidR="00607A69" w:rsidRPr="0081251B" w:rsidRDefault="00BD06F5" w:rsidP="00E50C4F">
            <w:pPr>
              <w:snapToGrid w:val="0"/>
              <w:rPr>
                <w:color w:val="000000"/>
                <w:sz w:val="18"/>
                <w:szCs w:val="18"/>
              </w:rPr>
            </w:pPr>
            <w:r w:rsidRPr="00BD06F5">
              <w:rPr>
                <w:color w:val="000000"/>
                <w:sz w:val="18"/>
                <w:szCs w:val="18"/>
              </w:rPr>
              <w:t>114</w:t>
            </w:r>
          </w:p>
        </w:tc>
        <w:tc>
          <w:tcPr>
            <w:tcW w:w="584" w:type="dxa"/>
          </w:tcPr>
          <w:p w:rsidR="00607A69" w:rsidRPr="0081251B" w:rsidRDefault="00BD06F5" w:rsidP="00E50C4F">
            <w:pPr>
              <w:snapToGrid w:val="0"/>
              <w:rPr>
                <w:color w:val="000000"/>
                <w:sz w:val="18"/>
                <w:szCs w:val="18"/>
              </w:rPr>
            </w:pPr>
            <w:r w:rsidRPr="00BD06F5">
              <w:rPr>
                <w:color w:val="000000"/>
                <w:sz w:val="18"/>
                <w:szCs w:val="18"/>
              </w:rPr>
              <w:t>32</w:t>
            </w:r>
          </w:p>
        </w:tc>
        <w:tc>
          <w:tcPr>
            <w:tcW w:w="1486" w:type="dxa"/>
          </w:tcPr>
          <w:p w:rsidR="00607A69" w:rsidRPr="0081251B" w:rsidRDefault="00BD06F5" w:rsidP="00E50C4F">
            <w:pPr>
              <w:snapToGrid w:val="0"/>
              <w:rPr>
                <w:color w:val="000000"/>
                <w:sz w:val="18"/>
                <w:szCs w:val="18"/>
              </w:rPr>
            </w:pPr>
            <w:r w:rsidRPr="00BD06F5">
              <w:rPr>
                <w:color w:val="000000"/>
                <w:sz w:val="18"/>
                <w:szCs w:val="18"/>
              </w:rPr>
              <w:t xml:space="preserve">Alfanumérico </w:t>
            </w:r>
          </w:p>
        </w:tc>
        <w:tc>
          <w:tcPr>
            <w:tcW w:w="2260" w:type="dxa"/>
          </w:tcPr>
          <w:p w:rsidR="00607A69" w:rsidRPr="0081251B" w:rsidRDefault="00607A69" w:rsidP="00E50C4F">
            <w:pPr>
              <w:snapToGrid w:val="0"/>
              <w:rPr>
                <w:color w:val="000000"/>
                <w:sz w:val="18"/>
                <w:szCs w:val="18"/>
              </w:rPr>
            </w:pPr>
          </w:p>
        </w:tc>
        <w:tc>
          <w:tcPr>
            <w:tcW w:w="1830" w:type="dxa"/>
          </w:tcPr>
          <w:p w:rsidR="00607A69" w:rsidRPr="0081251B" w:rsidRDefault="00607A69" w:rsidP="00E50C4F">
            <w:pPr>
              <w:snapToGrid w:val="0"/>
              <w:rPr>
                <w:color w:val="000000"/>
                <w:sz w:val="18"/>
                <w:szCs w:val="18"/>
              </w:rPr>
            </w:pPr>
          </w:p>
        </w:tc>
        <w:tc>
          <w:tcPr>
            <w:tcW w:w="978" w:type="dxa"/>
          </w:tcPr>
          <w:p w:rsidR="00607A69" w:rsidRPr="0081251B" w:rsidRDefault="00607A69" w:rsidP="00E50C4F">
            <w:pPr>
              <w:snapToGrid w:val="0"/>
              <w:rPr>
                <w:color w:val="000000"/>
                <w:sz w:val="18"/>
                <w:szCs w:val="18"/>
              </w:rPr>
            </w:pPr>
          </w:p>
        </w:tc>
      </w:tr>
      <w:tr w:rsidR="00607A69" w:rsidRPr="0081251B" w:rsidTr="00E3106E">
        <w:trPr>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Cidade</w:t>
            </w:r>
          </w:p>
        </w:tc>
        <w:tc>
          <w:tcPr>
            <w:tcW w:w="650" w:type="dxa"/>
          </w:tcPr>
          <w:p w:rsidR="00607A69" w:rsidRPr="0081251B" w:rsidRDefault="00BD06F5" w:rsidP="00E50C4F">
            <w:pPr>
              <w:snapToGrid w:val="0"/>
              <w:rPr>
                <w:color w:val="000000"/>
                <w:sz w:val="18"/>
                <w:szCs w:val="18"/>
              </w:rPr>
            </w:pPr>
            <w:r w:rsidRPr="00BD06F5">
              <w:rPr>
                <w:color w:val="000000"/>
                <w:sz w:val="18"/>
                <w:szCs w:val="18"/>
              </w:rPr>
              <w:t>146</w:t>
            </w:r>
          </w:p>
        </w:tc>
        <w:tc>
          <w:tcPr>
            <w:tcW w:w="584" w:type="dxa"/>
          </w:tcPr>
          <w:p w:rsidR="00607A69" w:rsidRPr="0081251B" w:rsidRDefault="00BD06F5" w:rsidP="00E50C4F">
            <w:pPr>
              <w:snapToGrid w:val="0"/>
              <w:rPr>
                <w:color w:val="000000"/>
                <w:sz w:val="18"/>
                <w:szCs w:val="18"/>
              </w:rPr>
            </w:pPr>
            <w:r w:rsidRPr="00BD06F5">
              <w:rPr>
                <w:color w:val="000000"/>
                <w:sz w:val="18"/>
                <w:szCs w:val="18"/>
              </w:rPr>
              <w:t>28</w:t>
            </w:r>
          </w:p>
        </w:tc>
        <w:tc>
          <w:tcPr>
            <w:tcW w:w="1486" w:type="dxa"/>
          </w:tcPr>
          <w:p w:rsidR="00607A69" w:rsidRPr="0081251B" w:rsidRDefault="00BD06F5" w:rsidP="00E50C4F">
            <w:pPr>
              <w:snapToGrid w:val="0"/>
              <w:rPr>
                <w:color w:val="000000"/>
                <w:sz w:val="18"/>
                <w:szCs w:val="18"/>
              </w:rPr>
            </w:pPr>
            <w:r w:rsidRPr="00BD06F5">
              <w:rPr>
                <w:color w:val="000000"/>
                <w:sz w:val="18"/>
                <w:szCs w:val="18"/>
              </w:rPr>
              <w:t xml:space="preserve">Alfanumérico </w:t>
            </w:r>
          </w:p>
        </w:tc>
        <w:tc>
          <w:tcPr>
            <w:tcW w:w="2260" w:type="dxa"/>
          </w:tcPr>
          <w:p w:rsidR="00607A69" w:rsidRPr="0081251B" w:rsidRDefault="00607A69" w:rsidP="00E50C4F">
            <w:pPr>
              <w:snapToGrid w:val="0"/>
              <w:rPr>
                <w:color w:val="000000"/>
                <w:sz w:val="18"/>
                <w:szCs w:val="18"/>
              </w:rPr>
            </w:pPr>
          </w:p>
        </w:tc>
        <w:tc>
          <w:tcPr>
            <w:tcW w:w="1830" w:type="dxa"/>
          </w:tcPr>
          <w:p w:rsidR="00607A69" w:rsidRPr="0081251B" w:rsidRDefault="00607A69" w:rsidP="00E50C4F">
            <w:pPr>
              <w:snapToGrid w:val="0"/>
              <w:rPr>
                <w:color w:val="000000"/>
                <w:sz w:val="18"/>
                <w:szCs w:val="18"/>
              </w:rPr>
            </w:pPr>
          </w:p>
        </w:tc>
        <w:tc>
          <w:tcPr>
            <w:tcW w:w="978" w:type="dxa"/>
          </w:tcPr>
          <w:p w:rsidR="00607A69" w:rsidRPr="0081251B" w:rsidRDefault="00607A69" w:rsidP="00E50C4F">
            <w:pPr>
              <w:snapToGrid w:val="0"/>
              <w:rPr>
                <w:color w:val="000000"/>
                <w:sz w:val="18"/>
                <w:szCs w:val="18"/>
              </w:rPr>
            </w:pPr>
          </w:p>
        </w:tc>
      </w:tr>
      <w:tr w:rsidR="00607A69" w:rsidRPr="0081251B" w:rsidTr="00E3106E">
        <w:trPr>
          <w:cnfStyle w:val="000000100000"/>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Estado</w:t>
            </w:r>
          </w:p>
        </w:tc>
        <w:tc>
          <w:tcPr>
            <w:tcW w:w="650" w:type="dxa"/>
          </w:tcPr>
          <w:p w:rsidR="00607A69" w:rsidRPr="0081251B" w:rsidRDefault="00BD06F5" w:rsidP="00E50C4F">
            <w:pPr>
              <w:snapToGrid w:val="0"/>
              <w:rPr>
                <w:color w:val="000000"/>
                <w:sz w:val="18"/>
                <w:szCs w:val="18"/>
              </w:rPr>
            </w:pPr>
            <w:r w:rsidRPr="00BD06F5">
              <w:rPr>
                <w:color w:val="000000"/>
                <w:sz w:val="18"/>
                <w:szCs w:val="18"/>
              </w:rPr>
              <w:t>174</w:t>
            </w:r>
          </w:p>
        </w:tc>
        <w:tc>
          <w:tcPr>
            <w:tcW w:w="584" w:type="dxa"/>
          </w:tcPr>
          <w:p w:rsidR="00607A69" w:rsidRPr="0081251B" w:rsidRDefault="00BD06F5" w:rsidP="00E50C4F">
            <w:pPr>
              <w:snapToGrid w:val="0"/>
              <w:rPr>
                <w:color w:val="000000"/>
                <w:sz w:val="18"/>
                <w:szCs w:val="18"/>
              </w:rPr>
            </w:pPr>
            <w:r w:rsidRPr="00BD06F5">
              <w:rPr>
                <w:color w:val="000000"/>
                <w:sz w:val="18"/>
                <w:szCs w:val="18"/>
              </w:rPr>
              <w:t>2</w:t>
            </w:r>
          </w:p>
        </w:tc>
        <w:tc>
          <w:tcPr>
            <w:tcW w:w="1486" w:type="dxa"/>
          </w:tcPr>
          <w:p w:rsidR="00607A69" w:rsidRPr="0081251B" w:rsidRDefault="00BD06F5" w:rsidP="00E50C4F">
            <w:pPr>
              <w:snapToGrid w:val="0"/>
              <w:rPr>
                <w:color w:val="000000"/>
                <w:sz w:val="18"/>
                <w:szCs w:val="18"/>
              </w:rPr>
            </w:pPr>
            <w:r w:rsidRPr="00BD06F5">
              <w:rPr>
                <w:color w:val="000000"/>
                <w:sz w:val="18"/>
                <w:szCs w:val="18"/>
              </w:rPr>
              <w:t xml:space="preserve">Alfanumérico </w:t>
            </w:r>
          </w:p>
        </w:tc>
        <w:tc>
          <w:tcPr>
            <w:tcW w:w="2260" w:type="dxa"/>
          </w:tcPr>
          <w:p w:rsidR="00607A69" w:rsidRPr="0081251B" w:rsidRDefault="00607A69" w:rsidP="00E50C4F">
            <w:pPr>
              <w:snapToGrid w:val="0"/>
              <w:rPr>
                <w:color w:val="000000"/>
                <w:sz w:val="18"/>
                <w:szCs w:val="18"/>
              </w:rPr>
            </w:pPr>
          </w:p>
        </w:tc>
        <w:tc>
          <w:tcPr>
            <w:tcW w:w="1830" w:type="dxa"/>
          </w:tcPr>
          <w:p w:rsidR="00607A69" w:rsidRPr="0081251B" w:rsidRDefault="00607A69" w:rsidP="00E50C4F">
            <w:pPr>
              <w:snapToGrid w:val="0"/>
              <w:rPr>
                <w:color w:val="000000"/>
                <w:sz w:val="18"/>
                <w:szCs w:val="18"/>
              </w:rPr>
            </w:pPr>
          </w:p>
        </w:tc>
        <w:tc>
          <w:tcPr>
            <w:tcW w:w="978" w:type="dxa"/>
          </w:tcPr>
          <w:p w:rsidR="00607A69" w:rsidRPr="0081251B" w:rsidRDefault="00607A69" w:rsidP="00E50C4F">
            <w:pPr>
              <w:snapToGrid w:val="0"/>
              <w:rPr>
                <w:color w:val="000000"/>
                <w:sz w:val="18"/>
                <w:szCs w:val="18"/>
              </w:rPr>
            </w:pPr>
          </w:p>
        </w:tc>
      </w:tr>
      <w:tr w:rsidR="00607A69" w:rsidRPr="0081251B" w:rsidTr="00E3106E">
        <w:trPr>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CEP</w:t>
            </w:r>
          </w:p>
        </w:tc>
        <w:tc>
          <w:tcPr>
            <w:tcW w:w="650" w:type="dxa"/>
          </w:tcPr>
          <w:p w:rsidR="00607A69" w:rsidRPr="0081251B" w:rsidRDefault="00BD06F5" w:rsidP="00E50C4F">
            <w:pPr>
              <w:snapToGrid w:val="0"/>
              <w:rPr>
                <w:color w:val="000000"/>
                <w:sz w:val="18"/>
                <w:szCs w:val="18"/>
              </w:rPr>
            </w:pPr>
            <w:r w:rsidRPr="00BD06F5">
              <w:rPr>
                <w:color w:val="000000"/>
                <w:sz w:val="18"/>
                <w:szCs w:val="18"/>
              </w:rPr>
              <w:t>176</w:t>
            </w:r>
          </w:p>
        </w:tc>
        <w:tc>
          <w:tcPr>
            <w:tcW w:w="584" w:type="dxa"/>
          </w:tcPr>
          <w:p w:rsidR="00607A69" w:rsidRPr="0081251B" w:rsidRDefault="00BD06F5" w:rsidP="00E50C4F">
            <w:pPr>
              <w:snapToGrid w:val="0"/>
              <w:rPr>
                <w:color w:val="000000"/>
                <w:sz w:val="18"/>
                <w:szCs w:val="18"/>
              </w:rPr>
            </w:pPr>
            <w:r w:rsidRPr="00BD06F5">
              <w:rPr>
                <w:color w:val="000000"/>
                <w:sz w:val="18"/>
                <w:szCs w:val="18"/>
              </w:rPr>
              <w:t>8</w:t>
            </w:r>
          </w:p>
        </w:tc>
        <w:tc>
          <w:tcPr>
            <w:tcW w:w="1486" w:type="dxa"/>
          </w:tcPr>
          <w:p w:rsidR="00607A69" w:rsidRPr="0081251B" w:rsidRDefault="00BD06F5" w:rsidP="00E50C4F">
            <w:pPr>
              <w:snapToGrid w:val="0"/>
              <w:rPr>
                <w:color w:val="000000"/>
                <w:sz w:val="18"/>
                <w:szCs w:val="18"/>
              </w:rPr>
            </w:pPr>
            <w:r w:rsidRPr="00BD06F5">
              <w:rPr>
                <w:color w:val="000000"/>
                <w:sz w:val="18"/>
                <w:szCs w:val="18"/>
              </w:rPr>
              <w:t xml:space="preserve">Numérico </w:t>
            </w:r>
          </w:p>
        </w:tc>
        <w:tc>
          <w:tcPr>
            <w:tcW w:w="2260" w:type="dxa"/>
          </w:tcPr>
          <w:p w:rsidR="00607A69" w:rsidRPr="0081251B" w:rsidRDefault="00607A69" w:rsidP="00E50C4F">
            <w:pPr>
              <w:snapToGrid w:val="0"/>
              <w:rPr>
                <w:color w:val="000000"/>
                <w:sz w:val="18"/>
                <w:szCs w:val="18"/>
              </w:rPr>
            </w:pPr>
          </w:p>
        </w:tc>
        <w:tc>
          <w:tcPr>
            <w:tcW w:w="1830" w:type="dxa"/>
          </w:tcPr>
          <w:p w:rsidR="00607A69" w:rsidRPr="0081251B" w:rsidRDefault="00607A69" w:rsidP="00E50C4F">
            <w:pPr>
              <w:snapToGrid w:val="0"/>
              <w:rPr>
                <w:color w:val="000000"/>
                <w:sz w:val="18"/>
                <w:szCs w:val="18"/>
              </w:rPr>
            </w:pPr>
          </w:p>
        </w:tc>
        <w:tc>
          <w:tcPr>
            <w:tcW w:w="978" w:type="dxa"/>
          </w:tcPr>
          <w:p w:rsidR="00607A69" w:rsidRPr="0081251B" w:rsidRDefault="00607A69" w:rsidP="00E50C4F">
            <w:pPr>
              <w:snapToGrid w:val="0"/>
              <w:rPr>
                <w:color w:val="000000"/>
                <w:sz w:val="18"/>
                <w:szCs w:val="18"/>
              </w:rPr>
            </w:pPr>
          </w:p>
        </w:tc>
      </w:tr>
      <w:tr w:rsidR="00607A69" w:rsidRPr="0081251B" w:rsidTr="00E3106E">
        <w:trPr>
          <w:cnfStyle w:val="000000100000"/>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lastRenderedPageBreak/>
              <w:t>CNPJ</w:t>
            </w:r>
          </w:p>
        </w:tc>
        <w:tc>
          <w:tcPr>
            <w:tcW w:w="650" w:type="dxa"/>
          </w:tcPr>
          <w:p w:rsidR="00607A69" w:rsidRPr="0081251B" w:rsidRDefault="00BD06F5" w:rsidP="00E50C4F">
            <w:pPr>
              <w:snapToGrid w:val="0"/>
              <w:rPr>
                <w:color w:val="000000"/>
                <w:sz w:val="18"/>
                <w:szCs w:val="18"/>
              </w:rPr>
            </w:pPr>
            <w:r w:rsidRPr="00BD06F5">
              <w:rPr>
                <w:color w:val="000000"/>
                <w:sz w:val="18"/>
                <w:szCs w:val="18"/>
              </w:rPr>
              <w:t>184</w:t>
            </w:r>
          </w:p>
        </w:tc>
        <w:tc>
          <w:tcPr>
            <w:tcW w:w="584" w:type="dxa"/>
          </w:tcPr>
          <w:p w:rsidR="00607A69" w:rsidRPr="0081251B" w:rsidRDefault="00BD06F5" w:rsidP="00E50C4F">
            <w:pPr>
              <w:snapToGrid w:val="0"/>
              <w:rPr>
                <w:color w:val="000000"/>
                <w:sz w:val="18"/>
                <w:szCs w:val="18"/>
              </w:rPr>
            </w:pPr>
            <w:r w:rsidRPr="00BD06F5">
              <w:rPr>
                <w:color w:val="000000"/>
                <w:sz w:val="18"/>
                <w:szCs w:val="18"/>
              </w:rPr>
              <w:t>14</w:t>
            </w:r>
          </w:p>
        </w:tc>
        <w:tc>
          <w:tcPr>
            <w:tcW w:w="1486" w:type="dxa"/>
          </w:tcPr>
          <w:p w:rsidR="00607A69" w:rsidRPr="0081251B" w:rsidRDefault="00BD06F5" w:rsidP="00E50C4F">
            <w:pPr>
              <w:snapToGrid w:val="0"/>
              <w:rPr>
                <w:color w:val="000000"/>
                <w:sz w:val="18"/>
                <w:szCs w:val="18"/>
              </w:rPr>
            </w:pPr>
            <w:r w:rsidRPr="00BD06F5">
              <w:rPr>
                <w:color w:val="000000"/>
                <w:sz w:val="18"/>
                <w:szCs w:val="18"/>
              </w:rPr>
              <w:t xml:space="preserve">Numérico </w:t>
            </w:r>
          </w:p>
        </w:tc>
        <w:tc>
          <w:tcPr>
            <w:tcW w:w="2260" w:type="dxa"/>
          </w:tcPr>
          <w:p w:rsidR="00607A69" w:rsidRPr="0081251B" w:rsidRDefault="00607A69" w:rsidP="00E50C4F">
            <w:pPr>
              <w:snapToGrid w:val="0"/>
              <w:rPr>
                <w:color w:val="000000"/>
                <w:sz w:val="18"/>
                <w:szCs w:val="18"/>
              </w:rPr>
            </w:pPr>
          </w:p>
        </w:tc>
        <w:tc>
          <w:tcPr>
            <w:tcW w:w="1830" w:type="dxa"/>
          </w:tcPr>
          <w:p w:rsidR="00607A69" w:rsidRPr="0081251B" w:rsidRDefault="00607A69" w:rsidP="00E50C4F">
            <w:pPr>
              <w:snapToGrid w:val="0"/>
              <w:rPr>
                <w:color w:val="000000"/>
                <w:sz w:val="18"/>
                <w:szCs w:val="18"/>
              </w:rPr>
            </w:pPr>
          </w:p>
        </w:tc>
        <w:tc>
          <w:tcPr>
            <w:tcW w:w="978" w:type="dxa"/>
          </w:tcPr>
          <w:p w:rsidR="00607A69" w:rsidRPr="0081251B" w:rsidRDefault="00607A69" w:rsidP="00E50C4F">
            <w:pPr>
              <w:snapToGrid w:val="0"/>
              <w:rPr>
                <w:color w:val="000000"/>
                <w:sz w:val="18"/>
                <w:szCs w:val="18"/>
              </w:rPr>
            </w:pPr>
          </w:p>
        </w:tc>
      </w:tr>
      <w:tr w:rsidR="00607A69" w:rsidRPr="0081251B" w:rsidTr="00E3106E">
        <w:trPr>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Nome do Proprietário 1</w:t>
            </w:r>
          </w:p>
        </w:tc>
        <w:tc>
          <w:tcPr>
            <w:tcW w:w="650" w:type="dxa"/>
          </w:tcPr>
          <w:p w:rsidR="00607A69" w:rsidRPr="0081251B" w:rsidRDefault="00BD06F5" w:rsidP="00E50C4F">
            <w:pPr>
              <w:snapToGrid w:val="0"/>
              <w:rPr>
                <w:color w:val="000000"/>
                <w:sz w:val="18"/>
                <w:szCs w:val="18"/>
              </w:rPr>
            </w:pPr>
            <w:r w:rsidRPr="00BD06F5">
              <w:rPr>
                <w:color w:val="000000"/>
                <w:sz w:val="18"/>
                <w:szCs w:val="18"/>
              </w:rPr>
              <w:t>198</w:t>
            </w:r>
          </w:p>
        </w:tc>
        <w:tc>
          <w:tcPr>
            <w:tcW w:w="584" w:type="dxa"/>
          </w:tcPr>
          <w:p w:rsidR="00607A69" w:rsidRPr="0081251B" w:rsidRDefault="00BD06F5" w:rsidP="00E50C4F">
            <w:pPr>
              <w:snapToGrid w:val="0"/>
              <w:rPr>
                <w:color w:val="000000"/>
                <w:sz w:val="18"/>
                <w:szCs w:val="18"/>
              </w:rPr>
            </w:pPr>
            <w:r w:rsidRPr="00BD06F5">
              <w:rPr>
                <w:color w:val="000000"/>
                <w:sz w:val="18"/>
                <w:szCs w:val="18"/>
              </w:rPr>
              <w:t>32</w:t>
            </w:r>
          </w:p>
        </w:tc>
        <w:tc>
          <w:tcPr>
            <w:tcW w:w="1486" w:type="dxa"/>
          </w:tcPr>
          <w:p w:rsidR="00607A69" w:rsidRPr="0081251B" w:rsidRDefault="00BD06F5" w:rsidP="00E50C4F">
            <w:pPr>
              <w:snapToGrid w:val="0"/>
              <w:rPr>
                <w:color w:val="000000"/>
                <w:sz w:val="18"/>
                <w:szCs w:val="18"/>
              </w:rPr>
            </w:pPr>
            <w:r w:rsidRPr="00BD06F5">
              <w:rPr>
                <w:color w:val="000000"/>
                <w:sz w:val="18"/>
                <w:szCs w:val="18"/>
              </w:rPr>
              <w:t xml:space="preserve">Alfanumérico </w:t>
            </w:r>
          </w:p>
        </w:tc>
        <w:tc>
          <w:tcPr>
            <w:tcW w:w="2260" w:type="dxa"/>
          </w:tcPr>
          <w:p w:rsidR="00607A69" w:rsidRPr="0081251B" w:rsidRDefault="00607A69" w:rsidP="00E50C4F">
            <w:pPr>
              <w:snapToGrid w:val="0"/>
              <w:rPr>
                <w:color w:val="000000"/>
                <w:sz w:val="18"/>
                <w:szCs w:val="18"/>
              </w:rPr>
            </w:pPr>
          </w:p>
        </w:tc>
        <w:tc>
          <w:tcPr>
            <w:tcW w:w="1830" w:type="dxa"/>
          </w:tcPr>
          <w:p w:rsidR="00607A69" w:rsidRPr="0081251B" w:rsidRDefault="00607A69" w:rsidP="00E50C4F">
            <w:pPr>
              <w:snapToGrid w:val="0"/>
              <w:rPr>
                <w:color w:val="000000"/>
                <w:sz w:val="18"/>
                <w:szCs w:val="18"/>
              </w:rPr>
            </w:pPr>
          </w:p>
        </w:tc>
        <w:tc>
          <w:tcPr>
            <w:tcW w:w="978" w:type="dxa"/>
          </w:tcPr>
          <w:p w:rsidR="00607A69" w:rsidRPr="0081251B" w:rsidRDefault="00607A69" w:rsidP="00E50C4F">
            <w:pPr>
              <w:snapToGrid w:val="0"/>
              <w:rPr>
                <w:color w:val="000000"/>
                <w:sz w:val="18"/>
                <w:szCs w:val="18"/>
              </w:rPr>
            </w:pPr>
          </w:p>
        </w:tc>
      </w:tr>
      <w:tr w:rsidR="00607A69" w:rsidRPr="0081251B" w:rsidTr="00E3106E">
        <w:trPr>
          <w:cnfStyle w:val="000000100000"/>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CPF Proprietário 1</w:t>
            </w:r>
          </w:p>
        </w:tc>
        <w:tc>
          <w:tcPr>
            <w:tcW w:w="650" w:type="dxa"/>
          </w:tcPr>
          <w:p w:rsidR="00607A69" w:rsidRPr="0081251B" w:rsidRDefault="00BD06F5" w:rsidP="00E50C4F">
            <w:pPr>
              <w:snapToGrid w:val="0"/>
              <w:rPr>
                <w:color w:val="000000"/>
                <w:sz w:val="18"/>
                <w:szCs w:val="18"/>
              </w:rPr>
            </w:pPr>
            <w:r w:rsidRPr="00BD06F5">
              <w:rPr>
                <w:color w:val="000000"/>
                <w:sz w:val="18"/>
                <w:szCs w:val="18"/>
              </w:rPr>
              <w:t>230</w:t>
            </w:r>
          </w:p>
        </w:tc>
        <w:tc>
          <w:tcPr>
            <w:tcW w:w="584" w:type="dxa"/>
          </w:tcPr>
          <w:p w:rsidR="00607A69" w:rsidRPr="0081251B" w:rsidRDefault="00BD06F5" w:rsidP="00E50C4F">
            <w:pPr>
              <w:snapToGrid w:val="0"/>
              <w:rPr>
                <w:color w:val="000000"/>
                <w:sz w:val="18"/>
                <w:szCs w:val="18"/>
              </w:rPr>
            </w:pPr>
            <w:r w:rsidRPr="00BD06F5">
              <w:rPr>
                <w:color w:val="000000"/>
                <w:sz w:val="18"/>
                <w:szCs w:val="18"/>
              </w:rPr>
              <w:t>14</w:t>
            </w:r>
          </w:p>
        </w:tc>
        <w:tc>
          <w:tcPr>
            <w:tcW w:w="1486" w:type="dxa"/>
          </w:tcPr>
          <w:p w:rsidR="00607A69" w:rsidRPr="0081251B" w:rsidRDefault="00BD06F5" w:rsidP="00E50C4F">
            <w:pPr>
              <w:snapToGrid w:val="0"/>
              <w:rPr>
                <w:color w:val="000000"/>
                <w:sz w:val="18"/>
                <w:szCs w:val="18"/>
              </w:rPr>
            </w:pPr>
            <w:r w:rsidRPr="00BD06F5">
              <w:rPr>
                <w:color w:val="000000"/>
                <w:sz w:val="18"/>
                <w:szCs w:val="18"/>
              </w:rPr>
              <w:t xml:space="preserve">Numérico </w:t>
            </w:r>
          </w:p>
        </w:tc>
        <w:tc>
          <w:tcPr>
            <w:tcW w:w="2260" w:type="dxa"/>
          </w:tcPr>
          <w:p w:rsidR="00607A69" w:rsidRPr="0081251B" w:rsidRDefault="00607A69" w:rsidP="00E50C4F">
            <w:pPr>
              <w:snapToGrid w:val="0"/>
              <w:rPr>
                <w:color w:val="000000"/>
                <w:sz w:val="18"/>
                <w:szCs w:val="18"/>
              </w:rPr>
            </w:pPr>
          </w:p>
        </w:tc>
        <w:tc>
          <w:tcPr>
            <w:tcW w:w="1830" w:type="dxa"/>
          </w:tcPr>
          <w:p w:rsidR="00607A69" w:rsidRPr="0081251B" w:rsidRDefault="00607A69" w:rsidP="00E50C4F">
            <w:pPr>
              <w:snapToGrid w:val="0"/>
              <w:rPr>
                <w:color w:val="000000"/>
                <w:sz w:val="18"/>
                <w:szCs w:val="18"/>
              </w:rPr>
            </w:pPr>
          </w:p>
        </w:tc>
        <w:tc>
          <w:tcPr>
            <w:tcW w:w="978" w:type="dxa"/>
          </w:tcPr>
          <w:p w:rsidR="00607A69" w:rsidRPr="0081251B" w:rsidRDefault="00607A69" w:rsidP="00E50C4F">
            <w:pPr>
              <w:snapToGrid w:val="0"/>
              <w:rPr>
                <w:color w:val="000000"/>
                <w:sz w:val="18"/>
                <w:szCs w:val="18"/>
              </w:rPr>
            </w:pPr>
          </w:p>
        </w:tc>
      </w:tr>
      <w:tr w:rsidR="00607A69" w:rsidRPr="0081251B" w:rsidTr="00E3106E">
        <w:trPr>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Contato EC</w:t>
            </w:r>
          </w:p>
        </w:tc>
        <w:tc>
          <w:tcPr>
            <w:tcW w:w="650" w:type="dxa"/>
          </w:tcPr>
          <w:p w:rsidR="00607A69" w:rsidRPr="0081251B" w:rsidRDefault="00BD06F5" w:rsidP="00E50C4F">
            <w:pPr>
              <w:snapToGrid w:val="0"/>
              <w:rPr>
                <w:color w:val="000000"/>
                <w:sz w:val="18"/>
                <w:szCs w:val="18"/>
              </w:rPr>
            </w:pPr>
            <w:r w:rsidRPr="00BD06F5">
              <w:rPr>
                <w:color w:val="000000"/>
                <w:sz w:val="18"/>
                <w:szCs w:val="18"/>
              </w:rPr>
              <w:t>244</w:t>
            </w:r>
          </w:p>
        </w:tc>
        <w:tc>
          <w:tcPr>
            <w:tcW w:w="584" w:type="dxa"/>
          </w:tcPr>
          <w:p w:rsidR="00607A69" w:rsidRPr="0081251B" w:rsidRDefault="00BD06F5" w:rsidP="00E50C4F">
            <w:pPr>
              <w:snapToGrid w:val="0"/>
              <w:rPr>
                <w:color w:val="000000"/>
                <w:sz w:val="18"/>
                <w:szCs w:val="18"/>
              </w:rPr>
            </w:pPr>
            <w:r w:rsidRPr="00BD06F5">
              <w:rPr>
                <w:color w:val="000000"/>
                <w:sz w:val="18"/>
                <w:szCs w:val="18"/>
              </w:rPr>
              <w:t>32</w:t>
            </w:r>
          </w:p>
        </w:tc>
        <w:tc>
          <w:tcPr>
            <w:tcW w:w="1486" w:type="dxa"/>
          </w:tcPr>
          <w:p w:rsidR="00607A69" w:rsidRPr="0081251B" w:rsidRDefault="00BD06F5" w:rsidP="00E50C4F">
            <w:pPr>
              <w:snapToGrid w:val="0"/>
              <w:rPr>
                <w:color w:val="000000"/>
                <w:sz w:val="18"/>
                <w:szCs w:val="18"/>
              </w:rPr>
            </w:pPr>
            <w:r w:rsidRPr="00BD06F5">
              <w:rPr>
                <w:color w:val="000000"/>
                <w:sz w:val="18"/>
                <w:szCs w:val="18"/>
              </w:rPr>
              <w:t xml:space="preserve">Alfanumérico </w:t>
            </w:r>
          </w:p>
        </w:tc>
        <w:tc>
          <w:tcPr>
            <w:tcW w:w="2260" w:type="dxa"/>
          </w:tcPr>
          <w:p w:rsidR="00607A69" w:rsidRPr="0081251B" w:rsidRDefault="00607A69" w:rsidP="00E50C4F">
            <w:pPr>
              <w:snapToGrid w:val="0"/>
              <w:rPr>
                <w:color w:val="000000"/>
                <w:sz w:val="18"/>
                <w:szCs w:val="18"/>
              </w:rPr>
            </w:pPr>
          </w:p>
        </w:tc>
        <w:tc>
          <w:tcPr>
            <w:tcW w:w="1830" w:type="dxa"/>
          </w:tcPr>
          <w:p w:rsidR="00607A69" w:rsidRPr="0081251B" w:rsidRDefault="00607A69" w:rsidP="00E50C4F">
            <w:pPr>
              <w:snapToGrid w:val="0"/>
              <w:rPr>
                <w:color w:val="000000"/>
                <w:sz w:val="18"/>
                <w:szCs w:val="18"/>
              </w:rPr>
            </w:pPr>
          </w:p>
        </w:tc>
        <w:tc>
          <w:tcPr>
            <w:tcW w:w="978" w:type="dxa"/>
          </w:tcPr>
          <w:p w:rsidR="00607A69" w:rsidRPr="0081251B" w:rsidRDefault="00607A69" w:rsidP="00E50C4F">
            <w:pPr>
              <w:snapToGrid w:val="0"/>
              <w:rPr>
                <w:color w:val="000000"/>
                <w:sz w:val="18"/>
                <w:szCs w:val="18"/>
              </w:rPr>
            </w:pPr>
          </w:p>
        </w:tc>
      </w:tr>
      <w:tr w:rsidR="00607A69" w:rsidRPr="0081251B" w:rsidTr="00E3106E">
        <w:trPr>
          <w:cnfStyle w:val="000000100000"/>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Status do EC (atividade)</w:t>
            </w:r>
          </w:p>
        </w:tc>
        <w:tc>
          <w:tcPr>
            <w:tcW w:w="650" w:type="dxa"/>
          </w:tcPr>
          <w:p w:rsidR="00607A69" w:rsidRPr="0081251B" w:rsidRDefault="00BD06F5" w:rsidP="00E50C4F">
            <w:pPr>
              <w:snapToGrid w:val="0"/>
              <w:rPr>
                <w:color w:val="000000"/>
                <w:sz w:val="18"/>
                <w:szCs w:val="18"/>
              </w:rPr>
            </w:pPr>
            <w:r w:rsidRPr="00BD06F5">
              <w:rPr>
                <w:color w:val="000000"/>
                <w:sz w:val="18"/>
                <w:szCs w:val="18"/>
              </w:rPr>
              <w:t>276</w:t>
            </w:r>
          </w:p>
        </w:tc>
        <w:tc>
          <w:tcPr>
            <w:tcW w:w="584" w:type="dxa"/>
          </w:tcPr>
          <w:p w:rsidR="00607A69" w:rsidRPr="0081251B" w:rsidRDefault="00BD06F5" w:rsidP="00E50C4F">
            <w:pPr>
              <w:snapToGrid w:val="0"/>
              <w:rPr>
                <w:sz w:val="18"/>
                <w:szCs w:val="18"/>
              </w:rPr>
            </w:pPr>
            <w:r w:rsidRPr="00BD06F5">
              <w:rPr>
                <w:sz w:val="18"/>
                <w:szCs w:val="18"/>
              </w:rPr>
              <w:t>1</w:t>
            </w:r>
          </w:p>
        </w:tc>
        <w:tc>
          <w:tcPr>
            <w:tcW w:w="1486" w:type="dxa"/>
          </w:tcPr>
          <w:p w:rsidR="00607A69" w:rsidRPr="0081251B" w:rsidRDefault="00BD06F5" w:rsidP="00E50C4F">
            <w:pPr>
              <w:snapToGrid w:val="0"/>
              <w:rPr>
                <w:color w:val="000000"/>
                <w:sz w:val="18"/>
                <w:szCs w:val="18"/>
              </w:rPr>
            </w:pPr>
            <w:r w:rsidRPr="00BD06F5">
              <w:rPr>
                <w:color w:val="000000"/>
                <w:sz w:val="18"/>
                <w:szCs w:val="18"/>
              </w:rPr>
              <w:t xml:space="preserve">Alfanumérico </w:t>
            </w:r>
          </w:p>
        </w:tc>
        <w:tc>
          <w:tcPr>
            <w:tcW w:w="2260" w:type="dxa"/>
          </w:tcPr>
          <w:p w:rsidR="00607A69" w:rsidRPr="0081251B" w:rsidRDefault="00607A69" w:rsidP="00E50C4F">
            <w:pPr>
              <w:snapToGrid w:val="0"/>
              <w:rPr>
                <w:color w:val="000000"/>
                <w:sz w:val="18"/>
                <w:szCs w:val="18"/>
              </w:rPr>
            </w:pPr>
          </w:p>
        </w:tc>
        <w:tc>
          <w:tcPr>
            <w:tcW w:w="1830" w:type="dxa"/>
          </w:tcPr>
          <w:p w:rsidR="00607A69" w:rsidRPr="0081251B" w:rsidRDefault="00607A69" w:rsidP="00E50C4F">
            <w:pPr>
              <w:snapToGrid w:val="0"/>
              <w:rPr>
                <w:color w:val="000000"/>
                <w:sz w:val="18"/>
                <w:szCs w:val="18"/>
              </w:rPr>
            </w:pPr>
          </w:p>
        </w:tc>
        <w:tc>
          <w:tcPr>
            <w:tcW w:w="978" w:type="dxa"/>
          </w:tcPr>
          <w:p w:rsidR="00607A69" w:rsidRPr="0081251B" w:rsidRDefault="00607A69" w:rsidP="00E50C4F">
            <w:pPr>
              <w:snapToGrid w:val="0"/>
              <w:rPr>
                <w:color w:val="000000"/>
                <w:sz w:val="18"/>
                <w:szCs w:val="18"/>
              </w:rPr>
            </w:pPr>
          </w:p>
        </w:tc>
      </w:tr>
      <w:tr w:rsidR="00607A69" w:rsidRPr="0081251B" w:rsidTr="00E3106E">
        <w:trPr>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Banco</w:t>
            </w:r>
          </w:p>
        </w:tc>
        <w:tc>
          <w:tcPr>
            <w:tcW w:w="650" w:type="dxa"/>
          </w:tcPr>
          <w:p w:rsidR="00607A69" w:rsidRPr="0081251B" w:rsidRDefault="00BD06F5" w:rsidP="00E50C4F">
            <w:pPr>
              <w:snapToGrid w:val="0"/>
              <w:rPr>
                <w:color w:val="000000"/>
                <w:sz w:val="18"/>
                <w:szCs w:val="18"/>
              </w:rPr>
            </w:pPr>
            <w:r w:rsidRPr="00BD06F5">
              <w:rPr>
                <w:color w:val="000000"/>
                <w:sz w:val="18"/>
                <w:szCs w:val="18"/>
              </w:rPr>
              <w:t>277</w:t>
            </w:r>
          </w:p>
        </w:tc>
        <w:tc>
          <w:tcPr>
            <w:tcW w:w="584" w:type="dxa"/>
          </w:tcPr>
          <w:p w:rsidR="00607A69" w:rsidRPr="0081251B" w:rsidRDefault="00BD06F5" w:rsidP="00E50C4F">
            <w:pPr>
              <w:snapToGrid w:val="0"/>
              <w:rPr>
                <w:color w:val="000000"/>
                <w:sz w:val="18"/>
                <w:szCs w:val="18"/>
              </w:rPr>
            </w:pPr>
            <w:r w:rsidRPr="00BD06F5">
              <w:rPr>
                <w:color w:val="000000"/>
                <w:sz w:val="18"/>
                <w:szCs w:val="18"/>
              </w:rPr>
              <w:t>4</w:t>
            </w:r>
          </w:p>
        </w:tc>
        <w:tc>
          <w:tcPr>
            <w:tcW w:w="1486" w:type="dxa"/>
          </w:tcPr>
          <w:p w:rsidR="00607A69" w:rsidRPr="0081251B" w:rsidRDefault="00BD06F5" w:rsidP="00E50C4F">
            <w:pPr>
              <w:snapToGrid w:val="0"/>
              <w:rPr>
                <w:color w:val="000000"/>
                <w:sz w:val="18"/>
                <w:szCs w:val="18"/>
              </w:rPr>
            </w:pPr>
            <w:r w:rsidRPr="00BD06F5">
              <w:rPr>
                <w:color w:val="000000"/>
                <w:sz w:val="18"/>
                <w:szCs w:val="18"/>
              </w:rPr>
              <w:t xml:space="preserve">Numérico </w:t>
            </w:r>
          </w:p>
        </w:tc>
        <w:tc>
          <w:tcPr>
            <w:tcW w:w="2260" w:type="dxa"/>
          </w:tcPr>
          <w:p w:rsidR="00607A69" w:rsidRPr="0081251B" w:rsidRDefault="00607A69" w:rsidP="00E50C4F">
            <w:pPr>
              <w:snapToGrid w:val="0"/>
              <w:rPr>
                <w:color w:val="000000"/>
                <w:sz w:val="18"/>
                <w:szCs w:val="18"/>
              </w:rPr>
            </w:pPr>
          </w:p>
        </w:tc>
        <w:tc>
          <w:tcPr>
            <w:tcW w:w="1830" w:type="dxa"/>
          </w:tcPr>
          <w:p w:rsidR="00607A69" w:rsidRPr="0081251B" w:rsidRDefault="00607A69" w:rsidP="00E50C4F">
            <w:pPr>
              <w:snapToGrid w:val="0"/>
              <w:rPr>
                <w:color w:val="000000"/>
                <w:sz w:val="18"/>
                <w:szCs w:val="18"/>
              </w:rPr>
            </w:pPr>
          </w:p>
        </w:tc>
        <w:tc>
          <w:tcPr>
            <w:tcW w:w="978" w:type="dxa"/>
          </w:tcPr>
          <w:p w:rsidR="00607A69" w:rsidRPr="0081251B" w:rsidRDefault="00607A69" w:rsidP="00E50C4F">
            <w:pPr>
              <w:snapToGrid w:val="0"/>
              <w:rPr>
                <w:color w:val="000000"/>
                <w:sz w:val="18"/>
                <w:szCs w:val="18"/>
              </w:rPr>
            </w:pPr>
          </w:p>
        </w:tc>
      </w:tr>
      <w:tr w:rsidR="00607A69" w:rsidRPr="0081251B" w:rsidTr="00E3106E">
        <w:trPr>
          <w:cnfStyle w:val="000000100000"/>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Agência</w:t>
            </w:r>
          </w:p>
        </w:tc>
        <w:tc>
          <w:tcPr>
            <w:tcW w:w="650" w:type="dxa"/>
          </w:tcPr>
          <w:p w:rsidR="00607A69" w:rsidRPr="0081251B" w:rsidRDefault="00BD06F5" w:rsidP="00E50C4F">
            <w:pPr>
              <w:snapToGrid w:val="0"/>
              <w:rPr>
                <w:color w:val="000000"/>
                <w:sz w:val="18"/>
                <w:szCs w:val="18"/>
              </w:rPr>
            </w:pPr>
            <w:r w:rsidRPr="00BD06F5">
              <w:rPr>
                <w:color w:val="000000"/>
                <w:sz w:val="18"/>
                <w:szCs w:val="18"/>
              </w:rPr>
              <w:t>281</w:t>
            </w:r>
          </w:p>
        </w:tc>
        <w:tc>
          <w:tcPr>
            <w:tcW w:w="584" w:type="dxa"/>
          </w:tcPr>
          <w:p w:rsidR="00607A69" w:rsidRPr="0081251B" w:rsidRDefault="00BD06F5" w:rsidP="00E50C4F">
            <w:pPr>
              <w:snapToGrid w:val="0"/>
              <w:rPr>
                <w:color w:val="000000"/>
                <w:sz w:val="18"/>
                <w:szCs w:val="18"/>
              </w:rPr>
            </w:pPr>
            <w:r w:rsidRPr="00BD06F5">
              <w:rPr>
                <w:color w:val="000000"/>
                <w:sz w:val="18"/>
                <w:szCs w:val="18"/>
              </w:rPr>
              <w:t>5</w:t>
            </w:r>
          </w:p>
        </w:tc>
        <w:tc>
          <w:tcPr>
            <w:tcW w:w="1486" w:type="dxa"/>
          </w:tcPr>
          <w:p w:rsidR="00607A69" w:rsidRPr="0081251B" w:rsidRDefault="00BD06F5" w:rsidP="00E50C4F">
            <w:pPr>
              <w:snapToGrid w:val="0"/>
              <w:rPr>
                <w:color w:val="000000"/>
                <w:sz w:val="18"/>
                <w:szCs w:val="18"/>
              </w:rPr>
            </w:pPr>
            <w:r w:rsidRPr="00BD06F5">
              <w:rPr>
                <w:color w:val="000000"/>
                <w:sz w:val="18"/>
                <w:szCs w:val="18"/>
              </w:rPr>
              <w:t xml:space="preserve">Numérico </w:t>
            </w:r>
          </w:p>
        </w:tc>
        <w:tc>
          <w:tcPr>
            <w:tcW w:w="2260" w:type="dxa"/>
          </w:tcPr>
          <w:p w:rsidR="00607A69" w:rsidRPr="0081251B" w:rsidRDefault="00607A69" w:rsidP="00E50C4F">
            <w:pPr>
              <w:snapToGrid w:val="0"/>
              <w:rPr>
                <w:color w:val="000000"/>
                <w:sz w:val="18"/>
                <w:szCs w:val="18"/>
              </w:rPr>
            </w:pPr>
          </w:p>
        </w:tc>
        <w:tc>
          <w:tcPr>
            <w:tcW w:w="1830" w:type="dxa"/>
          </w:tcPr>
          <w:p w:rsidR="00607A69" w:rsidRPr="0081251B" w:rsidRDefault="00607A69" w:rsidP="00E50C4F">
            <w:pPr>
              <w:snapToGrid w:val="0"/>
              <w:rPr>
                <w:color w:val="000000"/>
                <w:sz w:val="18"/>
                <w:szCs w:val="18"/>
              </w:rPr>
            </w:pPr>
          </w:p>
        </w:tc>
        <w:tc>
          <w:tcPr>
            <w:tcW w:w="978" w:type="dxa"/>
          </w:tcPr>
          <w:p w:rsidR="00607A69" w:rsidRPr="0081251B" w:rsidRDefault="00607A69" w:rsidP="00E50C4F">
            <w:pPr>
              <w:snapToGrid w:val="0"/>
              <w:rPr>
                <w:color w:val="000000"/>
                <w:sz w:val="18"/>
                <w:szCs w:val="18"/>
              </w:rPr>
            </w:pPr>
          </w:p>
        </w:tc>
      </w:tr>
      <w:tr w:rsidR="00607A69" w:rsidRPr="0081251B" w:rsidTr="00E3106E">
        <w:trPr>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Conta Corrente</w:t>
            </w:r>
          </w:p>
        </w:tc>
        <w:tc>
          <w:tcPr>
            <w:tcW w:w="650" w:type="dxa"/>
          </w:tcPr>
          <w:p w:rsidR="00607A69" w:rsidRPr="0081251B" w:rsidRDefault="00BD06F5" w:rsidP="00E50C4F">
            <w:pPr>
              <w:snapToGrid w:val="0"/>
              <w:rPr>
                <w:color w:val="000000"/>
                <w:sz w:val="18"/>
                <w:szCs w:val="18"/>
              </w:rPr>
            </w:pPr>
            <w:r w:rsidRPr="00BD06F5">
              <w:rPr>
                <w:color w:val="000000"/>
                <w:sz w:val="18"/>
                <w:szCs w:val="18"/>
              </w:rPr>
              <w:t>286</w:t>
            </w:r>
          </w:p>
        </w:tc>
        <w:tc>
          <w:tcPr>
            <w:tcW w:w="584" w:type="dxa"/>
          </w:tcPr>
          <w:p w:rsidR="00607A69" w:rsidRPr="0081251B" w:rsidRDefault="00BD06F5" w:rsidP="00E50C4F">
            <w:pPr>
              <w:snapToGrid w:val="0"/>
              <w:rPr>
                <w:color w:val="000000"/>
                <w:sz w:val="18"/>
                <w:szCs w:val="18"/>
              </w:rPr>
            </w:pPr>
            <w:r w:rsidRPr="00BD06F5">
              <w:rPr>
                <w:color w:val="000000"/>
                <w:sz w:val="18"/>
                <w:szCs w:val="18"/>
              </w:rPr>
              <w:t>14</w:t>
            </w:r>
          </w:p>
        </w:tc>
        <w:tc>
          <w:tcPr>
            <w:tcW w:w="1486" w:type="dxa"/>
          </w:tcPr>
          <w:p w:rsidR="00607A69" w:rsidRPr="0081251B" w:rsidRDefault="00BD06F5" w:rsidP="00E50C4F">
            <w:pPr>
              <w:snapToGrid w:val="0"/>
              <w:rPr>
                <w:color w:val="000000"/>
                <w:sz w:val="18"/>
                <w:szCs w:val="18"/>
              </w:rPr>
            </w:pPr>
            <w:r w:rsidRPr="00BD06F5">
              <w:rPr>
                <w:color w:val="000000"/>
                <w:sz w:val="18"/>
                <w:szCs w:val="18"/>
              </w:rPr>
              <w:t xml:space="preserve">Numérico </w:t>
            </w:r>
          </w:p>
        </w:tc>
        <w:tc>
          <w:tcPr>
            <w:tcW w:w="2260" w:type="dxa"/>
          </w:tcPr>
          <w:p w:rsidR="00607A69" w:rsidRPr="0081251B" w:rsidRDefault="00607A69" w:rsidP="00E50C4F">
            <w:pPr>
              <w:snapToGrid w:val="0"/>
              <w:rPr>
                <w:color w:val="000000"/>
                <w:sz w:val="18"/>
                <w:szCs w:val="18"/>
              </w:rPr>
            </w:pPr>
          </w:p>
        </w:tc>
        <w:tc>
          <w:tcPr>
            <w:tcW w:w="1830" w:type="dxa"/>
          </w:tcPr>
          <w:p w:rsidR="00607A69" w:rsidRPr="0081251B" w:rsidRDefault="00607A69" w:rsidP="00E50C4F">
            <w:pPr>
              <w:snapToGrid w:val="0"/>
              <w:rPr>
                <w:color w:val="000000"/>
                <w:sz w:val="18"/>
                <w:szCs w:val="18"/>
              </w:rPr>
            </w:pPr>
          </w:p>
        </w:tc>
        <w:tc>
          <w:tcPr>
            <w:tcW w:w="978" w:type="dxa"/>
          </w:tcPr>
          <w:p w:rsidR="00607A69" w:rsidRPr="0081251B" w:rsidRDefault="00607A69" w:rsidP="00E50C4F">
            <w:pPr>
              <w:snapToGrid w:val="0"/>
              <w:rPr>
                <w:color w:val="000000"/>
                <w:sz w:val="18"/>
                <w:szCs w:val="18"/>
              </w:rPr>
            </w:pPr>
          </w:p>
        </w:tc>
      </w:tr>
      <w:tr w:rsidR="00607A69" w:rsidRPr="0081251B" w:rsidTr="00E3106E">
        <w:trPr>
          <w:cnfStyle w:val="000000100000"/>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Descrição do Equipamento 1</w:t>
            </w:r>
          </w:p>
        </w:tc>
        <w:tc>
          <w:tcPr>
            <w:tcW w:w="650" w:type="dxa"/>
          </w:tcPr>
          <w:p w:rsidR="00607A69" w:rsidRPr="0081251B" w:rsidRDefault="00BD06F5" w:rsidP="00E50C4F">
            <w:pPr>
              <w:snapToGrid w:val="0"/>
              <w:rPr>
                <w:color w:val="000000"/>
                <w:sz w:val="18"/>
                <w:szCs w:val="18"/>
              </w:rPr>
            </w:pPr>
            <w:r w:rsidRPr="00BD06F5">
              <w:rPr>
                <w:color w:val="000000"/>
                <w:sz w:val="18"/>
                <w:szCs w:val="18"/>
              </w:rPr>
              <w:t>300</w:t>
            </w:r>
          </w:p>
        </w:tc>
        <w:tc>
          <w:tcPr>
            <w:tcW w:w="584" w:type="dxa"/>
          </w:tcPr>
          <w:p w:rsidR="00607A69" w:rsidRPr="0081251B" w:rsidRDefault="00BD06F5" w:rsidP="00E50C4F">
            <w:pPr>
              <w:snapToGrid w:val="0"/>
              <w:rPr>
                <w:color w:val="000000"/>
                <w:sz w:val="18"/>
                <w:szCs w:val="18"/>
              </w:rPr>
            </w:pPr>
            <w:r w:rsidRPr="00BD06F5">
              <w:rPr>
                <w:color w:val="000000"/>
                <w:sz w:val="18"/>
                <w:szCs w:val="18"/>
              </w:rPr>
              <w:t>10</w:t>
            </w:r>
          </w:p>
        </w:tc>
        <w:tc>
          <w:tcPr>
            <w:tcW w:w="1486" w:type="dxa"/>
          </w:tcPr>
          <w:p w:rsidR="00607A69" w:rsidRPr="0081251B" w:rsidRDefault="00BD06F5" w:rsidP="00E50C4F">
            <w:pPr>
              <w:snapToGrid w:val="0"/>
              <w:rPr>
                <w:color w:val="000000"/>
                <w:sz w:val="18"/>
                <w:szCs w:val="18"/>
              </w:rPr>
            </w:pPr>
            <w:r w:rsidRPr="00BD06F5">
              <w:rPr>
                <w:color w:val="000000"/>
                <w:sz w:val="18"/>
                <w:szCs w:val="18"/>
              </w:rPr>
              <w:t xml:space="preserve">Alfanumérico </w:t>
            </w:r>
          </w:p>
        </w:tc>
        <w:tc>
          <w:tcPr>
            <w:tcW w:w="2260" w:type="dxa"/>
          </w:tcPr>
          <w:p w:rsidR="00607A69" w:rsidRPr="0081251B" w:rsidRDefault="00607A69" w:rsidP="00E50C4F">
            <w:pPr>
              <w:snapToGrid w:val="0"/>
              <w:rPr>
                <w:color w:val="000000"/>
                <w:sz w:val="18"/>
                <w:szCs w:val="18"/>
              </w:rPr>
            </w:pPr>
          </w:p>
        </w:tc>
        <w:tc>
          <w:tcPr>
            <w:tcW w:w="1830" w:type="dxa"/>
          </w:tcPr>
          <w:p w:rsidR="00607A69" w:rsidRPr="0081251B" w:rsidRDefault="00607A69" w:rsidP="00E50C4F">
            <w:pPr>
              <w:snapToGrid w:val="0"/>
              <w:rPr>
                <w:color w:val="000000"/>
                <w:sz w:val="18"/>
                <w:szCs w:val="18"/>
              </w:rPr>
            </w:pPr>
          </w:p>
        </w:tc>
        <w:tc>
          <w:tcPr>
            <w:tcW w:w="978" w:type="dxa"/>
          </w:tcPr>
          <w:p w:rsidR="00607A69" w:rsidRPr="0081251B" w:rsidRDefault="00607A69" w:rsidP="00E50C4F">
            <w:pPr>
              <w:snapToGrid w:val="0"/>
              <w:rPr>
                <w:color w:val="000000"/>
                <w:sz w:val="18"/>
                <w:szCs w:val="18"/>
              </w:rPr>
            </w:pPr>
          </w:p>
        </w:tc>
      </w:tr>
      <w:tr w:rsidR="00607A69" w:rsidRPr="0081251B" w:rsidTr="00E3106E">
        <w:trPr>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Descrição do Equipamento 2</w:t>
            </w:r>
          </w:p>
        </w:tc>
        <w:tc>
          <w:tcPr>
            <w:tcW w:w="650" w:type="dxa"/>
          </w:tcPr>
          <w:p w:rsidR="00607A69" w:rsidRPr="0081251B" w:rsidRDefault="00BD06F5" w:rsidP="00E50C4F">
            <w:pPr>
              <w:snapToGrid w:val="0"/>
              <w:rPr>
                <w:color w:val="000000"/>
                <w:sz w:val="18"/>
                <w:szCs w:val="18"/>
              </w:rPr>
            </w:pPr>
            <w:r w:rsidRPr="00BD06F5">
              <w:rPr>
                <w:color w:val="000000"/>
                <w:sz w:val="18"/>
                <w:szCs w:val="18"/>
              </w:rPr>
              <w:t>310</w:t>
            </w:r>
          </w:p>
        </w:tc>
        <w:tc>
          <w:tcPr>
            <w:tcW w:w="584" w:type="dxa"/>
          </w:tcPr>
          <w:p w:rsidR="00607A69" w:rsidRPr="0081251B" w:rsidRDefault="00BD06F5" w:rsidP="00E50C4F">
            <w:pPr>
              <w:snapToGrid w:val="0"/>
              <w:rPr>
                <w:color w:val="000000"/>
                <w:sz w:val="18"/>
                <w:szCs w:val="18"/>
              </w:rPr>
            </w:pPr>
            <w:r w:rsidRPr="00BD06F5">
              <w:rPr>
                <w:color w:val="000000"/>
                <w:sz w:val="18"/>
                <w:szCs w:val="18"/>
              </w:rPr>
              <w:t>10</w:t>
            </w:r>
          </w:p>
        </w:tc>
        <w:tc>
          <w:tcPr>
            <w:tcW w:w="1486" w:type="dxa"/>
          </w:tcPr>
          <w:p w:rsidR="00607A69" w:rsidRPr="0081251B" w:rsidRDefault="00BD06F5" w:rsidP="00E50C4F">
            <w:pPr>
              <w:snapToGrid w:val="0"/>
              <w:rPr>
                <w:color w:val="000000"/>
                <w:sz w:val="18"/>
                <w:szCs w:val="18"/>
              </w:rPr>
            </w:pPr>
            <w:r w:rsidRPr="00BD06F5">
              <w:rPr>
                <w:color w:val="000000"/>
                <w:sz w:val="18"/>
                <w:szCs w:val="18"/>
              </w:rPr>
              <w:t xml:space="preserve">Alfanumérico </w:t>
            </w:r>
          </w:p>
        </w:tc>
        <w:tc>
          <w:tcPr>
            <w:tcW w:w="2260" w:type="dxa"/>
          </w:tcPr>
          <w:p w:rsidR="00607A69" w:rsidRPr="0081251B" w:rsidRDefault="00607A69" w:rsidP="00E50C4F">
            <w:pPr>
              <w:snapToGrid w:val="0"/>
              <w:rPr>
                <w:color w:val="000000"/>
                <w:sz w:val="18"/>
                <w:szCs w:val="18"/>
              </w:rPr>
            </w:pPr>
          </w:p>
        </w:tc>
        <w:tc>
          <w:tcPr>
            <w:tcW w:w="1830" w:type="dxa"/>
          </w:tcPr>
          <w:p w:rsidR="00607A69" w:rsidRPr="0081251B" w:rsidRDefault="00607A69" w:rsidP="00E50C4F">
            <w:pPr>
              <w:snapToGrid w:val="0"/>
              <w:rPr>
                <w:color w:val="000000"/>
                <w:sz w:val="18"/>
                <w:szCs w:val="18"/>
              </w:rPr>
            </w:pPr>
          </w:p>
        </w:tc>
        <w:tc>
          <w:tcPr>
            <w:tcW w:w="978" w:type="dxa"/>
          </w:tcPr>
          <w:p w:rsidR="00607A69" w:rsidRPr="0081251B" w:rsidRDefault="00607A69" w:rsidP="00E50C4F">
            <w:pPr>
              <w:snapToGrid w:val="0"/>
              <w:rPr>
                <w:color w:val="000000"/>
                <w:sz w:val="18"/>
                <w:szCs w:val="18"/>
              </w:rPr>
            </w:pPr>
          </w:p>
        </w:tc>
      </w:tr>
      <w:tr w:rsidR="00607A69" w:rsidRPr="0081251B" w:rsidTr="00E3106E">
        <w:trPr>
          <w:cnfStyle w:val="000000100000"/>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Descrição do Equipamento 3</w:t>
            </w:r>
          </w:p>
        </w:tc>
        <w:tc>
          <w:tcPr>
            <w:tcW w:w="650" w:type="dxa"/>
          </w:tcPr>
          <w:p w:rsidR="00607A69" w:rsidRPr="0081251B" w:rsidRDefault="00BD06F5" w:rsidP="00E50C4F">
            <w:pPr>
              <w:snapToGrid w:val="0"/>
              <w:rPr>
                <w:color w:val="000000"/>
                <w:sz w:val="18"/>
                <w:szCs w:val="18"/>
              </w:rPr>
            </w:pPr>
            <w:r w:rsidRPr="00BD06F5">
              <w:rPr>
                <w:color w:val="000000"/>
                <w:sz w:val="18"/>
                <w:szCs w:val="18"/>
              </w:rPr>
              <w:t>320</w:t>
            </w:r>
          </w:p>
        </w:tc>
        <w:tc>
          <w:tcPr>
            <w:tcW w:w="584" w:type="dxa"/>
          </w:tcPr>
          <w:p w:rsidR="00607A69" w:rsidRPr="0081251B" w:rsidRDefault="00BD06F5" w:rsidP="00E50C4F">
            <w:pPr>
              <w:snapToGrid w:val="0"/>
              <w:rPr>
                <w:color w:val="000000"/>
                <w:sz w:val="18"/>
                <w:szCs w:val="18"/>
              </w:rPr>
            </w:pPr>
            <w:r w:rsidRPr="00BD06F5">
              <w:rPr>
                <w:color w:val="000000"/>
                <w:sz w:val="18"/>
                <w:szCs w:val="18"/>
              </w:rPr>
              <w:t>10</w:t>
            </w:r>
          </w:p>
        </w:tc>
        <w:tc>
          <w:tcPr>
            <w:tcW w:w="1486" w:type="dxa"/>
          </w:tcPr>
          <w:p w:rsidR="00607A69" w:rsidRPr="0081251B" w:rsidRDefault="00BD06F5" w:rsidP="00E50C4F">
            <w:pPr>
              <w:snapToGrid w:val="0"/>
              <w:rPr>
                <w:color w:val="000000"/>
                <w:sz w:val="18"/>
                <w:szCs w:val="18"/>
              </w:rPr>
            </w:pPr>
            <w:r w:rsidRPr="00BD06F5">
              <w:rPr>
                <w:color w:val="000000"/>
                <w:sz w:val="18"/>
                <w:szCs w:val="18"/>
              </w:rPr>
              <w:t xml:space="preserve">Alfanumérico </w:t>
            </w:r>
          </w:p>
        </w:tc>
        <w:tc>
          <w:tcPr>
            <w:tcW w:w="2260" w:type="dxa"/>
          </w:tcPr>
          <w:p w:rsidR="00607A69" w:rsidRPr="0081251B" w:rsidRDefault="00607A69" w:rsidP="00E50C4F">
            <w:pPr>
              <w:snapToGrid w:val="0"/>
              <w:rPr>
                <w:color w:val="000000"/>
                <w:sz w:val="18"/>
                <w:szCs w:val="18"/>
              </w:rPr>
            </w:pPr>
          </w:p>
        </w:tc>
        <w:tc>
          <w:tcPr>
            <w:tcW w:w="1830" w:type="dxa"/>
          </w:tcPr>
          <w:p w:rsidR="00607A69" w:rsidRPr="0081251B" w:rsidRDefault="00607A69" w:rsidP="00E50C4F">
            <w:pPr>
              <w:snapToGrid w:val="0"/>
              <w:rPr>
                <w:color w:val="000000"/>
                <w:sz w:val="18"/>
                <w:szCs w:val="18"/>
              </w:rPr>
            </w:pPr>
          </w:p>
        </w:tc>
        <w:tc>
          <w:tcPr>
            <w:tcW w:w="978" w:type="dxa"/>
          </w:tcPr>
          <w:p w:rsidR="00607A69" w:rsidRPr="0081251B" w:rsidRDefault="00607A69" w:rsidP="00E50C4F">
            <w:pPr>
              <w:snapToGrid w:val="0"/>
              <w:rPr>
                <w:color w:val="000000"/>
                <w:sz w:val="18"/>
                <w:szCs w:val="18"/>
              </w:rPr>
            </w:pPr>
          </w:p>
        </w:tc>
      </w:tr>
      <w:tr w:rsidR="00607A69" w:rsidRPr="0081251B" w:rsidTr="00E3106E">
        <w:trPr>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Descrição do Equipamento 4</w:t>
            </w:r>
          </w:p>
        </w:tc>
        <w:tc>
          <w:tcPr>
            <w:tcW w:w="650" w:type="dxa"/>
          </w:tcPr>
          <w:p w:rsidR="00607A69" w:rsidRPr="0081251B" w:rsidRDefault="00BD06F5" w:rsidP="00E50C4F">
            <w:pPr>
              <w:snapToGrid w:val="0"/>
              <w:rPr>
                <w:color w:val="000000"/>
                <w:sz w:val="18"/>
                <w:szCs w:val="18"/>
              </w:rPr>
            </w:pPr>
            <w:r w:rsidRPr="00BD06F5">
              <w:rPr>
                <w:color w:val="000000"/>
                <w:sz w:val="18"/>
                <w:szCs w:val="18"/>
              </w:rPr>
              <w:t>330</w:t>
            </w:r>
          </w:p>
        </w:tc>
        <w:tc>
          <w:tcPr>
            <w:tcW w:w="584" w:type="dxa"/>
          </w:tcPr>
          <w:p w:rsidR="00607A69" w:rsidRPr="0081251B" w:rsidRDefault="00BD06F5" w:rsidP="00E50C4F">
            <w:pPr>
              <w:snapToGrid w:val="0"/>
              <w:rPr>
                <w:color w:val="000000"/>
                <w:sz w:val="18"/>
                <w:szCs w:val="18"/>
              </w:rPr>
            </w:pPr>
            <w:r w:rsidRPr="00BD06F5">
              <w:rPr>
                <w:color w:val="000000"/>
                <w:sz w:val="18"/>
                <w:szCs w:val="18"/>
              </w:rPr>
              <w:t>10</w:t>
            </w:r>
          </w:p>
        </w:tc>
        <w:tc>
          <w:tcPr>
            <w:tcW w:w="1486" w:type="dxa"/>
          </w:tcPr>
          <w:p w:rsidR="00607A69" w:rsidRPr="0081251B" w:rsidRDefault="00BD06F5" w:rsidP="00E50C4F">
            <w:pPr>
              <w:snapToGrid w:val="0"/>
              <w:rPr>
                <w:color w:val="000000"/>
                <w:sz w:val="18"/>
                <w:szCs w:val="18"/>
              </w:rPr>
            </w:pPr>
            <w:r w:rsidRPr="00BD06F5">
              <w:rPr>
                <w:color w:val="000000"/>
                <w:sz w:val="18"/>
                <w:szCs w:val="18"/>
              </w:rPr>
              <w:t xml:space="preserve">Alfanumérico </w:t>
            </w:r>
          </w:p>
        </w:tc>
        <w:tc>
          <w:tcPr>
            <w:tcW w:w="2260" w:type="dxa"/>
          </w:tcPr>
          <w:p w:rsidR="00607A69" w:rsidRPr="0081251B" w:rsidRDefault="00607A69" w:rsidP="00E50C4F">
            <w:pPr>
              <w:snapToGrid w:val="0"/>
              <w:rPr>
                <w:color w:val="000000"/>
                <w:sz w:val="18"/>
                <w:szCs w:val="18"/>
              </w:rPr>
            </w:pPr>
          </w:p>
        </w:tc>
        <w:tc>
          <w:tcPr>
            <w:tcW w:w="1830" w:type="dxa"/>
          </w:tcPr>
          <w:p w:rsidR="00607A69" w:rsidRPr="0081251B" w:rsidRDefault="00607A69" w:rsidP="00E50C4F">
            <w:pPr>
              <w:snapToGrid w:val="0"/>
              <w:rPr>
                <w:color w:val="000000"/>
                <w:sz w:val="18"/>
                <w:szCs w:val="18"/>
              </w:rPr>
            </w:pPr>
          </w:p>
        </w:tc>
        <w:tc>
          <w:tcPr>
            <w:tcW w:w="978" w:type="dxa"/>
          </w:tcPr>
          <w:p w:rsidR="00607A69" w:rsidRPr="0081251B" w:rsidRDefault="00607A69" w:rsidP="00E50C4F">
            <w:pPr>
              <w:snapToGrid w:val="0"/>
              <w:rPr>
                <w:color w:val="000000"/>
                <w:sz w:val="18"/>
                <w:szCs w:val="18"/>
              </w:rPr>
            </w:pPr>
          </w:p>
        </w:tc>
      </w:tr>
      <w:tr w:rsidR="00607A69" w:rsidRPr="0081251B" w:rsidTr="00E3106E">
        <w:trPr>
          <w:cnfStyle w:val="000000100000"/>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Descrição do Equipamento 5</w:t>
            </w:r>
          </w:p>
        </w:tc>
        <w:tc>
          <w:tcPr>
            <w:tcW w:w="650" w:type="dxa"/>
          </w:tcPr>
          <w:p w:rsidR="00607A69" w:rsidRPr="0081251B" w:rsidRDefault="00BD06F5" w:rsidP="00E50C4F">
            <w:pPr>
              <w:snapToGrid w:val="0"/>
              <w:rPr>
                <w:color w:val="000000"/>
                <w:sz w:val="18"/>
                <w:szCs w:val="18"/>
              </w:rPr>
            </w:pPr>
            <w:r w:rsidRPr="00BD06F5">
              <w:rPr>
                <w:color w:val="000000"/>
                <w:sz w:val="18"/>
                <w:szCs w:val="18"/>
              </w:rPr>
              <w:t>340</w:t>
            </w:r>
          </w:p>
        </w:tc>
        <w:tc>
          <w:tcPr>
            <w:tcW w:w="584" w:type="dxa"/>
          </w:tcPr>
          <w:p w:rsidR="00607A69" w:rsidRPr="0081251B" w:rsidRDefault="00BD06F5" w:rsidP="00E50C4F">
            <w:pPr>
              <w:snapToGrid w:val="0"/>
              <w:rPr>
                <w:color w:val="000000"/>
                <w:sz w:val="18"/>
                <w:szCs w:val="18"/>
              </w:rPr>
            </w:pPr>
            <w:r w:rsidRPr="00BD06F5">
              <w:rPr>
                <w:color w:val="000000"/>
                <w:sz w:val="18"/>
                <w:szCs w:val="18"/>
              </w:rPr>
              <w:t>10</w:t>
            </w:r>
          </w:p>
        </w:tc>
        <w:tc>
          <w:tcPr>
            <w:tcW w:w="1486" w:type="dxa"/>
          </w:tcPr>
          <w:p w:rsidR="00607A69" w:rsidRPr="0081251B" w:rsidRDefault="00BD06F5" w:rsidP="00E50C4F">
            <w:pPr>
              <w:snapToGrid w:val="0"/>
              <w:rPr>
                <w:color w:val="000000"/>
                <w:sz w:val="18"/>
                <w:szCs w:val="18"/>
              </w:rPr>
            </w:pPr>
            <w:r w:rsidRPr="00BD06F5">
              <w:rPr>
                <w:color w:val="000000"/>
                <w:sz w:val="18"/>
                <w:szCs w:val="18"/>
              </w:rPr>
              <w:t xml:space="preserve">Alfanumérico </w:t>
            </w:r>
          </w:p>
        </w:tc>
        <w:tc>
          <w:tcPr>
            <w:tcW w:w="2260" w:type="dxa"/>
          </w:tcPr>
          <w:p w:rsidR="00607A69" w:rsidRPr="0081251B" w:rsidRDefault="00607A69" w:rsidP="00E50C4F">
            <w:pPr>
              <w:snapToGrid w:val="0"/>
              <w:rPr>
                <w:color w:val="000000"/>
                <w:sz w:val="18"/>
                <w:szCs w:val="18"/>
              </w:rPr>
            </w:pPr>
          </w:p>
        </w:tc>
        <w:tc>
          <w:tcPr>
            <w:tcW w:w="1830" w:type="dxa"/>
          </w:tcPr>
          <w:p w:rsidR="00607A69" w:rsidRPr="0081251B" w:rsidRDefault="00607A69" w:rsidP="00E50C4F">
            <w:pPr>
              <w:snapToGrid w:val="0"/>
              <w:rPr>
                <w:color w:val="000000"/>
                <w:sz w:val="18"/>
                <w:szCs w:val="18"/>
              </w:rPr>
            </w:pPr>
          </w:p>
        </w:tc>
        <w:tc>
          <w:tcPr>
            <w:tcW w:w="978" w:type="dxa"/>
          </w:tcPr>
          <w:p w:rsidR="00607A69" w:rsidRPr="0081251B" w:rsidRDefault="00607A69" w:rsidP="00E50C4F">
            <w:pPr>
              <w:snapToGrid w:val="0"/>
              <w:rPr>
                <w:color w:val="000000"/>
                <w:sz w:val="18"/>
                <w:szCs w:val="18"/>
              </w:rPr>
            </w:pPr>
          </w:p>
        </w:tc>
      </w:tr>
      <w:tr w:rsidR="00607A69" w:rsidRPr="0081251B" w:rsidTr="00E3106E">
        <w:trPr>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Data de Afiliação</w:t>
            </w:r>
          </w:p>
        </w:tc>
        <w:tc>
          <w:tcPr>
            <w:tcW w:w="650" w:type="dxa"/>
          </w:tcPr>
          <w:p w:rsidR="00607A69" w:rsidRPr="0081251B" w:rsidRDefault="00BD06F5" w:rsidP="00E50C4F">
            <w:pPr>
              <w:snapToGrid w:val="0"/>
              <w:rPr>
                <w:color w:val="000000"/>
                <w:sz w:val="18"/>
                <w:szCs w:val="18"/>
              </w:rPr>
            </w:pPr>
            <w:r w:rsidRPr="00BD06F5">
              <w:rPr>
                <w:color w:val="000000"/>
                <w:sz w:val="18"/>
                <w:szCs w:val="18"/>
              </w:rPr>
              <w:t>350</w:t>
            </w:r>
          </w:p>
        </w:tc>
        <w:tc>
          <w:tcPr>
            <w:tcW w:w="584" w:type="dxa"/>
          </w:tcPr>
          <w:p w:rsidR="00607A69" w:rsidRPr="0081251B" w:rsidRDefault="00BD06F5" w:rsidP="00E50C4F">
            <w:pPr>
              <w:snapToGrid w:val="0"/>
              <w:rPr>
                <w:color w:val="000000"/>
                <w:sz w:val="18"/>
                <w:szCs w:val="18"/>
              </w:rPr>
            </w:pPr>
            <w:r w:rsidRPr="00BD06F5">
              <w:rPr>
                <w:color w:val="000000"/>
                <w:sz w:val="18"/>
                <w:szCs w:val="18"/>
              </w:rPr>
              <w:t>8</w:t>
            </w:r>
          </w:p>
        </w:tc>
        <w:tc>
          <w:tcPr>
            <w:tcW w:w="1486" w:type="dxa"/>
          </w:tcPr>
          <w:p w:rsidR="00607A69" w:rsidRPr="0081251B" w:rsidRDefault="00BD06F5" w:rsidP="00E50C4F">
            <w:pPr>
              <w:snapToGrid w:val="0"/>
              <w:rPr>
                <w:color w:val="000000"/>
                <w:sz w:val="18"/>
                <w:szCs w:val="18"/>
              </w:rPr>
            </w:pPr>
            <w:r w:rsidRPr="00BD06F5">
              <w:rPr>
                <w:color w:val="000000"/>
                <w:sz w:val="18"/>
                <w:szCs w:val="18"/>
              </w:rPr>
              <w:t>DDMMYYYY</w:t>
            </w:r>
          </w:p>
        </w:tc>
        <w:tc>
          <w:tcPr>
            <w:tcW w:w="2260" w:type="dxa"/>
          </w:tcPr>
          <w:p w:rsidR="00607A69" w:rsidRPr="0081251B" w:rsidRDefault="00607A69" w:rsidP="00E50C4F">
            <w:pPr>
              <w:snapToGrid w:val="0"/>
              <w:rPr>
                <w:color w:val="000000"/>
                <w:sz w:val="18"/>
                <w:szCs w:val="18"/>
              </w:rPr>
            </w:pPr>
          </w:p>
        </w:tc>
        <w:tc>
          <w:tcPr>
            <w:tcW w:w="1830" w:type="dxa"/>
          </w:tcPr>
          <w:p w:rsidR="00607A69" w:rsidRPr="0081251B" w:rsidRDefault="00607A69" w:rsidP="00E50C4F">
            <w:pPr>
              <w:snapToGrid w:val="0"/>
              <w:rPr>
                <w:color w:val="000000"/>
                <w:sz w:val="18"/>
                <w:szCs w:val="18"/>
              </w:rPr>
            </w:pPr>
          </w:p>
        </w:tc>
        <w:tc>
          <w:tcPr>
            <w:tcW w:w="978" w:type="dxa"/>
          </w:tcPr>
          <w:p w:rsidR="00607A69" w:rsidRPr="0081251B" w:rsidRDefault="00607A69" w:rsidP="00E50C4F">
            <w:pPr>
              <w:snapToGrid w:val="0"/>
              <w:rPr>
                <w:color w:val="000000"/>
                <w:sz w:val="18"/>
                <w:szCs w:val="18"/>
              </w:rPr>
            </w:pPr>
          </w:p>
        </w:tc>
      </w:tr>
      <w:tr w:rsidR="00607A69" w:rsidRPr="0081251B" w:rsidTr="00E3106E">
        <w:trPr>
          <w:cnfStyle w:val="000000100000"/>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Data de Fechamento</w:t>
            </w:r>
          </w:p>
        </w:tc>
        <w:tc>
          <w:tcPr>
            <w:tcW w:w="650" w:type="dxa"/>
          </w:tcPr>
          <w:p w:rsidR="00607A69" w:rsidRPr="0081251B" w:rsidRDefault="00BD06F5" w:rsidP="00E50C4F">
            <w:pPr>
              <w:snapToGrid w:val="0"/>
              <w:rPr>
                <w:color w:val="000000"/>
                <w:sz w:val="18"/>
                <w:szCs w:val="18"/>
              </w:rPr>
            </w:pPr>
            <w:r w:rsidRPr="00BD06F5">
              <w:rPr>
                <w:color w:val="000000"/>
                <w:sz w:val="18"/>
                <w:szCs w:val="18"/>
              </w:rPr>
              <w:t>358</w:t>
            </w:r>
          </w:p>
        </w:tc>
        <w:tc>
          <w:tcPr>
            <w:tcW w:w="584" w:type="dxa"/>
          </w:tcPr>
          <w:p w:rsidR="00607A69" w:rsidRPr="0081251B" w:rsidRDefault="00BD06F5" w:rsidP="00E50C4F">
            <w:pPr>
              <w:snapToGrid w:val="0"/>
              <w:rPr>
                <w:color w:val="000000"/>
                <w:sz w:val="18"/>
                <w:szCs w:val="18"/>
              </w:rPr>
            </w:pPr>
            <w:r w:rsidRPr="00BD06F5">
              <w:rPr>
                <w:color w:val="000000"/>
                <w:sz w:val="18"/>
                <w:szCs w:val="18"/>
              </w:rPr>
              <w:t>8</w:t>
            </w:r>
          </w:p>
        </w:tc>
        <w:tc>
          <w:tcPr>
            <w:tcW w:w="1486" w:type="dxa"/>
          </w:tcPr>
          <w:p w:rsidR="00607A69" w:rsidRPr="0081251B" w:rsidRDefault="00BD06F5" w:rsidP="00E50C4F">
            <w:pPr>
              <w:snapToGrid w:val="0"/>
              <w:rPr>
                <w:color w:val="000000"/>
                <w:sz w:val="18"/>
                <w:szCs w:val="18"/>
              </w:rPr>
            </w:pPr>
            <w:r w:rsidRPr="00BD06F5">
              <w:rPr>
                <w:color w:val="000000"/>
                <w:sz w:val="18"/>
                <w:szCs w:val="18"/>
              </w:rPr>
              <w:t>DDMMYYYY</w:t>
            </w:r>
          </w:p>
        </w:tc>
        <w:tc>
          <w:tcPr>
            <w:tcW w:w="2260" w:type="dxa"/>
          </w:tcPr>
          <w:p w:rsidR="00607A69" w:rsidRPr="0081251B" w:rsidRDefault="00607A69" w:rsidP="00E50C4F">
            <w:pPr>
              <w:snapToGrid w:val="0"/>
              <w:rPr>
                <w:color w:val="000000"/>
                <w:sz w:val="18"/>
                <w:szCs w:val="18"/>
              </w:rPr>
            </w:pPr>
          </w:p>
        </w:tc>
        <w:tc>
          <w:tcPr>
            <w:tcW w:w="1830" w:type="dxa"/>
          </w:tcPr>
          <w:p w:rsidR="00607A69" w:rsidRPr="0081251B" w:rsidRDefault="00607A69" w:rsidP="00E50C4F">
            <w:pPr>
              <w:snapToGrid w:val="0"/>
              <w:rPr>
                <w:color w:val="000000"/>
                <w:sz w:val="18"/>
                <w:szCs w:val="18"/>
              </w:rPr>
            </w:pPr>
          </w:p>
        </w:tc>
        <w:tc>
          <w:tcPr>
            <w:tcW w:w="978" w:type="dxa"/>
          </w:tcPr>
          <w:p w:rsidR="00607A69" w:rsidRPr="0081251B" w:rsidRDefault="00607A69" w:rsidP="00E50C4F">
            <w:pPr>
              <w:snapToGrid w:val="0"/>
              <w:rPr>
                <w:color w:val="000000"/>
                <w:sz w:val="18"/>
                <w:szCs w:val="18"/>
              </w:rPr>
            </w:pPr>
          </w:p>
        </w:tc>
      </w:tr>
      <w:tr w:rsidR="00607A69" w:rsidRPr="0081251B" w:rsidTr="00E3106E">
        <w:trPr>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Categoria de Antecipação</w:t>
            </w:r>
          </w:p>
        </w:tc>
        <w:tc>
          <w:tcPr>
            <w:tcW w:w="650" w:type="dxa"/>
          </w:tcPr>
          <w:p w:rsidR="00607A69" w:rsidRPr="0081251B" w:rsidRDefault="00BD06F5" w:rsidP="00E50C4F">
            <w:pPr>
              <w:snapToGrid w:val="0"/>
              <w:rPr>
                <w:color w:val="000000"/>
                <w:sz w:val="18"/>
                <w:szCs w:val="18"/>
              </w:rPr>
            </w:pPr>
            <w:r w:rsidRPr="00BD06F5">
              <w:rPr>
                <w:color w:val="000000"/>
                <w:sz w:val="18"/>
                <w:szCs w:val="18"/>
              </w:rPr>
              <w:t>366</w:t>
            </w:r>
          </w:p>
        </w:tc>
        <w:tc>
          <w:tcPr>
            <w:tcW w:w="584" w:type="dxa"/>
          </w:tcPr>
          <w:p w:rsidR="00607A69" w:rsidRPr="0081251B" w:rsidRDefault="00BD06F5" w:rsidP="00E50C4F">
            <w:pPr>
              <w:snapToGrid w:val="0"/>
              <w:rPr>
                <w:sz w:val="18"/>
                <w:szCs w:val="18"/>
              </w:rPr>
            </w:pPr>
            <w:r w:rsidRPr="00BD06F5">
              <w:rPr>
                <w:sz w:val="18"/>
                <w:szCs w:val="18"/>
              </w:rPr>
              <w:t>1</w:t>
            </w:r>
          </w:p>
        </w:tc>
        <w:tc>
          <w:tcPr>
            <w:tcW w:w="1486" w:type="dxa"/>
          </w:tcPr>
          <w:p w:rsidR="00607A69" w:rsidRPr="0081251B" w:rsidRDefault="00BD06F5" w:rsidP="00E50C4F">
            <w:pPr>
              <w:snapToGrid w:val="0"/>
              <w:rPr>
                <w:color w:val="000000"/>
                <w:sz w:val="18"/>
                <w:szCs w:val="18"/>
              </w:rPr>
            </w:pPr>
            <w:r w:rsidRPr="00BD06F5">
              <w:rPr>
                <w:color w:val="000000"/>
                <w:sz w:val="18"/>
                <w:szCs w:val="18"/>
              </w:rPr>
              <w:t xml:space="preserve">Alfanumérico </w:t>
            </w:r>
          </w:p>
        </w:tc>
        <w:tc>
          <w:tcPr>
            <w:tcW w:w="2260" w:type="dxa"/>
          </w:tcPr>
          <w:p w:rsidR="00607A69" w:rsidRPr="0081251B" w:rsidRDefault="00607A69" w:rsidP="00E50C4F">
            <w:pPr>
              <w:snapToGrid w:val="0"/>
              <w:rPr>
                <w:color w:val="000000"/>
                <w:sz w:val="18"/>
                <w:szCs w:val="18"/>
              </w:rPr>
            </w:pPr>
          </w:p>
        </w:tc>
        <w:tc>
          <w:tcPr>
            <w:tcW w:w="1830" w:type="dxa"/>
          </w:tcPr>
          <w:p w:rsidR="00607A69" w:rsidRPr="0081251B" w:rsidRDefault="00607A69" w:rsidP="00E50C4F">
            <w:pPr>
              <w:snapToGrid w:val="0"/>
              <w:rPr>
                <w:color w:val="000000"/>
                <w:sz w:val="18"/>
                <w:szCs w:val="18"/>
              </w:rPr>
            </w:pPr>
          </w:p>
        </w:tc>
        <w:tc>
          <w:tcPr>
            <w:tcW w:w="978" w:type="dxa"/>
          </w:tcPr>
          <w:p w:rsidR="00607A69" w:rsidRPr="0081251B" w:rsidRDefault="00607A69" w:rsidP="00E50C4F">
            <w:pPr>
              <w:snapToGrid w:val="0"/>
              <w:rPr>
                <w:color w:val="000000"/>
                <w:sz w:val="18"/>
                <w:szCs w:val="18"/>
              </w:rPr>
            </w:pPr>
          </w:p>
        </w:tc>
      </w:tr>
      <w:tr w:rsidR="00607A69" w:rsidRPr="0081251B" w:rsidTr="00E3106E">
        <w:trPr>
          <w:cnfStyle w:val="000000100000"/>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Assinatura em arquivo</w:t>
            </w:r>
          </w:p>
        </w:tc>
        <w:tc>
          <w:tcPr>
            <w:tcW w:w="650" w:type="dxa"/>
          </w:tcPr>
          <w:p w:rsidR="00607A69" w:rsidRPr="0081251B" w:rsidRDefault="00BD06F5" w:rsidP="00E50C4F">
            <w:pPr>
              <w:snapToGrid w:val="0"/>
              <w:rPr>
                <w:color w:val="000000"/>
                <w:sz w:val="18"/>
                <w:szCs w:val="18"/>
              </w:rPr>
            </w:pPr>
            <w:r w:rsidRPr="00BD06F5">
              <w:rPr>
                <w:color w:val="000000"/>
                <w:sz w:val="18"/>
                <w:szCs w:val="18"/>
              </w:rPr>
              <w:t>367</w:t>
            </w:r>
          </w:p>
        </w:tc>
        <w:tc>
          <w:tcPr>
            <w:tcW w:w="584" w:type="dxa"/>
          </w:tcPr>
          <w:p w:rsidR="00607A69" w:rsidRPr="0081251B" w:rsidRDefault="00BD06F5" w:rsidP="00E50C4F">
            <w:pPr>
              <w:snapToGrid w:val="0"/>
              <w:rPr>
                <w:sz w:val="18"/>
                <w:szCs w:val="18"/>
              </w:rPr>
            </w:pPr>
            <w:r w:rsidRPr="00BD06F5">
              <w:rPr>
                <w:sz w:val="18"/>
                <w:szCs w:val="18"/>
              </w:rPr>
              <w:t>1</w:t>
            </w:r>
          </w:p>
        </w:tc>
        <w:tc>
          <w:tcPr>
            <w:tcW w:w="1486" w:type="dxa"/>
          </w:tcPr>
          <w:p w:rsidR="00607A69" w:rsidRPr="0081251B" w:rsidRDefault="00BD06F5" w:rsidP="00E50C4F">
            <w:pPr>
              <w:snapToGrid w:val="0"/>
              <w:rPr>
                <w:color w:val="000000"/>
                <w:sz w:val="18"/>
                <w:szCs w:val="18"/>
              </w:rPr>
            </w:pPr>
            <w:r w:rsidRPr="00BD06F5">
              <w:rPr>
                <w:color w:val="000000"/>
                <w:sz w:val="18"/>
                <w:szCs w:val="18"/>
              </w:rPr>
              <w:t xml:space="preserve">Alfanumérico  </w:t>
            </w:r>
          </w:p>
        </w:tc>
        <w:tc>
          <w:tcPr>
            <w:tcW w:w="2260" w:type="dxa"/>
          </w:tcPr>
          <w:p w:rsidR="00607A69" w:rsidRPr="0081251B" w:rsidRDefault="00607A69" w:rsidP="00E50C4F">
            <w:pPr>
              <w:snapToGrid w:val="0"/>
              <w:rPr>
                <w:color w:val="000000"/>
                <w:sz w:val="18"/>
                <w:szCs w:val="18"/>
              </w:rPr>
            </w:pPr>
          </w:p>
        </w:tc>
        <w:tc>
          <w:tcPr>
            <w:tcW w:w="1830" w:type="dxa"/>
          </w:tcPr>
          <w:p w:rsidR="00607A69" w:rsidRPr="0081251B" w:rsidRDefault="00607A69" w:rsidP="00E50C4F">
            <w:pPr>
              <w:snapToGrid w:val="0"/>
              <w:rPr>
                <w:color w:val="000000"/>
                <w:sz w:val="18"/>
                <w:szCs w:val="18"/>
              </w:rPr>
            </w:pPr>
          </w:p>
        </w:tc>
        <w:tc>
          <w:tcPr>
            <w:tcW w:w="978" w:type="dxa"/>
          </w:tcPr>
          <w:p w:rsidR="00607A69" w:rsidRPr="0081251B" w:rsidRDefault="00607A69" w:rsidP="00E50C4F">
            <w:pPr>
              <w:snapToGrid w:val="0"/>
              <w:rPr>
                <w:color w:val="000000"/>
                <w:sz w:val="18"/>
                <w:szCs w:val="18"/>
              </w:rPr>
            </w:pPr>
          </w:p>
        </w:tc>
      </w:tr>
      <w:tr w:rsidR="00607A69" w:rsidRPr="0081251B" w:rsidTr="00E3106E">
        <w:trPr>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Moeda</w:t>
            </w:r>
          </w:p>
        </w:tc>
        <w:tc>
          <w:tcPr>
            <w:tcW w:w="650" w:type="dxa"/>
          </w:tcPr>
          <w:p w:rsidR="00607A69" w:rsidRPr="0081251B" w:rsidRDefault="00BD06F5" w:rsidP="00E50C4F">
            <w:pPr>
              <w:snapToGrid w:val="0"/>
              <w:rPr>
                <w:color w:val="000000"/>
                <w:sz w:val="18"/>
                <w:szCs w:val="18"/>
              </w:rPr>
            </w:pPr>
            <w:r w:rsidRPr="00BD06F5">
              <w:rPr>
                <w:color w:val="000000"/>
                <w:sz w:val="18"/>
                <w:szCs w:val="18"/>
              </w:rPr>
              <w:t>368</w:t>
            </w:r>
          </w:p>
        </w:tc>
        <w:tc>
          <w:tcPr>
            <w:tcW w:w="584" w:type="dxa"/>
          </w:tcPr>
          <w:p w:rsidR="00607A69" w:rsidRPr="0081251B" w:rsidRDefault="00BD06F5" w:rsidP="00E50C4F">
            <w:pPr>
              <w:snapToGrid w:val="0"/>
              <w:rPr>
                <w:sz w:val="18"/>
                <w:szCs w:val="18"/>
              </w:rPr>
            </w:pPr>
            <w:r w:rsidRPr="00BD06F5">
              <w:rPr>
                <w:sz w:val="18"/>
                <w:szCs w:val="18"/>
              </w:rPr>
              <w:t>3</w:t>
            </w:r>
          </w:p>
        </w:tc>
        <w:tc>
          <w:tcPr>
            <w:tcW w:w="1486" w:type="dxa"/>
          </w:tcPr>
          <w:p w:rsidR="00607A69" w:rsidRPr="0081251B" w:rsidRDefault="00BD06F5" w:rsidP="00E50C4F">
            <w:pPr>
              <w:snapToGrid w:val="0"/>
              <w:rPr>
                <w:color w:val="000000"/>
                <w:sz w:val="18"/>
                <w:szCs w:val="18"/>
              </w:rPr>
            </w:pPr>
            <w:r w:rsidRPr="00BD06F5">
              <w:rPr>
                <w:color w:val="000000"/>
                <w:sz w:val="18"/>
                <w:szCs w:val="18"/>
              </w:rPr>
              <w:t xml:space="preserve">Numérico </w:t>
            </w:r>
          </w:p>
        </w:tc>
        <w:tc>
          <w:tcPr>
            <w:tcW w:w="2260" w:type="dxa"/>
          </w:tcPr>
          <w:p w:rsidR="00607A69" w:rsidRPr="0081251B" w:rsidRDefault="00607A69" w:rsidP="00E50C4F">
            <w:pPr>
              <w:snapToGrid w:val="0"/>
              <w:rPr>
                <w:color w:val="000000"/>
                <w:sz w:val="18"/>
                <w:szCs w:val="18"/>
              </w:rPr>
            </w:pPr>
          </w:p>
        </w:tc>
        <w:tc>
          <w:tcPr>
            <w:tcW w:w="1830" w:type="dxa"/>
          </w:tcPr>
          <w:p w:rsidR="00607A69" w:rsidRPr="0081251B" w:rsidRDefault="00607A69" w:rsidP="00E50C4F">
            <w:pPr>
              <w:snapToGrid w:val="0"/>
              <w:rPr>
                <w:color w:val="000000"/>
                <w:sz w:val="18"/>
                <w:szCs w:val="18"/>
              </w:rPr>
            </w:pPr>
          </w:p>
        </w:tc>
        <w:tc>
          <w:tcPr>
            <w:tcW w:w="978" w:type="dxa"/>
          </w:tcPr>
          <w:p w:rsidR="00607A69" w:rsidRPr="0081251B" w:rsidRDefault="00607A69" w:rsidP="00E50C4F">
            <w:pPr>
              <w:snapToGrid w:val="0"/>
              <w:rPr>
                <w:color w:val="000000"/>
                <w:sz w:val="18"/>
                <w:szCs w:val="18"/>
              </w:rPr>
            </w:pPr>
          </w:p>
        </w:tc>
      </w:tr>
      <w:tr w:rsidR="00607A69" w:rsidRPr="0081251B" w:rsidTr="00E3106E">
        <w:trPr>
          <w:cnfStyle w:val="000000100000"/>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DDD (Tel)</w:t>
            </w:r>
          </w:p>
        </w:tc>
        <w:tc>
          <w:tcPr>
            <w:tcW w:w="650" w:type="dxa"/>
          </w:tcPr>
          <w:p w:rsidR="00607A69" w:rsidRPr="0081251B" w:rsidRDefault="00BD06F5" w:rsidP="00E50C4F">
            <w:pPr>
              <w:snapToGrid w:val="0"/>
              <w:rPr>
                <w:color w:val="000000"/>
                <w:sz w:val="18"/>
                <w:szCs w:val="18"/>
              </w:rPr>
            </w:pPr>
            <w:r w:rsidRPr="00BD06F5">
              <w:rPr>
                <w:color w:val="000000"/>
                <w:sz w:val="18"/>
                <w:szCs w:val="18"/>
              </w:rPr>
              <w:t>371</w:t>
            </w:r>
          </w:p>
        </w:tc>
        <w:tc>
          <w:tcPr>
            <w:tcW w:w="584" w:type="dxa"/>
          </w:tcPr>
          <w:p w:rsidR="00607A69" w:rsidRPr="0081251B" w:rsidRDefault="00BD06F5" w:rsidP="00E50C4F">
            <w:pPr>
              <w:snapToGrid w:val="0"/>
              <w:rPr>
                <w:sz w:val="18"/>
                <w:szCs w:val="18"/>
              </w:rPr>
            </w:pPr>
            <w:r w:rsidRPr="00BD06F5">
              <w:rPr>
                <w:sz w:val="18"/>
                <w:szCs w:val="18"/>
              </w:rPr>
              <w:t>4</w:t>
            </w:r>
          </w:p>
        </w:tc>
        <w:tc>
          <w:tcPr>
            <w:tcW w:w="1486" w:type="dxa"/>
          </w:tcPr>
          <w:p w:rsidR="00607A69" w:rsidRPr="0081251B" w:rsidRDefault="00BD06F5" w:rsidP="00E50C4F">
            <w:pPr>
              <w:snapToGrid w:val="0"/>
              <w:rPr>
                <w:color w:val="000000"/>
                <w:sz w:val="18"/>
                <w:szCs w:val="18"/>
              </w:rPr>
            </w:pPr>
            <w:r w:rsidRPr="00BD06F5">
              <w:rPr>
                <w:color w:val="000000"/>
                <w:sz w:val="18"/>
                <w:szCs w:val="18"/>
              </w:rPr>
              <w:t xml:space="preserve">Numérico </w:t>
            </w:r>
          </w:p>
        </w:tc>
        <w:tc>
          <w:tcPr>
            <w:tcW w:w="2260" w:type="dxa"/>
          </w:tcPr>
          <w:p w:rsidR="00607A69" w:rsidRPr="0081251B" w:rsidRDefault="00607A69" w:rsidP="00E50C4F">
            <w:pPr>
              <w:snapToGrid w:val="0"/>
              <w:rPr>
                <w:color w:val="000000"/>
                <w:sz w:val="18"/>
                <w:szCs w:val="18"/>
              </w:rPr>
            </w:pPr>
          </w:p>
        </w:tc>
        <w:tc>
          <w:tcPr>
            <w:tcW w:w="1830" w:type="dxa"/>
          </w:tcPr>
          <w:p w:rsidR="00607A69" w:rsidRPr="0081251B" w:rsidRDefault="00607A69" w:rsidP="00E50C4F">
            <w:pPr>
              <w:snapToGrid w:val="0"/>
              <w:rPr>
                <w:color w:val="000000"/>
                <w:sz w:val="18"/>
                <w:szCs w:val="18"/>
              </w:rPr>
            </w:pPr>
          </w:p>
        </w:tc>
        <w:tc>
          <w:tcPr>
            <w:tcW w:w="978" w:type="dxa"/>
          </w:tcPr>
          <w:p w:rsidR="00607A69" w:rsidRPr="0081251B" w:rsidRDefault="00607A69" w:rsidP="00E50C4F">
            <w:pPr>
              <w:snapToGrid w:val="0"/>
              <w:rPr>
                <w:color w:val="000000"/>
                <w:sz w:val="18"/>
                <w:szCs w:val="18"/>
              </w:rPr>
            </w:pPr>
          </w:p>
        </w:tc>
      </w:tr>
      <w:tr w:rsidR="00607A69" w:rsidRPr="0081251B" w:rsidTr="00E3106E">
        <w:trPr>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Telefone</w:t>
            </w:r>
          </w:p>
        </w:tc>
        <w:tc>
          <w:tcPr>
            <w:tcW w:w="650" w:type="dxa"/>
          </w:tcPr>
          <w:p w:rsidR="00607A69" w:rsidRPr="0081251B" w:rsidRDefault="00BD06F5" w:rsidP="00E50C4F">
            <w:pPr>
              <w:snapToGrid w:val="0"/>
              <w:rPr>
                <w:color w:val="000000"/>
                <w:sz w:val="18"/>
                <w:szCs w:val="18"/>
              </w:rPr>
            </w:pPr>
            <w:r w:rsidRPr="00BD06F5">
              <w:rPr>
                <w:color w:val="000000"/>
                <w:sz w:val="18"/>
                <w:szCs w:val="18"/>
              </w:rPr>
              <w:t>375</w:t>
            </w:r>
          </w:p>
        </w:tc>
        <w:tc>
          <w:tcPr>
            <w:tcW w:w="584" w:type="dxa"/>
          </w:tcPr>
          <w:p w:rsidR="00607A69" w:rsidRPr="0081251B" w:rsidRDefault="00BD06F5" w:rsidP="00E50C4F">
            <w:pPr>
              <w:snapToGrid w:val="0"/>
              <w:rPr>
                <w:sz w:val="18"/>
                <w:szCs w:val="18"/>
              </w:rPr>
            </w:pPr>
            <w:r w:rsidRPr="00BD06F5">
              <w:rPr>
                <w:sz w:val="18"/>
                <w:szCs w:val="18"/>
              </w:rPr>
              <w:t>9</w:t>
            </w:r>
          </w:p>
        </w:tc>
        <w:tc>
          <w:tcPr>
            <w:tcW w:w="1486" w:type="dxa"/>
          </w:tcPr>
          <w:p w:rsidR="00607A69" w:rsidRPr="0081251B" w:rsidRDefault="00BD06F5" w:rsidP="00E50C4F">
            <w:pPr>
              <w:snapToGrid w:val="0"/>
              <w:rPr>
                <w:color w:val="000000"/>
                <w:sz w:val="18"/>
                <w:szCs w:val="18"/>
              </w:rPr>
            </w:pPr>
            <w:r w:rsidRPr="00BD06F5">
              <w:rPr>
                <w:color w:val="000000"/>
                <w:sz w:val="18"/>
                <w:szCs w:val="18"/>
              </w:rPr>
              <w:t xml:space="preserve">Numérico </w:t>
            </w:r>
          </w:p>
        </w:tc>
        <w:tc>
          <w:tcPr>
            <w:tcW w:w="2260" w:type="dxa"/>
          </w:tcPr>
          <w:p w:rsidR="00607A69" w:rsidRPr="0081251B" w:rsidRDefault="00607A69" w:rsidP="00E50C4F">
            <w:pPr>
              <w:snapToGrid w:val="0"/>
              <w:rPr>
                <w:color w:val="000000"/>
                <w:sz w:val="18"/>
                <w:szCs w:val="18"/>
              </w:rPr>
            </w:pPr>
          </w:p>
        </w:tc>
        <w:tc>
          <w:tcPr>
            <w:tcW w:w="1830" w:type="dxa"/>
          </w:tcPr>
          <w:p w:rsidR="00607A69" w:rsidRPr="0081251B" w:rsidRDefault="00607A69" w:rsidP="00E50C4F">
            <w:pPr>
              <w:snapToGrid w:val="0"/>
              <w:rPr>
                <w:color w:val="000000"/>
                <w:sz w:val="18"/>
                <w:szCs w:val="18"/>
              </w:rPr>
            </w:pPr>
          </w:p>
        </w:tc>
        <w:tc>
          <w:tcPr>
            <w:tcW w:w="978" w:type="dxa"/>
          </w:tcPr>
          <w:p w:rsidR="00607A69" w:rsidRPr="0081251B" w:rsidRDefault="00607A69" w:rsidP="00E50C4F">
            <w:pPr>
              <w:snapToGrid w:val="0"/>
              <w:rPr>
                <w:color w:val="000000"/>
                <w:sz w:val="18"/>
                <w:szCs w:val="18"/>
              </w:rPr>
            </w:pPr>
          </w:p>
        </w:tc>
      </w:tr>
      <w:tr w:rsidR="00607A69" w:rsidRPr="0081251B" w:rsidTr="00E3106E">
        <w:trPr>
          <w:cnfStyle w:val="000000100000"/>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CPF Proprietário 2</w:t>
            </w:r>
          </w:p>
        </w:tc>
        <w:tc>
          <w:tcPr>
            <w:tcW w:w="650" w:type="dxa"/>
          </w:tcPr>
          <w:p w:rsidR="00607A69" w:rsidRPr="0081251B" w:rsidRDefault="00BD06F5" w:rsidP="00E50C4F">
            <w:pPr>
              <w:snapToGrid w:val="0"/>
              <w:rPr>
                <w:color w:val="000000"/>
                <w:sz w:val="18"/>
                <w:szCs w:val="18"/>
              </w:rPr>
            </w:pPr>
            <w:r w:rsidRPr="00BD06F5">
              <w:rPr>
                <w:color w:val="000000"/>
                <w:sz w:val="18"/>
                <w:szCs w:val="18"/>
              </w:rPr>
              <w:t>384</w:t>
            </w:r>
          </w:p>
        </w:tc>
        <w:tc>
          <w:tcPr>
            <w:tcW w:w="584" w:type="dxa"/>
          </w:tcPr>
          <w:p w:rsidR="00607A69" w:rsidRPr="0081251B" w:rsidRDefault="00BD06F5" w:rsidP="00E50C4F">
            <w:pPr>
              <w:snapToGrid w:val="0"/>
              <w:rPr>
                <w:sz w:val="18"/>
                <w:szCs w:val="18"/>
              </w:rPr>
            </w:pPr>
            <w:r w:rsidRPr="00BD06F5">
              <w:rPr>
                <w:sz w:val="18"/>
                <w:szCs w:val="18"/>
              </w:rPr>
              <w:t>14</w:t>
            </w:r>
          </w:p>
        </w:tc>
        <w:tc>
          <w:tcPr>
            <w:tcW w:w="1486" w:type="dxa"/>
          </w:tcPr>
          <w:p w:rsidR="00607A69" w:rsidRPr="0081251B" w:rsidRDefault="00BD06F5" w:rsidP="00E50C4F">
            <w:pPr>
              <w:snapToGrid w:val="0"/>
              <w:rPr>
                <w:color w:val="000000"/>
                <w:sz w:val="18"/>
                <w:szCs w:val="18"/>
              </w:rPr>
            </w:pPr>
            <w:r w:rsidRPr="00BD06F5">
              <w:rPr>
                <w:color w:val="000000"/>
                <w:sz w:val="18"/>
                <w:szCs w:val="18"/>
              </w:rPr>
              <w:t xml:space="preserve">Numérico </w:t>
            </w:r>
          </w:p>
        </w:tc>
        <w:tc>
          <w:tcPr>
            <w:tcW w:w="2260" w:type="dxa"/>
          </w:tcPr>
          <w:p w:rsidR="00607A69" w:rsidRPr="0081251B" w:rsidRDefault="00607A69" w:rsidP="00E50C4F">
            <w:pPr>
              <w:snapToGrid w:val="0"/>
              <w:rPr>
                <w:color w:val="000000"/>
                <w:sz w:val="18"/>
                <w:szCs w:val="18"/>
              </w:rPr>
            </w:pPr>
          </w:p>
        </w:tc>
        <w:tc>
          <w:tcPr>
            <w:tcW w:w="1830" w:type="dxa"/>
          </w:tcPr>
          <w:p w:rsidR="00607A69" w:rsidRPr="0081251B" w:rsidRDefault="00607A69" w:rsidP="00E50C4F">
            <w:pPr>
              <w:snapToGrid w:val="0"/>
              <w:rPr>
                <w:color w:val="000000"/>
                <w:sz w:val="18"/>
                <w:szCs w:val="18"/>
              </w:rPr>
            </w:pPr>
          </w:p>
        </w:tc>
        <w:tc>
          <w:tcPr>
            <w:tcW w:w="978" w:type="dxa"/>
          </w:tcPr>
          <w:p w:rsidR="00607A69" w:rsidRPr="0081251B" w:rsidRDefault="00607A69" w:rsidP="00E50C4F">
            <w:pPr>
              <w:snapToGrid w:val="0"/>
              <w:rPr>
                <w:color w:val="000000"/>
                <w:sz w:val="18"/>
                <w:szCs w:val="18"/>
              </w:rPr>
            </w:pPr>
          </w:p>
        </w:tc>
      </w:tr>
      <w:tr w:rsidR="00607A69" w:rsidRPr="0081251B" w:rsidTr="00E3106E">
        <w:trPr>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CPF Proprietário 3</w:t>
            </w:r>
          </w:p>
        </w:tc>
        <w:tc>
          <w:tcPr>
            <w:tcW w:w="650" w:type="dxa"/>
          </w:tcPr>
          <w:p w:rsidR="00607A69" w:rsidRPr="0081251B" w:rsidRDefault="00BD06F5" w:rsidP="00E50C4F">
            <w:pPr>
              <w:snapToGrid w:val="0"/>
              <w:rPr>
                <w:sz w:val="18"/>
                <w:szCs w:val="18"/>
              </w:rPr>
            </w:pPr>
            <w:r w:rsidRPr="00BD06F5">
              <w:rPr>
                <w:sz w:val="18"/>
                <w:szCs w:val="18"/>
              </w:rPr>
              <w:t>398</w:t>
            </w:r>
          </w:p>
        </w:tc>
        <w:tc>
          <w:tcPr>
            <w:tcW w:w="584" w:type="dxa"/>
          </w:tcPr>
          <w:p w:rsidR="00607A69" w:rsidRPr="0081251B" w:rsidRDefault="00BD06F5" w:rsidP="00E50C4F">
            <w:pPr>
              <w:snapToGrid w:val="0"/>
              <w:rPr>
                <w:sz w:val="18"/>
                <w:szCs w:val="18"/>
              </w:rPr>
            </w:pPr>
            <w:r w:rsidRPr="00BD06F5">
              <w:rPr>
                <w:sz w:val="18"/>
                <w:szCs w:val="18"/>
              </w:rPr>
              <w:t>14</w:t>
            </w:r>
          </w:p>
        </w:tc>
        <w:tc>
          <w:tcPr>
            <w:tcW w:w="1486" w:type="dxa"/>
          </w:tcPr>
          <w:p w:rsidR="00607A69" w:rsidRPr="0081251B" w:rsidRDefault="00BD06F5" w:rsidP="00E50C4F">
            <w:pPr>
              <w:snapToGrid w:val="0"/>
              <w:rPr>
                <w:color w:val="000000"/>
                <w:sz w:val="18"/>
                <w:szCs w:val="18"/>
              </w:rPr>
            </w:pPr>
            <w:r w:rsidRPr="00BD06F5">
              <w:rPr>
                <w:color w:val="000000"/>
                <w:sz w:val="18"/>
                <w:szCs w:val="18"/>
              </w:rPr>
              <w:t xml:space="preserve">Numérico </w:t>
            </w:r>
          </w:p>
        </w:tc>
        <w:tc>
          <w:tcPr>
            <w:tcW w:w="2260" w:type="dxa"/>
          </w:tcPr>
          <w:p w:rsidR="00607A69" w:rsidRPr="0081251B" w:rsidRDefault="00607A69" w:rsidP="00E50C4F">
            <w:pPr>
              <w:snapToGrid w:val="0"/>
              <w:rPr>
                <w:color w:val="000000"/>
                <w:sz w:val="18"/>
                <w:szCs w:val="18"/>
              </w:rPr>
            </w:pPr>
          </w:p>
        </w:tc>
        <w:tc>
          <w:tcPr>
            <w:tcW w:w="1830" w:type="dxa"/>
          </w:tcPr>
          <w:p w:rsidR="00607A69" w:rsidRPr="0081251B" w:rsidRDefault="00607A69" w:rsidP="00E50C4F">
            <w:pPr>
              <w:snapToGrid w:val="0"/>
              <w:rPr>
                <w:color w:val="000000"/>
                <w:sz w:val="18"/>
                <w:szCs w:val="18"/>
              </w:rPr>
            </w:pPr>
          </w:p>
        </w:tc>
        <w:tc>
          <w:tcPr>
            <w:tcW w:w="978" w:type="dxa"/>
          </w:tcPr>
          <w:p w:rsidR="00607A69" w:rsidRPr="0081251B" w:rsidRDefault="00607A69" w:rsidP="00E50C4F">
            <w:pPr>
              <w:snapToGrid w:val="0"/>
              <w:rPr>
                <w:color w:val="000000"/>
                <w:sz w:val="18"/>
                <w:szCs w:val="18"/>
              </w:rPr>
            </w:pPr>
          </w:p>
        </w:tc>
      </w:tr>
      <w:tr w:rsidR="00607A69" w:rsidRPr="0081251B" w:rsidTr="00E3106E">
        <w:trPr>
          <w:cnfStyle w:val="000000100000"/>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Comércio Eletrônico</w:t>
            </w:r>
          </w:p>
        </w:tc>
        <w:tc>
          <w:tcPr>
            <w:tcW w:w="650" w:type="dxa"/>
          </w:tcPr>
          <w:p w:rsidR="00607A69" w:rsidRPr="0081251B" w:rsidRDefault="00BD06F5" w:rsidP="00E50C4F">
            <w:pPr>
              <w:snapToGrid w:val="0"/>
              <w:rPr>
                <w:color w:val="000000"/>
                <w:sz w:val="18"/>
                <w:szCs w:val="18"/>
              </w:rPr>
            </w:pPr>
            <w:r w:rsidRPr="00BD06F5">
              <w:rPr>
                <w:color w:val="000000"/>
                <w:sz w:val="18"/>
                <w:szCs w:val="18"/>
              </w:rPr>
              <w:t>412</w:t>
            </w:r>
          </w:p>
        </w:tc>
        <w:tc>
          <w:tcPr>
            <w:tcW w:w="584" w:type="dxa"/>
          </w:tcPr>
          <w:p w:rsidR="00607A69" w:rsidRPr="0081251B" w:rsidRDefault="00BD06F5" w:rsidP="00E50C4F">
            <w:pPr>
              <w:snapToGrid w:val="0"/>
              <w:rPr>
                <w:sz w:val="18"/>
                <w:szCs w:val="18"/>
              </w:rPr>
            </w:pPr>
            <w:r w:rsidRPr="00BD06F5">
              <w:rPr>
                <w:sz w:val="18"/>
                <w:szCs w:val="18"/>
              </w:rPr>
              <w:t>1</w:t>
            </w:r>
          </w:p>
        </w:tc>
        <w:tc>
          <w:tcPr>
            <w:tcW w:w="1486" w:type="dxa"/>
          </w:tcPr>
          <w:p w:rsidR="00607A69" w:rsidRPr="0081251B" w:rsidRDefault="00BD06F5" w:rsidP="00E50C4F">
            <w:pPr>
              <w:snapToGrid w:val="0"/>
              <w:rPr>
                <w:color w:val="000000"/>
                <w:sz w:val="18"/>
                <w:szCs w:val="18"/>
              </w:rPr>
            </w:pPr>
            <w:r w:rsidRPr="00BD06F5">
              <w:rPr>
                <w:color w:val="000000"/>
                <w:sz w:val="18"/>
                <w:szCs w:val="18"/>
              </w:rPr>
              <w:t xml:space="preserve">Alfanumérico </w:t>
            </w:r>
          </w:p>
        </w:tc>
        <w:tc>
          <w:tcPr>
            <w:tcW w:w="2260" w:type="dxa"/>
          </w:tcPr>
          <w:p w:rsidR="00607A69" w:rsidRPr="0081251B" w:rsidRDefault="00607A69" w:rsidP="00E50C4F">
            <w:pPr>
              <w:snapToGrid w:val="0"/>
              <w:rPr>
                <w:color w:val="000000"/>
                <w:sz w:val="18"/>
                <w:szCs w:val="18"/>
              </w:rPr>
            </w:pPr>
          </w:p>
        </w:tc>
        <w:tc>
          <w:tcPr>
            <w:tcW w:w="1830" w:type="dxa"/>
          </w:tcPr>
          <w:p w:rsidR="00607A69" w:rsidRPr="0081251B" w:rsidRDefault="00607A69" w:rsidP="00E50C4F">
            <w:pPr>
              <w:snapToGrid w:val="0"/>
              <w:rPr>
                <w:color w:val="000000"/>
                <w:sz w:val="18"/>
                <w:szCs w:val="18"/>
              </w:rPr>
            </w:pPr>
          </w:p>
        </w:tc>
        <w:tc>
          <w:tcPr>
            <w:tcW w:w="978" w:type="dxa"/>
          </w:tcPr>
          <w:p w:rsidR="00607A69" w:rsidRPr="0081251B" w:rsidRDefault="00607A69" w:rsidP="00E50C4F">
            <w:pPr>
              <w:snapToGrid w:val="0"/>
              <w:rPr>
                <w:color w:val="000000"/>
                <w:sz w:val="18"/>
                <w:szCs w:val="18"/>
              </w:rPr>
            </w:pPr>
          </w:p>
        </w:tc>
      </w:tr>
      <w:tr w:rsidR="00607A69" w:rsidRPr="0081251B" w:rsidTr="00E3106E">
        <w:trPr>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Terminal Autorizador</w:t>
            </w:r>
          </w:p>
        </w:tc>
        <w:tc>
          <w:tcPr>
            <w:tcW w:w="650" w:type="dxa"/>
          </w:tcPr>
          <w:p w:rsidR="00607A69" w:rsidRPr="0081251B" w:rsidRDefault="00BD06F5" w:rsidP="00E50C4F">
            <w:pPr>
              <w:snapToGrid w:val="0"/>
              <w:rPr>
                <w:color w:val="000000"/>
                <w:sz w:val="18"/>
                <w:szCs w:val="18"/>
              </w:rPr>
            </w:pPr>
            <w:r w:rsidRPr="00BD06F5">
              <w:rPr>
                <w:color w:val="000000"/>
                <w:sz w:val="18"/>
                <w:szCs w:val="18"/>
              </w:rPr>
              <w:t>413</w:t>
            </w:r>
          </w:p>
        </w:tc>
        <w:tc>
          <w:tcPr>
            <w:tcW w:w="584" w:type="dxa"/>
          </w:tcPr>
          <w:p w:rsidR="00607A69" w:rsidRPr="0081251B" w:rsidRDefault="00BD06F5" w:rsidP="00E50C4F">
            <w:pPr>
              <w:snapToGrid w:val="0"/>
              <w:rPr>
                <w:sz w:val="18"/>
                <w:szCs w:val="18"/>
              </w:rPr>
            </w:pPr>
            <w:r w:rsidRPr="00BD06F5">
              <w:rPr>
                <w:sz w:val="18"/>
                <w:szCs w:val="18"/>
              </w:rPr>
              <w:t>1</w:t>
            </w:r>
          </w:p>
        </w:tc>
        <w:tc>
          <w:tcPr>
            <w:tcW w:w="1486" w:type="dxa"/>
          </w:tcPr>
          <w:p w:rsidR="00607A69" w:rsidRPr="0081251B" w:rsidRDefault="00BD06F5" w:rsidP="00E50C4F">
            <w:pPr>
              <w:snapToGrid w:val="0"/>
              <w:rPr>
                <w:color w:val="000000"/>
                <w:sz w:val="18"/>
                <w:szCs w:val="18"/>
              </w:rPr>
            </w:pPr>
            <w:r w:rsidRPr="00BD06F5">
              <w:rPr>
                <w:color w:val="000000"/>
                <w:sz w:val="18"/>
                <w:szCs w:val="18"/>
              </w:rPr>
              <w:t xml:space="preserve">Alfanumérico </w:t>
            </w:r>
          </w:p>
        </w:tc>
        <w:tc>
          <w:tcPr>
            <w:tcW w:w="2260" w:type="dxa"/>
          </w:tcPr>
          <w:p w:rsidR="00607A69" w:rsidRPr="0081251B" w:rsidRDefault="00607A69" w:rsidP="00E50C4F">
            <w:pPr>
              <w:snapToGrid w:val="0"/>
              <w:rPr>
                <w:color w:val="000000"/>
                <w:sz w:val="18"/>
                <w:szCs w:val="18"/>
              </w:rPr>
            </w:pPr>
          </w:p>
        </w:tc>
        <w:tc>
          <w:tcPr>
            <w:tcW w:w="1830" w:type="dxa"/>
          </w:tcPr>
          <w:p w:rsidR="00607A69" w:rsidRPr="0081251B" w:rsidRDefault="00607A69" w:rsidP="00E50C4F">
            <w:pPr>
              <w:snapToGrid w:val="0"/>
              <w:rPr>
                <w:color w:val="000000"/>
                <w:sz w:val="18"/>
                <w:szCs w:val="18"/>
              </w:rPr>
            </w:pPr>
          </w:p>
        </w:tc>
        <w:tc>
          <w:tcPr>
            <w:tcW w:w="978" w:type="dxa"/>
          </w:tcPr>
          <w:p w:rsidR="00607A69" w:rsidRPr="0081251B" w:rsidRDefault="00607A69" w:rsidP="00E50C4F">
            <w:pPr>
              <w:snapToGrid w:val="0"/>
              <w:rPr>
                <w:color w:val="000000"/>
                <w:sz w:val="18"/>
                <w:szCs w:val="18"/>
              </w:rPr>
            </w:pPr>
          </w:p>
        </w:tc>
      </w:tr>
      <w:tr w:rsidR="00607A69" w:rsidRPr="0081251B" w:rsidTr="00E3106E">
        <w:trPr>
          <w:cnfStyle w:val="000000100000"/>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lastRenderedPageBreak/>
              <w:t>DDD (Fax)</w:t>
            </w:r>
          </w:p>
        </w:tc>
        <w:tc>
          <w:tcPr>
            <w:tcW w:w="650" w:type="dxa"/>
          </w:tcPr>
          <w:p w:rsidR="00607A69" w:rsidRPr="0081251B" w:rsidRDefault="00BD06F5" w:rsidP="00E50C4F">
            <w:pPr>
              <w:snapToGrid w:val="0"/>
              <w:rPr>
                <w:color w:val="000000"/>
                <w:sz w:val="18"/>
                <w:szCs w:val="18"/>
              </w:rPr>
            </w:pPr>
            <w:r w:rsidRPr="00BD06F5">
              <w:rPr>
                <w:color w:val="000000"/>
                <w:sz w:val="18"/>
                <w:szCs w:val="18"/>
              </w:rPr>
              <w:t>414</w:t>
            </w:r>
          </w:p>
        </w:tc>
        <w:tc>
          <w:tcPr>
            <w:tcW w:w="584" w:type="dxa"/>
          </w:tcPr>
          <w:p w:rsidR="00607A69" w:rsidRPr="0081251B" w:rsidRDefault="00BD06F5" w:rsidP="00E50C4F">
            <w:pPr>
              <w:snapToGrid w:val="0"/>
              <w:rPr>
                <w:sz w:val="18"/>
                <w:szCs w:val="18"/>
              </w:rPr>
            </w:pPr>
            <w:r w:rsidRPr="00BD06F5">
              <w:rPr>
                <w:sz w:val="18"/>
                <w:szCs w:val="18"/>
              </w:rPr>
              <w:t>4</w:t>
            </w:r>
          </w:p>
        </w:tc>
        <w:tc>
          <w:tcPr>
            <w:tcW w:w="1486" w:type="dxa"/>
          </w:tcPr>
          <w:p w:rsidR="00607A69" w:rsidRPr="0081251B" w:rsidRDefault="00BD06F5" w:rsidP="00E50C4F">
            <w:pPr>
              <w:snapToGrid w:val="0"/>
              <w:rPr>
                <w:color w:val="000000"/>
                <w:sz w:val="18"/>
                <w:szCs w:val="18"/>
              </w:rPr>
            </w:pPr>
            <w:r w:rsidRPr="00BD06F5">
              <w:rPr>
                <w:color w:val="000000"/>
                <w:sz w:val="18"/>
                <w:szCs w:val="18"/>
              </w:rPr>
              <w:t xml:space="preserve">Numérico </w:t>
            </w:r>
          </w:p>
        </w:tc>
        <w:tc>
          <w:tcPr>
            <w:tcW w:w="2260" w:type="dxa"/>
          </w:tcPr>
          <w:p w:rsidR="00607A69" w:rsidRPr="0081251B" w:rsidRDefault="00607A69" w:rsidP="00E50C4F">
            <w:pPr>
              <w:snapToGrid w:val="0"/>
              <w:rPr>
                <w:color w:val="000000"/>
                <w:sz w:val="18"/>
                <w:szCs w:val="18"/>
              </w:rPr>
            </w:pPr>
          </w:p>
        </w:tc>
        <w:tc>
          <w:tcPr>
            <w:tcW w:w="1830" w:type="dxa"/>
          </w:tcPr>
          <w:p w:rsidR="00607A69" w:rsidRPr="0081251B" w:rsidRDefault="00607A69" w:rsidP="00E50C4F">
            <w:pPr>
              <w:snapToGrid w:val="0"/>
              <w:rPr>
                <w:color w:val="000000"/>
                <w:sz w:val="18"/>
                <w:szCs w:val="18"/>
              </w:rPr>
            </w:pPr>
          </w:p>
        </w:tc>
        <w:tc>
          <w:tcPr>
            <w:tcW w:w="978" w:type="dxa"/>
          </w:tcPr>
          <w:p w:rsidR="00607A69" w:rsidRPr="0081251B" w:rsidRDefault="00607A69" w:rsidP="00E50C4F">
            <w:pPr>
              <w:snapToGrid w:val="0"/>
              <w:rPr>
                <w:color w:val="000000"/>
                <w:sz w:val="18"/>
                <w:szCs w:val="18"/>
              </w:rPr>
            </w:pPr>
          </w:p>
        </w:tc>
      </w:tr>
      <w:tr w:rsidR="00607A69" w:rsidRPr="0081251B" w:rsidTr="00E3106E">
        <w:trPr>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Fax</w:t>
            </w:r>
          </w:p>
        </w:tc>
        <w:tc>
          <w:tcPr>
            <w:tcW w:w="650" w:type="dxa"/>
          </w:tcPr>
          <w:p w:rsidR="00607A69" w:rsidRPr="0081251B" w:rsidRDefault="00BD06F5" w:rsidP="00E50C4F">
            <w:pPr>
              <w:snapToGrid w:val="0"/>
              <w:rPr>
                <w:color w:val="000000"/>
                <w:sz w:val="18"/>
                <w:szCs w:val="18"/>
              </w:rPr>
            </w:pPr>
            <w:r w:rsidRPr="00BD06F5">
              <w:rPr>
                <w:color w:val="000000"/>
                <w:sz w:val="18"/>
                <w:szCs w:val="18"/>
              </w:rPr>
              <w:t>418</w:t>
            </w:r>
          </w:p>
        </w:tc>
        <w:tc>
          <w:tcPr>
            <w:tcW w:w="584" w:type="dxa"/>
          </w:tcPr>
          <w:p w:rsidR="00607A69" w:rsidRPr="0081251B" w:rsidRDefault="00BD06F5" w:rsidP="00E50C4F">
            <w:pPr>
              <w:snapToGrid w:val="0"/>
              <w:rPr>
                <w:sz w:val="18"/>
                <w:szCs w:val="18"/>
              </w:rPr>
            </w:pPr>
            <w:r w:rsidRPr="00BD06F5">
              <w:rPr>
                <w:sz w:val="18"/>
                <w:szCs w:val="18"/>
              </w:rPr>
              <w:t>9</w:t>
            </w:r>
          </w:p>
        </w:tc>
        <w:tc>
          <w:tcPr>
            <w:tcW w:w="1486" w:type="dxa"/>
          </w:tcPr>
          <w:p w:rsidR="00607A69" w:rsidRPr="0081251B" w:rsidRDefault="00BD06F5" w:rsidP="00E50C4F">
            <w:pPr>
              <w:snapToGrid w:val="0"/>
              <w:rPr>
                <w:color w:val="000000"/>
                <w:sz w:val="18"/>
                <w:szCs w:val="18"/>
              </w:rPr>
            </w:pPr>
            <w:r w:rsidRPr="00BD06F5">
              <w:rPr>
                <w:color w:val="000000"/>
                <w:sz w:val="18"/>
                <w:szCs w:val="18"/>
              </w:rPr>
              <w:t xml:space="preserve">Numérico </w:t>
            </w:r>
          </w:p>
        </w:tc>
        <w:tc>
          <w:tcPr>
            <w:tcW w:w="2260" w:type="dxa"/>
          </w:tcPr>
          <w:p w:rsidR="00607A69" w:rsidRPr="0081251B" w:rsidRDefault="00607A69" w:rsidP="00E50C4F">
            <w:pPr>
              <w:snapToGrid w:val="0"/>
              <w:rPr>
                <w:color w:val="000000"/>
                <w:sz w:val="18"/>
                <w:szCs w:val="18"/>
              </w:rPr>
            </w:pPr>
          </w:p>
        </w:tc>
        <w:tc>
          <w:tcPr>
            <w:tcW w:w="1830" w:type="dxa"/>
          </w:tcPr>
          <w:p w:rsidR="00607A69" w:rsidRPr="0081251B" w:rsidRDefault="00607A69" w:rsidP="00E50C4F">
            <w:pPr>
              <w:snapToGrid w:val="0"/>
              <w:rPr>
                <w:color w:val="000000"/>
                <w:sz w:val="18"/>
                <w:szCs w:val="18"/>
              </w:rPr>
            </w:pPr>
          </w:p>
        </w:tc>
        <w:tc>
          <w:tcPr>
            <w:tcW w:w="978" w:type="dxa"/>
          </w:tcPr>
          <w:p w:rsidR="00607A69" w:rsidRPr="0081251B" w:rsidRDefault="00607A69" w:rsidP="00E50C4F">
            <w:pPr>
              <w:snapToGrid w:val="0"/>
              <w:rPr>
                <w:color w:val="000000"/>
                <w:sz w:val="18"/>
                <w:szCs w:val="18"/>
              </w:rPr>
            </w:pPr>
          </w:p>
        </w:tc>
      </w:tr>
      <w:tr w:rsidR="00607A69" w:rsidRPr="0081251B" w:rsidTr="00E3106E">
        <w:trPr>
          <w:cnfStyle w:val="000000100000"/>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Qtde de POS</w:t>
            </w:r>
          </w:p>
        </w:tc>
        <w:tc>
          <w:tcPr>
            <w:tcW w:w="650" w:type="dxa"/>
          </w:tcPr>
          <w:p w:rsidR="00607A69" w:rsidRPr="0081251B" w:rsidRDefault="00BD06F5" w:rsidP="00E50C4F">
            <w:pPr>
              <w:snapToGrid w:val="0"/>
              <w:rPr>
                <w:color w:val="000000"/>
                <w:sz w:val="18"/>
                <w:szCs w:val="18"/>
              </w:rPr>
            </w:pPr>
            <w:r w:rsidRPr="00BD06F5">
              <w:rPr>
                <w:color w:val="000000"/>
                <w:sz w:val="18"/>
                <w:szCs w:val="18"/>
              </w:rPr>
              <w:t>427</w:t>
            </w:r>
          </w:p>
        </w:tc>
        <w:tc>
          <w:tcPr>
            <w:tcW w:w="584" w:type="dxa"/>
          </w:tcPr>
          <w:p w:rsidR="00607A69" w:rsidRPr="0081251B" w:rsidRDefault="00BD06F5" w:rsidP="00E50C4F">
            <w:pPr>
              <w:snapToGrid w:val="0"/>
              <w:rPr>
                <w:sz w:val="18"/>
                <w:szCs w:val="18"/>
              </w:rPr>
            </w:pPr>
            <w:r w:rsidRPr="00BD06F5">
              <w:rPr>
                <w:sz w:val="18"/>
                <w:szCs w:val="18"/>
              </w:rPr>
              <w:t>4</w:t>
            </w:r>
          </w:p>
        </w:tc>
        <w:tc>
          <w:tcPr>
            <w:tcW w:w="1486" w:type="dxa"/>
          </w:tcPr>
          <w:p w:rsidR="00607A69" w:rsidRPr="0081251B" w:rsidRDefault="00BD06F5" w:rsidP="00E50C4F">
            <w:pPr>
              <w:snapToGrid w:val="0"/>
              <w:rPr>
                <w:color w:val="000000"/>
                <w:sz w:val="18"/>
                <w:szCs w:val="18"/>
              </w:rPr>
            </w:pPr>
            <w:r w:rsidRPr="00BD06F5">
              <w:rPr>
                <w:color w:val="000000"/>
                <w:sz w:val="18"/>
                <w:szCs w:val="18"/>
              </w:rPr>
              <w:t xml:space="preserve">Numérico </w:t>
            </w:r>
          </w:p>
        </w:tc>
        <w:tc>
          <w:tcPr>
            <w:tcW w:w="2260" w:type="dxa"/>
          </w:tcPr>
          <w:p w:rsidR="00607A69" w:rsidRPr="0081251B" w:rsidRDefault="00607A69" w:rsidP="00E50C4F">
            <w:pPr>
              <w:snapToGrid w:val="0"/>
              <w:rPr>
                <w:color w:val="000000"/>
                <w:sz w:val="18"/>
                <w:szCs w:val="18"/>
              </w:rPr>
            </w:pPr>
          </w:p>
        </w:tc>
        <w:tc>
          <w:tcPr>
            <w:tcW w:w="1830" w:type="dxa"/>
          </w:tcPr>
          <w:p w:rsidR="00607A69" w:rsidRPr="0081251B" w:rsidRDefault="00607A69" w:rsidP="00E50C4F">
            <w:pPr>
              <w:snapToGrid w:val="0"/>
              <w:rPr>
                <w:color w:val="000000"/>
                <w:sz w:val="18"/>
                <w:szCs w:val="18"/>
              </w:rPr>
            </w:pPr>
          </w:p>
        </w:tc>
        <w:tc>
          <w:tcPr>
            <w:tcW w:w="978" w:type="dxa"/>
          </w:tcPr>
          <w:p w:rsidR="00607A69" w:rsidRPr="0081251B" w:rsidRDefault="00607A69" w:rsidP="00E50C4F">
            <w:pPr>
              <w:snapToGrid w:val="0"/>
              <w:rPr>
                <w:color w:val="000000"/>
                <w:sz w:val="18"/>
                <w:szCs w:val="18"/>
              </w:rPr>
            </w:pPr>
          </w:p>
        </w:tc>
      </w:tr>
      <w:tr w:rsidR="00607A69" w:rsidRPr="0081251B" w:rsidTr="00E3106E">
        <w:trPr>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POS - Pgto</w:t>
            </w:r>
          </w:p>
        </w:tc>
        <w:tc>
          <w:tcPr>
            <w:tcW w:w="650" w:type="dxa"/>
          </w:tcPr>
          <w:p w:rsidR="00607A69" w:rsidRPr="0081251B" w:rsidRDefault="00BD06F5" w:rsidP="00E50C4F">
            <w:pPr>
              <w:snapToGrid w:val="0"/>
              <w:rPr>
                <w:color w:val="000000"/>
                <w:sz w:val="18"/>
                <w:szCs w:val="18"/>
              </w:rPr>
            </w:pPr>
            <w:r w:rsidRPr="00BD06F5">
              <w:rPr>
                <w:color w:val="000000"/>
                <w:sz w:val="18"/>
                <w:szCs w:val="18"/>
              </w:rPr>
              <w:t>431</w:t>
            </w:r>
          </w:p>
        </w:tc>
        <w:tc>
          <w:tcPr>
            <w:tcW w:w="584" w:type="dxa"/>
          </w:tcPr>
          <w:p w:rsidR="00607A69" w:rsidRPr="0081251B" w:rsidRDefault="00BD06F5" w:rsidP="00E50C4F">
            <w:pPr>
              <w:snapToGrid w:val="0"/>
              <w:rPr>
                <w:sz w:val="18"/>
                <w:szCs w:val="18"/>
              </w:rPr>
            </w:pPr>
            <w:r w:rsidRPr="00BD06F5">
              <w:rPr>
                <w:sz w:val="18"/>
                <w:szCs w:val="18"/>
              </w:rPr>
              <w:t>4</w:t>
            </w:r>
          </w:p>
        </w:tc>
        <w:tc>
          <w:tcPr>
            <w:tcW w:w="1486" w:type="dxa"/>
          </w:tcPr>
          <w:p w:rsidR="00607A69" w:rsidRPr="0081251B" w:rsidRDefault="00BD06F5" w:rsidP="00E50C4F">
            <w:pPr>
              <w:snapToGrid w:val="0"/>
              <w:rPr>
                <w:color w:val="000000"/>
                <w:sz w:val="18"/>
                <w:szCs w:val="18"/>
              </w:rPr>
            </w:pPr>
            <w:r w:rsidRPr="00BD06F5">
              <w:rPr>
                <w:color w:val="000000"/>
                <w:sz w:val="18"/>
                <w:szCs w:val="18"/>
              </w:rPr>
              <w:t xml:space="preserve">Numérico </w:t>
            </w:r>
          </w:p>
        </w:tc>
        <w:tc>
          <w:tcPr>
            <w:tcW w:w="2260" w:type="dxa"/>
          </w:tcPr>
          <w:p w:rsidR="00607A69" w:rsidRPr="0081251B" w:rsidRDefault="00607A69" w:rsidP="00E50C4F">
            <w:pPr>
              <w:snapToGrid w:val="0"/>
              <w:rPr>
                <w:color w:val="000000"/>
                <w:sz w:val="18"/>
                <w:szCs w:val="18"/>
              </w:rPr>
            </w:pPr>
          </w:p>
        </w:tc>
        <w:tc>
          <w:tcPr>
            <w:tcW w:w="1830" w:type="dxa"/>
          </w:tcPr>
          <w:p w:rsidR="00607A69" w:rsidRPr="0081251B" w:rsidRDefault="00607A69" w:rsidP="00E50C4F">
            <w:pPr>
              <w:snapToGrid w:val="0"/>
              <w:rPr>
                <w:color w:val="000000"/>
                <w:sz w:val="18"/>
                <w:szCs w:val="18"/>
              </w:rPr>
            </w:pPr>
          </w:p>
        </w:tc>
        <w:tc>
          <w:tcPr>
            <w:tcW w:w="978" w:type="dxa"/>
          </w:tcPr>
          <w:p w:rsidR="00607A69" w:rsidRPr="0081251B" w:rsidRDefault="00607A69" w:rsidP="00E50C4F">
            <w:pPr>
              <w:snapToGrid w:val="0"/>
              <w:rPr>
                <w:color w:val="000000"/>
                <w:sz w:val="18"/>
                <w:szCs w:val="18"/>
              </w:rPr>
            </w:pPr>
          </w:p>
        </w:tc>
      </w:tr>
      <w:tr w:rsidR="00607A69" w:rsidRPr="0081251B" w:rsidTr="00E3106E">
        <w:trPr>
          <w:cnfStyle w:val="000000100000"/>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Securitização</w:t>
            </w:r>
          </w:p>
        </w:tc>
        <w:tc>
          <w:tcPr>
            <w:tcW w:w="650" w:type="dxa"/>
          </w:tcPr>
          <w:p w:rsidR="00607A69" w:rsidRPr="0081251B" w:rsidRDefault="00BD06F5" w:rsidP="00E50C4F">
            <w:pPr>
              <w:snapToGrid w:val="0"/>
              <w:rPr>
                <w:color w:val="000000"/>
                <w:sz w:val="18"/>
                <w:szCs w:val="18"/>
              </w:rPr>
            </w:pPr>
            <w:r w:rsidRPr="00BD06F5">
              <w:rPr>
                <w:color w:val="000000"/>
                <w:sz w:val="18"/>
                <w:szCs w:val="18"/>
              </w:rPr>
              <w:t>435</w:t>
            </w:r>
          </w:p>
        </w:tc>
        <w:tc>
          <w:tcPr>
            <w:tcW w:w="584" w:type="dxa"/>
          </w:tcPr>
          <w:p w:rsidR="00607A69" w:rsidRPr="0081251B" w:rsidRDefault="00BD06F5" w:rsidP="00E50C4F">
            <w:pPr>
              <w:snapToGrid w:val="0"/>
              <w:rPr>
                <w:sz w:val="18"/>
                <w:szCs w:val="18"/>
              </w:rPr>
            </w:pPr>
            <w:r w:rsidRPr="00BD06F5">
              <w:rPr>
                <w:sz w:val="18"/>
                <w:szCs w:val="18"/>
              </w:rPr>
              <w:t>1</w:t>
            </w:r>
          </w:p>
        </w:tc>
        <w:tc>
          <w:tcPr>
            <w:tcW w:w="1486" w:type="dxa"/>
          </w:tcPr>
          <w:p w:rsidR="00607A69" w:rsidRPr="0081251B" w:rsidRDefault="00BD06F5" w:rsidP="00E50C4F">
            <w:pPr>
              <w:snapToGrid w:val="0"/>
              <w:rPr>
                <w:color w:val="000000"/>
                <w:sz w:val="18"/>
                <w:szCs w:val="18"/>
              </w:rPr>
            </w:pPr>
            <w:r w:rsidRPr="00BD06F5">
              <w:rPr>
                <w:color w:val="000000"/>
                <w:sz w:val="18"/>
                <w:szCs w:val="18"/>
              </w:rPr>
              <w:t xml:space="preserve">Alfanumérico </w:t>
            </w:r>
          </w:p>
        </w:tc>
        <w:tc>
          <w:tcPr>
            <w:tcW w:w="2260" w:type="dxa"/>
          </w:tcPr>
          <w:p w:rsidR="00607A69" w:rsidRPr="0081251B" w:rsidRDefault="00607A69" w:rsidP="00E50C4F">
            <w:pPr>
              <w:snapToGrid w:val="0"/>
              <w:rPr>
                <w:color w:val="000000"/>
                <w:sz w:val="18"/>
                <w:szCs w:val="18"/>
              </w:rPr>
            </w:pPr>
          </w:p>
        </w:tc>
        <w:tc>
          <w:tcPr>
            <w:tcW w:w="1830" w:type="dxa"/>
          </w:tcPr>
          <w:p w:rsidR="00607A69" w:rsidRPr="0081251B" w:rsidRDefault="00607A69" w:rsidP="00E50C4F">
            <w:pPr>
              <w:snapToGrid w:val="0"/>
              <w:rPr>
                <w:color w:val="000000"/>
                <w:sz w:val="18"/>
                <w:szCs w:val="18"/>
              </w:rPr>
            </w:pPr>
          </w:p>
        </w:tc>
        <w:tc>
          <w:tcPr>
            <w:tcW w:w="978" w:type="dxa"/>
          </w:tcPr>
          <w:p w:rsidR="00607A69" w:rsidRPr="0081251B" w:rsidRDefault="00607A69" w:rsidP="00E50C4F">
            <w:pPr>
              <w:snapToGrid w:val="0"/>
              <w:rPr>
                <w:color w:val="000000"/>
                <w:sz w:val="18"/>
                <w:szCs w:val="18"/>
              </w:rPr>
            </w:pPr>
          </w:p>
        </w:tc>
      </w:tr>
      <w:tr w:rsidR="00607A69" w:rsidRPr="0081251B" w:rsidTr="00E3106E">
        <w:trPr>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Tipo de Pagto</w:t>
            </w:r>
          </w:p>
        </w:tc>
        <w:tc>
          <w:tcPr>
            <w:tcW w:w="650" w:type="dxa"/>
          </w:tcPr>
          <w:p w:rsidR="00607A69" w:rsidRPr="0081251B" w:rsidRDefault="00BD06F5" w:rsidP="00E50C4F">
            <w:pPr>
              <w:snapToGrid w:val="0"/>
              <w:rPr>
                <w:color w:val="000000"/>
                <w:sz w:val="18"/>
                <w:szCs w:val="18"/>
              </w:rPr>
            </w:pPr>
            <w:r w:rsidRPr="00BD06F5">
              <w:rPr>
                <w:color w:val="000000"/>
                <w:sz w:val="18"/>
                <w:szCs w:val="18"/>
              </w:rPr>
              <w:t>436</w:t>
            </w:r>
          </w:p>
        </w:tc>
        <w:tc>
          <w:tcPr>
            <w:tcW w:w="584" w:type="dxa"/>
          </w:tcPr>
          <w:p w:rsidR="00607A69" w:rsidRPr="0081251B" w:rsidRDefault="00BD06F5" w:rsidP="00E50C4F">
            <w:pPr>
              <w:snapToGrid w:val="0"/>
              <w:rPr>
                <w:sz w:val="18"/>
                <w:szCs w:val="18"/>
              </w:rPr>
            </w:pPr>
            <w:r w:rsidRPr="00BD06F5">
              <w:rPr>
                <w:sz w:val="18"/>
                <w:szCs w:val="18"/>
              </w:rPr>
              <w:t>1</w:t>
            </w:r>
          </w:p>
        </w:tc>
        <w:tc>
          <w:tcPr>
            <w:tcW w:w="1486" w:type="dxa"/>
          </w:tcPr>
          <w:p w:rsidR="00607A69" w:rsidRPr="0081251B" w:rsidRDefault="00BD06F5" w:rsidP="00E50C4F">
            <w:pPr>
              <w:snapToGrid w:val="0"/>
              <w:rPr>
                <w:color w:val="000000"/>
                <w:sz w:val="18"/>
                <w:szCs w:val="18"/>
              </w:rPr>
            </w:pPr>
            <w:r w:rsidRPr="00BD06F5">
              <w:rPr>
                <w:color w:val="000000"/>
                <w:sz w:val="18"/>
                <w:szCs w:val="18"/>
              </w:rPr>
              <w:t xml:space="preserve">Alfanumérico </w:t>
            </w:r>
          </w:p>
        </w:tc>
        <w:tc>
          <w:tcPr>
            <w:tcW w:w="2260" w:type="dxa"/>
          </w:tcPr>
          <w:p w:rsidR="00607A69" w:rsidRPr="0081251B" w:rsidRDefault="00607A69" w:rsidP="00E50C4F">
            <w:pPr>
              <w:snapToGrid w:val="0"/>
              <w:rPr>
                <w:color w:val="000000"/>
                <w:sz w:val="18"/>
                <w:szCs w:val="18"/>
              </w:rPr>
            </w:pPr>
          </w:p>
        </w:tc>
        <w:tc>
          <w:tcPr>
            <w:tcW w:w="1830" w:type="dxa"/>
          </w:tcPr>
          <w:p w:rsidR="00607A69" w:rsidRPr="0081251B" w:rsidRDefault="00607A69" w:rsidP="00E50C4F">
            <w:pPr>
              <w:snapToGrid w:val="0"/>
              <w:rPr>
                <w:color w:val="000000"/>
                <w:sz w:val="18"/>
                <w:szCs w:val="18"/>
              </w:rPr>
            </w:pPr>
          </w:p>
        </w:tc>
        <w:tc>
          <w:tcPr>
            <w:tcW w:w="978" w:type="dxa"/>
          </w:tcPr>
          <w:p w:rsidR="00607A69" w:rsidRPr="0081251B" w:rsidRDefault="00607A69" w:rsidP="00E50C4F">
            <w:pPr>
              <w:snapToGrid w:val="0"/>
              <w:rPr>
                <w:color w:val="000000"/>
                <w:sz w:val="18"/>
                <w:szCs w:val="18"/>
              </w:rPr>
            </w:pPr>
          </w:p>
        </w:tc>
      </w:tr>
      <w:tr w:rsidR="00607A69" w:rsidRPr="0081251B" w:rsidTr="00E3106E">
        <w:trPr>
          <w:cnfStyle w:val="000000100000"/>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Nome do Proprietário 2</w:t>
            </w:r>
          </w:p>
        </w:tc>
        <w:tc>
          <w:tcPr>
            <w:tcW w:w="650" w:type="dxa"/>
          </w:tcPr>
          <w:p w:rsidR="00607A69" w:rsidRPr="0081251B" w:rsidRDefault="00BD06F5" w:rsidP="00E50C4F">
            <w:pPr>
              <w:snapToGrid w:val="0"/>
              <w:rPr>
                <w:color w:val="000000"/>
                <w:sz w:val="18"/>
                <w:szCs w:val="18"/>
              </w:rPr>
            </w:pPr>
            <w:r w:rsidRPr="00BD06F5">
              <w:rPr>
                <w:color w:val="000000"/>
                <w:sz w:val="18"/>
                <w:szCs w:val="18"/>
              </w:rPr>
              <w:t>437</w:t>
            </w:r>
          </w:p>
        </w:tc>
        <w:tc>
          <w:tcPr>
            <w:tcW w:w="584" w:type="dxa"/>
          </w:tcPr>
          <w:p w:rsidR="00607A69" w:rsidRPr="0081251B" w:rsidRDefault="00BD06F5" w:rsidP="00E50C4F">
            <w:pPr>
              <w:snapToGrid w:val="0"/>
              <w:rPr>
                <w:sz w:val="18"/>
                <w:szCs w:val="18"/>
              </w:rPr>
            </w:pPr>
            <w:r w:rsidRPr="00BD06F5">
              <w:rPr>
                <w:sz w:val="18"/>
                <w:szCs w:val="18"/>
              </w:rPr>
              <w:t>32</w:t>
            </w:r>
          </w:p>
        </w:tc>
        <w:tc>
          <w:tcPr>
            <w:tcW w:w="1486" w:type="dxa"/>
          </w:tcPr>
          <w:p w:rsidR="00607A69" w:rsidRPr="0081251B" w:rsidRDefault="00BD06F5" w:rsidP="00E50C4F">
            <w:pPr>
              <w:snapToGrid w:val="0"/>
              <w:rPr>
                <w:color w:val="000000"/>
                <w:sz w:val="18"/>
                <w:szCs w:val="18"/>
              </w:rPr>
            </w:pPr>
            <w:r w:rsidRPr="00BD06F5">
              <w:rPr>
                <w:color w:val="000000"/>
                <w:sz w:val="18"/>
                <w:szCs w:val="18"/>
              </w:rPr>
              <w:t xml:space="preserve">Alfanumérico </w:t>
            </w:r>
          </w:p>
        </w:tc>
        <w:tc>
          <w:tcPr>
            <w:tcW w:w="2260" w:type="dxa"/>
          </w:tcPr>
          <w:p w:rsidR="00607A69" w:rsidRPr="0081251B" w:rsidRDefault="00607A69" w:rsidP="00E50C4F">
            <w:pPr>
              <w:snapToGrid w:val="0"/>
              <w:rPr>
                <w:color w:val="000000"/>
                <w:sz w:val="18"/>
                <w:szCs w:val="18"/>
              </w:rPr>
            </w:pPr>
          </w:p>
        </w:tc>
        <w:tc>
          <w:tcPr>
            <w:tcW w:w="1830" w:type="dxa"/>
          </w:tcPr>
          <w:p w:rsidR="00607A69" w:rsidRPr="0081251B" w:rsidRDefault="00607A69" w:rsidP="00E50C4F">
            <w:pPr>
              <w:snapToGrid w:val="0"/>
              <w:rPr>
                <w:color w:val="000000"/>
                <w:sz w:val="18"/>
                <w:szCs w:val="18"/>
              </w:rPr>
            </w:pPr>
          </w:p>
        </w:tc>
        <w:tc>
          <w:tcPr>
            <w:tcW w:w="978" w:type="dxa"/>
          </w:tcPr>
          <w:p w:rsidR="00607A69" w:rsidRPr="0081251B" w:rsidRDefault="00607A69" w:rsidP="00E50C4F">
            <w:pPr>
              <w:snapToGrid w:val="0"/>
              <w:rPr>
                <w:color w:val="000000"/>
                <w:sz w:val="18"/>
                <w:szCs w:val="18"/>
              </w:rPr>
            </w:pPr>
          </w:p>
        </w:tc>
      </w:tr>
      <w:tr w:rsidR="00607A69" w:rsidRPr="0081251B" w:rsidTr="00E3106E">
        <w:trPr>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Nome do Proprietário 3</w:t>
            </w:r>
          </w:p>
        </w:tc>
        <w:tc>
          <w:tcPr>
            <w:tcW w:w="650" w:type="dxa"/>
          </w:tcPr>
          <w:p w:rsidR="00607A69" w:rsidRPr="0081251B" w:rsidRDefault="00BD06F5" w:rsidP="00E50C4F">
            <w:pPr>
              <w:snapToGrid w:val="0"/>
              <w:rPr>
                <w:color w:val="000000"/>
                <w:sz w:val="18"/>
                <w:szCs w:val="18"/>
              </w:rPr>
            </w:pPr>
            <w:r w:rsidRPr="00BD06F5">
              <w:rPr>
                <w:color w:val="000000"/>
                <w:sz w:val="18"/>
                <w:szCs w:val="18"/>
              </w:rPr>
              <w:t>469</w:t>
            </w:r>
          </w:p>
        </w:tc>
        <w:tc>
          <w:tcPr>
            <w:tcW w:w="584" w:type="dxa"/>
          </w:tcPr>
          <w:p w:rsidR="00607A69" w:rsidRPr="0081251B" w:rsidRDefault="00BD06F5" w:rsidP="00E50C4F">
            <w:pPr>
              <w:snapToGrid w:val="0"/>
              <w:rPr>
                <w:sz w:val="18"/>
                <w:szCs w:val="18"/>
              </w:rPr>
            </w:pPr>
            <w:r w:rsidRPr="00BD06F5">
              <w:rPr>
                <w:sz w:val="18"/>
                <w:szCs w:val="18"/>
              </w:rPr>
              <w:t>32</w:t>
            </w:r>
          </w:p>
        </w:tc>
        <w:tc>
          <w:tcPr>
            <w:tcW w:w="1486" w:type="dxa"/>
          </w:tcPr>
          <w:p w:rsidR="00607A69" w:rsidRPr="0081251B" w:rsidRDefault="00BD06F5" w:rsidP="00E50C4F">
            <w:pPr>
              <w:snapToGrid w:val="0"/>
              <w:rPr>
                <w:color w:val="000000"/>
                <w:sz w:val="18"/>
                <w:szCs w:val="18"/>
              </w:rPr>
            </w:pPr>
            <w:r w:rsidRPr="00BD06F5">
              <w:rPr>
                <w:color w:val="000000"/>
                <w:sz w:val="18"/>
                <w:szCs w:val="18"/>
              </w:rPr>
              <w:t xml:space="preserve">Alfanumérico </w:t>
            </w:r>
          </w:p>
        </w:tc>
        <w:tc>
          <w:tcPr>
            <w:tcW w:w="2260" w:type="dxa"/>
          </w:tcPr>
          <w:p w:rsidR="00607A69" w:rsidRPr="0081251B" w:rsidRDefault="00607A69" w:rsidP="00E50C4F">
            <w:pPr>
              <w:snapToGrid w:val="0"/>
              <w:rPr>
                <w:color w:val="000000"/>
                <w:sz w:val="18"/>
                <w:szCs w:val="18"/>
              </w:rPr>
            </w:pPr>
          </w:p>
        </w:tc>
        <w:tc>
          <w:tcPr>
            <w:tcW w:w="1830" w:type="dxa"/>
          </w:tcPr>
          <w:p w:rsidR="00607A69" w:rsidRPr="0081251B" w:rsidRDefault="00607A69" w:rsidP="00E50C4F">
            <w:pPr>
              <w:snapToGrid w:val="0"/>
              <w:rPr>
                <w:color w:val="000000"/>
                <w:sz w:val="18"/>
                <w:szCs w:val="18"/>
              </w:rPr>
            </w:pPr>
          </w:p>
        </w:tc>
        <w:tc>
          <w:tcPr>
            <w:tcW w:w="978" w:type="dxa"/>
          </w:tcPr>
          <w:p w:rsidR="00607A69" w:rsidRPr="0081251B" w:rsidRDefault="00607A69" w:rsidP="00E50C4F">
            <w:pPr>
              <w:snapToGrid w:val="0"/>
              <w:rPr>
                <w:color w:val="000000"/>
                <w:sz w:val="18"/>
                <w:szCs w:val="18"/>
              </w:rPr>
            </w:pPr>
          </w:p>
        </w:tc>
      </w:tr>
      <w:tr w:rsidR="00607A69" w:rsidRPr="0081251B" w:rsidTr="00E3106E">
        <w:trPr>
          <w:cnfStyle w:val="000000100000"/>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Data de Abertura</w:t>
            </w:r>
          </w:p>
        </w:tc>
        <w:tc>
          <w:tcPr>
            <w:tcW w:w="650" w:type="dxa"/>
          </w:tcPr>
          <w:p w:rsidR="00607A69" w:rsidRPr="0081251B" w:rsidRDefault="00BD06F5" w:rsidP="00E50C4F">
            <w:pPr>
              <w:snapToGrid w:val="0"/>
              <w:rPr>
                <w:color w:val="000000"/>
                <w:sz w:val="18"/>
                <w:szCs w:val="18"/>
              </w:rPr>
            </w:pPr>
            <w:r w:rsidRPr="00BD06F5">
              <w:rPr>
                <w:color w:val="000000"/>
                <w:sz w:val="18"/>
                <w:szCs w:val="18"/>
              </w:rPr>
              <w:t>501</w:t>
            </w:r>
          </w:p>
        </w:tc>
        <w:tc>
          <w:tcPr>
            <w:tcW w:w="584" w:type="dxa"/>
          </w:tcPr>
          <w:p w:rsidR="00607A69" w:rsidRPr="0081251B" w:rsidRDefault="00BD06F5" w:rsidP="00E50C4F">
            <w:pPr>
              <w:snapToGrid w:val="0"/>
              <w:rPr>
                <w:sz w:val="18"/>
                <w:szCs w:val="18"/>
              </w:rPr>
            </w:pPr>
            <w:r w:rsidRPr="00BD06F5">
              <w:rPr>
                <w:sz w:val="18"/>
                <w:szCs w:val="18"/>
              </w:rPr>
              <w:t>8</w:t>
            </w:r>
          </w:p>
        </w:tc>
        <w:tc>
          <w:tcPr>
            <w:tcW w:w="1486" w:type="dxa"/>
          </w:tcPr>
          <w:p w:rsidR="00607A69" w:rsidRPr="0081251B" w:rsidRDefault="00BD06F5" w:rsidP="00E50C4F">
            <w:pPr>
              <w:snapToGrid w:val="0"/>
              <w:rPr>
                <w:color w:val="000000"/>
                <w:sz w:val="18"/>
                <w:szCs w:val="18"/>
              </w:rPr>
            </w:pPr>
            <w:r w:rsidRPr="00BD06F5">
              <w:rPr>
                <w:color w:val="000000"/>
                <w:sz w:val="18"/>
                <w:szCs w:val="18"/>
              </w:rPr>
              <w:t>DDMMYYYY</w:t>
            </w:r>
          </w:p>
        </w:tc>
        <w:tc>
          <w:tcPr>
            <w:tcW w:w="2260" w:type="dxa"/>
          </w:tcPr>
          <w:p w:rsidR="00607A69" w:rsidRPr="0081251B" w:rsidRDefault="00607A69" w:rsidP="00E50C4F">
            <w:pPr>
              <w:snapToGrid w:val="0"/>
              <w:rPr>
                <w:color w:val="000000"/>
                <w:sz w:val="18"/>
                <w:szCs w:val="18"/>
              </w:rPr>
            </w:pPr>
          </w:p>
        </w:tc>
        <w:tc>
          <w:tcPr>
            <w:tcW w:w="1830" w:type="dxa"/>
          </w:tcPr>
          <w:p w:rsidR="00607A69" w:rsidRPr="0081251B" w:rsidRDefault="00607A69" w:rsidP="00E50C4F">
            <w:pPr>
              <w:snapToGrid w:val="0"/>
              <w:rPr>
                <w:color w:val="000000"/>
                <w:sz w:val="18"/>
                <w:szCs w:val="18"/>
              </w:rPr>
            </w:pPr>
          </w:p>
        </w:tc>
        <w:tc>
          <w:tcPr>
            <w:tcW w:w="978" w:type="dxa"/>
          </w:tcPr>
          <w:p w:rsidR="00607A69" w:rsidRPr="0081251B" w:rsidRDefault="00607A69" w:rsidP="00E50C4F">
            <w:pPr>
              <w:snapToGrid w:val="0"/>
              <w:rPr>
                <w:color w:val="000000"/>
                <w:sz w:val="18"/>
                <w:szCs w:val="18"/>
              </w:rPr>
            </w:pPr>
          </w:p>
        </w:tc>
      </w:tr>
      <w:tr w:rsidR="00607A69" w:rsidRPr="0081251B" w:rsidTr="00E3106E">
        <w:trPr>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Visa Frota</w:t>
            </w:r>
          </w:p>
        </w:tc>
        <w:tc>
          <w:tcPr>
            <w:tcW w:w="650" w:type="dxa"/>
          </w:tcPr>
          <w:p w:rsidR="00607A69" w:rsidRPr="0081251B" w:rsidRDefault="00BD06F5" w:rsidP="00E50C4F">
            <w:pPr>
              <w:snapToGrid w:val="0"/>
              <w:rPr>
                <w:color w:val="000000"/>
                <w:sz w:val="18"/>
                <w:szCs w:val="18"/>
              </w:rPr>
            </w:pPr>
            <w:r w:rsidRPr="00BD06F5">
              <w:rPr>
                <w:color w:val="000000"/>
                <w:sz w:val="18"/>
                <w:szCs w:val="18"/>
              </w:rPr>
              <w:t>509</w:t>
            </w:r>
          </w:p>
        </w:tc>
        <w:tc>
          <w:tcPr>
            <w:tcW w:w="584" w:type="dxa"/>
          </w:tcPr>
          <w:p w:rsidR="00607A69" w:rsidRPr="0081251B" w:rsidRDefault="00BD06F5" w:rsidP="00E50C4F">
            <w:pPr>
              <w:snapToGrid w:val="0"/>
              <w:rPr>
                <w:sz w:val="18"/>
                <w:szCs w:val="18"/>
              </w:rPr>
            </w:pPr>
            <w:r w:rsidRPr="00BD06F5">
              <w:rPr>
                <w:sz w:val="18"/>
                <w:szCs w:val="18"/>
              </w:rPr>
              <w:t>1</w:t>
            </w:r>
          </w:p>
        </w:tc>
        <w:tc>
          <w:tcPr>
            <w:tcW w:w="1486" w:type="dxa"/>
          </w:tcPr>
          <w:p w:rsidR="00607A69" w:rsidRPr="0081251B" w:rsidRDefault="00BD06F5" w:rsidP="00E50C4F">
            <w:pPr>
              <w:snapToGrid w:val="0"/>
              <w:rPr>
                <w:color w:val="000000"/>
                <w:sz w:val="18"/>
                <w:szCs w:val="18"/>
              </w:rPr>
            </w:pPr>
            <w:r w:rsidRPr="00BD06F5">
              <w:rPr>
                <w:color w:val="000000"/>
                <w:sz w:val="18"/>
                <w:szCs w:val="18"/>
              </w:rPr>
              <w:t xml:space="preserve">Alfanumérico </w:t>
            </w:r>
          </w:p>
        </w:tc>
        <w:tc>
          <w:tcPr>
            <w:tcW w:w="2260" w:type="dxa"/>
          </w:tcPr>
          <w:p w:rsidR="00607A69" w:rsidRPr="0081251B" w:rsidRDefault="00607A69" w:rsidP="00E50C4F">
            <w:pPr>
              <w:snapToGrid w:val="0"/>
              <w:rPr>
                <w:color w:val="000000"/>
                <w:sz w:val="18"/>
                <w:szCs w:val="18"/>
              </w:rPr>
            </w:pPr>
          </w:p>
        </w:tc>
        <w:tc>
          <w:tcPr>
            <w:tcW w:w="1830" w:type="dxa"/>
          </w:tcPr>
          <w:p w:rsidR="00607A69" w:rsidRPr="0081251B" w:rsidRDefault="00607A69" w:rsidP="00E50C4F">
            <w:pPr>
              <w:snapToGrid w:val="0"/>
              <w:rPr>
                <w:color w:val="000000"/>
                <w:sz w:val="18"/>
                <w:szCs w:val="18"/>
              </w:rPr>
            </w:pPr>
          </w:p>
        </w:tc>
        <w:tc>
          <w:tcPr>
            <w:tcW w:w="978" w:type="dxa"/>
          </w:tcPr>
          <w:p w:rsidR="00607A69" w:rsidRPr="0081251B" w:rsidRDefault="00607A69" w:rsidP="00E50C4F">
            <w:pPr>
              <w:snapToGrid w:val="0"/>
              <w:rPr>
                <w:color w:val="000000"/>
                <w:sz w:val="18"/>
                <w:szCs w:val="18"/>
              </w:rPr>
            </w:pPr>
          </w:p>
        </w:tc>
      </w:tr>
      <w:tr w:rsidR="00607A69" w:rsidRPr="0081251B" w:rsidTr="00E3106E">
        <w:trPr>
          <w:cnfStyle w:val="000000100000"/>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Bloq internacional</w:t>
            </w:r>
          </w:p>
        </w:tc>
        <w:tc>
          <w:tcPr>
            <w:tcW w:w="650" w:type="dxa"/>
          </w:tcPr>
          <w:p w:rsidR="00607A69" w:rsidRPr="0081251B" w:rsidRDefault="00BD06F5" w:rsidP="00E50C4F">
            <w:pPr>
              <w:snapToGrid w:val="0"/>
              <w:rPr>
                <w:color w:val="000000"/>
                <w:sz w:val="18"/>
                <w:szCs w:val="18"/>
              </w:rPr>
            </w:pPr>
            <w:r w:rsidRPr="00BD06F5">
              <w:rPr>
                <w:color w:val="000000"/>
                <w:sz w:val="18"/>
                <w:szCs w:val="18"/>
              </w:rPr>
              <w:t>510</w:t>
            </w:r>
          </w:p>
        </w:tc>
        <w:tc>
          <w:tcPr>
            <w:tcW w:w="584" w:type="dxa"/>
          </w:tcPr>
          <w:p w:rsidR="00607A69" w:rsidRPr="0081251B" w:rsidRDefault="00BD06F5" w:rsidP="00E50C4F">
            <w:pPr>
              <w:snapToGrid w:val="0"/>
              <w:rPr>
                <w:sz w:val="18"/>
                <w:szCs w:val="18"/>
              </w:rPr>
            </w:pPr>
            <w:r w:rsidRPr="00BD06F5">
              <w:rPr>
                <w:sz w:val="18"/>
                <w:szCs w:val="18"/>
              </w:rPr>
              <w:t>1</w:t>
            </w:r>
          </w:p>
        </w:tc>
        <w:tc>
          <w:tcPr>
            <w:tcW w:w="1486" w:type="dxa"/>
          </w:tcPr>
          <w:p w:rsidR="00607A69" w:rsidRPr="0081251B" w:rsidRDefault="00BD06F5" w:rsidP="00E50C4F">
            <w:pPr>
              <w:snapToGrid w:val="0"/>
              <w:rPr>
                <w:color w:val="000000"/>
                <w:sz w:val="18"/>
                <w:szCs w:val="18"/>
              </w:rPr>
            </w:pPr>
            <w:r w:rsidRPr="00BD06F5">
              <w:rPr>
                <w:color w:val="000000"/>
                <w:sz w:val="18"/>
                <w:szCs w:val="18"/>
              </w:rPr>
              <w:t>Alfanumérico</w:t>
            </w:r>
          </w:p>
        </w:tc>
        <w:tc>
          <w:tcPr>
            <w:tcW w:w="2260" w:type="dxa"/>
          </w:tcPr>
          <w:p w:rsidR="00607A69" w:rsidRPr="0081251B" w:rsidRDefault="00BD06F5" w:rsidP="00E50C4F">
            <w:pPr>
              <w:snapToGrid w:val="0"/>
              <w:rPr>
                <w:sz w:val="18"/>
                <w:szCs w:val="18"/>
              </w:rPr>
            </w:pPr>
            <w:r w:rsidRPr="00BD06F5">
              <w:rPr>
                <w:sz w:val="18"/>
                <w:szCs w:val="18"/>
              </w:rPr>
              <w:t>S/N</w:t>
            </w:r>
          </w:p>
        </w:tc>
        <w:tc>
          <w:tcPr>
            <w:tcW w:w="1830" w:type="dxa"/>
          </w:tcPr>
          <w:p w:rsidR="00607A69" w:rsidRPr="0081251B" w:rsidRDefault="00607A69" w:rsidP="00E50C4F">
            <w:pPr>
              <w:snapToGrid w:val="0"/>
              <w:rPr>
                <w:sz w:val="18"/>
                <w:szCs w:val="18"/>
              </w:rPr>
            </w:pPr>
          </w:p>
        </w:tc>
        <w:tc>
          <w:tcPr>
            <w:tcW w:w="978" w:type="dxa"/>
          </w:tcPr>
          <w:p w:rsidR="00607A69" w:rsidRPr="0081251B" w:rsidRDefault="00607A69" w:rsidP="00E50C4F">
            <w:pPr>
              <w:snapToGrid w:val="0"/>
              <w:rPr>
                <w:sz w:val="18"/>
                <w:szCs w:val="18"/>
              </w:rPr>
            </w:pPr>
          </w:p>
        </w:tc>
      </w:tr>
      <w:tr w:rsidR="00607A69" w:rsidRPr="0081251B" w:rsidTr="00E3106E">
        <w:trPr>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Recorrente</w:t>
            </w:r>
          </w:p>
        </w:tc>
        <w:tc>
          <w:tcPr>
            <w:tcW w:w="650" w:type="dxa"/>
          </w:tcPr>
          <w:p w:rsidR="00607A69" w:rsidRPr="0081251B" w:rsidRDefault="00BD06F5" w:rsidP="00E50C4F">
            <w:pPr>
              <w:snapToGrid w:val="0"/>
              <w:rPr>
                <w:color w:val="000000"/>
                <w:sz w:val="18"/>
                <w:szCs w:val="18"/>
              </w:rPr>
            </w:pPr>
            <w:r w:rsidRPr="00BD06F5">
              <w:rPr>
                <w:color w:val="000000"/>
                <w:sz w:val="18"/>
                <w:szCs w:val="18"/>
              </w:rPr>
              <w:t>511</w:t>
            </w:r>
          </w:p>
        </w:tc>
        <w:tc>
          <w:tcPr>
            <w:tcW w:w="584" w:type="dxa"/>
          </w:tcPr>
          <w:p w:rsidR="00607A69" w:rsidRPr="0081251B" w:rsidRDefault="00BD06F5" w:rsidP="00E50C4F">
            <w:pPr>
              <w:snapToGrid w:val="0"/>
              <w:rPr>
                <w:sz w:val="18"/>
                <w:szCs w:val="18"/>
              </w:rPr>
            </w:pPr>
            <w:r w:rsidRPr="00BD06F5">
              <w:rPr>
                <w:sz w:val="18"/>
                <w:szCs w:val="18"/>
              </w:rPr>
              <w:t>1</w:t>
            </w:r>
          </w:p>
        </w:tc>
        <w:tc>
          <w:tcPr>
            <w:tcW w:w="1486" w:type="dxa"/>
          </w:tcPr>
          <w:p w:rsidR="00607A69" w:rsidRPr="0081251B" w:rsidRDefault="00BD06F5" w:rsidP="00E50C4F">
            <w:pPr>
              <w:snapToGrid w:val="0"/>
              <w:rPr>
                <w:color w:val="000000"/>
                <w:sz w:val="18"/>
                <w:szCs w:val="18"/>
              </w:rPr>
            </w:pPr>
            <w:r w:rsidRPr="00BD06F5">
              <w:rPr>
                <w:color w:val="000000"/>
                <w:sz w:val="18"/>
                <w:szCs w:val="18"/>
              </w:rPr>
              <w:t>Alfanumérico</w:t>
            </w:r>
          </w:p>
        </w:tc>
        <w:tc>
          <w:tcPr>
            <w:tcW w:w="2260" w:type="dxa"/>
          </w:tcPr>
          <w:p w:rsidR="00607A69" w:rsidRPr="0081251B" w:rsidRDefault="00BD06F5" w:rsidP="00E50C4F">
            <w:pPr>
              <w:snapToGrid w:val="0"/>
              <w:rPr>
                <w:sz w:val="18"/>
                <w:szCs w:val="18"/>
              </w:rPr>
            </w:pPr>
            <w:r w:rsidRPr="00BD06F5">
              <w:rPr>
                <w:sz w:val="18"/>
                <w:szCs w:val="18"/>
              </w:rPr>
              <w:t>Valores posibles: N, E, V</w:t>
            </w:r>
          </w:p>
        </w:tc>
        <w:tc>
          <w:tcPr>
            <w:tcW w:w="1830" w:type="dxa"/>
          </w:tcPr>
          <w:p w:rsidR="00607A69" w:rsidRPr="0081251B" w:rsidRDefault="00607A69" w:rsidP="00E50C4F">
            <w:pPr>
              <w:snapToGrid w:val="0"/>
              <w:rPr>
                <w:sz w:val="18"/>
                <w:szCs w:val="18"/>
              </w:rPr>
            </w:pPr>
          </w:p>
        </w:tc>
        <w:tc>
          <w:tcPr>
            <w:tcW w:w="978" w:type="dxa"/>
          </w:tcPr>
          <w:p w:rsidR="00607A69" w:rsidRPr="0081251B" w:rsidRDefault="00607A69" w:rsidP="00E50C4F">
            <w:pPr>
              <w:snapToGrid w:val="0"/>
              <w:rPr>
                <w:sz w:val="18"/>
                <w:szCs w:val="18"/>
              </w:rPr>
            </w:pPr>
          </w:p>
        </w:tc>
      </w:tr>
      <w:tr w:rsidR="00607A69" w:rsidRPr="0081251B" w:rsidTr="00E3106E">
        <w:trPr>
          <w:cnfStyle w:val="000000100000"/>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Multiponto</w:t>
            </w:r>
          </w:p>
        </w:tc>
        <w:tc>
          <w:tcPr>
            <w:tcW w:w="650" w:type="dxa"/>
          </w:tcPr>
          <w:p w:rsidR="00607A69" w:rsidRPr="0081251B" w:rsidRDefault="00BD06F5" w:rsidP="00E50C4F">
            <w:pPr>
              <w:snapToGrid w:val="0"/>
              <w:rPr>
                <w:color w:val="000000"/>
                <w:sz w:val="18"/>
                <w:szCs w:val="18"/>
              </w:rPr>
            </w:pPr>
            <w:r w:rsidRPr="00BD06F5">
              <w:rPr>
                <w:color w:val="000000"/>
                <w:sz w:val="18"/>
                <w:szCs w:val="18"/>
              </w:rPr>
              <w:t>512</w:t>
            </w:r>
          </w:p>
        </w:tc>
        <w:tc>
          <w:tcPr>
            <w:tcW w:w="584" w:type="dxa"/>
          </w:tcPr>
          <w:p w:rsidR="00607A69" w:rsidRPr="0081251B" w:rsidRDefault="00BD06F5" w:rsidP="00E50C4F">
            <w:pPr>
              <w:snapToGrid w:val="0"/>
              <w:rPr>
                <w:sz w:val="18"/>
                <w:szCs w:val="18"/>
              </w:rPr>
            </w:pPr>
            <w:r w:rsidRPr="00BD06F5">
              <w:rPr>
                <w:sz w:val="18"/>
                <w:szCs w:val="18"/>
              </w:rPr>
              <w:t>1</w:t>
            </w:r>
          </w:p>
        </w:tc>
        <w:tc>
          <w:tcPr>
            <w:tcW w:w="1486" w:type="dxa"/>
          </w:tcPr>
          <w:p w:rsidR="00607A69" w:rsidRPr="0081251B" w:rsidRDefault="00BD06F5" w:rsidP="00E50C4F">
            <w:pPr>
              <w:snapToGrid w:val="0"/>
              <w:rPr>
                <w:color w:val="000000"/>
                <w:sz w:val="18"/>
                <w:szCs w:val="18"/>
              </w:rPr>
            </w:pPr>
            <w:r w:rsidRPr="00BD06F5">
              <w:rPr>
                <w:color w:val="000000"/>
                <w:sz w:val="18"/>
                <w:szCs w:val="18"/>
              </w:rPr>
              <w:t>Alfanumérico</w:t>
            </w:r>
          </w:p>
        </w:tc>
        <w:tc>
          <w:tcPr>
            <w:tcW w:w="2260" w:type="dxa"/>
          </w:tcPr>
          <w:p w:rsidR="00607A69" w:rsidRPr="0081251B" w:rsidRDefault="00BD06F5" w:rsidP="00E50C4F">
            <w:pPr>
              <w:snapToGrid w:val="0"/>
              <w:rPr>
                <w:sz w:val="18"/>
                <w:szCs w:val="18"/>
              </w:rPr>
            </w:pPr>
            <w:r w:rsidRPr="00BD06F5">
              <w:rPr>
                <w:sz w:val="18"/>
                <w:szCs w:val="18"/>
              </w:rPr>
              <w:t>S/N</w:t>
            </w:r>
          </w:p>
        </w:tc>
        <w:tc>
          <w:tcPr>
            <w:tcW w:w="1830" w:type="dxa"/>
          </w:tcPr>
          <w:p w:rsidR="00607A69" w:rsidRPr="0081251B" w:rsidRDefault="00607A69" w:rsidP="00E50C4F">
            <w:pPr>
              <w:snapToGrid w:val="0"/>
              <w:rPr>
                <w:sz w:val="18"/>
                <w:szCs w:val="18"/>
              </w:rPr>
            </w:pPr>
          </w:p>
        </w:tc>
        <w:tc>
          <w:tcPr>
            <w:tcW w:w="978" w:type="dxa"/>
          </w:tcPr>
          <w:p w:rsidR="00607A69" w:rsidRPr="0081251B" w:rsidRDefault="00607A69" w:rsidP="00E50C4F">
            <w:pPr>
              <w:snapToGrid w:val="0"/>
              <w:rPr>
                <w:sz w:val="18"/>
                <w:szCs w:val="18"/>
              </w:rPr>
            </w:pPr>
          </w:p>
        </w:tc>
      </w:tr>
      <w:tr w:rsidR="00607A69" w:rsidRPr="0081251B" w:rsidTr="00E3106E">
        <w:trPr>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Distribuiçao</w:t>
            </w:r>
          </w:p>
        </w:tc>
        <w:tc>
          <w:tcPr>
            <w:tcW w:w="650" w:type="dxa"/>
          </w:tcPr>
          <w:p w:rsidR="00607A69" w:rsidRPr="0081251B" w:rsidRDefault="00BD06F5" w:rsidP="00E50C4F">
            <w:pPr>
              <w:snapToGrid w:val="0"/>
              <w:rPr>
                <w:color w:val="000000"/>
                <w:sz w:val="18"/>
                <w:szCs w:val="18"/>
              </w:rPr>
            </w:pPr>
            <w:r w:rsidRPr="00BD06F5">
              <w:rPr>
                <w:color w:val="000000"/>
                <w:sz w:val="18"/>
                <w:szCs w:val="18"/>
              </w:rPr>
              <w:t>513</w:t>
            </w:r>
          </w:p>
        </w:tc>
        <w:tc>
          <w:tcPr>
            <w:tcW w:w="584" w:type="dxa"/>
          </w:tcPr>
          <w:p w:rsidR="00607A69" w:rsidRPr="0081251B" w:rsidRDefault="00BD06F5" w:rsidP="00E50C4F">
            <w:pPr>
              <w:snapToGrid w:val="0"/>
              <w:rPr>
                <w:sz w:val="18"/>
                <w:szCs w:val="18"/>
              </w:rPr>
            </w:pPr>
            <w:r w:rsidRPr="00BD06F5">
              <w:rPr>
                <w:sz w:val="18"/>
                <w:szCs w:val="18"/>
              </w:rPr>
              <w:t>1</w:t>
            </w:r>
          </w:p>
        </w:tc>
        <w:tc>
          <w:tcPr>
            <w:tcW w:w="1486" w:type="dxa"/>
          </w:tcPr>
          <w:p w:rsidR="00607A69" w:rsidRPr="0081251B" w:rsidRDefault="00BD06F5" w:rsidP="00E50C4F">
            <w:pPr>
              <w:snapToGrid w:val="0"/>
              <w:rPr>
                <w:color w:val="000000"/>
                <w:sz w:val="18"/>
                <w:szCs w:val="18"/>
              </w:rPr>
            </w:pPr>
            <w:r w:rsidRPr="00BD06F5">
              <w:rPr>
                <w:color w:val="000000"/>
                <w:sz w:val="18"/>
                <w:szCs w:val="18"/>
              </w:rPr>
              <w:t>Alfanumérico</w:t>
            </w:r>
          </w:p>
        </w:tc>
        <w:tc>
          <w:tcPr>
            <w:tcW w:w="2260" w:type="dxa"/>
          </w:tcPr>
          <w:p w:rsidR="00607A69" w:rsidRPr="0081251B" w:rsidRDefault="00BD06F5" w:rsidP="00E50C4F">
            <w:pPr>
              <w:snapToGrid w:val="0"/>
              <w:rPr>
                <w:sz w:val="18"/>
                <w:szCs w:val="18"/>
              </w:rPr>
            </w:pPr>
            <w:r w:rsidRPr="00BD06F5">
              <w:rPr>
                <w:sz w:val="18"/>
                <w:szCs w:val="18"/>
              </w:rPr>
              <w:t>S/N</w:t>
            </w:r>
          </w:p>
        </w:tc>
        <w:tc>
          <w:tcPr>
            <w:tcW w:w="1830" w:type="dxa"/>
          </w:tcPr>
          <w:p w:rsidR="00607A69" w:rsidRPr="0081251B" w:rsidRDefault="00607A69" w:rsidP="00E50C4F">
            <w:pPr>
              <w:snapToGrid w:val="0"/>
              <w:rPr>
                <w:sz w:val="18"/>
                <w:szCs w:val="18"/>
              </w:rPr>
            </w:pPr>
          </w:p>
        </w:tc>
        <w:tc>
          <w:tcPr>
            <w:tcW w:w="978" w:type="dxa"/>
          </w:tcPr>
          <w:p w:rsidR="00607A69" w:rsidRPr="0081251B" w:rsidRDefault="00607A69" w:rsidP="00E50C4F">
            <w:pPr>
              <w:snapToGrid w:val="0"/>
              <w:rPr>
                <w:sz w:val="18"/>
                <w:szCs w:val="18"/>
              </w:rPr>
            </w:pPr>
          </w:p>
        </w:tc>
      </w:tr>
      <w:tr w:rsidR="00607A69" w:rsidRPr="0081251B" w:rsidTr="00E3106E">
        <w:trPr>
          <w:cnfStyle w:val="000000100000"/>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IATA do POS 4000</w:t>
            </w:r>
          </w:p>
        </w:tc>
        <w:tc>
          <w:tcPr>
            <w:tcW w:w="650" w:type="dxa"/>
          </w:tcPr>
          <w:p w:rsidR="00607A69" w:rsidRPr="0081251B" w:rsidRDefault="00BD06F5" w:rsidP="00E50C4F">
            <w:pPr>
              <w:snapToGrid w:val="0"/>
              <w:rPr>
                <w:color w:val="000000"/>
                <w:sz w:val="18"/>
                <w:szCs w:val="18"/>
              </w:rPr>
            </w:pPr>
            <w:r w:rsidRPr="00BD06F5">
              <w:rPr>
                <w:color w:val="000000"/>
                <w:sz w:val="18"/>
                <w:szCs w:val="18"/>
              </w:rPr>
              <w:t>514</w:t>
            </w:r>
          </w:p>
        </w:tc>
        <w:tc>
          <w:tcPr>
            <w:tcW w:w="584" w:type="dxa"/>
          </w:tcPr>
          <w:p w:rsidR="00607A69" w:rsidRPr="0081251B" w:rsidRDefault="00BD06F5" w:rsidP="00E50C4F">
            <w:pPr>
              <w:snapToGrid w:val="0"/>
              <w:rPr>
                <w:sz w:val="18"/>
                <w:szCs w:val="18"/>
              </w:rPr>
            </w:pPr>
            <w:r w:rsidRPr="00BD06F5">
              <w:rPr>
                <w:sz w:val="18"/>
                <w:szCs w:val="18"/>
              </w:rPr>
              <w:t>8</w:t>
            </w:r>
          </w:p>
        </w:tc>
        <w:tc>
          <w:tcPr>
            <w:tcW w:w="1486" w:type="dxa"/>
          </w:tcPr>
          <w:p w:rsidR="00607A69" w:rsidRPr="0081251B" w:rsidRDefault="00BD06F5" w:rsidP="00E50C4F">
            <w:pPr>
              <w:snapToGrid w:val="0"/>
              <w:rPr>
                <w:color w:val="000000"/>
                <w:sz w:val="18"/>
                <w:szCs w:val="18"/>
              </w:rPr>
            </w:pPr>
            <w:r w:rsidRPr="00BD06F5">
              <w:rPr>
                <w:color w:val="000000"/>
                <w:sz w:val="18"/>
                <w:szCs w:val="18"/>
              </w:rPr>
              <w:t>Alfanumérico</w:t>
            </w:r>
          </w:p>
        </w:tc>
        <w:tc>
          <w:tcPr>
            <w:tcW w:w="2260" w:type="dxa"/>
          </w:tcPr>
          <w:p w:rsidR="00607A69" w:rsidRPr="0081251B" w:rsidRDefault="00607A69" w:rsidP="00E50C4F">
            <w:pPr>
              <w:snapToGrid w:val="0"/>
              <w:rPr>
                <w:sz w:val="18"/>
                <w:szCs w:val="18"/>
              </w:rPr>
            </w:pPr>
          </w:p>
        </w:tc>
        <w:tc>
          <w:tcPr>
            <w:tcW w:w="1830" w:type="dxa"/>
          </w:tcPr>
          <w:p w:rsidR="00607A69" w:rsidRPr="0081251B" w:rsidRDefault="00607A69" w:rsidP="00E50C4F">
            <w:pPr>
              <w:snapToGrid w:val="0"/>
              <w:rPr>
                <w:sz w:val="18"/>
                <w:szCs w:val="18"/>
              </w:rPr>
            </w:pPr>
          </w:p>
        </w:tc>
        <w:tc>
          <w:tcPr>
            <w:tcW w:w="978" w:type="dxa"/>
          </w:tcPr>
          <w:p w:rsidR="00607A69" w:rsidRPr="0081251B" w:rsidRDefault="00607A69" w:rsidP="00E50C4F">
            <w:pPr>
              <w:snapToGrid w:val="0"/>
              <w:rPr>
                <w:sz w:val="18"/>
                <w:szCs w:val="18"/>
              </w:rPr>
            </w:pPr>
          </w:p>
        </w:tc>
      </w:tr>
      <w:tr w:rsidR="00607A69" w:rsidRPr="0081251B" w:rsidTr="00E3106E">
        <w:trPr>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Banco CB</w:t>
            </w:r>
          </w:p>
        </w:tc>
        <w:tc>
          <w:tcPr>
            <w:tcW w:w="650" w:type="dxa"/>
          </w:tcPr>
          <w:p w:rsidR="00607A69" w:rsidRPr="0081251B" w:rsidRDefault="00BD06F5" w:rsidP="00E50C4F">
            <w:pPr>
              <w:snapToGrid w:val="0"/>
              <w:rPr>
                <w:color w:val="000000"/>
                <w:sz w:val="18"/>
                <w:szCs w:val="18"/>
              </w:rPr>
            </w:pPr>
            <w:r w:rsidRPr="00BD06F5">
              <w:rPr>
                <w:color w:val="000000"/>
                <w:sz w:val="18"/>
                <w:szCs w:val="18"/>
              </w:rPr>
              <w:t>522</w:t>
            </w:r>
          </w:p>
        </w:tc>
        <w:tc>
          <w:tcPr>
            <w:tcW w:w="584" w:type="dxa"/>
          </w:tcPr>
          <w:p w:rsidR="00607A69" w:rsidRPr="0081251B" w:rsidRDefault="00BD06F5" w:rsidP="00E50C4F">
            <w:pPr>
              <w:snapToGrid w:val="0"/>
              <w:rPr>
                <w:sz w:val="18"/>
                <w:szCs w:val="18"/>
              </w:rPr>
            </w:pPr>
            <w:r w:rsidRPr="00BD06F5">
              <w:rPr>
                <w:sz w:val="18"/>
                <w:szCs w:val="18"/>
              </w:rPr>
              <w:t>4</w:t>
            </w:r>
          </w:p>
        </w:tc>
        <w:tc>
          <w:tcPr>
            <w:tcW w:w="1486" w:type="dxa"/>
          </w:tcPr>
          <w:p w:rsidR="00607A69" w:rsidRPr="0081251B" w:rsidRDefault="00BD06F5" w:rsidP="00E50C4F">
            <w:pPr>
              <w:snapToGrid w:val="0"/>
              <w:rPr>
                <w:color w:val="000000"/>
                <w:sz w:val="18"/>
                <w:szCs w:val="18"/>
              </w:rPr>
            </w:pPr>
            <w:r w:rsidRPr="00BD06F5">
              <w:rPr>
                <w:color w:val="000000"/>
                <w:sz w:val="18"/>
                <w:szCs w:val="18"/>
              </w:rPr>
              <w:t>Numérico</w:t>
            </w:r>
          </w:p>
        </w:tc>
        <w:tc>
          <w:tcPr>
            <w:tcW w:w="2260" w:type="dxa"/>
          </w:tcPr>
          <w:p w:rsidR="00607A69" w:rsidRPr="0081251B" w:rsidRDefault="00BD06F5" w:rsidP="00E50C4F">
            <w:pPr>
              <w:snapToGrid w:val="0"/>
              <w:rPr>
                <w:sz w:val="18"/>
                <w:szCs w:val="18"/>
              </w:rPr>
            </w:pPr>
            <w:r w:rsidRPr="00BD06F5">
              <w:rPr>
                <w:sz w:val="18"/>
                <w:szCs w:val="18"/>
              </w:rPr>
              <w:t>Identificador de correspondiente bancario</w:t>
            </w:r>
          </w:p>
        </w:tc>
        <w:tc>
          <w:tcPr>
            <w:tcW w:w="1830" w:type="dxa"/>
          </w:tcPr>
          <w:p w:rsidR="00607A69" w:rsidRPr="0081251B" w:rsidRDefault="00607A69" w:rsidP="00E50C4F">
            <w:pPr>
              <w:snapToGrid w:val="0"/>
              <w:rPr>
                <w:sz w:val="18"/>
                <w:szCs w:val="18"/>
              </w:rPr>
            </w:pPr>
          </w:p>
        </w:tc>
        <w:tc>
          <w:tcPr>
            <w:tcW w:w="978" w:type="dxa"/>
          </w:tcPr>
          <w:p w:rsidR="00607A69" w:rsidRPr="0081251B" w:rsidRDefault="00607A69" w:rsidP="00E50C4F">
            <w:pPr>
              <w:snapToGrid w:val="0"/>
              <w:rPr>
                <w:sz w:val="18"/>
                <w:szCs w:val="18"/>
              </w:rPr>
            </w:pPr>
          </w:p>
        </w:tc>
      </w:tr>
      <w:tr w:rsidR="00607A69" w:rsidRPr="0081251B" w:rsidTr="00E3106E">
        <w:trPr>
          <w:cnfStyle w:val="000000100000"/>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Id de terminal CB</w:t>
            </w:r>
          </w:p>
        </w:tc>
        <w:tc>
          <w:tcPr>
            <w:tcW w:w="650" w:type="dxa"/>
          </w:tcPr>
          <w:p w:rsidR="00607A69" w:rsidRPr="0081251B" w:rsidRDefault="00BD06F5" w:rsidP="00E50C4F">
            <w:pPr>
              <w:snapToGrid w:val="0"/>
              <w:rPr>
                <w:color w:val="000000"/>
                <w:sz w:val="18"/>
                <w:szCs w:val="18"/>
              </w:rPr>
            </w:pPr>
            <w:r w:rsidRPr="00BD06F5">
              <w:rPr>
                <w:color w:val="000000"/>
                <w:sz w:val="18"/>
                <w:szCs w:val="18"/>
              </w:rPr>
              <w:t>526</w:t>
            </w:r>
          </w:p>
        </w:tc>
        <w:tc>
          <w:tcPr>
            <w:tcW w:w="584" w:type="dxa"/>
          </w:tcPr>
          <w:p w:rsidR="00607A69" w:rsidRPr="0081251B" w:rsidRDefault="00BD06F5" w:rsidP="00E50C4F">
            <w:pPr>
              <w:snapToGrid w:val="0"/>
              <w:rPr>
                <w:color w:val="000000"/>
                <w:sz w:val="18"/>
                <w:szCs w:val="18"/>
              </w:rPr>
            </w:pPr>
            <w:r w:rsidRPr="00BD06F5">
              <w:rPr>
                <w:color w:val="000000"/>
                <w:sz w:val="18"/>
                <w:szCs w:val="18"/>
              </w:rPr>
              <w:t>15</w:t>
            </w:r>
          </w:p>
        </w:tc>
        <w:tc>
          <w:tcPr>
            <w:tcW w:w="1486" w:type="dxa"/>
          </w:tcPr>
          <w:p w:rsidR="00607A69" w:rsidRPr="0081251B" w:rsidRDefault="00BD06F5" w:rsidP="00E50C4F">
            <w:pPr>
              <w:snapToGrid w:val="0"/>
              <w:rPr>
                <w:sz w:val="18"/>
                <w:szCs w:val="18"/>
              </w:rPr>
            </w:pPr>
            <w:r w:rsidRPr="00BD06F5">
              <w:rPr>
                <w:sz w:val="18"/>
                <w:szCs w:val="18"/>
              </w:rPr>
              <w:t>Alfanumérico</w:t>
            </w:r>
          </w:p>
        </w:tc>
        <w:tc>
          <w:tcPr>
            <w:tcW w:w="2260" w:type="dxa"/>
          </w:tcPr>
          <w:p w:rsidR="00607A69" w:rsidRPr="0081251B" w:rsidRDefault="00BD06F5" w:rsidP="00E50C4F">
            <w:pPr>
              <w:snapToGrid w:val="0"/>
              <w:rPr>
                <w:sz w:val="18"/>
                <w:szCs w:val="18"/>
              </w:rPr>
            </w:pPr>
            <w:r w:rsidRPr="00BD06F5">
              <w:rPr>
                <w:color w:val="000000"/>
                <w:sz w:val="18"/>
                <w:szCs w:val="18"/>
              </w:rPr>
              <w:t>Número de contrato do EC com o banco correspondente</w:t>
            </w:r>
            <w:r w:rsidRPr="00BD06F5">
              <w:rPr>
                <w:sz w:val="18"/>
                <w:szCs w:val="18"/>
              </w:rPr>
              <w:t xml:space="preserve"> </w:t>
            </w:r>
          </w:p>
        </w:tc>
        <w:tc>
          <w:tcPr>
            <w:tcW w:w="1830" w:type="dxa"/>
          </w:tcPr>
          <w:p w:rsidR="00607A69" w:rsidRPr="0081251B" w:rsidRDefault="00607A69" w:rsidP="00E50C4F">
            <w:pPr>
              <w:snapToGrid w:val="0"/>
              <w:rPr>
                <w:sz w:val="18"/>
                <w:szCs w:val="18"/>
              </w:rPr>
            </w:pPr>
          </w:p>
        </w:tc>
        <w:tc>
          <w:tcPr>
            <w:tcW w:w="978" w:type="dxa"/>
          </w:tcPr>
          <w:p w:rsidR="00607A69" w:rsidRPr="0081251B" w:rsidRDefault="00607A69" w:rsidP="00E50C4F">
            <w:pPr>
              <w:snapToGrid w:val="0"/>
              <w:rPr>
                <w:sz w:val="18"/>
                <w:szCs w:val="18"/>
              </w:rPr>
            </w:pPr>
          </w:p>
        </w:tc>
      </w:tr>
      <w:tr w:rsidR="00607A69" w:rsidRPr="0081251B" w:rsidTr="00E3106E">
        <w:trPr>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Recarga</w:t>
            </w:r>
          </w:p>
        </w:tc>
        <w:tc>
          <w:tcPr>
            <w:tcW w:w="650" w:type="dxa"/>
          </w:tcPr>
          <w:p w:rsidR="00607A69" w:rsidRPr="0081251B" w:rsidRDefault="00BD06F5" w:rsidP="00E50C4F">
            <w:pPr>
              <w:snapToGrid w:val="0"/>
              <w:rPr>
                <w:color w:val="000000"/>
                <w:sz w:val="18"/>
                <w:szCs w:val="18"/>
              </w:rPr>
            </w:pPr>
            <w:r w:rsidRPr="00BD06F5">
              <w:rPr>
                <w:color w:val="000000"/>
                <w:sz w:val="18"/>
                <w:szCs w:val="18"/>
              </w:rPr>
              <w:t>541</w:t>
            </w:r>
          </w:p>
        </w:tc>
        <w:tc>
          <w:tcPr>
            <w:tcW w:w="584" w:type="dxa"/>
          </w:tcPr>
          <w:p w:rsidR="00607A69" w:rsidRPr="0081251B" w:rsidRDefault="00BD06F5" w:rsidP="00E50C4F">
            <w:pPr>
              <w:snapToGrid w:val="0"/>
              <w:rPr>
                <w:color w:val="000000"/>
                <w:sz w:val="18"/>
                <w:szCs w:val="18"/>
              </w:rPr>
            </w:pPr>
            <w:r w:rsidRPr="00BD06F5">
              <w:rPr>
                <w:color w:val="000000"/>
                <w:sz w:val="18"/>
                <w:szCs w:val="18"/>
              </w:rPr>
              <w:t>1</w:t>
            </w:r>
          </w:p>
        </w:tc>
        <w:tc>
          <w:tcPr>
            <w:tcW w:w="1486" w:type="dxa"/>
          </w:tcPr>
          <w:p w:rsidR="00607A69" w:rsidRPr="0081251B" w:rsidRDefault="00BD06F5" w:rsidP="00E50C4F">
            <w:pPr>
              <w:snapToGrid w:val="0"/>
              <w:rPr>
                <w:sz w:val="18"/>
                <w:szCs w:val="18"/>
              </w:rPr>
            </w:pPr>
            <w:r w:rsidRPr="00BD06F5">
              <w:rPr>
                <w:sz w:val="18"/>
                <w:szCs w:val="18"/>
              </w:rPr>
              <w:t>Alfanumérico</w:t>
            </w:r>
          </w:p>
        </w:tc>
        <w:tc>
          <w:tcPr>
            <w:tcW w:w="2260" w:type="dxa"/>
          </w:tcPr>
          <w:p w:rsidR="00607A69" w:rsidRPr="0081251B" w:rsidRDefault="00BD06F5" w:rsidP="00E50C4F">
            <w:pPr>
              <w:snapToGrid w:val="0"/>
              <w:rPr>
                <w:sz w:val="18"/>
                <w:szCs w:val="18"/>
              </w:rPr>
            </w:pPr>
            <w:r w:rsidRPr="00BD06F5">
              <w:rPr>
                <w:sz w:val="18"/>
                <w:szCs w:val="18"/>
              </w:rPr>
              <w:t>S/N</w:t>
            </w:r>
          </w:p>
        </w:tc>
        <w:tc>
          <w:tcPr>
            <w:tcW w:w="1830" w:type="dxa"/>
          </w:tcPr>
          <w:p w:rsidR="00607A69" w:rsidRPr="0081251B" w:rsidRDefault="00607A69" w:rsidP="00E50C4F">
            <w:pPr>
              <w:snapToGrid w:val="0"/>
              <w:rPr>
                <w:sz w:val="18"/>
                <w:szCs w:val="18"/>
              </w:rPr>
            </w:pPr>
          </w:p>
        </w:tc>
        <w:tc>
          <w:tcPr>
            <w:tcW w:w="978" w:type="dxa"/>
          </w:tcPr>
          <w:p w:rsidR="00607A69" w:rsidRPr="0081251B" w:rsidRDefault="00607A69" w:rsidP="00E50C4F">
            <w:pPr>
              <w:snapToGrid w:val="0"/>
              <w:rPr>
                <w:sz w:val="18"/>
                <w:szCs w:val="18"/>
              </w:rPr>
            </w:pPr>
          </w:p>
        </w:tc>
      </w:tr>
      <w:tr w:rsidR="00607A69" w:rsidRPr="0081251B" w:rsidTr="00E3106E">
        <w:trPr>
          <w:cnfStyle w:val="000000100000"/>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Mobile</w:t>
            </w:r>
          </w:p>
        </w:tc>
        <w:tc>
          <w:tcPr>
            <w:tcW w:w="650" w:type="dxa"/>
          </w:tcPr>
          <w:p w:rsidR="00607A69" w:rsidRPr="0081251B" w:rsidRDefault="00BD06F5" w:rsidP="00E50C4F">
            <w:pPr>
              <w:snapToGrid w:val="0"/>
              <w:rPr>
                <w:color w:val="000000"/>
                <w:sz w:val="18"/>
                <w:szCs w:val="18"/>
              </w:rPr>
            </w:pPr>
            <w:r w:rsidRPr="00BD06F5">
              <w:rPr>
                <w:color w:val="000000"/>
                <w:sz w:val="18"/>
                <w:szCs w:val="18"/>
              </w:rPr>
              <w:t>542</w:t>
            </w:r>
          </w:p>
        </w:tc>
        <w:tc>
          <w:tcPr>
            <w:tcW w:w="584" w:type="dxa"/>
          </w:tcPr>
          <w:p w:rsidR="00607A69" w:rsidRPr="0081251B" w:rsidRDefault="00BD06F5" w:rsidP="00E50C4F">
            <w:pPr>
              <w:snapToGrid w:val="0"/>
              <w:rPr>
                <w:color w:val="000000"/>
                <w:sz w:val="18"/>
                <w:szCs w:val="18"/>
              </w:rPr>
            </w:pPr>
            <w:r w:rsidRPr="00BD06F5">
              <w:rPr>
                <w:color w:val="000000"/>
                <w:sz w:val="18"/>
                <w:szCs w:val="18"/>
              </w:rPr>
              <w:t>1</w:t>
            </w:r>
          </w:p>
        </w:tc>
        <w:tc>
          <w:tcPr>
            <w:tcW w:w="1486" w:type="dxa"/>
          </w:tcPr>
          <w:p w:rsidR="00607A69" w:rsidRPr="0081251B" w:rsidRDefault="00BD06F5" w:rsidP="00E50C4F">
            <w:pPr>
              <w:snapToGrid w:val="0"/>
              <w:rPr>
                <w:sz w:val="18"/>
                <w:szCs w:val="18"/>
              </w:rPr>
            </w:pPr>
            <w:r w:rsidRPr="00BD06F5">
              <w:rPr>
                <w:sz w:val="18"/>
                <w:szCs w:val="18"/>
              </w:rPr>
              <w:t>Alfanumérico</w:t>
            </w:r>
          </w:p>
        </w:tc>
        <w:tc>
          <w:tcPr>
            <w:tcW w:w="2260" w:type="dxa"/>
          </w:tcPr>
          <w:p w:rsidR="00607A69" w:rsidRPr="0081251B" w:rsidRDefault="00BD06F5" w:rsidP="00E50C4F">
            <w:pPr>
              <w:snapToGrid w:val="0"/>
              <w:rPr>
                <w:sz w:val="18"/>
                <w:szCs w:val="18"/>
              </w:rPr>
            </w:pPr>
            <w:r w:rsidRPr="00BD06F5">
              <w:rPr>
                <w:sz w:val="18"/>
                <w:szCs w:val="18"/>
              </w:rPr>
              <w:t>S/N</w:t>
            </w:r>
          </w:p>
        </w:tc>
        <w:tc>
          <w:tcPr>
            <w:tcW w:w="1830" w:type="dxa"/>
          </w:tcPr>
          <w:p w:rsidR="00607A69" w:rsidRPr="0081251B" w:rsidRDefault="00607A69" w:rsidP="00E50C4F">
            <w:pPr>
              <w:snapToGrid w:val="0"/>
              <w:rPr>
                <w:sz w:val="18"/>
                <w:szCs w:val="18"/>
              </w:rPr>
            </w:pPr>
          </w:p>
        </w:tc>
        <w:tc>
          <w:tcPr>
            <w:tcW w:w="978" w:type="dxa"/>
          </w:tcPr>
          <w:p w:rsidR="00607A69" w:rsidRPr="0081251B" w:rsidRDefault="00607A69" w:rsidP="00E50C4F">
            <w:pPr>
              <w:snapToGrid w:val="0"/>
              <w:rPr>
                <w:sz w:val="18"/>
                <w:szCs w:val="18"/>
              </w:rPr>
            </w:pPr>
          </w:p>
        </w:tc>
      </w:tr>
      <w:tr w:rsidR="00607A69" w:rsidRPr="0081251B" w:rsidTr="00E3106E">
        <w:trPr>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Terminal XLS</w:t>
            </w:r>
          </w:p>
        </w:tc>
        <w:tc>
          <w:tcPr>
            <w:tcW w:w="650" w:type="dxa"/>
          </w:tcPr>
          <w:p w:rsidR="00607A69" w:rsidRPr="0081251B" w:rsidRDefault="00BD06F5" w:rsidP="00E50C4F">
            <w:pPr>
              <w:snapToGrid w:val="0"/>
              <w:rPr>
                <w:color w:val="000000"/>
                <w:sz w:val="18"/>
                <w:szCs w:val="18"/>
              </w:rPr>
            </w:pPr>
            <w:r w:rsidRPr="00BD06F5">
              <w:rPr>
                <w:color w:val="000000"/>
                <w:sz w:val="18"/>
                <w:szCs w:val="18"/>
              </w:rPr>
              <w:t>543</w:t>
            </w:r>
          </w:p>
        </w:tc>
        <w:tc>
          <w:tcPr>
            <w:tcW w:w="584" w:type="dxa"/>
          </w:tcPr>
          <w:p w:rsidR="00607A69" w:rsidRPr="0081251B" w:rsidRDefault="00BD06F5" w:rsidP="00E50C4F">
            <w:pPr>
              <w:snapToGrid w:val="0"/>
              <w:rPr>
                <w:color w:val="000000"/>
                <w:sz w:val="18"/>
                <w:szCs w:val="18"/>
              </w:rPr>
            </w:pPr>
            <w:r w:rsidRPr="00BD06F5">
              <w:rPr>
                <w:color w:val="000000"/>
                <w:sz w:val="18"/>
                <w:szCs w:val="18"/>
              </w:rPr>
              <w:t>1</w:t>
            </w:r>
          </w:p>
        </w:tc>
        <w:tc>
          <w:tcPr>
            <w:tcW w:w="1486" w:type="dxa"/>
          </w:tcPr>
          <w:p w:rsidR="00607A69" w:rsidRPr="0081251B" w:rsidRDefault="00BD06F5" w:rsidP="00E50C4F">
            <w:pPr>
              <w:snapToGrid w:val="0"/>
              <w:rPr>
                <w:color w:val="000000"/>
                <w:sz w:val="18"/>
                <w:szCs w:val="18"/>
              </w:rPr>
            </w:pPr>
            <w:r w:rsidRPr="00BD06F5">
              <w:rPr>
                <w:color w:val="000000"/>
                <w:sz w:val="18"/>
                <w:szCs w:val="18"/>
              </w:rPr>
              <w:t>Alfanumérico</w:t>
            </w:r>
          </w:p>
        </w:tc>
        <w:tc>
          <w:tcPr>
            <w:tcW w:w="2260" w:type="dxa"/>
          </w:tcPr>
          <w:p w:rsidR="00607A69" w:rsidRPr="0081251B" w:rsidRDefault="00BD06F5" w:rsidP="00E50C4F">
            <w:pPr>
              <w:snapToGrid w:val="0"/>
              <w:rPr>
                <w:sz w:val="18"/>
                <w:szCs w:val="18"/>
              </w:rPr>
            </w:pPr>
            <w:r w:rsidRPr="00BD06F5">
              <w:rPr>
                <w:sz w:val="18"/>
                <w:szCs w:val="18"/>
              </w:rPr>
              <w:t>S/N</w:t>
            </w:r>
          </w:p>
        </w:tc>
        <w:tc>
          <w:tcPr>
            <w:tcW w:w="1830" w:type="dxa"/>
          </w:tcPr>
          <w:p w:rsidR="00607A69" w:rsidRPr="0081251B" w:rsidRDefault="00607A69" w:rsidP="00E50C4F">
            <w:pPr>
              <w:snapToGrid w:val="0"/>
              <w:rPr>
                <w:sz w:val="18"/>
                <w:szCs w:val="18"/>
              </w:rPr>
            </w:pPr>
          </w:p>
        </w:tc>
        <w:tc>
          <w:tcPr>
            <w:tcW w:w="978" w:type="dxa"/>
          </w:tcPr>
          <w:p w:rsidR="00607A69" w:rsidRPr="0081251B" w:rsidRDefault="00607A69" w:rsidP="00E50C4F">
            <w:pPr>
              <w:snapToGrid w:val="0"/>
              <w:rPr>
                <w:sz w:val="18"/>
                <w:szCs w:val="18"/>
              </w:rPr>
            </w:pPr>
          </w:p>
        </w:tc>
      </w:tr>
      <w:tr w:rsidR="00607A69" w:rsidRPr="0081251B" w:rsidTr="00E3106E">
        <w:trPr>
          <w:cnfStyle w:val="000000100000"/>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Produto</w:t>
            </w:r>
          </w:p>
        </w:tc>
        <w:tc>
          <w:tcPr>
            <w:tcW w:w="650" w:type="dxa"/>
          </w:tcPr>
          <w:p w:rsidR="00607A69" w:rsidRPr="0081251B" w:rsidRDefault="00BD06F5" w:rsidP="00E50C4F">
            <w:pPr>
              <w:snapToGrid w:val="0"/>
              <w:rPr>
                <w:color w:val="000000"/>
                <w:sz w:val="18"/>
                <w:szCs w:val="18"/>
              </w:rPr>
            </w:pPr>
            <w:r w:rsidRPr="00BD06F5">
              <w:rPr>
                <w:color w:val="000000"/>
                <w:sz w:val="18"/>
                <w:szCs w:val="18"/>
              </w:rPr>
              <w:t>544</w:t>
            </w:r>
          </w:p>
        </w:tc>
        <w:tc>
          <w:tcPr>
            <w:tcW w:w="584" w:type="dxa"/>
          </w:tcPr>
          <w:p w:rsidR="00607A69" w:rsidRPr="0081251B" w:rsidRDefault="00BD06F5" w:rsidP="00E50C4F">
            <w:pPr>
              <w:snapToGrid w:val="0"/>
              <w:rPr>
                <w:color w:val="000000"/>
                <w:sz w:val="18"/>
                <w:szCs w:val="18"/>
              </w:rPr>
            </w:pPr>
            <w:r w:rsidRPr="00BD06F5">
              <w:rPr>
                <w:color w:val="000000"/>
                <w:sz w:val="18"/>
                <w:szCs w:val="18"/>
              </w:rPr>
              <w:t>120</w:t>
            </w:r>
          </w:p>
        </w:tc>
        <w:tc>
          <w:tcPr>
            <w:tcW w:w="1486" w:type="dxa"/>
          </w:tcPr>
          <w:p w:rsidR="00607A69" w:rsidRPr="0081251B" w:rsidRDefault="00BD06F5" w:rsidP="00E50C4F">
            <w:pPr>
              <w:snapToGrid w:val="0"/>
              <w:rPr>
                <w:color w:val="000000"/>
                <w:sz w:val="18"/>
                <w:szCs w:val="18"/>
              </w:rPr>
            </w:pPr>
            <w:r w:rsidRPr="00BD06F5">
              <w:rPr>
                <w:color w:val="000000"/>
                <w:sz w:val="18"/>
                <w:szCs w:val="18"/>
              </w:rPr>
              <w:t>Alfanumérico</w:t>
            </w:r>
          </w:p>
        </w:tc>
        <w:tc>
          <w:tcPr>
            <w:tcW w:w="2260" w:type="dxa"/>
          </w:tcPr>
          <w:p w:rsidR="00607A69" w:rsidRPr="0081251B" w:rsidRDefault="00BD06F5" w:rsidP="00E50C4F">
            <w:pPr>
              <w:snapToGrid w:val="0"/>
              <w:rPr>
                <w:sz w:val="18"/>
                <w:szCs w:val="18"/>
              </w:rPr>
            </w:pPr>
            <w:r w:rsidRPr="00BD06F5">
              <w:rPr>
                <w:sz w:val="18"/>
                <w:szCs w:val="18"/>
              </w:rPr>
              <w:t>Produtos que o EC Opera 3 posições por produto com zeros a esquerda delimitado por “@”</w:t>
            </w:r>
          </w:p>
        </w:tc>
        <w:tc>
          <w:tcPr>
            <w:tcW w:w="1830" w:type="dxa"/>
          </w:tcPr>
          <w:p w:rsidR="00607A69" w:rsidRPr="0081251B" w:rsidRDefault="00607A69" w:rsidP="00E50C4F">
            <w:pPr>
              <w:snapToGrid w:val="0"/>
              <w:rPr>
                <w:sz w:val="18"/>
                <w:szCs w:val="18"/>
              </w:rPr>
            </w:pPr>
          </w:p>
        </w:tc>
        <w:tc>
          <w:tcPr>
            <w:tcW w:w="978" w:type="dxa"/>
          </w:tcPr>
          <w:p w:rsidR="00607A69" w:rsidRPr="0081251B" w:rsidRDefault="00607A69" w:rsidP="00E50C4F">
            <w:pPr>
              <w:snapToGrid w:val="0"/>
              <w:rPr>
                <w:sz w:val="18"/>
                <w:szCs w:val="18"/>
              </w:rPr>
            </w:pPr>
          </w:p>
        </w:tc>
      </w:tr>
      <w:tr w:rsidR="00607A69" w:rsidRPr="0081251B" w:rsidTr="00E3106E">
        <w:trPr>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Banco Master</w:t>
            </w:r>
          </w:p>
        </w:tc>
        <w:tc>
          <w:tcPr>
            <w:tcW w:w="650" w:type="dxa"/>
          </w:tcPr>
          <w:p w:rsidR="00607A69" w:rsidRPr="0081251B" w:rsidRDefault="00BD06F5" w:rsidP="00E50C4F">
            <w:pPr>
              <w:snapToGrid w:val="0"/>
              <w:rPr>
                <w:color w:val="000000"/>
                <w:sz w:val="18"/>
                <w:szCs w:val="18"/>
              </w:rPr>
            </w:pPr>
            <w:r w:rsidRPr="00BD06F5">
              <w:rPr>
                <w:color w:val="000000"/>
                <w:sz w:val="18"/>
                <w:szCs w:val="18"/>
              </w:rPr>
              <w:t>664</w:t>
            </w:r>
          </w:p>
        </w:tc>
        <w:tc>
          <w:tcPr>
            <w:tcW w:w="584" w:type="dxa"/>
          </w:tcPr>
          <w:p w:rsidR="00607A69" w:rsidRPr="0081251B" w:rsidRDefault="00BD06F5" w:rsidP="00E50C4F">
            <w:pPr>
              <w:snapToGrid w:val="0"/>
              <w:rPr>
                <w:color w:val="000000"/>
                <w:sz w:val="18"/>
                <w:szCs w:val="18"/>
              </w:rPr>
            </w:pPr>
            <w:r w:rsidRPr="00BD06F5">
              <w:rPr>
                <w:color w:val="000000"/>
                <w:sz w:val="18"/>
                <w:szCs w:val="18"/>
              </w:rPr>
              <w:t>4</w:t>
            </w:r>
          </w:p>
        </w:tc>
        <w:tc>
          <w:tcPr>
            <w:tcW w:w="1486" w:type="dxa"/>
          </w:tcPr>
          <w:p w:rsidR="00607A69" w:rsidRPr="0081251B" w:rsidRDefault="00607A69" w:rsidP="00E50C4F">
            <w:pPr>
              <w:snapToGrid w:val="0"/>
              <w:rPr>
                <w:color w:val="000000"/>
                <w:sz w:val="18"/>
                <w:szCs w:val="18"/>
              </w:rPr>
            </w:pPr>
          </w:p>
        </w:tc>
        <w:tc>
          <w:tcPr>
            <w:tcW w:w="2260" w:type="dxa"/>
          </w:tcPr>
          <w:p w:rsidR="00607A69" w:rsidRPr="0081251B" w:rsidRDefault="00607A69" w:rsidP="00E50C4F">
            <w:pPr>
              <w:snapToGrid w:val="0"/>
              <w:rPr>
                <w:sz w:val="18"/>
                <w:szCs w:val="18"/>
              </w:rPr>
            </w:pPr>
          </w:p>
        </w:tc>
        <w:tc>
          <w:tcPr>
            <w:tcW w:w="1830" w:type="dxa"/>
          </w:tcPr>
          <w:p w:rsidR="00607A69" w:rsidRPr="0081251B" w:rsidRDefault="00607A69" w:rsidP="00E50C4F">
            <w:pPr>
              <w:snapToGrid w:val="0"/>
              <w:rPr>
                <w:sz w:val="18"/>
                <w:szCs w:val="18"/>
              </w:rPr>
            </w:pPr>
          </w:p>
        </w:tc>
        <w:tc>
          <w:tcPr>
            <w:tcW w:w="978" w:type="dxa"/>
          </w:tcPr>
          <w:p w:rsidR="00607A69" w:rsidRPr="0081251B" w:rsidRDefault="00607A69" w:rsidP="00E50C4F">
            <w:pPr>
              <w:snapToGrid w:val="0"/>
              <w:rPr>
                <w:sz w:val="18"/>
                <w:szCs w:val="18"/>
              </w:rPr>
            </w:pPr>
          </w:p>
        </w:tc>
      </w:tr>
      <w:tr w:rsidR="00607A69" w:rsidRPr="0081251B" w:rsidTr="00E3106E">
        <w:trPr>
          <w:cnfStyle w:val="000000100000"/>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Agencia Master</w:t>
            </w:r>
          </w:p>
        </w:tc>
        <w:tc>
          <w:tcPr>
            <w:tcW w:w="650" w:type="dxa"/>
          </w:tcPr>
          <w:p w:rsidR="00607A69" w:rsidRPr="0081251B" w:rsidRDefault="00BD06F5" w:rsidP="00E50C4F">
            <w:pPr>
              <w:snapToGrid w:val="0"/>
              <w:rPr>
                <w:color w:val="000000"/>
                <w:sz w:val="18"/>
                <w:szCs w:val="18"/>
              </w:rPr>
            </w:pPr>
            <w:r w:rsidRPr="00BD06F5">
              <w:rPr>
                <w:color w:val="000000"/>
                <w:sz w:val="18"/>
                <w:szCs w:val="18"/>
              </w:rPr>
              <w:t>668</w:t>
            </w:r>
          </w:p>
        </w:tc>
        <w:tc>
          <w:tcPr>
            <w:tcW w:w="584" w:type="dxa"/>
          </w:tcPr>
          <w:p w:rsidR="00607A69" w:rsidRPr="0081251B" w:rsidRDefault="00BD06F5" w:rsidP="00E50C4F">
            <w:pPr>
              <w:snapToGrid w:val="0"/>
              <w:rPr>
                <w:color w:val="000000"/>
                <w:sz w:val="18"/>
                <w:szCs w:val="18"/>
              </w:rPr>
            </w:pPr>
            <w:r w:rsidRPr="00BD06F5">
              <w:rPr>
                <w:color w:val="000000"/>
                <w:sz w:val="18"/>
                <w:szCs w:val="18"/>
              </w:rPr>
              <w:t>5</w:t>
            </w:r>
          </w:p>
        </w:tc>
        <w:tc>
          <w:tcPr>
            <w:tcW w:w="1486" w:type="dxa"/>
          </w:tcPr>
          <w:p w:rsidR="00607A69" w:rsidRPr="0081251B" w:rsidRDefault="00607A69" w:rsidP="00E50C4F">
            <w:pPr>
              <w:snapToGrid w:val="0"/>
              <w:rPr>
                <w:color w:val="000000"/>
                <w:sz w:val="18"/>
                <w:szCs w:val="18"/>
              </w:rPr>
            </w:pPr>
          </w:p>
        </w:tc>
        <w:tc>
          <w:tcPr>
            <w:tcW w:w="2260" w:type="dxa"/>
          </w:tcPr>
          <w:p w:rsidR="00607A69" w:rsidRPr="0081251B" w:rsidRDefault="00607A69" w:rsidP="00E50C4F">
            <w:pPr>
              <w:snapToGrid w:val="0"/>
              <w:rPr>
                <w:sz w:val="18"/>
                <w:szCs w:val="18"/>
              </w:rPr>
            </w:pPr>
          </w:p>
        </w:tc>
        <w:tc>
          <w:tcPr>
            <w:tcW w:w="1830" w:type="dxa"/>
          </w:tcPr>
          <w:p w:rsidR="00607A69" w:rsidRPr="0081251B" w:rsidRDefault="00607A69" w:rsidP="00E50C4F">
            <w:pPr>
              <w:snapToGrid w:val="0"/>
              <w:rPr>
                <w:sz w:val="18"/>
                <w:szCs w:val="18"/>
              </w:rPr>
            </w:pPr>
          </w:p>
        </w:tc>
        <w:tc>
          <w:tcPr>
            <w:tcW w:w="978" w:type="dxa"/>
          </w:tcPr>
          <w:p w:rsidR="00607A69" w:rsidRPr="0081251B" w:rsidRDefault="00607A69" w:rsidP="00E50C4F">
            <w:pPr>
              <w:snapToGrid w:val="0"/>
              <w:rPr>
                <w:sz w:val="18"/>
                <w:szCs w:val="18"/>
              </w:rPr>
            </w:pPr>
          </w:p>
        </w:tc>
      </w:tr>
      <w:tr w:rsidR="00607A69" w:rsidRPr="0081251B" w:rsidTr="00E3106E">
        <w:trPr>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Conta Corriente Master</w:t>
            </w:r>
          </w:p>
        </w:tc>
        <w:tc>
          <w:tcPr>
            <w:tcW w:w="650" w:type="dxa"/>
          </w:tcPr>
          <w:p w:rsidR="00607A69" w:rsidRPr="0081251B" w:rsidRDefault="00BD06F5" w:rsidP="00E50C4F">
            <w:pPr>
              <w:snapToGrid w:val="0"/>
              <w:rPr>
                <w:color w:val="000000"/>
                <w:sz w:val="18"/>
                <w:szCs w:val="18"/>
              </w:rPr>
            </w:pPr>
            <w:r w:rsidRPr="00BD06F5">
              <w:rPr>
                <w:color w:val="000000"/>
                <w:sz w:val="18"/>
                <w:szCs w:val="18"/>
              </w:rPr>
              <w:t>673</w:t>
            </w:r>
          </w:p>
        </w:tc>
        <w:tc>
          <w:tcPr>
            <w:tcW w:w="584" w:type="dxa"/>
          </w:tcPr>
          <w:p w:rsidR="00607A69" w:rsidRPr="0081251B" w:rsidRDefault="00BD06F5" w:rsidP="00E50C4F">
            <w:pPr>
              <w:snapToGrid w:val="0"/>
              <w:rPr>
                <w:color w:val="000000"/>
                <w:sz w:val="18"/>
                <w:szCs w:val="18"/>
              </w:rPr>
            </w:pPr>
            <w:r w:rsidRPr="00BD06F5">
              <w:rPr>
                <w:color w:val="000000"/>
                <w:sz w:val="18"/>
                <w:szCs w:val="18"/>
              </w:rPr>
              <w:t>14</w:t>
            </w:r>
          </w:p>
        </w:tc>
        <w:tc>
          <w:tcPr>
            <w:tcW w:w="1486" w:type="dxa"/>
          </w:tcPr>
          <w:p w:rsidR="00607A69" w:rsidRPr="0081251B" w:rsidRDefault="00607A69" w:rsidP="00E50C4F">
            <w:pPr>
              <w:snapToGrid w:val="0"/>
              <w:rPr>
                <w:color w:val="000000"/>
                <w:sz w:val="18"/>
                <w:szCs w:val="18"/>
              </w:rPr>
            </w:pPr>
          </w:p>
        </w:tc>
        <w:tc>
          <w:tcPr>
            <w:tcW w:w="2260" w:type="dxa"/>
          </w:tcPr>
          <w:p w:rsidR="00607A69" w:rsidRPr="0081251B" w:rsidRDefault="00607A69" w:rsidP="00E50C4F">
            <w:pPr>
              <w:snapToGrid w:val="0"/>
              <w:rPr>
                <w:sz w:val="18"/>
                <w:szCs w:val="18"/>
              </w:rPr>
            </w:pPr>
          </w:p>
        </w:tc>
        <w:tc>
          <w:tcPr>
            <w:tcW w:w="1830" w:type="dxa"/>
          </w:tcPr>
          <w:p w:rsidR="00607A69" w:rsidRPr="0081251B" w:rsidRDefault="00607A69" w:rsidP="00E50C4F">
            <w:pPr>
              <w:snapToGrid w:val="0"/>
              <w:rPr>
                <w:sz w:val="18"/>
                <w:szCs w:val="18"/>
              </w:rPr>
            </w:pPr>
          </w:p>
        </w:tc>
        <w:tc>
          <w:tcPr>
            <w:tcW w:w="978" w:type="dxa"/>
          </w:tcPr>
          <w:p w:rsidR="00607A69" w:rsidRPr="0081251B" w:rsidRDefault="00607A69" w:rsidP="00E50C4F">
            <w:pPr>
              <w:snapToGrid w:val="0"/>
              <w:rPr>
                <w:sz w:val="18"/>
                <w:szCs w:val="18"/>
              </w:rPr>
            </w:pPr>
          </w:p>
        </w:tc>
      </w:tr>
      <w:tr w:rsidR="00607A69" w:rsidRPr="0081251B" w:rsidTr="00E3106E">
        <w:trPr>
          <w:cnfStyle w:val="000000100000"/>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lastRenderedPageBreak/>
              <w:t>Código Gestor</w:t>
            </w:r>
          </w:p>
        </w:tc>
        <w:tc>
          <w:tcPr>
            <w:tcW w:w="650" w:type="dxa"/>
          </w:tcPr>
          <w:p w:rsidR="00607A69" w:rsidRPr="0081251B" w:rsidRDefault="00BD06F5" w:rsidP="00E50C4F">
            <w:pPr>
              <w:snapToGrid w:val="0"/>
              <w:rPr>
                <w:color w:val="000000"/>
                <w:sz w:val="18"/>
                <w:szCs w:val="18"/>
              </w:rPr>
            </w:pPr>
            <w:r w:rsidRPr="00BD06F5">
              <w:rPr>
                <w:color w:val="000000"/>
                <w:sz w:val="18"/>
                <w:szCs w:val="18"/>
              </w:rPr>
              <w:t xml:space="preserve">687 </w:t>
            </w:r>
          </w:p>
        </w:tc>
        <w:tc>
          <w:tcPr>
            <w:tcW w:w="584" w:type="dxa"/>
          </w:tcPr>
          <w:p w:rsidR="00607A69" w:rsidRPr="0081251B" w:rsidRDefault="00BD06F5" w:rsidP="00E50C4F">
            <w:pPr>
              <w:snapToGrid w:val="0"/>
              <w:rPr>
                <w:color w:val="000000"/>
                <w:sz w:val="18"/>
                <w:szCs w:val="18"/>
              </w:rPr>
            </w:pPr>
            <w:r w:rsidRPr="00BD06F5">
              <w:rPr>
                <w:color w:val="000000"/>
                <w:sz w:val="18"/>
                <w:szCs w:val="18"/>
              </w:rPr>
              <w:t xml:space="preserve">9 </w:t>
            </w:r>
          </w:p>
        </w:tc>
        <w:tc>
          <w:tcPr>
            <w:tcW w:w="1486" w:type="dxa"/>
          </w:tcPr>
          <w:p w:rsidR="00607A69" w:rsidRPr="0081251B" w:rsidRDefault="00BD06F5" w:rsidP="00E50C4F">
            <w:pPr>
              <w:snapToGrid w:val="0"/>
              <w:rPr>
                <w:sz w:val="18"/>
                <w:szCs w:val="18"/>
              </w:rPr>
            </w:pPr>
            <w:r w:rsidRPr="00BD06F5">
              <w:rPr>
                <w:sz w:val="18"/>
                <w:szCs w:val="18"/>
              </w:rPr>
              <w:t>Numérico</w:t>
            </w:r>
          </w:p>
        </w:tc>
        <w:tc>
          <w:tcPr>
            <w:tcW w:w="2260" w:type="dxa"/>
          </w:tcPr>
          <w:p w:rsidR="00607A69" w:rsidRPr="0081251B" w:rsidRDefault="00607A69" w:rsidP="00E50C4F">
            <w:pPr>
              <w:snapToGrid w:val="0"/>
              <w:rPr>
                <w:sz w:val="18"/>
                <w:szCs w:val="18"/>
              </w:rPr>
            </w:pPr>
          </w:p>
        </w:tc>
        <w:tc>
          <w:tcPr>
            <w:tcW w:w="1830" w:type="dxa"/>
          </w:tcPr>
          <w:p w:rsidR="00607A69" w:rsidRPr="0081251B" w:rsidRDefault="00361A17" w:rsidP="00361A17">
            <w:pPr>
              <w:snapToGrid w:val="0"/>
              <w:rPr>
                <w:rFonts w:ascii="Courier New" w:hAnsi="Courier New" w:cs="Courier New"/>
                <w:b/>
                <w:color w:val="FF0000"/>
                <w:sz w:val="18"/>
                <w:szCs w:val="18"/>
              </w:rPr>
            </w:pPr>
            <w:r w:rsidRPr="0081251B">
              <w:rPr>
                <w:sz w:val="18"/>
                <w:szCs w:val="18"/>
              </w:rPr>
              <w:t>Código do gestor EC</w:t>
            </w:r>
          </w:p>
        </w:tc>
        <w:tc>
          <w:tcPr>
            <w:tcW w:w="978" w:type="dxa"/>
          </w:tcPr>
          <w:p w:rsidR="00607A69" w:rsidRPr="0081251B" w:rsidRDefault="00607A69" w:rsidP="00E50C4F">
            <w:pPr>
              <w:snapToGrid w:val="0"/>
              <w:rPr>
                <w:sz w:val="18"/>
                <w:szCs w:val="18"/>
              </w:rPr>
            </w:pPr>
          </w:p>
        </w:tc>
      </w:tr>
      <w:tr w:rsidR="00361A17" w:rsidRPr="0081251B" w:rsidTr="00E3106E">
        <w:trPr>
          <w:trHeight w:val="268"/>
        </w:trPr>
        <w:tc>
          <w:tcPr>
            <w:tcW w:w="1993" w:type="dxa"/>
          </w:tcPr>
          <w:p w:rsidR="00361A17" w:rsidRPr="0081251B" w:rsidRDefault="00BD06F5" w:rsidP="00E50C4F">
            <w:pPr>
              <w:snapToGrid w:val="0"/>
              <w:rPr>
                <w:color w:val="000000"/>
                <w:sz w:val="18"/>
                <w:szCs w:val="18"/>
              </w:rPr>
            </w:pPr>
            <w:r w:rsidRPr="00BD06F5">
              <w:rPr>
                <w:color w:val="000000"/>
                <w:sz w:val="18"/>
                <w:szCs w:val="18"/>
              </w:rPr>
              <w:t>Nome do Gestor</w:t>
            </w:r>
          </w:p>
        </w:tc>
        <w:tc>
          <w:tcPr>
            <w:tcW w:w="650" w:type="dxa"/>
          </w:tcPr>
          <w:p w:rsidR="00361A17" w:rsidRPr="0081251B" w:rsidRDefault="00BD06F5" w:rsidP="00E50C4F">
            <w:pPr>
              <w:snapToGrid w:val="0"/>
              <w:rPr>
                <w:color w:val="000000"/>
                <w:sz w:val="18"/>
                <w:szCs w:val="18"/>
              </w:rPr>
            </w:pPr>
            <w:r w:rsidRPr="00BD06F5">
              <w:rPr>
                <w:color w:val="000000"/>
                <w:sz w:val="18"/>
                <w:szCs w:val="18"/>
              </w:rPr>
              <w:t>696</w:t>
            </w:r>
          </w:p>
        </w:tc>
        <w:tc>
          <w:tcPr>
            <w:tcW w:w="584" w:type="dxa"/>
          </w:tcPr>
          <w:p w:rsidR="00361A17" w:rsidRPr="0081251B" w:rsidRDefault="00BD06F5" w:rsidP="00E50C4F">
            <w:pPr>
              <w:snapToGrid w:val="0"/>
              <w:rPr>
                <w:color w:val="000000"/>
                <w:sz w:val="18"/>
                <w:szCs w:val="18"/>
              </w:rPr>
            </w:pPr>
            <w:r w:rsidRPr="00BD06F5">
              <w:rPr>
                <w:color w:val="000000"/>
                <w:sz w:val="18"/>
                <w:szCs w:val="18"/>
              </w:rPr>
              <w:t>40</w:t>
            </w:r>
          </w:p>
        </w:tc>
        <w:tc>
          <w:tcPr>
            <w:tcW w:w="1486" w:type="dxa"/>
          </w:tcPr>
          <w:p w:rsidR="00361A17" w:rsidRPr="0081251B" w:rsidRDefault="00BD06F5" w:rsidP="00E50C4F">
            <w:pPr>
              <w:snapToGrid w:val="0"/>
              <w:rPr>
                <w:sz w:val="18"/>
                <w:szCs w:val="18"/>
              </w:rPr>
            </w:pPr>
            <w:r w:rsidRPr="00BD06F5">
              <w:rPr>
                <w:sz w:val="18"/>
                <w:szCs w:val="18"/>
              </w:rPr>
              <w:t>Alfanumérico</w:t>
            </w:r>
          </w:p>
        </w:tc>
        <w:tc>
          <w:tcPr>
            <w:tcW w:w="2260" w:type="dxa"/>
          </w:tcPr>
          <w:p w:rsidR="00361A17" w:rsidRPr="0081251B" w:rsidRDefault="00361A17" w:rsidP="00E50C4F">
            <w:pPr>
              <w:snapToGrid w:val="0"/>
              <w:rPr>
                <w:sz w:val="18"/>
                <w:szCs w:val="18"/>
              </w:rPr>
            </w:pPr>
          </w:p>
        </w:tc>
        <w:tc>
          <w:tcPr>
            <w:tcW w:w="1830" w:type="dxa"/>
          </w:tcPr>
          <w:p w:rsidR="00361A17" w:rsidRPr="0081251B" w:rsidRDefault="00361A17" w:rsidP="00E50C4F">
            <w:pPr>
              <w:snapToGrid w:val="0"/>
              <w:rPr>
                <w:sz w:val="18"/>
                <w:szCs w:val="18"/>
              </w:rPr>
            </w:pPr>
            <w:r w:rsidRPr="0081251B">
              <w:rPr>
                <w:sz w:val="18"/>
                <w:szCs w:val="18"/>
              </w:rPr>
              <w:t>Nome do gestor EC</w:t>
            </w:r>
          </w:p>
        </w:tc>
        <w:tc>
          <w:tcPr>
            <w:tcW w:w="978" w:type="dxa"/>
          </w:tcPr>
          <w:p w:rsidR="00361A17" w:rsidRPr="0081251B" w:rsidRDefault="00361A17" w:rsidP="00E50C4F">
            <w:pPr>
              <w:snapToGrid w:val="0"/>
              <w:rPr>
                <w:sz w:val="18"/>
                <w:szCs w:val="18"/>
              </w:rPr>
            </w:pPr>
          </w:p>
        </w:tc>
      </w:tr>
      <w:tr w:rsidR="00361A17" w:rsidRPr="0081251B" w:rsidTr="00E3106E">
        <w:trPr>
          <w:cnfStyle w:val="000000100000"/>
          <w:trHeight w:val="268"/>
        </w:trPr>
        <w:tc>
          <w:tcPr>
            <w:tcW w:w="1993" w:type="dxa"/>
          </w:tcPr>
          <w:p w:rsidR="00361A17" w:rsidRPr="0081251B" w:rsidRDefault="00BD06F5" w:rsidP="00E50C4F">
            <w:pPr>
              <w:snapToGrid w:val="0"/>
              <w:rPr>
                <w:color w:val="000000"/>
                <w:sz w:val="18"/>
                <w:szCs w:val="18"/>
              </w:rPr>
            </w:pPr>
            <w:r w:rsidRPr="00BD06F5">
              <w:rPr>
                <w:color w:val="000000"/>
                <w:sz w:val="18"/>
                <w:szCs w:val="18"/>
              </w:rPr>
              <w:t>Classe Fatur</w:t>
            </w:r>
          </w:p>
        </w:tc>
        <w:tc>
          <w:tcPr>
            <w:tcW w:w="650" w:type="dxa"/>
          </w:tcPr>
          <w:p w:rsidR="00361A17" w:rsidRPr="0081251B" w:rsidRDefault="00BD06F5" w:rsidP="00E50C4F">
            <w:pPr>
              <w:snapToGrid w:val="0"/>
              <w:rPr>
                <w:color w:val="000000"/>
                <w:sz w:val="18"/>
                <w:szCs w:val="18"/>
              </w:rPr>
            </w:pPr>
            <w:r w:rsidRPr="00BD06F5">
              <w:rPr>
                <w:color w:val="000000"/>
                <w:sz w:val="18"/>
                <w:szCs w:val="18"/>
              </w:rPr>
              <w:t>736</w:t>
            </w:r>
          </w:p>
        </w:tc>
        <w:tc>
          <w:tcPr>
            <w:tcW w:w="584" w:type="dxa"/>
          </w:tcPr>
          <w:p w:rsidR="00361A17" w:rsidRPr="0081251B" w:rsidRDefault="00BD06F5" w:rsidP="00E50C4F">
            <w:pPr>
              <w:snapToGrid w:val="0"/>
              <w:rPr>
                <w:color w:val="000000"/>
                <w:sz w:val="18"/>
                <w:szCs w:val="18"/>
              </w:rPr>
            </w:pPr>
            <w:r w:rsidRPr="00BD06F5">
              <w:rPr>
                <w:color w:val="000000"/>
                <w:sz w:val="18"/>
                <w:szCs w:val="18"/>
              </w:rPr>
              <w:t>1</w:t>
            </w:r>
          </w:p>
        </w:tc>
        <w:tc>
          <w:tcPr>
            <w:tcW w:w="1486" w:type="dxa"/>
          </w:tcPr>
          <w:p w:rsidR="00361A17" w:rsidRPr="0081251B" w:rsidRDefault="00BD06F5" w:rsidP="00E50C4F">
            <w:pPr>
              <w:snapToGrid w:val="0"/>
              <w:rPr>
                <w:sz w:val="18"/>
                <w:szCs w:val="18"/>
              </w:rPr>
            </w:pPr>
            <w:r w:rsidRPr="00BD06F5">
              <w:rPr>
                <w:sz w:val="18"/>
                <w:szCs w:val="18"/>
              </w:rPr>
              <w:t>Alfanumérico</w:t>
            </w:r>
          </w:p>
        </w:tc>
        <w:tc>
          <w:tcPr>
            <w:tcW w:w="2260" w:type="dxa"/>
          </w:tcPr>
          <w:p w:rsidR="00361A17" w:rsidRPr="0081251B" w:rsidRDefault="00361A17" w:rsidP="00E50C4F">
            <w:pPr>
              <w:snapToGrid w:val="0"/>
              <w:rPr>
                <w:sz w:val="18"/>
                <w:szCs w:val="18"/>
              </w:rPr>
            </w:pPr>
          </w:p>
        </w:tc>
        <w:tc>
          <w:tcPr>
            <w:tcW w:w="1830" w:type="dxa"/>
          </w:tcPr>
          <w:p w:rsidR="00361A17" w:rsidRPr="0081251B" w:rsidRDefault="00BD06F5" w:rsidP="00E50C4F">
            <w:pPr>
              <w:snapToGrid w:val="0"/>
              <w:rPr>
                <w:sz w:val="18"/>
                <w:szCs w:val="18"/>
              </w:rPr>
            </w:pPr>
            <w:r w:rsidRPr="00BD06F5">
              <w:rPr>
                <w:sz w:val="18"/>
                <w:szCs w:val="18"/>
              </w:rPr>
              <w:t>Classe faturamento EC.</w:t>
            </w:r>
          </w:p>
        </w:tc>
        <w:tc>
          <w:tcPr>
            <w:tcW w:w="978" w:type="dxa"/>
          </w:tcPr>
          <w:p w:rsidR="00361A17" w:rsidRPr="0081251B" w:rsidRDefault="00361A17" w:rsidP="00E50C4F">
            <w:pPr>
              <w:snapToGrid w:val="0"/>
              <w:rPr>
                <w:sz w:val="18"/>
                <w:szCs w:val="18"/>
              </w:rPr>
            </w:pPr>
          </w:p>
        </w:tc>
      </w:tr>
      <w:tr w:rsidR="00361A17" w:rsidRPr="0081251B" w:rsidTr="00E3106E">
        <w:trPr>
          <w:trHeight w:val="268"/>
        </w:trPr>
        <w:tc>
          <w:tcPr>
            <w:tcW w:w="1993" w:type="dxa"/>
          </w:tcPr>
          <w:p w:rsidR="00361A17" w:rsidRPr="0081251B" w:rsidRDefault="00BD06F5" w:rsidP="00E50C4F">
            <w:pPr>
              <w:snapToGrid w:val="0"/>
              <w:rPr>
                <w:color w:val="000000"/>
                <w:sz w:val="18"/>
                <w:szCs w:val="18"/>
              </w:rPr>
            </w:pPr>
            <w:r w:rsidRPr="00BD06F5">
              <w:rPr>
                <w:color w:val="000000"/>
                <w:sz w:val="18"/>
                <w:szCs w:val="18"/>
              </w:rPr>
              <w:t>Mot. Fechamento</w:t>
            </w:r>
          </w:p>
        </w:tc>
        <w:tc>
          <w:tcPr>
            <w:tcW w:w="650" w:type="dxa"/>
          </w:tcPr>
          <w:p w:rsidR="00361A17" w:rsidRPr="0081251B" w:rsidRDefault="00BD06F5" w:rsidP="00E50C4F">
            <w:pPr>
              <w:snapToGrid w:val="0"/>
              <w:rPr>
                <w:color w:val="000000"/>
                <w:sz w:val="18"/>
                <w:szCs w:val="18"/>
              </w:rPr>
            </w:pPr>
            <w:r w:rsidRPr="00BD06F5">
              <w:rPr>
                <w:color w:val="000000"/>
                <w:sz w:val="18"/>
                <w:szCs w:val="18"/>
              </w:rPr>
              <w:t>737</w:t>
            </w:r>
          </w:p>
        </w:tc>
        <w:tc>
          <w:tcPr>
            <w:tcW w:w="584" w:type="dxa"/>
          </w:tcPr>
          <w:p w:rsidR="00361A17" w:rsidRPr="0081251B" w:rsidRDefault="00BD06F5" w:rsidP="00E50C4F">
            <w:pPr>
              <w:snapToGrid w:val="0"/>
              <w:rPr>
                <w:color w:val="000000"/>
                <w:sz w:val="18"/>
                <w:szCs w:val="18"/>
              </w:rPr>
            </w:pPr>
            <w:r w:rsidRPr="00BD06F5">
              <w:rPr>
                <w:color w:val="000000"/>
                <w:sz w:val="18"/>
                <w:szCs w:val="18"/>
              </w:rPr>
              <w:t>2</w:t>
            </w:r>
          </w:p>
        </w:tc>
        <w:tc>
          <w:tcPr>
            <w:tcW w:w="1486" w:type="dxa"/>
          </w:tcPr>
          <w:p w:rsidR="00361A17" w:rsidRPr="0081251B" w:rsidRDefault="00BD06F5" w:rsidP="00E50C4F">
            <w:pPr>
              <w:snapToGrid w:val="0"/>
              <w:rPr>
                <w:sz w:val="18"/>
                <w:szCs w:val="18"/>
              </w:rPr>
            </w:pPr>
            <w:r w:rsidRPr="00BD06F5">
              <w:rPr>
                <w:sz w:val="18"/>
                <w:szCs w:val="18"/>
              </w:rPr>
              <w:t>Alfanumérico</w:t>
            </w:r>
          </w:p>
        </w:tc>
        <w:tc>
          <w:tcPr>
            <w:tcW w:w="2260" w:type="dxa"/>
          </w:tcPr>
          <w:p w:rsidR="00361A17" w:rsidRPr="0081251B" w:rsidRDefault="00361A17" w:rsidP="00E50C4F">
            <w:pPr>
              <w:snapToGrid w:val="0"/>
              <w:rPr>
                <w:sz w:val="18"/>
                <w:szCs w:val="18"/>
              </w:rPr>
            </w:pPr>
          </w:p>
        </w:tc>
        <w:tc>
          <w:tcPr>
            <w:tcW w:w="1830" w:type="dxa"/>
          </w:tcPr>
          <w:p w:rsidR="00361A17" w:rsidRPr="0081251B" w:rsidRDefault="00361A17" w:rsidP="00E50C4F">
            <w:pPr>
              <w:snapToGrid w:val="0"/>
              <w:rPr>
                <w:sz w:val="18"/>
                <w:szCs w:val="18"/>
              </w:rPr>
            </w:pPr>
            <w:r w:rsidRPr="0081251B">
              <w:rPr>
                <w:sz w:val="18"/>
                <w:szCs w:val="18"/>
              </w:rPr>
              <w:t xml:space="preserve">Motivo fechamento </w:t>
            </w:r>
            <w:r w:rsidR="00BD06F5" w:rsidRPr="00BD06F5">
              <w:rPr>
                <w:sz w:val="18"/>
                <w:szCs w:val="18"/>
              </w:rPr>
              <w:t>EC</w:t>
            </w:r>
          </w:p>
        </w:tc>
        <w:tc>
          <w:tcPr>
            <w:tcW w:w="978" w:type="dxa"/>
          </w:tcPr>
          <w:p w:rsidR="00361A17" w:rsidRPr="0081251B" w:rsidRDefault="00361A17" w:rsidP="00E50C4F">
            <w:pPr>
              <w:snapToGrid w:val="0"/>
              <w:rPr>
                <w:sz w:val="18"/>
                <w:szCs w:val="18"/>
              </w:rPr>
            </w:pPr>
          </w:p>
        </w:tc>
      </w:tr>
      <w:tr w:rsidR="00E3106E" w:rsidRPr="0081251B" w:rsidTr="00E3106E">
        <w:trPr>
          <w:cnfStyle w:val="000000100000"/>
          <w:trHeight w:val="268"/>
        </w:trPr>
        <w:tc>
          <w:tcPr>
            <w:tcW w:w="1993" w:type="dxa"/>
          </w:tcPr>
          <w:p w:rsidR="00E3106E" w:rsidRPr="00024935" w:rsidRDefault="00E3106E" w:rsidP="00E50C4F">
            <w:pPr>
              <w:snapToGrid w:val="0"/>
              <w:rPr>
                <w:sz w:val="18"/>
                <w:szCs w:val="18"/>
              </w:rPr>
            </w:pPr>
            <w:r w:rsidRPr="00024935">
              <w:rPr>
                <w:sz w:val="20"/>
                <w:lang w:val="es-ES_tradnl"/>
              </w:rPr>
              <w:t>Nome de Plaqueta</w:t>
            </w:r>
          </w:p>
        </w:tc>
        <w:tc>
          <w:tcPr>
            <w:tcW w:w="650" w:type="dxa"/>
          </w:tcPr>
          <w:p w:rsidR="00E3106E" w:rsidRPr="00024935" w:rsidRDefault="00E3106E" w:rsidP="00E50C4F">
            <w:pPr>
              <w:snapToGrid w:val="0"/>
              <w:rPr>
                <w:sz w:val="18"/>
                <w:szCs w:val="18"/>
              </w:rPr>
            </w:pPr>
            <w:r w:rsidRPr="00024935">
              <w:rPr>
                <w:sz w:val="20"/>
                <w:lang w:val="es-ES_tradnl"/>
              </w:rPr>
              <w:t>739</w:t>
            </w:r>
          </w:p>
        </w:tc>
        <w:tc>
          <w:tcPr>
            <w:tcW w:w="584" w:type="dxa"/>
          </w:tcPr>
          <w:p w:rsidR="00E3106E" w:rsidRPr="00024935" w:rsidRDefault="00E3106E" w:rsidP="00E50C4F">
            <w:pPr>
              <w:snapToGrid w:val="0"/>
              <w:rPr>
                <w:sz w:val="18"/>
                <w:szCs w:val="18"/>
              </w:rPr>
            </w:pPr>
            <w:r w:rsidRPr="00024935">
              <w:rPr>
                <w:sz w:val="20"/>
                <w:lang w:val="es-ES_tradnl"/>
              </w:rPr>
              <w:t>32</w:t>
            </w:r>
          </w:p>
        </w:tc>
        <w:tc>
          <w:tcPr>
            <w:tcW w:w="1486" w:type="dxa"/>
          </w:tcPr>
          <w:p w:rsidR="00E3106E" w:rsidRPr="00024935" w:rsidRDefault="00E3106E" w:rsidP="00E50C4F">
            <w:pPr>
              <w:snapToGrid w:val="0"/>
              <w:rPr>
                <w:sz w:val="18"/>
                <w:szCs w:val="18"/>
              </w:rPr>
            </w:pPr>
            <w:r w:rsidRPr="00024935">
              <w:rPr>
                <w:sz w:val="20"/>
                <w:lang w:val="es-ES_tradnl"/>
              </w:rPr>
              <w:t>Alfanumérico</w:t>
            </w:r>
          </w:p>
        </w:tc>
        <w:tc>
          <w:tcPr>
            <w:tcW w:w="2260" w:type="dxa"/>
          </w:tcPr>
          <w:p w:rsidR="00E3106E" w:rsidRPr="00024935" w:rsidRDefault="00E3106E" w:rsidP="00E50C4F">
            <w:pPr>
              <w:snapToGrid w:val="0"/>
              <w:rPr>
                <w:sz w:val="18"/>
                <w:szCs w:val="18"/>
              </w:rPr>
            </w:pPr>
          </w:p>
        </w:tc>
        <w:tc>
          <w:tcPr>
            <w:tcW w:w="1830" w:type="dxa"/>
          </w:tcPr>
          <w:p w:rsidR="00E3106E" w:rsidRPr="00024935" w:rsidRDefault="00E3106E" w:rsidP="00E50C4F">
            <w:pPr>
              <w:snapToGrid w:val="0"/>
              <w:rPr>
                <w:sz w:val="18"/>
                <w:szCs w:val="18"/>
              </w:rPr>
            </w:pPr>
          </w:p>
        </w:tc>
        <w:tc>
          <w:tcPr>
            <w:tcW w:w="978" w:type="dxa"/>
          </w:tcPr>
          <w:p w:rsidR="00E3106E" w:rsidRPr="00024935" w:rsidRDefault="00E3106E" w:rsidP="00E50C4F">
            <w:pPr>
              <w:snapToGrid w:val="0"/>
              <w:rPr>
                <w:sz w:val="18"/>
                <w:szCs w:val="18"/>
              </w:rPr>
            </w:pPr>
          </w:p>
        </w:tc>
      </w:tr>
      <w:tr w:rsidR="00E3106E" w:rsidRPr="003B6299" w:rsidTr="00E3106E">
        <w:trPr>
          <w:trHeight w:val="268"/>
        </w:trPr>
        <w:tc>
          <w:tcPr>
            <w:tcW w:w="1993" w:type="dxa"/>
          </w:tcPr>
          <w:p w:rsidR="00E3106E" w:rsidRPr="00024935" w:rsidRDefault="00E3106E" w:rsidP="00E50C4F">
            <w:pPr>
              <w:snapToGrid w:val="0"/>
              <w:rPr>
                <w:sz w:val="20"/>
                <w:lang w:val="es-ES_tradnl"/>
              </w:rPr>
            </w:pPr>
            <w:r w:rsidRPr="00024935">
              <w:rPr>
                <w:sz w:val="20"/>
                <w:lang w:val="es-ES_tradnl"/>
              </w:rPr>
              <w:t>Status EC</w:t>
            </w:r>
          </w:p>
        </w:tc>
        <w:tc>
          <w:tcPr>
            <w:tcW w:w="650" w:type="dxa"/>
          </w:tcPr>
          <w:p w:rsidR="00E3106E" w:rsidRPr="00024935" w:rsidRDefault="00E3106E" w:rsidP="00E50C4F">
            <w:pPr>
              <w:snapToGrid w:val="0"/>
              <w:rPr>
                <w:sz w:val="20"/>
                <w:lang w:val="es-ES_tradnl"/>
              </w:rPr>
            </w:pPr>
            <w:r w:rsidRPr="00024935">
              <w:rPr>
                <w:sz w:val="20"/>
                <w:lang w:val="es-ES_tradnl"/>
              </w:rPr>
              <w:t>771</w:t>
            </w:r>
          </w:p>
        </w:tc>
        <w:tc>
          <w:tcPr>
            <w:tcW w:w="584" w:type="dxa"/>
          </w:tcPr>
          <w:p w:rsidR="00E3106E" w:rsidRPr="00024935" w:rsidRDefault="00E3106E" w:rsidP="00E50C4F">
            <w:pPr>
              <w:snapToGrid w:val="0"/>
              <w:rPr>
                <w:sz w:val="20"/>
                <w:lang w:val="es-ES_tradnl"/>
              </w:rPr>
            </w:pPr>
            <w:r w:rsidRPr="00024935">
              <w:rPr>
                <w:sz w:val="20"/>
                <w:lang w:val="es-ES_tradnl"/>
              </w:rPr>
              <w:t>1</w:t>
            </w:r>
          </w:p>
        </w:tc>
        <w:tc>
          <w:tcPr>
            <w:tcW w:w="1486" w:type="dxa"/>
          </w:tcPr>
          <w:p w:rsidR="00E3106E" w:rsidRPr="00024935" w:rsidRDefault="00E3106E" w:rsidP="00E50C4F">
            <w:pPr>
              <w:snapToGrid w:val="0"/>
              <w:rPr>
                <w:sz w:val="20"/>
                <w:lang w:val="es-ES_tradnl"/>
              </w:rPr>
            </w:pPr>
            <w:r w:rsidRPr="00024935">
              <w:rPr>
                <w:sz w:val="20"/>
                <w:lang w:val="es-ES_tradnl"/>
              </w:rPr>
              <w:t>Alfanumérico</w:t>
            </w:r>
          </w:p>
        </w:tc>
        <w:tc>
          <w:tcPr>
            <w:tcW w:w="2260" w:type="dxa"/>
          </w:tcPr>
          <w:p w:rsidR="00E3106E" w:rsidRPr="00024935" w:rsidRDefault="00E3106E" w:rsidP="00E50C4F">
            <w:pPr>
              <w:snapToGrid w:val="0"/>
              <w:rPr>
                <w:sz w:val="18"/>
                <w:szCs w:val="18"/>
              </w:rPr>
            </w:pPr>
          </w:p>
        </w:tc>
        <w:tc>
          <w:tcPr>
            <w:tcW w:w="1830" w:type="dxa"/>
          </w:tcPr>
          <w:p w:rsidR="00E3106E" w:rsidRPr="00024935" w:rsidRDefault="00E3106E" w:rsidP="00EE3156">
            <w:pPr>
              <w:autoSpaceDE w:val="0"/>
              <w:autoSpaceDN w:val="0"/>
              <w:adjustRightInd w:val="0"/>
              <w:spacing w:after="0" w:line="240" w:lineRule="auto"/>
              <w:jc w:val="left"/>
              <w:rPr>
                <w:rFonts w:ascii="Calibri" w:hAnsi="Calibri" w:cs="Calibri"/>
                <w:b/>
                <w:bCs/>
                <w:sz w:val="16"/>
                <w:szCs w:val="16"/>
                <w:lang w:val="en-US"/>
              </w:rPr>
            </w:pPr>
            <w:r w:rsidRPr="00024935">
              <w:rPr>
                <w:rFonts w:ascii="Calibri" w:hAnsi="Calibri" w:cs="Calibri"/>
                <w:b/>
                <w:bCs/>
                <w:sz w:val="16"/>
                <w:szCs w:val="16"/>
                <w:lang w:val="en-US"/>
              </w:rPr>
              <w:t xml:space="preserve">STATUS EC             </w:t>
            </w:r>
          </w:p>
          <w:p w:rsidR="00E3106E" w:rsidRPr="00024935" w:rsidRDefault="00E3106E" w:rsidP="00EE3156">
            <w:pPr>
              <w:autoSpaceDE w:val="0"/>
              <w:autoSpaceDN w:val="0"/>
              <w:adjustRightInd w:val="0"/>
              <w:spacing w:after="0" w:line="240" w:lineRule="auto"/>
              <w:jc w:val="left"/>
              <w:rPr>
                <w:rFonts w:ascii="Calibri" w:hAnsi="Calibri" w:cs="Calibri"/>
                <w:b/>
                <w:bCs/>
                <w:sz w:val="16"/>
                <w:szCs w:val="16"/>
                <w:lang w:val="en-US"/>
              </w:rPr>
            </w:pPr>
            <w:r w:rsidRPr="00024935">
              <w:rPr>
                <w:rFonts w:ascii="Calibri" w:hAnsi="Calibri" w:cs="Calibri"/>
                <w:b/>
                <w:bCs/>
                <w:sz w:val="16"/>
                <w:szCs w:val="16"/>
                <w:lang w:val="en-US"/>
              </w:rPr>
              <w:t xml:space="preserve">'O' = OPEN            </w:t>
            </w:r>
          </w:p>
          <w:p w:rsidR="00E3106E" w:rsidRPr="00024935" w:rsidRDefault="00E3106E" w:rsidP="00EE3156">
            <w:pPr>
              <w:autoSpaceDE w:val="0"/>
              <w:autoSpaceDN w:val="0"/>
              <w:adjustRightInd w:val="0"/>
              <w:spacing w:after="0" w:line="240" w:lineRule="auto"/>
              <w:jc w:val="left"/>
              <w:rPr>
                <w:rFonts w:ascii="Calibri" w:hAnsi="Calibri" w:cs="Calibri"/>
                <w:b/>
                <w:bCs/>
                <w:sz w:val="16"/>
                <w:szCs w:val="16"/>
                <w:lang w:val="en-US"/>
              </w:rPr>
            </w:pPr>
            <w:r w:rsidRPr="00024935">
              <w:rPr>
                <w:rFonts w:ascii="Calibri" w:hAnsi="Calibri" w:cs="Calibri"/>
                <w:b/>
                <w:bCs/>
                <w:sz w:val="16"/>
                <w:szCs w:val="16"/>
                <w:lang w:val="en-US"/>
              </w:rPr>
              <w:t xml:space="preserve">'F' = FROZEN          </w:t>
            </w:r>
          </w:p>
          <w:p w:rsidR="00E3106E" w:rsidRPr="00024935" w:rsidRDefault="00E3106E" w:rsidP="00EE3156">
            <w:pPr>
              <w:autoSpaceDE w:val="0"/>
              <w:autoSpaceDN w:val="0"/>
              <w:adjustRightInd w:val="0"/>
              <w:spacing w:after="0" w:line="240" w:lineRule="auto"/>
              <w:jc w:val="left"/>
              <w:rPr>
                <w:rFonts w:ascii="Calibri" w:hAnsi="Calibri" w:cs="Calibri"/>
                <w:b/>
                <w:bCs/>
                <w:sz w:val="16"/>
                <w:szCs w:val="16"/>
                <w:lang w:val="en-US"/>
              </w:rPr>
            </w:pPr>
            <w:r w:rsidRPr="00024935">
              <w:rPr>
                <w:rFonts w:ascii="Calibri" w:hAnsi="Calibri" w:cs="Calibri"/>
                <w:b/>
                <w:bCs/>
                <w:sz w:val="16"/>
                <w:szCs w:val="16"/>
                <w:lang w:val="en-US"/>
              </w:rPr>
              <w:t xml:space="preserve">'C' = CLOSED          </w:t>
            </w:r>
          </w:p>
          <w:p w:rsidR="00E3106E" w:rsidRPr="00024935" w:rsidRDefault="00E3106E" w:rsidP="00EE3156">
            <w:pPr>
              <w:autoSpaceDE w:val="0"/>
              <w:autoSpaceDN w:val="0"/>
              <w:adjustRightInd w:val="0"/>
              <w:spacing w:after="0" w:line="240" w:lineRule="auto"/>
              <w:jc w:val="left"/>
              <w:rPr>
                <w:rFonts w:ascii="Calibri" w:hAnsi="Calibri" w:cs="Calibri"/>
                <w:b/>
                <w:bCs/>
                <w:sz w:val="16"/>
                <w:szCs w:val="16"/>
                <w:lang w:val="en-US"/>
              </w:rPr>
            </w:pPr>
            <w:r w:rsidRPr="00024935">
              <w:rPr>
                <w:rFonts w:ascii="Calibri" w:hAnsi="Calibri" w:cs="Calibri"/>
                <w:b/>
                <w:bCs/>
                <w:sz w:val="16"/>
                <w:szCs w:val="16"/>
                <w:lang w:val="en-US"/>
              </w:rPr>
              <w:t xml:space="preserve">'R' = REOPENED        </w:t>
            </w:r>
          </w:p>
          <w:p w:rsidR="00E3106E" w:rsidRPr="00024935" w:rsidRDefault="00E3106E" w:rsidP="00EE3156">
            <w:pPr>
              <w:autoSpaceDE w:val="0"/>
              <w:autoSpaceDN w:val="0"/>
              <w:adjustRightInd w:val="0"/>
              <w:spacing w:after="0" w:line="240" w:lineRule="auto"/>
              <w:jc w:val="left"/>
              <w:rPr>
                <w:rFonts w:ascii="Calibri" w:hAnsi="Calibri" w:cs="Calibri"/>
                <w:b/>
                <w:bCs/>
                <w:sz w:val="16"/>
                <w:szCs w:val="16"/>
                <w:lang w:val="en-US"/>
              </w:rPr>
            </w:pPr>
            <w:r w:rsidRPr="00024935">
              <w:rPr>
                <w:rFonts w:ascii="Calibri" w:hAnsi="Calibri" w:cs="Calibri"/>
                <w:b/>
                <w:bCs/>
                <w:sz w:val="16"/>
                <w:szCs w:val="16"/>
                <w:lang w:val="en-US"/>
              </w:rPr>
              <w:t xml:space="preserve">'T' = TRANSFER        </w:t>
            </w:r>
          </w:p>
          <w:p w:rsidR="00E3106E" w:rsidRPr="00024935" w:rsidRDefault="00E3106E" w:rsidP="00EE3156">
            <w:pPr>
              <w:autoSpaceDE w:val="0"/>
              <w:autoSpaceDN w:val="0"/>
              <w:adjustRightInd w:val="0"/>
              <w:spacing w:after="0" w:line="240" w:lineRule="auto"/>
              <w:jc w:val="left"/>
              <w:rPr>
                <w:rFonts w:ascii="Calibri" w:hAnsi="Calibri" w:cs="Calibri"/>
                <w:b/>
                <w:bCs/>
                <w:sz w:val="16"/>
                <w:szCs w:val="16"/>
                <w:lang w:val="en-US"/>
              </w:rPr>
            </w:pPr>
            <w:r w:rsidRPr="00024935">
              <w:rPr>
                <w:rFonts w:ascii="Calibri" w:hAnsi="Calibri" w:cs="Calibri"/>
                <w:b/>
                <w:bCs/>
                <w:sz w:val="16"/>
                <w:szCs w:val="16"/>
                <w:lang w:val="en-US"/>
              </w:rPr>
              <w:t xml:space="preserve">'D' = DEACTIVATED     </w:t>
            </w:r>
          </w:p>
          <w:p w:rsidR="00E3106E" w:rsidRPr="00024935" w:rsidRDefault="00E3106E" w:rsidP="00EE3156">
            <w:pPr>
              <w:autoSpaceDE w:val="0"/>
              <w:autoSpaceDN w:val="0"/>
              <w:adjustRightInd w:val="0"/>
              <w:spacing w:after="0" w:line="240" w:lineRule="auto"/>
              <w:jc w:val="left"/>
              <w:rPr>
                <w:rFonts w:ascii="Calibri" w:hAnsi="Calibri" w:cs="Calibri"/>
                <w:b/>
                <w:bCs/>
                <w:sz w:val="16"/>
                <w:szCs w:val="16"/>
                <w:lang w:val="en-US"/>
              </w:rPr>
            </w:pPr>
            <w:r w:rsidRPr="00024935">
              <w:rPr>
                <w:rFonts w:ascii="Calibri" w:hAnsi="Calibri" w:cs="Calibri"/>
                <w:b/>
                <w:bCs/>
                <w:sz w:val="16"/>
                <w:szCs w:val="16"/>
                <w:lang w:val="en-US"/>
              </w:rPr>
              <w:t>'P' = NEW-ACCT-PENDING</w:t>
            </w:r>
          </w:p>
          <w:p w:rsidR="00E3106E" w:rsidRPr="00024935" w:rsidRDefault="00E3106E" w:rsidP="00E50C4F">
            <w:pPr>
              <w:snapToGrid w:val="0"/>
              <w:rPr>
                <w:sz w:val="18"/>
                <w:szCs w:val="18"/>
                <w:lang w:val="en-US"/>
              </w:rPr>
            </w:pPr>
          </w:p>
        </w:tc>
        <w:tc>
          <w:tcPr>
            <w:tcW w:w="978" w:type="dxa"/>
          </w:tcPr>
          <w:p w:rsidR="00E3106E" w:rsidRPr="00024935" w:rsidRDefault="00E3106E" w:rsidP="00E3106E">
            <w:pPr>
              <w:snapToGrid w:val="0"/>
              <w:rPr>
                <w:sz w:val="20"/>
                <w:lang w:val="en-US"/>
              </w:rPr>
            </w:pPr>
          </w:p>
        </w:tc>
      </w:tr>
      <w:tr w:rsidR="00E3106E" w:rsidRPr="0081251B" w:rsidTr="00E3106E">
        <w:trPr>
          <w:cnfStyle w:val="000000100000"/>
          <w:trHeight w:val="268"/>
        </w:trPr>
        <w:tc>
          <w:tcPr>
            <w:tcW w:w="1993" w:type="dxa"/>
          </w:tcPr>
          <w:p w:rsidR="00E3106E" w:rsidRPr="00024935" w:rsidRDefault="00E3106E" w:rsidP="00E50C4F">
            <w:pPr>
              <w:snapToGrid w:val="0"/>
              <w:rPr>
                <w:sz w:val="20"/>
                <w:lang w:val="es-ES_tradnl"/>
              </w:rPr>
            </w:pPr>
            <w:r w:rsidRPr="00024935">
              <w:rPr>
                <w:sz w:val="20"/>
                <w:lang w:val="es-ES_tradnl"/>
              </w:rPr>
              <w:t>Status Ativ</w:t>
            </w:r>
          </w:p>
        </w:tc>
        <w:tc>
          <w:tcPr>
            <w:tcW w:w="650" w:type="dxa"/>
          </w:tcPr>
          <w:p w:rsidR="00E3106E" w:rsidRPr="00024935" w:rsidRDefault="00E3106E" w:rsidP="00E50C4F">
            <w:pPr>
              <w:snapToGrid w:val="0"/>
              <w:rPr>
                <w:sz w:val="20"/>
                <w:lang w:val="es-ES_tradnl"/>
              </w:rPr>
            </w:pPr>
            <w:r w:rsidRPr="00024935">
              <w:rPr>
                <w:sz w:val="20"/>
                <w:lang w:val="es-ES_tradnl"/>
              </w:rPr>
              <w:t>772</w:t>
            </w:r>
          </w:p>
        </w:tc>
        <w:tc>
          <w:tcPr>
            <w:tcW w:w="584" w:type="dxa"/>
          </w:tcPr>
          <w:p w:rsidR="00E3106E" w:rsidRPr="00024935" w:rsidRDefault="00E3106E" w:rsidP="00E50C4F">
            <w:pPr>
              <w:snapToGrid w:val="0"/>
              <w:rPr>
                <w:sz w:val="20"/>
                <w:lang w:val="es-ES_tradnl"/>
              </w:rPr>
            </w:pPr>
            <w:r w:rsidRPr="00024935">
              <w:rPr>
                <w:sz w:val="20"/>
                <w:lang w:val="es-ES_tradnl"/>
              </w:rPr>
              <w:t>1</w:t>
            </w:r>
          </w:p>
        </w:tc>
        <w:tc>
          <w:tcPr>
            <w:tcW w:w="1486" w:type="dxa"/>
          </w:tcPr>
          <w:p w:rsidR="00E3106E" w:rsidRPr="00024935" w:rsidRDefault="00E3106E" w:rsidP="00E50C4F">
            <w:pPr>
              <w:snapToGrid w:val="0"/>
              <w:rPr>
                <w:sz w:val="20"/>
                <w:lang w:val="es-ES_tradnl"/>
              </w:rPr>
            </w:pPr>
            <w:r w:rsidRPr="00024935">
              <w:rPr>
                <w:sz w:val="20"/>
                <w:lang w:val="es-ES_tradnl"/>
              </w:rPr>
              <w:t>Alfanumérico</w:t>
            </w:r>
          </w:p>
        </w:tc>
        <w:tc>
          <w:tcPr>
            <w:tcW w:w="2260" w:type="dxa"/>
          </w:tcPr>
          <w:p w:rsidR="00E3106E" w:rsidRPr="00024935" w:rsidRDefault="00E3106E" w:rsidP="00E50C4F">
            <w:pPr>
              <w:snapToGrid w:val="0"/>
              <w:rPr>
                <w:sz w:val="18"/>
                <w:szCs w:val="18"/>
              </w:rPr>
            </w:pPr>
            <w:r w:rsidRPr="00024935">
              <w:rPr>
                <w:sz w:val="20"/>
                <w:lang w:val="es-ES_tradnl"/>
              </w:rPr>
              <w:t>El campo nunca se recibirá zerado</w:t>
            </w:r>
          </w:p>
        </w:tc>
        <w:tc>
          <w:tcPr>
            <w:tcW w:w="1830" w:type="dxa"/>
          </w:tcPr>
          <w:p w:rsidR="00E3106E" w:rsidRPr="00024935" w:rsidRDefault="00E3106E" w:rsidP="00EE3156">
            <w:pPr>
              <w:autoSpaceDE w:val="0"/>
              <w:autoSpaceDN w:val="0"/>
              <w:adjustRightInd w:val="0"/>
              <w:spacing w:after="0" w:line="240" w:lineRule="auto"/>
              <w:jc w:val="left"/>
              <w:rPr>
                <w:rFonts w:ascii="Calibri" w:hAnsi="Calibri" w:cs="Calibri"/>
                <w:b/>
                <w:bCs/>
                <w:sz w:val="18"/>
                <w:szCs w:val="18"/>
                <w:lang w:val="en-US"/>
              </w:rPr>
            </w:pPr>
            <w:r w:rsidRPr="00024935">
              <w:rPr>
                <w:rFonts w:ascii="Calibri" w:hAnsi="Calibri" w:cs="Calibri"/>
                <w:b/>
                <w:bCs/>
                <w:sz w:val="18"/>
                <w:szCs w:val="18"/>
                <w:lang w:val="en-US"/>
              </w:rPr>
              <w:t xml:space="preserve">STATUS ATIVIDADE           </w:t>
            </w:r>
          </w:p>
          <w:p w:rsidR="00E3106E" w:rsidRPr="00024935" w:rsidRDefault="00E3106E" w:rsidP="00EE3156">
            <w:pPr>
              <w:autoSpaceDE w:val="0"/>
              <w:autoSpaceDN w:val="0"/>
              <w:adjustRightInd w:val="0"/>
              <w:spacing w:after="0" w:line="240" w:lineRule="auto"/>
              <w:jc w:val="left"/>
              <w:rPr>
                <w:rFonts w:ascii="Calibri" w:hAnsi="Calibri" w:cs="Calibri"/>
                <w:b/>
                <w:bCs/>
                <w:sz w:val="18"/>
                <w:szCs w:val="18"/>
                <w:lang w:val="en-US"/>
              </w:rPr>
            </w:pPr>
            <w:r w:rsidRPr="00024935">
              <w:rPr>
                <w:rFonts w:ascii="Calibri" w:hAnsi="Calibri" w:cs="Calibri"/>
                <w:b/>
                <w:bCs/>
                <w:sz w:val="18"/>
                <w:szCs w:val="18"/>
                <w:lang w:val="en-US"/>
              </w:rPr>
              <w:t xml:space="preserve">'A' = ACTIVE               </w:t>
            </w:r>
          </w:p>
          <w:p w:rsidR="00E3106E" w:rsidRPr="00024935" w:rsidRDefault="00E3106E" w:rsidP="00EE3156">
            <w:pPr>
              <w:autoSpaceDE w:val="0"/>
              <w:autoSpaceDN w:val="0"/>
              <w:adjustRightInd w:val="0"/>
              <w:spacing w:after="0" w:line="240" w:lineRule="auto"/>
              <w:jc w:val="left"/>
              <w:rPr>
                <w:rFonts w:ascii="Calibri" w:hAnsi="Calibri" w:cs="Calibri"/>
                <w:b/>
                <w:bCs/>
                <w:sz w:val="18"/>
                <w:szCs w:val="18"/>
                <w:lang w:val="en-US"/>
              </w:rPr>
            </w:pPr>
            <w:r w:rsidRPr="00024935">
              <w:rPr>
                <w:rFonts w:ascii="Calibri" w:hAnsi="Calibri" w:cs="Calibri"/>
                <w:b/>
                <w:bCs/>
                <w:sz w:val="18"/>
                <w:szCs w:val="18"/>
                <w:lang w:val="en-US"/>
              </w:rPr>
              <w:t xml:space="preserve">'I' = INACTIVE             </w:t>
            </w:r>
          </w:p>
          <w:p w:rsidR="00E3106E" w:rsidRPr="00024935" w:rsidRDefault="00E3106E" w:rsidP="00EE3156">
            <w:pPr>
              <w:autoSpaceDE w:val="0"/>
              <w:autoSpaceDN w:val="0"/>
              <w:adjustRightInd w:val="0"/>
              <w:spacing w:after="0" w:line="240" w:lineRule="auto"/>
              <w:jc w:val="left"/>
              <w:rPr>
                <w:rFonts w:ascii="Calibri" w:hAnsi="Calibri" w:cs="Calibri"/>
                <w:b/>
                <w:bCs/>
                <w:sz w:val="18"/>
                <w:szCs w:val="18"/>
              </w:rPr>
            </w:pPr>
            <w:r w:rsidRPr="00024935">
              <w:rPr>
                <w:rFonts w:ascii="Calibri" w:hAnsi="Calibri" w:cs="Calibri"/>
                <w:b/>
                <w:bCs/>
                <w:sz w:val="18"/>
                <w:szCs w:val="18"/>
              </w:rPr>
              <w:t>'Y' = INACTIVE-YTD</w:t>
            </w:r>
          </w:p>
          <w:p w:rsidR="00E3106E" w:rsidRPr="00024935" w:rsidRDefault="00E3106E" w:rsidP="00EE3156">
            <w:pPr>
              <w:autoSpaceDE w:val="0"/>
              <w:autoSpaceDN w:val="0"/>
              <w:adjustRightInd w:val="0"/>
              <w:spacing w:after="0" w:line="240" w:lineRule="auto"/>
              <w:jc w:val="left"/>
              <w:rPr>
                <w:rFonts w:ascii="Calibri" w:hAnsi="Calibri" w:cs="Calibri"/>
                <w:b/>
                <w:bCs/>
                <w:sz w:val="16"/>
                <w:szCs w:val="16"/>
                <w:lang w:val="en-US"/>
              </w:rPr>
            </w:pPr>
          </w:p>
        </w:tc>
        <w:tc>
          <w:tcPr>
            <w:tcW w:w="978" w:type="dxa"/>
          </w:tcPr>
          <w:p w:rsidR="00E3106E" w:rsidRPr="00024935" w:rsidRDefault="00E3106E" w:rsidP="00E50C4F">
            <w:pPr>
              <w:snapToGrid w:val="0"/>
              <w:rPr>
                <w:sz w:val="20"/>
                <w:lang w:val="es-ES_tradnl"/>
              </w:rPr>
            </w:pPr>
          </w:p>
        </w:tc>
      </w:tr>
      <w:tr w:rsidR="00E3106E" w:rsidRPr="0081251B" w:rsidTr="00E3106E">
        <w:trPr>
          <w:trHeight w:val="268"/>
        </w:trPr>
        <w:tc>
          <w:tcPr>
            <w:tcW w:w="1993" w:type="dxa"/>
          </w:tcPr>
          <w:p w:rsidR="00E3106E" w:rsidRPr="00024935" w:rsidRDefault="00E3106E" w:rsidP="00E50C4F">
            <w:pPr>
              <w:snapToGrid w:val="0"/>
              <w:rPr>
                <w:sz w:val="20"/>
                <w:lang w:val="es-ES_tradnl"/>
              </w:rPr>
            </w:pPr>
            <w:r w:rsidRPr="00024935">
              <w:rPr>
                <w:sz w:val="20"/>
                <w:lang w:val="es-ES_tradnl"/>
              </w:rPr>
              <w:t>MEI</w:t>
            </w:r>
          </w:p>
        </w:tc>
        <w:tc>
          <w:tcPr>
            <w:tcW w:w="650" w:type="dxa"/>
          </w:tcPr>
          <w:p w:rsidR="00E3106E" w:rsidRPr="00024935" w:rsidRDefault="00E3106E" w:rsidP="00E50C4F">
            <w:pPr>
              <w:snapToGrid w:val="0"/>
              <w:rPr>
                <w:sz w:val="20"/>
                <w:lang w:val="es-ES_tradnl"/>
              </w:rPr>
            </w:pPr>
            <w:r w:rsidRPr="00024935">
              <w:rPr>
                <w:sz w:val="20"/>
                <w:lang w:val="es-ES_tradnl"/>
              </w:rPr>
              <w:t>773</w:t>
            </w:r>
          </w:p>
        </w:tc>
        <w:tc>
          <w:tcPr>
            <w:tcW w:w="584" w:type="dxa"/>
          </w:tcPr>
          <w:p w:rsidR="00E3106E" w:rsidRPr="00024935" w:rsidRDefault="00E3106E" w:rsidP="00E50C4F">
            <w:pPr>
              <w:snapToGrid w:val="0"/>
              <w:rPr>
                <w:sz w:val="20"/>
                <w:lang w:val="es-ES_tradnl"/>
              </w:rPr>
            </w:pPr>
            <w:r w:rsidRPr="00024935">
              <w:rPr>
                <w:sz w:val="20"/>
                <w:lang w:val="es-ES_tradnl"/>
              </w:rPr>
              <w:t>1</w:t>
            </w:r>
          </w:p>
        </w:tc>
        <w:tc>
          <w:tcPr>
            <w:tcW w:w="1486" w:type="dxa"/>
          </w:tcPr>
          <w:p w:rsidR="00E3106E" w:rsidRPr="00024935" w:rsidRDefault="00E3106E" w:rsidP="00E50C4F">
            <w:pPr>
              <w:snapToGrid w:val="0"/>
              <w:rPr>
                <w:sz w:val="20"/>
                <w:lang w:val="es-ES_tradnl"/>
              </w:rPr>
            </w:pPr>
            <w:r w:rsidRPr="00024935">
              <w:rPr>
                <w:sz w:val="20"/>
                <w:lang w:val="es-ES_tradnl"/>
              </w:rPr>
              <w:t>Alfanumérico</w:t>
            </w:r>
          </w:p>
        </w:tc>
        <w:tc>
          <w:tcPr>
            <w:tcW w:w="2260" w:type="dxa"/>
          </w:tcPr>
          <w:p w:rsidR="00E3106E" w:rsidRPr="00024935" w:rsidRDefault="00E3106E" w:rsidP="00E50C4F">
            <w:pPr>
              <w:snapToGrid w:val="0"/>
              <w:rPr>
                <w:sz w:val="20"/>
                <w:lang w:val="es-ES_tradnl"/>
              </w:rPr>
            </w:pPr>
            <w:r w:rsidRPr="00024935">
              <w:rPr>
                <w:sz w:val="20"/>
                <w:lang w:val="es-ES_tradnl"/>
              </w:rPr>
              <w:t>Indicador de Cliente MEI</w:t>
            </w:r>
          </w:p>
        </w:tc>
        <w:tc>
          <w:tcPr>
            <w:tcW w:w="1830" w:type="dxa"/>
          </w:tcPr>
          <w:p w:rsidR="00E3106E" w:rsidRPr="00024935" w:rsidRDefault="000245B3" w:rsidP="00E3106E">
            <w:pPr>
              <w:autoSpaceDE w:val="0"/>
              <w:autoSpaceDN w:val="0"/>
              <w:adjustRightInd w:val="0"/>
              <w:spacing w:after="0" w:line="240" w:lineRule="auto"/>
              <w:jc w:val="left"/>
              <w:rPr>
                <w:rFonts w:ascii="Calibri" w:hAnsi="Calibri" w:cs="Calibri"/>
                <w:b/>
                <w:bCs/>
                <w:sz w:val="18"/>
                <w:szCs w:val="18"/>
              </w:rPr>
            </w:pPr>
            <w:r w:rsidRPr="00024935">
              <w:rPr>
                <w:rFonts w:ascii="Calibri" w:hAnsi="Calibri" w:cs="Calibri"/>
                <w:b/>
                <w:bCs/>
                <w:sz w:val="18"/>
                <w:szCs w:val="18"/>
              </w:rPr>
              <w:t xml:space="preserve">INDICADOR SE CLIENTE MEI           </w:t>
            </w:r>
          </w:p>
          <w:p w:rsidR="00E3106E" w:rsidRPr="00024935" w:rsidRDefault="000245B3" w:rsidP="00E3106E">
            <w:pPr>
              <w:autoSpaceDE w:val="0"/>
              <w:autoSpaceDN w:val="0"/>
              <w:adjustRightInd w:val="0"/>
              <w:spacing w:after="0" w:line="240" w:lineRule="auto"/>
              <w:jc w:val="left"/>
              <w:rPr>
                <w:rFonts w:ascii="Calibri" w:hAnsi="Calibri" w:cs="Calibri"/>
                <w:b/>
                <w:bCs/>
                <w:sz w:val="18"/>
                <w:szCs w:val="18"/>
              </w:rPr>
            </w:pPr>
            <w:r w:rsidRPr="00024935">
              <w:rPr>
                <w:rFonts w:ascii="Calibri" w:hAnsi="Calibri" w:cs="Calibri"/>
                <w:b/>
                <w:bCs/>
                <w:sz w:val="18"/>
                <w:szCs w:val="18"/>
              </w:rPr>
              <w:t xml:space="preserve">'S' = SIM               </w:t>
            </w:r>
          </w:p>
          <w:p w:rsidR="00E3106E" w:rsidRPr="00024935" w:rsidRDefault="000245B3" w:rsidP="00E3106E">
            <w:pPr>
              <w:autoSpaceDE w:val="0"/>
              <w:autoSpaceDN w:val="0"/>
              <w:adjustRightInd w:val="0"/>
              <w:spacing w:after="0" w:line="240" w:lineRule="auto"/>
              <w:jc w:val="left"/>
              <w:rPr>
                <w:rFonts w:ascii="Calibri" w:hAnsi="Calibri" w:cs="Calibri"/>
                <w:b/>
                <w:bCs/>
                <w:sz w:val="18"/>
                <w:szCs w:val="18"/>
              </w:rPr>
            </w:pPr>
            <w:r w:rsidRPr="00024935">
              <w:rPr>
                <w:rFonts w:ascii="Calibri" w:hAnsi="Calibri" w:cs="Calibri"/>
                <w:b/>
                <w:bCs/>
                <w:sz w:val="18"/>
                <w:szCs w:val="18"/>
              </w:rPr>
              <w:t xml:space="preserve">'N' = NÃO  </w:t>
            </w:r>
          </w:p>
          <w:p w:rsidR="00E3106E" w:rsidRPr="00024935" w:rsidRDefault="00E3106E" w:rsidP="00EE3156">
            <w:pPr>
              <w:autoSpaceDE w:val="0"/>
              <w:autoSpaceDN w:val="0"/>
              <w:adjustRightInd w:val="0"/>
              <w:spacing w:after="0" w:line="240" w:lineRule="auto"/>
              <w:jc w:val="left"/>
              <w:rPr>
                <w:rFonts w:ascii="Calibri" w:hAnsi="Calibri" w:cs="Calibri"/>
                <w:b/>
                <w:bCs/>
                <w:sz w:val="18"/>
                <w:szCs w:val="18"/>
                <w:lang w:val="en-US"/>
              </w:rPr>
            </w:pPr>
          </w:p>
        </w:tc>
        <w:tc>
          <w:tcPr>
            <w:tcW w:w="978" w:type="dxa"/>
          </w:tcPr>
          <w:p w:rsidR="00E3106E" w:rsidRPr="00024935" w:rsidRDefault="00E3106E" w:rsidP="00E50C4F">
            <w:pPr>
              <w:snapToGrid w:val="0"/>
              <w:rPr>
                <w:sz w:val="20"/>
                <w:lang w:val="es-ES_tradnl"/>
              </w:rPr>
            </w:pPr>
          </w:p>
        </w:tc>
      </w:tr>
      <w:tr w:rsidR="00943C0E" w:rsidRPr="0081251B" w:rsidTr="003B6299">
        <w:trPr>
          <w:cnfStyle w:val="000000100000"/>
          <w:trHeight w:val="268"/>
        </w:trPr>
        <w:tc>
          <w:tcPr>
            <w:tcW w:w="1993" w:type="dxa"/>
            <w:vAlign w:val="center"/>
          </w:tcPr>
          <w:p w:rsidR="00943C0E" w:rsidRPr="00024935" w:rsidRDefault="00943C0E" w:rsidP="00E50C4F">
            <w:pPr>
              <w:snapToGrid w:val="0"/>
              <w:rPr>
                <w:sz w:val="20"/>
                <w:lang w:val="es-ES_tradnl"/>
              </w:rPr>
            </w:pPr>
            <w:r w:rsidRPr="00024935">
              <w:rPr>
                <w:rFonts w:eastAsiaTheme="minorEastAsia" w:cstheme="minorBidi"/>
                <w:sz w:val="18"/>
                <w:szCs w:val="18"/>
              </w:rPr>
              <w:t>Tipo de pessoa</w:t>
            </w:r>
          </w:p>
        </w:tc>
        <w:tc>
          <w:tcPr>
            <w:tcW w:w="650" w:type="dxa"/>
          </w:tcPr>
          <w:p w:rsidR="00943C0E" w:rsidRPr="00024935" w:rsidRDefault="00943C0E" w:rsidP="00E50C4F">
            <w:pPr>
              <w:snapToGrid w:val="0"/>
              <w:rPr>
                <w:sz w:val="20"/>
                <w:lang w:val="es-ES_tradnl"/>
              </w:rPr>
            </w:pPr>
            <w:r w:rsidRPr="00024935">
              <w:rPr>
                <w:rFonts w:eastAsiaTheme="minorEastAsia" w:cstheme="minorBidi"/>
                <w:sz w:val="20"/>
                <w:szCs w:val="22"/>
                <w:lang w:val="es-ES_tradnl"/>
              </w:rPr>
              <w:t>774</w:t>
            </w:r>
          </w:p>
        </w:tc>
        <w:tc>
          <w:tcPr>
            <w:tcW w:w="584" w:type="dxa"/>
          </w:tcPr>
          <w:p w:rsidR="00943C0E" w:rsidRPr="00024935" w:rsidRDefault="00943C0E" w:rsidP="00E50C4F">
            <w:pPr>
              <w:snapToGrid w:val="0"/>
              <w:rPr>
                <w:sz w:val="20"/>
                <w:lang w:val="es-ES_tradnl"/>
              </w:rPr>
            </w:pPr>
            <w:r w:rsidRPr="00024935">
              <w:rPr>
                <w:rFonts w:eastAsiaTheme="minorEastAsia" w:cstheme="minorBidi"/>
                <w:sz w:val="20"/>
                <w:szCs w:val="22"/>
                <w:lang w:val="es-ES_tradnl"/>
              </w:rPr>
              <w:t>1</w:t>
            </w:r>
          </w:p>
        </w:tc>
        <w:tc>
          <w:tcPr>
            <w:tcW w:w="1486" w:type="dxa"/>
          </w:tcPr>
          <w:p w:rsidR="00943C0E" w:rsidRPr="00024935" w:rsidRDefault="00943C0E" w:rsidP="00E50C4F">
            <w:pPr>
              <w:snapToGrid w:val="0"/>
              <w:rPr>
                <w:sz w:val="20"/>
                <w:lang w:val="es-ES_tradnl"/>
              </w:rPr>
            </w:pPr>
            <w:r w:rsidRPr="00024935">
              <w:rPr>
                <w:rFonts w:eastAsiaTheme="minorEastAsia" w:cstheme="minorBidi"/>
                <w:sz w:val="20"/>
                <w:szCs w:val="22"/>
                <w:lang w:val="es-ES_tradnl"/>
              </w:rPr>
              <w:t>Alfanumérico</w:t>
            </w:r>
          </w:p>
        </w:tc>
        <w:tc>
          <w:tcPr>
            <w:tcW w:w="2260" w:type="dxa"/>
          </w:tcPr>
          <w:p w:rsidR="00943C0E" w:rsidRPr="00024935" w:rsidRDefault="00943C0E" w:rsidP="00E50C4F">
            <w:pPr>
              <w:snapToGrid w:val="0"/>
              <w:rPr>
                <w:sz w:val="20"/>
                <w:lang w:val="es-ES_tradnl"/>
              </w:rPr>
            </w:pPr>
          </w:p>
        </w:tc>
        <w:tc>
          <w:tcPr>
            <w:tcW w:w="1830" w:type="dxa"/>
          </w:tcPr>
          <w:p w:rsidR="00943C0E" w:rsidRPr="00024935" w:rsidRDefault="00943C0E" w:rsidP="00E3106E">
            <w:pPr>
              <w:autoSpaceDE w:val="0"/>
              <w:autoSpaceDN w:val="0"/>
              <w:adjustRightInd w:val="0"/>
              <w:spacing w:after="0" w:line="240" w:lineRule="auto"/>
              <w:jc w:val="left"/>
              <w:rPr>
                <w:rFonts w:ascii="Calibri" w:hAnsi="Calibri" w:cs="Calibri"/>
                <w:bCs/>
                <w:szCs w:val="22"/>
              </w:rPr>
            </w:pPr>
          </w:p>
        </w:tc>
        <w:tc>
          <w:tcPr>
            <w:tcW w:w="978" w:type="dxa"/>
          </w:tcPr>
          <w:p w:rsidR="00943C0E" w:rsidRPr="00024935" w:rsidRDefault="00943C0E" w:rsidP="00E50C4F">
            <w:pPr>
              <w:snapToGrid w:val="0"/>
              <w:rPr>
                <w:sz w:val="20"/>
                <w:lang w:val="es-ES_tradnl"/>
              </w:rPr>
            </w:pPr>
          </w:p>
        </w:tc>
      </w:tr>
      <w:tr w:rsidR="00943C0E" w:rsidRPr="0081251B" w:rsidTr="003B6299">
        <w:trPr>
          <w:trHeight w:val="268"/>
        </w:trPr>
        <w:tc>
          <w:tcPr>
            <w:tcW w:w="1993" w:type="dxa"/>
            <w:vAlign w:val="center"/>
          </w:tcPr>
          <w:p w:rsidR="00943C0E" w:rsidRPr="00024935" w:rsidRDefault="00943C0E" w:rsidP="00E50C4F">
            <w:pPr>
              <w:snapToGrid w:val="0"/>
              <w:rPr>
                <w:sz w:val="20"/>
                <w:lang w:val="es-ES_tradnl"/>
              </w:rPr>
            </w:pPr>
            <w:r w:rsidRPr="00024935">
              <w:rPr>
                <w:rFonts w:eastAsiaTheme="minorEastAsia" w:cstheme="minorBidi"/>
                <w:sz w:val="18"/>
                <w:szCs w:val="18"/>
              </w:rPr>
              <w:t>Segmento</w:t>
            </w:r>
          </w:p>
        </w:tc>
        <w:tc>
          <w:tcPr>
            <w:tcW w:w="650" w:type="dxa"/>
          </w:tcPr>
          <w:p w:rsidR="00943C0E" w:rsidRPr="00024935" w:rsidRDefault="00943C0E" w:rsidP="00E50C4F">
            <w:pPr>
              <w:snapToGrid w:val="0"/>
              <w:rPr>
                <w:sz w:val="20"/>
                <w:lang w:val="es-ES_tradnl"/>
              </w:rPr>
            </w:pPr>
            <w:r w:rsidRPr="00024935">
              <w:rPr>
                <w:rFonts w:eastAsiaTheme="minorEastAsia" w:cstheme="minorBidi"/>
                <w:sz w:val="20"/>
                <w:szCs w:val="22"/>
                <w:lang w:val="es-ES_tradnl"/>
              </w:rPr>
              <w:t>775</w:t>
            </w:r>
          </w:p>
        </w:tc>
        <w:tc>
          <w:tcPr>
            <w:tcW w:w="584" w:type="dxa"/>
          </w:tcPr>
          <w:p w:rsidR="00943C0E" w:rsidRPr="00024935" w:rsidRDefault="00943C0E" w:rsidP="00E50C4F">
            <w:pPr>
              <w:snapToGrid w:val="0"/>
              <w:rPr>
                <w:sz w:val="20"/>
                <w:lang w:val="es-ES_tradnl"/>
              </w:rPr>
            </w:pPr>
            <w:r w:rsidRPr="00024935">
              <w:rPr>
                <w:rFonts w:eastAsiaTheme="minorEastAsia" w:cstheme="minorBidi"/>
                <w:sz w:val="20"/>
                <w:szCs w:val="22"/>
                <w:lang w:val="es-ES_tradnl"/>
              </w:rPr>
              <w:t>5</w:t>
            </w:r>
          </w:p>
        </w:tc>
        <w:tc>
          <w:tcPr>
            <w:tcW w:w="1486" w:type="dxa"/>
          </w:tcPr>
          <w:p w:rsidR="00943C0E" w:rsidRPr="00024935" w:rsidRDefault="00943C0E" w:rsidP="00E50C4F">
            <w:pPr>
              <w:snapToGrid w:val="0"/>
              <w:rPr>
                <w:sz w:val="20"/>
                <w:lang w:val="es-ES_tradnl"/>
              </w:rPr>
            </w:pPr>
            <w:r w:rsidRPr="00024935">
              <w:rPr>
                <w:rFonts w:eastAsiaTheme="minorEastAsia" w:cstheme="minorBidi"/>
                <w:sz w:val="18"/>
                <w:szCs w:val="18"/>
              </w:rPr>
              <w:t>Numérico</w:t>
            </w:r>
          </w:p>
        </w:tc>
        <w:tc>
          <w:tcPr>
            <w:tcW w:w="2260" w:type="dxa"/>
          </w:tcPr>
          <w:p w:rsidR="00943C0E" w:rsidRPr="00024935" w:rsidRDefault="00943C0E" w:rsidP="00E50C4F">
            <w:pPr>
              <w:snapToGrid w:val="0"/>
              <w:rPr>
                <w:sz w:val="20"/>
                <w:lang w:val="es-ES_tradnl"/>
              </w:rPr>
            </w:pPr>
          </w:p>
        </w:tc>
        <w:tc>
          <w:tcPr>
            <w:tcW w:w="1830" w:type="dxa"/>
          </w:tcPr>
          <w:p w:rsidR="00943C0E" w:rsidRPr="00024935" w:rsidRDefault="00943C0E" w:rsidP="00E3106E">
            <w:pPr>
              <w:autoSpaceDE w:val="0"/>
              <w:autoSpaceDN w:val="0"/>
              <w:adjustRightInd w:val="0"/>
              <w:spacing w:after="0" w:line="240" w:lineRule="auto"/>
              <w:jc w:val="left"/>
              <w:rPr>
                <w:rFonts w:ascii="Calibri" w:hAnsi="Calibri" w:cs="Calibri"/>
                <w:bCs/>
                <w:szCs w:val="22"/>
              </w:rPr>
            </w:pPr>
          </w:p>
        </w:tc>
        <w:tc>
          <w:tcPr>
            <w:tcW w:w="978" w:type="dxa"/>
          </w:tcPr>
          <w:p w:rsidR="00943C0E" w:rsidRPr="00024935" w:rsidRDefault="00943C0E" w:rsidP="00E50C4F">
            <w:pPr>
              <w:snapToGrid w:val="0"/>
              <w:rPr>
                <w:sz w:val="20"/>
                <w:lang w:val="es-ES_tradnl"/>
              </w:rPr>
            </w:pPr>
          </w:p>
        </w:tc>
      </w:tr>
      <w:tr w:rsidR="00943C0E" w:rsidRPr="0081251B" w:rsidTr="003B6299">
        <w:trPr>
          <w:cnfStyle w:val="000000100000"/>
          <w:trHeight w:val="268"/>
        </w:trPr>
        <w:tc>
          <w:tcPr>
            <w:tcW w:w="1993" w:type="dxa"/>
            <w:vAlign w:val="center"/>
          </w:tcPr>
          <w:p w:rsidR="00943C0E" w:rsidRPr="00024935" w:rsidRDefault="00943C0E" w:rsidP="00E50C4F">
            <w:pPr>
              <w:snapToGrid w:val="0"/>
              <w:rPr>
                <w:sz w:val="20"/>
                <w:lang w:val="es-ES_tradnl"/>
              </w:rPr>
            </w:pPr>
            <w:r w:rsidRPr="00024935">
              <w:rPr>
                <w:rFonts w:eastAsiaTheme="minorEastAsia" w:cstheme="minorBidi"/>
                <w:sz w:val="18"/>
                <w:szCs w:val="18"/>
              </w:rPr>
              <w:t>Natureza Jurídica</w:t>
            </w:r>
          </w:p>
        </w:tc>
        <w:tc>
          <w:tcPr>
            <w:tcW w:w="650" w:type="dxa"/>
          </w:tcPr>
          <w:p w:rsidR="00943C0E" w:rsidRPr="00024935" w:rsidRDefault="00943C0E" w:rsidP="00E50C4F">
            <w:pPr>
              <w:snapToGrid w:val="0"/>
              <w:rPr>
                <w:sz w:val="20"/>
                <w:lang w:val="es-ES_tradnl"/>
              </w:rPr>
            </w:pPr>
            <w:r w:rsidRPr="00024935">
              <w:rPr>
                <w:rFonts w:eastAsiaTheme="minorEastAsia" w:cstheme="minorBidi"/>
                <w:sz w:val="20"/>
                <w:szCs w:val="22"/>
                <w:lang w:val="es-ES_tradnl"/>
              </w:rPr>
              <w:t>780</w:t>
            </w:r>
          </w:p>
        </w:tc>
        <w:tc>
          <w:tcPr>
            <w:tcW w:w="584" w:type="dxa"/>
          </w:tcPr>
          <w:p w:rsidR="00943C0E" w:rsidRPr="00024935" w:rsidRDefault="00943C0E" w:rsidP="00E50C4F">
            <w:pPr>
              <w:snapToGrid w:val="0"/>
              <w:rPr>
                <w:sz w:val="20"/>
                <w:lang w:val="es-ES_tradnl"/>
              </w:rPr>
            </w:pPr>
            <w:r w:rsidRPr="00024935">
              <w:rPr>
                <w:rFonts w:eastAsiaTheme="minorEastAsia" w:cstheme="minorBidi"/>
                <w:sz w:val="20"/>
                <w:szCs w:val="22"/>
                <w:lang w:val="es-ES_tradnl"/>
              </w:rPr>
              <w:t>4</w:t>
            </w:r>
          </w:p>
        </w:tc>
        <w:tc>
          <w:tcPr>
            <w:tcW w:w="1486" w:type="dxa"/>
          </w:tcPr>
          <w:p w:rsidR="00943C0E" w:rsidRPr="00024935" w:rsidRDefault="00943C0E" w:rsidP="00E50C4F">
            <w:pPr>
              <w:snapToGrid w:val="0"/>
              <w:rPr>
                <w:sz w:val="20"/>
                <w:lang w:val="es-ES_tradnl"/>
              </w:rPr>
            </w:pPr>
            <w:r w:rsidRPr="00024935">
              <w:rPr>
                <w:rFonts w:eastAsiaTheme="minorEastAsia" w:cstheme="minorBidi"/>
                <w:sz w:val="18"/>
                <w:szCs w:val="18"/>
              </w:rPr>
              <w:t>Numérico</w:t>
            </w:r>
          </w:p>
        </w:tc>
        <w:tc>
          <w:tcPr>
            <w:tcW w:w="2260" w:type="dxa"/>
          </w:tcPr>
          <w:p w:rsidR="00943C0E" w:rsidRPr="00024935" w:rsidRDefault="00943C0E" w:rsidP="00E50C4F">
            <w:pPr>
              <w:snapToGrid w:val="0"/>
              <w:rPr>
                <w:sz w:val="20"/>
                <w:lang w:val="es-ES_tradnl"/>
              </w:rPr>
            </w:pPr>
          </w:p>
        </w:tc>
        <w:tc>
          <w:tcPr>
            <w:tcW w:w="1830" w:type="dxa"/>
          </w:tcPr>
          <w:p w:rsidR="00943C0E" w:rsidRPr="00024935" w:rsidRDefault="00943C0E" w:rsidP="00024935">
            <w:pPr>
              <w:autoSpaceDE w:val="0"/>
              <w:autoSpaceDN w:val="0"/>
              <w:adjustRightInd w:val="0"/>
              <w:spacing w:after="0" w:line="240" w:lineRule="auto"/>
              <w:jc w:val="left"/>
              <w:rPr>
                <w:rFonts w:ascii="Calibri" w:hAnsi="Calibri" w:cs="Calibri"/>
                <w:bCs/>
                <w:szCs w:val="22"/>
              </w:rPr>
            </w:pPr>
            <w:r w:rsidRPr="00024935">
              <w:rPr>
                <w:rFonts w:ascii="Calibri" w:eastAsiaTheme="minorEastAsia" w:hAnsi="Calibri" w:cs="Calibri"/>
                <w:bCs/>
                <w:szCs w:val="22"/>
              </w:rPr>
              <w:t xml:space="preserve">Tabla </w:t>
            </w:r>
            <w:r w:rsidR="00024935" w:rsidRPr="00024935">
              <w:rPr>
                <w:rFonts w:ascii="Calibri" w:eastAsiaTheme="minorEastAsia" w:hAnsi="Calibri" w:cs="Calibri"/>
                <w:bCs/>
                <w:szCs w:val="22"/>
              </w:rPr>
              <w:t>2</w:t>
            </w:r>
            <w:r w:rsidR="00E85BCC">
              <w:rPr>
                <w:rFonts w:ascii="Calibri" w:eastAsiaTheme="minorEastAsia" w:hAnsi="Calibri" w:cs="Calibri"/>
                <w:bCs/>
                <w:szCs w:val="22"/>
              </w:rPr>
              <w:t>9</w:t>
            </w:r>
          </w:p>
        </w:tc>
        <w:tc>
          <w:tcPr>
            <w:tcW w:w="978" w:type="dxa"/>
          </w:tcPr>
          <w:p w:rsidR="00943C0E" w:rsidRPr="00024935" w:rsidRDefault="00943C0E" w:rsidP="00E50C4F">
            <w:pPr>
              <w:snapToGrid w:val="0"/>
              <w:rPr>
                <w:sz w:val="20"/>
                <w:lang w:val="es-ES_tradnl"/>
              </w:rPr>
            </w:pPr>
          </w:p>
        </w:tc>
      </w:tr>
      <w:tr w:rsidR="00943C0E" w:rsidRPr="0081251B" w:rsidTr="003B6299">
        <w:trPr>
          <w:trHeight w:val="268"/>
        </w:trPr>
        <w:tc>
          <w:tcPr>
            <w:tcW w:w="1993" w:type="dxa"/>
            <w:vAlign w:val="center"/>
          </w:tcPr>
          <w:p w:rsidR="00943C0E" w:rsidRPr="00024935" w:rsidRDefault="00943C0E" w:rsidP="00E50C4F">
            <w:pPr>
              <w:snapToGrid w:val="0"/>
              <w:rPr>
                <w:sz w:val="20"/>
                <w:lang w:val="es-ES_tradnl"/>
              </w:rPr>
            </w:pPr>
            <w:r w:rsidRPr="00024935">
              <w:rPr>
                <w:rFonts w:eastAsiaTheme="minorEastAsia" w:cstheme="minorBidi"/>
                <w:sz w:val="18"/>
                <w:szCs w:val="18"/>
              </w:rPr>
              <w:t>Situação Cadastral</w:t>
            </w:r>
          </w:p>
        </w:tc>
        <w:tc>
          <w:tcPr>
            <w:tcW w:w="650" w:type="dxa"/>
          </w:tcPr>
          <w:p w:rsidR="00943C0E" w:rsidRPr="00024935" w:rsidRDefault="00943C0E" w:rsidP="00E50C4F">
            <w:pPr>
              <w:snapToGrid w:val="0"/>
              <w:rPr>
                <w:sz w:val="20"/>
                <w:lang w:val="es-ES_tradnl"/>
              </w:rPr>
            </w:pPr>
            <w:r w:rsidRPr="00024935">
              <w:rPr>
                <w:rFonts w:eastAsiaTheme="minorEastAsia" w:cstheme="minorBidi"/>
                <w:sz w:val="20"/>
                <w:szCs w:val="22"/>
                <w:lang w:val="es-ES_tradnl"/>
              </w:rPr>
              <w:t>784</w:t>
            </w:r>
          </w:p>
        </w:tc>
        <w:tc>
          <w:tcPr>
            <w:tcW w:w="584" w:type="dxa"/>
          </w:tcPr>
          <w:p w:rsidR="00943C0E" w:rsidRPr="00024935" w:rsidRDefault="00943C0E" w:rsidP="00E50C4F">
            <w:pPr>
              <w:snapToGrid w:val="0"/>
              <w:rPr>
                <w:sz w:val="20"/>
                <w:lang w:val="es-ES_tradnl"/>
              </w:rPr>
            </w:pPr>
            <w:r w:rsidRPr="00024935">
              <w:rPr>
                <w:rFonts w:eastAsiaTheme="minorEastAsia" w:cstheme="minorBidi"/>
                <w:sz w:val="20"/>
                <w:szCs w:val="22"/>
                <w:lang w:val="es-ES_tradnl"/>
              </w:rPr>
              <w:t>1</w:t>
            </w:r>
          </w:p>
        </w:tc>
        <w:tc>
          <w:tcPr>
            <w:tcW w:w="1486" w:type="dxa"/>
          </w:tcPr>
          <w:p w:rsidR="00943C0E" w:rsidRPr="00024935" w:rsidRDefault="00943C0E" w:rsidP="00E50C4F">
            <w:pPr>
              <w:snapToGrid w:val="0"/>
              <w:rPr>
                <w:sz w:val="20"/>
                <w:lang w:val="es-ES_tradnl"/>
              </w:rPr>
            </w:pPr>
            <w:r w:rsidRPr="00024935">
              <w:rPr>
                <w:rFonts w:eastAsiaTheme="minorEastAsia" w:cstheme="minorBidi"/>
                <w:sz w:val="20"/>
                <w:szCs w:val="22"/>
                <w:lang w:val="es-ES_tradnl"/>
              </w:rPr>
              <w:t>Alfanumérico</w:t>
            </w:r>
          </w:p>
        </w:tc>
        <w:tc>
          <w:tcPr>
            <w:tcW w:w="2260" w:type="dxa"/>
          </w:tcPr>
          <w:p w:rsidR="00943C0E" w:rsidRPr="00024935" w:rsidRDefault="00943C0E" w:rsidP="00E50C4F">
            <w:pPr>
              <w:snapToGrid w:val="0"/>
              <w:rPr>
                <w:sz w:val="20"/>
                <w:lang w:val="es-ES_tradnl"/>
              </w:rPr>
            </w:pPr>
          </w:p>
        </w:tc>
        <w:tc>
          <w:tcPr>
            <w:tcW w:w="1830" w:type="dxa"/>
          </w:tcPr>
          <w:p w:rsidR="00943C0E" w:rsidRPr="00024935" w:rsidRDefault="00943C0E" w:rsidP="00E3106E">
            <w:pPr>
              <w:autoSpaceDE w:val="0"/>
              <w:autoSpaceDN w:val="0"/>
              <w:adjustRightInd w:val="0"/>
              <w:spacing w:after="0" w:line="240" w:lineRule="auto"/>
              <w:jc w:val="left"/>
              <w:rPr>
                <w:rFonts w:ascii="Calibri" w:hAnsi="Calibri" w:cs="Calibri"/>
                <w:bCs/>
                <w:szCs w:val="22"/>
              </w:rPr>
            </w:pPr>
            <w:r w:rsidRPr="00024935">
              <w:rPr>
                <w:rFonts w:ascii="Calibri" w:eastAsiaTheme="minorEastAsia" w:hAnsi="Calibri" w:cs="Calibri"/>
                <w:bCs/>
                <w:szCs w:val="22"/>
              </w:rPr>
              <w:t xml:space="preserve">Tabla </w:t>
            </w:r>
            <w:r w:rsidR="00E85BCC">
              <w:rPr>
                <w:rFonts w:ascii="Calibri" w:eastAsiaTheme="minorEastAsia" w:hAnsi="Calibri" w:cs="Calibri"/>
                <w:bCs/>
                <w:szCs w:val="22"/>
              </w:rPr>
              <w:t>30</w:t>
            </w:r>
          </w:p>
        </w:tc>
        <w:tc>
          <w:tcPr>
            <w:tcW w:w="978" w:type="dxa"/>
          </w:tcPr>
          <w:p w:rsidR="00943C0E" w:rsidRPr="00024935" w:rsidRDefault="00943C0E" w:rsidP="00E50C4F">
            <w:pPr>
              <w:snapToGrid w:val="0"/>
              <w:rPr>
                <w:sz w:val="20"/>
                <w:lang w:val="es-ES_tradnl"/>
              </w:rPr>
            </w:pPr>
          </w:p>
        </w:tc>
      </w:tr>
      <w:tr w:rsidR="00B858A0" w:rsidRPr="0081251B" w:rsidTr="003B6299">
        <w:trPr>
          <w:cnfStyle w:val="000000100000"/>
          <w:trHeight w:val="268"/>
        </w:trPr>
        <w:tc>
          <w:tcPr>
            <w:tcW w:w="1993" w:type="dxa"/>
            <w:vAlign w:val="center"/>
          </w:tcPr>
          <w:p w:rsidR="00B858A0" w:rsidRPr="00024935" w:rsidRDefault="00B858A0" w:rsidP="00E50C4F">
            <w:pPr>
              <w:snapToGrid w:val="0"/>
              <w:rPr>
                <w:sz w:val="20"/>
                <w:lang w:val="es-ES_tradnl"/>
              </w:rPr>
            </w:pPr>
            <w:r w:rsidRPr="00024935">
              <w:rPr>
                <w:sz w:val="20"/>
                <w:lang w:val="es-ES_tradnl"/>
              </w:rPr>
              <w:t>Plazo Flexible</w:t>
            </w:r>
          </w:p>
        </w:tc>
        <w:tc>
          <w:tcPr>
            <w:tcW w:w="650" w:type="dxa"/>
          </w:tcPr>
          <w:p w:rsidR="00B858A0" w:rsidRPr="00024935" w:rsidRDefault="00B858A0" w:rsidP="00E50C4F">
            <w:pPr>
              <w:snapToGrid w:val="0"/>
              <w:rPr>
                <w:sz w:val="20"/>
                <w:lang w:val="es-ES_tradnl"/>
              </w:rPr>
            </w:pPr>
            <w:r w:rsidRPr="00024935">
              <w:rPr>
                <w:sz w:val="20"/>
                <w:lang w:val="es-ES_tradnl"/>
              </w:rPr>
              <w:t>785</w:t>
            </w:r>
          </w:p>
        </w:tc>
        <w:tc>
          <w:tcPr>
            <w:tcW w:w="584" w:type="dxa"/>
          </w:tcPr>
          <w:p w:rsidR="00B858A0" w:rsidRPr="00024935" w:rsidRDefault="00B858A0" w:rsidP="00E50C4F">
            <w:pPr>
              <w:snapToGrid w:val="0"/>
              <w:rPr>
                <w:sz w:val="20"/>
                <w:lang w:val="es-ES_tradnl"/>
              </w:rPr>
            </w:pPr>
            <w:r w:rsidRPr="00024935">
              <w:rPr>
                <w:sz w:val="20"/>
                <w:lang w:val="es-ES_tradnl"/>
              </w:rPr>
              <w:t>1</w:t>
            </w:r>
          </w:p>
        </w:tc>
        <w:tc>
          <w:tcPr>
            <w:tcW w:w="1486" w:type="dxa"/>
          </w:tcPr>
          <w:p w:rsidR="00B858A0" w:rsidRPr="00024935" w:rsidRDefault="00B858A0" w:rsidP="00E50C4F">
            <w:pPr>
              <w:snapToGrid w:val="0"/>
              <w:rPr>
                <w:sz w:val="20"/>
                <w:lang w:val="es-ES_tradnl"/>
              </w:rPr>
            </w:pPr>
            <w:r w:rsidRPr="00024935">
              <w:rPr>
                <w:sz w:val="20"/>
                <w:lang w:val="es-ES_tradnl"/>
              </w:rPr>
              <w:t>Alfanumérico</w:t>
            </w:r>
          </w:p>
        </w:tc>
        <w:tc>
          <w:tcPr>
            <w:tcW w:w="2260" w:type="dxa"/>
          </w:tcPr>
          <w:p w:rsidR="00B858A0" w:rsidRPr="00024935" w:rsidRDefault="00B858A0" w:rsidP="00E50C4F">
            <w:pPr>
              <w:snapToGrid w:val="0"/>
              <w:rPr>
                <w:sz w:val="20"/>
                <w:lang w:val="es-ES_tradnl"/>
              </w:rPr>
            </w:pPr>
          </w:p>
        </w:tc>
        <w:tc>
          <w:tcPr>
            <w:tcW w:w="1830" w:type="dxa"/>
          </w:tcPr>
          <w:p w:rsidR="00B858A0" w:rsidRPr="00024935" w:rsidRDefault="000245B3" w:rsidP="003B6299">
            <w:pPr>
              <w:autoSpaceDE w:val="0"/>
              <w:autoSpaceDN w:val="0"/>
              <w:adjustRightInd w:val="0"/>
              <w:spacing w:after="0" w:line="240" w:lineRule="auto"/>
              <w:rPr>
                <w:sz w:val="20"/>
                <w:lang w:val="en-US"/>
              </w:rPr>
            </w:pPr>
            <w:r w:rsidRPr="00024935">
              <w:rPr>
                <w:sz w:val="20"/>
                <w:lang w:val="en-US"/>
              </w:rPr>
              <w:t>S/N</w:t>
            </w:r>
          </w:p>
          <w:p w:rsidR="00B858A0" w:rsidRPr="00024935" w:rsidRDefault="000245B3" w:rsidP="00E3106E">
            <w:pPr>
              <w:autoSpaceDE w:val="0"/>
              <w:autoSpaceDN w:val="0"/>
              <w:adjustRightInd w:val="0"/>
              <w:spacing w:after="0" w:line="240" w:lineRule="auto"/>
              <w:jc w:val="left"/>
              <w:rPr>
                <w:rFonts w:ascii="Calibri" w:hAnsi="Calibri" w:cs="Calibri"/>
                <w:bCs/>
                <w:szCs w:val="22"/>
                <w:lang w:val="en-US"/>
              </w:rPr>
            </w:pPr>
            <w:r w:rsidRPr="00024935">
              <w:rPr>
                <w:sz w:val="20"/>
                <w:lang w:val="en-US"/>
              </w:rPr>
              <w:t>‘S’=Sim/’N’=Nao</w:t>
            </w:r>
          </w:p>
        </w:tc>
        <w:tc>
          <w:tcPr>
            <w:tcW w:w="978" w:type="dxa"/>
          </w:tcPr>
          <w:p w:rsidR="00B858A0" w:rsidRPr="00024935" w:rsidRDefault="00B858A0" w:rsidP="00E50C4F">
            <w:pPr>
              <w:snapToGrid w:val="0"/>
              <w:rPr>
                <w:sz w:val="20"/>
                <w:lang w:val="es-ES_tradnl"/>
              </w:rPr>
            </w:pPr>
            <w:r w:rsidRPr="00024935">
              <w:rPr>
                <w:sz w:val="20"/>
                <w:lang w:val="es-ES_tradnl"/>
              </w:rPr>
              <w:t>N</w:t>
            </w:r>
          </w:p>
        </w:tc>
      </w:tr>
      <w:tr w:rsidR="00B858A0" w:rsidRPr="0081251B" w:rsidTr="00E3106E">
        <w:trPr>
          <w:trHeight w:val="268"/>
        </w:trPr>
        <w:tc>
          <w:tcPr>
            <w:tcW w:w="1993" w:type="dxa"/>
          </w:tcPr>
          <w:p w:rsidR="00B858A0" w:rsidRPr="00024935" w:rsidRDefault="00B858A0" w:rsidP="00E50C4F">
            <w:pPr>
              <w:snapToGrid w:val="0"/>
              <w:rPr>
                <w:rFonts w:eastAsiaTheme="minorEastAsia" w:cstheme="minorBidi"/>
                <w:sz w:val="20"/>
                <w:szCs w:val="22"/>
                <w:lang w:val="es-ES_tradnl"/>
              </w:rPr>
            </w:pPr>
            <w:r w:rsidRPr="00024935">
              <w:rPr>
                <w:sz w:val="20"/>
                <w:lang w:val="es-ES_tradnl"/>
              </w:rPr>
              <w:t>Filler</w:t>
            </w:r>
          </w:p>
        </w:tc>
        <w:tc>
          <w:tcPr>
            <w:tcW w:w="650" w:type="dxa"/>
          </w:tcPr>
          <w:p w:rsidR="00B858A0" w:rsidRPr="00024935" w:rsidRDefault="00B858A0" w:rsidP="00E50C4F">
            <w:pPr>
              <w:snapToGrid w:val="0"/>
              <w:rPr>
                <w:rFonts w:eastAsiaTheme="minorEastAsia" w:cstheme="minorBidi"/>
                <w:sz w:val="20"/>
                <w:szCs w:val="22"/>
                <w:lang w:val="es-ES_tradnl"/>
              </w:rPr>
            </w:pPr>
            <w:r w:rsidRPr="00024935">
              <w:rPr>
                <w:sz w:val="20"/>
                <w:lang w:val="es-ES_tradnl"/>
              </w:rPr>
              <w:t>785</w:t>
            </w:r>
          </w:p>
        </w:tc>
        <w:tc>
          <w:tcPr>
            <w:tcW w:w="584" w:type="dxa"/>
          </w:tcPr>
          <w:p w:rsidR="00B858A0" w:rsidRPr="00024935" w:rsidRDefault="00B858A0" w:rsidP="00E50C4F">
            <w:pPr>
              <w:snapToGrid w:val="0"/>
              <w:rPr>
                <w:rFonts w:eastAsiaTheme="minorEastAsia" w:cstheme="minorBidi"/>
                <w:sz w:val="20"/>
                <w:szCs w:val="22"/>
                <w:lang w:val="es-ES_tradnl"/>
              </w:rPr>
            </w:pPr>
            <w:r w:rsidRPr="00024935">
              <w:rPr>
                <w:sz w:val="20"/>
                <w:lang w:val="es-ES_tradnl"/>
              </w:rPr>
              <w:t>216</w:t>
            </w:r>
          </w:p>
        </w:tc>
        <w:tc>
          <w:tcPr>
            <w:tcW w:w="1486" w:type="dxa"/>
          </w:tcPr>
          <w:p w:rsidR="00B858A0" w:rsidRPr="00024935" w:rsidRDefault="00B858A0" w:rsidP="00E50C4F">
            <w:pPr>
              <w:snapToGrid w:val="0"/>
              <w:rPr>
                <w:sz w:val="20"/>
                <w:lang w:val="es-ES_tradnl"/>
              </w:rPr>
            </w:pPr>
          </w:p>
        </w:tc>
        <w:tc>
          <w:tcPr>
            <w:tcW w:w="2260" w:type="dxa"/>
          </w:tcPr>
          <w:p w:rsidR="00B858A0" w:rsidRPr="00024935" w:rsidRDefault="00B858A0" w:rsidP="00E50C4F">
            <w:pPr>
              <w:snapToGrid w:val="0"/>
              <w:rPr>
                <w:sz w:val="20"/>
                <w:lang w:val="es-ES_tradnl"/>
              </w:rPr>
            </w:pPr>
          </w:p>
        </w:tc>
        <w:tc>
          <w:tcPr>
            <w:tcW w:w="1830" w:type="dxa"/>
          </w:tcPr>
          <w:p w:rsidR="00B858A0" w:rsidRPr="00024935" w:rsidRDefault="00B858A0" w:rsidP="00E3106E">
            <w:pPr>
              <w:autoSpaceDE w:val="0"/>
              <w:autoSpaceDN w:val="0"/>
              <w:adjustRightInd w:val="0"/>
              <w:spacing w:after="0" w:line="240" w:lineRule="auto"/>
              <w:jc w:val="left"/>
              <w:rPr>
                <w:rFonts w:ascii="Calibri" w:hAnsi="Calibri" w:cs="Calibri"/>
                <w:b/>
                <w:bCs/>
                <w:szCs w:val="22"/>
              </w:rPr>
            </w:pPr>
          </w:p>
        </w:tc>
        <w:tc>
          <w:tcPr>
            <w:tcW w:w="978" w:type="dxa"/>
          </w:tcPr>
          <w:p w:rsidR="00B858A0" w:rsidRPr="00024935" w:rsidRDefault="00B858A0" w:rsidP="00E50C4F">
            <w:pPr>
              <w:snapToGrid w:val="0"/>
              <w:rPr>
                <w:rFonts w:eastAsiaTheme="minorEastAsia" w:cstheme="minorBidi"/>
                <w:sz w:val="20"/>
                <w:szCs w:val="22"/>
                <w:lang w:val="es-ES_tradnl"/>
              </w:rPr>
            </w:pPr>
            <w:r w:rsidRPr="00024935">
              <w:rPr>
                <w:sz w:val="20"/>
                <w:lang w:val="es-ES_tradnl"/>
              </w:rPr>
              <w:t>Brancos</w:t>
            </w:r>
          </w:p>
        </w:tc>
      </w:tr>
    </w:tbl>
    <w:p w:rsidR="00607A69" w:rsidRDefault="00607A69" w:rsidP="005C6131">
      <w:pPr>
        <w:pStyle w:val="Ttulo4"/>
      </w:pPr>
      <w:bookmarkStart w:id="32" w:name="_Toc440463630"/>
      <w:r>
        <w:t>Rodapé</w:t>
      </w:r>
      <w:bookmarkEnd w:id="32"/>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749"/>
        <w:gridCol w:w="644"/>
        <w:gridCol w:w="550"/>
        <w:gridCol w:w="1537"/>
        <w:gridCol w:w="2242"/>
        <w:gridCol w:w="1831"/>
        <w:gridCol w:w="1158"/>
      </w:tblGrid>
      <w:tr w:rsidR="00607A69" w:rsidRPr="0081251B" w:rsidTr="00E3106E">
        <w:trPr>
          <w:cnfStyle w:val="100000000000"/>
        </w:trPr>
        <w:tc>
          <w:tcPr>
            <w:tcW w:w="1749" w:type="dxa"/>
            <w:tcBorders>
              <w:top w:val="none" w:sz="0" w:space="0" w:color="auto"/>
              <w:left w:val="none" w:sz="0" w:space="0" w:color="auto"/>
              <w:bottom w:val="none" w:sz="0" w:space="0" w:color="auto"/>
              <w:right w:val="none" w:sz="0" w:space="0" w:color="auto"/>
            </w:tcBorders>
          </w:tcPr>
          <w:p w:rsidR="00607A69" w:rsidRPr="0081251B" w:rsidRDefault="00BD06F5" w:rsidP="00E50C4F">
            <w:pPr>
              <w:snapToGrid w:val="0"/>
              <w:rPr>
                <w:b w:val="0"/>
                <w:sz w:val="18"/>
                <w:szCs w:val="18"/>
              </w:rPr>
            </w:pPr>
            <w:r w:rsidRPr="00BD06F5">
              <w:rPr>
                <w:sz w:val="18"/>
                <w:szCs w:val="18"/>
              </w:rPr>
              <w:t>Campo</w:t>
            </w:r>
          </w:p>
        </w:tc>
        <w:tc>
          <w:tcPr>
            <w:tcW w:w="644" w:type="dxa"/>
            <w:tcBorders>
              <w:top w:val="none" w:sz="0" w:space="0" w:color="auto"/>
              <w:left w:val="none" w:sz="0" w:space="0" w:color="auto"/>
              <w:bottom w:val="none" w:sz="0" w:space="0" w:color="auto"/>
              <w:right w:val="none" w:sz="0" w:space="0" w:color="auto"/>
            </w:tcBorders>
          </w:tcPr>
          <w:p w:rsidR="00607A69" w:rsidRPr="0081251B" w:rsidRDefault="00BD06F5" w:rsidP="00E50C4F">
            <w:pPr>
              <w:snapToGrid w:val="0"/>
              <w:rPr>
                <w:b w:val="0"/>
                <w:sz w:val="18"/>
                <w:szCs w:val="18"/>
              </w:rPr>
            </w:pPr>
            <w:r w:rsidRPr="00BD06F5">
              <w:rPr>
                <w:sz w:val="18"/>
                <w:szCs w:val="18"/>
              </w:rPr>
              <w:t>Ps</w:t>
            </w:r>
          </w:p>
        </w:tc>
        <w:tc>
          <w:tcPr>
            <w:tcW w:w="550" w:type="dxa"/>
            <w:tcBorders>
              <w:top w:val="none" w:sz="0" w:space="0" w:color="auto"/>
              <w:left w:val="none" w:sz="0" w:space="0" w:color="auto"/>
              <w:bottom w:val="none" w:sz="0" w:space="0" w:color="auto"/>
              <w:right w:val="none" w:sz="0" w:space="0" w:color="auto"/>
            </w:tcBorders>
          </w:tcPr>
          <w:p w:rsidR="00607A69" w:rsidRPr="0081251B" w:rsidRDefault="00BD06F5" w:rsidP="00E50C4F">
            <w:pPr>
              <w:snapToGrid w:val="0"/>
              <w:rPr>
                <w:b w:val="0"/>
                <w:sz w:val="18"/>
                <w:szCs w:val="18"/>
              </w:rPr>
            </w:pPr>
            <w:r w:rsidRPr="00BD06F5">
              <w:rPr>
                <w:sz w:val="18"/>
                <w:szCs w:val="18"/>
              </w:rPr>
              <w:t>Ln</w:t>
            </w:r>
          </w:p>
        </w:tc>
        <w:tc>
          <w:tcPr>
            <w:tcW w:w="1537" w:type="dxa"/>
            <w:tcBorders>
              <w:top w:val="none" w:sz="0" w:space="0" w:color="auto"/>
              <w:left w:val="none" w:sz="0" w:space="0" w:color="auto"/>
              <w:bottom w:val="none" w:sz="0" w:space="0" w:color="auto"/>
              <w:right w:val="none" w:sz="0" w:space="0" w:color="auto"/>
            </w:tcBorders>
          </w:tcPr>
          <w:p w:rsidR="00607A69" w:rsidRPr="0081251B" w:rsidRDefault="00BD06F5" w:rsidP="00E50C4F">
            <w:pPr>
              <w:snapToGrid w:val="0"/>
              <w:rPr>
                <w:b w:val="0"/>
                <w:sz w:val="18"/>
                <w:szCs w:val="18"/>
              </w:rPr>
            </w:pPr>
            <w:r w:rsidRPr="00BD06F5">
              <w:rPr>
                <w:sz w:val="18"/>
                <w:szCs w:val="18"/>
              </w:rPr>
              <w:t>Formato</w:t>
            </w:r>
          </w:p>
        </w:tc>
        <w:tc>
          <w:tcPr>
            <w:tcW w:w="2242" w:type="dxa"/>
            <w:tcBorders>
              <w:top w:val="none" w:sz="0" w:space="0" w:color="auto"/>
              <w:left w:val="none" w:sz="0" w:space="0" w:color="auto"/>
              <w:bottom w:val="none" w:sz="0" w:space="0" w:color="auto"/>
              <w:right w:val="none" w:sz="0" w:space="0" w:color="auto"/>
            </w:tcBorders>
          </w:tcPr>
          <w:p w:rsidR="00607A69" w:rsidRPr="0081251B" w:rsidRDefault="00BD06F5" w:rsidP="00E50C4F">
            <w:pPr>
              <w:snapToGrid w:val="0"/>
              <w:rPr>
                <w:b w:val="0"/>
                <w:sz w:val="18"/>
                <w:szCs w:val="18"/>
              </w:rPr>
            </w:pPr>
            <w:r w:rsidRPr="00BD06F5">
              <w:rPr>
                <w:sz w:val="18"/>
                <w:szCs w:val="18"/>
              </w:rPr>
              <w:t>Descrição</w:t>
            </w:r>
          </w:p>
        </w:tc>
        <w:tc>
          <w:tcPr>
            <w:tcW w:w="1831" w:type="dxa"/>
            <w:tcBorders>
              <w:top w:val="none" w:sz="0" w:space="0" w:color="auto"/>
              <w:left w:val="none" w:sz="0" w:space="0" w:color="auto"/>
              <w:bottom w:val="none" w:sz="0" w:space="0" w:color="auto"/>
              <w:right w:val="none" w:sz="0" w:space="0" w:color="auto"/>
            </w:tcBorders>
          </w:tcPr>
          <w:p w:rsidR="00607A69" w:rsidRPr="0081251B" w:rsidRDefault="00BD06F5" w:rsidP="00E50C4F">
            <w:pPr>
              <w:snapToGrid w:val="0"/>
              <w:rPr>
                <w:b w:val="0"/>
                <w:sz w:val="18"/>
                <w:szCs w:val="18"/>
              </w:rPr>
            </w:pPr>
            <w:r w:rsidRPr="00BD06F5">
              <w:rPr>
                <w:sz w:val="18"/>
                <w:szCs w:val="18"/>
              </w:rPr>
              <w:t>Comentarios</w:t>
            </w:r>
          </w:p>
        </w:tc>
        <w:tc>
          <w:tcPr>
            <w:tcW w:w="1158" w:type="dxa"/>
            <w:tcBorders>
              <w:top w:val="none" w:sz="0" w:space="0" w:color="auto"/>
              <w:left w:val="none" w:sz="0" w:space="0" w:color="auto"/>
              <w:bottom w:val="none" w:sz="0" w:space="0" w:color="auto"/>
              <w:right w:val="none" w:sz="0" w:space="0" w:color="auto"/>
            </w:tcBorders>
          </w:tcPr>
          <w:p w:rsidR="00607A69" w:rsidRPr="0081251B" w:rsidRDefault="00BD06F5" w:rsidP="00E50C4F">
            <w:pPr>
              <w:snapToGrid w:val="0"/>
              <w:rPr>
                <w:b w:val="0"/>
                <w:sz w:val="18"/>
                <w:szCs w:val="18"/>
              </w:rPr>
            </w:pPr>
            <w:r w:rsidRPr="00BD06F5">
              <w:rPr>
                <w:sz w:val="18"/>
                <w:szCs w:val="18"/>
              </w:rPr>
              <w:t>Default</w:t>
            </w:r>
          </w:p>
        </w:tc>
      </w:tr>
      <w:tr w:rsidR="00607A69" w:rsidRPr="0081251B" w:rsidTr="00E3106E">
        <w:trPr>
          <w:cnfStyle w:val="000000100000"/>
        </w:trPr>
        <w:tc>
          <w:tcPr>
            <w:tcW w:w="1749" w:type="dxa"/>
          </w:tcPr>
          <w:p w:rsidR="00607A69" w:rsidRPr="0081251B" w:rsidRDefault="00BD06F5" w:rsidP="00E50C4F">
            <w:pPr>
              <w:snapToGrid w:val="0"/>
              <w:rPr>
                <w:sz w:val="18"/>
                <w:szCs w:val="18"/>
              </w:rPr>
            </w:pPr>
            <w:r w:rsidRPr="00BD06F5">
              <w:rPr>
                <w:sz w:val="18"/>
                <w:szCs w:val="18"/>
              </w:rPr>
              <w:t>Tipo de registro</w:t>
            </w:r>
          </w:p>
        </w:tc>
        <w:tc>
          <w:tcPr>
            <w:tcW w:w="644" w:type="dxa"/>
          </w:tcPr>
          <w:p w:rsidR="00607A69" w:rsidRPr="0081251B" w:rsidRDefault="00BD06F5" w:rsidP="00E50C4F">
            <w:pPr>
              <w:snapToGrid w:val="0"/>
              <w:rPr>
                <w:sz w:val="18"/>
                <w:szCs w:val="18"/>
              </w:rPr>
            </w:pPr>
            <w:r w:rsidRPr="00BD06F5">
              <w:rPr>
                <w:sz w:val="18"/>
                <w:szCs w:val="18"/>
              </w:rPr>
              <w:t>1</w:t>
            </w:r>
          </w:p>
        </w:tc>
        <w:tc>
          <w:tcPr>
            <w:tcW w:w="550" w:type="dxa"/>
          </w:tcPr>
          <w:p w:rsidR="00607A69" w:rsidRPr="0081251B" w:rsidRDefault="00BD06F5" w:rsidP="00E50C4F">
            <w:pPr>
              <w:snapToGrid w:val="0"/>
              <w:rPr>
                <w:sz w:val="18"/>
                <w:szCs w:val="18"/>
              </w:rPr>
            </w:pPr>
            <w:r w:rsidRPr="00BD06F5">
              <w:rPr>
                <w:sz w:val="18"/>
                <w:szCs w:val="18"/>
              </w:rPr>
              <w:t>2</w:t>
            </w:r>
          </w:p>
        </w:tc>
        <w:tc>
          <w:tcPr>
            <w:tcW w:w="1537" w:type="dxa"/>
          </w:tcPr>
          <w:p w:rsidR="00607A69" w:rsidRPr="0081251B" w:rsidRDefault="00BD06F5" w:rsidP="00E50C4F">
            <w:pPr>
              <w:snapToGrid w:val="0"/>
              <w:rPr>
                <w:sz w:val="18"/>
                <w:szCs w:val="18"/>
              </w:rPr>
            </w:pPr>
            <w:r w:rsidRPr="00BD06F5">
              <w:rPr>
                <w:sz w:val="18"/>
                <w:szCs w:val="18"/>
              </w:rPr>
              <w:t>Númerico</w:t>
            </w:r>
          </w:p>
        </w:tc>
        <w:tc>
          <w:tcPr>
            <w:tcW w:w="2242" w:type="dxa"/>
          </w:tcPr>
          <w:p w:rsidR="00607A69" w:rsidRPr="0081251B" w:rsidRDefault="00BD06F5" w:rsidP="00E50C4F">
            <w:pPr>
              <w:snapToGrid w:val="0"/>
              <w:rPr>
                <w:sz w:val="18"/>
                <w:szCs w:val="18"/>
              </w:rPr>
            </w:pPr>
            <w:r w:rsidRPr="00BD06F5">
              <w:rPr>
                <w:sz w:val="18"/>
                <w:szCs w:val="18"/>
              </w:rPr>
              <w:t>Identifica o rodapé.</w:t>
            </w:r>
          </w:p>
        </w:tc>
        <w:tc>
          <w:tcPr>
            <w:tcW w:w="1831" w:type="dxa"/>
          </w:tcPr>
          <w:p w:rsidR="00607A69" w:rsidRPr="0081251B" w:rsidRDefault="00607A69" w:rsidP="00E50C4F">
            <w:pPr>
              <w:snapToGrid w:val="0"/>
              <w:rPr>
                <w:sz w:val="18"/>
                <w:szCs w:val="18"/>
              </w:rPr>
            </w:pPr>
          </w:p>
        </w:tc>
        <w:tc>
          <w:tcPr>
            <w:tcW w:w="1158" w:type="dxa"/>
          </w:tcPr>
          <w:p w:rsidR="00607A69" w:rsidRPr="0081251B" w:rsidRDefault="00BD06F5" w:rsidP="00E50C4F">
            <w:pPr>
              <w:snapToGrid w:val="0"/>
              <w:rPr>
                <w:sz w:val="18"/>
                <w:szCs w:val="18"/>
              </w:rPr>
            </w:pPr>
            <w:r w:rsidRPr="00BD06F5">
              <w:rPr>
                <w:sz w:val="18"/>
                <w:szCs w:val="18"/>
              </w:rPr>
              <w:t>09</w:t>
            </w:r>
          </w:p>
        </w:tc>
      </w:tr>
      <w:tr w:rsidR="00607A69" w:rsidRPr="0081251B" w:rsidTr="00E3106E">
        <w:tc>
          <w:tcPr>
            <w:tcW w:w="1749" w:type="dxa"/>
          </w:tcPr>
          <w:p w:rsidR="00607A69" w:rsidRPr="0081251B" w:rsidRDefault="00BD06F5" w:rsidP="00E50C4F">
            <w:pPr>
              <w:snapToGrid w:val="0"/>
              <w:rPr>
                <w:sz w:val="18"/>
                <w:szCs w:val="18"/>
              </w:rPr>
            </w:pPr>
            <w:r w:rsidRPr="00BD06F5">
              <w:rPr>
                <w:sz w:val="18"/>
                <w:szCs w:val="18"/>
              </w:rPr>
              <w:t>Nome do arquivo</w:t>
            </w:r>
          </w:p>
        </w:tc>
        <w:tc>
          <w:tcPr>
            <w:tcW w:w="644" w:type="dxa"/>
          </w:tcPr>
          <w:p w:rsidR="00607A69" w:rsidRPr="0081251B" w:rsidRDefault="00BD06F5" w:rsidP="00E50C4F">
            <w:pPr>
              <w:snapToGrid w:val="0"/>
              <w:rPr>
                <w:sz w:val="18"/>
                <w:szCs w:val="18"/>
              </w:rPr>
            </w:pPr>
            <w:r w:rsidRPr="00BD06F5">
              <w:rPr>
                <w:sz w:val="18"/>
                <w:szCs w:val="18"/>
              </w:rPr>
              <w:t>3</w:t>
            </w:r>
          </w:p>
        </w:tc>
        <w:tc>
          <w:tcPr>
            <w:tcW w:w="550" w:type="dxa"/>
          </w:tcPr>
          <w:p w:rsidR="00607A69" w:rsidRPr="0081251B" w:rsidRDefault="00BD06F5" w:rsidP="00E50C4F">
            <w:pPr>
              <w:snapToGrid w:val="0"/>
              <w:rPr>
                <w:sz w:val="18"/>
                <w:szCs w:val="18"/>
              </w:rPr>
            </w:pPr>
            <w:r w:rsidRPr="00BD06F5">
              <w:rPr>
                <w:sz w:val="18"/>
                <w:szCs w:val="18"/>
              </w:rPr>
              <w:t>20</w:t>
            </w:r>
          </w:p>
        </w:tc>
        <w:tc>
          <w:tcPr>
            <w:tcW w:w="1537" w:type="dxa"/>
          </w:tcPr>
          <w:p w:rsidR="00607A69" w:rsidRPr="0081251B" w:rsidRDefault="00BD06F5" w:rsidP="00E50C4F">
            <w:pPr>
              <w:snapToGrid w:val="0"/>
              <w:rPr>
                <w:sz w:val="18"/>
                <w:szCs w:val="18"/>
              </w:rPr>
            </w:pPr>
            <w:r w:rsidRPr="00BD06F5">
              <w:rPr>
                <w:sz w:val="18"/>
                <w:szCs w:val="18"/>
              </w:rPr>
              <w:t>Alfanumérico</w:t>
            </w:r>
          </w:p>
        </w:tc>
        <w:tc>
          <w:tcPr>
            <w:tcW w:w="2242" w:type="dxa"/>
          </w:tcPr>
          <w:p w:rsidR="00607A69" w:rsidRPr="0081251B" w:rsidRDefault="00BD06F5" w:rsidP="00E50C4F">
            <w:pPr>
              <w:snapToGrid w:val="0"/>
              <w:rPr>
                <w:sz w:val="18"/>
                <w:szCs w:val="18"/>
              </w:rPr>
            </w:pPr>
            <w:r w:rsidRPr="00BD06F5">
              <w:rPr>
                <w:sz w:val="18"/>
                <w:szCs w:val="18"/>
              </w:rPr>
              <w:t>Tipo de arquivo</w:t>
            </w:r>
          </w:p>
        </w:tc>
        <w:tc>
          <w:tcPr>
            <w:tcW w:w="1831" w:type="dxa"/>
          </w:tcPr>
          <w:p w:rsidR="00607A69" w:rsidRPr="0081251B" w:rsidRDefault="00BD06F5" w:rsidP="00E50C4F">
            <w:pPr>
              <w:snapToGrid w:val="0"/>
              <w:rPr>
                <w:sz w:val="18"/>
                <w:szCs w:val="18"/>
              </w:rPr>
            </w:pPr>
            <w:r w:rsidRPr="00BD06F5">
              <w:rPr>
                <w:sz w:val="18"/>
                <w:szCs w:val="18"/>
              </w:rPr>
              <w:t>Tabela 28</w:t>
            </w:r>
          </w:p>
        </w:tc>
        <w:tc>
          <w:tcPr>
            <w:tcW w:w="1158" w:type="dxa"/>
          </w:tcPr>
          <w:p w:rsidR="00607A69" w:rsidRPr="0081251B" w:rsidRDefault="00BD06F5" w:rsidP="00E50C4F">
            <w:pPr>
              <w:snapToGrid w:val="0"/>
              <w:rPr>
                <w:sz w:val="18"/>
                <w:szCs w:val="18"/>
              </w:rPr>
            </w:pPr>
            <w:r w:rsidRPr="00BD06F5">
              <w:rPr>
                <w:sz w:val="18"/>
                <w:szCs w:val="18"/>
              </w:rPr>
              <w:t>Brancos</w:t>
            </w:r>
          </w:p>
        </w:tc>
      </w:tr>
      <w:tr w:rsidR="00607A69" w:rsidRPr="0081251B" w:rsidTr="00E3106E">
        <w:trPr>
          <w:cnfStyle w:val="000000100000"/>
        </w:trPr>
        <w:tc>
          <w:tcPr>
            <w:tcW w:w="1749" w:type="dxa"/>
          </w:tcPr>
          <w:p w:rsidR="00607A69" w:rsidRPr="0081251B" w:rsidRDefault="00BD06F5" w:rsidP="00E50C4F">
            <w:pPr>
              <w:snapToGrid w:val="0"/>
              <w:rPr>
                <w:sz w:val="18"/>
                <w:szCs w:val="18"/>
              </w:rPr>
            </w:pPr>
            <w:r w:rsidRPr="00BD06F5">
              <w:rPr>
                <w:sz w:val="18"/>
                <w:szCs w:val="18"/>
              </w:rPr>
              <w:t xml:space="preserve">Quantidade de registros </w:t>
            </w:r>
          </w:p>
        </w:tc>
        <w:tc>
          <w:tcPr>
            <w:tcW w:w="644" w:type="dxa"/>
          </w:tcPr>
          <w:p w:rsidR="00607A69" w:rsidRPr="0081251B" w:rsidRDefault="00BD06F5" w:rsidP="00E50C4F">
            <w:pPr>
              <w:snapToGrid w:val="0"/>
              <w:rPr>
                <w:sz w:val="18"/>
                <w:szCs w:val="18"/>
              </w:rPr>
            </w:pPr>
            <w:r w:rsidRPr="00BD06F5">
              <w:rPr>
                <w:sz w:val="18"/>
                <w:szCs w:val="18"/>
              </w:rPr>
              <w:t>23</w:t>
            </w:r>
          </w:p>
        </w:tc>
        <w:tc>
          <w:tcPr>
            <w:tcW w:w="550" w:type="dxa"/>
          </w:tcPr>
          <w:p w:rsidR="00607A69" w:rsidRPr="0081251B" w:rsidRDefault="00BD06F5" w:rsidP="00E50C4F">
            <w:pPr>
              <w:snapToGrid w:val="0"/>
              <w:rPr>
                <w:sz w:val="18"/>
                <w:szCs w:val="18"/>
              </w:rPr>
            </w:pPr>
            <w:r w:rsidRPr="00BD06F5">
              <w:rPr>
                <w:sz w:val="18"/>
                <w:szCs w:val="18"/>
              </w:rPr>
              <w:t>9</w:t>
            </w:r>
          </w:p>
        </w:tc>
        <w:tc>
          <w:tcPr>
            <w:tcW w:w="1537" w:type="dxa"/>
          </w:tcPr>
          <w:p w:rsidR="00607A69" w:rsidRPr="0081251B" w:rsidRDefault="00BD06F5" w:rsidP="00E50C4F">
            <w:pPr>
              <w:snapToGrid w:val="0"/>
              <w:rPr>
                <w:sz w:val="18"/>
                <w:szCs w:val="18"/>
              </w:rPr>
            </w:pPr>
            <w:r w:rsidRPr="00BD06F5">
              <w:rPr>
                <w:sz w:val="18"/>
                <w:szCs w:val="18"/>
              </w:rPr>
              <w:t>Numérico</w:t>
            </w:r>
          </w:p>
        </w:tc>
        <w:tc>
          <w:tcPr>
            <w:tcW w:w="2242" w:type="dxa"/>
          </w:tcPr>
          <w:p w:rsidR="00607A69" w:rsidRPr="0081251B" w:rsidRDefault="00BD06F5" w:rsidP="00E50C4F">
            <w:pPr>
              <w:snapToGrid w:val="0"/>
              <w:rPr>
                <w:sz w:val="18"/>
                <w:szCs w:val="18"/>
              </w:rPr>
            </w:pPr>
            <w:r w:rsidRPr="00BD06F5">
              <w:rPr>
                <w:sz w:val="18"/>
                <w:szCs w:val="18"/>
              </w:rPr>
              <w:t>Quantidade de registros enviados.</w:t>
            </w:r>
          </w:p>
        </w:tc>
        <w:tc>
          <w:tcPr>
            <w:tcW w:w="1831" w:type="dxa"/>
          </w:tcPr>
          <w:p w:rsidR="00607A69" w:rsidRPr="0081251B" w:rsidRDefault="00607A69" w:rsidP="00E50C4F">
            <w:pPr>
              <w:snapToGrid w:val="0"/>
              <w:rPr>
                <w:sz w:val="18"/>
                <w:szCs w:val="18"/>
              </w:rPr>
            </w:pPr>
          </w:p>
        </w:tc>
        <w:tc>
          <w:tcPr>
            <w:tcW w:w="1158" w:type="dxa"/>
          </w:tcPr>
          <w:p w:rsidR="00607A69" w:rsidRPr="0081251B" w:rsidRDefault="00BD06F5" w:rsidP="00E50C4F">
            <w:pPr>
              <w:snapToGrid w:val="0"/>
              <w:rPr>
                <w:sz w:val="18"/>
                <w:szCs w:val="18"/>
              </w:rPr>
            </w:pPr>
            <w:r w:rsidRPr="00BD06F5">
              <w:rPr>
                <w:sz w:val="18"/>
                <w:szCs w:val="18"/>
              </w:rPr>
              <w:t>0000000000</w:t>
            </w:r>
          </w:p>
        </w:tc>
      </w:tr>
      <w:tr w:rsidR="00607A69" w:rsidRPr="0081251B" w:rsidTr="00E3106E">
        <w:tc>
          <w:tcPr>
            <w:tcW w:w="1749" w:type="dxa"/>
          </w:tcPr>
          <w:p w:rsidR="00607A69" w:rsidRPr="0081251B" w:rsidRDefault="00BD06F5" w:rsidP="00E50C4F">
            <w:pPr>
              <w:snapToGrid w:val="0"/>
              <w:rPr>
                <w:sz w:val="18"/>
                <w:szCs w:val="18"/>
              </w:rPr>
            </w:pPr>
            <w:r w:rsidRPr="00BD06F5">
              <w:rPr>
                <w:sz w:val="18"/>
                <w:szCs w:val="18"/>
              </w:rPr>
              <w:t xml:space="preserve">Espaços em </w:t>
            </w:r>
            <w:r w:rsidRPr="00BD06F5">
              <w:rPr>
                <w:sz w:val="18"/>
                <w:szCs w:val="18"/>
              </w:rPr>
              <w:lastRenderedPageBreak/>
              <w:t>branco</w:t>
            </w:r>
          </w:p>
        </w:tc>
        <w:tc>
          <w:tcPr>
            <w:tcW w:w="644" w:type="dxa"/>
          </w:tcPr>
          <w:p w:rsidR="00607A69" w:rsidRPr="0081251B" w:rsidRDefault="00BD06F5" w:rsidP="00E50C4F">
            <w:pPr>
              <w:snapToGrid w:val="0"/>
              <w:rPr>
                <w:sz w:val="18"/>
                <w:szCs w:val="18"/>
              </w:rPr>
            </w:pPr>
            <w:r w:rsidRPr="00BD06F5">
              <w:rPr>
                <w:sz w:val="18"/>
                <w:szCs w:val="18"/>
              </w:rPr>
              <w:lastRenderedPageBreak/>
              <w:t>32</w:t>
            </w:r>
          </w:p>
        </w:tc>
        <w:tc>
          <w:tcPr>
            <w:tcW w:w="550" w:type="dxa"/>
          </w:tcPr>
          <w:p w:rsidR="00607A69" w:rsidRDefault="00607A69" w:rsidP="00E50C4F">
            <w:pPr>
              <w:snapToGrid w:val="0"/>
              <w:rPr>
                <w:sz w:val="18"/>
                <w:szCs w:val="18"/>
              </w:rPr>
            </w:pPr>
          </w:p>
          <w:p w:rsidR="00431D7F" w:rsidRPr="0081251B" w:rsidRDefault="00431D7F" w:rsidP="00E50C4F">
            <w:pPr>
              <w:snapToGrid w:val="0"/>
              <w:rPr>
                <w:sz w:val="18"/>
                <w:szCs w:val="18"/>
              </w:rPr>
            </w:pPr>
            <w:r>
              <w:rPr>
                <w:sz w:val="18"/>
                <w:szCs w:val="18"/>
              </w:rPr>
              <w:lastRenderedPageBreak/>
              <w:t>969</w:t>
            </w:r>
          </w:p>
        </w:tc>
        <w:tc>
          <w:tcPr>
            <w:tcW w:w="1537" w:type="dxa"/>
          </w:tcPr>
          <w:p w:rsidR="00607A69" w:rsidRPr="0081251B" w:rsidRDefault="00BD06F5" w:rsidP="00E50C4F">
            <w:pPr>
              <w:snapToGrid w:val="0"/>
              <w:rPr>
                <w:sz w:val="18"/>
                <w:szCs w:val="18"/>
              </w:rPr>
            </w:pPr>
            <w:r w:rsidRPr="00BD06F5">
              <w:rPr>
                <w:sz w:val="18"/>
                <w:szCs w:val="18"/>
              </w:rPr>
              <w:lastRenderedPageBreak/>
              <w:t>Alfanumérico</w:t>
            </w:r>
          </w:p>
        </w:tc>
        <w:tc>
          <w:tcPr>
            <w:tcW w:w="2242" w:type="dxa"/>
          </w:tcPr>
          <w:p w:rsidR="00607A69" w:rsidRPr="0081251B" w:rsidRDefault="00607A69" w:rsidP="00E50C4F">
            <w:pPr>
              <w:snapToGrid w:val="0"/>
              <w:rPr>
                <w:sz w:val="18"/>
                <w:szCs w:val="18"/>
              </w:rPr>
            </w:pPr>
          </w:p>
        </w:tc>
        <w:tc>
          <w:tcPr>
            <w:tcW w:w="1831" w:type="dxa"/>
          </w:tcPr>
          <w:p w:rsidR="00607A69" w:rsidRPr="0081251B" w:rsidRDefault="00BD06F5" w:rsidP="00E50C4F">
            <w:pPr>
              <w:snapToGrid w:val="0"/>
              <w:rPr>
                <w:sz w:val="18"/>
                <w:szCs w:val="18"/>
              </w:rPr>
            </w:pPr>
            <w:r w:rsidRPr="00BD06F5">
              <w:rPr>
                <w:sz w:val="18"/>
                <w:szCs w:val="18"/>
              </w:rPr>
              <w:t xml:space="preserve">Preencher com </w:t>
            </w:r>
            <w:r w:rsidRPr="00BD06F5">
              <w:rPr>
                <w:sz w:val="18"/>
                <w:szCs w:val="18"/>
              </w:rPr>
              <w:lastRenderedPageBreak/>
              <w:t>zeros</w:t>
            </w:r>
          </w:p>
        </w:tc>
        <w:tc>
          <w:tcPr>
            <w:tcW w:w="1158" w:type="dxa"/>
          </w:tcPr>
          <w:p w:rsidR="00607A69" w:rsidRPr="0081251B" w:rsidRDefault="00BD06F5" w:rsidP="00E50C4F">
            <w:pPr>
              <w:snapToGrid w:val="0"/>
              <w:rPr>
                <w:sz w:val="18"/>
                <w:szCs w:val="18"/>
              </w:rPr>
            </w:pPr>
            <w:r w:rsidRPr="00BD06F5">
              <w:rPr>
                <w:sz w:val="18"/>
                <w:szCs w:val="18"/>
              </w:rPr>
              <w:lastRenderedPageBreak/>
              <w:t>000000….</w:t>
            </w:r>
          </w:p>
        </w:tc>
      </w:tr>
    </w:tbl>
    <w:p w:rsidR="00607A69" w:rsidRDefault="00607A69" w:rsidP="00607A69"/>
    <w:p w:rsidR="001B6B86" w:rsidRDefault="00607A69" w:rsidP="00607A69">
      <w:r>
        <w:t xml:space="preserve">Longitud del mensaje: </w:t>
      </w:r>
      <w:r w:rsidR="0066046E">
        <w:t>1000</w:t>
      </w:r>
    </w:p>
    <w:p w:rsidR="00BD6269" w:rsidRDefault="00BD6269" w:rsidP="00BD6269">
      <w:pPr>
        <w:pStyle w:val="Ttulo3"/>
        <w:tabs>
          <w:tab w:val="clear" w:pos="907"/>
          <w:tab w:val="left" w:pos="720"/>
        </w:tabs>
        <w:suppressAutoHyphens/>
        <w:spacing w:before="0" w:after="0" w:line="240" w:lineRule="auto"/>
        <w:jc w:val="left"/>
      </w:pPr>
      <w:bookmarkStart w:id="33" w:name="_Toc440463631"/>
      <w:r>
        <w:t>Formato de Domiciliaciones Bancarias (DB)</w:t>
      </w:r>
      <w:bookmarkEnd w:id="33"/>
    </w:p>
    <w:p w:rsidR="00BD6269" w:rsidRDefault="00BD6269" w:rsidP="005C6131">
      <w:pPr>
        <w:pStyle w:val="Ttulo4"/>
      </w:pPr>
      <w:bookmarkStart w:id="34" w:name="_Toc440463632"/>
      <w:r>
        <w:t>Cabeçalho</w:t>
      </w:r>
      <w:bookmarkEnd w:id="34"/>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749"/>
        <w:gridCol w:w="644"/>
        <w:gridCol w:w="491"/>
        <w:gridCol w:w="1596"/>
        <w:gridCol w:w="2242"/>
        <w:gridCol w:w="1831"/>
        <w:gridCol w:w="1158"/>
      </w:tblGrid>
      <w:tr w:rsidR="00BD6269" w:rsidRPr="0081251B" w:rsidTr="00AE61F2">
        <w:trPr>
          <w:cnfStyle w:val="100000000000"/>
        </w:trPr>
        <w:tc>
          <w:tcPr>
            <w:tcW w:w="1749" w:type="dxa"/>
            <w:tcBorders>
              <w:top w:val="none" w:sz="0" w:space="0" w:color="auto"/>
              <w:left w:val="none" w:sz="0" w:space="0" w:color="auto"/>
              <w:bottom w:val="none" w:sz="0" w:space="0" w:color="auto"/>
              <w:right w:val="none" w:sz="0" w:space="0" w:color="auto"/>
            </w:tcBorders>
          </w:tcPr>
          <w:p w:rsidR="00BD6269" w:rsidRPr="0081251B" w:rsidRDefault="00BD06F5" w:rsidP="00B1786C">
            <w:pPr>
              <w:snapToGrid w:val="0"/>
              <w:rPr>
                <w:b w:val="0"/>
                <w:sz w:val="18"/>
                <w:szCs w:val="18"/>
              </w:rPr>
            </w:pPr>
            <w:r w:rsidRPr="00BD06F5">
              <w:rPr>
                <w:sz w:val="18"/>
                <w:szCs w:val="18"/>
              </w:rPr>
              <w:t>Campo</w:t>
            </w:r>
          </w:p>
        </w:tc>
        <w:tc>
          <w:tcPr>
            <w:tcW w:w="644" w:type="dxa"/>
            <w:tcBorders>
              <w:top w:val="none" w:sz="0" w:space="0" w:color="auto"/>
              <w:left w:val="none" w:sz="0" w:space="0" w:color="auto"/>
              <w:bottom w:val="none" w:sz="0" w:space="0" w:color="auto"/>
              <w:right w:val="none" w:sz="0" w:space="0" w:color="auto"/>
            </w:tcBorders>
          </w:tcPr>
          <w:p w:rsidR="00BD6269" w:rsidRPr="0081251B" w:rsidRDefault="00BD06F5" w:rsidP="00B1786C">
            <w:pPr>
              <w:snapToGrid w:val="0"/>
              <w:rPr>
                <w:b w:val="0"/>
                <w:sz w:val="18"/>
                <w:szCs w:val="18"/>
              </w:rPr>
            </w:pPr>
            <w:r w:rsidRPr="00BD06F5">
              <w:rPr>
                <w:sz w:val="18"/>
                <w:szCs w:val="18"/>
              </w:rPr>
              <w:t>Ps</w:t>
            </w:r>
          </w:p>
        </w:tc>
        <w:tc>
          <w:tcPr>
            <w:tcW w:w="491" w:type="dxa"/>
            <w:tcBorders>
              <w:top w:val="none" w:sz="0" w:space="0" w:color="auto"/>
              <w:left w:val="none" w:sz="0" w:space="0" w:color="auto"/>
              <w:bottom w:val="none" w:sz="0" w:space="0" w:color="auto"/>
              <w:right w:val="none" w:sz="0" w:space="0" w:color="auto"/>
            </w:tcBorders>
          </w:tcPr>
          <w:p w:rsidR="00BD6269" w:rsidRPr="0081251B" w:rsidRDefault="00BD06F5" w:rsidP="00B1786C">
            <w:pPr>
              <w:snapToGrid w:val="0"/>
              <w:rPr>
                <w:b w:val="0"/>
                <w:sz w:val="18"/>
                <w:szCs w:val="18"/>
              </w:rPr>
            </w:pPr>
            <w:r w:rsidRPr="00BD06F5">
              <w:rPr>
                <w:sz w:val="18"/>
                <w:szCs w:val="18"/>
              </w:rPr>
              <w:t>Ln</w:t>
            </w:r>
          </w:p>
        </w:tc>
        <w:tc>
          <w:tcPr>
            <w:tcW w:w="1596" w:type="dxa"/>
            <w:tcBorders>
              <w:top w:val="none" w:sz="0" w:space="0" w:color="auto"/>
              <w:left w:val="none" w:sz="0" w:space="0" w:color="auto"/>
              <w:bottom w:val="none" w:sz="0" w:space="0" w:color="auto"/>
              <w:right w:val="none" w:sz="0" w:space="0" w:color="auto"/>
            </w:tcBorders>
          </w:tcPr>
          <w:p w:rsidR="00BD6269" w:rsidRPr="0081251B" w:rsidRDefault="00BD06F5" w:rsidP="00B1786C">
            <w:pPr>
              <w:snapToGrid w:val="0"/>
              <w:rPr>
                <w:b w:val="0"/>
                <w:sz w:val="18"/>
                <w:szCs w:val="18"/>
              </w:rPr>
            </w:pPr>
            <w:r w:rsidRPr="00BD06F5">
              <w:rPr>
                <w:sz w:val="18"/>
                <w:szCs w:val="18"/>
              </w:rPr>
              <w:t>Formato</w:t>
            </w:r>
          </w:p>
        </w:tc>
        <w:tc>
          <w:tcPr>
            <w:tcW w:w="2242" w:type="dxa"/>
            <w:tcBorders>
              <w:top w:val="none" w:sz="0" w:space="0" w:color="auto"/>
              <w:left w:val="none" w:sz="0" w:space="0" w:color="auto"/>
              <w:bottom w:val="none" w:sz="0" w:space="0" w:color="auto"/>
              <w:right w:val="none" w:sz="0" w:space="0" w:color="auto"/>
            </w:tcBorders>
          </w:tcPr>
          <w:p w:rsidR="00BD6269" w:rsidRPr="0081251B" w:rsidRDefault="00BD06F5" w:rsidP="00B1786C">
            <w:pPr>
              <w:snapToGrid w:val="0"/>
              <w:rPr>
                <w:b w:val="0"/>
                <w:sz w:val="18"/>
                <w:szCs w:val="18"/>
              </w:rPr>
            </w:pPr>
            <w:r w:rsidRPr="00BD06F5">
              <w:rPr>
                <w:sz w:val="18"/>
                <w:szCs w:val="18"/>
              </w:rPr>
              <w:t>Descrição</w:t>
            </w:r>
          </w:p>
        </w:tc>
        <w:tc>
          <w:tcPr>
            <w:tcW w:w="1831" w:type="dxa"/>
            <w:tcBorders>
              <w:top w:val="none" w:sz="0" w:space="0" w:color="auto"/>
              <w:left w:val="none" w:sz="0" w:space="0" w:color="auto"/>
              <w:bottom w:val="none" w:sz="0" w:space="0" w:color="auto"/>
              <w:right w:val="none" w:sz="0" w:space="0" w:color="auto"/>
            </w:tcBorders>
          </w:tcPr>
          <w:p w:rsidR="00BD6269" w:rsidRPr="0081251B" w:rsidRDefault="00BD06F5" w:rsidP="00B1786C">
            <w:pPr>
              <w:snapToGrid w:val="0"/>
              <w:rPr>
                <w:b w:val="0"/>
                <w:sz w:val="18"/>
                <w:szCs w:val="18"/>
              </w:rPr>
            </w:pPr>
            <w:r w:rsidRPr="00BD06F5">
              <w:rPr>
                <w:sz w:val="18"/>
                <w:szCs w:val="18"/>
              </w:rPr>
              <w:t>Comentarios</w:t>
            </w:r>
          </w:p>
        </w:tc>
        <w:tc>
          <w:tcPr>
            <w:tcW w:w="1158" w:type="dxa"/>
            <w:tcBorders>
              <w:top w:val="none" w:sz="0" w:space="0" w:color="auto"/>
              <w:left w:val="none" w:sz="0" w:space="0" w:color="auto"/>
              <w:bottom w:val="none" w:sz="0" w:space="0" w:color="auto"/>
              <w:right w:val="none" w:sz="0" w:space="0" w:color="auto"/>
            </w:tcBorders>
          </w:tcPr>
          <w:p w:rsidR="00BD6269" w:rsidRPr="0081251B" w:rsidRDefault="00BD06F5" w:rsidP="00B1786C">
            <w:pPr>
              <w:snapToGrid w:val="0"/>
              <w:rPr>
                <w:b w:val="0"/>
                <w:sz w:val="18"/>
                <w:szCs w:val="18"/>
              </w:rPr>
            </w:pPr>
            <w:r w:rsidRPr="00BD06F5">
              <w:rPr>
                <w:sz w:val="18"/>
                <w:szCs w:val="18"/>
              </w:rPr>
              <w:t>Default</w:t>
            </w:r>
          </w:p>
        </w:tc>
      </w:tr>
      <w:tr w:rsidR="00BD6269" w:rsidRPr="0081251B" w:rsidTr="0081251B">
        <w:trPr>
          <w:cnfStyle w:val="000000100000"/>
        </w:trPr>
        <w:tc>
          <w:tcPr>
            <w:tcW w:w="1749" w:type="dxa"/>
          </w:tcPr>
          <w:p w:rsidR="00BD6269" w:rsidRPr="0081251B" w:rsidRDefault="00BD06F5" w:rsidP="00B1786C">
            <w:pPr>
              <w:snapToGrid w:val="0"/>
              <w:rPr>
                <w:sz w:val="18"/>
                <w:szCs w:val="18"/>
              </w:rPr>
            </w:pPr>
            <w:r w:rsidRPr="00BD06F5">
              <w:rPr>
                <w:sz w:val="18"/>
                <w:szCs w:val="18"/>
              </w:rPr>
              <w:t>Tipo de registro</w:t>
            </w:r>
          </w:p>
        </w:tc>
        <w:tc>
          <w:tcPr>
            <w:tcW w:w="644" w:type="dxa"/>
          </w:tcPr>
          <w:p w:rsidR="00BD6269" w:rsidRPr="0081251B" w:rsidRDefault="00BD06F5" w:rsidP="00B1786C">
            <w:pPr>
              <w:snapToGrid w:val="0"/>
              <w:rPr>
                <w:sz w:val="18"/>
                <w:szCs w:val="18"/>
              </w:rPr>
            </w:pPr>
            <w:r w:rsidRPr="00BD06F5">
              <w:rPr>
                <w:sz w:val="18"/>
                <w:szCs w:val="18"/>
              </w:rPr>
              <w:t>1</w:t>
            </w:r>
          </w:p>
        </w:tc>
        <w:tc>
          <w:tcPr>
            <w:tcW w:w="491" w:type="dxa"/>
          </w:tcPr>
          <w:p w:rsidR="00BD6269" w:rsidRPr="0081251B" w:rsidRDefault="00BD06F5" w:rsidP="00B1786C">
            <w:pPr>
              <w:snapToGrid w:val="0"/>
              <w:rPr>
                <w:sz w:val="18"/>
                <w:szCs w:val="18"/>
              </w:rPr>
            </w:pPr>
            <w:r w:rsidRPr="00BD06F5">
              <w:rPr>
                <w:sz w:val="18"/>
                <w:szCs w:val="18"/>
              </w:rPr>
              <w:t>2</w:t>
            </w:r>
          </w:p>
        </w:tc>
        <w:tc>
          <w:tcPr>
            <w:tcW w:w="1596" w:type="dxa"/>
          </w:tcPr>
          <w:p w:rsidR="00BD6269" w:rsidRPr="0081251B" w:rsidRDefault="00BD06F5" w:rsidP="00B1786C">
            <w:pPr>
              <w:snapToGrid w:val="0"/>
              <w:rPr>
                <w:sz w:val="18"/>
                <w:szCs w:val="18"/>
              </w:rPr>
            </w:pPr>
            <w:r w:rsidRPr="00BD06F5">
              <w:rPr>
                <w:sz w:val="18"/>
                <w:szCs w:val="18"/>
              </w:rPr>
              <w:t>Númerico</w:t>
            </w:r>
          </w:p>
        </w:tc>
        <w:tc>
          <w:tcPr>
            <w:tcW w:w="2242" w:type="dxa"/>
          </w:tcPr>
          <w:p w:rsidR="00BD6269" w:rsidRPr="0081251B" w:rsidRDefault="00BD06F5" w:rsidP="00B1786C">
            <w:pPr>
              <w:snapToGrid w:val="0"/>
              <w:rPr>
                <w:sz w:val="18"/>
                <w:szCs w:val="18"/>
              </w:rPr>
            </w:pPr>
            <w:r w:rsidRPr="00BD06F5">
              <w:rPr>
                <w:sz w:val="18"/>
                <w:szCs w:val="18"/>
              </w:rPr>
              <w:t>Identifica o cabeçalho.</w:t>
            </w:r>
          </w:p>
        </w:tc>
        <w:tc>
          <w:tcPr>
            <w:tcW w:w="1831" w:type="dxa"/>
          </w:tcPr>
          <w:p w:rsidR="00BD6269" w:rsidRPr="0081251B" w:rsidRDefault="00BD6269" w:rsidP="00B1786C">
            <w:pPr>
              <w:snapToGrid w:val="0"/>
              <w:rPr>
                <w:sz w:val="18"/>
                <w:szCs w:val="18"/>
              </w:rPr>
            </w:pPr>
          </w:p>
        </w:tc>
        <w:tc>
          <w:tcPr>
            <w:tcW w:w="1158" w:type="dxa"/>
          </w:tcPr>
          <w:p w:rsidR="00BD6269" w:rsidRPr="0081251B" w:rsidRDefault="00BD06F5" w:rsidP="00B1786C">
            <w:pPr>
              <w:snapToGrid w:val="0"/>
              <w:rPr>
                <w:sz w:val="18"/>
                <w:szCs w:val="18"/>
              </w:rPr>
            </w:pPr>
            <w:r w:rsidRPr="00BD06F5">
              <w:rPr>
                <w:sz w:val="18"/>
                <w:szCs w:val="18"/>
              </w:rPr>
              <w:t>00</w:t>
            </w:r>
          </w:p>
        </w:tc>
      </w:tr>
      <w:tr w:rsidR="00BD6269" w:rsidRPr="0081251B" w:rsidTr="0081251B">
        <w:tc>
          <w:tcPr>
            <w:tcW w:w="1749" w:type="dxa"/>
          </w:tcPr>
          <w:p w:rsidR="00BD6269" w:rsidRPr="0081251B" w:rsidRDefault="00BD06F5" w:rsidP="00B1786C">
            <w:pPr>
              <w:snapToGrid w:val="0"/>
              <w:rPr>
                <w:sz w:val="18"/>
                <w:szCs w:val="18"/>
              </w:rPr>
            </w:pPr>
            <w:r w:rsidRPr="00BD06F5">
              <w:rPr>
                <w:sz w:val="18"/>
                <w:szCs w:val="18"/>
              </w:rPr>
              <w:t>Nome do arquivo</w:t>
            </w:r>
          </w:p>
        </w:tc>
        <w:tc>
          <w:tcPr>
            <w:tcW w:w="644" w:type="dxa"/>
          </w:tcPr>
          <w:p w:rsidR="00BD6269" w:rsidRPr="0081251B" w:rsidRDefault="00BD06F5" w:rsidP="00B1786C">
            <w:pPr>
              <w:snapToGrid w:val="0"/>
              <w:rPr>
                <w:sz w:val="18"/>
                <w:szCs w:val="18"/>
              </w:rPr>
            </w:pPr>
            <w:r w:rsidRPr="00BD06F5">
              <w:rPr>
                <w:sz w:val="18"/>
                <w:szCs w:val="18"/>
              </w:rPr>
              <w:t>3</w:t>
            </w:r>
          </w:p>
        </w:tc>
        <w:tc>
          <w:tcPr>
            <w:tcW w:w="491" w:type="dxa"/>
          </w:tcPr>
          <w:p w:rsidR="00BD6269" w:rsidRPr="0081251B" w:rsidRDefault="00BD06F5" w:rsidP="00B1786C">
            <w:pPr>
              <w:snapToGrid w:val="0"/>
              <w:rPr>
                <w:sz w:val="18"/>
                <w:szCs w:val="18"/>
              </w:rPr>
            </w:pPr>
            <w:r w:rsidRPr="00BD06F5">
              <w:rPr>
                <w:sz w:val="18"/>
                <w:szCs w:val="18"/>
              </w:rPr>
              <w:t>20</w:t>
            </w:r>
          </w:p>
        </w:tc>
        <w:tc>
          <w:tcPr>
            <w:tcW w:w="1596" w:type="dxa"/>
          </w:tcPr>
          <w:p w:rsidR="00BD6269" w:rsidRPr="0081251B" w:rsidRDefault="00BD06F5" w:rsidP="00B1786C">
            <w:pPr>
              <w:snapToGrid w:val="0"/>
              <w:rPr>
                <w:sz w:val="18"/>
                <w:szCs w:val="18"/>
              </w:rPr>
            </w:pPr>
            <w:r w:rsidRPr="00BD06F5">
              <w:rPr>
                <w:sz w:val="18"/>
                <w:szCs w:val="18"/>
              </w:rPr>
              <w:t>Alfanumérico</w:t>
            </w:r>
          </w:p>
        </w:tc>
        <w:tc>
          <w:tcPr>
            <w:tcW w:w="2242" w:type="dxa"/>
          </w:tcPr>
          <w:p w:rsidR="00BD6269" w:rsidRPr="0081251B" w:rsidRDefault="00BD06F5" w:rsidP="00B1786C">
            <w:pPr>
              <w:snapToGrid w:val="0"/>
              <w:rPr>
                <w:sz w:val="18"/>
                <w:szCs w:val="18"/>
              </w:rPr>
            </w:pPr>
            <w:r w:rsidRPr="00BD06F5">
              <w:rPr>
                <w:sz w:val="18"/>
                <w:szCs w:val="18"/>
              </w:rPr>
              <w:t>Tipo de arquivo</w:t>
            </w:r>
          </w:p>
        </w:tc>
        <w:tc>
          <w:tcPr>
            <w:tcW w:w="1831" w:type="dxa"/>
          </w:tcPr>
          <w:p w:rsidR="00BD6269" w:rsidRPr="0081251B" w:rsidRDefault="00BD06F5" w:rsidP="00B1786C">
            <w:pPr>
              <w:snapToGrid w:val="0"/>
              <w:rPr>
                <w:sz w:val="18"/>
                <w:szCs w:val="18"/>
              </w:rPr>
            </w:pPr>
            <w:r w:rsidRPr="00BD06F5">
              <w:rPr>
                <w:sz w:val="18"/>
                <w:szCs w:val="18"/>
              </w:rPr>
              <w:t>Tabela 28</w:t>
            </w:r>
          </w:p>
        </w:tc>
        <w:tc>
          <w:tcPr>
            <w:tcW w:w="1158" w:type="dxa"/>
          </w:tcPr>
          <w:p w:rsidR="00BD6269" w:rsidRPr="0081251B" w:rsidRDefault="00BD06F5" w:rsidP="00B1786C">
            <w:pPr>
              <w:snapToGrid w:val="0"/>
              <w:rPr>
                <w:sz w:val="18"/>
                <w:szCs w:val="18"/>
              </w:rPr>
            </w:pPr>
            <w:r w:rsidRPr="00BD06F5">
              <w:rPr>
                <w:sz w:val="18"/>
                <w:szCs w:val="18"/>
              </w:rPr>
              <w:t>Brancos</w:t>
            </w:r>
          </w:p>
        </w:tc>
      </w:tr>
      <w:tr w:rsidR="00BD6269" w:rsidRPr="0081251B" w:rsidTr="0081251B">
        <w:trPr>
          <w:cnfStyle w:val="000000100000"/>
        </w:trPr>
        <w:tc>
          <w:tcPr>
            <w:tcW w:w="1749" w:type="dxa"/>
          </w:tcPr>
          <w:p w:rsidR="00BD6269" w:rsidRPr="0081251B" w:rsidRDefault="00BD06F5" w:rsidP="00B1786C">
            <w:pPr>
              <w:snapToGrid w:val="0"/>
              <w:rPr>
                <w:sz w:val="18"/>
                <w:szCs w:val="18"/>
              </w:rPr>
            </w:pPr>
            <w:r w:rsidRPr="00BD06F5">
              <w:rPr>
                <w:sz w:val="18"/>
                <w:szCs w:val="18"/>
              </w:rPr>
              <w:t xml:space="preserve">Data  e hora da geração </w:t>
            </w:r>
          </w:p>
        </w:tc>
        <w:tc>
          <w:tcPr>
            <w:tcW w:w="644" w:type="dxa"/>
          </w:tcPr>
          <w:p w:rsidR="00BD6269" w:rsidRPr="0081251B" w:rsidRDefault="00BD06F5" w:rsidP="00B1786C">
            <w:pPr>
              <w:snapToGrid w:val="0"/>
              <w:rPr>
                <w:sz w:val="18"/>
                <w:szCs w:val="18"/>
              </w:rPr>
            </w:pPr>
            <w:r w:rsidRPr="00BD06F5">
              <w:rPr>
                <w:sz w:val="18"/>
                <w:szCs w:val="18"/>
              </w:rPr>
              <w:t>23</w:t>
            </w:r>
          </w:p>
        </w:tc>
        <w:tc>
          <w:tcPr>
            <w:tcW w:w="491" w:type="dxa"/>
          </w:tcPr>
          <w:p w:rsidR="00BD6269" w:rsidRPr="0081251B" w:rsidRDefault="00BD06F5" w:rsidP="00B1786C">
            <w:pPr>
              <w:snapToGrid w:val="0"/>
              <w:rPr>
                <w:sz w:val="18"/>
                <w:szCs w:val="18"/>
              </w:rPr>
            </w:pPr>
            <w:r w:rsidRPr="00BD06F5">
              <w:rPr>
                <w:sz w:val="18"/>
                <w:szCs w:val="18"/>
              </w:rPr>
              <w:t>14</w:t>
            </w:r>
          </w:p>
        </w:tc>
        <w:tc>
          <w:tcPr>
            <w:tcW w:w="1596" w:type="dxa"/>
          </w:tcPr>
          <w:p w:rsidR="00BD6269" w:rsidRPr="0081251B" w:rsidRDefault="00BD06F5" w:rsidP="00B1786C">
            <w:pPr>
              <w:snapToGrid w:val="0"/>
              <w:rPr>
                <w:sz w:val="18"/>
                <w:szCs w:val="18"/>
              </w:rPr>
            </w:pPr>
            <w:r w:rsidRPr="00BD06F5">
              <w:rPr>
                <w:sz w:val="18"/>
                <w:szCs w:val="18"/>
              </w:rPr>
              <w:t>Numérico</w:t>
            </w:r>
          </w:p>
        </w:tc>
        <w:tc>
          <w:tcPr>
            <w:tcW w:w="2242" w:type="dxa"/>
          </w:tcPr>
          <w:p w:rsidR="00BD6269" w:rsidRPr="0081251B" w:rsidRDefault="00BD06F5" w:rsidP="00B1786C">
            <w:pPr>
              <w:snapToGrid w:val="0"/>
              <w:rPr>
                <w:sz w:val="18"/>
                <w:szCs w:val="18"/>
              </w:rPr>
            </w:pPr>
            <w:r w:rsidRPr="00BD06F5">
              <w:rPr>
                <w:sz w:val="18"/>
                <w:szCs w:val="18"/>
              </w:rPr>
              <w:t xml:space="preserve">AAAA + BIT 07 </w:t>
            </w:r>
          </w:p>
        </w:tc>
        <w:tc>
          <w:tcPr>
            <w:tcW w:w="1831" w:type="dxa"/>
          </w:tcPr>
          <w:p w:rsidR="00BD6269" w:rsidRPr="0081251B" w:rsidRDefault="00BD06F5" w:rsidP="00B1786C">
            <w:pPr>
              <w:snapToGrid w:val="0"/>
              <w:rPr>
                <w:sz w:val="18"/>
                <w:szCs w:val="18"/>
              </w:rPr>
            </w:pPr>
            <w:r w:rsidRPr="00BD06F5">
              <w:rPr>
                <w:sz w:val="18"/>
                <w:szCs w:val="18"/>
              </w:rPr>
              <w:t>Data e hora em que o arquivo foi gerado,</w:t>
            </w:r>
          </w:p>
          <w:p w:rsidR="00BD6269" w:rsidRPr="0081251B" w:rsidRDefault="00BD06F5" w:rsidP="00B1786C">
            <w:pPr>
              <w:rPr>
                <w:sz w:val="18"/>
                <w:szCs w:val="18"/>
              </w:rPr>
            </w:pPr>
            <w:r w:rsidRPr="00BD06F5">
              <w:rPr>
                <w:sz w:val="18"/>
                <w:szCs w:val="18"/>
              </w:rPr>
              <w:t>yyyymmddhhmiss</w:t>
            </w:r>
          </w:p>
          <w:p w:rsidR="00BD6269" w:rsidRPr="0081251B" w:rsidRDefault="00BD06F5" w:rsidP="00B1786C">
            <w:pPr>
              <w:rPr>
                <w:sz w:val="18"/>
                <w:szCs w:val="18"/>
              </w:rPr>
            </w:pPr>
            <w:r w:rsidRPr="00BD06F5">
              <w:rPr>
                <w:sz w:val="18"/>
                <w:szCs w:val="18"/>
              </w:rPr>
              <w:t xml:space="preserve">(hh de </w:t>
            </w:r>
            <w:smartTag w:uri="urn:schemas-microsoft-com:office:smarttags" w:element="metricconverter">
              <w:smartTagPr>
                <w:attr w:name="ProductID" w:val="00 a"/>
              </w:smartTagPr>
              <w:r w:rsidRPr="00BD06F5">
                <w:rPr>
                  <w:sz w:val="18"/>
                  <w:szCs w:val="18"/>
                </w:rPr>
                <w:t>00 a</w:t>
              </w:r>
            </w:smartTag>
            <w:r w:rsidRPr="00BD06F5">
              <w:rPr>
                <w:sz w:val="18"/>
                <w:szCs w:val="18"/>
              </w:rPr>
              <w:t xml:space="preserve"> 23)</w:t>
            </w:r>
          </w:p>
        </w:tc>
        <w:tc>
          <w:tcPr>
            <w:tcW w:w="1158" w:type="dxa"/>
          </w:tcPr>
          <w:p w:rsidR="00BD6269" w:rsidRPr="0081251B" w:rsidRDefault="00BD6269" w:rsidP="00B1786C">
            <w:pPr>
              <w:snapToGrid w:val="0"/>
              <w:rPr>
                <w:sz w:val="18"/>
                <w:szCs w:val="18"/>
              </w:rPr>
            </w:pPr>
          </w:p>
        </w:tc>
      </w:tr>
      <w:tr w:rsidR="00BD6269" w:rsidRPr="0081251B" w:rsidTr="0081251B">
        <w:tc>
          <w:tcPr>
            <w:tcW w:w="1749" w:type="dxa"/>
          </w:tcPr>
          <w:p w:rsidR="00BD6269" w:rsidRPr="0081251B" w:rsidRDefault="00BD06F5" w:rsidP="00B1786C">
            <w:pPr>
              <w:snapToGrid w:val="0"/>
              <w:rPr>
                <w:sz w:val="18"/>
                <w:szCs w:val="18"/>
              </w:rPr>
            </w:pPr>
            <w:r w:rsidRPr="00BD06F5">
              <w:rPr>
                <w:sz w:val="18"/>
                <w:szCs w:val="18"/>
              </w:rPr>
              <w:t>Versão do arquivo</w:t>
            </w:r>
          </w:p>
        </w:tc>
        <w:tc>
          <w:tcPr>
            <w:tcW w:w="644" w:type="dxa"/>
          </w:tcPr>
          <w:p w:rsidR="00BD6269" w:rsidRPr="0081251B" w:rsidRDefault="00BD06F5" w:rsidP="00B1786C">
            <w:pPr>
              <w:snapToGrid w:val="0"/>
              <w:rPr>
                <w:sz w:val="18"/>
                <w:szCs w:val="18"/>
              </w:rPr>
            </w:pPr>
            <w:r w:rsidRPr="00BD06F5">
              <w:rPr>
                <w:sz w:val="18"/>
                <w:szCs w:val="18"/>
              </w:rPr>
              <w:t>37</w:t>
            </w:r>
          </w:p>
        </w:tc>
        <w:tc>
          <w:tcPr>
            <w:tcW w:w="491" w:type="dxa"/>
          </w:tcPr>
          <w:p w:rsidR="00BD6269" w:rsidRPr="0081251B" w:rsidRDefault="00BD06F5" w:rsidP="00B1786C">
            <w:pPr>
              <w:snapToGrid w:val="0"/>
              <w:rPr>
                <w:sz w:val="18"/>
                <w:szCs w:val="18"/>
              </w:rPr>
            </w:pPr>
            <w:r w:rsidRPr="00BD06F5">
              <w:rPr>
                <w:sz w:val="18"/>
                <w:szCs w:val="18"/>
              </w:rPr>
              <w:t>7</w:t>
            </w:r>
          </w:p>
        </w:tc>
        <w:tc>
          <w:tcPr>
            <w:tcW w:w="1596" w:type="dxa"/>
          </w:tcPr>
          <w:p w:rsidR="00BD6269" w:rsidRPr="0081251B" w:rsidRDefault="00BD06F5" w:rsidP="00B1786C">
            <w:pPr>
              <w:snapToGrid w:val="0"/>
              <w:rPr>
                <w:sz w:val="18"/>
                <w:szCs w:val="18"/>
              </w:rPr>
            </w:pPr>
            <w:r w:rsidRPr="00BD06F5">
              <w:rPr>
                <w:sz w:val="18"/>
                <w:szCs w:val="18"/>
              </w:rPr>
              <w:t>Numérico</w:t>
            </w:r>
          </w:p>
        </w:tc>
        <w:tc>
          <w:tcPr>
            <w:tcW w:w="2242" w:type="dxa"/>
          </w:tcPr>
          <w:p w:rsidR="00BD6269" w:rsidRPr="0081251B" w:rsidRDefault="00BD06F5" w:rsidP="00B1786C">
            <w:pPr>
              <w:snapToGrid w:val="0"/>
              <w:rPr>
                <w:sz w:val="18"/>
                <w:szCs w:val="18"/>
              </w:rPr>
            </w:pPr>
            <w:r w:rsidRPr="00BD06F5">
              <w:rPr>
                <w:sz w:val="18"/>
                <w:szCs w:val="18"/>
              </w:rPr>
              <w:t>Versão do arquivo gerado</w:t>
            </w:r>
          </w:p>
        </w:tc>
        <w:tc>
          <w:tcPr>
            <w:tcW w:w="1831" w:type="dxa"/>
          </w:tcPr>
          <w:p w:rsidR="00BD6269" w:rsidRPr="0081251B" w:rsidRDefault="00BD6269" w:rsidP="00B1786C">
            <w:pPr>
              <w:snapToGrid w:val="0"/>
              <w:rPr>
                <w:sz w:val="18"/>
                <w:szCs w:val="18"/>
              </w:rPr>
            </w:pPr>
          </w:p>
        </w:tc>
        <w:tc>
          <w:tcPr>
            <w:tcW w:w="1158" w:type="dxa"/>
          </w:tcPr>
          <w:p w:rsidR="00BD6269" w:rsidRPr="0081251B" w:rsidRDefault="00BD06F5" w:rsidP="00B1786C">
            <w:pPr>
              <w:snapToGrid w:val="0"/>
              <w:rPr>
                <w:sz w:val="18"/>
                <w:szCs w:val="18"/>
              </w:rPr>
            </w:pPr>
            <w:r w:rsidRPr="00BD06F5">
              <w:rPr>
                <w:sz w:val="18"/>
                <w:szCs w:val="18"/>
              </w:rPr>
              <w:t>0000000</w:t>
            </w:r>
          </w:p>
        </w:tc>
      </w:tr>
      <w:tr w:rsidR="00BD6269" w:rsidRPr="0081251B" w:rsidTr="0081251B">
        <w:trPr>
          <w:cnfStyle w:val="000000100000"/>
        </w:trPr>
        <w:tc>
          <w:tcPr>
            <w:tcW w:w="1749" w:type="dxa"/>
          </w:tcPr>
          <w:p w:rsidR="00BD6269" w:rsidRPr="0081251B" w:rsidRDefault="00BD06F5" w:rsidP="00B1786C">
            <w:pPr>
              <w:snapToGrid w:val="0"/>
              <w:rPr>
                <w:sz w:val="18"/>
                <w:szCs w:val="18"/>
              </w:rPr>
            </w:pPr>
            <w:r w:rsidRPr="00BD06F5">
              <w:rPr>
                <w:sz w:val="18"/>
                <w:szCs w:val="18"/>
              </w:rPr>
              <w:t>Espaços em branco</w:t>
            </w:r>
          </w:p>
        </w:tc>
        <w:tc>
          <w:tcPr>
            <w:tcW w:w="644" w:type="dxa"/>
          </w:tcPr>
          <w:p w:rsidR="00BD6269" w:rsidRPr="0081251B" w:rsidRDefault="00BD06F5" w:rsidP="00B1786C">
            <w:pPr>
              <w:snapToGrid w:val="0"/>
              <w:rPr>
                <w:sz w:val="18"/>
                <w:szCs w:val="18"/>
              </w:rPr>
            </w:pPr>
            <w:r w:rsidRPr="00BD06F5">
              <w:rPr>
                <w:sz w:val="18"/>
                <w:szCs w:val="18"/>
              </w:rPr>
              <w:t>44</w:t>
            </w:r>
          </w:p>
        </w:tc>
        <w:tc>
          <w:tcPr>
            <w:tcW w:w="491" w:type="dxa"/>
          </w:tcPr>
          <w:p w:rsidR="00BD6269" w:rsidRPr="0081251B" w:rsidRDefault="00BD06F5" w:rsidP="00B1786C">
            <w:pPr>
              <w:snapToGrid w:val="0"/>
              <w:rPr>
                <w:sz w:val="18"/>
                <w:szCs w:val="18"/>
              </w:rPr>
            </w:pPr>
            <w:r w:rsidRPr="00BD06F5">
              <w:rPr>
                <w:sz w:val="18"/>
                <w:szCs w:val="18"/>
              </w:rPr>
              <w:t>26</w:t>
            </w:r>
          </w:p>
        </w:tc>
        <w:tc>
          <w:tcPr>
            <w:tcW w:w="1596" w:type="dxa"/>
          </w:tcPr>
          <w:p w:rsidR="00BD6269" w:rsidRPr="0081251B" w:rsidRDefault="00BD06F5" w:rsidP="00B1786C">
            <w:pPr>
              <w:snapToGrid w:val="0"/>
              <w:rPr>
                <w:sz w:val="18"/>
                <w:szCs w:val="18"/>
              </w:rPr>
            </w:pPr>
            <w:r w:rsidRPr="00BD06F5">
              <w:rPr>
                <w:sz w:val="18"/>
                <w:szCs w:val="18"/>
              </w:rPr>
              <w:t>Alfanumérico</w:t>
            </w:r>
          </w:p>
        </w:tc>
        <w:tc>
          <w:tcPr>
            <w:tcW w:w="2242" w:type="dxa"/>
          </w:tcPr>
          <w:p w:rsidR="00BD6269" w:rsidRPr="0081251B" w:rsidRDefault="00BD6269" w:rsidP="00B1786C">
            <w:pPr>
              <w:snapToGrid w:val="0"/>
              <w:rPr>
                <w:sz w:val="18"/>
                <w:szCs w:val="18"/>
              </w:rPr>
            </w:pPr>
          </w:p>
        </w:tc>
        <w:tc>
          <w:tcPr>
            <w:tcW w:w="1831" w:type="dxa"/>
          </w:tcPr>
          <w:p w:rsidR="00BD6269" w:rsidRPr="0081251B" w:rsidRDefault="00BD06F5" w:rsidP="00B1786C">
            <w:pPr>
              <w:snapToGrid w:val="0"/>
              <w:rPr>
                <w:sz w:val="18"/>
                <w:szCs w:val="18"/>
              </w:rPr>
            </w:pPr>
            <w:r w:rsidRPr="00BD06F5">
              <w:rPr>
                <w:sz w:val="18"/>
                <w:szCs w:val="18"/>
              </w:rPr>
              <w:t>Preencher com zeros</w:t>
            </w:r>
          </w:p>
        </w:tc>
        <w:tc>
          <w:tcPr>
            <w:tcW w:w="1158" w:type="dxa"/>
          </w:tcPr>
          <w:p w:rsidR="00BD6269" w:rsidRPr="0081251B" w:rsidRDefault="00BD06F5" w:rsidP="00B1786C">
            <w:pPr>
              <w:snapToGrid w:val="0"/>
              <w:rPr>
                <w:sz w:val="18"/>
                <w:szCs w:val="18"/>
              </w:rPr>
            </w:pPr>
            <w:r w:rsidRPr="00BD06F5">
              <w:rPr>
                <w:sz w:val="18"/>
                <w:szCs w:val="18"/>
              </w:rPr>
              <w:t>000000….</w:t>
            </w:r>
          </w:p>
        </w:tc>
      </w:tr>
    </w:tbl>
    <w:p w:rsidR="003E2C37" w:rsidRDefault="003E2C37" w:rsidP="00607A69"/>
    <w:p w:rsidR="00BD6269" w:rsidRDefault="00BD6269" w:rsidP="005C6131">
      <w:pPr>
        <w:pStyle w:val="Ttulo4"/>
      </w:pPr>
      <w:bookmarkStart w:id="35" w:name="_Toc440463633"/>
      <w:r>
        <w:t>Detalhe</w:t>
      </w:r>
      <w:bookmarkEnd w:id="35"/>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993"/>
        <w:gridCol w:w="650"/>
        <w:gridCol w:w="490"/>
        <w:gridCol w:w="1580"/>
        <w:gridCol w:w="2250"/>
        <w:gridCol w:w="1830"/>
        <w:gridCol w:w="988"/>
      </w:tblGrid>
      <w:tr w:rsidR="00BD6269" w:rsidRPr="0081251B" w:rsidTr="00AE61F2">
        <w:trPr>
          <w:cnfStyle w:val="100000000000"/>
        </w:trPr>
        <w:tc>
          <w:tcPr>
            <w:tcW w:w="1993" w:type="dxa"/>
            <w:tcBorders>
              <w:top w:val="none" w:sz="0" w:space="0" w:color="auto"/>
              <w:left w:val="none" w:sz="0" w:space="0" w:color="auto"/>
              <w:bottom w:val="none" w:sz="0" w:space="0" w:color="auto"/>
              <w:right w:val="none" w:sz="0" w:space="0" w:color="auto"/>
            </w:tcBorders>
          </w:tcPr>
          <w:p w:rsidR="00BD6269" w:rsidRPr="0081251B" w:rsidRDefault="00BD06F5" w:rsidP="00B1786C">
            <w:pPr>
              <w:snapToGrid w:val="0"/>
              <w:rPr>
                <w:b w:val="0"/>
                <w:sz w:val="18"/>
                <w:szCs w:val="18"/>
              </w:rPr>
            </w:pPr>
            <w:r w:rsidRPr="00BD06F5">
              <w:rPr>
                <w:sz w:val="18"/>
                <w:szCs w:val="18"/>
              </w:rPr>
              <w:t>Campo</w:t>
            </w:r>
          </w:p>
        </w:tc>
        <w:tc>
          <w:tcPr>
            <w:tcW w:w="650" w:type="dxa"/>
            <w:tcBorders>
              <w:top w:val="none" w:sz="0" w:space="0" w:color="auto"/>
              <w:left w:val="none" w:sz="0" w:space="0" w:color="auto"/>
              <w:bottom w:val="none" w:sz="0" w:space="0" w:color="auto"/>
              <w:right w:val="none" w:sz="0" w:space="0" w:color="auto"/>
            </w:tcBorders>
          </w:tcPr>
          <w:p w:rsidR="00BD6269" w:rsidRPr="0081251B" w:rsidRDefault="00BD06F5" w:rsidP="00B1786C">
            <w:pPr>
              <w:snapToGrid w:val="0"/>
              <w:rPr>
                <w:b w:val="0"/>
                <w:sz w:val="18"/>
                <w:szCs w:val="18"/>
              </w:rPr>
            </w:pPr>
            <w:r w:rsidRPr="00BD06F5">
              <w:rPr>
                <w:sz w:val="18"/>
                <w:szCs w:val="18"/>
              </w:rPr>
              <w:t>Ps</w:t>
            </w:r>
          </w:p>
        </w:tc>
        <w:tc>
          <w:tcPr>
            <w:tcW w:w="490" w:type="dxa"/>
            <w:tcBorders>
              <w:top w:val="none" w:sz="0" w:space="0" w:color="auto"/>
              <w:left w:val="none" w:sz="0" w:space="0" w:color="auto"/>
              <w:bottom w:val="none" w:sz="0" w:space="0" w:color="auto"/>
              <w:right w:val="none" w:sz="0" w:space="0" w:color="auto"/>
            </w:tcBorders>
          </w:tcPr>
          <w:p w:rsidR="00BD6269" w:rsidRPr="0081251B" w:rsidRDefault="00BD06F5" w:rsidP="00B1786C">
            <w:pPr>
              <w:snapToGrid w:val="0"/>
              <w:rPr>
                <w:b w:val="0"/>
                <w:sz w:val="18"/>
                <w:szCs w:val="18"/>
              </w:rPr>
            </w:pPr>
            <w:r w:rsidRPr="00BD06F5">
              <w:rPr>
                <w:sz w:val="18"/>
                <w:szCs w:val="18"/>
              </w:rPr>
              <w:t>Ln</w:t>
            </w:r>
          </w:p>
        </w:tc>
        <w:tc>
          <w:tcPr>
            <w:tcW w:w="1580" w:type="dxa"/>
            <w:tcBorders>
              <w:top w:val="none" w:sz="0" w:space="0" w:color="auto"/>
              <w:left w:val="none" w:sz="0" w:space="0" w:color="auto"/>
              <w:bottom w:val="none" w:sz="0" w:space="0" w:color="auto"/>
              <w:right w:val="none" w:sz="0" w:space="0" w:color="auto"/>
            </w:tcBorders>
          </w:tcPr>
          <w:p w:rsidR="00BD6269" w:rsidRPr="0081251B" w:rsidRDefault="00BD06F5" w:rsidP="00B1786C">
            <w:pPr>
              <w:snapToGrid w:val="0"/>
              <w:rPr>
                <w:b w:val="0"/>
                <w:sz w:val="18"/>
                <w:szCs w:val="18"/>
              </w:rPr>
            </w:pPr>
            <w:r w:rsidRPr="00BD06F5">
              <w:rPr>
                <w:sz w:val="18"/>
                <w:szCs w:val="18"/>
              </w:rPr>
              <w:t>Formato</w:t>
            </w:r>
          </w:p>
        </w:tc>
        <w:tc>
          <w:tcPr>
            <w:tcW w:w="2250" w:type="dxa"/>
            <w:tcBorders>
              <w:top w:val="none" w:sz="0" w:space="0" w:color="auto"/>
              <w:left w:val="none" w:sz="0" w:space="0" w:color="auto"/>
              <w:bottom w:val="none" w:sz="0" w:space="0" w:color="auto"/>
              <w:right w:val="none" w:sz="0" w:space="0" w:color="auto"/>
            </w:tcBorders>
          </w:tcPr>
          <w:p w:rsidR="00BD6269" w:rsidRPr="0081251B" w:rsidRDefault="00BD06F5" w:rsidP="00B1786C">
            <w:pPr>
              <w:snapToGrid w:val="0"/>
              <w:rPr>
                <w:b w:val="0"/>
                <w:sz w:val="18"/>
                <w:szCs w:val="18"/>
              </w:rPr>
            </w:pPr>
            <w:r w:rsidRPr="00BD06F5">
              <w:rPr>
                <w:sz w:val="18"/>
                <w:szCs w:val="18"/>
              </w:rPr>
              <w:t>Descripción</w:t>
            </w:r>
          </w:p>
        </w:tc>
        <w:tc>
          <w:tcPr>
            <w:tcW w:w="1830" w:type="dxa"/>
            <w:tcBorders>
              <w:top w:val="none" w:sz="0" w:space="0" w:color="auto"/>
              <w:left w:val="none" w:sz="0" w:space="0" w:color="auto"/>
              <w:bottom w:val="none" w:sz="0" w:space="0" w:color="auto"/>
              <w:right w:val="none" w:sz="0" w:space="0" w:color="auto"/>
            </w:tcBorders>
          </w:tcPr>
          <w:p w:rsidR="00BD6269" w:rsidRPr="0081251B" w:rsidRDefault="00BD06F5" w:rsidP="00B1786C">
            <w:pPr>
              <w:snapToGrid w:val="0"/>
              <w:rPr>
                <w:b w:val="0"/>
                <w:sz w:val="18"/>
                <w:szCs w:val="18"/>
              </w:rPr>
            </w:pPr>
            <w:r w:rsidRPr="00BD06F5">
              <w:rPr>
                <w:sz w:val="18"/>
                <w:szCs w:val="18"/>
              </w:rPr>
              <w:t>Comentarios</w:t>
            </w:r>
          </w:p>
        </w:tc>
        <w:tc>
          <w:tcPr>
            <w:tcW w:w="988" w:type="dxa"/>
            <w:tcBorders>
              <w:top w:val="none" w:sz="0" w:space="0" w:color="auto"/>
              <w:left w:val="none" w:sz="0" w:space="0" w:color="auto"/>
              <w:bottom w:val="none" w:sz="0" w:space="0" w:color="auto"/>
              <w:right w:val="none" w:sz="0" w:space="0" w:color="auto"/>
            </w:tcBorders>
          </w:tcPr>
          <w:p w:rsidR="00BD6269" w:rsidRPr="0081251B" w:rsidRDefault="00BD06F5" w:rsidP="00B1786C">
            <w:pPr>
              <w:snapToGrid w:val="0"/>
              <w:rPr>
                <w:b w:val="0"/>
                <w:sz w:val="18"/>
                <w:szCs w:val="18"/>
              </w:rPr>
            </w:pPr>
            <w:r w:rsidRPr="00BD06F5">
              <w:rPr>
                <w:sz w:val="18"/>
                <w:szCs w:val="18"/>
              </w:rPr>
              <w:t>Default</w:t>
            </w:r>
          </w:p>
        </w:tc>
      </w:tr>
      <w:tr w:rsidR="00BD6269" w:rsidRPr="0081251B" w:rsidTr="0081251B">
        <w:trPr>
          <w:cnfStyle w:val="000000100000"/>
        </w:trPr>
        <w:tc>
          <w:tcPr>
            <w:tcW w:w="1993" w:type="dxa"/>
          </w:tcPr>
          <w:p w:rsidR="00BD6269" w:rsidRPr="0081251B" w:rsidRDefault="00BD06F5" w:rsidP="00B1786C">
            <w:pPr>
              <w:snapToGrid w:val="0"/>
              <w:rPr>
                <w:sz w:val="18"/>
                <w:szCs w:val="18"/>
              </w:rPr>
            </w:pPr>
            <w:r w:rsidRPr="00BD06F5">
              <w:rPr>
                <w:sz w:val="18"/>
                <w:szCs w:val="18"/>
              </w:rPr>
              <w:t>Tipo de mensaje</w:t>
            </w:r>
          </w:p>
        </w:tc>
        <w:tc>
          <w:tcPr>
            <w:tcW w:w="650" w:type="dxa"/>
          </w:tcPr>
          <w:p w:rsidR="00BD6269" w:rsidRPr="0081251B" w:rsidRDefault="00BD06F5" w:rsidP="00B1786C">
            <w:pPr>
              <w:snapToGrid w:val="0"/>
              <w:rPr>
                <w:sz w:val="18"/>
                <w:szCs w:val="18"/>
              </w:rPr>
            </w:pPr>
            <w:r w:rsidRPr="00BD06F5">
              <w:rPr>
                <w:sz w:val="18"/>
                <w:szCs w:val="18"/>
              </w:rPr>
              <w:t>1</w:t>
            </w:r>
          </w:p>
        </w:tc>
        <w:tc>
          <w:tcPr>
            <w:tcW w:w="490" w:type="dxa"/>
          </w:tcPr>
          <w:p w:rsidR="00BD6269" w:rsidRPr="0081251B" w:rsidRDefault="00BD06F5" w:rsidP="00B1786C">
            <w:pPr>
              <w:snapToGrid w:val="0"/>
              <w:rPr>
                <w:sz w:val="18"/>
                <w:szCs w:val="18"/>
              </w:rPr>
            </w:pPr>
            <w:r w:rsidRPr="00BD06F5">
              <w:rPr>
                <w:sz w:val="18"/>
                <w:szCs w:val="18"/>
              </w:rPr>
              <w:t>2</w:t>
            </w:r>
          </w:p>
        </w:tc>
        <w:tc>
          <w:tcPr>
            <w:tcW w:w="1580" w:type="dxa"/>
          </w:tcPr>
          <w:p w:rsidR="00BD6269" w:rsidRPr="0081251B" w:rsidRDefault="00BD06F5" w:rsidP="00B1786C">
            <w:pPr>
              <w:snapToGrid w:val="0"/>
              <w:rPr>
                <w:sz w:val="18"/>
                <w:szCs w:val="18"/>
              </w:rPr>
            </w:pPr>
            <w:r w:rsidRPr="00BD06F5">
              <w:rPr>
                <w:sz w:val="18"/>
                <w:szCs w:val="18"/>
              </w:rPr>
              <w:t>DB</w:t>
            </w:r>
          </w:p>
        </w:tc>
        <w:tc>
          <w:tcPr>
            <w:tcW w:w="2250" w:type="dxa"/>
          </w:tcPr>
          <w:p w:rsidR="00BD6269" w:rsidRPr="0081251B" w:rsidRDefault="00BD06F5" w:rsidP="00B1786C">
            <w:pPr>
              <w:snapToGrid w:val="0"/>
              <w:rPr>
                <w:sz w:val="18"/>
                <w:szCs w:val="18"/>
              </w:rPr>
            </w:pPr>
            <w:r w:rsidRPr="00BD06F5">
              <w:rPr>
                <w:sz w:val="18"/>
                <w:szCs w:val="18"/>
              </w:rPr>
              <w:t>Host -&gt; Lynx OffLine</w:t>
            </w:r>
          </w:p>
        </w:tc>
        <w:tc>
          <w:tcPr>
            <w:tcW w:w="1830" w:type="dxa"/>
          </w:tcPr>
          <w:p w:rsidR="00BD6269" w:rsidRPr="0081251B" w:rsidRDefault="00BD6269" w:rsidP="00B1786C">
            <w:pPr>
              <w:snapToGrid w:val="0"/>
              <w:rPr>
                <w:sz w:val="18"/>
                <w:szCs w:val="18"/>
              </w:rPr>
            </w:pPr>
          </w:p>
        </w:tc>
        <w:tc>
          <w:tcPr>
            <w:tcW w:w="988" w:type="dxa"/>
          </w:tcPr>
          <w:p w:rsidR="00BD6269" w:rsidRPr="0081251B" w:rsidRDefault="00BD6269" w:rsidP="00B1786C">
            <w:pPr>
              <w:snapToGrid w:val="0"/>
              <w:rPr>
                <w:sz w:val="18"/>
                <w:szCs w:val="18"/>
              </w:rPr>
            </w:pPr>
          </w:p>
        </w:tc>
      </w:tr>
      <w:tr w:rsidR="00BD6269" w:rsidRPr="0081251B" w:rsidTr="0081251B">
        <w:tc>
          <w:tcPr>
            <w:tcW w:w="1993" w:type="dxa"/>
          </w:tcPr>
          <w:p w:rsidR="00BD6269" w:rsidRPr="0081251B" w:rsidRDefault="00BD06F5" w:rsidP="00B1786C">
            <w:pPr>
              <w:snapToGrid w:val="0"/>
              <w:rPr>
                <w:sz w:val="18"/>
                <w:szCs w:val="18"/>
              </w:rPr>
            </w:pPr>
            <w:r w:rsidRPr="00BD06F5">
              <w:rPr>
                <w:sz w:val="18"/>
                <w:szCs w:val="18"/>
              </w:rPr>
              <w:t>Número maquineta</w:t>
            </w:r>
          </w:p>
        </w:tc>
        <w:tc>
          <w:tcPr>
            <w:tcW w:w="650" w:type="dxa"/>
          </w:tcPr>
          <w:p w:rsidR="00BD6269" w:rsidRPr="0081251B" w:rsidRDefault="00BD06F5" w:rsidP="00B1786C">
            <w:pPr>
              <w:snapToGrid w:val="0"/>
              <w:rPr>
                <w:sz w:val="18"/>
                <w:szCs w:val="18"/>
              </w:rPr>
            </w:pPr>
            <w:r w:rsidRPr="00BD06F5">
              <w:rPr>
                <w:sz w:val="18"/>
                <w:szCs w:val="18"/>
              </w:rPr>
              <w:t>3</w:t>
            </w:r>
          </w:p>
        </w:tc>
        <w:tc>
          <w:tcPr>
            <w:tcW w:w="490" w:type="dxa"/>
          </w:tcPr>
          <w:p w:rsidR="00BD6269" w:rsidRPr="0081251B" w:rsidRDefault="00BD06F5" w:rsidP="00B1786C">
            <w:pPr>
              <w:snapToGrid w:val="0"/>
              <w:rPr>
                <w:sz w:val="18"/>
                <w:szCs w:val="18"/>
              </w:rPr>
            </w:pPr>
            <w:r w:rsidRPr="00BD06F5">
              <w:rPr>
                <w:sz w:val="18"/>
                <w:szCs w:val="18"/>
              </w:rPr>
              <w:t>10</w:t>
            </w:r>
          </w:p>
        </w:tc>
        <w:tc>
          <w:tcPr>
            <w:tcW w:w="1580" w:type="dxa"/>
          </w:tcPr>
          <w:p w:rsidR="00BD6269" w:rsidRPr="0081251B" w:rsidRDefault="00BD06F5" w:rsidP="00B1786C">
            <w:pPr>
              <w:snapToGrid w:val="0"/>
              <w:rPr>
                <w:sz w:val="18"/>
                <w:szCs w:val="18"/>
              </w:rPr>
            </w:pPr>
            <w:r w:rsidRPr="00BD06F5">
              <w:rPr>
                <w:sz w:val="18"/>
                <w:szCs w:val="18"/>
              </w:rPr>
              <w:t>Numérico</w:t>
            </w:r>
          </w:p>
        </w:tc>
        <w:tc>
          <w:tcPr>
            <w:tcW w:w="2250" w:type="dxa"/>
          </w:tcPr>
          <w:p w:rsidR="00BD6269" w:rsidRPr="0081251B" w:rsidRDefault="00BD6269" w:rsidP="00B1786C">
            <w:pPr>
              <w:snapToGrid w:val="0"/>
              <w:rPr>
                <w:sz w:val="18"/>
                <w:szCs w:val="18"/>
              </w:rPr>
            </w:pPr>
          </w:p>
        </w:tc>
        <w:tc>
          <w:tcPr>
            <w:tcW w:w="1830" w:type="dxa"/>
          </w:tcPr>
          <w:p w:rsidR="00BD6269" w:rsidRPr="0081251B" w:rsidRDefault="00BD6269" w:rsidP="00B1786C">
            <w:pPr>
              <w:snapToGrid w:val="0"/>
              <w:rPr>
                <w:sz w:val="18"/>
                <w:szCs w:val="18"/>
              </w:rPr>
            </w:pPr>
          </w:p>
        </w:tc>
        <w:tc>
          <w:tcPr>
            <w:tcW w:w="988" w:type="dxa"/>
          </w:tcPr>
          <w:p w:rsidR="00BD6269" w:rsidRPr="0081251B" w:rsidRDefault="00BD6269" w:rsidP="00B1786C">
            <w:pPr>
              <w:snapToGrid w:val="0"/>
              <w:rPr>
                <w:sz w:val="18"/>
                <w:szCs w:val="18"/>
              </w:rPr>
            </w:pPr>
          </w:p>
        </w:tc>
      </w:tr>
      <w:tr w:rsidR="00BD6269" w:rsidRPr="0081251B" w:rsidTr="0081251B">
        <w:trPr>
          <w:cnfStyle w:val="000000100000"/>
        </w:trPr>
        <w:tc>
          <w:tcPr>
            <w:tcW w:w="1993" w:type="dxa"/>
          </w:tcPr>
          <w:p w:rsidR="00BD6269" w:rsidRPr="0081251B" w:rsidRDefault="00BD06F5" w:rsidP="00B1786C">
            <w:pPr>
              <w:snapToGrid w:val="0"/>
              <w:rPr>
                <w:sz w:val="18"/>
                <w:szCs w:val="18"/>
              </w:rPr>
            </w:pPr>
            <w:r w:rsidRPr="00BD06F5">
              <w:rPr>
                <w:sz w:val="18"/>
                <w:szCs w:val="18"/>
              </w:rPr>
              <w:t>Banco</w:t>
            </w:r>
          </w:p>
        </w:tc>
        <w:tc>
          <w:tcPr>
            <w:tcW w:w="650" w:type="dxa"/>
          </w:tcPr>
          <w:p w:rsidR="00BD6269" w:rsidRPr="0081251B" w:rsidRDefault="00BD06F5" w:rsidP="00B1786C">
            <w:pPr>
              <w:snapToGrid w:val="0"/>
              <w:rPr>
                <w:sz w:val="18"/>
                <w:szCs w:val="18"/>
              </w:rPr>
            </w:pPr>
            <w:r w:rsidRPr="00BD06F5">
              <w:rPr>
                <w:sz w:val="18"/>
                <w:szCs w:val="18"/>
              </w:rPr>
              <w:t>13</w:t>
            </w:r>
          </w:p>
        </w:tc>
        <w:tc>
          <w:tcPr>
            <w:tcW w:w="490" w:type="dxa"/>
          </w:tcPr>
          <w:p w:rsidR="00BD6269" w:rsidRPr="0081251B" w:rsidRDefault="00BD06F5" w:rsidP="00B1786C">
            <w:pPr>
              <w:snapToGrid w:val="0"/>
              <w:rPr>
                <w:sz w:val="18"/>
                <w:szCs w:val="18"/>
              </w:rPr>
            </w:pPr>
            <w:r w:rsidRPr="00BD06F5">
              <w:rPr>
                <w:sz w:val="18"/>
                <w:szCs w:val="18"/>
              </w:rPr>
              <w:t>4</w:t>
            </w:r>
          </w:p>
        </w:tc>
        <w:tc>
          <w:tcPr>
            <w:tcW w:w="1580" w:type="dxa"/>
          </w:tcPr>
          <w:p w:rsidR="00BD6269" w:rsidRPr="0081251B" w:rsidRDefault="00BD06F5" w:rsidP="00B1786C">
            <w:pPr>
              <w:snapToGrid w:val="0"/>
              <w:rPr>
                <w:sz w:val="18"/>
                <w:szCs w:val="18"/>
              </w:rPr>
            </w:pPr>
            <w:r w:rsidRPr="00BD06F5">
              <w:rPr>
                <w:sz w:val="18"/>
                <w:szCs w:val="18"/>
              </w:rPr>
              <w:t>Numérico</w:t>
            </w:r>
          </w:p>
        </w:tc>
        <w:tc>
          <w:tcPr>
            <w:tcW w:w="2250" w:type="dxa"/>
          </w:tcPr>
          <w:p w:rsidR="00BD6269" w:rsidRPr="0081251B" w:rsidRDefault="00BD6269" w:rsidP="00B1786C">
            <w:pPr>
              <w:snapToGrid w:val="0"/>
              <w:rPr>
                <w:sz w:val="18"/>
                <w:szCs w:val="18"/>
              </w:rPr>
            </w:pPr>
          </w:p>
        </w:tc>
        <w:tc>
          <w:tcPr>
            <w:tcW w:w="1830" w:type="dxa"/>
          </w:tcPr>
          <w:p w:rsidR="00BD6269" w:rsidRPr="0081251B" w:rsidRDefault="00BD6269" w:rsidP="00B1786C">
            <w:pPr>
              <w:snapToGrid w:val="0"/>
              <w:rPr>
                <w:sz w:val="18"/>
                <w:szCs w:val="18"/>
              </w:rPr>
            </w:pPr>
          </w:p>
        </w:tc>
        <w:tc>
          <w:tcPr>
            <w:tcW w:w="988" w:type="dxa"/>
          </w:tcPr>
          <w:p w:rsidR="00BD6269" w:rsidRPr="0081251B" w:rsidRDefault="00BD6269" w:rsidP="00B1786C">
            <w:pPr>
              <w:snapToGrid w:val="0"/>
              <w:rPr>
                <w:sz w:val="18"/>
                <w:szCs w:val="18"/>
              </w:rPr>
            </w:pPr>
          </w:p>
        </w:tc>
      </w:tr>
      <w:tr w:rsidR="00BD6269" w:rsidRPr="0081251B" w:rsidTr="0081251B">
        <w:tc>
          <w:tcPr>
            <w:tcW w:w="1993" w:type="dxa"/>
          </w:tcPr>
          <w:p w:rsidR="00BD6269" w:rsidRPr="0081251B" w:rsidRDefault="00BD06F5" w:rsidP="00B1786C">
            <w:pPr>
              <w:snapToGrid w:val="0"/>
              <w:rPr>
                <w:sz w:val="18"/>
                <w:szCs w:val="18"/>
              </w:rPr>
            </w:pPr>
            <w:r w:rsidRPr="00BD06F5">
              <w:rPr>
                <w:sz w:val="18"/>
                <w:szCs w:val="18"/>
              </w:rPr>
              <w:t>Agencia</w:t>
            </w:r>
          </w:p>
        </w:tc>
        <w:tc>
          <w:tcPr>
            <w:tcW w:w="650" w:type="dxa"/>
          </w:tcPr>
          <w:p w:rsidR="00BD6269" w:rsidRPr="0081251B" w:rsidRDefault="00BD06F5" w:rsidP="00B1786C">
            <w:pPr>
              <w:snapToGrid w:val="0"/>
              <w:rPr>
                <w:sz w:val="18"/>
                <w:szCs w:val="18"/>
              </w:rPr>
            </w:pPr>
            <w:r w:rsidRPr="00BD06F5">
              <w:rPr>
                <w:sz w:val="18"/>
                <w:szCs w:val="18"/>
              </w:rPr>
              <w:t>17</w:t>
            </w:r>
          </w:p>
        </w:tc>
        <w:tc>
          <w:tcPr>
            <w:tcW w:w="490" w:type="dxa"/>
          </w:tcPr>
          <w:p w:rsidR="00BD6269" w:rsidRPr="0081251B" w:rsidRDefault="00BD06F5" w:rsidP="00B1786C">
            <w:pPr>
              <w:snapToGrid w:val="0"/>
              <w:rPr>
                <w:sz w:val="18"/>
                <w:szCs w:val="18"/>
              </w:rPr>
            </w:pPr>
            <w:r w:rsidRPr="00BD06F5">
              <w:rPr>
                <w:sz w:val="18"/>
                <w:szCs w:val="18"/>
              </w:rPr>
              <w:t>5</w:t>
            </w:r>
          </w:p>
        </w:tc>
        <w:tc>
          <w:tcPr>
            <w:tcW w:w="1580" w:type="dxa"/>
          </w:tcPr>
          <w:p w:rsidR="00BD6269" w:rsidRPr="0081251B" w:rsidRDefault="00BD06F5" w:rsidP="00B1786C">
            <w:pPr>
              <w:snapToGrid w:val="0"/>
              <w:rPr>
                <w:sz w:val="18"/>
                <w:szCs w:val="18"/>
              </w:rPr>
            </w:pPr>
            <w:r w:rsidRPr="00BD06F5">
              <w:rPr>
                <w:sz w:val="18"/>
                <w:szCs w:val="18"/>
              </w:rPr>
              <w:t>Numérico</w:t>
            </w:r>
          </w:p>
        </w:tc>
        <w:tc>
          <w:tcPr>
            <w:tcW w:w="2250" w:type="dxa"/>
          </w:tcPr>
          <w:p w:rsidR="00BD6269" w:rsidRPr="0081251B" w:rsidRDefault="00BD6269" w:rsidP="00B1786C">
            <w:pPr>
              <w:snapToGrid w:val="0"/>
              <w:rPr>
                <w:sz w:val="18"/>
                <w:szCs w:val="18"/>
              </w:rPr>
            </w:pPr>
          </w:p>
        </w:tc>
        <w:tc>
          <w:tcPr>
            <w:tcW w:w="1830" w:type="dxa"/>
          </w:tcPr>
          <w:p w:rsidR="00BD6269" w:rsidRPr="0081251B" w:rsidRDefault="00BD6269" w:rsidP="00B1786C">
            <w:pPr>
              <w:snapToGrid w:val="0"/>
              <w:rPr>
                <w:sz w:val="18"/>
                <w:szCs w:val="18"/>
              </w:rPr>
            </w:pPr>
          </w:p>
        </w:tc>
        <w:tc>
          <w:tcPr>
            <w:tcW w:w="988" w:type="dxa"/>
          </w:tcPr>
          <w:p w:rsidR="00BD6269" w:rsidRPr="0081251B" w:rsidRDefault="00BD6269" w:rsidP="00B1786C">
            <w:pPr>
              <w:snapToGrid w:val="0"/>
              <w:rPr>
                <w:sz w:val="18"/>
                <w:szCs w:val="18"/>
              </w:rPr>
            </w:pPr>
          </w:p>
        </w:tc>
      </w:tr>
      <w:tr w:rsidR="00BD6269" w:rsidRPr="0081251B" w:rsidTr="0081251B">
        <w:trPr>
          <w:cnfStyle w:val="000000100000"/>
        </w:trPr>
        <w:tc>
          <w:tcPr>
            <w:tcW w:w="1993" w:type="dxa"/>
          </w:tcPr>
          <w:p w:rsidR="00BD6269" w:rsidRPr="0081251B" w:rsidRDefault="00BD06F5" w:rsidP="00B1786C">
            <w:pPr>
              <w:snapToGrid w:val="0"/>
              <w:rPr>
                <w:sz w:val="18"/>
                <w:szCs w:val="18"/>
              </w:rPr>
            </w:pPr>
            <w:r w:rsidRPr="00BD06F5">
              <w:rPr>
                <w:sz w:val="18"/>
                <w:szCs w:val="18"/>
              </w:rPr>
              <w:t>Conta Corriente</w:t>
            </w:r>
          </w:p>
        </w:tc>
        <w:tc>
          <w:tcPr>
            <w:tcW w:w="650" w:type="dxa"/>
          </w:tcPr>
          <w:p w:rsidR="00BD6269" w:rsidRPr="0081251B" w:rsidRDefault="00BD06F5" w:rsidP="00B1786C">
            <w:pPr>
              <w:snapToGrid w:val="0"/>
              <w:rPr>
                <w:sz w:val="18"/>
                <w:szCs w:val="18"/>
              </w:rPr>
            </w:pPr>
            <w:r w:rsidRPr="00BD06F5">
              <w:rPr>
                <w:sz w:val="18"/>
                <w:szCs w:val="18"/>
              </w:rPr>
              <w:t>22</w:t>
            </w:r>
          </w:p>
        </w:tc>
        <w:tc>
          <w:tcPr>
            <w:tcW w:w="490" w:type="dxa"/>
          </w:tcPr>
          <w:p w:rsidR="00BD6269" w:rsidRPr="0081251B" w:rsidRDefault="00BD06F5" w:rsidP="00B1786C">
            <w:pPr>
              <w:snapToGrid w:val="0"/>
              <w:rPr>
                <w:sz w:val="18"/>
                <w:szCs w:val="18"/>
              </w:rPr>
            </w:pPr>
            <w:r w:rsidRPr="00BD06F5">
              <w:rPr>
                <w:sz w:val="18"/>
                <w:szCs w:val="18"/>
              </w:rPr>
              <w:t>14</w:t>
            </w:r>
          </w:p>
        </w:tc>
        <w:tc>
          <w:tcPr>
            <w:tcW w:w="1580" w:type="dxa"/>
          </w:tcPr>
          <w:p w:rsidR="00BD6269" w:rsidRPr="0081251B" w:rsidRDefault="00BD06F5" w:rsidP="00B1786C">
            <w:pPr>
              <w:snapToGrid w:val="0"/>
              <w:rPr>
                <w:sz w:val="18"/>
                <w:szCs w:val="18"/>
              </w:rPr>
            </w:pPr>
            <w:r w:rsidRPr="00BD06F5">
              <w:rPr>
                <w:sz w:val="18"/>
                <w:szCs w:val="18"/>
              </w:rPr>
              <w:t>Alfanumérico</w:t>
            </w:r>
          </w:p>
        </w:tc>
        <w:tc>
          <w:tcPr>
            <w:tcW w:w="2250" w:type="dxa"/>
          </w:tcPr>
          <w:p w:rsidR="00BD6269" w:rsidRPr="0081251B" w:rsidRDefault="00BD6269" w:rsidP="00B1786C">
            <w:pPr>
              <w:snapToGrid w:val="0"/>
              <w:rPr>
                <w:sz w:val="18"/>
                <w:szCs w:val="18"/>
              </w:rPr>
            </w:pPr>
          </w:p>
        </w:tc>
        <w:tc>
          <w:tcPr>
            <w:tcW w:w="1830" w:type="dxa"/>
          </w:tcPr>
          <w:p w:rsidR="00BD6269" w:rsidRPr="0081251B" w:rsidRDefault="00BD6269" w:rsidP="00B1786C">
            <w:pPr>
              <w:snapToGrid w:val="0"/>
              <w:rPr>
                <w:sz w:val="18"/>
                <w:szCs w:val="18"/>
              </w:rPr>
            </w:pPr>
          </w:p>
        </w:tc>
        <w:tc>
          <w:tcPr>
            <w:tcW w:w="988" w:type="dxa"/>
          </w:tcPr>
          <w:p w:rsidR="00BD6269" w:rsidRPr="0081251B" w:rsidRDefault="00BD6269" w:rsidP="00B1786C">
            <w:pPr>
              <w:snapToGrid w:val="0"/>
              <w:rPr>
                <w:sz w:val="18"/>
                <w:szCs w:val="18"/>
              </w:rPr>
            </w:pPr>
          </w:p>
        </w:tc>
      </w:tr>
      <w:tr w:rsidR="00BD6269" w:rsidRPr="0081251B" w:rsidTr="0081251B">
        <w:tc>
          <w:tcPr>
            <w:tcW w:w="1993" w:type="dxa"/>
          </w:tcPr>
          <w:p w:rsidR="00BD6269" w:rsidRPr="0081251B" w:rsidRDefault="00BD06F5" w:rsidP="00B1786C">
            <w:pPr>
              <w:snapToGrid w:val="0"/>
              <w:rPr>
                <w:sz w:val="18"/>
                <w:szCs w:val="18"/>
              </w:rPr>
            </w:pPr>
            <w:r w:rsidRPr="00BD06F5">
              <w:rPr>
                <w:sz w:val="18"/>
                <w:szCs w:val="18"/>
              </w:rPr>
              <w:t>Bandera</w:t>
            </w:r>
          </w:p>
        </w:tc>
        <w:tc>
          <w:tcPr>
            <w:tcW w:w="650" w:type="dxa"/>
          </w:tcPr>
          <w:p w:rsidR="00BD6269" w:rsidRPr="0081251B" w:rsidRDefault="00BD06F5" w:rsidP="00B1786C">
            <w:pPr>
              <w:snapToGrid w:val="0"/>
              <w:rPr>
                <w:sz w:val="18"/>
                <w:szCs w:val="18"/>
              </w:rPr>
            </w:pPr>
            <w:r w:rsidRPr="00BD06F5">
              <w:rPr>
                <w:sz w:val="18"/>
                <w:szCs w:val="18"/>
              </w:rPr>
              <w:t>36</w:t>
            </w:r>
          </w:p>
        </w:tc>
        <w:tc>
          <w:tcPr>
            <w:tcW w:w="490" w:type="dxa"/>
          </w:tcPr>
          <w:p w:rsidR="00BD6269" w:rsidRPr="0081251B" w:rsidRDefault="00BD06F5" w:rsidP="00B1786C">
            <w:pPr>
              <w:snapToGrid w:val="0"/>
              <w:rPr>
                <w:sz w:val="18"/>
                <w:szCs w:val="18"/>
              </w:rPr>
            </w:pPr>
            <w:r w:rsidRPr="00BD06F5">
              <w:rPr>
                <w:sz w:val="18"/>
                <w:szCs w:val="18"/>
              </w:rPr>
              <w:t>3</w:t>
            </w:r>
          </w:p>
        </w:tc>
        <w:tc>
          <w:tcPr>
            <w:tcW w:w="1580" w:type="dxa"/>
          </w:tcPr>
          <w:p w:rsidR="00BD6269" w:rsidRPr="0081251B" w:rsidRDefault="00BD06F5" w:rsidP="00B1786C">
            <w:pPr>
              <w:snapToGrid w:val="0"/>
              <w:rPr>
                <w:sz w:val="18"/>
                <w:szCs w:val="18"/>
              </w:rPr>
            </w:pPr>
            <w:r w:rsidRPr="00BD06F5">
              <w:rPr>
                <w:sz w:val="18"/>
                <w:szCs w:val="18"/>
              </w:rPr>
              <w:t>Numérico</w:t>
            </w:r>
          </w:p>
        </w:tc>
        <w:tc>
          <w:tcPr>
            <w:tcW w:w="2250" w:type="dxa"/>
          </w:tcPr>
          <w:p w:rsidR="00BD6269" w:rsidRPr="0081251B" w:rsidRDefault="00BD6269" w:rsidP="00B1786C">
            <w:pPr>
              <w:snapToGrid w:val="0"/>
              <w:rPr>
                <w:sz w:val="18"/>
                <w:szCs w:val="18"/>
              </w:rPr>
            </w:pPr>
          </w:p>
        </w:tc>
        <w:tc>
          <w:tcPr>
            <w:tcW w:w="1830" w:type="dxa"/>
          </w:tcPr>
          <w:p w:rsidR="00BD6269" w:rsidRPr="0081251B" w:rsidRDefault="00BD6269" w:rsidP="00B1786C">
            <w:pPr>
              <w:snapToGrid w:val="0"/>
              <w:rPr>
                <w:sz w:val="18"/>
                <w:szCs w:val="18"/>
              </w:rPr>
            </w:pPr>
          </w:p>
        </w:tc>
        <w:tc>
          <w:tcPr>
            <w:tcW w:w="988" w:type="dxa"/>
          </w:tcPr>
          <w:p w:rsidR="00BD6269" w:rsidRPr="0081251B" w:rsidRDefault="00BD6269" w:rsidP="00B1786C">
            <w:pPr>
              <w:snapToGrid w:val="0"/>
              <w:rPr>
                <w:sz w:val="18"/>
                <w:szCs w:val="18"/>
              </w:rPr>
            </w:pPr>
          </w:p>
        </w:tc>
      </w:tr>
      <w:tr w:rsidR="00A5177D" w:rsidRPr="0081251B" w:rsidTr="0081251B">
        <w:trPr>
          <w:cnfStyle w:val="000000100000"/>
        </w:trPr>
        <w:tc>
          <w:tcPr>
            <w:tcW w:w="1993" w:type="dxa"/>
          </w:tcPr>
          <w:p w:rsidR="00A5177D" w:rsidRPr="00916196" w:rsidRDefault="00A5177D" w:rsidP="00CB0E64">
            <w:pPr>
              <w:snapToGrid w:val="0"/>
              <w:rPr>
                <w:b/>
                <w:color w:val="F79646" w:themeColor="accent6"/>
                <w:sz w:val="18"/>
                <w:szCs w:val="18"/>
              </w:rPr>
            </w:pPr>
            <w:r w:rsidRPr="00916196">
              <w:rPr>
                <w:b/>
                <w:color w:val="F79646" w:themeColor="accent6"/>
                <w:sz w:val="18"/>
                <w:szCs w:val="18"/>
              </w:rPr>
              <w:t>Tipo de Producto (STAR)</w:t>
            </w:r>
          </w:p>
        </w:tc>
        <w:tc>
          <w:tcPr>
            <w:tcW w:w="650" w:type="dxa"/>
          </w:tcPr>
          <w:p w:rsidR="00A5177D" w:rsidRPr="00916196" w:rsidRDefault="00A5177D" w:rsidP="00CB0E64">
            <w:pPr>
              <w:snapToGrid w:val="0"/>
              <w:rPr>
                <w:b/>
                <w:color w:val="F79646" w:themeColor="accent6"/>
                <w:sz w:val="18"/>
                <w:szCs w:val="18"/>
              </w:rPr>
            </w:pPr>
            <w:r w:rsidRPr="00916196">
              <w:rPr>
                <w:b/>
                <w:color w:val="F79646" w:themeColor="accent6"/>
                <w:sz w:val="18"/>
                <w:szCs w:val="18"/>
              </w:rPr>
              <w:t>39</w:t>
            </w:r>
          </w:p>
        </w:tc>
        <w:tc>
          <w:tcPr>
            <w:tcW w:w="490" w:type="dxa"/>
          </w:tcPr>
          <w:p w:rsidR="00A5177D" w:rsidRPr="00916196" w:rsidRDefault="00A5177D" w:rsidP="00CB0E64">
            <w:pPr>
              <w:snapToGrid w:val="0"/>
              <w:rPr>
                <w:b/>
                <w:color w:val="F79646" w:themeColor="accent6"/>
                <w:sz w:val="18"/>
                <w:szCs w:val="18"/>
              </w:rPr>
            </w:pPr>
            <w:r>
              <w:rPr>
                <w:b/>
                <w:color w:val="F79646" w:themeColor="accent6"/>
                <w:sz w:val="18"/>
                <w:szCs w:val="18"/>
              </w:rPr>
              <w:t>3</w:t>
            </w:r>
          </w:p>
        </w:tc>
        <w:tc>
          <w:tcPr>
            <w:tcW w:w="1580" w:type="dxa"/>
          </w:tcPr>
          <w:p w:rsidR="00A5177D" w:rsidRPr="00916196" w:rsidRDefault="00A5177D" w:rsidP="00CB0E64">
            <w:pPr>
              <w:snapToGrid w:val="0"/>
              <w:rPr>
                <w:b/>
                <w:color w:val="F79646" w:themeColor="accent6"/>
                <w:sz w:val="18"/>
                <w:szCs w:val="18"/>
              </w:rPr>
            </w:pPr>
            <w:r w:rsidRPr="00916196">
              <w:rPr>
                <w:b/>
                <w:color w:val="F79646" w:themeColor="accent6"/>
                <w:sz w:val="18"/>
                <w:szCs w:val="18"/>
              </w:rPr>
              <w:t>Numérico</w:t>
            </w:r>
          </w:p>
        </w:tc>
        <w:tc>
          <w:tcPr>
            <w:tcW w:w="2250" w:type="dxa"/>
          </w:tcPr>
          <w:p w:rsidR="00A5177D" w:rsidRPr="00916196" w:rsidRDefault="00A5177D" w:rsidP="00CB0E64">
            <w:pPr>
              <w:snapToGrid w:val="0"/>
              <w:rPr>
                <w:b/>
                <w:color w:val="F79646" w:themeColor="accent6"/>
                <w:sz w:val="18"/>
                <w:szCs w:val="18"/>
              </w:rPr>
            </w:pPr>
            <w:r w:rsidRPr="00916196">
              <w:rPr>
                <w:b/>
                <w:color w:val="F79646" w:themeColor="accent6"/>
                <w:sz w:val="18"/>
                <w:szCs w:val="18"/>
              </w:rPr>
              <w:t xml:space="preserve">Tabla </w:t>
            </w:r>
            <w:r w:rsidR="00E85BCC">
              <w:rPr>
                <w:b/>
                <w:color w:val="F79646" w:themeColor="accent6"/>
                <w:sz w:val="18"/>
                <w:szCs w:val="18"/>
              </w:rPr>
              <w:t>4</w:t>
            </w:r>
            <w:r w:rsidRPr="00916196">
              <w:rPr>
                <w:b/>
                <w:color w:val="F79646" w:themeColor="accent6"/>
                <w:sz w:val="18"/>
                <w:szCs w:val="18"/>
              </w:rPr>
              <w:t>1</w:t>
            </w:r>
          </w:p>
        </w:tc>
        <w:tc>
          <w:tcPr>
            <w:tcW w:w="1830" w:type="dxa"/>
          </w:tcPr>
          <w:p w:rsidR="00A5177D" w:rsidRPr="00916196" w:rsidRDefault="00A5177D" w:rsidP="00CB0E64">
            <w:pPr>
              <w:snapToGrid w:val="0"/>
              <w:rPr>
                <w:b/>
                <w:color w:val="F79646" w:themeColor="accent6"/>
                <w:sz w:val="18"/>
                <w:szCs w:val="18"/>
              </w:rPr>
            </w:pPr>
            <w:r w:rsidRPr="00916196">
              <w:rPr>
                <w:b/>
                <w:color w:val="F79646" w:themeColor="accent6"/>
                <w:sz w:val="18"/>
                <w:szCs w:val="18"/>
              </w:rPr>
              <w:t>SEC nao completa este campo.</w:t>
            </w:r>
          </w:p>
        </w:tc>
        <w:tc>
          <w:tcPr>
            <w:tcW w:w="988" w:type="dxa"/>
          </w:tcPr>
          <w:p w:rsidR="00A5177D" w:rsidRPr="00916196" w:rsidRDefault="00A5177D" w:rsidP="00CB0E64">
            <w:pPr>
              <w:snapToGrid w:val="0"/>
              <w:rPr>
                <w:b/>
                <w:color w:val="F79646" w:themeColor="accent6"/>
                <w:sz w:val="18"/>
                <w:szCs w:val="18"/>
              </w:rPr>
            </w:pPr>
          </w:p>
        </w:tc>
      </w:tr>
      <w:tr w:rsidR="00A5177D" w:rsidRPr="0081251B" w:rsidTr="0081251B">
        <w:tc>
          <w:tcPr>
            <w:tcW w:w="1993" w:type="dxa"/>
          </w:tcPr>
          <w:p w:rsidR="00A5177D" w:rsidRPr="00916196" w:rsidRDefault="00A5177D" w:rsidP="00CB0E64">
            <w:pPr>
              <w:snapToGrid w:val="0"/>
              <w:rPr>
                <w:b/>
                <w:color w:val="F79646" w:themeColor="accent6"/>
                <w:sz w:val="18"/>
                <w:szCs w:val="18"/>
              </w:rPr>
            </w:pPr>
            <w:r>
              <w:rPr>
                <w:b/>
                <w:color w:val="F79646" w:themeColor="accent6"/>
                <w:sz w:val="18"/>
                <w:szCs w:val="18"/>
              </w:rPr>
              <w:t>Canal de Captura (STAR)</w:t>
            </w:r>
          </w:p>
        </w:tc>
        <w:tc>
          <w:tcPr>
            <w:tcW w:w="650" w:type="dxa"/>
          </w:tcPr>
          <w:p w:rsidR="00A5177D" w:rsidRPr="00916196" w:rsidRDefault="00A5177D" w:rsidP="00CB0E64">
            <w:pPr>
              <w:snapToGrid w:val="0"/>
              <w:rPr>
                <w:b/>
                <w:color w:val="F79646" w:themeColor="accent6"/>
                <w:sz w:val="18"/>
                <w:szCs w:val="18"/>
              </w:rPr>
            </w:pPr>
            <w:r>
              <w:rPr>
                <w:b/>
                <w:color w:val="F79646" w:themeColor="accent6"/>
                <w:sz w:val="18"/>
                <w:szCs w:val="18"/>
              </w:rPr>
              <w:t>42</w:t>
            </w:r>
          </w:p>
        </w:tc>
        <w:tc>
          <w:tcPr>
            <w:tcW w:w="490" w:type="dxa"/>
          </w:tcPr>
          <w:p w:rsidR="00A5177D" w:rsidRDefault="00A5177D" w:rsidP="00CB0E64">
            <w:pPr>
              <w:snapToGrid w:val="0"/>
              <w:rPr>
                <w:b/>
                <w:color w:val="F79646" w:themeColor="accent6"/>
                <w:sz w:val="18"/>
                <w:szCs w:val="18"/>
              </w:rPr>
            </w:pPr>
            <w:r>
              <w:rPr>
                <w:b/>
                <w:color w:val="F79646" w:themeColor="accent6"/>
                <w:sz w:val="18"/>
                <w:szCs w:val="18"/>
              </w:rPr>
              <w:t>2</w:t>
            </w:r>
          </w:p>
        </w:tc>
        <w:tc>
          <w:tcPr>
            <w:tcW w:w="1580" w:type="dxa"/>
          </w:tcPr>
          <w:p w:rsidR="00A5177D" w:rsidRPr="00916196" w:rsidRDefault="00A5177D" w:rsidP="00CB0E64">
            <w:pPr>
              <w:snapToGrid w:val="0"/>
              <w:rPr>
                <w:b/>
                <w:color w:val="F79646" w:themeColor="accent6"/>
                <w:sz w:val="18"/>
                <w:szCs w:val="18"/>
              </w:rPr>
            </w:pPr>
            <w:r>
              <w:rPr>
                <w:b/>
                <w:color w:val="F79646" w:themeColor="accent6"/>
                <w:sz w:val="18"/>
                <w:szCs w:val="18"/>
              </w:rPr>
              <w:t>Alfanumerico</w:t>
            </w:r>
          </w:p>
        </w:tc>
        <w:tc>
          <w:tcPr>
            <w:tcW w:w="2250" w:type="dxa"/>
          </w:tcPr>
          <w:p w:rsidR="00A5177D" w:rsidRPr="00916196" w:rsidRDefault="00A5177D" w:rsidP="00CB0E64">
            <w:pPr>
              <w:snapToGrid w:val="0"/>
              <w:rPr>
                <w:b/>
                <w:color w:val="F79646" w:themeColor="accent6"/>
                <w:sz w:val="18"/>
                <w:szCs w:val="18"/>
              </w:rPr>
            </w:pPr>
            <w:r>
              <w:rPr>
                <w:b/>
                <w:color w:val="F79646" w:themeColor="accent6"/>
                <w:sz w:val="18"/>
                <w:szCs w:val="18"/>
              </w:rPr>
              <w:t xml:space="preserve">Tabla </w:t>
            </w:r>
            <w:r w:rsidR="00E85BCC">
              <w:rPr>
                <w:b/>
                <w:color w:val="F79646" w:themeColor="accent6"/>
                <w:sz w:val="18"/>
                <w:szCs w:val="18"/>
              </w:rPr>
              <w:t>4</w:t>
            </w:r>
            <w:r>
              <w:rPr>
                <w:b/>
                <w:color w:val="F79646" w:themeColor="accent6"/>
                <w:sz w:val="18"/>
                <w:szCs w:val="18"/>
              </w:rPr>
              <w:t>2</w:t>
            </w:r>
          </w:p>
        </w:tc>
        <w:tc>
          <w:tcPr>
            <w:tcW w:w="1830" w:type="dxa"/>
          </w:tcPr>
          <w:p w:rsidR="00A5177D" w:rsidRPr="00916196" w:rsidRDefault="00A5177D" w:rsidP="00CB0E64">
            <w:pPr>
              <w:snapToGrid w:val="0"/>
              <w:rPr>
                <w:b/>
                <w:color w:val="F79646" w:themeColor="accent6"/>
                <w:sz w:val="18"/>
                <w:szCs w:val="18"/>
              </w:rPr>
            </w:pPr>
            <w:r>
              <w:rPr>
                <w:b/>
                <w:color w:val="F79646" w:themeColor="accent6"/>
                <w:sz w:val="18"/>
                <w:szCs w:val="18"/>
              </w:rPr>
              <w:t>SEC nao completa esta campo</w:t>
            </w:r>
          </w:p>
        </w:tc>
        <w:tc>
          <w:tcPr>
            <w:tcW w:w="988" w:type="dxa"/>
          </w:tcPr>
          <w:p w:rsidR="00A5177D" w:rsidRPr="00916196" w:rsidRDefault="00A5177D" w:rsidP="00CB0E64">
            <w:pPr>
              <w:snapToGrid w:val="0"/>
              <w:rPr>
                <w:b/>
                <w:color w:val="F79646" w:themeColor="accent6"/>
                <w:sz w:val="18"/>
                <w:szCs w:val="18"/>
              </w:rPr>
            </w:pPr>
          </w:p>
        </w:tc>
      </w:tr>
      <w:tr w:rsidR="00A5177D" w:rsidRPr="0081251B" w:rsidTr="0081251B">
        <w:trPr>
          <w:cnfStyle w:val="000000100000"/>
        </w:trPr>
        <w:tc>
          <w:tcPr>
            <w:tcW w:w="1993" w:type="dxa"/>
          </w:tcPr>
          <w:p w:rsidR="00A5177D" w:rsidRPr="0081251B" w:rsidRDefault="00A5177D" w:rsidP="00CB0E64">
            <w:pPr>
              <w:snapToGrid w:val="0"/>
              <w:rPr>
                <w:sz w:val="18"/>
                <w:szCs w:val="18"/>
              </w:rPr>
            </w:pPr>
            <w:r w:rsidRPr="00BD06F5">
              <w:rPr>
                <w:sz w:val="18"/>
                <w:szCs w:val="18"/>
              </w:rPr>
              <w:t>Filler</w:t>
            </w:r>
          </w:p>
        </w:tc>
        <w:tc>
          <w:tcPr>
            <w:tcW w:w="650" w:type="dxa"/>
          </w:tcPr>
          <w:p w:rsidR="00A5177D" w:rsidRPr="0081251B" w:rsidRDefault="00A5177D" w:rsidP="00CB0E64">
            <w:pPr>
              <w:snapToGrid w:val="0"/>
              <w:rPr>
                <w:sz w:val="18"/>
                <w:szCs w:val="18"/>
              </w:rPr>
            </w:pPr>
            <w:r>
              <w:rPr>
                <w:sz w:val="18"/>
                <w:szCs w:val="18"/>
              </w:rPr>
              <w:t>44</w:t>
            </w:r>
          </w:p>
        </w:tc>
        <w:tc>
          <w:tcPr>
            <w:tcW w:w="490" w:type="dxa"/>
          </w:tcPr>
          <w:p w:rsidR="00A5177D" w:rsidRPr="0081251B" w:rsidRDefault="00A5177D" w:rsidP="00CB0E64">
            <w:pPr>
              <w:snapToGrid w:val="0"/>
              <w:rPr>
                <w:sz w:val="18"/>
                <w:szCs w:val="18"/>
              </w:rPr>
            </w:pPr>
            <w:r>
              <w:rPr>
                <w:sz w:val="18"/>
                <w:szCs w:val="18"/>
              </w:rPr>
              <w:t>26</w:t>
            </w:r>
          </w:p>
        </w:tc>
        <w:tc>
          <w:tcPr>
            <w:tcW w:w="1580" w:type="dxa"/>
          </w:tcPr>
          <w:p w:rsidR="00A5177D" w:rsidRPr="0081251B" w:rsidRDefault="00A5177D" w:rsidP="00CB0E64">
            <w:pPr>
              <w:snapToGrid w:val="0"/>
              <w:rPr>
                <w:sz w:val="18"/>
                <w:szCs w:val="18"/>
              </w:rPr>
            </w:pPr>
            <w:r w:rsidRPr="00BD06F5">
              <w:rPr>
                <w:sz w:val="18"/>
                <w:szCs w:val="18"/>
              </w:rPr>
              <w:t>Alfanumérico</w:t>
            </w:r>
          </w:p>
        </w:tc>
        <w:tc>
          <w:tcPr>
            <w:tcW w:w="2250" w:type="dxa"/>
          </w:tcPr>
          <w:p w:rsidR="00A5177D" w:rsidRPr="0081251B" w:rsidRDefault="00A5177D" w:rsidP="00CB0E64">
            <w:pPr>
              <w:snapToGrid w:val="0"/>
              <w:rPr>
                <w:sz w:val="18"/>
                <w:szCs w:val="18"/>
              </w:rPr>
            </w:pPr>
            <w:r w:rsidRPr="00BD06F5">
              <w:rPr>
                <w:sz w:val="18"/>
                <w:szCs w:val="18"/>
              </w:rPr>
              <w:t>Zerado</w:t>
            </w:r>
          </w:p>
        </w:tc>
        <w:tc>
          <w:tcPr>
            <w:tcW w:w="1830" w:type="dxa"/>
          </w:tcPr>
          <w:p w:rsidR="00A5177D" w:rsidRPr="0081251B" w:rsidRDefault="00A5177D" w:rsidP="00CB0E64">
            <w:pPr>
              <w:snapToGrid w:val="0"/>
              <w:rPr>
                <w:sz w:val="18"/>
                <w:szCs w:val="18"/>
              </w:rPr>
            </w:pPr>
          </w:p>
        </w:tc>
        <w:tc>
          <w:tcPr>
            <w:tcW w:w="988" w:type="dxa"/>
          </w:tcPr>
          <w:p w:rsidR="00A5177D" w:rsidRPr="0081251B" w:rsidRDefault="00A5177D" w:rsidP="00CB0E64">
            <w:pPr>
              <w:snapToGrid w:val="0"/>
              <w:rPr>
                <w:sz w:val="18"/>
                <w:szCs w:val="18"/>
              </w:rPr>
            </w:pPr>
          </w:p>
        </w:tc>
      </w:tr>
    </w:tbl>
    <w:p w:rsidR="00BD6269" w:rsidRDefault="00BD6269" w:rsidP="00607A69"/>
    <w:p w:rsidR="00BD6269" w:rsidRDefault="00BD6269" w:rsidP="005C6131">
      <w:pPr>
        <w:pStyle w:val="Ttulo4"/>
      </w:pPr>
      <w:bookmarkStart w:id="36" w:name="_Toc440463634"/>
      <w:r>
        <w:lastRenderedPageBreak/>
        <w:t>Rodapé</w:t>
      </w:r>
      <w:bookmarkEnd w:id="36"/>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749"/>
        <w:gridCol w:w="644"/>
        <w:gridCol w:w="491"/>
        <w:gridCol w:w="1596"/>
        <w:gridCol w:w="2242"/>
        <w:gridCol w:w="1831"/>
        <w:gridCol w:w="1158"/>
      </w:tblGrid>
      <w:tr w:rsidR="00BD6269" w:rsidRPr="0081251B" w:rsidTr="00AE61F2">
        <w:trPr>
          <w:cnfStyle w:val="100000000000"/>
        </w:trPr>
        <w:tc>
          <w:tcPr>
            <w:tcW w:w="1749" w:type="dxa"/>
            <w:tcBorders>
              <w:top w:val="none" w:sz="0" w:space="0" w:color="auto"/>
              <w:left w:val="none" w:sz="0" w:space="0" w:color="auto"/>
              <w:bottom w:val="none" w:sz="0" w:space="0" w:color="auto"/>
              <w:right w:val="none" w:sz="0" w:space="0" w:color="auto"/>
            </w:tcBorders>
          </w:tcPr>
          <w:p w:rsidR="00BD6269" w:rsidRPr="0081251B" w:rsidRDefault="00BD06F5" w:rsidP="00B1786C">
            <w:pPr>
              <w:snapToGrid w:val="0"/>
              <w:rPr>
                <w:b w:val="0"/>
                <w:sz w:val="18"/>
                <w:szCs w:val="18"/>
              </w:rPr>
            </w:pPr>
            <w:r w:rsidRPr="00BD06F5">
              <w:rPr>
                <w:sz w:val="18"/>
                <w:szCs w:val="18"/>
              </w:rPr>
              <w:t>Campo</w:t>
            </w:r>
          </w:p>
        </w:tc>
        <w:tc>
          <w:tcPr>
            <w:tcW w:w="644" w:type="dxa"/>
            <w:tcBorders>
              <w:top w:val="none" w:sz="0" w:space="0" w:color="auto"/>
              <w:left w:val="none" w:sz="0" w:space="0" w:color="auto"/>
              <w:bottom w:val="none" w:sz="0" w:space="0" w:color="auto"/>
              <w:right w:val="none" w:sz="0" w:space="0" w:color="auto"/>
            </w:tcBorders>
          </w:tcPr>
          <w:p w:rsidR="00BD6269" w:rsidRPr="0081251B" w:rsidRDefault="00BD06F5" w:rsidP="00B1786C">
            <w:pPr>
              <w:snapToGrid w:val="0"/>
              <w:rPr>
                <w:b w:val="0"/>
                <w:sz w:val="18"/>
                <w:szCs w:val="18"/>
              </w:rPr>
            </w:pPr>
            <w:r w:rsidRPr="00BD06F5">
              <w:rPr>
                <w:sz w:val="18"/>
                <w:szCs w:val="18"/>
              </w:rPr>
              <w:t>Ps</w:t>
            </w:r>
          </w:p>
        </w:tc>
        <w:tc>
          <w:tcPr>
            <w:tcW w:w="491" w:type="dxa"/>
            <w:tcBorders>
              <w:top w:val="none" w:sz="0" w:space="0" w:color="auto"/>
              <w:left w:val="none" w:sz="0" w:space="0" w:color="auto"/>
              <w:bottom w:val="none" w:sz="0" w:space="0" w:color="auto"/>
              <w:right w:val="none" w:sz="0" w:space="0" w:color="auto"/>
            </w:tcBorders>
          </w:tcPr>
          <w:p w:rsidR="00BD6269" w:rsidRPr="0081251B" w:rsidRDefault="00BD06F5" w:rsidP="00B1786C">
            <w:pPr>
              <w:snapToGrid w:val="0"/>
              <w:rPr>
                <w:b w:val="0"/>
                <w:sz w:val="18"/>
                <w:szCs w:val="18"/>
              </w:rPr>
            </w:pPr>
            <w:r w:rsidRPr="00BD06F5">
              <w:rPr>
                <w:sz w:val="18"/>
                <w:szCs w:val="18"/>
              </w:rPr>
              <w:t>Ln</w:t>
            </w:r>
          </w:p>
        </w:tc>
        <w:tc>
          <w:tcPr>
            <w:tcW w:w="1596" w:type="dxa"/>
            <w:tcBorders>
              <w:top w:val="none" w:sz="0" w:space="0" w:color="auto"/>
              <w:left w:val="none" w:sz="0" w:space="0" w:color="auto"/>
              <w:bottom w:val="none" w:sz="0" w:space="0" w:color="auto"/>
              <w:right w:val="none" w:sz="0" w:space="0" w:color="auto"/>
            </w:tcBorders>
          </w:tcPr>
          <w:p w:rsidR="00BD6269" w:rsidRPr="0081251B" w:rsidRDefault="00BD06F5" w:rsidP="00B1786C">
            <w:pPr>
              <w:snapToGrid w:val="0"/>
              <w:rPr>
                <w:b w:val="0"/>
                <w:sz w:val="18"/>
                <w:szCs w:val="18"/>
              </w:rPr>
            </w:pPr>
            <w:r w:rsidRPr="00BD06F5">
              <w:rPr>
                <w:sz w:val="18"/>
                <w:szCs w:val="18"/>
              </w:rPr>
              <w:t>Formato</w:t>
            </w:r>
          </w:p>
        </w:tc>
        <w:tc>
          <w:tcPr>
            <w:tcW w:w="2242" w:type="dxa"/>
            <w:tcBorders>
              <w:top w:val="none" w:sz="0" w:space="0" w:color="auto"/>
              <w:left w:val="none" w:sz="0" w:space="0" w:color="auto"/>
              <w:bottom w:val="none" w:sz="0" w:space="0" w:color="auto"/>
              <w:right w:val="none" w:sz="0" w:space="0" w:color="auto"/>
            </w:tcBorders>
          </w:tcPr>
          <w:p w:rsidR="00BD6269" w:rsidRPr="0081251B" w:rsidRDefault="00BD06F5" w:rsidP="00B1786C">
            <w:pPr>
              <w:snapToGrid w:val="0"/>
              <w:rPr>
                <w:b w:val="0"/>
                <w:sz w:val="18"/>
                <w:szCs w:val="18"/>
              </w:rPr>
            </w:pPr>
            <w:r w:rsidRPr="00BD06F5">
              <w:rPr>
                <w:sz w:val="18"/>
                <w:szCs w:val="18"/>
              </w:rPr>
              <w:t>Descrição</w:t>
            </w:r>
          </w:p>
        </w:tc>
        <w:tc>
          <w:tcPr>
            <w:tcW w:w="1831" w:type="dxa"/>
            <w:tcBorders>
              <w:top w:val="none" w:sz="0" w:space="0" w:color="auto"/>
              <w:left w:val="none" w:sz="0" w:space="0" w:color="auto"/>
              <w:bottom w:val="none" w:sz="0" w:space="0" w:color="auto"/>
              <w:right w:val="none" w:sz="0" w:space="0" w:color="auto"/>
            </w:tcBorders>
          </w:tcPr>
          <w:p w:rsidR="00BD6269" w:rsidRPr="0081251B" w:rsidRDefault="00BD06F5" w:rsidP="00B1786C">
            <w:pPr>
              <w:snapToGrid w:val="0"/>
              <w:rPr>
                <w:b w:val="0"/>
                <w:sz w:val="18"/>
                <w:szCs w:val="18"/>
              </w:rPr>
            </w:pPr>
            <w:r w:rsidRPr="00BD06F5">
              <w:rPr>
                <w:sz w:val="18"/>
                <w:szCs w:val="18"/>
              </w:rPr>
              <w:t>Comentarios</w:t>
            </w:r>
          </w:p>
        </w:tc>
        <w:tc>
          <w:tcPr>
            <w:tcW w:w="1158" w:type="dxa"/>
            <w:tcBorders>
              <w:top w:val="none" w:sz="0" w:space="0" w:color="auto"/>
              <w:left w:val="none" w:sz="0" w:space="0" w:color="auto"/>
              <w:bottom w:val="none" w:sz="0" w:space="0" w:color="auto"/>
              <w:right w:val="none" w:sz="0" w:space="0" w:color="auto"/>
            </w:tcBorders>
          </w:tcPr>
          <w:p w:rsidR="00BD6269" w:rsidRPr="0081251B" w:rsidRDefault="00BD06F5" w:rsidP="00B1786C">
            <w:pPr>
              <w:snapToGrid w:val="0"/>
              <w:rPr>
                <w:b w:val="0"/>
                <w:sz w:val="18"/>
                <w:szCs w:val="18"/>
              </w:rPr>
            </w:pPr>
            <w:r w:rsidRPr="00BD06F5">
              <w:rPr>
                <w:sz w:val="18"/>
                <w:szCs w:val="18"/>
              </w:rPr>
              <w:t>Default</w:t>
            </w:r>
          </w:p>
        </w:tc>
      </w:tr>
      <w:tr w:rsidR="00BD6269" w:rsidRPr="0081251B" w:rsidTr="0081251B">
        <w:trPr>
          <w:cnfStyle w:val="000000100000"/>
        </w:trPr>
        <w:tc>
          <w:tcPr>
            <w:tcW w:w="1749" w:type="dxa"/>
          </w:tcPr>
          <w:p w:rsidR="00BD6269" w:rsidRPr="0081251B" w:rsidRDefault="00BD06F5" w:rsidP="00B1786C">
            <w:pPr>
              <w:snapToGrid w:val="0"/>
              <w:rPr>
                <w:sz w:val="18"/>
                <w:szCs w:val="18"/>
              </w:rPr>
            </w:pPr>
            <w:r w:rsidRPr="00BD06F5">
              <w:rPr>
                <w:sz w:val="18"/>
                <w:szCs w:val="18"/>
              </w:rPr>
              <w:t>Tipo de registro</w:t>
            </w:r>
          </w:p>
        </w:tc>
        <w:tc>
          <w:tcPr>
            <w:tcW w:w="644" w:type="dxa"/>
          </w:tcPr>
          <w:p w:rsidR="00BD6269" w:rsidRPr="0081251B" w:rsidRDefault="00BD06F5" w:rsidP="00B1786C">
            <w:pPr>
              <w:snapToGrid w:val="0"/>
              <w:rPr>
                <w:sz w:val="18"/>
                <w:szCs w:val="18"/>
              </w:rPr>
            </w:pPr>
            <w:r w:rsidRPr="00BD06F5">
              <w:rPr>
                <w:sz w:val="18"/>
                <w:szCs w:val="18"/>
              </w:rPr>
              <w:t>1</w:t>
            </w:r>
          </w:p>
        </w:tc>
        <w:tc>
          <w:tcPr>
            <w:tcW w:w="491" w:type="dxa"/>
          </w:tcPr>
          <w:p w:rsidR="00BD6269" w:rsidRPr="0081251B" w:rsidRDefault="00BD06F5" w:rsidP="00B1786C">
            <w:pPr>
              <w:snapToGrid w:val="0"/>
              <w:rPr>
                <w:sz w:val="18"/>
                <w:szCs w:val="18"/>
              </w:rPr>
            </w:pPr>
            <w:r w:rsidRPr="00BD06F5">
              <w:rPr>
                <w:sz w:val="18"/>
                <w:szCs w:val="18"/>
              </w:rPr>
              <w:t>2</w:t>
            </w:r>
          </w:p>
        </w:tc>
        <w:tc>
          <w:tcPr>
            <w:tcW w:w="1596" w:type="dxa"/>
          </w:tcPr>
          <w:p w:rsidR="00BD6269" w:rsidRPr="0081251B" w:rsidRDefault="00BD06F5" w:rsidP="00B1786C">
            <w:pPr>
              <w:snapToGrid w:val="0"/>
              <w:rPr>
                <w:sz w:val="18"/>
                <w:szCs w:val="18"/>
              </w:rPr>
            </w:pPr>
            <w:r w:rsidRPr="00BD06F5">
              <w:rPr>
                <w:sz w:val="18"/>
                <w:szCs w:val="18"/>
              </w:rPr>
              <w:t>Númerico</w:t>
            </w:r>
          </w:p>
        </w:tc>
        <w:tc>
          <w:tcPr>
            <w:tcW w:w="2242" w:type="dxa"/>
          </w:tcPr>
          <w:p w:rsidR="00BD6269" w:rsidRPr="0081251B" w:rsidRDefault="00BD06F5" w:rsidP="00B1786C">
            <w:pPr>
              <w:snapToGrid w:val="0"/>
              <w:rPr>
                <w:sz w:val="18"/>
                <w:szCs w:val="18"/>
              </w:rPr>
            </w:pPr>
            <w:r w:rsidRPr="00BD06F5">
              <w:rPr>
                <w:sz w:val="18"/>
                <w:szCs w:val="18"/>
              </w:rPr>
              <w:t>Identifica o rodapé.</w:t>
            </w:r>
          </w:p>
        </w:tc>
        <w:tc>
          <w:tcPr>
            <w:tcW w:w="1831" w:type="dxa"/>
          </w:tcPr>
          <w:p w:rsidR="00BD6269" w:rsidRPr="0081251B" w:rsidRDefault="00BD6269" w:rsidP="00B1786C">
            <w:pPr>
              <w:snapToGrid w:val="0"/>
              <w:rPr>
                <w:sz w:val="18"/>
                <w:szCs w:val="18"/>
              </w:rPr>
            </w:pPr>
          </w:p>
        </w:tc>
        <w:tc>
          <w:tcPr>
            <w:tcW w:w="1158" w:type="dxa"/>
          </w:tcPr>
          <w:p w:rsidR="00BD6269" w:rsidRPr="0081251B" w:rsidRDefault="00BD06F5" w:rsidP="00B1786C">
            <w:pPr>
              <w:snapToGrid w:val="0"/>
              <w:rPr>
                <w:sz w:val="18"/>
                <w:szCs w:val="18"/>
              </w:rPr>
            </w:pPr>
            <w:r w:rsidRPr="00BD06F5">
              <w:rPr>
                <w:sz w:val="18"/>
                <w:szCs w:val="18"/>
              </w:rPr>
              <w:t>09</w:t>
            </w:r>
          </w:p>
        </w:tc>
      </w:tr>
      <w:tr w:rsidR="00BD6269" w:rsidRPr="0081251B" w:rsidTr="0081251B">
        <w:tc>
          <w:tcPr>
            <w:tcW w:w="1749" w:type="dxa"/>
          </w:tcPr>
          <w:p w:rsidR="00BD6269" w:rsidRPr="0081251B" w:rsidRDefault="00BD06F5" w:rsidP="00B1786C">
            <w:pPr>
              <w:snapToGrid w:val="0"/>
              <w:rPr>
                <w:sz w:val="18"/>
                <w:szCs w:val="18"/>
              </w:rPr>
            </w:pPr>
            <w:r w:rsidRPr="00BD06F5">
              <w:rPr>
                <w:sz w:val="18"/>
                <w:szCs w:val="18"/>
              </w:rPr>
              <w:t>Nome do arquivo</w:t>
            </w:r>
          </w:p>
        </w:tc>
        <w:tc>
          <w:tcPr>
            <w:tcW w:w="644" w:type="dxa"/>
          </w:tcPr>
          <w:p w:rsidR="00BD6269" w:rsidRPr="0081251B" w:rsidRDefault="00BD06F5" w:rsidP="00B1786C">
            <w:pPr>
              <w:snapToGrid w:val="0"/>
              <w:rPr>
                <w:sz w:val="18"/>
                <w:szCs w:val="18"/>
              </w:rPr>
            </w:pPr>
            <w:r w:rsidRPr="00BD06F5">
              <w:rPr>
                <w:sz w:val="18"/>
                <w:szCs w:val="18"/>
              </w:rPr>
              <w:t>3</w:t>
            </w:r>
          </w:p>
        </w:tc>
        <w:tc>
          <w:tcPr>
            <w:tcW w:w="491" w:type="dxa"/>
          </w:tcPr>
          <w:p w:rsidR="00BD6269" w:rsidRPr="0081251B" w:rsidRDefault="00BD06F5" w:rsidP="00B1786C">
            <w:pPr>
              <w:snapToGrid w:val="0"/>
              <w:rPr>
                <w:sz w:val="18"/>
                <w:szCs w:val="18"/>
              </w:rPr>
            </w:pPr>
            <w:r w:rsidRPr="00BD06F5">
              <w:rPr>
                <w:sz w:val="18"/>
                <w:szCs w:val="18"/>
              </w:rPr>
              <w:t>20</w:t>
            </w:r>
          </w:p>
        </w:tc>
        <w:tc>
          <w:tcPr>
            <w:tcW w:w="1596" w:type="dxa"/>
          </w:tcPr>
          <w:p w:rsidR="00BD6269" w:rsidRPr="0081251B" w:rsidRDefault="00BD06F5" w:rsidP="00B1786C">
            <w:pPr>
              <w:snapToGrid w:val="0"/>
              <w:rPr>
                <w:sz w:val="18"/>
                <w:szCs w:val="18"/>
              </w:rPr>
            </w:pPr>
            <w:r w:rsidRPr="00BD06F5">
              <w:rPr>
                <w:sz w:val="18"/>
                <w:szCs w:val="18"/>
              </w:rPr>
              <w:t>Alfanumérico</w:t>
            </w:r>
          </w:p>
        </w:tc>
        <w:tc>
          <w:tcPr>
            <w:tcW w:w="2242" w:type="dxa"/>
          </w:tcPr>
          <w:p w:rsidR="00BD6269" w:rsidRPr="0081251B" w:rsidRDefault="00BD06F5" w:rsidP="00B1786C">
            <w:pPr>
              <w:snapToGrid w:val="0"/>
              <w:rPr>
                <w:sz w:val="18"/>
                <w:szCs w:val="18"/>
              </w:rPr>
            </w:pPr>
            <w:r w:rsidRPr="00BD06F5">
              <w:rPr>
                <w:sz w:val="18"/>
                <w:szCs w:val="18"/>
              </w:rPr>
              <w:t>Tipo de arquivo</w:t>
            </w:r>
          </w:p>
        </w:tc>
        <w:tc>
          <w:tcPr>
            <w:tcW w:w="1831" w:type="dxa"/>
          </w:tcPr>
          <w:p w:rsidR="00BD6269" w:rsidRPr="0081251B" w:rsidRDefault="00BD06F5" w:rsidP="00B1786C">
            <w:pPr>
              <w:snapToGrid w:val="0"/>
              <w:rPr>
                <w:sz w:val="18"/>
                <w:szCs w:val="18"/>
              </w:rPr>
            </w:pPr>
            <w:r w:rsidRPr="00BD06F5">
              <w:rPr>
                <w:sz w:val="18"/>
                <w:szCs w:val="18"/>
              </w:rPr>
              <w:t>Tabela 28</w:t>
            </w:r>
          </w:p>
        </w:tc>
        <w:tc>
          <w:tcPr>
            <w:tcW w:w="1158" w:type="dxa"/>
          </w:tcPr>
          <w:p w:rsidR="00BD6269" w:rsidRPr="0081251B" w:rsidRDefault="00BD06F5" w:rsidP="00B1786C">
            <w:pPr>
              <w:snapToGrid w:val="0"/>
              <w:rPr>
                <w:sz w:val="18"/>
                <w:szCs w:val="18"/>
              </w:rPr>
            </w:pPr>
            <w:r w:rsidRPr="00BD06F5">
              <w:rPr>
                <w:sz w:val="18"/>
                <w:szCs w:val="18"/>
              </w:rPr>
              <w:t>Brancos</w:t>
            </w:r>
          </w:p>
        </w:tc>
      </w:tr>
      <w:tr w:rsidR="00BD6269" w:rsidRPr="0081251B" w:rsidTr="0081251B">
        <w:trPr>
          <w:cnfStyle w:val="000000100000"/>
        </w:trPr>
        <w:tc>
          <w:tcPr>
            <w:tcW w:w="1749" w:type="dxa"/>
          </w:tcPr>
          <w:p w:rsidR="00BD6269" w:rsidRPr="0081251B" w:rsidRDefault="00BD06F5" w:rsidP="00B1786C">
            <w:pPr>
              <w:snapToGrid w:val="0"/>
              <w:rPr>
                <w:sz w:val="18"/>
                <w:szCs w:val="18"/>
              </w:rPr>
            </w:pPr>
            <w:r w:rsidRPr="00BD06F5">
              <w:rPr>
                <w:sz w:val="18"/>
                <w:szCs w:val="18"/>
              </w:rPr>
              <w:t xml:space="preserve">Quantidade de registros </w:t>
            </w:r>
          </w:p>
        </w:tc>
        <w:tc>
          <w:tcPr>
            <w:tcW w:w="644" w:type="dxa"/>
          </w:tcPr>
          <w:p w:rsidR="00BD6269" w:rsidRPr="0081251B" w:rsidRDefault="00BD06F5" w:rsidP="00B1786C">
            <w:pPr>
              <w:snapToGrid w:val="0"/>
              <w:rPr>
                <w:sz w:val="18"/>
                <w:szCs w:val="18"/>
              </w:rPr>
            </w:pPr>
            <w:r w:rsidRPr="00BD06F5">
              <w:rPr>
                <w:sz w:val="18"/>
                <w:szCs w:val="18"/>
              </w:rPr>
              <w:t>23</w:t>
            </w:r>
          </w:p>
        </w:tc>
        <w:tc>
          <w:tcPr>
            <w:tcW w:w="491" w:type="dxa"/>
          </w:tcPr>
          <w:p w:rsidR="00BD6269" w:rsidRPr="0081251B" w:rsidRDefault="00BD06F5" w:rsidP="00B1786C">
            <w:pPr>
              <w:snapToGrid w:val="0"/>
              <w:rPr>
                <w:sz w:val="18"/>
                <w:szCs w:val="18"/>
              </w:rPr>
            </w:pPr>
            <w:r w:rsidRPr="00BD06F5">
              <w:rPr>
                <w:sz w:val="18"/>
                <w:szCs w:val="18"/>
              </w:rPr>
              <w:t>9</w:t>
            </w:r>
          </w:p>
        </w:tc>
        <w:tc>
          <w:tcPr>
            <w:tcW w:w="1596" w:type="dxa"/>
          </w:tcPr>
          <w:p w:rsidR="00BD6269" w:rsidRPr="0081251B" w:rsidRDefault="00BD06F5" w:rsidP="00B1786C">
            <w:pPr>
              <w:snapToGrid w:val="0"/>
              <w:rPr>
                <w:sz w:val="18"/>
                <w:szCs w:val="18"/>
              </w:rPr>
            </w:pPr>
            <w:r w:rsidRPr="00BD06F5">
              <w:rPr>
                <w:sz w:val="18"/>
                <w:szCs w:val="18"/>
              </w:rPr>
              <w:t>Numérico</w:t>
            </w:r>
          </w:p>
        </w:tc>
        <w:tc>
          <w:tcPr>
            <w:tcW w:w="2242" w:type="dxa"/>
          </w:tcPr>
          <w:p w:rsidR="00BD6269" w:rsidRPr="0081251B" w:rsidRDefault="00BD06F5" w:rsidP="00B1786C">
            <w:pPr>
              <w:snapToGrid w:val="0"/>
              <w:rPr>
                <w:sz w:val="18"/>
                <w:szCs w:val="18"/>
              </w:rPr>
            </w:pPr>
            <w:r w:rsidRPr="00BD06F5">
              <w:rPr>
                <w:sz w:val="18"/>
                <w:szCs w:val="18"/>
              </w:rPr>
              <w:t>Quantidade de registros enviados.</w:t>
            </w:r>
          </w:p>
        </w:tc>
        <w:tc>
          <w:tcPr>
            <w:tcW w:w="1831" w:type="dxa"/>
          </w:tcPr>
          <w:p w:rsidR="00BD6269" w:rsidRPr="0081251B" w:rsidRDefault="00BD6269" w:rsidP="00B1786C">
            <w:pPr>
              <w:snapToGrid w:val="0"/>
              <w:rPr>
                <w:sz w:val="18"/>
                <w:szCs w:val="18"/>
              </w:rPr>
            </w:pPr>
          </w:p>
        </w:tc>
        <w:tc>
          <w:tcPr>
            <w:tcW w:w="1158" w:type="dxa"/>
          </w:tcPr>
          <w:p w:rsidR="00BD6269" w:rsidRPr="0081251B" w:rsidRDefault="00BD06F5" w:rsidP="00B1786C">
            <w:pPr>
              <w:snapToGrid w:val="0"/>
              <w:rPr>
                <w:sz w:val="18"/>
                <w:szCs w:val="18"/>
              </w:rPr>
            </w:pPr>
            <w:r w:rsidRPr="00BD06F5">
              <w:rPr>
                <w:sz w:val="18"/>
                <w:szCs w:val="18"/>
              </w:rPr>
              <w:t>0000000000</w:t>
            </w:r>
          </w:p>
        </w:tc>
      </w:tr>
      <w:tr w:rsidR="00BD6269" w:rsidRPr="0081251B" w:rsidTr="0081251B">
        <w:tc>
          <w:tcPr>
            <w:tcW w:w="1749" w:type="dxa"/>
          </w:tcPr>
          <w:p w:rsidR="00BD6269" w:rsidRPr="0081251B" w:rsidRDefault="00BD06F5" w:rsidP="00B1786C">
            <w:pPr>
              <w:snapToGrid w:val="0"/>
              <w:rPr>
                <w:sz w:val="18"/>
                <w:szCs w:val="18"/>
              </w:rPr>
            </w:pPr>
            <w:r w:rsidRPr="00BD06F5">
              <w:rPr>
                <w:sz w:val="18"/>
                <w:szCs w:val="18"/>
              </w:rPr>
              <w:t>Espaços em branco</w:t>
            </w:r>
          </w:p>
        </w:tc>
        <w:tc>
          <w:tcPr>
            <w:tcW w:w="644" w:type="dxa"/>
          </w:tcPr>
          <w:p w:rsidR="00BD6269" w:rsidRPr="0081251B" w:rsidRDefault="00BD06F5" w:rsidP="00B1786C">
            <w:pPr>
              <w:snapToGrid w:val="0"/>
              <w:rPr>
                <w:sz w:val="18"/>
                <w:szCs w:val="18"/>
              </w:rPr>
            </w:pPr>
            <w:r w:rsidRPr="00BD06F5">
              <w:rPr>
                <w:sz w:val="18"/>
                <w:szCs w:val="18"/>
              </w:rPr>
              <w:t>32</w:t>
            </w:r>
          </w:p>
        </w:tc>
        <w:tc>
          <w:tcPr>
            <w:tcW w:w="491" w:type="dxa"/>
          </w:tcPr>
          <w:p w:rsidR="00BD6269" w:rsidRPr="0081251B" w:rsidRDefault="00BD06F5" w:rsidP="00B1786C">
            <w:pPr>
              <w:snapToGrid w:val="0"/>
              <w:rPr>
                <w:sz w:val="18"/>
                <w:szCs w:val="18"/>
              </w:rPr>
            </w:pPr>
            <w:r w:rsidRPr="00BD06F5">
              <w:rPr>
                <w:sz w:val="18"/>
                <w:szCs w:val="18"/>
              </w:rPr>
              <w:t>38</w:t>
            </w:r>
          </w:p>
        </w:tc>
        <w:tc>
          <w:tcPr>
            <w:tcW w:w="1596" w:type="dxa"/>
          </w:tcPr>
          <w:p w:rsidR="00BD6269" w:rsidRPr="0081251B" w:rsidRDefault="00BD06F5" w:rsidP="00B1786C">
            <w:pPr>
              <w:snapToGrid w:val="0"/>
              <w:rPr>
                <w:sz w:val="18"/>
                <w:szCs w:val="18"/>
              </w:rPr>
            </w:pPr>
            <w:r w:rsidRPr="00BD06F5">
              <w:rPr>
                <w:sz w:val="18"/>
                <w:szCs w:val="18"/>
              </w:rPr>
              <w:t>Alfanumérico</w:t>
            </w:r>
          </w:p>
        </w:tc>
        <w:tc>
          <w:tcPr>
            <w:tcW w:w="2242" w:type="dxa"/>
          </w:tcPr>
          <w:p w:rsidR="00BD6269" w:rsidRPr="0081251B" w:rsidRDefault="00BD6269" w:rsidP="00B1786C">
            <w:pPr>
              <w:snapToGrid w:val="0"/>
              <w:rPr>
                <w:sz w:val="18"/>
                <w:szCs w:val="18"/>
              </w:rPr>
            </w:pPr>
          </w:p>
        </w:tc>
        <w:tc>
          <w:tcPr>
            <w:tcW w:w="1831" w:type="dxa"/>
          </w:tcPr>
          <w:p w:rsidR="00BD6269" w:rsidRPr="0081251B" w:rsidRDefault="00BD06F5" w:rsidP="00B1786C">
            <w:pPr>
              <w:snapToGrid w:val="0"/>
              <w:rPr>
                <w:sz w:val="18"/>
                <w:szCs w:val="18"/>
              </w:rPr>
            </w:pPr>
            <w:r w:rsidRPr="00BD06F5">
              <w:rPr>
                <w:sz w:val="18"/>
                <w:szCs w:val="18"/>
              </w:rPr>
              <w:t>Preencher com zeros</w:t>
            </w:r>
          </w:p>
        </w:tc>
        <w:tc>
          <w:tcPr>
            <w:tcW w:w="1158" w:type="dxa"/>
          </w:tcPr>
          <w:p w:rsidR="00BD6269" w:rsidRPr="0081251B" w:rsidRDefault="00BD06F5" w:rsidP="00B1786C">
            <w:pPr>
              <w:snapToGrid w:val="0"/>
              <w:rPr>
                <w:sz w:val="18"/>
                <w:szCs w:val="18"/>
                <w:shd w:val="clear" w:color="auto" w:fill="C0C0C0"/>
              </w:rPr>
            </w:pPr>
            <w:r w:rsidRPr="00BD06F5">
              <w:rPr>
                <w:sz w:val="18"/>
                <w:szCs w:val="18"/>
              </w:rPr>
              <w:t>000000….</w:t>
            </w:r>
          </w:p>
        </w:tc>
      </w:tr>
    </w:tbl>
    <w:p w:rsidR="00BD6269" w:rsidRDefault="00BD6269" w:rsidP="00607A69"/>
    <w:p w:rsidR="000D6BB5" w:rsidRDefault="000D6BB5" w:rsidP="000D6BB5">
      <w:r>
        <w:t>Longitud del mensaje: 69</w:t>
      </w:r>
    </w:p>
    <w:p w:rsidR="00B7297E" w:rsidRDefault="00B7297E" w:rsidP="00B7297E">
      <w:pPr>
        <w:pStyle w:val="Ttulo3"/>
        <w:tabs>
          <w:tab w:val="clear" w:pos="907"/>
          <w:tab w:val="left" w:pos="720"/>
        </w:tabs>
        <w:suppressAutoHyphens/>
        <w:spacing w:before="0" w:after="0" w:line="240" w:lineRule="auto"/>
        <w:jc w:val="left"/>
      </w:pPr>
      <w:bookmarkStart w:id="37" w:name="_Toc440463635"/>
      <w:r>
        <w:t>Formato de MCC</w:t>
      </w:r>
      <w:r w:rsidR="00BF2321">
        <w:t xml:space="preserve"> (MC)</w:t>
      </w:r>
      <w:bookmarkEnd w:id="37"/>
    </w:p>
    <w:p w:rsidR="00B7297E" w:rsidRDefault="00B7297E" w:rsidP="00B7297E"/>
    <w:p w:rsidR="00B7297E" w:rsidRDefault="00B7297E" w:rsidP="00B7297E">
      <w:r>
        <w:rPr>
          <w:b/>
          <w:bCs/>
          <w:shd w:val="clear" w:color="auto" w:fill="FFFF00"/>
        </w:rPr>
        <w:t>IMPORTANTE</w:t>
      </w:r>
      <w:r>
        <w:t>: Siempre que haya una alteración en la información de MCC se debe generar un fichero completo con toda la base de datos de MCC.</w:t>
      </w:r>
    </w:p>
    <w:p w:rsidR="00B7297E" w:rsidRDefault="00B7297E" w:rsidP="00B7297E">
      <w:r>
        <w:rPr>
          <w:b/>
          <w:bCs/>
          <w:shd w:val="clear" w:color="auto" w:fill="FFFF00"/>
        </w:rPr>
        <w:t>IMPORTANTE</w:t>
      </w:r>
      <w:r>
        <w:t>: Siempre que se cambien segmentos y MCC relacionados se deberá introducir primero el fichero de segmentos para evitar problemas de restricciones en la base de datos.</w:t>
      </w:r>
    </w:p>
    <w:p w:rsidR="00B7297E" w:rsidRDefault="00B7297E" w:rsidP="005C6131">
      <w:pPr>
        <w:pStyle w:val="Ttulo4"/>
      </w:pPr>
      <w:bookmarkStart w:id="38" w:name="_Toc440463636"/>
      <w:r>
        <w:t>Cabeçalho</w:t>
      </w:r>
      <w:bookmarkEnd w:id="38"/>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749"/>
        <w:gridCol w:w="644"/>
        <w:gridCol w:w="491"/>
        <w:gridCol w:w="1596"/>
        <w:gridCol w:w="2242"/>
        <w:gridCol w:w="1831"/>
        <w:gridCol w:w="1158"/>
      </w:tblGrid>
      <w:tr w:rsidR="00B7297E" w:rsidRPr="0081251B" w:rsidTr="00AE61F2">
        <w:trPr>
          <w:cnfStyle w:val="100000000000"/>
        </w:trPr>
        <w:tc>
          <w:tcPr>
            <w:tcW w:w="1749" w:type="dxa"/>
            <w:tcBorders>
              <w:top w:val="none" w:sz="0" w:space="0" w:color="auto"/>
              <w:left w:val="none" w:sz="0" w:space="0" w:color="auto"/>
              <w:bottom w:val="none" w:sz="0" w:space="0" w:color="auto"/>
              <w:right w:val="none" w:sz="0" w:space="0" w:color="auto"/>
            </w:tcBorders>
          </w:tcPr>
          <w:p w:rsidR="00B7297E" w:rsidRPr="0081251B" w:rsidRDefault="00BD06F5" w:rsidP="00E50C4F">
            <w:pPr>
              <w:snapToGrid w:val="0"/>
              <w:rPr>
                <w:b w:val="0"/>
                <w:sz w:val="18"/>
                <w:szCs w:val="18"/>
              </w:rPr>
            </w:pPr>
            <w:r w:rsidRPr="00BD06F5">
              <w:rPr>
                <w:sz w:val="18"/>
                <w:szCs w:val="18"/>
              </w:rPr>
              <w:t>Campo</w:t>
            </w:r>
          </w:p>
        </w:tc>
        <w:tc>
          <w:tcPr>
            <w:tcW w:w="644" w:type="dxa"/>
            <w:tcBorders>
              <w:top w:val="none" w:sz="0" w:space="0" w:color="auto"/>
              <w:left w:val="none" w:sz="0" w:space="0" w:color="auto"/>
              <w:bottom w:val="none" w:sz="0" w:space="0" w:color="auto"/>
              <w:right w:val="none" w:sz="0" w:space="0" w:color="auto"/>
            </w:tcBorders>
          </w:tcPr>
          <w:p w:rsidR="00B7297E" w:rsidRPr="0081251B" w:rsidRDefault="00BD06F5" w:rsidP="00E50C4F">
            <w:pPr>
              <w:snapToGrid w:val="0"/>
              <w:rPr>
                <w:b w:val="0"/>
                <w:sz w:val="18"/>
                <w:szCs w:val="18"/>
              </w:rPr>
            </w:pPr>
            <w:r w:rsidRPr="00BD06F5">
              <w:rPr>
                <w:sz w:val="18"/>
                <w:szCs w:val="18"/>
              </w:rPr>
              <w:t>Ps</w:t>
            </w:r>
          </w:p>
        </w:tc>
        <w:tc>
          <w:tcPr>
            <w:tcW w:w="491" w:type="dxa"/>
            <w:tcBorders>
              <w:top w:val="none" w:sz="0" w:space="0" w:color="auto"/>
              <w:left w:val="none" w:sz="0" w:space="0" w:color="auto"/>
              <w:bottom w:val="none" w:sz="0" w:space="0" w:color="auto"/>
              <w:right w:val="none" w:sz="0" w:space="0" w:color="auto"/>
            </w:tcBorders>
          </w:tcPr>
          <w:p w:rsidR="00B7297E" w:rsidRPr="0081251B" w:rsidRDefault="00BD06F5" w:rsidP="00E50C4F">
            <w:pPr>
              <w:snapToGrid w:val="0"/>
              <w:rPr>
                <w:b w:val="0"/>
                <w:sz w:val="18"/>
                <w:szCs w:val="18"/>
              </w:rPr>
            </w:pPr>
            <w:r w:rsidRPr="00BD06F5">
              <w:rPr>
                <w:sz w:val="18"/>
                <w:szCs w:val="18"/>
              </w:rPr>
              <w:t>Ln</w:t>
            </w:r>
          </w:p>
        </w:tc>
        <w:tc>
          <w:tcPr>
            <w:tcW w:w="1596" w:type="dxa"/>
            <w:tcBorders>
              <w:top w:val="none" w:sz="0" w:space="0" w:color="auto"/>
              <w:left w:val="none" w:sz="0" w:space="0" w:color="auto"/>
              <w:bottom w:val="none" w:sz="0" w:space="0" w:color="auto"/>
              <w:right w:val="none" w:sz="0" w:space="0" w:color="auto"/>
            </w:tcBorders>
          </w:tcPr>
          <w:p w:rsidR="00B7297E" w:rsidRPr="0081251B" w:rsidRDefault="00BD06F5" w:rsidP="00E50C4F">
            <w:pPr>
              <w:snapToGrid w:val="0"/>
              <w:rPr>
                <w:b w:val="0"/>
                <w:sz w:val="18"/>
                <w:szCs w:val="18"/>
              </w:rPr>
            </w:pPr>
            <w:r w:rsidRPr="00BD06F5">
              <w:rPr>
                <w:sz w:val="18"/>
                <w:szCs w:val="18"/>
              </w:rPr>
              <w:t>Formato</w:t>
            </w:r>
          </w:p>
        </w:tc>
        <w:tc>
          <w:tcPr>
            <w:tcW w:w="2242" w:type="dxa"/>
            <w:tcBorders>
              <w:top w:val="none" w:sz="0" w:space="0" w:color="auto"/>
              <w:left w:val="none" w:sz="0" w:space="0" w:color="auto"/>
              <w:bottom w:val="none" w:sz="0" w:space="0" w:color="auto"/>
              <w:right w:val="none" w:sz="0" w:space="0" w:color="auto"/>
            </w:tcBorders>
          </w:tcPr>
          <w:p w:rsidR="00B7297E" w:rsidRPr="0081251B" w:rsidRDefault="00BD06F5" w:rsidP="00E50C4F">
            <w:pPr>
              <w:snapToGrid w:val="0"/>
              <w:rPr>
                <w:b w:val="0"/>
                <w:sz w:val="18"/>
                <w:szCs w:val="18"/>
              </w:rPr>
            </w:pPr>
            <w:r w:rsidRPr="00BD06F5">
              <w:rPr>
                <w:sz w:val="18"/>
                <w:szCs w:val="18"/>
              </w:rPr>
              <w:t>Descrição</w:t>
            </w:r>
          </w:p>
        </w:tc>
        <w:tc>
          <w:tcPr>
            <w:tcW w:w="1831" w:type="dxa"/>
            <w:tcBorders>
              <w:top w:val="none" w:sz="0" w:space="0" w:color="auto"/>
              <w:left w:val="none" w:sz="0" w:space="0" w:color="auto"/>
              <w:bottom w:val="none" w:sz="0" w:space="0" w:color="auto"/>
              <w:right w:val="none" w:sz="0" w:space="0" w:color="auto"/>
            </w:tcBorders>
          </w:tcPr>
          <w:p w:rsidR="00B7297E" w:rsidRPr="0081251B" w:rsidRDefault="00BD06F5" w:rsidP="00E50C4F">
            <w:pPr>
              <w:snapToGrid w:val="0"/>
              <w:rPr>
                <w:b w:val="0"/>
                <w:sz w:val="18"/>
                <w:szCs w:val="18"/>
              </w:rPr>
            </w:pPr>
            <w:r w:rsidRPr="00BD06F5">
              <w:rPr>
                <w:sz w:val="18"/>
                <w:szCs w:val="18"/>
              </w:rPr>
              <w:t>Comentarios</w:t>
            </w:r>
          </w:p>
        </w:tc>
        <w:tc>
          <w:tcPr>
            <w:tcW w:w="1158" w:type="dxa"/>
            <w:tcBorders>
              <w:top w:val="none" w:sz="0" w:space="0" w:color="auto"/>
              <w:left w:val="none" w:sz="0" w:space="0" w:color="auto"/>
              <w:bottom w:val="none" w:sz="0" w:space="0" w:color="auto"/>
              <w:right w:val="none" w:sz="0" w:space="0" w:color="auto"/>
            </w:tcBorders>
          </w:tcPr>
          <w:p w:rsidR="00B7297E" w:rsidRPr="0081251B" w:rsidRDefault="00BD06F5" w:rsidP="00E50C4F">
            <w:pPr>
              <w:snapToGrid w:val="0"/>
              <w:rPr>
                <w:b w:val="0"/>
                <w:sz w:val="18"/>
                <w:szCs w:val="18"/>
              </w:rPr>
            </w:pPr>
            <w:r w:rsidRPr="00BD06F5">
              <w:rPr>
                <w:sz w:val="18"/>
                <w:szCs w:val="18"/>
              </w:rPr>
              <w:t>Default</w:t>
            </w:r>
          </w:p>
        </w:tc>
      </w:tr>
      <w:tr w:rsidR="00B7297E" w:rsidRPr="0081251B" w:rsidTr="0081251B">
        <w:trPr>
          <w:cnfStyle w:val="000000100000"/>
        </w:trPr>
        <w:tc>
          <w:tcPr>
            <w:tcW w:w="1749" w:type="dxa"/>
          </w:tcPr>
          <w:p w:rsidR="00B7297E" w:rsidRPr="0081251B" w:rsidRDefault="00BD06F5" w:rsidP="00E50C4F">
            <w:pPr>
              <w:snapToGrid w:val="0"/>
              <w:rPr>
                <w:sz w:val="18"/>
                <w:szCs w:val="18"/>
              </w:rPr>
            </w:pPr>
            <w:r w:rsidRPr="00BD06F5">
              <w:rPr>
                <w:sz w:val="18"/>
                <w:szCs w:val="18"/>
              </w:rPr>
              <w:t>Tipo de registro</w:t>
            </w:r>
          </w:p>
        </w:tc>
        <w:tc>
          <w:tcPr>
            <w:tcW w:w="644" w:type="dxa"/>
          </w:tcPr>
          <w:p w:rsidR="00B7297E" w:rsidRPr="0081251B" w:rsidRDefault="00BD06F5" w:rsidP="00E50C4F">
            <w:pPr>
              <w:snapToGrid w:val="0"/>
              <w:rPr>
                <w:sz w:val="18"/>
                <w:szCs w:val="18"/>
              </w:rPr>
            </w:pPr>
            <w:r w:rsidRPr="00BD06F5">
              <w:rPr>
                <w:sz w:val="18"/>
                <w:szCs w:val="18"/>
              </w:rPr>
              <w:t>1</w:t>
            </w:r>
          </w:p>
        </w:tc>
        <w:tc>
          <w:tcPr>
            <w:tcW w:w="491" w:type="dxa"/>
          </w:tcPr>
          <w:p w:rsidR="00B7297E" w:rsidRPr="0081251B" w:rsidRDefault="00BD06F5" w:rsidP="00E50C4F">
            <w:pPr>
              <w:snapToGrid w:val="0"/>
              <w:rPr>
                <w:sz w:val="18"/>
                <w:szCs w:val="18"/>
              </w:rPr>
            </w:pPr>
            <w:r w:rsidRPr="00BD06F5">
              <w:rPr>
                <w:sz w:val="18"/>
                <w:szCs w:val="18"/>
              </w:rPr>
              <w:t>2</w:t>
            </w:r>
          </w:p>
        </w:tc>
        <w:tc>
          <w:tcPr>
            <w:tcW w:w="1596" w:type="dxa"/>
          </w:tcPr>
          <w:p w:rsidR="00B7297E" w:rsidRPr="0081251B" w:rsidRDefault="00BD06F5" w:rsidP="00E50C4F">
            <w:pPr>
              <w:snapToGrid w:val="0"/>
              <w:rPr>
                <w:sz w:val="18"/>
                <w:szCs w:val="18"/>
              </w:rPr>
            </w:pPr>
            <w:r w:rsidRPr="00BD06F5">
              <w:rPr>
                <w:sz w:val="18"/>
                <w:szCs w:val="18"/>
              </w:rPr>
              <w:t>Númerico</w:t>
            </w:r>
          </w:p>
        </w:tc>
        <w:tc>
          <w:tcPr>
            <w:tcW w:w="2242" w:type="dxa"/>
          </w:tcPr>
          <w:p w:rsidR="00B7297E" w:rsidRPr="0081251B" w:rsidRDefault="00BD06F5" w:rsidP="00E50C4F">
            <w:pPr>
              <w:snapToGrid w:val="0"/>
              <w:rPr>
                <w:sz w:val="18"/>
                <w:szCs w:val="18"/>
              </w:rPr>
            </w:pPr>
            <w:r w:rsidRPr="00BD06F5">
              <w:rPr>
                <w:sz w:val="18"/>
                <w:szCs w:val="18"/>
              </w:rPr>
              <w:t>Identifica o cabeçalho.</w:t>
            </w:r>
          </w:p>
        </w:tc>
        <w:tc>
          <w:tcPr>
            <w:tcW w:w="1831" w:type="dxa"/>
          </w:tcPr>
          <w:p w:rsidR="00B7297E" w:rsidRPr="0081251B" w:rsidRDefault="00B7297E" w:rsidP="00E50C4F">
            <w:pPr>
              <w:snapToGrid w:val="0"/>
              <w:rPr>
                <w:sz w:val="18"/>
                <w:szCs w:val="18"/>
              </w:rPr>
            </w:pPr>
          </w:p>
        </w:tc>
        <w:tc>
          <w:tcPr>
            <w:tcW w:w="1158" w:type="dxa"/>
          </w:tcPr>
          <w:p w:rsidR="00B7297E" w:rsidRPr="0081251B" w:rsidRDefault="00BD06F5" w:rsidP="00E50C4F">
            <w:pPr>
              <w:snapToGrid w:val="0"/>
              <w:rPr>
                <w:sz w:val="18"/>
                <w:szCs w:val="18"/>
              </w:rPr>
            </w:pPr>
            <w:r w:rsidRPr="00BD06F5">
              <w:rPr>
                <w:sz w:val="18"/>
                <w:szCs w:val="18"/>
              </w:rPr>
              <w:t>00</w:t>
            </w:r>
          </w:p>
        </w:tc>
      </w:tr>
      <w:tr w:rsidR="00B7297E" w:rsidRPr="0081251B" w:rsidTr="0081251B">
        <w:tc>
          <w:tcPr>
            <w:tcW w:w="1749" w:type="dxa"/>
          </w:tcPr>
          <w:p w:rsidR="00B7297E" w:rsidRPr="0081251B" w:rsidRDefault="00BD06F5" w:rsidP="00E50C4F">
            <w:pPr>
              <w:snapToGrid w:val="0"/>
              <w:rPr>
                <w:sz w:val="18"/>
                <w:szCs w:val="18"/>
              </w:rPr>
            </w:pPr>
            <w:r w:rsidRPr="00BD06F5">
              <w:rPr>
                <w:sz w:val="18"/>
                <w:szCs w:val="18"/>
              </w:rPr>
              <w:t>Nome do arquivo</w:t>
            </w:r>
          </w:p>
        </w:tc>
        <w:tc>
          <w:tcPr>
            <w:tcW w:w="644" w:type="dxa"/>
          </w:tcPr>
          <w:p w:rsidR="00B7297E" w:rsidRPr="0081251B" w:rsidRDefault="00BD06F5" w:rsidP="00E50C4F">
            <w:pPr>
              <w:snapToGrid w:val="0"/>
              <w:rPr>
                <w:sz w:val="18"/>
                <w:szCs w:val="18"/>
              </w:rPr>
            </w:pPr>
            <w:r w:rsidRPr="00BD06F5">
              <w:rPr>
                <w:sz w:val="18"/>
                <w:szCs w:val="18"/>
              </w:rPr>
              <w:t>3</w:t>
            </w:r>
          </w:p>
        </w:tc>
        <w:tc>
          <w:tcPr>
            <w:tcW w:w="491" w:type="dxa"/>
          </w:tcPr>
          <w:p w:rsidR="00B7297E" w:rsidRPr="0081251B" w:rsidRDefault="00BD06F5" w:rsidP="00E50C4F">
            <w:pPr>
              <w:snapToGrid w:val="0"/>
              <w:rPr>
                <w:sz w:val="18"/>
                <w:szCs w:val="18"/>
              </w:rPr>
            </w:pPr>
            <w:r w:rsidRPr="00BD06F5">
              <w:rPr>
                <w:sz w:val="18"/>
                <w:szCs w:val="18"/>
              </w:rPr>
              <w:t>20</w:t>
            </w:r>
          </w:p>
        </w:tc>
        <w:tc>
          <w:tcPr>
            <w:tcW w:w="1596" w:type="dxa"/>
          </w:tcPr>
          <w:p w:rsidR="00B7297E" w:rsidRPr="0081251B" w:rsidRDefault="00BD06F5" w:rsidP="00E50C4F">
            <w:pPr>
              <w:snapToGrid w:val="0"/>
              <w:rPr>
                <w:sz w:val="18"/>
                <w:szCs w:val="18"/>
              </w:rPr>
            </w:pPr>
            <w:r w:rsidRPr="00BD06F5">
              <w:rPr>
                <w:sz w:val="18"/>
                <w:szCs w:val="18"/>
              </w:rPr>
              <w:t>Alfanumérico</w:t>
            </w:r>
          </w:p>
        </w:tc>
        <w:tc>
          <w:tcPr>
            <w:tcW w:w="2242" w:type="dxa"/>
          </w:tcPr>
          <w:p w:rsidR="00B7297E" w:rsidRPr="0081251B" w:rsidRDefault="00BD06F5" w:rsidP="00E50C4F">
            <w:pPr>
              <w:snapToGrid w:val="0"/>
              <w:rPr>
                <w:sz w:val="18"/>
                <w:szCs w:val="18"/>
              </w:rPr>
            </w:pPr>
            <w:r w:rsidRPr="00BD06F5">
              <w:rPr>
                <w:sz w:val="18"/>
                <w:szCs w:val="18"/>
              </w:rPr>
              <w:t>Tipo de arquivo</w:t>
            </w:r>
          </w:p>
        </w:tc>
        <w:tc>
          <w:tcPr>
            <w:tcW w:w="1831" w:type="dxa"/>
          </w:tcPr>
          <w:p w:rsidR="00B7297E" w:rsidRPr="0081251B" w:rsidRDefault="00BD06F5" w:rsidP="00E50C4F">
            <w:pPr>
              <w:snapToGrid w:val="0"/>
              <w:rPr>
                <w:sz w:val="18"/>
                <w:szCs w:val="18"/>
              </w:rPr>
            </w:pPr>
            <w:r w:rsidRPr="00BD06F5">
              <w:rPr>
                <w:sz w:val="18"/>
                <w:szCs w:val="18"/>
              </w:rPr>
              <w:t>Tabela 28</w:t>
            </w:r>
          </w:p>
        </w:tc>
        <w:tc>
          <w:tcPr>
            <w:tcW w:w="1158" w:type="dxa"/>
          </w:tcPr>
          <w:p w:rsidR="00B7297E" w:rsidRPr="0081251B" w:rsidRDefault="00BD06F5" w:rsidP="00E50C4F">
            <w:pPr>
              <w:snapToGrid w:val="0"/>
              <w:rPr>
                <w:sz w:val="18"/>
                <w:szCs w:val="18"/>
              </w:rPr>
            </w:pPr>
            <w:r w:rsidRPr="00BD06F5">
              <w:rPr>
                <w:sz w:val="18"/>
                <w:szCs w:val="18"/>
              </w:rPr>
              <w:t>Brancos</w:t>
            </w:r>
          </w:p>
        </w:tc>
      </w:tr>
      <w:tr w:rsidR="00B7297E" w:rsidRPr="0081251B" w:rsidTr="0081251B">
        <w:trPr>
          <w:cnfStyle w:val="000000100000"/>
        </w:trPr>
        <w:tc>
          <w:tcPr>
            <w:tcW w:w="1749" w:type="dxa"/>
          </w:tcPr>
          <w:p w:rsidR="00B7297E" w:rsidRPr="0081251B" w:rsidRDefault="00BD06F5" w:rsidP="00E50C4F">
            <w:pPr>
              <w:snapToGrid w:val="0"/>
              <w:rPr>
                <w:sz w:val="18"/>
                <w:szCs w:val="18"/>
              </w:rPr>
            </w:pPr>
            <w:r w:rsidRPr="00BD06F5">
              <w:rPr>
                <w:sz w:val="18"/>
                <w:szCs w:val="18"/>
              </w:rPr>
              <w:t xml:space="preserve">Data  e hora da geração </w:t>
            </w:r>
          </w:p>
        </w:tc>
        <w:tc>
          <w:tcPr>
            <w:tcW w:w="644" w:type="dxa"/>
          </w:tcPr>
          <w:p w:rsidR="00B7297E" w:rsidRPr="0081251B" w:rsidRDefault="00BD06F5" w:rsidP="00E50C4F">
            <w:pPr>
              <w:snapToGrid w:val="0"/>
              <w:rPr>
                <w:sz w:val="18"/>
                <w:szCs w:val="18"/>
              </w:rPr>
            </w:pPr>
            <w:r w:rsidRPr="00BD06F5">
              <w:rPr>
                <w:sz w:val="18"/>
                <w:szCs w:val="18"/>
              </w:rPr>
              <w:t>23</w:t>
            </w:r>
          </w:p>
        </w:tc>
        <w:tc>
          <w:tcPr>
            <w:tcW w:w="491" w:type="dxa"/>
          </w:tcPr>
          <w:p w:rsidR="00B7297E" w:rsidRPr="0081251B" w:rsidRDefault="00BD06F5" w:rsidP="00E50C4F">
            <w:pPr>
              <w:snapToGrid w:val="0"/>
              <w:rPr>
                <w:sz w:val="18"/>
                <w:szCs w:val="18"/>
              </w:rPr>
            </w:pPr>
            <w:r w:rsidRPr="00BD06F5">
              <w:rPr>
                <w:sz w:val="18"/>
                <w:szCs w:val="18"/>
              </w:rPr>
              <w:t>14</w:t>
            </w:r>
          </w:p>
        </w:tc>
        <w:tc>
          <w:tcPr>
            <w:tcW w:w="1596" w:type="dxa"/>
          </w:tcPr>
          <w:p w:rsidR="00B7297E" w:rsidRPr="0081251B" w:rsidRDefault="00BD06F5" w:rsidP="00E50C4F">
            <w:pPr>
              <w:snapToGrid w:val="0"/>
              <w:rPr>
                <w:sz w:val="18"/>
                <w:szCs w:val="18"/>
              </w:rPr>
            </w:pPr>
            <w:r w:rsidRPr="00BD06F5">
              <w:rPr>
                <w:sz w:val="18"/>
                <w:szCs w:val="18"/>
              </w:rPr>
              <w:t>Numérico</w:t>
            </w:r>
          </w:p>
        </w:tc>
        <w:tc>
          <w:tcPr>
            <w:tcW w:w="2242" w:type="dxa"/>
          </w:tcPr>
          <w:p w:rsidR="00B7297E" w:rsidRPr="0081251B" w:rsidRDefault="00BD06F5" w:rsidP="00E50C4F">
            <w:pPr>
              <w:snapToGrid w:val="0"/>
              <w:rPr>
                <w:sz w:val="18"/>
                <w:szCs w:val="18"/>
              </w:rPr>
            </w:pPr>
            <w:r w:rsidRPr="00BD06F5">
              <w:rPr>
                <w:sz w:val="18"/>
                <w:szCs w:val="18"/>
              </w:rPr>
              <w:t xml:space="preserve">AAAA + BIT 07 </w:t>
            </w:r>
          </w:p>
        </w:tc>
        <w:tc>
          <w:tcPr>
            <w:tcW w:w="1831" w:type="dxa"/>
          </w:tcPr>
          <w:p w:rsidR="00B7297E" w:rsidRPr="0081251B" w:rsidRDefault="00BD06F5" w:rsidP="00E50C4F">
            <w:pPr>
              <w:snapToGrid w:val="0"/>
              <w:rPr>
                <w:sz w:val="18"/>
                <w:szCs w:val="18"/>
              </w:rPr>
            </w:pPr>
            <w:r w:rsidRPr="00BD06F5">
              <w:rPr>
                <w:sz w:val="18"/>
                <w:szCs w:val="18"/>
              </w:rPr>
              <w:t>Data e hora em que o arquivo foi gerado,</w:t>
            </w:r>
          </w:p>
          <w:p w:rsidR="00B7297E" w:rsidRPr="0081251B" w:rsidRDefault="00BD06F5" w:rsidP="00E50C4F">
            <w:pPr>
              <w:rPr>
                <w:sz w:val="18"/>
                <w:szCs w:val="18"/>
              </w:rPr>
            </w:pPr>
            <w:r w:rsidRPr="00BD06F5">
              <w:rPr>
                <w:sz w:val="18"/>
                <w:szCs w:val="18"/>
              </w:rPr>
              <w:t>yyyymmddhhmiss</w:t>
            </w:r>
          </w:p>
          <w:p w:rsidR="00B7297E" w:rsidRPr="0081251B" w:rsidRDefault="00BD06F5" w:rsidP="00E50C4F">
            <w:pPr>
              <w:rPr>
                <w:sz w:val="18"/>
                <w:szCs w:val="18"/>
              </w:rPr>
            </w:pPr>
            <w:r w:rsidRPr="00BD06F5">
              <w:rPr>
                <w:sz w:val="18"/>
                <w:szCs w:val="18"/>
              </w:rPr>
              <w:t xml:space="preserve">(hh de </w:t>
            </w:r>
            <w:smartTag w:uri="urn:schemas-microsoft-com:office:smarttags" w:element="metricconverter">
              <w:smartTagPr>
                <w:attr w:name="ProductID" w:val="00 a"/>
              </w:smartTagPr>
              <w:r w:rsidRPr="00BD06F5">
                <w:rPr>
                  <w:sz w:val="18"/>
                  <w:szCs w:val="18"/>
                </w:rPr>
                <w:t>00 a</w:t>
              </w:r>
            </w:smartTag>
            <w:r w:rsidRPr="00BD06F5">
              <w:rPr>
                <w:sz w:val="18"/>
                <w:szCs w:val="18"/>
              </w:rPr>
              <w:t xml:space="preserve"> 23)</w:t>
            </w:r>
          </w:p>
        </w:tc>
        <w:tc>
          <w:tcPr>
            <w:tcW w:w="1158" w:type="dxa"/>
          </w:tcPr>
          <w:p w:rsidR="00B7297E" w:rsidRPr="0081251B" w:rsidRDefault="00B7297E" w:rsidP="00E50C4F">
            <w:pPr>
              <w:snapToGrid w:val="0"/>
              <w:rPr>
                <w:sz w:val="18"/>
                <w:szCs w:val="18"/>
              </w:rPr>
            </w:pPr>
          </w:p>
        </w:tc>
      </w:tr>
      <w:tr w:rsidR="00B7297E" w:rsidRPr="0081251B" w:rsidTr="0081251B">
        <w:tc>
          <w:tcPr>
            <w:tcW w:w="1749" w:type="dxa"/>
          </w:tcPr>
          <w:p w:rsidR="00B7297E" w:rsidRPr="0081251B" w:rsidRDefault="00BD06F5" w:rsidP="00E50C4F">
            <w:pPr>
              <w:snapToGrid w:val="0"/>
              <w:rPr>
                <w:sz w:val="18"/>
                <w:szCs w:val="18"/>
              </w:rPr>
            </w:pPr>
            <w:r w:rsidRPr="00BD06F5">
              <w:rPr>
                <w:sz w:val="18"/>
                <w:szCs w:val="18"/>
              </w:rPr>
              <w:t>Versão do arquivo</w:t>
            </w:r>
          </w:p>
        </w:tc>
        <w:tc>
          <w:tcPr>
            <w:tcW w:w="644" w:type="dxa"/>
          </w:tcPr>
          <w:p w:rsidR="00B7297E" w:rsidRPr="0081251B" w:rsidRDefault="00BD06F5" w:rsidP="00E50C4F">
            <w:pPr>
              <w:snapToGrid w:val="0"/>
              <w:rPr>
                <w:sz w:val="18"/>
                <w:szCs w:val="18"/>
              </w:rPr>
            </w:pPr>
            <w:r w:rsidRPr="00BD06F5">
              <w:rPr>
                <w:sz w:val="18"/>
                <w:szCs w:val="18"/>
              </w:rPr>
              <w:t>37</w:t>
            </w:r>
          </w:p>
        </w:tc>
        <w:tc>
          <w:tcPr>
            <w:tcW w:w="491" w:type="dxa"/>
          </w:tcPr>
          <w:p w:rsidR="00B7297E" w:rsidRPr="0081251B" w:rsidRDefault="00BD06F5" w:rsidP="00E50C4F">
            <w:pPr>
              <w:snapToGrid w:val="0"/>
              <w:rPr>
                <w:sz w:val="18"/>
                <w:szCs w:val="18"/>
              </w:rPr>
            </w:pPr>
            <w:r w:rsidRPr="00BD06F5">
              <w:rPr>
                <w:sz w:val="18"/>
                <w:szCs w:val="18"/>
              </w:rPr>
              <w:t>7</w:t>
            </w:r>
          </w:p>
        </w:tc>
        <w:tc>
          <w:tcPr>
            <w:tcW w:w="1596" w:type="dxa"/>
          </w:tcPr>
          <w:p w:rsidR="00B7297E" w:rsidRPr="0081251B" w:rsidRDefault="00BD06F5" w:rsidP="00E50C4F">
            <w:pPr>
              <w:snapToGrid w:val="0"/>
              <w:rPr>
                <w:sz w:val="18"/>
                <w:szCs w:val="18"/>
              </w:rPr>
            </w:pPr>
            <w:r w:rsidRPr="00BD06F5">
              <w:rPr>
                <w:sz w:val="18"/>
                <w:szCs w:val="18"/>
              </w:rPr>
              <w:t>Numérico</w:t>
            </w:r>
          </w:p>
        </w:tc>
        <w:tc>
          <w:tcPr>
            <w:tcW w:w="2242" w:type="dxa"/>
          </w:tcPr>
          <w:p w:rsidR="00B7297E" w:rsidRPr="0081251B" w:rsidRDefault="00BD06F5" w:rsidP="00E50C4F">
            <w:pPr>
              <w:snapToGrid w:val="0"/>
              <w:rPr>
                <w:sz w:val="18"/>
                <w:szCs w:val="18"/>
              </w:rPr>
            </w:pPr>
            <w:r w:rsidRPr="00BD06F5">
              <w:rPr>
                <w:sz w:val="18"/>
                <w:szCs w:val="18"/>
              </w:rPr>
              <w:t>Versão do arquivo gerado</w:t>
            </w:r>
          </w:p>
        </w:tc>
        <w:tc>
          <w:tcPr>
            <w:tcW w:w="1831" w:type="dxa"/>
          </w:tcPr>
          <w:p w:rsidR="00B7297E" w:rsidRPr="0081251B" w:rsidRDefault="00B7297E" w:rsidP="00E50C4F">
            <w:pPr>
              <w:snapToGrid w:val="0"/>
              <w:rPr>
                <w:sz w:val="18"/>
                <w:szCs w:val="18"/>
              </w:rPr>
            </w:pPr>
          </w:p>
        </w:tc>
        <w:tc>
          <w:tcPr>
            <w:tcW w:w="1158" w:type="dxa"/>
          </w:tcPr>
          <w:p w:rsidR="00B7297E" w:rsidRPr="0081251B" w:rsidRDefault="00BD06F5" w:rsidP="00E50C4F">
            <w:pPr>
              <w:snapToGrid w:val="0"/>
              <w:rPr>
                <w:sz w:val="18"/>
                <w:szCs w:val="18"/>
              </w:rPr>
            </w:pPr>
            <w:r w:rsidRPr="00BD06F5">
              <w:rPr>
                <w:sz w:val="18"/>
                <w:szCs w:val="18"/>
              </w:rPr>
              <w:t>0000000</w:t>
            </w:r>
          </w:p>
        </w:tc>
      </w:tr>
    </w:tbl>
    <w:p w:rsidR="00B7297E" w:rsidRDefault="00B7297E" w:rsidP="005C6131">
      <w:pPr>
        <w:pStyle w:val="Ttulo4"/>
      </w:pPr>
      <w:bookmarkStart w:id="39" w:name="_Toc440463637"/>
      <w:r>
        <w:t>Detalhe</w:t>
      </w:r>
      <w:bookmarkEnd w:id="39"/>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993"/>
        <w:gridCol w:w="650"/>
        <w:gridCol w:w="490"/>
        <w:gridCol w:w="1580"/>
        <w:gridCol w:w="2250"/>
        <w:gridCol w:w="1830"/>
        <w:gridCol w:w="988"/>
      </w:tblGrid>
      <w:tr w:rsidR="00B7297E" w:rsidRPr="0081251B" w:rsidTr="00AE61F2">
        <w:trPr>
          <w:cnfStyle w:val="100000000000"/>
        </w:trPr>
        <w:tc>
          <w:tcPr>
            <w:tcW w:w="1993" w:type="dxa"/>
            <w:tcBorders>
              <w:top w:val="none" w:sz="0" w:space="0" w:color="auto"/>
              <w:left w:val="none" w:sz="0" w:space="0" w:color="auto"/>
              <w:bottom w:val="none" w:sz="0" w:space="0" w:color="auto"/>
              <w:right w:val="none" w:sz="0" w:space="0" w:color="auto"/>
            </w:tcBorders>
          </w:tcPr>
          <w:p w:rsidR="00B7297E" w:rsidRPr="0081251B" w:rsidRDefault="00BD06F5" w:rsidP="00B7297E">
            <w:pPr>
              <w:snapToGrid w:val="0"/>
              <w:rPr>
                <w:b w:val="0"/>
                <w:sz w:val="18"/>
                <w:szCs w:val="18"/>
              </w:rPr>
            </w:pPr>
            <w:r w:rsidRPr="00BD06F5">
              <w:rPr>
                <w:sz w:val="18"/>
                <w:szCs w:val="18"/>
              </w:rPr>
              <w:t>Campo</w:t>
            </w:r>
          </w:p>
        </w:tc>
        <w:tc>
          <w:tcPr>
            <w:tcW w:w="650" w:type="dxa"/>
            <w:tcBorders>
              <w:top w:val="none" w:sz="0" w:space="0" w:color="auto"/>
              <w:left w:val="none" w:sz="0" w:space="0" w:color="auto"/>
              <w:bottom w:val="none" w:sz="0" w:space="0" w:color="auto"/>
              <w:right w:val="none" w:sz="0" w:space="0" w:color="auto"/>
            </w:tcBorders>
          </w:tcPr>
          <w:p w:rsidR="00B7297E" w:rsidRPr="0081251B" w:rsidRDefault="00BD06F5" w:rsidP="00B7297E">
            <w:pPr>
              <w:snapToGrid w:val="0"/>
              <w:rPr>
                <w:b w:val="0"/>
                <w:sz w:val="18"/>
                <w:szCs w:val="18"/>
              </w:rPr>
            </w:pPr>
            <w:r w:rsidRPr="00BD06F5">
              <w:rPr>
                <w:sz w:val="18"/>
                <w:szCs w:val="18"/>
              </w:rPr>
              <w:t>Ps</w:t>
            </w:r>
          </w:p>
        </w:tc>
        <w:tc>
          <w:tcPr>
            <w:tcW w:w="490" w:type="dxa"/>
            <w:tcBorders>
              <w:top w:val="none" w:sz="0" w:space="0" w:color="auto"/>
              <w:left w:val="none" w:sz="0" w:space="0" w:color="auto"/>
              <w:bottom w:val="none" w:sz="0" w:space="0" w:color="auto"/>
              <w:right w:val="none" w:sz="0" w:space="0" w:color="auto"/>
            </w:tcBorders>
          </w:tcPr>
          <w:p w:rsidR="00B7297E" w:rsidRPr="0081251B" w:rsidRDefault="00BD06F5" w:rsidP="00B7297E">
            <w:pPr>
              <w:snapToGrid w:val="0"/>
              <w:rPr>
                <w:b w:val="0"/>
                <w:sz w:val="18"/>
                <w:szCs w:val="18"/>
              </w:rPr>
            </w:pPr>
            <w:r w:rsidRPr="00BD06F5">
              <w:rPr>
                <w:sz w:val="18"/>
                <w:szCs w:val="18"/>
              </w:rPr>
              <w:t>Ln</w:t>
            </w:r>
          </w:p>
        </w:tc>
        <w:tc>
          <w:tcPr>
            <w:tcW w:w="1580" w:type="dxa"/>
            <w:tcBorders>
              <w:top w:val="none" w:sz="0" w:space="0" w:color="auto"/>
              <w:left w:val="none" w:sz="0" w:space="0" w:color="auto"/>
              <w:bottom w:val="none" w:sz="0" w:space="0" w:color="auto"/>
              <w:right w:val="none" w:sz="0" w:space="0" w:color="auto"/>
            </w:tcBorders>
          </w:tcPr>
          <w:p w:rsidR="00B7297E" w:rsidRPr="0081251B" w:rsidRDefault="00BD06F5" w:rsidP="00B7297E">
            <w:pPr>
              <w:snapToGrid w:val="0"/>
              <w:rPr>
                <w:b w:val="0"/>
                <w:sz w:val="18"/>
                <w:szCs w:val="18"/>
              </w:rPr>
            </w:pPr>
            <w:r w:rsidRPr="00BD06F5">
              <w:rPr>
                <w:sz w:val="18"/>
                <w:szCs w:val="18"/>
              </w:rPr>
              <w:t>Formato</w:t>
            </w:r>
          </w:p>
        </w:tc>
        <w:tc>
          <w:tcPr>
            <w:tcW w:w="2250" w:type="dxa"/>
            <w:tcBorders>
              <w:top w:val="none" w:sz="0" w:space="0" w:color="auto"/>
              <w:left w:val="none" w:sz="0" w:space="0" w:color="auto"/>
              <w:bottom w:val="none" w:sz="0" w:space="0" w:color="auto"/>
              <w:right w:val="none" w:sz="0" w:space="0" w:color="auto"/>
            </w:tcBorders>
          </w:tcPr>
          <w:p w:rsidR="00B7297E" w:rsidRPr="0081251B" w:rsidRDefault="00BD06F5" w:rsidP="00B7297E">
            <w:pPr>
              <w:snapToGrid w:val="0"/>
              <w:rPr>
                <w:b w:val="0"/>
                <w:sz w:val="18"/>
                <w:szCs w:val="18"/>
              </w:rPr>
            </w:pPr>
            <w:r w:rsidRPr="00BD06F5">
              <w:rPr>
                <w:sz w:val="18"/>
                <w:szCs w:val="18"/>
              </w:rPr>
              <w:t>Descripción</w:t>
            </w:r>
          </w:p>
        </w:tc>
        <w:tc>
          <w:tcPr>
            <w:tcW w:w="1830" w:type="dxa"/>
            <w:tcBorders>
              <w:top w:val="none" w:sz="0" w:space="0" w:color="auto"/>
              <w:left w:val="none" w:sz="0" w:space="0" w:color="auto"/>
              <w:bottom w:val="none" w:sz="0" w:space="0" w:color="auto"/>
              <w:right w:val="none" w:sz="0" w:space="0" w:color="auto"/>
            </w:tcBorders>
          </w:tcPr>
          <w:p w:rsidR="00B7297E" w:rsidRPr="0081251B" w:rsidRDefault="00BD06F5" w:rsidP="00B7297E">
            <w:pPr>
              <w:snapToGrid w:val="0"/>
              <w:rPr>
                <w:b w:val="0"/>
                <w:sz w:val="18"/>
                <w:szCs w:val="18"/>
              </w:rPr>
            </w:pPr>
            <w:r w:rsidRPr="00BD06F5">
              <w:rPr>
                <w:sz w:val="18"/>
                <w:szCs w:val="18"/>
              </w:rPr>
              <w:t>Comentarios</w:t>
            </w:r>
          </w:p>
        </w:tc>
        <w:tc>
          <w:tcPr>
            <w:tcW w:w="988" w:type="dxa"/>
            <w:tcBorders>
              <w:top w:val="none" w:sz="0" w:space="0" w:color="auto"/>
              <w:left w:val="none" w:sz="0" w:space="0" w:color="auto"/>
              <w:bottom w:val="none" w:sz="0" w:space="0" w:color="auto"/>
              <w:right w:val="none" w:sz="0" w:space="0" w:color="auto"/>
            </w:tcBorders>
          </w:tcPr>
          <w:p w:rsidR="00B7297E" w:rsidRPr="0081251B" w:rsidRDefault="00BD06F5" w:rsidP="00B7297E">
            <w:pPr>
              <w:snapToGrid w:val="0"/>
              <w:rPr>
                <w:b w:val="0"/>
                <w:sz w:val="18"/>
                <w:szCs w:val="18"/>
              </w:rPr>
            </w:pPr>
            <w:r w:rsidRPr="00BD06F5">
              <w:rPr>
                <w:sz w:val="18"/>
                <w:szCs w:val="18"/>
              </w:rPr>
              <w:t>Default</w:t>
            </w:r>
          </w:p>
        </w:tc>
      </w:tr>
      <w:tr w:rsidR="00B7297E" w:rsidRPr="0081251B" w:rsidTr="0081251B">
        <w:trPr>
          <w:cnfStyle w:val="000000100000"/>
        </w:trPr>
        <w:tc>
          <w:tcPr>
            <w:tcW w:w="1993" w:type="dxa"/>
          </w:tcPr>
          <w:p w:rsidR="00B7297E" w:rsidRPr="0081251B" w:rsidRDefault="00BD06F5" w:rsidP="00B7297E">
            <w:pPr>
              <w:snapToGrid w:val="0"/>
              <w:rPr>
                <w:sz w:val="18"/>
                <w:szCs w:val="18"/>
              </w:rPr>
            </w:pPr>
            <w:r w:rsidRPr="00BD06F5">
              <w:rPr>
                <w:sz w:val="18"/>
                <w:szCs w:val="18"/>
              </w:rPr>
              <w:t>Tipo de mensaje</w:t>
            </w:r>
          </w:p>
        </w:tc>
        <w:tc>
          <w:tcPr>
            <w:tcW w:w="650" w:type="dxa"/>
          </w:tcPr>
          <w:p w:rsidR="00B7297E" w:rsidRPr="0081251B" w:rsidRDefault="00BD06F5" w:rsidP="00B7297E">
            <w:pPr>
              <w:snapToGrid w:val="0"/>
              <w:rPr>
                <w:sz w:val="18"/>
                <w:szCs w:val="18"/>
              </w:rPr>
            </w:pPr>
            <w:r w:rsidRPr="00BD06F5">
              <w:rPr>
                <w:sz w:val="18"/>
                <w:szCs w:val="18"/>
              </w:rPr>
              <w:t>1</w:t>
            </w:r>
          </w:p>
        </w:tc>
        <w:tc>
          <w:tcPr>
            <w:tcW w:w="490" w:type="dxa"/>
          </w:tcPr>
          <w:p w:rsidR="00B7297E" w:rsidRPr="0081251B" w:rsidRDefault="00BD06F5" w:rsidP="00B7297E">
            <w:pPr>
              <w:snapToGrid w:val="0"/>
              <w:rPr>
                <w:sz w:val="18"/>
                <w:szCs w:val="18"/>
              </w:rPr>
            </w:pPr>
            <w:r w:rsidRPr="00BD06F5">
              <w:rPr>
                <w:sz w:val="18"/>
                <w:szCs w:val="18"/>
              </w:rPr>
              <w:t>2</w:t>
            </w:r>
          </w:p>
        </w:tc>
        <w:tc>
          <w:tcPr>
            <w:tcW w:w="1580" w:type="dxa"/>
          </w:tcPr>
          <w:p w:rsidR="00B7297E" w:rsidRPr="0081251B" w:rsidRDefault="00BD06F5" w:rsidP="00B7297E">
            <w:pPr>
              <w:snapToGrid w:val="0"/>
              <w:rPr>
                <w:sz w:val="18"/>
                <w:szCs w:val="18"/>
              </w:rPr>
            </w:pPr>
            <w:r w:rsidRPr="00BD06F5">
              <w:rPr>
                <w:sz w:val="18"/>
                <w:szCs w:val="18"/>
              </w:rPr>
              <w:t>MC</w:t>
            </w:r>
          </w:p>
        </w:tc>
        <w:tc>
          <w:tcPr>
            <w:tcW w:w="2250" w:type="dxa"/>
          </w:tcPr>
          <w:p w:rsidR="00B7297E" w:rsidRPr="0081251B" w:rsidRDefault="00BD06F5" w:rsidP="00B7297E">
            <w:pPr>
              <w:snapToGrid w:val="0"/>
              <w:rPr>
                <w:sz w:val="18"/>
                <w:szCs w:val="18"/>
              </w:rPr>
            </w:pPr>
            <w:r w:rsidRPr="00BD06F5">
              <w:rPr>
                <w:sz w:val="18"/>
                <w:szCs w:val="18"/>
              </w:rPr>
              <w:t>Host -&gt; Lynx OffLine</w:t>
            </w:r>
          </w:p>
        </w:tc>
        <w:tc>
          <w:tcPr>
            <w:tcW w:w="1830" w:type="dxa"/>
          </w:tcPr>
          <w:p w:rsidR="00B7297E" w:rsidRPr="0081251B" w:rsidRDefault="00B7297E" w:rsidP="00B7297E">
            <w:pPr>
              <w:snapToGrid w:val="0"/>
              <w:rPr>
                <w:sz w:val="18"/>
                <w:szCs w:val="18"/>
              </w:rPr>
            </w:pPr>
          </w:p>
        </w:tc>
        <w:tc>
          <w:tcPr>
            <w:tcW w:w="988" w:type="dxa"/>
          </w:tcPr>
          <w:p w:rsidR="00B7297E" w:rsidRPr="0081251B" w:rsidRDefault="00B7297E" w:rsidP="00B7297E">
            <w:pPr>
              <w:snapToGrid w:val="0"/>
              <w:rPr>
                <w:sz w:val="18"/>
                <w:szCs w:val="18"/>
              </w:rPr>
            </w:pPr>
          </w:p>
        </w:tc>
      </w:tr>
      <w:tr w:rsidR="00B7297E" w:rsidRPr="0081251B" w:rsidTr="0081251B">
        <w:tc>
          <w:tcPr>
            <w:tcW w:w="1993" w:type="dxa"/>
          </w:tcPr>
          <w:p w:rsidR="00B7297E" w:rsidRPr="0081251B" w:rsidRDefault="00BD06F5" w:rsidP="00B7297E">
            <w:pPr>
              <w:snapToGrid w:val="0"/>
              <w:rPr>
                <w:sz w:val="18"/>
                <w:szCs w:val="18"/>
              </w:rPr>
            </w:pPr>
            <w:r w:rsidRPr="00BD06F5">
              <w:rPr>
                <w:sz w:val="18"/>
                <w:szCs w:val="18"/>
              </w:rPr>
              <w:t>Secuencia de registro</w:t>
            </w:r>
          </w:p>
        </w:tc>
        <w:tc>
          <w:tcPr>
            <w:tcW w:w="650" w:type="dxa"/>
          </w:tcPr>
          <w:p w:rsidR="00B7297E" w:rsidRPr="0081251B" w:rsidRDefault="00BD06F5" w:rsidP="00B7297E">
            <w:pPr>
              <w:snapToGrid w:val="0"/>
              <w:rPr>
                <w:sz w:val="18"/>
                <w:szCs w:val="18"/>
              </w:rPr>
            </w:pPr>
            <w:r w:rsidRPr="00BD06F5">
              <w:rPr>
                <w:sz w:val="18"/>
                <w:szCs w:val="18"/>
              </w:rPr>
              <w:t>3</w:t>
            </w:r>
          </w:p>
        </w:tc>
        <w:tc>
          <w:tcPr>
            <w:tcW w:w="490" w:type="dxa"/>
          </w:tcPr>
          <w:p w:rsidR="00B7297E" w:rsidRPr="0081251B" w:rsidRDefault="00BD06F5" w:rsidP="00B7297E">
            <w:pPr>
              <w:snapToGrid w:val="0"/>
              <w:rPr>
                <w:sz w:val="18"/>
                <w:szCs w:val="18"/>
              </w:rPr>
            </w:pPr>
            <w:r w:rsidRPr="00BD06F5">
              <w:rPr>
                <w:sz w:val="18"/>
                <w:szCs w:val="18"/>
              </w:rPr>
              <w:t>7</w:t>
            </w:r>
          </w:p>
        </w:tc>
        <w:tc>
          <w:tcPr>
            <w:tcW w:w="1580" w:type="dxa"/>
          </w:tcPr>
          <w:p w:rsidR="00B7297E" w:rsidRPr="0081251B" w:rsidRDefault="00BD06F5" w:rsidP="00B7297E">
            <w:pPr>
              <w:snapToGrid w:val="0"/>
              <w:rPr>
                <w:sz w:val="18"/>
                <w:szCs w:val="18"/>
              </w:rPr>
            </w:pPr>
            <w:r w:rsidRPr="00BD06F5">
              <w:rPr>
                <w:sz w:val="18"/>
                <w:szCs w:val="18"/>
              </w:rPr>
              <w:t>Numérico</w:t>
            </w:r>
          </w:p>
        </w:tc>
        <w:tc>
          <w:tcPr>
            <w:tcW w:w="2250" w:type="dxa"/>
          </w:tcPr>
          <w:p w:rsidR="00B7297E" w:rsidRPr="0081251B" w:rsidRDefault="00BD06F5" w:rsidP="00B7297E">
            <w:pPr>
              <w:snapToGrid w:val="0"/>
              <w:rPr>
                <w:sz w:val="18"/>
                <w:szCs w:val="18"/>
              </w:rPr>
            </w:pPr>
            <w:r w:rsidRPr="00BD06F5">
              <w:rPr>
                <w:sz w:val="18"/>
                <w:szCs w:val="18"/>
              </w:rPr>
              <w:t>Número de secuencia del registro en el archivo</w:t>
            </w:r>
          </w:p>
        </w:tc>
        <w:tc>
          <w:tcPr>
            <w:tcW w:w="1830" w:type="dxa"/>
          </w:tcPr>
          <w:p w:rsidR="00B7297E" w:rsidRPr="0081251B" w:rsidRDefault="00B7297E" w:rsidP="00B7297E">
            <w:pPr>
              <w:snapToGrid w:val="0"/>
              <w:rPr>
                <w:sz w:val="18"/>
                <w:szCs w:val="18"/>
              </w:rPr>
            </w:pPr>
          </w:p>
        </w:tc>
        <w:tc>
          <w:tcPr>
            <w:tcW w:w="988" w:type="dxa"/>
          </w:tcPr>
          <w:p w:rsidR="00B7297E" w:rsidRPr="0081251B" w:rsidRDefault="00B7297E" w:rsidP="00B7297E">
            <w:pPr>
              <w:snapToGrid w:val="0"/>
              <w:rPr>
                <w:sz w:val="18"/>
                <w:szCs w:val="18"/>
              </w:rPr>
            </w:pPr>
          </w:p>
        </w:tc>
      </w:tr>
      <w:tr w:rsidR="00B7297E" w:rsidRPr="0081251B" w:rsidTr="0081251B">
        <w:trPr>
          <w:cnfStyle w:val="000000100000"/>
        </w:trPr>
        <w:tc>
          <w:tcPr>
            <w:tcW w:w="1993" w:type="dxa"/>
          </w:tcPr>
          <w:p w:rsidR="00B7297E" w:rsidRPr="0081251B" w:rsidRDefault="00BD06F5" w:rsidP="00B7297E">
            <w:pPr>
              <w:snapToGrid w:val="0"/>
              <w:rPr>
                <w:sz w:val="18"/>
                <w:szCs w:val="18"/>
              </w:rPr>
            </w:pPr>
            <w:r w:rsidRPr="00BD06F5">
              <w:rPr>
                <w:sz w:val="18"/>
                <w:szCs w:val="18"/>
              </w:rPr>
              <w:lastRenderedPageBreak/>
              <w:t>Código</w:t>
            </w:r>
          </w:p>
        </w:tc>
        <w:tc>
          <w:tcPr>
            <w:tcW w:w="650" w:type="dxa"/>
          </w:tcPr>
          <w:p w:rsidR="00B7297E" w:rsidRPr="0081251B" w:rsidRDefault="00BD06F5" w:rsidP="00B7297E">
            <w:pPr>
              <w:snapToGrid w:val="0"/>
              <w:rPr>
                <w:sz w:val="18"/>
                <w:szCs w:val="18"/>
              </w:rPr>
            </w:pPr>
            <w:r w:rsidRPr="00BD06F5">
              <w:rPr>
                <w:sz w:val="18"/>
                <w:szCs w:val="18"/>
              </w:rPr>
              <w:t>10</w:t>
            </w:r>
          </w:p>
        </w:tc>
        <w:tc>
          <w:tcPr>
            <w:tcW w:w="490" w:type="dxa"/>
          </w:tcPr>
          <w:p w:rsidR="00B7297E" w:rsidRPr="0081251B" w:rsidRDefault="00BD06F5" w:rsidP="00B7297E">
            <w:pPr>
              <w:snapToGrid w:val="0"/>
              <w:rPr>
                <w:sz w:val="18"/>
                <w:szCs w:val="18"/>
              </w:rPr>
            </w:pPr>
            <w:r w:rsidRPr="00BD06F5">
              <w:rPr>
                <w:sz w:val="18"/>
                <w:szCs w:val="18"/>
              </w:rPr>
              <w:t>4</w:t>
            </w:r>
          </w:p>
        </w:tc>
        <w:tc>
          <w:tcPr>
            <w:tcW w:w="1580" w:type="dxa"/>
          </w:tcPr>
          <w:p w:rsidR="00B7297E" w:rsidRPr="0081251B" w:rsidRDefault="00BD06F5" w:rsidP="00B7297E">
            <w:pPr>
              <w:snapToGrid w:val="0"/>
              <w:rPr>
                <w:sz w:val="18"/>
                <w:szCs w:val="18"/>
              </w:rPr>
            </w:pPr>
            <w:r w:rsidRPr="00BD06F5">
              <w:rPr>
                <w:sz w:val="18"/>
                <w:szCs w:val="18"/>
              </w:rPr>
              <w:t>Numérico</w:t>
            </w:r>
          </w:p>
        </w:tc>
        <w:tc>
          <w:tcPr>
            <w:tcW w:w="2250" w:type="dxa"/>
          </w:tcPr>
          <w:p w:rsidR="00B7297E" w:rsidRPr="0081251B" w:rsidRDefault="00BD06F5" w:rsidP="00B7297E">
            <w:pPr>
              <w:snapToGrid w:val="0"/>
              <w:rPr>
                <w:sz w:val="18"/>
                <w:szCs w:val="18"/>
              </w:rPr>
            </w:pPr>
            <w:r w:rsidRPr="00BD06F5">
              <w:rPr>
                <w:sz w:val="18"/>
                <w:szCs w:val="18"/>
              </w:rPr>
              <w:t>Código del ramo de actividad</w:t>
            </w:r>
          </w:p>
        </w:tc>
        <w:tc>
          <w:tcPr>
            <w:tcW w:w="1830" w:type="dxa"/>
          </w:tcPr>
          <w:p w:rsidR="00B7297E" w:rsidRPr="0081251B" w:rsidRDefault="00B7297E" w:rsidP="00B7297E">
            <w:pPr>
              <w:snapToGrid w:val="0"/>
              <w:rPr>
                <w:sz w:val="18"/>
                <w:szCs w:val="18"/>
              </w:rPr>
            </w:pPr>
          </w:p>
        </w:tc>
        <w:tc>
          <w:tcPr>
            <w:tcW w:w="988" w:type="dxa"/>
          </w:tcPr>
          <w:p w:rsidR="00B7297E" w:rsidRPr="0081251B" w:rsidRDefault="00B7297E" w:rsidP="00B7297E">
            <w:pPr>
              <w:snapToGrid w:val="0"/>
              <w:rPr>
                <w:sz w:val="18"/>
                <w:szCs w:val="18"/>
              </w:rPr>
            </w:pPr>
          </w:p>
        </w:tc>
      </w:tr>
      <w:tr w:rsidR="00B7297E" w:rsidRPr="0081251B" w:rsidTr="0081251B">
        <w:tc>
          <w:tcPr>
            <w:tcW w:w="1993" w:type="dxa"/>
          </w:tcPr>
          <w:p w:rsidR="00B7297E" w:rsidRPr="0081251B" w:rsidRDefault="00BD06F5" w:rsidP="00B7297E">
            <w:pPr>
              <w:snapToGrid w:val="0"/>
              <w:rPr>
                <w:sz w:val="18"/>
                <w:szCs w:val="18"/>
              </w:rPr>
            </w:pPr>
            <w:r w:rsidRPr="00BD06F5">
              <w:rPr>
                <w:sz w:val="18"/>
                <w:szCs w:val="18"/>
              </w:rPr>
              <w:t>Nombre en inglés</w:t>
            </w:r>
          </w:p>
        </w:tc>
        <w:tc>
          <w:tcPr>
            <w:tcW w:w="650" w:type="dxa"/>
          </w:tcPr>
          <w:p w:rsidR="00B7297E" w:rsidRPr="0081251B" w:rsidRDefault="00BD06F5" w:rsidP="00B7297E">
            <w:pPr>
              <w:snapToGrid w:val="0"/>
              <w:rPr>
                <w:sz w:val="18"/>
                <w:szCs w:val="18"/>
              </w:rPr>
            </w:pPr>
            <w:r w:rsidRPr="00BD06F5">
              <w:rPr>
                <w:sz w:val="18"/>
                <w:szCs w:val="18"/>
              </w:rPr>
              <w:t>14</w:t>
            </w:r>
          </w:p>
        </w:tc>
        <w:tc>
          <w:tcPr>
            <w:tcW w:w="490" w:type="dxa"/>
          </w:tcPr>
          <w:p w:rsidR="00B7297E" w:rsidRPr="0081251B" w:rsidRDefault="00BD06F5" w:rsidP="00B7297E">
            <w:pPr>
              <w:snapToGrid w:val="0"/>
              <w:rPr>
                <w:sz w:val="18"/>
                <w:szCs w:val="18"/>
              </w:rPr>
            </w:pPr>
            <w:r w:rsidRPr="00BD06F5">
              <w:rPr>
                <w:sz w:val="18"/>
                <w:szCs w:val="18"/>
              </w:rPr>
              <w:t>200</w:t>
            </w:r>
          </w:p>
        </w:tc>
        <w:tc>
          <w:tcPr>
            <w:tcW w:w="1580" w:type="dxa"/>
          </w:tcPr>
          <w:p w:rsidR="00B7297E" w:rsidRPr="0081251B" w:rsidRDefault="00BD06F5" w:rsidP="00B7297E">
            <w:pPr>
              <w:snapToGrid w:val="0"/>
              <w:rPr>
                <w:sz w:val="18"/>
                <w:szCs w:val="18"/>
              </w:rPr>
            </w:pPr>
            <w:r w:rsidRPr="00BD06F5">
              <w:rPr>
                <w:sz w:val="18"/>
                <w:szCs w:val="18"/>
              </w:rPr>
              <w:t>Alfanumérico</w:t>
            </w:r>
          </w:p>
        </w:tc>
        <w:tc>
          <w:tcPr>
            <w:tcW w:w="2250" w:type="dxa"/>
          </w:tcPr>
          <w:p w:rsidR="00B7297E" w:rsidRPr="0081251B" w:rsidRDefault="00BD06F5" w:rsidP="00B7297E">
            <w:pPr>
              <w:snapToGrid w:val="0"/>
              <w:rPr>
                <w:sz w:val="18"/>
                <w:szCs w:val="18"/>
              </w:rPr>
            </w:pPr>
            <w:r w:rsidRPr="00BD06F5">
              <w:rPr>
                <w:sz w:val="18"/>
                <w:szCs w:val="18"/>
              </w:rPr>
              <w:t>Nombre del ramo de actividad original (en ingles)</w:t>
            </w:r>
          </w:p>
        </w:tc>
        <w:tc>
          <w:tcPr>
            <w:tcW w:w="1830" w:type="dxa"/>
          </w:tcPr>
          <w:p w:rsidR="00B7297E" w:rsidRPr="0081251B" w:rsidRDefault="00B7297E" w:rsidP="00B7297E">
            <w:pPr>
              <w:snapToGrid w:val="0"/>
              <w:rPr>
                <w:sz w:val="18"/>
                <w:szCs w:val="18"/>
              </w:rPr>
            </w:pPr>
          </w:p>
        </w:tc>
        <w:tc>
          <w:tcPr>
            <w:tcW w:w="988" w:type="dxa"/>
          </w:tcPr>
          <w:p w:rsidR="00B7297E" w:rsidRPr="0081251B" w:rsidRDefault="00B7297E" w:rsidP="00B7297E">
            <w:pPr>
              <w:snapToGrid w:val="0"/>
              <w:rPr>
                <w:sz w:val="18"/>
                <w:szCs w:val="18"/>
              </w:rPr>
            </w:pPr>
          </w:p>
        </w:tc>
      </w:tr>
      <w:tr w:rsidR="00B7297E" w:rsidRPr="0081251B" w:rsidTr="0081251B">
        <w:trPr>
          <w:cnfStyle w:val="000000100000"/>
        </w:trPr>
        <w:tc>
          <w:tcPr>
            <w:tcW w:w="1993" w:type="dxa"/>
          </w:tcPr>
          <w:p w:rsidR="00B7297E" w:rsidRPr="0081251B" w:rsidRDefault="00BD06F5" w:rsidP="00B7297E">
            <w:pPr>
              <w:snapToGrid w:val="0"/>
              <w:rPr>
                <w:sz w:val="18"/>
                <w:szCs w:val="18"/>
              </w:rPr>
            </w:pPr>
            <w:r w:rsidRPr="00BD06F5">
              <w:rPr>
                <w:sz w:val="18"/>
                <w:szCs w:val="18"/>
              </w:rPr>
              <w:t>Nombre en portugués</w:t>
            </w:r>
          </w:p>
        </w:tc>
        <w:tc>
          <w:tcPr>
            <w:tcW w:w="650" w:type="dxa"/>
          </w:tcPr>
          <w:p w:rsidR="00B7297E" w:rsidRPr="0081251B" w:rsidRDefault="00BD06F5" w:rsidP="00B7297E">
            <w:pPr>
              <w:snapToGrid w:val="0"/>
              <w:rPr>
                <w:sz w:val="18"/>
                <w:szCs w:val="18"/>
              </w:rPr>
            </w:pPr>
            <w:r w:rsidRPr="00BD06F5">
              <w:rPr>
                <w:sz w:val="18"/>
                <w:szCs w:val="18"/>
              </w:rPr>
              <w:t>214</w:t>
            </w:r>
          </w:p>
        </w:tc>
        <w:tc>
          <w:tcPr>
            <w:tcW w:w="490" w:type="dxa"/>
          </w:tcPr>
          <w:p w:rsidR="00B7297E" w:rsidRPr="0081251B" w:rsidRDefault="00BD06F5" w:rsidP="00B7297E">
            <w:pPr>
              <w:snapToGrid w:val="0"/>
              <w:rPr>
                <w:sz w:val="18"/>
                <w:szCs w:val="18"/>
              </w:rPr>
            </w:pPr>
            <w:r w:rsidRPr="00BD06F5">
              <w:rPr>
                <w:sz w:val="18"/>
                <w:szCs w:val="18"/>
              </w:rPr>
              <w:t>100</w:t>
            </w:r>
          </w:p>
        </w:tc>
        <w:tc>
          <w:tcPr>
            <w:tcW w:w="1580" w:type="dxa"/>
          </w:tcPr>
          <w:p w:rsidR="00B7297E" w:rsidRPr="0081251B" w:rsidRDefault="00BD06F5" w:rsidP="00B7297E">
            <w:pPr>
              <w:snapToGrid w:val="0"/>
              <w:rPr>
                <w:sz w:val="18"/>
                <w:szCs w:val="18"/>
              </w:rPr>
            </w:pPr>
            <w:r w:rsidRPr="00BD06F5">
              <w:rPr>
                <w:sz w:val="18"/>
                <w:szCs w:val="18"/>
              </w:rPr>
              <w:t>Alfanumérico</w:t>
            </w:r>
          </w:p>
        </w:tc>
        <w:tc>
          <w:tcPr>
            <w:tcW w:w="2250" w:type="dxa"/>
          </w:tcPr>
          <w:p w:rsidR="00B7297E" w:rsidRPr="0081251B" w:rsidRDefault="00BD06F5" w:rsidP="00B7297E">
            <w:pPr>
              <w:snapToGrid w:val="0"/>
              <w:rPr>
                <w:sz w:val="18"/>
                <w:szCs w:val="18"/>
              </w:rPr>
            </w:pPr>
            <w:r w:rsidRPr="00BD06F5">
              <w:rPr>
                <w:sz w:val="18"/>
                <w:szCs w:val="18"/>
              </w:rPr>
              <w:t>Nombre del ramo de actividad traducido al portugués</w:t>
            </w:r>
          </w:p>
        </w:tc>
        <w:tc>
          <w:tcPr>
            <w:tcW w:w="1830" w:type="dxa"/>
          </w:tcPr>
          <w:p w:rsidR="00B7297E" w:rsidRPr="0081251B" w:rsidRDefault="00B7297E" w:rsidP="00B7297E">
            <w:pPr>
              <w:snapToGrid w:val="0"/>
              <w:rPr>
                <w:sz w:val="18"/>
                <w:szCs w:val="18"/>
              </w:rPr>
            </w:pPr>
          </w:p>
        </w:tc>
        <w:tc>
          <w:tcPr>
            <w:tcW w:w="988" w:type="dxa"/>
          </w:tcPr>
          <w:p w:rsidR="00B7297E" w:rsidRPr="0081251B" w:rsidRDefault="00B7297E" w:rsidP="00B7297E">
            <w:pPr>
              <w:snapToGrid w:val="0"/>
              <w:rPr>
                <w:sz w:val="18"/>
                <w:szCs w:val="18"/>
              </w:rPr>
            </w:pPr>
          </w:p>
        </w:tc>
      </w:tr>
      <w:tr w:rsidR="00B7297E" w:rsidRPr="0081251B" w:rsidTr="0081251B">
        <w:tc>
          <w:tcPr>
            <w:tcW w:w="1993" w:type="dxa"/>
          </w:tcPr>
          <w:p w:rsidR="00B7297E" w:rsidRPr="0081251B" w:rsidRDefault="00BD06F5" w:rsidP="00B7297E">
            <w:pPr>
              <w:snapToGrid w:val="0"/>
              <w:rPr>
                <w:sz w:val="18"/>
                <w:szCs w:val="18"/>
              </w:rPr>
            </w:pPr>
            <w:r w:rsidRPr="00BD06F5">
              <w:rPr>
                <w:sz w:val="18"/>
                <w:szCs w:val="18"/>
              </w:rPr>
              <w:t>Nombre abreviado</w:t>
            </w:r>
          </w:p>
        </w:tc>
        <w:tc>
          <w:tcPr>
            <w:tcW w:w="650" w:type="dxa"/>
          </w:tcPr>
          <w:p w:rsidR="00B7297E" w:rsidRPr="0081251B" w:rsidRDefault="00BD06F5" w:rsidP="00B7297E">
            <w:pPr>
              <w:snapToGrid w:val="0"/>
              <w:rPr>
                <w:sz w:val="18"/>
                <w:szCs w:val="18"/>
              </w:rPr>
            </w:pPr>
            <w:r w:rsidRPr="00BD06F5">
              <w:rPr>
                <w:sz w:val="18"/>
                <w:szCs w:val="18"/>
              </w:rPr>
              <w:t>314</w:t>
            </w:r>
          </w:p>
        </w:tc>
        <w:tc>
          <w:tcPr>
            <w:tcW w:w="490" w:type="dxa"/>
          </w:tcPr>
          <w:p w:rsidR="00B7297E" w:rsidRPr="0081251B" w:rsidRDefault="00BD06F5" w:rsidP="00B7297E">
            <w:pPr>
              <w:snapToGrid w:val="0"/>
              <w:rPr>
                <w:sz w:val="18"/>
                <w:szCs w:val="18"/>
              </w:rPr>
            </w:pPr>
            <w:r w:rsidRPr="00BD06F5">
              <w:rPr>
                <w:sz w:val="18"/>
                <w:szCs w:val="18"/>
              </w:rPr>
              <w:t>20</w:t>
            </w:r>
          </w:p>
        </w:tc>
        <w:tc>
          <w:tcPr>
            <w:tcW w:w="1580" w:type="dxa"/>
          </w:tcPr>
          <w:p w:rsidR="00B7297E" w:rsidRPr="0081251B" w:rsidRDefault="00BD06F5" w:rsidP="00B7297E">
            <w:pPr>
              <w:snapToGrid w:val="0"/>
              <w:rPr>
                <w:sz w:val="18"/>
                <w:szCs w:val="18"/>
              </w:rPr>
            </w:pPr>
            <w:r w:rsidRPr="00BD06F5">
              <w:rPr>
                <w:sz w:val="18"/>
                <w:szCs w:val="18"/>
              </w:rPr>
              <w:t>Alfanumérico</w:t>
            </w:r>
          </w:p>
        </w:tc>
        <w:tc>
          <w:tcPr>
            <w:tcW w:w="2250" w:type="dxa"/>
          </w:tcPr>
          <w:p w:rsidR="00B7297E" w:rsidRPr="0081251B" w:rsidRDefault="00BD06F5" w:rsidP="00B7297E">
            <w:pPr>
              <w:snapToGrid w:val="0"/>
              <w:rPr>
                <w:sz w:val="18"/>
                <w:szCs w:val="18"/>
              </w:rPr>
            </w:pPr>
            <w:r w:rsidRPr="00BD06F5">
              <w:rPr>
                <w:sz w:val="18"/>
                <w:szCs w:val="18"/>
              </w:rPr>
              <w:t>Nombre abreviado del ramo de actividad</w:t>
            </w:r>
          </w:p>
        </w:tc>
        <w:tc>
          <w:tcPr>
            <w:tcW w:w="1830" w:type="dxa"/>
          </w:tcPr>
          <w:p w:rsidR="00B7297E" w:rsidRPr="0081251B" w:rsidRDefault="00B7297E" w:rsidP="00B7297E">
            <w:pPr>
              <w:snapToGrid w:val="0"/>
              <w:rPr>
                <w:sz w:val="18"/>
                <w:szCs w:val="18"/>
              </w:rPr>
            </w:pPr>
          </w:p>
        </w:tc>
        <w:tc>
          <w:tcPr>
            <w:tcW w:w="988" w:type="dxa"/>
          </w:tcPr>
          <w:p w:rsidR="00B7297E" w:rsidRPr="0081251B" w:rsidRDefault="00B7297E" w:rsidP="00B7297E">
            <w:pPr>
              <w:snapToGrid w:val="0"/>
              <w:rPr>
                <w:sz w:val="18"/>
                <w:szCs w:val="18"/>
              </w:rPr>
            </w:pPr>
          </w:p>
        </w:tc>
      </w:tr>
      <w:tr w:rsidR="00B7297E" w:rsidRPr="0081251B" w:rsidTr="0081251B">
        <w:trPr>
          <w:cnfStyle w:val="000000100000"/>
        </w:trPr>
        <w:tc>
          <w:tcPr>
            <w:tcW w:w="1993" w:type="dxa"/>
          </w:tcPr>
          <w:p w:rsidR="00B7297E" w:rsidRPr="0081251B" w:rsidRDefault="00BD06F5" w:rsidP="00B7297E">
            <w:pPr>
              <w:snapToGrid w:val="0"/>
              <w:rPr>
                <w:sz w:val="18"/>
                <w:szCs w:val="18"/>
              </w:rPr>
            </w:pPr>
            <w:r w:rsidRPr="00BD06F5">
              <w:rPr>
                <w:sz w:val="18"/>
                <w:szCs w:val="18"/>
              </w:rPr>
              <w:t>Código segmento</w:t>
            </w:r>
          </w:p>
        </w:tc>
        <w:tc>
          <w:tcPr>
            <w:tcW w:w="650" w:type="dxa"/>
          </w:tcPr>
          <w:p w:rsidR="00B7297E" w:rsidRPr="0081251B" w:rsidRDefault="00BD06F5" w:rsidP="00B7297E">
            <w:pPr>
              <w:snapToGrid w:val="0"/>
              <w:rPr>
                <w:sz w:val="18"/>
                <w:szCs w:val="18"/>
              </w:rPr>
            </w:pPr>
            <w:r w:rsidRPr="00BD06F5">
              <w:rPr>
                <w:sz w:val="18"/>
                <w:szCs w:val="18"/>
              </w:rPr>
              <w:t>334</w:t>
            </w:r>
          </w:p>
        </w:tc>
        <w:tc>
          <w:tcPr>
            <w:tcW w:w="490" w:type="dxa"/>
          </w:tcPr>
          <w:p w:rsidR="00B7297E" w:rsidRPr="0081251B" w:rsidRDefault="00BD06F5" w:rsidP="00B7297E">
            <w:pPr>
              <w:snapToGrid w:val="0"/>
              <w:rPr>
                <w:sz w:val="18"/>
                <w:szCs w:val="18"/>
              </w:rPr>
            </w:pPr>
            <w:r w:rsidRPr="00BD06F5">
              <w:rPr>
                <w:sz w:val="18"/>
                <w:szCs w:val="18"/>
              </w:rPr>
              <w:t>3</w:t>
            </w:r>
          </w:p>
        </w:tc>
        <w:tc>
          <w:tcPr>
            <w:tcW w:w="1580" w:type="dxa"/>
          </w:tcPr>
          <w:p w:rsidR="00B7297E" w:rsidRPr="0081251B" w:rsidRDefault="00BD06F5" w:rsidP="00B7297E">
            <w:pPr>
              <w:snapToGrid w:val="0"/>
              <w:rPr>
                <w:sz w:val="18"/>
                <w:szCs w:val="18"/>
              </w:rPr>
            </w:pPr>
            <w:r w:rsidRPr="00BD06F5">
              <w:rPr>
                <w:sz w:val="18"/>
                <w:szCs w:val="18"/>
              </w:rPr>
              <w:t>Numérico</w:t>
            </w:r>
          </w:p>
        </w:tc>
        <w:tc>
          <w:tcPr>
            <w:tcW w:w="2250" w:type="dxa"/>
          </w:tcPr>
          <w:p w:rsidR="00B7297E" w:rsidRPr="0081251B" w:rsidRDefault="00BD06F5" w:rsidP="00B7297E">
            <w:pPr>
              <w:snapToGrid w:val="0"/>
              <w:rPr>
                <w:sz w:val="18"/>
                <w:szCs w:val="18"/>
              </w:rPr>
            </w:pPr>
            <w:r w:rsidRPr="00BD06F5">
              <w:rPr>
                <w:sz w:val="18"/>
                <w:szCs w:val="18"/>
              </w:rPr>
              <w:t>Código del segmento del mercado al cual pertenece el MCC</w:t>
            </w:r>
          </w:p>
        </w:tc>
        <w:tc>
          <w:tcPr>
            <w:tcW w:w="1830" w:type="dxa"/>
          </w:tcPr>
          <w:p w:rsidR="00B7297E" w:rsidRPr="0081251B" w:rsidRDefault="00B7297E" w:rsidP="00B7297E">
            <w:pPr>
              <w:snapToGrid w:val="0"/>
              <w:rPr>
                <w:sz w:val="18"/>
                <w:szCs w:val="18"/>
              </w:rPr>
            </w:pPr>
          </w:p>
        </w:tc>
        <w:tc>
          <w:tcPr>
            <w:tcW w:w="988" w:type="dxa"/>
          </w:tcPr>
          <w:p w:rsidR="00B7297E" w:rsidRPr="0081251B" w:rsidRDefault="00B7297E" w:rsidP="00B7297E">
            <w:pPr>
              <w:snapToGrid w:val="0"/>
              <w:rPr>
                <w:sz w:val="18"/>
                <w:szCs w:val="18"/>
              </w:rPr>
            </w:pPr>
          </w:p>
        </w:tc>
      </w:tr>
    </w:tbl>
    <w:p w:rsidR="00B7297E" w:rsidRDefault="00B7297E" w:rsidP="005C6131">
      <w:pPr>
        <w:pStyle w:val="Ttulo4"/>
      </w:pPr>
      <w:bookmarkStart w:id="40" w:name="_Toc440463638"/>
      <w:r>
        <w:t>Rodapé</w:t>
      </w:r>
      <w:bookmarkEnd w:id="40"/>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749"/>
        <w:gridCol w:w="644"/>
        <w:gridCol w:w="491"/>
        <w:gridCol w:w="1596"/>
        <w:gridCol w:w="2242"/>
        <w:gridCol w:w="1831"/>
        <w:gridCol w:w="1228"/>
      </w:tblGrid>
      <w:tr w:rsidR="00B7297E" w:rsidRPr="0081251B" w:rsidTr="00AE61F2">
        <w:trPr>
          <w:cnfStyle w:val="100000000000"/>
        </w:trPr>
        <w:tc>
          <w:tcPr>
            <w:tcW w:w="1749" w:type="dxa"/>
            <w:tcBorders>
              <w:top w:val="none" w:sz="0" w:space="0" w:color="auto"/>
              <w:left w:val="none" w:sz="0" w:space="0" w:color="auto"/>
              <w:bottom w:val="none" w:sz="0" w:space="0" w:color="auto"/>
              <w:right w:val="none" w:sz="0" w:space="0" w:color="auto"/>
            </w:tcBorders>
          </w:tcPr>
          <w:p w:rsidR="00B7297E" w:rsidRPr="0081251B" w:rsidRDefault="00BD06F5" w:rsidP="00E50C4F">
            <w:pPr>
              <w:snapToGrid w:val="0"/>
              <w:rPr>
                <w:b w:val="0"/>
                <w:sz w:val="18"/>
                <w:szCs w:val="18"/>
              </w:rPr>
            </w:pPr>
            <w:r w:rsidRPr="00BD06F5">
              <w:rPr>
                <w:sz w:val="18"/>
                <w:szCs w:val="18"/>
              </w:rPr>
              <w:t>Campo</w:t>
            </w:r>
          </w:p>
        </w:tc>
        <w:tc>
          <w:tcPr>
            <w:tcW w:w="644" w:type="dxa"/>
            <w:tcBorders>
              <w:top w:val="none" w:sz="0" w:space="0" w:color="auto"/>
              <w:left w:val="none" w:sz="0" w:space="0" w:color="auto"/>
              <w:bottom w:val="none" w:sz="0" w:space="0" w:color="auto"/>
              <w:right w:val="none" w:sz="0" w:space="0" w:color="auto"/>
            </w:tcBorders>
          </w:tcPr>
          <w:p w:rsidR="00B7297E" w:rsidRPr="0081251B" w:rsidRDefault="00BD06F5" w:rsidP="00E50C4F">
            <w:pPr>
              <w:snapToGrid w:val="0"/>
              <w:rPr>
                <w:b w:val="0"/>
                <w:sz w:val="18"/>
                <w:szCs w:val="18"/>
              </w:rPr>
            </w:pPr>
            <w:r w:rsidRPr="00BD06F5">
              <w:rPr>
                <w:sz w:val="18"/>
                <w:szCs w:val="18"/>
              </w:rPr>
              <w:t>Ps</w:t>
            </w:r>
          </w:p>
        </w:tc>
        <w:tc>
          <w:tcPr>
            <w:tcW w:w="491" w:type="dxa"/>
            <w:tcBorders>
              <w:top w:val="none" w:sz="0" w:space="0" w:color="auto"/>
              <w:left w:val="none" w:sz="0" w:space="0" w:color="auto"/>
              <w:bottom w:val="none" w:sz="0" w:space="0" w:color="auto"/>
              <w:right w:val="none" w:sz="0" w:space="0" w:color="auto"/>
            </w:tcBorders>
          </w:tcPr>
          <w:p w:rsidR="00B7297E" w:rsidRPr="0081251B" w:rsidRDefault="00BD06F5" w:rsidP="00E50C4F">
            <w:pPr>
              <w:snapToGrid w:val="0"/>
              <w:rPr>
                <w:b w:val="0"/>
                <w:sz w:val="18"/>
                <w:szCs w:val="18"/>
              </w:rPr>
            </w:pPr>
            <w:r w:rsidRPr="00BD06F5">
              <w:rPr>
                <w:sz w:val="18"/>
                <w:szCs w:val="18"/>
              </w:rPr>
              <w:t>Ln</w:t>
            </w:r>
          </w:p>
        </w:tc>
        <w:tc>
          <w:tcPr>
            <w:tcW w:w="1596" w:type="dxa"/>
            <w:tcBorders>
              <w:top w:val="none" w:sz="0" w:space="0" w:color="auto"/>
              <w:left w:val="none" w:sz="0" w:space="0" w:color="auto"/>
              <w:bottom w:val="none" w:sz="0" w:space="0" w:color="auto"/>
              <w:right w:val="none" w:sz="0" w:space="0" w:color="auto"/>
            </w:tcBorders>
          </w:tcPr>
          <w:p w:rsidR="00B7297E" w:rsidRPr="0081251B" w:rsidRDefault="00BD06F5" w:rsidP="00E50C4F">
            <w:pPr>
              <w:snapToGrid w:val="0"/>
              <w:rPr>
                <w:b w:val="0"/>
                <w:sz w:val="18"/>
                <w:szCs w:val="18"/>
              </w:rPr>
            </w:pPr>
            <w:r w:rsidRPr="00BD06F5">
              <w:rPr>
                <w:sz w:val="18"/>
                <w:szCs w:val="18"/>
              </w:rPr>
              <w:t>Formato</w:t>
            </w:r>
          </w:p>
        </w:tc>
        <w:tc>
          <w:tcPr>
            <w:tcW w:w="2242" w:type="dxa"/>
            <w:tcBorders>
              <w:top w:val="none" w:sz="0" w:space="0" w:color="auto"/>
              <w:left w:val="none" w:sz="0" w:space="0" w:color="auto"/>
              <w:bottom w:val="none" w:sz="0" w:space="0" w:color="auto"/>
              <w:right w:val="none" w:sz="0" w:space="0" w:color="auto"/>
            </w:tcBorders>
          </w:tcPr>
          <w:p w:rsidR="00B7297E" w:rsidRPr="0081251B" w:rsidRDefault="00BD06F5" w:rsidP="00E50C4F">
            <w:pPr>
              <w:snapToGrid w:val="0"/>
              <w:rPr>
                <w:b w:val="0"/>
                <w:sz w:val="18"/>
                <w:szCs w:val="18"/>
              </w:rPr>
            </w:pPr>
            <w:r w:rsidRPr="00BD06F5">
              <w:rPr>
                <w:sz w:val="18"/>
                <w:szCs w:val="18"/>
              </w:rPr>
              <w:t>Descrição</w:t>
            </w:r>
          </w:p>
        </w:tc>
        <w:tc>
          <w:tcPr>
            <w:tcW w:w="1831" w:type="dxa"/>
            <w:tcBorders>
              <w:top w:val="none" w:sz="0" w:space="0" w:color="auto"/>
              <w:left w:val="none" w:sz="0" w:space="0" w:color="auto"/>
              <w:bottom w:val="none" w:sz="0" w:space="0" w:color="auto"/>
              <w:right w:val="none" w:sz="0" w:space="0" w:color="auto"/>
            </w:tcBorders>
          </w:tcPr>
          <w:p w:rsidR="00B7297E" w:rsidRPr="0081251B" w:rsidRDefault="00BD06F5" w:rsidP="00E50C4F">
            <w:pPr>
              <w:snapToGrid w:val="0"/>
              <w:rPr>
                <w:b w:val="0"/>
                <w:sz w:val="18"/>
                <w:szCs w:val="18"/>
              </w:rPr>
            </w:pPr>
            <w:r w:rsidRPr="00BD06F5">
              <w:rPr>
                <w:sz w:val="18"/>
                <w:szCs w:val="18"/>
              </w:rPr>
              <w:t>Comentarios</w:t>
            </w:r>
          </w:p>
        </w:tc>
        <w:tc>
          <w:tcPr>
            <w:tcW w:w="1228" w:type="dxa"/>
            <w:tcBorders>
              <w:top w:val="none" w:sz="0" w:space="0" w:color="auto"/>
              <w:left w:val="none" w:sz="0" w:space="0" w:color="auto"/>
              <w:bottom w:val="none" w:sz="0" w:space="0" w:color="auto"/>
              <w:right w:val="none" w:sz="0" w:space="0" w:color="auto"/>
            </w:tcBorders>
          </w:tcPr>
          <w:p w:rsidR="00B7297E" w:rsidRPr="0081251B" w:rsidRDefault="00BD06F5" w:rsidP="00E50C4F">
            <w:pPr>
              <w:snapToGrid w:val="0"/>
              <w:rPr>
                <w:b w:val="0"/>
                <w:sz w:val="18"/>
                <w:szCs w:val="18"/>
              </w:rPr>
            </w:pPr>
            <w:r w:rsidRPr="00BD06F5">
              <w:rPr>
                <w:sz w:val="18"/>
                <w:szCs w:val="18"/>
              </w:rPr>
              <w:t>Default</w:t>
            </w:r>
          </w:p>
        </w:tc>
      </w:tr>
      <w:tr w:rsidR="00B7297E" w:rsidRPr="0081251B" w:rsidTr="0081251B">
        <w:trPr>
          <w:cnfStyle w:val="000000100000"/>
        </w:trPr>
        <w:tc>
          <w:tcPr>
            <w:tcW w:w="1749" w:type="dxa"/>
          </w:tcPr>
          <w:p w:rsidR="00B7297E" w:rsidRPr="0081251B" w:rsidRDefault="00BD06F5" w:rsidP="00E50C4F">
            <w:pPr>
              <w:snapToGrid w:val="0"/>
              <w:rPr>
                <w:sz w:val="18"/>
                <w:szCs w:val="18"/>
              </w:rPr>
            </w:pPr>
            <w:r w:rsidRPr="00BD06F5">
              <w:rPr>
                <w:sz w:val="18"/>
                <w:szCs w:val="18"/>
              </w:rPr>
              <w:t>Tipo de registro</w:t>
            </w:r>
          </w:p>
        </w:tc>
        <w:tc>
          <w:tcPr>
            <w:tcW w:w="644" w:type="dxa"/>
          </w:tcPr>
          <w:p w:rsidR="00B7297E" w:rsidRPr="0081251B" w:rsidRDefault="00BD06F5" w:rsidP="00E50C4F">
            <w:pPr>
              <w:snapToGrid w:val="0"/>
              <w:rPr>
                <w:sz w:val="18"/>
                <w:szCs w:val="18"/>
              </w:rPr>
            </w:pPr>
            <w:r w:rsidRPr="00BD06F5">
              <w:rPr>
                <w:sz w:val="18"/>
                <w:szCs w:val="18"/>
              </w:rPr>
              <w:t>1</w:t>
            </w:r>
          </w:p>
        </w:tc>
        <w:tc>
          <w:tcPr>
            <w:tcW w:w="491" w:type="dxa"/>
          </w:tcPr>
          <w:p w:rsidR="00B7297E" w:rsidRPr="0081251B" w:rsidRDefault="00BD06F5" w:rsidP="00E50C4F">
            <w:pPr>
              <w:snapToGrid w:val="0"/>
              <w:rPr>
                <w:sz w:val="18"/>
                <w:szCs w:val="18"/>
              </w:rPr>
            </w:pPr>
            <w:r w:rsidRPr="00BD06F5">
              <w:rPr>
                <w:sz w:val="18"/>
                <w:szCs w:val="18"/>
              </w:rPr>
              <w:t>2</w:t>
            </w:r>
          </w:p>
        </w:tc>
        <w:tc>
          <w:tcPr>
            <w:tcW w:w="1596" w:type="dxa"/>
          </w:tcPr>
          <w:p w:rsidR="00B7297E" w:rsidRPr="0081251B" w:rsidRDefault="00BD06F5" w:rsidP="00E50C4F">
            <w:pPr>
              <w:snapToGrid w:val="0"/>
              <w:rPr>
                <w:sz w:val="18"/>
                <w:szCs w:val="18"/>
              </w:rPr>
            </w:pPr>
            <w:r w:rsidRPr="00BD06F5">
              <w:rPr>
                <w:sz w:val="18"/>
                <w:szCs w:val="18"/>
              </w:rPr>
              <w:t>Númerico</w:t>
            </w:r>
          </w:p>
        </w:tc>
        <w:tc>
          <w:tcPr>
            <w:tcW w:w="2242" w:type="dxa"/>
          </w:tcPr>
          <w:p w:rsidR="00B7297E" w:rsidRPr="0081251B" w:rsidRDefault="00BD06F5" w:rsidP="00E50C4F">
            <w:pPr>
              <w:snapToGrid w:val="0"/>
              <w:rPr>
                <w:sz w:val="18"/>
                <w:szCs w:val="18"/>
              </w:rPr>
            </w:pPr>
            <w:r w:rsidRPr="00BD06F5">
              <w:rPr>
                <w:sz w:val="18"/>
                <w:szCs w:val="18"/>
              </w:rPr>
              <w:t>Identifica o rodapé.</w:t>
            </w:r>
          </w:p>
        </w:tc>
        <w:tc>
          <w:tcPr>
            <w:tcW w:w="1831" w:type="dxa"/>
          </w:tcPr>
          <w:p w:rsidR="00B7297E" w:rsidRPr="0081251B" w:rsidRDefault="00B7297E" w:rsidP="00E50C4F">
            <w:pPr>
              <w:snapToGrid w:val="0"/>
              <w:rPr>
                <w:sz w:val="18"/>
                <w:szCs w:val="18"/>
              </w:rPr>
            </w:pPr>
          </w:p>
        </w:tc>
        <w:tc>
          <w:tcPr>
            <w:tcW w:w="1228" w:type="dxa"/>
          </w:tcPr>
          <w:p w:rsidR="00B7297E" w:rsidRPr="0081251B" w:rsidRDefault="00BD06F5" w:rsidP="00E50C4F">
            <w:pPr>
              <w:snapToGrid w:val="0"/>
              <w:rPr>
                <w:sz w:val="18"/>
                <w:szCs w:val="18"/>
              </w:rPr>
            </w:pPr>
            <w:r w:rsidRPr="00BD06F5">
              <w:rPr>
                <w:sz w:val="18"/>
                <w:szCs w:val="18"/>
              </w:rPr>
              <w:t>09</w:t>
            </w:r>
          </w:p>
        </w:tc>
      </w:tr>
      <w:tr w:rsidR="00B7297E" w:rsidRPr="0081251B" w:rsidTr="0081251B">
        <w:tc>
          <w:tcPr>
            <w:tcW w:w="1749" w:type="dxa"/>
          </w:tcPr>
          <w:p w:rsidR="00B7297E" w:rsidRPr="0081251B" w:rsidRDefault="00BD06F5" w:rsidP="00E50C4F">
            <w:pPr>
              <w:snapToGrid w:val="0"/>
              <w:rPr>
                <w:sz w:val="18"/>
                <w:szCs w:val="18"/>
              </w:rPr>
            </w:pPr>
            <w:r w:rsidRPr="00BD06F5">
              <w:rPr>
                <w:sz w:val="18"/>
                <w:szCs w:val="18"/>
              </w:rPr>
              <w:t>Nome do arquivo</w:t>
            </w:r>
          </w:p>
        </w:tc>
        <w:tc>
          <w:tcPr>
            <w:tcW w:w="644" w:type="dxa"/>
          </w:tcPr>
          <w:p w:rsidR="00B7297E" w:rsidRPr="0081251B" w:rsidRDefault="00BD06F5" w:rsidP="00E50C4F">
            <w:pPr>
              <w:snapToGrid w:val="0"/>
              <w:rPr>
                <w:sz w:val="18"/>
                <w:szCs w:val="18"/>
              </w:rPr>
            </w:pPr>
            <w:r w:rsidRPr="00BD06F5">
              <w:rPr>
                <w:sz w:val="18"/>
                <w:szCs w:val="18"/>
              </w:rPr>
              <w:t>3</w:t>
            </w:r>
          </w:p>
        </w:tc>
        <w:tc>
          <w:tcPr>
            <w:tcW w:w="491" w:type="dxa"/>
          </w:tcPr>
          <w:p w:rsidR="00B7297E" w:rsidRPr="0081251B" w:rsidRDefault="00BD06F5" w:rsidP="00E50C4F">
            <w:pPr>
              <w:snapToGrid w:val="0"/>
              <w:rPr>
                <w:sz w:val="18"/>
                <w:szCs w:val="18"/>
              </w:rPr>
            </w:pPr>
            <w:r w:rsidRPr="00BD06F5">
              <w:rPr>
                <w:sz w:val="18"/>
                <w:szCs w:val="18"/>
              </w:rPr>
              <w:t>20</w:t>
            </w:r>
          </w:p>
        </w:tc>
        <w:tc>
          <w:tcPr>
            <w:tcW w:w="1596" w:type="dxa"/>
          </w:tcPr>
          <w:p w:rsidR="00B7297E" w:rsidRPr="0081251B" w:rsidRDefault="00BD06F5" w:rsidP="00E50C4F">
            <w:pPr>
              <w:snapToGrid w:val="0"/>
              <w:rPr>
                <w:sz w:val="18"/>
                <w:szCs w:val="18"/>
              </w:rPr>
            </w:pPr>
            <w:r w:rsidRPr="00BD06F5">
              <w:rPr>
                <w:sz w:val="18"/>
                <w:szCs w:val="18"/>
              </w:rPr>
              <w:t>Alfanumérico</w:t>
            </w:r>
          </w:p>
        </w:tc>
        <w:tc>
          <w:tcPr>
            <w:tcW w:w="2242" w:type="dxa"/>
          </w:tcPr>
          <w:p w:rsidR="00B7297E" w:rsidRPr="0081251B" w:rsidRDefault="00BD06F5" w:rsidP="00E50C4F">
            <w:pPr>
              <w:snapToGrid w:val="0"/>
              <w:rPr>
                <w:sz w:val="18"/>
                <w:szCs w:val="18"/>
              </w:rPr>
            </w:pPr>
            <w:r w:rsidRPr="00BD06F5">
              <w:rPr>
                <w:sz w:val="18"/>
                <w:szCs w:val="18"/>
              </w:rPr>
              <w:t>Tipo de arquivo</w:t>
            </w:r>
          </w:p>
        </w:tc>
        <w:tc>
          <w:tcPr>
            <w:tcW w:w="1831" w:type="dxa"/>
          </w:tcPr>
          <w:p w:rsidR="00B7297E" w:rsidRPr="0081251B" w:rsidRDefault="00BD06F5" w:rsidP="00E50C4F">
            <w:pPr>
              <w:snapToGrid w:val="0"/>
              <w:rPr>
                <w:sz w:val="18"/>
                <w:szCs w:val="18"/>
              </w:rPr>
            </w:pPr>
            <w:r w:rsidRPr="00BD06F5">
              <w:rPr>
                <w:sz w:val="18"/>
                <w:szCs w:val="18"/>
              </w:rPr>
              <w:t>Tabela 28</w:t>
            </w:r>
          </w:p>
        </w:tc>
        <w:tc>
          <w:tcPr>
            <w:tcW w:w="1228" w:type="dxa"/>
          </w:tcPr>
          <w:p w:rsidR="00B7297E" w:rsidRPr="0081251B" w:rsidRDefault="00BD06F5" w:rsidP="00E50C4F">
            <w:pPr>
              <w:snapToGrid w:val="0"/>
              <w:rPr>
                <w:sz w:val="18"/>
                <w:szCs w:val="18"/>
              </w:rPr>
            </w:pPr>
            <w:r w:rsidRPr="00BD06F5">
              <w:rPr>
                <w:sz w:val="18"/>
                <w:szCs w:val="18"/>
              </w:rPr>
              <w:t>Brancos</w:t>
            </w:r>
          </w:p>
        </w:tc>
      </w:tr>
      <w:tr w:rsidR="00B7297E" w:rsidRPr="0081251B" w:rsidTr="0081251B">
        <w:trPr>
          <w:cnfStyle w:val="000000100000"/>
        </w:trPr>
        <w:tc>
          <w:tcPr>
            <w:tcW w:w="1749" w:type="dxa"/>
          </w:tcPr>
          <w:p w:rsidR="00B7297E" w:rsidRPr="0081251B" w:rsidRDefault="00BD06F5" w:rsidP="00E50C4F">
            <w:pPr>
              <w:snapToGrid w:val="0"/>
              <w:rPr>
                <w:sz w:val="18"/>
                <w:szCs w:val="18"/>
              </w:rPr>
            </w:pPr>
            <w:r w:rsidRPr="00BD06F5">
              <w:rPr>
                <w:sz w:val="18"/>
                <w:szCs w:val="18"/>
              </w:rPr>
              <w:t xml:space="preserve">Quantidade de registros </w:t>
            </w:r>
          </w:p>
        </w:tc>
        <w:tc>
          <w:tcPr>
            <w:tcW w:w="644" w:type="dxa"/>
          </w:tcPr>
          <w:p w:rsidR="00B7297E" w:rsidRPr="0081251B" w:rsidRDefault="00BD06F5" w:rsidP="00E50C4F">
            <w:pPr>
              <w:snapToGrid w:val="0"/>
              <w:rPr>
                <w:sz w:val="18"/>
                <w:szCs w:val="18"/>
              </w:rPr>
            </w:pPr>
            <w:r w:rsidRPr="00BD06F5">
              <w:rPr>
                <w:sz w:val="18"/>
                <w:szCs w:val="18"/>
              </w:rPr>
              <w:t>23</w:t>
            </w:r>
          </w:p>
        </w:tc>
        <w:tc>
          <w:tcPr>
            <w:tcW w:w="491" w:type="dxa"/>
          </w:tcPr>
          <w:p w:rsidR="00B7297E" w:rsidRPr="0081251B" w:rsidRDefault="00BD06F5" w:rsidP="00E50C4F">
            <w:pPr>
              <w:snapToGrid w:val="0"/>
              <w:rPr>
                <w:sz w:val="18"/>
                <w:szCs w:val="18"/>
              </w:rPr>
            </w:pPr>
            <w:r w:rsidRPr="00BD06F5">
              <w:rPr>
                <w:sz w:val="18"/>
                <w:szCs w:val="18"/>
              </w:rPr>
              <w:t>9</w:t>
            </w:r>
          </w:p>
        </w:tc>
        <w:tc>
          <w:tcPr>
            <w:tcW w:w="1596" w:type="dxa"/>
          </w:tcPr>
          <w:p w:rsidR="00B7297E" w:rsidRPr="0081251B" w:rsidRDefault="00BD06F5" w:rsidP="00E50C4F">
            <w:pPr>
              <w:snapToGrid w:val="0"/>
              <w:rPr>
                <w:sz w:val="18"/>
                <w:szCs w:val="18"/>
              </w:rPr>
            </w:pPr>
            <w:r w:rsidRPr="00BD06F5">
              <w:rPr>
                <w:sz w:val="18"/>
                <w:szCs w:val="18"/>
              </w:rPr>
              <w:t>Numérico</w:t>
            </w:r>
          </w:p>
        </w:tc>
        <w:tc>
          <w:tcPr>
            <w:tcW w:w="2242" w:type="dxa"/>
          </w:tcPr>
          <w:p w:rsidR="00B7297E" w:rsidRPr="0081251B" w:rsidRDefault="00BD06F5" w:rsidP="00E50C4F">
            <w:pPr>
              <w:snapToGrid w:val="0"/>
              <w:rPr>
                <w:sz w:val="18"/>
                <w:szCs w:val="18"/>
              </w:rPr>
            </w:pPr>
            <w:r w:rsidRPr="00BD06F5">
              <w:rPr>
                <w:sz w:val="18"/>
                <w:szCs w:val="18"/>
              </w:rPr>
              <w:t>Quantidade de registros enviados.</w:t>
            </w:r>
          </w:p>
        </w:tc>
        <w:tc>
          <w:tcPr>
            <w:tcW w:w="1831" w:type="dxa"/>
          </w:tcPr>
          <w:p w:rsidR="00B7297E" w:rsidRPr="0081251B" w:rsidRDefault="00B7297E" w:rsidP="00E50C4F">
            <w:pPr>
              <w:snapToGrid w:val="0"/>
              <w:rPr>
                <w:sz w:val="18"/>
                <w:szCs w:val="18"/>
              </w:rPr>
            </w:pPr>
          </w:p>
        </w:tc>
        <w:tc>
          <w:tcPr>
            <w:tcW w:w="1228" w:type="dxa"/>
          </w:tcPr>
          <w:p w:rsidR="00B7297E" w:rsidRPr="0081251B" w:rsidRDefault="00BD06F5" w:rsidP="00E50C4F">
            <w:pPr>
              <w:snapToGrid w:val="0"/>
              <w:rPr>
                <w:sz w:val="18"/>
                <w:szCs w:val="18"/>
              </w:rPr>
            </w:pPr>
            <w:r w:rsidRPr="00BD06F5">
              <w:rPr>
                <w:sz w:val="18"/>
                <w:szCs w:val="18"/>
              </w:rPr>
              <w:t>0000000000</w:t>
            </w:r>
          </w:p>
        </w:tc>
      </w:tr>
      <w:tr w:rsidR="00B7297E" w:rsidRPr="0081251B" w:rsidTr="0081251B">
        <w:tc>
          <w:tcPr>
            <w:tcW w:w="1749" w:type="dxa"/>
          </w:tcPr>
          <w:p w:rsidR="00B7297E" w:rsidRPr="0081251B" w:rsidRDefault="00BD06F5" w:rsidP="00E50C4F">
            <w:pPr>
              <w:snapToGrid w:val="0"/>
              <w:rPr>
                <w:sz w:val="18"/>
                <w:szCs w:val="18"/>
                <w:shd w:val="clear" w:color="auto" w:fill="C0C0C0"/>
              </w:rPr>
            </w:pPr>
            <w:r w:rsidRPr="00BD06F5">
              <w:rPr>
                <w:sz w:val="18"/>
                <w:szCs w:val="18"/>
                <w:shd w:val="clear" w:color="auto" w:fill="C0C0C0"/>
              </w:rPr>
              <w:t>Espaços em branco</w:t>
            </w:r>
          </w:p>
        </w:tc>
        <w:tc>
          <w:tcPr>
            <w:tcW w:w="644" w:type="dxa"/>
          </w:tcPr>
          <w:p w:rsidR="00B7297E" w:rsidRPr="0081251B" w:rsidRDefault="00BD06F5" w:rsidP="00E50C4F">
            <w:pPr>
              <w:snapToGrid w:val="0"/>
              <w:rPr>
                <w:sz w:val="18"/>
                <w:szCs w:val="18"/>
                <w:shd w:val="clear" w:color="auto" w:fill="C0C0C0"/>
              </w:rPr>
            </w:pPr>
            <w:r w:rsidRPr="00BD06F5">
              <w:rPr>
                <w:sz w:val="18"/>
                <w:szCs w:val="18"/>
                <w:shd w:val="clear" w:color="auto" w:fill="C0C0C0"/>
              </w:rPr>
              <w:t>32</w:t>
            </w:r>
          </w:p>
        </w:tc>
        <w:tc>
          <w:tcPr>
            <w:tcW w:w="491" w:type="dxa"/>
          </w:tcPr>
          <w:p w:rsidR="00B7297E" w:rsidRPr="0081251B" w:rsidRDefault="00BD06F5" w:rsidP="00E50C4F">
            <w:pPr>
              <w:snapToGrid w:val="0"/>
              <w:rPr>
                <w:sz w:val="18"/>
                <w:szCs w:val="18"/>
                <w:shd w:val="clear" w:color="auto" w:fill="C0C0C0"/>
              </w:rPr>
            </w:pPr>
            <w:r w:rsidRPr="00BD06F5">
              <w:rPr>
                <w:sz w:val="18"/>
                <w:szCs w:val="18"/>
                <w:shd w:val="clear" w:color="auto" w:fill="C0C0C0"/>
              </w:rPr>
              <w:t>305</w:t>
            </w:r>
          </w:p>
        </w:tc>
        <w:tc>
          <w:tcPr>
            <w:tcW w:w="1596" w:type="dxa"/>
          </w:tcPr>
          <w:p w:rsidR="00B7297E" w:rsidRPr="0081251B" w:rsidRDefault="00BD06F5" w:rsidP="00E50C4F">
            <w:pPr>
              <w:snapToGrid w:val="0"/>
              <w:rPr>
                <w:sz w:val="18"/>
                <w:szCs w:val="18"/>
                <w:shd w:val="clear" w:color="auto" w:fill="C0C0C0"/>
              </w:rPr>
            </w:pPr>
            <w:r w:rsidRPr="00BD06F5">
              <w:rPr>
                <w:sz w:val="18"/>
                <w:szCs w:val="18"/>
                <w:shd w:val="clear" w:color="auto" w:fill="C0C0C0"/>
              </w:rPr>
              <w:t>Alfanumérico</w:t>
            </w:r>
          </w:p>
        </w:tc>
        <w:tc>
          <w:tcPr>
            <w:tcW w:w="2242" w:type="dxa"/>
          </w:tcPr>
          <w:p w:rsidR="00B7297E" w:rsidRPr="0081251B" w:rsidRDefault="00B7297E" w:rsidP="00E50C4F">
            <w:pPr>
              <w:snapToGrid w:val="0"/>
              <w:rPr>
                <w:sz w:val="18"/>
                <w:szCs w:val="18"/>
                <w:shd w:val="clear" w:color="auto" w:fill="C0C0C0"/>
              </w:rPr>
            </w:pPr>
          </w:p>
        </w:tc>
        <w:tc>
          <w:tcPr>
            <w:tcW w:w="1831" w:type="dxa"/>
          </w:tcPr>
          <w:p w:rsidR="00B7297E" w:rsidRPr="0081251B" w:rsidRDefault="00BD06F5" w:rsidP="00E50C4F">
            <w:pPr>
              <w:snapToGrid w:val="0"/>
              <w:rPr>
                <w:sz w:val="18"/>
                <w:szCs w:val="18"/>
                <w:shd w:val="clear" w:color="auto" w:fill="C0C0C0"/>
              </w:rPr>
            </w:pPr>
            <w:r w:rsidRPr="00BD06F5">
              <w:rPr>
                <w:sz w:val="18"/>
                <w:szCs w:val="18"/>
                <w:shd w:val="clear" w:color="auto" w:fill="C0C0C0"/>
              </w:rPr>
              <w:t>Preencher com zeros</w:t>
            </w:r>
          </w:p>
        </w:tc>
        <w:tc>
          <w:tcPr>
            <w:tcW w:w="1228" w:type="dxa"/>
          </w:tcPr>
          <w:p w:rsidR="00B7297E" w:rsidRPr="0081251B" w:rsidRDefault="00BD06F5" w:rsidP="00E50C4F">
            <w:pPr>
              <w:snapToGrid w:val="0"/>
              <w:rPr>
                <w:sz w:val="18"/>
                <w:szCs w:val="18"/>
                <w:shd w:val="clear" w:color="auto" w:fill="C0C0C0"/>
              </w:rPr>
            </w:pPr>
            <w:r w:rsidRPr="00BD06F5">
              <w:rPr>
                <w:sz w:val="18"/>
                <w:szCs w:val="18"/>
                <w:shd w:val="clear" w:color="auto" w:fill="C0C0C0"/>
              </w:rPr>
              <w:t>00000….</w:t>
            </w:r>
          </w:p>
        </w:tc>
      </w:tr>
    </w:tbl>
    <w:p w:rsidR="00B7297E" w:rsidRDefault="00B7297E" w:rsidP="00B7297E"/>
    <w:p w:rsidR="001B6B86" w:rsidRDefault="00B7297E" w:rsidP="00B7297E">
      <w:r>
        <w:t>Longitud del mensaje: 336</w:t>
      </w:r>
    </w:p>
    <w:p w:rsidR="001B6B86" w:rsidRPr="001B6B86" w:rsidRDefault="001B6B86" w:rsidP="001B6B86"/>
    <w:p w:rsidR="00E50C4F" w:rsidRDefault="00E50C4F" w:rsidP="00E50C4F">
      <w:pPr>
        <w:pStyle w:val="Ttulo3"/>
        <w:tabs>
          <w:tab w:val="clear" w:pos="907"/>
          <w:tab w:val="left" w:pos="720"/>
        </w:tabs>
        <w:suppressAutoHyphens/>
        <w:spacing w:before="0" w:after="0" w:line="240" w:lineRule="auto"/>
        <w:jc w:val="left"/>
      </w:pPr>
      <w:bookmarkStart w:id="41" w:name="_Toc440463639"/>
      <w:r>
        <w:t>Formato de Segmento</w:t>
      </w:r>
      <w:r w:rsidR="00A66D9D">
        <w:t xml:space="preserve"> (SG)</w:t>
      </w:r>
      <w:bookmarkEnd w:id="41"/>
    </w:p>
    <w:p w:rsidR="00E50C4F" w:rsidRDefault="00E50C4F" w:rsidP="00E50C4F"/>
    <w:p w:rsidR="00E50C4F" w:rsidRDefault="00E50C4F" w:rsidP="00E50C4F">
      <w:r>
        <w:rPr>
          <w:b/>
          <w:bCs/>
          <w:shd w:val="clear" w:color="auto" w:fill="FFFF00"/>
        </w:rPr>
        <w:t>IMPORTANTE</w:t>
      </w:r>
      <w:r>
        <w:t>: Siempre que haya una alteración en la información de segmento de mercado será generado un fichero con toda la base de datos de segmentos.</w:t>
      </w:r>
    </w:p>
    <w:p w:rsidR="00E50C4F" w:rsidRDefault="00E50C4F" w:rsidP="00E50C4F">
      <w:r>
        <w:rPr>
          <w:b/>
          <w:bCs/>
          <w:shd w:val="clear" w:color="auto" w:fill="FFFF00"/>
        </w:rPr>
        <w:t>IMPORTANTE</w:t>
      </w:r>
      <w:r>
        <w:t>: Siempre que se cambien segmentos y MCC  relacionados se deberá introducir primero el fichero de segmentos para evitar problemas de restricciones en la base de datos.</w:t>
      </w:r>
    </w:p>
    <w:p w:rsidR="00E50C4F" w:rsidRDefault="00E50C4F" w:rsidP="005C6131">
      <w:pPr>
        <w:pStyle w:val="Ttulo4"/>
      </w:pPr>
      <w:bookmarkStart w:id="42" w:name="_Toc440463640"/>
      <w:r>
        <w:t>Cabeçalho</w:t>
      </w:r>
      <w:bookmarkEnd w:id="42"/>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749"/>
        <w:gridCol w:w="644"/>
        <w:gridCol w:w="491"/>
        <w:gridCol w:w="1596"/>
        <w:gridCol w:w="2242"/>
        <w:gridCol w:w="1831"/>
        <w:gridCol w:w="1158"/>
      </w:tblGrid>
      <w:tr w:rsidR="00E50C4F" w:rsidRPr="0081251B" w:rsidTr="00AE61F2">
        <w:trPr>
          <w:cnfStyle w:val="100000000000"/>
        </w:trPr>
        <w:tc>
          <w:tcPr>
            <w:tcW w:w="1749" w:type="dxa"/>
            <w:tcBorders>
              <w:top w:val="none" w:sz="0" w:space="0" w:color="auto"/>
              <w:left w:val="none" w:sz="0" w:space="0" w:color="auto"/>
              <w:bottom w:val="none" w:sz="0" w:space="0" w:color="auto"/>
              <w:right w:val="none" w:sz="0" w:space="0" w:color="auto"/>
            </w:tcBorders>
          </w:tcPr>
          <w:p w:rsidR="00E50C4F" w:rsidRPr="0081251B" w:rsidRDefault="00BD06F5" w:rsidP="00E50C4F">
            <w:pPr>
              <w:snapToGrid w:val="0"/>
              <w:rPr>
                <w:b w:val="0"/>
                <w:sz w:val="18"/>
                <w:szCs w:val="18"/>
              </w:rPr>
            </w:pPr>
            <w:r w:rsidRPr="00BD06F5">
              <w:rPr>
                <w:sz w:val="18"/>
                <w:szCs w:val="18"/>
              </w:rPr>
              <w:t>Campo</w:t>
            </w:r>
          </w:p>
        </w:tc>
        <w:tc>
          <w:tcPr>
            <w:tcW w:w="644" w:type="dxa"/>
            <w:tcBorders>
              <w:top w:val="none" w:sz="0" w:space="0" w:color="auto"/>
              <w:left w:val="none" w:sz="0" w:space="0" w:color="auto"/>
              <w:bottom w:val="none" w:sz="0" w:space="0" w:color="auto"/>
              <w:right w:val="none" w:sz="0" w:space="0" w:color="auto"/>
            </w:tcBorders>
          </w:tcPr>
          <w:p w:rsidR="00E50C4F" w:rsidRPr="0081251B" w:rsidRDefault="00BD06F5" w:rsidP="00E50C4F">
            <w:pPr>
              <w:snapToGrid w:val="0"/>
              <w:rPr>
                <w:b w:val="0"/>
                <w:sz w:val="18"/>
                <w:szCs w:val="18"/>
              </w:rPr>
            </w:pPr>
            <w:r w:rsidRPr="00BD06F5">
              <w:rPr>
                <w:sz w:val="18"/>
                <w:szCs w:val="18"/>
              </w:rPr>
              <w:t>Ps</w:t>
            </w:r>
          </w:p>
        </w:tc>
        <w:tc>
          <w:tcPr>
            <w:tcW w:w="491" w:type="dxa"/>
            <w:tcBorders>
              <w:top w:val="none" w:sz="0" w:space="0" w:color="auto"/>
              <w:left w:val="none" w:sz="0" w:space="0" w:color="auto"/>
              <w:bottom w:val="none" w:sz="0" w:space="0" w:color="auto"/>
              <w:right w:val="none" w:sz="0" w:space="0" w:color="auto"/>
            </w:tcBorders>
          </w:tcPr>
          <w:p w:rsidR="00E50C4F" w:rsidRPr="0081251B" w:rsidRDefault="00BD06F5" w:rsidP="00E50C4F">
            <w:pPr>
              <w:snapToGrid w:val="0"/>
              <w:rPr>
                <w:b w:val="0"/>
                <w:sz w:val="18"/>
                <w:szCs w:val="18"/>
              </w:rPr>
            </w:pPr>
            <w:r w:rsidRPr="00BD06F5">
              <w:rPr>
                <w:sz w:val="18"/>
                <w:szCs w:val="18"/>
              </w:rPr>
              <w:t>Ln</w:t>
            </w:r>
          </w:p>
        </w:tc>
        <w:tc>
          <w:tcPr>
            <w:tcW w:w="1596" w:type="dxa"/>
            <w:tcBorders>
              <w:top w:val="none" w:sz="0" w:space="0" w:color="auto"/>
              <w:left w:val="none" w:sz="0" w:space="0" w:color="auto"/>
              <w:bottom w:val="none" w:sz="0" w:space="0" w:color="auto"/>
              <w:right w:val="none" w:sz="0" w:space="0" w:color="auto"/>
            </w:tcBorders>
          </w:tcPr>
          <w:p w:rsidR="00E50C4F" w:rsidRPr="0081251B" w:rsidRDefault="00BD06F5" w:rsidP="00E50C4F">
            <w:pPr>
              <w:snapToGrid w:val="0"/>
              <w:rPr>
                <w:b w:val="0"/>
                <w:sz w:val="18"/>
                <w:szCs w:val="18"/>
              </w:rPr>
            </w:pPr>
            <w:r w:rsidRPr="00BD06F5">
              <w:rPr>
                <w:sz w:val="18"/>
                <w:szCs w:val="18"/>
              </w:rPr>
              <w:t>Formato</w:t>
            </w:r>
          </w:p>
        </w:tc>
        <w:tc>
          <w:tcPr>
            <w:tcW w:w="2242" w:type="dxa"/>
            <w:tcBorders>
              <w:top w:val="none" w:sz="0" w:space="0" w:color="auto"/>
              <w:left w:val="none" w:sz="0" w:space="0" w:color="auto"/>
              <w:bottom w:val="none" w:sz="0" w:space="0" w:color="auto"/>
              <w:right w:val="none" w:sz="0" w:space="0" w:color="auto"/>
            </w:tcBorders>
          </w:tcPr>
          <w:p w:rsidR="00E50C4F" w:rsidRPr="0081251B" w:rsidRDefault="00BD06F5" w:rsidP="00E50C4F">
            <w:pPr>
              <w:snapToGrid w:val="0"/>
              <w:rPr>
                <w:b w:val="0"/>
                <w:sz w:val="18"/>
                <w:szCs w:val="18"/>
              </w:rPr>
            </w:pPr>
            <w:r w:rsidRPr="00BD06F5">
              <w:rPr>
                <w:sz w:val="18"/>
                <w:szCs w:val="18"/>
              </w:rPr>
              <w:t>Descrição</w:t>
            </w:r>
          </w:p>
        </w:tc>
        <w:tc>
          <w:tcPr>
            <w:tcW w:w="1831" w:type="dxa"/>
            <w:tcBorders>
              <w:top w:val="none" w:sz="0" w:space="0" w:color="auto"/>
              <w:left w:val="none" w:sz="0" w:space="0" w:color="auto"/>
              <w:bottom w:val="none" w:sz="0" w:space="0" w:color="auto"/>
              <w:right w:val="none" w:sz="0" w:space="0" w:color="auto"/>
            </w:tcBorders>
          </w:tcPr>
          <w:p w:rsidR="00E50C4F" w:rsidRPr="0081251B" w:rsidRDefault="00BD06F5" w:rsidP="00E50C4F">
            <w:pPr>
              <w:snapToGrid w:val="0"/>
              <w:rPr>
                <w:b w:val="0"/>
                <w:sz w:val="18"/>
                <w:szCs w:val="18"/>
              </w:rPr>
            </w:pPr>
            <w:r w:rsidRPr="00BD06F5">
              <w:rPr>
                <w:sz w:val="18"/>
                <w:szCs w:val="18"/>
              </w:rPr>
              <w:t>Comentarios</w:t>
            </w:r>
          </w:p>
        </w:tc>
        <w:tc>
          <w:tcPr>
            <w:tcW w:w="1158" w:type="dxa"/>
            <w:tcBorders>
              <w:top w:val="none" w:sz="0" w:space="0" w:color="auto"/>
              <w:left w:val="none" w:sz="0" w:space="0" w:color="auto"/>
              <w:bottom w:val="none" w:sz="0" w:space="0" w:color="auto"/>
              <w:right w:val="none" w:sz="0" w:space="0" w:color="auto"/>
            </w:tcBorders>
          </w:tcPr>
          <w:p w:rsidR="00E50C4F" w:rsidRPr="0081251B" w:rsidRDefault="00BD06F5" w:rsidP="00E50C4F">
            <w:pPr>
              <w:snapToGrid w:val="0"/>
              <w:rPr>
                <w:b w:val="0"/>
                <w:sz w:val="18"/>
                <w:szCs w:val="18"/>
              </w:rPr>
            </w:pPr>
            <w:r w:rsidRPr="00BD06F5">
              <w:rPr>
                <w:sz w:val="18"/>
                <w:szCs w:val="18"/>
              </w:rPr>
              <w:t>Default</w:t>
            </w:r>
          </w:p>
        </w:tc>
      </w:tr>
      <w:tr w:rsidR="00E50C4F" w:rsidRPr="0081251B" w:rsidTr="0081251B">
        <w:trPr>
          <w:cnfStyle w:val="000000100000"/>
        </w:trPr>
        <w:tc>
          <w:tcPr>
            <w:tcW w:w="1749" w:type="dxa"/>
          </w:tcPr>
          <w:p w:rsidR="00E50C4F" w:rsidRPr="0081251B" w:rsidRDefault="00BD06F5" w:rsidP="00E50C4F">
            <w:pPr>
              <w:snapToGrid w:val="0"/>
              <w:rPr>
                <w:sz w:val="18"/>
                <w:szCs w:val="18"/>
              </w:rPr>
            </w:pPr>
            <w:r w:rsidRPr="00BD06F5">
              <w:rPr>
                <w:sz w:val="18"/>
                <w:szCs w:val="18"/>
              </w:rPr>
              <w:t>Tipo de registro</w:t>
            </w:r>
          </w:p>
        </w:tc>
        <w:tc>
          <w:tcPr>
            <w:tcW w:w="644" w:type="dxa"/>
          </w:tcPr>
          <w:p w:rsidR="00E50C4F" w:rsidRPr="0081251B" w:rsidRDefault="00BD06F5" w:rsidP="00E50C4F">
            <w:pPr>
              <w:snapToGrid w:val="0"/>
              <w:rPr>
                <w:sz w:val="18"/>
                <w:szCs w:val="18"/>
              </w:rPr>
            </w:pPr>
            <w:r w:rsidRPr="00BD06F5">
              <w:rPr>
                <w:sz w:val="18"/>
                <w:szCs w:val="18"/>
              </w:rPr>
              <w:t>1</w:t>
            </w:r>
          </w:p>
        </w:tc>
        <w:tc>
          <w:tcPr>
            <w:tcW w:w="491" w:type="dxa"/>
          </w:tcPr>
          <w:p w:rsidR="00E50C4F" w:rsidRPr="0081251B" w:rsidRDefault="00BD06F5" w:rsidP="00E50C4F">
            <w:pPr>
              <w:snapToGrid w:val="0"/>
              <w:rPr>
                <w:sz w:val="18"/>
                <w:szCs w:val="18"/>
              </w:rPr>
            </w:pPr>
            <w:r w:rsidRPr="00BD06F5">
              <w:rPr>
                <w:sz w:val="18"/>
                <w:szCs w:val="18"/>
              </w:rPr>
              <w:t>2</w:t>
            </w:r>
          </w:p>
        </w:tc>
        <w:tc>
          <w:tcPr>
            <w:tcW w:w="1596" w:type="dxa"/>
          </w:tcPr>
          <w:p w:rsidR="00E50C4F" w:rsidRPr="0081251B" w:rsidRDefault="00BD06F5" w:rsidP="00E50C4F">
            <w:pPr>
              <w:snapToGrid w:val="0"/>
              <w:rPr>
                <w:sz w:val="18"/>
                <w:szCs w:val="18"/>
              </w:rPr>
            </w:pPr>
            <w:r w:rsidRPr="00BD06F5">
              <w:rPr>
                <w:sz w:val="18"/>
                <w:szCs w:val="18"/>
              </w:rPr>
              <w:t>Númerico</w:t>
            </w:r>
          </w:p>
        </w:tc>
        <w:tc>
          <w:tcPr>
            <w:tcW w:w="2242" w:type="dxa"/>
          </w:tcPr>
          <w:p w:rsidR="00E50C4F" w:rsidRPr="0081251B" w:rsidRDefault="00BD06F5" w:rsidP="00E50C4F">
            <w:pPr>
              <w:snapToGrid w:val="0"/>
              <w:rPr>
                <w:sz w:val="18"/>
                <w:szCs w:val="18"/>
              </w:rPr>
            </w:pPr>
            <w:r w:rsidRPr="00BD06F5">
              <w:rPr>
                <w:sz w:val="18"/>
                <w:szCs w:val="18"/>
              </w:rPr>
              <w:t>Identifica o cabeçalho.</w:t>
            </w:r>
          </w:p>
        </w:tc>
        <w:tc>
          <w:tcPr>
            <w:tcW w:w="1831" w:type="dxa"/>
          </w:tcPr>
          <w:p w:rsidR="00E50C4F" w:rsidRPr="0081251B" w:rsidRDefault="00E50C4F" w:rsidP="00E50C4F">
            <w:pPr>
              <w:snapToGrid w:val="0"/>
              <w:rPr>
                <w:sz w:val="18"/>
                <w:szCs w:val="18"/>
              </w:rPr>
            </w:pPr>
          </w:p>
        </w:tc>
        <w:tc>
          <w:tcPr>
            <w:tcW w:w="1158" w:type="dxa"/>
          </w:tcPr>
          <w:p w:rsidR="00E50C4F" w:rsidRPr="0081251B" w:rsidRDefault="00BD06F5" w:rsidP="00E50C4F">
            <w:pPr>
              <w:snapToGrid w:val="0"/>
              <w:rPr>
                <w:sz w:val="18"/>
                <w:szCs w:val="18"/>
              </w:rPr>
            </w:pPr>
            <w:r w:rsidRPr="00BD06F5">
              <w:rPr>
                <w:sz w:val="18"/>
                <w:szCs w:val="18"/>
              </w:rPr>
              <w:t>00</w:t>
            </w:r>
          </w:p>
        </w:tc>
      </w:tr>
      <w:tr w:rsidR="00E50C4F" w:rsidRPr="0081251B" w:rsidTr="0081251B">
        <w:tc>
          <w:tcPr>
            <w:tcW w:w="1749" w:type="dxa"/>
          </w:tcPr>
          <w:p w:rsidR="00E50C4F" w:rsidRPr="0081251B" w:rsidRDefault="00BD06F5" w:rsidP="00E50C4F">
            <w:pPr>
              <w:snapToGrid w:val="0"/>
              <w:rPr>
                <w:sz w:val="18"/>
                <w:szCs w:val="18"/>
              </w:rPr>
            </w:pPr>
            <w:r w:rsidRPr="00BD06F5">
              <w:rPr>
                <w:sz w:val="18"/>
                <w:szCs w:val="18"/>
              </w:rPr>
              <w:lastRenderedPageBreak/>
              <w:t>Nome do arquivo</w:t>
            </w:r>
          </w:p>
        </w:tc>
        <w:tc>
          <w:tcPr>
            <w:tcW w:w="644" w:type="dxa"/>
          </w:tcPr>
          <w:p w:rsidR="00E50C4F" w:rsidRPr="0081251B" w:rsidRDefault="00BD06F5" w:rsidP="00E50C4F">
            <w:pPr>
              <w:snapToGrid w:val="0"/>
              <w:rPr>
                <w:sz w:val="18"/>
                <w:szCs w:val="18"/>
              </w:rPr>
            </w:pPr>
            <w:r w:rsidRPr="00BD06F5">
              <w:rPr>
                <w:sz w:val="18"/>
                <w:szCs w:val="18"/>
              </w:rPr>
              <w:t>3</w:t>
            </w:r>
          </w:p>
        </w:tc>
        <w:tc>
          <w:tcPr>
            <w:tcW w:w="491" w:type="dxa"/>
          </w:tcPr>
          <w:p w:rsidR="00E50C4F" w:rsidRPr="0081251B" w:rsidRDefault="00BD06F5" w:rsidP="00E50C4F">
            <w:pPr>
              <w:snapToGrid w:val="0"/>
              <w:rPr>
                <w:sz w:val="18"/>
                <w:szCs w:val="18"/>
              </w:rPr>
            </w:pPr>
            <w:r w:rsidRPr="00BD06F5">
              <w:rPr>
                <w:sz w:val="18"/>
                <w:szCs w:val="18"/>
              </w:rPr>
              <w:t>20</w:t>
            </w:r>
          </w:p>
        </w:tc>
        <w:tc>
          <w:tcPr>
            <w:tcW w:w="1596" w:type="dxa"/>
          </w:tcPr>
          <w:p w:rsidR="00E50C4F" w:rsidRPr="0081251B" w:rsidRDefault="00BD06F5" w:rsidP="00E50C4F">
            <w:pPr>
              <w:snapToGrid w:val="0"/>
              <w:rPr>
                <w:sz w:val="18"/>
                <w:szCs w:val="18"/>
              </w:rPr>
            </w:pPr>
            <w:r w:rsidRPr="00BD06F5">
              <w:rPr>
                <w:sz w:val="18"/>
                <w:szCs w:val="18"/>
              </w:rPr>
              <w:t>Alfanumérico</w:t>
            </w:r>
          </w:p>
        </w:tc>
        <w:tc>
          <w:tcPr>
            <w:tcW w:w="2242" w:type="dxa"/>
          </w:tcPr>
          <w:p w:rsidR="00E50C4F" w:rsidRPr="0081251B" w:rsidRDefault="00BD06F5" w:rsidP="00E50C4F">
            <w:pPr>
              <w:snapToGrid w:val="0"/>
              <w:rPr>
                <w:sz w:val="18"/>
                <w:szCs w:val="18"/>
              </w:rPr>
            </w:pPr>
            <w:r w:rsidRPr="00BD06F5">
              <w:rPr>
                <w:sz w:val="18"/>
                <w:szCs w:val="18"/>
              </w:rPr>
              <w:t>Tipo de arquivo</w:t>
            </w:r>
          </w:p>
        </w:tc>
        <w:tc>
          <w:tcPr>
            <w:tcW w:w="1831" w:type="dxa"/>
          </w:tcPr>
          <w:p w:rsidR="00E50C4F" w:rsidRPr="0081251B" w:rsidRDefault="00BD06F5" w:rsidP="00E50C4F">
            <w:pPr>
              <w:snapToGrid w:val="0"/>
              <w:rPr>
                <w:sz w:val="18"/>
                <w:szCs w:val="18"/>
              </w:rPr>
            </w:pPr>
            <w:r w:rsidRPr="00BD06F5">
              <w:rPr>
                <w:sz w:val="18"/>
                <w:szCs w:val="18"/>
              </w:rPr>
              <w:t>Tabela 28</w:t>
            </w:r>
          </w:p>
        </w:tc>
        <w:tc>
          <w:tcPr>
            <w:tcW w:w="1158" w:type="dxa"/>
          </w:tcPr>
          <w:p w:rsidR="00E50C4F" w:rsidRPr="0081251B" w:rsidRDefault="00BD06F5" w:rsidP="00E50C4F">
            <w:pPr>
              <w:snapToGrid w:val="0"/>
              <w:rPr>
                <w:sz w:val="18"/>
                <w:szCs w:val="18"/>
              </w:rPr>
            </w:pPr>
            <w:r w:rsidRPr="00BD06F5">
              <w:rPr>
                <w:sz w:val="18"/>
                <w:szCs w:val="18"/>
              </w:rPr>
              <w:t>Brancos</w:t>
            </w:r>
          </w:p>
        </w:tc>
      </w:tr>
      <w:tr w:rsidR="00E50C4F" w:rsidRPr="0081251B" w:rsidTr="0081251B">
        <w:trPr>
          <w:cnfStyle w:val="000000100000"/>
        </w:trPr>
        <w:tc>
          <w:tcPr>
            <w:tcW w:w="1749" w:type="dxa"/>
          </w:tcPr>
          <w:p w:rsidR="00E50C4F" w:rsidRPr="0081251B" w:rsidRDefault="00BD06F5" w:rsidP="00E50C4F">
            <w:pPr>
              <w:snapToGrid w:val="0"/>
              <w:rPr>
                <w:sz w:val="18"/>
                <w:szCs w:val="18"/>
              </w:rPr>
            </w:pPr>
            <w:r w:rsidRPr="00BD06F5">
              <w:rPr>
                <w:sz w:val="18"/>
                <w:szCs w:val="18"/>
              </w:rPr>
              <w:t xml:space="preserve">Data  e hora da geração </w:t>
            </w:r>
          </w:p>
        </w:tc>
        <w:tc>
          <w:tcPr>
            <w:tcW w:w="644" w:type="dxa"/>
          </w:tcPr>
          <w:p w:rsidR="00E50C4F" w:rsidRPr="0081251B" w:rsidRDefault="00BD06F5" w:rsidP="00E50C4F">
            <w:pPr>
              <w:snapToGrid w:val="0"/>
              <w:rPr>
                <w:sz w:val="18"/>
                <w:szCs w:val="18"/>
              </w:rPr>
            </w:pPr>
            <w:r w:rsidRPr="00BD06F5">
              <w:rPr>
                <w:sz w:val="18"/>
                <w:szCs w:val="18"/>
              </w:rPr>
              <w:t>23</w:t>
            </w:r>
          </w:p>
        </w:tc>
        <w:tc>
          <w:tcPr>
            <w:tcW w:w="491" w:type="dxa"/>
          </w:tcPr>
          <w:p w:rsidR="00E50C4F" w:rsidRPr="0081251B" w:rsidRDefault="00BD06F5" w:rsidP="00E50C4F">
            <w:pPr>
              <w:snapToGrid w:val="0"/>
              <w:rPr>
                <w:sz w:val="18"/>
                <w:szCs w:val="18"/>
              </w:rPr>
            </w:pPr>
            <w:r w:rsidRPr="00BD06F5">
              <w:rPr>
                <w:sz w:val="18"/>
                <w:szCs w:val="18"/>
              </w:rPr>
              <w:t>14</w:t>
            </w:r>
          </w:p>
        </w:tc>
        <w:tc>
          <w:tcPr>
            <w:tcW w:w="1596" w:type="dxa"/>
          </w:tcPr>
          <w:p w:rsidR="00E50C4F" w:rsidRPr="0081251B" w:rsidRDefault="00BD06F5" w:rsidP="00E50C4F">
            <w:pPr>
              <w:snapToGrid w:val="0"/>
              <w:rPr>
                <w:sz w:val="18"/>
                <w:szCs w:val="18"/>
              </w:rPr>
            </w:pPr>
            <w:r w:rsidRPr="00BD06F5">
              <w:rPr>
                <w:sz w:val="18"/>
                <w:szCs w:val="18"/>
              </w:rPr>
              <w:t>Numérico</w:t>
            </w:r>
          </w:p>
        </w:tc>
        <w:tc>
          <w:tcPr>
            <w:tcW w:w="2242" w:type="dxa"/>
          </w:tcPr>
          <w:p w:rsidR="00E50C4F" w:rsidRPr="0081251B" w:rsidRDefault="00BD06F5" w:rsidP="00E50C4F">
            <w:pPr>
              <w:snapToGrid w:val="0"/>
              <w:rPr>
                <w:sz w:val="18"/>
                <w:szCs w:val="18"/>
              </w:rPr>
            </w:pPr>
            <w:r w:rsidRPr="00BD06F5">
              <w:rPr>
                <w:sz w:val="18"/>
                <w:szCs w:val="18"/>
              </w:rPr>
              <w:t xml:space="preserve">AAAA + BIT 07 </w:t>
            </w:r>
          </w:p>
        </w:tc>
        <w:tc>
          <w:tcPr>
            <w:tcW w:w="1831" w:type="dxa"/>
          </w:tcPr>
          <w:p w:rsidR="00E50C4F" w:rsidRPr="0081251B" w:rsidRDefault="00BD06F5" w:rsidP="00E50C4F">
            <w:pPr>
              <w:snapToGrid w:val="0"/>
              <w:rPr>
                <w:sz w:val="18"/>
                <w:szCs w:val="18"/>
              </w:rPr>
            </w:pPr>
            <w:r w:rsidRPr="00BD06F5">
              <w:rPr>
                <w:sz w:val="18"/>
                <w:szCs w:val="18"/>
              </w:rPr>
              <w:t>Data e hora em que o arquivo foi gerado,</w:t>
            </w:r>
          </w:p>
          <w:p w:rsidR="00E50C4F" w:rsidRPr="0081251B" w:rsidRDefault="00BD06F5" w:rsidP="00E50C4F">
            <w:pPr>
              <w:rPr>
                <w:sz w:val="18"/>
                <w:szCs w:val="18"/>
              </w:rPr>
            </w:pPr>
            <w:r w:rsidRPr="00BD06F5">
              <w:rPr>
                <w:sz w:val="18"/>
                <w:szCs w:val="18"/>
              </w:rPr>
              <w:t>yyyymmddhhmiss</w:t>
            </w:r>
          </w:p>
          <w:p w:rsidR="00E50C4F" w:rsidRPr="0081251B" w:rsidRDefault="00BD06F5" w:rsidP="00E50C4F">
            <w:pPr>
              <w:rPr>
                <w:sz w:val="18"/>
                <w:szCs w:val="18"/>
              </w:rPr>
            </w:pPr>
            <w:r w:rsidRPr="00BD06F5">
              <w:rPr>
                <w:sz w:val="18"/>
                <w:szCs w:val="18"/>
              </w:rPr>
              <w:t xml:space="preserve">(hh de </w:t>
            </w:r>
            <w:smartTag w:uri="urn:schemas-microsoft-com:office:smarttags" w:element="metricconverter">
              <w:smartTagPr>
                <w:attr w:name="ProductID" w:val="00 a"/>
              </w:smartTagPr>
              <w:r w:rsidRPr="00BD06F5">
                <w:rPr>
                  <w:sz w:val="18"/>
                  <w:szCs w:val="18"/>
                </w:rPr>
                <w:t>00 a</w:t>
              </w:r>
            </w:smartTag>
            <w:r w:rsidRPr="00BD06F5">
              <w:rPr>
                <w:sz w:val="18"/>
                <w:szCs w:val="18"/>
              </w:rPr>
              <w:t xml:space="preserve"> 23)</w:t>
            </w:r>
          </w:p>
        </w:tc>
        <w:tc>
          <w:tcPr>
            <w:tcW w:w="1158" w:type="dxa"/>
          </w:tcPr>
          <w:p w:rsidR="00E50C4F" w:rsidRPr="0081251B" w:rsidRDefault="00E50C4F" w:rsidP="00E50C4F">
            <w:pPr>
              <w:snapToGrid w:val="0"/>
              <w:rPr>
                <w:sz w:val="18"/>
                <w:szCs w:val="18"/>
              </w:rPr>
            </w:pPr>
          </w:p>
        </w:tc>
      </w:tr>
      <w:tr w:rsidR="00E50C4F" w:rsidRPr="0081251B" w:rsidTr="0081251B">
        <w:tc>
          <w:tcPr>
            <w:tcW w:w="1749" w:type="dxa"/>
          </w:tcPr>
          <w:p w:rsidR="00E50C4F" w:rsidRPr="0081251B" w:rsidRDefault="00BD06F5" w:rsidP="00E50C4F">
            <w:pPr>
              <w:snapToGrid w:val="0"/>
              <w:rPr>
                <w:sz w:val="18"/>
                <w:szCs w:val="18"/>
              </w:rPr>
            </w:pPr>
            <w:r w:rsidRPr="00BD06F5">
              <w:rPr>
                <w:sz w:val="18"/>
                <w:szCs w:val="18"/>
              </w:rPr>
              <w:t>Versão do arquivo</w:t>
            </w:r>
          </w:p>
        </w:tc>
        <w:tc>
          <w:tcPr>
            <w:tcW w:w="644" w:type="dxa"/>
          </w:tcPr>
          <w:p w:rsidR="00E50C4F" w:rsidRPr="0081251B" w:rsidRDefault="00BD06F5" w:rsidP="00E50C4F">
            <w:pPr>
              <w:snapToGrid w:val="0"/>
              <w:rPr>
                <w:sz w:val="18"/>
                <w:szCs w:val="18"/>
              </w:rPr>
            </w:pPr>
            <w:r w:rsidRPr="00BD06F5">
              <w:rPr>
                <w:sz w:val="18"/>
                <w:szCs w:val="18"/>
              </w:rPr>
              <w:t>37</w:t>
            </w:r>
          </w:p>
        </w:tc>
        <w:tc>
          <w:tcPr>
            <w:tcW w:w="491" w:type="dxa"/>
          </w:tcPr>
          <w:p w:rsidR="00E50C4F" w:rsidRPr="0081251B" w:rsidRDefault="00BD06F5" w:rsidP="00E50C4F">
            <w:pPr>
              <w:snapToGrid w:val="0"/>
              <w:rPr>
                <w:sz w:val="18"/>
                <w:szCs w:val="18"/>
              </w:rPr>
            </w:pPr>
            <w:r w:rsidRPr="00BD06F5">
              <w:rPr>
                <w:sz w:val="18"/>
                <w:szCs w:val="18"/>
              </w:rPr>
              <w:t>7</w:t>
            </w:r>
          </w:p>
        </w:tc>
        <w:tc>
          <w:tcPr>
            <w:tcW w:w="1596" w:type="dxa"/>
          </w:tcPr>
          <w:p w:rsidR="00E50C4F" w:rsidRPr="0081251B" w:rsidRDefault="00BD06F5" w:rsidP="00E50C4F">
            <w:pPr>
              <w:snapToGrid w:val="0"/>
              <w:rPr>
                <w:sz w:val="18"/>
                <w:szCs w:val="18"/>
              </w:rPr>
            </w:pPr>
            <w:r w:rsidRPr="00BD06F5">
              <w:rPr>
                <w:sz w:val="18"/>
                <w:szCs w:val="18"/>
              </w:rPr>
              <w:t>Numérico</w:t>
            </w:r>
          </w:p>
        </w:tc>
        <w:tc>
          <w:tcPr>
            <w:tcW w:w="2242" w:type="dxa"/>
          </w:tcPr>
          <w:p w:rsidR="00E50C4F" w:rsidRPr="0081251B" w:rsidRDefault="00BD06F5" w:rsidP="00E50C4F">
            <w:pPr>
              <w:snapToGrid w:val="0"/>
              <w:rPr>
                <w:sz w:val="18"/>
                <w:szCs w:val="18"/>
              </w:rPr>
            </w:pPr>
            <w:r w:rsidRPr="00BD06F5">
              <w:rPr>
                <w:sz w:val="18"/>
                <w:szCs w:val="18"/>
              </w:rPr>
              <w:t>Versão do arquivo gerado</w:t>
            </w:r>
          </w:p>
        </w:tc>
        <w:tc>
          <w:tcPr>
            <w:tcW w:w="1831" w:type="dxa"/>
          </w:tcPr>
          <w:p w:rsidR="00E50C4F" w:rsidRPr="0081251B" w:rsidRDefault="00E50C4F" w:rsidP="00E50C4F">
            <w:pPr>
              <w:snapToGrid w:val="0"/>
              <w:rPr>
                <w:sz w:val="18"/>
                <w:szCs w:val="18"/>
              </w:rPr>
            </w:pPr>
          </w:p>
        </w:tc>
        <w:tc>
          <w:tcPr>
            <w:tcW w:w="1158" w:type="dxa"/>
          </w:tcPr>
          <w:p w:rsidR="00E50C4F" w:rsidRPr="0081251B" w:rsidRDefault="00BD06F5" w:rsidP="00E50C4F">
            <w:pPr>
              <w:snapToGrid w:val="0"/>
              <w:rPr>
                <w:sz w:val="18"/>
                <w:szCs w:val="18"/>
              </w:rPr>
            </w:pPr>
            <w:r w:rsidRPr="00BD06F5">
              <w:rPr>
                <w:sz w:val="18"/>
                <w:szCs w:val="18"/>
              </w:rPr>
              <w:t>0000000</w:t>
            </w:r>
          </w:p>
        </w:tc>
      </w:tr>
      <w:tr w:rsidR="00E50C4F" w:rsidRPr="0081251B" w:rsidTr="0081251B">
        <w:trPr>
          <w:cnfStyle w:val="000000100000"/>
        </w:trPr>
        <w:tc>
          <w:tcPr>
            <w:tcW w:w="1749" w:type="dxa"/>
          </w:tcPr>
          <w:p w:rsidR="00E50C4F" w:rsidRPr="005C6131" w:rsidRDefault="00BD06F5" w:rsidP="00E50C4F">
            <w:pPr>
              <w:snapToGrid w:val="0"/>
              <w:rPr>
                <w:sz w:val="18"/>
                <w:szCs w:val="18"/>
              </w:rPr>
            </w:pPr>
            <w:r w:rsidRPr="005C6131">
              <w:rPr>
                <w:sz w:val="18"/>
                <w:szCs w:val="18"/>
              </w:rPr>
              <w:t>Espaços em branco</w:t>
            </w:r>
          </w:p>
        </w:tc>
        <w:tc>
          <w:tcPr>
            <w:tcW w:w="644" w:type="dxa"/>
          </w:tcPr>
          <w:p w:rsidR="00E50C4F" w:rsidRPr="005C6131" w:rsidRDefault="00BD06F5" w:rsidP="00E50C4F">
            <w:pPr>
              <w:snapToGrid w:val="0"/>
              <w:rPr>
                <w:sz w:val="18"/>
                <w:szCs w:val="18"/>
              </w:rPr>
            </w:pPr>
            <w:r w:rsidRPr="005C6131">
              <w:rPr>
                <w:sz w:val="18"/>
                <w:szCs w:val="18"/>
              </w:rPr>
              <w:t>44</w:t>
            </w:r>
          </w:p>
        </w:tc>
        <w:tc>
          <w:tcPr>
            <w:tcW w:w="491" w:type="dxa"/>
          </w:tcPr>
          <w:p w:rsidR="00E50C4F" w:rsidRPr="005C6131" w:rsidRDefault="00BD06F5" w:rsidP="00E50C4F">
            <w:pPr>
              <w:snapToGrid w:val="0"/>
              <w:rPr>
                <w:sz w:val="18"/>
                <w:szCs w:val="18"/>
              </w:rPr>
            </w:pPr>
            <w:r w:rsidRPr="005C6131">
              <w:rPr>
                <w:sz w:val="18"/>
                <w:szCs w:val="18"/>
              </w:rPr>
              <w:t>1</w:t>
            </w:r>
          </w:p>
        </w:tc>
        <w:tc>
          <w:tcPr>
            <w:tcW w:w="1596" w:type="dxa"/>
          </w:tcPr>
          <w:p w:rsidR="00E50C4F" w:rsidRPr="005C6131" w:rsidRDefault="00BD06F5" w:rsidP="00E50C4F">
            <w:pPr>
              <w:snapToGrid w:val="0"/>
              <w:rPr>
                <w:sz w:val="18"/>
                <w:szCs w:val="18"/>
              </w:rPr>
            </w:pPr>
            <w:r w:rsidRPr="005C6131">
              <w:rPr>
                <w:sz w:val="18"/>
                <w:szCs w:val="18"/>
              </w:rPr>
              <w:t>Alfanumérico</w:t>
            </w:r>
          </w:p>
        </w:tc>
        <w:tc>
          <w:tcPr>
            <w:tcW w:w="2242" w:type="dxa"/>
          </w:tcPr>
          <w:p w:rsidR="00E50C4F" w:rsidRPr="005C6131" w:rsidRDefault="00E50C4F" w:rsidP="00E50C4F">
            <w:pPr>
              <w:snapToGrid w:val="0"/>
              <w:rPr>
                <w:sz w:val="18"/>
                <w:szCs w:val="18"/>
              </w:rPr>
            </w:pPr>
          </w:p>
        </w:tc>
        <w:tc>
          <w:tcPr>
            <w:tcW w:w="1831" w:type="dxa"/>
          </w:tcPr>
          <w:p w:rsidR="00E50C4F" w:rsidRPr="005C6131" w:rsidRDefault="00BD06F5" w:rsidP="00E50C4F">
            <w:pPr>
              <w:snapToGrid w:val="0"/>
              <w:rPr>
                <w:sz w:val="18"/>
                <w:szCs w:val="18"/>
              </w:rPr>
            </w:pPr>
            <w:r w:rsidRPr="005C6131">
              <w:rPr>
                <w:sz w:val="18"/>
                <w:szCs w:val="18"/>
              </w:rPr>
              <w:t>Preencher com zeros</w:t>
            </w:r>
          </w:p>
        </w:tc>
        <w:tc>
          <w:tcPr>
            <w:tcW w:w="1158" w:type="dxa"/>
          </w:tcPr>
          <w:p w:rsidR="00E50C4F" w:rsidRPr="005C6131" w:rsidRDefault="00BD06F5" w:rsidP="00E50C4F">
            <w:pPr>
              <w:snapToGrid w:val="0"/>
              <w:rPr>
                <w:sz w:val="18"/>
                <w:szCs w:val="18"/>
              </w:rPr>
            </w:pPr>
            <w:r w:rsidRPr="005C6131">
              <w:rPr>
                <w:sz w:val="18"/>
                <w:szCs w:val="18"/>
              </w:rPr>
              <w:t>000000…</w:t>
            </w:r>
          </w:p>
        </w:tc>
      </w:tr>
    </w:tbl>
    <w:p w:rsidR="00E50C4F" w:rsidRDefault="00E50C4F" w:rsidP="005C6131">
      <w:pPr>
        <w:pStyle w:val="Ttulo4"/>
      </w:pPr>
      <w:bookmarkStart w:id="43" w:name="_Toc440463641"/>
      <w:r>
        <w:t>Detalhe</w:t>
      </w:r>
      <w:bookmarkEnd w:id="43"/>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983"/>
        <w:gridCol w:w="660"/>
        <w:gridCol w:w="490"/>
        <w:gridCol w:w="1590"/>
        <w:gridCol w:w="2250"/>
        <w:gridCol w:w="1830"/>
        <w:gridCol w:w="836"/>
      </w:tblGrid>
      <w:tr w:rsidR="00E50C4F" w:rsidRPr="0081251B" w:rsidTr="00AE61F2">
        <w:trPr>
          <w:cnfStyle w:val="100000000000"/>
        </w:trPr>
        <w:tc>
          <w:tcPr>
            <w:tcW w:w="1983" w:type="dxa"/>
            <w:tcBorders>
              <w:top w:val="none" w:sz="0" w:space="0" w:color="auto"/>
              <w:left w:val="none" w:sz="0" w:space="0" w:color="auto"/>
              <w:bottom w:val="none" w:sz="0" w:space="0" w:color="auto"/>
              <w:right w:val="none" w:sz="0" w:space="0" w:color="auto"/>
            </w:tcBorders>
          </w:tcPr>
          <w:p w:rsidR="00E50C4F" w:rsidRPr="0081251B" w:rsidRDefault="00BD06F5" w:rsidP="00E50C4F">
            <w:pPr>
              <w:snapToGrid w:val="0"/>
              <w:rPr>
                <w:b w:val="0"/>
                <w:sz w:val="18"/>
                <w:szCs w:val="18"/>
              </w:rPr>
            </w:pPr>
            <w:r w:rsidRPr="00BD06F5">
              <w:rPr>
                <w:sz w:val="18"/>
                <w:szCs w:val="18"/>
              </w:rPr>
              <w:t>Campo</w:t>
            </w:r>
          </w:p>
        </w:tc>
        <w:tc>
          <w:tcPr>
            <w:tcW w:w="660" w:type="dxa"/>
            <w:tcBorders>
              <w:top w:val="none" w:sz="0" w:space="0" w:color="auto"/>
              <w:left w:val="none" w:sz="0" w:space="0" w:color="auto"/>
              <w:bottom w:val="none" w:sz="0" w:space="0" w:color="auto"/>
              <w:right w:val="none" w:sz="0" w:space="0" w:color="auto"/>
            </w:tcBorders>
          </w:tcPr>
          <w:p w:rsidR="00E50C4F" w:rsidRPr="0081251B" w:rsidRDefault="00BD06F5" w:rsidP="00E50C4F">
            <w:pPr>
              <w:snapToGrid w:val="0"/>
              <w:rPr>
                <w:b w:val="0"/>
                <w:sz w:val="18"/>
                <w:szCs w:val="18"/>
              </w:rPr>
            </w:pPr>
            <w:r w:rsidRPr="00BD06F5">
              <w:rPr>
                <w:sz w:val="18"/>
                <w:szCs w:val="18"/>
              </w:rPr>
              <w:t>Ps</w:t>
            </w:r>
          </w:p>
        </w:tc>
        <w:tc>
          <w:tcPr>
            <w:tcW w:w="490" w:type="dxa"/>
            <w:tcBorders>
              <w:top w:val="none" w:sz="0" w:space="0" w:color="auto"/>
              <w:left w:val="none" w:sz="0" w:space="0" w:color="auto"/>
              <w:bottom w:val="none" w:sz="0" w:space="0" w:color="auto"/>
              <w:right w:val="none" w:sz="0" w:space="0" w:color="auto"/>
            </w:tcBorders>
          </w:tcPr>
          <w:p w:rsidR="00E50C4F" w:rsidRPr="0081251B" w:rsidRDefault="00BD06F5" w:rsidP="00E50C4F">
            <w:pPr>
              <w:snapToGrid w:val="0"/>
              <w:rPr>
                <w:b w:val="0"/>
                <w:sz w:val="18"/>
                <w:szCs w:val="18"/>
              </w:rPr>
            </w:pPr>
            <w:r w:rsidRPr="00BD06F5">
              <w:rPr>
                <w:sz w:val="18"/>
                <w:szCs w:val="18"/>
              </w:rPr>
              <w:t>Ln</w:t>
            </w:r>
          </w:p>
        </w:tc>
        <w:tc>
          <w:tcPr>
            <w:tcW w:w="1590" w:type="dxa"/>
            <w:tcBorders>
              <w:top w:val="none" w:sz="0" w:space="0" w:color="auto"/>
              <w:left w:val="none" w:sz="0" w:space="0" w:color="auto"/>
              <w:bottom w:val="none" w:sz="0" w:space="0" w:color="auto"/>
              <w:right w:val="none" w:sz="0" w:space="0" w:color="auto"/>
            </w:tcBorders>
          </w:tcPr>
          <w:p w:rsidR="00E50C4F" w:rsidRPr="0081251B" w:rsidRDefault="00BD06F5" w:rsidP="00E50C4F">
            <w:pPr>
              <w:snapToGrid w:val="0"/>
              <w:rPr>
                <w:b w:val="0"/>
                <w:sz w:val="18"/>
                <w:szCs w:val="18"/>
              </w:rPr>
            </w:pPr>
            <w:r w:rsidRPr="00BD06F5">
              <w:rPr>
                <w:sz w:val="18"/>
                <w:szCs w:val="18"/>
              </w:rPr>
              <w:t>Formato</w:t>
            </w:r>
          </w:p>
        </w:tc>
        <w:tc>
          <w:tcPr>
            <w:tcW w:w="2250" w:type="dxa"/>
            <w:tcBorders>
              <w:top w:val="none" w:sz="0" w:space="0" w:color="auto"/>
              <w:left w:val="none" w:sz="0" w:space="0" w:color="auto"/>
              <w:bottom w:val="none" w:sz="0" w:space="0" w:color="auto"/>
              <w:right w:val="none" w:sz="0" w:space="0" w:color="auto"/>
            </w:tcBorders>
          </w:tcPr>
          <w:p w:rsidR="00E50C4F" w:rsidRPr="0081251B" w:rsidRDefault="00BD06F5" w:rsidP="00E50C4F">
            <w:pPr>
              <w:snapToGrid w:val="0"/>
              <w:rPr>
                <w:b w:val="0"/>
                <w:sz w:val="18"/>
                <w:szCs w:val="18"/>
              </w:rPr>
            </w:pPr>
            <w:r w:rsidRPr="00BD06F5">
              <w:rPr>
                <w:sz w:val="18"/>
                <w:szCs w:val="18"/>
              </w:rPr>
              <w:t>Descripción</w:t>
            </w:r>
          </w:p>
        </w:tc>
        <w:tc>
          <w:tcPr>
            <w:tcW w:w="1830" w:type="dxa"/>
            <w:tcBorders>
              <w:top w:val="none" w:sz="0" w:space="0" w:color="auto"/>
              <w:left w:val="none" w:sz="0" w:space="0" w:color="auto"/>
              <w:bottom w:val="none" w:sz="0" w:space="0" w:color="auto"/>
              <w:right w:val="none" w:sz="0" w:space="0" w:color="auto"/>
            </w:tcBorders>
          </w:tcPr>
          <w:p w:rsidR="00E50C4F" w:rsidRPr="0081251B" w:rsidRDefault="00BD06F5" w:rsidP="00E50C4F">
            <w:pPr>
              <w:snapToGrid w:val="0"/>
              <w:rPr>
                <w:b w:val="0"/>
                <w:sz w:val="18"/>
                <w:szCs w:val="18"/>
              </w:rPr>
            </w:pPr>
            <w:r w:rsidRPr="00BD06F5">
              <w:rPr>
                <w:sz w:val="18"/>
                <w:szCs w:val="18"/>
              </w:rPr>
              <w:t>Comentarios</w:t>
            </w:r>
          </w:p>
        </w:tc>
        <w:tc>
          <w:tcPr>
            <w:tcW w:w="836" w:type="dxa"/>
            <w:tcBorders>
              <w:top w:val="none" w:sz="0" w:space="0" w:color="auto"/>
              <w:left w:val="none" w:sz="0" w:space="0" w:color="auto"/>
              <w:bottom w:val="none" w:sz="0" w:space="0" w:color="auto"/>
              <w:right w:val="none" w:sz="0" w:space="0" w:color="auto"/>
            </w:tcBorders>
          </w:tcPr>
          <w:p w:rsidR="00E50C4F" w:rsidRPr="0081251B" w:rsidRDefault="00BD06F5" w:rsidP="00E50C4F">
            <w:pPr>
              <w:snapToGrid w:val="0"/>
              <w:rPr>
                <w:b w:val="0"/>
                <w:sz w:val="18"/>
                <w:szCs w:val="18"/>
              </w:rPr>
            </w:pPr>
            <w:r w:rsidRPr="00BD06F5">
              <w:rPr>
                <w:sz w:val="18"/>
                <w:szCs w:val="18"/>
              </w:rPr>
              <w:t>Default</w:t>
            </w:r>
          </w:p>
        </w:tc>
      </w:tr>
      <w:tr w:rsidR="00E50C4F" w:rsidRPr="0081251B" w:rsidTr="0081251B">
        <w:trPr>
          <w:cnfStyle w:val="000000100000"/>
        </w:trPr>
        <w:tc>
          <w:tcPr>
            <w:tcW w:w="1983" w:type="dxa"/>
          </w:tcPr>
          <w:p w:rsidR="00E50C4F" w:rsidRPr="0081251B" w:rsidRDefault="00BD06F5" w:rsidP="00E50C4F">
            <w:pPr>
              <w:snapToGrid w:val="0"/>
              <w:rPr>
                <w:sz w:val="18"/>
                <w:szCs w:val="18"/>
              </w:rPr>
            </w:pPr>
            <w:r w:rsidRPr="00BD06F5">
              <w:rPr>
                <w:sz w:val="18"/>
                <w:szCs w:val="18"/>
              </w:rPr>
              <w:t>Tipo de mensaje</w:t>
            </w:r>
          </w:p>
        </w:tc>
        <w:tc>
          <w:tcPr>
            <w:tcW w:w="660" w:type="dxa"/>
          </w:tcPr>
          <w:p w:rsidR="00E50C4F" w:rsidRPr="0081251B" w:rsidRDefault="00BD06F5" w:rsidP="00E50C4F">
            <w:pPr>
              <w:snapToGrid w:val="0"/>
              <w:rPr>
                <w:sz w:val="18"/>
                <w:szCs w:val="18"/>
              </w:rPr>
            </w:pPr>
            <w:r w:rsidRPr="00BD06F5">
              <w:rPr>
                <w:sz w:val="18"/>
                <w:szCs w:val="18"/>
              </w:rPr>
              <w:t>1</w:t>
            </w:r>
          </w:p>
        </w:tc>
        <w:tc>
          <w:tcPr>
            <w:tcW w:w="490" w:type="dxa"/>
          </w:tcPr>
          <w:p w:rsidR="00E50C4F" w:rsidRPr="0081251B" w:rsidRDefault="00BD06F5" w:rsidP="00E50C4F">
            <w:pPr>
              <w:snapToGrid w:val="0"/>
              <w:rPr>
                <w:sz w:val="18"/>
                <w:szCs w:val="18"/>
              </w:rPr>
            </w:pPr>
            <w:r w:rsidRPr="00BD06F5">
              <w:rPr>
                <w:sz w:val="18"/>
                <w:szCs w:val="18"/>
              </w:rPr>
              <w:t>2</w:t>
            </w:r>
          </w:p>
        </w:tc>
        <w:tc>
          <w:tcPr>
            <w:tcW w:w="1590" w:type="dxa"/>
          </w:tcPr>
          <w:p w:rsidR="00E50C4F" w:rsidRPr="0081251B" w:rsidRDefault="00BD06F5" w:rsidP="00E50C4F">
            <w:pPr>
              <w:snapToGrid w:val="0"/>
              <w:rPr>
                <w:sz w:val="18"/>
                <w:szCs w:val="18"/>
              </w:rPr>
            </w:pPr>
            <w:r w:rsidRPr="00BD06F5">
              <w:rPr>
                <w:sz w:val="18"/>
                <w:szCs w:val="18"/>
              </w:rPr>
              <w:t>SG</w:t>
            </w:r>
          </w:p>
        </w:tc>
        <w:tc>
          <w:tcPr>
            <w:tcW w:w="2250" w:type="dxa"/>
          </w:tcPr>
          <w:p w:rsidR="00E50C4F" w:rsidRPr="0081251B" w:rsidRDefault="00BD06F5" w:rsidP="00E50C4F">
            <w:pPr>
              <w:snapToGrid w:val="0"/>
              <w:rPr>
                <w:sz w:val="18"/>
                <w:szCs w:val="18"/>
              </w:rPr>
            </w:pPr>
            <w:r w:rsidRPr="00BD06F5">
              <w:rPr>
                <w:sz w:val="18"/>
                <w:szCs w:val="18"/>
              </w:rPr>
              <w:t>Host -&gt; Lynx OffLine</w:t>
            </w:r>
          </w:p>
        </w:tc>
        <w:tc>
          <w:tcPr>
            <w:tcW w:w="1830" w:type="dxa"/>
          </w:tcPr>
          <w:p w:rsidR="00E50C4F" w:rsidRPr="0081251B" w:rsidRDefault="00E50C4F" w:rsidP="00E50C4F">
            <w:pPr>
              <w:snapToGrid w:val="0"/>
              <w:rPr>
                <w:sz w:val="18"/>
                <w:szCs w:val="18"/>
              </w:rPr>
            </w:pPr>
          </w:p>
        </w:tc>
        <w:tc>
          <w:tcPr>
            <w:tcW w:w="836" w:type="dxa"/>
          </w:tcPr>
          <w:p w:rsidR="00E50C4F" w:rsidRPr="0081251B" w:rsidRDefault="00E50C4F" w:rsidP="00E50C4F">
            <w:pPr>
              <w:snapToGrid w:val="0"/>
              <w:rPr>
                <w:sz w:val="18"/>
                <w:szCs w:val="18"/>
              </w:rPr>
            </w:pPr>
          </w:p>
        </w:tc>
      </w:tr>
      <w:tr w:rsidR="00E50C4F" w:rsidRPr="0081251B" w:rsidTr="0081251B">
        <w:tc>
          <w:tcPr>
            <w:tcW w:w="1983" w:type="dxa"/>
          </w:tcPr>
          <w:p w:rsidR="00E50C4F" w:rsidRPr="0081251B" w:rsidRDefault="00BD06F5" w:rsidP="00E50C4F">
            <w:pPr>
              <w:snapToGrid w:val="0"/>
              <w:rPr>
                <w:sz w:val="18"/>
                <w:szCs w:val="18"/>
              </w:rPr>
            </w:pPr>
            <w:r w:rsidRPr="00BD06F5">
              <w:rPr>
                <w:sz w:val="18"/>
                <w:szCs w:val="18"/>
              </w:rPr>
              <w:t>Secuencia de registro</w:t>
            </w:r>
          </w:p>
        </w:tc>
        <w:tc>
          <w:tcPr>
            <w:tcW w:w="660" w:type="dxa"/>
          </w:tcPr>
          <w:p w:rsidR="00E50C4F" w:rsidRPr="0081251B" w:rsidRDefault="00BD06F5" w:rsidP="00E50C4F">
            <w:pPr>
              <w:snapToGrid w:val="0"/>
              <w:rPr>
                <w:sz w:val="18"/>
                <w:szCs w:val="18"/>
              </w:rPr>
            </w:pPr>
            <w:r w:rsidRPr="00BD06F5">
              <w:rPr>
                <w:sz w:val="18"/>
                <w:szCs w:val="18"/>
              </w:rPr>
              <w:t>3</w:t>
            </w:r>
          </w:p>
        </w:tc>
        <w:tc>
          <w:tcPr>
            <w:tcW w:w="490" w:type="dxa"/>
          </w:tcPr>
          <w:p w:rsidR="00E50C4F" w:rsidRPr="0081251B" w:rsidRDefault="00BD06F5" w:rsidP="00E50C4F">
            <w:pPr>
              <w:snapToGrid w:val="0"/>
              <w:rPr>
                <w:sz w:val="18"/>
                <w:szCs w:val="18"/>
              </w:rPr>
            </w:pPr>
            <w:r w:rsidRPr="00BD06F5">
              <w:rPr>
                <w:sz w:val="18"/>
                <w:szCs w:val="18"/>
              </w:rPr>
              <w:t>7</w:t>
            </w:r>
          </w:p>
        </w:tc>
        <w:tc>
          <w:tcPr>
            <w:tcW w:w="1590" w:type="dxa"/>
          </w:tcPr>
          <w:p w:rsidR="00E50C4F" w:rsidRPr="0081251B" w:rsidRDefault="00BD06F5" w:rsidP="00E50C4F">
            <w:pPr>
              <w:snapToGrid w:val="0"/>
              <w:rPr>
                <w:sz w:val="18"/>
                <w:szCs w:val="18"/>
              </w:rPr>
            </w:pPr>
            <w:r w:rsidRPr="00BD06F5">
              <w:rPr>
                <w:sz w:val="18"/>
                <w:szCs w:val="18"/>
              </w:rPr>
              <w:t>Numérico</w:t>
            </w:r>
          </w:p>
        </w:tc>
        <w:tc>
          <w:tcPr>
            <w:tcW w:w="2250" w:type="dxa"/>
          </w:tcPr>
          <w:p w:rsidR="00E50C4F" w:rsidRPr="0081251B" w:rsidRDefault="00BD06F5" w:rsidP="00E50C4F">
            <w:pPr>
              <w:snapToGrid w:val="0"/>
              <w:rPr>
                <w:sz w:val="18"/>
                <w:szCs w:val="18"/>
              </w:rPr>
            </w:pPr>
            <w:r w:rsidRPr="00BD06F5">
              <w:rPr>
                <w:sz w:val="18"/>
                <w:szCs w:val="18"/>
              </w:rPr>
              <w:t>Número de secuencia del registro en el archivo</w:t>
            </w:r>
          </w:p>
        </w:tc>
        <w:tc>
          <w:tcPr>
            <w:tcW w:w="1830" w:type="dxa"/>
          </w:tcPr>
          <w:p w:rsidR="00E50C4F" w:rsidRPr="0081251B" w:rsidRDefault="00E50C4F" w:rsidP="00E50C4F">
            <w:pPr>
              <w:snapToGrid w:val="0"/>
              <w:rPr>
                <w:sz w:val="18"/>
                <w:szCs w:val="18"/>
              </w:rPr>
            </w:pPr>
          </w:p>
        </w:tc>
        <w:tc>
          <w:tcPr>
            <w:tcW w:w="836" w:type="dxa"/>
          </w:tcPr>
          <w:p w:rsidR="00E50C4F" w:rsidRPr="0081251B" w:rsidRDefault="00E50C4F" w:rsidP="00E50C4F">
            <w:pPr>
              <w:snapToGrid w:val="0"/>
              <w:rPr>
                <w:sz w:val="18"/>
                <w:szCs w:val="18"/>
              </w:rPr>
            </w:pPr>
          </w:p>
        </w:tc>
      </w:tr>
      <w:tr w:rsidR="00E50C4F" w:rsidRPr="0081251B" w:rsidTr="0081251B">
        <w:trPr>
          <w:cnfStyle w:val="000000100000"/>
        </w:trPr>
        <w:tc>
          <w:tcPr>
            <w:tcW w:w="1983" w:type="dxa"/>
          </w:tcPr>
          <w:p w:rsidR="00E50C4F" w:rsidRPr="0081251B" w:rsidRDefault="00BD06F5" w:rsidP="00E50C4F">
            <w:pPr>
              <w:snapToGrid w:val="0"/>
              <w:rPr>
                <w:sz w:val="18"/>
                <w:szCs w:val="18"/>
              </w:rPr>
            </w:pPr>
            <w:r w:rsidRPr="00BD06F5">
              <w:rPr>
                <w:sz w:val="18"/>
                <w:szCs w:val="18"/>
              </w:rPr>
              <w:t>Código</w:t>
            </w:r>
          </w:p>
        </w:tc>
        <w:tc>
          <w:tcPr>
            <w:tcW w:w="660" w:type="dxa"/>
          </w:tcPr>
          <w:p w:rsidR="00E50C4F" w:rsidRPr="0081251B" w:rsidRDefault="00BD06F5" w:rsidP="00E50C4F">
            <w:pPr>
              <w:snapToGrid w:val="0"/>
              <w:rPr>
                <w:sz w:val="18"/>
                <w:szCs w:val="18"/>
              </w:rPr>
            </w:pPr>
            <w:r w:rsidRPr="00BD06F5">
              <w:rPr>
                <w:sz w:val="18"/>
                <w:szCs w:val="18"/>
              </w:rPr>
              <w:t>10</w:t>
            </w:r>
          </w:p>
        </w:tc>
        <w:tc>
          <w:tcPr>
            <w:tcW w:w="490" w:type="dxa"/>
          </w:tcPr>
          <w:p w:rsidR="00E50C4F" w:rsidRPr="0081251B" w:rsidRDefault="00BD06F5" w:rsidP="00E50C4F">
            <w:pPr>
              <w:snapToGrid w:val="0"/>
              <w:rPr>
                <w:sz w:val="18"/>
                <w:szCs w:val="18"/>
              </w:rPr>
            </w:pPr>
            <w:r w:rsidRPr="00BD06F5">
              <w:rPr>
                <w:sz w:val="18"/>
                <w:szCs w:val="18"/>
              </w:rPr>
              <w:t>3</w:t>
            </w:r>
          </w:p>
        </w:tc>
        <w:tc>
          <w:tcPr>
            <w:tcW w:w="1590" w:type="dxa"/>
          </w:tcPr>
          <w:p w:rsidR="00E50C4F" w:rsidRPr="0081251B" w:rsidRDefault="00BD06F5" w:rsidP="00E50C4F">
            <w:pPr>
              <w:snapToGrid w:val="0"/>
              <w:rPr>
                <w:sz w:val="18"/>
                <w:szCs w:val="18"/>
              </w:rPr>
            </w:pPr>
            <w:r w:rsidRPr="00BD06F5">
              <w:rPr>
                <w:sz w:val="18"/>
                <w:szCs w:val="18"/>
              </w:rPr>
              <w:t>Numérico</w:t>
            </w:r>
          </w:p>
        </w:tc>
        <w:tc>
          <w:tcPr>
            <w:tcW w:w="2250" w:type="dxa"/>
          </w:tcPr>
          <w:p w:rsidR="00E50C4F" w:rsidRPr="0081251B" w:rsidRDefault="00BD06F5" w:rsidP="00E50C4F">
            <w:pPr>
              <w:snapToGrid w:val="0"/>
              <w:rPr>
                <w:sz w:val="18"/>
                <w:szCs w:val="18"/>
              </w:rPr>
            </w:pPr>
            <w:r w:rsidRPr="00BD06F5">
              <w:rPr>
                <w:sz w:val="18"/>
                <w:szCs w:val="18"/>
              </w:rPr>
              <w:t>Código de segmento del mercado</w:t>
            </w:r>
          </w:p>
        </w:tc>
        <w:tc>
          <w:tcPr>
            <w:tcW w:w="1830" w:type="dxa"/>
          </w:tcPr>
          <w:p w:rsidR="00E50C4F" w:rsidRPr="0081251B" w:rsidRDefault="00E50C4F" w:rsidP="00E50C4F">
            <w:pPr>
              <w:snapToGrid w:val="0"/>
              <w:rPr>
                <w:sz w:val="18"/>
                <w:szCs w:val="18"/>
              </w:rPr>
            </w:pPr>
          </w:p>
        </w:tc>
        <w:tc>
          <w:tcPr>
            <w:tcW w:w="836" w:type="dxa"/>
          </w:tcPr>
          <w:p w:rsidR="00E50C4F" w:rsidRPr="0081251B" w:rsidRDefault="00E50C4F" w:rsidP="00E50C4F">
            <w:pPr>
              <w:snapToGrid w:val="0"/>
              <w:rPr>
                <w:sz w:val="18"/>
                <w:szCs w:val="18"/>
              </w:rPr>
            </w:pPr>
          </w:p>
        </w:tc>
      </w:tr>
      <w:tr w:rsidR="00E50C4F" w:rsidRPr="0081251B" w:rsidTr="0081251B">
        <w:tc>
          <w:tcPr>
            <w:tcW w:w="1983" w:type="dxa"/>
          </w:tcPr>
          <w:p w:rsidR="00E50C4F" w:rsidRPr="0081251B" w:rsidRDefault="00BD06F5" w:rsidP="00E50C4F">
            <w:pPr>
              <w:snapToGrid w:val="0"/>
              <w:rPr>
                <w:sz w:val="18"/>
                <w:szCs w:val="18"/>
              </w:rPr>
            </w:pPr>
            <w:r w:rsidRPr="00BD06F5">
              <w:rPr>
                <w:sz w:val="18"/>
                <w:szCs w:val="18"/>
              </w:rPr>
              <w:t>Nombre</w:t>
            </w:r>
          </w:p>
        </w:tc>
        <w:tc>
          <w:tcPr>
            <w:tcW w:w="660" w:type="dxa"/>
          </w:tcPr>
          <w:p w:rsidR="00E50C4F" w:rsidRPr="0081251B" w:rsidRDefault="00BD06F5" w:rsidP="00E50C4F">
            <w:pPr>
              <w:snapToGrid w:val="0"/>
              <w:rPr>
                <w:sz w:val="18"/>
                <w:szCs w:val="18"/>
              </w:rPr>
            </w:pPr>
            <w:r w:rsidRPr="00BD06F5">
              <w:rPr>
                <w:sz w:val="18"/>
                <w:szCs w:val="18"/>
              </w:rPr>
              <w:t>13</w:t>
            </w:r>
          </w:p>
        </w:tc>
        <w:tc>
          <w:tcPr>
            <w:tcW w:w="490" w:type="dxa"/>
          </w:tcPr>
          <w:p w:rsidR="00E50C4F" w:rsidRPr="0081251B" w:rsidRDefault="00BD06F5" w:rsidP="00E50C4F">
            <w:pPr>
              <w:snapToGrid w:val="0"/>
              <w:rPr>
                <w:sz w:val="18"/>
                <w:szCs w:val="18"/>
              </w:rPr>
            </w:pPr>
            <w:r w:rsidRPr="00BD06F5">
              <w:rPr>
                <w:sz w:val="18"/>
                <w:szCs w:val="18"/>
              </w:rPr>
              <w:t>30</w:t>
            </w:r>
          </w:p>
        </w:tc>
        <w:tc>
          <w:tcPr>
            <w:tcW w:w="1590" w:type="dxa"/>
          </w:tcPr>
          <w:p w:rsidR="00E50C4F" w:rsidRPr="0081251B" w:rsidRDefault="00BD06F5" w:rsidP="00E50C4F">
            <w:pPr>
              <w:snapToGrid w:val="0"/>
              <w:rPr>
                <w:sz w:val="18"/>
                <w:szCs w:val="18"/>
              </w:rPr>
            </w:pPr>
            <w:r w:rsidRPr="00BD06F5">
              <w:rPr>
                <w:sz w:val="18"/>
                <w:szCs w:val="18"/>
              </w:rPr>
              <w:t>Alfanumérico</w:t>
            </w:r>
          </w:p>
        </w:tc>
        <w:tc>
          <w:tcPr>
            <w:tcW w:w="2250" w:type="dxa"/>
          </w:tcPr>
          <w:p w:rsidR="00E50C4F" w:rsidRPr="0081251B" w:rsidRDefault="00BD06F5" w:rsidP="00E50C4F">
            <w:pPr>
              <w:snapToGrid w:val="0"/>
              <w:rPr>
                <w:sz w:val="18"/>
                <w:szCs w:val="18"/>
              </w:rPr>
            </w:pPr>
            <w:r w:rsidRPr="00BD06F5">
              <w:rPr>
                <w:sz w:val="18"/>
                <w:szCs w:val="18"/>
              </w:rPr>
              <w:t>Nombre del segmento de mercado</w:t>
            </w:r>
          </w:p>
        </w:tc>
        <w:tc>
          <w:tcPr>
            <w:tcW w:w="1830" w:type="dxa"/>
          </w:tcPr>
          <w:p w:rsidR="00E50C4F" w:rsidRPr="0081251B" w:rsidRDefault="00E50C4F" w:rsidP="00E50C4F">
            <w:pPr>
              <w:snapToGrid w:val="0"/>
              <w:rPr>
                <w:sz w:val="18"/>
                <w:szCs w:val="18"/>
              </w:rPr>
            </w:pPr>
          </w:p>
        </w:tc>
        <w:tc>
          <w:tcPr>
            <w:tcW w:w="836" w:type="dxa"/>
          </w:tcPr>
          <w:p w:rsidR="00E50C4F" w:rsidRPr="0081251B" w:rsidRDefault="00E50C4F" w:rsidP="00E50C4F">
            <w:pPr>
              <w:snapToGrid w:val="0"/>
              <w:rPr>
                <w:sz w:val="18"/>
                <w:szCs w:val="18"/>
              </w:rPr>
            </w:pPr>
          </w:p>
        </w:tc>
      </w:tr>
      <w:tr w:rsidR="00E50C4F" w:rsidRPr="0081251B" w:rsidTr="0081251B">
        <w:trPr>
          <w:cnfStyle w:val="000000100000"/>
        </w:trPr>
        <w:tc>
          <w:tcPr>
            <w:tcW w:w="1983" w:type="dxa"/>
          </w:tcPr>
          <w:p w:rsidR="00E50C4F" w:rsidRPr="0081251B" w:rsidRDefault="00BD06F5" w:rsidP="00E50C4F">
            <w:pPr>
              <w:snapToGrid w:val="0"/>
              <w:rPr>
                <w:sz w:val="18"/>
                <w:szCs w:val="18"/>
              </w:rPr>
            </w:pPr>
            <w:r w:rsidRPr="00BD06F5">
              <w:rPr>
                <w:sz w:val="18"/>
                <w:szCs w:val="18"/>
              </w:rPr>
              <w:t>Abreviatura</w:t>
            </w:r>
          </w:p>
        </w:tc>
        <w:tc>
          <w:tcPr>
            <w:tcW w:w="660" w:type="dxa"/>
          </w:tcPr>
          <w:p w:rsidR="00E50C4F" w:rsidRPr="0081251B" w:rsidRDefault="00BD06F5" w:rsidP="00E50C4F">
            <w:pPr>
              <w:snapToGrid w:val="0"/>
              <w:rPr>
                <w:sz w:val="18"/>
                <w:szCs w:val="18"/>
              </w:rPr>
            </w:pPr>
            <w:r w:rsidRPr="00BD06F5">
              <w:rPr>
                <w:sz w:val="18"/>
                <w:szCs w:val="18"/>
              </w:rPr>
              <w:t>43</w:t>
            </w:r>
          </w:p>
        </w:tc>
        <w:tc>
          <w:tcPr>
            <w:tcW w:w="490" w:type="dxa"/>
          </w:tcPr>
          <w:p w:rsidR="00E50C4F" w:rsidRPr="0081251B" w:rsidRDefault="00BD06F5" w:rsidP="00E50C4F">
            <w:pPr>
              <w:snapToGrid w:val="0"/>
              <w:rPr>
                <w:sz w:val="18"/>
                <w:szCs w:val="18"/>
              </w:rPr>
            </w:pPr>
            <w:r w:rsidRPr="00BD06F5">
              <w:rPr>
                <w:sz w:val="18"/>
                <w:szCs w:val="18"/>
              </w:rPr>
              <w:t>2</w:t>
            </w:r>
          </w:p>
        </w:tc>
        <w:tc>
          <w:tcPr>
            <w:tcW w:w="1590" w:type="dxa"/>
          </w:tcPr>
          <w:p w:rsidR="00E50C4F" w:rsidRPr="0081251B" w:rsidRDefault="00BD06F5" w:rsidP="00E50C4F">
            <w:pPr>
              <w:snapToGrid w:val="0"/>
              <w:rPr>
                <w:sz w:val="18"/>
                <w:szCs w:val="18"/>
              </w:rPr>
            </w:pPr>
            <w:r w:rsidRPr="00BD06F5">
              <w:rPr>
                <w:sz w:val="18"/>
                <w:szCs w:val="18"/>
              </w:rPr>
              <w:t>Alfanumérico</w:t>
            </w:r>
          </w:p>
        </w:tc>
        <w:tc>
          <w:tcPr>
            <w:tcW w:w="2250" w:type="dxa"/>
          </w:tcPr>
          <w:p w:rsidR="00E50C4F" w:rsidRPr="0081251B" w:rsidRDefault="00BD06F5" w:rsidP="00E50C4F">
            <w:pPr>
              <w:snapToGrid w:val="0"/>
              <w:rPr>
                <w:sz w:val="18"/>
                <w:szCs w:val="18"/>
              </w:rPr>
            </w:pPr>
            <w:r w:rsidRPr="00BD06F5">
              <w:rPr>
                <w:sz w:val="18"/>
                <w:szCs w:val="18"/>
              </w:rPr>
              <w:t>Abreviatura de segmento del mercado</w:t>
            </w:r>
          </w:p>
        </w:tc>
        <w:tc>
          <w:tcPr>
            <w:tcW w:w="1830" w:type="dxa"/>
          </w:tcPr>
          <w:p w:rsidR="00E50C4F" w:rsidRPr="0081251B" w:rsidRDefault="00E50C4F" w:rsidP="00E50C4F">
            <w:pPr>
              <w:snapToGrid w:val="0"/>
              <w:rPr>
                <w:sz w:val="18"/>
                <w:szCs w:val="18"/>
              </w:rPr>
            </w:pPr>
          </w:p>
        </w:tc>
        <w:tc>
          <w:tcPr>
            <w:tcW w:w="836" w:type="dxa"/>
          </w:tcPr>
          <w:p w:rsidR="00E50C4F" w:rsidRPr="0081251B" w:rsidRDefault="00E50C4F" w:rsidP="00E50C4F">
            <w:pPr>
              <w:snapToGrid w:val="0"/>
              <w:rPr>
                <w:sz w:val="18"/>
                <w:szCs w:val="18"/>
              </w:rPr>
            </w:pPr>
          </w:p>
        </w:tc>
      </w:tr>
    </w:tbl>
    <w:p w:rsidR="00E50C4F" w:rsidRDefault="00E50C4F" w:rsidP="005C6131">
      <w:pPr>
        <w:pStyle w:val="Ttulo4"/>
      </w:pPr>
      <w:bookmarkStart w:id="44" w:name="_Toc440463642"/>
      <w:r>
        <w:t>Rodapé</w:t>
      </w:r>
      <w:bookmarkEnd w:id="44"/>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749"/>
        <w:gridCol w:w="644"/>
        <w:gridCol w:w="491"/>
        <w:gridCol w:w="1596"/>
        <w:gridCol w:w="2242"/>
        <w:gridCol w:w="1831"/>
        <w:gridCol w:w="1158"/>
      </w:tblGrid>
      <w:tr w:rsidR="00E50C4F" w:rsidRPr="0081251B" w:rsidTr="00AE61F2">
        <w:trPr>
          <w:cnfStyle w:val="100000000000"/>
        </w:trPr>
        <w:tc>
          <w:tcPr>
            <w:tcW w:w="1749" w:type="dxa"/>
            <w:tcBorders>
              <w:top w:val="none" w:sz="0" w:space="0" w:color="auto"/>
              <w:left w:val="none" w:sz="0" w:space="0" w:color="auto"/>
              <w:bottom w:val="none" w:sz="0" w:space="0" w:color="auto"/>
              <w:right w:val="none" w:sz="0" w:space="0" w:color="auto"/>
            </w:tcBorders>
          </w:tcPr>
          <w:p w:rsidR="00E50C4F" w:rsidRPr="0081251B" w:rsidRDefault="00BD06F5" w:rsidP="00E50C4F">
            <w:pPr>
              <w:snapToGrid w:val="0"/>
              <w:rPr>
                <w:b w:val="0"/>
                <w:sz w:val="18"/>
                <w:szCs w:val="18"/>
              </w:rPr>
            </w:pPr>
            <w:r w:rsidRPr="00BD06F5">
              <w:rPr>
                <w:sz w:val="18"/>
                <w:szCs w:val="18"/>
              </w:rPr>
              <w:t>Campo</w:t>
            </w:r>
          </w:p>
        </w:tc>
        <w:tc>
          <w:tcPr>
            <w:tcW w:w="644" w:type="dxa"/>
            <w:tcBorders>
              <w:top w:val="none" w:sz="0" w:space="0" w:color="auto"/>
              <w:left w:val="none" w:sz="0" w:space="0" w:color="auto"/>
              <w:bottom w:val="none" w:sz="0" w:space="0" w:color="auto"/>
              <w:right w:val="none" w:sz="0" w:space="0" w:color="auto"/>
            </w:tcBorders>
          </w:tcPr>
          <w:p w:rsidR="00E50C4F" w:rsidRPr="0081251B" w:rsidRDefault="00BD06F5" w:rsidP="00E50C4F">
            <w:pPr>
              <w:snapToGrid w:val="0"/>
              <w:rPr>
                <w:b w:val="0"/>
                <w:sz w:val="18"/>
                <w:szCs w:val="18"/>
              </w:rPr>
            </w:pPr>
            <w:r w:rsidRPr="00BD06F5">
              <w:rPr>
                <w:sz w:val="18"/>
                <w:szCs w:val="18"/>
              </w:rPr>
              <w:t>Ps</w:t>
            </w:r>
          </w:p>
        </w:tc>
        <w:tc>
          <w:tcPr>
            <w:tcW w:w="491" w:type="dxa"/>
            <w:tcBorders>
              <w:top w:val="none" w:sz="0" w:space="0" w:color="auto"/>
              <w:left w:val="none" w:sz="0" w:space="0" w:color="auto"/>
              <w:bottom w:val="none" w:sz="0" w:space="0" w:color="auto"/>
              <w:right w:val="none" w:sz="0" w:space="0" w:color="auto"/>
            </w:tcBorders>
          </w:tcPr>
          <w:p w:rsidR="00E50C4F" w:rsidRPr="0081251B" w:rsidRDefault="00BD06F5" w:rsidP="00E50C4F">
            <w:pPr>
              <w:snapToGrid w:val="0"/>
              <w:rPr>
                <w:b w:val="0"/>
                <w:sz w:val="18"/>
                <w:szCs w:val="18"/>
              </w:rPr>
            </w:pPr>
            <w:r w:rsidRPr="00BD06F5">
              <w:rPr>
                <w:sz w:val="18"/>
                <w:szCs w:val="18"/>
              </w:rPr>
              <w:t>Ln</w:t>
            </w:r>
          </w:p>
        </w:tc>
        <w:tc>
          <w:tcPr>
            <w:tcW w:w="1596" w:type="dxa"/>
            <w:tcBorders>
              <w:top w:val="none" w:sz="0" w:space="0" w:color="auto"/>
              <w:left w:val="none" w:sz="0" w:space="0" w:color="auto"/>
              <w:bottom w:val="none" w:sz="0" w:space="0" w:color="auto"/>
              <w:right w:val="none" w:sz="0" w:space="0" w:color="auto"/>
            </w:tcBorders>
          </w:tcPr>
          <w:p w:rsidR="00E50C4F" w:rsidRPr="0081251B" w:rsidRDefault="00BD06F5" w:rsidP="00E50C4F">
            <w:pPr>
              <w:snapToGrid w:val="0"/>
              <w:rPr>
                <w:b w:val="0"/>
                <w:sz w:val="18"/>
                <w:szCs w:val="18"/>
              </w:rPr>
            </w:pPr>
            <w:r w:rsidRPr="00BD06F5">
              <w:rPr>
                <w:sz w:val="18"/>
                <w:szCs w:val="18"/>
              </w:rPr>
              <w:t>Formato</w:t>
            </w:r>
          </w:p>
        </w:tc>
        <w:tc>
          <w:tcPr>
            <w:tcW w:w="2242" w:type="dxa"/>
            <w:tcBorders>
              <w:top w:val="none" w:sz="0" w:space="0" w:color="auto"/>
              <w:left w:val="none" w:sz="0" w:space="0" w:color="auto"/>
              <w:bottom w:val="none" w:sz="0" w:space="0" w:color="auto"/>
              <w:right w:val="none" w:sz="0" w:space="0" w:color="auto"/>
            </w:tcBorders>
          </w:tcPr>
          <w:p w:rsidR="00E50C4F" w:rsidRPr="0081251B" w:rsidRDefault="00BD06F5" w:rsidP="00E50C4F">
            <w:pPr>
              <w:snapToGrid w:val="0"/>
              <w:rPr>
                <w:b w:val="0"/>
                <w:sz w:val="18"/>
                <w:szCs w:val="18"/>
              </w:rPr>
            </w:pPr>
            <w:r w:rsidRPr="00BD06F5">
              <w:rPr>
                <w:sz w:val="18"/>
                <w:szCs w:val="18"/>
              </w:rPr>
              <w:t>Descrição</w:t>
            </w:r>
          </w:p>
        </w:tc>
        <w:tc>
          <w:tcPr>
            <w:tcW w:w="1831" w:type="dxa"/>
            <w:tcBorders>
              <w:top w:val="none" w:sz="0" w:space="0" w:color="auto"/>
              <w:left w:val="none" w:sz="0" w:space="0" w:color="auto"/>
              <w:bottom w:val="none" w:sz="0" w:space="0" w:color="auto"/>
              <w:right w:val="none" w:sz="0" w:space="0" w:color="auto"/>
            </w:tcBorders>
          </w:tcPr>
          <w:p w:rsidR="00E50C4F" w:rsidRPr="0081251B" w:rsidRDefault="00BD06F5" w:rsidP="00E50C4F">
            <w:pPr>
              <w:snapToGrid w:val="0"/>
              <w:rPr>
                <w:b w:val="0"/>
                <w:sz w:val="18"/>
                <w:szCs w:val="18"/>
              </w:rPr>
            </w:pPr>
            <w:r w:rsidRPr="00BD06F5">
              <w:rPr>
                <w:sz w:val="18"/>
                <w:szCs w:val="18"/>
              </w:rPr>
              <w:t>Comentarios</w:t>
            </w:r>
          </w:p>
        </w:tc>
        <w:tc>
          <w:tcPr>
            <w:tcW w:w="1158" w:type="dxa"/>
            <w:tcBorders>
              <w:top w:val="none" w:sz="0" w:space="0" w:color="auto"/>
              <w:left w:val="none" w:sz="0" w:space="0" w:color="auto"/>
              <w:bottom w:val="none" w:sz="0" w:space="0" w:color="auto"/>
              <w:right w:val="none" w:sz="0" w:space="0" w:color="auto"/>
            </w:tcBorders>
          </w:tcPr>
          <w:p w:rsidR="00E50C4F" w:rsidRPr="0081251B" w:rsidRDefault="00BD06F5" w:rsidP="00E50C4F">
            <w:pPr>
              <w:snapToGrid w:val="0"/>
              <w:rPr>
                <w:b w:val="0"/>
                <w:sz w:val="18"/>
                <w:szCs w:val="18"/>
              </w:rPr>
            </w:pPr>
            <w:r w:rsidRPr="00BD06F5">
              <w:rPr>
                <w:sz w:val="18"/>
                <w:szCs w:val="18"/>
              </w:rPr>
              <w:t>Default</w:t>
            </w:r>
          </w:p>
        </w:tc>
      </w:tr>
      <w:tr w:rsidR="00E50C4F" w:rsidRPr="0081251B" w:rsidTr="0081251B">
        <w:trPr>
          <w:cnfStyle w:val="000000100000"/>
        </w:trPr>
        <w:tc>
          <w:tcPr>
            <w:tcW w:w="1749" w:type="dxa"/>
          </w:tcPr>
          <w:p w:rsidR="00E50C4F" w:rsidRPr="0081251B" w:rsidRDefault="00BD06F5" w:rsidP="00E50C4F">
            <w:pPr>
              <w:snapToGrid w:val="0"/>
              <w:rPr>
                <w:sz w:val="18"/>
                <w:szCs w:val="18"/>
              </w:rPr>
            </w:pPr>
            <w:r w:rsidRPr="00BD06F5">
              <w:rPr>
                <w:sz w:val="18"/>
                <w:szCs w:val="18"/>
              </w:rPr>
              <w:t>Tipo de registro</w:t>
            </w:r>
          </w:p>
        </w:tc>
        <w:tc>
          <w:tcPr>
            <w:tcW w:w="644" w:type="dxa"/>
          </w:tcPr>
          <w:p w:rsidR="00E50C4F" w:rsidRPr="0081251B" w:rsidRDefault="00BD06F5" w:rsidP="00E50C4F">
            <w:pPr>
              <w:snapToGrid w:val="0"/>
              <w:rPr>
                <w:sz w:val="18"/>
                <w:szCs w:val="18"/>
              </w:rPr>
            </w:pPr>
            <w:r w:rsidRPr="00BD06F5">
              <w:rPr>
                <w:sz w:val="18"/>
                <w:szCs w:val="18"/>
              </w:rPr>
              <w:t>1</w:t>
            </w:r>
          </w:p>
        </w:tc>
        <w:tc>
          <w:tcPr>
            <w:tcW w:w="491" w:type="dxa"/>
          </w:tcPr>
          <w:p w:rsidR="00E50C4F" w:rsidRPr="0081251B" w:rsidRDefault="00BD06F5" w:rsidP="00E50C4F">
            <w:pPr>
              <w:snapToGrid w:val="0"/>
              <w:rPr>
                <w:sz w:val="18"/>
                <w:szCs w:val="18"/>
              </w:rPr>
            </w:pPr>
            <w:r w:rsidRPr="00BD06F5">
              <w:rPr>
                <w:sz w:val="18"/>
                <w:szCs w:val="18"/>
              </w:rPr>
              <w:t>2</w:t>
            </w:r>
          </w:p>
        </w:tc>
        <w:tc>
          <w:tcPr>
            <w:tcW w:w="1596" w:type="dxa"/>
          </w:tcPr>
          <w:p w:rsidR="00E50C4F" w:rsidRPr="0081251B" w:rsidRDefault="00BD06F5" w:rsidP="00E50C4F">
            <w:pPr>
              <w:snapToGrid w:val="0"/>
              <w:rPr>
                <w:sz w:val="18"/>
                <w:szCs w:val="18"/>
              </w:rPr>
            </w:pPr>
            <w:r w:rsidRPr="00BD06F5">
              <w:rPr>
                <w:sz w:val="18"/>
                <w:szCs w:val="18"/>
              </w:rPr>
              <w:t>Númerico</w:t>
            </w:r>
          </w:p>
        </w:tc>
        <w:tc>
          <w:tcPr>
            <w:tcW w:w="2242" w:type="dxa"/>
          </w:tcPr>
          <w:p w:rsidR="00E50C4F" w:rsidRPr="0081251B" w:rsidRDefault="00BD06F5" w:rsidP="00E50C4F">
            <w:pPr>
              <w:snapToGrid w:val="0"/>
              <w:rPr>
                <w:sz w:val="18"/>
                <w:szCs w:val="18"/>
              </w:rPr>
            </w:pPr>
            <w:r w:rsidRPr="00BD06F5">
              <w:rPr>
                <w:sz w:val="18"/>
                <w:szCs w:val="18"/>
              </w:rPr>
              <w:t>Identifica o rodapé.</w:t>
            </w:r>
          </w:p>
        </w:tc>
        <w:tc>
          <w:tcPr>
            <w:tcW w:w="1831" w:type="dxa"/>
          </w:tcPr>
          <w:p w:rsidR="00E50C4F" w:rsidRPr="0081251B" w:rsidRDefault="00E50C4F" w:rsidP="00E50C4F">
            <w:pPr>
              <w:snapToGrid w:val="0"/>
              <w:rPr>
                <w:sz w:val="18"/>
                <w:szCs w:val="18"/>
              </w:rPr>
            </w:pPr>
          </w:p>
        </w:tc>
        <w:tc>
          <w:tcPr>
            <w:tcW w:w="1158" w:type="dxa"/>
          </w:tcPr>
          <w:p w:rsidR="00E50C4F" w:rsidRPr="0081251B" w:rsidRDefault="00BD06F5" w:rsidP="00E50C4F">
            <w:pPr>
              <w:snapToGrid w:val="0"/>
              <w:rPr>
                <w:sz w:val="18"/>
                <w:szCs w:val="18"/>
              </w:rPr>
            </w:pPr>
            <w:r w:rsidRPr="00BD06F5">
              <w:rPr>
                <w:sz w:val="18"/>
                <w:szCs w:val="18"/>
              </w:rPr>
              <w:t>09</w:t>
            </w:r>
          </w:p>
        </w:tc>
      </w:tr>
      <w:tr w:rsidR="00E50C4F" w:rsidRPr="0081251B" w:rsidTr="0081251B">
        <w:tc>
          <w:tcPr>
            <w:tcW w:w="1749" w:type="dxa"/>
          </w:tcPr>
          <w:p w:rsidR="00E50C4F" w:rsidRPr="0081251B" w:rsidRDefault="00BD06F5" w:rsidP="00E50C4F">
            <w:pPr>
              <w:snapToGrid w:val="0"/>
              <w:rPr>
                <w:sz w:val="18"/>
                <w:szCs w:val="18"/>
              </w:rPr>
            </w:pPr>
            <w:r w:rsidRPr="00BD06F5">
              <w:rPr>
                <w:sz w:val="18"/>
                <w:szCs w:val="18"/>
              </w:rPr>
              <w:t>Nome do arquivo</w:t>
            </w:r>
          </w:p>
        </w:tc>
        <w:tc>
          <w:tcPr>
            <w:tcW w:w="644" w:type="dxa"/>
          </w:tcPr>
          <w:p w:rsidR="00E50C4F" w:rsidRPr="0081251B" w:rsidRDefault="00BD06F5" w:rsidP="00E50C4F">
            <w:pPr>
              <w:snapToGrid w:val="0"/>
              <w:rPr>
                <w:sz w:val="18"/>
                <w:szCs w:val="18"/>
              </w:rPr>
            </w:pPr>
            <w:r w:rsidRPr="00BD06F5">
              <w:rPr>
                <w:sz w:val="18"/>
                <w:szCs w:val="18"/>
              </w:rPr>
              <w:t>3</w:t>
            </w:r>
          </w:p>
        </w:tc>
        <w:tc>
          <w:tcPr>
            <w:tcW w:w="491" w:type="dxa"/>
          </w:tcPr>
          <w:p w:rsidR="00E50C4F" w:rsidRPr="0081251B" w:rsidRDefault="00BD06F5" w:rsidP="00E50C4F">
            <w:pPr>
              <w:snapToGrid w:val="0"/>
              <w:rPr>
                <w:sz w:val="18"/>
                <w:szCs w:val="18"/>
              </w:rPr>
            </w:pPr>
            <w:r w:rsidRPr="00BD06F5">
              <w:rPr>
                <w:sz w:val="18"/>
                <w:szCs w:val="18"/>
              </w:rPr>
              <w:t>20</w:t>
            </w:r>
          </w:p>
        </w:tc>
        <w:tc>
          <w:tcPr>
            <w:tcW w:w="1596" w:type="dxa"/>
          </w:tcPr>
          <w:p w:rsidR="00E50C4F" w:rsidRPr="0081251B" w:rsidRDefault="00BD06F5" w:rsidP="00E50C4F">
            <w:pPr>
              <w:snapToGrid w:val="0"/>
              <w:rPr>
                <w:sz w:val="18"/>
                <w:szCs w:val="18"/>
              </w:rPr>
            </w:pPr>
            <w:r w:rsidRPr="00BD06F5">
              <w:rPr>
                <w:sz w:val="18"/>
                <w:szCs w:val="18"/>
              </w:rPr>
              <w:t>Alfanumérico</w:t>
            </w:r>
          </w:p>
        </w:tc>
        <w:tc>
          <w:tcPr>
            <w:tcW w:w="2242" w:type="dxa"/>
          </w:tcPr>
          <w:p w:rsidR="00E50C4F" w:rsidRPr="0081251B" w:rsidRDefault="00BD06F5" w:rsidP="00E50C4F">
            <w:pPr>
              <w:snapToGrid w:val="0"/>
              <w:rPr>
                <w:sz w:val="18"/>
                <w:szCs w:val="18"/>
              </w:rPr>
            </w:pPr>
            <w:r w:rsidRPr="00BD06F5">
              <w:rPr>
                <w:sz w:val="18"/>
                <w:szCs w:val="18"/>
              </w:rPr>
              <w:t>Tipo de arquivo</w:t>
            </w:r>
          </w:p>
        </w:tc>
        <w:tc>
          <w:tcPr>
            <w:tcW w:w="1831" w:type="dxa"/>
          </w:tcPr>
          <w:p w:rsidR="00E50C4F" w:rsidRPr="0081251B" w:rsidRDefault="00BD06F5" w:rsidP="00E50C4F">
            <w:pPr>
              <w:snapToGrid w:val="0"/>
              <w:rPr>
                <w:sz w:val="18"/>
                <w:szCs w:val="18"/>
              </w:rPr>
            </w:pPr>
            <w:r w:rsidRPr="00BD06F5">
              <w:rPr>
                <w:sz w:val="18"/>
                <w:szCs w:val="18"/>
              </w:rPr>
              <w:t>Tabela 28</w:t>
            </w:r>
          </w:p>
        </w:tc>
        <w:tc>
          <w:tcPr>
            <w:tcW w:w="1158" w:type="dxa"/>
          </w:tcPr>
          <w:p w:rsidR="00E50C4F" w:rsidRPr="0081251B" w:rsidRDefault="00BD06F5" w:rsidP="00E50C4F">
            <w:pPr>
              <w:snapToGrid w:val="0"/>
              <w:rPr>
                <w:sz w:val="18"/>
                <w:szCs w:val="18"/>
              </w:rPr>
            </w:pPr>
            <w:r w:rsidRPr="00BD06F5">
              <w:rPr>
                <w:sz w:val="18"/>
                <w:szCs w:val="18"/>
              </w:rPr>
              <w:t>Brancos</w:t>
            </w:r>
          </w:p>
        </w:tc>
      </w:tr>
      <w:tr w:rsidR="00E50C4F" w:rsidRPr="0081251B" w:rsidTr="0081251B">
        <w:trPr>
          <w:cnfStyle w:val="000000100000"/>
        </w:trPr>
        <w:tc>
          <w:tcPr>
            <w:tcW w:w="1749" w:type="dxa"/>
          </w:tcPr>
          <w:p w:rsidR="00E50C4F" w:rsidRPr="0081251B" w:rsidRDefault="00BD06F5" w:rsidP="00E50C4F">
            <w:pPr>
              <w:snapToGrid w:val="0"/>
              <w:rPr>
                <w:sz w:val="18"/>
                <w:szCs w:val="18"/>
              </w:rPr>
            </w:pPr>
            <w:r w:rsidRPr="00BD06F5">
              <w:rPr>
                <w:sz w:val="18"/>
                <w:szCs w:val="18"/>
              </w:rPr>
              <w:t xml:space="preserve">Quantidade de registros </w:t>
            </w:r>
          </w:p>
        </w:tc>
        <w:tc>
          <w:tcPr>
            <w:tcW w:w="644" w:type="dxa"/>
          </w:tcPr>
          <w:p w:rsidR="00E50C4F" w:rsidRPr="0081251B" w:rsidRDefault="00BD06F5" w:rsidP="00E50C4F">
            <w:pPr>
              <w:snapToGrid w:val="0"/>
              <w:rPr>
                <w:sz w:val="18"/>
                <w:szCs w:val="18"/>
              </w:rPr>
            </w:pPr>
            <w:r w:rsidRPr="00BD06F5">
              <w:rPr>
                <w:sz w:val="18"/>
                <w:szCs w:val="18"/>
              </w:rPr>
              <w:t>23</w:t>
            </w:r>
          </w:p>
        </w:tc>
        <w:tc>
          <w:tcPr>
            <w:tcW w:w="491" w:type="dxa"/>
          </w:tcPr>
          <w:p w:rsidR="00E50C4F" w:rsidRPr="0081251B" w:rsidRDefault="00BD06F5" w:rsidP="00E50C4F">
            <w:pPr>
              <w:snapToGrid w:val="0"/>
              <w:rPr>
                <w:sz w:val="18"/>
                <w:szCs w:val="18"/>
              </w:rPr>
            </w:pPr>
            <w:r w:rsidRPr="00BD06F5">
              <w:rPr>
                <w:sz w:val="18"/>
                <w:szCs w:val="18"/>
              </w:rPr>
              <w:t>9</w:t>
            </w:r>
          </w:p>
        </w:tc>
        <w:tc>
          <w:tcPr>
            <w:tcW w:w="1596" w:type="dxa"/>
          </w:tcPr>
          <w:p w:rsidR="00E50C4F" w:rsidRPr="0081251B" w:rsidRDefault="00BD06F5" w:rsidP="00E50C4F">
            <w:pPr>
              <w:snapToGrid w:val="0"/>
              <w:rPr>
                <w:sz w:val="18"/>
                <w:szCs w:val="18"/>
              </w:rPr>
            </w:pPr>
            <w:r w:rsidRPr="00BD06F5">
              <w:rPr>
                <w:sz w:val="18"/>
                <w:szCs w:val="18"/>
              </w:rPr>
              <w:t>Numérico</w:t>
            </w:r>
          </w:p>
        </w:tc>
        <w:tc>
          <w:tcPr>
            <w:tcW w:w="2242" w:type="dxa"/>
          </w:tcPr>
          <w:p w:rsidR="00E50C4F" w:rsidRPr="0081251B" w:rsidRDefault="00BD06F5" w:rsidP="00E50C4F">
            <w:pPr>
              <w:snapToGrid w:val="0"/>
              <w:rPr>
                <w:sz w:val="18"/>
                <w:szCs w:val="18"/>
              </w:rPr>
            </w:pPr>
            <w:r w:rsidRPr="00BD06F5">
              <w:rPr>
                <w:sz w:val="18"/>
                <w:szCs w:val="18"/>
              </w:rPr>
              <w:t>Quantidade de registros enviados.</w:t>
            </w:r>
          </w:p>
        </w:tc>
        <w:tc>
          <w:tcPr>
            <w:tcW w:w="1831" w:type="dxa"/>
          </w:tcPr>
          <w:p w:rsidR="00E50C4F" w:rsidRPr="0081251B" w:rsidRDefault="00E50C4F" w:rsidP="00E50C4F">
            <w:pPr>
              <w:snapToGrid w:val="0"/>
              <w:rPr>
                <w:sz w:val="18"/>
                <w:szCs w:val="18"/>
              </w:rPr>
            </w:pPr>
          </w:p>
        </w:tc>
        <w:tc>
          <w:tcPr>
            <w:tcW w:w="1158" w:type="dxa"/>
          </w:tcPr>
          <w:p w:rsidR="00E50C4F" w:rsidRPr="0081251B" w:rsidRDefault="00BD06F5" w:rsidP="00E50C4F">
            <w:pPr>
              <w:snapToGrid w:val="0"/>
              <w:rPr>
                <w:sz w:val="18"/>
                <w:szCs w:val="18"/>
              </w:rPr>
            </w:pPr>
            <w:r w:rsidRPr="00BD06F5">
              <w:rPr>
                <w:sz w:val="18"/>
                <w:szCs w:val="18"/>
              </w:rPr>
              <w:t>0000000000</w:t>
            </w:r>
          </w:p>
        </w:tc>
      </w:tr>
      <w:tr w:rsidR="00E50C4F" w:rsidRPr="0081251B" w:rsidTr="0081251B">
        <w:tc>
          <w:tcPr>
            <w:tcW w:w="1749" w:type="dxa"/>
          </w:tcPr>
          <w:p w:rsidR="00E50C4F" w:rsidRPr="0081251B" w:rsidRDefault="00BD06F5" w:rsidP="00E50C4F">
            <w:pPr>
              <w:snapToGrid w:val="0"/>
              <w:rPr>
                <w:sz w:val="18"/>
                <w:szCs w:val="18"/>
              </w:rPr>
            </w:pPr>
            <w:r w:rsidRPr="00BD06F5">
              <w:rPr>
                <w:sz w:val="18"/>
                <w:szCs w:val="18"/>
              </w:rPr>
              <w:t>Espaços em branco</w:t>
            </w:r>
          </w:p>
        </w:tc>
        <w:tc>
          <w:tcPr>
            <w:tcW w:w="644" w:type="dxa"/>
          </w:tcPr>
          <w:p w:rsidR="00E50C4F" w:rsidRPr="0081251B" w:rsidRDefault="00BD06F5" w:rsidP="00E50C4F">
            <w:pPr>
              <w:snapToGrid w:val="0"/>
              <w:rPr>
                <w:sz w:val="18"/>
                <w:szCs w:val="18"/>
              </w:rPr>
            </w:pPr>
            <w:r w:rsidRPr="00BD06F5">
              <w:rPr>
                <w:sz w:val="18"/>
                <w:szCs w:val="18"/>
              </w:rPr>
              <w:t>32</w:t>
            </w:r>
          </w:p>
        </w:tc>
        <w:tc>
          <w:tcPr>
            <w:tcW w:w="491" w:type="dxa"/>
          </w:tcPr>
          <w:p w:rsidR="00E50C4F" w:rsidRPr="0081251B" w:rsidRDefault="00BD06F5" w:rsidP="00E50C4F">
            <w:pPr>
              <w:snapToGrid w:val="0"/>
              <w:rPr>
                <w:sz w:val="18"/>
                <w:szCs w:val="18"/>
              </w:rPr>
            </w:pPr>
            <w:r w:rsidRPr="00BD06F5">
              <w:rPr>
                <w:sz w:val="18"/>
                <w:szCs w:val="18"/>
              </w:rPr>
              <w:t>13</w:t>
            </w:r>
          </w:p>
        </w:tc>
        <w:tc>
          <w:tcPr>
            <w:tcW w:w="1596" w:type="dxa"/>
          </w:tcPr>
          <w:p w:rsidR="00E50C4F" w:rsidRPr="0081251B" w:rsidRDefault="00BD06F5" w:rsidP="00E50C4F">
            <w:pPr>
              <w:snapToGrid w:val="0"/>
              <w:rPr>
                <w:sz w:val="18"/>
                <w:szCs w:val="18"/>
              </w:rPr>
            </w:pPr>
            <w:r w:rsidRPr="00BD06F5">
              <w:rPr>
                <w:sz w:val="18"/>
                <w:szCs w:val="18"/>
              </w:rPr>
              <w:t>Alfanumérico</w:t>
            </w:r>
          </w:p>
        </w:tc>
        <w:tc>
          <w:tcPr>
            <w:tcW w:w="2242" w:type="dxa"/>
          </w:tcPr>
          <w:p w:rsidR="00E50C4F" w:rsidRPr="0081251B" w:rsidRDefault="00E50C4F" w:rsidP="00E50C4F">
            <w:pPr>
              <w:snapToGrid w:val="0"/>
              <w:rPr>
                <w:sz w:val="18"/>
                <w:szCs w:val="18"/>
              </w:rPr>
            </w:pPr>
          </w:p>
        </w:tc>
        <w:tc>
          <w:tcPr>
            <w:tcW w:w="1831" w:type="dxa"/>
          </w:tcPr>
          <w:p w:rsidR="00E50C4F" w:rsidRPr="0081251B" w:rsidRDefault="00BD06F5" w:rsidP="00E50C4F">
            <w:pPr>
              <w:snapToGrid w:val="0"/>
              <w:rPr>
                <w:sz w:val="18"/>
                <w:szCs w:val="18"/>
              </w:rPr>
            </w:pPr>
            <w:r w:rsidRPr="00BD06F5">
              <w:rPr>
                <w:sz w:val="18"/>
                <w:szCs w:val="18"/>
              </w:rPr>
              <w:t>Preencher com zeros</w:t>
            </w:r>
          </w:p>
        </w:tc>
        <w:tc>
          <w:tcPr>
            <w:tcW w:w="1158" w:type="dxa"/>
          </w:tcPr>
          <w:p w:rsidR="00E50C4F" w:rsidRPr="0081251B" w:rsidRDefault="00BD06F5" w:rsidP="00E50C4F">
            <w:pPr>
              <w:snapToGrid w:val="0"/>
              <w:rPr>
                <w:sz w:val="18"/>
                <w:szCs w:val="18"/>
              </w:rPr>
            </w:pPr>
            <w:r w:rsidRPr="00BD06F5">
              <w:rPr>
                <w:sz w:val="18"/>
                <w:szCs w:val="18"/>
              </w:rPr>
              <w:t>000000….</w:t>
            </w:r>
          </w:p>
        </w:tc>
      </w:tr>
    </w:tbl>
    <w:p w:rsidR="00E50C4F" w:rsidRDefault="00E50C4F" w:rsidP="00E50C4F"/>
    <w:p w:rsidR="00E50C4F" w:rsidRDefault="00E50C4F" w:rsidP="00E50C4F">
      <w:r>
        <w:t>Longitud del mensaje: 44</w:t>
      </w:r>
    </w:p>
    <w:p w:rsidR="00EA4861" w:rsidRDefault="00EA4861" w:rsidP="00EA4861">
      <w:pPr>
        <w:pStyle w:val="Ttulo3"/>
        <w:tabs>
          <w:tab w:val="clear" w:pos="907"/>
          <w:tab w:val="left" w:pos="720"/>
        </w:tabs>
        <w:suppressAutoHyphens/>
        <w:spacing w:before="0" w:after="0" w:line="240" w:lineRule="auto"/>
        <w:jc w:val="left"/>
      </w:pPr>
      <w:bookmarkStart w:id="45" w:name="_Toc440463643"/>
      <w:r>
        <w:lastRenderedPageBreak/>
        <w:t>Formato de fraude (FR)</w:t>
      </w:r>
      <w:bookmarkEnd w:id="45"/>
    </w:p>
    <w:p w:rsidR="00EA4861" w:rsidRDefault="00EA4861" w:rsidP="005C6131">
      <w:pPr>
        <w:pStyle w:val="Ttulo4"/>
      </w:pPr>
      <w:bookmarkStart w:id="46" w:name="_Toc440463644"/>
      <w:r>
        <w:t>Cabeçalho</w:t>
      </w:r>
      <w:bookmarkEnd w:id="46"/>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749"/>
        <w:gridCol w:w="644"/>
        <w:gridCol w:w="491"/>
        <w:gridCol w:w="1596"/>
        <w:gridCol w:w="2242"/>
        <w:gridCol w:w="1831"/>
        <w:gridCol w:w="1158"/>
      </w:tblGrid>
      <w:tr w:rsidR="00EA4861" w:rsidRPr="0081251B" w:rsidTr="00AE61F2">
        <w:trPr>
          <w:cnfStyle w:val="100000000000"/>
        </w:trPr>
        <w:tc>
          <w:tcPr>
            <w:tcW w:w="1749" w:type="dxa"/>
            <w:tcBorders>
              <w:top w:val="none" w:sz="0" w:space="0" w:color="auto"/>
              <w:left w:val="none" w:sz="0" w:space="0" w:color="auto"/>
              <w:bottom w:val="none" w:sz="0" w:space="0" w:color="auto"/>
              <w:right w:val="none" w:sz="0" w:space="0" w:color="auto"/>
            </w:tcBorders>
          </w:tcPr>
          <w:p w:rsidR="00EA4861" w:rsidRPr="0081251B" w:rsidRDefault="00BD06F5" w:rsidP="009008DE">
            <w:pPr>
              <w:snapToGrid w:val="0"/>
              <w:rPr>
                <w:b w:val="0"/>
                <w:sz w:val="18"/>
                <w:szCs w:val="18"/>
              </w:rPr>
            </w:pPr>
            <w:r w:rsidRPr="00BD06F5">
              <w:rPr>
                <w:sz w:val="18"/>
                <w:szCs w:val="18"/>
              </w:rPr>
              <w:t>Campo</w:t>
            </w:r>
          </w:p>
        </w:tc>
        <w:tc>
          <w:tcPr>
            <w:tcW w:w="644" w:type="dxa"/>
            <w:tcBorders>
              <w:top w:val="none" w:sz="0" w:space="0" w:color="auto"/>
              <w:left w:val="none" w:sz="0" w:space="0" w:color="auto"/>
              <w:bottom w:val="none" w:sz="0" w:space="0" w:color="auto"/>
              <w:right w:val="none" w:sz="0" w:space="0" w:color="auto"/>
            </w:tcBorders>
          </w:tcPr>
          <w:p w:rsidR="00EA4861" w:rsidRPr="0081251B" w:rsidRDefault="00BD06F5" w:rsidP="009008DE">
            <w:pPr>
              <w:snapToGrid w:val="0"/>
              <w:rPr>
                <w:b w:val="0"/>
                <w:sz w:val="18"/>
                <w:szCs w:val="18"/>
              </w:rPr>
            </w:pPr>
            <w:r w:rsidRPr="00BD06F5">
              <w:rPr>
                <w:sz w:val="18"/>
                <w:szCs w:val="18"/>
              </w:rPr>
              <w:t>Ps</w:t>
            </w:r>
          </w:p>
        </w:tc>
        <w:tc>
          <w:tcPr>
            <w:tcW w:w="491" w:type="dxa"/>
            <w:tcBorders>
              <w:top w:val="none" w:sz="0" w:space="0" w:color="auto"/>
              <w:left w:val="none" w:sz="0" w:space="0" w:color="auto"/>
              <w:bottom w:val="none" w:sz="0" w:space="0" w:color="auto"/>
              <w:right w:val="none" w:sz="0" w:space="0" w:color="auto"/>
            </w:tcBorders>
          </w:tcPr>
          <w:p w:rsidR="00EA4861" w:rsidRPr="0081251B" w:rsidRDefault="00BD06F5" w:rsidP="009008DE">
            <w:pPr>
              <w:snapToGrid w:val="0"/>
              <w:rPr>
                <w:b w:val="0"/>
                <w:sz w:val="18"/>
                <w:szCs w:val="18"/>
              </w:rPr>
            </w:pPr>
            <w:r w:rsidRPr="00BD06F5">
              <w:rPr>
                <w:sz w:val="18"/>
                <w:szCs w:val="18"/>
              </w:rPr>
              <w:t>Ln</w:t>
            </w:r>
          </w:p>
        </w:tc>
        <w:tc>
          <w:tcPr>
            <w:tcW w:w="1596" w:type="dxa"/>
            <w:tcBorders>
              <w:top w:val="none" w:sz="0" w:space="0" w:color="auto"/>
              <w:left w:val="none" w:sz="0" w:space="0" w:color="auto"/>
              <w:bottom w:val="none" w:sz="0" w:space="0" w:color="auto"/>
              <w:right w:val="none" w:sz="0" w:space="0" w:color="auto"/>
            </w:tcBorders>
          </w:tcPr>
          <w:p w:rsidR="00EA4861" w:rsidRPr="0081251B" w:rsidRDefault="00BD06F5" w:rsidP="009008DE">
            <w:pPr>
              <w:snapToGrid w:val="0"/>
              <w:rPr>
                <w:b w:val="0"/>
                <w:sz w:val="18"/>
                <w:szCs w:val="18"/>
              </w:rPr>
            </w:pPr>
            <w:r w:rsidRPr="00BD06F5">
              <w:rPr>
                <w:sz w:val="18"/>
                <w:szCs w:val="18"/>
              </w:rPr>
              <w:t>Formato</w:t>
            </w:r>
          </w:p>
        </w:tc>
        <w:tc>
          <w:tcPr>
            <w:tcW w:w="2242" w:type="dxa"/>
            <w:tcBorders>
              <w:top w:val="none" w:sz="0" w:space="0" w:color="auto"/>
              <w:left w:val="none" w:sz="0" w:space="0" w:color="auto"/>
              <w:bottom w:val="none" w:sz="0" w:space="0" w:color="auto"/>
              <w:right w:val="none" w:sz="0" w:space="0" w:color="auto"/>
            </w:tcBorders>
          </w:tcPr>
          <w:p w:rsidR="00EA4861" w:rsidRPr="0081251B" w:rsidRDefault="00BD06F5" w:rsidP="009008DE">
            <w:pPr>
              <w:snapToGrid w:val="0"/>
              <w:rPr>
                <w:b w:val="0"/>
                <w:sz w:val="18"/>
                <w:szCs w:val="18"/>
              </w:rPr>
            </w:pPr>
            <w:r w:rsidRPr="00BD06F5">
              <w:rPr>
                <w:sz w:val="18"/>
                <w:szCs w:val="18"/>
              </w:rPr>
              <w:t>Descrição</w:t>
            </w:r>
          </w:p>
        </w:tc>
        <w:tc>
          <w:tcPr>
            <w:tcW w:w="1831" w:type="dxa"/>
            <w:tcBorders>
              <w:top w:val="none" w:sz="0" w:space="0" w:color="auto"/>
              <w:left w:val="none" w:sz="0" w:space="0" w:color="auto"/>
              <w:bottom w:val="none" w:sz="0" w:space="0" w:color="auto"/>
              <w:right w:val="none" w:sz="0" w:space="0" w:color="auto"/>
            </w:tcBorders>
          </w:tcPr>
          <w:p w:rsidR="00EA4861" w:rsidRPr="0081251B" w:rsidRDefault="00BD06F5" w:rsidP="009008DE">
            <w:pPr>
              <w:snapToGrid w:val="0"/>
              <w:rPr>
                <w:b w:val="0"/>
                <w:sz w:val="18"/>
                <w:szCs w:val="18"/>
              </w:rPr>
            </w:pPr>
            <w:r w:rsidRPr="00BD06F5">
              <w:rPr>
                <w:sz w:val="18"/>
                <w:szCs w:val="18"/>
              </w:rPr>
              <w:t>Comentarios</w:t>
            </w:r>
          </w:p>
        </w:tc>
        <w:tc>
          <w:tcPr>
            <w:tcW w:w="1158" w:type="dxa"/>
            <w:tcBorders>
              <w:top w:val="none" w:sz="0" w:space="0" w:color="auto"/>
              <w:left w:val="none" w:sz="0" w:space="0" w:color="auto"/>
              <w:bottom w:val="none" w:sz="0" w:space="0" w:color="auto"/>
              <w:right w:val="none" w:sz="0" w:space="0" w:color="auto"/>
            </w:tcBorders>
          </w:tcPr>
          <w:p w:rsidR="00EA4861" w:rsidRPr="0081251B" w:rsidRDefault="00BD06F5" w:rsidP="009008DE">
            <w:pPr>
              <w:snapToGrid w:val="0"/>
              <w:rPr>
                <w:b w:val="0"/>
                <w:sz w:val="18"/>
                <w:szCs w:val="18"/>
              </w:rPr>
            </w:pPr>
            <w:r w:rsidRPr="00BD06F5">
              <w:rPr>
                <w:sz w:val="18"/>
                <w:szCs w:val="18"/>
              </w:rPr>
              <w:t>Default</w:t>
            </w:r>
          </w:p>
        </w:tc>
      </w:tr>
      <w:tr w:rsidR="00EA4861" w:rsidRPr="0081251B" w:rsidTr="0081251B">
        <w:trPr>
          <w:cnfStyle w:val="000000100000"/>
        </w:trPr>
        <w:tc>
          <w:tcPr>
            <w:tcW w:w="1749" w:type="dxa"/>
          </w:tcPr>
          <w:p w:rsidR="00EA4861" w:rsidRPr="0081251B" w:rsidRDefault="00BD06F5" w:rsidP="009008DE">
            <w:pPr>
              <w:snapToGrid w:val="0"/>
              <w:rPr>
                <w:sz w:val="18"/>
                <w:szCs w:val="18"/>
              </w:rPr>
            </w:pPr>
            <w:r w:rsidRPr="00BD06F5">
              <w:rPr>
                <w:sz w:val="18"/>
                <w:szCs w:val="18"/>
              </w:rPr>
              <w:t>Tipo de registro</w:t>
            </w:r>
          </w:p>
        </w:tc>
        <w:tc>
          <w:tcPr>
            <w:tcW w:w="644" w:type="dxa"/>
          </w:tcPr>
          <w:p w:rsidR="00EA4861" w:rsidRPr="0081251B" w:rsidRDefault="00BD06F5" w:rsidP="009008DE">
            <w:pPr>
              <w:snapToGrid w:val="0"/>
              <w:rPr>
                <w:sz w:val="18"/>
                <w:szCs w:val="18"/>
              </w:rPr>
            </w:pPr>
            <w:r w:rsidRPr="00BD06F5">
              <w:rPr>
                <w:sz w:val="18"/>
                <w:szCs w:val="18"/>
              </w:rPr>
              <w:t>1</w:t>
            </w:r>
          </w:p>
        </w:tc>
        <w:tc>
          <w:tcPr>
            <w:tcW w:w="491" w:type="dxa"/>
          </w:tcPr>
          <w:p w:rsidR="00EA4861" w:rsidRPr="0081251B" w:rsidRDefault="00BD06F5" w:rsidP="009008DE">
            <w:pPr>
              <w:snapToGrid w:val="0"/>
              <w:rPr>
                <w:sz w:val="18"/>
                <w:szCs w:val="18"/>
              </w:rPr>
            </w:pPr>
            <w:r w:rsidRPr="00BD06F5">
              <w:rPr>
                <w:sz w:val="18"/>
                <w:szCs w:val="18"/>
              </w:rPr>
              <w:t>2</w:t>
            </w:r>
          </w:p>
        </w:tc>
        <w:tc>
          <w:tcPr>
            <w:tcW w:w="1596" w:type="dxa"/>
          </w:tcPr>
          <w:p w:rsidR="00EA4861" w:rsidRPr="0081251B" w:rsidRDefault="00BD06F5" w:rsidP="009008DE">
            <w:pPr>
              <w:snapToGrid w:val="0"/>
              <w:rPr>
                <w:sz w:val="18"/>
                <w:szCs w:val="18"/>
              </w:rPr>
            </w:pPr>
            <w:r w:rsidRPr="00BD06F5">
              <w:rPr>
                <w:sz w:val="18"/>
                <w:szCs w:val="18"/>
              </w:rPr>
              <w:t>Númerico</w:t>
            </w:r>
          </w:p>
        </w:tc>
        <w:tc>
          <w:tcPr>
            <w:tcW w:w="2242" w:type="dxa"/>
          </w:tcPr>
          <w:p w:rsidR="00EA4861" w:rsidRPr="0081251B" w:rsidRDefault="00BD06F5" w:rsidP="009008DE">
            <w:pPr>
              <w:snapToGrid w:val="0"/>
              <w:rPr>
                <w:sz w:val="18"/>
                <w:szCs w:val="18"/>
              </w:rPr>
            </w:pPr>
            <w:r w:rsidRPr="00BD06F5">
              <w:rPr>
                <w:sz w:val="18"/>
                <w:szCs w:val="18"/>
              </w:rPr>
              <w:t>Identifica o cabeçalho.</w:t>
            </w:r>
          </w:p>
        </w:tc>
        <w:tc>
          <w:tcPr>
            <w:tcW w:w="1831" w:type="dxa"/>
          </w:tcPr>
          <w:p w:rsidR="00EA4861" w:rsidRPr="0081251B" w:rsidRDefault="00EA4861" w:rsidP="009008DE">
            <w:pPr>
              <w:snapToGrid w:val="0"/>
              <w:rPr>
                <w:sz w:val="18"/>
                <w:szCs w:val="18"/>
              </w:rPr>
            </w:pPr>
          </w:p>
        </w:tc>
        <w:tc>
          <w:tcPr>
            <w:tcW w:w="1158" w:type="dxa"/>
          </w:tcPr>
          <w:p w:rsidR="00EA4861" w:rsidRPr="0081251B" w:rsidRDefault="00BD06F5" w:rsidP="009008DE">
            <w:pPr>
              <w:snapToGrid w:val="0"/>
              <w:rPr>
                <w:sz w:val="18"/>
                <w:szCs w:val="18"/>
              </w:rPr>
            </w:pPr>
            <w:r w:rsidRPr="00BD06F5">
              <w:rPr>
                <w:sz w:val="18"/>
                <w:szCs w:val="18"/>
              </w:rPr>
              <w:t>00</w:t>
            </w:r>
          </w:p>
        </w:tc>
      </w:tr>
      <w:tr w:rsidR="00EA4861" w:rsidRPr="0081251B" w:rsidTr="0081251B">
        <w:tc>
          <w:tcPr>
            <w:tcW w:w="1749" w:type="dxa"/>
          </w:tcPr>
          <w:p w:rsidR="00EA4861" w:rsidRPr="0081251B" w:rsidRDefault="00BD06F5" w:rsidP="009008DE">
            <w:pPr>
              <w:snapToGrid w:val="0"/>
              <w:rPr>
                <w:sz w:val="18"/>
                <w:szCs w:val="18"/>
              </w:rPr>
            </w:pPr>
            <w:r w:rsidRPr="00BD06F5">
              <w:rPr>
                <w:sz w:val="18"/>
                <w:szCs w:val="18"/>
              </w:rPr>
              <w:t>Nome do arquivo</w:t>
            </w:r>
          </w:p>
        </w:tc>
        <w:tc>
          <w:tcPr>
            <w:tcW w:w="644" w:type="dxa"/>
          </w:tcPr>
          <w:p w:rsidR="00EA4861" w:rsidRPr="0081251B" w:rsidRDefault="00BD06F5" w:rsidP="009008DE">
            <w:pPr>
              <w:snapToGrid w:val="0"/>
              <w:rPr>
                <w:sz w:val="18"/>
                <w:szCs w:val="18"/>
              </w:rPr>
            </w:pPr>
            <w:r w:rsidRPr="00BD06F5">
              <w:rPr>
                <w:sz w:val="18"/>
                <w:szCs w:val="18"/>
              </w:rPr>
              <w:t>3</w:t>
            </w:r>
          </w:p>
        </w:tc>
        <w:tc>
          <w:tcPr>
            <w:tcW w:w="491" w:type="dxa"/>
          </w:tcPr>
          <w:p w:rsidR="00EA4861" w:rsidRPr="0081251B" w:rsidRDefault="00BD06F5" w:rsidP="009008DE">
            <w:pPr>
              <w:snapToGrid w:val="0"/>
              <w:rPr>
                <w:sz w:val="18"/>
                <w:szCs w:val="18"/>
              </w:rPr>
            </w:pPr>
            <w:r w:rsidRPr="00BD06F5">
              <w:rPr>
                <w:sz w:val="18"/>
                <w:szCs w:val="18"/>
              </w:rPr>
              <w:t>20</w:t>
            </w:r>
          </w:p>
        </w:tc>
        <w:tc>
          <w:tcPr>
            <w:tcW w:w="1596" w:type="dxa"/>
          </w:tcPr>
          <w:p w:rsidR="00EA4861" w:rsidRPr="0081251B" w:rsidRDefault="00BD06F5" w:rsidP="009008DE">
            <w:pPr>
              <w:snapToGrid w:val="0"/>
              <w:rPr>
                <w:sz w:val="18"/>
                <w:szCs w:val="18"/>
              </w:rPr>
            </w:pPr>
            <w:r w:rsidRPr="00BD06F5">
              <w:rPr>
                <w:sz w:val="18"/>
                <w:szCs w:val="18"/>
              </w:rPr>
              <w:t>Alfanumérico</w:t>
            </w:r>
          </w:p>
        </w:tc>
        <w:tc>
          <w:tcPr>
            <w:tcW w:w="2242" w:type="dxa"/>
          </w:tcPr>
          <w:p w:rsidR="00EA4861" w:rsidRPr="0081251B" w:rsidRDefault="00BD06F5" w:rsidP="009008DE">
            <w:pPr>
              <w:snapToGrid w:val="0"/>
              <w:rPr>
                <w:sz w:val="18"/>
                <w:szCs w:val="18"/>
              </w:rPr>
            </w:pPr>
            <w:r w:rsidRPr="00BD06F5">
              <w:rPr>
                <w:sz w:val="18"/>
                <w:szCs w:val="18"/>
              </w:rPr>
              <w:t>Tipo de arquivo</w:t>
            </w:r>
          </w:p>
        </w:tc>
        <w:tc>
          <w:tcPr>
            <w:tcW w:w="1831" w:type="dxa"/>
          </w:tcPr>
          <w:p w:rsidR="00EA4861" w:rsidRPr="0081251B" w:rsidRDefault="00BD06F5" w:rsidP="009008DE">
            <w:pPr>
              <w:snapToGrid w:val="0"/>
              <w:rPr>
                <w:sz w:val="18"/>
                <w:szCs w:val="18"/>
              </w:rPr>
            </w:pPr>
            <w:r w:rsidRPr="00BD06F5">
              <w:rPr>
                <w:sz w:val="18"/>
                <w:szCs w:val="18"/>
              </w:rPr>
              <w:t>Tabela 28</w:t>
            </w:r>
          </w:p>
        </w:tc>
        <w:tc>
          <w:tcPr>
            <w:tcW w:w="1158" w:type="dxa"/>
          </w:tcPr>
          <w:p w:rsidR="00EA4861" w:rsidRPr="0081251B" w:rsidRDefault="00BD06F5" w:rsidP="009008DE">
            <w:pPr>
              <w:snapToGrid w:val="0"/>
              <w:rPr>
                <w:sz w:val="18"/>
                <w:szCs w:val="18"/>
              </w:rPr>
            </w:pPr>
            <w:r w:rsidRPr="00BD06F5">
              <w:rPr>
                <w:sz w:val="18"/>
                <w:szCs w:val="18"/>
              </w:rPr>
              <w:t>Brancos</w:t>
            </w:r>
          </w:p>
        </w:tc>
      </w:tr>
      <w:tr w:rsidR="00EA4861" w:rsidRPr="0081251B" w:rsidTr="0081251B">
        <w:trPr>
          <w:cnfStyle w:val="000000100000"/>
        </w:trPr>
        <w:tc>
          <w:tcPr>
            <w:tcW w:w="1749" w:type="dxa"/>
          </w:tcPr>
          <w:p w:rsidR="00EA4861" w:rsidRPr="0081251B" w:rsidRDefault="00BD06F5" w:rsidP="009008DE">
            <w:pPr>
              <w:snapToGrid w:val="0"/>
              <w:rPr>
                <w:sz w:val="18"/>
                <w:szCs w:val="18"/>
              </w:rPr>
            </w:pPr>
            <w:r w:rsidRPr="00BD06F5">
              <w:rPr>
                <w:sz w:val="18"/>
                <w:szCs w:val="18"/>
              </w:rPr>
              <w:t xml:space="preserve">Data  e hora da geração </w:t>
            </w:r>
          </w:p>
        </w:tc>
        <w:tc>
          <w:tcPr>
            <w:tcW w:w="644" w:type="dxa"/>
          </w:tcPr>
          <w:p w:rsidR="00EA4861" w:rsidRPr="0081251B" w:rsidRDefault="00BD06F5" w:rsidP="009008DE">
            <w:pPr>
              <w:snapToGrid w:val="0"/>
              <w:rPr>
                <w:sz w:val="18"/>
                <w:szCs w:val="18"/>
              </w:rPr>
            </w:pPr>
            <w:r w:rsidRPr="00BD06F5">
              <w:rPr>
                <w:sz w:val="18"/>
                <w:szCs w:val="18"/>
              </w:rPr>
              <w:t>23</w:t>
            </w:r>
          </w:p>
        </w:tc>
        <w:tc>
          <w:tcPr>
            <w:tcW w:w="491" w:type="dxa"/>
          </w:tcPr>
          <w:p w:rsidR="00EA4861" w:rsidRPr="0081251B" w:rsidRDefault="00BD06F5" w:rsidP="009008DE">
            <w:pPr>
              <w:snapToGrid w:val="0"/>
              <w:rPr>
                <w:sz w:val="18"/>
                <w:szCs w:val="18"/>
              </w:rPr>
            </w:pPr>
            <w:r w:rsidRPr="00BD06F5">
              <w:rPr>
                <w:sz w:val="18"/>
                <w:szCs w:val="18"/>
              </w:rPr>
              <w:t>14</w:t>
            </w:r>
          </w:p>
        </w:tc>
        <w:tc>
          <w:tcPr>
            <w:tcW w:w="1596" w:type="dxa"/>
          </w:tcPr>
          <w:p w:rsidR="00EA4861" w:rsidRPr="0081251B" w:rsidRDefault="00BD06F5" w:rsidP="009008DE">
            <w:pPr>
              <w:snapToGrid w:val="0"/>
              <w:rPr>
                <w:sz w:val="18"/>
                <w:szCs w:val="18"/>
              </w:rPr>
            </w:pPr>
            <w:r w:rsidRPr="00BD06F5">
              <w:rPr>
                <w:sz w:val="18"/>
                <w:szCs w:val="18"/>
              </w:rPr>
              <w:t>Numérico</w:t>
            </w:r>
          </w:p>
        </w:tc>
        <w:tc>
          <w:tcPr>
            <w:tcW w:w="2242" w:type="dxa"/>
          </w:tcPr>
          <w:p w:rsidR="00EA4861" w:rsidRPr="0081251B" w:rsidRDefault="00BD06F5" w:rsidP="009008DE">
            <w:pPr>
              <w:snapToGrid w:val="0"/>
              <w:rPr>
                <w:sz w:val="18"/>
                <w:szCs w:val="18"/>
              </w:rPr>
            </w:pPr>
            <w:r w:rsidRPr="00BD06F5">
              <w:rPr>
                <w:sz w:val="18"/>
                <w:szCs w:val="18"/>
              </w:rPr>
              <w:t xml:space="preserve">AAAA + BIT 07 </w:t>
            </w:r>
          </w:p>
        </w:tc>
        <w:tc>
          <w:tcPr>
            <w:tcW w:w="1831" w:type="dxa"/>
          </w:tcPr>
          <w:p w:rsidR="00EA4861" w:rsidRPr="0081251B" w:rsidRDefault="00BD06F5" w:rsidP="009008DE">
            <w:pPr>
              <w:snapToGrid w:val="0"/>
              <w:rPr>
                <w:sz w:val="18"/>
                <w:szCs w:val="18"/>
              </w:rPr>
            </w:pPr>
            <w:r w:rsidRPr="00BD06F5">
              <w:rPr>
                <w:sz w:val="18"/>
                <w:szCs w:val="18"/>
              </w:rPr>
              <w:t>Data e hora em que o arquivo foi gerado,</w:t>
            </w:r>
          </w:p>
          <w:p w:rsidR="00EA4861" w:rsidRPr="0081251B" w:rsidRDefault="00BD06F5" w:rsidP="009008DE">
            <w:pPr>
              <w:rPr>
                <w:sz w:val="18"/>
                <w:szCs w:val="18"/>
              </w:rPr>
            </w:pPr>
            <w:r w:rsidRPr="00BD06F5">
              <w:rPr>
                <w:sz w:val="18"/>
                <w:szCs w:val="18"/>
              </w:rPr>
              <w:t>yyyymmddhhmiss</w:t>
            </w:r>
          </w:p>
          <w:p w:rsidR="00EA4861" w:rsidRPr="0081251B" w:rsidRDefault="00BD06F5" w:rsidP="009008DE">
            <w:pPr>
              <w:rPr>
                <w:sz w:val="18"/>
                <w:szCs w:val="18"/>
              </w:rPr>
            </w:pPr>
            <w:r w:rsidRPr="00BD06F5">
              <w:rPr>
                <w:sz w:val="18"/>
                <w:szCs w:val="18"/>
              </w:rPr>
              <w:t xml:space="preserve">(hh de </w:t>
            </w:r>
            <w:smartTag w:uri="urn:schemas-microsoft-com:office:smarttags" w:element="metricconverter">
              <w:smartTagPr>
                <w:attr w:name="ProductID" w:val="00 a"/>
              </w:smartTagPr>
              <w:r w:rsidRPr="00BD06F5">
                <w:rPr>
                  <w:sz w:val="18"/>
                  <w:szCs w:val="18"/>
                </w:rPr>
                <w:t>00 a</w:t>
              </w:r>
            </w:smartTag>
            <w:r w:rsidRPr="00BD06F5">
              <w:rPr>
                <w:sz w:val="18"/>
                <w:szCs w:val="18"/>
              </w:rPr>
              <w:t xml:space="preserve"> 23)</w:t>
            </w:r>
          </w:p>
        </w:tc>
        <w:tc>
          <w:tcPr>
            <w:tcW w:w="1158" w:type="dxa"/>
          </w:tcPr>
          <w:p w:rsidR="00EA4861" w:rsidRPr="0081251B" w:rsidRDefault="00EA4861" w:rsidP="009008DE">
            <w:pPr>
              <w:snapToGrid w:val="0"/>
              <w:rPr>
                <w:sz w:val="18"/>
                <w:szCs w:val="18"/>
              </w:rPr>
            </w:pPr>
          </w:p>
        </w:tc>
      </w:tr>
      <w:tr w:rsidR="00EA4861" w:rsidRPr="0081251B" w:rsidTr="0081251B">
        <w:tc>
          <w:tcPr>
            <w:tcW w:w="1749" w:type="dxa"/>
          </w:tcPr>
          <w:p w:rsidR="00EA4861" w:rsidRPr="0081251B" w:rsidRDefault="00BD06F5" w:rsidP="009008DE">
            <w:pPr>
              <w:snapToGrid w:val="0"/>
              <w:rPr>
                <w:sz w:val="18"/>
                <w:szCs w:val="18"/>
              </w:rPr>
            </w:pPr>
            <w:r w:rsidRPr="00BD06F5">
              <w:rPr>
                <w:sz w:val="18"/>
                <w:szCs w:val="18"/>
              </w:rPr>
              <w:t>Versão do arquivo</w:t>
            </w:r>
          </w:p>
        </w:tc>
        <w:tc>
          <w:tcPr>
            <w:tcW w:w="644" w:type="dxa"/>
          </w:tcPr>
          <w:p w:rsidR="00EA4861" w:rsidRPr="0081251B" w:rsidRDefault="00BD06F5" w:rsidP="009008DE">
            <w:pPr>
              <w:snapToGrid w:val="0"/>
              <w:rPr>
                <w:sz w:val="18"/>
                <w:szCs w:val="18"/>
              </w:rPr>
            </w:pPr>
            <w:r w:rsidRPr="00BD06F5">
              <w:rPr>
                <w:sz w:val="18"/>
                <w:szCs w:val="18"/>
              </w:rPr>
              <w:t>37</w:t>
            </w:r>
          </w:p>
        </w:tc>
        <w:tc>
          <w:tcPr>
            <w:tcW w:w="491" w:type="dxa"/>
          </w:tcPr>
          <w:p w:rsidR="00EA4861" w:rsidRPr="0081251B" w:rsidRDefault="00BD06F5" w:rsidP="009008DE">
            <w:pPr>
              <w:snapToGrid w:val="0"/>
              <w:rPr>
                <w:sz w:val="18"/>
                <w:szCs w:val="18"/>
              </w:rPr>
            </w:pPr>
            <w:r w:rsidRPr="00BD06F5">
              <w:rPr>
                <w:sz w:val="18"/>
                <w:szCs w:val="18"/>
              </w:rPr>
              <w:t>7</w:t>
            </w:r>
          </w:p>
        </w:tc>
        <w:tc>
          <w:tcPr>
            <w:tcW w:w="1596" w:type="dxa"/>
          </w:tcPr>
          <w:p w:rsidR="00EA4861" w:rsidRPr="0081251B" w:rsidRDefault="00BD06F5" w:rsidP="009008DE">
            <w:pPr>
              <w:snapToGrid w:val="0"/>
              <w:rPr>
                <w:sz w:val="18"/>
                <w:szCs w:val="18"/>
              </w:rPr>
            </w:pPr>
            <w:r w:rsidRPr="00BD06F5">
              <w:rPr>
                <w:sz w:val="18"/>
                <w:szCs w:val="18"/>
              </w:rPr>
              <w:t>Numérico</w:t>
            </w:r>
          </w:p>
        </w:tc>
        <w:tc>
          <w:tcPr>
            <w:tcW w:w="2242" w:type="dxa"/>
          </w:tcPr>
          <w:p w:rsidR="00EA4861" w:rsidRPr="0081251B" w:rsidRDefault="00BD06F5" w:rsidP="009008DE">
            <w:pPr>
              <w:snapToGrid w:val="0"/>
              <w:rPr>
                <w:sz w:val="18"/>
                <w:szCs w:val="18"/>
              </w:rPr>
            </w:pPr>
            <w:r w:rsidRPr="00BD06F5">
              <w:rPr>
                <w:sz w:val="18"/>
                <w:szCs w:val="18"/>
              </w:rPr>
              <w:t>Versão do arquivo gerado</w:t>
            </w:r>
          </w:p>
        </w:tc>
        <w:tc>
          <w:tcPr>
            <w:tcW w:w="1831" w:type="dxa"/>
          </w:tcPr>
          <w:p w:rsidR="00EA4861" w:rsidRPr="0081251B" w:rsidRDefault="00EA4861" w:rsidP="009008DE">
            <w:pPr>
              <w:snapToGrid w:val="0"/>
              <w:rPr>
                <w:sz w:val="18"/>
                <w:szCs w:val="18"/>
              </w:rPr>
            </w:pPr>
          </w:p>
        </w:tc>
        <w:tc>
          <w:tcPr>
            <w:tcW w:w="1158" w:type="dxa"/>
          </w:tcPr>
          <w:p w:rsidR="00EA4861" w:rsidRPr="0081251B" w:rsidRDefault="00BD06F5" w:rsidP="009008DE">
            <w:pPr>
              <w:snapToGrid w:val="0"/>
              <w:rPr>
                <w:sz w:val="18"/>
                <w:szCs w:val="18"/>
              </w:rPr>
            </w:pPr>
            <w:r w:rsidRPr="00BD06F5">
              <w:rPr>
                <w:sz w:val="18"/>
                <w:szCs w:val="18"/>
              </w:rPr>
              <w:t>0000000</w:t>
            </w:r>
          </w:p>
        </w:tc>
      </w:tr>
      <w:tr w:rsidR="00EA4861" w:rsidRPr="0081251B" w:rsidTr="0081251B">
        <w:trPr>
          <w:cnfStyle w:val="000000100000"/>
        </w:trPr>
        <w:tc>
          <w:tcPr>
            <w:tcW w:w="1749" w:type="dxa"/>
          </w:tcPr>
          <w:p w:rsidR="00EA4861" w:rsidRPr="0081251B" w:rsidRDefault="00BD06F5" w:rsidP="009008DE">
            <w:pPr>
              <w:snapToGrid w:val="0"/>
              <w:rPr>
                <w:sz w:val="18"/>
                <w:szCs w:val="18"/>
              </w:rPr>
            </w:pPr>
            <w:r w:rsidRPr="00BD06F5">
              <w:rPr>
                <w:sz w:val="18"/>
                <w:szCs w:val="18"/>
              </w:rPr>
              <w:t>Espaços em branco</w:t>
            </w:r>
          </w:p>
        </w:tc>
        <w:tc>
          <w:tcPr>
            <w:tcW w:w="644" w:type="dxa"/>
          </w:tcPr>
          <w:p w:rsidR="00EA4861" w:rsidRPr="0081251B" w:rsidRDefault="00BD06F5" w:rsidP="009008DE">
            <w:pPr>
              <w:snapToGrid w:val="0"/>
              <w:rPr>
                <w:sz w:val="18"/>
                <w:szCs w:val="18"/>
              </w:rPr>
            </w:pPr>
            <w:r w:rsidRPr="00BD06F5">
              <w:rPr>
                <w:sz w:val="18"/>
                <w:szCs w:val="18"/>
              </w:rPr>
              <w:t>44</w:t>
            </w:r>
          </w:p>
        </w:tc>
        <w:tc>
          <w:tcPr>
            <w:tcW w:w="491" w:type="dxa"/>
          </w:tcPr>
          <w:p w:rsidR="00EA4861" w:rsidRPr="0081251B" w:rsidRDefault="00BD06F5" w:rsidP="009008DE">
            <w:pPr>
              <w:snapToGrid w:val="0"/>
              <w:rPr>
                <w:sz w:val="18"/>
                <w:szCs w:val="18"/>
              </w:rPr>
            </w:pPr>
            <w:r w:rsidRPr="00BD06F5">
              <w:rPr>
                <w:sz w:val="18"/>
                <w:szCs w:val="18"/>
              </w:rPr>
              <w:t>121</w:t>
            </w:r>
          </w:p>
        </w:tc>
        <w:tc>
          <w:tcPr>
            <w:tcW w:w="1596" w:type="dxa"/>
          </w:tcPr>
          <w:p w:rsidR="00EA4861" w:rsidRPr="0081251B" w:rsidRDefault="00BD06F5" w:rsidP="009008DE">
            <w:pPr>
              <w:snapToGrid w:val="0"/>
              <w:rPr>
                <w:sz w:val="18"/>
                <w:szCs w:val="18"/>
              </w:rPr>
            </w:pPr>
            <w:r w:rsidRPr="00BD06F5">
              <w:rPr>
                <w:sz w:val="18"/>
                <w:szCs w:val="18"/>
              </w:rPr>
              <w:t>Alfanumérico</w:t>
            </w:r>
          </w:p>
        </w:tc>
        <w:tc>
          <w:tcPr>
            <w:tcW w:w="2242" w:type="dxa"/>
          </w:tcPr>
          <w:p w:rsidR="00EA4861" w:rsidRPr="0081251B" w:rsidRDefault="00EA4861" w:rsidP="009008DE">
            <w:pPr>
              <w:snapToGrid w:val="0"/>
              <w:rPr>
                <w:sz w:val="18"/>
                <w:szCs w:val="18"/>
              </w:rPr>
            </w:pPr>
          </w:p>
        </w:tc>
        <w:tc>
          <w:tcPr>
            <w:tcW w:w="1831" w:type="dxa"/>
          </w:tcPr>
          <w:p w:rsidR="00EA4861" w:rsidRPr="0081251B" w:rsidRDefault="00BD06F5" w:rsidP="009008DE">
            <w:pPr>
              <w:snapToGrid w:val="0"/>
              <w:rPr>
                <w:sz w:val="18"/>
                <w:szCs w:val="18"/>
              </w:rPr>
            </w:pPr>
            <w:r w:rsidRPr="00BD06F5">
              <w:rPr>
                <w:sz w:val="18"/>
                <w:szCs w:val="18"/>
              </w:rPr>
              <w:t>Preencher com zeros</w:t>
            </w:r>
          </w:p>
        </w:tc>
        <w:tc>
          <w:tcPr>
            <w:tcW w:w="1158" w:type="dxa"/>
          </w:tcPr>
          <w:p w:rsidR="00EA4861" w:rsidRPr="0081251B" w:rsidRDefault="00BD06F5" w:rsidP="009008DE">
            <w:pPr>
              <w:snapToGrid w:val="0"/>
              <w:rPr>
                <w:sz w:val="18"/>
                <w:szCs w:val="18"/>
              </w:rPr>
            </w:pPr>
            <w:r w:rsidRPr="00BD06F5">
              <w:rPr>
                <w:sz w:val="18"/>
                <w:szCs w:val="18"/>
              </w:rPr>
              <w:t>00000…</w:t>
            </w:r>
          </w:p>
        </w:tc>
      </w:tr>
    </w:tbl>
    <w:p w:rsidR="00EA4861" w:rsidRDefault="00EA4861" w:rsidP="005C6131">
      <w:pPr>
        <w:pStyle w:val="Ttulo4"/>
      </w:pPr>
      <w:bookmarkStart w:id="47" w:name="_Toc440463645"/>
      <w:r>
        <w:t>Detalhe</w:t>
      </w:r>
      <w:bookmarkEnd w:id="47"/>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993"/>
        <w:gridCol w:w="650"/>
        <w:gridCol w:w="490"/>
        <w:gridCol w:w="1620"/>
        <w:gridCol w:w="2200"/>
        <w:gridCol w:w="1660"/>
        <w:gridCol w:w="1168"/>
      </w:tblGrid>
      <w:tr w:rsidR="00EA4861" w:rsidRPr="0081251B" w:rsidTr="009B4BE6">
        <w:trPr>
          <w:cnfStyle w:val="100000000000"/>
        </w:trPr>
        <w:tc>
          <w:tcPr>
            <w:tcW w:w="1993" w:type="dxa"/>
            <w:tcBorders>
              <w:top w:val="none" w:sz="0" w:space="0" w:color="auto"/>
              <w:left w:val="none" w:sz="0" w:space="0" w:color="auto"/>
              <w:bottom w:val="none" w:sz="0" w:space="0" w:color="auto"/>
              <w:right w:val="none" w:sz="0" w:space="0" w:color="auto"/>
            </w:tcBorders>
          </w:tcPr>
          <w:p w:rsidR="00EA4861" w:rsidRPr="0081251B" w:rsidRDefault="00BD06F5" w:rsidP="009008DE">
            <w:pPr>
              <w:snapToGrid w:val="0"/>
              <w:rPr>
                <w:b w:val="0"/>
                <w:sz w:val="18"/>
                <w:szCs w:val="18"/>
              </w:rPr>
            </w:pPr>
            <w:r w:rsidRPr="00BD06F5">
              <w:rPr>
                <w:sz w:val="18"/>
                <w:szCs w:val="18"/>
              </w:rPr>
              <w:t>Campo</w:t>
            </w:r>
          </w:p>
        </w:tc>
        <w:tc>
          <w:tcPr>
            <w:tcW w:w="650" w:type="dxa"/>
            <w:tcBorders>
              <w:top w:val="none" w:sz="0" w:space="0" w:color="auto"/>
              <w:left w:val="none" w:sz="0" w:space="0" w:color="auto"/>
              <w:bottom w:val="none" w:sz="0" w:space="0" w:color="auto"/>
              <w:right w:val="none" w:sz="0" w:space="0" w:color="auto"/>
            </w:tcBorders>
          </w:tcPr>
          <w:p w:rsidR="00EA4861" w:rsidRPr="0081251B" w:rsidRDefault="00BD06F5" w:rsidP="009008DE">
            <w:pPr>
              <w:snapToGrid w:val="0"/>
              <w:rPr>
                <w:b w:val="0"/>
                <w:sz w:val="18"/>
                <w:szCs w:val="18"/>
              </w:rPr>
            </w:pPr>
            <w:r w:rsidRPr="00BD06F5">
              <w:rPr>
                <w:sz w:val="18"/>
                <w:szCs w:val="18"/>
              </w:rPr>
              <w:t>Ps</w:t>
            </w:r>
          </w:p>
        </w:tc>
        <w:tc>
          <w:tcPr>
            <w:tcW w:w="490" w:type="dxa"/>
            <w:tcBorders>
              <w:top w:val="none" w:sz="0" w:space="0" w:color="auto"/>
              <w:left w:val="none" w:sz="0" w:space="0" w:color="auto"/>
              <w:bottom w:val="none" w:sz="0" w:space="0" w:color="auto"/>
              <w:right w:val="none" w:sz="0" w:space="0" w:color="auto"/>
            </w:tcBorders>
          </w:tcPr>
          <w:p w:rsidR="00EA4861" w:rsidRPr="0081251B" w:rsidRDefault="00BD06F5" w:rsidP="009008DE">
            <w:pPr>
              <w:snapToGrid w:val="0"/>
              <w:rPr>
                <w:b w:val="0"/>
                <w:sz w:val="18"/>
                <w:szCs w:val="18"/>
              </w:rPr>
            </w:pPr>
            <w:r w:rsidRPr="00BD06F5">
              <w:rPr>
                <w:sz w:val="18"/>
                <w:szCs w:val="18"/>
              </w:rPr>
              <w:t>Ln</w:t>
            </w:r>
          </w:p>
        </w:tc>
        <w:tc>
          <w:tcPr>
            <w:tcW w:w="1620" w:type="dxa"/>
            <w:tcBorders>
              <w:top w:val="none" w:sz="0" w:space="0" w:color="auto"/>
              <w:left w:val="none" w:sz="0" w:space="0" w:color="auto"/>
              <w:bottom w:val="none" w:sz="0" w:space="0" w:color="auto"/>
              <w:right w:val="none" w:sz="0" w:space="0" w:color="auto"/>
            </w:tcBorders>
          </w:tcPr>
          <w:p w:rsidR="00EA4861" w:rsidRPr="0081251B" w:rsidRDefault="00BD06F5" w:rsidP="009008DE">
            <w:pPr>
              <w:rPr>
                <w:b w:val="0"/>
                <w:sz w:val="18"/>
                <w:szCs w:val="18"/>
              </w:rPr>
            </w:pPr>
            <w:r w:rsidRPr="00BD06F5">
              <w:rPr>
                <w:sz w:val="18"/>
                <w:szCs w:val="18"/>
              </w:rPr>
              <w:t>Formato</w:t>
            </w:r>
          </w:p>
        </w:tc>
        <w:tc>
          <w:tcPr>
            <w:tcW w:w="2200" w:type="dxa"/>
            <w:tcBorders>
              <w:top w:val="none" w:sz="0" w:space="0" w:color="auto"/>
              <w:left w:val="none" w:sz="0" w:space="0" w:color="auto"/>
              <w:bottom w:val="none" w:sz="0" w:space="0" w:color="auto"/>
              <w:right w:val="none" w:sz="0" w:space="0" w:color="auto"/>
            </w:tcBorders>
          </w:tcPr>
          <w:p w:rsidR="00EA4861" w:rsidRPr="0081251B" w:rsidRDefault="00BD06F5" w:rsidP="009008DE">
            <w:pPr>
              <w:snapToGrid w:val="0"/>
              <w:rPr>
                <w:b w:val="0"/>
                <w:sz w:val="18"/>
                <w:szCs w:val="18"/>
              </w:rPr>
            </w:pPr>
            <w:r w:rsidRPr="00BD06F5">
              <w:rPr>
                <w:sz w:val="18"/>
                <w:szCs w:val="18"/>
              </w:rPr>
              <w:t>Descripción</w:t>
            </w:r>
          </w:p>
        </w:tc>
        <w:tc>
          <w:tcPr>
            <w:tcW w:w="1660" w:type="dxa"/>
            <w:tcBorders>
              <w:top w:val="none" w:sz="0" w:space="0" w:color="auto"/>
              <w:left w:val="none" w:sz="0" w:space="0" w:color="auto"/>
              <w:bottom w:val="none" w:sz="0" w:space="0" w:color="auto"/>
              <w:right w:val="none" w:sz="0" w:space="0" w:color="auto"/>
            </w:tcBorders>
          </w:tcPr>
          <w:p w:rsidR="00EA4861" w:rsidRPr="0081251B" w:rsidRDefault="00BD06F5" w:rsidP="009008DE">
            <w:pPr>
              <w:snapToGrid w:val="0"/>
              <w:rPr>
                <w:b w:val="0"/>
                <w:sz w:val="18"/>
                <w:szCs w:val="18"/>
              </w:rPr>
            </w:pPr>
            <w:r w:rsidRPr="00BD06F5">
              <w:rPr>
                <w:sz w:val="18"/>
                <w:szCs w:val="18"/>
              </w:rPr>
              <w:t>Comentarios</w:t>
            </w:r>
          </w:p>
        </w:tc>
        <w:tc>
          <w:tcPr>
            <w:tcW w:w="1168" w:type="dxa"/>
            <w:tcBorders>
              <w:top w:val="none" w:sz="0" w:space="0" w:color="auto"/>
              <w:left w:val="none" w:sz="0" w:space="0" w:color="auto"/>
              <w:bottom w:val="none" w:sz="0" w:space="0" w:color="auto"/>
              <w:right w:val="none" w:sz="0" w:space="0" w:color="auto"/>
            </w:tcBorders>
          </w:tcPr>
          <w:p w:rsidR="00EA4861" w:rsidRPr="0081251B" w:rsidRDefault="00BD06F5" w:rsidP="009008DE">
            <w:pPr>
              <w:snapToGrid w:val="0"/>
              <w:rPr>
                <w:b w:val="0"/>
                <w:sz w:val="18"/>
                <w:szCs w:val="18"/>
              </w:rPr>
            </w:pPr>
            <w:r w:rsidRPr="00BD06F5">
              <w:rPr>
                <w:sz w:val="18"/>
                <w:szCs w:val="18"/>
              </w:rPr>
              <w:t>Default</w:t>
            </w:r>
          </w:p>
        </w:tc>
      </w:tr>
      <w:tr w:rsidR="00EA4861" w:rsidRPr="0081251B" w:rsidTr="009B4BE6">
        <w:trPr>
          <w:cnfStyle w:val="000000100000"/>
        </w:trPr>
        <w:tc>
          <w:tcPr>
            <w:tcW w:w="1993" w:type="dxa"/>
          </w:tcPr>
          <w:p w:rsidR="00EA4861" w:rsidRPr="0081251B" w:rsidRDefault="00BD06F5" w:rsidP="009008DE">
            <w:pPr>
              <w:snapToGrid w:val="0"/>
              <w:rPr>
                <w:sz w:val="18"/>
                <w:szCs w:val="18"/>
              </w:rPr>
            </w:pPr>
            <w:r w:rsidRPr="00BD06F5">
              <w:rPr>
                <w:sz w:val="18"/>
                <w:szCs w:val="18"/>
              </w:rPr>
              <w:t>Tipo mensaje</w:t>
            </w:r>
          </w:p>
        </w:tc>
        <w:tc>
          <w:tcPr>
            <w:tcW w:w="650" w:type="dxa"/>
          </w:tcPr>
          <w:p w:rsidR="00EA4861" w:rsidRPr="0081251B" w:rsidRDefault="00BD06F5" w:rsidP="009008DE">
            <w:pPr>
              <w:snapToGrid w:val="0"/>
              <w:rPr>
                <w:sz w:val="18"/>
                <w:szCs w:val="18"/>
              </w:rPr>
            </w:pPr>
            <w:r w:rsidRPr="00BD06F5">
              <w:rPr>
                <w:sz w:val="18"/>
                <w:szCs w:val="18"/>
              </w:rPr>
              <w:t>1</w:t>
            </w:r>
          </w:p>
        </w:tc>
        <w:tc>
          <w:tcPr>
            <w:tcW w:w="490" w:type="dxa"/>
          </w:tcPr>
          <w:p w:rsidR="00EA4861" w:rsidRPr="0081251B" w:rsidRDefault="00BD06F5" w:rsidP="009008DE">
            <w:pPr>
              <w:snapToGrid w:val="0"/>
              <w:rPr>
                <w:sz w:val="18"/>
                <w:szCs w:val="18"/>
              </w:rPr>
            </w:pPr>
            <w:r w:rsidRPr="00BD06F5">
              <w:rPr>
                <w:sz w:val="18"/>
                <w:szCs w:val="18"/>
              </w:rPr>
              <w:t>2</w:t>
            </w:r>
          </w:p>
        </w:tc>
        <w:tc>
          <w:tcPr>
            <w:tcW w:w="1620" w:type="dxa"/>
          </w:tcPr>
          <w:p w:rsidR="00EA4861" w:rsidRPr="0081251B" w:rsidRDefault="00BD06F5" w:rsidP="009008DE">
            <w:pPr>
              <w:snapToGrid w:val="0"/>
              <w:rPr>
                <w:b/>
                <w:sz w:val="18"/>
                <w:szCs w:val="18"/>
              </w:rPr>
            </w:pPr>
            <w:r w:rsidRPr="00BD06F5">
              <w:rPr>
                <w:b/>
                <w:sz w:val="18"/>
                <w:szCs w:val="18"/>
              </w:rPr>
              <w:t>FR</w:t>
            </w:r>
          </w:p>
        </w:tc>
        <w:tc>
          <w:tcPr>
            <w:tcW w:w="2200" w:type="dxa"/>
          </w:tcPr>
          <w:p w:rsidR="00EA4861" w:rsidRPr="0081251B" w:rsidRDefault="00BD06F5" w:rsidP="009008DE">
            <w:pPr>
              <w:snapToGrid w:val="0"/>
              <w:rPr>
                <w:sz w:val="18"/>
                <w:szCs w:val="18"/>
              </w:rPr>
            </w:pPr>
            <w:r w:rsidRPr="00BD06F5">
              <w:rPr>
                <w:sz w:val="18"/>
                <w:szCs w:val="18"/>
              </w:rPr>
              <w:t>Host -&gt; Lynx OffLine</w:t>
            </w:r>
          </w:p>
        </w:tc>
        <w:tc>
          <w:tcPr>
            <w:tcW w:w="1660" w:type="dxa"/>
          </w:tcPr>
          <w:p w:rsidR="00EA4861" w:rsidRPr="0081251B" w:rsidRDefault="00EA4861" w:rsidP="009008DE">
            <w:pPr>
              <w:snapToGrid w:val="0"/>
              <w:rPr>
                <w:sz w:val="18"/>
                <w:szCs w:val="18"/>
              </w:rPr>
            </w:pPr>
          </w:p>
        </w:tc>
        <w:tc>
          <w:tcPr>
            <w:tcW w:w="1168" w:type="dxa"/>
          </w:tcPr>
          <w:p w:rsidR="00EA4861" w:rsidRPr="0081251B" w:rsidRDefault="00EA4861" w:rsidP="009008DE">
            <w:pPr>
              <w:snapToGrid w:val="0"/>
              <w:rPr>
                <w:sz w:val="18"/>
                <w:szCs w:val="18"/>
              </w:rPr>
            </w:pPr>
          </w:p>
        </w:tc>
      </w:tr>
      <w:tr w:rsidR="00EA4861" w:rsidRPr="0081251B" w:rsidTr="009B4BE6">
        <w:tc>
          <w:tcPr>
            <w:tcW w:w="1993" w:type="dxa"/>
          </w:tcPr>
          <w:p w:rsidR="00EA4861" w:rsidRPr="0081251B" w:rsidRDefault="00BD06F5" w:rsidP="009008DE">
            <w:pPr>
              <w:snapToGrid w:val="0"/>
              <w:rPr>
                <w:sz w:val="18"/>
                <w:szCs w:val="18"/>
              </w:rPr>
            </w:pPr>
            <w:r w:rsidRPr="00BD06F5">
              <w:rPr>
                <w:sz w:val="18"/>
                <w:szCs w:val="18"/>
              </w:rPr>
              <w:t>Número da maquineta</w:t>
            </w:r>
          </w:p>
        </w:tc>
        <w:tc>
          <w:tcPr>
            <w:tcW w:w="650" w:type="dxa"/>
          </w:tcPr>
          <w:p w:rsidR="00EA4861" w:rsidRPr="0081251B" w:rsidRDefault="00BD06F5" w:rsidP="009008DE">
            <w:pPr>
              <w:snapToGrid w:val="0"/>
              <w:rPr>
                <w:sz w:val="18"/>
                <w:szCs w:val="18"/>
              </w:rPr>
            </w:pPr>
            <w:r w:rsidRPr="00BD06F5">
              <w:rPr>
                <w:sz w:val="18"/>
                <w:szCs w:val="18"/>
              </w:rPr>
              <w:t>3</w:t>
            </w:r>
          </w:p>
        </w:tc>
        <w:tc>
          <w:tcPr>
            <w:tcW w:w="490" w:type="dxa"/>
          </w:tcPr>
          <w:p w:rsidR="00EA4861" w:rsidRPr="0081251B" w:rsidRDefault="00BD06F5" w:rsidP="009008DE">
            <w:pPr>
              <w:snapToGrid w:val="0"/>
              <w:rPr>
                <w:sz w:val="18"/>
                <w:szCs w:val="18"/>
              </w:rPr>
            </w:pPr>
            <w:r w:rsidRPr="00BD06F5">
              <w:rPr>
                <w:sz w:val="18"/>
                <w:szCs w:val="18"/>
              </w:rPr>
              <w:t>10</w:t>
            </w:r>
          </w:p>
        </w:tc>
        <w:tc>
          <w:tcPr>
            <w:tcW w:w="1620" w:type="dxa"/>
          </w:tcPr>
          <w:p w:rsidR="00EA4861" w:rsidRPr="0081251B" w:rsidRDefault="00BD06F5" w:rsidP="009008DE">
            <w:pPr>
              <w:snapToGrid w:val="0"/>
              <w:rPr>
                <w:sz w:val="18"/>
                <w:szCs w:val="18"/>
              </w:rPr>
            </w:pPr>
            <w:r w:rsidRPr="00BD06F5">
              <w:rPr>
                <w:sz w:val="18"/>
                <w:szCs w:val="18"/>
              </w:rPr>
              <w:t>Numérico</w:t>
            </w:r>
          </w:p>
        </w:tc>
        <w:tc>
          <w:tcPr>
            <w:tcW w:w="2200" w:type="dxa"/>
          </w:tcPr>
          <w:p w:rsidR="00EA4861" w:rsidRPr="0081251B" w:rsidRDefault="00EA4861" w:rsidP="009008DE">
            <w:pPr>
              <w:snapToGrid w:val="0"/>
              <w:rPr>
                <w:sz w:val="18"/>
                <w:szCs w:val="18"/>
              </w:rPr>
            </w:pPr>
          </w:p>
        </w:tc>
        <w:tc>
          <w:tcPr>
            <w:tcW w:w="1660" w:type="dxa"/>
          </w:tcPr>
          <w:p w:rsidR="00EA4861" w:rsidRPr="0081251B" w:rsidRDefault="00EA4861" w:rsidP="009008DE">
            <w:pPr>
              <w:snapToGrid w:val="0"/>
              <w:rPr>
                <w:sz w:val="18"/>
                <w:szCs w:val="18"/>
              </w:rPr>
            </w:pPr>
          </w:p>
        </w:tc>
        <w:tc>
          <w:tcPr>
            <w:tcW w:w="1168" w:type="dxa"/>
          </w:tcPr>
          <w:p w:rsidR="00EA4861" w:rsidRPr="0081251B" w:rsidRDefault="00EA4861" w:rsidP="009008DE">
            <w:pPr>
              <w:snapToGrid w:val="0"/>
              <w:rPr>
                <w:sz w:val="18"/>
                <w:szCs w:val="18"/>
              </w:rPr>
            </w:pPr>
          </w:p>
        </w:tc>
      </w:tr>
      <w:tr w:rsidR="00EA4861" w:rsidRPr="0081251B" w:rsidTr="009B4BE6">
        <w:trPr>
          <w:cnfStyle w:val="000000100000"/>
          <w:trHeight w:val="268"/>
        </w:trPr>
        <w:tc>
          <w:tcPr>
            <w:tcW w:w="1993" w:type="dxa"/>
          </w:tcPr>
          <w:p w:rsidR="00EA4861" w:rsidRPr="0081251B" w:rsidRDefault="00BD06F5" w:rsidP="009008DE">
            <w:pPr>
              <w:snapToGrid w:val="0"/>
              <w:rPr>
                <w:sz w:val="18"/>
                <w:szCs w:val="18"/>
              </w:rPr>
            </w:pPr>
            <w:r w:rsidRPr="00BD06F5">
              <w:rPr>
                <w:sz w:val="18"/>
                <w:szCs w:val="18"/>
              </w:rPr>
              <w:t>Bin do cartão</w:t>
            </w:r>
          </w:p>
        </w:tc>
        <w:tc>
          <w:tcPr>
            <w:tcW w:w="650" w:type="dxa"/>
          </w:tcPr>
          <w:p w:rsidR="00EA4861" w:rsidRPr="0081251B" w:rsidRDefault="00BD06F5" w:rsidP="009008DE">
            <w:pPr>
              <w:snapToGrid w:val="0"/>
              <w:rPr>
                <w:sz w:val="18"/>
                <w:szCs w:val="18"/>
              </w:rPr>
            </w:pPr>
            <w:r w:rsidRPr="00BD06F5">
              <w:rPr>
                <w:sz w:val="18"/>
                <w:szCs w:val="18"/>
              </w:rPr>
              <w:t>13</w:t>
            </w:r>
          </w:p>
        </w:tc>
        <w:tc>
          <w:tcPr>
            <w:tcW w:w="490" w:type="dxa"/>
          </w:tcPr>
          <w:p w:rsidR="00EA4861" w:rsidRPr="0081251B" w:rsidRDefault="00BD06F5" w:rsidP="009008DE">
            <w:pPr>
              <w:snapToGrid w:val="0"/>
              <w:rPr>
                <w:sz w:val="18"/>
                <w:szCs w:val="18"/>
              </w:rPr>
            </w:pPr>
            <w:r w:rsidRPr="00BD06F5">
              <w:rPr>
                <w:sz w:val="18"/>
                <w:szCs w:val="18"/>
              </w:rPr>
              <w:t>6</w:t>
            </w:r>
          </w:p>
        </w:tc>
        <w:tc>
          <w:tcPr>
            <w:tcW w:w="1620" w:type="dxa"/>
          </w:tcPr>
          <w:p w:rsidR="00EA4861" w:rsidRPr="0081251B" w:rsidRDefault="00BD06F5" w:rsidP="009008DE">
            <w:pPr>
              <w:snapToGrid w:val="0"/>
              <w:rPr>
                <w:sz w:val="18"/>
                <w:szCs w:val="18"/>
              </w:rPr>
            </w:pPr>
            <w:r w:rsidRPr="00BD06F5">
              <w:rPr>
                <w:sz w:val="18"/>
                <w:szCs w:val="18"/>
              </w:rPr>
              <w:t>Numérico</w:t>
            </w:r>
          </w:p>
        </w:tc>
        <w:tc>
          <w:tcPr>
            <w:tcW w:w="2200" w:type="dxa"/>
          </w:tcPr>
          <w:p w:rsidR="00EA4861" w:rsidRPr="0081251B" w:rsidRDefault="00EA4861" w:rsidP="009008DE">
            <w:pPr>
              <w:snapToGrid w:val="0"/>
              <w:rPr>
                <w:sz w:val="18"/>
                <w:szCs w:val="18"/>
              </w:rPr>
            </w:pPr>
          </w:p>
        </w:tc>
        <w:tc>
          <w:tcPr>
            <w:tcW w:w="1660" w:type="dxa"/>
          </w:tcPr>
          <w:p w:rsidR="00EA4861" w:rsidRPr="0081251B" w:rsidRDefault="00EA4861" w:rsidP="009008DE">
            <w:pPr>
              <w:snapToGrid w:val="0"/>
              <w:rPr>
                <w:sz w:val="18"/>
                <w:szCs w:val="18"/>
              </w:rPr>
            </w:pPr>
          </w:p>
        </w:tc>
        <w:tc>
          <w:tcPr>
            <w:tcW w:w="1168" w:type="dxa"/>
          </w:tcPr>
          <w:p w:rsidR="00EA4861" w:rsidRPr="0081251B" w:rsidRDefault="00EA4861" w:rsidP="009008DE">
            <w:pPr>
              <w:snapToGrid w:val="0"/>
              <w:rPr>
                <w:sz w:val="18"/>
                <w:szCs w:val="18"/>
              </w:rPr>
            </w:pPr>
          </w:p>
        </w:tc>
      </w:tr>
      <w:tr w:rsidR="00EA4861" w:rsidRPr="0081251B" w:rsidTr="009B4BE6">
        <w:trPr>
          <w:trHeight w:val="268"/>
        </w:trPr>
        <w:tc>
          <w:tcPr>
            <w:tcW w:w="1993" w:type="dxa"/>
          </w:tcPr>
          <w:p w:rsidR="00EA4861" w:rsidRPr="0081251B" w:rsidRDefault="00BD06F5" w:rsidP="009008DE">
            <w:pPr>
              <w:snapToGrid w:val="0"/>
              <w:rPr>
                <w:sz w:val="18"/>
                <w:szCs w:val="18"/>
              </w:rPr>
            </w:pPr>
            <w:r w:rsidRPr="00BD06F5">
              <w:rPr>
                <w:sz w:val="18"/>
                <w:szCs w:val="18"/>
              </w:rPr>
              <w:t xml:space="preserve">Nome EC </w:t>
            </w:r>
          </w:p>
        </w:tc>
        <w:tc>
          <w:tcPr>
            <w:tcW w:w="650" w:type="dxa"/>
          </w:tcPr>
          <w:p w:rsidR="00EA4861" w:rsidRPr="0081251B" w:rsidRDefault="00BD06F5" w:rsidP="009008DE">
            <w:pPr>
              <w:snapToGrid w:val="0"/>
              <w:rPr>
                <w:sz w:val="18"/>
                <w:szCs w:val="18"/>
              </w:rPr>
            </w:pPr>
            <w:r w:rsidRPr="00BD06F5">
              <w:rPr>
                <w:sz w:val="18"/>
                <w:szCs w:val="18"/>
              </w:rPr>
              <w:t>19</w:t>
            </w:r>
          </w:p>
        </w:tc>
        <w:tc>
          <w:tcPr>
            <w:tcW w:w="490" w:type="dxa"/>
          </w:tcPr>
          <w:p w:rsidR="00EA4861" w:rsidRPr="0081251B" w:rsidRDefault="00BD06F5" w:rsidP="009008DE">
            <w:pPr>
              <w:snapToGrid w:val="0"/>
              <w:rPr>
                <w:sz w:val="18"/>
                <w:szCs w:val="18"/>
              </w:rPr>
            </w:pPr>
            <w:r w:rsidRPr="00BD06F5">
              <w:rPr>
                <w:sz w:val="18"/>
                <w:szCs w:val="18"/>
              </w:rPr>
              <w:t>25</w:t>
            </w:r>
          </w:p>
        </w:tc>
        <w:tc>
          <w:tcPr>
            <w:tcW w:w="1620" w:type="dxa"/>
          </w:tcPr>
          <w:p w:rsidR="00EA4861" w:rsidRPr="0081251B" w:rsidRDefault="00BD06F5" w:rsidP="009008DE">
            <w:pPr>
              <w:snapToGrid w:val="0"/>
              <w:rPr>
                <w:sz w:val="18"/>
                <w:szCs w:val="18"/>
              </w:rPr>
            </w:pPr>
            <w:r w:rsidRPr="00BD06F5">
              <w:rPr>
                <w:sz w:val="18"/>
                <w:szCs w:val="18"/>
              </w:rPr>
              <w:t>Alfanumérico</w:t>
            </w:r>
          </w:p>
        </w:tc>
        <w:tc>
          <w:tcPr>
            <w:tcW w:w="2200" w:type="dxa"/>
          </w:tcPr>
          <w:p w:rsidR="00EA4861" w:rsidRPr="0081251B" w:rsidRDefault="00EA4861" w:rsidP="009008DE">
            <w:pPr>
              <w:snapToGrid w:val="0"/>
              <w:rPr>
                <w:sz w:val="18"/>
                <w:szCs w:val="18"/>
              </w:rPr>
            </w:pPr>
          </w:p>
        </w:tc>
        <w:tc>
          <w:tcPr>
            <w:tcW w:w="1660" w:type="dxa"/>
          </w:tcPr>
          <w:p w:rsidR="00EA4861" w:rsidRPr="0081251B" w:rsidRDefault="00EA4861" w:rsidP="009008DE">
            <w:pPr>
              <w:snapToGrid w:val="0"/>
              <w:rPr>
                <w:sz w:val="18"/>
                <w:szCs w:val="18"/>
              </w:rPr>
            </w:pPr>
          </w:p>
        </w:tc>
        <w:tc>
          <w:tcPr>
            <w:tcW w:w="1168" w:type="dxa"/>
          </w:tcPr>
          <w:p w:rsidR="00EA4861" w:rsidRPr="0081251B" w:rsidRDefault="00EA4861" w:rsidP="009008DE">
            <w:pPr>
              <w:snapToGrid w:val="0"/>
              <w:rPr>
                <w:sz w:val="18"/>
                <w:szCs w:val="18"/>
              </w:rPr>
            </w:pPr>
          </w:p>
        </w:tc>
      </w:tr>
      <w:tr w:rsidR="00EA4861" w:rsidRPr="0081251B" w:rsidTr="009B4BE6">
        <w:trPr>
          <w:cnfStyle w:val="000000100000"/>
          <w:trHeight w:val="268"/>
        </w:trPr>
        <w:tc>
          <w:tcPr>
            <w:tcW w:w="1993" w:type="dxa"/>
          </w:tcPr>
          <w:p w:rsidR="00EA4861" w:rsidRPr="0081251B" w:rsidRDefault="00BD06F5" w:rsidP="009008DE">
            <w:pPr>
              <w:snapToGrid w:val="0"/>
              <w:rPr>
                <w:sz w:val="18"/>
                <w:szCs w:val="18"/>
              </w:rPr>
            </w:pPr>
            <w:r w:rsidRPr="00BD06F5">
              <w:rPr>
                <w:sz w:val="18"/>
                <w:szCs w:val="18"/>
              </w:rPr>
              <w:t>Tipo fraude</w:t>
            </w:r>
          </w:p>
        </w:tc>
        <w:tc>
          <w:tcPr>
            <w:tcW w:w="650" w:type="dxa"/>
          </w:tcPr>
          <w:p w:rsidR="00EA4861" w:rsidRPr="0081251B" w:rsidRDefault="00BD06F5" w:rsidP="009008DE">
            <w:pPr>
              <w:snapToGrid w:val="0"/>
              <w:rPr>
                <w:sz w:val="18"/>
                <w:szCs w:val="18"/>
              </w:rPr>
            </w:pPr>
            <w:r w:rsidRPr="00BD06F5">
              <w:rPr>
                <w:sz w:val="18"/>
                <w:szCs w:val="18"/>
              </w:rPr>
              <w:t>44</w:t>
            </w:r>
          </w:p>
        </w:tc>
        <w:tc>
          <w:tcPr>
            <w:tcW w:w="490" w:type="dxa"/>
          </w:tcPr>
          <w:p w:rsidR="00EA4861" w:rsidRPr="0081251B" w:rsidRDefault="00BD06F5" w:rsidP="009008DE">
            <w:pPr>
              <w:snapToGrid w:val="0"/>
              <w:rPr>
                <w:sz w:val="18"/>
                <w:szCs w:val="18"/>
              </w:rPr>
            </w:pPr>
            <w:r w:rsidRPr="00BD06F5">
              <w:rPr>
                <w:sz w:val="18"/>
                <w:szCs w:val="18"/>
              </w:rPr>
              <w:t>1*</w:t>
            </w:r>
          </w:p>
        </w:tc>
        <w:tc>
          <w:tcPr>
            <w:tcW w:w="1620" w:type="dxa"/>
          </w:tcPr>
          <w:p w:rsidR="00EA4861" w:rsidRPr="0081251B" w:rsidRDefault="00BD06F5" w:rsidP="009008DE">
            <w:pPr>
              <w:snapToGrid w:val="0"/>
              <w:rPr>
                <w:sz w:val="18"/>
                <w:szCs w:val="18"/>
              </w:rPr>
            </w:pPr>
            <w:r w:rsidRPr="00BD06F5">
              <w:rPr>
                <w:sz w:val="18"/>
                <w:szCs w:val="18"/>
              </w:rPr>
              <w:t>Numérico</w:t>
            </w:r>
          </w:p>
        </w:tc>
        <w:tc>
          <w:tcPr>
            <w:tcW w:w="2200" w:type="dxa"/>
          </w:tcPr>
          <w:p w:rsidR="00EA4861" w:rsidRPr="0081251B" w:rsidRDefault="00EA4861" w:rsidP="009008DE">
            <w:pPr>
              <w:snapToGrid w:val="0"/>
              <w:rPr>
                <w:sz w:val="18"/>
                <w:szCs w:val="18"/>
              </w:rPr>
            </w:pPr>
          </w:p>
        </w:tc>
        <w:tc>
          <w:tcPr>
            <w:tcW w:w="1660" w:type="dxa"/>
          </w:tcPr>
          <w:p w:rsidR="00EA4861" w:rsidRPr="0081251B" w:rsidRDefault="00EA4861" w:rsidP="009008DE">
            <w:pPr>
              <w:snapToGrid w:val="0"/>
              <w:rPr>
                <w:sz w:val="18"/>
                <w:szCs w:val="18"/>
              </w:rPr>
            </w:pPr>
          </w:p>
        </w:tc>
        <w:tc>
          <w:tcPr>
            <w:tcW w:w="1168" w:type="dxa"/>
          </w:tcPr>
          <w:p w:rsidR="00EA4861" w:rsidRPr="0081251B" w:rsidRDefault="00EA4861" w:rsidP="009008DE">
            <w:pPr>
              <w:snapToGrid w:val="0"/>
              <w:rPr>
                <w:sz w:val="18"/>
                <w:szCs w:val="18"/>
              </w:rPr>
            </w:pPr>
          </w:p>
        </w:tc>
      </w:tr>
      <w:tr w:rsidR="00EA4861" w:rsidRPr="0081251B" w:rsidTr="009B4BE6">
        <w:trPr>
          <w:trHeight w:val="268"/>
        </w:trPr>
        <w:tc>
          <w:tcPr>
            <w:tcW w:w="1993" w:type="dxa"/>
          </w:tcPr>
          <w:p w:rsidR="00EA4861" w:rsidRPr="0081251B" w:rsidRDefault="00BD06F5" w:rsidP="009008DE">
            <w:pPr>
              <w:snapToGrid w:val="0"/>
              <w:rPr>
                <w:sz w:val="18"/>
                <w:szCs w:val="18"/>
              </w:rPr>
            </w:pPr>
            <w:r w:rsidRPr="00BD06F5">
              <w:rPr>
                <w:sz w:val="18"/>
                <w:szCs w:val="18"/>
              </w:rPr>
              <w:t>MCC</w:t>
            </w:r>
          </w:p>
        </w:tc>
        <w:tc>
          <w:tcPr>
            <w:tcW w:w="650" w:type="dxa"/>
          </w:tcPr>
          <w:p w:rsidR="00EA4861" w:rsidRPr="0081251B" w:rsidRDefault="00BD06F5" w:rsidP="009008DE">
            <w:pPr>
              <w:snapToGrid w:val="0"/>
              <w:rPr>
                <w:sz w:val="18"/>
                <w:szCs w:val="18"/>
              </w:rPr>
            </w:pPr>
            <w:r w:rsidRPr="00BD06F5">
              <w:rPr>
                <w:sz w:val="18"/>
                <w:szCs w:val="18"/>
              </w:rPr>
              <w:t>45</w:t>
            </w:r>
          </w:p>
        </w:tc>
        <w:tc>
          <w:tcPr>
            <w:tcW w:w="490" w:type="dxa"/>
          </w:tcPr>
          <w:p w:rsidR="00EA4861" w:rsidRPr="0081251B" w:rsidRDefault="00BD06F5" w:rsidP="009008DE">
            <w:pPr>
              <w:snapToGrid w:val="0"/>
              <w:rPr>
                <w:sz w:val="18"/>
                <w:szCs w:val="18"/>
              </w:rPr>
            </w:pPr>
            <w:r w:rsidRPr="00BD06F5">
              <w:rPr>
                <w:sz w:val="18"/>
                <w:szCs w:val="18"/>
              </w:rPr>
              <w:t>4</w:t>
            </w:r>
          </w:p>
        </w:tc>
        <w:tc>
          <w:tcPr>
            <w:tcW w:w="1620" w:type="dxa"/>
          </w:tcPr>
          <w:p w:rsidR="00EA4861" w:rsidRPr="0081251B" w:rsidRDefault="00BD06F5" w:rsidP="009008DE">
            <w:pPr>
              <w:snapToGrid w:val="0"/>
              <w:rPr>
                <w:sz w:val="18"/>
                <w:szCs w:val="18"/>
              </w:rPr>
            </w:pPr>
            <w:r w:rsidRPr="00BD06F5">
              <w:rPr>
                <w:sz w:val="18"/>
                <w:szCs w:val="18"/>
              </w:rPr>
              <w:t>Numérico</w:t>
            </w:r>
          </w:p>
        </w:tc>
        <w:tc>
          <w:tcPr>
            <w:tcW w:w="2200" w:type="dxa"/>
          </w:tcPr>
          <w:p w:rsidR="00EA4861" w:rsidRPr="0081251B" w:rsidRDefault="00BD06F5" w:rsidP="009008DE">
            <w:pPr>
              <w:snapToGrid w:val="0"/>
              <w:rPr>
                <w:sz w:val="18"/>
                <w:szCs w:val="18"/>
              </w:rPr>
            </w:pPr>
            <w:r w:rsidRPr="00BD06F5">
              <w:rPr>
                <w:sz w:val="18"/>
                <w:szCs w:val="18"/>
              </w:rPr>
              <w:t>Tabla 15</w:t>
            </w:r>
          </w:p>
        </w:tc>
        <w:tc>
          <w:tcPr>
            <w:tcW w:w="1660" w:type="dxa"/>
          </w:tcPr>
          <w:p w:rsidR="00EA4861" w:rsidRPr="0081251B" w:rsidRDefault="00EA4861" w:rsidP="009008DE">
            <w:pPr>
              <w:snapToGrid w:val="0"/>
              <w:rPr>
                <w:sz w:val="18"/>
                <w:szCs w:val="18"/>
              </w:rPr>
            </w:pPr>
          </w:p>
        </w:tc>
        <w:tc>
          <w:tcPr>
            <w:tcW w:w="1168" w:type="dxa"/>
          </w:tcPr>
          <w:p w:rsidR="00EA4861" w:rsidRPr="0081251B" w:rsidRDefault="00EA4861" w:rsidP="009008DE">
            <w:pPr>
              <w:snapToGrid w:val="0"/>
              <w:rPr>
                <w:sz w:val="18"/>
                <w:szCs w:val="18"/>
              </w:rPr>
            </w:pPr>
          </w:p>
        </w:tc>
      </w:tr>
      <w:tr w:rsidR="00EA4861" w:rsidRPr="0081251B" w:rsidTr="009B4BE6">
        <w:trPr>
          <w:cnfStyle w:val="000000100000"/>
          <w:trHeight w:val="268"/>
        </w:trPr>
        <w:tc>
          <w:tcPr>
            <w:tcW w:w="1993" w:type="dxa"/>
          </w:tcPr>
          <w:p w:rsidR="00EA4861" w:rsidRPr="0081251B" w:rsidRDefault="00BD06F5" w:rsidP="009008DE">
            <w:pPr>
              <w:snapToGrid w:val="0"/>
              <w:rPr>
                <w:sz w:val="18"/>
                <w:szCs w:val="18"/>
              </w:rPr>
            </w:pPr>
            <w:r w:rsidRPr="00BD06F5">
              <w:rPr>
                <w:sz w:val="18"/>
                <w:szCs w:val="18"/>
              </w:rPr>
              <w:t>Código capturadora</w:t>
            </w:r>
          </w:p>
        </w:tc>
        <w:tc>
          <w:tcPr>
            <w:tcW w:w="650" w:type="dxa"/>
          </w:tcPr>
          <w:p w:rsidR="00EA4861" w:rsidRPr="0081251B" w:rsidRDefault="00BD06F5" w:rsidP="009008DE">
            <w:pPr>
              <w:snapToGrid w:val="0"/>
              <w:rPr>
                <w:sz w:val="18"/>
                <w:szCs w:val="18"/>
              </w:rPr>
            </w:pPr>
            <w:r w:rsidRPr="00BD06F5">
              <w:rPr>
                <w:sz w:val="18"/>
                <w:szCs w:val="18"/>
              </w:rPr>
              <w:t>49</w:t>
            </w:r>
          </w:p>
        </w:tc>
        <w:tc>
          <w:tcPr>
            <w:tcW w:w="490" w:type="dxa"/>
          </w:tcPr>
          <w:p w:rsidR="00EA4861" w:rsidRPr="0081251B" w:rsidRDefault="00BD06F5" w:rsidP="009008DE">
            <w:pPr>
              <w:snapToGrid w:val="0"/>
              <w:rPr>
                <w:sz w:val="18"/>
                <w:szCs w:val="18"/>
              </w:rPr>
            </w:pPr>
            <w:r w:rsidRPr="00BD06F5">
              <w:rPr>
                <w:sz w:val="18"/>
                <w:szCs w:val="18"/>
              </w:rPr>
              <w:t>1</w:t>
            </w:r>
          </w:p>
        </w:tc>
        <w:tc>
          <w:tcPr>
            <w:tcW w:w="1620" w:type="dxa"/>
          </w:tcPr>
          <w:p w:rsidR="00EA4861" w:rsidRPr="0081251B" w:rsidRDefault="00BD06F5" w:rsidP="009008DE">
            <w:pPr>
              <w:snapToGrid w:val="0"/>
              <w:rPr>
                <w:sz w:val="18"/>
                <w:szCs w:val="18"/>
              </w:rPr>
            </w:pPr>
            <w:r w:rsidRPr="00BD06F5">
              <w:rPr>
                <w:sz w:val="18"/>
                <w:szCs w:val="18"/>
              </w:rPr>
              <w:t>Alfanumérico</w:t>
            </w:r>
          </w:p>
        </w:tc>
        <w:tc>
          <w:tcPr>
            <w:tcW w:w="2200" w:type="dxa"/>
          </w:tcPr>
          <w:p w:rsidR="00EA4861" w:rsidRPr="0081251B" w:rsidRDefault="00EA4861" w:rsidP="009008DE">
            <w:pPr>
              <w:snapToGrid w:val="0"/>
              <w:rPr>
                <w:sz w:val="18"/>
                <w:szCs w:val="18"/>
              </w:rPr>
            </w:pPr>
          </w:p>
        </w:tc>
        <w:tc>
          <w:tcPr>
            <w:tcW w:w="1660" w:type="dxa"/>
          </w:tcPr>
          <w:p w:rsidR="00EA4861" w:rsidRPr="0081251B" w:rsidRDefault="00EA4861" w:rsidP="009008DE">
            <w:pPr>
              <w:snapToGrid w:val="0"/>
              <w:rPr>
                <w:sz w:val="18"/>
                <w:szCs w:val="18"/>
              </w:rPr>
            </w:pPr>
          </w:p>
        </w:tc>
        <w:tc>
          <w:tcPr>
            <w:tcW w:w="1168" w:type="dxa"/>
          </w:tcPr>
          <w:p w:rsidR="00EA4861" w:rsidRPr="0081251B" w:rsidRDefault="00EA4861" w:rsidP="009008DE">
            <w:pPr>
              <w:snapToGrid w:val="0"/>
              <w:rPr>
                <w:sz w:val="18"/>
                <w:szCs w:val="18"/>
              </w:rPr>
            </w:pPr>
          </w:p>
        </w:tc>
      </w:tr>
      <w:tr w:rsidR="00EA4861" w:rsidRPr="0081251B" w:rsidTr="009B4BE6">
        <w:trPr>
          <w:trHeight w:val="268"/>
        </w:trPr>
        <w:tc>
          <w:tcPr>
            <w:tcW w:w="1993" w:type="dxa"/>
          </w:tcPr>
          <w:p w:rsidR="00EA4861" w:rsidRPr="0081251B" w:rsidRDefault="00BD06F5" w:rsidP="009008DE">
            <w:pPr>
              <w:snapToGrid w:val="0"/>
              <w:rPr>
                <w:sz w:val="18"/>
                <w:szCs w:val="18"/>
              </w:rPr>
            </w:pPr>
            <w:r w:rsidRPr="00BD06F5">
              <w:rPr>
                <w:sz w:val="18"/>
                <w:szCs w:val="18"/>
              </w:rPr>
              <w:t>Cidade</w:t>
            </w:r>
          </w:p>
        </w:tc>
        <w:tc>
          <w:tcPr>
            <w:tcW w:w="650" w:type="dxa"/>
          </w:tcPr>
          <w:p w:rsidR="00EA4861" w:rsidRPr="0081251B" w:rsidRDefault="00BD06F5" w:rsidP="009008DE">
            <w:pPr>
              <w:snapToGrid w:val="0"/>
              <w:rPr>
                <w:sz w:val="18"/>
                <w:szCs w:val="18"/>
              </w:rPr>
            </w:pPr>
            <w:r w:rsidRPr="00BD06F5">
              <w:rPr>
                <w:sz w:val="18"/>
                <w:szCs w:val="18"/>
              </w:rPr>
              <w:t>50</w:t>
            </w:r>
          </w:p>
        </w:tc>
        <w:tc>
          <w:tcPr>
            <w:tcW w:w="490" w:type="dxa"/>
          </w:tcPr>
          <w:p w:rsidR="00EA4861" w:rsidRPr="0081251B" w:rsidRDefault="00BD06F5" w:rsidP="009008DE">
            <w:pPr>
              <w:snapToGrid w:val="0"/>
              <w:rPr>
                <w:sz w:val="18"/>
                <w:szCs w:val="18"/>
              </w:rPr>
            </w:pPr>
            <w:r w:rsidRPr="00BD06F5">
              <w:rPr>
                <w:sz w:val="18"/>
                <w:szCs w:val="18"/>
              </w:rPr>
              <w:t>13</w:t>
            </w:r>
          </w:p>
        </w:tc>
        <w:tc>
          <w:tcPr>
            <w:tcW w:w="1620" w:type="dxa"/>
          </w:tcPr>
          <w:p w:rsidR="00EA4861" w:rsidRPr="0081251B" w:rsidRDefault="00BD06F5" w:rsidP="009008DE">
            <w:pPr>
              <w:snapToGrid w:val="0"/>
              <w:rPr>
                <w:sz w:val="18"/>
                <w:szCs w:val="18"/>
              </w:rPr>
            </w:pPr>
            <w:r w:rsidRPr="00BD06F5">
              <w:rPr>
                <w:sz w:val="18"/>
                <w:szCs w:val="18"/>
              </w:rPr>
              <w:t>Alfanumérico</w:t>
            </w:r>
          </w:p>
        </w:tc>
        <w:tc>
          <w:tcPr>
            <w:tcW w:w="2200" w:type="dxa"/>
          </w:tcPr>
          <w:p w:rsidR="00EA4861" w:rsidRPr="0081251B" w:rsidRDefault="00EA4861" w:rsidP="009008DE">
            <w:pPr>
              <w:snapToGrid w:val="0"/>
              <w:rPr>
                <w:sz w:val="18"/>
                <w:szCs w:val="18"/>
              </w:rPr>
            </w:pPr>
          </w:p>
        </w:tc>
        <w:tc>
          <w:tcPr>
            <w:tcW w:w="1660" w:type="dxa"/>
          </w:tcPr>
          <w:p w:rsidR="00EA4861" w:rsidRPr="0081251B" w:rsidRDefault="00EA4861" w:rsidP="009008DE">
            <w:pPr>
              <w:snapToGrid w:val="0"/>
              <w:rPr>
                <w:sz w:val="18"/>
                <w:szCs w:val="18"/>
              </w:rPr>
            </w:pPr>
          </w:p>
        </w:tc>
        <w:tc>
          <w:tcPr>
            <w:tcW w:w="1168" w:type="dxa"/>
          </w:tcPr>
          <w:p w:rsidR="00EA4861" w:rsidRPr="0081251B" w:rsidRDefault="00EA4861" w:rsidP="009008DE">
            <w:pPr>
              <w:snapToGrid w:val="0"/>
              <w:rPr>
                <w:sz w:val="18"/>
                <w:szCs w:val="18"/>
              </w:rPr>
            </w:pPr>
          </w:p>
        </w:tc>
      </w:tr>
      <w:tr w:rsidR="00EA4861" w:rsidRPr="0081251B" w:rsidTr="009B4BE6">
        <w:trPr>
          <w:cnfStyle w:val="000000100000"/>
          <w:trHeight w:val="268"/>
        </w:trPr>
        <w:tc>
          <w:tcPr>
            <w:tcW w:w="1993" w:type="dxa"/>
          </w:tcPr>
          <w:p w:rsidR="00EA4861" w:rsidRPr="0081251B" w:rsidRDefault="00BD06F5" w:rsidP="009008DE">
            <w:pPr>
              <w:snapToGrid w:val="0"/>
              <w:rPr>
                <w:sz w:val="18"/>
                <w:szCs w:val="18"/>
              </w:rPr>
            </w:pPr>
            <w:r w:rsidRPr="00BD06F5">
              <w:rPr>
                <w:sz w:val="18"/>
                <w:szCs w:val="18"/>
              </w:rPr>
              <w:t>UF</w:t>
            </w:r>
          </w:p>
        </w:tc>
        <w:tc>
          <w:tcPr>
            <w:tcW w:w="650" w:type="dxa"/>
          </w:tcPr>
          <w:p w:rsidR="00EA4861" w:rsidRPr="0081251B" w:rsidRDefault="00BD06F5" w:rsidP="009008DE">
            <w:pPr>
              <w:snapToGrid w:val="0"/>
              <w:rPr>
                <w:sz w:val="18"/>
                <w:szCs w:val="18"/>
              </w:rPr>
            </w:pPr>
            <w:r w:rsidRPr="00BD06F5">
              <w:rPr>
                <w:sz w:val="18"/>
                <w:szCs w:val="18"/>
              </w:rPr>
              <w:t>63</w:t>
            </w:r>
          </w:p>
        </w:tc>
        <w:tc>
          <w:tcPr>
            <w:tcW w:w="490" w:type="dxa"/>
          </w:tcPr>
          <w:p w:rsidR="00EA4861" w:rsidRPr="0081251B" w:rsidRDefault="00BD06F5" w:rsidP="009008DE">
            <w:pPr>
              <w:snapToGrid w:val="0"/>
              <w:rPr>
                <w:sz w:val="18"/>
                <w:szCs w:val="18"/>
              </w:rPr>
            </w:pPr>
            <w:r w:rsidRPr="00BD06F5">
              <w:rPr>
                <w:sz w:val="18"/>
                <w:szCs w:val="18"/>
              </w:rPr>
              <w:t>2</w:t>
            </w:r>
          </w:p>
        </w:tc>
        <w:tc>
          <w:tcPr>
            <w:tcW w:w="1620" w:type="dxa"/>
          </w:tcPr>
          <w:p w:rsidR="00EA4861" w:rsidRPr="0081251B" w:rsidRDefault="00BD06F5" w:rsidP="009008DE">
            <w:pPr>
              <w:snapToGrid w:val="0"/>
              <w:rPr>
                <w:sz w:val="18"/>
                <w:szCs w:val="18"/>
              </w:rPr>
            </w:pPr>
            <w:r w:rsidRPr="00BD06F5">
              <w:rPr>
                <w:sz w:val="18"/>
                <w:szCs w:val="18"/>
              </w:rPr>
              <w:t>Alfanumérico</w:t>
            </w:r>
          </w:p>
        </w:tc>
        <w:tc>
          <w:tcPr>
            <w:tcW w:w="2200" w:type="dxa"/>
          </w:tcPr>
          <w:p w:rsidR="00EA4861" w:rsidRPr="0081251B" w:rsidRDefault="00BD06F5" w:rsidP="009008DE">
            <w:pPr>
              <w:snapToGrid w:val="0"/>
              <w:rPr>
                <w:sz w:val="18"/>
                <w:szCs w:val="18"/>
              </w:rPr>
            </w:pPr>
            <w:r w:rsidRPr="00BD06F5">
              <w:rPr>
                <w:sz w:val="18"/>
                <w:szCs w:val="18"/>
              </w:rPr>
              <w:t>Tabla 12</w:t>
            </w:r>
          </w:p>
        </w:tc>
        <w:tc>
          <w:tcPr>
            <w:tcW w:w="1660" w:type="dxa"/>
          </w:tcPr>
          <w:p w:rsidR="00EA4861" w:rsidRPr="0081251B" w:rsidRDefault="00EA4861" w:rsidP="009008DE">
            <w:pPr>
              <w:snapToGrid w:val="0"/>
              <w:rPr>
                <w:sz w:val="18"/>
                <w:szCs w:val="18"/>
              </w:rPr>
            </w:pPr>
          </w:p>
        </w:tc>
        <w:tc>
          <w:tcPr>
            <w:tcW w:w="1168" w:type="dxa"/>
          </w:tcPr>
          <w:p w:rsidR="00EA4861" w:rsidRPr="0081251B" w:rsidRDefault="00EA4861" w:rsidP="009008DE">
            <w:pPr>
              <w:snapToGrid w:val="0"/>
              <w:rPr>
                <w:sz w:val="18"/>
                <w:szCs w:val="18"/>
              </w:rPr>
            </w:pPr>
          </w:p>
        </w:tc>
      </w:tr>
      <w:tr w:rsidR="00EA4861" w:rsidRPr="0081251B" w:rsidTr="009B4BE6">
        <w:trPr>
          <w:trHeight w:val="268"/>
        </w:trPr>
        <w:tc>
          <w:tcPr>
            <w:tcW w:w="1993" w:type="dxa"/>
          </w:tcPr>
          <w:p w:rsidR="00EA4861" w:rsidRPr="0081251B" w:rsidRDefault="00BD06F5" w:rsidP="009008DE">
            <w:pPr>
              <w:snapToGrid w:val="0"/>
              <w:rPr>
                <w:sz w:val="18"/>
                <w:szCs w:val="18"/>
              </w:rPr>
            </w:pPr>
            <w:r w:rsidRPr="00BD06F5">
              <w:rPr>
                <w:sz w:val="18"/>
                <w:szCs w:val="18"/>
              </w:rPr>
              <w:t>CEP</w:t>
            </w:r>
          </w:p>
        </w:tc>
        <w:tc>
          <w:tcPr>
            <w:tcW w:w="650" w:type="dxa"/>
          </w:tcPr>
          <w:p w:rsidR="00EA4861" w:rsidRPr="0081251B" w:rsidRDefault="00BD06F5" w:rsidP="009008DE">
            <w:pPr>
              <w:snapToGrid w:val="0"/>
              <w:rPr>
                <w:sz w:val="18"/>
                <w:szCs w:val="18"/>
              </w:rPr>
            </w:pPr>
            <w:r w:rsidRPr="00BD06F5">
              <w:rPr>
                <w:sz w:val="18"/>
                <w:szCs w:val="18"/>
              </w:rPr>
              <w:t>65</w:t>
            </w:r>
          </w:p>
        </w:tc>
        <w:tc>
          <w:tcPr>
            <w:tcW w:w="490" w:type="dxa"/>
          </w:tcPr>
          <w:p w:rsidR="00EA4861" w:rsidRPr="0081251B" w:rsidRDefault="00BD06F5" w:rsidP="009008DE">
            <w:pPr>
              <w:snapToGrid w:val="0"/>
              <w:rPr>
                <w:sz w:val="18"/>
                <w:szCs w:val="18"/>
              </w:rPr>
            </w:pPr>
            <w:r w:rsidRPr="00BD06F5">
              <w:rPr>
                <w:sz w:val="18"/>
                <w:szCs w:val="18"/>
              </w:rPr>
              <w:t>9</w:t>
            </w:r>
          </w:p>
        </w:tc>
        <w:tc>
          <w:tcPr>
            <w:tcW w:w="1620" w:type="dxa"/>
          </w:tcPr>
          <w:p w:rsidR="00EA4861" w:rsidRPr="0081251B" w:rsidRDefault="00BD06F5" w:rsidP="009008DE">
            <w:pPr>
              <w:snapToGrid w:val="0"/>
              <w:rPr>
                <w:sz w:val="18"/>
                <w:szCs w:val="18"/>
              </w:rPr>
            </w:pPr>
            <w:r w:rsidRPr="00BD06F5">
              <w:rPr>
                <w:sz w:val="18"/>
                <w:szCs w:val="18"/>
              </w:rPr>
              <w:t>Numérico</w:t>
            </w:r>
          </w:p>
        </w:tc>
        <w:tc>
          <w:tcPr>
            <w:tcW w:w="2200" w:type="dxa"/>
          </w:tcPr>
          <w:p w:rsidR="00EA4861" w:rsidRPr="0081251B" w:rsidRDefault="00EA4861" w:rsidP="009008DE">
            <w:pPr>
              <w:snapToGrid w:val="0"/>
              <w:rPr>
                <w:sz w:val="18"/>
                <w:szCs w:val="18"/>
              </w:rPr>
            </w:pPr>
          </w:p>
        </w:tc>
        <w:tc>
          <w:tcPr>
            <w:tcW w:w="1660" w:type="dxa"/>
          </w:tcPr>
          <w:p w:rsidR="00EA4861" w:rsidRPr="0081251B" w:rsidRDefault="00EA4861" w:rsidP="009008DE">
            <w:pPr>
              <w:snapToGrid w:val="0"/>
              <w:rPr>
                <w:sz w:val="18"/>
                <w:szCs w:val="18"/>
              </w:rPr>
            </w:pPr>
          </w:p>
        </w:tc>
        <w:tc>
          <w:tcPr>
            <w:tcW w:w="1168" w:type="dxa"/>
          </w:tcPr>
          <w:p w:rsidR="00EA4861" w:rsidRPr="0081251B" w:rsidRDefault="00EA4861" w:rsidP="009008DE">
            <w:pPr>
              <w:snapToGrid w:val="0"/>
              <w:rPr>
                <w:sz w:val="18"/>
                <w:szCs w:val="18"/>
              </w:rPr>
            </w:pPr>
          </w:p>
        </w:tc>
      </w:tr>
      <w:tr w:rsidR="00EA4861" w:rsidRPr="0081251B" w:rsidTr="009B4BE6">
        <w:trPr>
          <w:cnfStyle w:val="000000100000"/>
          <w:trHeight w:val="268"/>
        </w:trPr>
        <w:tc>
          <w:tcPr>
            <w:tcW w:w="1993" w:type="dxa"/>
          </w:tcPr>
          <w:p w:rsidR="00EA4861" w:rsidRPr="0081251B" w:rsidRDefault="00BD06F5" w:rsidP="009008DE">
            <w:pPr>
              <w:snapToGrid w:val="0"/>
              <w:rPr>
                <w:sz w:val="18"/>
                <w:szCs w:val="18"/>
              </w:rPr>
            </w:pPr>
            <w:r w:rsidRPr="00BD06F5">
              <w:rPr>
                <w:sz w:val="18"/>
                <w:szCs w:val="18"/>
              </w:rPr>
              <w:t>Entry mode</w:t>
            </w:r>
          </w:p>
        </w:tc>
        <w:tc>
          <w:tcPr>
            <w:tcW w:w="650" w:type="dxa"/>
          </w:tcPr>
          <w:p w:rsidR="00EA4861" w:rsidRPr="0081251B" w:rsidRDefault="00BD06F5" w:rsidP="009008DE">
            <w:pPr>
              <w:snapToGrid w:val="0"/>
              <w:rPr>
                <w:sz w:val="18"/>
                <w:szCs w:val="18"/>
              </w:rPr>
            </w:pPr>
            <w:r w:rsidRPr="00BD06F5">
              <w:rPr>
                <w:sz w:val="18"/>
                <w:szCs w:val="18"/>
              </w:rPr>
              <w:t>74</w:t>
            </w:r>
          </w:p>
        </w:tc>
        <w:tc>
          <w:tcPr>
            <w:tcW w:w="490" w:type="dxa"/>
          </w:tcPr>
          <w:p w:rsidR="00EA4861" w:rsidRPr="0081251B" w:rsidRDefault="00BD06F5" w:rsidP="009008DE">
            <w:pPr>
              <w:snapToGrid w:val="0"/>
              <w:rPr>
                <w:sz w:val="18"/>
                <w:szCs w:val="18"/>
              </w:rPr>
            </w:pPr>
            <w:r w:rsidRPr="00BD06F5">
              <w:rPr>
                <w:sz w:val="18"/>
                <w:szCs w:val="18"/>
              </w:rPr>
              <w:t>2</w:t>
            </w:r>
          </w:p>
        </w:tc>
        <w:tc>
          <w:tcPr>
            <w:tcW w:w="1620" w:type="dxa"/>
          </w:tcPr>
          <w:p w:rsidR="00EA4861" w:rsidRPr="0081251B" w:rsidRDefault="00BD06F5" w:rsidP="009008DE">
            <w:pPr>
              <w:snapToGrid w:val="0"/>
              <w:rPr>
                <w:sz w:val="18"/>
                <w:szCs w:val="18"/>
              </w:rPr>
            </w:pPr>
            <w:r w:rsidRPr="00BD06F5">
              <w:rPr>
                <w:sz w:val="18"/>
                <w:szCs w:val="18"/>
              </w:rPr>
              <w:t>Alfanumérico</w:t>
            </w:r>
          </w:p>
        </w:tc>
        <w:tc>
          <w:tcPr>
            <w:tcW w:w="2200" w:type="dxa"/>
          </w:tcPr>
          <w:p w:rsidR="00EA4861" w:rsidRPr="0081251B" w:rsidRDefault="00BD06F5" w:rsidP="009008DE">
            <w:pPr>
              <w:snapToGrid w:val="0"/>
              <w:rPr>
                <w:sz w:val="18"/>
                <w:szCs w:val="18"/>
              </w:rPr>
            </w:pPr>
            <w:r w:rsidRPr="00BD06F5">
              <w:rPr>
                <w:sz w:val="18"/>
                <w:szCs w:val="18"/>
              </w:rPr>
              <w:t>Tabla 3</w:t>
            </w:r>
          </w:p>
        </w:tc>
        <w:tc>
          <w:tcPr>
            <w:tcW w:w="1660" w:type="dxa"/>
          </w:tcPr>
          <w:p w:rsidR="00EA4861" w:rsidRPr="0081251B" w:rsidRDefault="00EA4861" w:rsidP="009008DE">
            <w:pPr>
              <w:snapToGrid w:val="0"/>
              <w:rPr>
                <w:sz w:val="18"/>
                <w:szCs w:val="18"/>
              </w:rPr>
            </w:pPr>
          </w:p>
        </w:tc>
        <w:tc>
          <w:tcPr>
            <w:tcW w:w="1168" w:type="dxa"/>
          </w:tcPr>
          <w:p w:rsidR="00EA4861" w:rsidRPr="0081251B" w:rsidRDefault="00EA4861" w:rsidP="009008DE">
            <w:pPr>
              <w:snapToGrid w:val="0"/>
              <w:rPr>
                <w:sz w:val="18"/>
                <w:szCs w:val="18"/>
              </w:rPr>
            </w:pPr>
          </w:p>
        </w:tc>
      </w:tr>
      <w:tr w:rsidR="00EA4861" w:rsidRPr="0081251B" w:rsidTr="009B4BE6">
        <w:trPr>
          <w:trHeight w:val="268"/>
        </w:trPr>
        <w:tc>
          <w:tcPr>
            <w:tcW w:w="1993" w:type="dxa"/>
          </w:tcPr>
          <w:p w:rsidR="00EA4861" w:rsidRPr="0081251B" w:rsidRDefault="00BD06F5" w:rsidP="009008DE">
            <w:pPr>
              <w:snapToGrid w:val="0"/>
              <w:rPr>
                <w:sz w:val="18"/>
                <w:szCs w:val="18"/>
              </w:rPr>
            </w:pPr>
            <w:r w:rsidRPr="00BD06F5">
              <w:rPr>
                <w:sz w:val="18"/>
                <w:szCs w:val="18"/>
              </w:rPr>
              <w:t>Data da venda</w:t>
            </w:r>
          </w:p>
        </w:tc>
        <w:tc>
          <w:tcPr>
            <w:tcW w:w="650" w:type="dxa"/>
          </w:tcPr>
          <w:p w:rsidR="00EA4861" w:rsidRPr="0081251B" w:rsidRDefault="00BD06F5" w:rsidP="009008DE">
            <w:pPr>
              <w:snapToGrid w:val="0"/>
              <w:rPr>
                <w:sz w:val="18"/>
                <w:szCs w:val="18"/>
              </w:rPr>
            </w:pPr>
            <w:r w:rsidRPr="00BD06F5">
              <w:rPr>
                <w:sz w:val="18"/>
                <w:szCs w:val="18"/>
              </w:rPr>
              <w:t>76</w:t>
            </w:r>
          </w:p>
        </w:tc>
        <w:tc>
          <w:tcPr>
            <w:tcW w:w="490" w:type="dxa"/>
          </w:tcPr>
          <w:p w:rsidR="00EA4861" w:rsidRPr="0081251B" w:rsidRDefault="00BD06F5" w:rsidP="009008DE">
            <w:pPr>
              <w:snapToGrid w:val="0"/>
              <w:rPr>
                <w:sz w:val="18"/>
                <w:szCs w:val="18"/>
              </w:rPr>
            </w:pPr>
            <w:r w:rsidRPr="00BD06F5">
              <w:rPr>
                <w:sz w:val="18"/>
                <w:szCs w:val="18"/>
              </w:rPr>
              <w:t>8</w:t>
            </w:r>
          </w:p>
        </w:tc>
        <w:tc>
          <w:tcPr>
            <w:tcW w:w="1620" w:type="dxa"/>
          </w:tcPr>
          <w:p w:rsidR="00EA4861" w:rsidRPr="0081251B" w:rsidRDefault="00BD06F5" w:rsidP="009008DE">
            <w:pPr>
              <w:snapToGrid w:val="0"/>
              <w:rPr>
                <w:sz w:val="18"/>
                <w:szCs w:val="18"/>
              </w:rPr>
            </w:pPr>
            <w:r w:rsidRPr="00BD06F5">
              <w:rPr>
                <w:sz w:val="18"/>
                <w:szCs w:val="18"/>
              </w:rPr>
              <w:t>YYYYMMDD</w:t>
            </w:r>
          </w:p>
        </w:tc>
        <w:tc>
          <w:tcPr>
            <w:tcW w:w="2200" w:type="dxa"/>
          </w:tcPr>
          <w:p w:rsidR="00EA4861" w:rsidRPr="0081251B" w:rsidRDefault="00EA4861" w:rsidP="009008DE">
            <w:pPr>
              <w:snapToGrid w:val="0"/>
              <w:rPr>
                <w:sz w:val="18"/>
                <w:szCs w:val="18"/>
              </w:rPr>
            </w:pPr>
          </w:p>
        </w:tc>
        <w:tc>
          <w:tcPr>
            <w:tcW w:w="1660" w:type="dxa"/>
          </w:tcPr>
          <w:p w:rsidR="00EA4861" w:rsidRPr="0081251B" w:rsidRDefault="00EA4861" w:rsidP="009008DE">
            <w:pPr>
              <w:snapToGrid w:val="0"/>
              <w:rPr>
                <w:sz w:val="18"/>
                <w:szCs w:val="18"/>
              </w:rPr>
            </w:pPr>
          </w:p>
        </w:tc>
        <w:tc>
          <w:tcPr>
            <w:tcW w:w="1168" w:type="dxa"/>
          </w:tcPr>
          <w:p w:rsidR="00EA4861" w:rsidRPr="0081251B" w:rsidRDefault="00EA4861" w:rsidP="009008DE">
            <w:pPr>
              <w:snapToGrid w:val="0"/>
              <w:rPr>
                <w:sz w:val="18"/>
                <w:szCs w:val="18"/>
              </w:rPr>
            </w:pPr>
          </w:p>
        </w:tc>
      </w:tr>
      <w:tr w:rsidR="00EA4861" w:rsidRPr="0081251B" w:rsidTr="009B4BE6">
        <w:trPr>
          <w:cnfStyle w:val="000000100000"/>
          <w:trHeight w:val="268"/>
        </w:trPr>
        <w:tc>
          <w:tcPr>
            <w:tcW w:w="1993" w:type="dxa"/>
          </w:tcPr>
          <w:p w:rsidR="00EA4861" w:rsidRPr="0081251B" w:rsidRDefault="00BD06F5" w:rsidP="009008DE">
            <w:pPr>
              <w:snapToGrid w:val="0"/>
              <w:rPr>
                <w:sz w:val="18"/>
                <w:szCs w:val="18"/>
              </w:rPr>
            </w:pPr>
            <w:r w:rsidRPr="00BD06F5">
              <w:rPr>
                <w:sz w:val="18"/>
                <w:szCs w:val="18"/>
              </w:rPr>
              <w:t>Cartao</w:t>
            </w:r>
          </w:p>
        </w:tc>
        <w:tc>
          <w:tcPr>
            <w:tcW w:w="650" w:type="dxa"/>
          </w:tcPr>
          <w:p w:rsidR="00EA4861" w:rsidRPr="0081251B" w:rsidRDefault="00BD06F5" w:rsidP="009008DE">
            <w:pPr>
              <w:snapToGrid w:val="0"/>
              <w:rPr>
                <w:sz w:val="18"/>
                <w:szCs w:val="18"/>
              </w:rPr>
            </w:pPr>
            <w:r w:rsidRPr="00BD06F5">
              <w:rPr>
                <w:sz w:val="18"/>
                <w:szCs w:val="18"/>
              </w:rPr>
              <w:t>84</w:t>
            </w:r>
          </w:p>
        </w:tc>
        <w:tc>
          <w:tcPr>
            <w:tcW w:w="490" w:type="dxa"/>
          </w:tcPr>
          <w:p w:rsidR="00EA4861" w:rsidRPr="0081251B" w:rsidRDefault="00BD06F5" w:rsidP="009008DE">
            <w:pPr>
              <w:snapToGrid w:val="0"/>
              <w:rPr>
                <w:sz w:val="18"/>
                <w:szCs w:val="18"/>
              </w:rPr>
            </w:pPr>
            <w:r w:rsidRPr="00BD06F5">
              <w:rPr>
                <w:sz w:val="18"/>
                <w:szCs w:val="18"/>
              </w:rPr>
              <w:t>19</w:t>
            </w:r>
          </w:p>
        </w:tc>
        <w:tc>
          <w:tcPr>
            <w:tcW w:w="1620" w:type="dxa"/>
          </w:tcPr>
          <w:p w:rsidR="00EA4861" w:rsidRPr="0081251B" w:rsidRDefault="00BD06F5" w:rsidP="009008DE">
            <w:pPr>
              <w:snapToGrid w:val="0"/>
              <w:rPr>
                <w:sz w:val="18"/>
                <w:szCs w:val="18"/>
              </w:rPr>
            </w:pPr>
            <w:r w:rsidRPr="00BD06F5">
              <w:rPr>
                <w:sz w:val="18"/>
                <w:szCs w:val="18"/>
              </w:rPr>
              <w:t>Numérico</w:t>
            </w:r>
          </w:p>
        </w:tc>
        <w:tc>
          <w:tcPr>
            <w:tcW w:w="2200" w:type="dxa"/>
          </w:tcPr>
          <w:p w:rsidR="00EA4861" w:rsidRPr="0081251B" w:rsidRDefault="00EA4861" w:rsidP="009008DE">
            <w:pPr>
              <w:snapToGrid w:val="0"/>
              <w:rPr>
                <w:sz w:val="18"/>
                <w:szCs w:val="18"/>
              </w:rPr>
            </w:pPr>
          </w:p>
        </w:tc>
        <w:tc>
          <w:tcPr>
            <w:tcW w:w="1660" w:type="dxa"/>
          </w:tcPr>
          <w:p w:rsidR="00EA4861" w:rsidRPr="0081251B" w:rsidRDefault="00EA4861" w:rsidP="009008DE">
            <w:pPr>
              <w:snapToGrid w:val="0"/>
              <w:rPr>
                <w:sz w:val="18"/>
                <w:szCs w:val="18"/>
              </w:rPr>
            </w:pPr>
          </w:p>
        </w:tc>
        <w:tc>
          <w:tcPr>
            <w:tcW w:w="1168" w:type="dxa"/>
          </w:tcPr>
          <w:p w:rsidR="00EA4861" w:rsidRPr="0081251B" w:rsidRDefault="00EA4861" w:rsidP="009008DE">
            <w:pPr>
              <w:snapToGrid w:val="0"/>
              <w:rPr>
                <w:sz w:val="18"/>
                <w:szCs w:val="18"/>
              </w:rPr>
            </w:pPr>
          </w:p>
        </w:tc>
      </w:tr>
      <w:tr w:rsidR="00EA4861" w:rsidRPr="0081251B" w:rsidTr="009B4BE6">
        <w:trPr>
          <w:trHeight w:val="268"/>
        </w:trPr>
        <w:tc>
          <w:tcPr>
            <w:tcW w:w="1993" w:type="dxa"/>
          </w:tcPr>
          <w:p w:rsidR="00EA4861" w:rsidRPr="0081251B" w:rsidRDefault="00BD06F5" w:rsidP="009008DE">
            <w:pPr>
              <w:snapToGrid w:val="0"/>
              <w:rPr>
                <w:sz w:val="18"/>
                <w:szCs w:val="18"/>
              </w:rPr>
            </w:pPr>
            <w:r w:rsidRPr="00BD06F5">
              <w:rPr>
                <w:sz w:val="18"/>
                <w:szCs w:val="18"/>
              </w:rPr>
              <w:t>Data TC40</w:t>
            </w:r>
          </w:p>
        </w:tc>
        <w:tc>
          <w:tcPr>
            <w:tcW w:w="650" w:type="dxa"/>
          </w:tcPr>
          <w:p w:rsidR="00EA4861" w:rsidRPr="0081251B" w:rsidRDefault="00BD06F5" w:rsidP="009008DE">
            <w:pPr>
              <w:snapToGrid w:val="0"/>
              <w:rPr>
                <w:sz w:val="18"/>
                <w:szCs w:val="18"/>
              </w:rPr>
            </w:pPr>
            <w:r w:rsidRPr="00BD06F5">
              <w:rPr>
                <w:sz w:val="18"/>
                <w:szCs w:val="18"/>
              </w:rPr>
              <w:t>103</w:t>
            </w:r>
          </w:p>
        </w:tc>
        <w:tc>
          <w:tcPr>
            <w:tcW w:w="490" w:type="dxa"/>
          </w:tcPr>
          <w:p w:rsidR="00EA4861" w:rsidRPr="0081251B" w:rsidRDefault="00BD06F5" w:rsidP="009008DE">
            <w:pPr>
              <w:snapToGrid w:val="0"/>
              <w:rPr>
                <w:sz w:val="18"/>
                <w:szCs w:val="18"/>
              </w:rPr>
            </w:pPr>
            <w:r w:rsidRPr="00BD06F5">
              <w:rPr>
                <w:sz w:val="18"/>
                <w:szCs w:val="18"/>
              </w:rPr>
              <w:t>8</w:t>
            </w:r>
          </w:p>
        </w:tc>
        <w:tc>
          <w:tcPr>
            <w:tcW w:w="1620" w:type="dxa"/>
          </w:tcPr>
          <w:p w:rsidR="00EA4861" w:rsidRPr="0081251B" w:rsidRDefault="00BD06F5" w:rsidP="009008DE">
            <w:pPr>
              <w:snapToGrid w:val="0"/>
              <w:rPr>
                <w:sz w:val="18"/>
                <w:szCs w:val="18"/>
              </w:rPr>
            </w:pPr>
            <w:r w:rsidRPr="00BD06F5">
              <w:rPr>
                <w:sz w:val="18"/>
                <w:szCs w:val="18"/>
              </w:rPr>
              <w:t>YYYYMMDD</w:t>
            </w:r>
          </w:p>
        </w:tc>
        <w:tc>
          <w:tcPr>
            <w:tcW w:w="2200" w:type="dxa"/>
          </w:tcPr>
          <w:p w:rsidR="00EA4861" w:rsidRPr="0081251B" w:rsidRDefault="00EA4861" w:rsidP="009008DE">
            <w:pPr>
              <w:snapToGrid w:val="0"/>
              <w:rPr>
                <w:sz w:val="18"/>
                <w:szCs w:val="18"/>
              </w:rPr>
            </w:pPr>
          </w:p>
        </w:tc>
        <w:tc>
          <w:tcPr>
            <w:tcW w:w="1660" w:type="dxa"/>
          </w:tcPr>
          <w:p w:rsidR="00EA4861" w:rsidRPr="0081251B" w:rsidRDefault="00EA4861" w:rsidP="009008DE">
            <w:pPr>
              <w:snapToGrid w:val="0"/>
              <w:rPr>
                <w:sz w:val="18"/>
                <w:szCs w:val="18"/>
              </w:rPr>
            </w:pPr>
          </w:p>
        </w:tc>
        <w:tc>
          <w:tcPr>
            <w:tcW w:w="1168" w:type="dxa"/>
          </w:tcPr>
          <w:p w:rsidR="00EA4861" w:rsidRPr="0081251B" w:rsidRDefault="00EA4861" w:rsidP="009008DE">
            <w:pPr>
              <w:snapToGrid w:val="0"/>
              <w:rPr>
                <w:sz w:val="18"/>
                <w:szCs w:val="18"/>
              </w:rPr>
            </w:pPr>
          </w:p>
        </w:tc>
      </w:tr>
      <w:tr w:rsidR="00EA4861" w:rsidRPr="0081251B" w:rsidTr="009B4BE6">
        <w:trPr>
          <w:cnfStyle w:val="000000100000"/>
          <w:trHeight w:val="268"/>
        </w:trPr>
        <w:tc>
          <w:tcPr>
            <w:tcW w:w="1993" w:type="dxa"/>
          </w:tcPr>
          <w:p w:rsidR="00EA4861" w:rsidRPr="0081251B" w:rsidRDefault="00BD06F5" w:rsidP="009008DE">
            <w:pPr>
              <w:snapToGrid w:val="0"/>
              <w:rPr>
                <w:sz w:val="18"/>
                <w:szCs w:val="18"/>
              </w:rPr>
            </w:pPr>
            <w:r w:rsidRPr="00BD06F5">
              <w:rPr>
                <w:sz w:val="18"/>
                <w:szCs w:val="18"/>
              </w:rPr>
              <w:t>Ref Number</w:t>
            </w:r>
          </w:p>
        </w:tc>
        <w:tc>
          <w:tcPr>
            <w:tcW w:w="650" w:type="dxa"/>
          </w:tcPr>
          <w:p w:rsidR="00EA4861" w:rsidRPr="0081251B" w:rsidRDefault="00BD06F5" w:rsidP="009008DE">
            <w:pPr>
              <w:snapToGrid w:val="0"/>
              <w:rPr>
                <w:sz w:val="18"/>
                <w:szCs w:val="18"/>
              </w:rPr>
            </w:pPr>
            <w:r w:rsidRPr="00BD06F5">
              <w:rPr>
                <w:sz w:val="18"/>
                <w:szCs w:val="18"/>
              </w:rPr>
              <w:t>111</w:t>
            </w:r>
          </w:p>
        </w:tc>
        <w:tc>
          <w:tcPr>
            <w:tcW w:w="490" w:type="dxa"/>
          </w:tcPr>
          <w:p w:rsidR="00EA4861" w:rsidRPr="0081251B" w:rsidRDefault="00BD06F5" w:rsidP="009008DE">
            <w:pPr>
              <w:snapToGrid w:val="0"/>
              <w:rPr>
                <w:sz w:val="18"/>
                <w:szCs w:val="18"/>
              </w:rPr>
            </w:pPr>
            <w:r w:rsidRPr="00BD06F5">
              <w:rPr>
                <w:sz w:val="18"/>
                <w:szCs w:val="18"/>
              </w:rPr>
              <w:t>23</w:t>
            </w:r>
          </w:p>
        </w:tc>
        <w:tc>
          <w:tcPr>
            <w:tcW w:w="1620" w:type="dxa"/>
          </w:tcPr>
          <w:p w:rsidR="00EA4861" w:rsidRPr="0081251B" w:rsidRDefault="00BD06F5" w:rsidP="009008DE">
            <w:pPr>
              <w:snapToGrid w:val="0"/>
              <w:rPr>
                <w:sz w:val="18"/>
                <w:szCs w:val="18"/>
              </w:rPr>
            </w:pPr>
            <w:r w:rsidRPr="00BD06F5">
              <w:rPr>
                <w:sz w:val="18"/>
                <w:szCs w:val="18"/>
              </w:rPr>
              <w:t>Numérico</w:t>
            </w:r>
          </w:p>
        </w:tc>
        <w:tc>
          <w:tcPr>
            <w:tcW w:w="2200" w:type="dxa"/>
          </w:tcPr>
          <w:p w:rsidR="00EA4861" w:rsidRPr="0081251B" w:rsidRDefault="00EA4861" w:rsidP="009008DE">
            <w:pPr>
              <w:snapToGrid w:val="0"/>
              <w:rPr>
                <w:sz w:val="18"/>
                <w:szCs w:val="18"/>
              </w:rPr>
            </w:pPr>
          </w:p>
        </w:tc>
        <w:tc>
          <w:tcPr>
            <w:tcW w:w="1660" w:type="dxa"/>
          </w:tcPr>
          <w:p w:rsidR="00EA4861" w:rsidRPr="0081251B" w:rsidRDefault="00EA4861" w:rsidP="009008DE">
            <w:pPr>
              <w:snapToGrid w:val="0"/>
              <w:rPr>
                <w:sz w:val="18"/>
                <w:szCs w:val="18"/>
              </w:rPr>
            </w:pPr>
          </w:p>
        </w:tc>
        <w:tc>
          <w:tcPr>
            <w:tcW w:w="1168" w:type="dxa"/>
          </w:tcPr>
          <w:p w:rsidR="00EA4861" w:rsidRPr="0081251B" w:rsidRDefault="00EA4861" w:rsidP="009008DE">
            <w:pPr>
              <w:snapToGrid w:val="0"/>
              <w:rPr>
                <w:sz w:val="18"/>
                <w:szCs w:val="18"/>
              </w:rPr>
            </w:pPr>
          </w:p>
        </w:tc>
      </w:tr>
      <w:tr w:rsidR="00EA4861" w:rsidRPr="0081251B" w:rsidTr="009B4BE6">
        <w:trPr>
          <w:trHeight w:val="268"/>
        </w:trPr>
        <w:tc>
          <w:tcPr>
            <w:tcW w:w="1993" w:type="dxa"/>
          </w:tcPr>
          <w:p w:rsidR="00EA4861" w:rsidRPr="0081251B" w:rsidRDefault="00BD06F5" w:rsidP="009008DE">
            <w:pPr>
              <w:snapToGrid w:val="0"/>
              <w:rPr>
                <w:sz w:val="18"/>
                <w:szCs w:val="18"/>
              </w:rPr>
            </w:pPr>
            <w:r w:rsidRPr="00BD06F5">
              <w:rPr>
                <w:sz w:val="18"/>
                <w:szCs w:val="18"/>
              </w:rPr>
              <w:lastRenderedPageBreak/>
              <w:t>Valor da venda</w:t>
            </w:r>
          </w:p>
        </w:tc>
        <w:tc>
          <w:tcPr>
            <w:tcW w:w="650" w:type="dxa"/>
          </w:tcPr>
          <w:p w:rsidR="00EA4861" w:rsidRPr="0081251B" w:rsidRDefault="00BD06F5" w:rsidP="009008DE">
            <w:pPr>
              <w:snapToGrid w:val="0"/>
              <w:rPr>
                <w:sz w:val="18"/>
                <w:szCs w:val="18"/>
              </w:rPr>
            </w:pPr>
            <w:r w:rsidRPr="00BD06F5">
              <w:rPr>
                <w:sz w:val="18"/>
                <w:szCs w:val="18"/>
              </w:rPr>
              <w:t>134</w:t>
            </w:r>
          </w:p>
        </w:tc>
        <w:tc>
          <w:tcPr>
            <w:tcW w:w="490" w:type="dxa"/>
          </w:tcPr>
          <w:p w:rsidR="00EA4861" w:rsidRPr="0081251B" w:rsidRDefault="00BD06F5" w:rsidP="009008DE">
            <w:pPr>
              <w:snapToGrid w:val="0"/>
              <w:rPr>
                <w:sz w:val="18"/>
                <w:szCs w:val="18"/>
              </w:rPr>
            </w:pPr>
            <w:r w:rsidRPr="00BD06F5">
              <w:rPr>
                <w:sz w:val="18"/>
                <w:szCs w:val="18"/>
              </w:rPr>
              <w:t>14</w:t>
            </w:r>
          </w:p>
        </w:tc>
        <w:tc>
          <w:tcPr>
            <w:tcW w:w="1620" w:type="dxa"/>
          </w:tcPr>
          <w:p w:rsidR="00EA4861" w:rsidRPr="0081251B" w:rsidRDefault="00BD06F5" w:rsidP="009008DE">
            <w:pPr>
              <w:snapToGrid w:val="0"/>
              <w:rPr>
                <w:sz w:val="18"/>
                <w:szCs w:val="18"/>
              </w:rPr>
            </w:pPr>
            <w:r w:rsidRPr="00BD06F5">
              <w:rPr>
                <w:sz w:val="18"/>
                <w:szCs w:val="18"/>
              </w:rPr>
              <w:t>Numérico</w:t>
            </w:r>
          </w:p>
        </w:tc>
        <w:tc>
          <w:tcPr>
            <w:tcW w:w="2200" w:type="dxa"/>
          </w:tcPr>
          <w:p w:rsidR="00EA4861" w:rsidRPr="0081251B" w:rsidRDefault="00BD06F5" w:rsidP="009008DE">
            <w:pPr>
              <w:snapToGrid w:val="0"/>
              <w:rPr>
                <w:sz w:val="18"/>
                <w:szCs w:val="18"/>
              </w:rPr>
            </w:pPr>
            <w:r w:rsidRPr="00BD06F5">
              <w:rPr>
                <w:sz w:val="18"/>
                <w:szCs w:val="18"/>
              </w:rPr>
              <w:t>Los dos últimos dígitos son céntimos</w:t>
            </w:r>
          </w:p>
        </w:tc>
        <w:tc>
          <w:tcPr>
            <w:tcW w:w="1660" w:type="dxa"/>
          </w:tcPr>
          <w:p w:rsidR="00EA4861" w:rsidRPr="0081251B" w:rsidRDefault="00EA4861" w:rsidP="009008DE">
            <w:pPr>
              <w:snapToGrid w:val="0"/>
              <w:rPr>
                <w:sz w:val="18"/>
                <w:szCs w:val="18"/>
              </w:rPr>
            </w:pPr>
          </w:p>
        </w:tc>
        <w:tc>
          <w:tcPr>
            <w:tcW w:w="1168" w:type="dxa"/>
          </w:tcPr>
          <w:p w:rsidR="00EA4861" w:rsidRPr="0081251B" w:rsidRDefault="00EA4861" w:rsidP="009008DE">
            <w:pPr>
              <w:snapToGrid w:val="0"/>
              <w:rPr>
                <w:sz w:val="18"/>
                <w:szCs w:val="18"/>
              </w:rPr>
            </w:pPr>
          </w:p>
        </w:tc>
      </w:tr>
      <w:tr w:rsidR="00EA4861" w:rsidRPr="0081251B" w:rsidTr="009B4BE6">
        <w:trPr>
          <w:cnfStyle w:val="000000100000"/>
          <w:trHeight w:val="268"/>
        </w:trPr>
        <w:tc>
          <w:tcPr>
            <w:tcW w:w="1993" w:type="dxa"/>
          </w:tcPr>
          <w:p w:rsidR="00EA4861" w:rsidRPr="0081251B" w:rsidRDefault="00BD06F5" w:rsidP="009008DE">
            <w:pPr>
              <w:snapToGrid w:val="0"/>
              <w:rPr>
                <w:sz w:val="18"/>
                <w:szCs w:val="18"/>
              </w:rPr>
            </w:pPr>
            <w:r w:rsidRPr="00BD06F5">
              <w:rPr>
                <w:sz w:val="18"/>
                <w:szCs w:val="18"/>
              </w:rPr>
              <w:t>Sinal valor</w:t>
            </w:r>
          </w:p>
        </w:tc>
        <w:tc>
          <w:tcPr>
            <w:tcW w:w="650" w:type="dxa"/>
          </w:tcPr>
          <w:p w:rsidR="00EA4861" w:rsidRPr="0081251B" w:rsidRDefault="00BD06F5" w:rsidP="009008DE">
            <w:pPr>
              <w:snapToGrid w:val="0"/>
              <w:rPr>
                <w:sz w:val="18"/>
                <w:szCs w:val="18"/>
              </w:rPr>
            </w:pPr>
            <w:r w:rsidRPr="00BD06F5">
              <w:rPr>
                <w:sz w:val="18"/>
                <w:szCs w:val="18"/>
              </w:rPr>
              <w:t>148</w:t>
            </w:r>
          </w:p>
        </w:tc>
        <w:tc>
          <w:tcPr>
            <w:tcW w:w="490" w:type="dxa"/>
          </w:tcPr>
          <w:p w:rsidR="00EA4861" w:rsidRPr="0081251B" w:rsidRDefault="00BD06F5" w:rsidP="009008DE">
            <w:pPr>
              <w:snapToGrid w:val="0"/>
              <w:rPr>
                <w:sz w:val="18"/>
                <w:szCs w:val="18"/>
              </w:rPr>
            </w:pPr>
            <w:r w:rsidRPr="00BD06F5">
              <w:rPr>
                <w:sz w:val="18"/>
                <w:szCs w:val="18"/>
              </w:rPr>
              <w:t>1</w:t>
            </w:r>
          </w:p>
        </w:tc>
        <w:tc>
          <w:tcPr>
            <w:tcW w:w="1620" w:type="dxa"/>
          </w:tcPr>
          <w:p w:rsidR="00EA4861" w:rsidRPr="0081251B" w:rsidRDefault="00BD06F5" w:rsidP="009008DE">
            <w:pPr>
              <w:snapToGrid w:val="0"/>
              <w:rPr>
                <w:sz w:val="18"/>
                <w:szCs w:val="18"/>
              </w:rPr>
            </w:pPr>
            <w:r w:rsidRPr="00BD06F5">
              <w:rPr>
                <w:sz w:val="18"/>
                <w:szCs w:val="18"/>
              </w:rPr>
              <w:t>Alfanumérico</w:t>
            </w:r>
          </w:p>
        </w:tc>
        <w:tc>
          <w:tcPr>
            <w:tcW w:w="2200" w:type="dxa"/>
          </w:tcPr>
          <w:p w:rsidR="00EA4861" w:rsidRPr="0081251B" w:rsidRDefault="00EA4861" w:rsidP="009008DE">
            <w:pPr>
              <w:snapToGrid w:val="0"/>
              <w:rPr>
                <w:sz w:val="18"/>
                <w:szCs w:val="18"/>
              </w:rPr>
            </w:pPr>
          </w:p>
        </w:tc>
        <w:tc>
          <w:tcPr>
            <w:tcW w:w="1660" w:type="dxa"/>
          </w:tcPr>
          <w:p w:rsidR="00EA4861" w:rsidRPr="0081251B" w:rsidRDefault="00EA4861" w:rsidP="009008DE">
            <w:pPr>
              <w:snapToGrid w:val="0"/>
              <w:rPr>
                <w:sz w:val="18"/>
                <w:szCs w:val="18"/>
              </w:rPr>
            </w:pPr>
          </w:p>
        </w:tc>
        <w:tc>
          <w:tcPr>
            <w:tcW w:w="1168" w:type="dxa"/>
          </w:tcPr>
          <w:p w:rsidR="00EA4861" w:rsidRPr="0081251B" w:rsidRDefault="00EA4861" w:rsidP="009008DE">
            <w:pPr>
              <w:snapToGrid w:val="0"/>
              <w:rPr>
                <w:sz w:val="18"/>
                <w:szCs w:val="18"/>
              </w:rPr>
            </w:pPr>
          </w:p>
        </w:tc>
      </w:tr>
      <w:tr w:rsidR="00EA4861" w:rsidRPr="0081251B" w:rsidTr="009B4BE6">
        <w:trPr>
          <w:trHeight w:val="268"/>
        </w:trPr>
        <w:tc>
          <w:tcPr>
            <w:tcW w:w="1993" w:type="dxa"/>
          </w:tcPr>
          <w:p w:rsidR="00EA4861" w:rsidRPr="0081251B" w:rsidRDefault="00BD06F5" w:rsidP="009008DE">
            <w:pPr>
              <w:snapToGrid w:val="0"/>
              <w:rPr>
                <w:sz w:val="18"/>
                <w:szCs w:val="18"/>
              </w:rPr>
            </w:pPr>
            <w:r w:rsidRPr="00BD06F5">
              <w:rPr>
                <w:sz w:val="18"/>
                <w:szCs w:val="18"/>
              </w:rPr>
              <w:t>Moeda</w:t>
            </w:r>
          </w:p>
        </w:tc>
        <w:tc>
          <w:tcPr>
            <w:tcW w:w="650" w:type="dxa"/>
          </w:tcPr>
          <w:p w:rsidR="00EA4861" w:rsidRPr="0081251B" w:rsidRDefault="00BD06F5" w:rsidP="009008DE">
            <w:pPr>
              <w:snapToGrid w:val="0"/>
              <w:rPr>
                <w:sz w:val="18"/>
                <w:szCs w:val="18"/>
              </w:rPr>
            </w:pPr>
            <w:r w:rsidRPr="00BD06F5">
              <w:rPr>
                <w:sz w:val="18"/>
                <w:szCs w:val="18"/>
              </w:rPr>
              <w:t>149</w:t>
            </w:r>
          </w:p>
        </w:tc>
        <w:tc>
          <w:tcPr>
            <w:tcW w:w="490" w:type="dxa"/>
          </w:tcPr>
          <w:p w:rsidR="00EA4861" w:rsidRPr="0081251B" w:rsidRDefault="00BD06F5" w:rsidP="009008DE">
            <w:pPr>
              <w:snapToGrid w:val="0"/>
              <w:rPr>
                <w:sz w:val="18"/>
                <w:szCs w:val="18"/>
              </w:rPr>
            </w:pPr>
            <w:r w:rsidRPr="00BD06F5">
              <w:rPr>
                <w:sz w:val="18"/>
                <w:szCs w:val="18"/>
              </w:rPr>
              <w:t>3</w:t>
            </w:r>
          </w:p>
        </w:tc>
        <w:tc>
          <w:tcPr>
            <w:tcW w:w="1620" w:type="dxa"/>
          </w:tcPr>
          <w:p w:rsidR="00EA4861" w:rsidRPr="0081251B" w:rsidRDefault="00BD06F5" w:rsidP="009008DE">
            <w:pPr>
              <w:snapToGrid w:val="0"/>
              <w:rPr>
                <w:sz w:val="18"/>
                <w:szCs w:val="18"/>
              </w:rPr>
            </w:pPr>
            <w:r w:rsidRPr="00BD06F5">
              <w:rPr>
                <w:sz w:val="18"/>
                <w:szCs w:val="18"/>
              </w:rPr>
              <w:t>Alfanumérico</w:t>
            </w:r>
          </w:p>
        </w:tc>
        <w:tc>
          <w:tcPr>
            <w:tcW w:w="2200" w:type="dxa"/>
          </w:tcPr>
          <w:p w:rsidR="00EA4861" w:rsidRPr="0081251B" w:rsidRDefault="00EA4861" w:rsidP="009008DE">
            <w:pPr>
              <w:snapToGrid w:val="0"/>
              <w:rPr>
                <w:sz w:val="18"/>
                <w:szCs w:val="18"/>
              </w:rPr>
            </w:pPr>
          </w:p>
        </w:tc>
        <w:tc>
          <w:tcPr>
            <w:tcW w:w="1660" w:type="dxa"/>
          </w:tcPr>
          <w:p w:rsidR="00EA4861" w:rsidRPr="0081251B" w:rsidRDefault="00EA4861" w:rsidP="009008DE">
            <w:pPr>
              <w:snapToGrid w:val="0"/>
              <w:rPr>
                <w:sz w:val="18"/>
                <w:szCs w:val="18"/>
              </w:rPr>
            </w:pPr>
          </w:p>
        </w:tc>
        <w:tc>
          <w:tcPr>
            <w:tcW w:w="1168" w:type="dxa"/>
          </w:tcPr>
          <w:p w:rsidR="00EA4861" w:rsidRPr="0081251B" w:rsidRDefault="00EA4861" w:rsidP="009008DE">
            <w:pPr>
              <w:snapToGrid w:val="0"/>
              <w:rPr>
                <w:sz w:val="18"/>
                <w:szCs w:val="18"/>
              </w:rPr>
            </w:pPr>
          </w:p>
        </w:tc>
      </w:tr>
      <w:tr w:rsidR="00EA4861" w:rsidRPr="0081251B" w:rsidTr="009B4BE6">
        <w:trPr>
          <w:cnfStyle w:val="000000100000"/>
          <w:trHeight w:val="268"/>
        </w:trPr>
        <w:tc>
          <w:tcPr>
            <w:tcW w:w="1993" w:type="dxa"/>
          </w:tcPr>
          <w:p w:rsidR="00EA4861" w:rsidRPr="0081251B" w:rsidRDefault="00BD06F5" w:rsidP="009008DE">
            <w:pPr>
              <w:snapToGrid w:val="0"/>
              <w:rPr>
                <w:sz w:val="18"/>
                <w:szCs w:val="18"/>
              </w:rPr>
            </w:pPr>
            <w:r w:rsidRPr="00BD06F5">
              <w:rPr>
                <w:sz w:val="18"/>
                <w:szCs w:val="18"/>
              </w:rPr>
              <w:t>Crédito</w:t>
            </w:r>
          </w:p>
        </w:tc>
        <w:tc>
          <w:tcPr>
            <w:tcW w:w="650" w:type="dxa"/>
          </w:tcPr>
          <w:p w:rsidR="00EA4861" w:rsidRPr="0081251B" w:rsidRDefault="00BD06F5" w:rsidP="009008DE">
            <w:pPr>
              <w:snapToGrid w:val="0"/>
              <w:rPr>
                <w:sz w:val="18"/>
                <w:szCs w:val="18"/>
              </w:rPr>
            </w:pPr>
            <w:r w:rsidRPr="00BD06F5">
              <w:rPr>
                <w:sz w:val="18"/>
                <w:szCs w:val="18"/>
              </w:rPr>
              <w:t>152</w:t>
            </w:r>
          </w:p>
        </w:tc>
        <w:tc>
          <w:tcPr>
            <w:tcW w:w="490" w:type="dxa"/>
          </w:tcPr>
          <w:p w:rsidR="00EA4861" w:rsidRPr="0081251B" w:rsidRDefault="00BD06F5" w:rsidP="009008DE">
            <w:pPr>
              <w:snapToGrid w:val="0"/>
              <w:rPr>
                <w:sz w:val="18"/>
                <w:szCs w:val="18"/>
              </w:rPr>
            </w:pPr>
            <w:r w:rsidRPr="00BD06F5">
              <w:rPr>
                <w:sz w:val="18"/>
                <w:szCs w:val="18"/>
              </w:rPr>
              <w:t>1</w:t>
            </w:r>
          </w:p>
        </w:tc>
        <w:tc>
          <w:tcPr>
            <w:tcW w:w="1620" w:type="dxa"/>
          </w:tcPr>
          <w:p w:rsidR="00EA4861" w:rsidRPr="0081251B" w:rsidRDefault="00BD06F5" w:rsidP="009008DE">
            <w:pPr>
              <w:snapToGrid w:val="0"/>
              <w:rPr>
                <w:sz w:val="18"/>
                <w:szCs w:val="18"/>
              </w:rPr>
            </w:pPr>
            <w:r w:rsidRPr="00BD06F5">
              <w:rPr>
                <w:sz w:val="18"/>
                <w:szCs w:val="18"/>
              </w:rPr>
              <w:t>Alfanumérico</w:t>
            </w:r>
          </w:p>
        </w:tc>
        <w:tc>
          <w:tcPr>
            <w:tcW w:w="2200" w:type="dxa"/>
          </w:tcPr>
          <w:p w:rsidR="00EA4861" w:rsidRPr="0081251B" w:rsidRDefault="00BD06F5" w:rsidP="009008DE">
            <w:pPr>
              <w:snapToGrid w:val="0"/>
              <w:rPr>
                <w:sz w:val="18"/>
                <w:szCs w:val="18"/>
              </w:rPr>
            </w:pPr>
            <w:r w:rsidRPr="00BD06F5">
              <w:rPr>
                <w:sz w:val="18"/>
                <w:szCs w:val="18"/>
              </w:rPr>
              <w:t>Tabla 18</w:t>
            </w:r>
          </w:p>
        </w:tc>
        <w:tc>
          <w:tcPr>
            <w:tcW w:w="1660" w:type="dxa"/>
          </w:tcPr>
          <w:p w:rsidR="00EA4861" w:rsidRPr="0081251B" w:rsidRDefault="00EA4861" w:rsidP="009008DE">
            <w:pPr>
              <w:snapToGrid w:val="0"/>
              <w:rPr>
                <w:sz w:val="18"/>
                <w:szCs w:val="18"/>
              </w:rPr>
            </w:pPr>
          </w:p>
        </w:tc>
        <w:tc>
          <w:tcPr>
            <w:tcW w:w="1168" w:type="dxa"/>
          </w:tcPr>
          <w:p w:rsidR="00EA4861" w:rsidRPr="0081251B" w:rsidRDefault="00EA4861" w:rsidP="009008DE">
            <w:pPr>
              <w:snapToGrid w:val="0"/>
              <w:rPr>
                <w:sz w:val="18"/>
                <w:szCs w:val="18"/>
              </w:rPr>
            </w:pPr>
          </w:p>
        </w:tc>
      </w:tr>
      <w:tr w:rsidR="00EA4861" w:rsidRPr="0081251B" w:rsidTr="009B4BE6">
        <w:trPr>
          <w:trHeight w:val="268"/>
        </w:trPr>
        <w:tc>
          <w:tcPr>
            <w:tcW w:w="1993" w:type="dxa"/>
          </w:tcPr>
          <w:p w:rsidR="00EA4861" w:rsidRPr="0081251B" w:rsidRDefault="00BD06F5" w:rsidP="009008DE">
            <w:pPr>
              <w:snapToGrid w:val="0"/>
              <w:rPr>
                <w:sz w:val="18"/>
                <w:szCs w:val="18"/>
              </w:rPr>
            </w:pPr>
            <w:r w:rsidRPr="00BD06F5">
              <w:rPr>
                <w:sz w:val="18"/>
                <w:szCs w:val="18"/>
              </w:rPr>
              <w:t>Medio pagamento</w:t>
            </w:r>
          </w:p>
        </w:tc>
        <w:tc>
          <w:tcPr>
            <w:tcW w:w="650" w:type="dxa"/>
          </w:tcPr>
          <w:p w:rsidR="00EA4861" w:rsidRPr="0081251B" w:rsidRDefault="00BD06F5" w:rsidP="009008DE">
            <w:pPr>
              <w:snapToGrid w:val="0"/>
              <w:rPr>
                <w:sz w:val="18"/>
                <w:szCs w:val="18"/>
              </w:rPr>
            </w:pPr>
            <w:r w:rsidRPr="00BD06F5">
              <w:rPr>
                <w:sz w:val="18"/>
                <w:szCs w:val="18"/>
              </w:rPr>
              <w:t>153</w:t>
            </w:r>
          </w:p>
        </w:tc>
        <w:tc>
          <w:tcPr>
            <w:tcW w:w="490" w:type="dxa"/>
          </w:tcPr>
          <w:p w:rsidR="00EA4861" w:rsidRPr="0081251B" w:rsidRDefault="00BD06F5" w:rsidP="009008DE">
            <w:pPr>
              <w:snapToGrid w:val="0"/>
              <w:rPr>
                <w:sz w:val="18"/>
                <w:szCs w:val="18"/>
              </w:rPr>
            </w:pPr>
            <w:r w:rsidRPr="00BD06F5">
              <w:rPr>
                <w:sz w:val="18"/>
                <w:szCs w:val="18"/>
              </w:rPr>
              <w:t>2</w:t>
            </w:r>
          </w:p>
        </w:tc>
        <w:tc>
          <w:tcPr>
            <w:tcW w:w="1620" w:type="dxa"/>
          </w:tcPr>
          <w:p w:rsidR="00EA4861" w:rsidRPr="0081251B" w:rsidRDefault="00BD06F5" w:rsidP="009008DE">
            <w:pPr>
              <w:snapToGrid w:val="0"/>
              <w:rPr>
                <w:sz w:val="18"/>
                <w:szCs w:val="18"/>
              </w:rPr>
            </w:pPr>
            <w:r w:rsidRPr="00BD06F5">
              <w:rPr>
                <w:sz w:val="18"/>
                <w:szCs w:val="18"/>
              </w:rPr>
              <w:t>Numérico</w:t>
            </w:r>
          </w:p>
        </w:tc>
        <w:tc>
          <w:tcPr>
            <w:tcW w:w="2200" w:type="dxa"/>
          </w:tcPr>
          <w:p w:rsidR="00EA4861" w:rsidRPr="0081251B" w:rsidRDefault="00BD06F5" w:rsidP="009008DE">
            <w:pPr>
              <w:snapToGrid w:val="0"/>
              <w:rPr>
                <w:sz w:val="18"/>
                <w:szCs w:val="18"/>
              </w:rPr>
            </w:pPr>
            <w:r w:rsidRPr="00BD06F5">
              <w:rPr>
                <w:sz w:val="18"/>
                <w:szCs w:val="18"/>
              </w:rPr>
              <w:t>Tabla 23</w:t>
            </w:r>
          </w:p>
        </w:tc>
        <w:tc>
          <w:tcPr>
            <w:tcW w:w="1660" w:type="dxa"/>
          </w:tcPr>
          <w:p w:rsidR="00EA4861" w:rsidRPr="0081251B" w:rsidRDefault="00EA4861" w:rsidP="009008DE">
            <w:pPr>
              <w:snapToGrid w:val="0"/>
              <w:rPr>
                <w:sz w:val="18"/>
                <w:szCs w:val="18"/>
              </w:rPr>
            </w:pPr>
          </w:p>
        </w:tc>
        <w:tc>
          <w:tcPr>
            <w:tcW w:w="1168" w:type="dxa"/>
          </w:tcPr>
          <w:p w:rsidR="00EA4861" w:rsidRPr="0081251B" w:rsidRDefault="00EA4861" w:rsidP="009008DE">
            <w:pPr>
              <w:snapToGrid w:val="0"/>
              <w:rPr>
                <w:sz w:val="18"/>
                <w:szCs w:val="18"/>
              </w:rPr>
            </w:pPr>
          </w:p>
        </w:tc>
      </w:tr>
      <w:tr w:rsidR="00EA4861" w:rsidRPr="0081251B" w:rsidTr="009B4BE6">
        <w:trPr>
          <w:cnfStyle w:val="000000100000"/>
          <w:trHeight w:val="268"/>
        </w:trPr>
        <w:tc>
          <w:tcPr>
            <w:tcW w:w="1993" w:type="dxa"/>
          </w:tcPr>
          <w:p w:rsidR="00EA4861" w:rsidRPr="0081251B" w:rsidRDefault="00BD06F5" w:rsidP="009008DE">
            <w:pPr>
              <w:snapToGrid w:val="0"/>
              <w:rPr>
                <w:sz w:val="18"/>
                <w:szCs w:val="18"/>
              </w:rPr>
            </w:pPr>
            <w:r w:rsidRPr="00BD06F5">
              <w:rPr>
                <w:sz w:val="18"/>
                <w:szCs w:val="18"/>
              </w:rPr>
              <w:t>Tipo pagamento</w:t>
            </w:r>
          </w:p>
        </w:tc>
        <w:tc>
          <w:tcPr>
            <w:tcW w:w="650" w:type="dxa"/>
          </w:tcPr>
          <w:p w:rsidR="00EA4861" w:rsidRPr="0081251B" w:rsidRDefault="00BD06F5" w:rsidP="009008DE">
            <w:pPr>
              <w:snapToGrid w:val="0"/>
              <w:rPr>
                <w:sz w:val="18"/>
                <w:szCs w:val="18"/>
              </w:rPr>
            </w:pPr>
            <w:r w:rsidRPr="00BD06F5">
              <w:rPr>
                <w:sz w:val="18"/>
                <w:szCs w:val="18"/>
              </w:rPr>
              <w:t>155</w:t>
            </w:r>
          </w:p>
        </w:tc>
        <w:tc>
          <w:tcPr>
            <w:tcW w:w="490" w:type="dxa"/>
          </w:tcPr>
          <w:p w:rsidR="00EA4861" w:rsidRPr="0081251B" w:rsidRDefault="00BD06F5" w:rsidP="009008DE">
            <w:pPr>
              <w:snapToGrid w:val="0"/>
              <w:rPr>
                <w:sz w:val="18"/>
                <w:szCs w:val="18"/>
              </w:rPr>
            </w:pPr>
            <w:r w:rsidRPr="00BD06F5">
              <w:rPr>
                <w:sz w:val="18"/>
                <w:szCs w:val="18"/>
              </w:rPr>
              <w:t>3</w:t>
            </w:r>
          </w:p>
        </w:tc>
        <w:tc>
          <w:tcPr>
            <w:tcW w:w="1620" w:type="dxa"/>
          </w:tcPr>
          <w:p w:rsidR="00EA4861" w:rsidRPr="0081251B" w:rsidRDefault="00BD06F5" w:rsidP="009008DE">
            <w:pPr>
              <w:snapToGrid w:val="0"/>
              <w:rPr>
                <w:sz w:val="18"/>
                <w:szCs w:val="18"/>
              </w:rPr>
            </w:pPr>
            <w:r w:rsidRPr="00BD06F5">
              <w:rPr>
                <w:sz w:val="18"/>
                <w:szCs w:val="18"/>
              </w:rPr>
              <w:t>Numérico</w:t>
            </w:r>
          </w:p>
        </w:tc>
        <w:tc>
          <w:tcPr>
            <w:tcW w:w="2200" w:type="dxa"/>
          </w:tcPr>
          <w:p w:rsidR="00EA4861" w:rsidRPr="0081251B" w:rsidRDefault="00BD06F5" w:rsidP="009008DE">
            <w:pPr>
              <w:snapToGrid w:val="0"/>
              <w:rPr>
                <w:sz w:val="18"/>
                <w:szCs w:val="18"/>
              </w:rPr>
            </w:pPr>
            <w:r w:rsidRPr="00BD06F5">
              <w:rPr>
                <w:sz w:val="18"/>
                <w:szCs w:val="18"/>
              </w:rPr>
              <w:t>Tabla 24</w:t>
            </w:r>
          </w:p>
        </w:tc>
        <w:tc>
          <w:tcPr>
            <w:tcW w:w="1660" w:type="dxa"/>
          </w:tcPr>
          <w:p w:rsidR="00EA4861" w:rsidRPr="0081251B" w:rsidRDefault="00EA4861" w:rsidP="009008DE">
            <w:pPr>
              <w:snapToGrid w:val="0"/>
              <w:rPr>
                <w:sz w:val="18"/>
                <w:szCs w:val="18"/>
              </w:rPr>
            </w:pPr>
          </w:p>
        </w:tc>
        <w:tc>
          <w:tcPr>
            <w:tcW w:w="1168" w:type="dxa"/>
          </w:tcPr>
          <w:p w:rsidR="00EA4861" w:rsidRPr="0081251B" w:rsidRDefault="00EA4861" w:rsidP="009008DE">
            <w:pPr>
              <w:snapToGrid w:val="0"/>
              <w:rPr>
                <w:sz w:val="18"/>
                <w:szCs w:val="18"/>
              </w:rPr>
            </w:pPr>
          </w:p>
        </w:tc>
      </w:tr>
      <w:tr w:rsidR="00EA4861" w:rsidRPr="0081251B" w:rsidTr="009B4BE6">
        <w:trPr>
          <w:trHeight w:val="268"/>
        </w:trPr>
        <w:tc>
          <w:tcPr>
            <w:tcW w:w="1993" w:type="dxa"/>
          </w:tcPr>
          <w:p w:rsidR="00EA4861" w:rsidRPr="0081251B" w:rsidRDefault="00BD06F5" w:rsidP="009008DE">
            <w:pPr>
              <w:snapToGrid w:val="0"/>
              <w:rPr>
                <w:sz w:val="18"/>
                <w:szCs w:val="18"/>
              </w:rPr>
            </w:pPr>
            <w:r w:rsidRPr="00BD06F5">
              <w:rPr>
                <w:sz w:val="18"/>
                <w:szCs w:val="18"/>
              </w:rPr>
              <w:t>XLS</w:t>
            </w:r>
          </w:p>
        </w:tc>
        <w:tc>
          <w:tcPr>
            <w:tcW w:w="650" w:type="dxa"/>
          </w:tcPr>
          <w:p w:rsidR="00EA4861" w:rsidRPr="0081251B" w:rsidRDefault="00BD06F5" w:rsidP="009008DE">
            <w:pPr>
              <w:snapToGrid w:val="0"/>
              <w:rPr>
                <w:sz w:val="18"/>
                <w:szCs w:val="18"/>
              </w:rPr>
            </w:pPr>
            <w:r w:rsidRPr="00BD06F5">
              <w:rPr>
                <w:sz w:val="18"/>
                <w:szCs w:val="18"/>
              </w:rPr>
              <w:t>158</w:t>
            </w:r>
          </w:p>
        </w:tc>
        <w:tc>
          <w:tcPr>
            <w:tcW w:w="490" w:type="dxa"/>
          </w:tcPr>
          <w:p w:rsidR="00EA4861" w:rsidRPr="0081251B" w:rsidRDefault="00BD06F5" w:rsidP="009008DE">
            <w:pPr>
              <w:snapToGrid w:val="0"/>
              <w:rPr>
                <w:sz w:val="18"/>
                <w:szCs w:val="18"/>
              </w:rPr>
            </w:pPr>
            <w:r w:rsidRPr="00BD06F5">
              <w:rPr>
                <w:sz w:val="18"/>
                <w:szCs w:val="18"/>
              </w:rPr>
              <w:t>1</w:t>
            </w:r>
          </w:p>
        </w:tc>
        <w:tc>
          <w:tcPr>
            <w:tcW w:w="1620" w:type="dxa"/>
          </w:tcPr>
          <w:p w:rsidR="00EA4861" w:rsidRPr="0081251B" w:rsidRDefault="00BD06F5" w:rsidP="009008DE">
            <w:pPr>
              <w:snapToGrid w:val="0"/>
              <w:rPr>
                <w:color w:val="000000"/>
                <w:sz w:val="18"/>
                <w:szCs w:val="18"/>
              </w:rPr>
            </w:pPr>
            <w:r w:rsidRPr="00BD06F5">
              <w:rPr>
                <w:color w:val="000000"/>
                <w:sz w:val="18"/>
                <w:szCs w:val="18"/>
              </w:rPr>
              <w:t>Alfanumérico</w:t>
            </w:r>
          </w:p>
        </w:tc>
        <w:tc>
          <w:tcPr>
            <w:tcW w:w="2200" w:type="dxa"/>
          </w:tcPr>
          <w:p w:rsidR="00EA4861" w:rsidRPr="0081251B" w:rsidRDefault="00BD06F5" w:rsidP="009008DE">
            <w:pPr>
              <w:snapToGrid w:val="0"/>
              <w:rPr>
                <w:sz w:val="18"/>
                <w:szCs w:val="18"/>
              </w:rPr>
            </w:pPr>
            <w:r w:rsidRPr="00BD06F5">
              <w:rPr>
                <w:sz w:val="18"/>
                <w:szCs w:val="18"/>
              </w:rPr>
              <w:t>S/N</w:t>
            </w:r>
          </w:p>
        </w:tc>
        <w:tc>
          <w:tcPr>
            <w:tcW w:w="1660" w:type="dxa"/>
          </w:tcPr>
          <w:p w:rsidR="00EA4861" w:rsidRPr="0081251B" w:rsidRDefault="00EA4861" w:rsidP="009008DE">
            <w:pPr>
              <w:snapToGrid w:val="0"/>
              <w:rPr>
                <w:sz w:val="18"/>
                <w:szCs w:val="18"/>
              </w:rPr>
            </w:pPr>
          </w:p>
        </w:tc>
        <w:tc>
          <w:tcPr>
            <w:tcW w:w="1168" w:type="dxa"/>
          </w:tcPr>
          <w:p w:rsidR="00EA4861" w:rsidRPr="0081251B" w:rsidRDefault="00EA4861" w:rsidP="009008DE">
            <w:pPr>
              <w:snapToGrid w:val="0"/>
              <w:rPr>
                <w:sz w:val="18"/>
                <w:szCs w:val="18"/>
              </w:rPr>
            </w:pPr>
          </w:p>
        </w:tc>
      </w:tr>
      <w:tr w:rsidR="00EA4861" w:rsidRPr="0081251B" w:rsidTr="009B4BE6">
        <w:trPr>
          <w:cnfStyle w:val="000000100000"/>
          <w:trHeight w:val="268"/>
        </w:trPr>
        <w:tc>
          <w:tcPr>
            <w:tcW w:w="1993" w:type="dxa"/>
          </w:tcPr>
          <w:p w:rsidR="00EA4861" w:rsidRPr="0081251B" w:rsidRDefault="00BD06F5" w:rsidP="009008DE">
            <w:pPr>
              <w:snapToGrid w:val="0"/>
              <w:rPr>
                <w:sz w:val="18"/>
                <w:szCs w:val="18"/>
              </w:rPr>
            </w:pPr>
            <w:r w:rsidRPr="00BD06F5">
              <w:rPr>
                <w:sz w:val="18"/>
                <w:szCs w:val="18"/>
              </w:rPr>
              <w:t>VMANIA</w:t>
            </w:r>
          </w:p>
        </w:tc>
        <w:tc>
          <w:tcPr>
            <w:tcW w:w="650" w:type="dxa"/>
          </w:tcPr>
          <w:p w:rsidR="00EA4861" w:rsidRPr="0081251B" w:rsidRDefault="00BD06F5" w:rsidP="009008DE">
            <w:pPr>
              <w:snapToGrid w:val="0"/>
              <w:rPr>
                <w:sz w:val="18"/>
                <w:szCs w:val="18"/>
              </w:rPr>
            </w:pPr>
            <w:r w:rsidRPr="00BD06F5">
              <w:rPr>
                <w:sz w:val="18"/>
                <w:szCs w:val="18"/>
              </w:rPr>
              <w:t>159</w:t>
            </w:r>
          </w:p>
        </w:tc>
        <w:tc>
          <w:tcPr>
            <w:tcW w:w="490" w:type="dxa"/>
          </w:tcPr>
          <w:p w:rsidR="00EA4861" w:rsidRPr="0081251B" w:rsidRDefault="00BD06F5" w:rsidP="009008DE">
            <w:pPr>
              <w:snapToGrid w:val="0"/>
              <w:rPr>
                <w:sz w:val="18"/>
                <w:szCs w:val="18"/>
              </w:rPr>
            </w:pPr>
            <w:r w:rsidRPr="00BD06F5">
              <w:rPr>
                <w:sz w:val="18"/>
                <w:szCs w:val="18"/>
              </w:rPr>
              <w:t>1</w:t>
            </w:r>
          </w:p>
        </w:tc>
        <w:tc>
          <w:tcPr>
            <w:tcW w:w="1620" w:type="dxa"/>
          </w:tcPr>
          <w:p w:rsidR="00EA4861" w:rsidRPr="0081251B" w:rsidRDefault="00BD06F5" w:rsidP="009008DE">
            <w:pPr>
              <w:snapToGrid w:val="0"/>
              <w:rPr>
                <w:color w:val="000000"/>
                <w:sz w:val="18"/>
                <w:szCs w:val="18"/>
              </w:rPr>
            </w:pPr>
            <w:r w:rsidRPr="00BD06F5">
              <w:rPr>
                <w:color w:val="000000"/>
                <w:sz w:val="18"/>
                <w:szCs w:val="18"/>
              </w:rPr>
              <w:t>Alfanumérico</w:t>
            </w:r>
          </w:p>
        </w:tc>
        <w:tc>
          <w:tcPr>
            <w:tcW w:w="2200" w:type="dxa"/>
          </w:tcPr>
          <w:p w:rsidR="00EA4861" w:rsidRPr="0081251B" w:rsidRDefault="00BD06F5" w:rsidP="009008DE">
            <w:pPr>
              <w:snapToGrid w:val="0"/>
              <w:rPr>
                <w:sz w:val="18"/>
                <w:szCs w:val="18"/>
              </w:rPr>
            </w:pPr>
            <w:r w:rsidRPr="00BD06F5">
              <w:rPr>
                <w:sz w:val="18"/>
                <w:szCs w:val="18"/>
              </w:rPr>
              <w:t>S/N</w:t>
            </w:r>
          </w:p>
        </w:tc>
        <w:tc>
          <w:tcPr>
            <w:tcW w:w="1660" w:type="dxa"/>
          </w:tcPr>
          <w:p w:rsidR="00EA4861" w:rsidRPr="0081251B" w:rsidRDefault="00EA4861" w:rsidP="009008DE">
            <w:pPr>
              <w:snapToGrid w:val="0"/>
              <w:rPr>
                <w:sz w:val="18"/>
                <w:szCs w:val="18"/>
              </w:rPr>
            </w:pPr>
          </w:p>
        </w:tc>
        <w:tc>
          <w:tcPr>
            <w:tcW w:w="1168" w:type="dxa"/>
          </w:tcPr>
          <w:p w:rsidR="00EA4861" w:rsidRPr="0081251B" w:rsidRDefault="00EA4861" w:rsidP="009008DE">
            <w:pPr>
              <w:snapToGrid w:val="0"/>
              <w:rPr>
                <w:sz w:val="18"/>
                <w:szCs w:val="18"/>
              </w:rPr>
            </w:pPr>
          </w:p>
        </w:tc>
      </w:tr>
      <w:tr w:rsidR="00EA4861" w:rsidRPr="0081251B" w:rsidTr="009B4BE6">
        <w:trPr>
          <w:trHeight w:val="268"/>
        </w:trPr>
        <w:tc>
          <w:tcPr>
            <w:tcW w:w="1993" w:type="dxa"/>
          </w:tcPr>
          <w:p w:rsidR="00EA4861" w:rsidRPr="0081251B" w:rsidRDefault="00BD06F5" w:rsidP="009008DE">
            <w:pPr>
              <w:snapToGrid w:val="0"/>
              <w:rPr>
                <w:sz w:val="18"/>
                <w:szCs w:val="18"/>
              </w:rPr>
            </w:pPr>
            <w:r w:rsidRPr="00BD06F5">
              <w:rPr>
                <w:sz w:val="18"/>
                <w:szCs w:val="18"/>
              </w:rPr>
              <w:t>Pos Condition Code</w:t>
            </w:r>
          </w:p>
        </w:tc>
        <w:tc>
          <w:tcPr>
            <w:tcW w:w="650" w:type="dxa"/>
          </w:tcPr>
          <w:p w:rsidR="00EA4861" w:rsidRPr="0081251B" w:rsidRDefault="00BD06F5" w:rsidP="009008DE">
            <w:pPr>
              <w:snapToGrid w:val="0"/>
              <w:rPr>
                <w:sz w:val="18"/>
                <w:szCs w:val="18"/>
              </w:rPr>
            </w:pPr>
            <w:r w:rsidRPr="00BD06F5">
              <w:rPr>
                <w:sz w:val="18"/>
                <w:szCs w:val="18"/>
              </w:rPr>
              <w:t>160</w:t>
            </w:r>
          </w:p>
        </w:tc>
        <w:tc>
          <w:tcPr>
            <w:tcW w:w="490" w:type="dxa"/>
          </w:tcPr>
          <w:p w:rsidR="00EA4861" w:rsidRPr="0081251B" w:rsidRDefault="00BD06F5" w:rsidP="009008DE">
            <w:pPr>
              <w:snapToGrid w:val="0"/>
              <w:rPr>
                <w:color w:val="000000"/>
                <w:sz w:val="18"/>
                <w:szCs w:val="18"/>
              </w:rPr>
            </w:pPr>
            <w:r w:rsidRPr="00BD06F5">
              <w:rPr>
                <w:color w:val="000000"/>
                <w:sz w:val="18"/>
                <w:szCs w:val="18"/>
              </w:rPr>
              <w:t>2</w:t>
            </w:r>
          </w:p>
        </w:tc>
        <w:tc>
          <w:tcPr>
            <w:tcW w:w="1620" w:type="dxa"/>
          </w:tcPr>
          <w:p w:rsidR="00EA4861" w:rsidRPr="0081251B" w:rsidRDefault="00BD06F5" w:rsidP="009008DE">
            <w:pPr>
              <w:snapToGrid w:val="0"/>
              <w:rPr>
                <w:color w:val="000000"/>
                <w:sz w:val="18"/>
                <w:szCs w:val="18"/>
              </w:rPr>
            </w:pPr>
            <w:r w:rsidRPr="00BD06F5">
              <w:rPr>
                <w:color w:val="000000"/>
                <w:sz w:val="18"/>
                <w:szCs w:val="18"/>
              </w:rPr>
              <w:t>Alfanumérico</w:t>
            </w:r>
          </w:p>
        </w:tc>
        <w:tc>
          <w:tcPr>
            <w:tcW w:w="2200" w:type="dxa"/>
          </w:tcPr>
          <w:p w:rsidR="00EA4861" w:rsidRPr="0081251B" w:rsidRDefault="00BD06F5" w:rsidP="009008DE">
            <w:pPr>
              <w:snapToGrid w:val="0"/>
              <w:rPr>
                <w:sz w:val="18"/>
                <w:szCs w:val="18"/>
              </w:rPr>
            </w:pPr>
            <w:r w:rsidRPr="00BD06F5">
              <w:rPr>
                <w:sz w:val="18"/>
                <w:szCs w:val="18"/>
              </w:rPr>
              <w:t>Tabla 2 = “</w:t>
            </w:r>
            <w:smartTag w:uri="urn:schemas-microsoft-com:office:smarttags" w:element="metricconverter">
              <w:smartTagPr>
                <w:attr w:name="ProductID" w:val="03”"/>
              </w:smartTagPr>
              <w:r w:rsidRPr="00BD06F5">
                <w:rPr>
                  <w:sz w:val="18"/>
                  <w:szCs w:val="18"/>
                </w:rPr>
                <w:t>03”</w:t>
              </w:r>
            </w:smartTag>
          </w:p>
        </w:tc>
        <w:tc>
          <w:tcPr>
            <w:tcW w:w="1660" w:type="dxa"/>
          </w:tcPr>
          <w:p w:rsidR="00EA4861" w:rsidRPr="0081251B" w:rsidRDefault="00EA4861" w:rsidP="009008DE">
            <w:pPr>
              <w:snapToGrid w:val="0"/>
              <w:rPr>
                <w:sz w:val="18"/>
                <w:szCs w:val="18"/>
              </w:rPr>
            </w:pPr>
          </w:p>
        </w:tc>
        <w:tc>
          <w:tcPr>
            <w:tcW w:w="1168" w:type="dxa"/>
          </w:tcPr>
          <w:p w:rsidR="00EA4861" w:rsidRPr="0081251B" w:rsidRDefault="00EA4861" w:rsidP="009008DE">
            <w:pPr>
              <w:snapToGrid w:val="0"/>
              <w:rPr>
                <w:sz w:val="18"/>
                <w:szCs w:val="18"/>
              </w:rPr>
            </w:pPr>
          </w:p>
        </w:tc>
      </w:tr>
      <w:tr w:rsidR="00EA4861" w:rsidRPr="0081251B" w:rsidTr="009B4BE6">
        <w:trPr>
          <w:cnfStyle w:val="000000100000"/>
          <w:trHeight w:val="268"/>
        </w:trPr>
        <w:tc>
          <w:tcPr>
            <w:tcW w:w="1993" w:type="dxa"/>
          </w:tcPr>
          <w:p w:rsidR="00EA4861" w:rsidRPr="0081251B" w:rsidRDefault="00BD06F5" w:rsidP="009008DE">
            <w:pPr>
              <w:snapToGrid w:val="0"/>
              <w:rPr>
                <w:sz w:val="18"/>
                <w:szCs w:val="18"/>
              </w:rPr>
            </w:pPr>
            <w:r w:rsidRPr="00BD06F5">
              <w:rPr>
                <w:sz w:val="18"/>
                <w:szCs w:val="18"/>
              </w:rPr>
              <w:t>Bandera</w:t>
            </w:r>
          </w:p>
        </w:tc>
        <w:tc>
          <w:tcPr>
            <w:tcW w:w="650" w:type="dxa"/>
          </w:tcPr>
          <w:p w:rsidR="00EA4861" w:rsidRPr="0081251B" w:rsidRDefault="00BD06F5" w:rsidP="009008DE">
            <w:pPr>
              <w:snapToGrid w:val="0"/>
              <w:rPr>
                <w:sz w:val="18"/>
                <w:szCs w:val="18"/>
              </w:rPr>
            </w:pPr>
            <w:r w:rsidRPr="00BD06F5">
              <w:rPr>
                <w:sz w:val="18"/>
                <w:szCs w:val="18"/>
              </w:rPr>
              <w:t>162</w:t>
            </w:r>
          </w:p>
        </w:tc>
        <w:tc>
          <w:tcPr>
            <w:tcW w:w="490" w:type="dxa"/>
          </w:tcPr>
          <w:p w:rsidR="00EA4861" w:rsidRPr="0081251B" w:rsidRDefault="00BD06F5" w:rsidP="009008DE">
            <w:pPr>
              <w:snapToGrid w:val="0"/>
              <w:rPr>
                <w:sz w:val="18"/>
                <w:szCs w:val="18"/>
              </w:rPr>
            </w:pPr>
            <w:r w:rsidRPr="00BD06F5">
              <w:rPr>
                <w:sz w:val="18"/>
                <w:szCs w:val="18"/>
              </w:rPr>
              <w:t>3</w:t>
            </w:r>
          </w:p>
        </w:tc>
        <w:tc>
          <w:tcPr>
            <w:tcW w:w="1620" w:type="dxa"/>
          </w:tcPr>
          <w:p w:rsidR="00EA4861" w:rsidRPr="0081251B" w:rsidRDefault="00BD06F5" w:rsidP="009008DE">
            <w:pPr>
              <w:snapToGrid w:val="0"/>
              <w:rPr>
                <w:color w:val="000000"/>
                <w:sz w:val="18"/>
                <w:szCs w:val="18"/>
              </w:rPr>
            </w:pPr>
            <w:r w:rsidRPr="00BD06F5">
              <w:rPr>
                <w:color w:val="000000"/>
                <w:sz w:val="18"/>
                <w:szCs w:val="18"/>
              </w:rPr>
              <w:t>Numérico</w:t>
            </w:r>
          </w:p>
        </w:tc>
        <w:tc>
          <w:tcPr>
            <w:tcW w:w="2200" w:type="dxa"/>
          </w:tcPr>
          <w:p w:rsidR="00EA4861" w:rsidRPr="0081251B" w:rsidRDefault="00BD06F5" w:rsidP="009008DE">
            <w:pPr>
              <w:snapToGrid w:val="0"/>
              <w:rPr>
                <w:sz w:val="18"/>
                <w:szCs w:val="18"/>
              </w:rPr>
            </w:pPr>
            <w:r w:rsidRPr="00BD06F5">
              <w:rPr>
                <w:sz w:val="18"/>
                <w:szCs w:val="18"/>
              </w:rPr>
              <w:t>Bandeira del cartão</w:t>
            </w:r>
          </w:p>
        </w:tc>
        <w:tc>
          <w:tcPr>
            <w:tcW w:w="1660" w:type="dxa"/>
          </w:tcPr>
          <w:p w:rsidR="00EA4861" w:rsidRPr="0081251B" w:rsidRDefault="00EA4861" w:rsidP="009008DE">
            <w:pPr>
              <w:snapToGrid w:val="0"/>
              <w:rPr>
                <w:sz w:val="18"/>
                <w:szCs w:val="18"/>
              </w:rPr>
            </w:pPr>
          </w:p>
        </w:tc>
        <w:tc>
          <w:tcPr>
            <w:tcW w:w="1168" w:type="dxa"/>
          </w:tcPr>
          <w:p w:rsidR="00EA4861" w:rsidRPr="0081251B" w:rsidRDefault="00BD06F5" w:rsidP="009008DE">
            <w:pPr>
              <w:snapToGrid w:val="0"/>
              <w:rPr>
                <w:sz w:val="18"/>
                <w:szCs w:val="18"/>
              </w:rPr>
            </w:pPr>
            <w:r w:rsidRPr="00BD06F5">
              <w:rPr>
                <w:sz w:val="18"/>
                <w:szCs w:val="18"/>
              </w:rPr>
              <w:t>VISA=001</w:t>
            </w:r>
          </w:p>
          <w:p w:rsidR="00EA4861" w:rsidRPr="0081251B" w:rsidRDefault="00BD06F5" w:rsidP="009008DE">
            <w:pPr>
              <w:snapToGrid w:val="0"/>
              <w:rPr>
                <w:sz w:val="18"/>
                <w:szCs w:val="18"/>
              </w:rPr>
            </w:pPr>
            <w:r w:rsidRPr="00BD06F5">
              <w:rPr>
                <w:sz w:val="18"/>
                <w:szCs w:val="18"/>
              </w:rPr>
              <w:t>MC=002</w:t>
            </w:r>
          </w:p>
        </w:tc>
      </w:tr>
    </w:tbl>
    <w:p w:rsidR="00EA4861" w:rsidRDefault="00EA4861" w:rsidP="005C6131">
      <w:pPr>
        <w:pStyle w:val="Ttulo4"/>
      </w:pPr>
      <w:bookmarkStart w:id="48" w:name="_Toc440463646"/>
      <w:r>
        <w:t>Rodapé</w:t>
      </w:r>
      <w:bookmarkEnd w:id="48"/>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749"/>
        <w:gridCol w:w="644"/>
        <w:gridCol w:w="491"/>
        <w:gridCol w:w="1596"/>
        <w:gridCol w:w="2242"/>
        <w:gridCol w:w="1750"/>
        <w:gridCol w:w="1309"/>
      </w:tblGrid>
      <w:tr w:rsidR="00EA4861" w:rsidRPr="0081251B" w:rsidTr="009B4BE6">
        <w:trPr>
          <w:cnfStyle w:val="100000000000"/>
        </w:trPr>
        <w:tc>
          <w:tcPr>
            <w:tcW w:w="1749" w:type="dxa"/>
            <w:tcBorders>
              <w:top w:val="none" w:sz="0" w:space="0" w:color="auto"/>
              <w:left w:val="none" w:sz="0" w:space="0" w:color="auto"/>
              <w:bottom w:val="none" w:sz="0" w:space="0" w:color="auto"/>
              <w:right w:val="none" w:sz="0" w:space="0" w:color="auto"/>
            </w:tcBorders>
          </w:tcPr>
          <w:p w:rsidR="00EA4861" w:rsidRPr="0081251B" w:rsidRDefault="00BD06F5" w:rsidP="009008DE">
            <w:pPr>
              <w:snapToGrid w:val="0"/>
              <w:rPr>
                <w:b w:val="0"/>
                <w:sz w:val="18"/>
                <w:szCs w:val="18"/>
              </w:rPr>
            </w:pPr>
            <w:r w:rsidRPr="00BD06F5">
              <w:rPr>
                <w:sz w:val="18"/>
                <w:szCs w:val="18"/>
              </w:rPr>
              <w:t>Campo</w:t>
            </w:r>
          </w:p>
        </w:tc>
        <w:tc>
          <w:tcPr>
            <w:tcW w:w="644" w:type="dxa"/>
            <w:tcBorders>
              <w:top w:val="none" w:sz="0" w:space="0" w:color="auto"/>
              <w:left w:val="none" w:sz="0" w:space="0" w:color="auto"/>
              <w:bottom w:val="none" w:sz="0" w:space="0" w:color="auto"/>
              <w:right w:val="none" w:sz="0" w:space="0" w:color="auto"/>
            </w:tcBorders>
          </w:tcPr>
          <w:p w:rsidR="00EA4861" w:rsidRPr="0081251B" w:rsidRDefault="00BD06F5" w:rsidP="009008DE">
            <w:pPr>
              <w:snapToGrid w:val="0"/>
              <w:rPr>
                <w:b w:val="0"/>
                <w:sz w:val="18"/>
                <w:szCs w:val="18"/>
              </w:rPr>
            </w:pPr>
            <w:r w:rsidRPr="00BD06F5">
              <w:rPr>
                <w:sz w:val="18"/>
                <w:szCs w:val="18"/>
              </w:rPr>
              <w:t>Ps</w:t>
            </w:r>
          </w:p>
        </w:tc>
        <w:tc>
          <w:tcPr>
            <w:tcW w:w="491" w:type="dxa"/>
            <w:tcBorders>
              <w:top w:val="none" w:sz="0" w:space="0" w:color="auto"/>
              <w:left w:val="none" w:sz="0" w:space="0" w:color="auto"/>
              <w:bottom w:val="none" w:sz="0" w:space="0" w:color="auto"/>
              <w:right w:val="none" w:sz="0" w:space="0" w:color="auto"/>
            </w:tcBorders>
          </w:tcPr>
          <w:p w:rsidR="00EA4861" w:rsidRPr="0081251B" w:rsidRDefault="00BD06F5" w:rsidP="009008DE">
            <w:pPr>
              <w:snapToGrid w:val="0"/>
              <w:rPr>
                <w:b w:val="0"/>
                <w:sz w:val="18"/>
                <w:szCs w:val="18"/>
              </w:rPr>
            </w:pPr>
            <w:r w:rsidRPr="00BD06F5">
              <w:rPr>
                <w:sz w:val="18"/>
                <w:szCs w:val="18"/>
              </w:rPr>
              <w:t>Ln</w:t>
            </w:r>
          </w:p>
        </w:tc>
        <w:tc>
          <w:tcPr>
            <w:tcW w:w="1596" w:type="dxa"/>
            <w:tcBorders>
              <w:top w:val="none" w:sz="0" w:space="0" w:color="auto"/>
              <w:left w:val="none" w:sz="0" w:space="0" w:color="auto"/>
              <w:bottom w:val="none" w:sz="0" w:space="0" w:color="auto"/>
              <w:right w:val="none" w:sz="0" w:space="0" w:color="auto"/>
            </w:tcBorders>
          </w:tcPr>
          <w:p w:rsidR="00EA4861" w:rsidRPr="0081251B" w:rsidRDefault="00BD06F5" w:rsidP="009008DE">
            <w:pPr>
              <w:snapToGrid w:val="0"/>
              <w:rPr>
                <w:b w:val="0"/>
                <w:sz w:val="18"/>
                <w:szCs w:val="18"/>
              </w:rPr>
            </w:pPr>
            <w:r w:rsidRPr="00BD06F5">
              <w:rPr>
                <w:sz w:val="18"/>
                <w:szCs w:val="18"/>
              </w:rPr>
              <w:t>Formato</w:t>
            </w:r>
          </w:p>
        </w:tc>
        <w:tc>
          <w:tcPr>
            <w:tcW w:w="2242" w:type="dxa"/>
            <w:tcBorders>
              <w:top w:val="none" w:sz="0" w:space="0" w:color="auto"/>
              <w:left w:val="none" w:sz="0" w:space="0" w:color="auto"/>
              <w:bottom w:val="none" w:sz="0" w:space="0" w:color="auto"/>
              <w:right w:val="none" w:sz="0" w:space="0" w:color="auto"/>
            </w:tcBorders>
          </w:tcPr>
          <w:p w:rsidR="00EA4861" w:rsidRPr="0081251B" w:rsidRDefault="00BD06F5" w:rsidP="009008DE">
            <w:pPr>
              <w:snapToGrid w:val="0"/>
              <w:rPr>
                <w:b w:val="0"/>
                <w:sz w:val="18"/>
                <w:szCs w:val="18"/>
              </w:rPr>
            </w:pPr>
            <w:r w:rsidRPr="00BD06F5">
              <w:rPr>
                <w:sz w:val="18"/>
                <w:szCs w:val="18"/>
              </w:rPr>
              <w:t>Descrição</w:t>
            </w:r>
          </w:p>
        </w:tc>
        <w:tc>
          <w:tcPr>
            <w:tcW w:w="1750" w:type="dxa"/>
            <w:tcBorders>
              <w:top w:val="none" w:sz="0" w:space="0" w:color="auto"/>
              <w:left w:val="none" w:sz="0" w:space="0" w:color="auto"/>
              <w:bottom w:val="none" w:sz="0" w:space="0" w:color="auto"/>
              <w:right w:val="none" w:sz="0" w:space="0" w:color="auto"/>
            </w:tcBorders>
          </w:tcPr>
          <w:p w:rsidR="00EA4861" w:rsidRPr="0081251B" w:rsidRDefault="00BD06F5" w:rsidP="009008DE">
            <w:pPr>
              <w:snapToGrid w:val="0"/>
              <w:rPr>
                <w:b w:val="0"/>
                <w:sz w:val="18"/>
                <w:szCs w:val="18"/>
              </w:rPr>
            </w:pPr>
            <w:r w:rsidRPr="00BD06F5">
              <w:rPr>
                <w:sz w:val="18"/>
                <w:szCs w:val="18"/>
              </w:rPr>
              <w:t>Comentarios</w:t>
            </w:r>
          </w:p>
        </w:tc>
        <w:tc>
          <w:tcPr>
            <w:tcW w:w="1309" w:type="dxa"/>
            <w:tcBorders>
              <w:top w:val="none" w:sz="0" w:space="0" w:color="auto"/>
              <w:left w:val="none" w:sz="0" w:space="0" w:color="auto"/>
              <w:bottom w:val="none" w:sz="0" w:space="0" w:color="auto"/>
              <w:right w:val="none" w:sz="0" w:space="0" w:color="auto"/>
            </w:tcBorders>
          </w:tcPr>
          <w:p w:rsidR="00EA4861" w:rsidRPr="0081251B" w:rsidRDefault="00BD06F5" w:rsidP="009008DE">
            <w:pPr>
              <w:snapToGrid w:val="0"/>
              <w:rPr>
                <w:b w:val="0"/>
                <w:sz w:val="18"/>
                <w:szCs w:val="18"/>
              </w:rPr>
            </w:pPr>
            <w:r w:rsidRPr="00BD06F5">
              <w:rPr>
                <w:sz w:val="18"/>
                <w:szCs w:val="18"/>
              </w:rPr>
              <w:t>Default</w:t>
            </w:r>
          </w:p>
        </w:tc>
      </w:tr>
      <w:tr w:rsidR="00EA4861" w:rsidRPr="0081251B" w:rsidTr="009B4BE6">
        <w:trPr>
          <w:cnfStyle w:val="000000100000"/>
        </w:trPr>
        <w:tc>
          <w:tcPr>
            <w:tcW w:w="1749" w:type="dxa"/>
          </w:tcPr>
          <w:p w:rsidR="00EA4861" w:rsidRPr="0081251B" w:rsidRDefault="00BD06F5" w:rsidP="009008DE">
            <w:pPr>
              <w:snapToGrid w:val="0"/>
              <w:rPr>
                <w:sz w:val="18"/>
                <w:szCs w:val="18"/>
              </w:rPr>
            </w:pPr>
            <w:r w:rsidRPr="00BD06F5">
              <w:rPr>
                <w:sz w:val="18"/>
                <w:szCs w:val="18"/>
              </w:rPr>
              <w:t>Tipo de registro</w:t>
            </w:r>
          </w:p>
        </w:tc>
        <w:tc>
          <w:tcPr>
            <w:tcW w:w="644" w:type="dxa"/>
          </w:tcPr>
          <w:p w:rsidR="00EA4861" w:rsidRPr="0081251B" w:rsidRDefault="00BD06F5" w:rsidP="009008DE">
            <w:pPr>
              <w:snapToGrid w:val="0"/>
              <w:rPr>
                <w:sz w:val="18"/>
                <w:szCs w:val="18"/>
              </w:rPr>
            </w:pPr>
            <w:r w:rsidRPr="00BD06F5">
              <w:rPr>
                <w:sz w:val="18"/>
                <w:szCs w:val="18"/>
              </w:rPr>
              <w:t>1</w:t>
            </w:r>
          </w:p>
        </w:tc>
        <w:tc>
          <w:tcPr>
            <w:tcW w:w="491" w:type="dxa"/>
          </w:tcPr>
          <w:p w:rsidR="00EA4861" w:rsidRPr="0081251B" w:rsidRDefault="00BD06F5" w:rsidP="009008DE">
            <w:pPr>
              <w:snapToGrid w:val="0"/>
              <w:rPr>
                <w:sz w:val="18"/>
                <w:szCs w:val="18"/>
              </w:rPr>
            </w:pPr>
            <w:r w:rsidRPr="00BD06F5">
              <w:rPr>
                <w:sz w:val="18"/>
                <w:szCs w:val="18"/>
              </w:rPr>
              <w:t>2</w:t>
            </w:r>
          </w:p>
        </w:tc>
        <w:tc>
          <w:tcPr>
            <w:tcW w:w="1596" w:type="dxa"/>
          </w:tcPr>
          <w:p w:rsidR="00EA4861" w:rsidRPr="0081251B" w:rsidRDefault="00BD06F5" w:rsidP="009008DE">
            <w:pPr>
              <w:snapToGrid w:val="0"/>
              <w:rPr>
                <w:sz w:val="18"/>
                <w:szCs w:val="18"/>
              </w:rPr>
            </w:pPr>
            <w:r w:rsidRPr="00BD06F5">
              <w:rPr>
                <w:sz w:val="18"/>
                <w:szCs w:val="18"/>
              </w:rPr>
              <w:t>Númerico</w:t>
            </w:r>
          </w:p>
        </w:tc>
        <w:tc>
          <w:tcPr>
            <w:tcW w:w="2242" w:type="dxa"/>
          </w:tcPr>
          <w:p w:rsidR="00EA4861" w:rsidRPr="0081251B" w:rsidRDefault="00BD06F5" w:rsidP="009008DE">
            <w:pPr>
              <w:snapToGrid w:val="0"/>
              <w:rPr>
                <w:sz w:val="18"/>
                <w:szCs w:val="18"/>
              </w:rPr>
            </w:pPr>
            <w:r w:rsidRPr="00BD06F5">
              <w:rPr>
                <w:sz w:val="18"/>
                <w:szCs w:val="18"/>
              </w:rPr>
              <w:t>Identifica o rodapé.</w:t>
            </w:r>
          </w:p>
        </w:tc>
        <w:tc>
          <w:tcPr>
            <w:tcW w:w="1750" w:type="dxa"/>
          </w:tcPr>
          <w:p w:rsidR="00EA4861" w:rsidRPr="0081251B" w:rsidRDefault="00EA4861" w:rsidP="009008DE">
            <w:pPr>
              <w:snapToGrid w:val="0"/>
              <w:rPr>
                <w:sz w:val="18"/>
                <w:szCs w:val="18"/>
              </w:rPr>
            </w:pPr>
          </w:p>
        </w:tc>
        <w:tc>
          <w:tcPr>
            <w:tcW w:w="1309" w:type="dxa"/>
          </w:tcPr>
          <w:p w:rsidR="00EA4861" w:rsidRPr="0081251B" w:rsidRDefault="00BD06F5" w:rsidP="009008DE">
            <w:pPr>
              <w:snapToGrid w:val="0"/>
              <w:rPr>
                <w:sz w:val="18"/>
                <w:szCs w:val="18"/>
              </w:rPr>
            </w:pPr>
            <w:r w:rsidRPr="00BD06F5">
              <w:rPr>
                <w:sz w:val="18"/>
                <w:szCs w:val="18"/>
              </w:rPr>
              <w:t>09</w:t>
            </w:r>
          </w:p>
        </w:tc>
      </w:tr>
      <w:tr w:rsidR="00EA4861" w:rsidRPr="0081251B" w:rsidTr="009B4BE6">
        <w:tc>
          <w:tcPr>
            <w:tcW w:w="1749" w:type="dxa"/>
          </w:tcPr>
          <w:p w:rsidR="00EA4861" w:rsidRPr="0081251B" w:rsidRDefault="00BD06F5" w:rsidP="009008DE">
            <w:pPr>
              <w:snapToGrid w:val="0"/>
              <w:rPr>
                <w:sz w:val="18"/>
                <w:szCs w:val="18"/>
              </w:rPr>
            </w:pPr>
            <w:r w:rsidRPr="00BD06F5">
              <w:rPr>
                <w:sz w:val="18"/>
                <w:szCs w:val="18"/>
              </w:rPr>
              <w:t>Nome do arquivo</w:t>
            </w:r>
          </w:p>
        </w:tc>
        <w:tc>
          <w:tcPr>
            <w:tcW w:w="644" w:type="dxa"/>
          </w:tcPr>
          <w:p w:rsidR="00EA4861" w:rsidRPr="0081251B" w:rsidRDefault="00BD06F5" w:rsidP="009008DE">
            <w:pPr>
              <w:snapToGrid w:val="0"/>
              <w:rPr>
                <w:sz w:val="18"/>
                <w:szCs w:val="18"/>
              </w:rPr>
            </w:pPr>
            <w:r w:rsidRPr="00BD06F5">
              <w:rPr>
                <w:sz w:val="18"/>
                <w:szCs w:val="18"/>
              </w:rPr>
              <w:t>3</w:t>
            </w:r>
          </w:p>
        </w:tc>
        <w:tc>
          <w:tcPr>
            <w:tcW w:w="491" w:type="dxa"/>
          </w:tcPr>
          <w:p w:rsidR="00EA4861" w:rsidRPr="0081251B" w:rsidRDefault="00BD06F5" w:rsidP="009008DE">
            <w:pPr>
              <w:snapToGrid w:val="0"/>
              <w:rPr>
                <w:sz w:val="18"/>
                <w:szCs w:val="18"/>
              </w:rPr>
            </w:pPr>
            <w:r w:rsidRPr="00BD06F5">
              <w:rPr>
                <w:sz w:val="18"/>
                <w:szCs w:val="18"/>
              </w:rPr>
              <w:t>20</w:t>
            </w:r>
          </w:p>
        </w:tc>
        <w:tc>
          <w:tcPr>
            <w:tcW w:w="1596" w:type="dxa"/>
          </w:tcPr>
          <w:p w:rsidR="00EA4861" w:rsidRPr="0081251B" w:rsidRDefault="00BD06F5" w:rsidP="009008DE">
            <w:pPr>
              <w:snapToGrid w:val="0"/>
              <w:rPr>
                <w:sz w:val="18"/>
                <w:szCs w:val="18"/>
              </w:rPr>
            </w:pPr>
            <w:r w:rsidRPr="00BD06F5">
              <w:rPr>
                <w:sz w:val="18"/>
                <w:szCs w:val="18"/>
              </w:rPr>
              <w:t>Alfanumérico</w:t>
            </w:r>
          </w:p>
        </w:tc>
        <w:tc>
          <w:tcPr>
            <w:tcW w:w="2242" w:type="dxa"/>
          </w:tcPr>
          <w:p w:rsidR="00EA4861" w:rsidRPr="0081251B" w:rsidRDefault="00BD06F5" w:rsidP="009008DE">
            <w:pPr>
              <w:snapToGrid w:val="0"/>
              <w:rPr>
                <w:sz w:val="18"/>
                <w:szCs w:val="18"/>
              </w:rPr>
            </w:pPr>
            <w:r w:rsidRPr="00BD06F5">
              <w:rPr>
                <w:sz w:val="18"/>
                <w:szCs w:val="18"/>
              </w:rPr>
              <w:t>Tipo de arquivo</w:t>
            </w:r>
          </w:p>
        </w:tc>
        <w:tc>
          <w:tcPr>
            <w:tcW w:w="1750" w:type="dxa"/>
          </w:tcPr>
          <w:p w:rsidR="00EA4861" w:rsidRPr="0081251B" w:rsidRDefault="00BD06F5" w:rsidP="009008DE">
            <w:pPr>
              <w:snapToGrid w:val="0"/>
              <w:rPr>
                <w:sz w:val="18"/>
                <w:szCs w:val="18"/>
              </w:rPr>
            </w:pPr>
            <w:r w:rsidRPr="00BD06F5">
              <w:rPr>
                <w:sz w:val="18"/>
                <w:szCs w:val="18"/>
              </w:rPr>
              <w:t>Tabela 28</w:t>
            </w:r>
          </w:p>
        </w:tc>
        <w:tc>
          <w:tcPr>
            <w:tcW w:w="1309" w:type="dxa"/>
          </w:tcPr>
          <w:p w:rsidR="00EA4861" w:rsidRPr="0081251B" w:rsidRDefault="00BD06F5" w:rsidP="009008DE">
            <w:pPr>
              <w:snapToGrid w:val="0"/>
              <w:rPr>
                <w:sz w:val="18"/>
                <w:szCs w:val="18"/>
              </w:rPr>
            </w:pPr>
            <w:r w:rsidRPr="00BD06F5">
              <w:rPr>
                <w:sz w:val="18"/>
                <w:szCs w:val="18"/>
              </w:rPr>
              <w:t>Brancos</w:t>
            </w:r>
          </w:p>
        </w:tc>
      </w:tr>
      <w:tr w:rsidR="00EA4861" w:rsidRPr="0081251B" w:rsidTr="009B4BE6">
        <w:trPr>
          <w:cnfStyle w:val="000000100000"/>
        </w:trPr>
        <w:tc>
          <w:tcPr>
            <w:tcW w:w="1749" w:type="dxa"/>
          </w:tcPr>
          <w:p w:rsidR="00EA4861" w:rsidRPr="0081251B" w:rsidRDefault="00BD06F5" w:rsidP="009008DE">
            <w:pPr>
              <w:snapToGrid w:val="0"/>
              <w:rPr>
                <w:sz w:val="18"/>
                <w:szCs w:val="18"/>
              </w:rPr>
            </w:pPr>
            <w:r w:rsidRPr="00BD06F5">
              <w:rPr>
                <w:sz w:val="18"/>
                <w:szCs w:val="18"/>
              </w:rPr>
              <w:t xml:space="preserve">Quantidade de registros </w:t>
            </w:r>
          </w:p>
        </w:tc>
        <w:tc>
          <w:tcPr>
            <w:tcW w:w="644" w:type="dxa"/>
          </w:tcPr>
          <w:p w:rsidR="00EA4861" w:rsidRPr="0081251B" w:rsidRDefault="00BD06F5" w:rsidP="009008DE">
            <w:pPr>
              <w:snapToGrid w:val="0"/>
              <w:rPr>
                <w:sz w:val="18"/>
                <w:szCs w:val="18"/>
              </w:rPr>
            </w:pPr>
            <w:r w:rsidRPr="00BD06F5">
              <w:rPr>
                <w:sz w:val="18"/>
                <w:szCs w:val="18"/>
              </w:rPr>
              <w:t>23</w:t>
            </w:r>
          </w:p>
        </w:tc>
        <w:tc>
          <w:tcPr>
            <w:tcW w:w="491" w:type="dxa"/>
          </w:tcPr>
          <w:p w:rsidR="00EA4861" w:rsidRPr="0081251B" w:rsidRDefault="00BD06F5" w:rsidP="009008DE">
            <w:pPr>
              <w:snapToGrid w:val="0"/>
              <w:rPr>
                <w:sz w:val="18"/>
                <w:szCs w:val="18"/>
              </w:rPr>
            </w:pPr>
            <w:r w:rsidRPr="00BD06F5">
              <w:rPr>
                <w:sz w:val="18"/>
                <w:szCs w:val="18"/>
              </w:rPr>
              <w:t>9</w:t>
            </w:r>
          </w:p>
        </w:tc>
        <w:tc>
          <w:tcPr>
            <w:tcW w:w="1596" w:type="dxa"/>
          </w:tcPr>
          <w:p w:rsidR="00EA4861" w:rsidRPr="0081251B" w:rsidRDefault="00BD06F5" w:rsidP="009008DE">
            <w:pPr>
              <w:snapToGrid w:val="0"/>
              <w:rPr>
                <w:sz w:val="18"/>
                <w:szCs w:val="18"/>
              </w:rPr>
            </w:pPr>
            <w:r w:rsidRPr="00BD06F5">
              <w:rPr>
                <w:sz w:val="18"/>
                <w:szCs w:val="18"/>
              </w:rPr>
              <w:t>Numérico</w:t>
            </w:r>
          </w:p>
        </w:tc>
        <w:tc>
          <w:tcPr>
            <w:tcW w:w="2242" w:type="dxa"/>
          </w:tcPr>
          <w:p w:rsidR="00EA4861" w:rsidRPr="0081251B" w:rsidRDefault="00BD06F5" w:rsidP="009008DE">
            <w:pPr>
              <w:snapToGrid w:val="0"/>
              <w:rPr>
                <w:sz w:val="18"/>
                <w:szCs w:val="18"/>
              </w:rPr>
            </w:pPr>
            <w:r w:rsidRPr="00BD06F5">
              <w:rPr>
                <w:sz w:val="18"/>
                <w:szCs w:val="18"/>
              </w:rPr>
              <w:t>Quantidade de registros enviados.</w:t>
            </w:r>
          </w:p>
        </w:tc>
        <w:tc>
          <w:tcPr>
            <w:tcW w:w="1750" w:type="dxa"/>
          </w:tcPr>
          <w:p w:rsidR="00EA4861" w:rsidRPr="0081251B" w:rsidRDefault="00EA4861" w:rsidP="009008DE">
            <w:pPr>
              <w:snapToGrid w:val="0"/>
              <w:rPr>
                <w:sz w:val="18"/>
                <w:szCs w:val="18"/>
              </w:rPr>
            </w:pPr>
          </w:p>
        </w:tc>
        <w:tc>
          <w:tcPr>
            <w:tcW w:w="1309" w:type="dxa"/>
          </w:tcPr>
          <w:p w:rsidR="00EA4861" w:rsidRPr="0081251B" w:rsidRDefault="00BD06F5" w:rsidP="009008DE">
            <w:pPr>
              <w:snapToGrid w:val="0"/>
              <w:rPr>
                <w:sz w:val="18"/>
                <w:szCs w:val="18"/>
              </w:rPr>
            </w:pPr>
            <w:r w:rsidRPr="00BD06F5">
              <w:rPr>
                <w:sz w:val="18"/>
                <w:szCs w:val="18"/>
              </w:rPr>
              <w:t>0000000000</w:t>
            </w:r>
          </w:p>
        </w:tc>
      </w:tr>
      <w:tr w:rsidR="00EA4861" w:rsidRPr="0081251B" w:rsidTr="009B4BE6">
        <w:tc>
          <w:tcPr>
            <w:tcW w:w="1749" w:type="dxa"/>
          </w:tcPr>
          <w:p w:rsidR="00EA4861" w:rsidRPr="0081251B" w:rsidRDefault="00BD06F5" w:rsidP="009008DE">
            <w:pPr>
              <w:snapToGrid w:val="0"/>
              <w:rPr>
                <w:sz w:val="18"/>
                <w:szCs w:val="18"/>
              </w:rPr>
            </w:pPr>
            <w:r w:rsidRPr="00BD06F5">
              <w:rPr>
                <w:sz w:val="18"/>
                <w:szCs w:val="18"/>
              </w:rPr>
              <w:t>Espaços em branco</w:t>
            </w:r>
          </w:p>
        </w:tc>
        <w:tc>
          <w:tcPr>
            <w:tcW w:w="644" w:type="dxa"/>
          </w:tcPr>
          <w:p w:rsidR="00EA4861" w:rsidRPr="0081251B" w:rsidRDefault="00BD06F5" w:rsidP="009008DE">
            <w:pPr>
              <w:snapToGrid w:val="0"/>
              <w:rPr>
                <w:sz w:val="18"/>
                <w:szCs w:val="18"/>
              </w:rPr>
            </w:pPr>
            <w:r w:rsidRPr="00BD06F5">
              <w:rPr>
                <w:sz w:val="18"/>
                <w:szCs w:val="18"/>
              </w:rPr>
              <w:t>32</w:t>
            </w:r>
          </w:p>
        </w:tc>
        <w:tc>
          <w:tcPr>
            <w:tcW w:w="491" w:type="dxa"/>
          </w:tcPr>
          <w:p w:rsidR="00EA4861" w:rsidRPr="0081251B" w:rsidRDefault="00BD06F5" w:rsidP="001A700E">
            <w:pPr>
              <w:snapToGrid w:val="0"/>
              <w:rPr>
                <w:sz w:val="18"/>
                <w:szCs w:val="18"/>
              </w:rPr>
            </w:pPr>
            <w:r w:rsidRPr="00BD06F5">
              <w:rPr>
                <w:sz w:val="18"/>
                <w:szCs w:val="18"/>
              </w:rPr>
              <w:t>133</w:t>
            </w:r>
          </w:p>
        </w:tc>
        <w:tc>
          <w:tcPr>
            <w:tcW w:w="1596" w:type="dxa"/>
          </w:tcPr>
          <w:p w:rsidR="00EA4861" w:rsidRPr="0081251B" w:rsidRDefault="00BD06F5" w:rsidP="009008DE">
            <w:pPr>
              <w:snapToGrid w:val="0"/>
              <w:rPr>
                <w:sz w:val="18"/>
                <w:szCs w:val="18"/>
              </w:rPr>
            </w:pPr>
            <w:r w:rsidRPr="00BD06F5">
              <w:rPr>
                <w:sz w:val="18"/>
                <w:szCs w:val="18"/>
              </w:rPr>
              <w:t>Alfanumérico</w:t>
            </w:r>
          </w:p>
        </w:tc>
        <w:tc>
          <w:tcPr>
            <w:tcW w:w="2242" w:type="dxa"/>
          </w:tcPr>
          <w:p w:rsidR="00EA4861" w:rsidRPr="0081251B" w:rsidRDefault="00EA4861" w:rsidP="009008DE">
            <w:pPr>
              <w:snapToGrid w:val="0"/>
              <w:rPr>
                <w:sz w:val="18"/>
                <w:szCs w:val="18"/>
              </w:rPr>
            </w:pPr>
          </w:p>
        </w:tc>
        <w:tc>
          <w:tcPr>
            <w:tcW w:w="1750" w:type="dxa"/>
          </w:tcPr>
          <w:p w:rsidR="00EA4861" w:rsidRPr="0081251B" w:rsidRDefault="00BD06F5" w:rsidP="009008DE">
            <w:pPr>
              <w:snapToGrid w:val="0"/>
              <w:rPr>
                <w:sz w:val="18"/>
                <w:szCs w:val="18"/>
              </w:rPr>
            </w:pPr>
            <w:r w:rsidRPr="00BD06F5">
              <w:rPr>
                <w:sz w:val="18"/>
                <w:szCs w:val="18"/>
              </w:rPr>
              <w:t>Preencher com zeros</w:t>
            </w:r>
          </w:p>
        </w:tc>
        <w:tc>
          <w:tcPr>
            <w:tcW w:w="1309" w:type="dxa"/>
          </w:tcPr>
          <w:p w:rsidR="00EA4861" w:rsidRPr="0081251B" w:rsidRDefault="00BD06F5" w:rsidP="009008DE">
            <w:pPr>
              <w:snapToGrid w:val="0"/>
              <w:rPr>
                <w:sz w:val="18"/>
                <w:szCs w:val="18"/>
              </w:rPr>
            </w:pPr>
            <w:r w:rsidRPr="00BD06F5">
              <w:rPr>
                <w:sz w:val="18"/>
                <w:szCs w:val="18"/>
              </w:rPr>
              <w:t>00000….</w:t>
            </w:r>
          </w:p>
        </w:tc>
      </w:tr>
    </w:tbl>
    <w:p w:rsidR="00EA4861" w:rsidRDefault="00EA4861" w:rsidP="00EA4861"/>
    <w:p w:rsidR="00EA4861" w:rsidRDefault="00EA4861" w:rsidP="00EA4861">
      <w:r>
        <w:t>Longitud del mensaje:   16</w:t>
      </w:r>
      <w:r w:rsidR="001A700E">
        <w:t>4</w:t>
      </w:r>
    </w:p>
    <w:p w:rsidR="00EA4861" w:rsidRDefault="00EA4861" w:rsidP="00EA4861">
      <w:r>
        <w:rPr>
          <w:shd w:val="clear" w:color="auto" w:fill="FFFF00"/>
        </w:rPr>
        <w:t>NOTA *</w:t>
      </w:r>
      <w:r>
        <w:t xml:space="preserve">: El tipo de fraude en </w:t>
      </w:r>
      <w:smartTag w:uri="urn:schemas-microsoft-com:office:smarttags" w:element="PersonName">
        <w:smartTagPr>
          <w:attr w:name="ProductID" w:val="la Tabla"/>
        </w:smartTagPr>
        <w:r>
          <w:t>la Tabla</w:t>
        </w:r>
      </w:smartTag>
      <w:r>
        <w:t xml:space="preserve"> 10 puede tener 2 dígitos, pero en el fraude reportado por TC40 (mensaje FR) sólo es necesario 1. Pendiente de revisión si se amplia a 2</w:t>
      </w:r>
    </w:p>
    <w:p w:rsidR="00EA4861" w:rsidRDefault="00EA4861" w:rsidP="00EA4861">
      <w:r>
        <w:rPr>
          <w:b/>
          <w:bCs/>
          <w:shd w:val="clear" w:color="auto" w:fill="FFFF00"/>
        </w:rPr>
        <w:t>IMPORTANTE</w:t>
      </w:r>
      <w:r>
        <w:t>: El importe estará siempre en reales, salvo en las operaciones de tarjeta local en país extranjero, que contendrán el importe en dólares</w:t>
      </w:r>
    </w:p>
    <w:p w:rsidR="0078358F" w:rsidRDefault="0078358F" w:rsidP="0078358F">
      <w:pPr>
        <w:pStyle w:val="Ttulo3"/>
        <w:tabs>
          <w:tab w:val="clear" w:pos="907"/>
          <w:tab w:val="left" w:pos="720"/>
        </w:tabs>
        <w:suppressAutoHyphens/>
        <w:spacing w:before="0" w:after="0" w:line="240" w:lineRule="auto"/>
        <w:jc w:val="left"/>
      </w:pPr>
      <w:bookmarkStart w:id="49" w:name="_Toc440463647"/>
      <w:r>
        <w:t>Formato de ChargeBack (CK)</w:t>
      </w:r>
      <w:bookmarkEnd w:id="49"/>
    </w:p>
    <w:p w:rsidR="0078358F" w:rsidRDefault="0078358F" w:rsidP="005C6131">
      <w:pPr>
        <w:pStyle w:val="Ttulo4"/>
      </w:pPr>
      <w:bookmarkStart w:id="50" w:name="_Toc440463648"/>
      <w:r>
        <w:t>Cabeçalho</w:t>
      </w:r>
      <w:bookmarkEnd w:id="50"/>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749"/>
        <w:gridCol w:w="644"/>
        <w:gridCol w:w="491"/>
        <w:gridCol w:w="1596"/>
        <w:gridCol w:w="2242"/>
        <w:gridCol w:w="1831"/>
        <w:gridCol w:w="1370"/>
      </w:tblGrid>
      <w:tr w:rsidR="0078358F" w:rsidRPr="0081251B" w:rsidTr="00AE61F2">
        <w:trPr>
          <w:cnfStyle w:val="100000000000"/>
        </w:trPr>
        <w:tc>
          <w:tcPr>
            <w:tcW w:w="1749" w:type="dxa"/>
            <w:tcBorders>
              <w:top w:val="none" w:sz="0" w:space="0" w:color="auto"/>
              <w:left w:val="none" w:sz="0" w:space="0" w:color="auto"/>
              <w:bottom w:val="none" w:sz="0" w:space="0" w:color="auto"/>
              <w:right w:val="none" w:sz="0" w:space="0" w:color="auto"/>
            </w:tcBorders>
          </w:tcPr>
          <w:p w:rsidR="0078358F" w:rsidRPr="0081251B" w:rsidRDefault="00BD06F5" w:rsidP="009008DE">
            <w:pPr>
              <w:snapToGrid w:val="0"/>
              <w:rPr>
                <w:b w:val="0"/>
                <w:sz w:val="18"/>
                <w:szCs w:val="18"/>
              </w:rPr>
            </w:pPr>
            <w:r w:rsidRPr="00BD06F5">
              <w:rPr>
                <w:sz w:val="18"/>
                <w:szCs w:val="18"/>
              </w:rPr>
              <w:t>Campo</w:t>
            </w:r>
          </w:p>
        </w:tc>
        <w:tc>
          <w:tcPr>
            <w:tcW w:w="644" w:type="dxa"/>
            <w:tcBorders>
              <w:top w:val="none" w:sz="0" w:space="0" w:color="auto"/>
              <w:left w:val="none" w:sz="0" w:space="0" w:color="auto"/>
              <w:bottom w:val="none" w:sz="0" w:space="0" w:color="auto"/>
              <w:right w:val="none" w:sz="0" w:space="0" w:color="auto"/>
            </w:tcBorders>
          </w:tcPr>
          <w:p w:rsidR="0078358F" w:rsidRPr="0081251B" w:rsidRDefault="00BD06F5" w:rsidP="009008DE">
            <w:pPr>
              <w:snapToGrid w:val="0"/>
              <w:rPr>
                <w:b w:val="0"/>
                <w:sz w:val="18"/>
                <w:szCs w:val="18"/>
              </w:rPr>
            </w:pPr>
            <w:r w:rsidRPr="00BD06F5">
              <w:rPr>
                <w:sz w:val="18"/>
                <w:szCs w:val="18"/>
              </w:rPr>
              <w:t>Ps</w:t>
            </w:r>
          </w:p>
        </w:tc>
        <w:tc>
          <w:tcPr>
            <w:tcW w:w="491" w:type="dxa"/>
            <w:tcBorders>
              <w:top w:val="none" w:sz="0" w:space="0" w:color="auto"/>
              <w:left w:val="none" w:sz="0" w:space="0" w:color="auto"/>
              <w:bottom w:val="none" w:sz="0" w:space="0" w:color="auto"/>
              <w:right w:val="none" w:sz="0" w:space="0" w:color="auto"/>
            </w:tcBorders>
          </w:tcPr>
          <w:p w:rsidR="0078358F" w:rsidRPr="0081251B" w:rsidRDefault="00BD06F5" w:rsidP="009008DE">
            <w:pPr>
              <w:snapToGrid w:val="0"/>
              <w:rPr>
                <w:b w:val="0"/>
                <w:sz w:val="18"/>
                <w:szCs w:val="18"/>
              </w:rPr>
            </w:pPr>
            <w:r w:rsidRPr="00BD06F5">
              <w:rPr>
                <w:sz w:val="18"/>
                <w:szCs w:val="18"/>
              </w:rPr>
              <w:t>Ln</w:t>
            </w:r>
          </w:p>
        </w:tc>
        <w:tc>
          <w:tcPr>
            <w:tcW w:w="1596" w:type="dxa"/>
            <w:tcBorders>
              <w:top w:val="none" w:sz="0" w:space="0" w:color="auto"/>
              <w:left w:val="none" w:sz="0" w:space="0" w:color="auto"/>
              <w:bottom w:val="none" w:sz="0" w:space="0" w:color="auto"/>
              <w:right w:val="none" w:sz="0" w:space="0" w:color="auto"/>
            </w:tcBorders>
          </w:tcPr>
          <w:p w:rsidR="0078358F" w:rsidRPr="0081251B" w:rsidRDefault="00BD06F5" w:rsidP="009008DE">
            <w:pPr>
              <w:snapToGrid w:val="0"/>
              <w:rPr>
                <w:b w:val="0"/>
                <w:sz w:val="18"/>
                <w:szCs w:val="18"/>
              </w:rPr>
            </w:pPr>
            <w:r w:rsidRPr="00BD06F5">
              <w:rPr>
                <w:sz w:val="18"/>
                <w:szCs w:val="18"/>
              </w:rPr>
              <w:t>Formato</w:t>
            </w:r>
          </w:p>
        </w:tc>
        <w:tc>
          <w:tcPr>
            <w:tcW w:w="2242" w:type="dxa"/>
            <w:tcBorders>
              <w:top w:val="none" w:sz="0" w:space="0" w:color="auto"/>
              <w:left w:val="none" w:sz="0" w:space="0" w:color="auto"/>
              <w:bottom w:val="none" w:sz="0" w:space="0" w:color="auto"/>
              <w:right w:val="none" w:sz="0" w:space="0" w:color="auto"/>
            </w:tcBorders>
          </w:tcPr>
          <w:p w:rsidR="0078358F" w:rsidRPr="0081251B" w:rsidRDefault="00BD06F5" w:rsidP="009008DE">
            <w:pPr>
              <w:snapToGrid w:val="0"/>
              <w:rPr>
                <w:b w:val="0"/>
                <w:sz w:val="18"/>
                <w:szCs w:val="18"/>
              </w:rPr>
            </w:pPr>
            <w:r w:rsidRPr="00BD06F5">
              <w:rPr>
                <w:sz w:val="18"/>
                <w:szCs w:val="18"/>
              </w:rPr>
              <w:t>Descrição</w:t>
            </w:r>
          </w:p>
        </w:tc>
        <w:tc>
          <w:tcPr>
            <w:tcW w:w="1831" w:type="dxa"/>
            <w:tcBorders>
              <w:top w:val="none" w:sz="0" w:space="0" w:color="auto"/>
              <w:left w:val="none" w:sz="0" w:space="0" w:color="auto"/>
              <w:bottom w:val="none" w:sz="0" w:space="0" w:color="auto"/>
              <w:right w:val="none" w:sz="0" w:space="0" w:color="auto"/>
            </w:tcBorders>
          </w:tcPr>
          <w:p w:rsidR="0078358F" w:rsidRPr="0081251B" w:rsidRDefault="00BD06F5" w:rsidP="009008DE">
            <w:pPr>
              <w:snapToGrid w:val="0"/>
              <w:rPr>
                <w:b w:val="0"/>
                <w:sz w:val="18"/>
                <w:szCs w:val="18"/>
              </w:rPr>
            </w:pPr>
            <w:r w:rsidRPr="00BD06F5">
              <w:rPr>
                <w:sz w:val="18"/>
                <w:szCs w:val="18"/>
              </w:rPr>
              <w:t>Comentarios</w:t>
            </w:r>
          </w:p>
        </w:tc>
        <w:tc>
          <w:tcPr>
            <w:tcW w:w="1370" w:type="dxa"/>
            <w:tcBorders>
              <w:top w:val="none" w:sz="0" w:space="0" w:color="auto"/>
              <w:left w:val="none" w:sz="0" w:space="0" w:color="auto"/>
              <w:bottom w:val="none" w:sz="0" w:space="0" w:color="auto"/>
              <w:right w:val="none" w:sz="0" w:space="0" w:color="auto"/>
            </w:tcBorders>
          </w:tcPr>
          <w:p w:rsidR="0078358F" w:rsidRPr="0081251B" w:rsidRDefault="00BD06F5" w:rsidP="009008DE">
            <w:pPr>
              <w:snapToGrid w:val="0"/>
              <w:rPr>
                <w:b w:val="0"/>
                <w:sz w:val="18"/>
                <w:szCs w:val="18"/>
              </w:rPr>
            </w:pPr>
            <w:r w:rsidRPr="00BD06F5">
              <w:rPr>
                <w:sz w:val="18"/>
                <w:szCs w:val="18"/>
              </w:rPr>
              <w:t>Default</w:t>
            </w:r>
          </w:p>
        </w:tc>
      </w:tr>
      <w:tr w:rsidR="0078358F" w:rsidRPr="0081251B" w:rsidTr="0081251B">
        <w:trPr>
          <w:cnfStyle w:val="000000100000"/>
        </w:trPr>
        <w:tc>
          <w:tcPr>
            <w:tcW w:w="1749" w:type="dxa"/>
          </w:tcPr>
          <w:p w:rsidR="0078358F" w:rsidRPr="0081251B" w:rsidRDefault="00BD06F5" w:rsidP="009008DE">
            <w:pPr>
              <w:snapToGrid w:val="0"/>
              <w:rPr>
                <w:sz w:val="18"/>
                <w:szCs w:val="18"/>
              </w:rPr>
            </w:pPr>
            <w:r w:rsidRPr="00BD06F5">
              <w:rPr>
                <w:sz w:val="18"/>
                <w:szCs w:val="18"/>
              </w:rPr>
              <w:t>Tipo de registro</w:t>
            </w:r>
          </w:p>
        </w:tc>
        <w:tc>
          <w:tcPr>
            <w:tcW w:w="644" w:type="dxa"/>
          </w:tcPr>
          <w:p w:rsidR="0078358F" w:rsidRPr="0081251B" w:rsidRDefault="00BD06F5" w:rsidP="009008DE">
            <w:pPr>
              <w:snapToGrid w:val="0"/>
              <w:rPr>
                <w:sz w:val="18"/>
                <w:szCs w:val="18"/>
              </w:rPr>
            </w:pPr>
            <w:r w:rsidRPr="00BD06F5">
              <w:rPr>
                <w:sz w:val="18"/>
                <w:szCs w:val="18"/>
              </w:rPr>
              <w:t>1</w:t>
            </w:r>
          </w:p>
        </w:tc>
        <w:tc>
          <w:tcPr>
            <w:tcW w:w="491" w:type="dxa"/>
          </w:tcPr>
          <w:p w:rsidR="0078358F" w:rsidRPr="0081251B" w:rsidRDefault="00BD06F5" w:rsidP="009008DE">
            <w:pPr>
              <w:snapToGrid w:val="0"/>
              <w:rPr>
                <w:sz w:val="18"/>
                <w:szCs w:val="18"/>
              </w:rPr>
            </w:pPr>
            <w:r w:rsidRPr="00BD06F5">
              <w:rPr>
                <w:sz w:val="18"/>
                <w:szCs w:val="18"/>
              </w:rPr>
              <w:t>2</w:t>
            </w:r>
          </w:p>
        </w:tc>
        <w:tc>
          <w:tcPr>
            <w:tcW w:w="1596" w:type="dxa"/>
          </w:tcPr>
          <w:p w:rsidR="0078358F" w:rsidRPr="0081251B" w:rsidRDefault="00BD06F5" w:rsidP="009008DE">
            <w:pPr>
              <w:snapToGrid w:val="0"/>
              <w:rPr>
                <w:sz w:val="18"/>
                <w:szCs w:val="18"/>
              </w:rPr>
            </w:pPr>
            <w:r w:rsidRPr="00BD06F5">
              <w:rPr>
                <w:sz w:val="18"/>
                <w:szCs w:val="18"/>
              </w:rPr>
              <w:t>Númerico</w:t>
            </w:r>
          </w:p>
        </w:tc>
        <w:tc>
          <w:tcPr>
            <w:tcW w:w="2242" w:type="dxa"/>
          </w:tcPr>
          <w:p w:rsidR="0078358F" w:rsidRPr="0081251B" w:rsidRDefault="00BD06F5" w:rsidP="009008DE">
            <w:pPr>
              <w:snapToGrid w:val="0"/>
              <w:rPr>
                <w:sz w:val="18"/>
                <w:szCs w:val="18"/>
              </w:rPr>
            </w:pPr>
            <w:r w:rsidRPr="00BD06F5">
              <w:rPr>
                <w:sz w:val="18"/>
                <w:szCs w:val="18"/>
              </w:rPr>
              <w:t>Identifica o cabeçalho.</w:t>
            </w:r>
          </w:p>
        </w:tc>
        <w:tc>
          <w:tcPr>
            <w:tcW w:w="1831" w:type="dxa"/>
          </w:tcPr>
          <w:p w:rsidR="0078358F" w:rsidRPr="0081251B" w:rsidRDefault="0078358F" w:rsidP="009008DE">
            <w:pPr>
              <w:snapToGrid w:val="0"/>
              <w:rPr>
                <w:sz w:val="18"/>
                <w:szCs w:val="18"/>
              </w:rPr>
            </w:pPr>
          </w:p>
        </w:tc>
        <w:tc>
          <w:tcPr>
            <w:tcW w:w="1370" w:type="dxa"/>
          </w:tcPr>
          <w:p w:rsidR="0078358F" w:rsidRPr="0081251B" w:rsidRDefault="00BD06F5" w:rsidP="009008DE">
            <w:pPr>
              <w:snapToGrid w:val="0"/>
              <w:rPr>
                <w:sz w:val="18"/>
                <w:szCs w:val="18"/>
              </w:rPr>
            </w:pPr>
            <w:r w:rsidRPr="00BD06F5">
              <w:rPr>
                <w:sz w:val="18"/>
                <w:szCs w:val="18"/>
              </w:rPr>
              <w:t>00</w:t>
            </w:r>
          </w:p>
        </w:tc>
      </w:tr>
      <w:tr w:rsidR="0078358F" w:rsidRPr="0081251B" w:rsidTr="0081251B">
        <w:tc>
          <w:tcPr>
            <w:tcW w:w="1749" w:type="dxa"/>
          </w:tcPr>
          <w:p w:rsidR="0078358F" w:rsidRPr="0081251B" w:rsidRDefault="00BD06F5" w:rsidP="009008DE">
            <w:pPr>
              <w:snapToGrid w:val="0"/>
              <w:rPr>
                <w:sz w:val="18"/>
                <w:szCs w:val="18"/>
              </w:rPr>
            </w:pPr>
            <w:r w:rsidRPr="00BD06F5">
              <w:rPr>
                <w:sz w:val="18"/>
                <w:szCs w:val="18"/>
              </w:rPr>
              <w:t>Nome do arquivo</w:t>
            </w:r>
          </w:p>
        </w:tc>
        <w:tc>
          <w:tcPr>
            <w:tcW w:w="644" w:type="dxa"/>
          </w:tcPr>
          <w:p w:rsidR="0078358F" w:rsidRPr="0081251B" w:rsidRDefault="00BD06F5" w:rsidP="009008DE">
            <w:pPr>
              <w:snapToGrid w:val="0"/>
              <w:rPr>
                <w:sz w:val="18"/>
                <w:szCs w:val="18"/>
              </w:rPr>
            </w:pPr>
            <w:r w:rsidRPr="00BD06F5">
              <w:rPr>
                <w:sz w:val="18"/>
                <w:szCs w:val="18"/>
              </w:rPr>
              <w:t>3</w:t>
            </w:r>
          </w:p>
        </w:tc>
        <w:tc>
          <w:tcPr>
            <w:tcW w:w="491" w:type="dxa"/>
          </w:tcPr>
          <w:p w:rsidR="0078358F" w:rsidRPr="0081251B" w:rsidRDefault="00BD06F5" w:rsidP="009008DE">
            <w:pPr>
              <w:snapToGrid w:val="0"/>
              <w:rPr>
                <w:sz w:val="18"/>
                <w:szCs w:val="18"/>
              </w:rPr>
            </w:pPr>
            <w:r w:rsidRPr="00BD06F5">
              <w:rPr>
                <w:sz w:val="18"/>
                <w:szCs w:val="18"/>
              </w:rPr>
              <w:t>20</w:t>
            </w:r>
          </w:p>
        </w:tc>
        <w:tc>
          <w:tcPr>
            <w:tcW w:w="1596" w:type="dxa"/>
          </w:tcPr>
          <w:p w:rsidR="0078358F" w:rsidRPr="0081251B" w:rsidRDefault="00BD06F5" w:rsidP="009008DE">
            <w:pPr>
              <w:snapToGrid w:val="0"/>
              <w:rPr>
                <w:sz w:val="18"/>
                <w:szCs w:val="18"/>
              </w:rPr>
            </w:pPr>
            <w:r w:rsidRPr="00BD06F5">
              <w:rPr>
                <w:sz w:val="18"/>
                <w:szCs w:val="18"/>
              </w:rPr>
              <w:t>Alfanumérico</w:t>
            </w:r>
          </w:p>
        </w:tc>
        <w:tc>
          <w:tcPr>
            <w:tcW w:w="2242" w:type="dxa"/>
          </w:tcPr>
          <w:p w:rsidR="0078358F" w:rsidRPr="0081251B" w:rsidRDefault="00BD06F5" w:rsidP="009008DE">
            <w:pPr>
              <w:snapToGrid w:val="0"/>
              <w:rPr>
                <w:sz w:val="18"/>
                <w:szCs w:val="18"/>
              </w:rPr>
            </w:pPr>
            <w:r w:rsidRPr="00BD06F5">
              <w:rPr>
                <w:sz w:val="18"/>
                <w:szCs w:val="18"/>
              </w:rPr>
              <w:t>Tipo de arquivo</w:t>
            </w:r>
          </w:p>
        </w:tc>
        <w:tc>
          <w:tcPr>
            <w:tcW w:w="1831" w:type="dxa"/>
          </w:tcPr>
          <w:p w:rsidR="0078358F" w:rsidRPr="0081251B" w:rsidRDefault="00BD06F5" w:rsidP="009008DE">
            <w:pPr>
              <w:snapToGrid w:val="0"/>
              <w:rPr>
                <w:sz w:val="18"/>
                <w:szCs w:val="18"/>
              </w:rPr>
            </w:pPr>
            <w:r w:rsidRPr="00BD06F5">
              <w:rPr>
                <w:sz w:val="18"/>
                <w:szCs w:val="18"/>
              </w:rPr>
              <w:t>Tabela 28</w:t>
            </w:r>
          </w:p>
        </w:tc>
        <w:tc>
          <w:tcPr>
            <w:tcW w:w="1370" w:type="dxa"/>
          </w:tcPr>
          <w:p w:rsidR="0078358F" w:rsidRPr="0081251B" w:rsidRDefault="00BD06F5" w:rsidP="009008DE">
            <w:pPr>
              <w:snapToGrid w:val="0"/>
              <w:rPr>
                <w:sz w:val="18"/>
                <w:szCs w:val="18"/>
              </w:rPr>
            </w:pPr>
            <w:r w:rsidRPr="00BD06F5">
              <w:rPr>
                <w:sz w:val="18"/>
                <w:szCs w:val="18"/>
              </w:rPr>
              <w:t>Brancos</w:t>
            </w:r>
          </w:p>
        </w:tc>
      </w:tr>
      <w:tr w:rsidR="0078358F" w:rsidRPr="0081251B" w:rsidTr="0081251B">
        <w:trPr>
          <w:cnfStyle w:val="000000100000"/>
        </w:trPr>
        <w:tc>
          <w:tcPr>
            <w:tcW w:w="1749" w:type="dxa"/>
          </w:tcPr>
          <w:p w:rsidR="0078358F" w:rsidRPr="0081251B" w:rsidRDefault="00BD06F5" w:rsidP="009008DE">
            <w:pPr>
              <w:snapToGrid w:val="0"/>
              <w:rPr>
                <w:sz w:val="18"/>
                <w:szCs w:val="18"/>
              </w:rPr>
            </w:pPr>
            <w:r w:rsidRPr="00BD06F5">
              <w:rPr>
                <w:sz w:val="18"/>
                <w:szCs w:val="18"/>
              </w:rPr>
              <w:lastRenderedPageBreak/>
              <w:t xml:space="preserve">Data  e hora da geração </w:t>
            </w:r>
          </w:p>
        </w:tc>
        <w:tc>
          <w:tcPr>
            <w:tcW w:w="644" w:type="dxa"/>
          </w:tcPr>
          <w:p w:rsidR="0078358F" w:rsidRPr="0081251B" w:rsidRDefault="00BD06F5" w:rsidP="009008DE">
            <w:pPr>
              <w:snapToGrid w:val="0"/>
              <w:rPr>
                <w:sz w:val="18"/>
                <w:szCs w:val="18"/>
              </w:rPr>
            </w:pPr>
            <w:r w:rsidRPr="00BD06F5">
              <w:rPr>
                <w:sz w:val="18"/>
                <w:szCs w:val="18"/>
              </w:rPr>
              <w:t>23</w:t>
            </w:r>
          </w:p>
        </w:tc>
        <w:tc>
          <w:tcPr>
            <w:tcW w:w="491" w:type="dxa"/>
          </w:tcPr>
          <w:p w:rsidR="0078358F" w:rsidRPr="0081251B" w:rsidRDefault="00BD06F5" w:rsidP="009008DE">
            <w:pPr>
              <w:snapToGrid w:val="0"/>
              <w:rPr>
                <w:sz w:val="18"/>
                <w:szCs w:val="18"/>
              </w:rPr>
            </w:pPr>
            <w:r w:rsidRPr="00BD06F5">
              <w:rPr>
                <w:sz w:val="18"/>
                <w:szCs w:val="18"/>
              </w:rPr>
              <w:t>14</w:t>
            </w:r>
          </w:p>
        </w:tc>
        <w:tc>
          <w:tcPr>
            <w:tcW w:w="1596" w:type="dxa"/>
          </w:tcPr>
          <w:p w:rsidR="0078358F" w:rsidRPr="0081251B" w:rsidRDefault="00BD06F5" w:rsidP="009008DE">
            <w:pPr>
              <w:snapToGrid w:val="0"/>
              <w:rPr>
                <w:sz w:val="18"/>
                <w:szCs w:val="18"/>
              </w:rPr>
            </w:pPr>
            <w:r w:rsidRPr="00BD06F5">
              <w:rPr>
                <w:sz w:val="18"/>
                <w:szCs w:val="18"/>
              </w:rPr>
              <w:t>Numérico</w:t>
            </w:r>
          </w:p>
        </w:tc>
        <w:tc>
          <w:tcPr>
            <w:tcW w:w="2242" w:type="dxa"/>
          </w:tcPr>
          <w:p w:rsidR="0078358F" w:rsidRPr="0081251B" w:rsidRDefault="00BD06F5" w:rsidP="009008DE">
            <w:pPr>
              <w:snapToGrid w:val="0"/>
              <w:rPr>
                <w:sz w:val="18"/>
                <w:szCs w:val="18"/>
              </w:rPr>
            </w:pPr>
            <w:r w:rsidRPr="00BD06F5">
              <w:rPr>
                <w:sz w:val="18"/>
                <w:szCs w:val="18"/>
              </w:rPr>
              <w:t xml:space="preserve">AAAA + BIT 07 </w:t>
            </w:r>
          </w:p>
        </w:tc>
        <w:tc>
          <w:tcPr>
            <w:tcW w:w="1831" w:type="dxa"/>
          </w:tcPr>
          <w:p w:rsidR="0078358F" w:rsidRPr="0081251B" w:rsidRDefault="00BD06F5" w:rsidP="009008DE">
            <w:pPr>
              <w:snapToGrid w:val="0"/>
              <w:rPr>
                <w:sz w:val="18"/>
                <w:szCs w:val="18"/>
              </w:rPr>
            </w:pPr>
            <w:r w:rsidRPr="00BD06F5">
              <w:rPr>
                <w:sz w:val="18"/>
                <w:szCs w:val="18"/>
              </w:rPr>
              <w:t>Data e hora em que o arquivo foi gerado,</w:t>
            </w:r>
          </w:p>
          <w:p w:rsidR="0078358F" w:rsidRPr="0081251B" w:rsidRDefault="00BD06F5" w:rsidP="009008DE">
            <w:pPr>
              <w:rPr>
                <w:sz w:val="18"/>
                <w:szCs w:val="18"/>
              </w:rPr>
            </w:pPr>
            <w:r w:rsidRPr="00BD06F5">
              <w:rPr>
                <w:sz w:val="18"/>
                <w:szCs w:val="18"/>
              </w:rPr>
              <w:t>yyyymmddhhmiss</w:t>
            </w:r>
          </w:p>
          <w:p w:rsidR="0078358F" w:rsidRPr="0081251B" w:rsidRDefault="00BD06F5" w:rsidP="009008DE">
            <w:pPr>
              <w:rPr>
                <w:sz w:val="18"/>
                <w:szCs w:val="18"/>
              </w:rPr>
            </w:pPr>
            <w:r w:rsidRPr="00BD06F5">
              <w:rPr>
                <w:sz w:val="18"/>
                <w:szCs w:val="18"/>
              </w:rPr>
              <w:t xml:space="preserve">(hh de </w:t>
            </w:r>
            <w:smartTag w:uri="urn:schemas-microsoft-com:office:smarttags" w:element="metricconverter">
              <w:smartTagPr>
                <w:attr w:name="ProductID" w:val="00 a"/>
              </w:smartTagPr>
              <w:r w:rsidRPr="00BD06F5">
                <w:rPr>
                  <w:sz w:val="18"/>
                  <w:szCs w:val="18"/>
                </w:rPr>
                <w:t>00 a</w:t>
              </w:r>
            </w:smartTag>
            <w:r w:rsidRPr="00BD06F5">
              <w:rPr>
                <w:sz w:val="18"/>
                <w:szCs w:val="18"/>
              </w:rPr>
              <w:t xml:space="preserve"> 23)</w:t>
            </w:r>
          </w:p>
        </w:tc>
        <w:tc>
          <w:tcPr>
            <w:tcW w:w="1370" w:type="dxa"/>
          </w:tcPr>
          <w:p w:rsidR="0078358F" w:rsidRPr="0081251B" w:rsidRDefault="0078358F" w:rsidP="009008DE">
            <w:pPr>
              <w:snapToGrid w:val="0"/>
              <w:rPr>
                <w:sz w:val="18"/>
                <w:szCs w:val="18"/>
              </w:rPr>
            </w:pPr>
          </w:p>
        </w:tc>
      </w:tr>
      <w:tr w:rsidR="0078358F" w:rsidRPr="0081251B" w:rsidTr="0081251B">
        <w:tc>
          <w:tcPr>
            <w:tcW w:w="1749" w:type="dxa"/>
          </w:tcPr>
          <w:p w:rsidR="0078358F" w:rsidRPr="0081251B" w:rsidRDefault="00BD06F5" w:rsidP="009008DE">
            <w:pPr>
              <w:snapToGrid w:val="0"/>
              <w:rPr>
                <w:sz w:val="18"/>
                <w:szCs w:val="18"/>
              </w:rPr>
            </w:pPr>
            <w:r w:rsidRPr="00BD06F5">
              <w:rPr>
                <w:sz w:val="18"/>
                <w:szCs w:val="18"/>
              </w:rPr>
              <w:t>Versão do arquivo</w:t>
            </w:r>
          </w:p>
        </w:tc>
        <w:tc>
          <w:tcPr>
            <w:tcW w:w="644" w:type="dxa"/>
          </w:tcPr>
          <w:p w:rsidR="0078358F" w:rsidRPr="0081251B" w:rsidRDefault="00BD06F5" w:rsidP="009008DE">
            <w:pPr>
              <w:snapToGrid w:val="0"/>
              <w:rPr>
                <w:sz w:val="18"/>
                <w:szCs w:val="18"/>
              </w:rPr>
            </w:pPr>
            <w:r w:rsidRPr="00BD06F5">
              <w:rPr>
                <w:sz w:val="18"/>
                <w:szCs w:val="18"/>
              </w:rPr>
              <w:t>37</w:t>
            </w:r>
          </w:p>
        </w:tc>
        <w:tc>
          <w:tcPr>
            <w:tcW w:w="491" w:type="dxa"/>
          </w:tcPr>
          <w:p w:rsidR="0078358F" w:rsidRPr="0081251B" w:rsidRDefault="00BD06F5" w:rsidP="009008DE">
            <w:pPr>
              <w:snapToGrid w:val="0"/>
              <w:rPr>
                <w:sz w:val="18"/>
                <w:szCs w:val="18"/>
              </w:rPr>
            </w:pPr>
            <w:r w:rsidRPr="00BD06F5">
              <w:rPr>
                <w:sz w:val="18"/>
                <w:szCs w:val="18"/>
              </w:rPr>
              <w:t>7</w:t>
            </w:r>
          </w:p>
        </w:tc>
        <w:tc>
          <w:tcPr>
            <w:tcW w:w="1596" w:type="dxa"/>
          </w:tcPr>
          <w:p w:rsidR="0078358F" w:rsidRPr="0081251B" w:rsidRDefault="00BD06F5" w:rsidP="009008DE">
            <w:pPr>
              <w:snapToGrid w:val="0"/>
              <w:rPr>
                <w:sz w:val="18"/>
                <w:szCs w:val="18"/>
              </w:rPr>
            </w:pPr>
            <w:r w:rsidRPr="00BD06F5">
              <w:rPr>
                <w:sz w:val="18"/>
                <w:szCs w:val="18"/>
              </w:rPr>
              <w:t>Numérico</w:t>
            </w:r>
          </w:p>
        </w:tc>
        <w:tc>
          <w:tcPr>
            <w:tcW w:w="2242" w:type="dxa"/>
          </w:tcPr>
          <w:p w:rsidR="0078358F" w:rsidRPr="0081251B" w:rsidRDefault="00BD06F5" w:rsidP="009008DE">
            <w:pPr>
              <w:snapToGrid w:val="0"/>
              <w:rPr>
                <w:sz w:val="18"/>
                <w:szCs w:val="18"/>
              </w:rPr>
            </w:pPr>
            <w:r w:rsidRPr="00BD06F5">
              <w:rPr>
                <w:sz w:val="18"/>
                <w:szCs w:val="18"/>
              </w:rPr>
              <w:t>Versão do arquivo gerado</w:t>
            </w:r>
          </w:p>
        </w:tc>
        <w:tc>
          <w:tcPr>
            <w:tcW w:w="1831" w:type="dxa"/>
          </w:tcPr>
          <w:p w:rsidR="0078358F" w:rsidRPr="0081251B" w:rsidRDefault="0078358F" w:rsidP="009008DE">
            <w:pPr>
              <w:snapToGrid w:val="0"/>
              <w:rPr>
                <w:sz w:val="18"/>
                <w:szCs w:val="18"/>
              </w:rPr>
            </w:pPr>
          </w:p>
        </w:tc>
        <w:tc>
          <w:tcPr>
            <w:tcW w:w="1370" w:type="dxa"/>
          </w:tcPr>
          <w:p w:rsidR="0078358F" w:rsidRPr="0081251B" w:rsidRDefault="00BD06F5" w:rsidP="009008DE">
            <w:pPr>
              <w:snapToGrid w:val="0"/>
              <w:rPr>
                <w:sz w:val="18"/>
                <w:szCs w:val="18"/>
              </w:rPr>
            </w:pPr>
            <w:r w:rsidRPr="00BD06F5">
              <w:rPr>
                <w:sz w:val="18"/>
                <w:szCs w:val="18"/>
              </w:rPr>
              <w:t>0000000</w:t>
            </w:r>
          </w:p>
        </w:tc>
      </w:tr>
      <w:tr w:rsidR="0078358F" w:rsidRPr="0081251B" w:rsidTr="0081251B">
        <w:trPr>
          <w:cnfStyle w:val="000000100000"/>
        </w:trPr>
        <w:tc>
          <w:tcPr>
            <w:tcW w:w="1749" w:type="dxa"/>
          </w:tcPr>
          <w:p w:rsidR="00FA2DBF" w:rsidRDefault="00BD06F5">
            <w:pPr>
              <w:rPr>
                <w:sz w:val="18"/>
                <w:szCs w:val="18"/>
              </w:rPr>
            </w:pPr>
            <w:r w:rsidRPr="00BD06F5">
              <w:rPr>
                <w:sz w:val="18"/>
                <w:szCs w:val="18"/>
              </w:rPr>
              <w:t>Espaços em branco</w:t>
            </w:r>
          </w:p>
        </w:tc>
        <w:tc>
          <w:tcPr>
            <w:tcW w:w="644" w:type="dxa"/>
          </w:tcPr>
          <w:p w:rsidR="00FA2DBF" w:rsidRDefault="00BD06F5">
            <w:pPr>
              <w:rPr>
                <w:sz w:val="18"/>
                <w:szCs w:val="18"/>
              </w:rPr>
            </w:pPr>
            <w:r w:rsidRPr="00BD06F5">
              <w:rPr>
                <w:sz w:val="18"/>
                <w:szCs w:val="18"/>
              </w:rPr>
              <w:t>44</w:t>
            </w:r>
          </w:p>
        </w:tc>
        <w:tc>
          <w:tcPr>
            <w:tcW w:w="491" w:type="dxa"/>
          </w:tcPr>
          <w:p w:rsidR="00FA2DBF" w:rsidRDefault="00BD06F5">
            <w:pPr>
              <w:rPr>
                <w:sz w:val="18"/>
                <w:szCs w:val="18"/>
              </w:rPr>
            </w:pPr>
            <w:r w:rsidRPr="00BD06F5">
              <w:rPr>
                <w:sz w:val="18"/>
                <w:szCs w:val="18"/>
              </w:rPr>
              <w:t>32</w:t>
            </w:r>
          </w:p>
        </w:tc>
        <w:tc>
          <w:tcPr>
            <w:tcW w:w="1596" w:type="dxa"/>
          </w:tcPr>
          <w:p w:rsidR="00FA2DBF" w:rsidRDefault="00BD06F5">
            <w:pPr>
              <w:rPr>
                <w:sz w:val="18"/>
                <w:szCs w:val="18"/>
              </w:rPr>
            </w:pPr>
            <w:r w:rsidRPr="00BD06F5">
              <w:rPr>
                <w:sz w:val="18"/>
                <w:szCs w:val="18"/>
              </w:rPr>
              <w:t>Alfanumérico</w:t>
            </w:r>
          </w:p>
        </w:tc>
        <w:tc>
          <w:tcPr>
            <w:tcW w:w="2242" w:type="dxa"/>
          </w:tcPr>
          <w:p w:rsidR="00FA2DBF" w:rsidRDefault="00FA2DBF">
            <w:pPr>
              <w:rPr>
                <w:sz w:val="18"/>
                <w:szCs w:val="18"/>
              </w:rPr>
            </w:pPr>
          </w:p>
        </w:tc>
        <w:tc>
          <w:tcPr>
            <w:tcW w:w="1831" w:type="dxa"/>
          </w:tcPr>
          <w:p w:rsidR="00FA2DBF" w:rsidRDefault="00BD06F5">
            <w:pPr>
              <w:rPr>
                <w:sz w:val="18"/>
                <w:szCs w:val="18"/>
              </w:rPr>
            </w:pPr>
            <w:r w:rsidRPr="00BD06F5">
              <w:rPr>
                <w:sz w:val="18"/>
                <w:szCs w:val="18"/>
              </w:rPr>
              <w:t>Preencher com zeros</w:t>
            </w:r>
          </w:p>
        </w:tc>
        <w:tc>
          <w:tcPr>
            <w:tcW w:w="1370" w:type="dxa"/>
          </w:tcPr>
          <w:p w:rsidR="00FA2DBF" w:rsidRDefault="00BD06F5">
            <w:pPr>
              <w:rPr>
                <w:sz w:val="18"/>
                <w:szCs w:val="18"/>
              </w:rPr>
            </w:pPr>
            <w:r w:rsidRPr="00BD06F5">
              <w:rPr>
                <w:sz w:val="18"/>
                <w:szCs w:val="18"/>
              </w:rPr>
              <w:t>00000…</w:t>
            </w:r>
          </w:p>
        </w:tc>
      </w:tr>
    </w:tbl>
    <w:p w:rsidR="0078358F" w:rsidRPr="0081251B" w:rsidRDefault="00BD06F5" w:rsidP="005C6131">
      <w:pPr>
        <w:pStyle w:val="Ttulo4"/>
      </w:pPr>
      <w:bookmarkStart w:id="51" w:name="_Toc440463649"/>
      <w:r w:rsidRPr="00BD06F5">
        <w:t>Detalhe</w:t>
      </w:r>
      <w:bookmarkEnd w:id="51"/>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993"/>
        <w:gridCol w:w="660"/>
        <w:gridCol w:w="480"/>
        <w:gridCol w:w="1590"/>
        <w:gridCol w:w="2250"/>
        <w:gridCol w:w="1840"/>
        <w:gridCol w:w="1134"/>
      </w:tblGrid>
      <w:tr w:rsidR="0078358F" w:rsidRPr="0081251B" w:rsidTr="00AE61F2">
        <w:trPr>
          <w:cnfStyle w:val="100000000000"/>
        </w:trPr>
        <w:tc>
          <w:tcPr>
            <w:tcW w:w="1993" w:type="dxa"/>
            <w:tcBorders>
              <w:top w:val="none" w:sz="0" w:space="0" w:color="auto"/>
              <w:left w:val="none" w:sz="0" w:space="0" w:color="auto"/>
              <w:bottom w:val="none" w:sz="0" w:space="0" w:color="auto"/>
              <w:right w:val="none" w:sz="0" w:space="0" w:color="auto"/>
            </w:tcBorders>
          </w:tcPr>
          <w:p w:rsidR="0078358F" w:rsidRPr="0081251B" w:rsidRDefault="00BD06F5" w:rsidP="009008DE">
            <w:pPr>
              <w:snapToGrid w:val="0"/>
              <w:rPr>
                <w:b w:val="0"/>
                <w:sz w:val="18"/>
                <w:szCs w:val="18"/>
              </w:rPr>
            </w:pPr>
            <w:r w:rsidRPr="00BD06F5">
              <w:rPr>
                <w:sz w:val="18"/>
                <w:szCs w:val="18"/>
              </w:rPr>
              <w:t>Campo</w:t>
            </w:r>
          </w:p>
        </w:tc>
        <w:tc>
          <w:tcPr>
            <w:tcW w:w="660" w:type="dxa"/>
            <w:tcBorders>
              <w:top w:val="none" w:sz="0" w:space="0" w:color="auto"/>
              <w:left w:val="none" w:sz="0" w:space="0" w:color="auto"/>
              <w:bottom w:val="none" w:sz="0" w:space="0" w:color="auto"/>
              <w:right w:val="none" w:sz="0" w:space="0" w:color="auto"/>
            </w:tcBorders>
          </w:tcPr>
          <w:p w:rsidR="0078358F" w:rsidRPr="0081251B" w:rsidRDefault="00BD06F5" w:rsidP="009008DE">
            <w:pPr>
              <w:snapToGrid w:val="0"/>
              <w:rPr>
                <w:b w:val="0"/>
                <w:sz w:val="18"/>
                <w:szCs w:val="18"/>
              </w:rPr>
            </w:pPr>
            <w:r w:rsidRPr="00BD06F5">
              <w:rPr>
                <w:sz w:val="18"/>
                <w:szCs w:val="18"/>
              </w:rPr>
              <w:t>Ps</w:t>
            </w:r>
          </w:p>
        </w:tc>
        <w:tc>
          <w:tcPr>
            <w:tcW w:w="480" w:type="dxa"/>
            <w:tcBorders>
              <w:top w:val="none" w:sz="0" w:space="0" w:color="auto"/>
              <w:left w:val="none" w:sz="0" w:space="0" w:color="auto"/>
              <w:bottom w:val="none" w:sz="0" w:space="0" w:color="auto"/>
              <w:right w:val="none" w:sz="0" w:space="0" w:color="auto"/>
            </w:tcBorders>
          </w:tcPr>
          <w:p w:rsidR="0078358F" w:rsidRPr="0081251B" w:rsidRDefault="00BD06F5" w:rsidP="009008DE">
            <w:pPr>
              <w:snapToGrid w:val="0"/>
              <w:rPr>
                <w:b w:val="0"/>
                <w:sz w:val="18"/>
                <w:szCs w:val="18"/>
              </w:rPr>
            </w:pPr>
            <w:r w:rsidRPr="00BD06F5">
              <w:rPr>
                <w:sz w:val="18"/>
                <w:szCs w:val="18"/>
              </w:rPr>
              <w:t>Ln</w:t>
            </w:r>
          </w:p>
        </w:tc>
        <w:tc>
          <w:tcPr>
            <w:tcW w:w="1590" w:type="dxa"/>
            <w:tcBorders>
              <w:top w:val="none" w:sz="0" w:space="0" w:color="auto"/>
              <w:left w:val="none" w:sz="0" w:space="0" w:color="auto"/>
              <w:bottom w:val="none" w:sz="0" w:space="0" w:color="auto"/>
              <w:right w:val="none" w:sz="0" w:space="0" w:color="auto"/>
            </w:tcBorders>
          </w:tcPr>
          <w:p w:rsidR="0078358F" w:rsidRPr="0081251B" w:rsidRDefault="00BD06F5" w:rsidP="009008DE">
            <w:pPr>
              <w:rPr>
                <w:b w:val="0"/>
                <w:sz w:val="18"/>
                <w:szCs w:val="18"/>
              </w:rPr>
            </w:pPr>
            <w:r w:rsidRPr="00BD06F5">
              <w:rPr>
                <w:sz w:val="18"/>
                <w:szCs w:val="18"/>
              </w:rPr>
              <w:t>Formato</w:t>
            </w:r>
          </w:p>
        </w:tc>
        <w:tc>
          <w:tcPr>
            <w:tcW w:w="2250" w:type="dxa"/>
            <w:tcBorders>
              <w:top w:val="none" w:sz="0" w:space="0" w:color="auto"/>
              <w:left w:val="none" w:sz="0" w:space="0" w:color="auto"/>
              <w:bottom w:val="none" w:sz="0" w:space="0" w:color="auto"/>
              <w:right w:val="none" w:sz="0" w:space="0" w:color="auto"/>
            </w:tcBorders>
          </w:tcPr>
          <w:p w:rsidR="0078358F" w:rsidRPr="0081251B" w:rsidRDefault="00BD06F5" w:rsidP="009008DE">
            <w:pPr>
              <w:snapToGrid w:val="0"/>
              <w:rPr>
                <w:b w:val="0"/>
                <w:sz w:val="18"/>
                <w:szCs w:val="18"/>
              </w:rPr>
            </w:pPr>
            <w:r w:rsidRPr="00BD06F5">
              <w:rPr>
                <w:sz w:val="18"/>
                <w:szCs w:val="18"/>
              </w:rPr>
              <w:t>Descripción</w:t>
            </w:r>
          </w:p>
        </w:tc>
        <w:tc>
          <w:tcPr>
            <w:tcW w:w="1840" w:type="dxa"/>
            <w:tcBorders>
              <w:top w:val="none" w:sz="0" w:space="0" w:color="auto"/>
              <w:left w:val="none" w:sz="0" w:space="0" w:color="auto"/>
              <w:bottom w:val="none" w:sz="0" w:space="0" w:color="auto"/>
              <w:right w:val="none" w:sz="0" w:space="0" w:color="auto"/>
            </w:tcBorders>
          </w:tcPr>
          <w:p w:rsidR="0078358F" w:rsidRPr="0081251B" w:rsidRDefault="00BD06F5" w:rsidP="009008DE">
            <w:pPr>
              <w:snapToGrid w:val="0"/>
              <w:rPr>
                <w:b w:val="0"/>
                <w:sz w:val="18"/>
                <w:szCs w:val="18"/>
              </w:rPr>
            </w:pPr>
            <w:r w:rsidRPr="00BD06F5">
              <w:rPr>
                <w:sz w:val="18"/>
                <w:szCs w:val="18"/>
              </w:rPr>
              <w:t>Comentarios</w:t>
            </w:r>
          </w:p>
        </w:tc>
        <w:tc>
          <w:tcPr>
            <w:tcW w:w="1134" w:type="dxa"/>
            <w:tcBorders>
              <w:top w:val="none" w:sz="0" w:space="0" w:color="auto"/>
              <w:left w:val="none" w:sz="0" w:space="0" w:color="auto"/>
              <w:bottom w:val="none" w:sz="0" w:space="0" w:color="auto"/>
              <w:right w:val="none" w:sz="0" w:space="0" w:color="auto"/>
            </w:tcBorders>
          </w:tcPr>
          <w:p w:rsidR="0078358F" w:rsidRPr="0081251B" w:rsidRDefault="00BD06F5" w:rsidP="009008DE">
            <w:pPr>
              <w:snapToGrid w:val="0"/>
              <w:rPr>
                <w:b w:val="0"/>
                <w:sz w:val="18"/>
                <w:szCs w:val="18"/>
              </w:rPr>
            </w:pPr>
            <w:r w:rsidRPr="00BD06F5">
              <w:rPr>
                <w:sz w:val="18"/>
                <w:szCs w:val="18"/>
              </w:rPr>
              <w:t>Default</w:t>
            </w:r>
          </w:p>
        </w:tc>
      </w:tr>
      <w:tr w:rsidR="0078358F" w:rsidRPr="0081251B" w:rsidTr="0081251B">
        <w:trPr>
          <w:cnfStyle w:val="000000100000"/>
        </w:trPr>
        <w:tc>
          <w:tcPr>
            <w:tcW w:w="1993" w:type="dxa"/>
          </w:tcPr>
          <w:p w:rsidR="0078358F" w:rsidRPr="0081251B" w:rsidRDefault="00BD06F5" w:rsidP="009008DE">
            <w:pPr>
              <w:snapToGrid w:val="0"/>
              <w:rPr>
                <w:sz w:val="18"/>
                <w:szCs w:val="18"/>
              </w:rPr>
            </w:pPr>
            <w:r w:rsidRPr="00BD06F5">
              <w:rPr>
                <w:sz w:val="18"/>
                <w:szCs w:val="18"/>
              </w:rPr>
              <w:t>Tipo mensaje</w:t>
            </w:r>
          </w:p>
        </w:tc>
        <w:tc>
          <w:tcPr>
            <w:tcW w:w="660" w:type="dxa"/>
          </w:tcPr>
          <w:p w:rsidR="0078358F" w:rsidRPr="0081251B" w:rsidRDefault="00BD06F5" w:rsidP="009008DE">
            <w:pPr>
              <w:snapToGrid w:val="0"/>
              <w:rPr>
                <w:sz w:val="18"/>
                <w:szCs w:val="18"/>
              </w:rPr>
            </w:pPr>
            <w:r w:rsidRPr="00BD06F5">
              <w:rPr>
                <w:sz w:val="18"/>
                <w:szCs w:val="18"/>
              </w:rPr>
              <w:t>1</w:t>
            </w:r>
          </w:p>
        </w:tc>
        <w:tc>
          <w:tcPr>
            <w:tcW w:w="480" w:type="dxa"/>
          </w:tcPr>
          <w:p w:rsidR="0078358F" w:rsidRPr="0081251B" w:rsidRDefault="00BD06F5" w:rsidP="009008DE">
            <w:pPr>
              <w:snapToGrid w:val="0"/>
              <w:rPr>
                <w:sz w:val="18"/>
                <w:szCs w:val="18"/>
              </w:rPr>
            </w:pPr>
            <w:r w:rsidRPr="00BD06F5">
              <w:rPr>
                <w:sz w:val="18"/>
                <w:szCs w:val="18"/>
              </w:rPr>
              <w:t>2</w:t>
            </w:r>
          </w:p>
        </w:tc>
        <w:tc>
          <w:tcPr>
            <w:tcW w:w="1590" w:type="dxa"/>
          </w:tcPr>
          <w:p w:rsidR="0078358F" w:rsidRPr="0081251B" w:rsidRDefault="00BD06F5" w:rsidP="009008DE">
            <w:pPr>
              <w:snapToGrid w:val="0"/>
              <w:rPr>
                <w:b/>
                <w:sz w:val="18"/>
                <w:szCs w:val="18"/>
              </w:rPr>
            </w:pPr>
            <w:r w:rsidRPr="00BD06F5">
              <w:rPr>
                <w:b/>
                <w:sz w:val="18"/>
                <w:szCs w:val="18"/>
              </w:rPr>
              <w:t>CK</w:t>
            </w:r>
          </w:p>
        </w:tc>
        <w:tc>
          <w:tcPr>
            <w:tcW w:w="2250" w:type="dxa"/>
          </w:tcPr>
          <w:p w:rsidR="0078358F" w:rsidRPr="0081251B" w:rsidRDefault="00BD06F5" w:rsidP="009008DE">
            <w:pPr>
              <w:snapToGrid w:val="0"/>
              <w:rPr>
                <w:sz w:val="18"/>
                <w:szCs w:val="18"/>
              </w:rPr>
            </w:pPr>
            <w:r w:rsidRPr="00BD06F5">
              <w:rPr>
                <w:sz w:val="18"/>
                <w:szCs w:val="18"/>
              </w:rPr>
              <w:t>Host -&gt; Lynx OffLine</w:t>
            </w:r>
          </w:p>
        </w:tc>
        <w:tc>
          <w:tcPr>
            <w:tcW w:w="1840" w:type="dxa"/>
          </w:tcPr>
          <w:p w:rsidR="0078358F" w:rsidRPr="0081251B" w:rsidRDefault="0078358F" w:rsidP="009008DE">
            <w:pPr>
              <w:snapToGrid w:val="0"/>
              <w:rPr>
                <w:sz w:val="18"/>
                <w:szCs w:val="18"/>
              </w:rPr>
            </w:pPr>
          </w:p>
        </w:tc>
        <w:tc>
          <w:tcPr>
            <w:tcW w:w="1134" w:type="dxa"/>
          </w:tcPr>
          <w:p w:rsidR="0078358F" w:rsidRPr="0081251B" w:rsidRDefault="0078358F" w:rsidP="009008DE">
            <w:pPr>
              <w:snapToGrid w:val="0"/>
              <w:rPr>
                <w:sz w:val="18"/>
                <w:szCs w:val="18"/>
              </w:rPr>
            </w:pPr>
          </w:p>
        </w:tc>
      </w:tr>
      <w:tr w:rsidR="0078358F" w:rsidRPr="0081251B" w:rsidTr="0081251B">
        <w:tc>
          <w:tcPr>
            <w:tcW w:w="1993" w:type="dxa"/>
          </w:tcPr>
          <w:p w:rsidR="0078358F" w:rsidRPr="0081251B" w:rsidRDefault="00BD06F5" w:rsidP="009008DE">
            <w:pPr>
              <w:snapToGrid w:val="0"/>
              <w:rPr>
                <w:sz w:val="18"/>
                <w:szCs w:val="18"/>
              </w:rPr>
            </w:pPr>
            <w:r w:rsidRPr="00BD06F5">
              <w:rPr>
                <w:sz w:val="18"/>
                <w:szCs w:val="18"/>
              </w:rPr>
              <w:t>Número da maquineta</w:t>
            </w:r>
          </w:p>
        </w:tc>
        <w:tc>
          <w:tcPr>
            <w:tcW w:w="660" w:type="dxa"/>
          </w:tcPr>
          <w:p w:rsidR="0078358F" w:rsidRPr="0081251B" w:rsidRDefault="00BD06F5" w:rsidP="009008DE">
            <w:pPr>
              <w:snapToGrid w:val="0"/>
              <w:rPr>
                <w:sz w:val="18"/>
                <w:szCs w:val="18"/>
              </w:rPr>
            </w:pPr>
            <w:r w:rsidRPr="00BD06F5">
              <w:rPr>
                <w:sz w:val="18"/>
                <w:szCs w:val="18"/>
              </w:rPr>
              <w:t>3</w:t>
            </w:r>
          </w:p>
        </w:tc>
        <w:tc>
          <w:tcPr>
            <w:tcW w:w="480" w:type="dxa"/>
          </w:tcPr>
          <w:p w:rsidR="0078358F" w:rsidRPr="0081251B" w:rsidRDefault="00BD06F5" w:rsidP="009008DE">
            <w:pPr>
              <w:snapToGrid w:val="0"/>
              <w:rPr>
                <w:sz w:val="18"/>
                <w:szCs w:val="18"/>
              </w:rPr>
            </w:pPr>
            <w:r w:rsidRPr="00BD06F5">
              <w:rPr>
                <w:sz w:val="18"/>
                <w:szCs w:val="18"/>
              </w:rPr>
              <w:t>10</w:t>
            </w:r>
          </w:p>
        </w:tc>
        <w:tc>
          <w:tcPr>
            <w:tcW w:w="1590" w:type="dxa"/>
          </w:tcPr>
          <w:p w:rsidR="0078358F" w:rsidRPr="0081251B" w:rsidRDefault="00BD06F5" w:rsidP="009008DE">
            <w:pPr>
              <w:snapToGrid w:val="0"/>
              <w:rPr>
                <w:sz w:val="18"/>
                <w:szCs w:val="18"/>
              </w:rPr>
            </w:pPr>
            <w:r w:rsidRPr="00BD06F5">
              <w:rPr>
                <w:sz w:val="18"/>
                <w:szCs w:val="18"/>
              </w:rPr>
              <w:t>Numérico</w:t>
            </w:r>
          </w:p>
        </w:tc>
        <w:tc>
          <w:tcPr>
            <w:tcW w:w="2250" w:type="dxa"/>
          </w:tcPr>
          <w:p w:rsidR="0078358F" w:rsidRPr="0081251B" w:rsidRDefault="0078358F" w:rsidP="009008DE">
            <w:pPr>
              <w:snapToGrid w:val="0"/>
              <w:rPr>
                <w:sz w:val="18"/>
                <w:szCs w:val="18"/>
              </w:rPr>
            </w:pPr>
          </w:p>
        </w:tc>
        <w:tc>
          <w:tcPr>
            <w:tcW w:w="1840" w:type="dxa"/>
          </w:tcPr>
          <w:p w:rsidR="0078358F" w:rsidRPr="0081251B" w:rsidRDefault="0078358F" w:rsidP="009008DE">
            <w:pPr>
              <w:snapToGrid w:val="0"/>
              <w:rPr>
                <w:sz w:val="18"/>
                <w:szCs w:val="18"/>
              </w:rPr>
            </w:pPr>
          </w:p>
        </w:tc>
        <w:tc>
          <w:tcPr>
            <w:tcW w:w="1134" w:type="dxa"/>
          </w:tcPr>
          <w:p w:rsidR="0078358F" w:rsidRPr="0081251B" w:rsidRDefault="0078358F" w:rsidP="009008DE">
            <w:pPr>
              <w:snapToGrid w:val="0"/>
              <w:rPr>
                <w:sz w:val="18"/>
                <w:szCs w:val="18"/>
              </w:rPr>
            </w:pPr>
          </w:p>
        </w:tc>
      </w:tr>
      <w:tr w:rsidR="0078358F" w:rsidRPr="0081251B" w:rsidTr="0081251B">
        <w:trPr>
          <w:cnfStyle w:val="000000100000"/>
          <w:trHeight w:val="268"/>
        </w:trPr>
        <w:tc>
          <w:tcPr>
            <w:tcW w:w="1993" w:type="dxa"/>
          </w:tcPr>
          <w:p w:rsidR="0078358F" w:rsidRPr="0081251B" w:rsidRDefault="00BD06F5" w:rsidP="009008DE">
            <w:pPr>
              <w:snapToGrid w:val="0"/>
              <w:rPr>
                <w:sz w:val="18"/>
                <w:szCs w:val="18"/>
              </w:rPr>
            </w:pPr>
            <w:r w:rsidRPr="00BD06F5">
              <w:rPr>
                <w:sz w:val="18"/>
                <w:szCs w:val="18"/>
              </w:rPr>
              <w:t>Cartao</w:t>
            </w:r>
          </w:p>
        </w:tc>
        <w:tc>
          <w:tcPr>
            <w:tcW w:w="660" w:type="dxa"/>
          </w:tcPr>
          <w:p w:rsidR="0078358F" w:rsidRPr="0081251B" w:rsidRDefault="00BD06F5" w:rsidP="009008DE">
            <w:pPr>
              <w:snapToGrid w:val="0"/>
              <w:rPr>
                <w:sz w:val="18"/>
                <w:szCs w:val="18"/>
              </w:rPr>
            </w:pPr>
            <w:r w:rsidRPr="00BD06F5">
              <w:rPr>
                <w:sz w:val="18"/>
                <w:szCs w:val="18"/>
              </w:rPr>
              <w:t>13</w:t>
            </w:r>
          </w:p>
        </w:tc>
        <w:tc>
          <w:tcPr>
            <w:tcW w:w="480" w:type="dxa"/>
          </w:tcPr>
          <w:p w:rsidR="0078358F" w:rsidRPr="0081251B" w:rsidRDefault="00BD06F5" w:rsidP="009008DE">
            <w:pPr>
              <w:snapToGrid w:val="0"/>
              <w:rPr>
                <w:sz w:val="18"/>
                <w:szCs w:val="18"/>
              </w:rPr>
            </w:pPr>
            <w:r w:rsidRPr="00BD06F5">
              <w:rPr>
                <w:sz w:val="18"/>
                <w:szCs w:val="18"/>
              </w:rPr>
              <w:t>19</w:t>
            </w:r>
          </w:p>
        </w:tc>
        <w:tc>
          <w:tcPr>
            <w:tcW w:w="1590" w:type="dxa"/>
          </w:tcPr>
          <w:p w:rsidR="0078358F" w:rsidRPr="0081251B" w:rsidRDefault="00BD06F5" w:rsidP="009008DE">
            <w:pPr>
              <w:snapToGrid w:val="0"/>
              <w:rPr>
                <w:sz w:val="18"/>
                <w:szCs w:val="18"/>
              </w:rPr>
            </w:pPr>
            <w:r w:rsidRPr="00BD06F5">
              <w:rPr>
                <w:sz w:val="18"/>
                <w:szCs w:val="18"/>
              </w:rPr>
              <w:t>Numérico</w:t>
            </w:r>
          </w:p>
        </w:tc>
        <w:tc>
          <w:tcPr>
            <w:tcW w:w="2250" w:type="dxa"/>
          </w:tcPr>
          <w:p w:rsidR="0078358F" w:rsidRPr="0081251B" w:rsidRDefault="0078358F" w:rsidP="009008DE">
            <w:pPr>
              <w:snapToGrid w:val="0"/>
              <w:rPr>
                <w:sz w:val="18"/>
                <w:szCs w:val="18"/>
              </w:rPr>
            </w:pPr>
          </w:p>
        </w:tc>
        <w:tc>
          <w:tcPr>
            <w:tcW w:w="1840" w:type="dxa"/>
          </w:tcPr>
          <w:p w:rsidR="0078358F" w:rsidRPr="0081251B" w:rsidRDefault="0078358F" w:rsidP="009008DE">
            <w:pPr>
              <w:snapToGrid w:val="0"/>
              <w:rPr>
                <w:sz w:val="18"/>
                <w:szCs w:val="18"/>
              </w:rPr>
            </w:pPr>
          </w:p>
        </w:tc>
        <w:tc>
          <w:tcPr>
            <w:tcW w:w="1134" w:type="dxa"/>
          </w:tcPr>
          <w:p w:rsidR="0078358F" w:rsidRPr="0081251B" w:rsidRDefault="0078358F" w:rsidP="009008DE">
            <w:pPr>
              <w:snapToGrid w:val="0"/>
              <w:rPr>
                <w:sz w:val="18"/>
                <w:szCs w:val="18"/>
              </w:rPr>
            </w:pPr>
          </w:p>
        </w:tc>
      </w:tr>
      <w:tr w:rsidR="0078358F" w:rsidRPr="0081251B" w:rsidTr="0081251B">
        <w:trPr>
          <w:trHeight w:val="268"/>
        </w:trPr>
        <w:tc>
          <w:tcPr>
            <w:tcW w:w="1993" w:type="dxa"/>
          </w:tcPr>
          <w:p w:rsidR="0078358F" w:rsidRPr="0081251B" w:rsidRDefault="00BD06F5" w:rsidP="009008DE">
            <w:pPr>
              <w:snapToGrid w:val="0"/>
              <w:rPr>
                <w:sz w:val="18"/>
                <w:szCs w:val="18"/>
              </w:rPr>
            </w:pPr>
            <w:r w:rsidRPr="00BD06F5">
              <w:rPr>
                <w:sz w:val="18"/>
                <w:szCs w:val="18"/>
              </w:rPr>
              <w:t>Fecha Trans</w:t>
            </w:r>
          </w:p>
        </w:tc>
        <w:tc>
          <w:tcPr>
            <w:tcW w:w="660" w:type="dxa"/>
          </w:tcPr>
          <w:p w:rsidR="0078358F" w:rsidRPr="0081251B" w:rsidRDefault="00BD06F5" w:rsidP="009008DE">
            <w:pPr>
              <w:snapToGrid w:val="0"/>
              <w:rPr>
                <w:sz w:val="18"/>
                <w:szCs w:val="18"/>
              </w:rPr>
            </w:pPr>
            <w:r w:rsidRPr="00BD06F5">
              <w:rPr>
                <w:sz w:val="18"/>
                <w:szCs w:val="18"/>
              </w:rPr>
              <w:t>32</w:t>
            </w:r>
          </w:p>
        </w:tc>
        <w:tc>
          <w:tcPr>
            <w:tcW w:w="480" w:type="dxa"/>
          </w:tcPr>
          <w:p w:rsidR="0078358F" w:rsidRPr="0081251B" w:rsidRDefault="00BD06F5" w:rsidP="009008DE">
            <w:pPr>
              <w:snapToGrid w:val="0"/>
              <w:rPr>
                <w:sz w:val="18"/>
                <w:szCs w:val="18"/>
              </w:rPr>
            </w:pPr>
            <w:r w:rsidRPr="00BD06F5">
              <w:rPr>
                <w:sz w:val="18"/>
                <w:szCs w:val="18"/>
              </w:rPr>
              <w:t>8</w:t>
            </w:r>
          </w:p>
        </w:tc>
        <w:tc>
          <w:tcPr>
            <w:tcW w:w="1590" w:type="dxa"/>
          </w:tcPr>
          <w:p w:rsidR="0078358F" w:rsidRPr="0081251B" w:rsidRDefault="00BD06F5" w:rsidP="009008DE">
            <w:pPr>
              <w:snapToGrid w:val="0"/>
              <w:rPr>
                <w:sz w:val="18"/>
                <w:szCs w:val="18"/>
              </w:rPr>
            </w:pPr>
            <w:r w:rsidRPr="00BD06F5">
              <w:rPr>
                <w:sz w:val="18"/>
                <w:szCs w:val="18"/>
              </w:rPr>
              <w:t>YYYYMMDD</w:t>
            </w:r>
          </w:p>
        </w:tc>
        <w:tc>
          <w:tcPr>
            <w:tcW w:w="2250" w:type="dxa"/>
          </w:tcPr>
          <w:p w:rsidR="0078358F" w:rsidRPr="0081251B" w:rsidRDefault="0078358F" w:rsidP="009008DE">
            <w:pPr>
              <w:snapToGrid w:val="0"/>
              <w:rPr>
                <w:sz w:val="18"/>
                <w:szCs w:val="18"/>
              </w:rPr>
            </w:pPr>
          </w:p>
        </w:tc>
        <w:tc>
          <w:tcPr>
            <w:tcW w:w="1840" w:type="dxa"/>
          </w:tcPr>
          <w:p w:rsidR="0078358F" w:rsidRPr="0081251B" w:rsidRDefault="0078358F" w:rsidP="009008DE">
            <w:pPr>
              <w:snapToGrid w:val="0"/>
              <w:rPr>
                <w:sz w:val="18"/>
                <w:szCs w:val="18"/>
              </w:rPr>
            </w:pPr>
          </w:p>
        </w:tc>
        <w:tc>
          <w:tcPr>
            <w:tcW w:w="1134" w:type="dxa"/>
          </w:tcPr>
          <w:p w:rsidR="0078358F" w:rsidRPr="0081251B" w:rsidRDefault="0078358F" w:rsidP="009008DE">
            <w:pPr>
              <w:snapToGrid w:val="0"/>
              <w:rPr>
                <w:sz w:val="18"/>
                <w:szCs w:val="18"/>
              </w:rPr>
            </w:pPr>
          </w:p>
        </w:tc>
      </w:tr>
      <w:tr w:rsidR="0078358F" w:rsidRPr="0081251B" w:rsidTr="0081251B">
        <w:trPr>
          <w:cnfStyle w:val="000000100000"/>
          <w:trHeight w:val="268"/>
        </w:trPr>
        <w:tc>
          <w:tcPr>
            <w:tcW w:w="1993" w:type="dxa"/>
          </w:tcPr>
          <w:p w:rsidR="0078358F" w:rsidRPr="0081251B" w:rsidRDefault="00BD06F5" w:rsidP="009008DE">
            <w:pPr>
              <w:snapToGrid w:val="0"/>
              <w:rPr>
                <w:sz w:val="18"/>
                <w:szCs w:val="18"/>
              </w:rPr>
            </w:pPr>
            <w:r w:rsidRPr="00BD06F5">
              <w:rPr>
                <w:sz w:val="18"/>
                <w:szCs w:val="18"/>
              </w:rPr>
              <w:t>Fecha CBK</w:t>
            </w:r>
          </w:p>
        </w:tc>
        <w:tc>
          <w:tcPr>
            <w:tcW w:w="660" w:type="dxa"/>
          </w:tcPr>
          <w:p w:rsidR="0078358F" w:rsidRPr="0081251B" w:rsidRDefault="00BD06F5" w:rsidP="009008DE">
            <w:pPr>
              <w:snapToGrid w:val="0"/>
              <w:rPr>
                <w:sz w:val="18"/>
                <w:szCs w:val="18"/>
              </w:rPr>
            </w:pPr>
            <w:r w:rsidRPr="00BD06F5">
              <w:rPr>
                <w:sz w:val="18"/>
                <w:szCs w:val="18"/>
              </w:rPr>
              <w:t>40</w:t>
            </w:r>
          </w:p>
        </w:tc>
        <w:tc>
          <w:tcPr>
            <w:tcW w:w="480" w:type="dxa"/>
          </w:tcPr>
          <w:p w:rsidR="0078358F" w:rsidRPr="0081251B" w:rsidRDefault="00BD06F5" w:rsidP="009008DE">
            <w:pPr>
              <w:snapToGrid w:val="0"/>
              <w:rPr>
                <w:sz w:val="18"/>
                <w:szCs w:val="18"/>
              </w:rPr>
            </w:pPr>
            <w:r w:rsidRPr="00BD06F5">
              <w:rPr>
                <w:sz w:val="18"/>
                <w:szCs w:val="18"/>
              </w:rPr>
              <w:t>8</w:t>
            </w:r>
          </w:p>
        </w:tc>
        <w:tc>
          <w:tcPr>
            <w:tcW w:w="1590" w:type="dxa"/>
          </w:tcPr>
          <w:p w:rsidR="0078358F" w:rsidRPr="0081251B" w:rsidRDefault="00BD06F5" w:rsidP="009008DE">
            <w:pPr>
              <w:snapToGrid w:val="0"/>
              <w:rPr>
                <w:sz w:val="18"/>
                <w:szCs w:val="18"/>
              </w:rPr>
            </w:pPr>
            <w:r w:rsidRPr="00BD06F5">
              <w:rPr>
                <w:sz w:val="18"/>
                <w:szCs w:val="18"/>
              </w:rPr>
              <w:t>YYYYMMDD</w:t>
            </w:r>
          </w:p>
        </w:tc>
        <w:tc>
          <w:tcPr>
            <w:tcW w:w="2250" w:type="dxa"/>
          </w:tcPr>
          <w:p w:rsidR="0078358F" w:rsidRPr="0081251B" w:rsidRDefault="0078358F" w:rsidP="009008DE">
            <w:pPr>
              <w:snapToGrid w:val="0"/>
              <w:rPr>
                <w:sz w:val="18"/>
                <w:szCs w:val="18"/>
              </w:rPr>
            </w:pPr>
          </w:p>
        </w:tc>
        <w:tc>
          <w:tcPr>
            <w:tcW w:w="1840" w:type="dxa"/>
          </w:tcPr>
          <w:p w:rsidR="0078358F" w:rsidRPr="0081251B" w:rsidRDefault="0078358F" w:rsidP="009008DE">
            <w:pPr>
              <w:snapToGrid w:val="0"/>
              <w:rPr>
                <w:sz w:val="18"/>
                <w:szCs w:val="18"/>
              </w:rPr>
            </w:pPr>
          </w:p>
        </w:tc>
        <w:tc>
          <w:tcPr>
            <w:tcW w:w="1134" w:type="dxa"/>
          </w:tcPr>
          <w:p w:rsidR="0078358F" w:rsidRPr="0081251B" w:rsidRDefault="0078358F" w:rsidP="009008DE">
            <w:pPr>
              <w:snapToGrid w:val="0"/>
              <w:rPr>
                <w:sz w:val="18"/>
                <w:szCs w:val="18"/>
              </w:rPr>
            </w:pPr>
          </w:p>
        </w:tc>
      </w:tr>
      <w:tr w:rsidR="0078358F" w:rsidRPr="0081251B" w:rsidTr="0081251B">
        <w:trPr>
          <w:trHeight w:val="268"/>
        </w:trPr>
        <w:tc>
          <w:tcPr>
            <w:tcW w:w="1993" w:type="dxa"/>
          </w:tcPr>
          <w:p w:rsidR="0078358F" w:rsidRPr="0081251B" w:rsidRDefault="00BD06F5" w:rsidP="009008DE">
            <w:pPr>
              <w:snapToGrid w:val="0"/>
              <w:rPr>
                <w:sz w:val="18"/>
                <w:szCs w:val="18"/>
              </w:rPr>
            </w:pPr>
            <w:r w:rsidRPr="00BD06F5">
              <w:rPr>
                <w:sz w:val="18"/>
                <w:szCs w:val="18"/>
              </w:rPr>
              <w:t>Razão</w:t>
            </w:r>
          </w:p>
        </w:tc>
        <w:tc>
          <w:tcPr>
            <w:tcW w:w="660" w:type="dxa"/>
          </w:tcPr>
          <w:p w:rsidR="0078358F" w:rsidRPr="0081251B" w:rsidRDefault="00BD06F5" w:rsidP="009008DE">
            <w:pPr>
              <w:snapToGrid w:val="0"/>
              <w:rPr>
                <w:sz w:val="18"/>
                <w:szCs w:val="18"/>
              </w:rPr>
            </w:pPr>
            <w:r w:rsidRPr="00BD06F5">
              <w:rPr>
                <w:sz w:val="18"/>
                <w:szCs w:val="18"/>
              </w:rPr>
              <w:t>48</w:t>
            </w:r>
          </w:p>
        </w:tc>
        <w:tc>
          <w:tcPr>
            <w:tcW w:w="480" w:type="dxa"/>
          </w:tcPr>
          <w:p w:rsidR="0078358F" w:rsidRPr="0081251B" w:rsidRDefault="00BD06F5" w:rsidP="009008DE">
            <w:pPr>
              <w:snapToGrid w:val="0"/>
              <w:rPr>
                <w:sz w:val="18"/>
                <w:szCs w:val="18"/>
              </w:rPr>
            </w:pPr>
            <w:r w:rsidRPr="00BD06F5">
              <w:rPr>
                <w:sz w:val="18"/>
                <w:szCs w:val="18"/>
              </w:rPr>
              <w:t>2</w:t>
            </w:r>
          </w:p>
        </w:tc>
        <w:tc>
          <w:tcPr>
            <w:tcW w:w="1590" w:type="dxa"/>
          </w:tcPr>
          <w:p w:rsidR="0078358F" w:rsidRPr="0081251B" w:rsidRDefault="00BD06F5" w:rsidP="009008DE">
            <w:pPr>
              <w:snapToGrid w:val="0"/>
              <w:rPr>
                <w:sz w:val="18"/>
                <w:szCs w:val="18"/>
              </w:rPr>
            </w:pPr>
            <w:r w:rsidRPr="00BD06F5">
              <w:rPr>
                <w:sz w:val="18"/>
                <w:szCs w:val="18"/>
              </w:rPr>
              <w:t>Alfanumérico</w:t>
            </w:r>
          </w:p>
        </w:tc>
        <w:tc>
          <w:tcPr>
            <w:tcW w:w="2250" w:type="dxa"/>
          </w:tcPr>
          <w:p w:rsidR="0078358F" w:rsidRPr="0081251B" w:rsidRDefault="00BD06F5" w:rsidP="009008DE">
            <w:pPr>
              <w:snapToGrid w:val="0"/>
              <w:rPr>
                <w:sz w:val="18"/>
                <w:szCs w:val="18"/>
              </w:rPr>
            </w:pPr>
            <w:r w:rsidRPr="00BD06F5">
              <w:rPr>
                <w:sz w:val="18"/>
                <w:szCs w:val="18"/>
              </w:rPr>
              <w:t>Tabla 13</w:t>
            </w:r>
          </w:p>
        </w:tc>
        <w:tc>
          <w:tcPr>
            <w:tcW w:w="1840" w:type="dxa"/>
          </w:tcPr>
          <w:p w:rsidR="0078358F" w:rsidRPr="0081251B" w:rsidRDefault="0078358F" w:rsidP="009008DE">
            <w:pPr>
              <w:snapToGrid w:val="0"/>
              <w:rPr>
                <w:sz w:val="18"/>
                <w:szCs w:val="18"/>
              </w:rPr>
            </w:pPr>
          </w:p>
        </w:tc>
        <w:tc>
          <w:tcPr>
            <w:tcW w:w="1134" w:type="dxa"/>
          </w:tcPr>
          <w:p w:rsidR="0078358F" w:rsidRPr="0081251B" w:rsidRDefault="0078358F" w:rsidP="009008DE">
            <w:pPr>
              <w:snapToGrid w:val="0"/>
              <w:rPr>
                <w:sz w:val="18"/>
                <w:szCs w:val="18"/>
              </w:rPr>
            </w:pPr>
          </w:p>
        </w:tc>
      </w:tr>
      <w:tr w:rsidR="0078358F" w:rsidRPr="0081251B" w:rsidTr="0081251B">
        <w:trPr>
          <w:cnfStyle w:val="000000100000"/>
          <w:trHeight w:val="268"/>
        </w:trPr>
        <w:tc>
          <w:tcPr>
            <w:tcW w:w="1993" w:type="dxa"/>
          </w:tcPr>
          <w:p w:rsidR="0078358F" w:rsidRPr="0081251B" w:rsidRDefault="00BD06F5" w:rsidP="009008DE">
            <w:pPr>
              <w:snapToGrid w:val="0"/>
              <w:rPr>
                <w:sz w:val="18"/>
                <w:szCs w:val="18"/>
              </w:rPr>
            </w:pPr>
            <w:r w:rsidRPr="00BD06F5">
              <w:rPr>
                <w:sz w:val="18"/>
                <w:szCs w:val="18"/>
              </w:rPr>
              <w:t>Valor</w:t>
            </w:r>
          </w:p>
        </w:tc>
        <w:tc>
          <w:tcPr>
            <w:tcW w:w="660" w:type="dxa"/>
          </w:tcPr>
          <w:p w:rsidR="0078358F" w:rsidRPr="0081251B" w:rsidRDefault="00BD06F5" w:rsidP="009008DE">
            <w:pPr>
              <w:snapToGrid w:val="0"/>
              <w:rPr>
                <w:sz w:val="18"/>
                <w:szCs w:val="18"/>
              </w:rPr>
            </w:pPr>
            <w:r w:rsidRPr="00BD06F5">
              <w:rPr>
                <w:sz w:val="18"/>
                <w:szCs w:val="18"/>
              </w:rPr>
              <w:t>50</w:t>
            </w:r>
          </w:p>
        </w:tc>
        <w:tc>
          <w:tcPr>
            <w:tcW w:w="480" w:type="dxa"/>
          </w:tcPr>
          <w:p w:rsidR="0078358F" w:rsidRPr="0081251B" w:rsidRDefault="00BD06F5" w:rsidP="009008DE">
            <w:pPr>
              <w:snapToGrid w:val="0"/>
              <w:rPr>
                <w:sz w:val="18"/>
                <w:szCs w:val="18"/>
              </w:rPr>
            </w:pPr>
            <w:r w:rsidRPr="00BD06F5">
              <w:rPr>
                <w:sz w:val="18"/>
                <w:szCs w:val="18"/>
              </w:rPr>
              <w:t>15</w:t>
            </w:r>
          </w:p>
        </w:tc>
        <w:tc>
          <w:tcPr>
            <w:tcW w:w="1590" w:type="dxa"/>
          </w:tcPr>
          <w:p w:rsidR="0078358F" w:rsidRPr="0081251B" w:rsidRDefault="00BD06F5" w:rsidP="009008DE">
            <w:pPr>
              <w:snapToGrid w:val="0"/>
              <w:rPr>
                <w:sz w:val="18"/>
                <w:szCs w:val="18"/>
              </w:rPr>
            </w:pPr>
            <w:r w:rsidRPr="00BD06F5">
              <w:rPr>
                <w:sz w:val="18"/>
                <w:szCs w:val="18"/>
              </w:rPr>
              <w:t>Numérico</w:t>
            </w:r>
          </w:p>
        </w:tc>
        <w:tc>
          <w:tcPr>
            <w:tcW w:w="2250" w:type="dxa"/>
          </w:tcPr>
          <w:p w:rsidR="0078358F" w:rsidRPr="0081251B" w:rsidRDefault="0078358F" w:rsidP="009008DE">
            <w:pPr>
              <w:snapToGrid w:val="0"/>
              <w:rPr>
                <w:sz w:val="18"/>
                <w:szCs w:val="18"/>
              </w:rPr>
            </w:pPr>
          </w:p>
        </w:tc>
        <w:tc>
          <w:tcPr>
            <w:tcW w:w="1840" w:type="dxa"/>
          </w:tcPr>
          <w:p w:rsidR="0078358F" w:rsidRPr="0081251B" w:rsidRDefault="0078358F" w:rsidP="009008DE">
            <w:pPr>
              <w:snapToGrid w:val="0"/>
              <w:rPr>
                <w:sz w:val="18"/>
                <w:szCs w:val="18"/>
              </w:rPr>
            </w:pPr>
          </w:p>
        </w:tc>
        <w:tc>
          <w:tcPr>
            <w:tcW w:w="1134" w:type="dxa"/>
          </w:tcPr>
          <w:p w:rsidR="0078358F" w:rsidRPr="0081251B" w:rsidRDefault="0078358F" w:rsidP="009008DE">
            <w:pPr>
              <w:snapToGrid w:val="0"/>
              <w:rPr>
                <w:sz w:val="18"/>
                <w:szCs w:val="18"/>
              </w:rPr>
            </w:pPr>
          </w:p>
        </w:tc>
      </w:tr>
      <w:tr w:rsidR="0078358F" w:rsidRPr="0081251B" w:rsidTr="0081251B">
        <w:trPr>
          <w:trHeight w:val="268"/>
        </w:trPr>
        <w:tc>
          <w:tcPr>
            <w:tcW w:w="1993" w:type="dxa"/>
          </w:tcPr>
          <w:p w:rsidR="0078358F" w:rsidRPr="0081251B" w:rsidRDefault="00BD06F5" w:rsidP="009008DE">
            <w:pPr>
              <w:snapToGrid w:val="0"/>
              <w:rPr>
                <w:sz w:val="18"/>
                <w:szCs w:val="18"/>
              </w:rPr>
            </w:pPr>
            <w:r w:rsidRPr="00BD06F5">
              <w:rPr>
                <w:sz w:val="18"/>
                <w:szCs w:val="18"/>
              </w:rPr>
              <w:t>Crédito</w:t>
            </w:r>
          </w:p>
        </w:tc>
        <w:tc>
          <w:tcPr>
            <w:tcW w:w="660" w:type="dxa"/>
          </w:tcPr>
          <w:p w:rsidR="0078358F" w:rsidRPr="0081251B" w:rsidRDefault="00BD06F5" w:rsidP="009008DE">
            <w:pPr>
              <w:snapToGrid w:val="0"/>
              <w:rPr>
                <w:sz w:val="18"/>
                <w:szCs w:val="18"/>
              </w:rPr>
            </w:pPr>
            <w:r w:rsidRPr="00BD06F5">
              <w:rPr>
                <w:sz w:val="18"/>
                <w:szCs w:val="18"/>
              </w:rPr>
              <w:t>65</w:t>
            </w:r>
          </w:p>
        </w:tc>
        <w:tc>
          <w:tcPr>
            <w:tcW w:w="480" w:type="dxa"/>
          </w:tcPr>
          <w:p w:rsidR="0078358F" w:rsidRPr="0081251B" w:rsidRDefault="00BD06F5" w:rsidP="009008DE">
            <w:pPr>
              <w:snapToGrid w:val="0"/>
              <w:rPr>
                <w:sz w:val="18"/>
                <w:szCs w:val="18"/>
              </w:rPr>
            </w:pPr>
            <w:r w:rsidRPr="00BD06F5">
              <w:rPr>
                <w:sz w:val="18"/>
                <w:szCs w:val="18"/>
              </w:rPr>
              <w:t>1</w:t>
            </w:r>
          </w:p>
        </w:tc>
        <w:tc>
          <w:tcPr>
            <w:tcW w:w="1590" w:type="dxa"/>
          </w:tcPr>
          <w:p w:rsidR="0078358F" w:rsidRPr="0081251B" w:rsidRDefault="00BD06F5" w:rsidP="009008DE">
            <w:pPr>
              <w:snapToGrid w:val="0"/>
              <w:rPr>
                <w:sz w:val="18"/>
                <w:szCs w:val="18"/>
              </w:rPr>
            </w:pPr>
            <w:r w:rsidRPr="00BD06F5">
              <w:rPr>
                <w:sz w:val="18"/>
                <w:szCs w:val="18"/>
              </w:rPr>
              <w:t>Alfanumérico</w:t>
            </w:r>
          </w:p>
        </w:tc>
        <w:tc>
          <w:tcPr>
            <w:tcW w:w="2250" w:type="dxa"/>
          </w:tcPr>
          <w:p w:rsidR="0078358F" w:rsidRPr="0081251B" w:rsidRDefault="00BD06F5" w:rsidP="009008DE">
            <w:pPr>
              <w:snapToGrid w:val="0"/>
              <w:rPr>
                <w:sz w:val="18"/>
                <w:szCs w:val="18"/>
              </w:rPr>
            </w:pPr>
            <w:r w:rsidRPr="00BD06F5">
              <w:rPr>
                <w:sz w:val="18"/>
                <w:szCs w:val="18"/>
              </w:rPr>
              <w:t>Tabla 18</w:t>
            </w:r>
          </w:p>
        </w:tc>
        <w:tc>
          <w:tcPr>
            <w:tcW w:w="1840" w:type="dxa"/>
          </w:tcPr>
          <w:p w:rsidR="0078358F" w:rsidRPr="0081251B" w:rsidRDefault="0078358F" w:rsidP="009008DE">
            <w:pPr>
              <w:snapToGrid w:val="0"/>
              <w:rPr>
                <w:sz w:val="18"/>
                <w:szCs w:val="18"/>
              </w:rPr>
            </w:pPr>
          </w:p>
        </w:tc>
        <w:tc>
          <w:tcPr>
            <w:tcW w:w="1134" w:type="dxa"/>
          </w:tcPr>
          <w:p w:rsidR="0078358F" w:rsidRPr="0081251B" w:rsidRDefault="0078358F" w:rsidP="009008DE">
            <w:pPr>
              <w:snapToGrid w:val="0"/>
              <w:rPr>
                <w:sz w:val="18"/>
                <w:szCs w:val="18"/>
              </w:rPr>
            </w:pPr>
          </w:p>
        </w:tc>
      </w:tr>
      <w:tr w:rsidR="0078358F" w:rsidRPr="0081251B" w:rsidTr="0081251B">
        <w:trPr>
          <w:cnfStyle w:val="000000100000"/>
          <w:trHeight w:val="268"/>
        </w:trPr>
        <w:tc>
          <w:tcPr>
            <w:tcW w:w="1993" w:type="dxa"/>
          </w:tcPr>
          <w:p w:rsidR="0078358F" w:rsidRPr="0081251B" w:rsidRDefault="00BD06F5" w:rsidP="009008DE">
            <w:pPr>
              <w:snapToGrid w:val="0"/>
              <w:rPr>
                <w:sz w:val="18"/>
                <w:szCs w:val="18"/>
              </w:rPr>
            </w:pPr>
            <w:r w:rsidRPr="00BD06F5">
              <w:rPr>
                <w:sz w:val="18"/>
                <w:szCs w:val="18"/>
              </w:rPr>
              <w:t>Medio pagamento</w:t>
            </w:r>
          </w:p>
        </w:tc>
        <w:tc>
          <w:tcPr>
            <w:tcW w:w="660" w:type="dxa"/>
          </w:tcPr>
          <w:p w:rsidR="0078358F" w:rsidRPr="0081251B" w:rsidRDefault="00BD06F5" w:rsidP="009008DE">
            <w:pPr>
              <w:snapToGrid w:val="0"/>
              <w:rPr>
                <w:sz w:val="18"/>
                <w:szCs w:val="18"/>
              </w:rPr>
            </w:pPr>
            <w:r w:rsidRPr="00BD06F5">
              <w:rPr>
                <w:sz w:val="18"/>
                <w:szCs w:val="18"/>
              </w:rPr>
              <w:t>66</w:t>
            </w:r>
          </w:p>
        </w:tc>
        <w:tc>
          <w:tcPr>
            <w:tcW w:w="480" w:type="dxa"/>
          </w:tcPr>
          <w:p w:rsidR="0078358F" w:rsidRPr="0081251B" w:rsidRDefault="00BD06F5" w:rsidP="009008DE">
            <w:pPr>
              <w:snapToGrid w:val="0"/>
              <w:rPr>
                <w:sz w:val="18"/>
                <w:szCs w:val="18"/>
              </w:rPr>
            </w:pPr>
            <w:r w:rsidRPr="00BD06F5">
              <w:rPr>
                <w:sz w:val="18"/>
                <w:szCs w:val="18"/>
              </w:rPr>
              <w:t>2</w:t>
            </w:r>
          </w:p>
        </w:tc>
        <w:tc>
          <w:tcPr>
            <w:tcW w:w="1590" w:type="dxa"/>
          </w:tcPr>
          <w:p w:rsidR="0078358F" w:rsidRPr="0081251B" w:rsidRDefault="00BD06F5" w:rsidP="009008DE">
            <w:pPr>
              <w:snapToGrid w:val="0"/>
              <w:rPr>
                <w:sz w:val="18"/>
                <w:szCs w:val="18"/>
              </w:rPr>
            </w:pPr>
            <w:r w:rsidRPr="00BD06F5">
              <w:rPr>
                <w:sz w:val="18"/>
                <w:szCs w:val="18"/>
              </w:rPr>
              <w:t>Numérico</w:t>
            </w:r>
          </w:p>
        </w:tc>
        <w:tc>
          <w:tcPr>
            <w:tcW w:w="2250" w:type="dxa"/>
          </w:tcPr>
          <w:p w:rsidR="0078358F" w:rsidRPr="0081251B" w:rsidRDefault="00BD06F5" w:rsidP="009008DE">
            <w:pPr>
              <w:snapToGrid w:val="0"/>
              <w:rPr>
                <w:sz w:val="18"/>
                <w:szCs w:val="18"/>
              </w:rPr>
            </w:pPr>
            <w:r w:rsidRPr="00BD06F5">
              <w:rPr>
                <w:sz w:val="18"/>
                <w:szCs w:val="18"/>
              </w:rPr>
              <w:t>Tabla 23</w:t>
            </w:r>
          </w:p>
        </w:tc>
        <w:tc>
          <w:tcPr>
            <w:tcW w:w="1840" w:type="dxa"/>
          </w:tcPr>
          <w:p w:rsidR="0078358F" w:rsidRPr="0081251B" w:rsidRDefault="0078358F" w:rsidP="009008DE">
            <w:pPr>
              <w:snapToGrid w:val="0"/>
              <w:rPr>
                <w:sz w:val="18"/>
                <w:szCs w:val="18"/>
              </w:rPr>
            </w:pPr>
          </w:p>
        </w:tc>
        <w:tc>
          <w:tcPr>
            <w:tcW w:w="1134" w:type="dxa"/>
          </w:tcPr>
          <w:p w:rsidR="0078358F" w:rsidRPr="0081251B" w:rsidRDefault="0078358F" w:rsidP="009008DE">
            <w:pPr>
              <w:snapToGrid w:val="0"/>
              <w:rPr>
                <w:sz w:val="18"/>
                <w:szCs w:val="18"/>
              </w:rPr>
            </w:pPr>
          </w:p>
        </w:tc>
      </w:tr>
      <w:tr w:rsidR="0078358F" w:rsidRPr="0081251B" w:rsidTr="0081251B">
        <w:trPr>
          <w:trHeight w:val="268"/>
        </w:trPr>
        <w:tc>
          <w:tcPr>
            <w:tcW w:w="1993" w:type="dxa"/>
          </w:tcPr>
          <w:p w:rsidR="0078358F" w:rsidRPr="0081251B" w:rsidRDefault="00BD06F5" w:rsidP="009008DE">
            <w:pPr>
              <w:snapToGrid w:val="0"/>
              <w:rPr>
                <w:sz w:val="18"/>
                <w:szCs w:val="18"/>
              </w:rPr>
            </w:pPr>
            <w:r w:rsidRPr="00BD06F5">
              <w:rPr>
                <w:sz w:val="18"/>
                <w:szCs w:val="18"/>
              </w:rPr>
              <w:t>Tipo pagamento</w:t>
            </w:r>
          </w:p>
        </w:tc>
        <w:tc>
          <w:tcPr>
            <w:tcW w:w="660" w:type="dxa"/>
          </w:tcPr>
          <w:p w:rsidR="0078358F" w:rsidRPr="0081251B" w:rsidRDefault="00BD06F5" w:rsidP="009008DE">
            <w:pPr>
              <w:snapToGrid w:val="0"/>
              <w:rPr>
                <w:sz w:val="18"/>
                <w:szCs w:val="18"/>
              </w:rPr>
            </w:pPr>
            <w:r w:rsidRPr="00BD06F5">
              <w:rPr>
                <w:sz w:val="18"/>
                <w:szCs w:val="18"/>
              </w:rPr>
              <w:t>68</w:t>
            </w:r>
          </w:p>
        </w:tc>
        <w:tc>
          <w:tcPr>
            <w:tcW w:w="480" w:type="dxa"/>
          </w:tcPr>
          <w:p w:rsidR="0078358F" w:rsidRPr="0081251B" w:rsidRDefault="00BD06F5" w:rsidP="009008DE">
            <w:pPr>
              <w:snapToGrid w:val="0"/>
              <w:rPr>
                <w:sz w:val="18"/>
                <w:szCs w:val="18"/>
              </w:rPr>
            </w:pPr>
            <w:r w:rsidRPr="00BD06F5">
              <w:rPr>
                <w:sz w:val="18"/>
                <w:szCs w:val="18"/>
              </w:rPr>
              <w:t>3</w:t>
            </w:r>
          </w:p>
        </w:tc>
        <w:tc>
          <w:tcPr>
            <w:tcW w:w="1590" w:type="dxa"/>
          </w:tcPr>
          <w:p w:rsidR="0078358F" w:rsidRPr="0081251B" w:rsidRDefault="00BD06F5" w:rsidP="009008DE">
            <w:pPr>
              <w:snapToGrid w:val="0"/>
              <w:rPr>
                <w:sz w:val="18"/>
                <w:szCs w:val="18"/>
              </w:rPr>
            </w:pPr>
            <w:r w:rsidRPr="00BD06F5">
              <w:rPr>
                <w:sz w:val="18"/>
                <w:szCs w:val="18"/>
              </w:rPr>
              <w:t>Numérico</w:t>
            </w:r>
          </w:p>
        </w:tc>
        <w:tc>
          <w:tcPr>
            <w:tcW w:w="2250" w:type="dxa"/>
          </w:tcPr>
          <w:p w:rsidR="0078358F" w:rsidRPr="0081251B" w:rsidRDefault="00BD06F5" w:rsidP="009008DE">
            <w:pPr>
              <w:snapToGrid w:val="0"/>
              <w:rPr>
                <w:sz w:val="18"/>
                <w:szCs w:val="18"/>
              </w:rPr>
            </w:pPr>
            <w:r w:rsidRPr="00BD06F5">
              <w:rPr>
                <w:sz w:val="18"/>
                <w:szCs w:val="18"/>
              </w:rPr>
              <w:t>Tabla 24</w:t>
            </w:r>
          </w:p>
        </w:tc>
        <w:tc>
          <w:tcPr>
            <w:tcW w:w="1840" w:type="dxa"/>
          </w:tcPr>
          <w:p w:rsidR="0078358F" w:rsidRPr="0081251B" w:rsidRDefault="0078358F" w:rsidP="009008DE">
            <w:pPr>
              <w:snapToGrid w:val="0"/>
              <w:rPr>
                <w:sz w:val="18"/>
                <w:szCs w:val="18"/>
              </w:rPr>
            </w:pPr>
          </w:p>
        </w:tc>
        <w:tc>
          <w:tcPr>
            <w:tcW w:w="1134" w:type="dxa"/>
          </w:tcPr>
          <w:p w:rsidR="0078358F" w:rsidRPr="0081251B" w:rsidRDefault="0078358F" w:rsidP="009008DE">
            <w:pPr>
              <w:snapToGrid w:val="0"/>
              <w:rPr>
                <w:sz w:val="18"/>
                <w:szCs w:val="18"/>
              </w:rPr>
            </w:pPr>
          </w:p>
        </w:tc>
      </w:tr>
      <w:tr w:rsidR="0078358F" w:rsidRPr="0081251B" w:rsidTr="0081251B">
        <w:trPr>
          <w:cnfStyle w:val="000000100000"/>
          <w:trHeight w:val="268"/>
        </w:trPr>
        <w:tc>
          <w:tcPr>
            <w:tcW w:w="1993" w:type="dxa"/>
          </w:tcPr>
          <w:p w:rsidR="0078358F" w:rsidRPr="0081251B" w:rsidRDefault="00BD06F5" w:rsidP="009008DE">
            <w:pPr>
              <w:snapToGrid w:val="0"/>
              <w:rPr>
                <w:sz w:val="18"/>
                <w:szCs w:val="18"/>
              </w:rPr>
            </w:pPr>
            <w:r w:rsidRPr="00BD06F5">
              <w:rPr>
                <w:sz w:val="18"/>
                <w:szCs w:val="18"/>
              </w:rPr>
              <w:t>Pos Condition Code</w:t>
            </w:r>
          </w:p>
        </w:tc>
        <w:tc>
          <w:tcPr>
            <w:tcW w:w="660" w:type="dxa"/>
          </w:tcPr>
          <w:p w:rsidR="0078358F" w:rsidRPr="0081251B" w:rsidRDefault="00BD06F5" w:rsidP="009008DE">
            <w:pPr>
              <w:snapToGrid w:val="0"/>
              <w:rPr>
                <w:sz w:val="18"/>
                <w:szCs w:val="18"/>
              </w:rPr>
            </w:pPr>
            <w:r w:rsidRPr="00BD06F5">
              <w:rPr>
                <w:sz w:val="18"/>
                <w:szCs w:val="18"/>
              </w:rPr>
              <w:t>71</w:t>
            </w:r>
          </w:p>
        </w:tc>
        <w:tc>
          <w:tcPr>
            <w:tcW w:w="480" w:type="dxa"/>
          </w:tcPr>
          <w:p w:rsidR="0078358F" w:rsidRPr="0081251B" w:rsidRDefault="00BD06F5" w:rsidP="009008DE">
            <w:pPr>
              <w:snapToGrid w:val="0"/>
              <w:rPr>
                <w:sz w:val="18"/>
                <w:szCs w:val="18"/>
              </w:rPr>
            </w:pPr>
            <w:r w:rsidRPr="00BD06F5">
              <w:rPr>
                <w:sz w:val="18"/>
                <w:szCs w:val="18"/>
              </w:rPr>
              <w:t>2</w:t>
            </w:r>
          </w:p>
        </w:tc>
        <w:tc>
          <w:tcPr>
            <w:tcW w:w="1590" w:type="dxa"/>
          </w:tcPr>
          <w:p w:rsidR="0078358F" w:rsidRPr="0081251B" w:rsidRDefault="00BD06F5" w:rsidP="009008DE">
            <w:pPr>
              <w:snapToGrid w:val="0"/>
              <w:rPr>
                <w:color w:val="000000"/>
                <w:sz w:val="18"/>
                <w:szCs w:val="18"/>
              </w:rPr>
            </w:pPr>
            <w:r w:rsidRPr="00BD06F5">
              <w:rPr>
                <w:color w:val="000000"/>
                <w:sz w:val="18"/>
                <w:szCs w:val="18"/>
              </w:rPr>
              <w:t>Alfanumérico</w:t>
            </w:r>
          </w:p>
        </w:tc>
        <w:tc>
          <w:tcPr>
            <w:tcW w:w="2250" w:type="dxa"/>
          </w:tcPr>
          <w:p w:rsidR="0078358F" w:rsidRPr="0081251B" w:rsidRDefault="00BD06F5" w:rsidP="009008DE">
            <w:pPr>
              <w:snapToGrid w:val="0"/>
              <w:rPr>
                <w:sz w:val="18"/>
                <w:szCs w:val="18"/>
              </w:rPr>
            </w:pPr>
            <w:r w:rsidRPr="00BD06F5">
              <w:rPr>
                <w:sz w:val="18"/>
                <w:szCs w:val="18"/>
              </w:rPr>
              <w:t>Tabla 2 = “</w:t>
            </w:r>
            <w:smartTag w:uri="urn:schemas-microsoft-com:office:smarttags" w:element="metricconverter">
              <w:smartTagPr>
                <w:attr w:name="ProductID" w:val="03”"/>
              </w:smartTagPr>
              <w:r w:rsidRPr="00BD06F5">
                <w:rPr>
                  <w:sz w:val="18"/>
                  <w:szCs w:val="18"/>
                </w:rPr>
                <w:t>03”</w:t>
              </w:r>
            </w:smartTag>
          </w:p>
        </w:tc>
        <w:tc>
          <w:tcPr>
            <w:tcW w:w="1840" w:type="dxa"/>
          </w:tcPr>
          <w:p w:rsidR="0078358F" w:rsidRPr="0081251B" w:rsidRDefault="0078358F" w:rsidP="009008DE">
            <w:pPr>
              <w:snapToGrid w:val="0"/>
              <w:rPr>
                <w:sz w:val="18"/>
                <w:szCs w:val="18"/>
              </w:rPr>
            </w:pPr>
          </w:p>
        </w:tc>
        <w:tc>
          <w:tcPr>
            <w:tcW w:w="1134" w:type="dxa"/>
          </w:tcPr>
          <w:p w:rsidR="0078358F" w:rsidRPr="0081251B" w:rsidRDefault="0078358F" w:rsidP="009008DE">
            <w:pPr>
              <w:snapToGrid w:val="0"/>
              <w:rPr>
                <w:sz w:val="18"/>
                <w:szCs w:val="18"/>
              </w:rPr>
            </w:pPr>
          </w:p>
        </w:tc>
      </w:tr>
      <w:tr w:rsidR="0078358F" w:rsidRPr="0081251B" w:rsidTr="0081251B">
        <w:trPr>
          <w:trHeight w:val="268"/>
        </w:trPr>
        <w:tc>
          <w:tcPr>
            <w:tcW w:w="1993" w:type="dxa"/>
          </w:tcPr>
          <w:p w:rsidR="0078358F" w:rsidRPr="0081251B" w:rsidRDefault="00BD06F5" w:rsidP="009008DE">
            <w:pPr>
              <w:snapToGrid w:val="0"/>
              <w:rPr>
                <w:sz w:val="18"/>
                <w:szCs w:val="18"/>
              </w:rPr>
            </w:pPr>
            <w:r w:rsidRPr="00BD06F5">
              <w:rPr>
                <w:sz w:val="18"/>
                <w:szCs w:val="18"/>
              </w:rPr>
              <w:t>Bandera</w:t>
            </w:r>
          </w:p>
        </w:tc>
        <w:tc>
          <w:tcPr>
            <w:tcW w:w="660" w:type="dxa"/>
          </w:tcPr>
          <w:p w:rsidR="0078358F" w:rsidRPr="0081251B" w:rsidRDefault="00BD06F5" w:rsidP="009008DE">
            <w:pPr>
              <w:snapToGrid w:val="0"/>
              <w:rPr>
                <w:sz w:val="18"/>
                <w:szCs w:val="18"/>
              </w:rPr>
            </w:pPr>
            <w:r w:rsidRPr="00BD06F5">
              <w:rPr>
                <w:sz w:val="18"/>
                <w:szCs w:val="18"/>
              </w:rPr>
              <w:t>73</w:t>
            </w:r>
          </w:p>
        </w:tc>
        <w:tc>
          <w:tcPr>
            <w:tcW w:w="480" w:type="dxa"/>
          </w:tcPr>
          <w:p w:rsidR="0078358F" w:rsidRPr="0081251B" w:rsidRDefault="00BD06F5" w:rsidP="009008DE">
            <w:pPr>
              <w:snapToGrid w:val="0"/>
              <w:rPr>
                <w:sz w:val="18"/>
                <w:szCs w:val="18"/>
              </w:rPr>
            </w:pPr>
            <w:r w:rsidRPr="00BD06F5">
              <w:rPr>
                <w:sz w:val="18"/>
                <w:szCs w:val="18"/>
              </w:rPr>
              <w:t>3</w:t>
            </w:r>
          </w:p>
        </w:tc>
        <w:tc>
          <w:tcPr>
            <w:tcW w:w="1590" w:type="dxa"/>
          </w:tcPr>
          <w:p w:rsidR="0078358F" w:rsidRPr="0081251B" w:rsidRDefault="00BD06F5" w:rsidP="009008DE">
            <w:pPr>
              <w:snapToGrid w:val="0"/>
              <w:rPr>
                <w:color w:val="000000"/>
                <w:sz w:val="18"/>
                <w:szCs w:val="18"/>
              </w:rPr>
            </w:pPr>
            <w:r w:rsidRPr="00BD06F5">
              <w:rPr>
                <w:color w:val="000000"/>
                <w:sz w:val="18"/>
                <w:szCs w:val="18"/>
              </w:rPr>
              <w:t>Numérico</w:t>
            </w:r>
          </w:p>
        </w:tc>
        <w:tc>
          <w:tcPr>
            <w:tcW w:w="2250" w:type="dxa"/>
          </w:tcPr>
          <w:p w:rsidR="0078358F" w:rsidRPr="0081251B" w:rsidRDefault="00BD06F5" w:rsidP="009008DE">
            <w:pPr>
              <w:snapToGrid w:val="0"/>
              <w:rPr>
                <w:sz w:val="18"/>
                <w:szCs w:val="18"/>
              </w:rPr>
            </w:pPr>
            <w:r w:rsidRPr="00BD06F5">
              <w:rPr>
                <w:sz w:val="18"/>
                <w:szCs w:val="18"/>
              </w:rPr>
              <w:t>Bandeira del cartão</w:t>
            </w:r>
          </w:p>
        </w:tc>
        <w:tc>
          <w:tcPr>
            <w:tcW w:w="1840" w:type="dxa"/>
          </w:tcPr>
          <w:p w:rsidR="0078358F" w:rsidRPr="0081251B" w:rsidRDefault="0078358F" w:rsidP="009008DE">
            <w:pPr>
              <w:snapToGrid w:val="0"/>
              <w:rPr>
                <w:sz w:val="18"/>
                <w:szCs w:val="18"/>
              </w:rPr>
            </w:pPr>
          </w:p>
        </w:tc>
        <w:tc>
          <w:tcPr>
            <w:tcW w:w="1134" w:type="dxa"/>
          </w:tcPr>
          <w:p w:rsidR="0078358F" w:rsidRPr="0081251B" w:rsidRDefault="00BD06F5" w:rsidP="009008DE">
            <w:pPr>
              <w:snapToGrid w:val="0"/>
              <w:rPr>
                <w:sz w:val="18"/>
                <w:szCs w:val="18"/>
              </w:rPr>
            </w:pPr>
            <w:r w:rsidRPr="00BD06F5">
              <w:rPr>
                <w:sz w:val="18"/>
                <w:szCs w:val="18"/>
              </w:rPr>
              <w:t>VISA=001</w:t>
            </w:r>
          </w:p>
          <w:p w:rsidR="0078358F" w:rsidRPr="0081251B" w:rsidRDefault="00BD06F5" w:rsidP="009008DE">
            <w:pPr>
              <w:snapToGrid w:val="0"/>
              <w:rPr>
                <w:sz w:val="18"/>
                <w:szCs w:val="18"/>
              </w:rPr>
            </w:pPr>
            <w:r w:rsidRPr="00BD06F5">
              <w:rPr>
                <w:sz w:val="18"/>
                <w:szCs w:val="18"/>
              </w:rPr>
              <w:t>MC=002</w:t>
            </w:r>
          </w:p>
        </w:tc>
      </w:tr>
    </w:tbl>
    <w:p w:rsidR="0078358F" w:rsidRDefault="0078358F" w:rsidP="005C6131">
      <w:pPr>
        <w:pStyle w:val="Ttulo4"/>
      </w:pPr>
      <w:bookmarkStart w:id="52" w:name="_Toc440463650"/>
      <w:r>
        <w:t>Rodapé</w:t>
      </w:r>
      <w:bookmarkEnd w:id="52"/>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749"/>
        <w:gridCol w:w="644"/>
        <w:gridCol w:w="491"/>
        <w:gridCol w:w="1596"/>
        <w:gridCol w:w="2242"/>
        <w:gridCol w:w="1831"/>
        <w:gridCol w:w="1370"/>
      </w:tblGrid>
      <w:tr w:rsidR="0078358F" w:rsidRPr="0081251B" w:rsidTr="00AE61F2">
        <w:trPr>
          <w:cnfStyle w:val="100000000000"/>
        </w:trPr>
        <w:tc>
          <w:tcPr>
            <w:tcW w:w="1749" w:type="dxa"/>
            <w:tcBorders>
              <w:top w:val="none" w:sz="0" w:space="0" w:color="auto"/>
              <w:left w:val="none" w:sz="0" w:space="0" w:color="auto"/>
              <w:bottom w:val="none" w:sz="0" w:space="0" w:color="auto"/>
              <w:right w:val="none" w:sz="0" w:space="0" w:color="auto"/>
            </w:tcBorders>
          </w:tcPr>
          <w:p w:rsidR="0078358F" w:rsidRPr="0081251B" w:rsidRDefault="00BD06F5" w:rsidP="009008DE">
            <w:pPr>
              <w:snapToGrid w:val="0"/>
              <w:rPr>
                <w:b w:val="0"/>
                <w:sz w:val="18"/>
                <w:szCs w:val="18"/>
              </w:rPr>
            </w:pPr>
            <w:r w:rsidRPr="00BD06F5">
              <w:rPr>
                <w:sz w:val="18"/>
                <w:szCs w:val="18"/>
              </w:rPr>
              <w:t>Campo</w:t>
            </w:r>
          </w:p>
        </w:tc>
        <w:tc>
          <w:tcPr>
            <w:tcW w:w="644" w:type="dxa"/>
            <w:tcBorders>
              <w:top w:val="none" w:sz="0" w:space="0" w:color="auto"/>
              <w:left w:val="none" w:sz="0" w:space="0" w:color="auto"/>
              <w:bottom w:val="none" w:sz="0" w:space="0" w:color="auto"/>
              <w:right w:val="none" w:sz="0" w:space="0" w:color="auto"/>
            </w:tcBorders>
          </w:tcPr>
          <w:p w:rsidR="0078358F" w:rsidRPr="0081251B" w:rsidRDefault="00BD06F5" w:rsidP="009008DE">
            <w:pPr>
              <w:snapToGrid w:val="0"/>
              <w:rPr>
                <w:b w:val="0"/>
                <w:sz w:val="18"/>
                <w:szCs w:val="18"/>
              </w:rPr>
            </w:pPr>
            <w:r w:rsidRPr="00BD06F5">
              <w:rPr>
                <w:sz w:val="18"/>
                <w:szCs w:val="18"/>
              </w:rPr>
              <w:t>Ps</w:t>
            </w:r>
          </w:p>
        </w:tc>
        <w:tc>
          <w:tcPr>
            <w:tcW w:w="491" w:type="dxa"/>
            <w:tcBorders>
              <w:top w:val="none" w:sz="0" w:space="0" w:color="auto"/>
              <w:left w:val="none" w:sz="0" w:space="0" w:color="auto"/>
              <w:bottom w:val="none" w:sz="0" w:space="0" w:color="auto"/>
              <w:right w:val="none" w:sz="0" w:space="0" w:color="auto"/>
            </w:tcBorders>
          </w:tcPr>
          <w:p w:rsidR="0078358F" w:rsidRPr="0081251B" w:rsidRDefault="00BD06F5" w:rsidP="009008DE">
            <w:pPr>
              <w:snapToGrid w:val="0"/>
              <w:rPr>
                <w:b w:val="0"/>
                <w:sz w:val="18"/>
                <w:szCs w:val="18"/>
              </w:rPr>
            </w:pPr>
            <w:r w:rsidRPr="00BD06F5">
              <w:rPr>
                <w:sz w:val="18"/>
                <w:szCs w:val="18"/>
              </w:rPr>
              <w:t>Ln</w:t>
            </w:r>
          </w:p>
        </w:tc>
        <w:tc>
          <w:tcPr>
            <w:tcW w:w="1596" w:type="dxa"/>
            <w:tcBorders>
              <w:top w:val="none" w:sz="0" w:space="0" w:color="auto"/>
              <w:left w:val="none" w:sz="0" w:space="0" w:color="auto"/>
              <w:bottom w:val="none" w:sz="0" w:space="0" w:color="auto"/>
              <w:right w:val="none" w:sz="0" w:space="0" w:color="auto"/>
            </w:tcBorders>
          </w:tcPr>
          <w:p w:rsidR="0078358F" w:rsidRPr="0081251B" w:rsidRDefault="00BD06F5" w:rsidP="009008DE">
            <w:pPr>
              <w:snapToGrid w:val="0"/>
              <w:rPr>
                <w:b w:val="0"/>
                <w:sz w:val="18"/>
                <w:szCs w:val="18"/>
              </w:rPr>
            </w:pPr>
            <w:r w:rsidRPr="00BD06F5">
              <w:rPr>
                <w:sz w:val="18"/>
                <w:szCs w:val="18"/>
              </w:rPr>
              <w:t>Formato</w:t>
            </w:r>
          </w:p>
        </w:tc>
        <w:tc>
          <w:tcPr>
            <w:tcW w:w="2242" w:type="dxa"/>
            <w:tcBorders>
              <w:top w:val="none" w:sz="0" w:space="0" w:color="auto"/>
              <w:left w:val="none" w:sz="0" w:space="0" w:color="auto"/>
              <w:bottom w:val="none" w:sz="0" w:space="0" w:color="auto"/>
              <w:right w:val="none" w:sz="0" w:space="0" w:color="auto"/>
            </w:tcBorders>
          </w:tcPr>
          <w:p w:rsidR="0078358F" w:rsidRPr="0081251B" w:rsidRDefault="00BD06F5" w:rsidP="009008DE">
            <w:pPr>
              <w:snapToGrid w:val="0"/>
              <w:rPr>
                <w:b w:val="0"/>
                <w:sz w:val="18"/>
                <w:szCs w:val="18"/>
              </w:rPr>
            </w:pPr>
            <w:r w:rsidRPr="00BD06F5">
              <w:rPr>
                <w:sz w:val="18"/>
                <w:szCs w:val="18"/>
              </w:rPr>
              <w:t>Descrição</w:t>
            </w:r>
          </w:p>
        </w:tc>
        <w:tc>
          <w:tcPr>
            <w:tcW w:w="1831" w:type="dxa"/>
            <w:tcBorders>
              <w:top w:val="none" w:sz="0" w:space="0" w:color="auto"/>
              <w:left w:val="none" w:sz="0" w:space="0" w:color="auto"/>
              <w:bottom w:val="none" w:sz="0" w:space="0" w:color="auto"/>
              <w:right w:val="none" w:sz="0" w:space="0" w:color="auto"/>
            </w:tcBorders>
          </w:tcPr>
          <w:p w:rsidR="0078358F" w:rsidRPr="0081251B" w:rsidRDefault="00BD06F5" w:rsidP="009008DE">
            <w:pPr>
              <w:snapToGrid w:val="0"/>
              <w:rPr>
                <w:b w:val="0"/>
                <w:sz w:val="18"/>
                <w:szCs w:val="18"/>
              </w:rPr>
            </w:pPr>
            <w:r w:rsidRPr="00BD06F5">
              <w:rPr>
                <w:sz w:val="18"/>
                <w:szCs w:val="18"/>
              </w:rPr>
              <w:t>Comentarios</w:t>
            </w:r>
          </w:p>
        </w:tc>
        <w:tc>
          <w:tcPr>
            <w:tcW w:w="1370" w:type="dxa"/>
            <w:tcBorders>
              <w:top w:val="none" w:sz="0" w:space="0" w:color="auto"/>
              <w:left w:val="none" w:sz="0" w:space="0" w:color="auto"/>
              <w:bottom w:val="none" w:sz="0" w:space="0" w:color="auto"/>
              <w:right w:val="none" w:sz="0" w:space="0" w:color="auto"/>
            </w:tcBorders>
          </w:tcPr>
          <w:p w:rsidR="0078358F" w:rsidRPr="0081251B" w:rsidRDefault="00BD06F5" w:rsidP="009008DE">
            <w:pPr>
              <w:snapToGrid w:val="0"/>
              <w:rPr>
                <w:b w:val="0"/>
                <w:sz w:val="18"/>
                <w:szCs w:val="18"/>
              </w:rPr>
            </w:pPr>
            <w:r w:rsidRPr="00BD06F5">
              <w:rPr>
                <w:sz w:val="18"/>
                <w:szCs w:val="18"/>
              </w:rPr>
              <w:t>Default</w:t>
            </w:r>
          </w:p>
        </w:tc>
      </w:tr>
      <w:tr w:rsidR="0078358F" w:rsidRPr="0081251B" w:rsidTr="0081251B">
        <w:trPr>
          <w:cnfStyle w:val="000000100000"/>
        </w:trPr>
        <w:tc>
          <w:tcPr>
            <w:tcW w:w="1749" w:type="dxa"/>
          </w:tcPr>
          <w:p w:rsidR="0078358F" w:rsidRPr="0081251B" w:rsidRDefault="00BD06F5" w:rsidP="009008DE">
            <w:pPr>
              <w:snapToGrid w:val="0"/>
              <w:rPr>
                <w:sz w:val="18"/>
                <w:szCs w:val="18"/>
              </w:rPr>
            </w:pPr>
            <w:r w:rsidRPr="00BD06F5">
              <w:rPr>
                <w:sz w:val="18"/>
                <w:szCs w:val="18"/>
              </w:rPr>
              <w:t>Tipo de registro</w:t>
            </w:r>
          </w:p>
        </w:tc>
        <w:tc>
          <w:tcPr>
            <w:tcW w:w="644" w:type="dxa"/>
          </w:tcPr>
          <w:p w:rsidR="0078358F" w:rsidRPr="0081251B" w:rsidRDefault="00BD06F5" w:rsidP="009008DE">
            <w:pPr>
              <w:snapToGrid w:val="0"/>
              <w:rPr>
                <w:sz w:val="18"/>
                <w:szCs w:val="18"/>
              </w:rPr>
            </w:pPr>
            <w:r w:rsidRPr="00BD06F5">
              <w:rPr>
                <w:sz w:val="18"/>
                <w:szCs w:val="18"/>
              </w:rPr>
              <w:t>1</w:t>
            </w:r>
          </w:p>
        </w:tc>
        <w:tc>
          <w:tcPr>
            <w:tcW w:w="491" w:type="dxa"/>
          </w:tcPr>
          <w:p w:rsidR="0078358F" w:rsidRPr="0081251B" w:rsidRDefault="00BD06F5" w:rsidP="009008DE">
            <w:pPr>
              <w:snapToGrid w:val="0"/>
              <w:rPr>
                <w:sz w:val="18"/>
                <w:szCs w:val="18"/>
              </w:rPr>
            </w:pPr>
            <w:r w:rsidRPr="00BD06F5">
              <w:rPr>
                <w:sz w:val="18"/>
                <w:szCs w:val="18"/>
              </w:rPr>
              <w:t>2</w:t>
            </w:r>
          </w:p>
        </w:tc>
        <w:tc>
          <w:tcPr>
            <w:tcW w:w="1596" w:type="dxa"/>
          </w:tcPr>
          <w:p w:rsidR="0078358F" w:rsidRPr="0081251B" w:rsidRDefault="00BD06F5" w:rsidP="009008DE">
            <w:pPr>
              <w:snapToGrid w:val="0"/>
              <w:rPr>
                <w:sz w:val="18"/>
                <w:szCs w:val="18"/>
              </w:rPr>
            </w:pPr>
            <w:r w:rsidRPr="00BD06F5">
              <w:rPr>
                <w:sz w:val="18"/>
                <w:szCs w:val="18"/>
              </w:rPr>
              <w:t>Númerico</w:t>
            </w:r>
          </w:p>
        </w:tc>
        <w:tc>
          <w:tcPr>
            <w:tcW w:w="2242" w:type="dxa"/>
          </w:tcPr>
          <w:p w:rsidR="0078358F" w:rsidRPr="0081251B" w:rsidRDefault="00BD06F5" w:rsidP="009008DE">
            <w:pPr>
              <w:snapToGrid w:val="0"/>
              <w:rPr>
                <w:sz w:val="18"/>
                <w:szCs w:val="18"/>
              </w:rPr>
            </w:pPr>
            <w:r w:rsidRPr="00BD06F5">
              <w:rPr>
                <w:sz w:val="18"/>
                <w:szCs w:val="18"/>
              </w:rPr>
              <w:t>Identifica o rodapé.</w:t>
            </w:r>
          </w:p>
        </w:tc>
        <w:tc>
          <w:tcPr>
            <w:tcW w:w="1831" w:type="dxa"/>
          </w:tcPr>
          <w:p w:rsidR="0078358F" w:rsidRPr="0081251B" w:rsidRDefault="0078358F" w:rsidP="009008DE">
            <w:pPr>
              <w:snapToGrid w:val="0"/>
              <w:rPr>
                <w:sz w:val="18"/>
                <w:szCs w:val="18"/>
              </w:rPr>
            </w:pPr>
          </w:p>
        </w:tc>
        <w:tc>
          <w:tcPr>
            <w:tcW w:w="1370" w:type="dxa"/>
          </w:tcPr>
          <w:p w:rsidR="0078358F" w:rsidRPr="0081251B" w:rsidRDefault="00BD06F5" w:rsidP="009008DE">
            <w:pPr>
              <w:snapToGrid w:val="0"/>
              <w:rPr>
                <w:sz w:val="18"/>
                <w:szCs w:val="18"/>
              </w:rPr>
            </w:pPr>
            <w:r w:rsidRPr="00BD06F5">
              <w:rPr>
                <w:sz w:val="18"/>
                <w:szCs w:val="18"/>
              </w:rPr>
              <w:t>09</w:t>
            </w:r>
          </w:p>
        </w:tc>
      </w:tr>
      <w:tr w:rsidR="0078358F" w:rsidRPr="0081251B" w:rsidTr="0081251B">
        <w:tc>
          <w:tcPr>
            <w:tcW w:w="1749" w:type="dxa"/>
          </w:tcPr>
          <w:p w:rsidR="0078358F" w:rsidRPr="0081251B" w:rsidRDefault="00BD06F5" w:rsidP="009008DE">
            <w:pPr>
              <w:snapToGrid w:val="0"/>
              <w:rPr>
                <w:sz w:val="18"/>
                <w:szCs w:val="18"/>
              </w:rPr>
            </w:pPr>
            <w:r w:rsidRPr="00BD06F5">
              <w:rPr>
                <w:sz w:val="18"/>
                <w:szCs w:val="18"/>
              </w:rPr>
              <w:t>Nome do arquivo</w:t>
            </w:r>
          </w:p>
        </w:tc>
        <w:tc>
          <w:tcPr>
            <w:tcW w:w="644" w:type="dxa"/>
          </w:tcPr>
          <w:p w:rsidR="0078358F" w:rsidRPr="0081251B" w:rsidRDefault="00BD06F5" w:rsidP="009008DE">
            <w:pPr>
              <w:snapToGrid w:val="0"/>
              <w:rPr>
                <w:sz w:val="18"/>
                <w:szCs w:val="18"/>
              </w:rPr>
            </w:pPr>
            <w:r w:rsidRPr="00BD06F5">
              <w:rPr>
                <w:sz w:val="18"/>
                <w:szCs w:val="18"/>
              </w:rPr>
              <w:t>3</w:t>
            </w:r>
          </w:p>
        </w:tc>
        <w:tc>
          <w:tcPr>
            <w:tcW w:w="491" w:type="dxa"/>
          </w:tcPr>
          <w:p w:rsidR="0078358F" w:rsidRPr="0081251B" w:rsidRDefault="00BD06F5" w:rsidP="009008DE">
            <w:pPr>
              <w:snapToGrid w:val="0"/>
              <w:rPr>
                <w:sz w:val="18"/>
                <w:szCs w:val="18"/>
              </w:rPr>
            </w:pPr>
            <w:r w:rsidRPr="00BD06F5">
              <w:rPr>
                <w:sz w:val="18"/>
                <w:szCs w:val="18"/>
              </w:rPr>
              <w:t>20</w:t>
            </w:r>
          </w:p>
        </w:tc>
        <w:tc>
          <w:tcPr>
            <w:tcW w:w="1596" w:type="dxa"/>
          </w:tcPr>
          <w:p w:rsidR="0078358F" w:rsidRPr="0081251B" w:rsidRDefault="00BD06F5" w:rsidP="009008DE">
            <w:pPr>
              <w:snapToGrid w:val="0"/>
              <w:rPr>
                <w:sz w:val="18"/>
                <w:szCs w:val="18"/>
              </w:rPr>
            </w:pPr>
            <w:r w:rsidRPr="00BD06F5">
              <w:rPr>
                <w:sz w:val="18"/>
                <w:szCs w:val="18"/>
              </w:rPr>
              <w:t>Alfanumérico</w:t>
            </w:r>
          </w:p>
        </w:tc>
        <w:tc>
          <w:tcPr>
            <w:tcW w:w="2242" w:type="dxa"/>
          </w:tcPr>
          <w:p w:rsidR="0078358F" w:rsidRPr="0081251B" w:rsidRDefault="00BD06F5" w:rsidP="009008DE">
            <w:pPr>
              <w:snapToGrid w:val="0"/>
              <w:rPr>
                <w:sz w:val="18"/>
                <w:szCs w:val="18"/>
              </w:rPr>
            </w:pPr>
            <w:r w:rsidRPr="00BD06F5">
              <w:rPr>
                <w:sz w:val="18"/>
                <w:szCs w:val="18"/>
              </w:rPr>
              <w:t>Tipo de arquivo</w:t>
            </w:r>
          </w:p>
        </w:tc>
        <w:tc>
          <w:tcPr>
            <w:tcW w:w="1831" w:type="dxa"/>
          </w:tcPr>
          <w:p w:rsidR="0078358F" w:rsidRPr="0081251B" w:rsidRDefault="00BD06F5" w:rsidP="009008DE">
            <w:pPr>
              <w:snapToGrid w:val="0"/>
              <w:rPr>
                <w:sz w:val="18"/>
                <w:szCs w:val="18"/>
              </w:rPr>
            </w:pPr>
            <w:r w:rsidRPr="00BD06F5">
              <w:rPr>
                <w:sz w:val="18"/>
                <w:szCs w:val="18"/>
              </w:rPr>
              <w:t>Tabela 28</w:t>
            </w:r>
          </w:p>
        </w:tc>
        <w:tc>
          <w:tcPr>
            <w:tcW w:w="1370" w:type="dxa"/>
          </w:tcPr>
          <w:p w:rsidR="0078358F" w:rsidRPr="0081251B" w:rsidRDefault="00BD06F5" w:rsidP="009008DE">
            <w:pPr>
              <w:snapToGrid w:val="0"/>
              <w:rPr>
                <w:sz w:val="18"/>
                <w:szCs w:val="18"/>
              </w:rPr>
            </w:pPr>
            <w:r w:rsidRPr="00BD06F5">
              <w:rPr>
                <w:sz w:val="18"/>
                <w:szCs w:val="18"/>
              </w:rPr>
              <w:t>Brancos</w:t>
            </w:r>
          </w:p>
        </w:tc>
      </w:tr>
      <w:tr w:rsidR="0078358F" w:rsidRPr="0081251B" w:rsidTr="0081251B">
        <w:trPr>
          <w:cnfStyle w:val="000000100000"/>
        </w:trPr>
        <w:tc>
          <w:tcPr>
            <w:tcW w:w="1749" w:type="dxa"/>
          </w:tcPr>
          <w:p w:rsidR="0078358F" w:rsidRPr="0081251B" w:rsidRDefault="00BD06F5" w:rsidP="009008DE">
            <w:pPr>
              <w:snapToGrid w:val="0"/>
              <w:rPr>
                <w:sz w:val="18"/>
                <w:szCs w:val="18"/>
              </w:rPr>
            </w:pPr>
            <w:r w:rsidRPr="00BD06F5">
              <w:rPr>
                <w:sz w:val="18"/>
                <w:szCs w:val="18"/>
              </w:rPr>
              <w:t xml:space="preserve">Quantidade de registros </w:t>
            </w:r>
          </w:p>
        </w:tc>
        <w:tc>
          <w:tcPr>
            <w:tcW w:w="644" w:type="dxa"/>
          </w:tcPr>
          <w:p w:rsidR="0078358F" w:rsidRPr="0081251B" w:rsidRDefault="00BD06F5" w:rsidP="009008DE">
            <w:pPr>
              <w:snapToGrid w:val="0"/>
              <w:rPr>
                <w:sz w:val="18"/>
                <w:szCs w:val="18"/>
              </w:rPr>
            </w:pPr>
            <w:r w:rsidRPr="00BD06F5">
              <w:rPr>
                <w:sz w:val="18"/>
                <w:szCs w:val="18"/>
              </w:rPr>
              <w:t>23</w:t>
            </w:r>
          </w:p>
        </w:tc>
        <w:tc>
          <w:tcPr>
            <w:tcW w:w="491" w:type="dxa"/>
          </w:tcPr>
          <w:p w:rsidR="0078358F" w:rsidRPr="0081251B" w:rsidRDefault="00BD06F5" w:rsidP="009008DE">
            <w:pPr>
              <w:snapToGrid w:val="0"/>
              <w:rPr>
                <w:sz w:val="18"/>
                <w:szCs w:val="18"/>
              </w:rPr>
            </w:pPr>
            <w:r w:rsidRPr="00BD06F5">
              <w:rPr>
                <w:sz w:val="18"/>
                <w:szCs w:val="18"/>
              </w:rPr>
              <w:t>9</w:t>
            </w:r>
          </w:p>
        </w:tc>
        <w:tc>
          <w:tcPr>
            <w:tcW w:w="1596" w:type="dxa"/>
          </w:tcPr>
          <w:p w:rsidR="0078358F" w:rsidRPr="0081251B" w:rsidRDefault="00BD06F5" w:rsidP="009008DE">
            <w:pPr>
              <w:snapToGrid w:val="0"/>
              <w:rPr>
                <w:sz w:val="18"/>
                <w:szCs w:val="18"/>
              </w:rPr>
            </w:pPr>
            <w:r w:rsidRPr="00BD06F5">
              <w:rPr>
                <w:sz w:val="18"/>
                <w:szCs w:val="18"/>
              </w:rPr>
              <w:t>Numérico</w:t>
            </w:r>
          </w:p>
        </w:tc>
        <w:tc>
          <w:tcPr>
            <w:tcW w:w="2242" w:type="dxa"/>
          </w:tcPr>
          <w:p w:rsidR="0078358F" w:rsidRPr="0081251B" w:rsidRDefault="00BD06F5" w:rsidP="009008DE">
            <w:pPr>
              <w:snapToGrid w:val="0"/>
              <w:rPr>
                <w:sz w:val="18"/>
                <w:szCs w:val="18"/>
              </w:rPr>
            </w:pPr>
            <w:r w:rsidRPr="00BD06F5">
              <w:rPr>
                <w:sz w:val="18"/>
                <w:szCs w:val="18"/>
              </w:rPr>
              <w:t>Quantidade de registros enviados.</w:t>
            </w:r>
          </w:p>
        </w:tc>
        <w:tc>
          <w:tcPr>
            <w:tcW w:w="1831" w:type="dxa"/>
          </w:tcPr>
          <w:p w:rsidR="0078358F" w:rsidRPr="0081251B" w:rsidRDefault="0078358F" w:rsidP="009008DE">
            <w:pPr>
              <w:snapToGrid w:val="0"/>
              <w:rPr>
                <w:sz w:val="18"/>
                <w:szCs w:val="18"/>
              </w:rPr>
            </w:pPr>
          </w:p>
        </w:tc>
        <w:tc>
          <w:tcPr>
            <w:tcW w:w="1370" w:type="dxa"/>
          </w:tcPr>
          <w:p w:rsidR="0078358F" w:rsidRPr="0081251B" w:rsidRDefault="00BD06F5" w:rsidP="009008DE">
            <w:pPr>
              <w:snapToGrid w:val="0"/>
              <w:rPr>
                <w:sz w:val="18"/>
                <w:szCs w:val="18"/>
              </w:rPr>
            </w:pPr>
            <w:r w:rsidRPr="00BD06F5">
              <w:rPr>
                <w:sz w:val="18"/>
                <w:szCs w:val="18"/>
              </w:rPr>
              <w:t>0000000000</w:t>
            </w:r>
          </w:p>
        </w:tc>
      </w:tr>
      <w:tr w:rsidR="0078358F" w:rsidRPr="0081251B" w:rsidTr="0081251B">
        <w:tc>
          <w:tcPr>
            <w:tcW w:w="1749" w:type="dxa"/>
          </w:tcPr>
          <w:p w:rsidR="0078358F" w:rsidRPr="0081251B" w:rsidRDefault="00BD06F5" w:rsidP="009008DE">
            <w:pPr>
              <w:snapToGrid w:val="0"/>
              <w:rPr>
                <w:sz w:val="18"/>
                <w:szCs w:val="18"/>
              </w:rPr>
            </w:pPr>
            <w:r w:rsidRPr="00BD06F5">
              <w:rPr>
                <w:sz w:val="18"/>
                <w:szCs w:val="18"/>
              </w:rPr>
              <w:lastRenderedPageBreak/>
              <w:t>Espaços em branco</w:t>
            </w:r>
          </w:p>
        </w:tc>
        <w:tc>
          <w:tcPr>
            <w:tcW w:w="644" w:type="dxa"/>
          </w:tcPr>
          <w:p w:rsidR="0078358F" w:rsidRPr="0081251B" w:rsidRDefault="00BD06F5" w:rsidP="009008DE">
            <w:pPr>
              <w:snapToGrid w:val="0"/>
              <w:rPr>
                <w:sz w:val="18"/>
                <w:szCs w:val="18"/>
              </w:rPr>
            </w:pPr>
            <w:r w:rsidRPr="00BD06F5">
              <w:rPr>
                <w:sz w:val="18"/>
                <w:szCs w:val="18"/>
              </w:rPr>
              <w:t>32</w:t>
            </w:r>
          </w:p>
        </w:tc>
        <w:tc>
          <w:tcPr>
            <w:tcW w:w="491" w:type="dxa"/>
          </w:tcPr>
          <w:p w:rsidR="0078358F" w:rsidRPr="0081251B" w:rsidRDefault="00BD06F5" w:rsidP="009008DE">
            <w:pPr>
              <w:snapToGrid w:val="0"/>
              <w:rPr>
                <w:sz w:val="18"/>
                <w:szCs w:val="18"/>
              </w:rPr>
            </w:pPr>
            <w:r w:rsidRPr="00BD06F5">
              <w:rPr>
                <w:sz w:val="18"/>
                <w:szCs w:val="18"/>
              </w:rPr>
              <w:t>44</w:t>
            </w:r>
          </w:p>
        </w:tc>
        <w:tc>
          <w:tcPr>
            <w:tcW w:w="1596" w:type="dxa"/>
          </w:tcPr>
          <w:p w:rsidR="0078358F" w:rsidRPr="0081251B" w:rsidRDefault="00BD06F5" w:rsidP="009008DE">
            <w:pPr>
              <w:snapToGrid w:val="0"/>
              <w:rPr>
                <w:sz w:val="18"/>
                <w:szCs w:val="18"/>
              </w:rPr>
            </w:pPr>
            <w:r w:rsidRPr="00BD06F5">
              <w:rPr>
                <w:sz w:val="18"/>
                <w:szCs w:val="18"/>
              </w:rPr>
              <w:t>Alfanumérico</w:t>
            </w:r>
          </w:p>
        </w:tc>
        <w:tc>
          <w:tcPr>
            <w:tcW w:w="2242" w:type="dxa"/>
          </w:tcPr>
          <w:p w:rsidR="0078358F" w:rsidRPr="0081251B" w:rsidRDefault="0078358F" w:rsidP="009008DE">
            <w:pPr>
              <w:snapToGrid w:val="0"/>
              <w:rPr>
                <w:sz w:val="18"/>
                <w:szCs w:val="18"/>
              </w:rPr>
            </w:pPr>
          </w:p>
        </w:tc>
        <w:tc>
          <w:tcPr>
            <w:tcW w:w="1831" w:type="dxa"/>
          </w:tcPr>
          <w:p w:rsidR="0078358F" w:rsidRPr="0081251B" w:rsidRDefault="00BD06F5" w:rsidP="009008DE">
            <w:pPr>
              <w:snapToGrid w:val="0"/>
              <w:rPr>
                <w:sz w:val="18"/>
                <w:szCs w:val="18"/>
              </w:rPr>
            </w:pPr>
            <w:r w:rsidRPr="00BD06F5">
              <w:rPr>
                <w:sz w:val="18"/>
                <w:szCs w:val="18"/>
              </w:rPr>
              <w:t>Preencher com zeros</w:t>
            </w:r>
          </w:p>
        </w:tc>
        <w:tc>
          <w:tcPr>
            <w:tcW w:w="1370" w:type="dxa"/>
          </w:tcPr>
          <w:p w:rsidR="0078358F" w:rsidRPr="0081251B" w:rsidRDefault="00BD06F5" w:rsidP="009008DE">
            <w:pPr>
              <w:snapToGrid w:val="0"/>
              <w:rPr>
                <w:sz w:val="18"/>
                <w:szCs w:val="18"/>
              </w:rPr>
            </w:pPr>
            <w:r w:rsidRPr="00BD06F5">
              <w:rPr>
                <w:sz w:val="18"/>
                <w:szCs w:val="18"/>
              </w:rPr>
              <w:t>00000….</w:t>
            </w:r>
          </w:p>
        </w:tc>
      </w:tr>
    </w:tbl>
    <w:p w:rsidR="0078358F" w:rsidRDefault="0078358F" w:rsidP="0078358F"/>
    <w:p w:rsidR="0078358F" w:rsidRDefault="0078358F" w:rsidP="0078358F">
      <w:r>
        <w:t>Longitud del mensaje:  7</w:t>
      </w:r>
      <w:r w:rsidR="00694ECA">
        <w:t>5</w:t>
      </w:r>
    </w:p>
    <w:p w:rsidR="0078358F" w:rsidRDefault="0078358F" w:rsidP="0078358F">
      <w:pPr>
        <w:pStyle w:val="Ttulo3"/>
        <w:tabs>
          <w:tab w:val="clear" w:pos="907"/>
          <w:tab w:val="left" w:pos="720"/>
        </w:tabs>
        <w:suppressAutoHyphens/>
        <w:spacing w:before="0" w:after="0" w:line="240" w:lineRule="auto"/>
        <w:jc w:val="left"/>
      </w:pPr>
      <w:bookmarkStart w:id="53" w:name="_Toc440463651"/>
      <w:r>
        <w:t>Formato de solicitudes de copia (SC)</w:t>
      </w:r>
      <w:bookmarkEnd w:id="53"/>
    </w:p>
    <w:p w:rsidR="0078358F" w:rsidRDefault="0078358F" w:rsidP="005C6131">
      <w:pPr>
        <w:pStyle w:val="Ttulo4"/>
      </w:pPr>
      <w:bookmarkStart w:id="54" w:name="_Toc440463652"/>
      <w:r>
        <w:t>Cabeçalho</w:t>
      </w:r>
      <w:bookmarkEnd w:id="54"/>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749"/>
        <w:gridCol w:w="644"/>
        <w:gridCol w:w="491"/>
        <w:gridCol w:w="1596"/>
        <w:gridCol w:w="2242"/>
        <w:gridCol w:w="1831"/>
        <w:gridCol w:w="1370"/>
      </w:tblGrid>
      <w:tr w:rsidR="0078358F" w:rsidRPr="0081251B" w:rsidTr="00AE61F2">
        <w:trPr>
          <w:cnfStyle w:val="100000000000"/>
        </w:trPr>
        <w:tc>
          <w:tcPr>
            <w:tcW w:w="1749" w:type="dxa"/>
            <w:tcBorders>
              <w:top w:val="none" w:sz="0" w:space="0" w:color="auto"/>
              <w:left w:val="none" w:sz="0" w:space="0" w:color="auto"/>
              <w:bottom w:val="none" w:sz="0" w:space="0" w:color="auto"/>
              <w:right w:val="none" w:sz="0" w:space="0" w:color="auto"/>
            </w:tcBorders>
          </w:tcPr>
          <w:p w:rsidR="0078358F" w:rsidRPr="0081251B" w:rsidRDefault="00BD06F5" w:rsidP="009008DE">
            <w:pPr>
              <w:snapToGrid w:val="0"/>
              <w:rPr>
                <w:b w:val="0"/>
                <w:sz w:val="18"/>
                <w:szCs w:val="18"/>
              </w:rPr>
            </w:pPr>
            <w:r w:rsidRPr="00BD06F5">
              <w:rPr>
                <w:sz w:val="18"/>
                <w:szCs w:val="18"/>
              </w:rPr>
              <w:t>Campo</w:t>
            </w:r>
          </w:p>
        </w:tc>
        <w:tc>
          <w:tcPr>
            <w:tcW w:w="644" w:type="dxa"/>
            <w:tcBorders>
              <w:top w:val="none" w:sz="0" w:space="0" w:color="auto"/>
              <w:left w:val="none" w:sz="0" w:space="0" w:color="auto"/>
              <w:bottom w:val="none" w:sz="0" w:space="0" w:color="auto"/>
              <w:right w:val="none" w:sz="0" w:space="0" w:color="auto"/>
            </w:tcBorders>
          </w:tcPr>
          <w:p w:rsidR="0078358F" w:rsidRPr="0081251B" w:rsidRDefault="00BD06F5" w:rsidP="009008DE">
            <w:pPr>
              <w:snapToGrid w:val="0"/>
              <w:rPr>
                <w:b w:val="0"/>
                <w:sz w:val="18"/>
                <w:szCs w:val="18"/>
              </w:rPr>
            </w:pPr>
            <w:r w:rsidRPr="00BD06F5">
              <w:rPr>
                <w:sz w:val="18"/>
                <w:szCs w:val="18"/>
              </w:rPr>
              <w:t>Ps</w:t>
            </w:r>
          </w:p>
        </w:tc>
        <w:tc>
          <w:tcPr>
            <w:tcW w:w="491" w:type="dxa"/>
            <w:tcBorders>
              <w:top w:val="none" w:sz="0" w:space="0" w:color="auto"/>
              <w:left w:val="none" w:sz="0" w:space="0" w:color="auto"/>
              <w:bottom w:val="none" w:sz="0" w:space="0" w:color="auto"/>
              <w:right w:val="none" w:sz="0" w:space="0" w:color="auto"/>
            </w:tcBorders>
          </w:tcPr>
          <w:p w:rsidR="0078358F" w:rsidRPr="0081251B" w:rsidRDefault="00BD06F5" w:rsidP="009008DE">
            <w:pPr>
              <w:snapToGrid w:val="0"/>
              <w:rPr>
                <w:b w:val="0"/>
                <w:sz w:val="18"/>
                <w:szCs w:val="18"/>
              </w:rPr>
            </w:pPr>
            <w:r w:rsidRPr="00BD06F5">
              <w:rPr>
                <w:sz w:val="18"/>
                <w:szCs w:val="18"/>
              </w:rPr>
              <w:t>Ln</w:t>
            </w:r>
          </w:p>
        </w:tc>
        <w:tc>
          <w:tcPr>
            <w:tcW w:w="1596" w:type="dxa"/>
            <w:tcBorders>
              <w:top w:val="none" w:sz="0" w:space="0" w:color="auto"/>
              <w:left w:val="none" w:sz="0" w:space="0" w:color="auto"/>
              <w:bottom w:val="none" w:sz="0" w:space="0" w:color="auto"/>
              <w:right w:val="none" w:sz="0" w:space="0" w:color="auto"/>
            </w:tcBorders>
          </w:tcPr>
          <w:p w:rsidR="0078358F" w:rsidRPr="0081251B" w:rsidRDefault="00BD06F5" w:rsidP="009008DE">
            <w:pPr>
              <w:snapToGrid w:val="0"/>
              <w:rPr>
                <w:b w:val="0"/>
                <w:sz w:val="18"/>
                <w:szCs w:val="18"/>
              </w:rPr>
            </w:pPr>
            <w:r w:rsidRPr="00BD06F5">
              <w:rPr>
                <w:sz w:val="18"/>
                <w:szCs w:val="18"/>
              </w:rPr>
              <w:t>Formato</w:t>
            </w:r>
          </w:p>
        </w:tc>
        <w:tc>
          <w:tcPr>
            <w:tcW w:w="2242" w:type="dxa"/>
            <w:tcBorders>
              <w:top w:val="none" w:sz="0" w:space="0" w:color="auto"/>
              <w:left w:val="none" w:sz="0" w:space="0" w:color="auto"/>
              <w:bottom w:val="none" w:sz="0" w:space="0" w:color="auto"/>
              <w:right w:val="none" w:sz="0" w:space="0" w:color="auto"/>
            </w:tcBorders>
          </w:tcPr>
          <w:p w:rsidR="0078358F" w:rsidRPr="0081251B" w:rsidRDefault="00BD06F5" w:rsidP="009008DE">
            <w:pPr>
              <w:snapToGrid w:val="0"/>
              <w:rPr>
                <w:b w:val="0"/>
                <w:sz w:val="18"/>
                <w:szCs w:val="18"/>
              </w:rPr>
            </w:pPr>
            <w:r w:rsidRPr="00BD06F5">
              <w:rPr>
                <w:sz w:val="18"/>
                <w:szCs w:val="18"/>
              </w:rPr>
              <w:t>Descrição</w:t>
            </w:r>
          </w:p>
        </w:tc>
        <w:tc>
          <w:tcPr>
            <w:tcW w:w="1831" w:type="dxa"/>
            <w:tcBorders>
              <w:top w:val="none" w:sz="0" w:space="0" w:color="auto"/>
              <w:left w:val="none" w:sz="0" w:space="0" w:color="auto"/>
              <w:bottom w:val="none" w:sz="0" w:space="0" w:color="auto"/>
              <w:right w:val="none" w:sz="0" w:space="0" w:color="auto"/>
            </w:tcBorders>
          </w:tcPr>
          <w:p w:rsidR="0078358F" w:rsidRPr="0081251B" w:rsidRDefault="00BD06F5" w:rsidP="009008DE">
            <w:pPr>
              <w:snapToGrid w:val="0"/>
              <w:rPr>
                <w:b w:val="0"/>
                <w:sz w:val="18"/>
                <w:szCs w:val="18"/>
              </w:rPr>
            </w:pPr>
            <w:r w:rsidRPr="00BD06F5">
              <w:rPr>
                <w:sz w:val="18"/>
                <w:szCs w:val="18"/>
              </w:rPr>
              <w:t>Comentarios</w:t>
            </w:r>
          </w:p>
        </w:tc>
        <w:tc>
          <w:tcPr>
            <w:tcW w:w="1370" w:type="dxa"/>
            <w:tcBorders>
              <w:top w:val="none" w:sz="0" w:space="0" w:color="auto"/>
              <w:left w:val="none" w:sz="0" w:space="0" w:color="auto"/>
              <w:bottom w:val="none" w:sz="0" w:space="0" w:color="auto"/>
              <w:right w:val="none" w:sz="0" w:space="0" w:color="auto"/>
            </w:tcBorders>
          </w:tcPr>
          <w:p w:rsidR="0078358F" w:rsidRPr="0081251B" w:rsidRDefault="00BD06F5" w:rsidP="009008DE">
            <w:pPr>
              <w:snapToGrid w:val="0"/>
              <w:rPr>
                <w:b w:val="0"/>
                <w:sz w:val="18"/>
                <w:szCs w:val="18"/>
              </w:rPr>
            </w:pPr>
            <w:r w:rsidRPr="00BD06F5">
              <w:rPr>
                <w:sz w:val="18"/>
                <w:szCs w:val="18"/>
              </w:rPr>
              <w:t>Default</w:t>
            </w:r>
          </w:p>
        </w:tc>
      </w:tr>
      <w:tr w:rsidR="0078358F" w:rsidRPr="0081251B" w:rsidTr="0081251B">
        <w:trPr>
          <w:cnfStyle w:val="000000100000"/>
        </w:trPr>
        <w:tc>
          <w:tcPr>
            <w:tcW w:w="1749" w:type="dxa"/>
          </w:tcPr>
          <w:p w:rsidR="0078358F" w:rsidRPr="0081251B" w:rsidRDefault="00BD06F5" w:rsidP="009008DE">
            <w:pPr>
              <w:snapToGrid w:val="0"/>
              <w:rPr>
                <w:sz w:val="18"/>
                <w:szCs w:val="18"/>
              </w:rPr>
            </w:pPr>
            <w:r w:rsidRPr="00BD06F5">
              <w:rPr>
                <w:sz w:val="18"/>
                <w:szCs w:val="18"/>
              </w:rPr>
              <w:t>Tipo de registro</w:t>
            </w:r>
          </w:p>
        </w:tc>
        <w:tc>
          <w:tcPr>
            <w:tcW w:w="644" w:type="dxa"/>
          </w:tcPr>
          <w:p w:rsidR="0078358F" w:rsidRPr="0081251B" w:rsidRDefault="00BD06F5" w:rsidP="009008DE">
            <w:pPr>
              <w:snapToGrid w:val="0"/>
              <w:rPr>
                <w:sz w:val="18"/>
                <w:szCs w:val="18"/>
              </w:rPr>
            </w:pPr>
            <w:r w:rsidRPr="00BD06F5">
              <w:rPr>
                <w:sz w:val="18"/>
                <w:szCs w:val="18"/>
              </w:rPr>
              <w:t>1</w:t>
            </w:r>
          </w:p>
        </w:tc>
        <w:tc>
          <w:tcPr>
            <w:tcW w:w="491" w:type="dxa"/>
          </w:tcPr>
          <w:p w:rsidR="0078358F" w:rsidRPr="0081251B" w:rsidRDefault="00BD06F5" w:rsidP="009008DE">
            <w:pPr>
              <w:snapToGrid w:val="0"/>
              <w:rPr>
                <w:sz w:val="18"/>
                <w:szCs w:val="18"/>
              </w:rPr>
            </w:pPr>
            <w:r w:rsidRPr="00BD06F5">
              <w:rPr>
                <w:sz w:val="18"/>
                <w:szCs w:val="18"/>
              </w:rPr>
              <w:t>2</w:t>
            </w:r>
          </w:p>
        </w:tc>
        <w:tc>
          <w:tcPr>
            <w:tcW w:w="1596" w:type="dxa"/>
          </w:tcPr>
          <w:p w:rsidR="0078358F" w:rsidRPr="0081251B" w:rsidRDefault="00BD06F5" w:rsidP="009008DE">
            <w:pPr>
              <w:snapToGrid w:val="0"/>
              <w:rPr>
                <w:sz w:val="18"/>
                <w:szCs w:val="18"/>
              </w:rPr>
            </w:pPr>
            <w:r w:rsidRPr="00BD06F5">
              <w:rPr>
                <w:sz w:val="18"/>
                <w:szCs w:val="18"/>
              </w:rPr>
              <w:t>Númerico</w:t>
            </w:r>
          </w:p>
        </w:tc>
        <w:tc>
          <w:tcPr>
            <w:tcW w:w="2242" w:type="dxa"/>
          </w:tcPr>
          <w:p w:rsidR="0078358F" w:rsidRPr="0081251B" w:rsidRDefault="00BD06F5" w:rsidP="009008DE">
            <w:pPr>
              <w:snapToGrid w:val="0"/>
              <w:rPr>
                <w:sz w:val="18"/>
                <w:szCs w:val="18"/>
              </w:rPr>
            </w:pPr>
            <w:r w:rsidRPr="00BD06F5">
              <w:rPr>
                <w:sz w:val="18"/>
                <w:szCs w:val="18"/>
              </w:rPr>
              <w:t>Identifica o cabeçalho.</w:t>
            </w:r>
          </w:p>
        </w:tc>
        <w:tc>
          <w:tcPr>
            <w:tcW w:w="1831" w:type="dxa"/>
          </w:tcPr>
          <w:p w:rsidR="0078358F" w:rsidRPr="0081251B" w:rsidRDefault="0078358F" w:rsidP="009008DE">
            <w:pPr>
              <w:snapToGrid w:val="0"/>
              <w:rPr>
                <w:sz w:val="18"/>
                <w:szCs w:val="18"/>
              </w:rPr>
            </w:pPr>
          </w:p>
        </w:tc>
        <w:tc>
          <w:tcPr>
            <w:tcW w:w="1370" w:type="dxa"/>
          </w:tcPr>
          <w:p w:rsidR="0078358F" w:rsidRPr="0081251B" w:rsidRDefault="00BD06F5" w:rsidP="009008DE">
            <w:pPr>
              <w:snapToGrid w:val="0"/>
              <w:rPr>
                <w:sz w:val="18"/>
                <w:szCs w:val="18"/>
              </w:rPr>
            </w:pPr>
            <w:r w:rsidRPr="00BD06F5">
              <w:rPr>
                <w:sz w:val="18"/>
                <w:szCs w:val="18"/>
              </w:rPr>
              <w:t>00</w:t>
            </w:r>
          </w:p>
        </w:tc>
      </w:tr>
      <w:tr w:rsidR="0078358F" w:rsidRPr="0081251B" w:rsidTr="0081251B">
        <w:tc>
          <w:tcPr>
            <w:tcW w:w="1749" w:type="dxa"/>
          </w:tcPr>
          <w:p w:rsidR="0078358F" w:rsidRPr="0081251B" w:rsidRDefault="00BD06F5" w:rsidP="009008DE">
            <w:pPr>
              <w:snapToGrid w:val="0"/>
              <w:rPr>
                <w:sz w:val="18"/>
                <w:szCs w:val="18"/>
              </w:rPr>
            </w:pPr>
            <w:r w:rsidRPr="00BD06F5">
              <w:rPr>
                <w:sz w:val="18"/>
                <w:szCs w:val="18"/>
              </w:rPr>
              <w:t>Nome do arquivo</w:t>
            </w:r>
          </w:p>
        </w:tc>
        <w:tc>
          <w:tcPr>
            <w:tcW w:w="644" w:type="dxa"/>
          </w:tcPr>
          <w:p w:rsidR="0078358F" w:rsidRPr="0081251B" w:rsidRDefault="00BD06F5" w:rsidP="009008DE">
            <w:pPr>
              <w:snapToGrid w:val="0"/>
              <w:rPr>
                <w:sz w:val="18"/>
                <w:szCs w:val="18"/>
              </w:rPr>
            </w:pPr>
            <w:r w:rsidRPr="00BD06F5">
              <w:rPr>
                <w:sz w:val="18"/>
                <w:szCs w:val="18"/>
              </w:rPr>
              <w:t>3</w:t>
            </w:r>
          </w:p>
        </w:tc>
        <w:tc>
          <w:tcPr>
            <w:tcW w:w="491" w:type="dxa"/>
          </w:tcPr>
          <w:p w:rsidR="0078358F" w:rsidRPr="0081251B" w:rsidRDefault="00BD06F5" w:rsidP="009008DE">
            <w:pPr>
              <w:snapToGrid w:val="0"/>
              <w:rPr>
                <w:sz w:val="18"/>
                <w:szCs w:val="18"/>
              </w:rPr>
            </w:pPr>
            <w:r w:rsidRPr="00BD06F5">
              <w:rPr>
                <w:sz w:val="18"/>
                <w:szCs w:val="18"/>
              </w:rPr>
              <w:t>20</w:t>
            </w:r>
          </w:p>
        </w:tc>
        <w:tc>
          <w:tcPr>
            <w:tcW w:w="1596" w:type="dxa"/>
          </w:tcPr>
          <w:p w:rsidR="0078358F" w:rsidRPr="0081251B" w:rsidRDefault="00BD06F5" w:rsidP="009008DE">
            <w:pPr>
              <w:snapToGrid w:val="0"/>
              <w:rPr>
                <w:sz w:val="18"/>
                <w:szCs w:val="18"/>
              </w:rPr>
            </w:pPr>
            <w:r w:rsidRPr="00BD06F5">
              <w:rPr>
                <w:sz w:val="18"/>
                <w:szCs w:val="18"/>
              </w:rPr>
              <w:t>Alfanumérico</w:t>
            </w:r>
          </w:p>
        </w:tc>
        <w:tc>
          <w:tcPr>
            <w:tcW w:w="2242" w:type="dxa"/>
          </w:tcPr>
          <w:p w:rsidR="0078358F" w:rsidRPr="0081251B" w:rsidRDefault="00BD06F5" w:rsidP="009008DE">
            <w:pPr>
              <w:snapToGrid w:val="0"/>
              <w:rPr>
                <w:sz w:val="18"/>
                <w:szCs w:val="18"/>
              </w:rPr>
            </w:pPr>
            <w:r w:rsidRPr="00BD06F5">
              <w:rPr>
                <w:sz w:val="18"/>
                <w:szCs w:val="18"/>
              </w:rPr>
              <w:t>Tipo de arquivo</w:t>
            </w:r>
          </w:p>
        </w:tc>
        <w:tc>
          <w:tcPr>
            <w:tcW w:w="1831" w:type="dxa"/>
          </w:tcPr>
          <w:p w:rsidR="0078358F" w:rsidRPr="0081251B" w:rsidRDefault="00BD06F5" w:rsidP="009008DE">
            <w:pPr>
              <w:snapToGrid w:val="0"/>
              <w:rPr>
                <w:sz w:val="18"/>
                <w:szCs w:val="18"/>
              </w:rPr>
            </w:pPr>
            <w:r w:rsidRPr="00BD06F5">
              <w:rPr>
                <w:sz w:val="18"/>
                <w:szCs w:val="18"/>
              </w:rPr>
              <w:t>Tabela 28</w:t>
            </w:r>
          </w:p>
        </w:tc>
        <w:tc>
          <w:tcPr>
            <w:tcW w:w="1370" w:type="dxa"/>
          </w:tcPr>
          <w:p w:rsidR="0078358F" w:rsidRPr="0081251B" w:rsidRDefault="00BD06F5" w:rsidP="009008DE">
            <w:pPr>
              <w:snapToGrid w:val="0"/>
              <w:rPr>
                <w:sz w:val="18"/>
                <w:szCs w:val="18"/>
              </w:rPr>
            </w:pPr>
            <w:r w:rsidRPr="00BD06F5">
              <w:rPr>
                <w:sz w:val="18"/>
                <w:szCs w:val="18"/>
              </w:rPr>
              <w:t>Brancos</w:t>
            </w:r>
          </w:p>
        </w:tc>
      </w:tr>
      <w:tr w:rsidR="0078358F" w:rsidRPr="0081251B" w:rsidTr="0081251B">
        <w:trPr>
          <w:cnfStyle w:val="000000100000"/>
        </w:trPr>
        <w:tc>
          <w:tcPr>
            <w:tcW w:w="1749" w:type="dxa"/>
          </w:tcPr>
          <w:p w:rsidR="0078358F" w:rsidRPr="0081251B" w:rsidRDefault="00BD06F5" w:rsidP="009008DE">
            <w:pPr>
              <w:snapToGrid w:val="0"/>
              <w:rPr>
                <w:sz w:val="18"/>
                <w:szCs w:val="18"/>
              </w:rPr>
            </w:pPr>
            <w:r w:rsidRPr="00BD06F5">
              <w:rPr>
                <w:sz w:val="18"/>
                <w:szCs w:val="18"/>
              </w:rPr>
              <w:t xml:space="preserve">Data  e hora da geração </w:t>
            </w:r>
          </w:p>
        </w:tc>
        <w:tc>
          <w:tcPr>
            <w:tcW w:w="644" w:type="dxa"/>
          </w:tcPr>
          <w:p w:rsidR="0078358F" w:rsidRPr="0081251B" w:rsidRDefault="00BD06F5" w:rsidP="009008DE">
            <w:pPr>
              <w:snapToGrid w:val="0"/>
              <w:rPr>
                <w:sz w:val="18"/>
                <w:szCs w:val="18"/>
              </w:rPr>
            </w:pPr>
            <w:r w:rsidRPr="00BD06F5">
              <w:rPr>
                <w:sz w:val="18"/>
                <w:szCs w:val="18"/>
              </w:rPr>
              <w:t>23</w:t>
            </w:r>
          </w:p>
        </w:tc>
        <w:tc>
          <w:tcPr>
            <w:tcW w:w="491" w:type="dxa"/>
          </w:tcPr>
          <w:p w:rsidR="0078358F" w:rsidRPr="0081251B" w:rsidRDefault="00BD06F5" w:rsidP="009008DE">
            <w:pPr>
              <w:snapToGrid w:val="0"/>
              <w:rPr>
                <w:sz w:val="18"/>
                <w:szCs w:val="18"/>
              </w:rPr>
            </w:pPr>
            <w:r w:rsidRPr="00BD06F5">
              <w:rPr>
                <w:sz w:val="18"/>
                <w:szCs w:val="18"/>
              </w:rPr>
              <w:t>14</w:t>
            </w:r>
          </w:p>
        </w:tc>
        <w:tc>
          <w:tcPr>
            <w:tcW w:w="1596" w:type="dxa"/>
          </w:tcPr>
          <w:p w:rsidR="0078358F" w:rsidRPr="0081251B" w:rsidRDefault="00BD06F5" w:rsidP="009008DE">
            <w:pPr>
              <w:snapToGrid w:val="0"/>
              <w:rPr>
                <w:sz w:val="18"/>
                <w:szCs w:val="18"/>
              </w:rPr>
            </w:pPr>
            <w:r w:rsidRPr="00BD06F5">
              <w:rPr>
                <w:sz w:val="18"/>
                <w:szCs w:val="18"/>
              </w:rPr>
              <w:t>Numérico</w:t>
            </w:r>
          </w:p>
        </w:tc>
        <w:tc>
          <w:tcPr>
            <w:tcW w:w="2242" w:type="dxa"/>
          </w:tcPr>
          <w:p w:rsidR="0078358F" w:rsidRPr="0081251B" w:rsidRDefault="00BD06F5" w:rsidP="009008DE">
            <w:pPr>
              <w:snapToGrid w:val="0"/>
              <w:rPr>
                <w:sz w:val="18"/>
                <w:szCs w:val="18"/>
              </w:rPr>
            </w:pPr>
            <w:r w:rsidRPr="00BD06F5">
              <w:rPr>
                <w:sz w:val="18"/>
                <w:szCs w:val="18"/>
              </w:rPr>
              <w:t xml:space="preserve">AAAA + BIT 07 </w:t>
            </w:r>
          </w:p>
        </w:tc>
        <w:tc>
          <w:tcPr>
            <w:tcW w:w="1831" w:type="dxa"/>
          </w:tcPr>
          <w:p w:rsidR="0078358F" w:rsidRPr="0081251B" w:rsidRDefault="00BD06F5" w:rsidP="009008DE">
            <w:pPr>
              <w:snapToGrid w:val="0"/>
              <w:rPr>
                <w:sz w:val="18"/>
                <w:szCs w:val="18"/>
              </w:rPr>
            </w:pPr>
            <w:r w:rsidRPr="00BD06F5">
              <w:rPr>
                <w:sz w:val="18"/>
                <w:szCs w:val="18"/>
              </w:rPr>
              <w:t>Data e hora em que o arquivo foi gerado,</w:t>
            </w:r>
          </w:p>
          <w:p w:rsidR="0078358F" w:rsidRPr="0081251B" w:rsidRDefault="00BD06F5" w:rsidP="009008DE">
            <w:pPr>
              <w:rPr>
                <w:sz w:val="18"/>
                <w:szCs w:val="18"/>
              </w:rPr>
            </w:pPr>
            <w:r w:rsidRPr="00BD06F5">
              <w:rPr>
                <w:sz w:val="18"/>
                <w:szCs w:val="18"/>
              </w:rPr>
              <w:t>yyyymmddhhmiss</w:t>
            </w:r>
          </w:p>
          <w:p w:rsidR="0078358F" w:rsidRPr="0081251B" w:rsidRDefault="00BD06F5" w:rsidP="009008DE">
            <w:pPr>
              <w:rPr>
                <w:sz w:val="18"/>
                <w:szCs w:val="18"/>
              </w:rPr>
            </w:pPr>
            <w:r w:rsidRPr="00BD06F5">
              <w:rPr>
                <w:sz w:val="18"/>
                <w:szCs w:val="18"/>
              </w:rPr>
              <w:t xml:space="preserve">(hh de </w:t>
            </w:r>
            <w:smartTag w:uri="urn:schemas-microsoft-com:office:smarttags" w:element="metricconverter">
              <w:smartTagPr>
                <w:attr w:name="ProductID" w:val="00 a"/>
              </w:smartTagPr>
              <w:r w:rsidRPr="00BD06F5">
                <w:rPr>
                  <w:sz w:val="18"/>
                  <w:szCs w:val="18"/>
                </w:rPr>
                <w:t>00 a</w:t>
              </w:r>
            </w:smartTag>
            <w:r w:rsidRPr="00BD06F5">
              <w:rPr>
                <w:sz w:val="18"/>
                <w:szCs w:val="18"/>
              </w:rPr>
              <w:t xml:space="preserve"> 23)</w:t>
            </w:r>
          </w:p>
        </w:tc>
        <w:tc>
          <w:tcPr>
            <w:tcW w:w="1370" w:type="dxa"/>
          </w:tcPr>
          <w:p w:rsidR="0078358F" w:rsidRPr="0081251B" w:rsidRDefault="0078358F" w:rsidP="009008DE">
            <w:pPr>
              <w:snapToGrid w:val="0"/>
              <w:rPr>
                <w:sz w:val="18"/>
                <w:szCs w:val="18"/>
              </w:rPr>
            </w:pPr>
          </w:p>
        </w:tc>
      </w:tr>
      <w:tr w:rsidR="0078358F" w:rsidRPr="0081251B" w:rsidTr="0081251B">
        <w:tc>
          <w:tcPr>
            <w:tcW w:w="1749" w:type="dxa"/>
          </w:tcPr>
          <w:p w:rsidR="0078358F" w:rsidRPr="0081251B" w:rsidRDefault="00BD06F5" w:rsidP="009008DE">
            <w:pPr>
              <w:snapToGrid w:val="0"/>
              <w:rPr>
                <w:sz w:val="18"/>
                <w:szCs w:val="18"/>
              </w:rPr>
            </w:pPr>
            <w:r w:rsidRPr="00BD06F5">
              <w:rPr>
                <w:sz w:val="18"/>
                <w:szCs w:val="18"/>
              </w:rPr>
              <w:t>Versão do arquivo</w:t>
            </w:r>
          </w:p>
        </w:tc>
        <w:tc>
          <w:tcPr>
            <w:tcW w:w="644" w:type="dxa"/>
          </w:tcPr>
          <w:p w:rsidR="0078358F" w:rsidRPr="0081251B" w:rsidRDefault="00BD06F5" w:rsidP="009008DE">
            <w:pPr>
              <w:snapToGrid w:val="0"/>
              <w:rPr>
                <w:sz w:val="18"/>
                <w:szCs w:val="18"/>
              </w:rPr>
            </w:pPr>
            <w:r w:rsidRPr="00BD06F5">
              <w:rPr>
                <w:sz w:val="18"/>
                <w:szCs w:val="18"/>
              </w:rPr>
              <w:t>37</w:t>
            </w:r>
          </w:p>
        </w:tc>
        <w:tc>
          <w:tcPr>
            <w:tcW w:w="491" w:type="dxa"/>
          </w:tcPr>
          <w:p w:rsidR="0078358F" w:rsidRPr="0081251B" w:rsidRDefault="00BD06F5" w:rsidP="009008DE">
            <w:pPr>
              <w:snapToGrid w:val="0"/>
              <w:rPr>
                <w:sz w:val="18"/>
                <w:szCs w:val="18"/>
              </w:rPr>
            </w:pPr>
            <w:r w:rsidRPr="00BD06F5">
              <w:rPr>
                <w:sz w:val="18"/>
                <w:szCs w:val="18"/>
              </w:rPr>
              <w:t>7</w:t>
            </w:r>
          </w:p>
        </w:tc>
        <w:tc>
          <w:tcPr>
            <w:tcW w:w="1596" w:type="dxa"/>
          </w:tcPr>
          <w:p w:rsidR="0078358F" w:rsidRPr="0081251B" w:rsidRDefault="00BD06F5" w:rsidP="009008DE">
            <w:pPr>
              <w:snapToGrid w:val="0"/>
              <w:rPr>
                <w:sz w:val="18"/>
                <w:szCs w:val="18"/>
              </w:rPr>
            </w:pPr>
            <w:r w:rsidRPr="00BD06F5">
              <w:rPr>
                <w:sz w:val="18"/>
                <w:szCs w:val="18"/>
              </w:rPr>
              <w:t>Numérico</w:t>
            </w:r>
          </w:p>
        </w:tc>
        <w:tc>
          <w:tcPr>
            <w:tcW w:w="2242" w:type="dxa"/>
          </w:tcPr>
          <w:p w:rsidR="0078358F" w:rsidRPr="0081251B" w:rsidRDefault="00BD06F5" w:rsidP="009008DE">
            <w:pPr>
              <w:snapToGrid w:val="0"/>
              <w:rPr>
                <w:sz w:val="18"/>
                <w:szCs w:val="18"/>
              </w:rPr>
            </w:pPr>
            <w:r w:rsidRPr="00BD06F5">
              <w:rPr>
                <w:sz w:val="18"/>
                <w:szCs w:val="18"/>
              </w:rPr>
              <w:t>Versão do arquivo gerado</w:t>
            </w:r>
          </w:p>
        </w:tc>
        <w:tc>
          <w:tcPr>
            <w:tcW w:w="1831" w:type="dxa"/>
          </w:tcPr>
          <w:p w:rsidR="0078358F" w:rsidRPr="0081251B" w:rsidRDefault="0078358F" w:rsidP="009008DE">
            <w:pPr>
              <w:snapToGrid w:val="0"/>
              <w:rPr>
                <w:sz w:val="18"/>
                <w:szCs w:val="18"/>
              </w:rPr>
            </w:pPr>
          </w:p>
        </w:tc>
        <w:tc>
          <w:tcPr>
            <w:tcW w:w="1370" w:type="dxa"/>
          </w:tcPr>
          <w:p w:rsidR="0078358F" w:rsidRPr="0081251B" w:rsidRDefault="00BD06F5" w:rsidP="009008DE">
            <w:pPr>
              <w:snapToGrid w:val="0"/>
              <w:rPr>
                <w:sz w:val="18"/>
                <w:szCs w:val="18"/>
              </w:rPr>
            </w:pPr>
            <w:r w:rsidRPr="00BD06F5">
              <w:rPr>
                <w:sz w:val="18"/>
                <w:szCs w:val="18"/>
              </w:rPr>
              <w:t>0000000</w:t>
            </w:r>
          </w:p>
        </w:tc>
      </w:tr>
      <w:tr w:rsidR="0078358F" w:rsidRPr="0081251B" w:rsidTr="0081251B">
        <w:trPr>
          <w:cnfStyle w:val="000000100000"/>
        </w:trPr>
        <w:tc>
          <w:tcPr>
            <w:tcW w:w="1749" w:type="dxa"/>
          </w:tcPr>
          <w:p w:rsidR="0078358F" w:rsidRPr="0081251B" w:rsidRDefault="00BD06F5" w:rsidP="009008DE">
            <w:pPr>
              <w:snapToGrid w:val="0"/>
              <w:rPr>
                <w:sz w:val="18"/>
                <w:szCs w:val="18"/>
              </w:rPr>
            </w:pPr>
            <w:r w:rsidRPr="00BD06F5">
              <w:rPr>
                <w:sz w:val="18"/>
                <w:szCs w:val="18"/>
              </w:rPr>
              <w:t>Espaços em branco</w:t>
            </w:r>
          </w:p>
        </w:tc>
        <w:tc>
          <w:tcPr>
            <w:tcW w:w="644" w:type="dxa"/>
          </w:tcPr>
          <w:p w:rsidR="0078358F" w:rsidRPr="0081251B" w:rsidRDefault="00BD06F5" w:rsidP="009008DE">
            <w:pPr>
              <w:snapToGrid w:val="0"/>
              <w:rPr>
                <w:sz w:val="18"/>
                <w:szCs w:val="18"/>
              </w:rPr>
            </w:pPr>
            <w:r w:rsidRPr="00BD06F5">
              <w:rPr>
                <w:sz w:val="18"/>
                <w:szCs w:val="18"/>
              </w:rPr>
              <w:t>44</w:t>
            </w:r>
          </w:p>
        </w:tc>
        <w:tc>
          <w:tcPr>
            <w:tcW w:w="491" w:type="dxa"/>
          </w:tcPr>
          <w:p w:rsidR="0078358F" w:rsidRPr="0081251B" w:rsidRDefault="00BD06F5" w:rsidP="009008DE">
            <w:pPr>
              <w:snapToGrid w:val="0"/>
              <w:rPr>
                <w:sz w:val="18"/>
                <w:szCs w:val="18"/>
              </w:rPr>
            </w:pPr>
            <w:r w:rsidRPr="00BD06F5">
              <w:rPr>
                <w:sz w:val="18"/>
                <w:szCs w:val="18"/>
              </w:rPr>
              <w:t>52</w:t>
            </w:r>
          </w:p>
        </w:tc>
        <w:tc>
          <w:tcPr>
            <w:tcW w:w="1596" w:type="dxa"/>
          </w:tcPr>
          <w:p w:rsidR="0078358F" w:rsidRPr="0081251B" w:rsidRDefault="00BD06F5" w:rsidP="009008DE">
            <w:pPr>
              <w:snapToGrid w:val="0"/>
              <w:rPr>
                <w:sz w:val="18"/>
                <w:szCs w:val="18"/>
              </w:rPr>
            </w:pPr>
            <w:r w:rsidRPr="00BD06F5">
              <w:rPr>
                <w:sz w:val="18"/>
                <w:szCs w:val="18"/>
              </w:rPr>
              <w:t>Alfanumérico</w:t>
            </w:r>
          </w:p>
        </w:tc>
        <w:tc>
          <w:tcPr>
            <w:tcW w:w="2242" w:type="dxa"/>
          </w:tcPr>
          <w:p w:rsidR="0078358F" w:rsidRPr="0081251B" w:rsidRDefault="0078358F" w:rsidP="009008DE">
            <w:pPr>
              <w:snapToGrid w:val="0"/>
              <w:rPr>
                <w:sz w:val="18"/>
                <w:szCs w:val="18"/>
              </w:rPr>
            </w:pPr>
          </w:p>
        </w:tc>
        <w:tc>
          <w:tcPr>
            <w:tcW w:w="1831" w:type="dxa"/>
          </w:tcPr>
          <w:p w:rsidR="0078358F" w:rsidRPr="0081251B" w:rsidRDefault="00BD06F5" w:rsidP="009008DE">
            <w:pPr>
              <w:snapToGrid w:val="0"/>
              <w:rPr>
                <w:sz w:val="18"/>
                <w:szCs w:val="18"/>
              </w:rPr>
            </w:pPr>
            <w:r w:rsidRPr="00BD06F5">
              <w:rPr>
                <w:sz w:val="18"/>
                <w:szCs w:val="18"/>
              </w:rPr>
              <w:t>Preencher com zeros</w:t>
            </w:r>
          </w:p>
        </w:tc>
        <w:tc>
          <w:tcPr>
            <w:tcW w:w="1370" w:type="dxa"/>
          </w:tcPr>
          <w:p w:rsidR="0078358F" w:rsidRPr="0081251B" w:rsidRDefault="00BD06F5" w:rsidP="009008DE">
            <w:pPr>
              <w:snapToGrid w:val="0"/>
              <w:rPr>
                <w:sz w:val="18"/>
                <w:szCs w:val="18"/>
              </w:rPr>
            </w:pPr>
            <w:r w:rsidRPr="00BD06F5">
              <w:rPr>
                <w:sz w:val="18"/>
                <w:szCs w:val="18"/>
              </w:rPr>
              <w:t>00000….</w:t>
            </w:r>
          </w:p>
        </w:tc>
      </w:tr>
    </w:tbl>
    <w:p w:rsidR="0078358F" w:rsidRDefault="0078358F" w:rsidP="005C6131">
      <w:pPr>
        <w:pStyle w:val="Ttulo4"/>
      </w:pPr>
      <w:bookmarkStart w:id="55" w:name="_Toc440463653"/>
      <w:r>
        <w:t>Detalhe</w:t>
      </w:r>
      <w:bookmarkEnd w:id="55"/>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993"/>
        <w:gridCol w:w="650"/>
        <w:gridCol w:w="500"/>
        <w:gridCol w:w="1590"/>
        <w:gridCol w:w="2230"/>
        <w:gridCol w:w="1684"/>
        <w:gridCol w:w="1276"/>
      </w:tblGrid>
      <w:tr w:rsidR="0078358F" w:rsidRPr="0081251B" w:rsidTr="00AE61F2">
        <w:trPr>
          <w:cnfStyle w:val="100000000000"/>
        </w:trPr>
        <w:tc>
          <w:tcPr>
            <w:tcW w:w="1993" w:type="dxa"/>
            <w:tcBorders>
              <w:top w:val="none" w:sz="0" w:space="0" w:color="auto"/>
              <w:left w:val="none" w:sz="0" w:space="0" w:color="auto"/>
              <w:bottom w:val="none" w:sz="0" w:space="0" w:color="auto"/>
              <w:right w:val="none" w:sz="0" w:space="0" w:color="auto"/>
            </w:tcBorders>
          </w:tcPr>
          <w:p w:rsidR="0078358F" w:rsidRPr="0081251B" w:rsidRDefault="00BD06F5" w:rsidP="009008DE">
            <w:pPr>
              <w:snapToGrid w:val="0"/>
              <w:rPr>
                <w:b w:val="0"/>
                <w:sz w:val="18"/>
                <w:szCs w:val="18"/>
              </w:rPr>
            </w:pPr>
            <w:r w:rsidRPr="00BD06F5">
              <w:rPr>
                <w:sz w:val="18"/>
                <w:szCs w:val="18"/>
              </w:rPr>
              <w:t>Campo</w:t>
            </w:r>
          </w:p>
        </w:tc>
        <w:tc>
          <w:tcPr>
            <w:tcW w:w="650" w:type="dxa"/>
            <w:tcBorders>
              <w:top w:val="none" w:sz="0" w:space="0" w:color="auto"/>
              <w:left w:val="none" w:sz="0" w:space="0" w:color="auto"/>
              <w:bottom w:val="none" w:sz="0" w:space="0" w:color="auto"/>
              <w:right w:val="none" w:sz="0" w:space="0" w:color="auto"/>
            </w:tcBorders>
          </w:tcPr>
          <w:p w:rsidR="0078358F" w:rsidRPr="0081251B" w:rsidRDefault="00BD06F5" w:rsidP="009008DE">
            <w:pPr>
              <w:snapToGrid w:val="0"/>
              <w:rPr>
                <w:b w:val="0"/>
                <w:sz w:val="18"/>
                <w:szCs w:val="18"/>
              </w:rPr>
            </w:pPr>
            <w:r w:rsidRPr="00BD06F5">
              <w:rPr>
                <w:sz w:val="18"/>
                <w:szCs w:val="18"/>
              </w:rPr>
              <w:t>Ps</w:t>
            </w:r>
          </w:p>
        </w:tc>
        <w:tc>
          <w:tcPr>
            <w:tcW w:w="500" w:type="dxa"/>
            <w:tcBorders>
              <w:top w:val="none" w:sz="0" w:space="0" w:color="auto"/>
              <w:left w:val="none" w:sz="0" w:space="0" w:color="auto"/>
              <w:bottom w:val="none" w:sz="0" w:space="0" w:color="auto"/>
              <w:right w:val="none" w:sz="0" w:space="0" w:color="auto"/>
            </w:tcBorders>
          </w:tcPr>
          <w:p w:rsidR="0078358F" w:rsidRPr="0081251B" w:rsidRDefault="00BD06F5" w:rsidP="009008DE">
            <w:pPr>
              <w:snapToGrid w:val="0"/>
              <w:rPr>
                <w:b w:val="0"/>
                <w:sz w:val="18"/>
                <w:szCs w:val="18"/>
              </w:rPr>
            </w:pPr>
            <w:r w:rsidRPr="00BD06F5">
              <w:rPr>
                <w:sz w:val="18"/>
                <w:szCs w:val="18"/>
              </w:rPr>
              <w:t>Ln</w:t>
            </w:r>
          </w:p>
        </w:tc>
        <w:tc>
          <w:tcPr>
            <w:tcW w:w="1590" w:type="dxa"/>
            <w:tcBorders>
              <w:top w:val="none" w:sz="0" w:space="0" w:color="auto"/>
              <w:left w:val="none" w:sz="0" w:space="0" w:color="auto"/>
              <w:bottom w:val="none" w:sz="0" w:space="0" w:color="auto"/>
              <w:right w:val="none" w:sz="0" w:space="0" w:color="auto"/>
            </w:tcBorders>
          </w:tcPr>
          <w:p w:rsidR="0078358F" w:rsidRPr="0081251B" w:rsidRDefault="00BD06F5" w:rsidP="009008DE">
            <w:pPr>
              <w:rPr>
                <w:b w:val="0"/>
                <w:sz w:val="18"/>
                <w:szCs w:val="18"/>
              </w:rPr>
            </w:pPr>
            <w:r w:rsidRPr="00BD06F5">
              <w:rPr>
                <w:sz w:val="18"/>
                <w:szCs w:val="18"/>
              </w:rPr>
              <w:t>Formato</w:t>
            </w:r>
          </w:p>
        </w:tc>
        <w:tc>
          <w:tcPr>
            <w:tcW w:w="2230" w:type="dxa"/>
            <w:tcBorders>
              <w:top w:val="none" w:sz="0" w:space="0" w:color="auto"/>
              <w:left w:val="none" w:sz="0" w:space="0" w:color="auto"/>
              <w:bottom w:val="none" w:sz="0" w:space="0" w:color="auto"/>
              <w:right w:val="none" w:sz="0" w:space="0" w:color="auto"/>
            </w:tcBorders>
          </w:tcPr>
          <w:p w:rsidR="0078358F" w:rsidRPr="0081251B" w:rsidRDefault="00BD06F5" w:rsidP="009008DE">
            <w:pPr>
              <w:snapToGrid w:val="0"/>
              <w:rPr>
                <w:b w:val="0"/>
                <w:sz w:val="18"/>
                <w:szCs w:val="18"/>
              </w:rPr>
            </w:pPr>
            <w:r w:rsidRPr="00BD06F5">
              <w:rPr>
                <w:sz w:val="18"/>
                <w:szCs w:val="18"/>
              </w:rPr>
              <w:t>Descripción</w:t>
            </w:r>
          </w:p>
        </w:tc>
        <w:tc>
          <w:tcPr>
            <w:tcW w:w="1684" w:type="dxa"/>
            <w:tcBorders>
              <w:top w:val="none" w:sz="0" w:space="0" w:color="auto"/>
              <w:left w:val="none" w:sz="0" w:space="0" w:color="auto"/>
              <w:bottom w:val="none" w:sz="0" w:space="0" w:color="auto"/>
              <w:right w:val="none" w:sz="0" w:space="0" w:color="auto"/>
            </w:tcBorders>
          </w:tcPr>
          <w:p w:rsidR="0078358F" w:rsidRPr="0081251B" w:rsidRDefault="00BD06F5" w:rsidP="009008DE">
            <w:pPr>
              <w:snapToGrid w:val="0"/>
              <w:rPr>
                <w:b w:val="0"/>
                <w:sz w:val="18"/>
                <w:szCs w:val="18"/>
              </w:rPr>
            </w:pPr>
            <w:r w:rsidRPr="00BD06F5">
              <w:rPr>
                <w:sz w:val="18"/>
                <w:szCs w:val="18"/>
              </w:rPr>
              <w:t>Comentarios</w:t>
            </w:r>
          </w:p>
        </w:tc>
        <w:tc>
          <w:tcPr>
            <w:tcW w:w="1276" w:type="dxa"/>
            <w:tcBorders>
              <w:top w:val="none" w:sz="0" w:space="0" w:color="auto"/>
              <w:left w:val="none" w:sz="0" w:space="0" w:color="auto"/>
              <w:bottom w:val="none" w:sz="0" w:space="0" w:color="auto"/>
              <w:right w:val="none" w:sz="0" w:space="0" w:color="auto"/>
            </w:tcBorders>
          </w:tcPr>
          <w:p w:rsidR="0078358F" w:rsidRPr="0081251B" w:rsidRDefault="00BD06F5" w:rsidP="009008DE">
            <w:pPr>
              <w:snapToGrid w:val="0"/>
              <w:rPr>
                <w:b w:val="0"/>
                <w:sz w:val="18"/>
                <w:szCs w:val="18"/>
              </w:rPr>
            </w:pPr>
            <w:r w:rsidRPr="00BD06F5">
              <w:rPr>
                <w:sz w:val="18"/>
                <w:szCs w:val="18"/>
              </w:rPr>
              <w:t>Default</w:t>
            </w:r>
          </w:p>
        </w:tc>
      </w:tr>
      <w:tr w:rsidR="0078358F" w:rsidRPr="0081251B" w:rsidTr="0081251B">
        <w:trPr>
          <w:cnfStyle w:val="000000100000"/>
        </w:trPr>
        <w:tc>
          <w:tcPr>
            <w:tcW w:w="1993" w:type="dxa"/>
          </w:tcPr>
          <w:p w:rsidR="0078358F" w:rsidRPr="0081251B" w:rsidRDefault="00BD06F5" w:rsidP="009008DE">
            <w:pPr>
              <w:snapToGrid w:val="0"/>
              <w:rPr>
                <w:sz w:val="18"/>
                <w:szCs w:val="18"/>
              </w:rPr>
            </w:pPr>
            <w:r w:rsidRPr="00BD06F5">
              <w:rPr>
                <w:sz w:val="18"/>
                <w:szCs w:val="18"/>
              </w:rPr>
              <w:t>Tipo mensaje</w:t>
            </w:r>
          </w:p>
        </w:tc>
        <w:tc>
          <w:tcPr>
            <w:tcW w:w="650" w:type="dxa"/>
          </w:tcPr>
          <w:p w:rsidR="0078358F" w:rsidRPr="0081251B" w:rsidRDefault="00BD06F5" w:rsidP="009008DE">
            <w:pPr>
              <w:snapToGrid w:val="0"/>
              <w:rPr>
                <w:sz w:val="18"/>
                <w:szCs w:val="18"/>
              </w:rPr>
            </w:pPr>
            <w:r w:rsidRPr="00BD06F5">
              <w:rPr>
                <w:sz w:val="18"/>
                <w:szCs w:val="18"/>
              </w:rPr>
              <w:t>1</w:t>
            </w:r>
          </w:p>
        </w:tc>
        <w:tc>
          <w:tcPr>
            <w:tcW w:w="500" w:type="dxa"/>
          </w:tcPr>
          <w:p w:rsidR="0078358F" w:rsidRPr="0081251B" w:rsidRDefault="00BD06F5" w:rsidP="009008DE">
            <w:pPr>
              <w:snapToGrid w:val="0"/>
              <w:rPr>
                <w:sz w:val="18"/>
                <w:szCs w:val="18"/>
              </w:rPr>
            </w:pPr>
            <w:r w:rsidRPr="00BD06F5">
              <w:rPr>
                <w:sz w:val="18"/>
                <w:szCs w:val="18"/>
              </w:rPr>
              <w:t>2</w:t>
            </w:r>
          </w:p>
        </w:tc>
        <w:tc>
          <w:tcPr>
            <w:tcW w:w="1590" w:type="dxa"/>
          </w:tcPr>
          <w:p w:rsidR="0078358F" w:rsidRPr="0081251B" w:rsidRDefault="00BD06F5" w:rsidP="009008DE">
            <w:pPr>
              <w:snapToGrid w:val="0"/>
              <w:rPr>
                <w:b/>
                <w:sz w:val="18"/>
                <w:szCs w:val="18"/>
              </w:rPr>
            </w:pPr>
            <w:r w:rsidRPr="00BD06F5">
              <w:rPr>
                <w:b/>
                <w:sz w:val="18"/>
                <w:szCs w:val="18"/>
              </w:rPr>
              <w:t>SC</w:t>
            </w:r>
          </w:p>
        </w:tc>
        <w:tc>
          <w:tcPr>
            <w:tcW w:w="2230" w:type="dxa"/>
          </w:tcPr>
          <w:p w:rsidR="0078358F" w:rsidRPr="0081251B" w:rsidRDefault="00BD06F5" w:rsidP="009008DE">
            <w:pPr>
              <w:snapToGrid w:val="0"/>
              <w:rPr>
                <w:sz w:val="18"/>
                <w:szCs w:val="18"/>
              </w:rPr>
            </w:pPr>
            <w:r w:rsidRPr="00BD06F5">
              <w:rPr>
                <w:sz w:val="18"/>
                <w:szCs w:val="18"/>
              </w:rPr>
              <w:t>Host -&gt; Lynx OffLine</w:t>
            </w:r>
          </w:p>
        </w:tc>
        <w:tc>
          <w:tcPr>
            <w:tcW w:w="1684" w:type="dxa"/>
          </w:tcPr>
          <w:p w:rsidR="0078358F" w:rsidRPr="0081251B" w:rsidRDefault="0078358F" w:rsidP="009008DE">
            <w:pPr>
              <w:snapToGrid w:val="0"/>
              <w:rPr>
                <w:sz w:val="18"/>
                <w:szCs w:val="18"/>
              </w:rPr>
            </w:pPr>
          </w:p>
        </w:tc>
        <w:tc>
          <w:tcPr>
            <w:tcW w:w="1276" w:type="dxa"/>
          </w:tcPr>
          <w:p w:rsidR="0078358F" w:rsidRPr="0081251B" w:rsidRDefault="0078358F" w:rsidP="009008DE">
            <w:pPr>
              <w:snapToGrid w:val="0"/>
              <w:rPr>
                <w:sz w:val="18"/>
                <w:szCs w:val="18"/>
              </w:rPr>
            </w:pPr>
          </w:p>
        </w:tc>
      </w:tr>
      <w:tr w:rsidR="0078358F" w:rsidRPr="0081251B" w:rsidTr="0081251B">
        <w:tc>
          <w:tcPr>
            <w:tcW w:w="1993" w:type="dxa"/>
          </w:tcPr>
          <w:p w:rsidR="0078358F" w:rsidRPr="0081251B" w:rsidRDefault="00BD06F5" w:rsidP="009008DE">
            <w:pPr>
              <w:snapToGrid w:val="0"/>
              <w:rPr>
                <w:sz w:val="18"/>
                <w:szCs w:val="18"/>
              </w:rPr>
            </w:pPr>
            <w:r w:rsidRPr="00BD06F5">
              <w:rPr>
                <w:sz w:val="18"/>
                <w:szCs w:val="18"/>
              </w:rPr>
              <w:t>Número da maquineta</w:t>
            </w:r>
          </w:p>
        </w:tc>
        <w:tc>
          <w:tcPr>
            <w:tcW w:w="650" w:type="dxa"/>
          </w:tcPr>
          <w:p w:rsidR="0078358F" w:rsidRPr="0081251B" w:rsidRDefault="00BD06F5" w:rsidP="009008DE">
            <w:pPr>
              <w:snapToGrid w:val="0"/>
              <w:rPr>
                <w:sz w:val="18"/>
                <w:szCs w:val="18"/>
              </w:rPr>
            </w:pPr>
            <w:r w:rsidRPr="00BD06F5">
              <w:rPr>
                <w:sz w:val="18"/>
                <w:szCs w:val="18"/>
              </w:rPr>
              <w:t>3</w:t>
            </w:r>
          </w:p>
        </w:tc>
        <w:tc>
          <w:tcPr>
            <w:tcW w:w="500" w:type="dxa"/>
          </w:tcPr>
          <w:p w:rsidR="0078358F" w:rsidRPr="0081251B" w:rsidRDefault="00BD06F5" w:rsidP="009008DE">
            <w:pPr>
              <w:snapToGrid w:val="0"/>
              <w:rPr>
                <w:sz w:val="18"/>
                <w:szCs w:val="18"/>
              </w:rPr>
            </w:pPr>
            <w:r w:rsidRPr="00BD06F5">
              <w:rPr>
                <w:sz w:val="18"/>
                <w:szCs w:val="18"/>
              </w:rPr>
              <w:t>10</w:t>
            </w:r>
          </w:p>
        </w:tc>
        <w:tc>
          <w:tcPr>
            <w:tcW w:w="1590" w:type="dxa"/>
          </w:tcPr>
          <w:p w:rsidR="0078358F" w:rsidRPr="0081251B" w:rsidRDefault="00BD06F5" w:rsidP="009008DE">
            <w:pPr>
              <w:snapToGrid w:val="0"/>
              <w:rPr>
                <w:sz w:val="18"/>
                <w:szCs w:val="18"/>
              </w:rPr>
            </w:pPr>
            <w:r w:rsidRPr="00BD06F5">
              <w:rPr>
                <w:sz w:val="18"/>
                <w:szCs w:val="18"/>
              </w:rPr>
              <w:t>Numérico</w:t>
            </w:r>
          </w:p>
        </w:tc>
        <w:tc>
          <w:tcPr>
            <w:tcW w:w="2230" w:type="dxa"/>
          </w:tcPr>
          <w:p w:rsidR="0078358F" w:rsidRPr="0081251B" w:rsidRDefault="0078358F" w:rsidP="009008DE">
            <w:pPr>
              <w:snapToGrid w:val="0"/>
              <w:rPr>
                <w:sz w:val="18"/>
                <w:szCs w:val="18"/>
              </w:rPr>
            </w:pPr>
          </w:p>
        </w:tc>
        <w:tc>
          <w:tcPr>
            <w:tcW w:w="1684" w:type="dxa"/>
          </w:tcPr>
          <w:p w:rsidR="0078358F" w:rsidRPr="0081251B" w:rsidRDefault="0078358F" w:rsidP="009008DE">
            <w:pPr>
              <w:snapToGrid w:val="0"/>
              <w:rPr>
                <w:sz w:val="18"/>
                <w:szCs w:val="18"/>
              </w:rPr>
            </w:pPr>
          </w:p>
        </w:tc>
        <w:tc>
          <w:tcPr>
            <w:tcW w:w="1276" w:type="dxa"/>
          </w:tcPr>
          <w:p w:rsidR="0078358F" w:rsidRPr="0081251B" w:rsidRDefault="0078358F" w:rsidP="009008DE">
            <w:pPr>
              <w:snapToGrid w:val="0"/>
              <w:rPr>
                <w:sz w:val="18"/>
                <w:szCs w:val="18"/>
              </w:rPr>
            </w:pPr>
          </w:p>
        </w:tc>
      </w:tr>
      <w:tr w:rsidR="0078358F" w:rsidRPr="0081251B" w:rsidTr="0081251B">
        <w:trPr>
          <w:cnfStyle w:val="000000100000"/>
          <w:trHeight w:val="268"/>
        </w:trPr>
        <w:tc>
          <w:tcPr>
            <w:tcW w:w="1993" w:type="dxa"/>
          </w:tcPr>
          <w:p w:rsidR="0078358F" w:rsidRPr="0081251B" w:rsidRDefault="00BD06F5" w:rsidP="009008DE">
            <w:pPr>
              <w:snapToGrid w:val="0"/>
              <w:rPr>
                <w:sz w:val="18"/>
                <w:szCs w:val="18"/>
              </w:rPr>
            </w:pPr>
            <w:r w:rsidRPr="00BD06F5">
              <w:rPr>
                <w:sz w:val="18"/>
                <w:szCs w:val="18"/>
              </w:rPr>
              <w:t>Cartão</w:t>
            </w:r>
          </w:p>
        </w:tc>
        <w:tc>
          <w:tcPr>
            <w:tcW w:w="650" w:type="dxa"/>
          </w:tcPr>
          <w:p w:rsidR="0078358F" w:rsidRPr="0081251B" w:rsidRDefault="00BD06F5" w:rsidP="009008DE">
            <w:pPr>
              <w:snapToGrid w:val="0"/>
              <w:rPr>
                <w:sz w:val="18"/>
                <w:szCs w:val="18"/>
              </w:rPr>
            </w:pPr>
            <w:r w:rsidRPr="00BD06F5">
              <w:rPr>
                <w:sz w:val="18"/>
                <w:szCs w:val="18"/>
              </w:rPr>
              <w:t>13</w:t>
            </w:r>
          </w:p>
        </w:tc>
        <w:tc>
          <w:tcPr>
            <w:tcW w:w="500" w:type="dxa"/>
          </w:tcPr>
          <w:p w:rsidR="0078358F" w:rsidRPr="0081251B" w:rsidRDefault="00BD06F5" w:rsidP="009008DE">
            <w:pPr>
              <w:snapToGrid w:val="0"/>
              <w:rPr>
                <w:sz w:val="18"/>
                <w:szCs w:val="18"/>
              </w:rPr>
            </w:pPr>
            <w:r w:rsidRPr="00BD06F5">
              <w:rPr>
                <w:sz w:val="18"/>
                <w:szCs w:val="18"/>
              </w:rPr>
              <w:t>19</w:t>
            </w:r>
          </w:p>
        </w:tc>
        <w:tc>
          <w:tcPr>
            <w:tcW w:w="1590" w:type="dxa"/>
          </w:tcPr>
          <w:p w:rsidR="0078358F" w:rsidRPr="0081251B" w:rsidRDefault="00BD06F5" w:rsidP="009008DE">
            <w:pPr>
              <w:snapToGrid w:val="0"/>
              <w:rPr>
                <w:sz w:val="18"/>
                <w:szCs w:val="18"/>
              </w:rPr>
            </w:pPr>
            <w:r w:rsidRPr="00BD06F5">
              <w:rPr>
                <w:sz w:val="18"/>
                <w:szCs w:val="18"/>
              </w:rPr>
              <w:t>Numérico</w:t>
            </w:r>
          </w:p>
        </w:tc>
        <w:tc>
          <w:tcPr>
            <w:tcW w:w="2230" w:type="dxa"/>
          </w:tcPr>
          <w:p w:rsidR="0078358F" w:rsidRPr="0081251B" w:rsidRDefault="0078358F" w:rsidP="009008DE">
            <w:pPr>
              <w:snapToGrid w:val="0"/>
              <w:rPr>
                <w:sz w:val="18"/>
                <w:szCs w:val="18"/>
              </w:rPr>
            </w:pPr>
          </w:p>
        </w:tc>
        <w:tc>
          <w:tcPr>
            <w:tcW w:w="1684" w:type="dxa"/>
          </w:tcPr>
          <w:p w:rsidR="0078358F" w:rsidRPr="0081251B" w:rsidRDefault="0078358F" w:rsidP="009008DE">
            <w:pPr>
              <w:snapToGrid w:val="0"/>
              <w:rPr>
                <w:sz w:val="18"/>
                <w:szCs w:val="18"/>
              </w:rPr>
            </w:pPr>
          </w:p>
        </w:tc>
        <w:tc>
          <w:tcPr>
            <w:tcW w:w="1276" w:type="dxa"/>
          </w:tcPr>
          <w:p w:rsidR="0078358F" w:rsidRPr="0081251B" w:rsidRDefault="0078358F" w:rsidP="009008DE">
            <w:pPr>
              <w:snapToGrid w:val="0"/>
              <w:rPr>
                <w:sz w:val="18"/>
                <w:szCs w:val="18"/>
              </w:rPr>
            </w:pPr>
          </w:p>
        </w:tc>
      </w:tr>
      <w:tr w:rsidR="0078358F" w:rsidRPr="0081251B" w:rsidTr="0081251B">
        <w:trPr>
          <w:trHeight w:val="268"/>
        </w:trPr>
        <w:tc>
          <w:tcPr>
            <w:tcW w:w="1993" w:type="dxa"/>
          </w:tcPr>
          <w:p w:rsidR="0078358F" w:rsidRPr="0081251B" w:rsidRDefault="00BD06F5" w:rsidP="009008DE">
            <w:pPr>
              <w:snapToGrid w:val="0"/>
              <w:rPr>
                <w:sz w:val="18"/>
                <w:szCs w:val="18"/>
              </w:rPr>
            </w:pPr>
            <w:r w:rsidRPr="00BD06F5">
              <w:rPr>
                <w:sz w:val="18"/>
                <w:szCs w:val="18"/>
              </w:rPr>
              <w:t>Data trans.</w:t>
            </w:r>
          </w:p>
        </w:tc>
        <w:tc>
          <w:tcPr>
            <w:tcW w:w="650" w:type="dxa"/>
          </w:tcPr>
          <w:p w:rsidR="0078358F" w:rsidRPr="0081251B" w:rsidRDefault="00BD06F5" w:rsidP="009008DE">
            <w:pPr>
              <w:snapToGrid w:val="0"/>
              <w:rPr>
                <w:sz w:val="18"/>
                <w:szCs w:val="18"/>
              </w:rPr>
            </w:pPr>
            <w:r w:rsidRPr="00BD06F5">
              <w:rPr>
                <w:sz w:val="18"/>
                <w:szCs w:val="18"/>
              </w:rPr>
              <w:t>32</w:t>
            </w:r>
          </w:p>
        </w:tc>
        <w:tc>
          <w:tcPr>
            <w:tcW w:w="500" w:type="dxa"/>
          </w:tcPr>
          <w:p w:rsidR="0078358F" w:rsidRPr="0081251B" w:rsidRDefault="00BD06F5" w:rsidP="009008DE">
            <w:pPr>
              <w:snapToGrid w:val="0"/>
              <w:rPr>
                <w:sz w:val="18"/>
                <w:szCs w:val="18"/>
              </w:rPr>
            </w:pPr>
            <w:r w:rsidRPr="00BD06F5">
              <w:rPr>
                <w:sz w:val="18"/>
                <w:szCs w:val="18"/>
              </w:rPr>
              <w:t>8</w:t>
            </w:r>
          </w:p>
        </w:tc>
        <w:tc>
          <w:tcPr>
            <w:tcW w:w="1590" w:type="dxa"/>
          </w:tcPr>
          <w:p w:rsidR="0078358F" w:rsidRPr="0081251B" w:rsidRDefault="00BD06F5" w:rsidP="009008DE">
            <w:pPr>
              <w:snapToGrid w:val="0"/>
              <w:rPr>
                <w:sz w:val="18"/>
                <w:szCs w:val="18"/>
              </w:rPr>
            </w:pPr>
            <w:r w:rsidRPr="00BD06F5">
              <w:rPr>
                <w:sz w:val="18"/>
                <w:szCs w:val="18"/>
              </w:rPr>
              <w:t>YYYYMMDD</w:t>
            </w:r>
          </w:p>
        </w:tc>
        <w:tc>
          <w:tcPr>
            <w:tcW w:w="2230" w:type="dxa"/>
          </w:tcPr>
          <w:p w:rsidR="0078358F" w:rsidRPr="0081251B" w:rsidRDefault="0078358F" w:rsidP="009008DE">
            <w:pPr>
              <w:snapToGrid w:val="0"/>
              <w:rPr>
                <w:sz w:val="18"/>
                <w:szCs w:val="18"/>
              </w:rPr>
            </w:pPr>
          </w:p>
        </w:tc>
        <w:tc>
          <w:tcPr>
            <w:tcW w:w="1684" w:type="dxa"/>
          </w:tcPr>
          <w:p w:rsidR="0078358F" w:rsidRPr="0081251B" w:rsidRDefault="0078358F" w:rsidP="009008DE">
            <w:pPr>
              <w:snapToGrid w:val="0"/>
              <w:rPr>
                <w:sz w:val="18"/>
                <w:szCs w:val="18"/>
              </w:rPr>
            </w:pPr>
          </w:p>
        </w:tc>
        <w:tc>
          <w:tcPr>
            <w:tcW w:w="1276" w:type="dxa"/>
          </w:tcPr>
          <w:p w:rsidR="0078358F" w:rsidRPr="0081251B" w:rsidRDefault="0078358F" w:rsidP="009008DE">
            <w:pPr>
              <w:snapToGrid w:val="0"/>
              <w:rPr>
                <w:sz w:val="18"/>
                <w:szCs w:val="18"/>
              </w:rPr>
            </w:pPr>
          </w:p>
        </w:tc>
      </w:tr>
      <w:tr w:rsidR="0078358F" w:rsidRPr="0081251B" w:rsidTr="0081251B">
        <w:trPr>
          <w:cnfStyle w:val="000000100000"/>
          <w:trHeight w:val="268"/>
        </w:trPr>
        <w:tc>
          <w:tcPr>
            <w:tcW w:w="1993" w:type="dxa"/>
          </w:tcPr>
          <w:p w:rsidR="0078358F" w:rsidRPr="0081251B" w:rsidRDefault="00BD06F5" w:rsidP="009008DE">
            <w:pPr>
              <w:snapToGrid w:val="0"/>
              <w:rPr>
                <w:sz w:val="18"/>
                <w:szCs w:val="18"/>
              </w:rPr>
            </w:pPr>
            <w:r w:rsidRPr="00BD06F5">
              <w:rPr>
                <w:sz w:val="18"/>
                <w:szCs w:val="18"/>
              </w:rPr>
              <w:t>Data recep.</w:t>
            </w:r>
          </w:p>
        </w:tc>
        <w:tc>
          <w:tcPr>
            <w:tcW w:w="650" w:type="dxa"/>
          </w:tcPr>
          <w:p w:rsidR="0078358F" w:rsidRPr="0081251B" w:rsidRDefault="00BD06F5" w:rsidP="009008DE">
            <w:pPr>
              <w:snapToGrid w:val="0"/>
              <w:rPr>
                <w:sz w:val="18"/>
                <w:szCs w:val="18"/>
              </w:rPr>
            </w:pPr>
            <w:r w:rsidRPr="00BD06F5">
              <w:rPr>
                <w:sz w:val="18"/>
                <w:szCs w:val="18"/>
              </w:rPr>
              <w:t>40</w:t>
            </w:r>
          </w:p>
        </w:tc>
        <w:tc>
          <w:tcPr>
            <w:tcW w:w="500" w:type="dxa"/>
          </w:tcPr>
          <w:p w:rsidR="0078358F" w:rsidRPr="0081251B" w:rsidRDefault="00BD06F5" w:rsidP="009008DE">
            <w:pPr>
              <w:snapToGrid w:val="0"/>
              <w:rPr>
                <w:sz w:val="18"/>
                <w:szCs w:val="18"/>
              </w:rPr>
            </w:pPr>
            <w:r w:rsidRPr="00BD06F5">
              <w:rPr>
                <w:sz w:val="18"/>
                <w:szCs w:val="18"/>
              </w:rPr>
              <w:t>8</w:t>
            </w:r>
          </w:p>
        </w:tc>
        <w:tc>
          <w:tcPr>
            <w:tcW w:w="1590" w:type="dxa"/>
          </w:tcPr>
          <w:p w:rsidR="0078358F" w:rsidRPr="0081251B" w:rsidRDefault="00BD06F5" w:rsidP="009008DE">
            <w:pPr>
              <w:snapToGrid w:val="0"/>
              <w:rPr>
                <w:sz w:val="18"/>
                <w:szCs w:val="18"/>
              </w:rPr>
            </w:pPr>
            <w:r w:rsidRPr="00BD06F5">
              <w:rPr>
                <w:sz w:val="18"/>
                <w:szCs w:val="18"/>
              </w:rPr>
              <w:t>YYYYMMDD</w:t>
            </w:r>
          </w:p>
        </w:tc>
        <w:tc>
          <w:tcPr>
            <w:tcW w:w="2230" w:type="dxa"/>
          </w:tcPr>
          <w:p w:rsidR="0078358F" w:rsidRPr="0081251B" w:rsidRDefault="0078358F" w:rsidP="009008DE">
            <w:pPr>
              <w:snapToGrid w:val="0"/>
              <w:rPr>
                <w:sz w:val="18"/>
                <w:szCs w:val="18"/>
              </w:rPr>
            </w:pPr>
          </w:p>
        </w:tc>
        <w:tc>
          <w:tcPr>
            <w:tcW w:w="1684" w:type="dxa"/>
          </w:tcPr>
          <w:p w:rsidR="0078358F" w:rsidRPr="0081251B" w:rsidRDefault="0078358F" w:rsidP="009008DE">
            <w:pPr>
              <w:snapToGrid w:val="0"/>
              <w:rPr>
                <w:sz w:val="18"/>
                <w:szCs w:val="18"/>
              </w:rPr>
            </w:pPr>
          </w:p>
        </w:tc>
        <w:tc>
          <w:tcPr>
            <w:tcW w:w="1276" w:type="dxa"/>
          </w:tcPr>
          <w:p w:rsidR="0078358F" w:rsidRPr="0081251B" w:rsidRDefault="0078358F" w:rsidP="009008DE">
            <w:pPr>
              <w:snapToGrid w:val="0"/>
              <w:rPr>
                <w:sz w:val="18"/>
                <w:szCs w:val="18"/>
              </w:rPr>
            </w:pPr>
          </w:p>
        </w:tc>
      </w:tr>
      <w:tr w:rsidR="0078358F" w:rsidRPr="0081251B" w:rsidTr="0081251B">
        <w:trPr>
          <w:trHeight w:val="268"/>
        </w:trPr>
        <w:tc>
          <w:tcPr>
            <w:tcW w:w="1993" w:type="dxa"/>
          </w:tcPr>
          <w:p w:rsidR="0078358F" w:rsidRPr="0081251B" w:rsidRDefault="00BD06F5" w:rsidP="009008DE">
            <w:pPr>
              <w:snapToGrid w:val="0"/>
              <w:rPr>
                <w:sz w:val="18"/>
                <w:szCs w:val="18"/>
              </w:rPr>
            </w:pPr>
            <w:r w:rsidRPr="00BD06F5">
              <w:rPr>
                <w:sz w:val="18"/>
                <w:szCs w:val="18"/>
              </w:rPr>
              <w:t>Valor</w:t>
            </w:r>
          </w:p>
        </w:tc>
        <w:tc>
          <w:tcPr>
            <w:tcW w:w="650" w:type="dxa"/>
          </w:tcPr>
          <w:p w:rsidR="0078358F" w:rsidRPr="0081251B" w:rsidRDefault="00BD06F5" w:rsidP="009008DE">
            <w:pPr>
              <w:snapToGrid w:val="0"/>
              <w:rPr>
                <w:sz w:val="18"/>
                <w:szCs w:val="18"/>
              </w:rPr>
            </w:pPr>
            <w:r w:rsidRPr="00BD06F5">
              <w:rPr>
                <w:sz w:val="18"/>
                <w:szCs w:val="18"/>
              </w:rPr>
              <w:t>48</w:t>
            </w:r>
          </w:p>
        </w:tc>
        <w:tc>
          <w:tcPr>
            <w:tcW w:w="500" w:type="dxa"/>
          </w:tcPr>
          <w:p w:rsidR="0078358F" w:rsidRPr="0081251B" w:rsidRDefault="00BD06F5" w:rsidP="009008DE">
            <w:pPr>
              <w:snapToGrid w:val="0"/>
              <w:rPr>
                <w:sz w:val="18"/>
                <w:szCs w:val="18"/>
              </w:rPr>
            </w:pPr>
            <w:r w:rsidRPr="00BD06F5">
              <w:rPr>
                <w:sz w:val="18"/>
                <w:szCs w:val="18"/>
              </w:rPr>
              <w:t>14</w:t>
            </w:r>
          </w:p>
        </w:tc>
        <w:tc>
          <w:tcPr>
            <w:tcW w:w="1590" w:type="dxa"/>
          </w:tcPr>
          <w:p w:rsidR="0078358F" w:rsidRPr="0081251B" w:rsidRDefault="00BD06F5" w:rsidP="009008DE">
            <w:pPr>
              <w:snapToGrid w:val="0"/>
              <w:rPr>
                <w:sz w:val="18"/>
                <w:szCs w:val="18"/>
              </w:rPr>
            </w:pPr>
            <w:r w:rsidRPr="00BD06F5">
              <w:rPr>
                <w:sz w:val="18"/>
                <w:szCs w:val="18"/>
              </w:rPr>
              <w:t>Numérico</w:t>
            </w:r>
          </w:p>
        </w:tc>
        <w:tc>
          <w:tcPr>
            <w:tcW w:w="2230" w:type="dxa"/>
          </w:tcPr>
          <w:p w:rsidR="0078358F" w:rsidRPr="0081251B" w:rsidRDefault="0078358F" w:rsidP="009008DE">
            <w:pPr>
              <w:snapToGrid w:val="0"/>
              <w:rPr>
                <w:sz w:val="18"/>
                <w:szCs w:val="18"/>
              </w:rPr>
            </w:pPr>
          </w:p>
        </w:tc>
        <w:tc>
          <w:tcPr>
            <w:tcW w:w="1684" w:type="dxa"/>
          </w:tcPr>
          <w:p w:rsidR="0078358F" w:rsidRPr="0081251B" w:rsidRDefault="0078358F" w:rsidP="009008DE">
            <w:pPr>
              <w:snapToGrid w:val="0"/>
              <w:rPr>
                <w:sz w:val="18"/>
                <w:szCs w:val="18"/>
              </w:rPr>
            </w:pPr>
          </w:p>
        </w:tc>
        <w:tc>
          <w:tcPr>
            <w:tcW w:w="1276" w:type="dxa"/>
          </w:tcPr>
          <w:p w:rsidR="0078358F" w:rsidRPr="0081251B" w:rsidRDefault="0078358F" w:rsidP="009008DE">
            <w:pPr>
              <w:snapToGrid w:val="0"/>
              <w:rPr>
                <w:sz w:val="18"/>
                <w:szCs w:val="18"/>
              </w:rPr>
            </w:pPr>
          </w:p>
        </w:tc>
      </w:tr>
      <w:tr w:rsidR="0078358F" w:rsidRPr="0081251B" w:rsidTr="0081251B">
        <w:trPr>
          <w:cnfStyle w:val="000000100000"/>
          <w:trHeight w:val="268"/>
        </w:trPr>
        <w:tc>
          <w:tcPr>
            <w:tcW w:w="1993" w:type="dxa"/>
          </w:tcPr>
          <w:p w:rsidR="0078358F" w:rsidRPr="0081251B" w:rsidRDefault="00BD06F5" w:rsidP="009008DE">
            <w:pPr>
              <w:snapToGrid w:val="0"/>
              <w:rPr>
                <w:sz w:val="18"/>
                <w:szCs w:val="18"/>
              </w:rPr>
            </w:pPr>
            <w:r w:rsidRPr="00BD06F5">
              <w:rPr>
                <w:sz w:val="18"/>
                <w:szCs w:val="18"/>
              </w:rPr>
              <w:t>Ref. Num.</w:t>
            </w:r>
          </w:p>
        </w:tc>
        <w:tc>
          <w:tcPr>
            <w:tcW w:w="650" w:type="dxa"/>
          </w:tcPr>
          <w:p w:rsidR="0078358F" w:rsidRPr="0081251B" w:rsidRDefault="00BD06F5" w:rsidP="009008DE">
            <w:pPr>
              <w:snapToGrid w:val="0"/>
              <w:rPr>
                <w:sz w:val="18"/>
                <w:szCs w:val="18"/>
              </w:rPr>
            </w:pPr>
            <w:r w:rsidRPr="00BD06F5">
              <w:rPr>
                <w:sz w:val="18"/>
                <w:szCs w:val="18"/>
              </w:rPr>
              <w:t>62</w:t>
            </w:r>
          </w:p>
        </w:tc>
        <w:tc>
          <w:tcPr>
            <w:tcW w:w="500" w:type="dxa"/>
          </w:tcPr>
          <w:p w:rsidR="0078358F" w:rsidRPr="0081251B" w:rsidRDefault="00BD06F5" w:rsidP="009008DE">
            <w:pPr>
              <w:snapToGrid w:val="0"/>
              <w:rPr>
                <w:sz w:val="18"/>
                <w:szCs w:val="18"/>
              </w:rPr>
            </w:pPr>
            <w:r w:rsidRPr="00BD06F5">
              <w:rPr>
                <w:sz w:val="18"/>
                <w:szCs w:val="18"/>
              </w:rPr>
              <w:t>23</w:t>
            </w:r>
          </w:p>
        </w:tc>
        <w:tc>
          <w:tcPr>
            <w:tcW w:w="1590" w:type="dxa"/>
          </w:tcPr>
          <w:p w:rsidR="0078358F" w:rsidRPr="0081251B" w:rsidRDefault="00BD06F5" w:rsidP="009008DE">
            <w:pPr>
              <w:snapToGrid w:val="0"/>
              <w:rPr>
                <w:sz w:val="18"/>
                <w:szCs w:val="18"/>
              </w:rPr>
            </w:pPr>
            <w:r w:rsidRPr="00BD06F5">
              <w:rPr>
                <w:sz w:val="18"/>
                <w:szCs w:val="18"/>
              </w:rPr>
              <w:t>Numérico</w:t>
            </w:r>
          </w:p>
        </w:tc>
        <w:tc>
          <w:tcPr>
            <w:tcW w:w="2230" w:type="dxa"/>
          </w:tcPr>
          <w:p w:rsidR="0078358F" w:rsidRPr="0081251B" w:rsidRDefault="0078358F" w:rsidP="009008DE">
            <w:pPr>
              <w:snapToGrid w:val="0"/>
              <w:rPr>
                <w:sz w:val="18"/>
                <w:szCs w:val="18"/>
              </w:rPr>
            </w:pPr>
          </w:p>
        </w:tc>
        <w:tc>
          <w:tcPr>
            <w:tcW w:w="1684" w:type="dxa"/>
          </w:tcPr>
          <w:p w:rsidR="0078358F" w:rsidRPr="0081251B" w:rsidRDefault="0078358F" w:rsidP="009008DE">
            <w:pPr>
              <w:snapToGrid w:val="0"/>
              <w:rPr>
                <w:sz w:val="18"/>
                <w:szCs w:val="18"/>
              </w:rPr>
            </w:pPr>
          </w:p>
        </w:tc>
        <w:tc>
          <w:tcPr>
            <w:tcW w:w="1276" w:type="dxa"/>
          </w:tcPr>
          <w:p w:rsidR="0078358F" w:rsidRPr="0081251B" w:rsidRDefault="0078358F" w:rsidP="009008DE">
            <w:pPr>
              <w:snapToGrid w:val="0"/>
              <w:rPr>
                <w:sz w:val="18"/>
                <w:szCs w:val="18"/>
              </w:rPr>
            </w:pPr>
          </w:p>
        </w:tc>
      </w:tr>
      <w:tr w:rsidR="0078358F" w:rsidRPr="0081251B" w:rsidTr="0081251B">
        <w:trPr>
          <w:trHeight w:val="268"/>
        </w:trPr>
        <w:tc>
          <w:tcPr>
            <w:tcW w:w="1993" w:type="dxa"/>
          </w:tcPr>
          <w:p w:rsidR="0078358F" w:rsidRPr="0081251B" w:rsidRDefault="00BD06F5" w:rsidP="009008DE">
            <w:pPr>
              <w:snapToGrid w:val="0"/>
              <w:rPr>
                <w:sz w:val="18"/>
                <w:szCs w:val="18"/>
              </w:rPr>
            </w:pPr>
            <w:r w:rsidRPr="00BD06F5">
              <w:rPr>
                <w:sz w:val="18"/>
                <w:szCs w:val="18"/>
              </w:rPr>
              <w:t>Razão</w:t>
            </w:r>
          </w:p>
        </w:tc>
        <w:tc>
          <w:tcPr>
            <w:tcW w:w="650" w:type="dxa"/>
          </w:tcPr>
          <w:p w:rsidR="0078358F" w:rsidRPr="0081251B" w:rsidRDefault="00BD06F5" w:rsidP="009008DE">
            <w:pPr>
              <w:snapToGrid w:val="0"/>
              <w:rPr>
                <w:sz w:val="18"/>
                <w:szCs w:val="18"/>
              </w:rPr>
            </w:pPr>
            <w:r w:rsidRPr="00BD06F5">
              <w:rPr>
                <w:sz w:val="18"/>
                <w:szCs w:val="18"/>
              </w:rPr>
              <w:t>85</w:t>
            </w:r>
          </w:p>
        </w:tc>
        <w:tc>
          <w:tcPr>
            <w:tcW w:w="500" w:type="dxa"/>
          </w:tcPr>
          <w:p w:rsidR="0078358F" w:rsidRPr="0081251B" w:rsidRDefault="00BD06F5" w:rsidP="009008DE">
            <w:pPr>
              <w:snapToGrid w:val="0"/>
              <w:rPr>
                <w:sz w:val="18"/>
                <w:szCs w:val="18"/>
              </w:rPr>
            </w:pPr>
            <w:r w:rsidRPr="00BD06F5">
              <w:rPr>
                <w:sz w:val="18"/>
                <w:szCs w:val="18"/>
              </w:rPr>
              <w:t>2</w:t>
            </w:r>
          </w:p>
        </w:tc>
        <w:tc>
          <w:tcPr>
            <w:tcW w:w="1590" w:type="dxa"/>
          </w:tcPr>
          <w:p w:rsidR="0078358F" w:rsidRPr="0081251B" w:rsidRDefault="00BD06F5" w:rsidP="009008DE">
            <w:pPr>
              <w:snapToGrid w:val="0"/>
              <w:rPr>
                <w:sz w:val="18"/>
                <w:szCs w:val="18"/>
              </w:rPr>
            </w:pPr>
            <w:r w:rsidRPr="00BD06F5">
              <w:rPr>
                <w:sz w:val="18"/>
                <w:szCs w:val="18"/>
              </w:rPr>
              <w:t>Numérico</w:t>
            </w:r>
          </w:p>
        </w:tc>
        <w:tc>
          <w:tcPr>
            <w:tcW w:w="2230" w:type="dxa"/>
          </w:tcPr>
          <w:p w:rsidR="0078358F" w:rsidRPr="0081251B" w:rsidRDefault="00BD06F5" w:rsidP="009008DE">
            <w:pPr>
              <w:snapToGrid w:val="0"/>
              <w:rPr>
                <w:sz w:val="18"/>
                <w:szCs w:val="18"/>
              </w:rPr>
            </w:pPr>
            <w:r w:rsidRPr="00BD06F5">
              <w:rPr>
                <w:sz w:val="18"/>
                <w:szCs w:val="18"/>
              </w:rPr>
              <w:t>Tabla 14</w:t>
            </w:r>
          </w:p>
        </w:tc>
        <w:tc>
          <w:tcPr>
            <w:tcW w:w="1684" w:type="dxa"/>
          </w:tcPr>
          <w:p w:rsidR="0078358F" w:rsidRPr="0081251B" w:rsidRDefault="0078358F" w:rsidP="009008DE">
            <w:pPr>
              <w:snapToGrid w:val="0"/>
              <w:rPr>
                <w:sz w:val="18"/>
                <w:szCs w:val="18"/>
              </w:rPr>
            </w:pPr>
          </w:p>
        </w:tc>
        <w:tc>
          <w:tcPr>
            <w:tcW w:w="1276" w:type="dxa"/>
          </w:tcPr>
          <w:p w:rsidR="0078358F" w:rsidRPr="0081251B" w:rsidRDefault="0078358F" w:rsidP="009008DE">
            <w:pPr>
              <w:snapToGrid w:val="0"/>
              <w:rPr>
                <w:sz w:val="18"/>
                <w:szCs w:val="18"/>
              </w:rPr>
            </w:pPr>
          </w:p>
        </w:tc>
      </w:tr>
      <w:tr w:rsidR="0078358F" w:rsidRPr="0081251B" w:rsidTr="0081251B">
        <w:trPr>
          <w:cnfStyle w:val="000000100000"/>
          <w:trHeight w:val="268"/>
        </w:trPr>
        <w:tc>
          <w:tcPr>
            <w:tcW w:w="1993" w:type="dxa"/>
          </w:tcPr>
          <w:p w:rsidR="0078358F" w:rsidRPr="0081251B" w:rsidRDefault="00BD06F5" w:rsidP="009008DE">
            <w:pPr>
              <w:snapToGrid w:val="0"/>
              <w:rPr>
                <w:sz w:val="18"/>
                <w:szCs w:val="18"/>
              </w:rPr>
            </w:pPr>
            <w:r w:rsidRPr="00BD06F5">
              <w:rPr>
                <w:sz w:val="18"/>
                <w:szCs w:val="18"/>
              </w:rPr>
              <w:t>Crédito</w:t>
            </w:r>
          </w:p>
        </w:tc>
        <w:tc>
          <w:tcPr>
            <w:tcW w:w="650" w:type="dxa"/>
          </w:tcPr>
          <w:p w:rsidR="0078358F" w:rsidRPr="0081251B" w:rsidRDefault="00BD06F5" w:rsidP="009008DE">
            <w:pPr>
              <w:snapToGrid w:val="0"/>
              <w:rPr>
                <w:sz w:val="18"/>
                <w:szCs w:val="18"/>
              </w:rPr>
            </w:pPr>
            <w:r w:rsidRPr="00BD06F5">
              <w:rPr>
                <w:sz w:val="18"/>
                <w:szCs w:val="18"/>
              </w:rPr>
              <w:t>87</w:t>
            </w:r>
          </w:p>
        </w:tc>
        <w:tc>
          <w:tcPr>
            <w:tcW w:w="500" w:type="dxa"/>
          </w:tcPr>
          <w:p w:rsidR="0078358F" w:rsidRPr="0081251B" w:rsidRDefault="00BD06F5" w:rsidP="009008DE">
            <w:pPr>
              <w:snapToGrid w:val="0"/>
              <w:rPr>
                <w:sz w:val="18"/>
                <w:szCs w:val="18"/>
              </w:rPr>
            </w:pPr>
            <w:r w:rsidRPr="00BD06F5">
              <w:rPr>
                <w:sz w:val="18"/>
                <w:szCs w:val="18"/>
              </w:rPr>
              <w:t>1</w:t>
            </w:r>
          </w:p>
        </w:tc>
        <w:tc>
          <w:tcPr>
            <w:tcW w:w="1590" w:type="dxa"/>
          </w:tcPr>
          <w:p w:rsidR="0078358F" w:rsidRPr="0081251B" w:rsidRDefault="00BD06F5" w:rsidP="009008DE">
            <w:pPr>
              <w:snapToGrid w:val="0"/>
              <w:rPr>
                <w:sz w:val="18"/>
                <w:szCs w:val="18"/>
              </w:rPr>
            </w:pPr>
            <w:r w:rsidRPr="00BD06F5">
              <w:rPr>
                <w:sz w:val="18"/>
                <w:szCs w:val="18"/>
              </w:rPr>
              <w:t>Alfanumérico</w:t>
            </w:r>
          </w:p>
        </w:tc>
        <w:tc>
          <w:tcPr>
            <w:tcW w:w="2230" w:type="dxa"/>
          </w:tcPr>
          <w:p w:rsidR="0078358F" w:rsidRPr="0081251B" w:rsidRDefault="00BD06F5" w:rsidP="009008DE">
            <w:pPr>
              <w:snapToGrid w:val="0"/>
              <w:rPr>
                <w:sz w:val="18"/>
                <w:szCs w:val="18"/>
              </w:rPr>
            </w:pPr>
            <w:r w:rsidRPr="00BD06F5">
              <w:rPr>
                <w:sz w:val="18"/>
                <w:szCs w:val="18"/>
              </w:rPr>
              <w:t>Tabla 18</w:t>
            </w:r>
          </w:p>
        </w:tc>
        <w:tc>
          <w:tcPr>
            <w:tcW w:w="1684" w:type="dxa"/>
          </w:tcPr>
          <w:p w:rsidR="0078358F" w:rsidRPr="0081251B" w:rsidRDefault="0078358F" w:rsidP="009008DE">
            <w:pPr>
              <w:snapToGrid w:val="0"/>
              <w:rPr>
                <w:sz w:val="18"/>
                <w:szCs w:val="18"/>
              </w:rPr>
            </w:pPr>
          </w:p>
        </w:tc>
        <w:tc>
          <w:tcPr>
            <w:tcW w:w="1276" w:type="dxa"/>
          </w:tcPr>
          <w:p w:rsidR="0078358F" w:rsidRPr="0081251B" w:rsidRDefault="0078358F" w:rsidP="009008DE">
            <w:pPr>
              <w:snapToGrid w:val="0"/>
              <w:rPr>
                <w:sz w:val="18"/>
                <w:szCs w:val="18"/>
              </w:rPr>
            </w:pPr>
          </w:p>
        </w:tc>
      </w:tr>
      <w:tr w:rsidR="0078358F" w:rsidRPr="0081251B" w:rsidTr="0081251B">
        <w:trPr>
          <w:trHeight w:val="268"/>
        </w:trPr>
        <w:tc>
          <w:tcPr>
            <w:tcW w:w="1993" w:type="dxa"/>
          </w:tcPr>
          <w:p w:rsidR="0078358F" w:rsidRPr="0081251B" w:rsidRDefault="00BD06F5" w:rsidP="009008DE">
            <w:pPr>
              <w:snapToGrid w:val="0"/>
              <w:rPr>
                <w:sz w:val="18"/>
                <w:szCs w:val="18"/>
              </w:rPr>
            </w:pPr>
            <w:r w:rsidRPr="00BD06F5">
              <w:rPr>
                <w:sz w:val="18"/>
                <w:szCs w:val="18"/>
              </w:rPr>
              <w:t>Pos Condition Code</w:t>
            </w:r>
          </w:p>
        </w:tc>
        <w:tc>
          <w:tcPr>
            <w:tcW w:w="650" w:type="dxa"/>
          </w:tcPr>
          <w:p w:rsidR="0078358F" w:rsidRPr="0081251B" w:rsidRDefault="00BD06F5" w:rsidP="009008DE">
            <w:pPr>
              <w:snapToGrid w:val="0"/>
              <w:rPr>
                <w:sz w:val="18"/>
                <w:szCs w:val="18"/>
              </w:rPr>
            </w:pPr>
            <w:r w:rsidRPr="00BD06F5">
              <w:rPr>
                <w:sz w:val="18"/>
                <w:szCs w:val="18"/>
              </w:rPr>
              <w:t>88</w:t>
            </w:r>
          </w:p>
        </w:tc>
        <w:tc>
          <w:tcPr>
            <w:tcW w:w="500" w:type="dxa"/>
          </w:tcPr>
          <w:p w:rsidR="0078358F" w:rsidRPr="0081251B" w:rsidRDefault="00BD06F5" w:rsidP="009008DE">
            <w:pPr>
              <w:snapToGrid w:val="0"/>
              <w:rPr>
                <w:sz w:val="18"/>
                <w:szCs w:val="18"/>
              </w:rPr>
            </w:pPr>
            <w:r w:rsidRPr="00BD06F5">
              <w:rPr>
                <w:sz w:val="18"/>
                <w:szCs w:val="18"/>
              </w:rPr>
              <w:t>2</w:t>
            </w:r>
          </w:p>
        </w:tc>
        <w:tc>
          <w:tcPr>
            <w:tcW w:w="1590" w:type="dxa"/>
          </w:tcPr>
          <w:p w:rsidR="0078358F" w:rsidRPr="0081251B" w:rsidRDefault="00BD06F5" w:rsidP="009008DE">
            <w:pPr>
              <w:snapToGrid w:val="0"/>
              <w:rPr>
                <w:sz w:val="18"/>
                <w:szCs w:val="18"/>
              </w:rPr>
            </w:pPr>
            <w:r w:rsidRPr="00BD06F5">
              <w:rPr>
                <w:sz w:val="18"/>
                <w:szCs w:val="18"/>
              </w:rPr>
              <w:t>Alfanumérico</w:t>
            </w:r>
          </w:p>
        </w:tc>
        <w:tc>
          <w:tcPr>
            <w:tcW w:w="2230" w:type="dxa"/>
          </w:tcPr>
          <w:p w:rsidR="0078358F" w:rsidRPr="0081251B" w:rsidRDefault="00BD06F5" w:rsidP="009008DE">
            <w:pPr>
              <w:snapToGrid w:val="0"/>
              <w:rPr>
                <w:sz w:val="18"/>
                <w:szCs w:val="18"/>
              </w:rPr>
            </w:pPr>
            <w:r w:rsidRPr="00BD06F5">
              <w:rPr>
                <w:sz w:val="18"/>
                <w:szCs w:val="18"/>
              </w:rPr>
              <w:t>Tabla 2 = “</w:t>
            </w:r>
            <w:smartTag w:uri="urn:schemas-microsoft-com:office:smarttags" w:element="metricconverter">
              <w:smartTagPr>
                <w:attr w:name="ProductID" w:val="03”"/>
              </w:smartTagPr>
              <w:r w:rsidRPr="00BD06F5">
                <w:rPr>
                  <w:sz w:val="18"/>
                  <w:szCs w:val="18"/>
                </w:rPr>
                <w:t>03”</w:t>
              </w:r>
            </w:smartTag>
          </w:p>
        </w:tc>
        <w:tc>
          <w:tcPr>
            <w:tcW w:w="1684" w:type="dxa"/>
          </w:tcPr>
          <w:p w:rsidR="0078358F" w:rsidRPr="0081251B" w:rsidRDefault="0078358F" w:rsidP="009008DE">
            <w:pPr>
              <w:snapToGrid w:val="0"/>
              <w:rPr>
                <w:sz w:val="18"/>
                <w:szCs w:val="18"/>
              </w:rPr>
            </w:pPr>
          </w:p>
        </w:tc>
        <w:tc>
          <w:tcPr>
            <w:tcW w:w="1276" w:type="dxa"/>
          </w:tcPr>
          <w:p w:rsidR="0078358F" w:rsidRPr="0081251B" w:rsidRDefault="0078358F" w:rsidP="009008DE">
            <w:pPr>
              <w:snapToGrid w:val="0"/>
              <w:rPr>
                <w:sz w:val="18"/>
                <w:szCs w:val="18"/>
              </w:rPr>
            </w:pPr>
          </w:p>
        </w:tc>
      </w:tr>
      <w:tr w:rsidR="0078358F" w:rsidRPr="0081251B" w:rsidTr="0081251B">
        <w:trPr>
          <w:cnfStyle w:val="000000100000"/>
          <w:trHeight w:val="268"/>
        </w:trPr>
        <w:tc>
          <w:tcPr>
            <w:tcW w:w="1993" w:type="dxa"/>
          </w:tcPr>
          <w:p w:rsidR="0078358F" w:rsidRPr="0081251B" w:rsidRDefault="00BD06F5" w:rsidP="009008DE">
            <w:pPr>
              <w:snapToGrid w:val="0"/>
              <w:rPr>
                <w:sz w:val="18"/>
                <w:szCs w:val="18"/>
              </w:rPr>
            </w:pPr>
            <w:r w:rsidRPr="00BD06F5">
              <w:rPr>
                <w:sz w:val="18"/>
                <w:szCs w:val="18"/>
              </w:rPr>
              <w:t>Tipo de Pagamento</w:t>
            </w:r>
          </w:p>
        </w:tc>
        <w:tc>
          <w:tcPr>
            <w:tcW w:w="650" w:type="dxa"/>
          </w:tcPr>
          <w:p w:rsidR="0078358F" w:rsidRPr="0081251B" w:rsidRDefault="00BD06F5" w:rsidP="009008DE">
            <w:pPr>
              <w:snapToGrid w:val="0"/>
              <w:rPr>
                <w:sz w:val="18"/>
                <w:szCs w:val="18"/>
              </w:rPr>
            </w:pPr>
            <w:r w:rsidRPr="00BD06F5">
              <w:rPr>
                <w:sz w:val="18"/>
                <w:szCs w:val="18"/>
              </w:rPr>
              <w:t>90</w:t>
            </w:r>
          </w:p>
        </w:tc>
        <w:tc>
          <w:tcPr>
            <w:tcW w:w="500" w:type="dxa"/>
          </w:tcPr>
          <w:p w:rsidR="0078358F" w:rsidRPr="0081251B" w:rsidRDefault="00BD06F5" w:rsidP="009008DE">
            <w:pPr>
              <w:snapToGrid w:val="0"/>
              <w:rPr>
                <w:sz w:val="18"/>
                <w:szCs w:val="18"/>
              </w:rPr>
            </w:pPr>
            <w:r w:rsidRPr="00BD06F5">
              <w:rPr>
                <w:sz w:val="18"/>
                <w:szCs w:val="18"/>
              </w:rPr>
              <w:t>3</w:t>
            </w:r>
          </w:p>
        </w:tc>
        <w:tc>
          <w:tcPr>
            <w:tcW w:w="1590" w:type="dxa"/>
          </w:tcPr>
          <w:p w:rsidR="0078358F" w:rsidRPr="0081251B" w:rsidRDefault="00BD06F5" w:rsidP="009008DE">
            <w:pPr>
              <w:snapToGrid w:val="0"/>
              <w:rPr>
                <w:sz w:val="18"/>
                <w:szCs w:val="18"/>
              </w:rPr>
            </w:pPr>
            <w:r w:rsidRPr="00BD06F5">
              <w:rPr>
                <w:sz w:val="18"/>
                <w:szCs w:val="18"/>
              </w:rPr>
              <w:t>Alfanumérico</w:t>
            </w:r>
          </w:p>
        </w:tc>
        <w:tc>
          <w:tcPr>
            <w:tcW w:w="2230" w:type="dxa"/>
          </w:tcPr>
          <w:p w:rsidR="0078358F" w:rsidRPr="0081251B" w:rsidRDefault="00BD06F5" w:rsidP="009008DE">
            <w:pPr>
              <w:snapToGrid w:val="0"/>
              <w:rPr>
                <w:sz w:val="18"/>
                <w:szCs w:val="18"/>
              </w:rPr>
            </w:pPr>
            <w:r w:rsidRPr="00BD06F5">
              <w:rPr>
                <w:sz w:val="18"/>
                <w:szCs w:val="18"/>
              </w:rPr>
              <w:t>Tabela 24</w:t>
            </w:r>
          </w:p>
        </w:tc>
        <w:tc>
          <w:tcPr>
            <w:tcW w:w="1684" w:type="dxa"/>
          </w:tcPr>
          <w:p w:rsidR="0078358F" w:rsidRPr="0081251B" w:rsidRDefault="0078358F" w:rsidP="009008DE">
            <w:pPr>
              <w:snapToGrid w:val="0"/>
              <w:rPr>
                <w:sz w:val="18"/>
                <w:szCs w:val="18"/>
              </w:rPr>
            </w:pPr>
          </w:p>
        </w:tc>
        <w:tc>
          <w:tcPr>
            <w:tcW w:w="1276" w:type="dxa"/>
          </w:tcPr>
          <w:p w:rsidR="0078358F" w:rsidRPr="0081251B" w:rsidRDefault="0078358F" w:rsidP="009008DE">
            <w:pPr>
              <w:snapToGrid w:val="0"/>
              <w:rPr>
                <w:sz w:val="18"/>
                <w:szCs w:val="18"/>
              </w:rPr>
            </w:pPr>
          </w:p>
        </w:tc>
      </w:tr>
      <w:tr w:rsidR="0078358F" w:rsidRPr="0081251B" w:rsidTr="0081251B">
        <w:trPr>
          <w:trHeight w:val="268"/>
        </w:trPr>
        <w:tc>
          <w:tcPr>
            <w:tcW w:w="1993" w:type="dxa"/>
          </w:tcPr>
          <w:p w:rsidR="0078358F" w:rsidRPr="0081251B" w:rsidRDefault="00BD06F5" w:rsidP="009008DE">
            <w:pPr>
              <w:snapToGrid w:val="0"/>
              <w:rPr>
                <w:sz w:val="18"/>
                <w:szCs w:val="18"/>
              </w:rPr>
            </w:pPr>
            <w:r w:rsidRPr="00BD06F5">
              <w:rPr>
                <w:sz w:val="18"/>
                <w:szCs w:val="18"/>
              </w:rPr>
              <w:lastRenderedPageBreak/>
              <w:t>Bandera</w:t>
            </w:r>
          </w:p>
        </w:tc>
        <w:tc>
          <w:tcPr>
            <w:tcW w:w="650" w:type="dxa"/>
          </w:tcPr>
          <w:p w:rsidR="0078358F" w:rsidRPr="0081251B" w:rsidRDefault="00BD06F5" w:rsidP="009008DE">
            <w:pPr>
              <w:snapToGrid w:val="0"/>
              <w:rPr>
                <w:sz w:val="18"/>
                <w:szCs w:val="18"/>
              </w:rPr>
            </w:pPr>
            <w:r w:rsidRPr="00BD06F5">
              <w:rPr>
                <w:sz w:val="18"/>
                <w:szCs w:val="18"/>
              </w:rPr>
              <w:t>93</w:t>
            </w:r>
          </w:p>
        </w:tc>
        <w:tc>
          <w:tcPr>
            <w:tcW w:w="500" w:type="dxa"/>
          </w:tcPr>
          <w:p w:rsidR="0078358F" w:rsidRPr="0081251B" w:rsidRDefault="00BD06F5" w:rsidP="009008DE">
            <w:pPr>
              <w:snapToGrid w:val="0"/>
              <w:rPr>
                <w:sz w:val="18"/>
                <w:szCs w:val="18"/>
              </w:rPr>
            </w:pPr>
            <w:r w:rsidRPr="00BD06F5">
              <w:rPr>
                <w:sz w:val="18"/>
                <w:szCs w:val="18"/>
              </w:rPr>
              <w:t>3</w:t>
            </w:r>
          </w:p>
        </w:tc>
        <w:tc>
          <w:tcPr>
            <w:tcW w:w="1590" w:type="dxa"/>
          </w:tcPr>
          <w:p w:rsidR="0078358F" w:rsidRPr="0081251B" w:rsidRDefault="00BD06F5" w:rsidP="009008DE">
            <w:pPr>
              <w:snapToGrid w:val="0"/>
              <w:rPr>
                <w:color w:val="000000"/>
                <w:sz w:val="18"/>
                <w:szCs w:val="18"/>
              </w:rPr>
            </w:pPr>
            <w:r w:rsidRPr="00BD06F5">
              <w:rPr>
                <w:color w:val="000000"/>
                <w:sz w:val="18"/>
                <w:szCs w:val="18"/>
              </w:rPr>
              <w:t>Numérico</w:t>
            </w:r>
          </w:p>
        </w:tc>
        <w:tc>
          <w:tcPr>
            <w:tcW w:w="2230" w:type="dxa"/>
          </w:tcPr>
          <w:p w:rsidR="0078358F" w:rsidRPr="0081251B" w:rsidRDefault="00BD06F5" w:rsidP="009008DE">
            <w:pPr>
              <w:snapToGrid w:val="0"/>
              <w:rPr>
                <w:sz w:val="18"/>
                <w:szCs w:val="18"/>
              </w:rPr>
            </w:pPr>
            <w:r w:rsidRPr="00BD06F5">
              <w:rPr>
                <w:sz w:val="18"/>
                <w:szCs w:val="18"/>
              </w:rPr>
              <w:t>Bandeira del cartão</w:t>
            </w:r>
          </w:p>
        </w:tc>
        <w:tc>
          <w:tcPr>
            <w:tcW w:w="1684" w:type="dxa"/>
          </w:tcPr>
          <w:p w:rsidR="0078358F" w:rsidRPr="0081251B" w:rsidRDefault="0078358F" w:rsidP="009008DE">
            <w:pPr>
              <w:snapToGrid w:val="0"/>
              <w:rPr>
                <w:sz w:val="18"/>
                <w:szCs w:val="18"/>
              </w:rPr>
            </w:pPr>
          </w:p>
        </w:tc>
        <w:tc>
          <w:tcPr>
            <w:tcW w:w="1276" w:type="dxa"/>
          </w:tcPr>
          <w:p w:rsidR="0078358F" w:rsidRPr="0081251B" w:rsidRDefault="00BD06F5" w:rsidP="009008DE">
            <w:pPr>
              <w:snapToGrid w:val="0"/>
              <w:rPr>
                <w:sz w:val="18"/>
                <w:szCs w:val="18"/>
              </w:rPr>
            </w:pPr>
            <w:r w:rsidRPr="00BD06F5">
              <w:rPr>
                <w:sz w:val="18"/>
                <w:szCs w:val="18"/>
              </w:rPr>
              <w:t>VISA=001</w:t>
            </w:r>
          </w:p>
          <w:p w:rsidR="0078358F" w:rsidRPr="0081251B" w:rsidRDefault="00BD06F5" w:rsidP="009008DE">
            <w:pPr>
              <w:snapToGrid w:val="0"/>
              <w:rPr>
                <w:sz w:val="18"/>
                <w:szCs w:val="18"/>
              </w:rPr>
            </w:pPr>
            <w:r w:rsidRPr="00BD06F5">
              <w:rPr>
                <w:sz w:val="18"/>
                <w:szCs w:val="18"/>
              </w:rPr>
              <w:t>MC=002</w:t>
            </w:r>
          </w:p>
        </w:tc>
      </w:tr>
    </w:tbl>
    <w:p w:rsidR="0078358F" w:rsidRDefault="0078358F" w:rsidP="005C6131">
      <w:pPr>
        <w:pStyle w:val="Ttulo4"/>
      </w:pPr>
      <w:bookmarkStart w:id="56" w:name="_Toc440463654"/>
      <w:r>
        <w:t>Rodapé</w:t>
      </w:r>
      <w:bookmarkEnd w:id="56"/>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749"/>
        <w:gridCol w:w="644"/>
        <w:gridCol w:w="491"/>
        <w:gridCol w:w="1596"/>
        <w:gridCol w:w="2242"/>
        <w:gridCol w:w="1831"/>
        <w:gridCol w:w="1370"/>
      </w:tblGrid>
      <w:tr w:rsidR="0078358F" w:rsidRPr="0081251B" w:rsidTr="00AE61F2">
        <w:trPr>
          <w:cnfStyle w:val="100000000000"/>
        </w:trPr>
        <w:tc>
          <w:tcPr>
            <w:tcW w:w="1749" w:type="dxa"/>
            <w:tcBorders>
              <w:top w:val="none" w:sz="0" w:space="0" w:color="auto"/>
              <w:left w:val="none" w:sz="0" w:space="0" w:color="auto"/>
              <w:bottom w:val="none" w:sz="0" w:space="0" w:color="auto"/>
              <w:right w:val="none" w:sz="0" w:space="0" w:color="auto"/>
            </w:tcBorders>
          </w:tcPr>
          <w:p w:rsidR="0078358F" w:rsidRPr="0081251B" w:rsidRDefault="00BD06F5" w:rsidP="009008DE">
            <w:pPr>
              <w:snapToGrid w:val="0"/>
              <w:rPr>
                <w:b w:val="0"/>
                <w:sz w:val="18"/>
                <w:szCs w:val="18"/>
              </w:rPr>
            </w:pPr>
            <w:r w:rsidRPr="00BD06F5">
              <w:rPr>
                <w:sz w:val="18"/>
                <w:szCs w:val="18"/>
              </w:rPr>
              <w:t>Campo</w:t>
            </w:r>
          </w:p>
        </w:tc>
        <w:tc>
          <w:tcPr>
            <w:tcW w:w="644" w:type="dxa"/>
            <w:tcBorders>
              <w:top w:val="none" w:sz="0" w:space="0" w:color="auto"/>
              <w:left w:val="none" w:sz="0" w:space="0" w:color="auto"/>
              <w:bottom w:val="none" w:sz="0" w:space="0" w:color="auto"/>
              <w:right w:val="none" w:sz="0" w:space="0" w:color="auto"/>
            </w:tcBorders>
          </w:tcPr>
          <w:p w:rsidR="0078358F" w:rsidRPr="0081251B" w:rsidRDefault="00BD06F5" w:rsidP="009008DE">
            <w:pPr>
              <w:snapToGrid w:val="0"/>
              <w:rPr>
                <w:b w:val="0"/>
                <w:sz w:val="18"/>
                <w:szCs w:val="18"/>
              </w:rPr>
            </w:pPr>
            <w:r w:rsidRPr="00BD06F5">
              <w:rPr>
                <w:sz w:val="18"/>
                <w:szCs w:val="18"/>
              </w:rPr>
              <w:t>Ps</w:t>
            </w:r>
          </w:p>
        </w:tc>
        <w:tc>
          <w:tcPr>
            <w:tcW w:w="491" w:type="dxa"/>
            <w:tcBorders>
              <w:top w:val="none" w:sz="0" w:space="0" w:color="auto"/>
              <w:left w:val="none" w:sz="0" w:space="0" w:color="auto"/>
              <w:bottom w:val="none" w:sz="0" w:space="0" w:color="auto"/>
              <w:right w:val="none" w:sz="0" w:space="0" w:color="auto"/>
            </w:tcBorders>
          </w:tcPr>
          <w:p w:rsidR="0078358F" w:rsidRPr="0081251B" w:rsidRDefault="00BD06F5" w:rsidP="009008DE">
            <w:pPr>
              <w:snapToGrid w:val="0"/>
              <w:rPr>
                <w:b w:val="0"/>
                <w:sz w:val="18"/>
                <w:szCs w:val="18"/>
              </w:rPr>
            </w:pPr>
            <w:r w:rsidRPr="00BD06F5">
              <w:rPr>
                <w:sz w:val="18"/>
                <w:szCs w:val="18"/>
              </w:rPr>
              <w:t>Ln</w:t>
            </w:r>
          </w:p>
        </w:tc>
        <w:tc>
          <w:tcPr>
            <w:tcW w:w="1596" w:type="dxa"/>
            <w:tcBorders>
              <w:top w:val="none" w:sz="0" w:space="0" w:color="auto"/>
              <w:left w:val="none" w:sz="0" w:space="0" w:color="auto"/>
              <w:bottom w:val="none" w:sz="0" w:space="0" w:color="auto"/>
              <w:right w:val="none" w:sz="0" w:space="0" w:color="auto"/>
            </w:tcBorders>
          </w:tcPr>
          <w:p w:rsidR="0078358F" w:rsidRPr="0081251B" w:rsidRDefault="00BD06F5" w:rsidP="009008DE">
            <w:pPr>
              <w:snapToGrid w:val="0"/>
              <w:rPr>
                <w:b w:val="0"/>
                <w:sz w:val="18"/>
                <w:szCs w:val="18"/>
              </w:rPr>
            </w:pPr>
            <w:r w:rsidRPr="00BD06F5">
              <w:rPr>
                <w:sz w:val="18"/>
                <w:szCs w:val="18"/>
              </w:rPr>
              <w:t>Formato</w:t>
            </w:r>
          </w:p>
        </w:tc>
        <w:tc>
          <w:tcPr>
            <w:tcW w:w="2242" w:type="dxa"/>
            <w:tcBorders>
              <w:top w:val="none" w:sz="0" w:space="0" w:color="auto"/>
              <w:left w:val="none" w:sz="0" w:space="0" w:color="auto"/>
              <w:bottom w:val="none" w:sz="0" w:space="0" w:color="auto"/>
              <w:right w:val="none" w:sz="0" w:space="0" w:color="auto"/>
            </w:tcBorders>
          </w:tcPr>
          <w:p w:rsidR="0078358F" w:rsidRPr="0081251B" w:rsidRDefault="00BD06F5" w:rsidP="009008DE">
            <w:pPr>
              <w:snapToGrid w:val="0"/>
              <w:rPr>
                <w:b w:val="0"/>
                <w:sz w:val="18"/>
                <w:szCs w:val="18"/>
              </w:rPr>
            </w:pPr>
            <w:r w:rsidRPr="00BD06F5">
              <w:rPr>
                <w:sz w:val="18"/>
                <w:szCs w:val="18"/>
              </w:rPr>
              <w:t>Descrição</w:t>
            </w:r>
          </w:p>
        </w:tc>
        <w:tc>
          <w:tcPr>
            <w:tcW w:w="1831" w:type="dxa"/>
            <w:tcBorders>
              <w:top w:val="none" w:sz="0" w:space="0" w:color="auto"/>
              <w:left w:val="none" w:sz="0" w:space="0" w:color="auto"/>
              <w:bottom w:val="none" w:sz="0" w:space="0" w:color="auto"/>
              <w:right w:val="none" w:sz="0" w:space="0" w:color="auto"/>
            </w:tcBorders>
          </w:tcPr>
          <w:p w:rsidR="0078358F" w:rsidRPr="0081251B" w:rsidRDefault="00BD06F5" w:rsidP="009008DE">
            <w:pPr>
              <w:snapToGrid w:val="0"/>
              <w:rPr>
                <w:b w:val="0"/>
                <w:sz w:val="18"/>
                <w:szCs w:val="18"/>
              </w:rPr>
            </w:pPr>
            <w:r w:rsidRPr="00BD06F5">
              <w:rPr>
                <w:sz w:val="18"/>
                <w:szCs w:val="18"/>
              </w:rPr>
              <w:t>Comentarios</w:t>
            </w:r>
          </w:p>
        </w:tc>
        <w:tc>
          <w:tcPr>
            <w:tcW w:w="1370" w:type="dxa"/>
            <w:tcBorders>
              <w:top w:val="none" w:sz="0" w:space="0" w:color="auto"/>
              <w:left w:val="none" w:sz="0" w:space="0" w:color="auto"/>
              <w:bottom w:val="none" w:sz="0" w:space="0" w:color="auto"/>
              <w:right w:val="none" w:sz="0" w:space="0" w:color="auto"/>
            </w:tcBorders>
          </w:tcPr>
          <w:p w:rsidR="0078358F" w:rsidRPr="0081251B" w:rsidRDefault="00BD06F5" w:rsidP="009008DE">
            <w:pPr>
              <w:snapToGrid w:val="0"/>
              <w:rPr>
                <w:b w:val="0"/>
                <w:sz w:val="18"/>
                <w:szCs w:val="18"/>
              </w:rPr>
            </w:pPr>
            <w:r w:rsidRPr="00BD06F5">
              <w:rPr>
                <w:sz w:val="18"/>
                <w:szCs w:val="18"/>
              </w:rPr>
              <w:t>Default</w:t>
            </w:r>
          </w:p>
        </w:tc>
      </w:tr>
      <w:tr w:rsidR="0078358F" w:rsidRPr="0081251B" w:rsidTr="0081251B">
        <w:trPr>
          <w:cnfStyle w:val="000000100000"/>
        </w:trPr>
        <w:tc>
          <w:tcPr>
            <w:tcW w:w="1749" w:type="dxa"/>
          </w:tcPr>
          <w:p w:rsidR="0078358F" w:rsidRPr="0081251B" w:rsidRDefault="00BD06F5" w:rsidP="009008DE">
            <w:pPr>
              <w:snapToGrid w:val="0"/>
              <w:rPr>
                <w:sz w:val="18"/>
                <w:szCs w:val="18"/>
              </w:rPr>
            </w:pPr>
            <w:r w:rsidRPr="00BD06F5">
              <w:rPr>
                <w:sz w:val="18"/>
                <w:szCs w:val="18"/>
              </w:rPr>
              <w:t>Tipo de registro</w:t>
            </w:r>
          </w:p>
        </w:tc>
        <w:tc>
          <w:tcPr>
            <w:tcW w:w="644" w:type="dxa"/>
          </w:tcPr>
          <w:p w:rsidR="0078358F" w:rsidRPr="0081251B" w:rsidRDefault="00BD06F5" w:rsidP="009008DE">
            <w:pPr>
              <w:snapToGrid w:val="0"/>
              <w:rPr>
                <w:sz w:val="18"/>
                <w:szCs w:val="18"/>
              </w:rPr>
            </w:pPr>
            <w:r w:rsidRPr="00BD06F5">
              <w:rPr>
                <w:sz w:val="18"/>
                <w:szCs w:val="18"/>
              </w:rPr>
              <w:t>1</w:t>
            </w:r>
          </w:p>
        </w:tc>
        <w:tc>
          <w:tcPr>
            <w:tcW w:w="491" w:type="dxa"/>
          </w:tcPr>
          <w:p w:rsidR="0078358F" w:rsidRPr="0081251B" w:rsidRDefault="00BD06F5" w:rsidP="009008DE">
            <w:pPr>
              <w:snapToGrid w:val="0"/>
              <w:rPr>
                <w:sz w:val="18"/>
                <w:szCs w:val="18"/>
              </w:rPr>
            </w:pPr>
            <w:r w:rsidRPr="00BD06F5">
              <w:rPr>
                <w:sz w:val="18"/>
                <w:szCs w:val="18"/>
              </w:rPr>
              <w:t>2</w:t>
            </w:r>
          </w:p>
        </w:tc>
        <w:tc>
          <w:tcPr>
            <w:tcW w:w="1596" w:type="dxa"/>
          </w:tcPr>
          <w:p w:rsidR="0078358F" w:rsidRPr="0081251B" w:rsidRDefault="00BD06F5" w:rsidP="009008DE">
            <w:pPr>
              <w:snapToGrid w:val="0"/>
              <w:rPr>
                <w:sz w:val="18"/>
                <w:szCs w:val="18"/>
              </w:rPr>
            </w:pPr>
            <w:r w:rsidRPr="00BD06F5">
              <w:rPr>
                <w:sz w:val="18"/>
                <w:szCs w:val="18"/>
              </w:rPr>
              <w:t>Númerico</w:t>
            </w:r>
          </w:p>
        </w:tc>
        <w:tc>
          <w:tcPr>
            <w:tcW w:w="2242" w:type="dxa"/>
          </w:tcPr>
          <w:p w:rsidR="0078358F" w:rsidRPr="0081251B" w:rsidRDefault="00BD06F5" w:rsidP="009008DE">
            <w:pPr>
              <w:snapToGrid w:val="0"/>
              <w:rPr>
                <w:sz w:val="18"/>
                <w:szCs w:val="18"/>
              </w:rPr>
            </w:pPr>
            <w:r w:rsidRPr="00BD06F5">
              <w:rPr>
                <w:sz w:val="18"/>
                <w:szCs w:val="18"/>
              </w:rPr>
              <w:t>Identifica o rodapé.</w:t>
            </w:r>
          </w:p>
        </w:tc>
        <w:tc>
          <w:tcPr>
            <w:tcW w:w="1831" w:type="dxa"/>
          </w:tcPr>
          <w:p w:rsidR="0078358F" w:rsidRPr="0081251B" w:rsidRDefault="0078358F" w:rsidP="009008DE">
            <w:pPr>
              <w:snapToGrid w:val="0"/>
              <w:rPr>
                <w:sz w:val="18"/>
                <w:szCs w:val="18"/>
              </w:rPr>
            </w:pPr>
          </w:p>
        </w:tc>
        <w:tc>
          <w:tcPr>
            <w:tcW w:w="1370" w:type="dxa"/>
          </w:tcPr>
          <w:p w:rsidR="0078358F" w:rsidRPr="0081251B" w:rsidRDefault="00BD06F5" w:rsidP="009008DE">
            <w:pPr>
              <w:snapToGrid w:val="0"/>
              <w:rPr>
                <w:sz w:val="18"/>
                <w:szCs w:val="18"/>
              </w:rPr>
            </w:pPr>
            <w:r w:rsidRPr="00BD06F5">
              <w:rPr>
                <w:sz w:val="18"/>
                <w:szCs w:val="18"/>
              </w:rPr>
              <w:t>09</w:t>
            </w:r>
          </w:p>
        </w:tc>
      </w:tr>
      <w:tr w:rsidR="0078358F" w:rsidRPr="0081251B" w:rsidTr="0081251B">
        <w:tc>
          <w:tcPr>
            <w:tcW w:w="1749" w:type="dxa"/>
          </w:tcPr>
          <w:p w:rsidR="0078358F" w:rsidRPr="0081251B" w:rsidRDefault="00BD06F5" w:rsidP="009008DE">
            <w:pPr>
              <w:snapToGrid w:val="0"/>
              <w:rPr>
                <w:sz w:val="18"/>
                <w:szCs w:val="18"/>
              </w:rPr>
            </w:pPr>
            <w:r w:rsidRPr="00BD06F5">
              <w:rPr>
                <w:sz w:val="18"/>
                <w:szCs w:val="18"/>
              </w:rPr>
              <w:t>Nome do arquivo</w:t>
            </w:r>
          </w:p>
        </w:tc>
        <w:tc>
          <w:tcPr>
            <w:tcW w:w="644" w:type="dxa"/>
          </w:tcPr>
          <w:p w:rsidR="0078358F" w:rsidRPr="0081251B" w:rsidRDefault="00BD06F5" w:rsidP="009008DE">
            <w:pPr>
              <w:snapToGrid w:val="0"/>
              <w:rPr>
                <w:sz w:val="18"/>
                <w:szCs w:val="18"/>
              </w:rPr>
            </w:pPr>
            <w:r w:rsidRPr="00BD06F5">
              <w:rPr>
                <w:sz w:val="18"/>
                <w:szCs w:val="18"/>
              </w:rPr>
              <w:t>3</w:t>
            </w:r>
          </w:p>
        </w:tc>
        <w:tc>
          <w:tcPr>
            <w:tcW w:w="491" w:type="dxa"/>
          </w:tcPr>
          <w:p w:rsidR="0078358F" w:rsidRPr="0081251B" w:rsidRDefault="00BD06F5" w:rsidP="009008DE">
            <w:pPr>
              <w:snapToGrid w:val="0"/>
              <w:rPr>
                <w:sz w:val="18"/>
                <w:szCs w:val="18"/>
              </w:rPr>
            </w:pPr>
            <w:r w:rsidRPr="00BD06F5">
              <w:rPr>
                <w:sz w:val="18"/>
                <w:szCs w:val="18"/>
              </w:rPr>
              <w:t>20</w:t>
            </w:r>
          </w:p>
        </w:tc>
        <w:tc>
          <w:tcPr>
            <w:tcW w:w="1596" w:type="dxa"/>
          </w:tcPr>
          <w:p w:rsidR="0078358F" w:rsidRPr="0081251B" w:rsidRDefault="00BD06F5" w:rsidP="009008DE">
            <w:pPr>
              <w:snapToGrid w:val="0"/>
              <w:rPr>
                <w:sz w:val="18"/>
                <w:szCs w:val="18"/>
              </w:rPr>
            </w:pPr>
            <w:r w:rsidRPr="00BD06F5">
              <w:rPr>
                <w:sz w:val="18"/>
                <w:szCs w:val="18"/>
              </w:rPr>
              <w:t>Alfanumérico</w:t>
            </w:r>
          </w:p>
        </w:tc>
        <w:tc>
          <w:tcPr>
            <w:tcW w:w="2242" w:type="dxa"/>
          </w:tcPr>
          <w:p w:rsidR="0078358F" w:rsidRPr="0081251B" w:rsidRDefault="00BD06F5" w:rsidP="009008DE">
            <w:pPr>
              <w:snapToGrid w:val="0"/>
              <w:rPr>
                <w:sz w:val="18"/>
                <w:szCs w:val="18"/>
              </w:rPr>
            </w:pPr>
            <w:r w:rsidRPr="00BD06F5">
              <w:rPr>
                <w:sz w:val="18"/>
                <w:szCs w:val="18"/>
              </w:rPr>
              <w:t>Tipo de arquivo</w:t>
            </w:r>
          </w:p>
        </w:tc>
        <w:tc>
          <w:tcPr>
            <w:tcW w:w="1831" w:type="dxa"/>
          </w:tcPr>
          <w:p w:rsidR="0078358F" w:rsidRPr="0081251B" w:rsidRDefault="00BD06F5" w:rsidP="009008DE">
            <w:pPr>
              <w:snapToGrid w:val="0"/>
              <w:rPr>
                <w:sz w:val="18"/>
                <w:szCs w:val="18"/>
              </w:rPr>
            </w:pPr>
            <w:r w:rsidRPr="00BD06F5">
              <w:rPr>
                <w:sz w:val="18"/>
                <w:szCs w:val="18"/>
              </w:rPr>
              <w:t>Tabela 28</w:t>
            </w:r>
          </w:p>
        </w:tc>
        <w:tc>
          <w:tcPr>
            <w:tcW w:w="1370" w:type="dxa"/>
          </w:tcPr>
          <w:p w:rsidR="0078358F" w:rsidRPr="0081251B" w:rsidRDefault="00BD06F5" w:rsidP="009008DE">
            <w:pPr>
              <w:snapToGrid w:val="0"/>
              <w:rPr>
                <w:sz w:val="18"/>
                <w:szCs w:val="18"/>
              </w:rPr>
            </w:pPr>
            <w:r w:rsidRPr="00BD06F5">
              <w:rPr>
                <w:sz w:val="18"/>
                <w:szCs w:val="18"/>
              </w:rPr>
              <w:t>Brancos</w:t>
            </w:r>
          </w:p>
        </w:tc>
      </w:tr>
      <w:tr w:rsidR="0078358F" w:rsidRPr="0081251B" w:rsidTr="0081251B">
        <w:trPr>
          <w:cnfStyle w:val="000000100000"/>
        </w:trPr>
        <w:tc>
          <w:tcPr>
            <w:tcW w:w="1749" w:type="dxa"/>
          </w:tcPr>
          <w:p w:rsidR="0078358F" w:rsidRPr="0081251B" w:rsidRDefault="00BD06F5" w:rsidP="009008DE">
            <w:pPr>
              <w:snapToGrid w:val="0"/>
              <w:rPr>
                <w:sz w:val="18"/>
                <w:szCs w:val="18"/>
              </w:rPr>
            </w:pPr>
            <w:r w:rsidRPr="00BD06F5">
              <w:rPr>
                <w:sz w:val="18"/>
                <w:szCs w:val="18"/>
              </w:rPr>
              <w:t xml:space="preserve">Quantidade de registros </w:t>
            </w:r>
          </w:p>
        </w:tc>
        <w:tc>
          <w:tcPr>
            <w:tcW w:w="644" w:type="dxa"/>
          </w:tcPr>
          <w:p w:rsidR="0078358F" w:rsidRPr="0081251B" w:rsidRDefault="00BD06F5" w:rsidP="009008DE">
            <w:pPr>
              <w:snapToGrid w:val="0"/>
              <w:rPr>
                <w:sz w:val="18"/>
                <w:szCs w:val="18"/>
              </w:rPr>
            </w:pPr>
            <w:r w:rsidRPr="00BD06F5">
              <w:rPr>
                <w:sz w:val="18"/>
                <w:szCs w:val="18"/>
              </w:rPr>
              <w:t>23</w:t>
            </w:r>
          </w:p>
        </w:tc>
        <w:tc>
          <w:tcPr>
            <w:tcW w:w="491" w:type="dxa"/>
          </w:tcPr>
          <w:p w:rsidR="0078358F" w:rsidRPr="0081251B" w:rsidRDefault="00BD06F5" w:rsidP="009008DE">
            <w:pPr>
              <w:snapToGrid w:val="0"/>
              <w:rPr>
                <w:sz w:val="18"/>
                <w:szCs w:val="18"/>
              </w:rPr>
            </w:pPr>
            <w:r w:rsidRPr="00BD06F5">
              <w:rPr>
                <w:sz w:val="18"/>
                <w:szCs w:val="18"/>
              </w:rPr>
              <w:t>9</w:t>
            </w:r>
          </w:p>
        </w:tc>
        <w:tc>
          <w:tcPr>
            <w:tcW w:w="1596" w:type="dxa"/>
          </w:tcPr>
          <w:p w:rsidR="0078358F" w:rsidRPr="0081251B" w:rsidRDefault="00BD06F5" w:rsidP="009008DE">
            <w:pPr>
              <w:snapToGrid w:val="0"/>
              <w:rPr>
                <w:sz w:val="18"/>
                <w:szCs w:val="18"/>
              </w:rPr>
            </w:pPr>
            <w:r w:rsidRPr="00BD06F5">
              <w:rPr>
                <w:sz w:val="18"/>
                <w:szCs w:val="18"/>
              </w:rPr>
              <w:t>Numérico</w:t>
            </w:r>
          </w:p>
        </w:tc>
        <w:tc>
          <w:tcPr>
            <w:tcW w:w="2242" w:type="dxa"/>
          </w:tcPr>
          <w:p w:rsidR="0078358F" w:rsidRPr="0081251B" w:rsidRDefault="00BD06F5" w:rsidP="009008DE">
            <w:pPr>
              <w:snapToGrid w:val="0"/>
              <w:rPr>
                <w:sz w:val="18"/>
                <w:szCs w:val="18"/>
              </w:rPr>
            </w:pPr>
            <w:r w:rsidRPr="00BD06F5">
              <w:rPr>
                <w:sz w:val="18"/>
                <w:szCs w:val="18"/>
              </w:rPr>
              <w:t>Quantidade de registros enviados.</w:t>
            </w:r>
          </w:p>
        </w:tc>
        <w:tc>
          <w:tcPr>
            <w:tcW w:w="1831" w:type="dxa"/>
          </w:tcPr>
          <w:p w:rsidR="0078358F" w:rsidRPr="0081251B" w:rsidRDefault="0078358F" w:rsidP="009008DE">
            <w:pPr>
              <w:snapToGrid w:val="0"/>
              <w:rPr>
                <w:sz w:val="18"/>
                <w:szCs w:val="18"/>
              </w:rPr>
            </w:pPr>
          </w:p>
        </w:tc>
        <w:tc>
          <w:tcPr>
            <w:tcW w:w="1370" w:type="dxa"/>
          </w:tcPr>
          <w:p w:rsidR="0078358F" w:rsidRPr="0081251B" w:rsidRDefault="00BD06F5" w:rsidP="009008DE">
            <w:pPr>
              <w:snapToGrid w:val="0"/>
              <w:rPr>
                <w:sz w:val="18"/>
                <w:szCs w:val="18"/>
              </w:rPr>
            </w:pPr>
            <w:r w:rsidRPr="00BD06F5">
              <w:rPr>
                <w:sz w:val="18"/>
                <w:szCs w:val="18"/>
              </w:rPr>
              <w:t>0000000000</w:t>
            </w:r>
          </w:p>
        </w:tc>
      </w:tr>
      <w:tr w:rsidR="0078358F" w:rsidRPr="0081251B" w:rsidTr="0081251B">
        <w:tc>
          <w:tcPr>
            <w:tcW w:w="1749" w:type="dxa"/>
          </w:tcPr>
          <w:p w:rsidR="0078358F" w:rsidRPr="0081251B" w:rsidRDefault="00BD06F5" w:rsidP="009008DE">
            <w:pPr>
              <w:snapToGrid w:val="0"/>
              <w:rPr>
                <w:sz w:val="18"/>
                <w:szCs w:val="18"/>
              </w:rPr>
            </w:pPr>
            <w:r w:rsidRPr="00BD06F5">
              <w:rPr>
                <w:sz w:val="18"/>
                <w:szCs w:val="18"/>
              </w:rPr>
              <w:t>Espaços em branco</w:t>
            </w:r>
          </w:p>
        </w:tc>
        <w:tc>
          <w:tcPr>
            <w:tcW w:w="644" w:type="dxa"/>
          </w:tcPr>
          <w:p w:rsidR="0078358F" w:rsidRPr="0081251B" w:rsidRDefault="00BD06F5" w:rsidP="009008DE">
            <w:pPr>
              <w:snapToGrid w:val="0"/>
              <w:rPr>
                <w:sz w:val="18"/>
                <w:szCs w:val="18"/>
              </w:rPr>
            </w:pPr>
            <w:r w:rsidRPr="00BD06F5">
              <w:rPr>
                <w:sz w:val="18"/>
                <w:szCs w:val="18"/>
              </w:rPr>
              <w:t>32</w:t>
            </w:r>
          </w:p>
        </w:tc>
        <w:tc>
          <w:tcPr>
            <w:tcW w:w="491" w:type="dxa"/>
          </w:tcPr>
          <w:p w:rsidR="0078358F" w:rsidRPr="0081251B" w:rsidRDefault="00BD06F5" w:rsidP="009008DE">
            <w:pPr>
              <w:snapToGrid w:val="0"/>
              <w:rPr>
                <w:sz w:val="18"/>
                <w:szCs w:val="18"/>
              </w:rPr>
            </w:pPr>
            <w:r w:rsidRPr="00BD06F5">
              <w:rPr>
                <w:sz w:val="18"/>
                <w:szCs w:val="18"/>
              </w:rPr>
              <w:t>64</w:t>
            </w:r>
          </w:p>
        </w:tc>
        <w:tc>
          <w:tcPr>
            <w:tcW w:w="1596" w:type="dxa"/>
          </w:tcPr>
          <w:p w:rsidR="0078358F" w:rsidRPr="0081251B" w:rsidRDefault="00BD06F5" w:rsidP="009008DE">
            <w:pPr>
              <w:snapToGrid w:val="0"/>
              <w:rPr>
                <w:sz w:val="18"/>
                <w:szCs w:val="18"/>
              </w:rPr>
            </w:pPr>
            <w:r w:rsidRPr="00BD06F5">
              <w:rPr>
                <w:sz w:val="18"/>
                <w:szCs w:val="18"/>
              </w:rPr>
              <w:t>Alfanumérico</w:t>
            </w:r>
          </w:p>
        </w:tc>
        <w:tc>
          <w:tcPr>
            <w:tcW w:w="2242" w:type="dxa"/>
          </w:tcPr>
          <w:p w:rsidR="0078358F" w:rsidRPr="0081251B" w:rsidRDefault="0078358F" w:rsidP="009008DE">
            <w:pPr>
              <w:snapToGrid w:val="0"/>
              <w:rPr>
                <w:sz w:val="18"/>
                <w:szCs w:val="18"/>
              </w:rPr>
            </w:pPr>
          </w:p>
        </w:tc>
        <w:tc>
          <w:tcPr>
            <w:tcW w:w="1831" w:type="dxa"/>
          </w:tcPr>
          <w:p w:rsidR="0078358F" w:rsidRPr="0081251B" w:rsidRDefault="00BD06F5" w:rsidP="009008DE">
            <w:pPr>
              <w:snapToGrid w:val="0"/>
              <w:rPr>
                <w:sz w:val="18"/>
                <w:szCs w:val="18"/>
              </w:rPr>
            </w:pPr>
            <w:r w:rsidRPr="00BD06F5">
              <w:rPr>
                <w:sz w:val="18"/>
                <w:szCs w:val="18"/>
              </w:rPr>
              <w:t>Preencher com zeros</w:t>
            </w:r>
          </w:p>
        </w:tc>
        <w:tc>
          <w:tcPr>
            <w:tcW w:w="1370" w:type="dxa"/>
          </w:tcPr>
          <w:p w:rsidR="0078358F" w:rsidRPr="0081251B" w:rsidRDefault="00BD06F5" w:rsidP="009008DE">
            <w:pPr>
              <w:snapToGrid w:val="0"/>
              <w:rPr>
                <w:sz w:val="18"/>
                <w:szCs w:val="18"/>
              </w:rPr>
            </w:pPr>
            <w:r w:rsidRPr="00BD06F5">
              <w:rPr>
                <w:sz w:val="18"/>
                <w:szCs w:val="18"/>
              </w:rPr>
              <w:t>00000….</w:t>
            </w:r>
          </w:p>
        </w:tc>
      </w:tr>
    </w:tbl>
    <w:p w:rsidR="0078358F" w:rsidRDefault="0078358F" w:rsidP="0078358F"/>
    <w:p w:rsidR="0078358F" w:rsidRDefault="0078358F" w:rsidP="0078358F">
      <w:r>
        <w:t>Longitud del mensaje:  9</w:t>
      </w:r>
      <w:r w:rsidR="00694ECA">
        <w:t>5</w:t>
      </w:r>
    </w:p>
    <w:p w:rsidR="006A02EF" w:rsidRDefault="006A02EF" w:rsidP="006A02EF">
      <w:pPr>
        <w:pStyle w:val="Ttulo3"/>
        <w:tabs>
          <w:tab w:val="clear" w:pos="907"/>
          <w:tab w:val="left" w:pos="720"/>
        </w:tabs>
        <w:suppressAutoHyphens/>
        <w:spacing w:before="0" w:after="0" w:line="240" w:lineRule="auto"/>
        <w:jc w:val="left"/>
      </w:pPr>
      <w:bookmarkStart w:id="57" w:name="_Toc440463655"/>
      <w:r>
        <w:t>Formato de Comprobantes Bloqueados (CB)</w:t>
      </w:r>
      <w:bookmarkEnd w:id="57"/>
    </w:p>
    <w:p w:rsidR="006A02EF" w:rsidRDefault="006A02EF" w:rsidP="005C6131">
      <w:pPr>
        <w:pStyle w:val="Ttulo4"/>
      </w:pPr>
      <w:bookmarkStart w:id="58" w:name="_Toc440463656"/>
      <w:r>
        <w:t>Cabeçalho</w:t>
      </w:r>
      <w:bookmarkEnd w:id="58"/>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749"/>
        <w:gridCol w:w="644"/>
        <w:gridCol w:w="491"/>
        <w:gridCol w:w="1596"/>
        <w:gridCol w:w="2242"/>
        <w:gridCol w:w="1831"/>
        <w:gridCol w:w="1370"/>
      </w:tblGrid>
      <w:tr w:rsidR="006A02EF" w:rsidRPr="0056297C" w:rsidTr="00AE61F2">
        <w:trPr>
          <w:cnfStyle w:val="100000000000"/>
        </w:trPr>
        <w:tc>
          <w:tcPr>
            <w:tcW w:w="1749"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Campo</w:t>
            </w:r>
          </w:p>
        </w:tc>
        <w:tc>
          <w:tcPr>
            <w:tcW w:w="644"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Ps</w:t>
            </w:r>
          </w:p>
        </w:tc>
        <w:tc>
          <w:tcPr>
            <w:tcW w:w="491"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Ln</w:t>
            </w:r>
          </w:p>
        </w:tc>
        <w:tc>
          <w:tcPr>
            <w:tcW w:w="1596"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Formato</w:t>
            </w:r>
          </w:p>
        </w:tc>
        <w:tc>
          <w:tcPr>
            <w:tcW w:w="2242"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Descrição</w:t>
            </w:r>
          </w:p>
        </w:tc>
        <w:tc>
          <w:tcPr>
            <w:tcW w:w="1831"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Comentarios</w:t>
            </w:r>
          </w:p>
        </w:tc>
        <w:tc>
          <w:tcPr>
            <w:tcW w:w="1370"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Default</w:t>
            </w:r>
          </w:p>
        </w:tc>
      </w:tr>
      <w:tr w:rsidR="006A02EF" w:rsidRPr="0056297C" w:rsidTr="0056297C">
        <w:trPr>
          <w:cnfStyle w:val="000000100000"/>
        </w:trPr>
        <w:tc>
          <w:tcPr>
            <w:tcW w:w="1749" w:type="dxa"/>
          </w:tcPr>
          <w:p w:rsidR="006A02EF" w:rsidRPr="0056297C" w:rsidRDefault="00BD06F5" w:rsidP="009008DE">
            <w:pPr>
              <w:snapToGrid w:val="0"/>
              <w:rPr>
                <w:sz w:val="18"/>
                <w:szCs w:val="18"/>
              </w:rPr>
            </w:pPr>
            <w:r w:rsidRPr="00BD06F5">
              <w:rPr>
                <w:sz w:val="18"/>
                <w:szCs w:val="18"/>
              </w:rPr>
              <w:t>Tipo de registro</w:t>
            </w:r>
          </w:p>
        </w:tc>
        <w:tc>
          <w:tcPr>
            <w:tcW w:w="644" w:type="dxa"/>
          </w:tcPr>
          <w:p w:rsidR="006A02EF" w:rsidRPr="0056297C" w:rsidRDefault="00BD06F5" w:rsidP="009008DE">
            <w:pPr>
              <w:snapToGrid w:val="0"/>
              <w:rPr>
                <w:sz w:val="18"/>
                <w:szCs w:val="18"/>
              </w:rPr>
            </w:pPr>
            <w:r w:rsidRPr="00BD06F5">
              <w:rPr>
                <w:sz w:val="18"/>
                <w:szCs w:val="18"/>
              </w:rPr>
              <w:t>1</w:t>
            </w:r>
          </w:p>
        </w:tc>
        <w:tc>
          <w:tcPr>
            <w:tcW w:w="491" w:type="dxa"/>
          </w:tcPr>
          <w:p w:rsidR="006A02EF" w:rsidRPr="0056297C" w:rsidRDefault="00BD06F5" w:rsidP="009008DE">
            <w:pPr>
              <w:snapToGrid w:val="0"/>
              <w:rPr>
                <w:sz w:val="18"/>
                <w:szCs w:val="18"/>
              </w:rPr>
            </w:pPr>
            <w:r w:rsidRPr="00BD06F5">
              <w:rPr>
                <w:sz w:val="18"/>
                <w:szCs w:val="18"/>
              </w:rPr>
              <w:t>2</w:t>
            </w:r>
          </w:p>
        </w:tc>
        <w:tc>
          <w:tcPr>
            <w:tcW w:w="1596" w:type="dxa"/>
          </w:tcPr>
          <w:p w:rsidR="006A02EF" w:rsidRPr="0056297C" w:rsidRDefault="00BD06F5" w:rsidP="009008DE">
            <w:pPr>
              <w:snapToGrid w:val="0"/>
              <w:rPr>
                <w:sz w:val="18"/>
                <w:szCs w:val="18"/>
              </w:rPr>
            </w:pPr>
            <w:r w:rsidRPr="00BD06F5">
              <w:rPr>
                <w:sz w:val="18"/>
                <w:szCs w:val="18"/>
              </w:rPr>
              <w:t>Númerico</w:t>
            </w:r>
          </w:p>
        </w:tc>
        <w:tc>
          <w:tcPr>
            <w:tcW w:w="2242" w:type="dxa"/>
          </w:tcPr>
          <w:p w:rsidR="006A02EF" w:rsidRPr="0056297C" w:rsidRDefault="00BD06F5" w:rsidP="009008DE">
            <w:pPr>
              <w:snapToGrid w:val="0"/>
              <w:rPr>
                <w:sz w:val="18"/>
                <w:szCs w:val="18"/>
              </w:rPr>
            </w:pPr>
            <w:r w:rsidRPr="00BD06F5">
              <w:rPr>
                <w:sz w:val="18"/>
                <w:szCs w:val="18"/>
              </w:rPr>
              <w:t>Identifica o cabeçalho.</w:t>
            </w:r>
          </w:p>
        </w:tc>
        <w:tc>
          <w:tcPr>
            <w:tcW w:w="1831" w:type="dxa"/>
          </w:tcPr>
          <w:p w:rsidR="006A02EF" w:rsidRPr="0056297C" w:rsidRDefault="006A02EF" w:rsidP="009008DE">
            <w:pPr>
              <w:snapToGrid w:val="0"/>
              <w:rPr>
                <w:sz w:val="18"/>
                <w:szCs w:val="18"/>
              </w:rPr>
            </w:pPr>
          </w:p>
        </w:tc>
        <w:tc>
          <w:tcPr>
            <w:tcW w:w="1370" w:type="dxa"/>
          </w:tcPr>
          <w:p w:rsidR="006A02EF" w:rsidRPr="0056297C" w:rsidRDefault="00BD06F5" w:rsidP="009008DE">
            <w:pPr>
              <w:snapToGrid w:val="0"/>
              <w:rPr>
                <w:sz w:val="18"/>
                <w:szCs w:val="18"/>
              </w:rPr>
            </w:pPr>
            <w:r w:rsidRPr="00BD06F5">
              <w:rPr>
                <w:sz w:val="18"/>
                <w:szCs w:val="18"/>
              </w:rPr>
              <w:t>00</w:t>
            </w:r>
          </w:p>
        </w:tc>
      </w:tr>
      <w:tr w:rsidR="006A02EF" w:rsidRPr="0056297C" w:rsidTr="0056297C">
        <w:tc>
          <w:tcPr>
            <w:tcW w:w="1749" w:type="dxa"/>
          </w:tcPr>
          <w:p w:rsidR="006A02EF" w:rsidRPr="0056297C" w:rsidRDefault="00BD06F5" w:rsidP="009008DE">
            <w:pPr>
              <w:snapToGrid w:val="0"/>
              <w:rPr>
                <w:sz w:val="18"/>
                <w:szCs w:val="18"/>
              </w:rPr>
            </w:pPr>
            <w:r w:rsidRPr="00BD06F5">
              <w:rPr>
                <w:sz w:val="18"/>
                <w:szCs w:val="18"/>
              </w:rPr>
              <w:t>Nome do arquivo</w:t>
            </w:r>
          </w:p>
        </w:tc>
        <w:tc>
          <w:tcPr>
            <w:tcW w:w="644" w:type="dxa"/>
          </w:tcPr>
          <w:p w:rsidR="006A02EF" w:rsidRPr="0056297C" w:rsidRDefault="00BD06F5" w:rsidP="009008DE">
            <w:pPr>
              <w:snapToGrid w:val="0"/>
              <w:rPr>
                <w:sz w:val="18"/>
                <w:szCs w:val="18"/>
              </w:rPr>
            </w:pPr>
            <w:r w:rsidRPr="00BD06F5">
              <w:rPr>
                <w:sz w:val="18"/>
                <w:szCs w:val="18"/>
              </w:rPr>
              <w:t>3</w:t>
            </w:r>
          </w:p>
        </w:tc>
        <w:tc>
          <w:tcPr>
            <w:tcW w:w="491" w:type="dxa"/>
          </w:tcPr>
          <w:p w:rsidR="006A02EF" w:rsidRPr="0056297C" w:rsidRDefault="00BD06F5" w:rsidP="009008DE">
            <w:pPr>
              <w:snapToGrid w:val="0"/>
              <w:rPr>
                <w:sz w:val="18"/>
                <w:szCs w:val="18"/>
              </w:rPr>
            </w:pPr>
            <w:r w:rsidRPr="00BD06F5">
              <w:rPr>
                <w:sz w:val="18"/>
                <w:szCs w:val="18"/>
              </w:rPr>
              <w:t>20</w:t>
            </w:r>
          </w:p>
        </w:tc>
        <w:tc>
          <w:tcPr>
            <w:tcW w:w="1596" w:type="dxa"/>
          </w:tcPr>
          <w:p w:rsidR="006A02EF" w:rsidRPr="0056297C" w:rsidRDefault="00BD06F5" w:rsidP="009008DE">
            <w:pPr>
              <w:snapToGrid w:val="0"/>
              <w:rPr>
                <w:sz w:val="18"/>
                <w:szCs w:val="18"/>
              </w:rPr>
            </w:pPr>
            <w:r w:rsidRPr="00BD06F5">
              <w:rPr>
                <w:sz w:val="18"/>
                <w:szCs w:val="18"/>
              </w:rPr>
              <w:t>Alfanumérico</w:t>
            </w:r>
          </w:p>
        </w:tc>
        <w:tc>
          <w:tcPr>
            <w:tcW w:w="2242" w:type="dxa"/>
          </w:tcPr>
          <w:p w:rsidR="006A02EF" w:rsidRPr="0056297C" w:rsidRDefault="00BD06F5" w:rsidP="009008DE">
            <w:pPr>
              <w:snapToGrid w:val="0"/>
              <w:rPr>
                <w:sz w:val="18"/>
                <w:szCs w:val="18"/>
              </w:rPr>
            </w:pPr>
            <w:r w:rsidRPr="00BD06F5">
              <w:rPr>
                <w:sz w:val="18"/>
                <w:szCs w:val="18"/>
              </w:rPr>
              <w:t>Tipo de arquivo</w:t>
            </w:r>
          </w:p>
        </w:tc>
        <w:tc>
          <w:tcPr>
            <w:tcW w:w="1831" w:type="dxa"/>
          </w:tcPr>
          <w:p w:rsidR="006A02EF" w:rsidRPr="0056297C" w:rsidRDefault="00BD06F5" w:rsidP="009008DE">
            <w:pPr>
              <w:snapToGrid w:val="0"/>
              <w:rPr>
                <w:sz w:val="18"/>
                <w:szCs w:val="18"/>
              </w:rPr>
            </w:pPr>
            <w:r w:rsidRPr="00BD06F5">
              <w:rPr>
                <w:sz w:val="18"/>
                <w:szCs w:val="18"/>
              </w:rPr>
              <w:t>Tabela 28</w:t>
            </w:r>
          </w:p>
        </w:tc>
        <w:tc>
          <w:tcPr>
            <w:tcW w:w="1370" w:type="dxa"/>
          </w:tcPr>
          <w:p w:rsidR="006A02EF" w:rsidRPr="0056297C" w:rsidRDefault="00BD06F5" w:rsidP="009008DE">
            <w:pPr>
              <w:snapToGrid w:val="0"/>
              <w:rPr>
                <w:sz w:val="18"/>
                <w:szCs w:val="18"/>
              </w:rPr>
            </w:pPr>
            <w:r w:rsidRPr="00BD06F5">
              <w:rPr>
                <w:sz w:val="18"/>
                <w:szCs w:val="18"/>
              </w:rPr>
              <w:t>Brancos</w:t>
            </w:r>
          </w:p>
        </w:tc>
      </w:tr>
      <w:tr w:rsidR="006A02EF" w:rsidRPr="0056297C" w:rsidTr="0056297C">
        <w:trPr>
          <w:cnfStyle w:val="000000100000"/>
        </w:trPr>
        <w:tc>
          <w:tcPr>
            <w:tcW w:w="1749" w:type="dxa"/>
          </w:tcPr>
          <w:p w:rsidR="006A02EF" w:rsidRPr="0056297C" w:rsidRDefault="00BD06F5" w:rsidP="009008DE">
            <w:pPr>
              <w:snapToGrid w:val="0"/>
              <w:rPr>
                <w:sz w:val="18"/>
                <w:szCs w:val="18"/>
              </w:rPr>
            </w:pPr>
            <w:r w:rsidRPr="00BD06F5">
              <w:rPr>
                <w:sz w:val="18"/>
                <w:szCs w:val="18"/>
              </w:rPr>
              <w:t xml:space="preserve">Data  e hora da geração </w:t>
            </w:r>
          </w:p>
        </w:tc>
        <w:tc>
          <w:tcPr>
            <w:tcW w:w="644" w:type="dxa"/>
          </w:tcPr>
          <w:p w:rsidR="006A02EF" w:rsidRPr="0056297C" w:rsidRDefault="00BD06F5" w:rsidP="009008DE">
            <w:pPr>
              <w:snapToGrid w:val="0"/>
              <w:rPr>
                <w:sz w:val="18"/>
                <w:szCs w:val="18"/>
              </w:rPr>
            </w:pPr>
            <w:r w:rsidRPr="00BD06F5">
              <w:rPr>
                <w:sz w:val="18"/>
                <w:szCs w:val="18"/>
              </w:rPr>
              <w:t>23</w:t>
            </w:r>
          </w:p>
        </w:tc>
        <w:tc>
          <w:tcPr>
            <w:tcW w:w="491" w:type="dxa"/>
          </w:tcPr>
          <w:p w:rsidR="006A02EF" w:rsidRPr="0056297C" w:rsidRDefault="00BD06F5" w:rsidP="009008DE">
            <w:pPr>
              <w:snapToGrid w:val="0"/>
              <w:rPr>
                <w:sz w:val="18"/>
                <w:szCs w:val="18"/>
              </w:rPr>
            </w:pPr>
            <w:r w:rsidRPr="00BD06F5">
              <w:rPr>
                <w:sz w:val="18"/>
                <w:szCs w:val="18"/>
              </w:rPr>
              <w:t>14</w:t>
            </w:r>
          </w:p>
        </w:tc>
        <w:tc>
          <w:tcPr>
            <w:tcW w:w="1596" w:type="dxa"/>
          </w:tcPr>
          <w:p w:rsidR="006A02EF" w:rsidRPr="0056297C" w:rsidRDefault="00BD06F5" w:rsidP="009008DE">
            <w:pPr>
              <w:snapToGrid w:val="0"/>
              <w:rPr>
                <w:sz w:val="18"/>
                <w:szCs w:val="18"/>
              </w:rPr>
            </w:pPr>
            <w:r w:rsidRPr="00BD06F5">
              <w:rPr>
                <w:sz w:val="18"/>
                <w:szCs w:val="18"/>
              </w:rPr>
              <w:t>Numérico</w:t>
            </w:r>
          </w:p>
        </w:tc>
        <w:tc>
          <w:tcPr>
            <w:tcW w:w="2242" w:type="dxa"/>
          </w:tcPr>
          <w:p w:rsidR="006A02EF" w:rsidRPr="0056297C" w:rsidRDefault="00BD06F5" w:rsidP="009008DE">
            <w:pPr>
              <w:snapToGrid w:val="0"/>
              <w:rPr>
                <w:sz w:val="18"/>
                <w:szCs w:val="18"/>
              </w:rPr>
            </w:pPr>
            <w:r w:rsidRPr="00BD06F5">
              <w:rPr>
                <w:sz w:val="18"/>
                <w:szCs w:val="18"/>
              </w:rPr>
              <w:t xml:space="preserve">AAAA + BIT 07 </w:t>
            </w:r>
          </w:p>
        </w:tc>
        <w:tc>
          <w:tcPr>
            <w:tcW w:w="1831" w:type="dxa"/>
          </w:tcPr>
          <w:p w:rsidR="006A02EF" w:rsidRPr="0056297C" w:rsidRDefault="00BD06F5" w:rsidP="009008DE">
            <w:pPr>
              <w:snapToGrid w:val="0"/>
              <w:rPr>
                <w:sz w:val="18"/>
                <w:szCs w:val="18"/>
              </w:rPr>
            </w:pPr>
            <w:r w:rsidRPr="00BD06F5">
              <w:rPr>
                <w:sz w:val="18"/>
                <w:szCs w:val="18"/>
              </w:rPr>
              <w:t>Data e hora em que o arquivo foi gerado,</w:t>
            </w:r>
          </w:p>
          <w:p w:rsidR="006A02EF" w:rsidRPr="0056297C" w:rsidRDefault="00BD06F5" w:rsidP="009008DE">
            <w:pPr>
              <w:rPr>
                <w:sz w:val="18"/>
                <w:szCs w:val="18"/>
              </w:rPr>
            </w:pPr>
            <w:r w:rsidRPr="00BD06F5">
              <w:rPr>
                <w:sz w:val="18"/>
                <w:szCs w:val="18"/>
              </w:rPr>
              <w:t>yyyymmddhhmiss</w:t>
            </w:r>
          </w:p>
          <w:p w:rsidR="006A02EF" w:rsidRPr="0056297C" w:rsidRDefault="00BD06F5" w:rsidP="009008DE">
            <w:pPr>
              <w:rPr>
                <w:sz w:val="18"/>
                <w:szCs w:val="18"/>
              </w:rPr>
            </w:pPr>
            <w:r w:rsidRPr="00BD06F5">
              <w:rPr>
                <w:sz w:val="18"/>
                <w:szCs w:val="18"/>
              </w:rPr>
              <w:t xml:space="preserve">(hh de </w:t>
            </w:r>
            <w:smartTag w:uri="urn:schemas-microsoft-com:office:smarttags" w:element="metricconverter">
              <w:smartTagPr>
                <w:attr w:name="ProductID" w:val="00 a"/>
              </w:smartTagPr>
              <w:r w:rsidRPr="00BD06F5">
                <w:rPr>
                  <w:sz w:val="18"/>
                  <w:szCs w:val="18"/>
                </w:rPr>
                <w:t>00 a</w:t>
              </w:r>
            </w:smartTag>
            <w:r w:rsidRPr="00BD06F5">
              <w:rPr>
                <w:sz w:val="18"/>
                <w:szCs w:val="18"/>
              </w:rPr>
              <w:t xml:space="preserve"> 23)</w:t>
            </w:r>
          </w:p>
        </w:tc>
        <w:tc>
          <w:tcPr>
            <w:tcW w:w="1370" w:type="dxa"/>
          </w:tcPr>
          <w:p w:rsidR="006A02EF" w:rsidRPr="0056297C" w:rsidRDefault="006A02EF" w:rsidP="009008DE">
            <w:pPr>
              <w:snapToGrid w:val="0"/>
              <w:rPr>
                <w:sz w:val="18"/>
                <w:szCs w:val="18"/>
              </w:rPr>
            </w:pPr>
          </w:p>
        </w:tc>
      </w:tr>
      <w:tr w:rsidR="006A02EF" w:rsidRPr="0056297C" w:rsidTr="0056297C">
        <w:tc>
          <w:tcPr>
            <w:tcW w:w="1749" w:type="dxa"/>
          </w:tcPr>
          <w:p w:rsidR="006A02EF" w:rsidRPr="0056297C" w:rsidRDefault="00BD06F5" w:rsidP="009008DE">
            <w:pPr>
              <w:snapToGrid w:val="0"/>
              <w:rPr>
                <w:sz w:val="18"/>
                <w:szCs w:val="18"/>
              </w:rPr>
            </w:pPr>
            <w:r w:rsidRPr="00BD06F5">
              <w:rPr>
                <w:sz w:val="18"/>
                <w:szCs w:val="18"/>
              </w:rPr>
              <w:t>Versão do arquivo</w:t>
            </w:r>
          </w:p>
        </w:tc>
        <w:tc>
          <w:tcPr>
            <w:tcW w:w="644" w:type="dxa"/>
          </w:tcPr>
          <w:p w:rsidR="006A02EF" w:rsidRPr="0056297C" w:rsidRDefault="00BD06F5" w:rsidP="009008DE">
            <w:pPr>
              <w:snapToGrid w:val="0"/>
              <w:rPr>
                <w:sz w:val="18"/>
                <w:szCs w:val="18"/>
              </w:rPr>
            </w:pPr>
            <w:r w:rsidRPr="00BD06F5">
              <w:rPr>
                <w:sz w:val="18"/>
                <w:szCs w:val="18"/>
              </w:rPr>
              <w:t>37</w:t>
            </w:r>
          </w:p>
        </w:tc>
        <w:tc>
          <w:tcPr>
            <w:tcW w:w="491" w:type="dxa"/>
          </w:tcPr>
          <w:p w:rsidR="006A02EF" w:rsidRPr="0056297C" w:rsidRDefault="00BD06F5" w:rsidP="009008DE">
            <w:pPr>
              <w:snapToGrid w:val="0"/>
              <w:rPr>
                <w:sz w:val="18"/>
                <w:szCs w:val="18"/>
              </w:rPr>
            </w:pPr>
            <w:r w:rsidRPr="00BD06F5">
              <w:rPr>
                <w:sz w:val="18"/>
                <w:szCs w:val="18"/>
              </w:rPr>
              <w:t>7</w:t>
            </w:r>
          </w:p>
        </w:tc>
        <w:tc>
          <w:tcPr>
            <w:tcW w:w="1596" w:type="dxa"/>
          </w:tcPr>
          <w:p w:rsidR="006A02EF" w:rsidRPr="0056297C" w:rsidRDefault="00BD06F5" w:rsidP="009008DE">
            <w:pPr>
              <w:snapToGrid w:val="0"/>
              <w:rPr>
                <w:sz w:val="18"/>
                <w:szCs w:val="18"/>
              </w:rPr>
            </w:pPr>
            <w:r w:rsidRPr="00BD06F5">
              <w:rPr>
                <w:sz w:val="18"/>
                <w:szCs w:val="18"/>
              </w:rPr>
              <w:t>Numérico</w:t>
            </w:r>
          </w:p>
        </w:tc>
        <w:tc>
          <w:tcPr>
            <w:tcW w:w="2242" w:type="dxa"/>
          </w:tcPr>
          <w:p w:rsidR="006A02EF" w:rsidRPr="0056297C" w:rsidRDefault="00BD06F5" w:rsidP="009008DE">
            <w:pPr>
              <w:snapToGrid w:val="0"/>
              <w:rPr>
                <w:sz w:val="18"/>
                <w:szCs w:val="18"/>
              </w:rPr>
            </w:pPr>
            <w:r w:rsidRPr="00BD06F5">
              <w:rPr>
                <w:sz w:val="18"/>
                <w:szCs w:val="18"/>
              </w:rPr>
              <w:t>Versão do arquivo gerado</w:t>
            </w:r>
          </w:p>
        </w:tc>
        <w:tc>
          <w:tcPr>
            <w:tcW w:w="1831" w:type="dxa"/>
          </w:tcPr>
          <w:p w:rsidR="006A02EF" w:rsidRPr="0056297C" w:rsidRDefault="006A02EF" w:rsidP="009008DE">
            <w:pPr>
              <w:snapToGrid w:val="0"/>
              <w:rPr>
                <w:sz w:val="18"/>
                <w:szCs w:val="18"/>
              </w:rPr>
            </w:pPr>
          </w:p>
        </w:tc>
        <w:tc>
          <w:tcPr>
            <w:tcW w:w="1370" w:type="dxa"/>
          </w:tcPr>
          <w:p w:rsidR="006A02EF" w:rsidRPr="0056297C" w:rsidRDefault="00BD06F5" w:rsidP="009008DE">
            <w:pPr>
              <w:snapToGrid w:val="0"/>
              <w:rPr>
                <w:sz w:val="18"/>
                <w:szCs w:val="18"/>
              </w:rPr>
            </w:pPr>
            <w:r w:rsidRPr="00BD06F5">
              <w:rPr>
                <w:sz w:val="18"/>
                <w:szCs w:val="18"/>
              </w:rPr>
              <w:t>0000000</w:t>
            </w:r>
          </w:p>
        </w:tc>
      </w:tr>
      <w:tr w:rsidR="006A02EF" w:rsidRPr="0056297C" w:rsidTr="0056297C">
        <w:trPr>
          <w:cnfStyle w:val="000000100000"/>
        </w:trPr>
        <w:tc>
          <w:tcPr>
            <w:tcW w:w="1749" w:type="dxa"/>
          </w:tcPr>
          <w:p w:rsidR="006A02EF" w:rsidRPr="0056297C" w:rsidRDefault="00BD06F5" w:rsidP="009008DE">
            <w:pPr>
              <w:snapToGrid w:val="0"/>
              <w:rPr>
                <w:sz w:val="18"/>
                <w:szCs w:val="18"/>
              </w:rPr>
            </w:pPr>
            <w:r w:rsidRPr="00BD06F5">
              <w:rPr>
                <w:sz w:val="18"/>
                <w:szCs w:val="18"/>
              </w:rPr>
              <w:t>Espaços em branco</w:t>
            </w:r>
          </w:p>
        </w:tc>
        <w:tc>
          <w:tcPr>
            <w:tcW w:w="644" w:type="dxa"/>
          </w:tcPr>
          <w:p w:rsidR="006A02EF" w:rsidRPr="0056297C" w:rsidRDefault="00BD06F5" w:rsidP="009008DE">
            <w:pPr>
              <w:snapToGrid w:val="0"/>
              <w:rPr>
                <w:sz w:val="18"/>
                <w:szCs w:val="18"/>
              </w:rPr>
            </w:pPr>
            <w:r w:rsidRPr="00BD06F5">
              <w:rPr>
                <w:sz w:val="18"/>
                <w:szCs w:val="18"/>
              </w:rPr>
              <w:t>44</w:t>
            </w:r>
          </w:p>
        </w:tc>
        <w:tc>
          <w:tcPr>
            <w:tcW w:w="491" w:type="dxa"/>
          </w:tcPr>
          <w:p w:rsidR="006A02EF" w:rsidRPr="0056297C" w:rsidRDefault="00BD06F5" w:rsidP="009008DE">
            <w:pPr>
              <w:snapToGrid w:val="0"/>
              <w:rPr>
                <w:sz w:val="18"/>
                <w:szCs w:val="18"/>
              </w:rPr>
            </w:pPr>
            <w:r w:rsidRPr="00BD06F5">
              <w:rPr>
                <w:sz w:val="18"/>
                <w:szCs w:val="18"/>
              </w:rPr>
              <w:t>33</w:t>
            </w:r>
          </w:p>
        </w:tc>
        <w:tc>
          <w:tcPr>
            <w:tcW w:w="1596" w:type="dxa"/>
          </w:tcPr>
          <w:p w:rsidR="006A02EF" w:rsidRPr="0056297C" w:rsidRDefault="00BD06F5" w:rsidP="009008DE">
            <w:pPr>
              <w:snapToGrid w:val="0"/>
              <w:rPr>
                <w:sz w:val="18"/>
                <w:szCs w:val="18"/>
              </w:rPr>
            </w:pPr>
            <w:r w:rsidRPr="00BD06F5">
              <w:rPr>
                <w:sz w:val="18"/>
                <w:szCs w:val="18"/>
              </w:rPr>
              <w:t>Alfanumérico</w:t>
            </w:r>
          </w:p>
        </w:tc>
        <w:tc>
          <w:tcPr>
            <w:tcW w:w="2242" w:type="dxa"/>
          </w:tcPr>
          <w:p w:rsidR="006A02EF" w:rsidRPr="0056297C" w:rsidRDefault="006A02EF" w:rsidP="009008DE">
            <w:pPr>
              <w:snapToGrid w:val="0"/>
              <w:rPr>
                <w:sz w:val="18"/>
                <w:szCs w:val="18"/>
              </w:rPr>
            </w:pPr>
          </w:p>
        </w:tc>
        <w:tc>
          <w:tcPr>
            <w:tcW w:w="1831" w:type="dxa"/>
          </w:tcPr>
          <w:p w:rsidR="006A02EF" w:rsidRPr="0056297C" w:rsidRDefault="00BD06F5" w:rsidP="009008DE">
            <w:pPr>
              <w:snapToGrid w:val="0"/>
              <w:rPr>
                <w:sz w:val="18"/>
                <w:szCs w:val="18"/>
              </w:rPr>
            </w:pPr>
            <w:r w:rsidRPr="00BD06F5">
              <w:rPr>
                <w:sz w:val="18"/>
                <w:szCs w:val="18"/>
              </w:rPr>
              <w:t>Preencher com zeros</w:t>
            </w:r>
          </w:p>
        </w:tc>
        <w:tc>
          <w:tcPr>
            <w:tcW w:w="1370" w:type="dxa"/>
          </w:tcPr>
          <w:p w:rsidR="006A02EF" w:rsidRPr="0056297C" w:rsidRDefault="00BD06F5" w:rsidP="009008DE">
            <w:pPr>
              <w:snapToGrid w:val="0"/>
              <w:rPr>
                <w:sz w:val="18"/>
                <w:szCs w:val="18"/>
              </w:rPr>
            </w:pPr>
            <w:r w:rsidRPr="00BD06F5">
              <w:rPr>
                <w:sz w:val="18"/>
                <w:szCs w:val="18"/>
              </w:rPr>
              <w:t>0000….</w:t>
            </w:r>
          </w:p>
        </w:tc>
      </w:tr>
    </w:tbl>
    <w:p w:rsidR="006A02EF" w:rsidRDefault="006A02EF" w:rsidP="005C6131">
      <w:pPr>
        <w:pStyle w:val="Ttulo4"/>
      </w:pPr>
      <w:bookmarkStart w:id="59" w:name="_Toc440463657"/>
      <w:r>
        <w:t>Detalhe</w:t>
      </w:r>
      <w:bookmarkEnd w:id="59"/>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993"/>
        <w:gridCol w:w="660"/>
        <w:gridCol w:w="480"/>
        <w:gridCol w:w="1590"/>
        <w:gridCol w:w="2240"/>
        <w:gridCol w:w="1830"/>
        <w:gridCol w:w="1164"/>
      </w:tblGrid>
      <w:tr w:rsidR="006A02EF" w:rsidRPr="0056297C" w:rsidTr="00AE61F2">
        <w:trPr>
          <w:cnfStyle w:val="100000000000"/>
        </w:trPr>
        <w:tc>
          <w:tcPr>
            <w:tcW w:w="1993"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Campo</w:t>
            </w:r>
          </w:p>
        </w:tc>
        <w:tc>
          <w:tcPr>
            <w:tcW w:w="660"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Ps</w:t>
            </w:r>
          </w:p>
        </w:tc>
        <w:tc>
          <w:tcPr>
            <w:tcW w:w="480"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Ln</w:t>
            </w:r>
          </w:p>
        </w:tc>
        <w:tc>
          <w:tcPr>
            <w:tcW w:w="1590" w:type="dxa"/>
            <w:tcBorders>
              <w:top w:val="none" w:sz="0" w:space="0" w:color="auto"/>
              <w:left w:val="none" w:sz="0" w:space="0" w:color="auto"/>
              <w:bottom w:val="none" w:sz="0" w:space="0" w:color="auto"/>
              <w:right w:val="none" w:sz="0" w:space="0" w:color="auto"/>
            </w:tcBorders>
          </w:tcPr>
          <w:p w:rsidR="006A02EF" w:rsidRPr="0056297C" w:rsidRDefault="00BD06F5" w:rsidP="009008DE">
            <w:pPr>
              <w:rPr>
                <w:b w:val="0"/>
                <w:sz w:val="18"/>
                <w:szCs w:val="18"/>
              </w:rPr>
            </w:pPr>
            <w:r w:rsidRPr="00BD06F5">
              <w:rPr>
                <w:sz w:val="18"/>
                <w:szCs w:val="18"/>
              </w:rPr>
              <w:t>Formato</w:t>
            </w:r>
          </w:p>
        </w:tc>
        <w:tc>
          <w:tcPr>
            <w:tcW w:w="2240"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Descripción</w:t>
            </w:r>
          </w:p>
        </w:tc>
        <w:tc>
          <w:tcPr>
            <w:tcW w:w="1830"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Comentarios</w:t>
            </w:r>
          </w:p>
        </w:tc>
        <w:tc>
          <w:tcPr>
            <w:tcW w:w="1164"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Default</w:t>
            </w:r>
          </w:p>
        </w:tc>
      </w:tr>
      <w:tr w:rsidR="006A02EF" w:rsidRPr="0056297C" w:rsidTr="0056297C">
        <w:trPr>
          <w:cnfStyle w:val="000000100000"/>
        </w:trPr>
        <w:tc>
          <w:tcPr>
            <w:tcW w:w="1993" w:type="dxa"/>
          </w:tcPr>
          <w:p w:rsidR="006A02EF" w:rsidRPr="0056297C" w:rsidRDefault="00BD06F5" w:rsidP="009008DE">
            <w:pPr>
              <w:snapToGrid w:val="0"/>
              <w:rPr>
                <w:sz w:val="18"/>
                <w:szCs w:val="18"/>
              </w:rPr>
            </w:pPr>
            <w:r w:rsidRPr="00BD06F5">
              <w:rPr>
                <w:sz w:val="18"/>
                <w:szCs w:val="18"/>
              </w:rPr>
              <w:t>Tipo mensaje</w:t>
            </w:r>
          </w:p>
        </w:tc>
        <w:tc>
          <w:tcPr>
            <w:tcW w:w="660" w:type="dxa"/>
          </w:tcPr>
          <w:p w:rsidR="006A02EF" w:rsidRPr="0056297C" w:rsidRDefault="00BD06F5" w:rsidP="009008DE">
            <w:pPr>
              <w:snapToGrid w:val="0"/>
              <w:rPr>
                <w:sz w:val="18"/>
                <w:szCs w:val="18"/>
              </w:rPr>
            </w:pPr>
            <w:r w:rsidRPr="00BD06F5">
              <w:rPr>
                <w:sz w:val="18"/>
                <w:szCs w:val="18"/>
              </w:rPr>
              <w:t>1</w:t>
            </w:r>
          </w:p>
        </w:tc>
        <w:tc>
          <w:tcPr>
            <w:tcW w:w="480" w:type="dxa"/>
          </w:tcPr>
          <w:p w:rsidR="006A02EF" w:rsidRPr="0056297C" w:rsidRDefault="00BD06F5" w:rsidP="009008DE">
            <w:pPr>
              <w:snapToGrid w:val="0"/>
              <w:rPr>
                <w:sz w:val="18"/>
                <w:szCs w:val="18"/>
              </w:rPr>
            </w:pPr>
            <w:r w:rsidRPr="00BD06F5">
              <w:rPr>
                <w:sz w:val="18"/>
                <w:szCs w:val="18"/>
              </w:rPr>
              <w:t>2</w:t>
            </w:r>
          </w:p>
        </w:tc>
        <w:tc>
          <w:tcPr>
            <w:tcW w:w="1590" w:type="dxa"/>
          </w:tcPr>
          <w:p w:rsidR="006A02EF" w:rsidRPr="0056297C" w:rsidRDefault="00BD06F5" w:rsidP="009008DE">
            <w:pPr>
              <w:snapToGrid w:val="0"/>
              <w:rPr>
                <w:b/>
                <w:sz w:val="18"/>
                <w:szCs w:val="18"/>
              </w:rPr>
            </w:pPr>
            <w:r w:rsidRPr="00BD06F5">
              <w:rPr>
                <w:b/>
                <w:sz w:val="18"/>
                <w:szCs w:val="18"/>
              </w:rPr>
              <w:t>CB</w:t>
            </w:r>
          </w:p>
        </w:tc>
        <w:tc>
          <w:tcPr>
            <w:tcW w:w="2240" w:type="dxa"/>
          </w:tcPr>
          <w:p w:rsidR="006A02EF" w:rsidRPr="0056297C" w:rsidRDefault="00BD06F5" w:rsidP="009008DE">
            <w:pPr>
              <w:snapToGrid w:val="0"/>
              <w:rPr>
                <w:sz w:val="18"/>
                <w:szCs w:val="18"/>
              </w:rPr>
            </w:pPr>
            <w:r w:rsidRPr="00BD06F5">
              <w:rPr>
                <w:sz w:val="18"/>
                <w:szCs w:val="18"/>
              </w:rPr>
              <w:t>Host -&gt; Lynx OffLine</w:t>
            </w:r>
          </w:p>
        </w:tc>
        <w:tc>
          <w:tcPr>
            <w:tcW w:w="1830" w:type="dxa"/>
          </w:tcPr>
          <w:p w:rsidR="006A02EF" w:rsidRPr="0056297C" w:rsidRDefault="006A02EF" w:rsidP="009008DE">
            <w:pPr>
              <w:snapToGrid w:val="0"/>
              <w:rPr>
                <w:sz w:val="18"/>
                <w:szCs w:val="18"/>
              </w:rPr>
            </w:pPr>
          </w:p>
        </w:tc>
        <w:tc>
          <w:tcPr>
            <w:tcW w:w="1164" w:type="dxa"/>
          </w:tcPr>
          <w:p w:rsidR="006A02EF" w:rsidRPr="0056297C" w:rsidRDefault="006A02EF" w:rsidP="009008DE">
            <w:pPr>
              <w:snapToGrid w:val="0"/>
              <w:rPr>
                <w:sz w:val="18"/>
                <w:szCs w:val="18"/>
              </w:rPr>
            </w:pPr>
          </w:p>
        </w:tc>
      </w:tr>
      <w:tr w:rsidR="006A02EF" w:rsidRPr="0056297C" w:rsidTr="0056297C">
        <w:tc>
          <w:tcPr>
            <w:tcW w:w="1993" w:type="dxa"/>
          </w:tcPr>
          <w:p w:rsidR="006A02EF" w:rsidRPr="0056297C" w:rsidRDefault="00BD06F5" w:rsidP="009008DE">
            <w:pPr>
              <w:snapToGrid w:val="0"/>
              <w:rPr>
                <w:sz w:val="18"/>
                <w:szCs w:val="18"/>
              </w:rPr>
            </w:pPr>
            <w:r w:rsidRPr="00BD06F5">
              <w:rPr>
                <w:sz w:val="18"/>
                <w:szCs w:val="18"/>
              </w:rPr>
              <w:t>Número da maquineta</w:t>
            </w:r>
          </w:p>
        </w:tc>
        <w:tc>
          <w:tcPr>
            <w:tcW w:w="660" w:type="dxa"/>
          </w:tcPr>
          <w:p w:rsidR="006A02EF" w:rsidRPr="0056297C" w:rsidRDefault="00BD06F5" w:rsidP="009008DE">
            <w:pPr>
              <w:snapToGrid w:val="0"/>
              <w:rPr>
                <w:sz w:val="18"/>
                <w:szCs w:val="18"/>
              </w:rPr>
            </w:pPr>
            <w:r w:rsidRPr="00BD06F5">
              <w:rPr>
                <w:sz w:val="18"/>
                <w:szCs w:val="18"/>
              </w:rPr>
              <w:t>3</w:t>
            </w:r>
          </w:p>
        </w:tc>
        <w:tc>
          <w:tcPr>
            <w:tcW w:w="480" w:type="dxa"/>
          </w:tcPr>
          <w:p w:rsidR="006A02EF" w:rsidRPr="0056297C" w:rsidRDefault="00BD06F5" w:rsidP="009008DE">
            <w:pPr>
              <w:snapToGrid w:val="0"/>
              <w:rPr>
                <w:sz w:val="18"/>
                <w:szCs w:val="18"/>
              </w:rPr>
            </w:pPr>
            <w:r w:rsidRPr="00BD06F5">
              <w:rPr>
                <w:sz w:val="18"/>
                <w:szCs w:val="18"/>
              </w:rPr>
              <w:t>10</w:t>
            </w:r>
          </w:p>
        </w:tc>
        <w:tc>
          <w:tcPr>
            <w:tcW w:w="1590" w:type="dxa"/>
          </w:tcPr>
          <w:p w:rsidR="006A02EF" w:rsidRPr="0056297C" w:rsidRDefault="00BD06F5" w:rsidP="009008DE">
            <w:pPr>
              <w:snapToGrid w:val="0"/>
              <w:rPr>
                <w:sz w:val="18"/>
                <w:szCs w:val="18"/>
              </w:rPr>
            </w:pPr>
            <w:r w:rsidRPr="00BD06F5">
              <w:rPr>
                <w:sz w:val="18"/>
                <w:szCs w:val="18"/>
              </w:rPr>
              <w:t>Numérico</w:t>
            </w:r>
          </w:p>
        </w:tc>
        <w:tc>
          <w:tcPr>
            <w:tcW w:w="2240" w:type="dxa"/>
          </w:tcPr>
          <w:p w:rsidR="006A02EF" w:rsidRPr="0056297C" w:rsidRDefault="006A02EF" w:rsidP="009008DE">
            <w:pPr>
              <w:snapToGrid w:val="0"/>
              <w:rPr>
                <w:sz w:val="18"/>
                <w:szCs w:val="18"/>
              </w:rPr>
            </w:pPr>
          </w:p>
        </w:tc>
        <w:tc>
          <w:tcPr>
            <w:tcW w:w="1830" w:type="dxa"/>
          </w:tcPr>
          <w:p w:rsidR="006A02EF" w:rsidRPr="0056297C" w:rsidRDefault="006A02EF" w:rsidP="009008DE">
            <w:pPr>
              <w:snapToGrid w:val="0"/>
              <w:rPr>
                <w:sz w:val="18"/>
                <w:szCs w:val="18"/>
              </w:rPr>
            </w:pPr>
          </w:p>
        </w:tc>
        <w:tc>
          <w:tcPr>
            <w:tcW w:w="1164" w:type="dxa"/>
          </w:tcPr>
          <w:p w:rsidR="006A02EF" w:rsidRPr="0056297C" w:rsidRDefault="006A02EF" w:rsidP="009008DE">
            <w:pPr>
              <w:snapToGrid w:val="0"/>
              <w:rPr>
                <w:sz w:val="18"/>
                <w:szCs w:val="18"/>
              </w:rPr>
            </w:pPr>
          </w:p>
        </w:tc>
      </w:tr>
      <w:tr w:rsidR="006A02EF" w:rsidRPr="0056297C" w:rsidTr="0056297C">
        <w:trPr>
          <w:cnfStyle w:val="000000100000"/>
          <w:trHeight w:val="268"/>
        </w:trPr>
        <w:tc>
          <w:tcPr>
            <w:tcW w:w="1993" w:type="dxa"/>
          </w:tcPr>
          <w:p w:rsidR="006A02EF" w:rsidRPr="0056297C" w:rsidRDefault="00BD06F5" w:rsidP="009008DE">
            <w:pPr>
              <w:snapToGrid w:val="0"/>
              <w:rPr>
                <w:sz w:val="18"/>
                <w:szCs w:val="18"/>
              </w:rPr>
            </w:pPr>
            <w:r w:rsidRPr="00BD06F5">
              <w:rPr>
                <w:sz w:val="18"/>
                <w:szCs w:val="18"/>
              </w:rPr>
              <w:lastRenderedPageBreak/>
              <w:t>MCC</w:t>
            </w:r>
          </w:p>
        </w:tc>
        <w:tc>
          <w:tcPr>
            <w:tcW w:w="660" w:type="dxa"/>
          </w:tcPr>
          <w:p w:rsidR="006A02EF" w:rsidRPr="0056297C" w:rsidRDefault="00BD06F5" w:rsidP="009008DE">
            <w:pPr>
              <w:snapToGrid w:val="0"/>
              <w:rPr>
                <w:sz w:val="18"/>
                <w:szCs w:val="18"/>
              </w:rPr>
            </w:pPr>
            <w:r w:rsidRPr="00BD06F5">
              <w:rPr>
                <w:sz w:val="18"/>
                <w:szCs w:val="18"/>
              </w:rPr>
              <w:t>13</w:t>
            </w:r>
          </w:p>
        </w:tc>
        <w:tc>
          <w:tcPr>
            <w:tcW w:w="480" w:type="dxa"/>
          </w:tcPr>
          <w:p w:rsidR="006A02EF" w:rsidRPr="0056297C" w:rsidRDefault="00BD06F5" w:rsidP="009008DE">
            <w:pPr>
              <w:snapToGrid w:val="0"/>
              <w:rPr>
                <w:sz w:val="18"/>
                <w:szCs w:val="18"/>
              </w:rPr>
            </w:pPr>
            <w:r w:rsidRPr="00BD06F5">
              <w:rPr>
                <w:sz w:val="18"/>
                <w:szCs w:val="18"/>
              </w:rPr>
              <w:t>4</w:t>
            </w:r>
          </w:p>
        </w:tc>
        <w:tc>
          <w:tcPr>
            <w:tcW w:w="1590" w:type="dxa"/>
          </w:tcPr>
          <w:p w:rsidR="006A02EF" w:rsidRPr="0056297C" w:rsidRDefault="00BD06F5" w:rsidP="009008DE">
            <w:pPr>
              <w:snapToGrid w:val="0"/>
              <w:rPr>
                <w:sz w:val="18"/>
                <w:szCs w:val="18"/>
              </w:rPr>
            </w:pPr>
            <w:r w:rsidRPr="00BD06F5">
              <w:rPr>
                <w:sz w:val="18"/>
                <w:szCs w:val="18"/>
              </w:rPr>
              <w:t>Numérico</w:t>
            </w:r>
          </w:p>
        </w:tc>
        <w:tc>
          <w:tcPr>
            <w:tcW w:w="2240" w:type="dxa"/>
          </w:tcPr>
          <w:p w:rsidR="006A02EF" w:rsidRPr="0056297C" w:rsidRDefault="00BD06F5" w:rsidP="009008DE">
            <w:pPr>
              <w:snapToGrid w:val="0"/>
              <w:rPr>
                <w:sz w:val="18"/>
                <w:szCs w:val="18"/>
              </w:rPr>
            </w:pPr>
            <w:r w:rsidRPr="00BD06F5">
              <w:rPr>
                <w:sz w:val="18"/>
                <w:szCs w:val="18"/>
              </w:rPr>
              <w:t>Tabla 15</w:t>
            </w:r>
          </w:p>
        </w:tc>
        <w:tc>
          <w:tcPr>
            <w:tcW w:w="1830" w:type="dxa"/>
          </w:tcPr>
          <w:p w:rsidR="006A02EF" w:rsidRPr="0056297C" w:rsidRDefault="006A02EF" w:rsidP="009008DE">
            <w:pPr>
              <w:snapToGrid w:val="0"/>
              <w:rPr>
                <w:sz w:val="18"/>
                <w:szCs w:val="18"/>
              </w:rPr>
            </w:pPr>
          </w:p>
        </w:tc>
        <w:tc>
          <w:tcPr>
            <w:tcW w:w="1164" w:type="dxa"/>
          </w:tcPr>
          <w:p w:rsidR="006A02EF" w:rsidRPr="0056297C" w:rsidRDefault="006A02EF" w:rsidP="009008DE">
            <w:pPr>
              <w:snapToGrid w:val="0"/>
              <w:rPr>
                <w:sz w:val="18"/>
                <w:szCs w:val="18"/>
              </w:rPr>
            </w:pPr>
          </w:p>
        </w:tc>
      </w:tr>
      <w:tr w:rsidR="006A02EF" w:rsidRPr="0056297C" w:rsidTr="0056297C">
        <w:trPr>
          <w:trHeight w:val="268"/>
        </w:trPr>
        <w:tc>
          <w:tcPr>
            <w:tcW w:w="1993" w:type="dxa"/>
          </w:tcPr>
          <w:p w:rsidR="006A02EF" w:rsidRPr="0056297C" w:rsidRDefault="00BD06F5" w:rsidP="009008DE">
            <w:pPr>
              <w:snapToGrid w:val="0"/>
              <w:rPr>
                <w:sz w:val="18"/>
                <w:szCs w:val="18"/>
              </w:rPr>
            </w:pPr>
            <w:r w:rsidRPr="00BD06F5">
              <w:rPr>
                <w:sz w:val="18"/>
                <w:szCs w:val="18"/>
              </w:rPr>
              <w:t>Data trans.</w:t>
            </w:r>
          </w:p>
        </w:tc>
        <w:tc>
          <w:tcPr>
            <w:tcW w:w="660" w:type="dxa"/>
          </w:tcPr>
          <w:p w:rsidR="006A02EF" w:rsidRPr="0056297C" w:rsidRDefault="00BD06F5" w:rsidP="009008DE">
            <w:pPr>
              <w:snapToGrid w:val="0"/>
              <w:rPr>
                <w:sz w:val="18"/>
                <w:szCs w:val="18"/>
              </w:rPr>
            </w:pPr>
            <w:r w:rsidRPr="00BD06F5">
              <w:rPr>
                <w:sz w:val="18"/>
                <w:szCs w:val="18"/>
              </w:rPr>
              <w:t>17</w:t>
            </w:r>
          </w:p>
        </w:tc>
        <w:tc>
          <w:tcPr>
            <w:tcW w:w="480" w:type="dxa"/>
          </w:tcPr>
          <w:p w:rsidR="006A02EF" w:rsidRPr="0056297C" w:rsidRDefault="00BD06F5" w:rsidP="009008DE">
            <w:pPr>
              <w:snapToGrid w:val="0"/>
              <w:rPr>
                <w:sz w:val="18"/>
                <w:szCs w:val="18"/>
              </w:rPr>
            </w:pPr>
            <w:r w:rsidRPr="00BD06F5">
              <w:rPr>
                <w:sz w:val="18"/>
                <w:szCs w:val="18"/>
              </w:rPr>
              <w:t>8</w:t>
            </w:r>
          </w:p>
        </w:tc>
        <w:tc>
          <w:tcPr>
            <w:tcW w:w="1590" w:type="dxa"/>
          </w:tcPr>
          <w:p w:rsidR="006A02EF" w:rsidRPr="0056297C" w:rsidRDefault="00BD06F5" w:rsidP="009008DE">
            <w:pPr>
              <w:snapToGrid w:val="0"/>
              <w:rPr>
                <w:sz w:val="18"/>
                <w:szCs w:val="18"/>
              </w:rPr>
            </w:pPr>
            <w:r w:rsidRPr="00BD06F5">
              <w:rPr>
                <w:sz w:val="18"/>
                <w:szCs w:val="18"/>
              </w:rPr>
              <w:t>YYYYMMDD</w:t>
            </w:r>
          </w:p>
        </w:tc>
        <w:tc>
          <w:tcPr>
            <w:tcW w:w="2240" w:type="dxa"/>
          </w:tcPr>
          <w:p w:rsidR="006A02EF" w:rsidRPr="0056297C" w:rsidRDefault="006A02EF" w:rsidP="009008DE">
            <w:pPr>
              <w:snapToGrid w:val="0"/>
              <w:rPr>
                <w:sz w:val="18"/>
                <w:szCs w:val="18"/>
              </w:rPr>
            </w:pPr>
          </w:p>
        </w:tc>
        <w:tc>
          <w:tcPr>
            <w:tcW w:w="1830" w:type="dxa"/>
          </w:tcPr>
          <w:p w:rsidR="006A02EF" w:rsidRPr="0056297C" w:rsidRDefault="006A02EF" w:rsidP="009008DE">
            <w:pPr>
              <w:snapToGrid w:val="0"/>
              <w:rPr>
                <w:sz w:val="18"/>
                <w:szCs w:val="18"/>
              </w:rPr>
            </w:pPr>
          </w:p>
        </w:tc>
        <w:tc>
          <w:tcPr>
            <w:tcW w:w="1164" w:type="dxa"/>
          </w:tcPr>
          <w:p w:rsidR="006A02EF" w:rsidRPr="0056297C" w:rsidRDefault="006A02EF" w:rsidP="009008DE">
            <w:pPr>
              <w:snapToGrid w:val="0"/>
              <w:rPr>
                <w:sz w:val="18"/>
                <w:szCs w:val="18"/>
              </w:rPr>
            </w:pPr>
          </w:p>
        </w:tc>
      </w:tr>
      <w:tr w:rsidR="006A02EF" w:rsidRPr="0056297C" w:rsidTr="0056297C">
        <w:trPr>
          <w:cnfStyle w:val="000000100000"/>
          <w:trHeight w:val="268"/>
        </w:trPr>
        <w:tc>
          <w:tcPr>
            <w:tcW w:w="1993" w:type="dxa"/>
          </w:tcPr>
          <w:p w:rsidR="006A02EF" w:rsidRPr="0056297C" w:rsidRDefault="00BD06F5" w:rsidP="009008DE">
            <w:pPr>
              <w:snapToGrid w:val="0"/>
              <w:rPr>
                <w:sz w:val="18"/>
                <w:szCs w:val="18"/>
              </w:rPr>
            </w:pPr>
            <w:r w:rsidRPr="00BD06F5">
              <w:rPr>
                <w:sz w:val="18"/>
                <w:szCs w:val="18"/>
              </w:rPr>
              <w:t>Cartao</w:t>
            </w:r>
          </w:p>
        </w:tc>
        <w:tc>
          <w:tcPr>
            <w:tcW w:w="660" w:type="dxa"/>
          </w:tcPr>
          <w:p w:rsidR="006A02EF" w:rsidRPr="0056297C" w:rsidRDefault="00BD06F5" w:rsidP="009008DE">
            <w:pPr>
              <w:snapToGrid w:val="0"/>
              <w:rPr>
                <w:sz w:val="18"/>
                <w:szCs w:val="18"/>
              </w:rPr>
            </w:pPr>
            <w:r w:rsidRPr="00BD06F5">
              <w:rPr>
                <w:sz w:val="18"/>
                <w:szCs w:val="18"/>
              </w:rPr>
              <w:t>25</w:t>
            </w:r>
          </w:p>
        </w:tc>
        <w:tc>
          <w:tcPr>
            <w:tcW w:w="480" w:type="dxa"/>
          </w:tcPr>
          <w:p w:rsidR="006A02EF" w:rsidRPr="0056297C" w:rsidRDefault="00BD06F5" w:rsidP="009008DE">
            <w:pPr>
              <w:snapToGrid w:val="0"/>
              <w:rPr>
                <w:sz w:val="18"/>
                <w:szCs w:val="18"/>
              </w:rPr>
            </w:pPr>
            <w:r w:rsidRPr="00BD06F5">
              <w:rPr>
                <w:sz w:val="18"/>
                <w:szCs w:val="18"/>
              </w:rPr>
              <w:t>19</w:t>
            </w:r>
          </w:p>
        </w:tc>
        <w:tc>
          <w:tcPr>
            <w:tcW w:w="1590" w:type="dxa"/>
          </w:tcPr>
          <w:p w:rsidR="006A02EF" w:rsidRPr="0056297C" w:rsidRDefault="00BD06F5" w:rsidP="009008DE">
            <w:pPr>
              <w:snapToGrid w:val="0"/>
              <w:rPr>
                <w:sz w:val="18"/>
                <w:szCs w:val="18"/>
              </w:rPr>
            </w:pPr>
            <w:r w:rsidRPr="00BD06F5">
              <w:rPr>
                <w:sz w:val="18"/>
                <w:szCs w:val="18"/>
              </w:rPr>
              <w:t>Numérico</w:t>
            </w:r>
          </w:p>
        </w:tc>
        <w:tc>
          <w:tcPr>
            <w:tcW w:w="2240" w:type="dxa"/>
          </w:tcPr>
          <w:p w:rsidR="006A02EF" w:rsidRPr="0056297C" w:rsidRDefault="006A02EF" w:rsidP="009008DE">
            <w:pPr>
              <w:snapToGrid w:val="0"/>
              <w:rPr>
                <w:sz w:val="18"/>
                <w:szCs w:val="18"/>
              </w:rPr>
            </w:pPr>
          </w:p>
        </w:tc>
        <w:tc>
          <w:tcPr>
            <w:tcW w:w="1830" w:type="dxa"/>
          </w:tcPr>
          <w:p w:rsidR="006A02EF" w:rsidRPr="0056297C" w:rsidRDefault="006A02EF" w:rsidP="009008DE">
            <w:pPr>
              <w:snapToGrid w:val="0"/>
              <w:rPr>
                <w:sz w:val="18"/>
                <w:szCs w:val="18"/>
              </w:rPr>
            </w:pPr>
          </w:p>
        </w:tc>
        <w:tc>
          <w:tcPr>
            <w:tcW w:w="1164" w:type="dxa"/>
          </w:tcPr>
          <w:p w:rsidR="006A02EF" w:rsidRPr="0056297C" w:rsidRDefault="006A02EF" w:rsidP="009008DE">
            <w:pPr>
              <w:snapToGrid w:val="0"/>
              <w:rPr>
                <w:sz w:val="18"/>
                <w:szCs w:val="18"/>
              </w:rPr>
            </w:pPr>
          </w:p>
        </w:tc>
      </w:tr>
      <w:tr w:rsidR="006A02EF" w:rsidRPr="0056297C" w:rsidTr="0056297C">
        <w:trPr>
          <w:trHeight w:val="268"/>
        </w:trPr>
        <w:tc>
          <w:tcPr>
            <w:tcW w:w="1993" w:type="dxa"/>
          </w:tcPr>
          <w:p w:rsidR="006A02EF" w:rsidRPr="0056297C" w:rsidRDefault="00BD06F5" w:rsidP="009008DE">
            <w:pPr>
              <w:snapToGrid w:val="0"/>
              <w:rPr>
                <w:sz w:val="18"/>
                <w:szCs w:val="18"/>
              </w:rPr>
            </w:pPr>
            <w:r w:rsidRPr="00BD06F5">
              <w:rPr>
                <w:sz w:val="18"/>
                <w:szCs w:val="18"/>
              </w:rPr>
              <w:t>Valor</w:t>
            </w:r>
          </w:p>
        </w:tc>
        <w:tc>
          <w:tcPr>
            <w:tcW w:w="660" w:type="dxa"/>
          </w:tcPr>
          <w:p w:rsidR="006A02EF" w:rsidRPr="0056297C" w:rsidRDefault="00BD06F5" w:rsidP="009008DE">
            <w:pPr>
              <w:snapToGrid w:val="0"/>
              <w:rPr>
                <w:sz w:val="18"/>
                <w:szCs w:val="18"/>
              </w:rPr>
            </w:pPr>
            <w:r w:rsidRPr="00BD06F5">
              <w:rPr>
                <w:sz w:val="18"/>
                <w:szCs w:val="18"/>
              </w:rPr>
              <w:t>44</w:t>
            </w:r>
          </w:p>
        </w:tc>
        <w:tc>
          <w:tcPr>
            <w:tcW w:w="480" w:type="dxa"/>
          </w:tcPr>
          <w:p w:rsidR="006A02EF" w:rsidRPr="0056297C" w:rsidRDefault="00BD06F5" w:rsidP="009008DE">
            <w:pPr>
              <w:snapToGrid w:val="0"/>
              <w:rPr>
                <w:sz w:val="18"/>
                <w:szCs w:val="18"/>
              </w:rPr>
            </w:pPr>
            <w:r w:rsidRPr="00BD06F5">
              <w:rPr>
                <w:sz w:val="18"/>
                <w:szCs w:val="18"/>
              </w:rPr>
              <w:t>14</w:t>
            </w:r>
          </w:p>
        </w:tc>
        <w:tc>
          <w:tcPr>
            <w:tcW w:w="1590" w:type="dxa"/>
          </w:tcPr>
          <w:p w:rsidR="006A02EF" w:rsidRPr="0056297C" w:rsidRDefault="00BD06F5" w:rsidP="009008DE">
            <w:pPr>
              <w:snapToGrid w:val="0"/>
              <w:rPr>
                <w:sz w:val="18"/>
                <w:szCs w:val="18"/>
              </w:rPr>
            </w:pPr>
            <w:r w:rsidRPr="00BD06F5">
              <w:rPr>
                <w:sz w:val="18"/>
                <w:szCs w:val="18"/>
              </w:rPr>
              <w:t>Numérico</w:t>
            </w:r>
          </w:p>
        </w:tc>
        <w:tc>
          <w:tcPr>
            <w:tcW w:w="2240" w:type="dxa"/>
          </w:tcPr>
          <w:p w:rsidR="006A02EF" w:rsidRPr="0056297C" w:rsidRDefault="00BD06F5" w:rsidP="009008DE">
            <w:pPr>
              <w:snapToGrid w:val="0"/>
              <w:rPr>
                <w:sz w:val="18"/>
                <w:szCs w:val="18"/>
              </w:rPr>
            </w:pPr>
            <w:r w:rsidRPr="00BD06F5">
              <w:rPr>
                <w:sz w:val="18"/>
                <w:szCs w:val="18"/>
              </w:rPr>
              <w:t>2 últimas posiciones son decimales</w:t>
            </w:r>
          </w:p>
        </w:tc>
        <w:tc>
          <w:tcPr>
            <w:tcW w:w="1830" w:type="dxa"/>
          </w:tcPr>
          <w:p w:rsidR="006A02EF" w:rsidRPr="0056297C" w:rsidRDefault="006A02EF" w:rsidP="009008DE">
            <w:pPr>
              <w:snapToGrid w:val="0"/>
              <w:rPr>
                <w:sz w:val="18"/>
                <w:szCs w:val="18"/>
              </w:rPr>
            </w:pPr>
          </w:p>
        </w:tc>
        <w:tc>
          <w:tcPr>
            <w:tcW w:w="1164" w:type="dxa"/>
          </w:tcPr>
          <w:p w:rsidR="006A02EF" w:rsidRPr="0056297C" w:rsidRDefault="006A02EF" w:rsidP="009008DE">
            <w:pPr>
              <w:snapToGrid w:val="0"/>
              <w:rPr>
                <w:sz w:val="18"/>
                <w:szCs w:val="18"/>
              </w:rPr>
            </w:pPr>
          </w:p>
        </w:tc>
      </w:tr>
      <w:tr w:rsidR="006A02EF" w:rsidRPr="0056297C" w:rsidTr="0056297C">
        <w:trPr>
          <w:cnfStyle w:val="000000100000"/>
          <w:trHeight w:val="268"/>
        </w:trPr>
        <w:tc>
          <w:tcPr>
            <w:tcW w:w="1993" w:type="dxa"/>
          </w:tcPr>
          <w:p w:rsidR="006A02EF" w:rsidRPr="0056297C" w:rsidRDefault="00BD06F5" w:rsidP="009008DE">
            <w:pPr>
              <w:snapToGrid w:val="0"/>
              <w:rPr>
                <w:sz w:val="18"/>
                <w:szCs w:val="18"/>
              </w:rPr>
            </w:pPr>
            <w:r w:rsidRPr="00BD06F5">
              <w:rPr>
                <w:sz w:val="18"/>
                <w:szCs w:val="18"/>
              </w:rPr>
              <w:t>Cod. Retorno</w:t>
            </w:r>
          </w:p>
        </w:tc>
        <w:tc>
          <w:tcPr>
            <w:tcW w:w="660" w:type="dxa"/>
          </w:tcPr>
          <w:p w:rsidR="006A02EF" w:rsidRPr="0056297C" w:rsidRDefault="00BD06F5" w:rsidP="009008DE">
            <w:pPr>
              <w:snapToGrid w:val="0"/>
              <w:rPr>
                <w:sz w:val="18"/>
                <w:szCs w:val="18"/>
              </w:rPr>
            </w:pPr>
            <w:r w:rsidRPr="00BD06F5">
              <w:rPr>
                <w:sz w:val="18"/>
                <w:szCs w:val="18"/>
              </w:rPr>
              <w:t>58</w:t>
            </w:r>
          </w:p>
        </w:tc>
        <w:tc>
          <w:tcPr>
            <w:tcW w:w="480" w:type="dxa"/>
          </w:tcPr>
          <w:p w:rsidR="006A02EF" w:rsidRPr="0056297C" w:rsidRDefault="00BD06F5" w:rsidP="009008DE">
            <w:pPr>
              <w:snapToGrid w:val="0"/>
              <w:rPr>
                <w:sz w:val="18"/>
                <w:szCs w:val="18"/>
              </w:rPr>
            </w:pPr>
            <w:r w:rsidRPr="00BD06F5">
              <w:rPr>
                <w:sz w:val="18"/>
                <w:szCs w:val="18"/>
              </w:rPr>
              <w:t>3</w:t>
            </w:r>
          </w:p>
        </w:tc>
        <w:tc>
          <w:tcPr>
            <w:tcW w:w="1590" w:type="dxa"/>
          </w:tcPr>
          <w:p w:rsidR="006A02EF" w:rsidRPr="0056297C" w:rsidRDefault="00BD06F5" w:rsidP="009008DE">
            <w:pPr>
              <w:snapToGrid w:val="0"/>
              <w:rPr>
                <w:sz w:val="18"/>
                <w:szCs w:val="18"/>
              </w:rPr>
            </w:pPr>
            <w:r w:rsidRPr="00BD06F5">
              <w:rPr>
                <w:sz w:val="18"/>
                <w:szCs w:val="18"/>
              </w:rPr>
              <w:t>Alfanumérico</w:t>
            </w:r>
          </w:p>
        </w:tc>
        <w:tc>
          <w:tcPr>
            <w:tcW w:w="2240" w:type="dxa"/>
          </w:tcPr>
          <w:p w:rsidR="006A02EF" w:rsidRPr="0056297C" w:rsidRDefault="006A02EF" w:rsidP="009008DE">
            <w:pPr>
              <w:snapToGrid w:val="0"/>
              <w:rPr>
                <w:sz w:val="18"/>
                <w:szCs w:val="18"/>
              </w:rPr>
            </w:pPr>
          </w:p>
        </w:tc>
        <w:tc>
          <w:tcPr>
            <w:tcW w:w="1830" w:type="dxa"/>
          </w:tcPr>
          <w:p w:rsidR="006A02EF" w:rsidRPr="0056297C" w:rsidRDefault="006A02EF" w:rsidP="009008DE">
            <w:pPr>
              <w:snapToGrid w:val="0"/>
              <w:rPr>
                <w:sz w:val="18"/>
                <w:szCs w:val="18"/>
              </w:rPr>
            </w:pPr>
          </w:p>
        </w:tc>
        <w:tc>
          <w:tcPr>
            <w:tcW w:w="1164" w:type="dxa"/>
          </w:tcPr>
          <w:p w:rsidR="006A02EF" w:rsidRPr="0056297C" w:rsidRDefault="006A02EF" w:rsidP="009008DE">
            <w:pPr>
              <w:snapToGrid w:val="0"/>
              <w:rPr>
                <w:sz w:val="18"/>
                <w:szCs w:val="18"/>
              </w:rPr>
            </w:pPr>
          </w:p>
        </w:tc>
      </w:tr>
      <w:tr w:rsidR="006A02EF" w:rsidRPr="0056297C" w:rsidTr="0056297C">
        <w:trPr>
          <w:trHeight w:val="268"/>
        </w:trPr>
        <w:tc>
          <w:tcPr>
            <w:tcW w:w="1993" w:type="dxa"/>
          </w:tcPr>
          <w:p w:rsidR="006A02EF" w:rsidRPr="0056297C" w:rsidRDefault="00BD06F5" w:rsidP="009008DE">
            <w:pPr>
              <w:snapToGrid w:val="0"/>
              <w:rPr>
                <w:sz w:val="18"/>
                <w:szCs w:val="18"/>
              </w:rPr>
            </w:pPr>
            <w:r w:rsidRPr="00BD06F5">
              <w:rPr>
                <w:sz w:val="18"/>
                <w:szCs w:val="18"/>
              </w:rPr>
              <w:t>Data Retorno</w:t>
            </w:r>
          </w:p>
        </w:tc>
        <w:tc>
          <w:tcPr>
            <w:tcW w:w="660" w:type="dxa"/>
          </w:tcPr>
          <w:p w:rsidR="006A02EF" w:rsidRPr="0056297C" w:rsidRDefault="00BD06F5" w:rsidP="009008DE">
            <w:pPr>
              <w:snapToGrid w:val="0"/>
              <w:rPr>
                <w:sz w:val="18"/>
                <w:szCs w:val="18"/>
              </w:rPr>
            </w:pPr>
            <w:r w:rsidRPr="00BD06F5">
              <w:rPr>
                <w:sz w:val="18"/>
                <w:szCs w:val="18"/>
              </w:rPr>
              <w:t>61</w:t>
            </w:r>
          </w:p>
        </w:tc>
        <w:tc>
          <w:tcPr>
            <w:tcW w:w="480" w:type="dxa"/>
          </w:tcPr>
          <w:p w:rsidR="006A02EF" w:rsidRPr="0056297C" w:rsidRDefault="00BD06F5" w:rsidP="009008DE">
            <w:pPr>
              <w:snapToGrid w:val="0"/>
              <w:rPr>
                <w:sz w:val="18"/>
                <w:szCs w:val="18"/>
              </w:rPr>
            </w:pPr>
            <w:r w:rsidRPr="00BD06F5">
              <w:rPr>
                <w:sz w:val="18"/>
                <w:szCs w:val="18"/>
              </w:rPr>
              <w:t>8</w:t>
            </w:r>
          </w:p>
        </w:tc>
        <w:tc>
          <w:tcPr>
            <w:tcW w:w="1590" w:type="dxa"/>
          </w:tcPr>
          <w:p w:rsidR="006A02EF" w:rsidRPr="0056297C" w:rsidRDefault="00BD06F5" w:rsidP="009008DE">
            <w:pPr>
              <w:snapToGrid w:val="0"/>
              <w:rPr>
                <w:sz w:val="18"/>
                <w:szCs w:val="18"/>
              </w:rPr>
            </w:pPr>
            <w:r w:rsidRPr="00BD06F5">
              <w:rPr>
                <w:sz w:val="18"/>
                <w:szCs w:val="18"/>
              </w:rPr>
              <w:t>YYYYMMDD</w:t>
            </w:r>
          </w:p>
        </w:tc>
        <w:tc>
          <w:tcPr>
            <w:tcW w:w="2240" w:type="dxa"/>
          </w:tcPr>
          <w:p w:rsidR="006A02EF" w:rsidRPr="0056297C" w:rsidRDefault="006A02EF" w:rsidP="009008DE">
            <w:pPr>
              <w:snapToGrid w:val="0"/>
              <w:rPr>
                <w:sz w:val="18"/>
                <w:szCs w:val="18"/>
              </w:rPr>
            </w:pPr>
          </w:p>
        </w:tc>
        <w:tc>
          <w:tcPr>
            <w:tcW w:w="1830" w:type="dxa"/>
          </w:tcPr>
          <w:p w:rsidR="006A02EF" w:rsidRPr="0056297C" w:rsidRDefault="006A02EF" w:rsidP="009008DE">
            <w:pPr>
              <w:snapToGrid w:val="0"/>
              <w:rPr>
                <w:sz w:val="18"/>
                <w:szCs w:val="18"/>
              </w:rPr>
            </w:pPr>
          </w:p>
        </w:tc>
        <w:tc>
          <w:tcPr>
            <w:tcW w:w="1164" w:type="dxa"/>
          </w:tcPr>
          <w:p w:rsidR="006A02EF" w:rsidRPr="0056297C" w:rsidRDefault="006A02EF" w:rsidP="009008DE">
            <w:pPr>
              <w:snapToGrid w:val="0"/>
              <w:rPr>
                <w:sz w:val="18"/>
                <w:szCs w:val="18"/>
              </w:rPr>
            </w:pPr>
          </w:p>
        </w:tc>
      </w:tr>
      <w:tr w:rsidR="006A02EF" w:rsidRPr="0056297C" w:rsidTr="0056297C">
        <w:trPr>
          <w:cnfStyle w:val="000000100000"/>
          <w:trHeight w:val="268"/>
        </w:trPr>
        <w:tc>
          <w:tcPr>
            <w:tcW w:w="1993" w:type="dxa"/>
          </w:tcPr>
          <w:p w:rsidR="006A02EF" w:rsidRPr="0056297C" w:rsidRDefault="00BD06F5" w:rsidP="009008DE">
            <w:pPr>
              <w:snapToGrid w:val="0"/>
              <w:rPr>
                <w:sz w:val="18"/>
                <w:szCs w:val="18"/>
              </w:rPr>
            </w:pPr>
            <w:r w:rsidRPr="00BD06F5">
              <w:rPr>
                <w:sz w:val="18"/>
                <w:szCs w:val="18"/>
              </w:rPr>
              <w:t>Motivo</w:t>
            </w:r>
          </w:p>
        </w:tc>
        <w:tc>
          <w:tcPr>
            <w:tcW w:w="660" w:type="dxa"/>
          </w:tcPr>
          <w:p w:rsidR="006A02EF" w:rsidRPr="0056297C" w:rsidRDefault="00BD06F5" w:rsidP="009008DE">
            <w:pPr>
              <w:snapToGrid w:val="0"/>
              <w:rPr>
                <w:sz w:val="18"/>
                <w:szCs w:val="18"/>
              </w:rPr>
            </w:pPr>
            <w:r w:rsidRPr="00BD06F5">
              <w:rPr>
                <w:sz w:val="18"/>
                <w:szCs w:val="18"/>
              </w:rPr>
              <w:t>69</w:t>
            </w:r>
          </w:p>
        </w:tc>
        <w:tc>
          <w:tcPr>
            <w:tcW w:w="480" w:type="dxa"/>
          </w:tcPr>
          <w:p w:rsidR="006A02EF" w:rsidRPr="0056297C" w:rsidRDefault="00BD06F5" w:rsidP="009008DE">
            <w:pPr>
              <w:snapToGrid w:val="0"/>
              <w:rPr>
                <w:sz w:val="18"/>
                <w:szCs w:val="18"/>
              </w:rPr>
            </w:pPr>
            <w:r w:rsidRPr="00BD06F5">
              <w:rPr>
                <w:sz w:val="18"/>
                <w:szCs w:val="18"/>
              </w:rPr>
              <w:t>4</w:t>
            </w:r>
          </w:p>
        </w:tc>
        <w:tc>
          <w:tcPr>
            <w:tcW w:w="1590" w:type="dxa"/>
          </w:tcPr>
          <w:p w:rsidR="006A02EF" w:rsidRPr="0056297C" w:rsidRDefault="00BD06F5" w:rsidP="009008DE">
            <w:pPr>
              <w:snapToGrid w:val="0"/>
              <w:rPr>
                <w:sz w:val="18"/>
                <w:szCs w:val="18"/>
              </w:rPr>
            </w:pPr>
            <w:r w:rsidRPr="00BD06F5">
              <w:rPr>
                <w:sz w:val="18"/>
                <w:szCs w:val="18"/>
              </w:rPr>
              <w:t>Alfanumérico</w:t>
            </w:r>
          </w:p>
        </w:tc>
        <w:tc>
          <w:tcPr>
            <w:tcW w:w="2240" w:type="dxa"/>
          </w:tcPr>
          <w:p w:rsidR="006A02EF" w:rsidRPr="0056297C" w:rsidRDefault="006A02EF" w:rsidP="009008DE">
            <w:pPr>
              <w:snapToGrid w:val="0"/>
              <w:rPr>
                <w:sz w:val="18"/>
                <w:szCs w:val="18"/>
              </w:rPr>
            </w:pPr>
          </w:p>
        </w:tc>
        <w:tc>
          <w:tcPr>
            <w:tcW w:w="1830" w:type="dxa"/>
          </w:tcPr>
          <w:p w:rsidR="006A02EF" w:rsidRPr="0056297C" w:rsidRDefault="006A02EF" w:rsidP="009008DE">
            <w:pPr>
              <w:snapToGrid w:val="0"/>
              <w:rPr>
                <w:sz w:val="18"/>
                <w:szCs w:val="18"/>
              </w:rPr>
            </w:pPr>
          </w:p>
        </w:tc>
        <w:tc>
          <w:tcPr>
            <w:tcW w:w="1164" w:type="dxa"/>
          </w:tcPr>
          <w:p w:rsidR="006A02EF" w:rsidRPr="0056297C" w:rsidRDefault="006A02EF" w:rsidP="009008DE">
            <w:pPr>
              <w:snapToGrid w:val="0"/>
              <w:rPr>
                <w:sz w:val="18"/>
                <w:szCs w:val="18"/>
              </w:rPr>
            </w:pPr>
          </w:p>
        </w:tc>
      </w:tr>
      <w:tr w:rsidR="006A02EF" w:rsidRPr="0056297C" w:rsidTr="0056297C">
        <w:trPr>
          <w:trHeight w:val="268"/>
        </w:trPr>
        <w:tc>
          <w:tcPr>
            <w:tcW w:w="1993" w:type="dxa"/>
          </w:tcPr>
          <w:p w:rsidR="006A02EF" w:rsidRPr="0056297C" w:rsidRDefault="00BD06F5" w:rsidP="009008DE">
            <w:pPr>
              <w:snapToGrid w:val="0"/>
              <w:rPr>
                <w:sz w:val="18"/>
                <w:szCs w:val="18"/>
              </w:rPr>
            </w:pPr>
            <w:r w:rsidRPr="00BD06F5">
              <w:rPr>
                <w:sz w:val="18"/>
                <w:szCs w:val="18"/>
              </w:rPr>
              <w:t>Crédito</w:t>
            </w:r>
          </w:p>
        </w:tc>
        <w:tc>
          <w:tcPr>
            <w:tcW w:w="660" w:type="dxa"/>
          </w:tcPr>
          <w:p w:rsidR="006A02EF" w:rsidRPr="0056297C" w:rsidRDefault="00BD06F5" w:rsidP="009008DE">
            <w:pPr>
              <w:snapToGrid w:val="0"/>
              <w:rPr>
                <w:sz w:val="18"/>
                <w:szCs w:val="18"/>
              </w:rPr>
            </w:pPr>
            <w:r w:rsidRPr="00BD06F5">
              <w:rPr>
                <w:sz w:val="18"/>
                <w:szCs w:val="18"/>
              </w:rPr>
              <w:t>73</w:t>
            </w:r>
          </w:p>
        </w:tc>
        <w:tc>
          <w:tcPr>
            <w:tcW w:w="480" w:type="dxa"/>
          </w:tcPr>
          <w:p w:rsidR="006A02EF" w:rsidRPr="0056297C" w:rsidRDefault="00BD06F5" w:rsidP="009008DE">
            <w:pPr>
              <w:snapToGrid w:val="0"/>
              <w:rPr>
                <w:sz w:val="18"/>
                <w:szCs w:val="18"/>
              </w:rPr>
            </w:pPr>
            <w:r w:rsidRPr="00BD06F5">
              <w:rPr>
                <w:sz w:val="18"/>
                <w:szCs w:val="18"/>
              </w:rPr>
              <w:t>1</w:t>
            </w:r>
          </w:p>
        </w:tc>
        <w:tc>
          <w:tcPr>
            <w:tcW w:w="1590" w:type="dxa"/>
          </w:tcPr>
          <w:p w:rsidR="006A02EF" w:rsidRPr="0056297C" w:rsidRDefault="00BD06F5" w:rsidP="009008DE">
            <w:pPr>
              <w:snapToGrid w:val="0"/>
              <w:rPr>
                <w:sz w:val="18"/>
                <w:szCs w:val="18"/>
              </w:rPr>
            </w:pPr>
            <w:r w:rsidRPr="00BD06F5">
              <w:rPr>
                <w:sz w:val="18"/>
                <w:szCs w:val="18"/>
              </w:rPr>
              <w:t>Alfanumérico</w:t>
            </w:r>
          </w:p>
        </w:tc>
        <w:tc>
          <w:tcPr>
            <w:tcW w:w="2240" w:type="dxa"/>
          </w:tcPr>
          <w:p w:rsidR="006A02EF" w:rsidRPr="0056297C" w:rsidRDefault="00BD06F5" w:rsidP="009008DE">
            <w:pPr>
              <w:snapToGrid w:val="0"/>
              <w:rPr>
                <w:sz w:val="18"/>
                <w:szCs w:val="18"/>
              </w:rPr>
            </w:pPr>
            <w:r w:rsidRPr="00BD06F5">
              <w:rPr>
                <w:sz w:val="18"/>
                <w:szCs w:val="18"/>
              </w:rPr>
              <w:t>Tabla 18</w:t>
            </w:r>
          </w:p>
        </w:tc>
        <w:tc>
          <w:tcPr>
            <w:tcW w:w="1830" w:type="dxa"/>
          </w:tcPr>
          <w:p w:rsidR="006A02EF" w:rsidRPr="0056297C" w:rsidRDefault="006A02EF" w:rsidP="009008DE">
            <w:pPr>
              <w:snapToGrid w:val="0"/>
              <w:rPr>
                <w:sz w:val="18"/>
                <w:szCs w:val="18"/>
              </w:rPr>
            </w:pPr>
          </w:p>
        </w:tc>
        <w:tc>
          <w:tcPr>
            <w:tcW w:w="1164" w:type="dxa"/>
          </w:tcPr>
          <w:p w:rsidR="006A02EF" w:rsidRPr="0056297C" w:rsidRDefault="006A02EF" w:rsidP="009008DE">
            <w:pPr>
              <w:snapToGrid w:val="0"/>
              <w:rPr>
                <w:sz w:val="18"/>
                <w:szCs w:val="18"/>
              </w:rPr>
            </w:pPr>
          </w:p>
        </w:tc>
      </w:tr>
      <w:tr w:rsidR="006A02EF" w:rsidRPr="0056297C" w:rsidTr="0056297C">
        <w:trPr>
          <w:cnfStyle w:val="000000100000"/>
          <w:trHeight w:val="268"/>
        </w:trPr>
        <w:tc>
          <w:tcPr>
            <w:tcW w:w="1993" w:type="dxa"/>
          </w:tcPr>
          <w:p w:rsidR="006A02EF" w:rsidRPr="0056297C" w:rsidRDefault="00BD06F5" w:rsidP="009008DE">
            <w:pPr>
              <w:snapToGrid w:val="0"/>
              <w:rPr>
                <w:sz w:val="18"/>
                <w:szCs w:val="18"/>
              </w:rPr>
            </w:pPr>
            <w:r w:rsidRPr="00BD06F5">
              <w:rPr>
                <w:sz w:val="18"/>
                <w:szCs w:val="18"/>
              </w:rPr>
              <w:t>Bandera</w:t>
            </w:r>
          </w:p>
        </w:tc>
        <w:tc>
          <w:tcPr>
            <w:tcW w:w="660" w:type="dxa"/>
          </w:tcPr>
          <w:p w:rsidR="006A02EF" w:rsidRPr="0056297C" w:rsidRDefault="00BD06F5" w:rsidP="009008DE">
            <w:pPr>
              <w:snapToGrid w:val="0"/>
              <w:rPr>
                <w:sz w:val="18"/>
                <w:szCs w:val="18"/>
              </w:rPr>
            </w:pPr>
            <w:r w:rsidRPr="00BD06F5">
              <w:rPr>
                <w:sz w:val="18"/>
                <w:szCs w:val="18"/>
              </w:rPr>
              <w:t>74</w:t>
            </w:r>
          </w:p>
        </w:tc>
        <w:tc>
          <w:tcPr>
            <w:tcW w:w="480" w:type="dxa"/>
          </w:tcPr>
          <w:p w:rsidR="006A02EF" w:rsidRPr="0056297C" w:rsidRDefault="00BD06F5" w:rsidP="009008DE">
            <w:pPr>
              <w:snapToGrid w:val="0"/>
              <w:rPr>
                <w:sz w:val="18"/>
                <w:szCs w:val="18"/>
              </w:rPr>
            </w:pPr>
            <w:r w:rsidRPr="00BD06F5">
              <w:rPr>
                <w:sz w:val="18"/>
                <w:szCs w:val="18"/>
              </w:rPr>
              <w:t>3</w:t>
            </w:r>
          </w:p>
        </w:tc>
        <w:tc>
          <w:tcPr>
            <w:tcW w:w="1590" w:type="dxa"/>
          </w:tcPr>
          <w:p w:rsidR="006A02EF" w:rsidRPr="0056297C" w:rsidRDefault="00BD06F5" w:rsidP="009008DE">
            <w:pPr>
              <w:snapToGrid w:val="0"/>
              <w:rPr>
                <w:color w:val="000000"/>
                <w:sz w:val="18"/>
                <w:szCs w:val="18"/>
              </w:rPr>
            </w:pPr>
            <w:r w:rsidRPr="00BD06F5">
              <w:rPr>
                <w:color w:val="000000"/>
                <w:sz w:val="18"/>
                <w:szCs w:val="18"/>
              </w:rPr>
              <w:t>Numérico</w:t>
            </w:r>
          </w:p>
        </w:tc>
        <w:tc>
          <w:tcPr>
            <w:tcW w:w="2240" w:type="dxa"/>
          </w:tcPr>
          <w:p w:rsidR="006A02EF" w:rsidRPr="0056297C" w:rsidRDefault="00BD06F5" w:rsidP="009008DE">
            <w:pPr>
              <w:snapToGrid w:val="0"/>
              <w:rPr>
                <w:sz w:val="18"/>
                <w:szCs w:val="18"/>
              </w:rPr>
            </w:pPr>
            <w:r w:rsidRPr="00BD06F5">
              <w:rPr>
                <w:sz w:val="18"/>
                <w:szCs w:val="18"/>
              </w:rPr>
              <w:t>Bandeira del cartão</w:t>
            </w:r>
          </w:p>
        </w:tc>
        <w:tc>
          <w:tcPr>
            <w:tcW w:w="1830" w:type="dxa"/>
          </w:tcPr>
          <w:p w:rsidR="006A02EF" w:rsidRPr="0056297C" w:rsidRDefault="006A02EF" w:rsidP="009008DE">
            <w:pPr>
              <w:snapToGrid w:val="0"/>
              <w:rPr>
                <w:sz w:val="18"/>
                <w:szCs w:val="18"/>
              </w:rPr>
            </w:pPr>
          </w:p>
        </w:tc>
        <w:tc>
          <w:tcPr>
            <w:tcW w:w="1164" w:type="dxa"/>
          </w:tcPr>
          <w:p w:rsidR="006A02EF" w:rsidRPr="0056297C" w:rsidRDefault="00BD06F5" w:rsidP="009008DE">
            <w:pPr>
              <w:snapToGrid w:val="0"/>
              <w:rPr>
                <w:sz w:val="18"/>
                <w:szCs w:val="18"/>
              </w:rPr>
            </w:pPr>
            <w:r w:rsidRPr="00BD06F5">
              <w:rPr>
                <w:sz w:val="18"/>
                <w:szCs w:val="18"/>
              </w:rPr>
              <w:t>VISA=001</w:t>
            </w:r>
          </w:p>
          <w:p w:rsidR="006A02EF" w:rsidRPr="0056297C" w:rsidRDefault="00BD06F5" w:rsidP="009008DE">
            <w:pPr>
              <w:snapToGrid w:val="0"/>
              <w:rPr>
                <w:sz w:val="18"/>
                <w:szCs w:val="18"/>
              </w:rPr>
            </w:pPr>
            <w:r w:rsidRPr="00BD06F5">
              <w:rPr>
                <w:sz w:val="18"/>
                <w:szCs w:val="18"/>
              </w:rPr>
              <w:t>MC=002</w:t>
            </w:r>
          </w:p>
        </w:tc>
      </w:tr>
    </w:tbl>
    <w:p w:rsidR="006A02EF" w:rsidRDefault="006A02EF" w:rsidP="005C6131">
      <w:pPr>
        <w:pStyle w:val="Ttulo4"/>
      </w:pPr>
      <w:bookmarkStart w:id="60" w:name="_Toc440463658"/>
      <w:r>
        <w:t>Rodapé</w:t>
      </w:r>
      <w:bookmarkEnd w:id="60"/>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749"/>
        <w:gridCol w:w="644"/>
        <w:gridCol w:w="491"/>
        <w:gridCol w:w="1596"/>
        <w:gridCol w:w="2242"/>
        <w:gridCol w:w="1831"/>
        <w:gridCol w:w="1370"/>
      </w:tblGrid>
      <w:tr w:rsidR="006A02EF" w:rsidRPr="0056297C" w:rsidTr="00AE61F2">
        <w:trPr>
          <w:cnfStyle w:val="100000000000"/>
        </w:trPr>
        <w:tc>
          <w:tcPr>
            <w:tcW w:w="1749"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Campo</w:t>
            </w:r>
          </w:p>
        </w:tc>
        <w:tc>
          <w:tcPr>
            <w:tcW w:w="644"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Ps</w:t>
            </w:r>
          </w:p>
        </w:tc>
        <w:tc>
          <w:tcPr>
            <w:tcW w:w="491"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Ln</w:t>
            </w:r>
          </w:p>
        </w:tc>
        <w:tc>
          <w:tcPr>
            <w:tcW w:w="1596"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Formato</w:t>
            </w:r>
          </w:p>
        </w:tc>
        <w:tc>
          <w:tcPr>
            <w:tcW w:w="2242"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Descrição</w:t>
            </w:r>
          </w:p>
        </w:tc>
        <w:tc>
          <w:tcPr>
            <w:tcW w:w="1831"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Comentarios</w:t>
            </w:r>
          </w:p>
        </w:tc>
        <w:tc>
          <w:tcPr>
            <w:tcW w:w="1370"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Default</w:t>
            </w:r>
          </w:p>
        </w:tc>
      </w:tr>
      <w:tr w:rsidR="006A02EF" w:rsidRPr="0056297C" w:rsidTr="0056297C">
        <w:trPr>
          <w:cnfStyle w:val="000000100000"/>
        </w:trPr>
        <w:tc>
          <w:tcPr>
            <w:tcW w:w="1749" w:type="dxa"/>
          </w:tcPr>
          <w:p w:rsidR="006A02EF" w:rsidRPr="0056297C" w:rsidRDefault="00BD06F5" w:rsidP="009008DE">
            <w:pPr>
              <w:snapToGrid w:val="0"/>
              <w:rPr>
                <w:sz w:val="18"/>
                <w:szCs w:val="18"/>
              </w:rPr>
            </w:pPr>
            <w:r w:rsidRPr="00BD06F5">
              <w:rPr>
                <w:sz w:val="18"/>
                <w:szCs w:val="18"/>
              </w:rPr>
              <w:t>Tipo de registro</w:t>
            </w:r>
          </w:p>
        </w:tc>
        <w:tc>
          <w:tcPr>
            <w:tcW w:w="644" w:type="dxa"/>
          </w:tcPr>
          <w:p w:rsidR="006A02EF" w:rsidRPr="0056297C" w:rsidRDefault="00BD06F5" w:rsidP="009008DE">
            <w:pPr>
              <w:snapToGrid w:val="0"/>
              <w:rPr>
                <w:sz w:val="18"/>
                <w:szCs w:val="18"/>
              </w:rPr>
            </w:pPr>
            <w:r w:rsidRPr="00BD06F5">
              <w:rPr>
                <w:sz w:val="18"/>
                <w:szCs w:val="18"/>
              </w:rPr>
              <w:t>1</w:t>
            </w:r>
          </w:p>
        </w:tc>
        <w:tc>
          <w:tcPr>
            <w:tcW w:w="491" w:type="dxa"/>
          </w:tcPr>
          <w:p w:rsidR="006A02EF" w:rsidRPr="0056297C" w:rsidRDefault="00BD06F5" w:rsidP="009008DE">
            <w:pPr>
              <w:snapToGrid w:val="0"/>
              <w:rPr>
                <w:sz w:val="18"/>
                <w:szCs w:val="18"/>
              </w:rPr>
            </w:pPr>
            <w:r w:rsidRPr="00BD06F5">
              <w:rPr>
                <w:sz w:val="18"/>
                <w:szCs w:val="18"/>
              </w:rPr>
              <w:t>2</w:t>
            </w:r>
          </w:p>
        </w:tc>
        <w:tc>
          <w:tcPr>
            <w:tcW w:w="1596" w:type="dxa"/>
          </w:tcPr>
          <w:p w:rsidR="006A02EF" w:rsidRPr="0056297C" w:rsidRDefault="00BD06F5" w:rsidP="009008DE">
            <w:pPr>
              <w:snapToGrid w:val="0"/>
              <w:rPr>
                <w:sz w:val="18"/>
                <w:szCs w:val="18"/>
              </w:rPr>
            </w:pPr>
            <w:r w:rsidRPr="00BD06F5">
              <w:rPr>
                <w:sz w:val="18"/>
                <w:szCs w:val="18"/>
              </w:rPr>
              <w:t>Númerico</w:t>
            </w:r>
          </w:p>
        </w:tc>
        <w:tc>
          <w:tcPr>
            <w:tcW w:w="2242" w:type="dxa"/>
          </w:tcPr>
          <w:p w:rsidR="006A02EF" w:rsidRPr="0056297C" w:rsidRDefault="00BD06F5" w:rsidP="009008DE">
            <w:pPr>
              <w:snapToGrid w:val="0"/>
              <w:rPr>
                <w:sz w:val="18"/>
                <w:szCs w:val="18"/>
              </w:rPr>
            </w:pPr>
            <w:r w:rsidRPr="00BD06F5">
              <w:rPr>
                <w:sz w:val="18"/>
                <w:szCs w:val="18"/>
              </w:rPr>
              <w:t>Identifica o rodapé.</w:t>
            </w:r>
          </w:p>
        </w:tc>
        <w:tc>
          <w:tcPr>
            <w:tcW w:w="1831" w:type="dxa"/>
          </w:tcPr>
          <w:p w:rsidR="006A02EF" w:rsidRPr="0056297C" w:rsidRDefault="006A02EF" w:rsidP="009008DE">
            <w:pPr>
              <w:snapToGrid w:val="0"/>
              <w:rPr>
                <w:sz w:val="18"/>
                <w:szCs w:val="18"/>
              </w:rPr>
            </w:pPr>
          </w:p>
        </w:tc>
        <w:tc>
          <w:tcPr>
            <w:tcW w:w="1370" w:type="dxa"/>
          </w:tcPr>
          <w:p w:rsidR="006A02EF" w:rsidRPr="0056297C" w:rsidRDefault="00BD06F5" w:rsidP="009008DE">
            <w:pPr>
              <w:snapToGrid w:val="0"/>
              <w:rPr>
                <w:sz w:val="18"/>
                <w:szCs w:val="18"/>
              </w:rPr>
            </w:pPr>
            <w:r w:rsidRPr="00BD06F5">
              <w:rPr>
                <w:sz w:val="18"/>
                <w:szCs w:val="18"/>
              </w:rPr>
              <w:t>09</w:t>
            </w:r>
          </w:p>
        </w:tc>
      </w:tr>
      <w:tr w:rsidR="006A02EF" w:rsidRPr="0056297C" w:rsidTr="0056297C">
        <w:tc>
          <w:tcPr>
            <w:tcW w:w="1749" w:type="dxa"/>
          </w:tcPr>
          <w:p w:rsidR="006A02EF" w:rsidRPr="0056297C" w:rsidRDefault="00BD06F5" w:rsidP="009008DE">
            <w:pPr>
              <w:snapToGrid w:val="0"/>
              <w:rPr>
                <w:sz w:val="18"/>
                <w:szCs w:val="18"/>
              </w:rPr>
            </w:pPr>
            <w:r w:rsidRPr="00BD06F5">
              <w:rPr>
                <w:sz w:val="18"/>
                <w:szCs w:val="18"/>
              </w:rPr>
              <w:t>Nome do arquivo</w:t>
            </w:r>
          </w:p>
        </w:tc>
        <w:tc>
          <w:tcPr>
            <w:tcW w:w="644" w:type="dxa"/>
          </w:tcPr>
          <w:p w:rsidR="006A02EF" w:rsidRPr="0056297C" w:rsidRDefault="00BD06F5" w:rsidP="009008DE">
            <w:pPr>
              <w:snapToGrid w:val="0"/>
              <w:rPr>
                <w:sz w:val="18"/>
                <w:szCs w:val="18"/>
              </w:rPr>
            </w:pPr>
            <w:r w:rsidRPr="00BD06F5">
              <w:rPr>
                <w:sz w:val="18"/>
                <w:szCs w:val="18"/>
              </w:rPr>
              <w:t>3</w:t>
            </w:r>
          </w:p>
        </w:tc>
        <w:tc>
          <w:tcPr>
            <w:tcW w:w="491" w:type="dxa"/>
          </w:tcPr>
          <w:p w:rsidR="006A02EF" w:rsidRPr="0056297C" w:rsidRDefault="00BD06F5" w:rsidP="009008DE">
            <w:pPr>
              <w:snapToGrid w:val="0"/>
              <w:rPr>
                <w:sz w:val="18"/>
                <w:szCs w:val="18"/>
              </w:rPr>
            </w:pPr>
            <w:r w:rsidRPr="00BD06F5">
              <w:rPr>
                <w:sz w:val="18"/>
                <w:szCs w:val="18"/>
              </w:rPr>
              <w:t>20</w:t>
            </w:r>
          </w:p>
        </w:tc>
        <w:tc>
          <w:tcPr>
            <w:tcW w:w="1596" w:type="dxa"/>
          </w:tcPr>
          <w:p w:rsidR="006A02EF" w:rsidRPr="0056297C" w:rsidRDefault="00BD06F5" w:rsidP="009008DE">
            <w:pPr>
              <w:snapToGrid w:val="0"/>
              <w:rPr>
                <w:sz w:val="18"/>
                <w:szCs w:val="18"/>
              </w:rPr>
            </w:pPr>
            <w:r w:rsidRPr="00BD06F5">
              <w:rPr>
                <w:sz w:val="18"/>
                <w:szCs w:val="18"/>
              </w:rPr>
              <w:t>Alfanumérico</w:t>
            </w:r>
          </w:p>
        </w:tc>
        <w:tc>
          <w:tcPr>
            <w:tcW w:w="2242" w:type="dxa"/>
          </w:tcPr>
          <w:p w:rsidR="006A02EF" w:rsidRPr="0056297C" w:rsidRDefault="00BD06F5" w:rsidP="009008DE">
            <w:pPr>
              <w:snapToGrid w:val="0"/>
              <w:rPr>
                <w:sz w:val="18"/>
                <w:szCs w:val="18"/>
              </w:rPr>
            </w:pPr>
            <w:r w:rsidRPr="00BD06F5">
              <w:rPr>
                <w:sz w:val="18"/>
                <w:szCs w:val="18"/>
              </w:rPr>
              <w:t>Tipo de arquivo</w:t>
            </w:r>
          </w:p>
        </w:tc>
        <w:tc>
          <w:tcPr>
            <w:tcW w:w="1831" w:type="dxa"/>
          </w:tcPr>
          <w:p w:rsidR="006A02EF" w:rsidRPr="0056297C" w:rsidRDefault="00BD06F5" w:rsidP="009008DE">
            <w:pPr>
              <w:snapToGrid w:val="0"/>
              <w:rPr>
                <w:sz w:val="18"/>
                <w:szCs w:val="18"/>
              </w:rPr>
            </w:pPr>
            <w:r w:rsidRPr="00BD06F5">
              <w:rPr>
                <w:sz w:val="18"/>
                <w:szCs w:val="18"/>
              </w:rPr>
              <w:t>Tabela 28</w:t>
            </w:r>
          </w:p>
        </w:tc>
        <w:tc>
          <w:tcPr>
            <w:tcW w:w="1370" w:type="dxa"/>
          </w:tcPr>
          <w:p w:rsidR="006A02EF" w:rsidRPr="0056297C" w:rsidRDefault="00BD06F5" w:rsidP="009008DE">
            <w:pPr>
              <w:snapToGrid w:val="0"/>
              <w:rPr>
                <w:sz w:val="18"/>
                <w:szCs w:val="18"/>
              </w:rPr>
            </w:pPr>
            <w:r w:rsidRPr="00BD06F5">
              <w:rPr>
                <w:sz w:val="18"/>
                <w:szCs w:val="18"/>
              </w:rPr>
              <w:t>Brancos</w:t>
            </w:r>
          </w:p>
        </w:tc>
      </w:tr>
      <w:tr w:rsidR="006A02EF" w:rsidRPr="0056297C" w:rsidTr="0056297C">
        <w:trPr>
          <w:cnfStyle w:val="000000100000"/>
        </w:trPr>
        <w:tc>
          <w:tcPr>
            <w:tcW w:w="1749" w:type="dxa"/>
          </w:tcPr>
          <w:p w:rsidR="006A02EF" w:rsidRPr="0056297C" w:rsidRDefault="00BD06F5" w:rsidP="009008DE">
            <w:pPr>
              <w:snapToGrid w:val="0"/>
              <w:rPr>
                <w:sz w:val="18"/>
                <w:szCs w:val="18"/>
              </w:rPr>
            </w:pPr>
            <w:r w:rsidRPr="00BD06F5">
              <w:rPr>
                <w:sz w:val="18"/>
                <w:szCs w:val="18"/>
              </w:rPr>
              <w:t xml:space="preserve">Quantidade de registros </w:t>
            </w:r>
          </w:p>
        </w:tc>
        <w:tc>
          <w:tcPr>
            <w:tcW w:w="644" w:type="dxa"/>
          </w:tcPr>
          <w:p w:rsidR="006A02EF" w:rsidRPr="0056297C" w:rsidRDefault="00BD06F5" w:rsidP="009008DE">
            <w:pPr>
              <w:snapToGrid w:val="0"/>
              <w:rPr>
                <w:sz w:val="18"/>
                <w:szCs w:val="18"/>
              </w:rPr>
            </w:pPr>
            <w:r w:rsidRPr="00BD06F5">
              <w:rPr>
                <w:sz w:val="18"/>
                <w:szCs w:val="18"/>
              </w:rPr>
              <w:t>23</w:t>
            </w:r>
          </w:p>
        </w:tc>
        <w:tc>
          <w:tcPr>
            <w:tcW w:w="491" w:type="dxa"/>
          </w:tcPr>
          <w:p w:rsidR="006A02EF" w:rsidRPr="0056297C" w:rsidRDefault="00BD06F5" w:rsidP="009008DE">
            <w:pPr>
              <w:snapToGrid w:val="0"/>
              <w:rPr>
                <w:sz w:val="18"/>
                <w:szCs w:val="18"/>
              </w:rPr>
            </w:pPr>
            <w:r w:rsidRPr="00BD06F5">
              <w:rPr>
                <w:sz w:val="18"/>
                <w:szCs w:val="18"/>
              </w:rPr>
              <w:t>9</w:t>
            </w:r>
          </w:p>
        </w:tc>
        <w:tc>
          <w:tcPr>
            <w:tcW w:w="1596" w:type="dxa"/>
          </w:tcPr>
          <w:p w:rsidR="006A02EF" w:rsidRPr="0056297C" w:rsidRDefault="00BD06F5" w:rsidP="009008DE">
            <w:pPr>
              <w:snapToGrid w:val="0"/>
              <w:rPr>
                <w:sz w:val="18"/>
                <w:szCs w:val="18"/>
              </w:rPr>
            </w:pPr>
            <w:r w:rsidRPr="00BD06F5">
              <w:rPr>
                <w:sz w:val="18"/>
                <w:szCs w:val="18"/>
              </w:rPr>
              <w:t>Numérico</w:t>
            </w:r>
          </w:p>
        </w:tc>
        <w:tc>
          <w:tcPr>
            <w:tcW w:w="2242" w:type="dxa"/>
          </w:tcPr>
          <w:p w:rsidR="006A02EF" w:rsidRPr="0056297C" w:rsidRDefault="00BD06F5" w:rsidP="009008DE">
            <w:pPr>
              <w:snapToGrid w:val="0"/>
              <w:rPr>
                <w:sz w:val="18"/>
                <w:szCs w:val="18"/>
              </w:rPr>
            </w:pPr>
            <w:r w:rsidRPr="00BD06F5">
              <w:rPr>
                <w:sz w:val="18"/>
                <w:szCs w:val="18"/>
              </w:rPr>
              <w:t>Quantidade de registros enviados.</w:t>
            </w:r>
          </w:p>
        </w:tc>
        <w:tc>
          <w:tcPr>
            <w:tcW w:w="1831" w:type="dxa"/>
          </w:tcPr>
          <w:p w:rsidR="006A02EF" w:rsidRPr="0056297C" w:rsidRDefault="006A02EF" w:rsidP="009008DE">
            <w:pPr>
              <w:snapToGrid w:val="0"/>
              <w:rPr>
                <w:sz w:val="18"/>
                <w:szCs w:val="18"/>
              </w:rPr>
            </w:pPr>
          </w:p>
        </w:tc>
        <w:tc>
          <w:tcPr>
            <w:tcW w:w="1370" w:type="dxa"/>
          </w:tcPr>
          <w:p w:rsidR="006A02EF" w:rsidRPr="0056297C" w:rsidRDefault="00BD06F5" w:rsidP="009008DE">
            <w:pPr>
              <w:snapToGrid w:val="0"/>
              <w:rPr>
                <w:sz w:val="18"/>
                <w:szCs w:val="18"/>
              </w:rPr>
            </w:pPr>
            <w:r w:rsidRPr="00BD06F5">
              <w:rPr>
                <w:sz w:val="18"/>
                <w:szCs w:val="18"/>
              </w:rPr>
              <w:t>0000000000</w:t>
            </w:r>
          </w:p>
        </w:tc>
      </w:tr>
      <w:tr w:rsidR="006A02EF" w:rsidRPr="0056297C" w:rsidTr="0056297C">
        <w:tc>
          <w:tcPr>
            <w:tcW w:w="1749" w:type="dxa"/>
          </w:tcPr>
          <w:p w:rsidR="006A02EF" w:rsidRPr="0056297C" w:rsidRDefault="00BD06F5" w:rsidP="009008DE">
            <w:pPr>
              <w:snapToGrid w:val="0"/>
              <w:rPr>
                <w:sz w:val="18"/>
                <w:szCs w:val="18"/>
              </w:rPr>
            </w:pPr>
            <w:r w:rsidRPr="00BD06F5">
              <w:rPr>
                <w:sz w:val="18"/>
                <w:szCs w:val="18"/>
              </w:rPr>
              <w:t>Espaços em branco</w:t>
            </w:r>
          </w:p>
        </w:tc>
        <w:tc>
          <w:tcPr>
            <w:tcW w:w="644" w:type="dxa"/>
          </w:tcPr>
          <w:p w:rsidR="006A02EF" w:rsidRPr="0056297C" w:rsidRDefault="00BD06F5" w:rsidP="009008DE">
            <w:pPr>
              <w:snapToGrid w:val="0"/>
              <w:rPr>
                <w:sz w:val="18"/>
                <w:szCs w:val="18"/>
              </w:rPr>
            </w:pPr>
            <w:r w:rsidRPr="00BD06F5">
              <w:rPr>
                <w:sz w:val="18"/>
                <w:szCs w:val="18"/>
              </w:rPr>
              <w:t>32</w:t>
            </w:r>
          </w:p>
        </w:tc>
        <w:tc>
          <w:tcPr>
            <w:tcW w:w="491" w:type="dxa"/>
          </w:tcPr>
          <w:p w:rsidR="006A02EF" w:rsidRPr="0056297C" w:rsidRDefault="00BD06F5" w:rsidP="009008DE">
            <w:pPr>
              <w:snapToGrid w:val="0"/>
              <w:rPr>
                <w:sz w:val="18"/>
                <w:szCs w:val="18"/>
              </w:rPr>
            </w:pPr>
            <w:r w:rsidRPr="00BD06F5">
              <w:rPr>
                <w:sz w:val="18"/>
                <w:szCs w:val="18"/>
              </w:rPr>
              <w:t>45</w:t>
            </w:r>
          </w:p>
        </w:tc>
        <w:tc>
          <w:tcPr>
            <w:tcW w:w="1596" w:type="dxa"/>
          </w:tcPr>
          <w:p w:rsidR="006A02EF" w:rsidRPr="0056297C" w:rsidRDefault="00BD06F5" w:rsidP="009008DE">
            <w:pPr>
              <w:snapToGrid w:val="0"/>
              <w:rPr>
                <w:sz w:val="18"/>
                <w:szCs w:val="18"/>
              </w:rPr>
            </w:pPr>
            <w:r w:rsidRPr="00BD06F5">
              <w:rPr>
                <w:sz w:val="18"/>
                <w:szCs w:val="18"/>
              </w:rPr>
              <w:t>Alfanumérico</w:t>
            </w:r>
          </w:p>
        </w:tc>
        <w:tc>
          <w:tcPr>
            <w:tcW w:w="2242" w:type="dxa"/>
          </w:tcPr>
          <w:p w:rsidR="006A02EF" w:rsidRPr="0056297C" w:rsidRDefault="006A02EF" w:rsidP="009008DE">
            <w:pPr>
              <w:snapToGrid w:val="0"/>
              <w:rPr>
                <w:sz w:val="18"/>
                <w:szCs w:val="18"/>
              </w:rPr>
            </w:pPr>
          </w:p>
        </w:tc>
        <w:tc>
          <w:tcPr>
            <w:tcW w:w="1831" w:type="dxa"/>
          </w:tcPr>
          <w:p w:rsidR="006A02EF" w:rsidRPr="0056297C" w:rsidRDefault="00BD06F5" w:rsidP="009008DE">
            <w:pPr>
              <w:snapToGrid w:val="0"/>
              <w:rPr>
                <w:sz w:val="18"/>
                <w:szCs w:val="18"/>
              </w:rPr>
            </w:pPr>
            <w:r w:rsidRPr="00BD06F5">
              <w:rPr>
                <w:sz w:val="18"/>
                <w:szCs w:val="18"/>
              </w:rPr>
              <w:t>Preencher com zeros</w:t>
            </w:r>
          </w:p>
        </w:tc>
        <w:tc>
          <w:tcPr>
            <w:tcW w:w="1370" w:type="dxa"/>
          </w:tcPr>
          <w:p w:rsidR="006A02EF" w:rsidRPr="0056297C" w:rsidRDefault="00BD06F5" w:rsidP="009008DE">
            <w:pPr>
              <w:snapToGrid w:val="0"/>
              <w:rPr>
                <w:sz w:val="18"/>
                <w:szCs w:val="18"/>
              </w:rPr>
            </w:pPr>
            <w:r w:rsidRPr="00BD06F5">
              <w:rPr>
                <w:sz w:val="18"/>
                <w:szCs w:val="18"/>
              </w:rPr>
              <w:t>0000…..</w:t>
            </w:r>
          </w:p>
        </w:tc>
      </w:tr>
    </w:tbl>
    <w:p w:rsidR="006A02EF" w:rsidRDefault="006A02EF" w:rsidP="006A02EF"/>
    <w:p w:rsidR="006A02EF" w:rsidRDefault="006A02EF" w:rsidP="006A02EF">
      <w:r>
        <w:t>Longitud del mensaje:  76</w:t>
      </w:r>
    </w:p>
    <w:p w:rsidR="006A02EF" w:rsidRDefault="006A02EF" w:rsidP="006A02EF">
      <w:pPr>
        <w:pStyle w:val="Ttulo3"/>
        <w:tabs>
          <w:tab w:val="clear" w:pos="907"/>
          <w:tab w:val="left" w:pos="720"/>
        </w:tabs>
        <w:suppressAutoHyphens/>
        <w:spacing w:before="0" w:after="0" w:line="240" w:lineRule="auto"/>
        <w:jc w:val="left"/>
      </w:pPr>
      <w:bookmarkStart w:id="61" w:name="_Toc440463659"/>
      <w:r>
        <w:t>Formato de facturación (FT) y facturación COBAN (FC)</w:t>
      </w:r>
      <w:bookmarkEnd w:id="61"/>
    </w:p>
    <w:p w:rsidR="006A02EF" w:rsidRDefault="006A02EF" w:rsidP="005C6131">
      <w:pPr>
        <w:pStyle w:val="Ttulo4"/>
      </w:pPr>
      <w:bookmarkStart w:id="62" w:name="_Toc440463660"/>
      <w:r>
        <w:t>Cabeçalho</w:t>
      </w:r>
      <w:bookmarkEnd w:id="62"/>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749"/>
        <w:gridCol w:w="644"/>
        <w:gridCol w:w="491"/>
        <w:gridCol w:w="1596"/>
        <w:gridCol w:w="2242"/>
        <w:gridCol w:w="1831"/>
        <w:gridCol w:w="1370"/>
      </w:tblGrid>
      <w:tr w:rsidR="006A02EF" w:rsidRPr="0056297C" w:rsidTr="00AE61F2">
        <w:trPr>
          <w:cnfStyle w:val="100000000000"/>
        </w:trPr>
        <w:tc>
          <w:tcPr>
            <w:tcW w:w="1749"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Campo</w:t>
            </w:r>
          </w:p>
        </w:tc>
        <w:tc>
          <w:tcPr>
            <w:tcW w:w="644"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Ps</w:t>
            </w:r>
          </w:p>
        </w:tc>
        <w:tc>
          <w:tcPr>
            <w:tcW w:w="491"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Ln</w:t>
            </w:r>
          </w:p>
        </w:tc>
        <w:tc>
          <w:tcPr>
            <w:tcW w:w="1596"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Formato</w:t>
            </w:r>
          </w:p>
        </w:tc>
        <w:tc>
          <w:tcPr>
            <w:tcW w:w="2242"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Descrição</w:t>
            </w:r>
          </w:p>
        </w:tc>
        <w:tc>
          <w:tcPr>
            <w:tcW w:w="1831"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Comentarios</w:t>
            </w:r>
          </w:p>
        </w:tc>
        <w:tc>
          <w:tcPr>
            <w:tcW w:w="1370"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Default</w:t>
            </w:r>
          </w:p>
        </w:tc>
      </w:tr>
      <w:tr w:rsidR="006A02EF" w:rsidRPr="0056297C" w:rsidTr="0056297C">
        <w:trPr>
          <w:cnfStyle w:val="000000100000"/>
        </w:trPr>
        <w:tc>
          <w:tcPr>
            <w:tcW w:w="1749" w:type="dxa"/>
          </w:tcPr>
          <w:p w:rsidR="006A02EF" w:rsidRPr="0056297C" w:rsidRDefault="00BD06F5" w:rsidP="009008DE">
            <w:pPr>
              <w:snapToGrid w:val="0"/>
              <w:rPr>
                <w:sz w:val="18"/>
                <w:szCs w:val="18"/>
              </w:rPr>
            </w:pPr>
            <w:r w:rsidRPr="00BD06F5">
              <w:rPr>
                <w:sz w:val="18"/>
                <w:szCs w:val="18"/>
              </w:rPr>
              <w:t>Tipo de registro</w:t>
            </w:r>
          </w:p>
        </w:tc>
        <w:tc>
          <w:tcPr>
            <w:tcW w:w="644" w:type="dxa"/>
          </w:tcPr>
          <w:p w:rsidR="006A02EF" w:rsidRPr="0056297C" w:rsidRDefault="00BD06F5" w:rsidP="009008DE">
            <w:pPr>
              <w:snapToGrid w:val="0"/>
              <w:rPr>
                <w:sz w:val="18"/>
                <w:szCs w:val="18"/>
              </w:rPr>
            </w:pPr>
            <w:r w:rsidRPr="00BD06F5">
              <w:rPr>
                <w:sz w:val="18"/>
                <w:szCs w:val="18"/>
              </w:rPr>
              <w:t>1</w:t>
            </w:r>
          </w:p>
        </w:tc>
        <w:tc>
          <w:tcPr>
            <w:tcW w:w="491" w:type="dxa"/>
          </w:tcPr>
          <w:p w:rsidR="006A02EF" w:rsidRPr="0056297C" w:rsidRDefault="00BD06F5" w:rsidP="009008DE">
            <w:pPr>
              <w:snapToGrid w:val="0"/>
              <w:rPr>
                <w:sz w:val="18"/>
                <w:szCs w:val="18"/>
              </w:rPr>
            </w:pPr>
            <w:r w:rsidRPr="00BD06F5">
              <w:rPr>
                <w:sz w:val="18"/>
                <w:szCs w:val="18"/>
              </w:rPr>
              <w:t>2</w:t>
            </w:r>
          </w:p>
        </w:tc>
        <w:tc>
          <w:tcPr>
            <w:tcW w:w="1596" w:type="dxa"/>
          </w:tcPr>
          <w:p w:rsidR="006A02EF" w:rsidRPr="0056297C" w:rsidRDefault="00BD06F5" w:rsidP="009008DE">
            <w:pPr>
              <w:snapToGrid w:val="0"/>
              <w:rPr>
                <w:sz w:val="18"/>
                <w:szCs w:val="18"/>
              </w:rPr>
            </w:pPr>
            <w:r w:rsidRPr="00BD06F5">
              <w:rPr>
                <w:sz w:val="18"/>
                <w:szCs w:val="18"/>
              </w:rPr>
              <w:t>Númerico</w:t>
            </w:r>
          </w:p>
        </w:tc>
        <w:tc>
          <w:tcPr>
            <w:tcW w:w="2242" w:type="dxa"/>
          </w:tcPr>
          <w:p w:rsidR="006A02EF" w:rsidRPr="0056297C" w:rsidRDefault="00BD06F5" w:rsidP="009008DE">
            <w:pPr>
              <w:snapToGrid w:val="0"/>
              <w:rPr>
                <w:sz w:val="18"/>
                <w:szCs w:val="18"/>
              </w:rPr>
            </w:pPr>
            <w:r w:rsidRPr="00BD06F5">
              <w:rPr>
                <w:sz w:val="18"/>
                <w:szCs w:val="18"/>
              </w:rPr>
              <w:t>Identifica o cabeçalho.</w:t>
            </w:r>
          </w:p>
        </w:tc>
        <w:tc>
          <w:tcPr>
            <w:tcW w:w="1831" w:type="dxa"/>
          </w:tcPr>
          <w:p w:rsidR="006A02EF" w:rsidRPr="0056297C" w:rsidRDefault="006A02EF" w:rsidP="009008DE">
            <w:pPr>
              <w:snapToGrid w:val="0"/>
              <w:rPr>
                <w:sz w:val="18"/>
                <w:szCs w:val="18"/>
              </w:rPr>
            </w:pPr>
          </w:p>
        </w:tc>
        <w:tc>
          <w:tcPr>
            <w:tcW w:w="1370" w:type="dxa"/>
          </w:tcPr>
          <w:p w:rsidR="006A02EF" w:rsidRPr="0056297C" w:rsidRDefault="00BD06F5" w:rsidP="009008DE">
            <w:pPr>
              <w:snapToGrid w:val="0"/>
              <w:rPr>
                <w:sz w:val="18"/>
                <w:szCs w:val="18"/>
              </w:rPr>
            </w:pPr>
            <w:r w:rsidRPr="00BD06F5">
              <w:rPr>
                <w:sz w:val="18"/>
                <w:szCs w:val="18"/>
              </w:rPr>
              <w:t>00</w:t>
            </w:r>
          </w:p>
        </w:tc>
      </w:tr>
      <w:tr w:rsidR="006A02EF" w:rsidRPr="0056297C" w:rsidTr="0056297C">
        <w:tc>
          <w:tcPr>
            <w:tcW w:w="1749" w:type="dxa"/>
          </w:tcPr>
          <w:p w:rsidR="006A02EF" w:rsidRPr="0056297C" w:rsidRDefault="00BD06F5" w:rsidP="009008DE">
            <w:pPr>
              <w:snapToGrid w:val="0"/>
              <w:rPr>
                <w:sz w:val="18"/>
                <w:szCs w:val="18"/>
              </w:rPr>
            </w:pPr>
            <w:r w:rsidRPr="00BD06F5">
              <w:rPr>
                <w:sz w:val="18"/>
                <w:szCs w:val="18"/>
              </w:rPr>
              <w:t>Nome do arquivo</w:t>
            </w:r>
          </w:p>
        </w:tc>
        <w:tc>
          <w:tcPr>
            <w:tcW w:w="644" w:type="dxa"/>
          </w:tcPr>
          <w:p w:rsidR="006A02EF" w:rsidRPr="0056297C" w:rsidRDefault="00BD06F5" w:rsidP="009008DE">
            <w:pPr>
              <w:snapToGrid w:val="0"/>
              <w:rPr>
                <w:sz w:val="18"/>
                <w:szCs w:val="18"/>
              </w:rPr>
            </w:pPr>
            <w:r w:rsidRPr="00BD06F5">
              <w:rPr>
                <w:sz w:val="18"/>
                <w:szCs w:val="18"/>
              </w:rPr>
              <w:t>3</w:t>
            </w:r>
          </w:p>
        </w:tc>
        <w:tc>
          <w:tcPr>
            <w:tcW w:w="491" w:type="dxa"/>
          </w:tcPr>
          <w:p w:rsidR="006A02EF" w:rsidRPr="0056297C" w:rsidRDefault="00BD06F5" w:rsidP="009008DE">
            <w:pPr>
              <w:snapToGrid w:val="0"/>
              <w:rPr>
                <w:sz w:val="18"/>
                <w:szCs w:val="18"/>
              </w:rPr>
            </w:pPr>
            <w:r w:rsidRPr="00BD06F5">
              <w:rPr>
                <w:sz w:val="18"/>
                <w:szCs w:val="18"/>
              </w:rPr>
              <w:t>20</w:t>
            </w:r>
          </w:p>
        </w:tc>
        <w:tc>
          <w:tcPr>
            <w:tcW w:w="1596" w:type="dxa"/>
          </w:tcPr>
          <w:p w:rsidR="006A02EF" w:rsidRPr="0056297C" w:rsidRDefault="00BD06F5" w:rsidP="009008DE">
            <w:pPr>
              <w:snapToGrid w:val="0"/>
              <w:rPr>
                <w:sz w:val="18"/>
                <w:szCs w:val="18"/>
              </w:rPr>
            </w:pPr>
            <w:r w:rsidRPr="00BD06F5">
              <w:rPr>
                <w:sz w:val="18"/>
                <w:szCs w:val="18"/>
              </w:rPr>
              <w:t>Alfanumérico</w:t>
            </w:r>
          </w:p>
        </w:tc>
        <w:tc>
          <w:tcPr>
            <w:tcW w:w="2242" w:type="dxa"/>
          </w:tcPr>
          <w:p w:rsidR="006A02EF" w:rsidRPr="0056297C" w:rsidRDefault="00BD06F5" w:rsidP="009008DE">
            <w:pPr>
              <w:snapToGrid w:val="0"/>
              <w:rPr>
                <w:sz w:val="18"/>
                <w:szCs w:val="18"/>
              </w:rPr>
            </w:pPr>
            <w:r w:rsidRPr="00BD06F5">
              <w:rPr>
                <w:sz w:val="18"/>
                <w:szCs w:val="18"/>
              </w:rPr>
              <w:t>Tipo de arquivo</w:t>
            </w:r>
          </w:p>
        </w:tc>
        <w:tc>
          <w:tcPr>
            <w:tcW w:w="1831" w:type="dxa"/>
          </w:tcPr>
          <w:p w:rsidR="006A02EF" w:rsidRPr="0056297C" w:rsidRDefault="00BD06F5" w:rsidP="009008DE">
            <w:pPr>
              <w:snapToGrid w:val="0"/>
              <w:rPr>
                <w:sz w:val="18"/>
                <w:szCs w:val="18"/>
              </w:rPr>
            </w:pPr>
            <w:r w:rsidRPr="00BD06F5">
              <w:rPr>
                <w:sz w:val="18"/>
                <w:szCs w:val="18"/>
              </w:rPr>
              <w:t>Tabela 28</w:t>
            </w:r>
          </w:p>
        </w:tc>
        <w:tc>
          <w:tcPr>
            <w:tcW w:w="1370" w:type="dxa"/>
          </w:tcPr>
          <w:p w:rsidR="006A02EF" w:rsidRPr="0056297C" w:rsidRDefault="00BD06F5" w:rsidP="009008DE">
            <w:pPr>
              <w:snapToGrid w:val="0"/>
              <w:rPr>
                <w:sz w:val="18"/>
                <w:szCs w:val="18"/>
              </w:rPr>
            </w:pPr>
            <w:r w:rsidRPr="00BD06F5">
              <w:rPr>
                <w:sz w:val="18"/>
                <w:szCs w:val="18"/>
              </w:rPr>
              <w:t>Brancos</w:t>
            </w:r>
          </w:p>
        </w:tc>
      </w:tr>
      <w:tr w:rsidR="006A02EF" w:rsidRPr="0056297C" w:rsidTr="0056297C">
        <w:trPr>
          <w:cnfStyle w:val="000000100000"/>
        </w:trPr>
        <w:tc>
          <w:tcPr>
            <w:tcW w:w="1749" w:type="dxa"/>
          </w:tcPr>
          <w:p w:rsidR="006A02EF" w:rsidRPr="0056297C" w:rsidRDefault="00BD06F5" w:rsidP="009008DE">
            <w:pPr>
              <w:snapToGrid w:val="0"/>
              <w:rPr>
                <w:sz w:val="18"/>
                <w:szCs w:val="18"/>
              </w:rPr>
            </w:pPr>
            <w:r w:rsidRPr="00BD06F5">
              <w:rPr>
                <w:sz w:val="18"/>
                <w:szCs w:val="18"/>
              </w:rPr>
              <w:t xml:space="preserve">Data  e hora da geração </w:t>
            </w:r>
          </w:p>
        </w:tc>
        <w:tc>
          <w:tcPr>
            <w:tcW w:w="644" w:type="dxa"/>
          </w:tcPr>
          <w:p w:rsidR="006A02EF" w:rsidRPr="0056297C" w:rsidRDefault="00BD06F5" w:rsidP="009008DE">
            <w:pPr>
              <w:snapToGrid w:val="0"/>
              <w:rPr>
                <w:sz w:val="18"/>
                <w:szCs w:val="18"/>
              </w:rPr>
            </w:pPr>
            <w:r w:rsidRPr="00BD06F5">
              <w:rPr>
                <w:sz w:val="18"/>
                <w:szCs w:val="18"/>
              </w:rPr>
              <w:t>23</w:t>
            </w:r>
          </w:p>
        </w:tc>
        <w:tc>
          <w:tcPr>
            <w:tcW w:w="491" w:type="dxa"/>
          </w:tcPr>
          <w:p w:rsidR="006A02EF" w:rsidRPr="0056297C" w:rsidRDefault="00BD06F5" w:rsidP="009008DE">
            <w:pPr>
              <w:snapToGrid w:val="0"/>
              <w:rPr>
                <w:sz w:val="18"/>
                <w:szCs w:val="18"/>
              </w:rPr>
            </w:pPr>
            <w:r w:rsidRPr="00BD06F5">
              <w:rPr>
                <w:sz w:val="18"/>
                <w:szCs w:val="18"/>
              </w:rPr>
              <w:t>14</w:t>
            </w:r>
          </w:p>
        </w:tc>
        <w:tc>
          <w:tcPr>
            <w:tcW w:w="1596" w:type="dxa"/>
          </w:tcPr>
          <w:p w:rsidR="006A02EF" w:rsidRPr="0056297C" w:rsidRDefault="00BD06F5" w:rsidP="009008DE">
            <w:pPr>
              <w:snapToGrid w:val="0"/>
              <w:rPr>
                <w:sz w:val="18"/>
                <w:szCs w:val="18"/>
              </w:rPr>
            </w:pPr>
            <w:r w:rsidRPr="00BD06F5">
              <w:rPr>
                <w:sz w:val="18"/>
                <w:szCs w:val="18"/>
              </w:rPr>
              <w:t>Numérico</w:t>
            </w:r>
          </w:p>
        </w:tc>
        <w:tc>
          <w:tcPr>
            <w:tcW w:w="2242" w:type="dxa"/>
          </w:tcPr>
          <w:p w:rsidR="006A02EF" w:rsidRPr="0056297C" w:rsidRDefault="00BD06F5" w:rsidP="009008DE">
            <w:pPr>
              <w:snapToGrid w:val="0"/>
              <w:rPr>
                <w:sz w:val="18"/>
                <w:szCs w:val="18"/>
              </w:rPr>
            </w:pPr>
            <w:r w:rsidRPr="00BD06F5">
              <w:rPr>
                <w:sz w:val="18"/>
                <w:szCs w:val="18"/>
              </w:rPr>
              <w:t xml:space="preserve">AAAA + BIT 07 </w:t>
            </w:r>
          </w:p>
        </w:tc>
        <w:tc>
          <w:tcPr>
            <w:tcW w:w="1831" w:type="dxa"/>
          </w:tcPr>
          <w:p w:rsidR="006A02EF" w:rsidRPr="0056297C" w:rsidRDefault="00BD06F5" w:rsidP="009008DE">
            <w:pPr>
              <w:snapToGrid w:val="0"/>
              <w:rPr>
                <w:sz w:val="18"/>
                <w:szCs w:val="18"/>
              </w:rPr>
            </w:pPr>
            <w:r w:rsidRPr="00BD06F5">
              <w:rPr>
                <w:sz w:val="18"/>
                <w:szCs w:val="18"/>
              </w:rPr>
              <w:t>Data e hora em que o arquivo foi gerado,</w:t>
            </w:r>
          </w:p>
          <w:p w:rsidR="006A02EF" w:rsidRPr="0056297C" w:rsidRDefault="00BD06F5" w:rsidP="009008DE">
            <w:pPr>
              <w:rPr>
                <w:sz w:val="18"/>
                <w:szCs w:val="18"/>
              </w:rPr>
            </w:pPr>
            <w:r w:rsidRPr="00BD06F5">
              <w:rPr>
                <w:sz w:val="18"/>
                <w:szCs w:val="18"/>
              </w:rPr>
              <w:t>yyyymmddhhmiss</w:t>
            </w:r>
          </w:p>
          <w:p w:rsidR="006A02EF" w:rsidRPr="0056297C" w:rsidRDefault="00BD06F5" w:rsidP="009008DE">
            <w:pPr>
              <w:rPr>
                <w:sz w:val="18"/>
                <w:szCs w:val="18"/>
              </w:rPr>
            </w:pPr>
            <w:r w:rsidRPr="00BD06F5">
              <w:rPr>
                <w:sz w:val="18"/>
                <w:szCs w:val="18"/>
              </w:rPr>
              <w:t xml:space="preserve">(hh de </w:t>
            </w:r>
            <w:smartTag w:uri="urn:schemas-microsoft-com:office:smarttags" w:element="metricconverter">
              <w:smartTagPr>
                <w:attr w:name="ProductID" w:val="00 a"/>
              </w:smartTagPr>
              <w:r w:rsidRPr="00BD06F5">
                <w:rPr>
                  <w:sz w:val="18"/>
                  <w:szCs w:val="18"/>
                </w:rPr>
                <w:t>00 a</w:t>
              </w:r>
            </w:smartTag>
            <w:r w:rsidRPr="00BD06F5">
              <w:rPr>
                <w:sz w:val="18"/>
                <w:szCs w:val="18"/>
              </w:rPr>
              <w:t xml:space="preserve"> 23)</w:t>
            </w:r>
          </w:p>
        </w:tc>
        <w:tc>
          <w:tcPr>
            <w:tcW w:w="1370" w:type="dxa"/>
          </w:tcPr>
          <w:p w:rsidR="006A02EF" w:rsidRPr="0056297C" w:rsidRDefault="006A02EF" w:rsidP="009008DE">
            <w:pPr>
              <w:snapToGrid w:val="0"/>
              <w:rPr>
                <w:sz w:val="18"/>
                <w:szCs w:val="18"/>
              </w:rPr>
            </w:pPr>
          </w:p>
        </w:tc>
      </w:tr>
      <w:tr w:rsidR="006A02EF" w:rsidRPr="0056297C" w:rsidTr="0056297C">
        <w:tc>
          <w:tcPr>
            <w:tcW w:w="1749" w:type="dxa"/>
          </w:tcPr>
          <w:p w:rsidR="006A02EF" w:rsidRPr="0056297C" w:rsidRDefault="00BD06F5" w:rsidP="009008DE">
            <w:pPr>
              <w:snapToGrid w:val="0"/>
              <w:rPr>
                <w:sz w:val="18"/>
                <w:szCs w:val="18"/>
              </w:rPr>
            </w:pPr>
            <w:r w:rsidRPr="00BD06F5">
              <w:rPr>
                <w:sz w:val="18"/>
                <w:szCs w:val="18"/>
              </w:rPr>
              <w:lastRenderedPageBreak/>
              <w:t>Versão do arquivo</w:t>
            </w:r>
          </w:p>
        </w:tc>
        <w:tc>
          <w:tcPr>
            <w:tcW w:w="644" w:type="dxa"/>
          </w:tcPr>
          <w:p w:rsidR="006A02EF" w:rsidRPr="0056297C" w:rsidRDefault="00BD06F5" w:rsidP="009008DE">
            <w:pPr>
              <w:snapToGrid w:val="0"/>
              <w:rPr>
                <w:sz w:val="18"/>
                <w:szCs w:val="18"/>
              </w:rPr>
            </w:pPr>
            <w:r w:rsidRPr="00BD06F5">
              <w:rPr>
                <w:sz w:val="18"/>
                <w:szCs w:val="18"/>
              </w:rPr>
              <w:t>37</w:t>
            </w:r>
          </w:p>
        </w:tc>
        <w:tc>
          <w:tcPr>
            <w:tcW w:w="491" w:type="dxa"/>
          </w:tcPr>
          <w:p w:rsidR="006A02EF" w:rsidRPr="0056297C" w:rsidRDefault="00BD06F5" w:rsidP="009008DE">
            <w:pPr>
              <w:snapToGrid w:val="0"/>
              <w:rPr>
                <w:sz w:val="18"/>
                <w:szCs w:val="18"/>
              </w:rPr>
            </w:pPr>
            <w:r w:rsidRPr="00BD06F5">
              <w:rPr>
                <w:sz w:val="18"/>
                <w:szCs w:val="18"/>
              </w:rPr>
              <w:t>7</w:t>
            </w:r>
          </w:p>
        </w:tc>
        <w:tc>
          <w:tcPr>
            <w:tcW w:w="1596" w:type="dxa"/>
          </w:tcPr>
          <w:p w:rsidR="006A02EF" w:rsidRPr="0056297C" w:rsidRDefault="00BD06F5" w:rsidP="009008DE">
            <w:pPr>
              <w:snapToGrid w:val="0"/>
              <w:rPr>
                <w:sz w:val="18"/>
                <w:szCs w:val="18"/>
              </w:rPr>
            </w:pPr>
            <w:r w:rsidRPr="00BD06F5">
              <w:rPr>
                <w:sz w:val="18"/>
                <w:szCs w:val="18"/>
              </w:rPr>
              <w:t>Numérico</w:t>
            </w:r>
          </w:p>
        </w:tc>
        <w:tc>
          <w:tcPr>
            <w:tcW w:w="2242" w:type="dxa"/>
          </w:tcPr>
          <w:p w:rsidR="006A02EF" w:rsidRPr="0056297C" w:rsidRDefault="00BD06F5" w:rsidP="009008DE">
            <w:pPr>
              <w:snapToGrid w:val="0"/>
              <w:rPr>
                <w:sz w:val="18"/>
                <w:szCs w:val="18"/>
              </w:rPr>
            </w:pPr>
            <w:r w:rsidRPr="00BD06F5">
              <w:rPr>
                <w:sz w:val="18"/>
                <w:szCs w:val="18"/>
              </w:rPr>
              <w:t>Versão do arquivo gerado</w:t>
            </w:r>
          </w:p>
        </w:tc>
        <w:tc>
          <w:tcPr>
            <w:tcW w:w="1831" w:type="dxa"/>
          </w:tcPr>
          <w:p w:rsidR="006A02EF" w:rsidRPr="0056297C" w:rsidRDefault="006A02EF" w:rsidP="009008DE">
            <w:pPr>
              <w:snapToGrid w:val="0"/>
              <w:rPr>
                <w:sz w:val="18"/>
                <w:szCs w:val="18"/>
              </w:rPr>
            </w:pPr>
          </w:p>
        </w:tc>
        <w:tc>
          <w:tcPr>
            <w:tcW w:w="1370" w:type="dxa"/>
          </w:tcPr>
          <w:p w:rsidR="006A02EF" w:rsidRPr="0056297C" w:rsidRDefault="00BD06F5" w:rsidP="009008DE">
            <w:pPr>
              <w:snapToGrid w:val="0"/>
              <w:rPr>
                <w:sz w:val="18"/>
                <w:szCs w:val="18"/>
              </w:rPr>
            </w:pPr>
            <w:r w:rsidRPr="00BD06F5">
              <w:rPr>
                <w:sz w:val="18"/>
                <w:szCs w:val="18"/>
              </w:rPr>
              <w:t>0000000</w:t>
            </w:r>
          </w:p>
        </w:tc>
      </w:tr>
      <w:tr w:rsidR="006A02EF" w:rsidRPr="0056297C" w:rsidTr="0056297C">
        <w:trPr>
          <w:cnfStyle w:val="000000100000"/>
        </w:trPr>
        <w:tc>
          <w:tcPr>
            <w:tcW w:w="1749" w:type="dxa"/>
          </w:tcPr>
          <w:p w:rsidR="00FA2DBF" w:rsidRDefault="00BD06F5">
            <w:pPr>
              <w:rPr>
                <w:sz w:val="18"/>
                <w:szCs w:val="18"/>
              </w:rPr>
            </w:pPr>
            <w:r w:rsidRPr="00BD06F5">
              <w:rPr>
                <w:sz w:val="18"/>
                <w:szCs w:val="18"/>
              </w:rPr>
              <w:t>Espaços em branco</w:t>
            </w:r>
          </w:p>
        </w:tc>
        <w:tc>
          <w:tcPr>
            <w:tcW w:w="644" w:type="dxa"/>
          </w:tcPr>
          <w:p w:rsidR="00FA2DBF" w:rsidRDefault="00BD06F5">
            <w:pPr>
              <w:rPr>
                <w:sz w:val="18"/>
                <w:szCs w:val="18"/>
              </w:rPr>
            </w:pPr>
            <w:r w:rsidRPr="00BD06F5">
              <w:rPr>
                <w:sz w:val="18"/>
                <w:szCs w:val="18"/>
              </w:rPr>
              <w:t>44</w:t>
            </w:r>
          </w:p>
        </w:tc>
        <w:tc>
          <w:tcPr>
            <w:tcW w:w="491" w:type="dxa"/>
          </w:tcPr>
          <w:p w:rsidR="00FA2DBF" w:rsidRDefault="00BD06F5">
            <w:pPr>
              <w:rPr>
                <w:sz w:val="18"/>
                <w:szCs w:val="18"/>
              </w:rPr>
            </w:pPr>
            <w:r w:rsidRPr="00BD06F5">
              <w:rPr>
                <w:sz w:val="18"/>
                <w:szCs w:val="18"/>
              </w:rPr>
              <w:t>6</w:t>
            </w:r>
          </w:p>
        </w:tc>
        <w:tc>
          <w:tcPr>
            <w:tcW w:w="1596" w:type="dxa"/>
          </w:tcPr>
          <w:p w:rsidR="00FA2DBF" w:rsidRDefault="00BD06F5">
            <w:pPr>
              <w:rPr>
                <w:sz w:val="18"/>
                <w:szCs w:val="18"/>
              </w:rPr>
            </w:pPr>
            <w:r w:rsidRPr="00BD06F5">
              <w:rPr>
                <w:sz w:val="18"/>
                <w:szCs w:val="18"/>
              </w:rPr>
              <w:t>Alfanumérico</w:t>
            </w:r>
          </w:p>
        </w:tc>
        <w:tc>
          <w:tcPr>
            <w:tcW w:w="2242" w:type="dxa"/>
          </w:tcPr>
          <w:p w:rsidR="00FA2DBF" w:rsidRDefault="00FA2DBF">
            <w:pPr>
              <w:rPr>
                <w:sz w:val="18"/>
                <w:szCs w:val="18"/>
              </w:rPr>
            </w:pPr>
          </w:p>
        </w:tc>
        <w:tc>
          <w:tcPr>
            <w:tcW w:w="1831" w:type="dxa"/>
          </w:tcPr>
          <w:p w:rsidR="00FA2DBF" w:rsidRDefault="00BD06F5">
            <w:pPr>
              <w:rPr>
                <w:sz w:val="18"/>
                <w:szCs w:val="18"/>
              </w:rPr>
            </w:pPr>
            <w:r w:rsidRPr="00BD06F5">
              <w:rPr>
                <w:sz w:val="18"/>
                <w:szCs w:val="18"/>
              </w:rPr>
              <w:t>Preencher com zeros</w:t>
            </w:r>
          </w:p>
        </w:tc>
        <w:tc>
          <w:tcPr>
            <w:tcW w:w="1370" w:type="dxa"/>
          </w:tcPr>
          <w:p w:rsidR="00FA2DBF" w:rsidRDefault="00BD06F5">
            <w:pPr>
              <w:rPr>
                <w:sz w:val="18"/>
                <w:szCs w:val="18"/>
              </w:rPr>
            </w:pPr>
            <w:r w:rsidRPr="00BD06F5">
              <w:rPr>
                <w:sz w:val="18"/>
                <w:szCs w:val="18"/>
              </w:rPr>
              <w:t>0000….</w:t>
            </w:r>
          </w:p>
        </w:tc>
      </w:tr>
    </w:tbl>
    <w:p w:rsidR="006A02EF" w:rsidRDefault="006A02EF" w:rsidP="005C6131">
      <w:pPr>
        <w:pStyle w:val="Ttulo4"/>
      </w:pPr>
      <w:bookmarkStart w:id="63" w:name="_Toc440463661"/>
      <w:r>
        <w:t>Detalhe</w:t>
      </w:r>
      <w:bookmarkEnd w:id="63"/>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993"/>
        <w:gridCol w:w="640"/>
        <w:gridCol w:w="510"/>
        <w:gridCol w:w="1580"/>
        <w:gridCol w:w="1786"/>
        <w:gridCol w:w="1426"/>
        <w:gridCol w:w="1988"/>
      </w:tblGrid>
      <w:tr w:rsidR="006A02EF" w:rsidRPr="0056297C" w:rsidTr="00AE61F2">
        <w:trPr>
          <w:cnfStyle w:val="100000000000"/>
        </w:trPr>
        <w:tc>
          <w:tcPr>
            <w:tcW w:w="1993"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Campo</w:t>
            </w:r>
          </w:p>
        </w:tc>
        <w:tc>
          <w:tcPr>
            <w:tcW w:w="640"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Ps</w:t>
            </w:r>
          </w:p>
        </w:tc>
        <w:tc>
          <w:tcPr>
            <w:tcW w:w="510"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Ln</w:t>
            </w:r>
          </w:p>
        </w:tc>
        <w:tc>
          <w:tcPr>
            <w:tcW w:w="1580"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Posibles valores/</w:t>
            </w:r>
          </w:p>
          <w:p w:rsidR="006A02EF" w:rsidRPr="0056297C" w:rsidRDefault="00BD06F5" w:rsidP="009008DE">
            <w:pPr>
              <w:rPr>
                <w:b w:val="0"/>
                <w:sz w:val="18"/>
                <w:szCs w:val="18"/>
              </w:rPr>
            </w:pPr>
            <w:r w:rsidRPr="00BD06F5">
              <w:rPr>
                <w:sz w:val="18"/>
                <w:szCs w:val="18"/>
              </w:rPr>
              <w:t>Formato</w:t>
            </w:r>
          </w:p>
        </w:tc>
        <w:tc>
          <w:tcPr>
            <w:tcW w:w="1786"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Descripción</w:t>
            </w:r>
          </w:p>
        </w:tc>
        <w:tc>
          <w:tcPr>
            <w:tcW w:w="1426"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Comentarios</w:t>
            </w:r>
          </w:p>
        </w:tc>
        <w:tc>
          <w:tcPr>
            <w:tcW w:w="1988"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Default</w:t>
            </w:r>
          </w:p>
        </w:tc>
      </w:tr>
      <w:tr w:rsidR="006A02EF" w:rsidRPr="0056297C" w:rsidTr="0056297C">
        <w:trPr>
          <w:cnfStyle w:val="000000100000"/>
        </w:trPr>
        <w:tc>
          <w:tcPr>
            <w:tcW w:w="1993" w:type="dxa"/>
          </w:tcPr>
          <w:p w:rsidR="006A02EF" w:rsidRPr="0056297C" w:rsidRDefault="00BD06F5" w:rsidP="009008DE">
            <w:pPr>
              <w:snapToGrid w:val="0"/>
              <w:rPr>
                <w:sz w:val="18"/>
                <w:szCs w:val="18"/>
              </w:rPr>
            </w:pPr>
            <w:r w:rsidRPr="00BD06F5">
              <w:rPr>
                <w:sz w:val="18"/>
                <w:szCs w:val="18"/>
              </w:rPr>
              <w:t>Tipo mensaje</w:t>
            </w:r>
          </w:p>
        </w:tc>
        <w:tc>
          <w:tcPr>
            <w:tcW w:w="640" w:type="dxa"/>
          </w:tcPr>
          <w:p w:rsidR="006A02EF" w:rsidRPr="0056297C" w:rsidRDefault="00BD06F5" w:rsidP="009008DE">
            <w:pPr>
              <w:snapToGrid w:val="0"/>
              <w:rPr>
                <w:sz w:val="18"/>
                <w:szCs w:val="18"/>
              </w:rPr>
            </w:pPr>
            <w:r w:rsidRPr="00BD06F5">
              <w:rPr>
                <w:sz w:val="18"/>
                <w:szCs w:val="18"/>
              </w:rPr>
              <w:t>1</w:t>
            </w:r>
          </w:p>
        </w:tc>
        <w:tc>
          <w:tcPr>
            <w:tcW w:w="510" w:type="dxa"/>
          </w:tcPr>
          <w:p w:rsidR="006A02EF" w:rsidRPr="0056297C" w:rsidRDefault="00BD06F5" w:rsidP="009008DE">
            <w:pPr>
              <w:snapToGrid w:val="0"/>
              <w:rPr>
                <w:sz w:val="18"/>
                <w:szCs w:val="18"/>
              </w:rPr>
            </w:pPr>
            <w:r w:rsidRPr="00BD06F5">
              <w:rPr>
                <w:sz w:val="18"/>
                <w:szCs w:val="18"/>
              </w:rPr>
              <w:t>2</w:t>
            </w:r>
          </w:p>
        </w:tc>
        <w:tc>
          <w:tcPr>
            <w:tcW w:w="1580" w:type="dxa"/>
          </w:tcPr>
          <w:p w:rsidR="006A02EF" w:rsidRPr="0056297C" w:rsidRDefault="00BD06F5" w:rsidP="009008DE">
            <w:pPr>
              <w:snapToGrid w:val="0"/>
              <w:rPr>
                <w:b/>
                <w:sz w:val="18"/>
                <w:szCs w:val="18"/>
              </w:rPr>
            </w:pPr>
            <w:r w:rsidRPr="00BD06F5">
              <w:rPr>
                <w:b/>
                <w:sz w:val="18"/>
                <w:szCs w:val="18"/>
              </w:rPr>
              <w:t>FT/FC</w:t>
            </w:r>
          </w:p>
        </w:tc>
        <w:tc>
          <w:tcPr>
            <w:tcW w:w="1786" w:type="dxa"/>
          </w:tcPr>
          <w:p w:rsidR="006A02EF" w:rsidRPr="0056297C" w:rsidRDefault="00BD06F5" w:rsidP="009008DE">
            <w:pPr>
              <w:snapToGrid w:val="0"/>
              <w:rPr>
                <w:sz w:val="18"/>
                <w:szCs w:val="18"/>
              </w:rPr>
            </w:pPr>
            <w:r w:rsidRPr="00BD06F5">
              <w:rPr>
                <w:sz w:val="18"/>
                <w:szCs w:val="18"/>
              </w:rPr>
              <w:t>Host -&gt; Lynx OffLine</w:t>
            </w:r>
          </w:p>
        </w:tc>
        <w:tc>
          <w:tcPr>
            <w:tcW w:w="1426" w:type="dxa"/>
          </w:tcPr>
          <w:p w:rsidR="006A02EF" w:rsidRPr="0056297C" w:rsidRDefault="006A02EF" w:rsidP="009008DE">
            <w:pPr>
              <w:snapToGrid w:val="0"/>
              <w:rPr>
                <w:sz w:val="18"/>
                <w:szCs w:val="18"/>
              </w:rPr>
            </w:pPr>
          </w:p>
        </w:tc>
        <w:tc>
          <w:tcPr>
            <w:tcW w:w="1988" w:type="dxa"/>
          </w:tcPr>
          <w:p w:rsidR="006A02EF" w:rsidRPr="0056297C" w:rsidRDefault="006A02EF" w:rsidP="009008DE">
            <w:pPr>
              <w:snapToGrid w:val="0"/>
              <w:rPr>
                <w:sz w:val="18"/>
                <w:szCs w:val="18"/>
              </w:rPr>
            </w:pPr>
          </w:p>
        </w:tc>
      </w:tr>
      <w:tr w:rsidR="006A02EF" w:rsidRPr="0056297C" w:rsidTr="0056297C">
        <w:tc>
          <w:tcPr>
            <w:tcW w:w="1993" w:type="dxa"/>
          </w:tcPr>
          <w:p w:rsidR="006A02EF" w:rsidRPr="0056297C" w:rsidRDefault="00BD06F5" w:rsidP="009008DE">
            <w:pPr>
              <w:snapToGrid w:val="0"/>
              <w:rPr>
                <w:sz w:val="18"/>
                <w:szCs w:val="18"/>
              </w:rPr>
            </w:pPr>
            <w:r w:rsidRPr="00BD06F5">
              <w:rPr>
                <w:sz w:val="18"/>
                <w:szCs w:val="18"/>
              </w:rPr>
              <w:t>Número da maquineta</w:t>
            </w:r>
          </w:p>
        </w:tc>
        <w:tc>
          <w:tcPr>
            <w:tcW w:w="640" w:type="dxa"/>
          </w:tcPr>
          <w:p w:rsidR="006A02EF" w:rsidRPr="0056297C" w:rsidRDefault="00BD06F5" w:rsidP="009008DE">
            <w:pPr>
              <w:snapToGrid w:val="0"/>
              <w:rPr>
                <w:sz w:val="18"/>
                <w:szCs w:val="18"/>
              </w:rPr>
            </w:pPr>
            <w:r w:rsidRPr="00BD06F5">
              <w:rPr>
                <w:sz w:val="18"/>
                <w:szCs w:val="18"/>
              </w:rPr>
              <w:t>3</w:t>
            </w:r>
          </w:p>
        </w:tc>
        <w:tc>
          <w:tcPr>
            <w:tcW w:w="510" w:type="dxa"/>
          </w:tcPr>
          <w:p w:rsidR="006A02EF" w:rsidRPr="0056297C" w:rsidRDefault="00BD06F5" w:rsidP="009008DE">
            <w:pPr>
              <w:snapToGrid w:val="0"/>
              <w:rPr>
                <w:sz w:val="18"/>
                <w:szCs w:val="18"/>
              </w:rPr>
            </w:pPr>
            <w:r w:rsidRPr="00BD06F5">
              <w:rPr>
                <w:sz w:val="18"/>
                <w:szCs w:val="18"/>
              </w:rPr>
              <w:t>10</w:t>
            </w:r>
          </w:p>
        </w:tc>
        <w:tc>
          <w:tcPr>
            <w:tcW w:w="1580" w:type="dxa"/>
          </w:tcPr>
          <w:p w:rsidR="006A02EF" w:rsidRPr="0056297C" w:rsidRDefault="00BD06F5" w:rsidP="009008DE">
            <w:pPr>
              <w:snapToGrid w:val="0"/>
              <w:rPr>
                <w:sz w:val="18"/>
                <w:szCs w:val="18"/>
              </w:rPr>
            </w:pPr>
            <w:r w:rsidRPr="00BD06F5">
              <w:rPr>
                <w:sz w:val="18"/>
                <w:szCs w:val="18"/>
              </w:rPr>
              <w:t>Numérico</w:t>
            </w:r>
          </w:p>
        </w:tc>
        <w:tc>
          <w:tcPr>
            <w:tcW w:w="1786" w:type="dxa"/>
          </w:tcPr>
          <w:p w:rsidR="006A02EF" w:rsidRPr="0056297C" w:rsidRDefault="006A02EF" w:rsidP="009008DE">
            <w:pPr>
              <w:snapToGrid w:val="0"/>
              <w:rPr>
                <w:sz w:val="18"/>
                <w:szCs w:val="18"/>
              </w:rPr>
            </w:pPr>
          </w:p>
        </w:tc>
        <w:tc>
          <w:tcPr>
            <w:tcW w:w="1426" w:type="dxa"/>
          </w:tcPr>
          <w:p w:rsidR="006A02EF" w:rsidRPr="0056297C" w:rsidRDefault="006A02EF" w:rsidP="009008DE">
            <w:pPr>
              <w:snapToGrid w:val="0"/>
              <w:rPr>
                <w:sz w:val="18"/>
                <w:szCs w:val="18"/>
              </w:rPr>
            </w:pPr>
          </w:p>
        </w:tc>
        <w:tc>
          <w:tcPr>
            <w:tcW w:w="1988" w:type="dxa"/>
          </w:tcPr>
          <w:p w:rsidR="006A02EF" w:rsidRPr="0056297C" w:rsidRDefault="006A02EF" w:rsidP="009008DE">
            <w:pPr>
              <w:snapToGrid w:val="0"/>
              <w:rPr>
                <w:sz w:val="18"/>
                <w:szCs w:val="18"/>
              </w:rPr>
            </w:pPr>
          </w:p>
        </w:tc>
      </w:tr>
      <w:tr w:rsidR="006A02EF" w:rsidRPr="0056297C" w:rsidTr="0056297C">
        <w:trPr>
          <w:cnfStyle w:val="000000100000"/>
          <w:trHeight w:val="268"/>
        </w:trPr>
        <w:tc>
          <w:tcPr>
            <w:tcW w:w="1993" w:type="dxa"/>
          </w:tcPr>
          <w:p w:rsidR="006A02EF" w:rsidRPr="0056297C" w:rsidRDefault="00BD06F5" w:rsidP="009008DE">
            <w:pPr>
              <w:snapToGrid w:val="0"/>
              <w:rPr>
                <w:sz w:val="18"/>
                <w:szCs w:val="18"/>
              </w:rPr>
            </w:pPr>
            <w:r w:rsidRPr="00BD06F5">
              <w:rPr>
                <w:sz w:val="18"/>
                <w:szCs w:val="18"/>
              </w:rPr>
              <w:t>Fecha Fat.</w:t>
            </w:r>
          </w:p>
        </w:tc>
        <w:tc>
          <w:tcPr>
            <w:tcW w:w="640" w:type="dxa"/>
          </w:tcPr>
          <w:p w:rsidR="006A02EF" w:rsidRPr="0056297C" w:rsidRDefault="00BD06F5" w:rsidP="009008DE">
            <w:pPr>
              <w:snapToGrid w:val="0"/>
              <w:rPr>
                <w:sz w:val="18"/>
                <w:szCs w:val="18"/>
              </w:rPr>
            </w:pPr>
            <w:r w:rsidRPr="00BD06F5">
              <w:rPr>
                <w:sz w:val="18"/>
                <w:szCs w:val="18"/>
              </w:rPr>
              <w:t>13</w:t>
            </w:r>
          </w:p>
        </w:tc>
        <w:tc>
          <w:tcPr>
            <w:tcW w:w="510" w:type="dxa"/>
          </w:tcPr>
          <w:p w:rsidR="006A02EF" w:rsidRPr="0056297C" w:rsidRDefault="00BD06F5" w:rsidP="009008DE">
            <w:pPr>
              <w:snapToGrid w:val="0"/>
              <w:rPr>
                <w:sz w:val="18"/>
                <w:szCs w:val="18"/>
              </w:rPr>
            </w:pPr>
            <w:r w:rsidRPr="00BD06F5">
              <w:rPr>
                <w:sz w:val="18"/>
                <w:szCs w:val="18"/>
              </w:rPr>
              <w:t>6</w:t>
            </w:r>
          </w:p>
        </w:tc>
        <w:tc>
          <w:tcPr>
            <w:tcW w:w="1580" w:type="dxa"/>
          </w:tcPr>
          <w:p w:rsidR="006A02EF" w:rsidRPr="0056297C" w:rsidRDefault="00BD06F5" w:rsidP="009008DE">
            <w:pPr>
              <w:snapToGrid w:val="0"/>
              <w:rPr>
                <w:sz w:val="18"/>
                <w:szCs w:val="18"/>
              </w:rPr>
            </w:pPr>
            <w:r w:rsidRPr="00BD06F5">
              <w:rPr>
                <w:sz w:val="18"/>
                <w:szCs w:val="18"/>
              </w:rPr>
              <w:t>YYYYMM</w:t>
            </w:r>
          </w:p>
        </w:tc>
        <w:tc>
          <w:tcPr>
            <w:tcW w:w="1786" w:type="dxa"/>
          </w:tcPr>
          <w:p w:rsidR="006A02EF" w:rsidRPr="0056297C" w:rsidRDefault="006A02EF" w:rsidP="009008DE">
            <w:pPr>
              <w:snapToGrid w:val="0"/>
              <w:rPr>
                <w:sz w:val="18"/>
                <w:szCs w:val="18"/>
              </w:rPr>
            </w:pPr>
          </w:p>
        </w:tc>
        <w:tc>
          <w:tcPr>
            <w:tcW w:w="1426" w:type="dxa"/>
          </w:tcPr>
          <w:p w:rsidR="006A02EF" w:rsidRPr="0056297C" w:rsidRDefault="006A02EF" w:rsidP="009008DE">
            <w:pPr>
              <w:snapToGrid w:val="0"/>
              <w:rPr>
                <w:sz w:val="18"/>
                <w:szCs w:val="18"/>
              </w:rPr>
            </w:pPr>
          </w:p>
        </w:tc>
        <w:tc>
          <w:tcPr>
            <w:tcW w:w="1988" w:type="dxa"/>
          </w:tcPr>
          <w:p w:rsidR="006A02EF" w:rsidRPr="0056297C" w:rsidRDefault="006A02EF" w:rsidP="009008DE">
            <w:pPr>
              <w:snapToGrid w:val="0"/>
              <w:rPr>
                <w:sz w:val="18"/>
                <w:szCs w:val="18"/>
              </w:rPr>
            </w:pPr>
          </w:p>
        </w:tc>
      </w:tr>
      <w:tr w:rsidR="006A02EF" w:rsidRPr="0056297C" w:rsidTr="0056297C">
        <w:trPr>
          <w:trHeight w:val="268"/>
        </w:trPr>
        <w:tc>
          <w:tcPr>
            <w:tcW w:w="1993" w:type="dxa"/>
          </w:tcPr>
          <w:p w:rsidR="006A02EF" w:rsidRPr="0056297C" w:rsidRDefault="00BD06F5" w:rsidP="009008DE">
            <w:pPr>
              <w:snapToGrid w:val="0"/>
              <w:rPr>
                <w:sz w:val="18"/>
                <w:szCs w:val="18"/>
              </w:rPr>
            </w:pPr>
            <w:r w:rsidRPr="00BD06F5">
              <w:rPr>
                <w:sz w:val="18"/>
                <w:szCs w:val="18"/>
              </w:rPr>
              <w:t>Valor</w:t>
            </w:r>
          </w:p>
        </w:tc>
        <w:tc>
          <w:tcPr>
            <w:tcW w:w="640" w:type="dxa"/>
          </w:tcPr>
          <w:p w:rsidR="006A02EF" w:rsidRPr="0056297C" w:rsidRDefault="00BD06F5" w:rsidP="009008DE">
            <w:pPr>
              <w:snapToGrid w:val="0"/>
              <w:rPr>
                <w:sz w:val="18"/>
                <w:szCs w:val="18"/>
              </w:rPr>
            </w:pPr>
            <w:r w:rsidRPr="00BD06F5">
              <w:rPr>
                <w:sz w:val="18"/>
                <w:szCs w:val="18"/>
              </w:rPr>
              <w:t>19</w:t>
            </w:r>
          </w:p>
        </w:tc>
        <w:tc>
          <w:tcPr>
            <w:tcW w:w="510" w:type="dxa"/>
          </w:tcPr>
          <w:p w:rsidR="006A02EF" w:rsidRPr="0056297C" w:rsidRDefault="00BD06F5" w:rsidP="009008DE">
            <w:pPr>
              <w:snapToGrid w:val="0"/>
              <w:rPr>
                <w:sz w:val="18"/>
                <w:szCs w:val="18"/>
              </w:rPr>
            </w:pPr>
            <w:r w:rsidRPr="00BD06F5">
              <w:rPr>
                <w:sz w:val="18"/>
                <w:szCs w:val="18"/>
              </w:rPr>
              <w:t>17</w:t>
            </w:r>
          </w:p>
        </w:tc>
        <w:tc>
          <w:tcPr>
            <w:tcW w:w="1580" w:type="dxa"/>
          </w:tcPr>
          <w:p w:rsidR="006A02EF" w:rsidRPr="0056297C" w:rsidRDefault="00BD06F5" w:rsidP="009008DE">
            <w:pPr>
              <w:snapToGrid w:val="0"/>
              <w:rPr>
                <w:sz w:val="18"/>
                <w:szCs w:val="18"/>
              </w:rPr>
            </w:pPr>
            <w:r w:rsidRPr="00BD06F5">
              <w:rPr>
                <w:sz w:val="18"/>
                <w:szCs w:val="18"/>
              </w:rPr>
              <w:t>Numérico</w:t>
            </w:r>
          </w:p>
        </w:tc>
        <w:tc>
          <w:tcPr>
            <w:tcW w:w="1786" w:type="dxa"/>
          </w:tcPr>
          <w:p w:rsidR="006A02EF" w:rsidRPr="0056297C" w:rsidRDefault="00BD06F5" w:rsidP="009008DE">
            <w:pPr>
              <w:snapToGrid w:val="0"/>
              <w:rPr>
                <w:sz w:val="18"/>
                <w:szCs w:val="18"/>
              </w:rPr>
            </w:pPr>
            <w:r w:rsidRPr="00BD06F5">
              <w:rPr>
                <w:sz w:val="18"/>
                <w:szCs w:val="18"/>
              </w:rPr>
              <w:t>2 últimas posiciones son decimales</w:t>
            </w:r>
          </w:p>
        </w:tc>
        <w:tc>
          <w:tcPr>
            <w:tcW w:w="1426" w:type="dxa"/>
          </w:tcPr>
          <w:p w:rsidR="006A02EF" w:rsidRPr="0056297C" w:rsidRDefault="006A02EF" w:rsidP="009008DE">
            <w:pPr>
              <w:snapToGrid w:val="0"/>
              <w:rPr>
                <w:sz w:val="18"/>
                <w:szCs w:val="18"/>
              </w:rPr>
            </w:pPr>
          </w:p>
        </w:tc>
        <w:tc>
          <w:tcPr>
            <w:tcW w:w="1988" w:type="dxa"/>
          </w:tcPr>
          <w:p w:rsidR="006A02EF" w:rsidRPr="0056297C" w:rsidRDefault="006A02EF" w:rsidP="009008DE">
            <w:pPr>
              <w:snapToGrid w:val="0"/>
              <w:rPr>
                <w:sz w:val="18"/>
                <w:szCs w:val="18"/>
              </w:rPr>
            </w:pPr>
          </w:p>
        </w:tc>
      </w:tr>
      <w:tr w:rsidR="006A02EF" w:rsidRPr="0056297C" w:rsidTr="0056297C">
        <w:trPr>
          <w:cnfStyle w:val="000000100000"/>
          <w:trHeight w:val="268"/>
        </w:trPr>
        <w:tc>
          <w:tcPr>
            <w:tcW w:w="1993" w:type="dxa"/>
          </w:tcPr>
          <w:p w:rsidR="006A02EF" w:rsidRPr="0056297C" w:rsidRDefault="00BD06F5" w:rsidP="009008DE">
            <w:pPr>
              <w:snapToGrid w:val="0"/>
              <w:rPr>
                <w:sz w:val="18"/>
                <w:szCs w:val="18"/>
              </w:rPr>
            </w:pPr>
            <w:r w:rsidRPr="00BD06F5">
              <w:rPr>
                <w:sz w:val="18"/>
                <w:szCs w:val="18"/>
              </w:rPr>
              <w:t>Qtde</w:t>
            </w:r>
          </w:p>
        </w:tc>
        <w:tc>
          <w:tcPr>
            <w:tcW w:w="640" w:type="dxa"/>
          </w:tcPr>
          <w:p w:rsidR="006A02EF" w:rsidRPr="0056297C" w:rsidRDefault="00BD06F5" w:rsidP="009008DE">
            <w:pPr>
              <w:snapToGrid w:val="0"/>
              <w:rPr>
                <w:sz w:val="18"/>
                <w:szCs w:val="18"/>
              </w:rPr>
            </w:pPr>
            <w:r w:rsidRPr="00BD06F5">
              <w:rPr>
                <w:sz w:val="18"/>
                <w:szCs w:val="18"/>
              </w:rPr>
              <w:t>36</w:t>
            </w:r>
          </w:p>
        </w:tc>
        <w:tc>
          <w:tcPr>
            <w:tcW w:w="510" w:type="dxa"/>
          </w:tcPr>
          <w:p w:rsidR="006A02EF" w:rsidRPr="0056297C" w:rsidRDefault="00BD06F5" w:rsidP="009008DE">
            <w:pPr>
              <w:snapToGrid w:val="0"/>
              <w:rPr>
                <w:sz w:val="18"/>
                <w:szCs w:val="18"/>
              </w:rPr>
            </w:pPr>
            <w:r w:rsidRPr="00BD06F5">
              <w:rPr>
                <w:sz w:val="18"/>
                <w:szCs w:val="18"/>
              </w:rPr>
              <w:t>10</w:t>
            </w:r>
          </w:p>
        </w:tc>
        <w:tc>
          <w:tcPr>
            <w:tcW w:w="1580" w:type="dxa"/>
          </w:tcPr>
          <w:p w:rsidR="006A02EF" w:rsidRPr="0056297C" w:rsidRDefault="00BD06F5" w:rsidP="009008DE">
            <w:pPr>
              <w:snapToGrid w:val="0"/>
              <w:rPr>
                <w:sz w:val="18"/>
                <w:szCs w:val="18"/>
              </w:rPr>
            </w:pPr>
            <w:r w:rsidRPr="00BD06F5">
              <w:rPr>
                <w:sz w:val="18"/>
                <w:szCs w:val="18"/>
              </w:rPr>
              <w:t>Numérico</w:t>
            </w:r>
          </w:p>
        </w:tc>
        <w:tc>
          <w:tcPr>
            <w:tcW w:w="1786" w:type="dxa"/>
          </w:tcPr>
          <w:p w:rsidR="006A02EF" w:rsidRPr="0056297C" w:rsidRDefault="006A02EF" w:rsidP="009008DE">
            <w:pPr>
              <w:snapToGrid w:val="0"/>
              <w:rPr>
                <w:sz w:val="18"/>
                <w:szCs w:val="18"/>
              </w:rPr>
            </w:pPr>
          </w:p>
        </w:tc>
        <w:tc>
          <w:tcPr>
            <w:tcW w:w="1426" w:type="dxa"/>
          </w:tcPr>
          <w:p w:rsidR="006A02EF" w:rsidRPr="0056297C" w:rsidRDefault="006A02EF" w:rsidP="009008DE">
            <w:pPr>
              <w:snapToGrid w:val="0"/>
              <w:rPr>
                <w:sz w:val="18"/>
                <w:szCs w:val="18"/>
              </w:rPr>
            </w:pPr>
          </w:p>
        </w:tc>
        <w:tc>
          <w:tcPr>
            <w:tcW w:w="1988" w:type="dxa"/>
          </w:tcPr>
          <w:p w:rsidR="006A02EF" w:rsidRPr="0056297C" w:rsidRDefault="006A02EF" w:rsidP="009008DE">
            <w:pPr>
              <w:snapToGrid w:val="0"/>
              <w:rPr>
                <w:sz w:val="18"/>
                <w:szCs w:val="18"/>
              </w:rPr>
            </w:pPr>
          </w:p>
        </w:tc>
      </w:tr>
      <w:tr w:rsidR="006A02EF" w:rsidRPr="0056297C" w:rsidTr="0056297C">
        <w:trPr>
          <w:trHeight w:val="268"/>
        </w:trPr>
        <w:tc>
          <w:tcPr>
            <w:tcW w:w="1993" w:type="dxa"/>
          </w:tcPr>
          <w:p w:rsidR="006A02EF" w:rsidRPr="0056297C" w:rsidRDefault="00BD06F5" w:rsidP="009008DE">
            <w:pPr>
              <w:snapToGrid w:val="0"/>
              <w:rPr>
                <w:sz w:val="18"/>
                <w:szCs w:val="18"/>
              </w:rPr>
            </w:pPr>
            <w:r w:rsidRPr="00BD06F5">
              <w:rPr>
                <w:sz w:val="18"/>
                <w:szCs w:val="18"/>
              </w:rPr>
              <w:t>Crédito</w:t>
            </w:r>
          </w:p>
        </w:tc>
        <w:tc>
          <w:tcPr>
            <w:tcW w:w="640" w:type="dxa"/>
          </w:tcPr>
          <w:p w:rsidR="006A02EF" w:rsidRPr="0056297C" w:rsidRDefault="00BD06F5" w:rsidP="009008DE">
            <w:pPr>
              <w:snapToGrid w:val="0"/>
              <w:rPr>
                <w:sz w:val="18"/>
                <w:szCs w:val="18"/>
              </w:rPr>
            </w:pPr>
            <w:r w:rsidRPr="00BD06F5">
              <w:rPr>
                <w:sz w:val="18"/>
                <w:szCs w:val="18"/>
              </w:rPr>
              <w:t>46</w:t>
            </w:r>
          </w:p>
        </w:tc>
        <w:tc>
          <w:tcPr>
            <w:tcW w:w="510" w:type="dxa"/>
          </w:tcPr>
          <w:p w:rsidR="006A02EF" w:rsidRPr="0056297C" w:rsidRDefault="00BD06F5" w:rsidP="009008DE">
            <w:pPr>
              <w:snapToGrid w:val="0"/>
              <w:rPr>
                <w:sz w:val="18"/>
                <w:szCs w:val="18"/>
              </w:rPr>
            </w:pPr>
            <w:r w:rsidRPr="00BD06F5">
              <w:rPr>
                <w:sz w:val="18"/>
                <w:szCs w:val="18"/>
              </w:rPr>
              <w:t>1</w:t>
            </w:r>
          </w:p>
        </w:tc>
        <w:tc>
          <w:tcPr>
            <w:tcW w:w="1580" w:type="dxa"/>
          </w:tcPr>
          <w:p w:rsidR="006A02EF" w:rsidRPr="0056297C" w:rsidRDefault="00BD06F5" w:rsidP="009008DE">
            <w:pPr>
              <w:snapToGrid w:val="0"/>
              <w:rPr>
                <w:sz w:val="18"/>
                <w:szCs w:val="18"/>
              </w:rPr>
            </w:pPr>
            <w:r w:rsidRPr="00BD06F5">
              <w:rPr>
                <w:sz w:val="18"/>
                <w:szCs w:val="18"/>
              </w:rPr>
              <w:t>Alfanumérico</w:t>
            </w:r>
          </w:p>
        </w:tc>
        <w:tc>
          <w:tcPr>
            <w:tcW w:w="1786" w:type="dxa"/>
          </w:tcPr>
          <w:p w:rsidR="006A02EF" w:rsidRPr="0056297C" w:rsidRDefault="00BD06F5" w:rsidP="009008DE">
            <w:pPr>
              <w:snapToGrid w:val="0"/>
              <w:rPr>
                <w:sz w:val="18"/>
                <w:szCs w:val="18"/>
              </w:rPr>
            </w:pPr>
            <w:r w:rsidRPr="00BD06F5">
              <w:rPr>
                <w:sz w:val="18"/>
                <w:szCs w:val="18"/>
              </w:rPr>
              <w:t>Tabla 18</w:t>
            </w:r>
          </w:p>
        </w:tc>
        <w:tc>
          <w:tcPr>
            <w:tcW w:w="1426" w:type="dxa"/>
          </w:tcPr>
          <w:p w:rsidR="006A02EF" w:rsidRPr="0056297C" w:rsidRDefault="006A02EF" w:rsidP="009008DE">
            <w:pPr>
              <w:snapToGrid w:val="0"/>
              <w:rPr>
                <w:sz w:val="18"/>
                <w:szCs w:val="18"/>
              </w:rPr>
            </w:pPr>
          </w:p>
        </w:tc>
        <w:tc>
          <w:tcPr>
            <w:tcW w:w="1988" w:type="dxa"/>
          </w:tcPr>
          <w:p w:rsidR="006A02EF" w:rsidRPr="0056297C" w:rsidRDefault="006A02EF" w:rsidP="009008DE">
            <w:pPr>
              <w:snapToGrid w:val="0"/>
              <w:rPr>
                <w:sz w:val="18"/>
                <w:szCs w:val="18"/>
              </w:rPr>
            </w:pPr>
          </w:p>
        </w:tc>
      </w:tr>
      <w:tr w:rsidR="006A02EF" w:rsidRPr="0056297C" w:rsidTr="0056297C">
        <w:trPr>
          <w:cnfStyle w:val="000000100000"/>
          <w:trHeight w:val="268"/>
        </w:trPr>
        <w:tc>
          <w:tcPr>
            <w:tcW w:w="1993" w:type="dxa"/>
          </w:tcPr>
          <w:p w:rsidR="006A02EF" w:rsidRPr="0056297C" w:rsidRDefault="00BD06F5" w:rsidP="009008DE">
            <w:pPr>
              <w:snapToGrid w:val="0"/>
              <w:rPr>
                <w:sz w:val="18"/>
                <w:szCs w:val="18"/>
              </w:rPr>
            </w:pPr>
            <w:r w:rsidRPr="00BD06F5">
              <w:rPr>
                <w:sz w:val="18"/>
                <w:szCs w:val="18"/>
              </w:rPr>
              <w:t>Bandera</w:t>
            </w:r>
          </w:p>
        </w:tc>
        <w:tc>
          <w:tcPr>
            <w:tcW w:w="640" w:type="dxa"/>
          </w:tcPr>
          <w:p w:rsidR="006A02EF" w:rsidRPr="0056297C" w:rsidRDefault="00BD06F5" w:rsidP="009008DE">
            <w:pPr>
              <w:snapToGrid w:val="0"/>
              <w:rPr>
                <w:sz w:val="18"/>
                <w:szCs w:val="18"/>
              </w:rPr>
            </w:pPr>
            <w:r w:rsidRPr="00BD06F5">
              <w:rPr>
                <w:sz w:val="18"/>
                <w:szCs w:val="18"/>
              </w:rPr>
              <w:t>47</w:t>
            </w:r>
          </w:p>
        </w:tc>
        <w:tc>
          <w:tcPr>
            <w:tcW w:w="510" w:type="dxa"/>
          </w:tcPr>
          <w:p w:rsidR="006A02EF" w:rsidRPr="0056297C" w:rsidRDefault="00BD06F5" w:rsidP="009008DE">
            <w:pPr>
              <w:snapToGrid w:val="0"/>
              <w:rPr>
                <w:sz w:val="18"/>
                <w:szCs w:val="18"/>
              </w:rPr>
            </w:pPr>
            <w:r w:rsidRPr="00BD06F5">
              <w:rPr>
                <w:sz w:val="18"/>
                <w:szCs w:val="18"/>
              </w:rPr>
              <w:t>3</w:t>
            </w:r>
          </w:p>
        </w:tc>
        <w:tc>
          <w:tcPr>
            <w:tcW w:w="1580" w:type="dxa"/>
          </w:tcPr>
          <w:p w:rsidR="006A02EF" w:rsidRPr="0056297C" w:rsidRDefault="00BD06F5" w:rsidP="009008DE">
            <w:pPr>
              <w:snapToGrid w:val="0"/>
              <w:rPr>
                <w:color w:val="000000"/>
                <w:sz w:val="18"/>
                <w:szCs w:val="18"/>
              </w:rPr>
            </w:pPr>
            <w:r w:rsidRPr="00BD06F5">
              <w:rPr>
                <w:color w:val="000000"/>
                <w:sz w:val="18"/>
                <w:szCs w:val="18"/>
              </w:rPr>
              <w:t>Numérico</w:t>
            </w:r>
          </w:p>
        </w:tc>
        <w:tc>
          <w:tcPr>
            <w:tcW w:w="1786" w:type="dxa"/>
          </w:tcPr>
          <w:p w:rsidR="006A02EF" w:rsidRPr="0056297C" w:rsidRDefault="00BD06F5" w:rsidP="009008DE">
            <w:pPr>
              <w:snapToGrid w:val="0"/>
              <w:rPr>
                <w:sz w:val="18"/>
                <w:szCs w:val="18"/>
              </w:rPr>
            </w:pPr>
            <w:r w:rsidRPr="00BD06F5">
              <w:rPr>
                <w:sz w:val="18"/>
                <w:szCs w:val="18"/>
              </w:rPr>
              <w:t>Bandeira del cartão</w:t>
            </w:r>
          </w:p>
        </w:tc>
        <w:tc>
          <w:tcPr>
            <w:tcW w:w="1426" w:type="dxa"/>
          </w:tcPr>
          <w:p w:rsidR="006A02EF" w:rsidRPr="0056297C" w:rsidRDefault="006A02EF" w:rsidP="009008DE">
            <w:pPr>
              <w:snapToGrid w:val="0"/>
              <w:rPr>
                <w:sz w:val="18"/>
                <w:szCs w:val="18"/>
              </w:rPr>
            </w:pPr>
          </w:p>
        </w:tc>
        <w:tc>
          <w:tcPr>
            <w:tcW w:w="1988" w:type="dxa"/>
          </w:tcPr>
          <w:p w:rsidR="006A02EF" w:rsidRPr="0056297C" w:rsidRDefault="00BD06F5" w:rsidP="009008DE">
            <w:pPr>
              <w:snapToGrid w:val="0"/>
              <w:rPr>
                <w:sz w:val="18"/>
                <w:szCs w:val="18"/>
              </w:rPr>
            </w:pPr>
            <w:r w:rsidRPr="00BD06F5">
              <w:rPr>
                <w:sz w:val="18"/>
                <w:szCs w:val="18"/>
              </w:rPr>
              <w:t>VISA=001</w:t>
            </w:r>
          </w:p>
          <w:p w:rsidR="006A02EF" w:rsidRPr="0056297C" w:rsidRDefault="00BD06F5" w:rsidP="009008DE">
            <w:pPr>
              <w:snapToGrid w:val="0"/>
              <w:rPr>
                <w:sz w:val="18"/>
                <w:szCs w:val="18"/>
              </w:rPr>
            </w:pPr>
            <w:r w:rsidRPr="00BD06F5">
              <w:rPr>
                <w:sz w:val="18"/>
                <w:szCs w:val="18"/>
              </w:rPr>
              <w:t>MC=002</w:t>
            </w:r>
          </w:p>
        </w:tc>
      </w:tr>
    </w:tbl>
    <w:p w:rsidR="006A02EF" w:rsidRDefault="006A02EF" w:rsidP="005C6131">
      <w:pPr>
        <w:pStyle w:val="Ttulo4"/>
      </w:pPr>
      <w:bookmarkStart w:id="64" w:name="_Toc440463662"/>
      <w:r>
        <w:t>Rodapé</w:t>
      </w:r>
      <w:bookmarkEnd w:id="64"/>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985"/>
        <w:gridCol w:w="567"/>
        <w:gridCol w:w="567"/>
        <w:gridCol w:w="1559"/>
        <w:gridCol w:w="2044"/>
        <w:gridCol w:w="1831"/>
        <w:gridCol w:w="1370"/>
      </w:tblGrid>
      <w:tr w:rsidR="006A02EF" w:rsidRPr="0056297C" w:rsidTr="00AE61F2">
        <w:trPr>
          <w:cnfStyle w:val="100000000000"/>
        </w:trPr>
        <w:tc>
          <w:tcPr>
            <w:tcW w:w="1985"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Campo</w:t>
            </w:r>
          </w:p>
        </w:tc>
        <w:tc>
          <w:tcPr>
            <w:tcW w:w="567"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Ps</w:t>
            </w:r>
          </w:p>
        </w:tc>
        <w:tc>
          <w:tcPr>
            <w:tcW w:w="567"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Ln</w:t>
            </w:r>
          </w:p>
        </w:tc>
        <w:tc>
          <w:tcPr>
            <w:tcW w:w="1559"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Formato</w:t>
            </w:r>
          </w:p>
        </w:tc>
        <w:tc>
          <w:tcPr>
            <w:tcW w:w="2044"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Descrição</w:t>
            </w:r>
          </w:p>
        </w:tc>
        <w:tc>
          <w:tcPr>
            <w:tcW w:w="1831"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Comentarios</w:t>
            </w:r>
          </w:p>
        </w:tc>
        <w:tc>
          <w:tcPr>
            <w:tcW w:w="1370"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Default</w:t>
            </w:r>
          </w:p>
        </w:tc>
      </w:tr>
      <w:tr w:rsidR="006A02EF" w:rsidRPr="0056297C" w:rsidTr="0056297C">
        <w:trPr>
          <w:cnfStyle w:val="000000100000"/>
        </w:trPr>
        <w:tc>
          <w:tcPr>
            <w:tcW w:w="1985" w:type="dxa"/>
          </w:tcPr>
          <w:p w:rsidR="006A02EF" w:rsidRPr="0056297C" w:rsidRDefault="00BD06F5" w:rsidP="009008DE">
            <w:pPr>
              <w:snapToGrid w:val="0"/>
              <w:rPr>
                <w:sz w:val="18"/>
                <w:szCs w:val="18"/>
              </w:rPr>
            </w:pPr>
            <w:r w:rsidRPr="00BD06F5">
              <w:rPr>
                <w:sz w:val="18"/>
                <w:szCs w:val="18"/>
              </w:rPr>
              <w:t>Tipo de registro</w:t>
            </w:r>
          </w:p>
        </w:tc>
        <w:tc>
          <w:tcPr>
            <w:tcW w:w="567" w:type="dxa"/>
          </w:tcPr>
          <w:p w:rsidR="006A02EF" w:rsidRPr="0056297C" w:rsidRDefault="00BD06F5" w:rsidP="009008DE">
            <w:pPr>
              <w:snapToGrid w:val="0"/>
              <w:rPr>
                <w:sz w:val="18"/>
                <w:szCs w:val="18"/>
              </w:rPr>
            </w:pPr>
            <w:r w:rsidRPr="00BD06F5">
              <w:rPr>
                <w:sz w:val="18"/>
                <w:szCs w:val="18"/>
              </w:rPr>
              <w:t>1</w:t>
            </w:r>
          </w:p>
        </w:tc>
        <w:tc>
          <w:tcPr>
            <w:tcW w:w="567" w:type="dxa"/>
          </w:tcPr>
          <w:p w:rsidR="006A02EF" w:rsidRPr="0056297C" w:rsidRDefault="00BD06F5" w:rsidP="009008DE">
            <w:pPr>
              <w:snapToGrid w:val="0"/>
              <w:rPr>
                <w:sz w:val="18"/>
                <w:szCs w:val="18"/>
              </w:rPr>
            </w:pPr>
            <w:r w:rsidRPr="00BD06F5">
              <w:rPr>
                <w:sz w:val="18"/>
                <w:szCs w:val="18"/>
              </w:rPr>
              <w:t>2</w:t>
            </w:r>
          </w:p>
        </w:tc>
        <w:tc>
          <w:tcPr>
            <w:tcW w:w="1559" w:type="dxa"/>
          </w:tcPr>
          <w:p w:rsidR="006A02EF" w:rsidRPr="0056297C" w:rsidRDefault="00BD06F5" w:rsidP="009008DE">
            <w:pPr>
              <w:snapToGrid w:val="0"/>
              <w:rPr>
                <w:sz w:val="18"/>
                <w:szCs w:val="18"/>
              </w:rPr>
            </w:pPr>
            <w:r w:rsidRPr="00BD06F5">
              <w:rPr>
                <w:sz w:val="18"/>
                <w:szCs w:val="18"/>
              </w:rPr>
              <w:t>Númerico</w:t>
            </w:r>
          </w:p>
        </w:tc>
        <w:tc>
          <w:tcPr>
            <w:tcW w:w="2044" w:type="dxa"/>
          </w:tcPr>
          <w:p w:rsidR="006A02EF" w:rsidRPr="0056297C" w:rsidRDefault="00BD06F5" w:rsidP="009008DE">
            <w:pPr>
              <w:snapToGrid w:val="0"/>
              <w:rPr>
                <w:sz w:val="18"/>
                <w:szCs w:val="18"/>
              </w:rPr>
            </w:pPr>
            <w:r w:rsidRPr="00BD06F5">
              <w:rPr>
                <w:sz w:val="18"/>
                <w:szCs w:val="18"/>
              </w:rPr>
              <w:t>Identifica o rodapé.</w:t>
            </w:r>
          </w:p>
        </w:tc>
        <w:tc>
          <w:tcPr>
            <w:tcW w:w="1831" w:type="dxa"/>
          </w:tcPr>
          <w:p w:rsidR="006A02EF" w:rsidRPr="0056297C" w:rsidRDefault="006A02EF" w:rsidP="009008DE">
            <w:pPr>
              <w:snapToGrid w:val="0"/>
              <w:rPr>
                <w:sz w:val="18"/>
                <w:szCs w:val="18"/>
              </w:rPr>
            </w:pPr>
          </w:p>
        </w:tc>
        <w:tc>
          <w:tcPr>
            <w:tcW w:w="1370" w:type="dxa"/>
          </w:tcPr>
          <w:p w:rsidR="006A02EF" w:rsidRPr="0056297C" w:rsidRDefault="00BD06F5" w:rsidP="009008DE">
            <w:pPr>
              <w:snapToGrid w:val="0"/>
              <w:rPr>
                <w:sz w:val="18"/>
                <w:szCs w:val="18"/>
              </w:rPr>
            </w:pPr>
            <w:r w:rsidRPr="00BD06F5">
              <w:rPr>
                <w:sz w:val="18"/>
                <w:szCs w:val="18"/>
              </w:rPr>
              <w:t>09</w:t>
            </w:r>
          </w:p>
        </w:tc>
      </w:tr>
      <w:tr w:rsidR="006A02EF" w:rsidRPr="0056297C" w:rsidTr="0056297C">
        <w:tc>
          <w:tcPr>
            <w:tcW w:w="1985" w:type="dxa"/>
          </w:tcPr>
          <w:p w:rsidR="006A02EF" w:rsidRPr="0056297C" w:rsidRDefault="00BD06F5" w:rsidP="009008DE">
            <w:pPr>
              <w:snapToGrid w:val="0"/>
              <w:rPr>
                <w:sz w:val="18"/>
                <w:szCs w:val="18"/>
              </w:rPr>
            </w:pPr>
            <w:r w:rsidRPr="00BD06F5">
              <w:rPr>
                <w:sz w:val="18"/>
                <w:szCs w:val="18"/>
              </w:rPr>
              <w:t>Nome do arquivo</w:t>
            </w:r>
          </w:p>
        </w:tc>
        <w:tc>
          <w:tcPr>
            <w:tcW w:w="567" w:type="dxa"/>
          </w:tcPr>
          <w:p w:rsidR="006A02EF" w:rsidRPr="0056297C" w:rsidRDefault="00BD06F5" w:rsidP="009008DE">
            <w:pPr>
              <w:snapToGrid w:val="0"/>
              <w:rPr>
                <w:sz w:val="18"/>
                <w:szCs w:val="18"/>
              </w:rPr>
            </w:pPr>
            <w:r w:rsidRPr="00BD06F5">
              <w:rPr>
                <w:sz w:val="18"/>
                <w:szCs w:val="18"/>
              </w:rPr>
              <w:t>3</w:t>
            </w:r>
          </w:p>
        </w:tc>
        <w:tc>
          <w:tcPr>
            <w:tcW w:w="567" w:type="dxa"/>
          </w:tcPr>
          <w:p w:rsidR="006A02EF" w:rsidRPr="0056297C" w:rsidRDefault="00BD06F5" w:rsidP="009008DE">
            <w:pPr>
              <w:snapToGrid w:val="0"/>
              <w:rPr>
                <w:sz w:val="18"/>
                <w:szCs w:val="18"/>
              </w:rPr>
            </w:pPr>
            <w:r w:rsidRPr="00BD06F5">
              <w:rPr>
                <w:sz w:val="18"/>
                <w:szCs w:val="18"/>
              </w:rPr>
              <w:t>20</w:t>
            </w:r>
          </w:p>
        </w:tc>
        <w:tc>
          <w:tcPr>
            <w:tcW w:w="1559" w:type="dxa"/>
          </w:tcPr>
          <w:p w:rsidR="006A02EF" w:rsidRPr="0056297C" w:rsidRDefault="00BD06F5" w:rsidP="009008DE">
            <w:pPr>
              <w:snapToGrid w:val="0"/>
              <w:rPr>
                <w:sz w:val="18"/>
                <w:szCs w:val="18"/>
              </w:rPr>
            </w:pPr>
            <w:r w:rsidRPr="00BD06F5">
              <w:rPr>
                <w:sz w:val="18"/>
                <w:szCs w:val="18"/>
              </w:rPr>
              <w:t>Alfanumérico</w:t>
            </w:r>
          </w:p>
        </w:tc>
        <w:tc>
          <w:tcPr>
            <w:tcW w:w="2044" w:type="dxa"/>
          </w:tcPr>
          <w:p w:rsidR="006A02EF" w:rsidRPr="0056297C" w:rsidRDefault="00BD06F5" w:rsidP="009008DE">
            <w:pPr>
              <w:snapToGrid w:val="0"/>
              <w:rPr>
                <w:sz w:val="18"/>
                <w:szCs w:val="18"/>
              </w:rPr>
            </w:pPr>
            <w:r w:rsidRPr="00BD06F5">
              <w:rPr>
                <w:sz w:val="18"/>
                <w:szCs w:val="18"/>
              </w:rPr>
              <w:t>Tipo de arquivo</w:t>
            </w:r>
          </w:p>
        </w:tc>
        <w:tc>
          <w:tcPr>
            <w:tcW w:w="1831" w:type="dxa"/>
          </w:tcPr>
          <w:p w:rsidR="006A02EF" w:rsidRPr="0056297C" w:rsidRDefault="00BD06F5" w:rsidP="009008DE">
            <w:pPr>
              <w:snapToGrid w:val="0"/>
              <w:rPr>
                <w:sz w:val="18"/>
                <w:szCs w:val="18"/>
              </w:rPr>
            </w:pPr>
            <w:r w:rsidRPr="00BD06F5">
              <w:rPr>
                <w:sz w:val="18"/>
                <w:szCs w:val="18"/>
              </w:rPr>
              <w:t>Tabela 28</w:t>
            </w:r>
          </w:p>
        </w:tc>
        <w:tc>
          <w:tcPr>
            <w:tcW w:w="1370" w:type="dxa"/>
          </w:tcPr>
          <w:p w:rsidR="006A02EF" w:rsidRPr="0056297C" w:rsidRDefault="00BD06F5" w:rsidP="009008DE">
            <w:pPr>
              <w:snapToGrid w:val="0"/>
              <w:rPr>
                <w:sz w:val="18"/>
                <w:szCs w:val="18"/>
              </w:rPr>
            </w:pPr>
            <w:r w:rsidRPr="00BD06F5">
              <w:rPr>
                <w:sz w:val="18"/>
                <w:szCs w:val="18"/>
              </w:rPr>
              <w:t>Brancos</w:t>
            </w:r>
          </w:p>
        </w:tc>
      </w:tr>
      <w:tr w:rsidR="006A02EF" w:rsidRPr="0056297C" w:rsidTr="0056297C">
        <w:trPr>
          <w:cnfStyle w:val="000000100000"/>
        </w:trPr>
        <w:tc>
          <w:tcPr>
            <w:tcW w:w="1985" w:type="dxa"/>
          </w:tcPr>
          <w:p w:rsidR="006A02EF" w:rsidRPr="0056297C" w:rsidRDefault="00BD06F5" w:rsidP="009008DE">
            <w:pPr>
              <w:snapToGrid w:val="0"/>
              <w:rPr>
                <w:sz w:val="18"/>
                <w:szCs w:val="18"/>
              </w:rPr>
            </w:pPr>
            <w:r w:rsidRPr="00BD06F5">
              <w:rPr>
                <w:sz w:val="18"/>
                <w:szCs w:val="18"/>
              </w:rPr>
              <w:t xml:space="preserve">Quantidade de registros </w:t>
            </w:r>
          </w:p>
        </w:tc>
        <w:tc>
          <w:tcPr>
            <w:tcW w:w="567" w:type="dxa"/>
          </w:tcPr>
          <w:p w:rsidR="006A02EF" w:rsidRPr="0056297C" w:rsidRDefault="00BD06F5" w:rsidP="009008DE">
            <w:pPr>
              <w:snapToGrid w:val="0"/>
              <w:rPr>
                <w:sz w:val="18"/>
                <w:szCs w:val="18"/>
              </w:rPr>
            </w:pPr>
            <w:r w:rsidRPr="00BD06F5">
              <w:rPr>
                <w:sz w:val="18"/>
                <w:szCs w:val="18"/>
              </w:rPr>
              <w:t>23</w:t>
            </w:r>
          </w:p>
        </w:tc>
        <w:tc>
          <w:tcPr>
            <w:tcW w:w="567" w:type="dxa"/>
          </w:tcPr>
          <w:p w:rsidR="006A02EF" w:rsidRPr="0056297C" w:rsidRDefault="00BD06F5" w:rsidP="009008DE">
            <w:pPr>
              <w:snapToGrid w:val="0"/>
              <w:rPr>
                <w:sz w:val="18"/>
                <w:szCs w:val="18"/>
              </w:rPr>
            </w:pPr>
            <w:r w:rsidRPr="00BD06F5">
              <w:rPr>
                <w:sz w:val="18"/>
                <w:szCs w:val="18"/>
              </w:rPr>
              <w:t>9</w:t>
            </w:r>
          </w:p>
        </w:tc>
        <w:tc>
          <w:tcPr>
            <w:tcW w:w="1559" w:type="dxa"/>
          </w:tcPr>
          <w:p w:rsidR="006A02EF" w:rsidRPr="0056297C" w:rsidRDefault="00BD06F5" w:rsidP="009008DE">
            <w:pPr>
              <w:snapToGrid w:val="0"/>
              <w:rPr>
                <w:sz w:val="18"/>
                <w:szCs w:val="18"/>
              </w:rPr>
            </w:pPr>
            <w:r w:rsidRPr="00BD06F5">
              <w:rPr>
                <w:sz w:val="18"/>
                <w:szCs w:val="18"/>
              </w:rPr>
              <w:t>Numérico</w:t>
            </w:r>
          </w:p>
        </w:tc>
        <w:tc>
          <w:tcPr>
            <w:tcW w:w="2044" w:type="dxa"/>
          </w:tcPr>
          <w:p w:rsidR="006A02EF" w:rsidRPr="0056297C" w:rsidRDefault="00BD06F5" w:rsidP="009008DE">
            <w:pPr>
              <w:snapToGrid w:val="0"/>
              <w:rPr>
                <w:sz w:val="18"/>
                <w:szCs w:val="18"/>
              </w:rPr>
            </w:pPr>
            <w:r w:rsidRPr="00BD06F5">
              <w:rPr>
                <w:sz w:val="18"/>
                <w:szCs w:val="18"/>
              </w:rPr>
              <w:t>Quantidade de registros enviados.</w:t>
            </w:r>
          </w:p>
        </w:tc>
        <w:tc>
          <w:tcPr>
            <w:tcW w:w="1831" w:type="dxa"/>
          </w:tcPr>
          <w:p w:rsidR="006A02EF" w:rsidRPr="0056297C" w:rsidRDefault="006A02EF" w:rsidP="009008DE">
            <w:pPr>
              <w:snapToGrid w:val="0"/>
              <w:rPr>
                <w:sz w:val="18"/>
                <w:szCs w:val="18"/>
              </w:rPr>
            </w:pPr>
          </w:p>
        </w:tc>
        <w:tc>
          <w:tcPr>
            <w:tcW w:w="1370" w:type="dxa"/>
          </w:tcPr>
          <w:p w:rsidR="006A02EF" w:rsidRPr="0056297C" w:rsidRDefault="00BD06F5" w:rsidP="009008DE">
            <w:pPr>
              <w:snapToGrid w:val="0"/>
              <w:rPr>
                <w:sz w:val="18"/>
                <w:szCs w:val="18"/>
              </w:rPr>
            </w:pPr>
            <w:r w:rsidRPr="00BD06F5">
              <w:rPr>
                <w:sz w:val="18"/>
                <w:szCs w:val="18"/>
              </w:rPr>
              <w:t>0000000000</w:t>
            </w:r>
          </w:p>
        </w:tc>
      </w:tr>
      <w:tr w:rsidR="006A02EF" w:rsidRPr="0056297C" w:rsidTr="0056297C">
        <w:tc>
          <w:tcPr>
            <w:tcW w:w="1985" w:type="dxa"/>
          </w:tcPr>
          <w:p w:rsidR="006A02EF" w:rsidRPr="0056297C" w:rsidRDefault="00BD06F5" w:rsidP="009008DE">
            <w:pPr>
              <w:snapToGrid w:val="0"/>
              <w:rPr>
                <w:sz w:val="18"/>
                <w:szCs w:val="18"/>
              </w:rPr>
            </w:pPr>
            <w:r w:rsidRPr="00BD06F5">
              <w:rPr>
                <w:sz w:val="18"/>
                <w:szCs w:val="18"/>
              </w:rPr>
              <w:t>Espaços em branco</w:t>
            </w:r>
          </w:p>
        </w:tc>
        <w:tc>
          <w:tcPr>
            <w:tcW w:w="567" w:type="dxa"/>
          </w:tcPr>
          <w:p w:rsidR="006A02EF" w:rsidRPr="0056297C" w:rsidRDefault="00BD06F5" w:rsidP="009008DE">
            <w:pPr>
              <w:snapToGrid w:val="0"/>
              <w:rPr>
                <w:sz w:val="18"/>
                <w:szCs w:val="18"/>
              </w:rPr>
            </w:pPr>
            <w:r w:rsidRPr="00BD06F5">
              <w:rPr>
                <w:sz w:val="18"/>
                <w:szCs w:val="18"/>
              </w:rPr>
              <w:t>32</w:t>
            </w:r>
          </w:p>
        </w:tc>
        <w:tc>
          <w:tcPr>
            <w:tcW w:w="567" w:type="dxa"/>
          </w:tcPr>
          <w:p w:rsidR="006A02EF" w:rsidRPr="0056297C" w:rsidRDefault="00BD06F5" w:rsidP="009008DE">
            <w:pPr>
              <w:snapToGrid w:val="0"/>
              <w:rPr>
                <w:sz w:val="18"/>
                <w:szCs w:val="18"/>
              </w:rPr>
            </w:pPr>
            <w:r w:rsidRPr="00BD06F5">
              <w:rPr>
                <w:sz w:val="18"/>
                <w:szCs w:val="18"/>
              </w:rPr>
              <w:t>18</w:t>
            </w:r>
          </w:p>
        </w:tc>
        <w:tc>
          <w:tcPr>
            <w:tcW w:w="1559" w:type="dxa"/>
          </w:tcPr>
          <w:p w:rsidR="006A02EF" w:rsidRPr="0056297C" w:rsidRDefault="00BD06F5" w:rsidP="009008DE">
            <w:pPr>
              <w:snapToGrid w:val="0"/>
              <w:rPr>
                <w:sz w:val="18"/>
                <w:szCs w:val="18"/>
              </w:rPr>
            </w:pPr>
            <w:r w:rsidRPr="00BD06F5">
              <w:rPr>
                <w:sz w:val="18"/>
                <w:szCs w:val="18"/>
              </w:rPr>
              <w:t>Alfanumérico</w:t>
            </w:r>
          </w:p>
        </w:tc>
        <w:tc>
          <w:tcPr>
            <w:tcW w:w="2044" w:type="dxa"/>
          </w:tcPr>
          <w:p w:rsidR="006A02EF" w:rsidRPr="0056297C" w:rsidRDefault="006A02EF" w:rsidP="009008DE">
            <w:pPr>
              <w:snapToGrid w:val="0"/>
              <w:rPr>
                <w:sz w:val="18"/>
                <w:szCs w:val="18"/>
              </w:rPr>
            </w:pPr>
          </w:p>
        </w:tc>
        <w:tc>
          <w:tcPr>
            <w:tcW w:w="1831" w:type="dxa"/>
          </w:tcPr>
          <w:p w:rsidR="006A02EF" w:rsidRPr="0056297C" w:rsidRDefault="00BD06F5" w:rsidP="009008DE">
            <w:pPr>
              <w:snapToGrid w:val="0"/>
              <w:rPr>
                <w:sz w:val="18"/>
                <w:szCs w:val="18"/>
              </w:rPr>
            </w:pPr>
            <w:r w:rsidRPr="00BD06F5">
              <w:rPr>
                <w:sz w:val="18"/>
                <w:szCs w:val="18"/>
              </w:rPr>
              <w:t>Preencher com zeros</w:t>
            </w:r>
          </w:p>
        </w:tc>
        <w:tc>
          <w:tcPr>
            <w:tcW w:w="1370" w:type="dxa"/>
          </w:tcPr>
          <w:p w:rsidR="006A02EF" w:rsidRPr="0056297C" w:rsidRDefault="00BD06F5" w:rsidP="009008DE">
            <w:pPr>
              <w:snapToGrid w:val="0"/>
              <w:rPr>
                <w:sz w:val="18"/>
                <w:szCs w:val="18"/>
              </w:rPr>
            </w:pPr>
            <w:r w:rsidRPr="00BD06F5">
              <w:rPr>
                <w:sz w:val="18"/>
                <w:szCs w:val="18"/>
              </w:rPr>
              <w:t>0000….</w:t>
            </w:r>
          </w:p>
        </w:tc>
      </w:tr>
    </w:tbl>
    <w:p w:rsidR="006A02EF" w:rsidRDefault="006A02EF" w:rsidP="006A02EF"/>
    <w:p w:rsidR="006A02EF" w:rsidRDefault="006A02EF" w:rsidP="006A02EF">
      <w:r>
        <w:t>Longitud del mensaje:  49</w:t>
      </w:r>
    </w:p>
    <w:p w:rsidR="006A02EF" w:rsidRDefault="006A02EF" w:rsidP="006A02EF">
      <w:pPr>
        <w:pStyle w:val="Ttulo3"/>
        <w:tabs>
          <w:tab w:val="clear" w:pos="907"/>
          <w:tab w:val="left" w:pos="720"/>
        </w:tabs>
        <w:suppressAutoHyphens/>
        <w:spacing w:before="0" w:after="0" w:line="240" w:lineRule="auto"/>
        <w:jc w:val="left"/>
      </w:pPr>
      <w:bookmarkStart w:id="65" w:name="_Toc440463663"/>
      <w:r>
        <w:lastRenderedPageBreak/>
        <w:t>Formato de CBK em tratamento (CM)</w:t>
      </w:r>
      <w:bookmarkEnd w:id="65"/>
    </w:p>
    <w:p w:rsidR="006A02EF" w:rsidRDefault="006A02EF" w:rsidP="005C6131">
      <w:pPr>
        <w:pStyle w:val="Ttulo4"/>
      </w:pPr>
      <w:bookmarkStart w:id="66" w:name="_Toc440463664"/>
      <w:r>
        <w:t>Cabeçalho</w:t>
      </w:r>
      <w:bookmarkEnd w:id="66"/>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749"/>
        <w:gridCol w:w="644"/>
        <w:gridCol w:w="491"/>
        <w:gridCol w:w="1596"/>
        <w:gridCol w:w="2242"/>
        <w:gridCol w:w="1831"/>
        <w:gridCol w:w="1370"/>
      </w:tblGrid>
      <w:tr w:rsidR="006A02EF" w:rsidRPr="0056297C" w:rsidTr="00AE61F2">
        <w:trPr>
          <w:cnfStyle w:val="100000000000"/>
        </w:trPr>
        <w:tc>
          <w:tcPr>
            <w:tcW w:w="1749"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Campo</w:t>
            </w:r>
          </w:p>
        </w:tc>
        <w:tc>
          <w:tcPr>
            <w:tcW w:w="644"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Ps</w:t>
            </w:r>
          </w:p>
        </w:tc>
        <w:tc>
          <w:tcPr>
            <w:tcW w:w="491"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Ln</w:t>
            </w:r>
          </w:p>
        </w:tc>
        <w:tc>
          <w:tcPr>
            <w:tcW w:w="1596"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Formato</w:t>
            </w:r>
          </w:p>
        </w:tc>
        <w:tc>
          <w:tcPr>
            <w:tcW w:w="2242"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Descrição</w:t>
            </w:r>
          </w:p>
        </w:tc>
        <w:tc>
          <w:tcPr>
            <w:tcW w:w="1831"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Comentarios</w:t>
            </w:r>
          </w:p>
        </w:tc>
        <w:tc>
          <w:tcPr>
            <w:tcW w:w="1370"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Default</w:t>
            </w:r>
          </w:p>
        </w:tc>
      </w:tr>
      <w:tr w:rsidR="006A02EF" w:rsidRPr="0056297C" w:rsidTr="0056297C">
        <w:trPr>
          <w:cnfStyle w:val="000000100000"/>
        </w:trPr>
        <w:tc>
          <w:tcPr>
            <w:tcW w:w="1749" w:type="dxa"/>
          </w:tcPr>
          <w:p w:rsidR="006A02EF" w:rsidRPr="0056297C" w:rsidRDefault="00BD06F5" w:rsidP="009008DE">
            <w:pPr>
              <w:snapToGrid w:val="0"/>
              <w:rPr>
                <w:sz w:val="18"/>
                <w:szCs w:val="18"/>
              </w:rPr>
            </w:pPr>
            <w:r w:rsidRPr="00BD06F5">
              <w:rPr>
                <w:sz w:val="18"/>
                <w:szCs w:val="18"/>
              </w:rPr>
              <w:t>Tipo de registro</w:t>
            </w:r>
          </w:p>
        </w:tc>
        <w:tc>
          <w:tcPr>
            <w:tcW w:w="644" w:type="dxa"/>
          </w:tcPr>
          <w:p w:rsidR="006A02EF" w:rsidRPr="0056297C" w:rsidRDefault="00BD06F5" w:rsidP="009008DE">
            <w:pPr>
              <w:snapToGrid w:val="0"/>
              <w:rPr>
                <w:sz w:val="18"/>
                <w:szCs w:val="18"/>
              </w:rPr>
            </w:pPr>
            <w:r w:rsidRPr="00BD06F5">
              <w:rPr>
                <w:sz w:val="18"/>
                <w:szCs w:val="18"/>
              </w:rPr>
              <w:t>1</w:t>
            </w:r>
          </w:p>
        </w:tc>
        <w:tc>
          <w:tcPr>
            <w:tcW w:w="491" w:type="dxa"/>
          </w:tcPr>
          <w:p w:rsidR="006A02EF" w:rsidRPr="0056297C" w:rsidRDefault="00BD06F5" w:rsidP="009008DE">
            <w:pPr>
              <w:snapToGrid w:val="0"/>
              <w:rPr>
                <w:sz w:val="18"/>
                <w:szCs w:val="18"/>
              </w:rPr>
            </w:pPr>
            <w:r w:rsidRPr="00BD06F5">
              <w:rPr>
                <w:sz w:val="18"/>
                <w:szCs w:val="18"/>
              </w:rPr>
              <w:t>2</w:t>
            </w:r>
          </w:p>
        </w:tc>
        <w:tc>
          <w:tcPr>
            <w:tcW w:w="1596" w:type="dxa"/>
          </w:tcPr>
          <w:p w:rsidR="006A02EF" w:rsidRPr="0056297C" w:rsidRDefault="00BD06F5" w:rsidP="009008DE">
            <w:pPr>
              <w:snapToGrid w:val="0"/>
              <w:rPr>
                <w:sz w:val="18"/>
                <w:szCs w:val="18"/>
              </w:rPr>
            </w:pPr>
            <w:r w:rsidRPr="00BD06F5">
              <w:rPr>
                <w:sz w:val="18"/>
                <w:szCs w:val="18"/>
              </w:rPr>
              <w:t>Númerico</w:t>
            </w:r>
          </w:p>
        </w:tc>
        <w:tc>
          <w:tcPr>
            <w:tcW w:w="2242" w:type="dxa"/>
          </w:tcPr>
          <w:p w:rsidR="006A02EF" w:rsidRPr="0056297C" w:rsidRDefault="00BD06F5" w:rsidP="009008DE">
            <w:pPr>
              <w:snapToGrid w:val="0"/>
              <w:rPr>
                <w:sz w:val="18"/>
                <w:szCs w:val="18"/>
              </w:rPr>
            </w:pPr>
            <w:r w:rsidRPr="00BD06F5">
              <w:rPr>
                <w:sz w:val="18"/>
                <w:szCs w:val="18"/>
              </w:rPr>
              <w:t>Identifica o cabeçalho.</w:t>
            </w:r>
          </w:p>
        </w:tc>
        <w:tc>
          <w:tcPr>
            <w:tcW w:w="1831" w:type="dxa"/>
          </w:tcPr>
          <w:p w:rsidR="006A02EF" w:rsidRPr="0056297C" w:rsidRDefault="006A02EF" w:rsidP="009008DE">
            <w:pPr>
              <w:snapToGrid w:val="0"/>
              <w:rPr>
                <w:sz w:val="18"/>
                <w:szCs w:val="18"/>
              </w:rPr>
            </w:pPr>
          </w:p>
        </w:tc>
        <w:tc>
          <w:tcPr>
            <w:tcW w:w="1370" w:type="dxa"/>
          </w:tcPr>
          <w:p w:rsidR="006A02EF" w:rsidRPr="0056297C" w:rsidRDefault="00BD06F5" w:rsidP="009008DE">
            <w:pPr>
              <w:snapToGrid w:val="0"/>
              <w:rPr>
                <w:sz w:val="18"/>
                <w:szCs w:val="18"/>
              </w:rPr>
            </w:pPr>
            <w:r w:rsidRPr="00BD06F5">
              <w:rPr>
                <w:sz w:val="18"/>
                <w:szCs w:val="18"/>
              </w:rPr>
              <w:t>00</w:t>
            </w:r>
          </w:p>
        </w:tc>
      </w:tr>
      <w:tr w:rsidR="006A02EF" w:rsidRPr="0056297C" w:rsidTr="0056297C">
        <w:tc>
          <w:tcPr>
            <w:tcW w:w="1749" w:type="dxa"/>
          </w:tcPr>
          <w:p w:rsidR="006A02EF" w:rsidRPr="0056297C" w:rsidRDefault="00BD06F5" w:rsidP="009008DE">
            <w:pPr>
              <w:snapToGrid w:val="0"/>
              <w:rPr>
                <w:sz w:val="18"/>
                <w:szCs w:val="18"/>
              </w:rPr>
            </w:pPr>
            <w:r w:rsidRPr="00BD06F5">
              <w:rPr>
                <w:sz w:val="18"/>
                <w:szCs w:val="18"/>
              </w:rPr>
              <w:t>Nome do arquivo</w:t>
            </w:r>
          </w:p>
        </w:tc>
        <w:tc>
          <w:tcPr>
            <w:tcW w:w="644" w:type="dxa"/>
          </w:tcPr>
          <w:p w:rsidR="006A02EF" w:rsidRPr="0056297C" w:rsidRDefault="00BD06F5" w:rsidP="009008DE">
            <w:pPr>
              <w:snapToGrid w:val="0"/>
              <w:rPr>
                <w:sz w:val="18"/>
                <w:szCs w:val="18"/>
              </w:rPr>
            </w:pPr>
            <w:r w:rsidRPr="00BD06F5">
              <w:rPr>
                <w:sz w:val="18"/>
                <w:szCs w:val="18"/>
              </w:rPr>
              <w:t>3</w:t>
            </w:r>
          </w:p>
        </w:tc>
        <w:tc>
          <w:tcPr>
            <w:tcW w:w="491" w:type="dxa"/>
          </w:tcPr>
          <w:p w:rsidR="006A02EF" w:rsidRPr="0056297C" w:rsidRDefault="00BD06F5" w:rsidP="009008DE">
            <w:pPr>
              <w:snapToGrid w:val="0"/>
              <w:rPr>
                <w:sz w:val="18"/>
                <w:szCs w:val="18"/>
              </w:rPr>
            </w:pPr>
            <w:r w:rsidRPr="00BD06F5">
              <w:rPr>
                <w:sz w:val="18"/>
                <w:szCs w:val="18"/>
              </w:rPr>
              <w:t>20</w:t>
            </w:r>
          </w:p>
        </w:tc>
        <w:tc>
          <w:tcPr>
            <w:tcW w:w="1596" w:type="dxa"/>
          </w:tcPr>
          <w:p w:rsidR="006A02EF" w:rsidRPr="0056297C" w:rsidRDefault="00BD06F5" w:rsidP="009008DE">
            <w:pPr>
              <w:snapToGrid w:val="0"/>
              <w:rPr>
                <w:sz w:val="18"/>
                <w:szCs w:val="18"/>
              </w:rPr>
            </w:pPr>
            <w:r w:rsidRPr="00BD06F5">
              <w:rPr>
                <w:sz w:val="18"/>
                <w:szCs w:val="18"/>
              </w:rPr>
              <w:t>Alfanumérico</w:t>
            </w:r>
          </w:p>
        </w:tc>
        <w:tc>
          <w:tcPr>
            <w:tcW w:w="2242" w:type="dxa"/>
          </w:tcPr>
          <w:p w:rsidR="006A02EF" w:rsidRPr="0056297C" w:rsidRDefault="00BD06F5" w:rsidP="009008DE">
            <w:pPr>
              <w:snapToGrid w:val="0"/>
              <w:rPr>
                <w:sz w:val="18"/>
                <w:szCs w:val="18"/>
              </w:rPr>
            </w:pPr>
            <w:r w:rsidRPr="00BD06F5">
              <w:rPr>
                <w:sz w:val="18"/>
                <w:szCs w:val="18"/>
              </w:rPr>
              <w:t>Tipo de arquivo</w:t>
            </w:r>
          </w:p>
        </w:tc>
        <w:tc>
          <w:tcPr>
            <w:tcW w:w="1831" w:type="dxa"/>
          </w:tcPr>
          <w:p w:rsidR="006A02EF" w:rsidRPr="0056297C" w:rsidRDefault="00BD06F5" w:rsidP="009008DE">
            <w:pPr>
              <w:snapToGrid w:val="0"/>
              <w:rPr>
                <w:sz w:val="18"/>
                <w:szCs w:val="18"/>
              </w:rPr>
            </w:pPr>
            <w:r w:rsidRPr="00BD06F5">
              <w:rPr>
                <w:sz w:val="18"/>
                <w:szCs w:val="18"/>
              </w:rPr>
              <w:t>Tabela 28</w:t>
            </w:r>
          </w:p>
        </w:tc>
        <w:tc>
          <w:tcPr>
            <w:tcW w:w="1370" w:type="dxa"/>
          </w:tcPr>
          <w:p w:rsidR="006A02EF" w:rsidRPr="0056297C" w:rsidRDefault="00BD06F5" w:rsidP="009008DE">
            <w:pPr>
              <w:snapToGrid w:val="0"/>
              <w:rPr>
                <w:sz w:val="18"/>
                <w:szCs w:val="18"/>
              </w:rPr>
            </w:pPr>
            <w:r w:rsidRPr="00BD06F5">
              <w:rPr>
                <w:sz w:val="18"/>
                <w:szCs w:val="18"/>
              </w:rPr>
              <w:t>Brancos</w:t>
            </w:r>
          </w:p>
        </w:tc>
      </w:tr>
      <w:tr w:rsidR="006A02EF" w:rsidRPr="0056297C" w:rsidTr="0056297C">
        <w:trPr>
          <w:cnfStyle w:val="000000100000"/>
        </w:trPr>
        <w:tc>
          <w:tcPr>
            <w:tcW w:w="1749" w:type="dxa"/>
          </w:tcPr>
          <w:p w:rsidR="006A02EF" w:rsidRPr="0056297C" w:rsidRDefault="00BD06F5" w:rsidP="009008DE">
            <w:pPr>
              <w:snapToGrid w:val="0"/>
              <w:rPr>
                <w:sz w:val="18"/>
                <w:szCs w:val="18"/>
              </w:rPr>
            </w:pPr>
            <w:r w:rsidRPr="00BD06F5">
              <w:rPr>
                <w:sz w:val="18"/>
                <w:szCs w:val="18"/>
              </w:rPr>
              <w:t xml:space="preserve">Data  e hora da geração </w:t>
            </w:r>
          </w:p>
        </w:tc>
        <w:tc>
          <w:tcPr>
            <w:tcW w:w="644" w:type="dxa"/>
          </w:tcPr>
          <w:p w:rsidR="006A02EF" w:rsidRPr="0056297C" w:rsidRDefault="00BD06F5" w:rsidP="009008DE">
            <w:pPr>
              <w:snapToGrid w:val="0"/>
              <w:rPr>
                <w:sz w:val="18"/>
                <w:szCs w:val="18"/>
              </w:rPr>
            </w:pPr>
            <w:r w:rsidRPr="00BD06F5">
              <w:rPr>
                <w:sz w:val="18"/>
                <w:szCs w:val="18"/>
              </w:rPr>
              <w:t>23</w:t>
            </w:r>
          </w:p>
        </w:tc>
        <w:tc>
          <w:tcPr>
            <w:tcW w:w="491" w:type="dxa"/>
          </w:tcPr>
          <w:p w:rsidR="006A02EF" w:rsidRPr="0056297C" w:rsidRDefault="00BD06F5" w:rsidP="009008DE">
            <w:pPr>
              <w:snapToGrid w:val="0"/>
              <w:rPr>
                <w:sz w:val="18"/>
                <w:szCs w:val="18"/>
              </w:rPr>
            </w:pPr>
            <w:r w:rsidRPr="00BD06F5">
              <w:rPr>
                <w:sz w:val="18"/>
                <w:szCs w:val="18"/>
              </w:rPr>
              <w:t>14</w:t>
            </w:r>
          </w:p>
        </w:tc>
        <w:tc>
          <w:tcPr>
            <w:tcW w:w="1596" w:type="dxa"/>
          </w:tcPr>
          <w:p w:rsidR="006A02EF" w:rsidRPr="0056297C" w:rsidRDefault="00BD06F5" w:rsidP="009008DE">
            <w:pPr>
              <w:snapToGrid w:val="0"/>
              <w:rPr>
                <w:sz w:val="18"/>
                <w:szCs w:val="18"/>
              </w:rPr>
            </w:pPr>
            <w:r w:rsidRPr="00BD06F5">
              <w:rPr>
                <w:sz w:val="18"/>
                <w:szCs w:val="18"/>
              </w:rPr>
              <w:t>Numérico</w:t>
            </w:r>
          </w:p>
        </w:tc>
        <w:tc>
          <w:tcPr>
            <w:tcW w:w="2242" w:type="dxa"/>
          </w:tcPr>
          <w:p w:rsidR="006A02EF" w:rsidRPr="0056297C" w:rsidRDefault="00BD06F5" w:rsidP="009008DE">
            <w:pPr>
              <w:snapToGrid w:val="0"/>
              <w:rPr>
                <w:sz w:val="18"/>
                <w:szCs w:val="18"/>
              </w:rPr>
            </w:pPr>
            <w:r w:rsidRPr="00BD06F5">
              <w:rPr>
                <w:sz w:val="18"/>
                <w:szCs w:val="18"/>
              </w:rPr>
              <w:t xml:space="preserve">AAAA + BIT 07 </w:t>
            </w:r>
          </w:p>
        </w:tc>
        <w:tc>
          <w:tcPr>
            <w:tcW w:w="1831" w:type="dxa"/>
          </w:tcPr>
          <w:p w:rsidR="006A02EF" w:rsidRPr="0056297C" w:rsidRDefault="00BD06F5" w:rsidP="009008DE">
            <w:pPr>
              <w:snapToGrid w:val="0"/>
              <w:rPr>
                <w:sz w:val="18"/>
                <w:szCs w:val="18"/>
              </w:rPr>
            </w:pPr>
            <w:r w:rsidRPr="00BD06F5">
              <w:rPr>
                <w:sz w:val="18"/>
                <w:szCs w:val="18"/>
              </w:rPr>
              <w:t>Data e hora em que o arquivo foi gerado,</w:t>
            </w:r>
          </w:p>
          <w:p w:rsidR="006A02EF" w:rsidRPr="0056297C" w:rsidRDefault="00BD06F5" w:rsidP="009008DE">
            <w:pPr>
              <w:rPr>
                <w:sz w:val="18"/>
                <w:szCs w:val="18"/>
              </w:rPr>
            </w:pPr>
            <w:r w:rsidRPr="00BD06F5">
              <w:rPr>
                <w:sz w:val="18"/>
                <w:szCs w:val="18"/>
              </w:rPr>
              <w:t>yyyymmddhhmiss</w:t>
            </w:r>
          </w:p>
          <w:p w:rsidR="006A02EF" w:rsidRPr="0056297C" w:rsidRDefault="00BD06F5" w:rsidP="009008DE">
            <w:pPr>
              <w:rPr>
                <w:sz w:val="18"/>
                <w:szCs w:val="18"/>
              </w:rPr>
            </w:pPr>
            <w:r w:rsidRPr="00BD06F5">
              <w:rPr>
                <w:sz w:val="18"/>
                <w:szCs w:val="18"/>
              </w:rPr>
              <w:t xml:space="preserve">(hh de </w:t>
            </w:r>
            <w:smartTag w:uri="urn:schemas-microsoft-com:office:smarttags" w:element="metricconverter">
              <w:smartTagPr>
                <w:attr w:name="ProductID" w:val="00 a"/>
              </w:smartTagPr>
              <w:r w:rsidRPr="00BD06F5">
                <w:rPr>
                  <w:sz w:val="18"/>
                  <w:szCs w:val="18"/>
                </w:rPr>
                <w:t>00 a</w:t>
              </w:r>
            </w:smartTag>
            <w:r w:rsidRPr="00BD06F5">
              <w:rPr>
                <w:sz w:val="18"/>
                <w:szCs w:val="18"/>
              </w:rPr>
              <w:t xml:space="preserve"> 23)</w:t>
            </w:r>
          </w:p>
        </w:tc>
        <w:tc>
          <w:tcPr>
            <w:tcW w:w="1370" w:type="dxa"/>
          </w:tcPr>
          <w:p w:rsidR="006A02EF" w:rsidRPr="0056297C" w:rsidRDefault="006A02EF" w:rsidP="009008DE">
            <w:pPr>
              <w:snapToGrid w:val="0"/>
              <w:rPr>
                <w:sz w:val="18"/>
                <w:szCs w:val="18"/>
              </w:rPr>
            </w:pPr>
          </w:p>
        </w:tc>
      </w:tr>
      <w:tr w:rsidR="006A02EF" w:rsidRPr="0056297C" w:rsidTr="0056297C">
        <w:tc>
          <w:tcPr>
            <w:tcW w:w="1749" w:type="dxa"/>
          </w:tcPr>
          <w:p w:rsidR="006A02EF" w:rsidRPr="0056297C" w:rsidRDefault="00BD06F5" w:rsidP="009008DE">
            <w:pPr>
              <w:snapToGrid w:val="0"/>
              <w:rPr>
                <w:sz w:val="18"/>
                <w:szCs w:val="18"/>
              </w:rPr>
            </w:pPr>
            <w:r w:rsidRPr="00BD06F5">
              <w:rPr>
                <w:sz w:val="18"/>
                <w:szCs w:val="18"/>
              </w:rPr>
              <w:t>Versão do arquivo</w:t>
            </w:r>
          </w:p>
        </w:tc>
        <w:tc>
          <w:tcPr>
            <w:tcW w:w="644" w:type="dxa"/>
          </w:tcPr>
          <w:p w:rsidR="006A02EF" w:rsidRPr="0056297C" w:rsidRDefault="00BD06F5" w:rsidP="009008DE">
            <w:pPr>
              <w:snapToGrid w:val="0"/>
              <w:rPr>
                <w:sz w:val="18"/>
                <w:szCs w:val="18"/>
              </w:rPr>
            </w:pPr>
            <w:r w:rsidRPr="00BD06F5">
              <w:rPr>
                <w:sz w:val="18"/>
                <w:szCs w:val="18"/>
              </w:rPr>
              <w:t>37</w:t>
            </w:r>
          </w:p>
        </w:tc>
        <w:tc>
          <w:tcPr>
            <w:tcW w:w="491" w:type="dxa"/>
          </w:tcPr>
          <w:p w:rsidR="006A02EF" w:rsidRPr="0056297C" w:rsidRDefault="00BD06F5" w:rsidP="009008DE">
            <w:pPr>
              <w:snapToGrid w:val="0"/>
              <w:rPr>
                <w:sz w:val="18"/>
                <w:szCs w:val="18"/>
              </w:rPr>
            </w:pPr>
            <w:r w:rsidRPr="00BD06F5">
              <w:rPr>
                <w:sz w:val="18"/>
                <w:szCs w:val="18"/>
              </w:rPr>
              <w:t>7</w:t>
            </w:r>
          </w:p>
        </w:tc>
        <w:tc>
          <w:tcPr>
            <w:tcW w:w="1596" w:type="dxa"/>
          </w:tcPr>
          <w:p w:rsidR="006A02EF" w:rsidRPr="0056297C" w:rsidRDefault="00BD06F5" w:rsidP="009008DE">
            <w:pPr>
              <w:snapToGrid w:val="0"/>
              <w:rPr>
                <w:sz w:val="18"/>
                <w:szCs w:val="18"/>
              </w:rPr>
            </w:pPr>
            <w:r w:rsidRPr="00BD06F5">
              <w:rPr>
                <w:sz w:val="18"/>
                <w:szCs w:val="18"/>
              </w:rPr>
              <w:t>Numérico</w:t>
            </w:r>
          </w:p>
        </w:tc>
        <w:tc>
          <w:tcPr>
            <w:tcW w:w="2242" w:type="dxa"/>
          </w:tcPr>
          <w:p w:rsidR="006A02EF" w:rsidRPr="0056297C" w:rsidRDefault="00BD06F5" w:rsidP="009008DE">
            <w:pPr>
              <w:snapToGrid w:val="0"/>
              <w:rPr>
                <w:sz w:val="18"/>
                <w:szCs w:val="18"/>
              </w:rPr>
            </w:pPr>
            <w:r w:rsidRPr="00BD06F5">
              <w:rPr>
                <w:sz w:val="18"/>
                <w:szCs w:val="18"/>
              </w:rPr>
              <w:t>Versão do arquivo gerado</w:t>
            </w:r>
          </w:p>
        </w:tc>
        <w:tc>
          <w:tcPr>
            <w:tcW w:w="1831" w:type="dxa"/>
          </w:tcPr>
          <w:p w:rsidR="006A02EF" w:rsidRPr="0056297C" w:rsidRDefault="006A02EF" w:rsidP="009008DE">
            <w:pPr>
              <w:snapToGrid w:val="0"/>
              <w:rPr>
                <w:sz w:val="18"/>
                <w:szCs w:val="18"/>
              </w:rPr>
            </w:pPr>
          </w:p>
        </w:tc>
        <w:tc>
          <w:tcPr>
            <w:tcW w:w="1370" w:type="dxa"/>
          </w:tcPr>
          <w:p w:rsidR="006A02EF" w:rsidRPr="0056297C" w:rsidRDefault="00BD06F5" w:rsidP="009008DE">
            <w:pPr>
              <w:snapToGrid w:val="0"/>
              <w:rPr>
                <w:sz w:val="18"/>
                <w:szCs w:val="18"/>
              </w:rPr>
            </w:pPr>
            <w:r w:rsidRPr="00BD06F5">
              <w:rPr>
                <w:sz w:val="18"/>
                <w:szCs w:val="18"/>
              </w:rPr>
              <w:t>0000000</w:t>
            </w:r>
          </w:p>
        </w:tc>
      </w:tr>
    </w:tbl>
    <w:p w:rsidR="006A02EF" w:rsidRDefault="006A02EF" w:rsidP="005C6131">
      <w:pPr>
        <w:pStyle w:val="Ttulo4"/>
      </w:pPr>
      <w:bookmarkStart w:id="67" w:name="_Toc440463665"/>
      <w:r>
        <w:t>Detalhe</w:t>
      </w:r>
      <w:bookmarkEnd w:id="67"/>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993"/>
        <w:gridCol w:w="650"/>
        <w:gridCol w:w="480"/>
        <w:gridCol w:w="1590"/>
        <w:gridCol w:w="2260"/>
        <w:gridCol w:w="1800"/>
        <w:gridCol w:w="1174"/>
      </w:tblGrid>
      <w:tr w:rsidR="006A02EF" w:rsidRPr="0056297C" w:rsidTr="009B4BE6">
        <w:trPr>
          <w:cnfStyle w:val="100000000000"/>
        </w:trPr>
        <w:tc>
          <w:tcPr>
            <w:tcW w:w="1993" w:type="dxa"/>
            <w:tcBorders>
              <w:top w:val="none" w:sz="0" w:space="0" w:color="auto"/>
              <w:left w:val="none" w:sz="0" w:space="0" w:color="auto"/>
              <w:bottom w:val="none" w:sz="0" w:space="0" w:color="auto"/>
              <w:right w:val="none" w:sz="0" w:space="0" w:color="auto"/>
            </w:tcBorders>
            <w:vAlign w:val="center"/>
          </w:tcPr>
          <w:p w:rsidR="006A02EF" w:rsidRPr="0056297C" w:rsidRDefault="00BD06F5" w:rsidP="009B4BE6">
            <w:pPr>
              <w:snapToGrid w:val="0"/>
              <w:jc w:val="center"/>
              <w:rPr>
                <w:b w:val="0"/>
                <w:sz w:val="18"/>
                <w:szCs w:val="18"/>
              </w:rPr>
            </w:pPr>
            <w:r w:rsidRPr="00BD06F5">
              <w:rPr>
                <w:sz w:val="18"/>
                <w:szCs w:val="18"/>
              </w:rPr>
              <w:t>Campo</w:t>
            </w:r>
          </w:p>
        </w:tc>
        <w:tc>
          <w:tcPr>
            <w:tcW w:w="650" w:type="dxa"/>
            <w:tcBorders>
              <w:top w:val="none" w:sz="0" w:space="0" w:color="auto"/>
              <w:left w:val="none" w:sz="0" w:space="0" w:color="auto"/>
              <w:bottom w:val="none" w:sz="0" w:space="0" w:color="auto"/>
              <w:right w:val="none" w:sz="0" w:space="0" w:color="auto"/>
            </w:tcBorders>
            <w:vAlign w:val="center"/>
          </w:tcPr>
          <w:p w:rsidR="006A02EF" w:rsidRPr="0056297C" w:rsidRDefault="00BD06F5" w:rsidP="009B4BE6">
            <w:pPr>
              <w:snapToGrid w:val="0"/>
              <w:jc w:val="center"/>
              <w:rPr>
                <w:b w:val="0"/>
                <w:sz w:val="18"/>
                <w:szCs w:val="18"/>
              </w:rPr>
            </w:pPr>
            <w:r w:rsidRPr="00BD06F5">
              <w:rPr>
                <w:sz w:val="18"/>
                <w:szCs w:val="18"/>
              </w:rPr>
              <w:t>Ps</w:t>
            </w:r>
          </w:p>
        </w:tc>
        <w:tc>
          <w:tcPr>
            <w:tcW w:w="480" w:type="dxa"/>
            <w:tcBorders>
              <w:top w:val="none" w:sz="0" w:space="0" w:color="auto"/>
              <w:left w:val="none" w:sz="0" w:space="0" w:color="auto"/>
              <w:bottom w:val="none" w:sz="0" w:space="0" w:color="auto"/>
              <w:right w:val="none" w:sz="0" w:space="0" w:color="auto"/>
            </w:tcBorders>
            <w:vAlign w:val="center"/>
          </w:tcPr>
          <w:p w:rsidR="006A02EF" w:rsidRPr="0056297C" w:rsidRDefault="00BD06F5" w:rsidP="009B4BE6">
            <w:pPr>
              <w:snapToGrid w:val="0"/>
              <w:jc w:val="center"/>
              <w:rPr>
                <w:b w:val="0"/>
                <w:sz w:val="18"/>
                <w:szCs w:val="18"/>
              </w:rPr>
            </w:pPr>
            <w:r w:rsidRPr="00BD06F5">
              <w:rPr>
                <w:sz w:val="18"/>
                <w:szCs w:val="18"/>
              </w:rPr>
              <w:t>Ln</w:t>
            </w:r>
          </w:p>
        </w:tc>
        <w:tc>
          <w:tcPr>
            <w:tcW w:w="1590" w:type="dxa"/>
            <w:tcBorders>
              <w:top w:val="none" w:sz="0" w:space="0" w:color="auto"/>
              <w:left w:val="none" w:sz="0" w:space="0" w:color="auto"/>
              <w:bottom w:val="none" w:sz="0" w:space="0" w:color="auto"/>
              <w:right w:val="none" w:sz="0" w:space="0" w:color="auto"/>
            </w:tcBorders>
            <w:vAlign w:val="center"/>
          </w:tcPr>
          <w:p w:rsidR="006A02EF" w:rsidRPr="0056297C" w:rsidRDefault="00BD06F5" w:rsidP="009B4BE6">
            <w:pPr>
              <w:jc w:val="center"/>
              <w:rPr>
                <w:b w:val="0"/>
                <w:sz w:val="18"/>
                <w:szCs w:val="18"/>
              </w:rPr>
            </w:pPr>
            <w:r w:rsidRPr="00BD06F5">
              <w:rPr>
                <w:sz w:val="18"/>
                <w:szCs w:val="18"/>
              </w:rPr>
              <w:t>Formato</w:t>
            </w:r>
          </w:p>
        </w:tc>
        <w:tc>
          <w:tcPr>
            <w:tcW w:w="2260" w:type="dxa"/>
            <w:tcBorders>
              <w:top w:val="none" w:sz="0" w:space="0" w:color="auto"/>
              <w:left w:val="none" w:sz="0" w:space="0" w:color="auto"/>
              <w:bottom w:val="none" w:sz="0" w:space="0" w:color="auto"/>
              <w:right w:val="none" w:sz="0" w:space="0" w:color="auto"/>
            </w:tcBorders>
            <w:vAlign w:val="center"/>
          </w:tcPr>
          <w:p w:rsidR="006A02EF" w:rsidRPr="0056297C" w:rsidRDefault="00BD06F5" w:rsidP="009B4BE6">
            <w:pPr>
              <w:snapToGrid w:val="0"/>
              <w:jc w:val="center"/>
              <w:rPr>
                <w:b w:val="0"/>
                <w:sz w:val="18"/>
                <w:szCs w:val="18"/>
              </w:rPr>
            </w:pPr>
            <w:r w:rsidRPr="00BD06F5">
              <w:rPr>
                <w:sz w:val="18"/>
                <w:szCs w:val="18"/>
              </w:rPr>
              <w:t>Descripción</w:t>
            </w:r>
          </w:p>
        </w:tc>
        <w:tc>
          <w:tcPr>
            <w:tcW w:w="1800" w:type="dxa"/>
            <w:tcBorders>
              <w:top w:val="none" w:sz="0" w:space="0" w:color="auto"/>
              <w:left w:val="none" w:sz="0" w:space="0" w:color="auto"/>
              <w:bottom w:val="none" w:sz="0" w:space="0" w:color="auto"/>
              <w:right w:val="none" w:sz="0" w:space="0" w:color="auto"/>
            </w:tcBorders>
            <w:vAlign w:val="center"/>
          </w:tcPr>
          <w:p w:rsidR="006A02EF" w:rsidRPr="0056297C" w:rsidRDefault="00BD06F5" w:rsidP="009B4BE6">
            <w:pPr>
              <w:snapToGrid w:val="0"/>
              <w:jc w:val="center"/>
              <w:rPr>
                <w:b w:val="0"/>
                <w:sz w:val="18"/>
                <w:szCs w:val="18"/>
              </w:rPr>
            </w:pPr>
            <w:r w:rsidRPr="00BD06F5">
              <w:rPr>
                <w:sz w:val="18"/>
                <w:szCs w:val="18"/>
              </w:rPr>
              <w:t>Comentario</w:t>
            </w:r>
          </w:p>
        </w:tc>
        <w:tc>
          <w:tcPr>
            <w:tcW w:w="1174" w:type="dxa"/>
            <w:tcBorders>
              <w:top w:val="none" w:sz="0" w:space="0" w:color="auto"/>
              <w:left w:val="none" w:sz="0" w:space="0" w:color="auto"/>
              <w:bottom w:val="none" w:sz="0" w:space="0" w:color="auto"/>
              <w:right w:val="none" w:sz="0" w:space="0" w:color="auto"/>
            </w:tcBorders>
            <w:vAlign w:val="center"/>
          </w:tcPr>
          <w:p w:rsidR="006A02EF" w:rsidRPr="0056297C" w:rsidRDefault="00BD06F5" w:rsidP="009B4BE6">
            <w:pPr>
              <w:snapToGrid w:val="0"/>
              <w:jc w:val="center"/>
              <w:rPr>
                <w:b w:val="0"/>
                <w:sz w:val="18"/>
                <w:szCs w:val="18"/>
              </w:rPr>
            </w:pPr>
            <w:r w:rsidRPr="00BD06F5">
              <w:rPr>
                <w:sz w:val="18"/>
                <w:szCs w:val="18"/>
              </w:rPr>
              <w:t>Default</w:t>
            </w:r>
          </w:p>
        </w:tc>
      </w:tr>
      <w:tr w:rsidR="006A02EF" w:rsidRPr="0056297C" w:rsidTr="0056297C">
        <w:trPr>
          <w:cnfStyle w:val="000000100000"/>
        </w:trPr>
        <w:tc>
          <w:tcPr>
            <w:tcW w:w="1993" w:type="dxa"/>
          </w:tcPr>
          <w:p w:rsidR="006A02EF" w:rsidRPr="0056297C" w:rsidRDefault="00BD06F5" w:rsidP="009008DE">
            <w:pPr>
              <w:snapToGrid w:val="0"/>
              <w:rPr>
                <w:sz w:val="18"/>
                <w:szCs w:val="18"/>
              </w:rPr>
            </w:pPr>
            <w:r w:rsidRPr="00BD06F5">
              <w:rPr>
                <w:sz w:val="18"/>
                <w:szCs w:val="18"/>
              </w:rPr>
              <w:t>Tipo mensaje</w:t>
            </w:r>
          </w:p>
        </w:tc>
        <w:tc>
          <w:tcPr>
            <w:tcW w:w="650" w:type="dxa"/>
          </w:tcPr>
          <w:p w:rsidR="006A02EF" w:rsidRPr="0056297C" w:rsidRDefault="00BD06F5" w:rsidP="009008DE">
            <w:pPr>
              <w:snapToGrid w:val="0"/>
              <w:rPr>
                <w:sz w:val="18"/>
                <w:szCs w:val="18"/>
              </w:rPr>
            </w:pPr>
            <w:r w:rsidRPr="00BD06F5">
              <w:rPr>
                <w:sz w:val="18"/>
                <w:szCs w:val="18"/>
              </w:rPr>
              <w:t>1</w:t>
            </w:r>
          </w:p>
        </w:tc>
        <w:tc>
          <w:tcPr>
            <w:tcW w:w="480" w:type="dxa"/>
          </w:tcPr>
          <w:p w:rsidR="006A02EF" w:rsidRPr="0056297C" w:rsidRDefault="00BD06F5" w:rsidP="009008DE">
            <w:pPr>
              <w:snapToGrid w:val="0"/>
              <w:rPr>
                <w:sz w:val="18"/>
                <w:szCs w:val="18"/>
              </w:rPr>
            </w:pPr>
            <w:r w:rsidRPr="00BD06F5">
              <w:rPr>
                <w:sz w:val="18"/>
                <w:szCs w:val="18"/>
              </w:rPr>
              <w:t>2</w:t>
            </w:r>
          </w:p>
        </w:tc>
        <w:tc>
          <w:tcPr>
            <w:tcW w:w="1590" w:type="dxa"/>
          </w:tcPr>
          <w:p w:rsidR="006A02EF" w:rsidRPr="0056297C" w:rsidRDefault="00BD06F5" w:rsidP="009008DE">
            <w:pPr>
              <w:snapToGrid w:val="0"/>
              <w:rPr>
                <w:b/>
                <w:sz w:val="18"/>
                <w:szCs w:val="18"/>
              </w:rPr>
            </w:pPr>
            <w:r w:rsidRPr="00BD06F5">
              <w:rPr>
                <w:b/>
                <w:sz w:val="18"/>
                <w:szCs w:val="18"/>
              </w:rPr>
              <w:t>CM</w:t>
            </w:r>
          </w:p>
        </w:tc>
        <w:tc>
          <w:tcPr>
            <w:tcW w:w="2260" w:type="dxa"/>
          </w:tcPr>
          <w:p w:rsidR="006A02EF" w:rsidRPr="0056297C" w:rsidRDefault="00BD06F5" w:rsidP="009008DE">
            <w:pPr>
              <w:snapToGrid w:val="0"/>
              <w:rPr>
                <w:sz w:val="18"/>
                <w:szCs w:val="18"/>
              </w:rPr>
            </w:pPr>
            <w:r w:rsidRPr="00BD06F5">
              <w:rPr>
                <w:sz w:val="18"/>
                <w:szCs w:val="18"/>
              </w:rPr>
              <w:t>Host -&gt; Lynx OffLine</w:t>
            </w:r>
          </w:p>
        </w:tc>
        <w:tc>
          <w:tcPr>
            <w:tcW w:w="1800" w:type="dxa"/>
          </w:tcPr>
          <w:p w:rsidR="006A02EF" w:rsidRPr="0056297C" w:rsidRDefault="006A02EF" w:rsidP="009008DE">
            <w:pPr>
              <w:snapToGrid w:val="0"/>
              <w:rPr>
                <w:sz w:val="18"/>
                <w:szCs w:val="18"/>
              </w:rPr>
            </w:pPr>
          </w:p>
        </w:tc>
        <w:tc>
          <w:tcPr>
            <w:tcW w:w="1174" w:type="dxa"/>
          </w:tcPr>
          <w:p w:rsidR="006A02EF" w:rsidRPr="0056297C" w:rsidRDefault="006A02EF" w:rsidP="009008DE">
            <w:pPr>
              <w:snapToGrid w:val="0"/>
              <w:rPr>
                <w:sz w:val="18"/>
                <w:szCs w:val="18"/>
              </w:rPr>
            </w:pPr>
          </w:p>
        </w:tc>
      </w:tr>
      <w:tr w:rsidR="006A02EF" w:rsidRPr="0056297C" w:rsidTr="0056297C">
        <w:tc>
          <w:tcPr>
            <w:tcW w:w="1993" w:type="dxa"/>
          </w:tcPr>
          <w:p w:rsidR="006A02EF" w:rsidRPr="0056297C" w:rsidRDefault="00BD06F5" w:rsidP="009008DE">
            <w:pPr>
              <w:snapToGrid w:val="0"/>
              <w:rPr>
                <w:sz w:val="18"/>
                <w:szCs w:val="18"/>
              </w:rPr>
            </w:pPr>
            <w:r w:rsidRPr="00BD06F5">
              <w:rPr>
                <w:sz w:val="18"/>
                <w:szCs w:val="18"/>
              </w:rPr>
              <w:t>Número da maquineta</w:t>
            </w:r>
          </w:p>
        </w:tc>
        <w:tc>
          <w:tcPr>
            <w:tcW w:w="650" w:type="dxa"/>
          </w:tcPr>
          <w:p w:rsidR="006A02EF" w:rsidRPr="0056297C" w:rsidRDefault="00BD06F5" w:rsidP="009008DE">
            <w:pPr>
              <w:snapToGrid w:val="0"/>
              <w:rPr>
                <w:sz w:val="18"/>
                <w:szCs w:val="18"/>
              </w:rPr>
            </w:pPr>
            <w:r w:rsidRPr="00BD06F5">
              <w:rPr>
                <w:sz w:val="18"/>
                <w:szCs w:val="18"/>
              </w:rPr>
              <w:t>3</w:t>
            </w:r>
          </w:p>
        </w:tc>
        <w:tc>
          <w:tcPr>
            <w:tcW w:w="480" w:type="dxa"/>
          </w:tcPr>
          <w:p w:rsidR="006A02EF" w:rsidRPr="0056297C" w:rsidRDefault="00BD06F5" w:rsidP="009008DE">
            <w:pPr>
              <w:snapToGrid w:val="0"/>
              <w:rPr>
                <w:sz w:val="18"/>
                <w:szCs w:val="18"/>
              </w:rPr>
            </w:pPr>
            <w:r w:rsidRPr="00BD06F5">
              <w:rPr>
                <w:sz w:val="18"/>
                <w:szCs w:val="18"/>
              </w:rPr>
              <w:t>10</w:t>
            </w:r>
          </w:p>
        </w:tc>
        <w:tc>
          <w:tcPr>
            <w:tcW w:w="1590" w:type="dxa"/>
          </w:tcPr>
          <w:p w:rsidR="006A02EF" w:rsidRPr="0056297C" w:rsidRDefault="00BD06F5" w:rsidP="009008DE">
            <w:pPr>
              <w:snapToGrid w:val="0"/>
              <w:rPr>
                <w:sz w:val="18"/>
                <w:szCs w:val="18"/>
              </w:rPr>
            </w:pPr>
            <w:r w:rsidRPr="00BD06F5">
              <w:rPr>
                <w:sz w:val="18"/>
                <w:szCs w:val="18"/>
              </w:rPr>
              <w:t>Numérico</w:t>
            </w:r>
          </w:p>
        </w:tc>
        <w:tc>
          <w:tcPr>
            <w:tcW w:w="2260" w:type="dxa"/>
          </w:tcPr>
          <w:p w:rsidR="006A02EF" w:rsidRPr="0056297C" w:rsidRDefault="006A02EF" w:rsidP="009008DE">
            <w:pPr>
              <w:snapToGrid w:val="0"/>
              <w:rPr>
                <w:sz w:val="18"/>
                <w:szCs w:val="18"/>
              </w:rPr>
            </w:pPr>
          </w:p>
        </w:tc>
        <w:tc>
          <w:tcPr>
            <w:tcW w:w="1800" w:type="dxa"/>
          </w:tcPr>
          <w:p w:rsidR="006A02EF" w:rsidRPr="0056297C" w:rsidRDefault="006A02EF" w:rsidP="009008DE">
            <w:pPr>
              <w:snapToGrid w:val="0"/>
              <w:rPr>
                <w:sz w:val="18"/>
                <w:szCs w:val="18"/>
              </w:rPr>
            </w:pPr>
          </w:p>
        </w:tc>
        <w:tc>
          <w:tcPr>
            <w:tcW w:w="1174" w:type="dxa"/>
          </w:tcPr>
          <w:p w:rsidR="006A02EF" w:rsidRPr="0056297C" w:rsidRDefault="006A02EF" w:rsidP="009008DE">
            <w:pPr>
              <w:snapToGrid w:val="0"/>
              <w:rPr>
                <w:sz w:val="18"/>
                <w:szCs w:val="18"/>
              </w:rPr>
            </w:pPr>
          </w:p>
        </w:tc>
      </w:tr>
      <w:tr w:rsidR="006A02EF" w:rsidRPr="0056297C" w:rsidTr="0056297C">
        <w:trPr>
          <w:cnfStyle w:val="000000100000"/>
          <w:trHeight w:val="268"/>
        </w:trPr>
        <w:tc>
          <w:tcPr>
            <w:tcW w:w="1993" w:type="dxa"/>
          </w:tcPr>
          <w:p w:rsidR="006A02EF" w:rsidRPr="0056297C" w:rsidRDefault="00BD06F5" w:rsidP="009008DE">
            <w:pPr>
              <w:snapToGrid w:val="0"/>
              <w:rPr>
                <w:sz w:val="18"/>
                <w:szCs w:val="18"/>
              </w:rPr>
            </w:pPr>
            <w:r w:rsidRPr="00BD06F5">
              <w:rPr>
                <w:sz w:val="18"/>
                <w:szCs w:val="18"/>
              </w:rPr>
              <w:t>Valor</w:t>
            </w:r>
          </w:p>
        </w:tc>
        <w:tc>
          <w:tcPr>
            <w:tcW w:w="650" w:type="dxa"/>
          </w:tcPr>
          <w:p w:rsidR="006A02EF" w:rsidRPr="0056297C" w:rsidRDefault="00BD06F5" w:rsidP="009008DE">
            <w:pPr>
              <w:snapToGrid w:val="0"/>
              <w:rPr>
                <w:sz w:val="18"/>
                <w:szCs w:val="18"/>
              </w:rPr>
            </w:pPr>
            <w:r w:rsidRPr="00BD06F5">
              <w:rPr>
                <w:sz w:val="18"/>
                <w:szCs w:val="18"/>
              </w:rPr>
              <w:t>13</w:t>
            </w:r>
          </w:p>
        </w:tc>
        <w:tc>
          <w:tcPr>
            <w:tcW w:w="480" w:type="dxa"/>
          </w:tcPr>
          <w:p w:rsidR="006A02EF" w:rsidRPr="0056297C" w:rsidRDefault="00BD06F5" w:rsidP="009008DE">
            <w:pPr>
              <w:snapToGrid w:val="0"/>
              <w:rPr>
                <w:sz w:val="18"/>
                <w:szCs w:val="18"/>
              </w:rPr>
            </w:pPr>
            <w:r w:rsidRPr="00BD06F5">
              <w:rPr>
                <w:sz w:val="18"/>
                <w:szCs w:val="18"/>
              </w:rPr>
              <w:t>17</w:t>
            </w:r>
          </w:p>
        </w:tc>
        <w:tc>
          <w:tcPr>
            <w:tcW w:w="1590" w:type="dxa"/>
          </w:tcPr>
          <w:p w:rsidR="006A02EF" w:rsidRPr="0056297C" w:rsidRDefault="00BD06F5" w:rsidP="009008DE">
            <w:pPr>
              <w:snapToGrid w:val="0"/>
              <w:rPr>
                <w:sz w:val="18"/>
                <w:szCs w:val="18"/>
              </w:rPr>
            </w:pPr>
            <w:r w:rsidRPr="00BD06F5">
              <w:rPr>
                <w:sz w:val="18"/>
                <w:szCs w:val="18"/>
              </w:rPr>
              <w:t>Numérico</w:t>
            </w:r>
          </w:p>
        </w:tc>
        <w:tc>
          <w:tcPr>
            <w:tcW w:w="2260" w:type="dxa"/>
          </w:tcPr>
          <w:p w:rsidR="006A02EF" w:rsidRPr="0056297C" w:rsidRDefault="00BD06F5" w:rsidP="009008DE">
            <w:pPr>
              <w:snapToGrid w:val="0"/>
              <w:rPr>
                <w:sz w:val="18"/>
                <w:szCs w:val="18"/>
              </w:rPr>
            </w:pPr>
            <w:r w:rsidRPr="00BD06F5">
              <w:rPr>
                <w:sz w:val="18"/>
                <w:szCs w:val="18"/>
              </w:rPr>
              <w:t>2 últimas posiciones son decimales</w:t>
            </w:r>
          </w:p>
        </w:tc>
        <w:tc>
          <w:tcPr>
            <w:tcW w:w="1800" w:type="dxa"/>
          </w:tcPr>
          <w:p w:rsidR="006A02EF" w:rsidRPr="0056297C" w:rsidRDefault="006A02EF" w:rsidP="009008DE">
            <w:pPr>
              <w:snapToGrid w:val="0"/>
              <w:rPr>
                <w:sz w:val="18"/>
                <w:szCs w:val="18"/>
              </w:rPr>
            </w:pPr>
          </w:p>
        </w:tc>
        <w:tc>
          <w:tcPr>
            <w:tcW w:w="1174" w:type="dxa"/>
          </w:tcPr>
          <w:p w:rsidR="006A02EF" w:rsidRPr="0056297C" w:rsidRDefault="006A02EF" w:rsidP="009008DE">
            <w:pPr>
              <w:snapToGrid w:val="0"/>
              <w:rPr>
                <w:sz w:val="18"/>
                <w:szCs w:val="18"/>
              </w:rPr>
            </w:pPr>
          </w:p>
        </w:tc>
      </w:tr>
      <w:tr w:rsidR="006A02EF" w:rsidRPr="0056297C" w:rsidTr="0056297C">
        <w:trPr>
          <w:trHeight w:val="268"/>
        </w:trPr>
        <w:tc>
          <w:tcPr>
            <w:tcW w:w="1993" w:type="dxa"/>
          </w:tcPr>
          <w:p w:rsidR="006A02EF" w:rsidRPr="0056297C" w:rsidRDefault="00BD06F5" w:rsidP="009008DE">
            <w:pPr>
              <w:snapToGrid w:val="0"/>
              <w:rPr>
                <w:sz w:val="18"/>
                <w:szCs w:val="18"/>
              </w:rPr>
            </w:pPr>
            <w:r w:rsidRPr="00BD06F5">
              <w:rPr>
                <w:sz w:val="18"/>
                <w:szCs w:val="18"/>
              </w:rPr>
              <w:t>Espaços em branco</w:t>
            </w:r>
          </w:p>
        </w:tc>
        <w:tc>
          <w:tcPr>
            <w:tcW w:w="650" w:type="dxa"/>
          </w:tcPr>
          <w:p w:rsidR="006A02EF" w:rsidRPr="0056297C" w:rsidRDefault="00BD06F5" w:rsidP="009008DE">
            <w:pPr>
              <w:snapToGrid w:val="0"/>
              <w:rPr>
                <w:sz w:val="18"/>
                <w:szCs w:val="18"/>
              </w:rPr>
            </w:pPr>
            <w:r w:rsidRPr="00BD06F5">
              <w:rPr>
                <w:sz w:val="18"/>
                <w:szCs w:val="18"/>
              </w:rPr>
              <w:t>30</w:t>
            </w:r>
          </w:p>
        </w:tc>
        <w:tc>
          <w:tcPr>
            <w:tcW w:w="480" w:type="dxa"/>
          </w:tcPr>
          <w:p w:rsidR="006A02EF" w:rsidRPr="0056297C" w:rsidRDefault="00BD06F5" w:rsidP="009008DE">
            <w:pPr>
              <w:snapToGrid w:val="0"/>
              <w:rPr>
                <w:sz w:val="18"/>
                <w:szCs w:val="18"/>
              </w:rPr>
            </w:pPr>
            <w:r w:rsidRPr="00BD06F5">
              <w:rPr>
                <w:sz w:val="18"/>
                <w:szCs w:val="18"/>
              </w:rPr>
              <w:t>14</w:t>
            </w:r>
          </w:p>
        </w:tc>
        <w:tc>
          <w:tcPr>
            <w:tcW w:w="1590" w:type="dxa"/>
          </w:tcPr>
          <w:p w:rsidR="006A02EF" w:rsidRPr="0056297C" w:rsidRDefault="00BD06F5" w:rsidP="009008DE">
            <w:pPr>
              <w:snapToGrid w:val="0"/>
              <w:rPr>
                <w:sz w:val="18"/>
                <w:szCs w:val="18"/>
              </w:rPr>
            </w:pPr>
            <w:r w:rsidRPr="00BD06F5">
              <w:rPr>
                <w:sz w:val="18"/>
                <w:szCs w:val="18"/>
              </w:rPr>
              <w:t>Alfanumérico</w:t>
            </w:r>
          </w:p>
        </w:tc>
        <w:tc>
          <w:tcPr>
            <w:tcW w:w="2260" w:type="dxa"/>
          </w:tcPr>
          <w:p w:rsidR="006A02EF" w:rsidRPr="0056297C" w:rsidRDefault="00BD06F5" w:rsidP="009008DE">
            <w:pPr>
              <w:snapToGrid w:val="0"/>
              <w:rPr>
                <w:sz w:val="18"/>
                <w:szCs w:val="18"/>
              </w:rPr>
            </w:pPr>
            <w:r w:rsidRPr="00BD06F5">
              <w:rPr>
                <w:sz w:val="18"/>
                <w:szCs w:val="18"/>
              </w:rPr>
              <w:t>Preencher com zeros</w:t>
            </w:r>
          </w:p>
        </w:tc>
        <w:tc>
          <w:tcPr>
            <w:tcW w:w="1800" w:type="dxa"/>
          </w:tcPr>
          <w:p w:rsidR="006A02EF" w:rsidRPr="0056297C" w:rsidRDefault="006A02EF" w:rsidP="009008DE">
            <w:pPr>
              <w:snapToGrid w:val="0"/>
              <w:rPr>
                <w:sz w:val="18"/>
                <w:szCs w:val="18"/>
              </w:rPr>
            </w:pPr>
          </w:p>
        </w:tc>
        <w:tc>
          <w:tcPr>
            <w:tcW w:w="1174" w:type="dxa"/>
          </w:tcPr>
          <w:p w:rsidR="006A02EF" w:rsidRPr="0056297C" w:rsidRDefault="006A02EF" w:rsidP="009008DE">
            <w:pPr>
              <w:snapToGrid w:val="0"/>
              <w:rPr>
                <w:sz w:val="18"/>
                <w:szCs w:val="18"/>
              </w:rPr>
            </w:pPr>
          </w:p>
        </w:tc>
      </w:tr>
    </w:tbl>
    <w:p w:rsidR="006A02EF" w:rsidRDefault="006A02EF" w:rsidP="005C6131">
      <w:pPr>
        <w:pStyle w:val="Ttulo4"/>
      </w:pPr>
      <w:bookmarkStart w:id="68" w:name="_Toc440463666"/>
      <w:r>
        <w:t>Rodapé</w:t>
      </w:r>
      <w:bookmarkEnd w:id="68"/>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749"/>
        <w:gridCol w:w="644"/>
        <w:gridCol w:w="491"/>
        <w:gridCol w:w="1596"/>
        <w:gridCol w:w="2242"/>
        <w:gridCol w:w="1831"/>
        <w:gridCol w:w="1370"/>
      </w:tblGrid>
      <w:tr w:rsidR="006A02EF" w:rsidRPr="0056297C" w:rsidTr="00AE61F2">
        <w:trPr>
          <w:cnfStyle w:val="100000000000"/>
        </w:trPr>
        <w:tc>
          <w:tcPr>
            <w:tcW w:w="1749"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Campo</w:t>
            </w:r>
          </w:p>
        </w:tc>
        <w:tc>
          <w:tcPr>
            <w:tcW w:w="644"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Ps</w:t>
            </w:r>
          </w:p>
        </w:tc>
        <w:tc>
          <w:tcPr>
            <w:tcW w:w="491"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Ln</w:t>
            </w:r>
          </w:p>
        </w:tc>
        <w:tc>
          <w:tcPr>
            <w:tcW w:w="1596"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Formato</w:t>
            </w:r>
          </w:p>
        </w:tc>
        <w:tc>
          <w:tcPr>
            <w:tcW w:w="2242"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Descrição</w:t>
            </w:r>
          </w:p>
        </w:tc>
        <w:tc>
          <w:tcPr>
            <w:tcW w:w="1831"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Comentarios</w:t>
            </w:r>
          </w:p>
        </w:tc>
        <w:tc>
          <w:tcPr>
            <w:tcW w:w="1370"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Default</w:t>
            </w:r>
          </w:p>
        </w:tc>
      </w:tr>
      <w:tr w:rsidR="006A02EF" w:rsidRPr="0056297C" w:rsidTr="0056297C">
        <w:trPr>
          <w:cnfStyle w:val="000000100000"/>
        </w:trPr>
        <w:tc>
          <w:tcPr>
            <w:tcW w:w="1749" w:type="dxa"/>
          </w:tcPr>
          <w:p w:rsidR="006A02EF" w:rsidRPr="0056297C" w:rsidRDefault="00BD06F5" w:rsidP="009008DE">
            <w:pPr>
              <w:snapToGrid w:val="0"/>
              <w:rPr>
                <w:sz w:val="18"/>
                <w:szCs w:val="18"/>
              </w:rPr>
            </w:pPr>
            <w:r w:rsidRPr="00BD06F5">
              <w:rPr>
                <w:sz w:val="18"/>
                <w:szCs w:val="18"/>
              </w:rPr>
              <w:t>Tipo de registro</w:t>
            </w:r>
          </w:p>
        </w:tc>
        <w:tc>
          <w:tcPr>
            <w:tcW w:w="644" w:type="dxa"/>
          </w:tcPr>
          <w:p w:rsidR="006A02EF" w:rsidRPr="0056297C" w:rsidRDefault="00BD06F5" w:rsidP="009008DE">
            <w:pPr>
              <w:snapToGrid w:val="0"/>
              <w:rPr>
                <w:sz w:val="18"/>
                <w:szCs w:val="18"/>
              </w:rPr>
            </w:pPr>
            <w:r w:rsidRPr="00BD06F5">
              <w:rPr>
                <w:sz w:val="18"/>
                <w:szCs w:val="18"/>
              </w:rPr>
              <w:t>1</w:t>
            </w:r>
          </w:p>
        </w:tc>
        <w:tc>
          <w:tcPr>
            <w:tcW w:w="491" w:type="dxa"/>
          </w:tcPr>
          <w:p w:rsidR="006A02EF" w:rsidRPr="0056297C" w:rsidRDefault="00BD06F5" w:rsidP="009008DE">
            <w:pPr>
              <w:snapToGrid w:val="0"/>
              <w:rPr>
                <w:sz w:val="18"/>
                <w:szCs w:val="18"/>
              </w:rPr>
            </w:pPr>
            <w:r w:rsidRPr="00BD06F5">
              <w:rPr>
                <w:sz w:val="18"/>
                <w:szCs w:val="18"/>
              </w:rPr>
              <w:t>2</w:t>
            </w:r>
          </w:p>
        </w:tc>
        <w:tc>
          <w:tcPr>
            <w:tcW w:w="1596" w:type="dxa"/>
          </w:tcPr>
          <w:p w:rsidR="006A02EF" w:rsidRPr="0056297C" w:rsidRDefault="00BD06F5" w:rsidP="009008DE">
            <w:pPr>
              <w:snapToGrid w:val="0"/>
              <w:rPr>
                <w:sz w:val="18"/>
                <w:szCs w:val="18"/>
              </w:rPr>
            </w:pPr>
            <w:r w:rsidRPr="00BD06F5">
              <w:rPr>
                <w:sz w:val="18"/>
                <w:szCs w:val="18"/>
              </w:rPr>
              <w:t>Númerico</w:t>
            </w:r>
          </w:p>
        </w:tc>
        <w:tc>
          <w:tcPr>
            <w:tcW w:w="2242" w:type="dxa"/>
          </w:tcPr>
          <w:p w:rsidR="006A02EF" w:rsidRPr="0056297C" w:rsidRDefault="00BD06F5" w:rsidP="009008DE">
            <w:pPr>
              <w:snapToGrid w:val="0"/>
              <w:rPr>
                <w:sz w:val="18"/>
                <w:szCs w:val="18"/>
              </w:rPr>
            </w:pPr>
            <w:r w:rsidRPr="00BD06F5">
              <w:rPr>
                <w:sz w:val="18"/>
                <w:szCs w:val="18"/>
              </w:rPr>
              <w:t>Identifica o rodapé.</w:t>
            </w:r>
          </w:p>
        </w:tc>
        <w:tc>
          <w:tcPr>
            <w:tcW w:w="1831" w:type="dxa"/>
          </w:tcPr>
          <w:p w:rsidR="006A02EF" w:rsidRPr="0056297C" w:rsidRDefault="006A02EF" w:rsidP="009008DE">
            <w:pPr>
              <w:snapToGrid w:val="0"/>
              <w:rPr>
                <w:sz w:val="18"/>
                <w:szCs w:val="18"/>
              </w:rPr>
            </w:pPr>
          </w:p>
        </w:tc>
        <w:tc>
          <w:tcPr>
            <w:tcW w:w="1370" w:type="dxa"/>
          </w:tcPr>
          <w:p w:rsidR="006A02EF" w:rsidRPr="0056297C" w:rsidRDefault="00BD06F5" w:rsidP="009008DE">
            <w:pPr>
              <w:snapToGrid w:val="0"/>
              <w:rPr>
                <w:sz w:val="18"/>
                <w:szCs w:val="18"/>
              </w:rPr>
            </w:pPr>
            <w:r w:rsidRPr="00BD06F5">
              <w:rPr>
                <w:sz w:val="18"/>
                <w:szCs w:val="18"/>
              </w:rPr>
              <w:t>09</w:t>
            </w:r>
          </w:p>
        </w:tc>
      </w:tr>
      <w:tr w:rsidR="006A02EF" w:rsidRPr="0056297C" w:rsidTr="0056297C">
        <w:tc>
          <w:tcPr>
            <w:tcW w:w="1749" w:type="dxa"/>
          </w:tcPr>
          <w:p w:rsidR="006A02EF" w:rsidRPr="0056297C" w:rsidRDefault="00BD06F5" w:rsidP="009008DE">
            <w:pPr>
              <w:snapToGrid w:val="0"/>
              <w:rPr>
                <w:sz w:val="18"/>
                <w:szCs w:val="18"/>
              </w:rPr>
            </w:pPr>
            <w:r w:rsidRPr="00BD06F5">
              <w:rPr>
                <w:sz w:val="18"/>
                <w:szCs w:val="18"/>
              </w:rPr>
              <w:t>Nome do arquivo</w:t>
            </w:r>
          </w:p>
        </w:tc>
        <w:tc>
          <w:tcPr>
            <w:tcW w:w="644" w:type="dxa"/>
          </w:tcPr>
          <w:p w:rsidR="006A02EF" w:rsidRPr="0056297C" w:rsidRDefault="00BD06F5" w:rsidP="009008DE">
            <w:pPr>
              <w:snapToGrid w:val="0"/>
              <w:rPr>
                <w:sz w:val="18"/>
                <w:szCs w:val="18"/>
              </w:rPr>
            </w:pPr>
            <w:r w:rsidRPr="00BD06F5">
              <w:rPr>
                <w:sz w:val="18"/>
                <w:szCs w:val="18"/>
              </w:rPr>
              <w:t>3</w:t>
            </w:r>
          </w:p>
        </w:tc>
        <w:tc>
          <w:tcPr>
            <w:tcW w:w="491" w:type="dxa"/>
          </w:tcPr>
          <w:p w:rsidR="006A02EF" w:rsidRPr="0056297C" w:rsidRDefault="00BD06F5" w:rsidP="009008DE">
            <w:pPr>
              <w:snapToGrid w:val="0"/>
              <w:rPr>
                <w:sz w:val="18"/>
                <w:szCs w:val="18"/>
              </w:rPr>
            </w:pPr>
            <w:r w:rsidRPr="00BD06F5">
              <w:rPr>
                <w:sz w:val="18"/>
                <w:szCs w:val="18"/>
              </w:rPr>
              <w:t>20</w:t>
            </w:r>
          </w:p>
        </w:tc>
        <w:tc>
          <w:tcPr>
            <w:tcW w:w="1596" w:type="dxa"/>
          </w:tcPr>
          <w:p w:rsidR="006A02EF" w:rsidRPr="0056297C" w:rsidRDefault="00BD06F5" w:rsidP="009008DE">
            <w:pPr>
              <w:snapToGrid w:val="0"/>
              <w:rPr>
                <w:sz w:val="18"/>
                <w:szCs w:val="18"/>
              </w:rPr>
            </w:pPr>
            <w:r w:rsidRPr="00BD06F5">
              <w:rPr>
                <w:sz w:val="18"/>
                <w:szCs w:val="18"/>
              </w:rPr>
              <w:t>Alfanumérico</w:t>
            </w:r>
          </w:p>
        </w:tc>
        <w:tc>
          <w:tcPr>
            <w:tcW w:w="2242" w:type="dxa"/>
          </w:tcPr>
          <w:p w:rsidR="006A02EF" w:rsidRPr="0056297C" w:rsidRDefault="00BD06F5" w:rsidP="009008DE">
            <w:pPr>
              <w:snapToGrid w:val="0"/>
              <w:rPr>
                <w:sz w:val="18"/>
                <w:szCs w:val="18"/>
              </w:rPr>
            </w:pPr>
            <w:r w:rsidRPr="00BD06F5">
              <w:rPr>
                <w:sz w:val="18"/>
                <w:szCs w:val="18"/>
              </w:rPr>
              <w:t>Tipo de arquivo</w:t>
            </w:r>
          </w:p>
        </w:tc>
        <w:tc>
          <w:tcPr>
            <w:tcW w:w="1831" w:type="dxa"/>
          </w:tcPr>
          <w:p w:rsidR="006A02EF" w:rsidRPr="0056297C" w:rsidRDefault="00BD06F5" w:rsidP="009008DE">
            <w:pPr>
              <w:snapToGrid w:val="0"/>
              <w:rPr>
                <w:sz w:val="18"/>
                <w:szCs w:val="18"/>
              </w:rPr>
            </w:pPr>
            <w:r w:rsidRPr="00BD06F5">
              <w:rPr>
                <w:sz w:val="18"/>
                <w:szCs w:val="18"/>
              </w:rPr>
              <w:t>Tabela 28</w:t>
            </w:r>
          </w:p>
        </w:tc>
        <w:tc>
          <w:tcPr>
            <w:tcW w:w="1370" w:type="dxa"/>
          </w:tcPr>
          <w:p w:rsidR="006A02EF" w:rsidRPr="0056297C" w:rsidRDefault="00BD06F5" w:rsidP="009008DE">
            <w:pPr>
              <w:snapToGrid w:val="0"/>
              <w:rPr>
                <w:sz w:val="18"/>
                <w:szCs w:val="18"/>
              </w:rPr>
            </w:pPr>
            <w:r w:rsidRPr="00BD06F5">
              <w:rPr>
                <w:sz w:val="18"/>
                <w:szCs w:val="18"/>
              </w:rPr>
              <w:t>Brancos</w:t>
            </w:r>
          </w:p>
        </w:tc>
      </w:tr>
      <w:tr w:rsidR="006A02EF" w:rsidRPr="0056297C" w:rsidTr="0056297C">
        <w:trPr>
          <w:cnfStyle w:val="000000100000"/>
        </w:trPr>
        <w:tc>
          <w:tcPr>
            <w:tcW w:w="1749" w:type="dxa"/>
          </w:tcPr>
          <w:p w:rsidR="006A02EF" w:rsidRPr="0056297C" w:rsidRDefault="00BD06F5" w:rsidP="009008DE">
            <w:pPr>
              <w:snapToGrid w:val="0"/>
              <w:rPr>
                <w:sz w:val="18"/>
                <w:szCs w:val="18"/>
              </w:rPr>
            </w:pPr>
            <w:r w:rsidRPr="00BD06F5">
              <w:rPr>
                <w:sz w:val="18"/>
                <w:szCs w:val="18"/>
              </w:rPr>
              <w:t xml:space="preserve">Quantidade de registros </w:t>
            </w:r>
          </w:p>
        </w:tc>
        <w:tc>
          <w:tcPr>
            <w:tcW w:w="644" w:type="dxa"/>
          </w:tcPr>
          <w:p w:rsidR="006A02EF" w:rsidRPr="0056297C" w:rsidRDefault="00BD06F5" w:rsidP="009008DE">
            <w:pPr>
              <w:snapToGrid w:val="0"/>
              <w:rPr>
                <w:sz w:val="18"/>
                <w:szCs w:val="18"/>
              </w:rPr>
            </w:pPr>
            <w:r w:rsidRPr="00BD06F5">
              <w:rPr>
                <w:sz w:val="18"/>
                <w:szCs w:val="18"/>
              </w:rPr>
              <w:t>23</w:t>
            </w:r>
          </w:p>
        </w:tc>
        <w:tc>
          <w:tcPr>
            <w:tcW w:w="491" w:type="dxa"/>
          </w:tcPr>
          <w:p w:rsidR="006A02EF" w:rsidRPr="0056297C" w:rsidRDefault="00BD06F5" w:rsidP="009008DE">
            <w:pPr>
              <w:snapToGrid w:val="0"/>
              <w:rPr>
                <w:sz w:val="18"/>
                <w:szCs w:val="18"/>
              </w:rPr>
            </w:pPr>
            <w:r w:rsidRPr="00BD06F5">
              <w:rPr>
                <w:sz w:val="18"/>
                <w:szCs w:val="18"/>
              </w:rPr>
              <w:t>9</w:t>
            </w:r>
          </w:p>
        </w:tc>
        <w:tc>
          <w:tcPr>
            <w:tcW w:w="1596" w:type="dxa"/>
          </w:tcPr>
          <w:p w:rsidR="006A02EF" w:rsidRPr="0056297C" w:rsidRDefault="00BD06F5" w:rsidP="009008DE">
            <w:pPr>
              <w:snapToGrid w:val="0"/>
              <w:rPr>
                <w:sz w:val="18"/>
                <w:szCs w:val="18"/>
              </w:rPr>
            </w:pPr>
            <w:r w:rsidRPr="00BD06F5">
              <w:rPr>
                <w:sz w:val="18"/>
                <w:szCs w:val="18"/>
              </w:rPr>
              <w:t>Numérico</w:t>
            </w:r>
          </w:p>
        </w:tc>
        <w:tc>
          <w:tcPr>
            <w:tcW w:w="2242" w:type="dxa"/>
          </w:tcPr>
          <w:p w:rsidR="006A02EF" w:rsidRPr="0056297C" w:rsidRDefault="00BD06F5" w:rsidP="009008DE">
            <w:pPr>
              <w:snapToGrid w:val="0"/>
              <w:rPr>
                <w:sz w:val="18"/>
                <w:szCs w:val="18"/>
              </w:rPr>
            </w:pPr>
            <w:r w:rsidRPr="00BD06F5">
              <w:rPr>
                <w:sz w:val="18"/>
                <w:szCs w:val="18"/>
              </w:rPr>
              <w:t>Quantidade de registros enviados.</w:t>
            </w:r>
          </w:p>
        </w:tc>
        <w:tc>
          <w:tcPr>
            <w:tcW w:w="1831" w:type="dxa"/>
          </w:tcPr>
          <w:p w:rsidR="006A02EF" w:rsidRPr="0056297C" w:rsidRDefault="006A02EF" w:rsidP="009008DE">
            <w:pPr>
              <w:snapToGrid w:val="0"/>
              <w:rPr>
                <w:sz w:val="18"/>
                <w:szCs w:val="18"/>
              </w:rPr>
            </w:pPr>
          </w:p>
        </w:tc>
        <w:tc>
          <w:tcPr>
            <w:tcW w:w="1370" w:type="dxa"/>
          </w:tcPr>
          <w:p w:rsidR="006A02EF" w:rsidRPr="0056297C" w:rsidRDefault="00BD06F5" w:rsidP="009008DE">
            <w:pPr>
              <w:snapToGrid w:val="0"/>
              <w:rPr>
                <w:sz w:val="18"/>
                <w:szCs w:val="18"/>
              </w:rPr>
            </w:pPr>
            <w:r w:rsidRPr="00BD06F5">
              <w:rPr>
                <w:sz w:val="18"/>
                <w:szCs w:val="18"/>
              </w:rPr>
              <w:t>0000000000</w:t>
            </w:r>
          </w:p>
        </w:tc>
      </w:tr>
      <w:tr w:rsidR="006A02EF" w:rsidRPr="0056297C" w:rsidTr="0056297C">
        <w:tc>
          <w:tcPr>
            <w:tcW w:w="1749" w:type="dxa"/>
          </w:tcPr>
          <w:p w:rsidR="006A02EF" w:rsidRPr="0056297C" w:rsidRDefault="00BD06F5" w:rsidP="009008DE">
            <w:pPr>
              <w:snapToGrid w:val="0"/>
              <w:rPr>
                <w:sz w:val="18"/>
                <w:szCs w:val="18"/>
              </w:rPr>
            </w:pPr>
            <w:r w:rsidRPr="00BD06F5">
              <w:rPr>
                <w:sz w:val="18"/>
                <w:szCs w:val="18"/>
              </w:rPr>
              <w:t>Espaços em branco</w:t>
            </w:r>
          </w:p>
        </w:tc>
        <w:tc>
          <w:tcPr>
            <w:tcW w:w="644" w:type="dxa"/>
          </w:tcPr>
          <w:p w:rsidR="006A02EF" w:rsidRPr="0056297C" w:rsidRDefault="00BD06F5" w:rsidP="009008DE">
            <w:pPr>
              <w:snapToGrid w:val="0"/>
              <w:rPr>
                <w:sz w:val="18"/>
                <w:szCs w:val="18"/>
              </w:rPr>
            </w:pPr>
            <w:r w:rsidRPr="00BD06F5">
              <w:rPr>
                <w:sz w:val="18"/>
                <w:szCs w:val="18"/>
              </w:rPr>
              <w:t>32</w:t>
            </w:r>
          </w:p>
        </w:tc>
        <w:tc>
          <w:tcPr>
            <w:tcW w:w="491" w:type="dxa"/>
          </w:tcPr>
          <w:p w:rsidR="006A02EF" w:rsidRPr="0056297C" w:rsidRDefault="00BD06F5" w:rsidP="009008DE">
            <w:pPr>
              <w:snapToGrid w:val="0"/>
              <w:rPr>
                <w:sz w:val="18"/>
                <w:szCs w:val="18"/>
              </w:rPr>
            </w:pPr>
            <w:r w:rsidRPr="00BD06F5">
              <w:rPr>
                <w:sz w:val="18"/>
                <w:szCs w:val="18"/>
              </w:rPr>
              <w:t>12</w:t>
            </w:r>
          </w:p>
        </w:tc>
        <w:tc>
          <w:tcPr>
            <w:tcW w:w="1596" w:type="dxa"/>
          </w:tcPr>
          <w:p w:rsidR="006A02EF" w:rsidRPr="0056297C" w:rsidRDefault="00BD06F5" w:rsidP="009008DE">
            <w:pPr>
              <w:snapToGrid w:val="0"/>
              <w:rPr>
                <w:sz w:val="18"/>
                <w:szCs w:val="18"/>
              </w:rPr>
            </w:pPr>
            <w:r w:rsidRPr="00BD06F5">
              <w:rPr>
                <w:sz w:val="18"/>
                <w:szCs w:val="18"/>
              </w:rPr>
              <w:t>Alfanumérico</w:t>
            </w:r>
          </w:p>
        </w:tc>
        <w:tc>
          <w:tcPr>
            <w:tcW w:w="2242" w:type="dxa"/>
          </w:tcPr>
          <w:p w:rsidR="006A02EF" w:rsidRPr="0056297C" w:rsidRDefault="006A02EF" w:rsidP="009008DE">
            <w:pPr>
              <w:snapToGrid w:val="0"/>
              <w:rPr>
                <w:sz w:val="18"/>
                <w:szCs w:val="18"/>
              </w:rPr>
            </w:pPr>
          </w:p>
        </w:tc>
        <w:tc>
          <w:tcPr>
            <w:tcW w:w="1831" w:type="dxa"/>
          </w:tcPr>
          <w:p w:rsidR="006A02EF" w:rsidRPr="0056297C" w:rsidRDefault="00BD06F5" w:rsidP="009008DE">
            <w:pPr>
              <w:snapToGrid w:val="0"/>
              <w:rPr>
                <w:sz w:val="18"/>
                <w:szCs w:val="18"/>
              </w:rPr>
            </w:pPr>
            <w:r w:rsidRPr="00BD06F5">
              <w:rPr>
                <w:sz w:val="18"/>
                <w:szCs w:val="18"/>
              </w:rPr>
              <w:t>Preencher com zeros</w:t>
            </w:r>
          </w:p>
        </w:tc>
        <w:tc>
          <w:tcPr>
            <w:tcW w:w="1370" w:type="dxa"/>
          </w:tcPr>
          <w:p w:rsidR="006A02EF" w:rsidRPr="0056297C" w:rsidRDefault="00BD06F5" w:rsidP="009008DE">
            <w:pPr>
              <w:snapToGrid w:val="0"/>
              <w:rPr>
                <w:sz w:val="18"/>
                <w:szCs w:val="18"/>
                <w:shd w:val="clear" w:color="auto" w:fill="C0C0C0"/>
              </w:rPr>
            </w:pPr>
            <w:r w:rsidRPr="00BD06F5">
              <w:rPr>
                <w:sz w:val="18"/>
                <w:szCs w:val="18"/>
              </w:rPr>
              <w:t>00000….</w:t>
            </w:r>
          </w:p>
        </w:tc>
      </w:tr>
    </w:tbl>
    <w:p w:rsidR="006A02EF" w:rsidRDefault="006A02EF" w:rsidP="006A02EF"/>
    <w:p w:rsidR="006A02EF" w:rsidRDefault="006A02EF" w:rsidP="006A02EF">
      <w:r>
        <w:t>Longitud del mensaje:  43</w:t>
      </w:r>
    </w:p>
    <w:p w:rsidR="006A02EF" w:rsidRDefault="006A02EF" w:rsidP="006A02EF">
      <w:pPr>
        <w:pStyle w:val="Ttulo3"/>
        <w:tabs>
          <w:tab w:val="clear" w:pos="907"/>
          <w:tab w:val="left" w:pos="720"/>
        </w:tabs>
        <w:suppressAutoHyphens/>
        <w:spacing w:before="0" w:after="0" w:line="240" w:lineRule="auto"/>
        <w:jc w:val="left"/>
      </w:pPr>
      <w:bookmarkStart w:id="69" w:name="_Toc440463667"/>
      <w:r>
        <w:lastRenderedPageBreak/>
        <w:t>Formato de Saldo EC (SE)</w:t>
      </w:r>
      <w:bookmarkEnd w:id="69"/>
    </w:p>
    <w:p w:rsidR="006A02EF" w:rsidRDefault="006A02EF" w:rsidP="005C6131">
      <w:pPr>
        <w:pStyle w:val="Ttulo4"/>
      </w:pPr>
      <w:bookmarkStart w:id="70" w:name="_Toc440463668"/>
      <w:r>
        <w:t>Cabeçalho</w:t>
      </w:r>
      <w:bookmarkEnd w:id="70"/>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749"/>
        <w:gridCol w:w="644"/>
        <w:gridCol w:w="491"/>
        <w:gridCol w:w="1596"/>
        <w:gridCol w:w="2242"/>
        <w:gridCol w:w="1831"/>
        <w:gridCol w:w="1370"/>
      </w:tblGrid>
      <w:tr w:rsidR="006A02EF" w:rsidRPr="0056297C" w:rsidTr="00AE61F2">
        <w:trPr>
          <w:cnfStyle w:val="100000000000"/>
        </w:trPr>
        <w:tc>
          <w:tcPr>
            <w:tcW w:w="1749"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Campo</w:t>
            </w:r>
          </w:p>
        </w:tc>
        <w:tc>
          <w:tcPr>
            <w:tcW w:w="644"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Ps</w:t>
            </w:r>
          </w:p>
        </w:tc>
        <w:tc>
          <w:tcPr>
            <w:tcW w:w="491"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Ln</w:t>
            </w:r>
          </w:p>
        </w:tc>
        <w:tc>
          <w:tcPr>
            <w:tcW w:w="1596"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Formato</w:t>
            </w:r>
          </w:p>
        </w:tc>
        <w:tc>
          <w:tcPr>
            <w:tcW w:w="2242"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Descrição</w:t>
            </w:r>
          </w:p>
        </w:tc>
        <w:tc>
          <w:tcPr>
            <w:tcW w:w="1831"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Comentarios</w:t>
            </w:r>
          </w:p>
        </w:tc>
        <w:tc>
          <w:tcPr>
            <w:tcW w:w="1370"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Default</w:t>
            </w:r>
          </w:p>
        </w:tc>
      </w:tr>
      <w:tr w:rsidR="006A02EF" w:rsidRPr="0056297C" w:rsidTr="0056297C">
        <w:trPr>
          <w:cnfStyle w:val="000000100000"/>
        </w:trPr>
        <w:tc>
          <w:tcPr>
            <w:tcW w:w="1749" w:type="dxa"/>
          </w:tcPr>
          <w:p w:rsidR="006A02EF" w:rsidRPr="0056297C" w:rsidRDefault="00BD06F5" w:rsidP="009008DE">
            <w:pPr>
              <w:snapToGrid w:val="0"/>
              <w:rPr>
                <w:sz w:val="18"/>
                <w:szCs w:val="18"/>
              </w:rPr>
            </w:pPr>
            <w:r w:rsidRPr="00BD06F5">
              <w:rPr>
                <w:sz w:val="18"/>
                <w:szCs w:val="18"/>
              </w:rPr>
              <w:t>Tipo de registro</w:t>
            </w:r>
          </w:p>
        </w:tc>
        <w:tc>
          <w:tcPr>
            <w:tcW w:w="644" w:type="dxa"/>
          </w:tcPr>
          <w:p w:rsidR="006A02EF" w:rsidRPr="0056297C" w:rsidRDefault="00BD06F5" w:rsidP="009008DE">
            <w:pPr>
              <w:snapToGrid w:val="0"/>
              <w:rPr>
                <w:sz w:val="18"/>
                <w:szCs w:val="18"/>
              </w:rPr>
            </w:pPr>
            <w:r w:rsidRPr="00BD06F5">
              <w:rPr>
                <w:sz w:val="18"/>
                <w:szCs w:val="18"/>
              </w:rPr>
              <w:t>1</w:t>
            </w:r>
          </w:p>
        </w:tc>
        <w:tc>
          <w:tcPr>
            <w:tcW w:w="491" w:type="dxa"/>
          </w:tcPr>
          <w:p w:rsidR="006A02EF" w:rsidRPr="0056297C" w:rsidRDefault="00BD06F5" w:rsidP="009008DE">
            <w:pPr>
              <w:snapToGrid w:val="0"/>
              <w:rPr>
                <w:sz w:val="18"/>
                <w:szCs w:val="18"/>
              </w:rPr>
            </w:pPr>
            <w:r w:rsidRPr="00BD06F5">
              <w:rPr>
                <w:sz w:val="18"/>
                <w:szCs w:val="18"/>
              </w:rPr>
              <w:t>2</w:t>
            </w:r>
          </w:p>
        </w:tc>
        <w:tc>
          <w:tcPr>
            <w:tcW w:w="1596" w:type="dxa"/>
          </w:tcPr>
          <w:p w:rsidR="006A02EF" w:rsidRPr="0056297C" w:rsidRDefault="00BD06F5" w:rsidP="009008DE">
            <w:pPr>
              <w:snapToGrid w:val="0"/>
              <w:rPr>
                <w:sz w:val="18"/>
                <w:szCs w:val="18"/>
              </w:rPr>
            </w:pPr>
            <w:r w:rsidRPr="00BD06F5">
              <w:rPr>
                <w:sz w:val="18"/>
                <w:szCs w:val="18"/>
              </w:rPr>
              <w:t>Númerico</w:t>
            </w:r>
          </w:p>
        </w:tc>
        <w:tc>
          <w:tcPr>
            <w:tcW w:w="2242" w:type="dxa"/>
          </w:tcPr>
          <w:p w:rsidR="006A02EF" w:rsidRPr="0056297C" w:rsidRDefault="00BD06F5" w:rsidP="009008DE">
            <w:pPr>
              <w:snapToGrid w:val="0"/>
              <w:rPr>
                <w:sz w:val="18"/>
                <w:szCs w:val="18"/>
              </w:rPr>
            </w:pPr>
            <w:r w:rsidRPr="00BD06F5">
              <w:rPr>
                <w:sz w:val="18"/>
                <w:szCs w:val="18"/>
              </w:rPr>
              <w:t>Identifica o cabeçalho.</w:t>
            </w:r>
          </w:p>
        </w:tc>
        <w:tc>
          <w:tcPr>
            <w:tcW w:w="1831" w:type="dxa"/>
          </w:tcPr>
          <w:p w:rsidR="006A02EF" w:rsidRPr="0056297C" w:rsidRDefault="006A02EF" w:rsidP="009008DE">
            <w:pPr>
              <w:snapToGrid w:val="0"/>
              <w:rPr>
                <w:sz w:val="18"/>
                <w:szCs w:val="18"/>
              </w:rPr>
            </w:pPr>
          </w:p>
        </w:tc>
        <w:tc>
          <w:tcPr>
            <w:tcW w:w="1370" w:type="dxa"/>
          </w:tcPr>
          <w:p w:rsidR="006A02EF" w:rsidRPr="0056297C" w:rsidRDefault="00BD06F5" w:rsidP="009008DE">
            <w:pPr>
              <w:snapToGrid w:val="0"/>
              <w:rPr>
                <w:sz w:val="18"/>
                <w:szCs w:val="18"/>
              </w:rPr>
            </w:pPr>
            <w:r w:rsidRPr="00BD06F5">
              <w:rPr>
                <w:sz w:val="18"/>
                <w:szCs w:val="18"/>
              </w:rPr>
              <w:t>00</w:t>
            </w:r>
          </w:p>
        </w:tc>
      </w:tr>
      <w:tr w:rsidR="006A02EF" w:rsidRPr="0056297C" w:rsidTr="0056297C">
        <w:tc>
          <w:tcPr>
            <w:tcW w:w="1749" w:type="dxa"/>
          </w:tcPr>
          <w:p w:rsidR="006A02EF" w:rsidRPr="0056297C" w:rsidRDefault="00BD06F5" w:rsidP="009008DE">
            <w:pPr>
              <w:snapToGrid w:val="0"/>
              <w:rPr>
                <w:sz w:val="18"/>
                <w:szCs w:val="18"/>
              </w:rPr>
            </w:pPr>
            <w:r w:rsidRPr="00BD06F5">
              <w:rPr>
                <w:sz w:val="18"/>
                <w:szCs w:val="18"/>
              </w:rPr>
              <w:t>Nome do arquivo</w:t>
            </w:r>
          </w:p>
        </w:tc>
        <w:tc>
          <w:tcPr>
            <w:tcW w:w="644" w:type="dxa"/>
          </w:tcPr>
          <w:p w:rsidR="006A02EF" w:rsidRPr="0056297C" w:rsidRDefault="00BD06F5" w:rsidP="009008DE">
            <w:pPr>
              <w:snapToGrid w:val="0"/>
              <w:rPr>
                <w:sz w:val="18"/>
                <w:szCs w:val="18"/>
              </w:rPr>
            </w:pPr>
            <w:r w:rsidRPr="00BD06F5">
              <w:rPr>
                <w:sz w:val="18"/>
                <w:szCs w:val="18"/>
              </w:rPr>
              <w:t>3</w:t>
            </w:r>
          </w:p>
        </w:tc>
        <w:tc>
          <w:tcPr>
            <w:tcW w:w="491" w:type="dxa"/>
          </w:tcPr>
          <w:p w:rsidR="006A02EF" w:rsidRPr="0056297C" w:rsidRDefault="00BD06F5" w:rsidP="009008DE">
            <w:pPr>
              <w:snapToGrid w:val="0"/>
              <w:rPr>
                <w:sz w:val="18"/>
                <w:szCs w:val="18"/>
              </w:rPr>
            </w:pPr>
            <w:r w:rsidRPr="00BD06F5">
              <w:rPr>
                <w:sz w:val="18"/>
                <w:szCs w:val="18"/>
              </w:rPr>
              <w:t>20</w:t>
            </w:r>
          </w:p>
        </w:tc>
        <w:tc>
          <w:tcPr>
            <w:tcW w:w="1596" w:type="dxa"/>
          </w:tcPr>
          <w:p w:rsidR="006A02EF" w:rsidRPr="0056297C" w:rsidRDefault="00BD06F5" w:rsidP="009008DE">
            <w:pPr>
              <w:snapToGrid w:val="0"/>
              <w:rPr>
                <w:sz w:val="18"/>
                <w:szCs w:val="18"/>
              </w:rPr>
            </w:pPr>
            <w:r w:rsidRPr="00BD06F5">
              <w:rPr>
                <w:sz w:val="18"/>
                <w:szCs w:val="18"/>
              </w:rPr>
              <w:t>Alfanumérico</w:t>
            </w:r>
          </w:p>
        </w:tc>
        <w:tc>
          <w:tcPr>
            <w:tcW w:w="2242" w:type="dxa"/>
          </w:tcPr>
          <w:p w:rsidR="006A02EF" w:rsidRPr="0056297C" w:rsidRDefault="00BD06F5" w:rsidP="009008DE">
            <w:pPr>
              <w:snapToGrid w:val="0"/>
              <w:rPr>
                <w:sz w:val="18"/>
                <w:szCs w:val="18"/>
              </w:rPr>
            </w:pPr>
            <w:r w:rsidRPr="00BD06F5">
              <w:rPr>
                <w:sz w:val="18"/>
                <w:szCs w:val="18"/>
              </w:rPr>
              <w:t>Tipo de arquivo</w:t>
            </w:r>
          </w:p>
        </w:tc>
        <w:tc>
          <w:tcPr>
            <w:tcW w:w="1831" w:type="dxa"/>
          </w:tcPr>
          <w:p w:rsidR="006A02EF" w:rsidRPr="0056297C" w:rsidRDefault="00BD06F5" w:rsidP="009008DE">
            <w:pPr>
              <w:snapToGrid w:val="0"/>
              <w:rPr>
                <w:sz w:val="18"/>
                <w:szCs w:val="18"/>
              </w:rPr>
            </w:pPr>
            <w:r w:rsidRPr="00BD06F5">
              <w:rPr>
                <w:sz w:val="18"/>
                <w:szCs w:val="18"/>
              </w:rPr>
              <w:t>Tabela 28</w:t>
            </w:r>
          </w:p>
        </w:tc>
        <w:tc>
          <w:tcPr>
            <w:tcW w:w="1370" w:type="dxa"/>
          </w:tcPr>
          <w:p w:rsidR="006A02EF" w:rsidRPr="0056297C" w:rsidRDefault="00BD06F5" w:rsidP="009008DE">
            <w:pPr>
              <w:snapToGrid w:val="0"/>
              <w:rPr>
                <w:sz w:val="18"/>
                <w:szCs w:val="18"/>
              </w:rPr>
            </w:pPr>
            <w:r w:rsidRPr="00BD06F5">
              <w:rPr>
                <w:sz w:val="18"/>
                <w:szCs w:val="18"/>
              </w:rPr>
              <w:t>Brancos</w:t>
            </w:r>
          </w:p>
        </w:tc>
      </w:tr>
      <w:tr w:rsidR="006A02EF" w:rsidRPr="0056297C" w:rsidTr="0056297C">
        <w:trPr>
          <w:cnfStyle w:val="000000100000"/>
        </w:trPr>
        <w:tc>
          <w:tcPr>
            <w:tcW w:w="1749" w:type="dxa"/>
          </w:tcPr>
          <w:p w:rsidR="006A02EF" w:rsidRPr="0056297C" w:rsidRDefault="00BD06F5" w:rsidP="009008DE">
            <w:pPr>
              <w:snapToGrid w:val="0"/>
              <w:rPr>
                <w:sz w:val="18"/>
                <w:szCs w:val="18"/>
              </w:rPr>
            </w:pPr>
            <w:r w:rsidRPr="00BD06F5">
              <w:rPr>
                <w:sz w:val="18"/>
                <w:szCs w:val="18"/>
              </w:rPr>
              <w:t xml:space="preserve">Data  e hora da geração </w:t>
            </w:r>
          </w:p>
        </w:tc>
        <w:tc>
          <w:tcPr>
            <w:tcW w:w="644" w:type="dxa"/>
          </w:tcPr>
          <w:p w:rsidR="006A02EF" w:rsidRPr="0056297C" w:rsidRDefault="00BD06F5" w:rsidP="009008DE">
            <w:pPr>
              <w:snapToGrid w:val="0"/>
              <w:rPr>
                <w:sz w:val="18"/>
                <w:szCs w:val="18"/>
              </w:rPr>
            </w:pPr>
            <w:r w:rsidRPr="00BD06F5">
              <w:rPr>
                <w:sz w:val="18"/>
                <w:szCs w:val="18"/>
              </w:rPr>
              <w:t>23</w:t>
            </w:r>
          </w:p>
        </w:tc>
        <w:tc>
          <w:tcPr>
            <w:tcW w:w="491" w:type="dxa"/>
          </w:tcPr>
          <w:p w:rsidR="006A02EF" w:rsidRPr="0056297C" w:rsidRDefault="00BD06F5" w:rsidP="009008DE">
            <w:pPr>
              <w:snapToGrid w:val="0"/>
              <w:rPr>
                <w:sz w:val="18"/>
                <w:szCs w:val="18"/>
              </w:rPr>
            </w:pPr>
            <w:r w:rsidRPr="00BD06F5">
              <w:rPr>
                <w:sz w:val="18"/>
                <w:szCs w:val="18"/>
              </w:rPr>
              <w:t>14</w:t>
            </w:r>
          </w:p>
        </w:tc>
        <w:tc>
          <w:tcPr>
            <w:tcW w:w="1596" w:type="dxa"/>
          </w:tcPr>
          <w:p w:rsidR="006A02EF" w:rsidRPr="0056297C" w:rsidRDefault="00BD06F5" w:rsidP="009008DE">
            <w:pPr>
              <w:snapToGrid w:val="0"/>
              <w:rPr>
                <w:sz w:val="18"/>
                <w:szCs w:val="18"/>
              </w:rPr>
            </w:pPr>
            <w:r w:rsidRPr="00BD06F5">
              <w:rPr>
                <w:sz w:val="18"/>
                <w:szCs w:val="18"/>
              </w:rPr>
              <w:t>Numérico</w:t>
            </w:r>
          </w:p>
        </w:tc>
        <w:tc>
          <w:tcPr>
            <w:tcW w:w="2242" w:type="dxa"/>
          </w:tcPr>
          <w:p w:rsidR="006A02EF" w:rsidRPr="0056297C" w:rsidRDefault="00BD06F5" w:rsidP="009008DE">
            <w:pPr>
              <w:snapToGrid w:val="0"/>
              <w:rPr>
                <w:sz w:val="18"/>
                <w:szCs w:val="18"/>
              </w:rPr>
            </w:pPr>
            <w:r w:rsidRPr="00BD06F5">
              <w:rPr>
                <w:sz w:val="18"/>
                <w:szCs w:val="18"/>
              </w:rPr>
              <w:t xml:space="preserve">AAAA + BIT 07 </w:t>
            </w:r>
          </w:p>
        </w:tc>
        <w:tc>
          <w:tcPr>
            <w:tcW w:w="1831" w:type="dxa"/>
          </w:tcPr>
          <w:p w:rsidR="006A02EF" w:rsidRPr="0056297C" w:rsidRDefault="00BD06F5" w:rsidP="009008DE">
            <w:pPr>
              <w:snapToGrid w:val="0"/>
              <w:rPr>
                <w:sz w:val="18"/>
                <w:szCs w:val="18"/>
              </w:rPr>
            </w:pPr>
            <w:r w:rsidRPr="00BD06F5">
              <w:rPr>
                <w:sz w:val="18"/>
                <w:szCs w:val="18"/>
              </w:rPr>
              <w:t>Data e hora em que o arquivo foi gerado,</w:t>
            </w:r>
          </w:p>
          <w:p w:rsidR="006A02EF" w:rsidRPr="0056297C" w:rsidRDefault="00BD06F5" w:rsidP="009008DE">
            <w:pPr>
              <w:rPr>
                <w:sz w:val="18"/>
                <w:szCs w:val="18"/>
              </w:rPr>
            </w:pPr>
            <w:r w:rsidRPr="00BD06F5">
              <w:rPr>
                <w:sz w:val="18"/>
                <w:szCs w:val="18"/>
              </w:rPr>
              <w:t>yyyymmddhhmiss</w:t>
            </w:r>
          </w:p>
          <w:p w:rsidR="006A02EF" w:rsidRPr="0056297C" w:rsidRDefault="00BD06F5" w:rsidP="009008DE">
            <w:pPr>
              <w:rPr>
                <w:sz w:val="18"/>
                <w:szCs w:val="18"/>
              </w:rPr>
            </w:pPr>
            <w:r w:rsidRPr="00BD06F5">
              <w:rPr>
                <w:sz w:val="18"/>
                <w:szCs w:val="18"/>
              </w:rPr>
              <w:t xml:space="preserve">(hh de </w:t>
            </w:r>
            <w:smartTag w:uri="urn:schemas-microsoft-com:office:smarttags" w:element="metricconverter">
              <w:smartTagPr>
                <w:attr w:name="ProductID" w:val="00 a"/>
              </w:smartTagPr>
              <w:r w:rsidRPr="00BD06F5">
                <w:rPr>
                  <w:sz w:val="18"/>
                  <w:szCs w:val="18"/>
                </w:rPr>
                <w:t>00 a</w:t>
              </w:r>
            </w:smartTag>
            <w:r w:rsidRPr="00BD06F5">
              <w:rPr>
                <w:sz w:val="18"/>
                <w:szCs w:val="18"/>
              </w:rPr>
              <w:t xml:space="preserve"> 23)</w:t>
            </w:r>
          </w:p>
        </w:tc>
        <w:tc>
          <w:tcPr>
            <w:tcW w:w="1370" w:type="dxa"/>
          </w:tcPr>
          <w:p w:rsidR="006A02EF" w:rsidRPr="0056297C" w:rsidRDefault="006A02EF" w:rsidP="009008DE">
            <w:pPr>
              <w:snapToGrid w:val="0"/>
              <w:rPr>
                <w:sz w:val="18"/>
                <w:szCs w:val="18"/>
              </w:rPr>
            </w:pPr>
          </w:p>
        </w:tc>
      </w:tr>
      <w:tr w:rsidR="006A02EF" w:rsidRPr="0056297C" w:rsidTr="0056297C">
        <w:tc>
          <w:tcPr>
            <w:tcW w:w="1749" w:type="dxa"/>
          </w:tcPr>
          <w:p w:rsidR="006A02EF" w:rsidRPr="0056297C" w:rsidRDefault="00BD06F5" w:rsidP="009008DE">
            <w:pPr>
              <w:snapToGrid w:val="0"/>
              <w:rPr>
                <w:sz w:val="18"/>
                <w:szCs w:val="18"/>
              </w:rPr>
            </w:pPr>
            <w:r w:rsidRPr="00BD06F5">
              <w:rPr>
                <w:sz w:val="18"/>
                <w:szCs w:val="18"/>
              </w:rPr>
              <w:t>Versão do arquivo</w:t>
            </w:r>
          </w:p>
        </w:tc>
        <w:tc>
          <w:tcPr>
            <w:tcW w:w="644" w:type="dxa"/>
          </w:tcPr>
          <w:p w:rsidR="006A02EF" w:rsidRPr="0056297C" w:rsidRDefault="00BD06F5" w:rsidP="009008DE">
            <w:pPr>
              <w:snapToGrid w:val="0"/>
              <w:rPr>
                <w:sz w:val="18"/>
                <w:szCs w:val="18"/>
              </w:rPr>
            </w:pPr>
            <w:r w:rsidRPr="00BD06F5">
              <w:rPr>
                <w:sz w:val="18"/>
                <w:szCs w:val="18"/>
              </w:rPr>
              <w:t>37</w:t>
            </w:r>
          </w:p>
        </w:tc>
        <w:tc>
          <w:tcPr>
            <w:tcW w:w="491" w:type="dxa"/>
          </w:tcPr>
          <w:p w:rsidR="006A02EF" w:rsidRPr="0056297C" w:rsidRDefault="00BD06F5" w:rsidP="009008DE">
            <w:pPr>
              <w:snapToGrid w:val="0"/>
              <w:rPr>
                <w:sz w:val="18"/>
                <w:szCs w:val="18"/>
              </w:rPr>
            </w:pPr>
            <w:r w:rsidRPr="00BD06F5">
              <w:rPr>
                <w:sz w:val="18"/>
                <w:szCs w:val="18"/>
              </w:rPr>
              <w:t>7</w:t>
            </w:r>
          </w:p>
        </w:tc>
        <w:tc>
          <w:tcPr>
            <w:tcW w:w="1596" w:type="dxa"/>
          </w:tcPr>
          <w:p w:rsidR="006A02EF" w:rsidRPr="0056297C" w:rsidRDefault="00BD06F5" w:rsidP="009008DE">
            <w:pPr>
              <w:snapToGrid w:val="0"/>
              <w:rPr>
                <w:sz w:val="18"/>
                <w:szCs w:val="18"/>
              </w:rPr>
            </w:pPr>
            <w:r w:rsidRPr="00BD06F5">
              <w:rPr>
                <w:sz w:val="18"/>
                <w:szCs w:val="18"/>
              </w:rPr>
              <w:t>Numérico</w:t>
            </w:r>
          </w:p>
        </w:tc>
        <w:tc>
          <w:tcPr>
            <w:tcW w:w="2242" w:type="dxa"/>
          </w:tcPr>
          <w:p w:rsidR="006A02EF" w:rsidRPr="0056297C" w:rsidRDefault="00BD06F5" w:rsidP="009008DE">
            <w:pPr>
              <w:snapToGrid w:val="0"/>
              <w:rPr>
                <w:sz w:val="18"/>
                <w:szCs w:val="18"/>
              </w:rPr>
            </w:pPr>
            <w:r w:rsidRPr="00BD06F5">
              <w:rPr>
                <w:sz w:val="18"/>
                <w:szCs w:val="18"/>
              </w:rPr>
              <w:t>Versão do arquivo gerado</w:t>
            </w:r>
          </w:p>
        </w:tc>
        <w:tc>
          <w:tcPr>
            <w:tcW w:w="1831" w:type="dxa"/>
          </w:tcPr>
          <w:p w:rsidR="006A02EF" w:rsidRPr="0056297C" w:rsidRDefault="006A02EF" w:rsidP="009008DE">
            <w:pPr>
              <w:snapToGrid w:val="0"/>
              <w:rPr>
                <w:sz w:val="18"/>
                <w:szCs w:val="18"/>
              </w:rPr>
            </w:pPr>
          </w:p>
        </w:tc>
        <w:tc>
          <w:tcPr>
            <w:tcW w:w="1370" w:type="dxa"/>
          </w:tcPr>
          <w:p w:rsidR="006A02EF" w:rsidRPr="0056297C" w:rsidRDefault="00BD06F5" w:rsidP="009008DE">
            <w:pPr>
              <w:snapToGrid w:val="0"/>
              <w:rPr>
                <w:sz w:val="18"/>
                <w:szCs w:val="18"/>
              </w:rPr>
            </w:pPr>
            <w:r w:rsidRPr="00BD06F5">
              <w:rPr>
                <w:sz w:val="18"/>
                <w:szCs w:val="18"/>
              </w:rPr>
              <w:t>0000000</w:t>
            </w:r>
          </w:p>
        </w:tc>
      </w:tr>
    </w:tbl>
    <w:p w:rsidR="006A02EF" w:rsidRDefault="006A02EF" w:rsidP="005C6131">
      <w:pPr>
        <w:pStyle w:val="Ttulo4"/>
      </w:pPr>
      <w:bookmarkStart w:id="71" w:name="_Toc440463669"/>
      <w:r>
        <w:t>Detalhe</w:t>
      </w:r>
      <w:bookmarkEnd w:id="71"/>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983"/>
        <w:gridCol w:w="670"/>
        <w:gridCol w:w="490"/>
        <w:gridCol w:w="1570"/>
        <w:gridCol w:w="2250"/>
        <w:gridCol w:w="1850"/>
        <w:gridCol w:w="1132"/>
      </w:tblGrid>
      <w:tr w:rsidR="006A02EF" w:rsidRPr="0056297C" w:rsidTr="00AE61F2">
        <w:trPr>
          <w:cnfStyle w:val="100000000000"/>
        </w:trPr>
        <w:tc>
          <w:tcPr>
            <w:tcW w:w="1983"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Campo</w:t>
            </w:r>
          </w:p>
        </w:tc>
        <w:tc>
          <w:tcPr>
            <w:tcW w:w="670"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Ps</w:t>
            </w:r>
          </w:p>
        </w:tc>
        <w:tc>
          <w:tcPr>
            <w:tcW w:w="490"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Ln</w:t>
            </w:r>
          </w:p>
        </w:tc>
        <w:tc>
          <w:tcPr>
            <w:tcW w:w="1570" w:type="dxa"/>
            <w:tcBorders>
              <w:top w:val="none" w:sz="0" w:space="0" w:color="auto"/>
              <w:left w:val="none" w:sz="0" w:space="0" w:color="auto"/>
              <w:bottom w:val="none" w:sz="0" w:space="0" w:color="auto"/>
              <w:right w:val="none" w:sz="0" w:space="0" w:color="auto"/>
            </w:tcBorders>
          </w:tcPr>
          <w:p w:rsidR="006A02EF" w:rsidRPr="0056297C" w:rsidRDefault="00BD06F5" w:rsidP="009008DE">
            <w:pPr>
              <w:rPr>
                <w:b w:val="0"/>
                <w:sz w:val="18"/>
                <w:szCs w:val="18"/>
              </w:rPr>
            </w:pPr>
            <w:r w:rsidRPr="00BD06F5">
              <w:rPr>
                <w:sz w:val="18"/>
                <w:szCs w:val="18"/>
              </w:rPr>
              <w:t>Formato</w:t>
            </w:r>
          </w:p>
        </w:tc>
        <w:tc>
          <w:tcPr>
            <w:tcW w:w="2250"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Descripción</w:t>
            </w:r>
          </w:p>
        </w:tc>
        <w:tc>
          <w:tcPr>
            <w:tcW w:w="1850"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Comentarios</w:t>
            </w:r>
          </w:p>
        </w:tc>
        <w:tc>
          <w:tcPr>
            <w:tcW w:w="1132"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default</w:t>
            </w:r>
          </w:p>
        </w:tc>
      </w:tr>
      <w:tr w:rsidR="006A02EF" w:rsidRPr="0056297C" w:rsidTr="0056297C">
        <w:trPr>
          <w:cnfStyle w:val="000000100000"/>
        </w:trPr>
        <w:tc>
          <w:tcPr>
            <w:tcW w:w="1983" w:type="dxa"/>
          </w:tcPr>
          <w:p w:rsidR="006A02EF" w:rsidRPr="0056297C" w:rsidRDefault="00BD06F5" w:rsidP="009008DE">
            <w:pPr>
              <w:snapToGrid w:val="0"/>
              <w:rPr>
                <w:sz w:val="18"/>
                <w:szCs w:val="18"/>
              </w:rPr>
            </w:pPr>
            <w:r w:rsidRPr="00BD06F5">
              <w:rPr>
                <w:sz w:val="18"/>
                <w:szCs w:val="18"/>
              </w:rPr>
              <w:t>Tipo mensaje</w:t>
            </w:r>
          </w:p>
        </w:tc>
        <w:tc>
          <w:tcPr>
            <w:tcW w:w="670" w:type="dxa"/>
          </w:tcPr>
          <w:p w:rsidR="006A02EF" w:rsidRPr="0056297C" w:rsidRDefault="00BD06F5" w:rsidP="009008DE">
            <w:pPr>
              <w:snapToGrid w:val="0"/>
              <w:rPr>
                <w:sz w:val="18"/>
                <w:szCs w:val="18"/>
              </w:rPr>
            </w:pPr>
            <w:r w:rsidRPr="00BD06F5">
              <w:rPr>
                <w:sz w:val="18"/>
                <w:szCs w:val="18"/>
              </w:rPr>
              <w:t>1</w:t>
            </w:r>
          </w:p>
        </w:tc>
        <w:tc>
          <w:tcPr>
            <w:tcW w:w="490" w:type="dxa"/>
          </w:tcPr>
          <w:p w:rsidR="006A02EF" w:rsidRPr="0056297C" w:rsidRDefault="00BD06F5" w:rsidP="009008DE">
            <w:pPr>
              <w:snapToGrid w:val="0"/>
              <w:rPr>
                <w:sz w:val="18"/>
                <w:szCs w:val="18"/>
              </w:rPr>
            </w:pPr>
            <w:r w:rsidRPr="00BD06F5">
              <w:rPr>
                <w:sz w:val="18"/>
                <w:szCs w:val="18"/>
              </w:rPr>
              <w:t>2</w:t>
            </w:r>
          </w:p>
        </w:tc>
        <w:tc>
          <w:tcPr>
            <w:tcW w:w="1570" w:type="dxa"/>
          </w:tcPr>
          <w:p w:rsidR="006A02EF" w:rsidRPr="0056297C" w:rsidRDefault="00BD06F5" w:rsidP="009008DE">
            <w:pPr>
              <w:snapToGrid w:val="0"/>
              <w:rPr>
                <w:b/>
                <w:sz w:val="18"/>
                <w:szCs w:val="18"/>
              </w:rPr>
            </w:pPr>
            <w:r w:rsidRPr="00BD06F5">
              <w:rPr>
                <w:b/>
                <w:sz w:val="18"/>
                <w:szCs w:val="18"/>
              </w:rPr>
              <w:t>SE</w:t>
            </w:r>
          </w:p>
        </w:tc>
        <w:tc>
          <w:tcPr>
            <w:tcW w:w="2250" w:type="dxa"/>
          </w:tcPr>
          <w:p w:rsidR="006A02EF" w:rsidRPr="0056297C" w:rsidRDefault="00BD06F5" w:rsidP="009008DE">
            <w:pPr>
              <w:snapToGrid w:val="0"/>
              <w:rPr>
                <w:sz w:val="18"/>
                <w:szCs w:val="18"/>
              </w:rPr>
            </w:pPr>
            <w:r w:rsidRPr="00BD06F5">
              <w:rPr>
                <w:sz w:val="18"/>
                <w:szCs w:val="18"/>
              </w:rPr>
              <w:t>Host -&gt; Lynx OffLine</w:t>
            </w:r>
          </w:p>
        </w:tc>
        <w:tc>
          <w:tcPr>
            <w:tcW w:w="1850" w:type="dxa"/>
          </w:tcPr>
          <w:p w:rsidR="006A02EF" w:rsidRPr="0056297C" w:rsidRDefault="006A02EF" w:rsidP="009008DE">
            <w:pPr>
              <w:snapToGrid w:val="0"/>
              <w:rPr>
                <w:sz w:val="18"/>
                <w:szCs w:val="18"/>
              </w:rPr>
            </w:pPr>
          </w:p>
        </w:tc>
        <w:tc>
          <w:tcPr>
            <w:tcW w:w="1132" w:type="dxa"/>
          </w:tcPr>
          <w:p w:rsidR="006A02EF" w:rsidRPr="0056297C" w:rsidRDefault="006A02EF" w:rsidP="009008DE">
            <w:pPr>
              <w:snapToGrid w:val="0"/>
              <w:rPr>
                <w:sz w:val="18"/>
                <w:szCs w:val="18"/>
              </w:rPr>
            </w:pPr>
          </w:p>
        </w:tc>
      </w:tr>
      <w:tr w:rsidR="006A02EF" w:rsidRPr="0056297C" w:rsidTr="0056297C">
        <w:tc>
          <w:tcPr>
            <w:tcW w:w="1983" w:type="dxa"/>
          </w:tcPr>
          <w:p w:rsidR="006A02EF" w:rsidRPr="0056297C" w:rsidRDefault="00BD06F5" w:rsidP="009008DE">
            <w:pPr>
              <w:snapToGrid w:val="0"/>
              <w:rPr>
                <w:sz w:val="18"/>
                <w:szCs w:val="18"/>
              </w:rPr>
            </w:pPr>
            <w:r w:rsidRPr="00BD06F5">
              <w:rPr>
                <w:sz w:val="18"/>
                <w:szCs w:val="18"/>
              </w:rPr>
              <w:t>Número da maquineta</w:t>
            </w:r>
          </w:p>
        </w:tc>
        <w:tc>
          <w:tcPr>
            <w:tcW w:w="670" w:type="dxa"/>
          </w:tcPr>
          <w:p w:rsidR="006A02EF" w:rsidRPr="0056297C" w:rsidRDefault="00BD06F5" w:rsidP="009008DE">
            <w:pPr>
              <w:snapToGrid w:val="0"/>
              <w:rPr>
                <w:sz w:val="18"/>
                <w:szCs w:val="18"/>
              </w:rPr>
            </w:pPr>
            <w:r w:rsidRPr="00BD06F5">
              <w:rPr>
                <w:sz w:val="18"/>
                <w:szCs w:val="18"/>
              </w:rPr>
              <w:t>3</w:t>
            </w:r>
          </w:p>
        </w:tc>
        <w:tc>
          <w:tcPr>
            <w:tcW w:w="490" w:type="dxa"/>
          </w:tcPr>
          <w:p w:rsidR="006A02EF" w:rsidRPr="0056297C" w:rsidRDefault="00BD06F5" w:rsidP="009008DE">
            <w:pPr>
              <w:snapToGrid w:val="0"/>
              <w:rPr>
                <w:sz w:val="18"/>
                <w:szCs w:val="18"/>
              </w:rPr>
            </w:pPr>
            <w:r w:rsidRPr="00BD06F5">
              <w:rPr>
                <w:sz w:val="18"/>
                <w:szCs w:val="18"/>
              </w:rPr>
              <w:t>10</w:t>
            </w:r>
          </w:p>
        </w:tc>
        <w:tc>
          <w:tcPr>
            <w:tcW w:w="1570" w:type="dxa"/>
          </w:tcPr>
          <w:p w:rsidR="006A02EF" w:rsidRPr="0056297C" w:rsidRDefault="00BD06F5" w:rsidP="009008DE">
            <w:pPr>
              <w:snapToGrid w:val="0"/>
              <w:rPr>
                <w:sz w:val="18"/>
                <w:szCs w:val="18"/>
              </w:rPr>
            </w:pPr>
            <w:r w:rsidRPr="00BD06F5">
              <w:rPr>
                <w:sz w:val="18"/>
                <w:szCs w:val="18"/>
              </w:rPr>
              <w:t>Numérico</w:t>
            </w:r>
          </w:p>
        </w:tc>
        <w:tc>
          <w:tcPr>
            <w:tcW w:w="2250" w:type="dxa"/>
          </w:tcPr>
          <w:p w:rsidR="006A02EF" w:rsidRPr="0056297C" w:rsidRDefault="006A02EF" w:rsidP="009008DE">
            <w:pPr>
              <w:snapToGrid w:val="0"/>
              <w:rPr>
                <w:sz w:val="18"/>
                <w:szCs w:val="18"/>
              </w:rPr>
            </w:pPr>
          </w:p>
        </w:tc>
        <w:tc>
          <w:tcPr>
            <w:tcW w:w="1850" w:type="dxa"/>
          </w:tcPr>
          <w:p w:rsidR="006A02EF" w:rsidRPr="0056297C" w:rsidRDefault="006A02EF" w:rsidP="009008DE">
            <w:pPr>
              <w:snapToGrid w:val="0"/>
              <w:rPr>
                <w:sz w:val="18"/>
                <w:szCs w:val="18"/>
              </w:rPr>
            </w:pPr>
          </w:p>
        </w:tc>
        <w:tc>
          <w:tcPr>
            <w:tcW w:w="1132" w:type="dxa"/>
          </w:tcPr>
          <w:p w:rsidR="006A02EF" w:rsidRPr="0056297C" w:rsidRDefault="006A02EF" w:rsidP="009008DE">
            <w:pPr>
              <w:snapToGrid w:val="0"/>
              <w:rPr>
                <w:sz w:val="18"/>
                <w:szCs w:val="18"/>
              </w:rPr>
            </w:pPr>
          </w:p>
        </w:tc>
      </w:tr>
      <w:tr w:rsidR="006A02EF" w:rsidRPr="0056297C" w:rsidTr="0056297C">
        <w:trPr>
          <w:cnfStyle w:val="000000100000"/>
          <w:trHeight w:val="268"/>
        </w:trPr>
        <w:tc>
          <w:tcPr>
            <w:tcW w:w="1983" w:type="dxa"/>
          </w:tcPr>
          <w:p w:rsidR="006A02EF" w:rsidRPr="0056297C" w:rsidRDefault="00BD06F5" w:rsidP="009008DE">
            <w:pPr>
              <w:snapToGrid w:val="0"/>
              <w:rPr>
                <w:sz w:val="18"/>
                <w:szCs w:val="18"/>
              </w:rPr>
            </w:pPr>
            <w:r w:rsidRPr="00BD06F5">
              <w:rPr>
                <w:sz w:val="18"/>
                <w:szCs w:val="18"/>
              </w:rPr>
              <w:t>Data agenda</w:t>
            </w:r>
          </w:p>
        </w:tc>
        <w:tc>
          <w:tcPr>
            <w:tcW w:w="670" w:type="dxa"/>
          </w:tcPr>
          <w:p w:rsidR="006A02EF" w:rsidRPr="0056297C" w:rsidRDefault="00BD06F5" w:rsidP="009008DE">
            <w:pPr>
              <w:snapToGrid w:val="0"/>
              <w:rPr>
                <w:sz w:val="18"/>
                <w:szCs w:val="18"/>
              </w:rPr>
            </w:pPr>
            <w:r w:rsidRPr="00BD06F5">
              <w:rPr>
                <w:sz w:val="18"/>
                <w:szCs w:val="18"/>
              </w:rPr>
              <w:t>13</w:t>
            </w:r>
          </w:p>
        </w:tc>
        <w:tc>
          <w:tcPr>
            <w:tcW w:w="490" w:type="dxa"/>
          </w:tcPr>
          <w:p w:rsidR="006A02EF" w:rsidRPr="0056297C" w:rsidRDefault="00BD06F5" w:rsidP="009008DE">
            <w:pPr>
              <w:snapToGrid w:val="0"/>
              <w:rPr>
                <w:sz w:val="18"/>
                <w:szCs w:val="18"/>
              </w:rPr>
            </w:pPr>
            <w:r w:rsidRPr="00BD06F5">
              <w:rPr>
                <w:sz w:val="18"/>
                <w:szCs w:val="18"/>
              </w:rPr>
              <w:t>8</w:t>
            </w:r>
          </w:p>
        </w:tc>
        <w:tc>
          <w:tcPr>
            <w:tcW w:w="1570" w:type="dxa"/>
          </w:tcPr>
          <w:p w:rsidR="006A02EF" w:rsidRPr="0056297C" w:rsidRDefault="00BD06F5" w:rsidP="009008DE">
            <w:pPr>
              <w:snapToGrid w:val="0"/>
              <w:rPr>
                <w:sz w:val="18"/>
                <w:szCs w:val="18"/>
              </w:rPr>
            </w:pPr>
            <w:r w:rsidRPr="00BD06F5">
              <w:rPr>
                <w:sz w:val="18"/>
                <w:szCs w:val="18"/>
              </w:rPr>
              <w:t>YYYYMMDD</w:t>
            </w:r>
          </w:p>
        </w:tc>
        <w:tc>
          <w:tcPr>
            <w:tcW w:w="2250" w:type="dxa"/>
          </w:tcPr>
          <w:p w:rsidR="006A02EF" w:rsidRPr="0056297C" w:rsidRDefault="006A02EF" w:rsidP="009008DE">
            <w:pPr>
              <w:snapToGrid w:val="0"/>
              <w:rPr>
                <w:sz w:val="18"/>
                <w:szCs w:val="18"/>
              </w:rPr>
            </w:pPr>
          </w:p>
        </w:tc>
        <w:tc>
          <w:tcPr>
            <w:tcW w:w="1850" w:type="dxa"/>
          </w:tcPr>
          <w:p w:rsidR="006A02EF" w:rsidRPr="0056297C" w:rsidRDefault="006A02EF" w:rsidP="009008DE">
            <w:pPr>
              <w:snapToGrid w:val="0"/>
              <w:rPr>
                <w:sz w:val="18"/>
                <w:szCs w:val="18"/>
              </w:rPr>
            </w:pPr>
          </w:p>
        </w:tc>
        <w:tc>
          <w:tcPr>
            <w:tcW w:w="1132" w:type="dxa"/>
          </w:tcPr>
          <w:p w:rsidR="006A02EF" w:rsidRPr="0056297C" w:rsidRDefault="006A02EF" w:rsidP="009008DE">
            <w:pPr>
              <w:snapToGrid w:val="0"/>
              <w:rPr>
                <w:sz w:val="18"/>
                <w:szCs w:val="18"/>
              </w:rPr>
            </w:pPr>
          </w:p>
        </w:tc>
      </w:tr>
      <w:tr w:rsidR="006A02EF" w:rsidRPr="0056297C" w:rsidTr="0056297C">
        <w:trPr>
          <w:trHeight w:val="268"/>
        </w:trPr>
        <w:tc>
          <w:tcPr>
            <w:tcW w:w="1983" w:type="dxa"/>
          </w:tcPr>
          <w:p w:rsidR="006A02EF" w:rsidRPr="0056297C" w:rsidRDefault="00BD06F5" w:rsidP="009008DE">
            <w:pPr>
              <w:snapToGrid w:val="0"/>
              <w:rPr>
                <w:sz w:val="18"/>
                <w:szCs w:val="18"/>
              </w:rPr>
            </w:pPr>
            <w:r w:rsidRPr="00BD06F5">
              <w:rPr>
                <w:sz w:val="18"/>
                <w:szCs w:val="18"/>
              </w:rPr>
              <w:t>Valor</w:t>
            </w:r>
          </w:p>
        </w:tc>
        <w:tc>
          <w:tcPr>
            <w:tcW w:w="670" w:type="dxa"/>
          </w:tcPr>
          <w:p w:rsidR="006A02EF" w:rsidRPr="0056297C" w:rsidRDefault="00BD06F5" w:rsidP="009008DE">
            <w:pPr>
              <w:snapToGrid w:val="0"/>
              <w:rPr>
                <w:sz w:val="18"/>
                <w:szCs w:val="18"/>
              </w:rPr>
            </w:pPr>
            <w:r w:rsidRPr="00BD06F5">
              <w:rPr>
                <w:sz w:val="18"/>
                <w:szCs w:val="18"/>
              </w:rPr>
              <w:t>21</w:t>
            </w:r>
          </w:p>
        </w:tc>
        <w:tc>
          <w:tcPr>
            <w:tcW w:w="490" w:type="dxa"/>
          </w:tcPr>
          <w:p w:rsidR="006A02EF" w:rsidRPr="0056297C" w:rsidRDefault="00BD06F5" w:rsidP="009008DE">
            <w:pPr>
              <w:snapToGrid w:val="0"/>
              <w:rPr>
                <w:sz w:val="18"/>
                <w:szCs w:val="18"/>
              </w:rPr>
            </w:pPr>
            <w:r w:rsidRPr="00BD06F5">
              <w:rPr>
                <w:sz w:val="18"/>
                <w:szCs w:val="18"/>
              </w:rPr>
              <w:t>15</w:t>
            </w:r>
          </w:p>
        </w:tc>
        <w:tc>
          <w:tcPr>
            <w:tcW w:w="1570" w:type="dxa"/>
          </w:tcPr>
          <w:p w:rsidR="006A02EF" w:rsidRPr="0056297C" w:rsidRDefault="00BD06F5" w:rsidP="009008DE">
            <w:pPr>
              <w:snapToGrid w:val="0"/>
              <w:rPr>
                <w:sz w:val="18"/>
                <w:szCs w:val="18"/>
              </w:rPr>
            </w:pPr>
            <w:r w:rsidRPr="00BD06F5">
              <w:rPr>
                <w:sz w:val="18"/>
                <w:szCs w:val="18"/>
              </w:rPr>
              <w:t>Numérico</w:t>
            </w:r>
          </w:p>
        </w:tc>
        <w:tc>
          <w:tcPr>
            <w:tcW w:w="2250" w:type="dxa"/>
          </w:tcPr>
          <w:p w:rsidR="006A02EF" w:rsidRPr="0056297C" w:rsidRDefault="00BD06F5" w:rsidP="009008DE">
            <w:pPr>
              <w:snapToGrid w:val="0"/>
              <w:rPr>
                <w:sz w:val="18"/>
                <w:szCs w:val="18"/>
              </w:rPr>
            </w:pPr>
            <w:r w:rsidRPr="00BD06F5">
              <w:rPr>
                <w:sz w:val="18"/>
                <w:szCs w:val="18"/>
              </w:rPr>
              <w:t>2 últimas posiciones son decimales</w:t>
            </w:r>
          </w:p>
        </w:tc>
        <w:tc>
          <w:tcPr>
            <w:tcW w:w="1850" w:type="dxa"/>
          </w:tcPr>
          <w:p w:rsidR="006A02EF" w:rsidRPr="0056297C" w:rsidRDefault="006A02EF" w:rsidP="009008DE">
            <w:pPr>
              <w:snapToGrid w:val="0"/>
              <w:rPr>
                <w:sz w:val="18"/>
                <w:szCs w:val="18"/>
              </w:rPr>
            </w:pPr>
          </w:p>
        </w:tc>
        <w:tc>
          <w:tcPr>
            <w:tcW w:w="1132" w:type="dxa"/>
          </w:tcPr>
          <w:p w:rsidR="006A02EF" w:rsidRPr="0056297C" w:rsidRDefault="006A02EF" w:rsidP="009008DE">
            <w:pPr>
              <w:snapToGrid w:val="0"/>
              <w:rPr>
                <w:sz w:val="18"/>
                <w:szCs w:val="18"/>
              </w:rPr>
            </w:pPr>
          </w:p>
        </w:tc>
      </w:tr>
      <w:tr w:rsidR="006A02EF" w:rsidRPr="0056297C" w:rsidTr="0056297C">
        <w:trPr>
          <w:cnfStyle w:val="000000100000"/>
          <w:trHeight w:val="268"/>
        </w:trPr>
        <w:tc>
          <w:tcPr>
            <w:tcW w:w="1983" w:type="dxa"/>
          </w:tcPr>
          <w:p w:rsidR="006A02EF" w:rsidRPr="0056297C" w:rsidRDefault="00BD06F5" w:rsidP="009008DE">
            <w:pPr>
              <w:snapToGrid w:val="0"/>
              <w:rPr>
                <w:sz w:val="18"/>
                <w:szCs w:val="18"/>
              </w:rPr>
            </w:pPr>
            <w:r w:rsidRPr="00BD06F5">
              <w:rPr>
                <w:sz w:val="18"/>
                <w:szCs w:val="18"/>
              </w:rPr>
              <w:t>Espaços em branco</w:t>
            </w:r>
          </w:p>
        </w:tc>
        <w:tc>
          <w:tcPr>
            <w:tcW w:w="670" w:type="dxa"/>
          </w:tcPr>
          <w:p w:rsidR="006A02EF" w:rsidRPr="0056297C" w:rsidRDefault="00BD06F5" w:rsidP="009008DE">
            <w:pPr>
              <w:snapToGrid w:val="0"/>
              <w:rPr>
                <w:sz w:val="18"/>
                <w:szCs w:val="18"/>
              </w:rPr>
            </w:pPr>
            <w:r w:rsidRPr="00BD06F5">
              <w:rPr>
                <w:sz w:val="18"/>
                <w:szCs w:val="18"/>
              </w:rPr>
              <w:t>36</w:t>
            </w:r>
          </w:p>
        </w:tc>
        <w:tc>
          <w:tcPr>
            <w:tcW w:w="490" w:type="dxa"/>
          </w:tcPr>
          <w:p w:rsidR="006A02EF" w:rsidRPr="0056297C" w:rsidRDefault="00BD06F5" w:rsidP="009008DE">
            <w:pPr>
              <w:snapToGrid w:val="0"/>
              <w:rPr>
                <w:sz w:val="18"/>
                <w:szCs w:val="18"/>
              </w:rPr>
            </w:pPr>
            <w:r w:rsidRPr="00BD06F5">
              <w:rPr>
                <w:sz w:val="18"/>
                <w:szCs w:val="18"/>
              </w:rPr>
              <w:t>8</w:t>
            </w:r>
          </w:p>
        </w:tc>
        <w:tc>
          <w:tcPr>
            <w:tcW w:w="1570" w:type="dxa"/>
          </w:tcPr>
          <w:p w:rsidR="006A02EF" w:rsidRPr="0056297C" w:rsidRDefault="00BD06F5" w:rsidP="009008DE">
            <w:pPr>
              <w:snapToGrid w:val="0"/>
              <w:rPr>
                <w:sz w:val="18"/>
                <w:szCs w:val="18"/>
              </w:rPr>
            </w:pPr>
            <w:r w:rsidRPr="00BD06F5">
              <w:rPr>
                <w:sz w:val="18"/>
                <w:szCs w:val="18"/>
              </w:rPr>
              <w:t>Alfanumérico</w:t>
            </w:r>
          </w:p>
        </w:tc>
        <w:tc>
          <w:tcPr>
            <w:tcW w:w="2250" w:type="dxa"/>
          </w:tcPr>
          <w:p w:rsidR="006A02EF" w:rsidRPr="0056297C" w:rsidRDefault="00BD06F5" w:rsidP="009008DE">
            <w:pPr>
              <w:snapToGrid w:val="0"/>
              <w:rPr>
                <w:sz w:val="18"/>
                <w:szCs w:val="18"/>
              </w:rPr>
            </w:pPr>
            <w:r w:rsidRPr="00BD06F5">
              <w:rPr>
                <w:sz w:val="18"/>
                <w:szCs w:val="18"/>
              </w:rPr>
              <w:t>Preencher com zeros</w:t>
            </w:r>
          </w:p>
        </w:tc>
        <w:tc>
          <w:tcPr>
            <w:tcW w:w="1850" w:type="dxa"/>
          </w:tcPr>
          <w:p w:rsidR="006A02EF" w:rsidRPr="0056297C" w:rsidRDefault="006A02EF" w:rsidP="009008DE">
            <w:pPr>
              <w:snapToGrid w:val="0"/>
              <w:rPr>
                <w:sz w:val="18"/>
                <w:szCs w:val="18"/>
              </w:rPr>
            </w:pPr>
          </w:p>
        </w:tc>
        <w:tc>
          <w:tcPr>
            <w:tcW w:w="1132" w:type="dxa"/>
          </w:tcPr>
          <w:p w:rsidR="006A02EF" w:rsidRPr="0056297C" w:rsidRDefault="006A02EF" w:rsidP="009008DE">
            <w:pPr>
              <w:snapToGrid w:val="0"/>
              <w:rPr>
                <w:sz w:val="18"/>
                <w:szCs w:val="18"/>
              </w:rPr>
            </w:pPr>
          </w:p>
        </w:tc>
      </w:tr>
    </w:tbl>
    <w:p w:rsidR="006A02EF" w:rsidRDefault="006A02EF" w:rsidP="006A02EF"/>
    <w:p w:rsidR="006A02EF" w:rsidRDefault="006A02EF" w:rsidP="005C6131">
      <w:pPr>
        <w:pStyle w:val="Ttulo4"/>
      </w:pPr>
      <w:bookmarkStart w:id="72" w:name="_Toc440463670"/>
      <w:r>
        <w:t>Rodapé</w:t>
      </w:r>
      <w:bookmarkEnd w:id="72"/>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749"/>
        <w:gridCol w:w="644"/>
        <w:gridCol w:w="491"/>
        <w:gridCol w:w="1596"/>
        <w:gridCol w:w="2242"/>
        <w:gridCol w:w="1831"/>
        <w:gridCol w:w="1370"/>
      </w:tblGrid>
      <w:tr w:rsidR="006A02EF" w:rsidRPr="0056297C" w:rsidTr="00AE61F2">
        <w:trPr>
          <w:cnfStyle w:val="100000000000"/>
        </w:trPr>
        <w:tc>
          <w:tcPr>
            <w:tcW w:w="1749"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Campo</w:t>
            </w:r>
          </w:p>
        </w:tc>
        <w:tc>
          <w:tcPr>
            <w:tcW w:w="644"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Ps</w:t>
            </w:r>
          </w:p>
        </w:tc>
        <w:tc>
          <w:tcPr>
            <w:tcW w:w="491"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Ln</w:t>
            </w:r>
          </w:p>
        </w:tc>
        <w:tc>
          <w:tcPr>
            <w:tcW w:w="1596"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Formato</w:t>
            </w:r>
          </w:p>
        </w:tc>
        <w:tc>
          <w:tcPr>
            <w:tcW w:w="2242"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Descrição</w:t>
            </w:r>
          </w:p>
        </w:tc>
        <w:tc>
          <w:tcPr>
            <w:tcW w:w="1831"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Comentarios</w:t>
            </w:r>
          </w:p>
        </w:tc>
        <w:tc>
          <w:tcPr>
            <w:tcW w:w="1370"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Default</w:t>
            </w:r>
          </w:p>
        </w:tc>
      </w:tr>
      <w:tr w:rsidR="006A02EF" w:rsidRPr="0056297C" w:rsidTr="0056297C">
        <w:trPr>
          <w:cnfStyle w:val="000000100000"/>
        </w:trPr>
        <w:tc>
          <w:tcPr>
            <w:tcW w:w="1749" w:type="dxa"/>
          </w:tcPr>
          <w:p w:rsidR="006A02EF" w:rsidRPr="0056297C" w:rsidRDefault="00BD06F5" w:rsidP="009008DE">
            <w:pPr>
              <w:snapToGrid w:val="0"/>
              <w:rPr>
                <w:sz w:val="18"/>
                <w:szCs w:val="18"/>
              </w:rPr>
            </w:pPr>
            <w:r w:rsidRPr="00BD06F5">
              <w:rPr>
                <w:sz w:val="18"/>
                <w:szCs w:val="18"/>
              </w:rPr>
              <w:t>Tipo de registro</w:t>
            </w:r>
          </w:p>
        </w:tc>
        <w:tc>
          <w:tcPr>
            <w:tcW w:w="644" w:type="dxa"/>
          </w:tcPr>
          <w:p w:rsidR="006A02EF" w:rsidRPr="0056297C" w:rsidRDefault="00BD06F5" w:rsidP="009008DE">
            <w:pPr>
              <w:snapToGrid w:val="0"/>
              <w:rPr>
                <w:sz w:val="18"/>
                <w:szCs w:val="18"/>
              </w:rPr>
            </w:pPr>
            <w:r w:rsidRPr="00BD06F5">
              <w:rPr>
                <w:sz w:val="18"/>
                <w:szCs w:val="18"/>
              </w:rPr>
              <w:t>1</w:t>
            </w:r>
          </w:p>
        </w:tc>
        <w:tc>
          <w:tcPr>
            <w:tcW w:w="491" w:type="dxa"/>
          </w:tcPr>
          <w:p w:rsidR="006A02EF" w:rsidRPr="0056297C" w:rsidRDefault="00BD06F5" w:rsidP="009008DE">
            <w:pPr>
              <w:snapToGrid w:val="0"/>
              <w:rPr>
                <w:sz w:val="18"/>
                <w:szCs w:val="18"/>
              </w:rPr>
            </w:pPr>
            <w:r w:rsidRPr="00BD06F5">
              <w:rPr>
                <w:sz w:val="18"/>
                <w:szCs w:val="18"/>
              </w:rPr>
              <w:t>2</w:t>
            </w:r>
          </w:p>
        </w:tc>
        <w:tc>
          <w:tcPr>
            <w:tcW w:w="1596" w:type="dxa"/>
          </w:tcPr>
          <w:p w:rsidR="006A02EF" w:rsidRPr="0056297C" w:rsidRDefault="00BD06F5" w:rsidP="009008DE">
            <w:pPr>
              <w:snapToGrid w:val="0"/>
              <w:rPr>
                <w:sz w:val="18"/>
                <w:szCs w:val="18"/>
              </w:rPr>
            </w:pPr>
            <w:r w:rsidRPr="00BD06F5">
              <w:rPr>
                <w:sz w:val="18"/>
                <w:szCs w:val="18"/>
              </w:rPr>
              <w:t>Númerico</w:t>
            </w:r>
          </w:p>
        </w:tc>
        <w:tc>
          <w:tcPr>
            <w:tcW w:w="2242" w:type="dxa"/>
          </w:tcPr>
          <w:p w:rsidR="006A02EF" w:rsidRPr="0056297C" w:rsidRDefault="00BD06F5" w:rsidP="009008DE">
            <w:pPr>
              <w:snapToGrid w:val="0"/>
              <w:rPr>
                <w:sz w:val="18"/>
                <w:szCs w:val="18"/>
              </w:rPr>
            </w:pPr>
            <w:r w:rsidRPr="00BD06F5">
              <w:rPr>
                <w:sz w:val="18"/>
                <w:szCs w:val="18"/>
              </w:rPr>
              <w:t>Identifica o rodapé.</w:t>
            </w:r>
          </w:p>
        </w:tc>
        <w:tc>
          <w:tcPr>
            <w:tcW w:w="1831" w:type="dxa"/>
          </w:tcPr>
          <w:p w:rsidR="006A02EF" w:rsidRPr="0056297C" w:rsidRDefault="006A02EF" w:rsidP="009008DE">
            <w:pPr>
              <w:snapToGrid w:val="0"/>
              <w:rPr>
                <w:sz w:val="18"/>
                <w:szCs w:val="18"/>
              </w:rPr>
            </w:pPr>
          </w:p>
        </w:tc>
        <w:tc>
          <w:tcPr>
            <w:tcW w:w="1370" w:type="dxa"/>
          </w:tcPr>
          <w:p w:rsidR="006A02EF" w:rsidRPr="0056297C" w:rsidRDefault="00BD06F5" w:rsidP="009008DE">
            <w:pPr>
              <w:snapToGrid w:val="0"/>
              <w:rPr>
                <w:sz w:val="18"/>
                <w:szCs w:val="18"/>
              </w:rPr>
            </w:pPr>
            <w:r w:rsidRPr="00BD06F5">
              <w:rPr>
                <w:sz w:val="18"/>
                <w:szCs w:val="18"/>
              </w:rPr>
              <w:t>09</w:t>
            </w:r>
          </w:p>
        </w:tc>
      </w:tr>
      <w:tr w:rsidR="006A02EF" w:rsidRPr="0056297C" w:rsidTr="0056297C">
        <w:tc>
          <w:tcPr>
            <w:tcW w:w="1749" w:type="dxa"/>
          </w:tcPr>
          <w:p w:rsidR="006A02EF" w:rsidRPr="0056297C" w:rsidRDefault="00BD06F5" w:rsidP="009008DE">
            <w:pPr>
              <w:snapToGrid w:val="0"/>
              <w:rPr>
                <w:sz w:val="18"/>
                <w:szCs w:val="18"/>
              </w:rPr>
            </w:pPr>
            <w:r w:rsidRPr="00BD06F5">
              <w:rPr>
                <w:sz w:val="18"/>
                <w:szCs w:val="18"/>
              </w:rPr>
              <w:t>Nome do arquivo</w:t>
            </w:r>
          </w:p>
        </w:tc>
        <w:tc>
          <w:tcPr>
            <w:tcW w:w="644" w:type="dxa"/>
          </w:tcPr>
          <w:p w:rsidR="006A02EF" w:rsidRPr="0056297C" w:rsidRDefault="00BD06F5" w:rsidP="009008DE">
            <w:pPr>
              <w:snapToGrid w:val="0"/>
              <w:rPr>
                <w:sz w:val="18"/>
                <w:szCs w:val="18"/>
              </w:rPr>
            </w:pPr>
            <w:r w:rsidRPr="00BD06F5">
              <w:rPr>
                <w:sz w:val="18"/>
                <w:szCs w:val="18"/>
              </w:rPr>
              <w:t>3</w:t>
            </w:r>
          </w:p>
        </w:tc>
        <w:tc>
          <w:tcPr>
            <w:tcW w:w="491" w:type="dxa"/>
          </w:tcPr>
          <w:p w:rsidR="006A02EF" w:rsidRPr="0056297C" w:rsidRDefault="00BD06F5" w:rsidP="009008DE">
            <w:pPr>
              <w:snapToGrid w:val="0"/>
              <w:rPr>
                <w:sz w:val="18"/>
                <w:szCs w:val="18"/>
              </w:rPr>
            </w:pPr>
            <w:r w:rsidRPr="00BD06F5">
              <w:rPr>
                <w:sz w:val="18"/>
                <w:szCs w:val="18"/>
              </w:rPr>
              <w:t>20</w:t>
            </w:r>
          </w:p>
        </w:tc>
        <w:tc>
          <w:tcPr>
            <w:tcW w:w="1596" w:type="dxa"/>
          </w:tcPr>
          <w:p w:rsidR="006A02EF" w:rsidRPr="0056297C" w:rsidRDefault="00BD06F5" w:rsidP="009008DE">
            <w:pPr>
              <w:snapToGrid w:val="0"/>
              <w:rPr>
                <w:sz w:val="18"/>
                <w:szCs w:val="18"/>
              </w:rPr>
            </w:pPr>
            <w:r w:rsidRPr="00BD06F5">
              <w:rPr>
                <w:sz w:val="18"/>
                <w:szCs w:val="18"/>
              </w:rPr>
              <w:t>Alfanumérico</w:t>
            </w:r>
          </w:p>
        </w:tc>
        <w:tc>
          <w:tcPr>
            <w:tcW w:w="2242" w:type="dxa"/>
          </w:tcPr>
          <w:p w:rsidR="006A02EF" w:rsidRPr="0056297C" w:rsidRDefault="00BD06F5" w:rsidP="009008DE">
            <w:pPr>
              <w:snapToGrid w:val="0"/>
              <w:rPr>
                <w:sz w:val="18"/>
                <w:szCs w:val="18"/>
              </w:rPr>
            </w:pPr>
            <w:r w:rsidRPr="00BD06F5">
              <w:rPr>
                <w:sz w:val="18"/>
                <w:szCs w:val="18"/>
              </w:rPr>
              <w:t>Tipo de arquivo</w:t>
            </w:r>
          </w:p>
        </w:tc>
        <w:tc>
          <w:tcPr>
            <w:tcW w:w="1831" w:type="dxa"/>
          </w:tcPr>
          <w:p w:rsidR="006A02EF" w:rsidRPr="0056297C" w:rsidRDefault="00BD06F5" w:rsidP="009008DE">
            <w:pPr>
              <w:snapToGrid w:val="0"/>
              <w:rPr>
                <w:sz w:val="18"/>
                <w:szCs w:val="18"/>
              </w:rPr>
            </w:pPr>
            <w:r w:rsidRPr="00BD06F5">
              <w:rPr>
                <w:sz w:val="18"/>
                <w:szCs w:val="18"/>
              </w:rPr>
              <w:t>Tabela 28</w:t>
            </w:r>
          </w:p>
        </w:tc>
        <w:tc>
          <w:tcPr>
            <w:tcW w:w="1370" w:type="dxa"/>
          </w:tcPr>
          <w:p w:rsidR="006A02EF" w:rsidRPr="0056297C" w:rsidRDefault="00BD06F5" w:rsidP="009008DE">
            <w:pPr>
              <w:snapToGrid w:val="0"/>
              <w:rPr>
                <w:sz w:val="18"/>
                <w:szCs w:val="18"/>
              </w:rPr>
            </w:pPr>
            <w:r w:rsidRPr="00BD06F5">
              <w:rPr>
                <w:sz w:val="18"/>
                <w:szCs w:val="18"/>
              </w:rPr>
              <w:t>Brancos</w:t>
            </w:r>
          </w:p>
        </w:tc>
      </w:tr>
      <w:tr w:rsidR="006A02EF" w:rsidRPr="0056297C" w:rsidTr="0056297C">
        <w:trPr>
          <w:cnfStyle w:val="000000100000"/>
        </w:trPr>
        <w:tc>
          <w:tcPr>
            <w:tcW w:w="1749" w:type="dxa"/>
          </w:tcPr>
          <w:p w:rsidR="006A02EF" w:rsidRPr="0056297C" w:rsidRDefault="00BD06F5" w:rsidP="009008DE">
            <w:pPr>
              <w:snapToGrid w:val="0"/>
              <w:rPr>
                <w:sz w:val="18"/>
                <w:szCs w:val="18"/>
              </w:rPr>
            </w:pPr>
            <w:r w:rsidRPr="00BD06F5">
              <w:rPr>
                <w:sz w:val="18"/>
                <w:szCs w:val="18"/>
              </w:rPr>
              <w:t xml:space="preserve">Quantidade de registros </w:t>
            </w:r>
          </w:p>
        </w:tc>
        <w:tc>
          <w:tcPr>
            <w:tcW w:w="644" w:type="dxa"/>
          </w:tcPr>
          <w:p w:rsidR="006A02EF" w:rsidRPr="0056297C" w:rsidRDefault="00BD06F5" w:rsidP="009008DE">
            <w:pPr>
              <w:snapToGrid w:val="0"/>
              <w:rPr>
                <w:sz w:val="18"/>
                <w:szCs w:val="18"/>
              </w:rPr>
            </w:pPr>
            <w:r w:rsidRPr="00BD06F5">
              <w:rPr>
                <w:sz w:val="18"/>
                <w:szCs w:val="18"/>
              </w:rPr>
              <w:t>23</w:t>
            </w:r>
          </w:p>
        </w:tc>
        <w:tc>
          <w:tcPr>
            <w:tcW w:w="491" w:type="dxa"/>
          </w:tcPr>
          <w:p w:rsidR="006A02EF" w:rsidRPr="0056297C" w:rsidRDefault="00BD06F5" w:rsidP="009008DE">
            <w:pPr>
              <w:snapToGrid w:val="0"/>
              <w:rPr>
                <w:sz w:val="18"/>
                <w:szCs w:val="18"/>
              </w:rPr>
            </w:pPr>
            <w:r w:rsidRPr="00BD06F5">
              <w:rPr>
                <w:sz w:val="18"/>
                <w:szCs w:val="18"/>
              </w:rPr>
              <w:t>9</w:t>
            </w:r>
          </w:p>
        </w:tc>
        <w:tc>
          <w:tcPr>
            <w:tcW w:w="1596" w:type="dxa"/>
          </w:tcPr>
          <w:p w:rsidR="006A02EF" w:rsidRPr="0056297C" w:rsidRDefault="00BD06F5" w:rsidP="009008DE">
            <w:pPr>
              <w:snapToGrid w:val="0"/>
              <w:rPr>
                <w:sz w:val="18"/>
                <w:szCs w:val="18"/>
              </w:rPr>
            </w:pPr>
            <w:r w:rsidRPr="00BD06F5">
              <w:rPr>
                <w:sz w:val="18"/>
                <w:szCs w:val="18"/>
              </w:rPr>
              <w:t>Numérico</w:t>
            </w:r>
          </w:p>
        </w:tc>
        <w:tc>
          <w:tcPr>
            <w:tcW w:w="2242" w:type="dxa"/>
          </w:tcPr>
          <w:p w:rsidR="006A02EF" w:rsidRPr="0056297C" w:rsidRDefault="00BD06F5" w:rsidP="009008DE">
            <w:pPr>
              <w:snapToGrid w:val="0"/>
              <w:rPr>
                <w:sz w:val="18"/>
                <w:szCs w:val="18"/>
              </w:rPr>
            </w:pPr>
            <w:r w:rsidRPr="00BD06F5">
              <w:rPr>
                <w:sz w:val="18"/>
                <w:szCs w:val="18"/>
              </w:rPr>
              <w:t>Quantidade de registros enviados.</w:t>
            </w:r>
          </w:p>
        </w:tc>
        <w:tc>
          <w:tcPr>
            <w:tcW w:w="1831" w:type="dxa"/>
          </w:tcPr>
          <w:p w:rsidR="006A02EF" w:rsidRPr="0056297C" w:rsidRDefault="006A02EF" w:rsidP="009008DE">
            <w:pPr>
              <w:snapToGrid w:val="0"/>
              <w:rPr>
                <w:sz w:val="18"/>
                <w:szCs w:val="18"/>
              </w:rPr>
            </w:pPr>
          </w:p>
        </w:tc>
        <w:tc>
          <w:tcPr>
            <w:tcW w:w="1370" w:type="dxa"/>
          </w:tcPr>
          <w:p w:rsidR="006A02EF" w:rsidRPr="0056297C" w:rsidRDefault="00BD06F5" w:rsidP="009008DE">
            <w:pPr>
              <w:snapToGrid w:val="0"/>
              <w:rPr>
                <w:sz w:val="18"/>
                <w:szCs w:val="18"/>
              </w:rPr>
            </w:pPr>
            <w:r w:rsidRPr="00BD06F5">
              <w:rPr>
                <w:sz w:val="18"/>
                <w:szCs w:val="18"/>
              </w:rPr>
              <w:t>0000000000</w:t>
            </w:r>
          </w:p>
        </w:tc>
      </w:tr>
      <w:tr w:rsidR="006A02EF" w:rsidRPr="0056297C" w:rsidTr="0056297C">
        <w:tc>
          <w:tcPr>
            <w:tcW w:w="1749" w:type="dxa"/>
          </w:tcPr>
          <w:p w:rsidR="006A02EF" w:rsidRPr="0056297C" w:rsidRDefault="00BD06F5" w:rsidP="009008DE">
            <w:pPr>
              <w:snapToGrid w:val="0"/>
              <w:rPr>
                <w:sz w:val="18"/>
                <w:szCs w:val="18"/>
              </w:rPr>
            </w:pPr>
            <w:r w:rsidRPr="00BD06F5">
              <w:rPr>
                <w:sz w:val="18"/>
                <w:szCs w:val="18"/>
              </w:rPr>
              <w:t>Espaços em branco</w:t>
            </w:r>
          </w:p>
        </w:tc>
        <w:tc>
          <w:tcPr>
            <w:tcW w:w="644" w:type="dxa"/>
          </w:tcPr>
          <w:p w:rsidR="006A02EF" w:rsidRPr="0056297C" w:rsidRDefault="00BD06F5" w:rsidP="009008DE">
            <w:pPr>
              <w:snapToGrid w:val="0"/>
              <w:rPr>
                <w:sz w:val="18"/>
                <w:szCs w:val="18"/>
              </w:rPr>
            </w:pPr>
            <w:r w:rsidRPr="00BD06F5">
              <w:rPr>
                <w:sz w:val="18"/>
                <w:szCs w:val="18"/>
              </w:rPr>
              <w:t>32</w:t>
            </w:r>
          </w:p>
        </w:tc>
        <w:tc>
          <w:tcPr>
            <w:tcW w:w="491" w:type="dxa"/>
          </w:tcPr>
          <w:p w:rsidR="006A02EF" w:rsidRPr="0056297C" w:rsidRDefault="00BD06F5" w:rsidP="009008DE">
            <w:pPr>
              <w:snapToGrid w:val="0"/>
              <w:rPr>
                <w:sz w:val="18"/>
                <w:szCs w:val="18"/>
              </w:rPr>
            </w:pPr>
            <w:r w:rsidRPr="00BD06F5">
              <w:rPr>
                <w:sz w:val="18"/>
                <w:szCs w:val="18"/>
              </w:rPr>
              <w:t>12</w:t>
            </w:r>
          </w:p>
        </w:tc>
        <w:tc>
          <w:tcPr>
            <w:tcW w:w="1596" w:type="dxa"/>
          </w:tcPr>
          <w:p w:rsidR="006A02EF" w:rsidRPr="0056297C" w:rsidRDefault="00BD06F5" w:rsidP="009008DE">
            <w:pPr>
              <w:snapToGrid w:val="0"/>
              <w:rPr>
                <w:sz w:val="18"/>
                <w:szCs w:val="18"/>
              </w:rPr>
            </w:pPr>
            <w:r w:rsidRPr="00BD06F5">
              <w:rPr>
                <w:sz w:val="18"/>
                <w:szCs w:val="18"/>
              </w:rPr>
              <w:t>Alfanumérico</w:t>
            </w:r>
          </w:p>
        </w:tc>
        <w:tc>
          <w:tcPr>
            <w:tcW w:w="2242" w:type="dxa"/>
          </w:tcPr>
          <w:p w:rsidR="006A02EF" w:rsidRPr="0056297C" w:rsidRDefault="006A02EF" w:rsidP="009008DE">
            <w:pPr>
              <w:snapToGrid w:val="0"/>
              <w:rPr>
                <w:sz w:val="18"/>
                <w:szCs w:val="18"/>
              </w:rPr>
            </w:pPr>
          </w:p>
        </w:tc>
        <w:tc>
          <w:tcPr>
            <w:tcW w:w="1831" w:type="dxa"/>
          </w:tcPr>
          <w:p w:rsidR="006A02EF" w:rsidRPr="0056297C" w:rsidRDefault="00BD06F5" w:rsidP="009008DE">
            <w:pPr>
              <w:snapToGrid w:val="0"/>
              <w:rPr>
                <w:sz w:val="18"/>
                <w:szCs w:val="18"/>
              </w:rPr>
            </w:pPr>
            <w:r w:rsidRPr="00BD06F5">
              <w:rPr>
                <w:sz w:val="18"/>
                <w:szCs w:val="18"/>
              </w:rPr>
              <w:t>Preencher com zeros</w:t>
            </w:r>
          </w:p>
        </w:tc>
        <w:tc>
          <w:tcPr>
            <w:tcW w:w="1370" w:type="dxa"/>
          </w:tcPr>
          <w:p w:rsidR="006A02EF" w:rsidRPr="0056297C" w:rsidRDefault="00BD06F5" w:rsidP="009008DE">
            <w:pPr>
              <w:snapToGrid w:val="0"/>
              <w:rPr>
                <w:sz w:val="18"/>
                <w:szCs w:val="18"/>
              </w:rPr>
            </w:pPr>
            <w:r w:rsidRPr="00BD06F5">
              <w:rPr>
                <w:sz w:val="18"/>
                <w:szCs w:val="18"/>
              </w:rPr>
              <w:t>000000….</w:t>
            </w:r>
          </w:p>
        </w:tc>
      </w:tr>
    </w:tbl>
    <w:p w:rsidR="006A02EF" w:rsidRDefault="006A02EF" w:rsidP="006A02EF"/>
    <w:p w:rsidR="006A02EF" w:rsidRDefault="006A02EF" w:rsidP="006A02EF">
      <w:r>
        <w:t>Longitud del mensaje: 43</w:t>
      </w:r>
    </w:p>
    <w:p w:rsidR="0072589D" w:rsidRDefault="0072589D" w:rsidP="0072589D">
      <w:pPr>
        <w:pStyle w:val="Ttulo3"/>
        <w:tabs>
          <w:tab w:val="clear" w:pos="907"/>
          <w:tab w:val="left" w:pos="720"/>
        </w:tabs>
        <w:suppressAutoHyphens/>
        <w:spacing w:before="0" w:after="0" w:line="240" w:lineRule="auto"/>
        <w:jc w:val="left"/>
      </w:pPr>
      <w:bookmarkStart w:id="73" w:name="_Toc440463671"/>
      <w:r>
        <w:lastRenderedPageBreak/>
        <w:t>Formato de Special Handling (SH)</w:t>
      </w:r>
      <w:bookmarkEnd w:id="73"/>
    </w:p>
    <w:p w:rsidR="0072589D" w:rsidRDefault="0072589D" w:rsidP="005C6131">
      <w:pPr>
        <w:pStyle w:val="Ttulo4"/>
      </w:pPr>
      <w:bookmarkStart w:id="74" w:name="_Toc440463672"/>
      <w:r>
        <w:t>Cabeçalho</w:t>
      </w:r>
      <w:bookmarkEnd w:id="74"/>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749"/>
        <w:gridCol w:w="644"/>
        <w:gridCol w:w="491"/>
        <w:gridCol w:w="1596"/>
        <w:gridCol w:w="2242"/>
        <w:gridCol w:w="1831"/>
        <w:gridCol w:w="1370"/>
      </w:tblGrid>
      <w:tr w:rsidR="0072589D" w:rsidRPr="0056297C" w:rsidTr="00AE61F2">
        <w:trPr>
          <w:cnfStyle w:val="100000000000"/>
        </w:trPr>
        <w:tc>
          <w:tcPr>
            <w:tcW w:w="1749" w:type="dxa"/>
            <w:tcBorders>
              <w:top w:val="none" w:sz="0" w:space="0" w:color="auto"/>
              <w:left w:val="none" w:sz="0" w:space="0" w:color="auto"/>
              <w:bottom w:val="none" w:sz="0" w:space="0" w:color="auto"/>
              <w:right w:val="none" w:sz="0" w:space="0" w:color="auto"/>
            </w:tcBorders>
          </w:tcPr>
          <w:p w:rsidR="0072589D" w:rsidRPr="0056297C" w:rsidRDefault="00BD06F5" w:rsidP="009008DE">
            <w:pPr>
              <w:snapToGrid w:val="0"/>
              <w:rPr>
                <w:b w:val="0"/>
                <w:sz w:val="18"/>
                <w:szCs w:val="18"/>
              </w:rPr>
            </w:pPr>
            <w:r w:rsidRPr="00BD06F5">
              <w:rPr>
                <w:sz w:val="18"/>
                <w:szCs w:val="18"/>
              </w:rPr>
              <w:t>Campo</w:t>
            </w:r>
          </w:p>
        </w:tc>
        <w:tc>
          <w:tcPr>
            <w:tcW w:w="644" w:type="dxa"/>
            <w:tcBorders>
              <w:top w:val="none" w:sz="0" w:space="0" w:color="auto"/>
              <w:left w:val="none" w:sz="0" w:space="0" w:color="auto"/>
              <w:bottom w:val="none" w:sz="0" w:space="0" w:color="auto"/>
              <w:right w:val="none" w:sz="0" w:space="0" w:color="auto"/>
            </w:tcBorders>
          </w:tcPr>
          <w:p w:rsidR="0072589D" w:rsidRPr="0056297C" w:rsidRDefault="00BD06F5" w:rsidP="009008DE">
            <w:pPr>
              <w:snapToGrid w:val="0"/>
              <w:rPr>
                <w:b w:val="0"/>
                <w:sz w:val="18"/>
                <w:szCs w:val="18"/>
              </w:rPr>
            </w:pPr>
            <w:r w:rsidRPr="00BD06F5">
              <w:rPr>
                <w:sz w:val="18"/>
                <w:szCs w:val="18"/>
              </w:rPr>
              <w:t>Ps</w:t>
            </w:r>
          </w:p>
        </w:tc>
        <w:tc>
          <w:tcPr>
            <w:tcW w:w="491" w:type="dxa"/>
            <w:tcBorders>
              <w:top w:val="none" w:sz="0" w:space="0" w:color="auto"/>
              <w:left w:val="none" w:sz="0" w:space="0" w:color="auto"/>
              <w:bottom w:val="none" w:sz="0" w:space="0" w:color="auto"/>
              <w:right w:val="none" w:sz="0" w:space="0" w:color="auto"/>
            </w:tcBorders>
          </w:tcPr>
          <w:p w:rsidR="0072589D" w:rsidRPr="0056297C" w:rsidRDefault="00BD06F5" w:rsidP="009008DE">
            <w:pPr>
              <w:snapToGrid w:val="0"/>
              <w:rPr>
                <w:b w:val="0"/>
                <w:sz w:val="18"/>
                <w:szCs w:val="18"/>
              </w:rPr>
            </w:pPr>
            <w:r w:rsidRPr="00BD06F5">
              <w:rPr>
                <w:sz w:val="18"/>
                <w:szCs w:val="18"/>
              </w:rPr>
              <w:t>Ln</w:t>
            </w:r>
          </w:p>
        </w:tc>
        <w:tc>
          <w:tcPr>
            <w:tcW w:w="1596" w:type="dxa"/>
            <w:tcBorders>
              <w:top w:val="none" w:sz="0" w:space="0" w:color="auto"/>
              <w:left w:val="none" w:sz="0" w:space="0" w:color="auto"/>
              <w:bottom w:val="none" w:sz="0" w:space="0" w:color="auto"/>
              <w:right w:val="none" w:sz="0" w:space="0" w:color="auto"/>
            </w:tcBorders>
          </w:tcPr>
          <w:p w:rsidR="0072589D" w:rsidRPr="0056297C" w:rsidRDefault="00BD06F5" w:rsidP="009008DE">
            <w:pPr>
              <w:snapToGrid w:val="0"/>
              <w:rPr>
                <w:b w:val="0"/>
                <w:sz w:val="18"/>
                <w:szCs w:val="18"/>
              </w:rPr>
            </w:pPr>
            <w:r w:rsidRPr="00BD06F5">
              <w:rPr>
                <w:sz w:val="18"/>
                <w:szCs w:val="18"/>
              </w:rPr>
              <w:t>Formato</w:t>
            </w:r>
          </w:p>
        </w:tc>
        <w:tc>
          <w:tcPr>
            <w:tcW w:w="2242" w:type="dxa"/>
            <w:tcBorders>
              <w:top w:val="none" w:sz="0" w:space="0" w:color="auto"/>
              <w:left w:val="none" w:sz="0" w:space="0" w:color="auto"/>
              <w:bottom w:val="none" w:sz="0" w:space="0" w:color="auto"/>
              <w:right w:val="none" w:sz="0" w:space="0" w:color="auto"/>
            </w:tcBorders>
          </w:tcPr>
          <w:p w:rsidR="0072589D" w:rsidRPr="0056297C" w:rsidRDefault="00BD06F5" w:rsidP="009008DE">
            <w:pPr>
              <w:snapToGrid w:val="0"/>
              <w:rPr>
                <w:b w:val="0"/>
                <w:sz w:val="18"/>
                <w:szCs w:val="18"/>
              </w:rPr>
            </w:pPr>
            <w:r w:rsidRPr="00BD06F5">
              <w:rPr>
                <w:sz w:val="18"/>
                <w:szCs w:val="18"/>
              </w:rPr>
              <w:t>Descrição</w:t>
            </w:r>
          </w:p>
        </w:tc>
        <w:tc>
          <w:tcPr>
            <w:tcW w:w="1831" w:type="dxa"/>
            <w:tcBorders>
              <w:top w:val="none" w:sz="0" w:space="0" w:color="auto"/>
              <w:left w:val="none" w:sz="0" w:space="0" w:color="auto"/>
              <w:bottom w:val="none" w:sz="0" w:space="0" w:color="auto"/>
              <w:right w:val="none" w:sz="0" w:space="0" w:color="auto"/>
            </w:tcBorders>
          </w:tcPr>
          <w:p w:rsidR="0072589D" w:rsidRPr="0056297C" w:rsidRDefault="00BD06F5" w:rsidP="009008DE">
            <w:pPr>
              <w:snapToGrid w:val="0"/>
              <w:rPr>
                <w:b w:val="0"/>
                <w:sz w:val="18"/>
                <w:szCs w:val="18"/>
              </w:rPr>
            </w:pPr>
            <w:r w:rsidRPr="00BD06F5">
              <w:rPr>
                <w:sz w:val="18"/>
                <w:szCs w:val="18"/>
              </w:rPr>
              <w:t>Comentarios</w:t>
            </w:r>
          </w:p>
        </w:tc>
        <w:tc>
          <w:tcPr>
            <w:tcW w:w="1370" w:type="dxa"/>
            <w:tcBorders>
              <w:top w:val="none" w:sz="0" w:space="0" w:color="auto"/>
              <w:left w:val="none" w:sz="0" w:space="0" w:color="auto"/>
              <w:bottom w:val="none" w:sz="0" w:space="0" w:color="auto"/>
              <w:right w:val="none" w:sz="0" w:space="0" w:color="auto"/>
            </w:tcBorders>
          </w:tcPr>
          <w:p w:rsidR="0072589D" w:rsidRPr="0056297C" w:rsidRDefault="00BD06F5" w:rsidP="009008DE">
            <w:pPr>
              <w:snapToGrid w:val="0"/>
              <w:rPr>
                <w:b w:val="0"/>
                <w:sz w:val="18"/>
                <w:szCs w:val="18"/>
              </w:rPr>
            </w:pPr>
            <w:r w:rsidRPr="00BD06F5">
              <w:rPr>
                <w:sz w:val="18"/>
                <w:szCs w:val="18"/>
              </w:rPr>
              <w:t>Default</w:t>
            </w:r>
          </w:p>
        </w:tc>
      </w:tr>
      <w:tr w:rsidR="0072589D" w:rsidRPr="0056297C" w:rsidTr="0056297C">
        <w:trPr>
          <w:cnfStyle w:val="000000100000"/>
        </w:trPr>
        <w:tc>
          <w:tcPr>
            <w:tcW w:w="1749" w:type="dxa"/>
          </w:tcPr>
          <w:p w:rsidR="0072589D" w:rsidRPr="0056297C" w:rsidRDefault="00BD06F5" w:rsidP="009008DE">
            <w:pPr>
              <w:snapToGrid w:val="0"/>
              <w:rPr>
                <w:sz w:val="18"/>
                <w:szCs w:val="18"/>
              </w:rPr>
            </w:pPr>
            <w:r w:rsidRPr="00BD06F5">
              <w:rPr>
                <w:sz w:val="18"/>
                <w:szCs w:val="18"/>
              </w:rPr>
              <w:t>Tipo de registro</w:t>
            </w:r>
          </w:p>
        </w:tc>
        <w:tc>
          <w:tcPr>
            <w:tcW w:w="644" w:type="dxa"/>
          </w:tcPr>
          <w:p w:rsidR="0072589D" w:rsidRPr="0056297C" w:rsidRDefault="00BD06F5" w:rsidP="009008DE">
            <w:pPr>
              <w:snapToGrid w:val="0"/>
              <w:rPr>
                <w:sz w:val="18"/>
                <w:szCs w:val="18"/>
              </w:rPr>
            </w:pPr>
            <w:r w:rsidRPr="00BD06F5">
              <w:rPr>
                <w:sz w:val="18"/>
                <w:szCs w:val="18"/>
              </w:rPr>
              <w:t>1</w:t>
            </w:r>
          </w:p>
        </w:tc>
        <w:tc>
          <w:tcPr>
            <w:tcW w:w="491" w:type="dxa"/>
          </w:tcPr>
          <w:p w:rsidR="0072589D" w:rsidRPr="0056297C" w:rsidRDefault="00BD06F5" w:rsidP="009008DE">
            <w:pPr>
              <w:snapToGrid w:val="0"/>
              <w:rPr>
                <w:sz w:val="18"/>
                <w:szCs w:val="18"/>
              </w:rPr>
            </w:pPr>
            <w:r w:rsidRPr="00BD06F5">
              <w:rPr>
                <w:sz w:val="18"/>
                <w:szCs w:val="18"/>
              </w:rPr>
              <w:t>2</w:t>
            </w:r>
          </w:p>
        </w:tc>
        <w:tc>
          <w:tcPr>
            <w:tcW w:w="1596" w:type="dxa"/>
          </w:tcPr>
          <w:p w:rsidR="0072589D" w:rsidRPr="0056297C" w:rsidRDefault="00BD06F5" w:rsidP="009008DE">
            <w:pPr>
              <w:snapToGrid w:val="0"/>
              <w:rPr>
                <w:sz w:val="18"/>
                <w:szCs w:val="18"/>
              </w:rPr>
            </w:pPr>
            <w:r w:rsidRPr="00BD06F5">
              <w:rPr>
                <w:sz w:val="18"/>
                <w:szCs w:val="18"/>
              </w:rPr>
              <w:t>Númerico</w:t>
            </w:r>
          </w:p>
        </w:tc>
        <w:tc>
          <w:tcPr>
            <w:tcW w:w="2242" w:type="dxa"/>
          </w:tcPr>
          <w:p w:rsidR="0072589D" w:rsidRPr="0056297C" w:rsidRDefault="00BD06F5" w:rsidP="009008DE">
            <w:pPr>
              <w:snapToGrid w:val="0"/>
              <w:rPr>
                <w:sz w:val="18"/>
                <w:szCs w:val="18"/>
              </w:rPr>
            </w:pPr>
            <w:r w:rsidRPr="00BD06F5">
              <w:rPr>
                <w:sz w:val="18"/>
                <w:szCs w:val="18"/>
              </w:rPr>
              <w:t>Identifica o cabeçalho.</w:t>
            </w:r>
          </w:p>
        </w:tc>
        <w:tc>
          <w:tcPr>
            <w:tcW w:w="1831" w:type="dxa"/>
          </w:tcPr>
          <w:p w:rsidR="0072589D" w:rsidRPr="0056297C" w:rsidRDefault="0072589D" w:rsidP="009008DE">
            <w:pPr>
              <w:snapToGrid w:val="0"/>
              <w:rPr>
                <w:sz w:val="18"/>
                <w:szCs w:val="18"/>
              </w:rPr>
            </w:pPr>
          </w:p>
        </w:tc>
        <w:tc>
          <w:tcPr>
            <w:tcW w:w="1370" w:type="dxa"/>
          </w:tcPr>
          <w:p w:rsidR="0072589D" w:rsidRPr="0056297C" w:rsidRDefault="00BD06F5" w:rsidP="009008DE">
            <w:pPr>
              <w:snapToGrid w:val="0"/>
              <w:rPr>
                <w:sz w:val="18"/>
                <w:szCs w:val="18"/>
              </w:rPr>
            </w:pPr>
            <w:r w:rsidRPr="00BD06F5">
              <w:rPr>
                <w:sz w:val="18"/>
                <w:szCs w:val="18"/>
              </w:rPr>
              <w:t>00</w:t>
            </w:r>
          </w:p>
        </w:tc>
      </w:tr>
      <w:tr w:rsidR="0072589D" w:rsidRPr="0056297C" w:rsidTr="0056297C">
        <w:tc>
          <w:tcPr>
            <w:tcW w:w="1749" w:type="dxa"/>
          </w:tcPr>
          <w:p w:rsidR="0072589D" w:rsidRPr="0056297C" w:rsidRDefault="00BD06F5" w:rsidP="009008DE">
            <w:pPr>
              <w:snapToGrid w:val="0"/>
              <w:rPr>
                <w:sz w:val="18"/>
                <w:szCs w:val="18"/>
              </w:rPr>
            </w:pPr>
            <w:r w:rsidRPr="00BD06F5">
              <w:rPr>
                <w:sz w:val="18"/>
                <w:szCs w:val="18"/>
              </w:rPr>
              <w:t>Nome do arquivo</w:t>
            </w:r>
          </w:p>
        </w:tc>
        <w:tc>
          <w:tcPr>
            <w:tcW w:w="644" w:type="dxa"/>
          </w:tcPr>
          <w:p w:rsidR="0072589D" w:rsidRPr="0056297C" w:rsidRDefault="00BD06F5" w:rsidP="009008DE">
            <w:pPr>
              <w:snapToGrid w:val="0"/>
              <w:rPr>
                <w:sz w:val="18"/>
                <w:szCs w:val="18"/>
              </w:rPr>
            </w:pPr>
            <w:r w:rsidRPr="00BD06F5">
              <w:rPr>
                <w:sz w:val="18"/>
                <w:szCs w:val="18"/>
              </w:rPr>
              <w:t>3</w:t>
            </w:r>
          </w:p>
        </w:tc>
        <w:tc>
          <w:tcPr>
            <w:tcW w:w="491" w:type="dxa"/>
          </w:tcPr>
          <w:p w:rsidR="0072589D" w:rsidRPr="0056297C" w:rsidRDefault="00BD06F5" w:rsidP="009008DE">
            <w:pPr>
              <w:snapToGrid w:val="0"/>
              <w:rPr>
                <w:sz w:val="18"/>
                <w:szCs w:val="18"/>
              </w:rPr>
            </w:pPr>
            <w:r w:rsidRPr="00BD06F5">
              <w:rPr>
                <w:sz w:val="18"/>
                <w:szCs w:val="18"/>
              </w:rPr>
              <w:t>20</w:t>
            </w:r>
          </w:p>
        </w:tc>
        <w:tc>
          <w:tcPr>
            <w:tcW w:w="1596" w:type="dxa"/>
          </w:tcPr>
          <w:p w:rsidR="0072589D" w:rsidRPr="0056297C" w:rsidRDefault="00BD06F5" w:rsidP="009008DE">
            <w:pPr>
              <w:snapToGrid w:val="0"/>
              <w:rPr>
                <w:sz w:val="18"/>
                <w:szCs w:val="18"/>
              </w:rPr>
            </w:pPr>
            <w:r w:rsidRPr="00BD06F5">
              <w:rPr>
                <w:sz w:val="18"/>
                <w:szCs w:val="18"/>
              </w:rPr>
              <w:t>Alfanumérico</w:t>
            </w:r>
          </w:p>
        </w:tc>
        <w:tc>
          <w:tcPr>
            <w:tcW w:w="2242" w:type="dxa"/>
          </w:tcPr>
          <w:p w:rsidR="0072589D" w:rsidRPr="0056297C" w:rsidRDefault="00BD06F5" w:rsidP="009008DE">
            <w:pPr>
              <w:snapToGrid w:val="0"/>
              <w:rPr>
                <w:sz w:val="18"/>
                <w:szCs w:val="18"/>
              </w:rPr>
            </w:pPr>
            <w:r w:rsidRPr="00BD06F5">
              <w:rPr>
                <w:sz w:val="18"/>
                <w:szCs w:val="18"/>
              </w:rPr>
              <w:t>Tipo de arquivo</w:t>
            </w:r>
          </w:p>
        </w:tc>
        <w:tc>
          <w:tcPr>
            <w:tcW w:w="1831" w:type="dxa"/>
          </w:tcPr>
          <w:p w:rsidR="0072589D" w:rsidRPr="0056297C" w:rsidRDefault="00BD06F5" w:rsidP="009008DE">
            <w:pPr>
              <w:snapToGrid w:val="0"/>
              <w:rPr>
                <w:sz w:val="18"/>
                <w:szCs w:val="18"/>
              </w:rPr>
            </w:pPr>
            <w:r w:rsidRPr="00BD06F5">
              <w:rPr>
                <w:sz w:val="18"/>
                <w:szCs w:val="18"/>
              </w:rPr>
              <w:t>Tabela 28</w:t>
            </w:r>
          </w:p>
        </w:tc>
        <w:tc>
          <w:tcPr>
            <w:tcW w:w="1370" w:type="dxa"/>
          </w:tcPr>
          <w:p w:rsidR="0072589D" w:rsidRPr="0056297C" w:rsidRDefault="00BD06F5" w:rsidP="009008DE">
            <w:pPr>
              <w:snapToGrid w:val="0"/>
              <w:rPr>
                <w:sz w:val="18"/>
                <w:szCs w:val="18"/>
              </w:rPr>
            </w:pPr>
            <w:r w:rsidRPr="00BD06F5">
              <w:rPr>
                <w:sz w:val="18"/>
                <w:szCs w:val="18"/>
              </w:rPr>
              <w:t>Brancos</w:t>
            </w:r>
          </w:p>
        </w:tc>
      </w:tr>
      <w:tr w:rsidR="0072589D" w:rsidRPr="0056297C" w:rsidTr="0056297C">
        <w:trPr>
          <w:cnfStyle w:val="000000100000"/>
        </w:trPr>
        <w:tc>
          <w:tcPr>
            <w:tcW w:w="1749" w:type="dxa"/>
          </w:tcPr>
          <w:p w:rsidR="0072589D" w:rsidRPr="0056297C" w:rsidRDefault="00BD06F5" w:rsidP="009008DE">
            <w:pPr>
              <w:snapToGrid w:val="0"/>
              <w:rPr>
                <w:sz w:val="18"/>
                <w:szCs w:val="18"/>
              </w:rPr>
            </w:pPr>
            <w:r w:rsidRPr="00BD06F5">
              <w:rPr>
                <w:sz w:val="18"/>
                <w:szCs w:val="18"/>
              </w:rPr>
              <w:t xml:space="preserve">Data  e hora da geração </w:t>
            </w:r>
          </w:p>
        </w:tc>
        <w:tc>
          <w:tcPr>
            <w:tcW w:w="644" w:type="dxa"/>
          </w:tcPr>
          <w:p w:rsidR="0072589D" w:rsidRPr="0056297C" w:rsidRDefault="00BD06F5" w:rsidP="009008DE">
            <w:pPr>
              <w:snapToGrid w:val="0"/>
              <w:rPr>
                <w:sz w:val="18"/>
                <w:szCs w:val="18"/>
              </w:rPr>
            </w:pPr>
            <w:r w:rsidRPr="00BD06F5">
              <w:rPr>
                <w:sz w:val="18"/>
                <w:szCs w:val="18"/>
              </w:rPr>
              <w:t>23</w:t>
            </w:r>
          </w:p>
        </w:tc>
        <w:tc>
          <w:tcPr>
            <w:tcW w:w="491" w:type="dxa"/>
          </w:tcPr>
          <w:p w:rsidR="0072589D" w:rsidRPr="0056297C" w:rsidRDefault="00BD06F5" w:rsidP="009008DE">
            <w:pPr>
              <w:snapToGrid w:val="0"/>
              <w:rPr>
                <w:sz w:val="18"/>
                <w:szCs w:val="18"/>
              </w:rPr>
            </w:pPr>
            <w:r w:rsidRPr="00BD06F5">
              <w:rPr>
                <w:sz w:val="18"/>
                <w:szCs w:val="18"/>
              </w:rPr>
              <w:t>14</w:t>
            </w:r>
          </w:p>
        </w:tc>
        <w:tc>
          <w:tcPr>
            <w:tcW w:w="1596" w:type="dxa"/>
          </w:tcPr>
          <w:p w:rsidR="0072589D" w:rsidRPr="0056297C" w:rsidRDefault="00BD06F5" w:rsidP="009008DE">
            <w:pPr>
              <w:snapToGrid w:val="0"/>
              <w:rPr>
                <w:sz w:val="18"/>
                <w:szCs w:val="18"/>
              </w:rPr>
            </w:pPr>
            <w:r w:rsidRPr="00BD06F5">
              <w:rPr>
                <w:sz w:val="18"/>
                <w:szCs w:val="18"/>
              </w:rPr>
              <w:t>Numérico</w:t>
            </w:r>
          </w:p>
        </w:tc>
        <w:tc>
          <w:tcPr>
            <w:tcW w:w="2242" w:type="dxa"/>
          </w:tcPr>
          <w:p w:rsidR="0072589D" w:rsidRPr="0056297C" w:rsidRDefault="00BD06F5" w:rsidP="009008DE">
            <w:pPr>
              <w:snapToGrid w:val="0"/>
              <w:rPr>
                <w:sz w:val="18"/>
                <w:szCs w:val="18"/>
              </w:rPr>
            </w:pPr>
            <w:r w:rsidRPr="00BD06F5">
              <w:rPr>
                <w:sz w:val="18"/>
                <w:szCs w:val="18"/>
              </w:rPr>
              <w:t xml:space="preserve">AAAA + BIT 07 </w:t>
            </w:r>
          </w:p>
        </w:tc>
        <w:tc>
          <w:tcPr>
            <w:tcW w:w="1831" w:type="dxa"/>
          </w:tcPr>
          <w:p w:rsidR="0072589D" w:rsidRPr="0056297C" w:rsidRDefault="00BD06F5" w:rsidP="009008DE">
            <w:pPr>
              <w:snapToGrid w:val="0"/>
              <w:rPr>
                <w:sz w:val="18"/>
                <w:szCs w:val="18"/>
              </w:rPr>
            </w:pPr>
            <w:r w:rsidRPr="00BD06F5">
              <w:rPr>
                <w:sz w:val="18"/>
                <w:szCs w:val="18"/>
              </w:rPr>
              <w:t>Data e hora em que o arquivo foi gerado,</w:t>
            </w:r>
          </w:p>
          <w:p w:rsidR="0072589D" w:rsidRPr="0056297C" w:rsidRDefault="00BD06F5" w:rsidP="009008DE">
            <w:pPr>
              <w:rPr>
                <w:sz w:val="18"/>
                <w:szCs w:val="18"/>
              </w:rPr>
            </w:pPr>
            <w:r w:rsidRPr="00BD06F5">
              <w:rPr>
                <w:sz w:val="18"/>
                <w:szCs w:val="18"/>
              </w:rPr>
              <w:t>yyyymmddhhmiss</w:t>
            </w:r>
          </w:p>
          <w:p w:rsidR="0072589D" w:rsidRPr="0056297C" w:rsidRDefault="00BD06F5" w:rsidP="009008DE">
            <w:pPr>
              <w:rPr>
                <w:sz w:val="18"/>
                <w:szCs w:val="18"/>
              </w:rPr>
            </w:pPr>
            <w:r w:rsidRPr="00BD06F5">
              <w:rPr>
                <w:sz w:val="18"/>
                <w:szCs w:val="18"/>
              </w:rPr>
              <w:t xml:space="preserve">(hh de </w:t>
            </w:r>
            <w:smartTag w:uri="urn:schemas-microsoft-com:office:smarttags" w:element="metricconverter">
              <w:smartTagPr>
                <w:attr w:name="ProductID" w:val="00 a"/>
              </w:smartTagPr>
              <w:r w:rsidRPr="00BD06F5">
                <w:rPr>
                  <w:sz w:val="18"/>
                  <w:szCs w:val="18"/>
                </w:rPr>
                <w:t>00 a</w:t>
              </w:r>
            </w:smartTag>
            <w:r w:rsidRPr="00BD06F5">
              <w:rPr>
                <w:sz w:val="18"/>
                <w:szCs w:val="18"/>
              </w:rPr>
              <w:t xml:space="preserve"> 23)</w:t>
            </w:r>
          </w:p>
        </w:tc>
        <w:tc>
          <w:tcPr>
            <w:tcW w:w="1370" w:type="dxa"/>
          </w:tcPr>
          <w:p w:rsidR="0072589D" w:rsidRPr="0056297C" w:rsidRDefault="0072589D" w:rsidP="009008DE">
            <w:pPr>
              <w:snapToGrid w:val="0"/>
              <w:rPr>
                <w:sz w:val="18"/>
                <w:szCs w:val="18"/>
              </w:rPr>
            </w:pPr>
          </w:p>
        </w:tc>
      </w:tr>
      <w:tr w:rsidR="0072589D" w:rsidRPr="0056297C" w:rsidTr="0056297C">
        <w:tc>
          <w:tcPr>
            <w:tcW w:w="1749" w:type="dxa"/>
          </w:tcPr>
          <w:p w:rsidR="0072589D" w:rsidRPr="0056297C" w:rsidRDefault="00BD06F5" w:rsidP="009008DE">
            <w:pPr>
              <w:snapToGrid w:val="0"/>
              <w:rPr>
                <w:sz w:val="18"/>
                <w:szCs w:val="18"/>
              </w:rPr>
            </w:pPr>
            <w:r w:rsidRPr="00BD06F5">
              <w:rPr>
                <w:sz w:val="18"/>
                <w:szCs w:val="18"/>
              </w:rPr>
              <w:t>Versão do arquivo</w:t>
            </w:r>
          </w:p>
        </w:tc>
        <w:tc>
          <w:tcPr>
            <w:tcW w:w="644" w:type="dxa"/>
          </w:tcPr>
          <w:p w:rsidR="0072589D" w:rsidRPr="0056297C" w:rsidRDefault="00BD06F5" w:rsidP="009008DE">
            <w:pPr>
              <w:snapToGrid w:val="0"/>
              <w:rPr>
                <w:sz w:val="18"/>
                <w:szCs w:val="18"/>
              </w:rPr>
            </w:pPr>
            <w:r w:rsidRPr="00BD06F5">
              <w:rPr>
                <w:sz w:val="18"/>
                <w:szCs w:val="18"/>
              </w:rPr>
              <w:t>37</w:t>
            </w:r>
          </w:p>
        </w:tc>
        <w:tc>
          <w:tcPr>
            <w:tcW w:w="491" w:type="dxa"/>
          </w:tcPr>
          <w:p w:rsidR="0072589D" w:rsidRPr="0056297C" w:rsidRDefault="00BD06F5" w:rsidP="009008DE">
            <w:pPr>
              <w:snapToGrid w:val="0"/>
              <w:rPr>
                <w:sz w:val="18"/>
                <w:szCs w:val="18"/>
              </w:rPr>
            </w:pPr>
            <w:r w:rsidRPr="00BD06F5">
              <w:rPr>
                <w:sz w:val="18"/>
                <w:szCs w:val="18"/>
              </w:rPr>
              <w:t>7</w:t>
            </w:r>
          </w:p>
        </w:tc>
        <w:tc>
          <w:tcPr>
            <w:tcW w:w="1596" w:type="dxa"/>
          </w:tcPr>
          <w:p w:rsidR="0072589D" w:rsidRPr="0056297C" w:rsidRDefault="00BD06F5" w:rsidP="009008DE">
            <w:pPr>
              <w:snapToGrid w:val="0"/>
              <w:rPr>
                <w:sz w:val="18"/>
                <w:szCs w:val="18"/>
              </w:rPr>
            </w:pPr>
            <w:r w:rsidRPr="00BD06F5">
              <w:rPr>
                <w:sz w:val="18"/>
                <w:szCs w:val="18"/>
              </w:rPr>
              <w:t>Numérico</w:t>
            </w:r>
          </w:p>
        </w:tc>
        <w:tc>
          <w:tcPr>
            <w:tcW w:w="2242" w:type="dxa"/>
          </w:tcPr>
          <w:p w:rsidR="0072589D" w:rsidRPr="0056297C" w:rsidRDefault="00BD06F5" w:rsidP="009008DE">
            <w:pPr>
              <w:snapToGrid w:val="0"/>
              <w:rPr>
                <w:sz w:val="18"/>
                <w:szCs w:val="18"/>
              </w:rPr>
            </w:pPr>
            <w:r w:rsidRPr="00BD06F5">
              <w:rPr>
                <w:sz w:val="18"/>
                <w:szCs w:val="18"/>
              </w:rPr>
              <w:t>Versão do arquivo gerado</w:t>
            </w:r>
          </w:p>
        </w:tc>
        <w:tc>
          <w:tcPr>
            <w:tcW w:w="1831" w:type="dxa"/>
          </w:tcPr>
          <w:p w:rsidR="0072589D" w:rsidRPr="0056297C" w:rsidRDefault="0072589D" w:rsidP="009008DE">
            <w:pPr>
              <w:snapToGrid w:val="0"/>
              <w:rPr>
                <w:sz w:val="18"/>
                <w:szCs w:val="18"/>
              </w:rPr>
            </w:pPr>
          </w:p>
        </w:tc>
        <w:tc>
          <w:tcPr>
            <w:tcW w:w="1370" w:type="dxa"/>
          </w:tcPr>
          <w:p w:rsidR="0072589D" w:rsidRPr="0056297C" w:rsidRDefault="00BD06F5" w:rsidP="009008DE">
            <w:pPr>
              <w:snapToGrid w:val="0"/>
              <w:rPr>
                <w:sz w:val="18"/>
                <w:szCs w:val="18"/>
              </w:rPr>
            </w:pPr>
            <w:r w:rsidRPr="00BD06F5">
              <w:rPr>
                <w:sz w:val="18"/>
                <w:szCs w:val="18"/>
              </w:rPr>
              <w:t>0000000</w:t>
            </w:r>
          </w:p>
        </w:tc>
      </w:tr>
    </w:tbl>
    <w:p w:rsidR="0072589D" w:rsidRDefault="0072589D" w:rsidP="005C6131">
      <w:pPr>
        <w:pStyle w:val="Ttulo4"/>
      </w:pPr>
      <w:bookmarkStart w:id="75" w:name="_Toc440463673"/>
      <w:r>
        <w:t>Detalhe</w:t>
      </w:r>
      <w:bookmarkEnd w:id="75"/>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993"/>
        <w:gridCol w:w="640"/>
        <w:gridCol w:w="500"/>
        <w:gridCol w:w="1580"/>
        <w:gridCol w:w="2270"/>
        <w:gridCol w:w="1810"/>
        <w:gridCol w:w="1173"/>
      </w:tblGrid>
      <w:tr w:rsidR="0072589D" w:rsidRPr="0056297C" w:rsidTr="00AE61F2">
        <w:trPr>
          <w:cnfStyle w:val="100000000000"/>
        </w:trPr>
        <w:tc>
          <w:tcPr>
            <w:tcW w:w="1993" w:type="dxa"/>
            <w:tcBorders>
              <w:top w:val="none" w:sz="0" w:space="0" w:color="auto"/>
              <w:left w:val="none" w:sz="0" w:space="0" w:color="auto"/>
              <w:bottom w:val="none" w:sz="0" w:space="0" w:color="auto"/>
              <w:right w:val="none" w:sz="0" w:space="0" w:color="auto"/>
            </w:tcBorders>
          </w:tcPr>
          <w:p w:rsidR="0072589D" w:rsidRPr="0056297C" w:rsidRDefault="00BD06F5" w:rsidP="009008DE">
            <w:pPr>
              <w:keepNext/>
              <w:snapToGrid w:val="0"/>
              <w:rPr>
                <w:b w:val="0"/>
                <w:sz w:val="18"/>
                <w:szCs w:val="18"/>
              </w:rPr>
            </w:pPr>
            <w:r w:rsidRPr="00BD06F5">
              <w:rPr>
                <w:sz w:val="18"/>
                <w:szCs w:val="18"/>
              </w:rPr>
              <w:t>Campo</w:t>
            </w:r>
          </w:p>
        </w:tc>
        <w:tc>
          <w:tcPr>
            <w:tcW w:w="640" w:type="dxa"/>
            <w:tcBorders>
              <w:top w:val="none" w:sz="0" w:space="0" w:color="auto"/>
              <w:left w:val="none" w:sz="0" w:space="0" w:color="auto"/>
              <w:bottom w:val="none" w:sz="0" w:space="0" w:color="auto"/>
              <w:right w:val="none" w:sz="0" w:space="0" w:color="auto"/>
            </w:tcBorders>
          </w:tcPr>
          <w:p w:rsidR="0072589D" w:rsidRPr="0056297C" w:rsidRDefault="00BD06F5" w:rsidP="009008DE">
            <w:pPr>
              <w:keepNext/>
              <w:snapToGrid w:val="0"/>
              <w:rPr>
                <w:b w:val="0"/>
                <w:sz w:val="18"/>
                <w:szCs w:val="18"/>
              </w:rPr>
            </w:pPr>
            <w:r w:rsidRPr="00BD06F5">
              <w:rPr>
                <w:sz w:val="18"/>
                <w:szCs w:val="18"/>
              </w:rPr>
              <w:t>Ps</w:t>
            </w:r>
          </w:p>
        </w:tc>
        <w:tc>
          <w:tcPr>
            <w:tcW w:w="500" w:type="dxa"/>
            <w:tcBorders>
              <w:top w:val="none" w:sz="0" w:space="0" w:color="auto"/>
              <w:left w:val="none" w:sz="0" w:space="0" w:color="auto"/>
              <w:bottom w:val="none" w:sz="0" w:space="0" w:color="auto"/>
              <w:right w:val="none" w:sz="0" w:space="0" w:color="auto"/>
            </w:tcBorders>
          </w:tcPr>
          <w:p w:rsidR="0072589D" w:rsidRPr="0056297C" w:rsidRDefault="00BD06F5" w:rsidP="009008DE">
            <w:pPr>
              <w:keepNext/>
              <w:snapToGrid w:val="0"/>
              <w:rPr>
                <w:b w:val="0"/>
                <w:sz w:val="18"/>
                <w:szCs w:val="18"/>
              </w:rPr>
            </w:pPr>
            <w:r w:rsidRPr="00BD06F5">
              <w:rPr>
                <w:sz w:val="18"/>
                <w:szCs w:val="18"/>
              </w:rPr>
              <w:t>Ln</w:t>
            </w:r>
          </w:p>
        </w:tc>
        <w:tc>
          <w:tcPr>
            <w:tcW w:w="1580" w:type="dxa"/>
            <w:tcBorders>
              <w:top w:val="none" w:sz="0" w:space="0" w:color="auto"/>
              <w:left w:val="none" w:sz="0" w:space="0" w:color="auto"/>
              <w:bottom w:val="none" w:sz="0" w:space="0" w:color="auto"/>
              <w:right w:val="none" w:sz="0" w:space="0" w:color="auto"/>
            </w:tcBorders>
          </w:tcPr>
          <w:p w:rsidR="0072589D" w:rsidRPr="0056297C" w:rsidRDefault="00BD06F5" w:rsidP="009008DE">
            <w:pPr>
              <w:keepNext/>
              <w:rPr>
                <w:b w:val="0"/>
                <w:sz w:val="18"/>
                <w:szCs w:val="18"/>
              </w:rPr>
            </w:pPr>
            <w:r w:rsidRPr="00BD06F5">
              <w:rPr>
                <w:sz w:val="18"/>
                <w:szCs w:val="18"/>
              </w:rPr>
              <w:t>Formato</w:t>
            </w:r>
          </w:p>
        </w:tc>
        <w:tc>
          <w:tcPr>
            <w:tcW w:w="2270" w:type="dxa"/>
            <w:tcBorders>
              <w:top w:val="none" w:sz="0" w:space="0" w:color="auto"/>
              <w:left w:val="none" w:sz="0" w:space="0" w:color="auto"/>
              <w:bottom w:val="none" w:sz="0" w:space="0" w:color="auto"/>
              <w:right w:val="none" w:sz="0" w:space="0" w:color="auto"/>
            </w:tcBorders>
          </w:tcPr>
          <w:p w:rsidR="0072589D" w:rsidRPr="0056297C" w:rsidRDefault="00BD06F5" w:rsidP="009008DE">
            <w:pPr>
              <w:keepNext/>
              <w:snapToGrid w:val="0"/>
              <w:rPr>
                <w:b w:val="0"/>
                <w:sz w:val="18"/>
                <w:szCs w:val="18"/>
              </w:rPr>
            </w:pPr>
            <w:r w:rsidRPr="00BD06F5">
              <w:rPr>
                <w:sz w:val="18"/>
                <w:szCs w:val="18"/>
              </w:rPr>
              <w:t>Descripción</w:t>
            </w:r>
          </w:p>
        </w:tc>
        <w:tc>
          <w:tcPr>
            <w:tcW w:w="1810" w:type="dxa"/>
            <w:tcBorders>
              <w:top w:val="none" w:sz="0" w:space="0" w:color="auto"/>
              <w:left w:val="none" w:sz="0" w:space="0" w:color="auto"/>
              <w:bottom w:val="none" w:sz="0" w:space="0" w:color="auto"/>
              <w:right w:val="none" w:sz="0" w:space="0" w:color="auto"/>
            </w:tcBorders>
          </w:tcPr>
          <w:p w:rsidR="0072589D" w:rsidRPr="0056297C" w:rsidRDefault="0072589D" w:rsidP="009008DE">
            <w:pPr>
              <w:keepNext/>
              <w:snapToGrid w:val="0"/>
              <w:rPr>
                <w:b w:val="0"/>
                <w:sz w:val="18"/>
                <w:szCs w:val="18"/>
              </w:rPr>
            </w:pPr>
          </w:p>
        </w:tc>
        <w:tc>
          <w:tcPr>
            <w:tcW w:w="1173" w:type="dxa"/>
            <w:tcBorders>
              <w:top w:val="none" w:sz="0" w:space="0" w:color="auto"/>
              <w:left w:val="none" w:sz="0" w:space="0" w:color="auto"/>
              <w:bottom w:val="none" w:sz="0" w:space="0" w:color="auto"/>
              <w:right w:val="none" w:sz="0" w:space="0" w:color="auto"/>
            </w:tcBorders>
          </w:tcPr>
          <w:p w:rsidR="0072589D" w:rsidRPr="0056297C" w:rsidRDefault="0072589D" w:rsidP="009008DE">
            <w:pPr>
              <w:keepNext/>
              <w:snapToGrid w:val="0"/>
              <w:rPr>
                <w:b w:val="0"/>
                <w:sz w:val="18"/>
                <w:szCs w:val="18"/>
              </w:rPr>
            </w:pPr>
          </w:p>
        </w:tc>
      </w:tr>
      <w:tr w:rsidR="0072589D" w:rsidRPr="0056297C" w:rsidTr="0056297C">
        <w:trPr>
          <w:cnfStyle w:val="000000100000"/>
        </w:trPr>
        <w:tc>
          <w:tcPr>
            <w:tcW w:w="1993" w:type="dxa"/>
          </w:tcPr>
          <w:p w:rsidR="0072589D" w:rsidRPr="0056297C" w:rsidRDefault="00BD06F5" w:rsidP="009008DE">
            <w:pPr>
              <w:keepNext/>
              <w:snapToGrid w:val="0"/>
              <w:rPr>
                <w:sz w:val="18"/>
                <w:szCs w:val="18"/>
              </w:rPr>
            </w:pPr>
            <w:r w:rsidRPr="00BD06F5">
              <w:rPr>
                <w:sz w:val="18"/>
                <w:szCs w:val="18"/>
              </w:rPr>
              <w:t>Tipo mensaje</w:t>
            </w:r>
          </w:p>
        </w:tc>
        <w:tc>
          <w:tcPr>
            <w:tcW w:w="640" w:type="dxa"/>
          </w:tcPr>
          <w:p w:rsidR="0072589D" w:rsidRPr="0056297C" w:rsidRDefault="00BD06F5" w:rsidP="009008DE">
            <w:pPr>
              <w:keepNext/>
              <w:snapToGrid w:val="0"/>
              <w:rPr>
                <w:sz w:val="18"/>
                <w:szCs w:val="18"/>
              </w:rPr>
            </w:pPr>
            <w:r w:rsidRPr="00BD06F5">
              <w:rPr>
                <w:sz w:val="18"/>
                <w:szCs w:val="18"/>
              </w:rPr>
              <w:t>1</w:t>
            </w:r>
          </w:p>
        </w:tc>
        <w:tc>
          <w:tcPr>
            <w:tcW w:w="500" w:type="dxa"/>
          </w:tcPr>
          <w:p w:rsidR="0072589D" w:rsidRPr="0056297C" w:rsidRDefault="00BD06F5" w:rsidP="009008DE">
            <w:pPr>
              <w:keepNext/>
              <w:snapToGrid w:val="0"/>
              <w:rPr>
                <w:sz w:val="18"/>
                <w:szCs w:val="18"/>
              </w:rPr>
            </w:pPr>
            <w:r w:rsidRPr="00BD06F5">
              <w:rPr>
                <w:sz w:val="18"/>
                <w:szCs w:val="18"/>
              </w:rPr>
              <w:t>2</w:t>
            </w:r>
          </w:p>
        </w:tc>
        <w:tc>
          <w:tcPr>
            <w:tcW w:w="1580" w:type="dxa"/>
          </w:tcPr>
          <w:p w:rsidR="0072589D" w:rsidRPr="0056297C" w:rsidRDefault="00BD06F5" w:rsidP="009008DE">
            <w:pPr>
              <w:keepNext/>
              <w:snapToGrid w:val="0"/>
              <w:rPr>
                <w:b/>
                <w:sz w:val="18"/>
                <w:szCs w:val="18"/>
              </w:rPr>
            </w:pPr>
            <w:r w:rsidRPr="00BD06F5">
              <w:rPr>
                <w:b/>
                <w:sz w:val="18"/>
                <w:szCs w:val="18"/>
              </w:rPr>
              <w:t>SH</w:t>
            </w:r>
          </w:p>
        </w:tc>
        <w:tc>
          <w:tcPr>
            <w:tcW w:w="2270" w:type="dxa"/>
          </w:tcPr>
          <w:p w:rsidR="0072589D" w:rsidRPr="0056297C" w:rsidRDefault="00BD06F5" w:rsidP="009008DE">
            <w:pPr>
              <w:keepNext/>
              <w:snapToGrid w:val="0"/>
              <w:rPr>
                <w:sz w:val="18"/>
                <w:szCs w:val="18"/>
              </w:rPr>
            </w:pPr>
            <w:r w:rsidRPr="00BD06F5">
              <w:rPr>
                <w:sz w:val="18"/>
                <w:szCs w:val="18"/>
              </w:rPr>
              <w:t>Host -&gt; Lynx OffLine</w:t>
            </w:r>
          </w:p>
        </w:tc>
        <w:tc>
          <w:tcPr>
            <w:tcW w:w="1810" w:type="dxa"/>
          </w:tcPr>
          <w:p w:rsidR="0072589D" w:rsidRPr="0056297C" w:rsidRDefault="0072589D" w:rsidP="009008DE">
            <w:pPr>
              <w:keepNext/>
              <w:snapToGrid w:val="0"/>
              <w:rPr>
                <w:sz w:val="18"/>
                <w:szCs w:val="18"/>
              </w:rPr>
            </w:pPr>
          </w:p>
        </w:tc>
        <w:tc>
          <w:tcPr>
            <w:tcW w:w="1173" w:type="dxa"/>
          </w:tcPr>
          <w:p w:rsidR="0072589D" w:rsidRPr="0056297C" w:rsidRDefault="0072589D" w:rsidP="009008DE">
            <w:pPr>
              <w:keepNext/>
              <w:snapToGrid w:val="0"/>
              <w:rPr>
                <w:sz w:val="18"/>
                <w:szCs w:val="18"/>
              </w:rPr>
            </w:pPr>
          </w:p>
        </w:tc>
      </w:tr>
      <w:tr w:rsidR="0072589D" w:rsidRPr="0056297C" w:rsidTr="0056297C">
        <w:tc>
          <w:tcPr>
            <w:tcW w:w="1993" w:type="dxa"/>
          </w:tcPr>
          <w:p w:rsidR="0072589D" w:rsidRPr="0056297C" w:rsidRDefault="00BD06F5" w:rsidP="009008DE">
            <w:pPr>
              <w:keepNext/>
              <w:snapToGrid w:val="0"/>
              <w:rPr>
                <w:sz w:val="18"/>
                <w:szCs w:val="18"/>
              </w:rPr>
            </w:pPr>
            <w:r w:rsidRPr="00BD06F5">
              <w:rPr>
                <w:sz w:val="18"/>
                <w:szCs w:val="18"/>
              </w:rPr>
              <w:t>Número da maquineta</w:t>
            </w:r>
          </w:p>
        </w:tc>
        <w:tc>
          <w:tcPr>
            <w:tcW w:w="640" w:type="dxa"/>
          </w:tcPr>
          <w:p w:rsidR="0072589D" w:rsidRPr="0056297C" w:rsidRDefault="00BD06F5" w:rsidP="009008DE">
            <w:pPr>
              <w:keepNext/>
              <w:snapToGrid w:val="0"/>
              <w:rPr>
                <w:sz w:val="18"/>
                <w:szCs w:val="18"/>
              </w:rPr>
            </w:pPr>
            <w:r w:rsidRPr="00BD06F5">
              <w:rPr>
                <w:sz w:val="18"/>
                <w:szCs w:val="18"/>
              </w:rPr>
              <w:t>3</w:t>
            </w:r>
          </w:p>
        </w:tc>
        <w:tc>
          <w:tcPr>
            <w:tcW w:w="500" w:type="dxa"/>
          </w:tcPr>
          <w:p w:rsidR="0072589D" w:rsidRPr="0056297C" w:rsidRDefault="00BD06F5" w:rsidP="009008DE">
            <w:pPr>
              <w:keepNext/>
              <w:snapToGrid w:val="0"/>
              <w:rPr>
                <w:sz w:val="18"/>
                <w:szCs w:val="18"/>
              </w:rPr>
            </w:pPr>
            <w:r w:rsidRPr="00BD06F5">
              <w:rPr>
                <w:sz w:val="18"/>
                <w:szCs w:val="18"/>
              </w:rPr>
              <w:t>10</w:t>
            </w:r>
          </w:p>
        </w:tc>
        <w:tc>
          <w:tcPr>
            <w:tcW w:w="1580" w:type="dxa"/>
          </w:tcPr>
          <w:p w:rsidR="0072589D" w:rsidRPr="0056297C" w:rsidRDefault="00BD06F5" w:rsidP="009008DE">
            <w:pPr>
              <w:pStyle w:val="WW-CommentText"/>
              <w:keepNext/>
              <w:snapToGrid w:val="0"/>
              <w:rPr>
                <w:sz w:val="18"/>
                <w:szCs w:val="18"/>
              </w:rPr>
            </w:pPr>
            <w:r w:rsidRPr="00BD06F5">
              <w:rPr>
                <w:sz w:val="18"/>
                <w:szCs w:val="18"/>
              </w:rPr>
              <w:t>Numérico</w:t>
            </w:r>
          </w:p>
        </w:tc>
        <w:tc>
          <w:tcPr>
            <w:tcW w:w="2270" w:type="dxa"/>
          </w:tcPr>
          <w:p w:rsidR="0072589D" w:rsidRPr="0056297C" w:rsidRDefault="0072589D" w:rsidP="009008DE">
            <w:pPr>
              <w:keepNext/>
              <w:snapToGrid w:val="0"/>
              <w:rPr>
                <w:sz w:val="18"/>
                <w:szCs w:val="18"/>
              </w:rPr>
            </w:pPr>
          </w:p>
        </w:tc>
        <w:tc>
          <w:tcPr>
            <w:tcW w:w="1810" w:type="dxa"/>
          </w:tcPr>
          <w:p w:rsidR="0072589D" w:rsidRPr="0056297C" w:rsidRDefault="0072589D" w:rsidP="009008DE">
            <w:pPr>
              <w:keepNext/>
              <w:snapToGrid w:val="0"/>
              <w:rPr>
                <w:sz w:val="18"/>
                <w:szCs w:val="18"/>
              </w:rPr>
            </w:pPr>
          </w:p>
        </w:tc>
        <w:tc>
          <w:tcPr>
            <w:tcW w:w="1173" w:type="dxa"/>
          </w:tcPr>
          <w:p w:rsidR="0072589D" w:rsidRPr="0056297C" w:rsidRDefault="0072589D" w:rsidP="009008DE">
            <w:pPr>
              <w:keepNext/>
              <w:snapToGrid w:val="0"/>
              <w:rPr>
                <w:sz w:val="18"/>
                <w:szCs w:val="18"/>
              </w:rPr>
            </w:pPr>
          </w:p>
        </w:tc>
      </w:tr>
      <w:tr w:rsidR="0072589D" w:rsidRPr="0056297C" w:rsidTr="0056297C">
        <w:trPr>
          <w:cnfStyle w:val="000000100000"/>
        </w:trPr>
        <w:tc>
          <w:tcPr>
            <w:tcW w:w="1993" w:type="dxa"/>
          </w:tcPr>
          <w:p w:rsidR="0072589D" w:rsidRPr="0056297C" w:rsidRDefault="00BD06F5" w:rsidP="009008DE">
            <w:pPr>
              <w:keepNext/>
              <w:snapToGrid w:val="0"/>
              <w:rPr>
                <w:sz w:val="18"/>
                <w:szCs w:val="18"/>
              </w:rPr>
            </w:pPr>
            <w:r w:rsidRPr="00BD06F5">
              <w:rPr>
                <w:sz w:val="18"/>
                <w:szCs w:val="18"/>
              </w:rPr>
              <w:t>Grupo SH</w:t>
            </w:r>
          </w:p>
        </w:tc>
        <w:tc>
          <w:tcPr>
            <w:tcW w:w="640" w:type="dxa"/>
          </w:tcPr>
          <w:p w:rsidR="0072589D" w:rsidRPr="0056297C" w:rsidRDefault="00BD06F5" w:rsidP="009008DE">
            <w:pPr>
              <w:keepNext/>
              <w:snapToGrid w:val="0"/>
              <w:rPr>
                <w:sz w:val="18"/>
                <w:szCs w:val="18"/>
              </w:rPr>
            </w:pPr>
            <w:r w:rsidRPr="00BD06F5">
              <w:rPr>
                <w:sz w:val="18"/>
                <w:szCs w:val="18"/>
              </w:rPr>
              <w:t>13</w:t>
            </w:r>
          </w:p>
        </w:tc>
        <w:tc>
          <w:tcPr>
            <w:tcW w:w="500" w:type="dxa"/>
          </w:tcPr>
          <w:p w:rsidR="0072589D" w:rsidRPr="0056297C" w:rsidRDefault="00BD06F5" w:rsidP="009008DE">
            <w:pPr>
              <w:keepNext/>
              <w:snapToGrid w:val="0"/>
              <w:rPr>
                <w:sz w:val="18"/>
                <w:szCs w:val="18"/>
              </w:rPr>
            </w:pPr>
            <w:r w:rsidRPr="00BD06F5">
              <w:rPr>
                <w:sz w:val="18"/>
                <w:szCs w:val="18"/>
              </w:rPr>
              <w:t>3</w:t>
            </w:r>
          </w:p>
        </w:tc>
        <w:tc>
          <w:tcPr>
            <w:tcW w:w="1580" w:type="dxa"/>
          </w:tcPr>
          <w:p w:rsidR="0072589D" w:rsidRPr="0056297C" w:rsidRDefault="00BD06F5" w:rsidP="009008DE">
            <w:pPr>
              <w:pStyle w:val="WW-CommentText"/>
              <w:keepNext/>
              <w:snapToGrid w:val="0"/>
              <w:rPr>
                <w:sz w:val="18"/>
                <w:szCs w:val="18"/>
              </w:rPr>
            </w:pPr>
            <w:r w:rsidRPr="00BD06F5">
              <w:rPr>
                <w:sz w:val="18"/>
                <w:szCs w:val="18"/>
              </w:rPr>
              <w:t>Numérico</w:t>
            </w:r>
          </w:p>
        </w:tc>
        <w:tc>
          <w:tcPr>
            <w:tcW w:w="2270" w:type="dxa"/>
          </w:tcPr>
          <w:p w:rsidR="0072589D" w:rsidRPr="0056297C" w:rsidRDefault="00BD06F5" w:rsidP="009008DE">
            <w:pPr>
              <w:keepNext/>
              <w:snapToGrid w:val="0"/>
              <w:rPr>
                <w:sz w:val="18"/>
                <w:szCs w:val="18"/>
              </w:rPr>
            </w:pPr>
            <w:r w:rsidRPr="00BD06F5">
              <w:rPr>
                <w:sz w:val="18"/>
                <w:szCs w:val="18"/>
              </w:rPr>
              <w:t>Tabla 11</w:t>
            </w:r>
          </w:p>
        </w:tc>
        <w:tc>
          <w:tcPr>
            <w:tcW w:w="1810" w:type="dxa"/>
          </w:tcPr>
          <w:p w:rsidR="0072589D" w:rsidRPr="0056297C" w:rsidRDefault="0072589D" w:rsidP="009008DE">
            <w:pPr>
              <w:keepNext/>
              <w:snapToGrid w:val="0"/>
              <w:rPr>
                <w:sz w:val="18"/>
                <w:szCs w:val="18"/>
              </w:rPr>
            </w:pPr>
          </w:p>
        </w:tc>
        <w:tc>
          <w:tcPr>
            <w:tcW w:w="1173" w:type="dxa"/>
          </w:tcPr>
          <w:p w:rsidR="0072589D" w:rsidRPr="0056297C" w:rsidRDefault="0072589D" w:rsidP="009008DE">
            <w:pPr>
              <w:keepNext/>
              <w:snapToGrid w:val="0"/>
              <w:rPr>
                <w:sz w:val="18"/>
                <w:szCs w:val="18"/>
              </w:rPr>
            </w:pPr>
          </w:p>
        </w:tc>
      </w:tr>
      <w:tr w:rsidR="0072589D" w:rsidRPr="0056297C" w:rsidTr="0056297C">
        <w:tc>
          <w:tcPr>
            <w:tcW w:w="1993" w:type="dxa"/>
          </w:tcPr>
          <w:p w:rsidR="0072589D" w:rsidRPr="0056297C" w:rsidRDefault="00BD06F5" w:rsidP="009008DE">
            <w:pPr>
              <w:keepNext/>
              <w:snapToGrid w:val="0"/>
              <w:rPr>
                <w:sz w:val="18"/>
                <w:szCs w:val="18"/>
              </w:rPr>
            </w:pPr>
            <w:r w:rsidRPr="00BD06F5">
              <w:rPr>
                <w:sz w:val="18"/>
                <w:szCs w:val="18"/>
              </w:rPr>
              <w:t>Espaços em branco</w:t>
            </w:r>
          </w:p>
        </w:tc>
        <w:tc>
          <w:tcPr>
            <w:tcW w:w="640" w:type="dxa"/>
          </w:tcPr>
          <w:p w:rsidR="0072589D" w:rsidRPr="0056297C" w:rsidRDefault="00BD06F5" w:rsidP="009008DE">
            <w:pPr>
              <w:keepNext/>
              <w:snapToGrid w:val="0"/>
              <w:rPr>
                <w:sz w:val="18"/>
                <w:szCs w:val="18"/>
              </w:rPr>
            </w:pPr>
            <w:r w:rsidRPr="00BD06F5">
              <w:rPr>
                <w:sz w:val="18"/>
                <w:szCs w:val="18"/>
              </w:rPr>
              <w:t>16</w:t>
            </w:r>
          </w:p>
        </w:tc>
        <w:tc>
          <w:tcPr>
            <w:tcW w:w="500" w:type="dxa"/>
          </w:tcPr>
          <w:p w:rsidR="0072589D" w:rsidRPr="0056297C" w:rsidRDefault="00BD06F5" w:rsidP="009008DE">
            <w:pPr>
              <w:keepNext/>
              <w:snapToGrid w:val="0"/>
              <w:rPr>
                <w:sz w:val="18"/>
                <w:szCs w:val="18"/>
              </w:rPr>
            </w:pPr>
            <w:r w:rsidRPr="00BD06F5">
              <w:rPr>
                <w:sz w:val="18"/>
                <w:szCs w:val="18"/>
              </w:rPr>
              <w:t>28</w:t>
            </w:r>
          </w:p>
        </w:tc>
        <w:tc>
          <w:tcPr>
            <w:tcW w:w="1580" w:type="dxa"/>
          </w:tcPr>
          <w:p w:rsidR="0072589D" w:rsidRPr="0056297C" w:rsidRDefault="00BD06F5" w:rsidP="009008DE">
            <w:pPr>
              <w:pStyle w:val="WW-CommentText"/>
              <w:keepNext/>
              <w:snapToGrid w:val="0"/>
              <w:rPr>
                <w:rFonts w:ascii="Arial" w:hAnsi="Arial"/>
                <w:sz w:val="18"/>
                <w:szCs w:val="18"/>
                <w:lang w:val="es-ES" w:eastAsia="es-ES"/>
              </w:rPr>
            </w:pPr>
            <w:r w:rsidRPr="00BD06F5">
              <w:rPr>
                <w:rFonts w:ascii="Arial" w:hAnsi="Arial"/>
                <w:sz w:val="18"/>
                <w:szCs w:val="18"/>
                <w:lang w:val="es-ES" w:eastAsia="es-ES"/>
              </w:rPr>
              <w:t>Alfanumérico</w:t>
            </w:r>
          </w:p>
        </w:tc>
        <w:tc>
          <w:tcPr>
            <w:tcW w:w="2270" w:type="dxa"/>
          </w:tcPr>
          <w:p w:rsidR="0072589D" w:rsidRPr="0056297C" w:rsidRDefault="00BD06F5" w:rsidP="009008DE">
            <w:pPr>
              <w:snapToGrid w:val="0"/>
              <w:rPr>
                <w:sz w:val="18"/>
                <w:szCs w:val="18"/>
              </w:rPr>
            </w:pPr>
            <w:r w:rsidRPr="00BD06F5">
              <w:rPr>
                <w:sz w:val="18"/>
                <w:szCs w:val="18"/>
              </w:rPr>
              <w:t>Preencher com zeros</w:t>
            </w:r>
          </w:p>
        </w:tc>
        <w:tc>
          <w:tcPr>
            <w:tcW w:w="1810" w:type="dxa"/>
          </w:tcPr>
          <w:p w:rsidR="0072589D" w:rsidRPr="0056297C" w:rsidRDefault="0072589D" w:rsidP="009008DE">
            <w:pPr>
              <w:keepNext/>
              <w:snapToGrid w:val="0"/>
              <w:rPr>
                <w:sz w:val="18"/>
                <w:szCs w:val="18"/>
              </w:rPr>
            </w:pPr>
          </w:p>
        </w:tc>
        <w:tc>
          <w:tcPr>
            <w:tcW w:w="1173" w:type="dxa"/>
          </w:tcPr>
          <w:p w:rsidR="0072589D" w:rsidRPr="0056297C" w:rsidRDefault="0072589D" w:rsidP="009008DE">
            <w:pPr>
              <w:keepNext/>
              <w:snapToGrid w:val="0"/>
              <w:rPr>
                <w:sz w:val="18"/>
                <w:szCs w:val="18"/>
              </w:rPr>
            </w:pPr>
          </w:p>
        </w:tc>
      </w:tr>
    </w:tbl>
    <w:p w:rsidR="0072589D" w:rsidRDefault="0072589D" w:rsidP="005C6131">
      <w:pPr>
        <w:pStyle w:val="Ttulo4"/>
      </w:pPr>
      <w:bookmarkStart w:id="76" w:name="_Toc440463674"/>
      <w:r>
        <w:t>Rodapé</w:t>
      </w:r>
      <w:bookmarkEnd w:id="76"/>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749"/>
        <w:gridCol w:w="644"/>
        <w:gridCol w:w="491"/>
        <w:gridCol w:w="1596"/>
        <w:gridCol w:w="2242"/>
        <w:gridCol w:w="1831"/>
        <w:gridCol w:w="1370"/>
      </w:tblGrid>
      <w:tr w:rsidR="0072589D" w:rsidRPr="0056297C" w:rsidTr="00AE61F2">
        <w:trPr>
          <w:cnfStyle w:val="100000000000"/>
        </w:trPr>
        <w:tc>
          <w:tcPr>
            <w:tcW w:w="1749" w:type="dxa"/>
            <w:tcBorders>
              <w:top w:val="none" w:sz="0" w:space="0" w:color="auto"/>
              <w:left w:val="none" w:sz="0" w:space="0" w:color="auto"/>
              <w:bottom w:val="none" w:sz="0" w:space="0" w:color="auto"/>
              <w:right w:val="none" w:sz="0" w:space="0" w:color="auto"/>
            </w:tcBorders>
          </w:tcPr>
          <w:p w:rsidR="0072589D" w:rsidRPr="0056297C" w:rsidRDefault="00BD06F5" w:rsidP="009008DE">
            <w:pPr>
              <w:snapToGrid w:val="0"/>
              <w:rPr>
                <w:b w:val="0"/>
                <w:sz w:val="18"/>
                <w:szCs w:val="18"/>
              </w:rPr>
            </w:pPr>
            <w:r w:rsidRPr="00BD06F5">
              <w:rPr>
                <w:sz w:val="18"/>
                <w:szCs w:val="18"/>
              </w:rPr>
              <w:t>Campo</w:t>
            </w:r>
          </w:p>
        </w:tc>
        <w:tc>
          <w:tcPr>
            <w:tcW w:w="644" w:type="dxa"/>
            <w:tcBorders>
              <w:top w:val="none" w:sz="0" w:space="0" w:color="auto"/>
              <w:left w:val="none" w:sz="0" w:space="0" w:color="auto"/>
              <w:bottom w:val="none" w:sz="0" w:space="0" w:color="auto"/>
              <w:right w:val="none" w:sz="0" w:space="0" w:color="auto"/>
            </w:tcBorders>
          </w:tcPr>
          <w:p w:rsidR="0072589D" w:rsidRPr="0056297C" w:rsidRDefault="00BD06F5" w:rsidP="009008DE">
            <w:pPr>
              <w:snapToGrid w:val="0"/>
              <w:rPr>
                <w:b w:val="0"/>
                <w:sz w:val="18"/>
                <w:szCs w:val="18"/>
              </w:rPr>
            </w:pPr>
            <w:r w:rsidRPr="00BD06F5">
              <w:rPr>
                <w:sz w:val="18"/>
                <w:szCs w:val="18"/>
              </w:rPr>
              <w:t>Ps</w:t>
            </w:r>
          </w:p>
        </w:tc>
        <w:tc>
          <w:tcPr>
            <w:tcW w:w="491" w:type="dxa"/>
            <w:tcBorders>
              <w:top w:val="none" w:sz="0" w:space="0" w:color="auto"/>
              <w:left w:val="none" w:sz="0" w:space="0" w:color="auto"/>
              <w:bottom w:val="none" w:sz="0" w:space="0" w:color="auto"/>
              <w:right w:val="none" w:sz="0" w:space="0" w:color="auto"/>
            </w:tcBorders>
          </w:tcPr>
          <w:p w:rsidR="0072589D" w:rsidRPr="0056297C" w:rsidRDefault="00BD06F5" w:rsidP="009008DE">
            <w:pPr>
              <w:snapToGrid w:val="0"/>
              <w:rPr>
                <w:b w:val="0"/>
                <w:sz w:val="18"/>
                <w:szCs w:val="18"/>
              </w:rPr>
            </w:pPr>
            <w:r w:rsidRPr="00BD06F5">
              <w:rPr>
                <w:sz w:val="18"/>
                <w:szCs w:val="18"/>
              </w:rPr>
              <w:t>Ln</w:t>
            </w:r>
          </w:p>
        </w:tc>
        <w:tc>
          <w:tcPr>
            <w:tcW w:w="1596" w:type="dxa"/>
            <w:tcBorders>
              <w:top w:val="none" w:sz="0" w:space="0" w:color="auto"/>
              <w:left w:val="none" w:sz="0" w:space="0" w:color="auto"/>
              <w:bottom w:val="none" w:sz="0" w:space="0" w:color="auto"/>
              <w:right w:val="none" w:sz="0" w:space="0" w:color="auto"/>
            </w:tcBorders>
          </w:tcPr>
          <w:p w:rsidR="0072589D" w:rsidRPr="0056297C" w:rsidRDefault="00BD06F5" w:rsidP="009008DE">
            <w:pPr>
              <w:snapToGrid w:val="0"/>
              <w:rPr>
                <w:b w:val="0"/>
                <w:sz w:val="18"/>
                <w:szCs w:val="18"/>
              </w:rPr>
            </w:pPr>
            <w:r w:rsidRPr="00BD06F5">
              <w:rPr>
                <w:sz w:val="18"/>
                <w:szCs w:val="18"/>
              </w:rPr>
              <w:t>Formato</w:t>
            </w:r>
          </w:p>
        </w:tc>
        <w:tc>
          <w:tcPr>
            <w:tcW w:w="2242" w:type="dxa"/>
            <w:tcBorders>
              <w:top w:val="none" w:sz="0" w:space="0" w:color="auto"/>
              <w:left w:val="none" w:sz="0" w:space="0" w:color="auto"/>
              <w:bottom w:val="none" w:sz="0" w:space="0" w:color="auto"/>
              <w:right w:val="none" w:sz="0" w:space="0" w:color="auto"/>
            </w:tcBorders>
          </w:tcPr>
          <w:p w:rsidR="0072589D" w:rsidRPr="0056297C" w:rsidRDefault="00BD06F5" w:rsidP="009008DE">
            <w:pPr>
              <w:snapToGrid w:val="0"/>
              <w:rPr>
                <w:b w:val="0"/>
                <w:sz w:val="18"/>
                <w:szCs w:val="18"/>
              </w:rPr>
            </w:pPr>
            <w:r w:rsidRPr="00BD06F5">
              <w:rPr>
                <w:sz w:val="18"/>
                <w:szCs w:val="18"/>
              </w:rPr>
              <w:t>Descrição</w:t>
            </w:r>
          </w:p>
        </w:tc>
        <w:tc>
          <w:tcPr>
            <w:tcW w:w="1831" w:type="dxa"/>
            <w:tcBorders>
              <w:top w:val="none" w:sz="0" w:space="0" w:color="auto"/>
              <w:left w:val="none" w:sz="0" w:space="0" w:color="auto"/>
              <w:bottom w:val="none" w:sz="0" w:space="0" w:color="auto"/>
              <w:right w:val="none" w:sz="0" w:space="0" w:color="auto"/>
            </w:tcBorders>
          </w:tcPr>
          <w:p w:rsidR="0072589D" w:rsidRPr="0056297C" w:rsidRDefault="00BD06F5" w:rsidP="009008DE">
            <w:pPr>
              <w:snapToGrid w:val="0"/>
              <w:rPr>
                <w:b w:val="0"/>
                <w:sz w:val="18"/>
                <w:szCs w:val="18"/>
              </w:rPr>
            </w:pPr>
            <w:r w:rsidRPr="00BD06F5">
              <w:rPr>
                <w:sz w:val="18"/>
                <w:szCs w:val="18"/>
              </w:rPr>
              <w:t>Comentarios</w:t>
            </w:r>
          </w:p>
        </w:tc>
        <w:tc>
          <w:tcPr>
            <w:tcW w:w="1370" w:type="dxa"/>
            <w:tcBorders>
              <w:top w:val="none" w:sz="0" w:space="0" w:color="auto"/>
              <w:left w:val="none" w:sz="0" w:space="0" w:color="auto"/>
              <w:bottom w:val="none" w:sz="0" w:space="0" w:color="auto"/>
              <w:right w:val="none" w:sz="0" w:space="0" w:color="auto"/>
            </w:tcBorders>
          </w:tcPr>
          <w:p w:rsidR="0072589D" w:rsidRPr="0056297C" w:rsidRDefault="00BD06F5" w:rsidP="009008DE">
            <w:pPr>
              <w:snapToGrid w:val="0"/>
              <w:rPr>
                <w:b w:val="0"/>
                <w:sz w:val="18"/>
                <w:szCs w:val="18"/>
              </w:rPr>
            </w:pPr>
            <w:r w:rsidRPr="00BD06F5">
              <w:rPr>
                <w:sz w:val="18"/>
                <w:szCs w:val="18"/>
              </w:rPr>
              <w:t>Default</w:t>
            </w:r>
          </w:p>
        </w:tc>
      </w:tr>
      <w:tr w:rsidR="0072589D" w:rsidRPr="0056297C" w:rsidTr="0056297C">
        <w:trPr>
          <w:cnfStyle w:val="000000100000"/>
        </w:trPr>
        <w:tc>
          <w:tcPr>
            <w:tcW w:w="1749" w:type="dxa"/>
          </w:tcPr>
          <w:p w:rsidR="0072589D" w:rsidRPr="0056297C" w:rsidRDefault="00BD06F5" w:rsidP="009008DE">
            <w:pPr>
              <w:snapToGrid w:val="0"/>
              <w:rPr>
                <w:sz w:val="18"/>
                <w:szCs w:val="18"/>
              </w:rPr>
            </w:pPr>
            <w:r w:rsidRPr="00BD06F5">
              <w:rPr>
                <w:sz w:val="18"/>
                <w:szCs w:val="18"/>
              </w:rPr>
              <w:t>Tipo de registro</w:t>
            </w:r>
          </w:p>
        </w:tc>
        <w:tc>
          <w:tcPr>
            <w:tcW w:w="644" w:type="dxa"/>
          </w:tcPr>
          <w:p w:rsidR="0072589D" w:rsidRPr="0056297C" w:rsidRDefault="00BD06F5" w:rsidP="009008DE">
            <w:pPr>
              <w:snapToGrid w:val="0"/>
              <w:rPr>
                <w:sz w:val="18"/>
                <w:szCs w:val="18"/>
              </w:rPr>
            </w:pPr>
            <w:r w:rsidRPr="00BD06F5">
              <w:rPr>
                <w:sz w:val="18"/>
                <w:szCs w:val="18"/>
              </w:rPr>
              <w:t>1</w:t>
            </w:r>
          </w:p>
        </w:tc>
        <w:tc>
          <w:tcPr>
            <w:tcW w:w="491" w:type="dxa"/>
          </w:tcPr>
          <w:p w:rsidR="0072589D" w:rsidRPr="0056297C" w:rsidRDefault="00BD06F5" w:rsidP="009008DE">
            <w:pPr>
              <w:snapToGrid w:val="0"/>
              <w:rPr>
                <w:sz w:val="18"/>
                <w:szCs w:val="18"/>
              </w:rPr>
            </w:pPr>
            <w:r w:rsidRPr="00BD06F5">
              <w:rPr>
                <w:sz w:val="18"/>
                <w:szCs w:val="18"/>
              </w:rPr>
              <w:t>2</w:t>
            </w:r>
          </w:p>
        </w:tc>
        <w:tc>
          <w:tcPr>
            <w:tcW w:w="1596" w:type="dxa"/>
          </w:tcPr>
          <w:p w:rsidR="0072589D" w:rsidRPr="0056297C" w:rsidRDefault="00BD06F5" w:rsidP="009008DE">
            <w:pPr>
              <w:snapToGrid w:val="0"/>
              <w:rPr>
                <w:sz w:val="18"/>
                <w:szCs w:val="18"/>
              </w:rPr>
            </w:pPr>
            <w:r w:rsidRPr="00BD06F5">
              <w:rPr>
                <w:sz w:val="18"/>
                <w:szCs w:val="18"/>
              </w:rPr>
              <w:t>Númerico</w:t>
            </w:r>
          </w:p>
        </w:tc>
        <w:tc>
          <w:tcPr>
            <w:tcW w:w="2242" w:type="dxa"/>
          </w:tcPr>
          <w:p w:rsidR="0072589D" w:rsidRPr="0056297C" w:rsidRDefault="00BD06F5" w:rsidP="009008DE">
            <w:pPr>
              <w:snapToGrid w:val="0"/>
              <w:rPr>
                <w:sz w:val="18"/>
                <w:szCs w:val="18"/>
              </w:rPr>
            </w:pPr>
            <w:r w:rsidRPr="00BD06F5">
              <w:rPr>
                <w:sz w:val="18"/>
                <w:szCs w:val="18"/>
              </w:rPr>
              <w:t>Identifica o rodapé.</w:t>
            </w:r>
          </w:p>
        </w:tc>
        <w:tc>
          <w:tcPr>
            <w:tcW w:w="1831" w:type="dxa"/>
          </w:tcPr>
          <w:p w:rsidR="0072589D" w:rsidRPr="0056297C" w:rsidRDefault="0072589D" w:rsidP="009008DE">
            <w:pPr>
              <w:snapToGrid w:val="0"/>
              <w:rPr>
                <w:sz w:val="18"/>
                <w:szCs w:val="18"/>
              </w:rPr>
            </w:pPr>
          </w:p>
        </w:tc>
        <w:tc>
          <w:tcPr>
            <w:tcW w:w="1370" w:type="dxa"/>
          </w:tcPr>
          <w:p w:rsidR="0072589D" w:rsidRPr="0056297C" w:rsidRDefault="00BD06F5" w:rsidP="009008DE">
            <w:pPr>
              <w:snapToGrid w:val="0"/>
              <w:rPr>
                <w:sz w:val="18"/>
                <w:szCs w:val="18"/>
              </w:rPr>
            </w:pPr>
            <w:r w:rsidRPr="00BD06F5">
              <w:rPr>
                <w:sz w:val="18"/>
                <w:szCs w:val="18"/>
              </w:rPr>
              <w:t>09</w:t>
            </w:r>
          </w:p>
        </w:tc>
      </w:tr>
      <w:tr w:rsidR="0072589D" w:rsidRPr="0056297C" w:rsidTr="0056297C">
        <w:tc>
          <w:tcPr>
            <w:tcW w:w="1749" w:type="dxa"/>
          </w:tcPr>
          <w:p w:rsidR="0072589D" w:rsidRPr="0056297C" w:rsidRDefault="00BD06F5" w:rsidP="009008DE">
            <w:pPr>
              <w:snapToGrid w:val="0"/>
              <w:rPr>
                <w:sz w:val="18"/>
                <w:szCs w:val="18"/>
              </w:rPr>
            </w:pPr>
            <w:r w:rsidRPr="00BD06F5">
              <w:rPr>
                <w:sz w:val="18"/>
                <w:szCs w:val="18"/>
              </w:rPr>
              <w:t>Nome do arquivo</w:t>
            </w:r>
          </w:p>
        </w:tc>
        <w:tc>
          <w:tcPr>
            <w:tcW w:w="644" w:type="dxa"/>
          </w:tcPr>
          <w:p w:rsidR="0072589D" w:rsidRPr="0056297C" w:rsidRDefault="00BD06F5" w:rsidP="009008DE">
            <w:pPr>
              <w:snapToGrid w:val="0"/>
              <w:rPr>
                <w:sz w:val="18"/>
                <w:szCs w:val="18"/>
              </w:rPr>
            </w:pPr>
            <w:r w:rsidRPr="00BD06F5">
              <w:rPr>
                <w:sz w:val="18"/>
                <w:szCs w:val="18"/>
              </w:rPr>
              <w:t>3</w:t>
            </w:r>
          </w:p>
        </w:tc>
        <w:tc>
          <w:tcPr>
            <w:tcW w:w="491" w:type="dxa"/>
          </w:tcPr>
          <w:p w:rsidR="0072589D" w:rsidRPr="0056297C" w:rsidRDefault="00BD06F5" w:rsidP="009008DE">
            <w:pPr>
              <w:snapToGrid w:val="0"/>
              <w:rPr>
                <w:sz w:val="18"/>
                <w:szCs w:val="18"/>
              </w:rPr>
            </w:pPr>
            <w:r w:rsidRPr="00BD06F5">
              <w:rPr>
                <w:sz w:val="18"/>
                <w:szCs w:val="18"/>
              </w:rPr>
              <w:t>20</w:t>
            </w:r>
          </w:p>
        </w:tc>
        <w:tc>
          <w:tcPr>
            <w:tcW w:w="1596" w:type="dxa"/>
          </w:tcPr>
          <w:p w:rsidR="0072589D" w:rsidRPr="0056297C" w:rsidRDefault="00BD06F5" w:rsidP="009008DE">
            <w:pPr>
              <w:snapToGrid w:val="0"/>
              <w:rPr>
                <w:sz w:val="18"/>
                <w:szCs w:val="18"/>
              </w:rPr>
            </w:pPr>
            <w:r w:rsidRPr="00BD06F5">
              <w:rPr>
                <w:sz w:val="18"/>
                <w:szCs w:val="18"/>
              </w:rPr>
              <w:t>Alfanumérico</w:t>
            </w:r>
          </w:p>
        </w:tc>
        <w:tc>
          <w:tcPr>
            <w:tcW w:w="2242" w:type="dxa"/>
          </w:tcPr>
          <w:p w:rsidR="0072589D" w:rsidRPr="0056297C" w:rsidRDefault="00BD06F5" w:rsidP="009008DE">
            <w:pPr>
              <w:snapToGrid w:val="0"/>
              <w:rPr>
                <w:sz w:val="18"/>
                <w:szCs w:val="18"/>
              </w:rPr>
            </w:pPr>
            <w:r w:rsidRPr="00BD06F5">
              <w:rPr>
                <w:sz w:val="18"/>
                <w:szCs w:val="18"/>
              </w:rPr>
              <w:t>Tipo de arquivo</w:t>
            </w:r>
          </w:p>
        </w:tc>
        <w:tc>
          <w:tcPr>
            <w:tcW w:w="1831" w:type="dxa"/>
          </w:tcPr>
          <w:p w:rsidR="0072589D" w:rsidRPr="0056297C" w:rsidRDefault="00BD06F5" w:rsidP="009008DE">
            <w:pPr>
              <w:snapToGrid w:val="0"/>
              <w:rPr>
                <w:sz w:val="18"/>
                <w:szCs w:val="18"/>
              </w:rPr>
            </w:pPr>
            <w:r w:rsidRPr="00BD06F5">
              <w:rPr>
                <w:sz w:val="18"/>
                <w:szCs w:val="18"/>
              </w:rPr>
              <w:t>Tabela 28</w:t>
            </w:r>
          </w:p>
        </w:tc>
        <w:tc>
          <w:tcPr>
            <w:tcW w:w="1370" w:type="dxa"/>
          </w:tcPr>
          <w:p w:rsidR="0072589D" w:rsidRPr="0056297C" w:rsidRDefault="00BD06F5" w:rsidP="009008DE">
            <w:pPr>
              <w:snapToGrid w:val="0"/>
              <w:rPr>
                <w:sz w:val="18"/>
                <w:szCs w:val="18"/>
              </w:rPr>
            </w:pPr>
            <w:r w:rsidRPr="00BD06F5">
              <w:rPr>
                <w:sz w:val="18"/>
                <w:szCs w:val="18"/>
              </w:rPr>
              <w:t>Brancos</w:t>
            </w:r>
          </w:p>
        </w:tc>
      </w:tr>
      <w:tr w:rsidR="0072589D" w:rsidRPr="0056297C" w:rsidTr="0056297C">
        <w:trPr>
          <w:cnfStyle w:val="000000100000"/>
        </w:trPr>
        <w:tc>
          <w:tcPr>
            <w:tcW w:w="1749" w:type="dxa"/>
          </w:tcPr>
          <w:p w:rsidR="0072589D" w:rsidRPr="0056297C" w:rsidRDefault="00BD06F5" w:rsidP="009008DE">
            <w:pPr>
              <w:snapToGrid w:val="0"/>
              <w:rPr>
                <w:sz w:val="18"/>
                <w:szCs w:val="18"/>
              </w:rPr>
            </w:pPr>
            <w:r w:rsidRPr="00BD06F5">
              <w:rPr>
                <w:sz w:val="18"/>
                <w:szCs w:val="18"/>
              </w:rPr>
              <w:t xml:space="preserve">Quantidade de registros </w:t>
            </w:r>
          </w:p>
        </w:tc>
        <w:tc>
          <w:tcPr>
            <w:tcW w:w="644" w:type="dxa"/>
          </w:tcPr>
          <w:p w:rsidR="0072589D" w:rsidRPr="0056297C" w:rsidRDefault="00BD06F5" w:rsidP="009008DE">
            <w:pPr>
              <w:snapToGrid w:val="0"/>
              <w:rPr>
                <w:sz w:val="18"/>
                <w:szCs w:val="18"/>
              </w:rPr>
            </w:pPr>
            <w:r w:rsidRPr="00BD06F5">
              <w:rPr>
                <w:sz w:val="18"/>
                <w:szCs w:val="18"/>
              </w:rPr>
              <w:t>23</w:t>
            </w:r>
          </w:p>
        </w:tc>
        <w:tc>
          <w:tcPr>
            <w:tcW w:w="491" w:type="dxa"/>
          </w:tcPr>
          <w:p w:rsidR="0072589D" w:rsidRPr="0056297C" w:rsidRDefault="00BD06F5" w:rsidP="009008DE">
            <w:pPr>
              <w:snapToGrid w:val="0"/>
              <w:rPr>
                <w:sz w:val="18"/>
                <w:szCs w:val="18"/>
              </w:rPr>
            </w:pPr>
            <w:r w:rsidRPr="00BD06F5">
              <w:rPr>
                <w:sz w:val="18"/>
                <w:szCs w:val="18"/>
              </w:rPr>
              <w:t>9</w:t>
            </w:r>
          </w:p>
        </w:tc>
        <w:tc>
          <w:tcPr>
            <w:tcW w:w="1596" w:type="dxa"/>
          </w:tcPr>
          <w:p w:rsidR="0072589D" w:rsidRPr="0056297C" w:rsidRDefault="00BD06F5" w:rsidP="009008DE">
            <w:pPr>
              <w:snapToGrid w:val="0"/>
              <w:rPr>
                <w:sz w:val="18"/>
                <w:szCs w:val="18"/>
              </w:rPr>
            </w:pPr>
            <w:r w:rsidRPr="00BD06F5">
              <w:rPr>
                <w:sz w:val="18"/>
                <w:szCs w:val="18"/>
              </w:rPr>
              <w:t>Numérico</w:t>
            </w:r>
          </w:p>
        </w:tc>
        <w:tc>
          <w:tcPr>
            <w:tcW w:w="2242" w:type="dxa"/>
          </w:tcPr>
          <w:p w:rsidR="0072589D" w:rsidRPr="0056297C" w:rsidRDefault="00BD06F5" w:rsidP="009008DE">
            <w:pPr>
              <w:snapToGrid w:val="0"/>
              <w:rPr>
                <w:sz w:val="18"/>
                <w:szCs w:val="18"/>
              </w:rPr>
            </w:pPr>
            <w:r w:rsidRPr="00BD06F5">
              <w:rPr>
                <w:sz w:val="18"/>
                <w:szCs w:val="18"/>
              </w:rPr>
              <w:t>Quantidade de registros enviados.</w:t>
            </w:r>
          </w:p>
        </w:tc>
        <w:tc>
          <w:tcPr>
            <w:tcW w:w="1831" w:type="dxa"/>
          </w:tcPr>
          <w:p w:rsidR="0072589D" w:rsidRPr="0056297C" w:rsidRDefault="0072589D" w:rsidP="009008DE">
            <w:pPr>
              <w:snapToGrid w:val="0"/>
              <w:rPr>
                <w:sz w:val="18"/>
                <w:szCs w:val="18"/>
              </w:rPr>
            </w:pPr>
          </w:p>
        </w:tc>
        <w:tc>
          <w:tcPr>
            <w:tcW w:w="1370" w:type="dxa"/>
          </w:tcPr>
          <w:p w:rsidR="0072589D" w:rsidRPr="0056297C" w:rsidRDefault="00BD06F5" w:rsidP="009008DE">
            <w:pPr>
              <w:snapToGrid w:val="0"/>
              <w:rPr>
                <w:sz w:val="18"/>
                <w:szCs w:val="18"/>
              </w:rPr>
            </w:pPr>
            <w:r w:rsidRPr="00BD06F5">
              <w:rPr>
                <w:sz w:val="18"/>
                <w:szCs w:val="18"/>
              </w:rPr>
              <w:t>0000000000</w:t>
            </w:r>
          </w:p>
        </w:tc>
      </w:tr>
      <w:tr w:rsidR="0072589D" w:rsidRPr="0056297C" w:rsidTr="0056297C">
        <w:tc>
          <w:tcPr>
            <w:tcW w:w="1749" w:type="dxa"/>
          </w:tcPr>
          <w:p w:rsidR="0072589D" w:rsidRPr="0056297C" w:rsidRDefault="00BD06F5" w:rsidP="009008DE">
            <w:pPr>
              <w:snapToGrid w:val="0"/>
              <w:rPr>
                <w:sz w:val="18"/>
                <w:szCs w:val="18"/>
              </w:rPr>
            </w:pPr>
            <w:r w:rsidRPr="00BD06F5">
              <w:rPr>
                <w:sz w:val="18"/>
                <w:szCs w:val="18"/>
              </w:rPr>
              <w:t>Espaços em branco</w:t>
            </w:r>
          </w:p>
        </w:tc>
        <w:tc>
          <w:tcPr>
            <w:tcW w:w="644" w:type="dxa"/>
          </w:tcPr>
          <w:p w:rsidR="0072589D" w:rsidRPr="0056297C" w:rsidRDefault="00BD06F5" w:rsidP="009008DE">
            <w:pPr>
              <w:snapToGrid w:val="0"/>
              <w:rPr>
                <w:sz w:val="18"/>
                <w:szCs w:val="18"/>
              </w:rPr>
            </w:pPr>
            <w:r w:rsidRPr="00BD06F5">
              <w:rPr>
                <w:sz w:val="18"/>
                <w:szCs w:val="18"/>
              </w:rPr>
              <w:t>32</w:t>
            </w:r>
          </w:p>
        </w:tc>
        <w:tc>
          <w:tcPr>
            <w:tcW w:w="491" w:type="dxa"/>
          </w:tcPr>
          <w:p w:rsidR="0072589D" w:rsidRPr="0056297C" w:rsidRDefault="00BD06F5" w:rsidP="009008DE">
            <w:pPr>
              <w:snapToGrid w:val="0"/>
              <w:rPr>
                <w:sz w:val="18"/>
                <w:szCs w:val="18"/>
              </w:rPr>
            </w:pPr>
            <w:r w:rsidRPr="00BD06F5">
              <w:rPr>
                <w:sz w:val="18"/>
                <w:szCs w:val="18"/>
              </w:rPr>
              <w:t>12</w:t>
            </w:r>
          </w:p>
        </w:tc>
        <w:tc>
          <w:tcPr>
            <w:tcW w:w="1596" w:type="dxa"/>
          </w:tcPr>
          <w:p w:rsidR="0072589D" w:rsidRPr="0056297C" w:rsidRDefault="00BD06F5" w:rsidP="009008DE">
            <w:pPr>
              <w:snapToGrid w:val="0"/>
              <w:rPr>
                <w:sz w:val="18"/>
                <w:szCs w:val="18"/>
              </w:rPr>
            </w:pPr>
            <w:r w:rsidRPr="00BD06F5">
              <w:rPr>
                <w:sz w:val="18"/>
                <w:szCs w:val="18"/>
              </w:rPr>
              <w:t>Alfanumérico</w:t>
            </w:r>
          </w:p>
        </w:tc>
        <w:tc>
          <w:tcPr>
            <w:tcW w:w="2242" w:type="dxa"/>
          </w:tcPr>
          <w:p w:rsidR="0072589D" w:rsidRPr="0056297C" w:rsidRDefault="0072589D" w:rsidP="009008DE">
            <w:pPr>
              <w:snapToGrid w:val="0"/>
              <w:rPr>
                <w:sz w:val="18"/>
                <w:szCs w:val="18"/>
              </w:rPr>
            </w:pPr>
          </w:p>
        </w:tc>
        <w:tc>
          <w:tcPr>
            <w:tcW w:w="1831" w:type="dxa"/>
          </w:tcPr>
          <w:p w:rsidR="0072589D" w:rsidRPr="0056297C" w:rsidRDefault="00BD06F5" w:rsidP="009008DE">
            <w:pPr>
              <w:snapToGrid w:val="0"/>
              <w:rPr>
                <w:sz w:val="18"/>
                <w:szCs w:val="18"/>
              </w:rPr>
            </w:pPr>
            <w:r w:rsidRPr="00BD06F5">
              <w:rPr>
                <w:sz w:val="18"/>
                <w:szCs w:val="18"/>
              </w:rPr>
              <w:t>Preencher com zeros</w:t>
            </w:r>
          </w:p>
        </w:tc>
        <w:tc>
          <w:tcPr>
            <w:tcW w:w="1370" w:type="dxa"/>
          </w:tcPr>
          <w:p w:rsidR="0072589D" w:rsidRPr="0056297C" w:rsidRDefault="00BD06F5" w:rsidP="009008DE">
            <w:pPr>
              <w:snapToGrid w:val="0"/>
              <w:rPr>
                <w:sz w:val="18"/>
                <w:szCs w:val="18"/>
              </w:rPr>
            </w:pPr>
            <w:r w:rsidRPr="00BD06F5">
              <w:rPr>
                <w:sz w:val="18"/>
                <w:szCs w:val="18"/>
              </w:rPr>
              <w:t>00000….</w:t>
            </w:r>
          </w:p>
        </w:tc>
      </w:tr>
    </w:tbl>
    <w:p w:rsidR="0072589D" w:rsidRDefault="0072589D" w:rsidP="0072589D">
      <w:pPr>
        <w:keepNext/>
      </w:pPr>
    </w:p>
    <w:p w:rsidR="0072589D" w:rsidRDefault="0072589D" w:rsidP="0072589D">
      <w:r>
        <w:t>Longitud del mensaje:  43</w:t>
      </w:r>
    </w:p>
    <w:p w:rsidR="00361E18" w:rsidRDefault="00361E18" w:rsidP="00361E18">
      <w:pPr>
        <w:pStyle w:val="Ttulo3"/>
        <w:tabs>
          <w:tab w:val="clear" w:pos="907"/>
          <w:tab w:val="left" w:pos="720"/>
        </w:tabs>
        <w:suppressAutoHyphens/>
        <w:spacing w:before="0" w:after="0" w:line="240" w:lineRule="auto"/>
        <w:jc w:val="left"/>
      </w:pPr>
      <w:bookmarkStart w:id="77" w:name="_Toc440463675"/>
      <w:r>
        <w:lastRenderedPageBreak/>
        <w:t xml:space="preserve">Formato de </w:t>
      </w:r>
      <w:r w:rsidR="00E1008B">
        <w:t xml:space="preserve">Contato Electrônico </w:t>
      </w:r>
      <w:r>
        <w:t>(</w:t>
      </w:r>
      <w:r w:rsidR="00E1008B">
        <w:t>CE</w:t>
      </w:r>
      <w:r>
        <w:t>)</w:t>
      </w:r>
      <w:bookmarkEnd w:id="77"/>
    </w:p>
    <w:p w:rsidR="00E1008B" w:rsidRDefault="00E1008B" w:rsidP="005C6131">
      <w:pPr>
        <w:pStyle w:val="Ttulo4"/>
      </w:pPr>
      <w:bookmarkStart w:id="78" w:name="_Toc440463676"/>
      <w:r>
        <w:t>Cabeçalho</w:t>
      </w:r>
      <w:bookmarkEnd w:id="78"/>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749"/>
        <w:gridCol w:w="644"/>
        <w:gridCol w:w="491"/>
        <w:gridCol w:w="1596"/>
        <w:gridCol w:w="2242"/>
        <w:gridCol w:w="1831"/>
        <w:gridCol w:w="1370"/>
      </w:tblGrid>
      <w:tr w:rsidR="00E1008B" w:rsidRPr="0056297C" w:rsidTr="00AE61F2">
        <w:trPr>
          <w:cnfStyle w:val="100000000000"/>
        </w:trPr>
        <w:tc>
          <w:tcPr>
            <w:tcW w:w="1749" w:type="dxa"/>
            <w:tcBorders>
              <w:top w:val="none" w:sz="0" w:space="0" w:color="auto"/>
              <w:left w:val="none" w:sz="0" w:space="0" w:color="auto"/>
              <w:bottom w:val="none" w:sz="0" w:space="0" w:color="auto"/>
              <w:right w:val="none" w:sz="0" w:space="0" w:color="auto"/>
            </w:tcBorders>
          </w:tcPr>
          <w:p w:rsidR="00E1008B" w:rsidRPr="0056297C" w:rsidRDefault="00BD06F5" w:rsidP="00573967">
            <w:pPr>
              <w:snapToGrid w:val="0"/>
              <w:rPr>
                <w:b w:val="0"/>
                <w:sz w:val="18"/>
                <w:szCs w:val="18"/>
              </w:rPr>
            </w:pPr>
            <w:r w:rsidRPr="00BD06F5">
              <w:rPr>
                <w:sz w:val="18"/>
                <w:szCs w:val="18"/>
              </w:rPr>
              <w:t>Campo</w:t>
            </w:r>
          </w:p>
        </w:tc>
        <w:tc>
          <w:tcPr>
            <w:tcW w:w="644" w:type="dxa"/>
            <w:tcBorders>
              <w:top w:val="none" w:sz="0" w:space="0" w:color="auto"/>
              <w:left w:val="none" w:sz="0" w:space="0" w:color="auto"/>
              <w:bottom w:val="none" w:sz="0" w:space="0" w:color="auto"/>
              <w:right w:val="none" w:sz="0" w:space="0" w:color="auto"/>
            </w:tcBorders>
          </w:tcPr>
          <w:p w:rsidR="00E1008B" w:rsidRPr="0056297C" w:rsidRDefault="00BD06F5" w:rsidP="00573967">
            <w:pPr>
              <w:snapToGrid w:val="0"/>
              <w:rPr>
                <w:b w:val="0"/>
                <w:sz w:val="18"/>
                <w:szCs w:val="18"/>
              </w:rPr>
            </w:pPr>
            <w:r w:rsidRPr="00BD06F5">
              <w:rPr>
                <w:sz w:val="18"/>
                <w:szCs w:val="18"/>
              </w:rPr>
              <w:t>Ps</w:t>
            </w:r>
          </w:p>
        </w:tc>
        <w:tc>
          <w:tcPr>
            <w:tcW w:w="491" w:type="dxa"/>
            <w:tcBorders>
              <w:top w:val="none" w:sz="0" w:space="0" w:color="auto"/>
              <w:left w:val="none" w:sz="0" w:space="0" w:color="auto"/>
              <w:bottom w:val="none" w:sz="0" w:space="0" w:color="auto"/>
              <w:right w:val="none" w:sz="0" w:space="0" w:color="auto"/>
            </w:tcBorders>
          </w:tcPr>
          <w:p w:rsidR="00E1008B" w:rsidRPr="0056297C" w:rsidRDefault="00BD06F5" w:rsidP="00573967">
            <w:pPr>
              <w:snapToGrid w:val="0"/>
              <w:rPr>
                <w:b w:val="0"/>
                <w:sz w:val="18"/>
                <w:szCs w:val="18"/>
              </w:rPr>
            </w:pPr>
            <w:r w:rsidRPr="00BD06F5">
              <w:rPr>
                <w:sz w:val="18"/>
                <w:szCs w:val="18"/>
              </w:rPr>
              <w:t>Ln</w:t>
            </w:r>
          </w:p>
        </w:tc>
        <w:tc>
          <w:tcPr>
            <w:tcW w:w="1596" w:type="dxa"/>
            <w:tcBorders>
              <w:top w:val="none" w:sz="0" w:space="0" w:color="auto"/>
              <w:left w:val="none" w:sz="0" w:space="0" w:color="auto"/>
              <w:bottom w:val="none" w:sz="0" w:space="0" w:color="auto"/>
              <w:right w:val="none" w:sz="0" w:space="0" w:color="auto"/>
            </w:tcBorders>
          </w:tcPr>
          <w:p w:rsidR="00E1008B" w:rsidRPr="0056297C" w:rsidRDefault="00BD06F5" w:rsidP="00573967">
            <w:pPr>
              <w:snapToGrid w:val="0"/>
              <w:rPr>
                <w:b w:val="0"/>
                <w:sz w:val="18"/>
                <w:szCs w:val="18"/>
              </w:rPr>
            </w:pPr>
            <w:r w:rsidRPr="00BD06F5">
              <w:rPr>
                <w:sz w:val="18"/>
                <w:szCs w:val="18"/>
              </w:rPr>
              <w:t>Formato</w:t>
            </w:r>
          </w:p>
        </w:tc>
        <w:tc>
          <w:tcPr>
            <w:tcW w:w="2242" w:type="dxa"/>
            <w:tcBorders>
              <w:top w:val="none" w:sz="0" w:space="0" w:color="auto"/>
              <w:left w:val="none" w:sz="0" w:space="0" w:color="auto"/>
              <w:bottom w:val="none" w:sz="0" w:space="0" w:color="auto"/>
              <w:right w:val="none" w:sz="0" w:space="0" w:color="auto"/>
            </w:tcBorders>
          </w:tcPr>
          <w:p w:rsidR="00E1008B" w:rsidRPr="0056297C" w:rsidRDefault="00BD06F5" w:rsidP="00573967">
            <w:pPr>
              <w:snapToGrid w:val="0"/>
              <w:rPr>
                <w:b w:val="0"/>
                <w:sz w:val="18"/>
                <w:szCs w:val="18"/>
              </w:rPr>
            </w:pPr>
            <w:r w:rsidRPr="00BD06F5">
              <w:rPr>
                <w:sz w:val="18"/>
                <w:szCs w:val="18"/>
              </w:rPr>
              <w:t>Descrição</w:t>
            </w:r>
          </w:p>
        </w:tc>
        <w:tc>
          <w:tcPr>
            <w:tcW w:w="1831" w:type="dxa"/>
            <w:tcBorders>
              <w:top w:val="none" w:sz="0" w:space="0" w:color="auto"/>
              <w:left w:val="none" w:sz="0" w:space="0" w:color="auto"/>
              <w:bottom w:val="none" w:sz="0" w:space="0" w:color="auto"/>
              <w:right w:val="none" w:sz="0" w:space="0" w:color="auto"/>
            </w:tcBorders>
          </w:tcPr>
          <w:p w:rsidR="00E1008B" w:rsidRPr="0056297C" w:rsidRDefault="00BD06F5" w:rsidP="00573967">
            <w:pPr>
              <w:snapToGrid w:val="0"/>
              <w:rPr>
                <w:b w:val="0"/>
                <w:sz w:val="18"/>
                <w:szCs w:val="18"/>
              </w:rPr>
            </w:pPr>
            <w:r w:rsidRPr="00BD06F5">
              <w:rPr>
                <w:sz w:val="18"/>
                <w:szCs w:val="18"/>
              </w:rPr>
              <w:t>Comentarios</w:t>
            </w:r>
          </w:p>
        </w:tc>
        <w:tc>
          <w:tcPr>
            <w:tcW w:w="1370" w:type="dxa"/>
            <w:tcBorders>
              <w:top w:val="none" w:sz="0" w:space="0" w:color="auto"/>
              <w:left w:val="none" w:sz="0" w:space="0" w:color="auto"/>
              <w:bottom w:val="none" w:sz="0" w:space="0" w:color="auto"/>
              <w:right w:val="none" w:sz="0" w:space="0" w:color="auto"/>
            </w:tcBorders>
          </w:tcPr>
          <w:p w:rsidR="00E1008B" w:rsidRPr="0056297C" w:rsidRDefault="00BD06F5" w:rsidP="00573967">
            <w:pPr>
              <w:snapToGrid w:val="0"/>
              <w:rPr>
                <w:b w:val="0"/>
                <w:sz w:val="18"/>
                <w:szCs w:val="18"/>
              </w:rPr>
            </w:pPr>
            <w:r w:rsidRPr="00BD06F5">
              <w:rPr>
                <w:sz w:val="18"/>
                <w:szCs w:val="18"/>
              </w:rPr>
              <w:t>Default</w:t>
            </w:r>
          </w:p>
        </w:tc>
      </w:tr>
      <w:tr w:rsidR="00E1008B" w:rsidRPr="0056297C" w:rsidTr="0056297C">
        <w:trPr>
          <w:cnfStyle w:val="000000100000"/>
        </w:trPr>
        <w:tc>
          <w:tcPr>
            <w:tcW w:w="1749" w:type="dxa"/>
          </w:tcPr>
          <w:p w:rsidR="00E1008B" w:rsidRPr="0056297C" w:rsidRDefault="00BD06F5" w:rsidP="00573967">
            <w:pPr>
              <w:snapToGrid w:val="0"/>
              <w:rPr>
                <w:sz w:val="18"/>
                <w:szCs w:val="18"/>
              </w:rPr>
            </w:pPr>
            <w:r w:rsidRPr="00BD06F5">
              <w:rPr>
                <w:sz w:val="18"/>
                <w:szCs w:val="18"/>
              </w:rPr>
              <w:t>Tipo de registro</w:t>
            </w:r>
          </w:p>
        </w:tc>
        <w:tc>
          <w:tcPr>
            <w:tcW w:w="644" w:type="dxa"/>
          </w:tcPr>
          <w:p w:rsidR="00E1008B" w:rsidRPr="0056297C" w:rsidRDefault="00BD06F5" w:rsidP="00573967">
            <w:pPr>
              <w:snapToGrid w:val="0"/>
              <w:rPr>
                <w:sz w:val="18"/>
                <w:szCs w:val="18"/>
              </w:rPr>
            </w:pPr>
            <w:r w:rsidRPr="00BD06F5">
              <w:rPr>
                <w:sz w:val="18"/>
                <w:szCs w:val="18"/>
              </w:rPr>
              <w:t>1</w:t>
            </w:r>
          </w:p>
        </w:tc>
        <w:tc>
          <w:tcPr>
            <w:tcW w:w="491" w:type="dxa"/>
          </w:tcPr>
          <w:p w:rsidR="00E1008B" w:rsidRPr="0056297C" w:rsidRDefault="00BD06F5" w:rsidP="00573967">
            <w:pPr>
              <w:snapToGrid w:val="0"/>
              <w:rPr>
                <w:sz w:val="18"/>
                <w:szCs w:val="18"/>
              </w:rPr>
            </w:pPr>
            <w:r w:rsidRPr="00BD06F5">
              <w:rPr>
                <w:sz w:val="18"/>
                <w:szCs w:val="18"/>
              </w:rPr>
              <w:t>2</w:t>
            </w:r>
          </w:p>
        </w:tc>
        <w:tc>
          <w:tcPr>
            <w:tcW w:w="1596" w:type="dxa"/>
          </w:tcPr>
          <w:p w:rsidR="00E1008B" w:rsidRPr="0056297C" w:rsidRDefault="00BD06F5" w:rsidP="00573967">
            <w:pPr>
              <w:snapToGrid w:val="0"/>
              <w:rPr>
                <w:sz w:val="18"/>
                <w:szCs w:val="18"/>
              </w:rPr>
            </w:pPr>
            <w:r w:rsidRPr="00BD06F5">
              <w:rPr>
                <w:sz w:val="18"/>
                <w:szCs w:val="18"/>
              </w:rPr>
              <w:t>Númerico</w:t>
            </w:r>
          </w:p>
        </w:tc>
        <w:tc>
          <w:tcPr>
            <w:tcW w:w="2242" w:type="dxa"/>
          </w:tcPr>
          <w:p w:rsidR="00E1008B" w:rsidRPr="0056297C" w:rsidRDefault="00BD06F5" w:rsidP="00573967">
            <w:pPr>
              <w:snapToGrid w:val="0"/>
              <w:rPr>
                <w:sz w:val="18"/>
                <w:szCs w:val="18"/>
              </w:rPr>
            </w:pPr>
            <w:r w:rsidRPr="00BD06F5">
              <w:rPr>
                <w:sz w:val="18"/>
                <w:szCs w:val="18"/>
              </w:rPr>
              <w:t>Identifica o cabeçalho.</w:t>
            </w:r>
          </w:p>
        </w:tc>
        <w:tc>
          <w:tcPr>
            <w:tcW w:w="1831" w:type="dxa"/>
          </w:tcPr>
          <w:p w:rsidR="00E1008B" w:rsidRPr="0056297C" w:rsidRDefault="00E1008B" w:rsidP="00573967">
            <w:pPr>
              <w:snapToGrid w:val="0"/>
              <w:rPr>
                <w:sz w:val="18"/>
                <w:szCs w:val="18"/>
              </w:rPr>
            </w:pPr>
          </w:p>
        </w:tc>
        <w:tc>
          <w:tcPr>
            <w:tcW w:w="1370" w:type="dxa"/>
          </w:tcPr>
          <w:p w:rsidR="00E1008B" w:rsidRPr="0056297C" w:rsidRDefault="00BD06F5" w:rsidP="00573967">
            <w:pPr>
              <w:snapToGrid w:val="0"/>
              <w:rPr>
                <w:sz w:val="18"/>
                <w:szCs w:val="18"/>
              </w:rPr>
            </w:pPr>
            <w:r w:rsidRPr="00BD06F5">
              <w:rPr>
                <w:sz w:val="18"/>
                <w:szCs w:val="18"/>
              </w:rPr>
              <w:t>00</w:t>
            </w:r>
          </w:p>
        </w:tc>
      </w:tr>
      <w:tr w:rsidR="00E1008B" w:rsidRPr="0056297C" w:rsidTr="0056297C">
        <w:tc>
          <w:tcPr>
            <w:tcW w:w="1749" w:type="dxa"/>
          </w:tcPr>
          <w:p w:rsidR="00E1008B" w:rsidRPr="0056297C" w:rsidRDefault="00BD06F5" w:rsidP="00573967">
            <w:pPr>
              <w:snapToGrid w:val="0"/>
              <w:rPr>
                <w:sz w:val="18"/>
                <w:szCs w:val="18"/>
              </w:rPr>
            </w:pPr>
            <w:r w:rsidRPr="00BD06F5">
              <w:rPr>
                <w:sz w:val="18"/>
                <w:szCs w:val="18"/>
              </w:rPr>
              <w:t>Nome do arquivo</w:t>
            </w:r>
          </w:p>
        </w:tc>
        <w:tc>
          <w:tcPr>
            <w:tcW w:w="644" w:type="dxa"/>
          </w:tcPr>
          <w:p w:rsidR="00E1008B" w:rsidRPr="0056297C" w:rsidRDefault="00BD06F5" w:rsidP="00573967">
            <w:pPr>
              <w:snapToGrid w:val="0"/>
              <w:rPr>
                <w:sz w:val="18"/>
                <w:szCs w:val="18"/>
              </w:rPr>
            </w:pPr>
            <w:r w:rsidRPr="00BD06F5">
              <w:rPr>
                <w:sz w:val="18"/>
                <w:szCs w:val="18"/>
              </w:rPr>
              <w:t>3</w:t>
            </w:r>
          </w:p>
        </w:tc>
        <w:tc>
          <w:tcPr>
            <w:tcW w:w="491" w:type="dxa"/>
          </w:tcPr>
          <w:p w:rsidR="00E1008B" w:rsidRPr="0056297C" w:rsidRDefault="00BD06F5" w:rsidP="00573967">
            <w:pPr>
              <w:snapToGrid w:val="0"/>
              <w:rPr>
                <w:sz w:val="18"/>
                <w:szCs w:val="18"/>
              </w:rPr>
            </w:pPr>
            <w:r w:rsidRPr="00BD06F5">
              <w:rPr>
                <w:sz w:val="18"/>
                <w:szCs w:val="18"/>
              </w:rPr>
              <w:t>20</w:t>
            </w:r>
          </w:p>
        </w:tc>
        <w:tc>
          <w:tcPr>
            <w:tcW w:w="1596" w:type="dxa"/>
          </w:tcPr>
          <w:p w:rsidR="00E1008B" w:rsidRPr="0056297C" w:rsidRDefault="00BD06F5" w:rsidP="00573967">
            <w:pPr>
              <w:snapToGrid w:val="0"/>
              <w:rPr>
                <w:sz w:val="18"/>
                <w:szCs w:val="18"/>
              </w:rPr>
            </w:pPr>
            <w:r w:rsidRPr="00BD06F5">
              <w:rPr>
                <w:sz w:val="18"/>
                <w:szCs w:val="18"/>
              </w:rPr>
              <w:t>Alfanumérico</w:t>
            </w:r>
          </w:p>
        </w:tc>
        <w:tc>
          <w:tcPr>
            <w:tcW w:w="2242" w:type="dxa"/>
          </w:tcPr>
          <w:p w:rsidR="00E1008B" w:rsidRPr="0056297C" w:rsidRDefault="00BD06F5" w:rsidP="00573967">
            <w:pPr>
              <w:snapToGrid w:val="0"/>
              <w:rPr>
                <w:sz w:val="18"/>
                <w:szCs w:val="18"/>
              </w:rPr>
            </w:pPr>
            <w:r w:rsidRPr="00BD06F5">
              <w:rPr>
                <w:sz w:val="18"/>
                <w:szCs w:val="18"/>
              </w:rPr>
              <w:t>Tipo de arquivo</w:t>
            </w:r>
          </w:p>
        </w:tc>
        <w:tc>
          <w:tcPr>
            <w:tcW w:w="1831" w:type="dxa"/>
          </w:tcPr>
          <w:p w:rsidR="00E1008B" w:rsidRPr="0056297C" w:rsidRDefault="00BD06F5" w:rsidP="00573967">
            <w:pPr>
              <w:snapToGrid w:val="0"/>
              <w:rPr>
                <w:sz w:val="18"/>
                <w:szCs w:val="18"/>
              </w:rPr>
            </w:pPr>
            <w:r w:rsidRPr="00BD06F5">
              <w:rPr>
                <w:sz w:val="18"/>
                <w:szCs w:val="18"/>
              </w:rPr>
              <w:t>Tabela 28</w:t>
            </w:r>
          </w:p>
        </w:tc>
        <w:tc>
          <w:tcPr>
            <w:tcW w:w="1370" w:type="dxa"/>
          </w:tcPr>
          <w:p w:rsidR="00E1008B" w:rsidRPr="0056297C" w:rsidRDefault="00BD06F5" w:rsidP="00573967">
            <w:pPr>
              <w:snapToGrid w:val="0"/>
              <w:rPr>
                <w:sz w:val="18"/>
                <w:szCs w:val="18"/>
              </w:rPr>
            </w:pPr>
            <w:r w:rsidRPr="00BD06F5">
              <w:rPr>
                <w:sz w:val="18"/>
                <w:szCs w:val="18"/>
              </w:rPr>
              <w:t>Brancos</w:t>
            </w:r>
          </w:p>
        </w:tc>
      </w:tr>
      <w:tr w:rsidR="00E1008B" w:rsidRPr="0056297C" w:rsidTr="0056297C">
        <w:trPr>
          <w:cnfStyle w:val="000000100000"/>
        </w:trPr>
        <w:tc>
          <w:tcPr>
            <w:tcW w:w="1749" w:type="dxa"/>
          </w:tcPr>
          <w:p w:rsidR="00E1008B" w:rsidRPr="0056297C" w:rsidRDefault="00BD06F5" w:rsidP="00573967">
            <w:pPr>
              <w:snapToGrid w:val="0"/>
              <w:rPr>
                <w:sz w:val="18"/>
                <w:szCs w:val="18"/>
              </w:rPr>
            </w:pPr>
            <w:r w:rsidRPr="00BD06F5">
              <w:rPr>
                <w:sz w:val="18"/>
                <w:szCs w:val="18"/>
              </w:rPr>
              <w:t xml:space="preserve">Data  e hora da geração </w:t>
            </w:r>
          </w:p>
        </w:tc>
        <w:tc>
          <w:tcPr>
            <w:tcW w:w="644" w:type="dxa"/>
          </w:tcPr>
          <w:p w:rsidR="00E1008B" w:rsidRPr="0056297C" w:rsidRDefault="00BD06F5" w:rsidP="00573967">
            <w:pPr>
              <w:snapToGrid w:val="0"/>
              <w:rPr>
                <w:sz w:val="18"/>
                <w:szCs w:val="18"/>
              </w:rPr>
            </w:pPr>
            <w:r w:rsidRPr="00BD06F5">
              <w:rPr>
                <w:sz w:val="18"/>
                <w:szCs w:val="18"/>
              </w:rPr>
              <w:t>23</w:t>
            </w:r>
          </w:p>
        </w:tc>
        <w:tc>
          <w:tcPr>
            <w:tcW w:w="491" w:type="dxa"/>
          </w:tcPr>
          <w:p w:rsidR="00E1008B" w:rsidRPr="0056297C" w:rsidRDefault="00BD06F5" w:rsidP="00573967">
            <w:pPr>
              <w:snapToGrid w:val="0"/>
              <w:rPr>
                <w:sz w:val="18"/>
                <w:szCs w:val="18"/>
              </w:rPr>
            </w:pPr>
            <w:r w:rsidRPr="00BD06F5">
              <w:rPr>
                <w:sz w:val="18"/>
                <w:szCs w:val="18"/>
              </w:rPr>
              <w:t>14</w:t>
            </w:r>
          </w:p>
        </w:tc>
        <w:tc>
          <w:tcPr>
            <w:tcW w:w="1596" w:type="dxa"/>
          </w:tcPr>
          <w:p w:rsidR="00E1008B" w:rsidRPr="0056297C" w:rsidRDefault="00BD06F5" w:rsidP="00573967">
            <w:pPr>
              <w:snapToGrid w:val="0"/>
              <w:rPr>
                <w:sz w:val="18"/>
                <w:szCs w:val="18"/>
              </w:rPr>
            </w:pPr>
            <w:r w:rsidRPr="00BD06F5">
              <w:rPr>
                <w:sz w:val="18"/>
                <w:szCs w:val="18"/>
              </w:rPr>
              <w:t>Numérico</w:t>
            </w:r>
          </w:p>
        </w:tc>
        <w:tc>
          <w:tcPr>
            <w:tcW w:w="2242" w:type="dxa"/>
          </w:tcPr>
          <w:p w:rsidR="00E1008B" w:rsidRPr="0056297C" w:rsidRDefault="00BD06F5" w:rsidP="00573967">
            <w:pPr>
              <w:snapToGrid w:val="0"/>
              <w:rPr>
                <w:sz w:val="18"/>
                <w:szCs w:val="18"/>
              </w:rPr>
            </w:pPr>
            <w:r w:rsidRPr="00BD06F5">
              <w:rPr>
                <w:sz w:val="18"/>
                <w:szCs w:val="18"/>
              </w:rPr>
              <w:t xml:space="preserve">AAAA + BIT 07 </w:t>
            </w:r>
          </w:p>
        </w:tc>
        <w:tc>
          <w:tcPr>
            <w:tcW w:w="1831" w:type="dxa"/>
          </w:tcPr>
          <w:p w:rsidR="00E1008B" w:rsidRPr="0056297C" w:rsidRDefault="00BD06F5" w:rsidP="00573967">
            <w:pPr>
              <w:snapToGrid w:val="0"/>
              <w:rPr>
                <w:sz w:val="18"/>
                <w:szCs w:val="18"/>
              </w:rPr>
            </w:pPr>
            <w:r w:rsidRPr="00BD06F5">
              <w:rPr>
                <w:sz w:val="18"/>
                <w:szCs w:val="18"/>
              </w:rPr>
              <w:t>Data e hora em que o arquivo foi gerado,</w:t>
            </w:r>
          </w:p>
          <w:p w:rsidR="00E1008B" w:rsidRPr="0056297C" w:rsidRDefault="00BD06F5" w:rsidP="00573967">
            <w:pPr>
              <w:rPr>
                <w:sz w:val="18"/>
                <w:szCs w:val="18"/>
              </w:rPr>
            </w:pPr>
            <w:r w:rsidRPr="00BD06F5">
              <w:rPr>
                <w:sz w:val="18"/>
                <w:szCs w:val="18"/>
              </w:rPr>
              <w:t>yyyymmddhhmiss</w:t>
            </w:r>
          </w:p>
          <w:p w:rsidR="00E1008B" w:rsidRPr="0056297C" w:rsidRDefault="00BD06F5" w:rsidP="00573967">
            <w:pPr>
              <w:rPr>
                <w:sz w:val="18"/>
                <w:szCs w:val="18"/>
              </w:rPr>
            </w:pPr>
            <w:r w:rsidRPr="00BD06F5">
              <w:rPr>
                <w:sz w:val="18"/>
                <w:szCs w:val="18"/>
              </w:rPr>
              <w:t xml:space="preserve">(hh de </w:t>
            </w:r>
            <w:smartTag w:uri="urn:schemas-microsoft-com:office:smarttags" w:element="metricconverter">
              <w:smartTagPr>
                <w:attr w:name="ProductID" w:val="00 a"/>
              </w:smartTagPr>
              <w:r w:rsidRPr="00BD06F5">
                <w:rPr>
                  <w:sz w:val="18"/>
                  <w:szCs w:val="18"/>
                </w:rPr>
                <w:t>00 a</w:t>
              </w:r>
            </w:smartTag>
            <w:r w:rsidRPr="00BD06F5">
              <w:rPr>
                <w:sz w:val="18"/>
                <w:szCs w:val="18"/>
              </w:rPr>
              <w:t xml:space="preserve"> 23)</w:t>
            </w:r>
          </w:p>
        </w:tc>
        <w:tc>
          <w:tcPr>
            <w:tcW w:w="1370" w:type="dxa"/>
          </w:tcPr>
          <w:p w:rsidR="00E1008B" w:rsidRPr="0056297C" w:rsidRDefault="00E1008B" w:rsidP="00573967">
            <w:pPr>
              <w:snapToGrid w:val="0"/>
              <w:rPr>
                <w:sz w:val="18"/>
                <w:szCs w:val="18"/>
              </w:rPr>
            </w:pPr>
          </w:p>
        </w:tc>
      </w:tr>
      <w:tr w:rsidR="00E1008B" w:rsidRPr="0056297C" w:rsidTr="0056297C">
        <w:tc>
          <w:tcPr>
            <w:tcW w:w="1749" w:type="dxa"/>
          </w:tcPr>
          <w:p w:rsidR="00E1008B" w:rsidRPr="0056297C" w:rsidRDefault="00BD06F5" w:rsidP="00573967">
            <w:pPr>
              <w:snapToGrid w:val="0"/>
              <w:rPr>
                <w:sz w:val="18"/>
                <w:szCs w:val="18"/>
              </w:rPr>
            </w:pPr>
            <w:r w:rsidRPr="00BD06F5">
              <w:rPr>
                <w:sz w:val="18"/>
                <w:szCs w:val="18"/>
              </w:rPr>
              <w:t>Versão do arquivo</w:t>
            </w:r>
          </w:p>
        </w:tc>
        <w:tc>
          <w:tcPr>
            <w:tcW w:w="644" w:type="dxa"/>
          </w:tcPr>
          <w:p w:rsidR="00E1008B" w:rsidRPr="0056297C" w:rsidRDefault="00BD06F5" w:rsidP="00573967">
            <w:pPr>
              <w:snapToGrid w:val="0"/>
              <w:rPr>
                <w:sz w:val="18"/>
                <w:szCs w:val="18"/>
              </w:rPr>
            </w:pPr>
            <w:r w:rsidRPr="00BD06F5">
              <w:rPr>
                <w:sz w:val="18"/>
                <w:szCs w:val="18"/>
              </w:rPr>
              <w:t>37</w:t>
            </w:r>
          </w:p>
        </w:tc>
        <w:tc>
          <w:tcPr>
            <w:tcW w:w="491" w:type="dxa"/>
          </w:tcPr>
          <w:p w:rsidR="00E1008B" w:rsidRPr="0056297C" w:rsidRDefault="00BD06F5" w:rsidP="00573967">
            <w:pPr>
              <w:snapToGrid w:val="0"/>
              <w:rPr>
                <w:sz w:val="18"/>
                <w:szCs w:val="18"/>
              </w:rPr>
            </w:pPr>
            <w:r w:rsidRPr="00BD06F5">
              <w:rPr>
                <w:sz w:val="18"/>
                <w:szCs w:val="18"/>
              </w:rPr>
              <w:t>7</w:t>
            </w:r>
          </w:p>
        </w:tc>
        <w:tc>
          <w:tcPr>
            <w:tcW w:w="1596" w:type="dxa"/>
          </w:tcPr>
          <w:p w:rsidR="00E1008B" w:rsidRPr="0056297C" w:rsidRDefault="00BD06F5" w:rsidP="00573967">
            <w:pPr>
              <w:snapToGrid w:val="0"/>
              <w:rPr>
                <w:sz w:val="18"/>
                <w:szCs w:val="18"/>
              </w:rPr>
            </w:pPr>
            <w:r w:rsidRPr="00BD06F5">
              <w:rPr>
                <w:sz w:val="18"/>
                <w:szCs w:val="18"/>
              </w:rPr>
              <w:t>Numérico</w:t>
            </w:r>
          </w:p>
        </w:tc>
        <w:tc>
          <w:tcPr>
            <w:tcW w:w="2242" w:type="dxa"/>
          </w:tcPr>
          <w:p w:rsidR="00E1008B" w:rsidRPr="0056297C" w:rsidRDefault="00BD06F5" w:rsidP="00573967">
            <w:pPr>
              <w:snapToGrid w:val="0"/>
              <w:rPr>
                <w:sz w:val="18"/>
                <w:szCs w:val="18"/>
              </w:rPr>
            </w:pPr>
            <w:r w:rsidRPr="00BD06F5">
              <w:rPr>
                <w:sz w:val="18"/>
                <w:szCs w:val="18"/>
              </w:rPr>
              <w:t>Versão do arquivo gerado</w:t>
            </w:r>
          </w:p>
        </w:tc>
        <w:tc>
          <w:tcPr>
            <w:tcW w:w="1831" w:type="dxa"/>
          </w:tcPr>
          <w:p w:rsidR="00E1008B" w:rsidRPr="0056297C" w:rsidRDefault="00E1008B" w:rsidP="00573967">
            <w:pPr>
              <w:snapToGrid w:val="0"/>
              <w:rPr>
                <w:sz w:val="18"/>
                <w:szCs w:val="18"/>
              </w:rPr>
            </w:pPr>
          </w:p>
        </w:tc>
        <w:tc>
          <w:tcPr>
            <w:tcW w:w="1370" w:type="dxa"/>
          </w:tcPr>
          <w:p w:rsidR="00E1008B" w:rsidRPr="0056297C" w:rsidRDefault="00BD06F5" w:rsidP="00573967">
            <w:pPr>
              <w:snapToGrid w:val="0"/>
              <w:rPr>
                <w:sz w:val="18"/>
                <w:szCs w:val="18"/>
              </w:rPr>
            </w:pPr>
            <w:r w:rsidRPr="00BD06F5">
              <w:rPr>
                <w:sz w:val="18"/>
                <w:szCs w:val="18"/>
              </w:rPr>
              <w:t>0000000</w:t>
            </w:r>
          </w:p>
        </w:tc>
      </w:tr>
      <w:tr w:rsidR="00E1008B" w:rsidRPr="0056297C" w:rsidTr="0056297C">
        <w:trPr>
          <w:cnfStyle w:val="000000100000"/>
        </w:trPr>
        <w:tc>
          <w:tcPr>
            <w:tcW w:w="1749" w:type="dxa"/>
          </w:tcPr>
          <w:p w:rsidR="00E1008B" w:rsidRPr="0056297C" w:rsidRDefault="00BD06F5" w:rsidP="00573967">
            <w:pPr>
              <w:snapToGrid w:val="0"/>
              <w:rPr>
                <w:sz w:val="18"/>
                <w:szCs w:val="18"/>
              </w:rPr>
            </w:pPr>
            <w:r w:rsidRPr="00BD06F5">
              <w:rPr>
                <w:sz w:val="18"/>
                <w:szCs w:val="18"/>
              </w:rPr>
              <w:t>Espaços em branco</w:t>
            </w:r>
          </w:p>
        </w:tc>
        <w:tc>
          <w:tcPr>
            <w:tcW w:w="644" w:type="dxa"/>
          </w:tcPr>
          <w:p w:rsidR="00E1008B" w:rsidRPr="0056297C" w:rsidRDefault="00BD06F5" w:rsidP="00573967">
            <w:pPr>
              <w:snapToGrid w:val="0"/>
              <w:rPr>
                <w:sz w:val="18"/>
                <w:szCs w:val="18"/>
              </w:rPr>
            </w:pPr>
            <w:r w:rsidRPr="00BD06F5">
              <w:rPr>
                <w:sz w:val="18"/>
                <w:szCs w:val="18"/>
              </w:rPr>
              <w:t>44</w:t>
            </w:r>
          </w:p>
        </w:tc>
        <w:tc>
          <w:tcPr>
            <w:tcW w:w="491" w:type="dxa"/>
          </w:tcPr>
          <w:p w:rsidR="00E1008B" w:rsidRPr="0056297C" w:rsidRDefault="00BD06F5" w:rsidP="00573967">
            <w:pPr>
              <w:snapToGrid w:val="0"/>
              <w:rPr>
                <w:sz w:val="18"/>
                <w:szCs w:val="18"/>
              </w:rPr>
            </w:pPr>
            <w:r w:rsidRPr="00BD06F5">
              <w:rPr>
                <w:sz w:val="18"/>
                <w:szCs w:val="18"/>
              </w:rPr>
              <w:t>309</w:t>
            </w:r>
          </w:p>
        </w:tc>
        <w:tc>
          <w:tcPr>
            <w:tcW w:w="1596" w:type="dxa"/>
          </w:tcPr>
          <w:p w:rsidR="00E1008B" w:rsidRPr="0056297C" w:rsidRDefault="00BD06F5" w:rsidP="00573967">
            <w:pPr>
              <w:snapToGrid w:val="0"/>
              <w:rPr>
                <w:sz w:val="18"/>
                <w:szCs w:val="18"/>
              </w:rPr>
            </w:pPr>
            <w:r w:rsidRPr="00BD06F5">
              <w:rPr>
                <w:sz w:val="18"/>
                <w:szCs w:val="18"/>
              </w:rPr>
              <w:t>Alfanumérico</w:t>
            </w:r>
          </w:p>
        </w:tc>
        <w:tc>
          <w:tcPr>
            <w:tcW w:w="2242" w:type="dxa"/>
          </w:tcPr>
          <w:p w:rsidR="00E1008B" w:rsidRPr="0056297C" w:rsidRDefault="00E1008B" w:rsidP="00573967">
            <w:pPr>
              <w:snapToGrid w:val="0"/>
              <w:rPr>
                <w:sz w:val="18"/>
                <w:szCs w:val="18"/>
              </w:rPr>
            </w:pPr>
          </w:p>
        </w:tc>
        <w:tc>
          <w:tcPr>
            <w:tcW w:w="1831" w:type="dxa"/>
          </w:tcPr>
          <w:p w:rsidR="00E1008B" w:rsidRPr="0056297C" w:rsidRDefault="00BD06F5" w:rsidP="00573967">
            <w:pPr>
              <w:snapToGrid w:val="0"/>
              <w:rPr>
                <w:sz w:val="18"/>
                <w:szCs w:val="18"/>
              </w:rPr>
            </w:pPr>
            <w:r w:rsidRPr="00BD06F5">
              <w:rPr>
                <w:sz w:val="18"/>
                <w:szCs w:val="18"/>
              </w:rPr>
              <w:t>Preencher com zeros</w:t>
            </w:r>
          </w:p>
        </w:tc>
        <w:tc>
          <w:tcPr>
            <w:tcW w:w="1370" w:type="dxa"/>
          </w:tcPr>
          <w:p w:rsidR="00E1008B" w:rsidRPr="0056297C" w:rsidRDefault="00BD06F5" w:rsidP="00573967">
            <w:pPr>
              <w:snapToGrid w:val="0"/>
              <w:rPr>
                <w:sz w:val="18"/>
                <w:szCs w:val="18"/>
              </w:rPr>
            </w:pPr>
            <w:r w:rsidRPr="00BD06F5">
              <w:rPr>
                <w:sz w:val="18"/>
                <w:szCs w:val="18"/>
              </w:rPr>
              <w:t>0000….</w:t>
            </w:r>
          </w:p>
        </w:tc>
      </w:tr>
    </w:tbl>
    <w:p w:rsidR="00361E18" w:rsidRDefault="00361E18" w:rsidP="0072589D"/>
    <w:p w:rsidR="00E1008B" w:rsidRDefault="00E1008B" w:rsidP="005C6131">
      <w:pPr>
        <w:pStyle w:val="Ttulo4"/>
      </w:pPr>
      <w:bookmarkStart w:id="79" w:name="_Toc440463677"/>
      <w:r>
        <w:t>Detalhe</w:t>
      </w:r>
      <w:bookmarkEnd w:id="79"/>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993"/>
        <w:gridCol w:w="640"/>
        <w:gridCol w:w="500"/>
        <w:gridCol w:w="1580"/>
        <w:gridCol w:w="2270"/>
        <w:gridCol w:w="1810"/>
        <w:gridCol w:w="1173"/>
      </w:tblGrid>
      <w:tr w:rsidR="00E1008B" w:rsidRPr="0056297C" w:rsidTr="00AE61F2">
        <w:trPr>
          <w:cnfStyle w:val="100000000000"/>
        </w:trPr>
        <w:tc>
          <w:tcPr>
            <w:tcW w:w="1993" w:type="dxa"/>
            <w:tcBorders>
              <w:top w:val="none" w:sz="0" w:space="0" w:color="auto"/>
              <w:left w:val="none" w:sz="0" w:space="0" w:color="auto"/>
              <w:bottom w:val="none" w:sz="0" w:space="0" w:color="auto"/>
              <w:right w:val="none" w:sz="0" w:space="0" w:color="auto"/>
            </w:tcBorders>
          </w:tcPr>
          <w:p w:rsidR="00E1008B" w:rsidRPr="0056297C" w:rsidRDefault="00BD06F5" w:rsidP="00573967">
            <w:pPr>
              <w:keepNext/>
              <w:snapToGrid w:val="0"/>
              <w:rPr>
                <w:b w:val="0"/>
                <w:sz w:val="18"/>
                <w:szCs w:val="18"/>
              </w:rPr>
            </w:pPr>
            <w:r w:rsidRPr="00BD06F5">
              <w:rPr>
                <w:sz w:val="18"/>
                <w:szCs w:val="18"/>
              </w:rPr>
              <w:t>Campo</w:t>
            </w:r>
          </w:p>
        </w:tc>
        <w:tc>
          <w:tcPr>
            <w:tcW w:w="640" w:type="dxa"/>
            <w:tcBorders>
              <w:top w:val="none" w:sz="0" w:space="0" w:color="auto"/>
              <w:left w:val="none" w:sz="0" w:space="0" w:color="auto"/>
              <w:bottom w:val="none" w:sz="0" w:space="0" w:color="auto"/>
              <w:right w:val="none" w:sz="0" w:space="0" w:color="auto"/>
            </w:tcBorders>
          </w:tcPr>
          <w:p w:rsidR="00E1008B" w:rsidRPr="0056297C" w:rsidRDefault="00BD06F5" w:rsidP="00573967">
            <w:pPr>
              <w:keepNext/>
              <w:snapToGrid w:val="0"/>
              <w:rPr>
                <w:b w:val="0"/>
                <w:sz w:val="18"/>
                <w:szCs w:val="18"/>
              </w:rPr>
            </w:pPr>
            <w:r w:rsidRPr="00BD06F5">
              <w:rPr>
                <w:sz w:val="18"/>
                <w:szCs w:val="18"/>
              </w:rPr>
              <w:t>Ps</w:t>
            </w:r>
          </w:p>
        </w:tc>
        <w:tc>
          <w:tcPr>
            <w:tcW w:w="500" w:type="dxa"/>
            <w:tcBorders>
              <w:top w:val="none" w:sz="0" w:space="0" w:color="auto"/>
              <w:left w:val="none" w:sz="0" w:space="0" w:color="auto"/>
              <w:bottom w:val="none" w:sz="0" w:space="0" w:color="auto"/>
              <w:right w:val="none" w:sz="0" w:space="0" w:color="auto"/>
            </w:tcBorders>
          </w:tcPr>
          <w:p w:rsidR="00E1008B" w:rsidRPr="0056297C" w:rsidRDefault="00BD06F5" w:rsidP="00573967">
            <w:pPr>
              <w:keepNext/>
              <w:snapToGrid w:val="0"/>
              <w:rPr>
                <w:b w:val="0"/>
                <w:sz w:val="18"/>
                <w:szCs w:val="18"/>
              </w:rPr>
            </w:pPr>
            <w:r w:rsidRPr="00BD06F5">
              <w:rPr>
                <w:sz w:val="18"/>
                <w:szCs w:val="18"/>
              </w:rPr>
              <w:t>Ln</w:t>
            </w:r>
          </w:p>
        </w:tc>
        <w:tc>
          <w:tcPr>
            <w:tcW w:w="1580" w:type="dxa"/>
            <w:tcBorders>
              <w:top w:val="none" w:sz="0" w:space="0" w:color="auto"/>
              <w:left w:val="none" w:sz="0" w:space="0" w:color="auto"/>
              <w:bottom w:val="none" w:sz="0" w:space="0" w:color="auto"/>
              <w:right w:val="none" w:sz="0" w:space="0" w:color="auto"/>
            </w:tcBorders>
          </w:tcPr>
          <w:p w:rsidR="00E1008B" w:rsidRPr="0056297C" w:rsidRDefault="00BD06F5" w:rsidP="00573967">
            <w:pPr>
              <w:keepNext/>
              <w:rPr>
                <w:b w:val="0"/>
                <w:sz w:val="18"/>
                <w:szCs w:val="18"/>
              </w:rPr>
            </w:pPr>
            <w:r w:rsidRPr="00BD06F5">
              <w:rPr>
                <w:sz w:val="18"/>
                <w:szCs w:val="18"/>
              </w:rPr>
              <w:t>Formato</w:t>
            </w:r>
          </w:p>
        </w:tc>
        <w:tc>
          <w:tcPr>
            <w:tcW w:w="2270" w:type="dxa"/>
            <w:tcBorders>
              <w:top w:val="none" w:sz="0" w:space="0" w:color="auto"/>
              <w:left w:val="none" w:sz="0" w:space="0" w:color="auto"/>
              <w:bottom w:val="none" w:sz="0" w:space="0" w:color="auto"/>
              <w:right w:val="none" w:sz="0" w:space="0" w:color="auto"/>
            </w:tcBorders>
          </w:tcPr>
          <w:p w:rsidR="00E1008B" w:rsidRPr="0056297C" w:rsidRDefault="00BD06F5" w:rsidP="00573967">
            <w:pPr>
              <w:keepNext/>
              <w:snapToGrid w:val="0"/>
              <w:rPr>
                <w:b w:val="0"/>
                <w:sz w:val="18"/>
                <w:szCs w:val="18"/>
              </w:rPr>
            </w:pPr>
            <w:r w:rsidRPr="00BD06F5">
              <w:rPr>
                <w:sz w:val="18"/>
                <w:szCs w:val="18"/>
              </w:rPr>
              <w:t>Descripción</w:t>
            </w:r>
          </w:p>
        </w:tc>
        <w:tc>
          <w:tcPr>
            <w:tcW w:w="1810" w:type="dxa"/>
            <w:tcBorders>
              <w:top w:val="none" w:sz="0" w:space="0" w:color="auto"/>
              <w:left w:val="none" w:sz="0" w:space="0" w:color="auto"/>
              <w:bottom w:val="none" w:sz="0" w:space="0" w:color="auto"/>
              <w:right w:val="none" w:sz="0" w:space="0" w:color="auto"/>
            </w:tcBorders>
          </w:tcPr>
          <w:p w:rsidR="00E1008B" w:rsidRPr="0056297C" w:rsidRDefault="00E1008B" w:rsidP="00573967">
            <w:pPr>
              <w:keepNext/>
              <w:snapToGrid w:val="0"/>
              <w:rPr>
                <w:b w:val="0"/>
                <w:sz w:val="18"/>
                <w:szCs w:val="18"/>
              </w:rPr>
            </w:pPr>
          </w:p>
        </w:tc>
        <w:tc>
          <w:tcPr>
            <w:tcW w:w="1173" w:type="dxa"/>
            <w:tcBorders>
              <w:top w:val="none" w:sz="0" w:space="0" w:color="auto"/>
              <w:left w:val="none" w:sz="0" w:space="0" w:color="auto"/>
              <w:bottom w:val="none" w:sz="0" w:space="0" w:color="auto"/>
              <w:right w:val="none" w:sz="0" w:space="0" w:color="auto"/>
            </w:tcBorders>
          </w:tcPr>
          <w:p w:rsidR="00E1008B" w:rsidRPr="0056297C" w:rsidRDefault="00E1008B" w:rsidP="00573967">
            <w:pPr>
              <w:keepNext/>
              <w:snapToGrid w:val="0"/>
              <w:rPr>
                <w:b w:val="0"/>
                <w:sz w:val="18"/>
                <w:szCs w:val="18"/>
              </w:rPr>
            </w:pPr>
          </w:p>
        </w:tc>
      </w:tr>
      <w:tr w:rsidR="00E1008B" w:rsidRPr="0056297C" w:rsidTr="0056297C">
        <w:trPr>
          <w:cnfStyle w:val="000000100000"/>
        </w:trPr>
        <w:tc>
          <w:tcPr>
            <w:tcW w:w="1993" w:type="dxa"/>
          </w:tcPr>
          <w:p w:rsidR="00E1008B" w:rsidRPr="0056297C" w:rsidRDefault="00BD06F5" w:rsidP="00573967">
            <w:pPr>
              <w:keepNext/>
              <w:snapToGrid w:val="0"/>
              <w:rPr>
                <w:sz w:val="18"/>
                <w:szCs w:val="18"/>
              </w:rPr>
            </w:pPr>
            <w:r w:rsidRPr="00BD06F5">
              <w:rPr>
                <w:sz w:val="18"/>
                <w:szCs w:val="18"/>
              </w:rPr>
              <w:t>Tipo mensaje</w:t>
            </w:r>
          </w:p>
        </w:tc>
        <w:tc>
          <w:tcPr>
            <w:tcW w:w="640" w:type="dxa"/>
          </w:tcPr>
          <w:p w:rsidR="00E1008B" w:rsidRPr="0056297C" w:rsidRDefault="00BD06F5" w:rsidP="00573967">
            <w:pPr>
              <w:keepNext/>
              <w:snapToGrid w:val="0"/>
              <w:rPr>
                <w:sz w:val="18"/>
                <w:szCs w:val="18"/>
              </w:rPr>
            </w:pPr>
            <w:r w:rsidRPr="00BD06F5">
              <w:rPr>
                <w:sz w:val="18"/>
                <w:szCs w:val="18"/>
              </w:rPr>
              <w:t>1</w:t>
            </w:r>
          </w:p>
        </w:tc>
        <w:tc>
          <w:tcPr>
            <w:tcW w:w="500" w:type="dxa"/>
          </w:tcPr>
          <w:p w:rsidR="00E1008B" w:rsidRPr="0056297C" w:rsidRDefault="00BD06F5" w:rsidP="00573967">
            <w:pPr>
              <w:keepNext/>
              <w:snapToGrid w:val="0"/>
              <w:rPr>
                <w:sz w:val="18"/>
                <w:szCs w:val="18"/>
              </w:rPr>
            </w:pPr>
            <w:r w:rsidRPr="00BD06F5">
              <w:rPr>
                <w:sz w:val="18"/>
                <w:szCs w:val="18"/>
              </w:rPr>
              <w:t>2</w:t>
            </w:r>
          </w:p>
        </w:tc>
        <w:tc>
          <w:tcPr>
            <w:tcW w:w="1580" w:type="dxa"/>
          </w:tcPr>
          <w:p w:rsidR="00E1008B" w:rsidRPr="0056297C" w:rsidRDefault="00BD06F5" w:rsidP="00573967">
            <w:pPr>
              <w:keepNext/>
              <w:snapToGrid w:val="0"/>
              <w:rPr>
                <w:b/>
                <w:sz w:val="18"/>
                <w:szCs w:val="18"/>
              </w:rPr>
            </w:pPr>
            <w:r w:rsidRPr="00BD06F5">
              <w:rPr>
                <w:b/>
                <w:sz w:val="18"/>
                <w:szCs w:val="18"/>
              </w:rPr>
              <w:t>CE</w:t>
            </w:r>
          </w:p>
        </w:tc>
        <w:tc>
          <w:tcPr>
            <w:tcW w:w="2270" w:type="dxa"/>
          </w:tcPr>
          <w:p w:rsidR="00E1008B" w:rsidRPr="0056297C" w:rsidRDefault="00BD06F5" w:rsidP="00573967">
            <w:pPr>
              <w:keepNext/>
              <w:snapToGrid w:val="0"/>
              <w:rPr>
                <w:sz w:val="18"/>
                <w:szCs w:val="18"/>
              </w:rPr>
            </w:pPr>
            <w:r w:rsidRPr="00BD06F5">
              <w:rPr>
                <w:sz w:val="18"/>
                <w:szCs w:val="18"/>
              </w:rPr>
              <w:t>Host -&gt; Lynx OffLine</w:t>
            </w:r>
          </w:p>
        </w:tc>
        <w:tc>
          <w:tcPr>
            <w:tcW w:w="1810" w:type="dxa"/>
          </w:tcPr>
          <w:p w:rsidR="00E1008B" w:rsidRPr="0056297C" w:rsidRDefault="00E1008B" w:rsidP="00573967">
            <w:pPr>
              <w:keepNext/>
              <w:snapToGrid w:val="0"/>
              <w:rPr>
                <w:sz w:val="18"/>
                <w:szCs w:val="18"/>
              </w:rPr>
            </w:pPr>
          </w:p>
        </w:tc>
        <w:tc>
          <w:tcPr>
            <w:tcW w:w="1173" w:type="dxa"/>
          </w:tcPr>
          <w:p w:rsidR="00E1008B" w:rsidRPr="0056297C" w:rsidRDefault="00E1008B" w:rsidP="00573967">
            <w:pPr>
              <w:keepNext/>
              <w:snapToGrid w:val="0"/>
              <w:rPr>
                <w:sz w:val="18"/>
                <w:szCs w:val="18"/>
              </w:rPr>
            </w:pPr>
          </w:p>
        </w:tc>
      </w:tr>
      <w:tr w:rsidR="00E1008B" w:rsidRPr="0056297C" w:rsidTr="0056297C">
        <w:tc>
          <w:tcPr>
            <w:tcW w:w="1993" w:type="dxa"/>
          </w:tcPr>
          <w:p w:rsidR="00E1008B" w:rsidRPr="0056297C" w:rsidRDefault="00BD06F5" w:rsidP="00573967">
            <w:pPr>
              <w:keepNext/>
              <w:snapToGrid w:val="0"/>
              <w:rPr>
                <w:sz w:val="18"/>
                <w:szCs w:val="18"/>
              </w:rPr>
            </w:pPr>
            <w:r w:rsidRPr="00BD06F5">
              <w:rPr>
                <w:sz w:val="18"/>
                <w:szCs w:val="18"/>
              </w:rPr>
              <w:t>Número da maquineta</w:t>
            </w:r>
          </w:p>
        </w:tc>
        <w:tc>
          <w:tcPr>
            <w:tcW w:w="640" w:type="dxa"/>
          </w:tcPr>
          <w:p w:rsidR="00E1008B" w:rsidRPr="0056297C" w:rsidRDefault="00BD06F5" w:rsidP="00573967">
            <w:pPr>
              <w:keepNext/>
              <w:snapToGrid w:val="0"/>
              <w:rPr>
                <w:sz w:val="18"/>
                <w:szCs w:val="18"/>
              </w:rPr>
            </w:pPr>
            <w:r w:rsidRPr="00BD06F5">
              <w:rPr>
                <w:sz w:val="18"/>
                <w:szCs w:val="18"/>
              </w:rPr>
              <w:t>3</w:t>
            </w:r>
          </w:p>
        </w:tc>
        <w:tc>
          <w:tcPr>
            <w:tcW w:w="500" w:type="dxa"/>
          </w:tcPr>
          <w:p w:rsidR="00E1008B" w:rsidRPr="0056297C" w:rsidRDefault="00BD06F5" w:rsidP="00573967">
            <w:pPr>
              <w:keepNext/>
              <w:snapToGrid w:val="0"/>
              <w:rPr>
                <w:sz w:val="18"/>
                <w:szCs w:val="18"/>
              </w:rPr>
            </w:pPr>
            <w:r w:rsidRPr="00BD06F5">
              <w:rPr>
                <w:sz w:val="18"/>
                <w:szCs w:val="18"/>
              </w:rPr>
              <w:t>10</w:t>
            </w:r>
          </w:p>
        </w:tc>
        <w:tc>
          <w:tcPr>
            <w:tcW w:w="1580" w:type="dxa"/>
          </w:tcPr>
          <w:p w:rsidR="00E1008B" w:rsidRPr="0056297C" w:rsidRDefault="00BD06F5" w:rsidP="00573967">
            <w:pPr>
              <w:pStyle w:val="WW-CommentText"/>
              <w:keepNext/>
              <w:snapToGrid w:val="0"/>
              <w:rPr>
                <w:sz w:val="18"/>
                <w:szCs w:val="18"/>
              </w:rPr>
            </w:pPr>
            <w:r w:rsidRPr="00BD06F5">
              <w:rPr>
                <w:sz w:val="18"/>
                <w:szCs w:val="18"/>
              </w:rPr>
              <w:t>Numérico</w:t>
            </w:r>
          </w:p>
        </w:tc>
        <w:tc>
          <w:tcPr>
            <w:tcW w:w="2270" w:type="dxa"/>
          </w:tcPr>
          <w:p w:rsidR="00E1008B" w:rsidRPr="0056297C" w:rsidRDefault="00E1008B" w:rsidP="00573967">
            <w:pPr>
              <w:keepNext/>
              <w:snapToGrid w:val="0"/>
              <w:rPr>
                <w:sz w:val="18"/>
                <w:szCs w:val="18"/>
              </w:rPr>
            </w:pPr>
          </w:p>
        </w:tc>
        <w:tc>
          <w:tcPr>
            <w:tcW w:w="1810" w:type="dxa"/>
          </w:tcPr>
          <w:p w:rsidR="00E1008B" w:rsidRPr="0056297C" w:rsidRDefault="00E1008B" w:rsidP="00573967">
            <w:pPr>
              <w:keepNext/>
              <w:snapToGrid w:val="0"/>
              <w:rPr>
                <w:sz w:val="18"/>
                <w:szCs w:val="18"/>
              </w:rPr>
            </w:pPr>
          </w:p>
        </w:tc>
        <w:tc>
          <w:tcPr>
            <w:tcW w:w="1173" w:type="dxa"/>
          </w:tcPr>
          <w:p w:rsidR="00E1008B" w:rsidRPr="0056297C" w:rsidRDefault="00E1008B" w:rsidP="00573967">
            <w:pPr>
              <w:keepNext/>
              <w:snapToGrid w:val="0"/>
              <w:rPr>
                <w:sz w:val="18"/>
                <w:szCs w:val="18"/>
              </w:rPr>
            </w:pPr>
          </w:p>
        </w:tc>
      </w:tr>
      <w:tr w:rsidR="00E1008B" w:rsidRPr="0056297C" w:rsidTr="0056297C">
        <w:trPr>
          <w:cnfStyle w:val="000000100000"/>
        </w:trPr>
        <w:tc>
          <w:tcPr>
            <w:tcW w:w="1993" w:type="dxa"/>
          </w:tcPr>
          <w:p w:rsidR="00E1008B" w:rsidRPr="0056297C" w:rsidRDefault="00BD06F5" w:rsidP="00573967">
            <w:pPr>
              <w:keepNext/>
              <w:snapToGrid w:val="0"/>
              <w:rPr>
                <w:sz w:val="18"/>
                <w:szCs w:val="18"/>
              </w:rPr>
            </w:pPr>
            <w:r w:rsidRPr="00BD06F5">
              <w:rPr>
                <w:sz w:val="18"/>
                <w:szCs w:val="18"/>
              </w:rPr>
              <w:t>Website</w:t>
            </w:r>
          </w:p>
        </w:tc>
        <w:tc>
          <w:tcPr>
            <w:tcW w:w="640" w:type="dxa"/>
          </w:tcPr>
          <w:p w:rsidR="00E1008B" w:rsidRPr="0056297C" w:rsidRDefault="00BD06F5" w:rsidP="00573967">
            <w:pPr>
              <w:keepNext/>
              <w:snapToGrid w:val="0"/>
              <w:rPr>
                <w:sz w:val="18"/>
                <w:szCs w:val="18"/>
              </w:rPr>
            </w:pPr>
            <w:r w:rsidRPr="00BD06F5">
              <w:rPr>
                <w:sz w:val="18"/>
                <w:szCs w:val="18"/>
              </w:rPr>
              <w:t>13</w:t>
            </w:r>
          </w:p>
        </w:tc>
        <w:tc>
          <w:tcPr>
            <w:tcW w:w="500" w:type="dxa"/>
          </w:tcPr>
          <w:p w:rsidR="00E1008B" w:rsidRPr="0056297C" w:rsidRDefault="00BD06F5" w:rsidP="00573967">
            <w:pPr>
              <w:keepNext/>
              <w:snapToGrid w:val="0"/>
              <w:rPr>
                <w:sz w:val="18"/>
                <w:szCs w:val="18"/>
              </w:rPr>
            </w:pPr>
            <w:r w:rsidRPr="00BD06F5">
              <w:rPr>
                <w:sz w:val="18"/>
                <w:szCs w:val="18"/>
              </w:rPr>
              <w:t>160</w:t>
            </w:r>
          </w:p>
        </w:tc>
        <w:tc>
          <w:tcPr>
            <w:tcW w:w="1580" w:type="dxa"/>
          </w:tcPr>
          <w:p w:rsidR="00E1008B" w:rsidRPr="0056297C" w:rsidRDefault="00BD06F5" w:rsidP="00573967">
            <w:pPr>
              <w:pStyle w:val="WW-CommentText"/>
              <w:keepNext/>
              <w:snapToGrid w:val="0"/>
              <w:rPr>
                <w:sz w:val="18"/>
                <w:szCs w:val="18"/>
              </w:rPr>
            </w:pPr>
            <w:r w:rsidRPr="00BD06F5">
              <w:rPr>
                <w:sz w:val="18"/>
                <w:szCs w:val="18"/>
              </w:rPr>
              <w:t>Alfanumérico</w:t>
            </w:r>
          </w:p>
        </w:tc>
        <w:tc>
          <w:tcPr>
            <w:tcW w:w="2270" w:type="dxa"/>
          </w:tcPr>
          <w:p w:rsidR="00E1008B" w:rsidRPr="0056297C" w:rsidRDefault="00BD06F5" w:rsidP="00573967">
            <w:pPr>
              <w:keepNext/>
              <w:snapToGrid w:val="0"/>
              <w:rPr>
                <w:sz w:val="18"/>
                <w:szCs w:val="18"/>
              </w:rPr>
            </w:pPr>
            <w:r w:rsidRPr="00BD06F5">
              <w:rPr>
                <w:sz w:val="18"/>
                <w:szCs w:val="18"/>
              </w:rPr>
              <w:t>Web site do EC</w:t>
            </w:r>
          </w:p>
        </w:tc>
        <w:tc>
          <w:tcPr>
            <w:tcW w:w="1810" w:type="dxa"/>
          </w:tcPr>
          <w:p w:rsidR="00E1008B" w:rsidRPr="0056297C" w:rsidRDefault="00E1008B" w:rsidP="00573967">
            <w:pPr>
              <w:keepNext/>
              <w:snapToGrid w:val="0"/>
              <w:rPr>
                <w:sz w:val="18"/>
                <w:szCs w:val="18"/>
              </w:rPr>
            </w:pPr>
          </w:p>
        </w:tc>
        <w:tc>
          <w:tcPr>
            <w:tcW w:w="1173" w:type="dxa"/>
          </w:tcPr>
          <w:p w:rsidR="00E1008B" w:rsidRPr="0056297C" w:rsidRDefault="00E1008B" w:rsidP="00573967">
            <w:pPr>
              <w:keepNext/>
              <w:snapToGrid w:val="0"/>
              <w:rPr>
                <w:sz w:val="18"/>
                <w:szCs w:val="18"/>
              </w:rPr>
            </w:pPr>
          </w:p>
        </w:tc>
      </w:tr>
      <w:tr w:rsidR="00E1008B" w:rsidRPr="0056297C" w:rsidTr="0056297C">
        <w:tc>
          <w:tcPr>
            <w:tcW w:w="1993" w:type="dxa"/>
          </w:tcPr>
          <w:p w:rsidR="00E1008B" w:rsidRPr="0056297C" w:rsidRDefault="00BD06F5" w:rsidP="00573967">
            <w:pPr>
              <w:keepNext/>
              <w:snapToGrid w:val="0"/>
              <w:rPr>
                <w:sz w:val="18"/>
                <w:szCs w:val="18"/>
              </w:rPr>
            </w:pPr>
            <w:r w:rsidRPr="00BD06F5">
              <w:rPr>
                <w:sz w:val="18"/>
                <w:szCs w:val="18"/>
              </w:rPr>
              <w:t>Email1</w:t>
            </w:r>
          </w:p>
        </w:tc>
        <w:tc>
          <w:tcPr>
            <w:tcW w:w="640" w:type="dxa"/>
          </w:tcPr>
          <w:p w:rsidR="00E1008B" w:rsidRPr="0056297C" w:rsidRDefault="00BD06F5" w:rsidP="00573967">
            <w:pPr>
              <w:keepNext/>
              <w:snapToGrid w:val="0"/>
              <w:rPr>
                <w:sz w:val="18"/>
                <w:szCs w:val="18"/>
              </w:rPr>
            </w:pPr>
            <w:r w:rsidRPr="00BD06F5">
              <w:rPr>
                <w:sz w:val="18"/>
                <w:szCs w:val="18"/>
              </w:rPr>
              <w:t>173</w:t>
            </w:r>
          </w:p>
        </w:tc>
        <w:tc>
          <w:tcPr>
            <w:tcW w:w="500" w:type="dxa"/>
          </w:tcPr>
          <w:p w:rsidR="00E1008B" w:rsidRPr="0056297C" w:rsidRDefault="00BD06F5" w:rsidP="00573967">
            <w:pPr>
              <w:keepNext/>
              <w:snapToGrid w:val="0"/>
              <w:rPr>
                <w:sz w:val="18"/>
                <w:szCs w:val="18"/>
              </w:rPr>
            </w:pPr>
            <w:r w:rsidRPr="00BD06F5">
              <w:rPr>
                <w:sz w:val="18"/>
                <w:szCs w:val="18"/>
              </w:rPr>
              <w:t>60</w:t>
            </w:r>
          </w:p>
        </w:tc>
        <w:tc>
          <w:tcPr>
            <w:tcW w:w="1580" w:type="dxa"/>
          </w:tcPr>
          <w:p w:rsidR="00E1008B" w:rsidRPr="0056297C" w:rsidRDefault="00BD06F5" w:rsidP="00573967">
            <w:pPr>
              <w:pStyle w:val="WW-CommentText"/>
              <w:keepNext/>
              <w:snapToGrid w:val="0"/>
              <w:rPr>
                <w:rFonts w:ascii="Arial" w:hAnsi="Arial"/>
                <w:sz w:val="18"/>
                <w:szCs w:val="18"/>
                <w:lang w:val="es-ES" w:eastAsia="es-ES"/>
              </w:rPr>
            </w:pPr>
            <w:r w:rsidRPr="00BD06F5">
              <w:rPr>
                <w:rFonts w:ascii="Arial" w:hAnsi="Arial"/>
                <w:sz w:val="18"/>
                <w:szCs w:val="18"/>
                <w:lang w:val="es-ES" w:eastAsia="es-ES"/>
              </w:rPr>
              <w:t>Alfanumérico</w:t>
            </w:r>
          </w:p>
        </w:tc>
        <w:tc>
          <w:tcPr>
            <w:tcW w:w="2270" w:type="dxa"/>
          </w:tcPr>
          <w:p w:rsidR="00E1008B" w:rsidRPr="0056297C" w:rsidRDefault="00BD06F5" w:rsidP="00573967">
            <w:pPr>
              <w:snapToGrid w:val="0"/>
              <w:rPr>
                <w:sz w:val="18"/>
                <w:szCs w:val="18"/>
              </w:rPr>
            </w:pPr>
            <w:r w:rsidRPr="00BD06F5">
              <w:rPr>
                <w:sz w:val="18"/>
                <w:szCs w:val="18"/>
              </w:rPr>
              <w:t>Endereço elect. 1 do EC</w:t>
            </w:r>
          </w:p>
        </w:tc>
        <w:tc>
          <w:tcPr>
            <w:tcW w:w="1810" w:type="dxa"/>
          </w:tcPr>
          <w:p w:rsidR="00E1008B" w:rsidRPr="0056297C" w:rsidRDefault="00E1008B" w:rsidP="00573967">
            <w:pPr>
              <w:keepNext/>
              <w:snapToGrid w:val="0"/>
              <w:rPr>
                <w:sz w:val="18"/>
                <w:szCs w:val="18"/>
              </w:rPr>
            </w:pPr>
          </w:p>
        </w:tc>
        <w:tc>
          <w:tcPr>
            <w:tcW w:w="1173" w:type="dxa"/>
          </w:tcPr>
          <w:p w:rsidR="00E1008B" w:rsidRPr="0056297C" w:rsidRDefault="00E1008B" w:rsidP="00573967">
            <w:pPr>
              <w:keepNext/>
              <w:snapToGrid w:val="0"/>
              <w:rPr>
                <w:sz w:val="18"/>
                <w:szCs w:val="18"/>
              </w:rPr>
            </w:pPr>
          </w:p>
        </w:tc>
      </w:tr>
      <w:tr w:rsidR="00E1008B" w:rsidRPr="0056297C" w:rsidTr="0056297C">
        <w:trPr>
          <w:cnfStyle w:val="000000100000"/>
        </w:trPr>
        <w:tc>
          <w:tcPr>
            <w:tcW w:w="1993" w:type="dxa"/>
          </w:tcPr>
          <w:p w:rsidR="00E1008B" w:rsidRPr="0056297C" w:rsidRDefault="00BD06F5" w:rsidP="00573967">
            <w:pPr>
              <w:keepNext/>
              <w:snapToGrid w:val="0"/>
              <w:rPr>
                <w:sz w:val="18"/>
                <w:szCs w:val="18"/>
              </w:rPr>
            </w:pPr>
            <w:r w:rsidRPr="00BD06F5">
              <w:rPr>
                <w:sz w:val="18"/>
                <w:szCs w:val="18"/>
              </w:rPr>
              <w:t>Email2</w:t>
            </w:r>
          </w:p>
        </w:tc>
        <w:tc>
          <w:tcPr>
            <w:tcW w:w="640" w:type="dxa"/>
          </w:tcPr>
          <w:p w:rsidR="00E1008B" w:rsidRPr="0056297C" w:rsidRDefault="00BD06F5" w:rsidP="00573967">
            <w:pPr>
              <w:keepNext/>
              <w:snapToGrid w:val="0"/>
              <w:rPr>
                <w:sz w:val="18"/>
                <w:szCs w:val="18"/>
              </w:rPr>
            </w:pPr>
            <w:r w:rsidRPr="00BD06F5">
              <w:rPr>
                <w:sz w:val="18"/>
                <w:szCs w:val="18"/>
              </w:rPr>
              <w:t>173</w:t>
            </w:r>
          </w:p>
        </w:tc>
        <w:tc>
          <w:tcPr>
            <w:tcW w:w="500" w:type="dxa"/>
          </w:tcPr>
          <w:p w:rsidR="00E1008B" w:rsidRPr="0056297C" w:rsidRDefault="00BD06F5" w:rsidP="00573967">
            <w:pPr>
              <w:keepNext/>
              <w:snapToGrid w:val="0"/>
              <w:rPr>
                <w:sz w:val="18"/>
                <w:szCs w:val="18"/>
              </w:rPr>
            </w:pPr>
            <w:r w:rsidRPr="00BD06F5">
              <w:rPr>
                <w:sz w:val="18"/>
                <w:szCs w:val="18"/>
              </w:rPr>
              <w:t>60</w:t>
            </w:r>
          </w:p>
        </w:tc>
        <w:tc>
          <w:tcPr>
            <w:tcW w:w="1580" w:type="dxa"/>
          </w:tcPr>
          <w:p w:rsidR="00E1008B" w:rsidRPr="0056297C" w:rsidRDefault="00BD06F5" w:rsidP="00573967">
            <w:pPr>
              <w:pStyle w:val="WW-CommentText"/>
              <w:keepNext/>
              <w:snapToGrid w:val="0"/>
              <w:rPr>
                <w:rFonts w:ascii="Arial" w:hAnsi="Arial"/>
                <w:sz w:val="18"/>
                <w:szCs w:val="18"/>
                <w:lang w:val="es-ES" w:eastAsia="es-ES"/>
              </w:rPr>
            </w:pPr>
            <w:r w:rsidRPr="00BD06F5">
              <w:rPr>
                <w:rFonts w:ascii="Arial" w:hAnsi="Arial"/>
                <w:sz w:val="18"/>
                <w:szCs w:val="18"/>
                <w:lang w:val="es-ES" w:eastAsia="es-ES"/>
              </w:rPr>
              <w:t>Alfanumérico</w:t>
            </w:r>
          </w:p>
        </w:tc>
        <w:tc>
          <w:tcPr>
            <w:tcW w:w="2270" w:type="dxa"/>
          </w:tcPr>
          <w:p w:rsidR="00E1008B" w:rsidRPr="0056297C" w:rsidRDefault="00BD06F5" w:rsidP="00573967">
            <w:pPr>
              <w:snapToGrid w:val="0"/>
              <w:rPr>
                <w:sz w:val="18"/>
                <w:szCs w:val="18"/>
              </w:rPr>
            </w:pPr>
            <w:r w:rsidRPr="00BD06F5">
              <w:rPr>
                <w:sz w:val="18"/>
                <w:szCs w:val="18"/>
              </w:rPr>
              <w:t>Endereço elect. 2 do EC</w:t>
            </w:r>
          </w:p>
        </w:tc>
        <w:tc>
          <w:tcPr>
            <w:tcW w:w="1810" w:type="dxa"/>
          </w:tcPr>
          <w:p w:rsidR="00E1008B" w:rsidRPr="0056297C" w:rsidRDefault="00E1008B" w:rsidP="00573967">
            <w:pPr>
              <w:keepNext/>
              <w:snapToGrid w:val="0"/>
              <w:rPr>
                <w:sz w:val="18"/>
                <w:szCs w:val="18"/>
              </w:rPr>
            </w:pPr>
          </w:p>
        </w:tc>
        <w:tc>
          <w:tcPr>
            <w:tcW w:w="1173" w:type="dxa"/>
          </w:tcPr>
          <w:p w:rsidR="00E1008B" w:rsidRPr="0056297C" w:rsidRDefault="00E1008B" w:rsidP="00573967">
            <w:pPr>
              <w:keepNext/>
              <w:snapToGrid w:val="0"/>
              <w:rPr>
                <w:sz w:val="18"/>
                <w:szCs w:val="18"/>
              </w:rPr>
            </w:pPr>
          </w:p>
        </w:tc>
      </w:tr>
      <w:tr w:rsidR="00E1008B" w:rsidRPr="0056297C" w:rsidTr="0056297C">
        <w:tc>
          <w:tcPr>
            <w:tcW w:w="1993" w:type="dxa"/>
          </w:tcPr>
          <w:p w:rsidR="00E1008B" w:rsidRPr="0056297C" w:rsidRDefault="00BD06F5" w:rsidP="00573967">
            <w:pPr>
              <w:keepNext/>
              <w:snapToGrid w:val="0"/>
              <w:rPr>
                <w:sz w:val="18"/>
                <w:szCs w:val="18"/>
              </w:rPr>
            </w:pPr>
            <w:r w:rsidRPr="00BD06F5">
              <w:rPr>
                <w:sz w:val="18"/>
                <w:szCs w:val="18"/>
              </w:rPr>
              <w:t>Email3</w:t>
            </w:r>
          </w:p>
        </w:tc>
        <w:tc>
          <w:tcPr>
            <w:tcW w:w="640" w:type="dxa"/>
          </w:tcPr>
          <w:p w:rsidR="00E1008B" w:rsidRPr="0056297C" w:rsidRDefault="00BD06F5" w:rsidP="00573967">
            <w:pPr>
              <w:keepNext/>
              <w:snapToGrid w:val="0"/>
              <w:rPr>
                <w:sz w:val="18"/>
                <w:szCs w:val="18"/>
              </w:rPr>
            </w:pPr>
            <w:r w:rsidRPr="00BD06F5">
              <w:rPr>
                <w:sz w:val="18"/>
                <w:szCs w:val="18"/>
              </w:rPr>
              <w:t>173</w:t>
            </w:r>
          </w:p>
        </w:tc>
        <w:tc>
          <w:tcPr>
            <w:tcW w:w="500" w:type="dxa"/>
          </w:tcPr>
          <w:p w:rsidR="00E1008B" w:rsidRPr="0056297C" w:rsidRDefault="00BD06F5" w:rsidP="00573967">
            <w:pPr>
              <w:keepNext/>
              <w:snapToGrid w:val="0"/>
              <w:rPr>
                <w:sz w:val="18"/>
                <w:szCs w:val="18"/>
              </w:rPr>
            </w:pPr>
            <w:r w:rsidRPr="00BD06F5">
              <w:rPr>
                <w:sz w:val="18"/>
                <w:szCs w:val="18"/>
              </w:rPr>
              <w:t>60</w:t>
            </w:r>
          </w:p>
        </w:tc>
        <w:tc>
          <w:tcPr>
            <w:tcW w:w="1580" w:type="dxa"/>
          </w:tcPr>
          <w:p w:rsidR="00E1008B" w:rsidRPr="0056297C" w:rsidRDefault="00BD06F5" w:rsidP="00573967">
            <w:pPr>
              <w:pStyle w:val="WW-CommentText"/>
              <w:keepNext/>
              <w:snapToGrid w:val="0"/>
              <w:rPr>
                <w:rFonts w:ascii="Arial" w:hAnsi="Arial"/>
                <w:sz w:val="18"/>
                <w:szCs w:val="18"/>
                <w:lang w:val="es-ES" w:eastAsia="es-ES"/>
              </w:rPr>
            </w:pPr>
            <w:r w:rsidRPr="00BD06F5">
              <w:rPr>
                <w:rFonts w:ascii="Arial" w:hAnsi="Arial"/>
                <w:sz w:val="18"/>
                <w:szCs w:val="18"/>
                <w:lang w:val="es-ES" w:eastAsia="es-ES"/>
              </w:rPr>
              <w:t>Alfanumérico</w:t>
            </w:r>
          </w:p>
        </w:tc>
        <w:tc>
          <w:tcPr>
            <w:tcW w:w="2270" w:type="dxa"/>
          </w:tcPr>
          <w:p w:rsidR="00E1008B" w:rsidRPr="0056297C" w:rsidRDefault="00BD06F5" w:rsidP="00573967">
            <w:pPr>
              <w:snapToGrid w:val="0"/>
              <w:rPr>
                <w:sz w:val="18"/>
                <w:szCs w:val="18"/>
              </w:rPr>
            </w:pPr>
            <w:r w:rsidRPr="00BD06F5">
              <w:rPr>
                <w:sz w:val="18"/>
                <w:szCs w:val="18"/>
              </w:rPr>
              <w:t>Endereço elect. 3 do EC</w:t>
            </w:r>
          </w:p>
        </w:tc>
        <w:tc>
          <w:tcPr>
            <w:tcW w:w="1810" w:type="dxa"/>
          </w:tcPr>
          <w:p w:rsidR="00E1008B" w:rsidRPr="0056297C" w:rsidRDefault="00E1008B" w:rsidP="00573967">
            <w:pPr>
              <w:keepNext/>
              <w:snapToGrid w:val="0"/>
              <w:rPr>
                <w:sz w:val="18"/>
                <w:szCs w:val="18"/>
              </w:rPr>
            </w:pPr>
          </w:p>
        </w:tc>
        <w:tc>
          <w:tcPr>
            <w:tcW w:w="1173" w:type="dxa"/>
          </w:tcPr>
          <w:p w:rsidR="00E1008B" w:rsidRPr="0056297C" w:rsidRDefault="00E1008B" w:rsidP="00573967">
            <w:pPr>
              <w:keepNext/>
              <w:snapToGrid w:val="0"/>
              <w:rPr>
                <w:sz w:val="18"/>
                <w:szCs w:val="18"/>
              </w:rPr>
            </w:pPr>
          </w:p>
        </w:tc>
      </w:tr>
    </w:tbl>
    <w:p w:rsidR="00E5446E" w:rsidRDefault="00E5446E" w:rsidP="005C6131">
      <w:pPr>
        <w:pStyle w:val="Ttulo4"/>
      </w:pPr>
      <w:bookmarkStart w:id="80" w:name="_Toc440463678"/>
      <w:r>
        <w:t>Rodapé</w:t>
      </w:r>
      <w:bookmarkEnd w:id="80"/>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749"/>
        <w:gridCol w:w="644"/>
        <w:gridCol w:w="491"/>
        <w:gridCol w:w="1596"/>
        <w:gridCol w:w="2242"/>
        <w:gridCol w:w="1831"/>
        <w:gridCol w:w="1370"/>
      </w:tblGrid>
      <w:tr w:rsidR="00E5446E" w:rsidRPr="0056297C" w:rsidTr="00AE61F2">
        <w:trPr>
          <w:cnfStyle w:val="100000000000"/>
        </w:trPr>
        <w:tc>
          <w:tcPr>
            <w:tcW w:w="1749" w:type="dxa"/>
            <w:tcBorders>
              <w:top w:val="none" w:sz="0" w:space="0" w:color="auto"/>
              <w:left w:val="none" w:sz="0" w:space="0" w:color="auto"/>
              <w:bottom w:val="none" w:sz="0" w:space="0" w:color="auto"/>
              <w:right w:val="none" w:sz="0" w:space="0" w:color="auto"/>
            </w:tcBorders>
          </w:tcPr>
          <w:p w:rsidR="00E5446E" w:rsidRPr="0056297C" w:rsidRDefault="00BD06F5" w:rsidP="00573967">
            <w:pPr>
              <w:snapToGrid w:val="0"/>
              <w:rPr>
                <w:b w:val="0"/>
                <w:sz w:val="18"/>
                <w:szCs w:val="18"/>
              </w:rPr>
            </w:pPr>
            <w:r w:rsidRPr="00BD06F5">
              <w:rPr>
                <w:sz w:val="18"/>
                <w:szCs w:val="18"/>
              </w:rPr>
              <w:t>Campo</w:t>
            </w:r>
          </w:p>
        </w:tc>
        <w:tc>
          <w:tcPr>
            <w:tcW w:w="644" w:type="dxa"/>
            <w:tcBorders>
              <w:top w:val="none" w:sz="0" w:space="0" w:color="auto"/>
              <w:left w:val="none" w:sz="0" w:space="0" w:color="auto"/>
              <w:bottom w:val="none" w:sz="0" w:space="0" w:color="auto"/>
              <w:right w:val="none" w:sz="0" w:space="0" w:color="auto"/>
            </w:tcBorders>
          </w:tcPr>
          <w:p w:rsidR="00E5446E" w:rsidRPr="0056297C" w:rsidRDefault="00BD06F5" w:rsidP="00573967">
            <w:pPr>
              <w:snapToGrid w:val="0"/>
              <w:rPr>
                <w:b w:val="0"/>
                <w:sz w:val="18"/>
                <w:szCs w:val="18"/>
              </w:rPr>
            </w:pPr>
            <w:r w:rsidRPr="00BD06F5">
              <w:rPr>
                <w:sz w:val="18"/>
                <w:szCs w:val="18"/>
              </w:rPr>
              <w:t>Ps</w:t>
            </w:r>
          </w:p>
        </w:tc>
        <w:tc>
          <w:tcPr>
            <w:tcW w:w="491" w:type="dxa"/>
            <w:tcBorders>
              <w:top w:val="none" w:sz="0" w:space="0" w:color="auto"/>
              <w:left w:val="none" w:sz="0" w:space="0" w:color="auto"/>
              <w:bottom w:val="none" w:sz="0" w:space="0" w:color="auto"/>
              <w:right w:val="none" w:sz="0" w:space="0" w:color="auto"/>
            </w:tcBorders>
          </w:tcPr>
          <w:p w:rsidR="00E5446E" w:rsidRPr="0056297C" w:rsidRDefault="00BD06F5" w:rsidP="00573967">
            <w:pPr>
              <w:snapToGrid w:val="0"/>
              <w:rPr>
                <w:b w:val="0"/>
                <w:sz w:val="18"/>
                <w:szCs w:val="18"/>
              </w:rPr>
            </w:pPr>
            <w:r w:rsidRPr="00BD06F5">
              <w:rPr>
                <w:sz w:val="18"/>
                <w:szCs w:val="18"/>
              </w:rPr>
              <w:t>Ln</w:t>
            </w:r>
          </w:p>
        </w:tc>
        <w:tc>
          <w:tcPr>
            <w:tcW w:w="1596" w:type="dxa"/>
            <w:tcBorders>
              <w:top w:val="none" w:sz="0" w:space="0" w:color="auto"/>
              <w:left w:val="none" w:sz="0" w:space="0" w:color="auto"/>
              <w:bottom w:val="none" w:sz="0" w:space="0" w:color="auto"/>
              <w:right w:val="none" w:sz="0" w:space="0" w:color="auto"/>
            </w:tcBorders>
          </w:tcPr>
          <w:p w:rsidR="00E5446E" w:rsidRPr="0056297C" w:rsidRDefault="00BD06F5" w:rsidP="00573967">
            <w:pPr>
              <w:snapToGrid w:val="0"/>
              <w:rPr>
                <w:b w:val="0"/>
                <w:sz w:val="18"/>
                <w:szCs w:val="18"/>
              </w:rPr>
            </w:pPr>
            <w:r w:rsidRPr="00BD06F5">
              <w:rPr>
                <w:sz w:val="18"/>
                <w:szCs w:val="18"/>
              </w:rPr>
              <w:t>Formato</w:t>
            </w:r>
          </w:p>
        </w:tc>
        <w:tc>
          <w:tcPr>
            <w:tcW w:w="2242" w:type="dxa"/>
            <w:tcBorders>
              <w:top w:val="none" w:sz="0" w:space="0" w:color="auto"/>
              <w:left w:val="none" w:sz="0" w:space="0" w:color="auto"/>
              <w:bottom w:val="none" w:sz="0" w:space="0" w:color="auto"/>
              <w:right w:val="none" w:sz="0" w:space="0" w:color="auto"/>
            </w:tcBorders>
          </w:tcPr>
          <w:p w:rsidR="00E5446E" w:rsidRPr="0056297C" w:rsidRDefault="00BD06F5" w:rsidP="00573967">
            <w:pPr>
              <w:snapToGrid w:val="0"/>
              <w:rPr>
                <w:b w:val="0"/>
                <w:sz w:val="18"/>
                <w:szCs w:val="18"/>
              </w:rPr>
            </w:pPr>
            <w:r w:rsidRPr="00BD06F5">
              <w:rPr>
                <w:sz w:val="18"/>
                <w:szCs w:val="18"/>
              </w:rPr>
              <w:t>Descrição</w:t>
            </w:r>
          </w:p>
        </w:tc>
        <w:tc>
          <w:tcPr>
            <w:tcW w:w="1831" w:type="dxa"/>
            <w:tcBorders>
              <w:top w:val="none" w:sz="0" w:space="0" w:color="auto"/>
              <w:left w:val="none" w:sz="0" w:space="0" w:color="auto"/>
              <w:bottom w:val="none" w:sz="0" w:space="0" w:color="auto"/>
              <w:right w:val="none" w:sz="0" w:space="0" w:color="auto"/>
            </w:tcBorders>
          </w:tcPr>
          <w:p w:rsidR="00E5446E" w:rsidRPr="0056297C" w:rsidRDefault="00BD06F5" w:rsidP="00573967">
            <w:pPr>
              <w:snapToGrid w:val="0"/>
              <w:rPr>
                <w:b w:val="0"/>
                <w:sz w:val="18"/>
                <w:szCs w:val="18"/>
              </w:rPr>
            </w:pPr>
            <w:r w:rsidRPr="00BD06F5">
              <w:rPr>
                <w:sz w:val="18"/>
                <w:szCs w:val="18"/>
              </w:rPr>
              <w:t>Comentarios</w:t>
            </w:r>
          </w:p>
        </w:tc>
        <w:tc>
          <w:tcPr>
            <w:tcW w:w="1370" w:type="dxa"/>
            <w:tcBorders>
              <w:top w:val="none" w:sz="0" w:space="0" w:color="auto"/>
              <w:left w:val="none" w:sz="0" w:space="0" w:color="auto"/>
              <w:bottom w:val="none" w:sz="0" w:space="0" w:color="auto"/>
              <w:right w:val="none" w:sz="0" w:space="0" w:color="auto"/>
            </w:tcBorders>
          </w:tcPr>
          <w:p w:rsidR="00E5446E" w:rsidRPr="0056297C" w:rsidRDefault="00BD06F5" w:rsidP="00573967">
            <w:pPr>
              <w:snapToGrid w:val="0"/>
              <w:rPr>
                <w:b w:val="0"/>
                <w:sz w:val="18"/>
                <w:szCs w:val="18"/>
              </w:rPr>
            </w:pPr>
            <w:r w:rsidRPr="00BD06F5">
              <w:rPr>
                <w:sz w:val="18"/>
                <w:szCs w:val="18"/>
              </w:rPr>
              <w:t>Default</w:t>
            </w:r>
          </w:p>
        </w:tc>
      </w:tr>
      <w:tr w:rsidR="00E5446E" w:rsidRPr="0056297C" w:rsidTr="0056297C">
        <w:trPr>
          <w:cnfStyle w:val="000000100000"/>
        </w:trPr>
        <w:tc>
          <w:tcPr>
            <w:tcW w:w="1749" w:type="dxa"/>
          </w:tcPr>
          <w:p w:rsidR="00E5446E" w:rsidRPr="0056297C" w:rsidRDefault="00BD06F5" w:rsidP="00573967">
            <w:pPr>
              <w:snapToGrid w:val="0"/>
              <w:rPr>
                <w:sz w:val="18"/>
                <w:szCs w:val="18"/>
              </w:rPr>
            </w:pPr>
            <w:r w:rsidRPr="00BD06F5">
              <w:rPr>
                <w:sz w:val="18"/>
                <w:szCs w:val="18"/>
              </w:rPr>
              <w:t>Tipo de registro</w:t>
            </w:r>
          </w:p>
        </w:tc>
        <w:tc>
          <w:tcPr>
            <w:tcW w:w="644" w:type="dxa"/>
          </w:tcPr>
          <w:p w:rsidR="00E5446E" w:rsidRPr="0056297C" w:rsidRDefault="00BD06F5" w:rsidP="00573967">
            <w:pPr>
              <w:snapToGrid w:val="0"/>
              <w:rPr>
                <w:sz w:val="18"/>
                <w:szCs w:val="18"/>
              </w:rPr>
            </w:pPr>
            <w:r w:rsidRPr="00BD06F5">
              <w:rPr>
                <w:sz w:val="18"/>
                <w:szCs w:val="18"/>
              </w:rPr>
              <w:t>1</w:t>
            </w:r>
          </w:p>
        </w:tc>
        <w:tc>
          <w:tcPr>
            <w:tcW w:w="491" w:type="dxa"/>
          </w:tcPr>
          <w:p w:rsidR="00E5446E" w:rsidRPr="0056297C" w:rsidRDefault="00BD06F5" w:rsidP="00573967">
            <w:pPr>
              <w:snapToGrid w:val="0"/>
              <w:rPr>
                <w:sz w:val="18"/>
                <w:szCs w:val="18"/>
              </w:rPr>
            </w:pPr>
            <w:r w:rsidRPr="00BD06F5">
              <w:rPr>
                <w:sz w:val="18"/>
                <w:szCs w:val="18"/>
              </w:rPr>
              <w:t>2</w:t>
            </w:r>
          </w:p>
        </w:tc>
        <w:tc>
          <w:tcPr>
            <w:tcW w:w="1596" w:type="dxa"/>
          </w:tcPr>
          <w:p w:rsidR="00E5446E" w:rsidRPr="0056297C" w:rsidRDefault="00BD06F5" w:rsidP="00573967">
            <w:pPr>
              <w:snapToGrid w:val="0"/>
              <w:rPr>
                <w:sz w:val="18"/>
                <w:szCs w:val="18"/>
              </w:rPr>
            </w:pPr>
            <w:r w:rsidRPr="00BD06F5">
              <w:rPr>
                <w:sz w:val="18"/>
                <w:szCs w:val="18"/>
              </w:rPr>
              <w:t>Númerico</w:t>
            </w:r>
          </w:p>
        </w:tc>
        <w:tc>
          <w:tcPr>
            <w:tcW w:w="2242" w:type="dxa"/>
          </w:tcPr>
          <w:p w:rsidR="00E5446E" w:rsidRPr="0056297C" w:rsidRDefault="00BD06F5" w:rsidP="00573967">
            <w:pPr>
              <w:snapToGrid w:val="0"/>
              <w:rPr>
                <w:sz w:val="18"/>
                <w:szCs w:val="18"/>
              </w:rPr>
            </w:pPr>
            <w:r w:rsidRPr="00BD06F5">
              <w:rPr>
                <w:sz w:val="18"/>
                <w:szCs w:val="18"/>
              </w:rPr>
              <w:t>Identifica o rodapé.</w:t>
            </w:r>
          </w:p>
        </w:tc>
        <w:tc>
          <w:tcPr>
            <w:tcW w:w="1831" w:type="dxa"/>
          </w:tcPr>
          <w:p w:rsidR="00E5446E" w:rsidRPr="0056297C" w:rsidRDefault="00E5446E" w:rsidP="00573967">
            <w:pPr>
              <w:snapToGrid w:val="0"/>
              <w:rPr>
                <w:sz w:val="18"/>
                <w:szCs w:val="18"/>
              </w:rPr>
            </w:pPr>
          </w:p>
        </w:tc>
        <w:tc>
          <w:tcPr>
            <w:tcW w:w="1370" w:type="dxa"/>
          </w:tcPr>
          <w:p w:rsidR="00E5446E" w:rsidRPr="0056297C" w:rsidRDefault="00BD06F5" w:rsidP="00573967">
            <w:pPr>
              <w:snapToGrid w:val="0"/>
              <w:rPr>
                <w:sz w:val="18"/>
                <w:szCs w:val="18"/>
              </w:rPr>
            </w:pPr>
            <w:r w:rsidRPr="00BD06F5">
              <w:rPr>
                <w:sz w:val="18"/>
                <w:szCs w:val="18"/>
              </w:rPr>
              <w:t>09</w:t>
            </w:r>
          </w:p>
        </w:tc>
      </w:tr>
      <w:tr w:rsidR="00E5446E" w:rsidRPr="0056297C" w:rsidTr="0056297C">
        <w:tc>
          <w:tcPr>
            <w:tcW w:w="1749" w:type="dxa"/>
          </w:tcPr>
          <w:p w:rsidR="00E5446E" w:rsidRPr="0056297C" w:rsidRDefault="00BD06F5" w:rsidP="00573967">
            <w:pPr>
              <w:snapToGrid w:val="0"/>
              <w:rPr>
                <w:sz w:val="18"/>
                <w:szCs w:val="18"/>
              </w:rPr>
            </w:pPr>
            <w:r w:rsidRPr="00BD06F5">
              <w:rPr>
                <w:sz w:val="18"/>
                <w:szCs w:val="18"/>
              </w:rPr>
              <w:t>Nome do arquivo</w:t>
            </w:r>
          </w:p>
        </w:tc>
        <w:tc>
          <w:tcPr>
            <w:tcW w:w="644" w:type="dxa"/>
          </w:tcPr>
          <w:p w:rsidR="00E5446E" w:rsidRPr="0056297C" w:rsidRDefault="00BD06F5" w:rsidP="00573967">
            <w:pPr>
              <w:snapToGrid w:val="0"/>
              <w:rPr>
                <w:sz w:val="18"/>
                <w:szCs w:val="18"/>
              </w:rPr>
            </w:pPr>
            <w:r w:rsidRPr="00BD06F5">
              <w:rPr>
                <w:sz w:val="18"/>
                <w:szCs w:val="18"/>
              </w:rPr>
              <w:t>3</w:t>
            </w:r>
          </w:p>
        </w:tc>
        <w:tc>
          <w:tcPr>
            <w:tcW w:w="491" w:type="dxa"/>
          </w:tcPr>
          <w:p w:rsidR="00E5446E" w:rsidRPr="0056297C" w:rsidRDefault="00BD06F5" w:rsidP="00573967">
            <w:pPr>
              <w:snapToGrid w:val="0"/>
              <w:rPr>
                <w:sz w:val="18"/>
                <w:szCs w:val="18"/>
              </w:rPr>
            </w:pPr>
            <w:r w:rsidRPr="00BD06F5">
              <w:rPr>
                <w:sz w:val="18"/>
                <w:szCs w:val="18"/>
              </w:rPr>
              <w:t>20</w:t>
            </w:r>
          </w:p>
        </w:tc>
        <w:tc>
          <w:tcPr>
            <w:tcW w:w="1596" w:type="dxa"/>
          </w:tcPr>
          <w:p w:rsidR="00E5446E" w:rsidRPr="0056297C" w:rsidRDefault="00BD06F5" w:rsidP="00573967">
            <w:pPr>
              <w:snapToGrid w:val="0"/>
              <w:rPr>
                <w:sz w:val="18"/>
                <w:szCs w:val="18"/>
              </w:rPr>
            </w:pPr>
            <w:r w:rsidRPr="00BD06F5">
              <w:rPr>
                <w:sz w:val="18"/>
                <w:szCs w:val="18"/>
              </w:rPr>
              <w:t>Alfanumérico</w:t>
            </w:r>
          </w:p>
        </w:tc>
        <w:tc>
          <w:tcPr>
            <w:tcW w:w="2242" w:type="dxa"/>
          </w:tcPr>
          <w:p w:rsidR="00E5446E" w:rsidRPr="0056297C" w:rsidRDefault="00BD06F5" w:rsidP="00573967">
            <w:pPr>
              <w:snapToGrid w:val="0"/>
              <w:rPr>
                <w:sz w:val="18"/>
                <w:szCs w:val="18"/>
              </w:rPr>
            </w:pPr>
            <w:r w:rsidRPr="00BD06F5">
              <w:rPr>
                <w:sz w:val="18"/>
                <w:szCs w:val="18"/>
              </w:rPr>
              <w:t>Tipo de arquivo</w:t>
            </w:r>
          </w:p>
        </w:tc>
        <w:tc>
          <w:tcPr>
            <w:tcW w:w="1831" w:type="dxa"/>
          </w:tcPr>
          <w:p w:rsidR="00E5446E" w:rsidRPr="0056297C" w:rsidRDefault="00BD06F5" w:rsidP="00573967">
            <w:pPr>
              <w:snapToGrid w:val="0"/>
              <w:rPr>
                <w:sz w:val="18"/>
                <w:szCs w:val="18"/>
              </w:rPr>
            </w:pPr>
            <w:r w:rsidRPr="00BD06F5">
              <w:rPr>
                <w:sz w:val="18"/>
                <w:szCs w:val="18"/>
              </w:rPr>
              <w:t>Tabela 28</w:t>
            </w:r>
          </w:p>
        </w:tc>
        <w:tc>
          <w:tcPr>
            <w:tcW w:w="1370" w:type="dxa"/>
          </w:tcPr>
          <w:p w:rsidR="00E5446E" w:rsidRPr="0056297C" w:rsidRDefault="00BD06F5" w:rsidP="00573967">
            <w:pPr>
              <w:snapToGrid w:val="0"/>
              <w:rPr>
                <w:sz w:val="18"/>
                <w:szCs w:val="18"/>
              </w:rPr>
            </w:pPr>
            <w:r w:rsidRPr="00BD06F5">
              <w:rPr>
                <w:sz w:val="18"/>
                <w:szCs w:val="18"/>
              </w:rPr>
              <w:t>Brancos</w:t>
            </w:r>
          </w:p>
        </w:tc>
      </w:tr>
      <w:tr w:rsidR="00E5446E" w:rsidRPr="0056297C" w:rsidTr="0056297C">
        <w:trPr>
          <w:cnfStyle w:val="000000100000"/>
        </w:trPr>
        <w:tc>
          <w:tcPr>
            <w:tcW w:w="1749" w:type="dxa"/>
          </w:tcPr>
          <w:p w:rsidR="00E5446E" w:rsidRPr="0056297C" w:rsidRDefault="00BD06F5" w:rsidP="00573967">
            <w:pPr>
              <w:snapToGrid w:val="0"/>
              <w:rPr>
                <w:sz w:val="18"/>
                <w:szCs w:val="18"/>
              </w:rPr>
            </w:pPr>
            <w:r w:rsidRPr="00BD06F5">
              <w:rPr>
                <w:sz w:val="18"/>
                <w:szCs w:val="18"/>
              </w:rPr>
              <w:t xml:space="preserve">Quantidade de registros </w:t>
            </w:r>
          </w:p>
        </w:tc>
        <w:tc>
          <w:tcPr>
            <w:tcW w:w="644" w:type="dxa"/>
          </w:tcPr>
          <w:p w:rsidR="00E5446E" w:rsidRPr="0056297C" w:rsidRDefault="00BD06F5" w:rsidP="00573967">
            <w:pPr>
              <w:snapToGrid w:val="0"/>
              <w:rPr>
                <w:sz w:val="18"/>
                <w:szCs w:val="18"/>
              </w:rPr>
            </w:pPr>
            <w:r w:rsidRPr="00BD06F5">
              <w:rPr>
                <w:sz w:val="18"/>
                <w:szCs w:val="18"/>
              </w:rPr>
              <w:t>23</w:t>
            </w:r>
          </w:p>
        </w:tc>
        <w:tc>
          <w:tcPr>
            <w:tcW w:w="491" w:type="dxa"/>
          </w:tcPr>
          <w:p w:rsidR="00E5446E" w:rsidRPr="0056297C" w:rsidRDefault="00BD06F5" w:rsidP="00573967">
            <w:pPr>
              <w:snapToGrid w:val="0"/>
              <w:rPr>
                <w:sz w:val="18"/>
                <w:szCs w:val="18"/>
              </w:rPr>
            </w:pPr>
            <w:r w:rsidRPr="00BD06F5">
              <w:rPr>
                <w:sz w:val="18"/>
                <w:szCs w:val="18"/>
              </w:rPr>
              <w:t>9</w:t>
            </w:r>
          </w:p>
        </w:tc>
        <w:tc>
          <w:tcPr>
            <w:tcW w:w="1596" w:type="dxa"/>
          </w:tcPr>
          <w:p w:rsidR="00E5446E" w:rsidRPr="0056297C" w:rsidRDefault="00BD06F5" w:rsidP="00573967">
            <w:pPr>
              <w:snapToGrid w:val="0"/>
              <w:rPr>
                <w:sz w:val="18"/>
                <w:szCs w:val="18"/>
              </w:rPr>
            </w:pPr>
            <w:r w:rsidRPr="00BD06F5">
              <w:rPr>
                <w:sz w:val="18"/>
                <w:szCs w:val="18"/>
              </w:rPr>
              <w:t>Numérico</w:t>
            </w:r>
          </w:p>
        </w:tc>
        <w:tc>
          <w:tcPr>
            <w:tcW w:w="2242" w:type="dxa"/>
          </w:tcPr>
          <w:p w:rsidR="00E5446E" w:rsidRPr="0056297C" w:rsidRDefault="00BD06F5" w:rsidP="00573967">
            <w:pPr>
              <w:snapToGrid w:val="0"/>
              <w:rPr>
                <w:sz w:val="18"/>
                <w:szCs w:val="18"/>
              </w:rPr>
            </w:pPr>
            <w:r w:rsidRPr="00BD06F5">
              <w:rPr>
                <w:sz w:val="18"/>
                <w:szCs w:val="18"/>
              </w:rPr>
              <w:t>Quantidade de registros enviados.</w:t>
            </w:r>
          </w:p>
        </w:tc>
        <w:tc>
          <w:tcPr>
            <w:tcW w:w="1831" w:type="dxa"/>
          </w:tcPr>
          <w:p w:rsidR="00E5446E" w:rsidRPr="0056297C" w:rsidRDefault="00E5446E" w:rsidP="00573967">
            <w:pPr>
              <w:snapToGrid w:val="0"/>
              <w:rPr>
                <w:sz w:val="18"/>
                <w:szCs w:val="18"/>
              </w:rPr>
            </w:pPr>
          </w:p>
        </w:tc>
        <w:tc>
          <w:tcPr>
            <w:tcW w:w="1370" w:type="dxa"/>
          </w:tcPr>
          <w:p w:rsidR="00E5446E" w:rsidRPr="0056297C" w:rsidRDefault="00BD06F5" w:rsidP="00573967">
            <w:pPr>
              <w:snapToGrid w:val="0"/>
              <w:rPr>
                <w:sz w:val="18"/>
                <w:szCs w:val="18"/>
              </w:rPr>
            </w:pPr>
            <w:r w:rsidRPr="00BD06F5">
              <w:rPr>
                <w:sz w:val="18"/>
                <w:szCs w:val="18"/>
              </w:rPr>
              <w:t>0000000000</w:t>
            </w:r>
          </w:p>
        </w:tc>
      </w:tr>
      <w:tr w:rsidR="00E5446E" w:rsidRPr="0056297C" w:rsidTr="0056297C">
        <w:tc>
          <w:tcPr>
            <w:tcW w:w="1749" w:type="dxa"/>
          </w:tcPr>
          <w:p w:rsidR="00FA2DBF" w:rsidRDefault="00BD06F5">
            <w:pPr>
              <w:keepNext/>
              <w:snapToGrid w:val="0"/>
              <w:rPr>
                <w:sz w:val="18"/>
                <w:szCs w:val="18"/>
              </w:rPr>
            </w:pPr>
            <w:r w:rsidRPr="00BD06F5">
              <w:rPr>
                <w:sz w:val="18"/>
                <w:szCs w:val="18"/>
              </w:rPr>
              <w:lastRenderedPageBreak/>
              <w:t>Espaços em branco</w:t>
            </w:r>
          </w:p>
        </w:tc>
        <w:tc>
          <w:tcPr>
            <w:tcW w:w="644" w:type="dxa"/>
          </w:tcPr>
          <w:p w:rsidR="00FA2DBF" w:rsidRDefault="00BD06F5">
            <w:pPr>
              <w:keepNext/>
              <w:snapToGrid w:val="0"/>
              <w:rPr>
                <w:sz w:val="18"/>
                <w:szCs w:val="18"/>
              </w:rPr>
            </w:pPr>
            <w:r w:rsidRPr="00BD06F5">
              <w:rPr>
                <w:sz w:val="18"/>
                <w:szCs w:val="18"/>
              </w:rPr>
              <w:t>32</w:t>
            </w:r>
          </w:p>
        </w:tc>
        <w:tc>
          <w:tcPr>
            <w:tcW w:w="491" w:type="dxa"/>
          </w:tcPr>
          <w:p w:rsidR="00FA2DBF" w:rsidRDefault="00BD06F5">
            <w:pPr>
              <w:keepNext/>
              <w:snapToGrid w:val="0"/>
              <w:rPr>
                <w:sz w:val="18"/>
                <w:szCs w:val="18"/>
              </w:rPr>
            </w:pPr>
            <w:r w:rsidRPr="00BD06F5">
              <w:rPr>
                <w:sz w:val="18"/>
                <w:szCs w:val="18"/>
              </w:rPr>
              <w:t>321</w:t>
            </w:r>
          </w:p>
        </w:tc>
        <w:tc>
          <w:tcPr>
            <w:tcW w:w="1596" w:type="dxa"/>
          </w:tcPr>
          <w:p w:rsidR="00FA2DBF" w:rsidRDefault="00BD06F5">
            <w:pPr>
              <w:keepNext/>
              <w:snapToGrid w:val="0"/>
              <w:rPr>
                <w:sz w:val="18"/>
                <w:szCs w:val="18"/>
              </w:rPr>
            </w:pPr>
            <w:r w:rsidRPr="00BD06F5">
              <w:rPr>
                <w:sz w:val="18"/>
                <w:szCs w:val="18"/>
              </w:rPr>
              <w:t>Alfanumérico</w:t>
            </w:r>
          </w:p>
        </w:tc>
        <w:tc>
          <w:tcPr>
            <w:tcW w:w="2242" w:type="dxa"/>
          </w:tcPr>
          <w:p w:rsidR="00FA2DBF" w:rsidRDefault="00FA2DBF">
            <w:pPr>
              <w:keepNext/>
              <w:snapToGrid w:val="0"/>
              <w:rPr>
                <w:sz w:val="18"/>
                <w:szCs w:val="18"/>
              </w:rPr>
            </w:pPr>
          </w:p>
        </w:tc>
        <w:tc>
          <w:tcPr>
            <w:tcW w:w="1831" w:type="dxa"/>
          </w:tcPr>
          <w:p w:rsidR="00FA2DBF" w:rsidRDefault="00BD06F5">
            <w:pPr>
              <w:keepNext/>
              <w:snapToGrid w:val="0"/>
              <w:rPr>
                <w:sz w:val="18"/>
                <w:szCs w:val="18"/>
              </w:rPr>
            </w:pPr>
            <w:r w:rsidRPr="00BD06F5">
              <w:rPr>
                <w:sz w:val="18"/>
                <w:szCs w:val="18"/>
              </w:rPr>
              <w:t>Preencher com zeros</w:t>
            </w:r>
          </w:p>
        </w:tc>
        <w:tc>
          <w:tcPr>
            <w:tcW w:w="1370" w:type="dxa"/>
          </w:tcPr>
          <w:p w:rsidR="00FA2DBF" w:rsidRDefault="00BD06F5">
            <w:pPr>
              <w:keepNext/>
              <w:snapToGrid w:val="0"/>
              <w:rPr>
                <w:sz w:val="18"/>
                <w:szCs w:val="18"/>
              </w:rPr>
            </w:pPr>
            <w:r w:rsidRPr="00BD06F5">
              <w:rPr>
                <w:sz w:val="18"/>
                <w:szCs w:val="18"/>
              </w:rPr>
              <w:t>00000….</w:t>
            </w:r>
          </w:p>
        </w:tc>
      </w:tr>
    </w:tbl>
    <w:p w:rsidR="00E1008B" w:rsidRDefault="00E1008B" w:rsidP="0072589D"/>
    <w:p w:rsidR="00756C2F" w:rsidRDefault="00756C2F" w:rsidP="0072589D">
      <w:r>
        <w:t>Longitud del mensaje: 352</w:t>
      </w:r>
    </w:p>
    <w:p w:rsidR="00573967" w:rsidRPr="006C2B05" w:rsidRDefault="00573967" w:rsidP="00573967">
      <w:pPr>
        <w:rPr>
          <w:b/>
        </w:rPr>
      </w:pPr>
      <w:r w:rsidRPr="006C2B05">
        <w:rPr>
          <w:b/>
        </w:rPr>
        <w:t>Periodicidade de envio do arquivo de Contato Eletrônico</w:t>
      </w:r>
      <w:r w:rsidRPr="006C2B05">
        <w:rPr>
          <w:b/>
        </w:rPr>
        <w:tab/>
      </w:r>
    </w:p>
    <w:p w:rsidR="006C2B05" w:rsidRDefault="00573967" w:rsidP="00573967">
      <w:r w:rsidRPr="00573967">
        <w:t xml:space="preserve">O envio do novo arquivo de </w:t>
      </w:r>
      <w:r w:rsidRPr="00573967">
        <w:rPr>
          <w:rFonts w:hint="eastAsia"/>
        </w:rPr>
        <w:t>“</w:t>
      </w:r>
      <w:r w:rsidRPr="00573967">
        <w:t>Contato Eletr</w:t>
      </w:r>
      <w:r w:rsidRPr="00573967">
        <w:rPr>
          <w:rFonts w:hint="eastAsia"/>
        </w:rPr>
        <w:t>ô</w:t>
      </w:r>
      <w:r w:rsidRPr="00573967">
        <w:t>nico</w:t>
      </w:r>
      <w:r w:rsidRPr="00573967">
        <w:rPr>
          <w:rFonts w:hint="eastAsia"/>
        </w:rPr>
        <w:t>”</w:t>
      </w:r>
      <w:r w:rsidRPr="00573967">
        <w:t xml:space="preserve"> seguir</w:t>
      </w:r>
      <w:r w:rsidRPr="00573967">
        <w:rPr>
          <w:rFonts w:hint="eastAsia"/>
        </w:rPr>
        <w:t>á</w:t>
      </w:r>
      <w:r w:rsidRPr="00573967">
        <w:t xml:space="preserve"> a mesma periodicidade do arquivo catastral que atualmente </w:t>
      </w:r>
      <w:r w:rsidRPr="00573967">
        <w:rPr>
          <w:rFonts w:hint="eastAsia"/>
        </w:rPr>
        <w:t>é</w:t>
      </w:r>
      <w:r w:rsidRPr="00573967">
        <w:t xml:space="preserve"> di</w:t>
      </w:r>
      <w:r w:rsidRPr="00573967">
        <w:rPr>
          <w:rFonts w:hint="eastAsia"/>
        </w:rPr>
        <w:t>á</w:t>
      </w:r>
      <w:r w:rsidRPr="00573967">
        <w:t>rio.</w:t>
      </w:r>
    </w:p>
    <w:p w:rsidR="00573967" w:rsidRDefault="00573967" w:rsidP="00573967">
      <w:r w:rsidRPr="00573967">
        <w:t>A transmiss</w:t>
      </w:r>
      <w:r w:rsidRPr="00573967">
        <w:rPr>
          <w:rFonts w:hint="eastAsia"/>
        </w:rPr>
        <w:t>ã</w:t>
      </w:r>
      <w:r w:rsidRPr="00573967">
        <w:t xml:space="preserve">o do arquivo de </w:t>
      </w:r>
      <w:r w:rsidRPr="00573967">
        <w:rPr>
          <w:rFonts w:hint="eastAsia"/>
        </w:rPr>
        <w:t>“</w:t>
      </w:r>
      <w:r w:rsidRPr="00573967">
        <w:t>Contato Eletr</w:t>
      </w:r>
      <w:r w:rsidRPr="00573967">
        <w:rPr>
          <w:rFonts w:hint="eastAsia"/>
        </w:rPr>
        <w:t>ô</w:t>
      </w:r>
      <w:r w:rsidRPr="00573967">
        <w:t>nico</w:t>
      </w:r>
      <w:r w:rsidRPr="00573967">
        <w:rPr>
          <w:rFonts w:hint="eastAsia"/>
        </w:rPr>
        <w:t>”</w:t>
      </w:r>
      <w:r w:rsidRPr="00573967">
        <w:t xml:space="preserve"> (ce) dever</w:t>
      </w:r>
      <w:r w:rsidRPr="00573967">
        <w:rPr>
          <w:rFonts w:hint="eastAsia"/>
        </w:rPr>
        <w:t>á</w:t>
      </w:r>
      <w:r w:rsidRPr="00573967">
        <w:t xml:space="preserve"> ocorrer somente ap</w:t>
      </w:r>
      <w:r w:rsidRPr="00573967">
        <w:rPr>
          <w:rFonts w:hint="eastAsia"/>
        </w:rPr>
        <w:t>ó</w:t>
      </w:r>
      <w:r w:rsidRPr="00573967">
        <w:t>s a transmiss</w:t>
      </w:r>
      <w:r w:rsidRPr="00573967">
        <w:rPr>
          <w:rFonts w:hint="eastAsia"/>
        </w:rPr>
        <w:t>ã</w:t>
      </w:r>
      <w:r w:rsidRPr="00573967">
        <w:t>o bem sucedida do arquivo de dados de cadastro (catastral) em um espa</w:t>
      </w:r>
      <w:r w:rsidRPr="00573967">
        <w:rPr>
          <w:rFonts w:hint="eastAsia"/>
        </w:rPr>
        <w:t>ç</w:t>
      </w:r>
      <w:r w:rsidRPr="00573967">
        <w:t>o de tempo a ser definido em horas.</w:t>
      </w:r>
    </w:p>
    <w:p w:rsidR="006C2B05" w:rsidRPr="006C2B05" w:rsidRDefault="006C2B05" w:rsidP="006C2B05">
      <w:pPr>
        <w:rPr>
          <w:b/>
        </w:rPr>
      </w:pPr>
      <w:r w:rsidRPr="006C2B05">
        <w:rPr>
          <w:b/>
        </w:rPr>
        <w:t>Regras para manipulação dos dados</w:t>
      </w:r>
    </w:p>
    <w:p w:rsidR="006C2B05" w:rsidRPr="006C2B05" w:rsidRDefault="006C2B05" w:rsidP="006C2B05">
      <w:pPr>
        <w:rPr>
          <w:b/>
        </w:rPr>
      </w:pPr>
      <w:r w:rsidRPr="006C2B05">
        <w:rPr>
          <w:b/>
        </w:rPr>
        <w:t>Ordem de processamento</w:t>
      </w:r>
    </w:p>
    <w:p w:rsidR="006C2B05" w:rsidRDefault="006C2B05" w:rsidP="006C2B05">
      <w:r>
        <w:t>O processamento do arquivo de domicilio bancário poderá ser realizado somente após o término do processamento do arquivo cadastral.</w:t>
      </w:r>
    </w:p>
    <w:p w:rsidR="006C2B05" w:rsidRDefault="006C2B05" w:rsidP="006C2B05">
      <w:r>
        <w:t>Para garantir isso, a Cielo enviará o arquivo de Contato Eletrônico em um espaço de tempo superior a 2 horas após a transmissão do arquivo de cadastro (CT)</w:t>
      </w:r>
    </w:p>
    <w:p w:rsidR="006C2B05" w:rsidRPr="006C2B05" w:rsidRDefault="006C2B05" w:rsidP="006C2B05">
      <w:pPr>
        <w:rPr>
          <w:b/>
        </w:rPr>
      </w:pPr>
      <w:r w:rsidRPr="006C2B05">
        <w:rPr>
          <w:b/>
        </w:rPr>
        <w:t>Regras de operação dos registros de Contato Eletrônico</w:t>
      </w:r>
    </w:p>
    <w:p w:rsidR="006C2B05" w:rsidRDefault="006C2B05" w:rsidP="006C2B05">
      <w:pPr>
        <w:ind w:left="708"/>
      </w:pPr>
      <w:r>
        <w:tab/>
        <w:t>- Registros novos devem ser incluídos.</w:t>
      </w:r>
    </w:p>
    <w:p w:rsidR="006C2B05" w:rsidRDefault="006C2B05" w:rsidP="006C2B05">
      <w:r>
        <w:tab/>
        <w:t>- Registros já existentes devem ser atualizados.</w:t>
      </w:r>
    </w:p>
    <w:p w:rsidR="006C2B05" w:rsidRDefault="006C2B05" w:rsidP="006C2B05">
      <w:r>
        <w:tab/>
        <w:t>- Não existirá a possibilidade de exclusão de registros via arquivo.</w:t>
      </w:r>
    </w:p>
    <w:p w:rsidR="006C2B05" w:rsidRDefault="006C2B05" w:rsidP="006C2B05">
      <w:r>
        <w:tab/>
        <w:t>- Registros onde a maquina não esta cadastrada devem ser desconsiderados.</w:t>
      </w:r>
    </w:p>
    <w:p w:rsidR="0072589D" w:rsidRDefault="00725233" w:rsidP="00725233">
      <w:pPr>
        <w:pStyle w:val="Ttulo3"/>
        <w:tabs>
          <w:tab w:val="clear" w:pos="907"/>
          <w:tab w:val="left" w:pos="720"/>
        </w:tabs>
        <w:suppressAutoHyphens/>
        <w:spacing w:before="0" w:after="0" w:line="240" w:lineRule="auto"/>
        <w:jc w:val="left"/>
      </w:pPr>
      <w:bookmarkStart w:id="81" w:name="_Toc440463679"/>
      <w:r>
        <w:t xml:space="preserve">Formato de </w:t>
      </w:r>
      <w:r w:rsidR="003B241C">
        <w:t>Anticipaciones</w:t>
      </w:r>
      <w:r>
        <w:t xml:space="preserve"> (</w:t>
      </w:r>
      <w:r w:rsidR="003B241C">
        <w:t>AV</w:t>
      </w:r>
      <w:r>
        <w:t>)</w:t>
      </w:r>
      <w:bookmarkEnd w:id="81"/>
    </w:p>
    <w:p w:rsidR="00725233" w:rsidRPr="00725233" w:rsidRDefault="00725233" w:rsidP="005C6131">
      <w:pPr>
        <w:pStyle w:val="Ttulo4"/>
      </w:pPr>
      <w:bookmarkStart w:id="82" w:name="_Toc440463680"/>
      <w:r>
        <w:t>Cabeçalho</w:t>
      </w:r>
      <w:bookmarkEnd w:id="82"/>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985"/>
        <w:gridCol w:w="567"/>
        <w:gridCol w:w="567"/>
        <w:gridCol w:w="1361"/>
        <w:gridCol w:w="2242"/>
        <w:gridCol w:w="1831"/>
        <w:gridCol w:w="1228"/>
      </w:tblGrid>
      <w:tr w:rsidR="00725233" w:rsidRPr="00C8264D" w:rsidTr="00AE61F2">
        <w:trPr>
          <w:cnfStyle w:val="100000000000"/>
        </w:trPr>
        <w:tc>
          <w:tcPr>
            <w:tcW w:w="1985" w:type="dxa"/>
            <w:tcBorders>
              <w:top w:val="none" w:sz="0" w:space="0" w:color="auto"/>
              <w:left w:val="none" w:sz="0" w:space="0" w:color="auto"/>
              <w:bottom w:val="none" w:sz="0" w:space="0" w:color="auto"/>
              <w:right w:val="none" w:sz="0" w:space="0" w:color="auto"/>
            </w:tcBorders>
          </w:tcPr>
          <w:p w:rsidR="00725233" w:rsidRPr="00C8264D" w:rsidRDefault="00725233" w:rsidP="00DD7505">
            <w:pPr>
              <w:snapToGrid w:val="0"/>
              <w:rPr>
                <w:b w:val="0"/>
                <w:sz w:val="18"/>
                <w:szCs w:val="18"/>
              </w:rPr>
            </w:pPr>
            <w:r w:rsidRPr="00C8264D">
              <w:rPr>
                <w:sz w:val="18"/>
                <w:szCs w:val="18"/>
              </w:rPr>
              <w:t>Campo</w:t>
            </w:r>
          </w:p>
        </w:tc>
        <w:tc>
          <w:tcPr>
            <w:tcW w:w="567" w:type="dxa"/>
            <w:tcBorders>
              <w:top w:val="none" w:sz="0" w:space="0" w:color="auto"/>
              <w:left w:val="none" w:sz="0" w:space="0" w:color="auto"/>
              <w:bottom w:val="none" w:sz="0" w:space="0" w:color="auto"/>
              <w:right w:val="none" w:sz="0" w:space="0" w:color="auto"/>
            </w:tcBorders>
          </w:tcPr>
          <w:p w:rsidR="00725233" w:rsidRPr="00C8264D" w:rsidRDefault="00725233" w:rsidP="00DD7505">
            <w:pPr>
              <w:snapToGrid w:val="0"/>
              <w:rPr>
                <w:b w:val="0"/>
                <w:sz w:val="18"/>
                <w:szCs w:val="18"/>
              </w:rPr>
            </w:pPr>
            <w:r w:rsidRPr="00C8264D">
              <w:rPr>
                <w:sz w:val="18"/>
                <w:szCs w:val="18"/>
              </w:rPr>
              <w:t>Ps</w:t>
            </w:r>
          </w:p>
        </w:tc>
        <w:tc>
          <w:tcPr>
            <w:tcW w:w="567" w:type="dxa"/>
            <w:tcBorders>
              <w:top w:val="none" w:sz="0" w:space="0" w:color="auto"/>
              <w:left w:val="none" w:sz="0" w:space="0" w:color="auto"/>
              <w:bottom w:val="none" w:sz="0" w:space="0" w:color="auto"/>
              <w:right w:val="none" w:sz="0" w:space="0" w:color="auto"/>
            </w:tcBorders>
          </w:tcPr>
          <w:p w:rsidR="00725233" w:rsidRPr="00C8264D" w:rsidRDefault="00725233" w:rsidP="00DD7505">
            <w:pPr>
              <w:snapToGrid w:val="0"/>
              <w:rPr>
                <w:b w:val="0"/>
                <w:sz w:val="18"/>
                <w:szCs w:val="18"/>
              </w:rPr>
            </w:pPr>
            <w:r w:rsidRPr="00C8264D">
              <w:rPr>
                <w:sz w:val="18"/>
                <w:szCs w:val="18"/>
              </w:rPr>
              <w:t>Ln</w:t>
            </w:r>
          </w:p>
        </w:tc>
        <w:tc>
          <w:tcPr>
            <w:tcW w:w="1361" w:type="dxa"/>
            <w:tcBorders>
              <w:top w:val="none" w:sz="0" w:space="0" w:color="auto"/>
              <w:left w:val="none" w:sz="0" w:space="0" w:color="auto"/>
              <w:bottom w:val="none" w:sz="0" w:space="0" w:color="auto"/>
              <w:right w:val="none" w:sz="0" w:space="0" w:color="auto"/>
            </w:tcBorders>
          </w:tcPr>
          <w:p w:rsidR="00725233" w:rsidRPr="00C8264D" w:rsidRDefault="00725233" w:rsidP="00DD7505">
            <w:pPr>
              <w:snapToGrid w:val="0"/>
              <w:rPr>
                <w:b w:val="0"/>
                <w:sz w:val="18"/>
                <w:szCs w:val="18"/>
              </w:rPr>
            </w:pPr>
            <w:r w:rsidRPr="00C8264D">
              <w:rPr>
                <w:sz w:val="18"/>
                <w:szCs w:val="18"/>
              </w:rPr>
              <w:t>Formato</w:t>
            </w:r>
          </w:p>
        </w:tc>
        <w:tc>
          <w:tcPr>
            <w:tcW w:w="2242" w:type="dxa"/>
            <w:tcBorders>
              <w:top w:val="none" w:sz="0" w:space="0" w:color="auto"/>
              <w:left w:val="none" w:sz="0" w:space="0" w:color="auto"/>
              <w:bottom w:val="none" w:sz="0" w:space="0" w:color="auto"/>
              <w:right w:val="none" w:sz="0" w:space="0" w:color="auto"/>
            </w:tcBorders>
          </w:tcPr>
          <w:p w:rsidR="00725233" w:rsidRPr="00C8264D" w:rsidRDefault="00725233" w:rsidP="00DD7505">
            <w:pPr>
              <w:snapToGrid w:val="0"/>
              <w:rPr>
                <w:b w:val="0"/>
                <w:sz w:val="18"/>
                <w:szCs w:val="18"/>
              </w:rPr>
            </w:pPr>
            <w:r w:rsidRPr="00C8264D">
              <w:rPr>
                <w:sz w:val="18"/>
                <w:szCs w:val="18"/>
              </w:rPr>
              <w:t>Descrição</w:t>
            </w:r>
          </w:p>
        </w:tc>
        <w:tc>
          <w:tcPr>
            <w:tcW w:w="1831" w:type="dxa"/>
            <w:tcBorders>
              <w:top w:val="none" w:sz="0" w:space="0" w:color="auto"/>
              <w:left w:val="none" w:sz="0" w:space="0" w:color="auto"/>
              <w:bottom w:val="none" w:sz="0" w:space="0" w:color="auto"/>
              <w:right w:val="none" w:sz="0" w:space="0" w:color="auto"/>
            </w:tcBorders>
          </w:tcPr>
          <w:p w:rsidR="00725233" w:rsidRPr="00C8264D" w:rsidRDefault="00725233" w:rsidP="00DD7505">
            <w:pPr>
              <w:snapToGrid w:val="0"/>
              <w:rPr>
                <w:b w:val="0"/>
                <w:sz w:val="18"/>
                <w:szCs w:val="18"/>
              </w:rPr>
            </w:pPr>
            <w:r w:rsidRPr="00C8264D">
              <w:rPr>
                <w:sz w:val="18"/>
                <w:szCs w:val="18"/>
              </w:rPr>
              <w:t>Comentarios</w:t>
            </w:r>
          </w:p>
        </w:tc>
        <w:tc>
          <w:tcPr>
            <w:tcW w:w="1228" w:type="dxa"/>
            <w:tcBorders>
              <w:top w:val="none" w:sz="0" w:space="0" w:color="auto"/>
              <w:left w:val="none" w:sz="0" w:space="0" w:color="auto"/>
              <w:bottom w:val="none" w:sz="0" w:space="0" w:color="auto"/>
              <w:right w:val="none" w:sz="0" w:space="0" w:color="auto"/>
            </w:tcBorders>
          </w:tcPr>
          <w:p w:rsidR="00725233" w:rsidRPr="00C8264D" w:rsidRDefault="00725233" w:rsidP="00DD7505">
            <w:pPr>
              <w:snapToGrid w:val="0"/>
              <w:rPr>
                <w:b w:val="0"/>
                <w:sz w:val="18"/>
                <w:szCs w:val="18"/>
              </w:rPr>
            </w:pPr>
            <w:r w:rsidRPr="00C8264D">
              <w:rPr>
                <w:sz w:val="18"/>
                <w:szCs w:val="18"/>
              </w:rPr>
              <w:t>Default</w:t>
            </w:r>
          </w:p>
        </w:tc>
      </w:tr>
      <w:tr w:rsidR="00725233" w:rsidRPr="00C8264D" w:rsidTr="00C8264D">
        <w:trPr>
          <w:cnfStyle w:val="000000100000"/>
        </w:trPr>
        <w:tc>
          <w:tcPr>
            <w:tcW w:w="1985" w:type="dxa"/>
          </w:tcPr>
          <w:p w:rsidR="00725233" w:rsidRPr="00C8264D" w:rsidRDefault="00725233" w:rsidP="00DD7505">
            <w:pPr>
              <w:snapToGrid w:val="0"/>
              <w:rPr>
                <w:sz w:val="18"/>
                <w:szCs w:val="18"/>
              </w:rPr>
            </w:pPr>
            <w:r w:rsidRPr="00C8264D">
              <w:rPr>
                <w:sz w:val="18"/>
                <w:szCs w:val="18"/>
              </w:rPr>
              <w:t>Tipo de registro</w:t>
            </w:r>
          </w:p>
        </w:tc>
        <w:tc>
          <w:tcPr>
            <w:tcW w:w="567" w:type="dxa"/>
          </w:tcPr>
          <w:p w:rsidR="00725233" w:rsidRPr="00C8264D" w:rsidRDefault="00725233" w:rsidP="00DD7505">
            <w:pPr>
              <w:snapToGrid w:val="0"/>
              <w:rPr>
                <w:sz w:val="18"/>
                <w:szCs w:val="18"/>
              </w:rPr>
            </w:pPr>
            <w:r w:rsidRPr="00C8264D">
              <w:rPr>
                <w:sz w:val="18"/>
                <w:szCs w:val="18"/>
              </w:rPr>
              <w:t>1</w:t>
            </w:r>
          </w:p>
        </w:tc>
        <w:tc>
          <w:tcPr>
            <w:tcW w:w="567" w:type="dxa"/>
          </w:tcPr>
          <w:p w:rsidR="00725233" w:rsidRPr="00C8264D" w:rsidRDefault="00725233" w:rsidP="00DD7505">
            <w:pPr>
              <w:snapToGrid w:val="0"/>
              <w:rPr>
                <w:sz w:val="18"/>
                <w:szCs w:val="18"/>
              </w:rPr>
            </w:pPr>
            <w:r w:rsidRPr="00C8264D">
              <w:rPr>
                <w:sz w:val="18"/>
                <w:szCs w:val="18"/>
              </w:rPr>
              <w:t>2</w:t>
            </w:r>
          </w:p>
        </w:tc>
        <w:tc>
          <w:tcPr>
            <w:tcW w:w="1361" w:type="dxa"/>
          </w:tcPr>
          <w:p w:rsidR="00725233" w:rsidRPr="00C8264D" w:rsidRDefault="00725233" w:rsidP="00DD7505">
            <w:pPr>
              <w:snapToGrid w:val="0"/>
              <w:rPr>
                <w:sz w:val="18"/>
                <w:szCs w:val="18"/>
              </w:rPr>
            </w:pPr>
            <w:r w:rsidRPr="00C8264D">
              <w:rPr>
                <w:sz w:val="18"/>
                <w:szCs w:val="18"/>
              </w:rPr>
              <w:t>Númerico</w:t>
            </w:r>
          </w:p>
        </w:tc>
        <w:tc>
          <w:tcPr>
            <w:tcW w:w="2242" w:type="dxa"/>
          </w:tcPr>
          <w:p w:rsidR="00725233" w:rsidRPr="00C8264D" w:rsidRDefault="00725233" w:rsidP="00DD7505">
            <w:pPr>
              <w:snapToGrid w:val="0"/>
              <w:rPr>
                <w:sz w:val="18"/>
                <w:szCs w:val="18"/>
              </w:rPr>
            </w:pPr>
            <w:r w:rsidRPr="00C8264D">
              <w:rPr>
                <w:sz w:val="18"/>
                <w:szCs w:val="18"/>
              </w:rPr>
              <w:t>Identifica o cabeçalho.</w:t>
            </w:r>
          </w:p>
        </w:tc>
        <w:tc>
          <w:tcPr>
            <w:tcW w:w="1831" w:type="dxa"/>
          </w:tcPr>
          <w:p w:rsidR="00725233" w:rsidRPr="00C8264D" w:rsidRDefault="00725233" w:rsidP="00DD7505">
            <w:pPr>
              <w:snapToGrid w:val="0"/>
              <w:rPr>
                <w:sz w:val="18"/>
                <w:szCs w:val="18"/>
              </w:rPr>
            </w:pPr>
          </w:p>
        </w:tc>
        <w:tc>
          <w:tcPr>
            <w:tcW w:w="1228" w:type="dxa"/>
          </w:tcPr>
          <w:p w:rsidR="00725233" w:rsidRPr="00C8264D" w:rsidRDefault="00725233" w:rsidP="00DD7505">
            <w:pPr>
              <w:snapToGrid w:val="0"/>
              <w:rPr>
                <w:sz w:val="18"/>
                <w:szCs w:val="18"/>
              </w:rPr>
            </w:pPr>
            <w:r w:rsidRPr="00C8264D">
              <w:rPr>
                <w:sz w:val="18"/>
                <w:szCs w:val="18"/>
              </w:rPr>
              <w:t>00</w:t>
            </w:r>
          </w:p>
        </w:tc>
      </w:tr>
      <w:tr w:rsidR="00725233" w:rsidRPr="00C8264D" w:rsidTr="00C8264D">
        <w:tc>
          <w:tcPr>
            <w:tcW w:w="1985" w:type="dxa"/>
          </w:tcPr>
          <w:p w:rsidR="00725233" w:rsidRPr="00C8264D" w:rsidRDefault="00725233" w:rsidP="00DD7505">
            <w:pPr>
              <w:snapToGrid w:val="0"/>
              <w:rPr>
                <w:sz w:val="18"/>
                <w:szCs w:val="18"/>
              </w:rPr>
            </w:pPr>
            <w:r w:rsidRPr="00C8264D">
              <w:rPr>
                <w:sz w:val="18"/>
                <w:szCs w:val="18"/>
              </w:rPr>
              <w:t>Nome do arquivo</w:t>
            </w:r>
          </w:p>
        </w:tc>
        <w:tc>
          <w:tcPr>
            <w:tcW w:w="567" w:type="dxa"/>
          </w:tcPr>
          <w:p w:rsidR="00725233" w:rsidRPr="00C8264D" w:rsidRDefault="00725233" w:rsidP="00DD7505">
            <w:pPr>
              <w:snapToGrid w:val="0"/>
              <w:rPr>
                <w:sz w:val="18"/>
                <w:szCs w:val="18"/>
              </w:rPr>
            </w:pPr>
            <w:r w:rsidRPr="00C8264D">
              <w:rPr>
                <w:sz w:val="18"/>
                <w:szCs w:val="18"/>
              </w:rPr>
              <w:t>3</w:t>
            </w:r>
          </w:p>
        </w:tc>
        <w:tc>
          <w:tcPr>
            <w:tcW w:w="567" w:type="dxa"/>
          </w:tcPr>
          <w:p w:rsidR="00725233" w:rsidRPr="00C8264D" w:rsidRDefault="00725233" w:rsidP="00DD7505">
            <w:pPr>
              <w:snapToGrid w:val="0"/>
              <w:rPr>
                <w:sz w:val="18"/>
                <w:szCs w:val="18"/>
              </w:rPr>
            </w:pPr>
            <w:r w:rsidRPr="00C8264D">
              <w:rPr>
                <w:sz w:val="18"/>
                <w:szCs w:val="18"/>
              </w:rPr>
              <w:t>20</w:t>
            </w:r>
          </w:p>
        </w:tc>
        <w:tc>
          <w:tcPr>
            <w:tcW w:w="1361" w:type="dxa"/>
          </w:tcPr>
          <w:p w:rsidR="00725233" w:rsidRPr="00C8264D" w:rsidRDefault="00725233" w:rsidP="00DD7505">
            <w:pPr>
              <w:snapToGrid w:val="0"/>
              <w:rPr>
                <w:sz w:val="18"/>
                <w:szCs w:val="18"/>
              </w:rPr>
            </w:pPr>
            <w:r w:rsidRPr="00C8264D">
              <w:rPr>
                <w:sz w:val="18"/>
                <w:szCs w:val="18"/>
              </w:rPr>
              <w:t>Alfanumérico</w:t>
            </w:r>
          </w:p>
        </w:tc>
        <w:tc>
          <w:tcPr>
            <w:tcW w:w="2242" w:type="dxa"/>
          </w:tcPr>
          <w:p w:rsidR="00725233" w:rsidRPr="00C8264D" w:rsidRDefault="00725233" w:rsidP="00DD7505">
            <w:pPr>
              <w:snapToGrid w:val="0"/>
              <w:rPr>
                <w:sz w:val="18"/>
                <w:szCs w:val="18"/>
              </w:rPr>
            </w:pPr>
            <w:r w:rsidRPr="00C8264D">
              <w:rPr>
                <w:sz w:val="18"/>
                <w:szCs w:val="18"/>
              </w:rPr>
              <w:t>Tipo de arquivo</w:t>
            </w:r>
          </w:p>
        </w:tc>
        <w:tc>
          <w:tcPr>
            <w:tcW w:w="1831" w:type="dxa"/>
          </w:tcPr>
          <w:p w:rsidR="00725233" w:rsidRPr="00C8264D" w:rsidRDefault="00725233" w:rsidP="00DD7505">
            <w:pPr>
              <w:snapToGrid w:val="0"/>
              <w:rPr>
                <w:sz w:val="18"/>
                <w:szCs w:val="18"/>
              </w:rPr>
            </w:pPr>
            <w:r w:rsidRPr="00C8264D">
              <w:rPr>
                <w:sz w:val="18"/>
                <w:szCs w:val="18"/>
              </w:rPr>
              <w:t>Tabela 28</w:t>
            </w:r>
          </w:p>
        </w:tc>
        <w:tc>
          <w:tcPr>
            <w:tcW w:w="1228" w:type="dxa"/>
          </w:tcPr>
          <w:p w:rsidR="00725233" w:rsidRPr="00C8264D" w:rsidRDefault="00725233" w:rsidP="00DD7505">
            <w:pPr>
              <w:snapToGrid w:val="0"/>
              <w:rPr>
                <w:sz w:val="18"/>
                <w:szCs w:val="18"/>
              </w:rPr>
            </w:pPr>
            <w:r w:rsidRPr="00C8264D">
              <w:rPr>
                <w:sz w:val="18"/>
                <w:szCs w:val="18"/>
              </w:rPr>
              <w:t>Brancos</w:t>
            </w:r>
          </w:p>
        </w:tc>
      </w:tr>
      <w:tr w:rsidR="00725233" w:rsidRPr="00C8264D" w:rsidTr="00C8264D">
        <w:trPr>
          <w:cnfStyle w:val="000000100000"/>
        </w:trPr>
        <w:tc>
          <w:tcPr>
            <w:tcW w:w="1985" w:type="dxa"/>
          </w:tcPr>
          <w:p w:rsidR="00725233" w:rsidRPr="00C8264D" w:rsidRDefault="00725233" w:rsidP="00DD7505">
            <w:pPr>
              <w:snapToGrid w:val="0"/>
              <w:rPr>
                <w:sz w:val="18"/>
                <w:szCs w:val="18"/>
              </w:rPr>
            </w:pPr>
            <w:r w:rsidRPr="00C8264D">
              <w:rPr>
                <w:sz w:val="18"/>
                <w:szCs w:val="18"/>
              </w:rPr>
              <w:t xml:space="preserve">Data  e hora da geração </w:t>
            </w:r>
          </w:p>
        </w:tc>
        <w:tc>
          <w:tcPr>
            <w:tcW w:w="567" w:type="dxa"/>
          </w:tcPr>
          <w:p w:rsidR="00725233" w:rsidRPr="00C8264D" w:rsidRDefault="00725233" w:rsidP="00DD7505">
            <w:pPr>
              <w:snapToGrid w:val="0"/>
              <w:rPr>
                <w:sz w:val="18"/>
                <w:szCs w:val="18"/>
              </w:rPr>
            </w:pPr>
            <w:r w:rsidRPr="00C8264D">
              <w:rPr>
                <w:sz w:val="18"/>
                <w:szCs w:val="18"/>
              </w:rPr>
              <w:t>23</w:t>
            </w:r>
          </w:p>
        </w:tc>
        <w:tc>
          <w:tcPr>
            <w:tcW w:w="567" w:type="dxa"/>
          </w:tcPr>
          <w:p w:rsidR="00725233" w:rsidRPr="00C8264D" w:rsidRDefault="00725233" w:rsidP="00DD7505">
            <w:pPr>
              <w:snapToGrid w:val="0"/>
              <w:rPr>
                <w:sz w:val="18"/>
                <w:szCs w:val="18"/>
              </w:rPr>
            </w:pPr>
            <w:r w:rsidRPr="00C8264D">
              <w:rPr>
                <w:sz w:val="18"/>
                <w:szCs w:val="18"/>
              </w:rPr>
              <w:t>14</w:t>
            </w:r>
          </w:p>
        </w:tc>
        <w:tc>
          <w:tcPr>
            <w:tcW w:w="1361" w:type="dxa"/>
          </w:tcPr>
          <w:p w:rsidR="00725233" w:rsidRPr="00C8264D" w:rsidRDefault="00725233" w:rsidP="00DD7505">
            <w:pPr>
              <w:snapToGrid w:val="0"/>
              <w:rPr>
                <w:sz w:val="18"/>
                <w:szCs w:val="18"/>
              </w:rPr>
            </w:pPr>
            <w:r w:rsidRPr="00C8264D">
              <w:rPr>
                <w:sz w:val="18"/>
                <w:szCs w:val="18"/>
              </w:rPr>
              <w:t>Numérico</w:t>
            </w:r>
          </w:p>
        </w:tc>
        <w:tc>
          <w:tcPr>
            <w:tcW w:w="2242" w:type="dxa"/>
          </w:tcPr>
          <w:p w:rsidR="00725233" w:rsidRPr="00C8264D" w:rsidRDefault="00725233" w:rsidP="00DD7505">
            <w:pPr>
              <w:snapToGrid w:val="0"/>
              <w:rPr>
                <w:sz w:val="18"/>
                <w:szCs w:val="18"/>
              </w:rPr>
            </w:pPr>
            <w:r w:rsidRPr="00C8264D">
              <w:rPr>
                <w:sz w:val="18"/>
                <w:szCs w:val="18"/>
              </w:rPr>
              <w:t xml:space="preserve">AAAA + BIT 07 </w:t>
            </w:r>
          </w:p>
        </w:tc>
        <w:tc>
          <w:tcPr>
            <w:tcW w:w="1831" w:type="dxa"/>
          </w:tcPr>
          <w:p w:rsidR="00725233" w:rsidRPr="00C8264D" w:rsidRDefault="00725233" w:rsidP="00DD7505">
            <w:pPr>
              <w:snapToGrid w:val="0"/>
              <w:rPr>
                <w:sz w:val="18"/>
                <w:szCs w:val="18"/>
              </w:rPr>
            </w:pPr>
            <w:r w:rsidRPr="00C8264D">
              <w:rPr>
                <w:sz w:val="18"/>
                <w:szCs w:val="18"/>
              </w:rPr>
              <w:t>Data e hora em que o arquivo foi gerado,</w:t>
            </w:r>
          </w:p>
          <w:p w:rsidR="00725233" w:rsidRPr="00C8264D" w:rsidRDefault="00725233" w:rsidP="00DD7505">
            <w:pPr>
              <w:rPr>
                <w:sz w:val="18"/>
                <w:szCs w:val="18"/>
              </w:rPr>
            </w:pPr>
            <w:r w:rsidRPr="00C8264D">
              <w:rPr>
                <w:sz w:val="18"/>
                <w:szCs w:val="18"/>
              </w:rPr>
              <w:t>yyyymmddhhmiss</w:t>
            </w:r>
          </w:p>
          <w:p w:rsidR="00725233" w:rsidRPr="00C8264D" w:rsidRDefault="00725233" w:rsidP="00DD7505">
            <w:pPr>
              <w:rPr>
                <w:sz w:val="18"/>
                <w:szCs w:val="18"/>
              </w:rPr>
            </w:pPr>
            <w:r w:rsidRPr="00C8264D">
              <w:rPr>
                <w:sz w:val="18"/>
                <w:szCs w:val="18"/>
              </w:rPr>
              <w:lastRenderedPageBreak/>
              <w:t xml:space="preserve">(hh de </w:t>
            </w:r>
            <w:smartTag w:uri="urn:schemas-microsoft-com:office:smarttags" w:element="metricconverter">
              <w:smartTagPr>
                <w:attr w:name="ProductID" w:val="00 a"/>
              </w:smartTagPr>
              <w:r w:rsidRPr="00C8264D">
                <w:rPr>
                  <w:sz w:val="18"/>
                  <w:szCs w:val="18"/>
                </w:rPr>
                <w:t>00 a</w:t>
              </w:r>
            </w:smartTag>
            <w:r w:rsidRPr="00C8264D">
              <w:rPr>
                <w:sz w:val="18"/>
                <w:szCs w:val="18"/>
              </w:rPr>
              <w:t xml:space="preserve"> 23)</w:t>
            </w:r>
          </w:p>
        </w:tc>
        <w:tc>
          <w:tcPr>
            <w:tcW w:w="1228" w:type="dxa"/>
          </w:tcPr>
          <w:p w:rsidR="00725233" w:rsidRPr="00C8264D" w:rsidRDefault="00725233" w:rsidP="00DD7505">
            <w:pPr>
              <w:snapToGrid w:val="0"/>
              <w:rPr>
                <w:sz w:val="18"/>
                <w:szCs w:val="18"/>
              </w:rPr>
            </w:pPr>
          </w:p>
        </w:tc>
      </w:tr>
      <w:tr w:rsidR="00725233" w:rsidRPr="00C8264D" w:rsidTr="00C8264D">
        <w:tc>
          <w:tcPr>
            <w:tcW w:w="1985" w:type="dxa"/>
          </w:tcPr>
          <w:p w:rsidR="00725233" w:rsidRPr="00C8264D" w:rsidRDefault="00725233" w:rsidP="00DD7505">
            <w:pPr>
              <w:snapToGrid w:val="0"/>
              <w:rPr>
                <w:sz w:val="18"/>
                <w:szCs w:val="18"/>
              </w:rPr>
            </w:pPr>
            <w:r w:rsidRPr="00C8264D">
              <w:rPr>
                <w:sz w:val="18"/>
                <w:szCs w:val="18"/>
              </w:rPr>
              <w:lastRenderedPageBreak/>
              <w:t>Versão do arquivo</w:t>
            </w:r>
          </w:p>
        </w:tc>
        <w:tc>
          <w:tcPr>
            <w:tcW w:w="567" w:type="dxa"/>
          </w:tcPr>
          <w:p w:rsidR="00725233" w:rsidRPr="00C8264D" w:rsidRDefault="00725233" w:rsidP="00DD7505">
            <w:pPr>
              <w:snapToGrid w:val="0"/>
              <w:rPr>
                <w:sz w:val="18"/>
                <w:szCs w:val="18"/>
              </w:rPr>
            </w:pPr>
            <w:r w:rsidRPr="00C8264D">
              <w:rPr>
                <w:sz w:val="18"/>
                <w:szCs w:val="18"/>
              </w:rPr>
              <w:t>37</w:t>
            </w:r>
          </w:p>
        </w:tc>
        <w:tc>
          <w:tcPr>
            <w:tcW w:w="567" w:type="dxa"/>
          </w:tcPr>
          <w:p w:rsidR="00725233" w:rsidRPr="00C8264D" w:rsidRDefault="00725233" w:rsidP="00DD7505">
            <w:pPr>
              <w:snapToGrid w:val="0"/>
              <w:rPr>
                <w:sz w:val="18"/>
                <w:szCs w:val="18"/>
              </w:rPr>
            </w:pPr>
            <w:r w:rsidRPr="00C8264D">
              <w:rPr>
                <w:sz w:val="18"/>
                <w:szCs w:val="18"/>
              </w:rPr>
              <w:t>7</w:t>
            </w:r>
          </w:p>
        </w:tc>
        <w:tc>
          <w:tcPr>
            <w:tcW w:w="1361" w:type="dxa"/>
          </w:tcPr>
          <w:p w:rsidR="00725233" w:rsidRPr="00C8264D" w:rsidRDefault="00725233" w:rsidP="00DD7505">
            <w:pPr>
              <w:snapToGrid w:val="0"/>
              <w:rPr>
                <w:sz w:val="18"/>
                <w:szCs w:val="18"/>
              </w:rPr>
            </w:pPr>
            <w:r w:rsidRPr="00C8264D">
              <w:rPr>
                <w:sz w:val="18"/>
                <w:szCs w:val="18"/>
              </w:rPr>
              <w:t>Numérico</w:t>
            </w:r>
          </w:p>
        </w:tc>
        <w:tc>
          <w:tcPr>
            <w:tcW w:w="2242" w:type="dxa"/>
          </w:tcPr>
          <w:p w:rsidR="00725233" w:rsidRPr="00C8264D" w:rsidRDefault="00725233" w:rsidP="00DD7505">
            <w:pPr>
              <w:snapToGrid w:val="0"/>
              <w:rPr>
                <w:sz w:val="18"/>
                <w:szCs w:val="18"/>
              </w:rPr>
            </w:pPr>
            <w:r w:rsidRPr="00C8264D">
              <w:rPr>
                <w:sz w:val="18"/>
                <w:szCs w:val="18"/>
              </w:rPr>
              <w:t>Versão do arquivo gerado</w:t>
            </w:r>
          </w:p>
        </w:tc>
        <w:tc>
          <w:tcPr>
            <w:tcW w:w="1831" w:type="dxa"/>
          </w:tcPr>
          <w:p w:rsidR="00725233" w:rsidRPr="00C8264D" w:rsidRDefault="00725233" w:rsidP="00DD7505">
            <w:pPr>
              <w:snapToGrid w:val="0"/>
              <w:rPr>
                <w:sz w:val="18"/>
                <w:szCs w:val="18"/>
              </w:rPr>
            </w:pPr>
          </w:p>
        </w:tc>
        <w:tc>
          <w:tcPr>
            <w:tcW w:w="1228" w:type="dxa"/>
          </w:tcPr>
          <w:p w:rsidR="00725233" w:rsidRPr="00C8264D" w:rsidRDefault="00725233" w:rsidP="00DD7505">
            <w:pPr>
              <w:snapToGrid w:val="0"/>
              <w:rPr>
                <w:sz w:val="18"/>
                <w:szCs w:val="18"/>
              </w:rPr>
            </w:pPr>
            <w:r w:rsidRPr="00C8264D">
              <w:rPr>
                <w:sz w:val="18"/>
                <w:szCs w:val="18"/>
              </w:rPr>
              <w:t>0000000</w:t>
            </w:r>
          </w:p>
        </w:tc>
      </w:tr>
      <w:tr w:rsidR="00725233" w:rsidRPr="00C8264D" w:rsidTr="00C8264D">
        <w:trPr>
          <w:cnfStyle w:val="000000100000"/>
        </w:trPr>
        <w:tc>
          <w:tcPr>
            <w:tcW w:w="1985" w:type="dxa"/>
          </w:tcPr>
          <w:p w:rsidR="00725233" w:rsidRPr="00C8264D" w:rsidRDefault="00725233" w:rsidP="00DD7505">
            <w:pPr>
              <w:snapToGrid w:val="0"/>
              <w:rPr>
                <w:sz w:val="18"/>
                <w:szCs w:val="18"/>
              </w:rPr>
            </w:pPr>
            <w:r w:rsidRPr="00C8264D">
              <w:rPr>
                <w:sz w:val="18"/>
                <w:szCs w:val="18"/>
              </w:rPr>
              <w:t>Espaços em branco</w:t>
            </w:r>
          </w:p>
        </w:tc>
        <w:tc>
          <w:tcPr>
            <w:tcW w:w="567" w:type="dxa"/>
          </w:tcPr>
          <w:p w:rsidR="00725233" w:rsidRPr="00C8264D" w:rsidRDefault="00725233" w:rsidP="00DD7505">
            <w:pPr>
              <w:snapToGrid w:val="0"/>
              <w:rPr>
                <w:sz w:val="18"/>
                <w:szCs w:val="18"/>
              </w:rPr>
            </w:pPr>
            <w:r w:rsidRPr="00C8264D">
              <w:rPr>
                <w:sz w:val="18"/>
                <w:szCs w:val="18"/>
              </w:rPr>
              <w:t>44</w:t>
            </w:r>
          </w:p>
        </w:tc>
        <w:tc>
          <w:tcPr>
            <w:tcW w:w="567" w:type="dxa"/>
          </w:tcPr>
          <w:p w:rsidR="00725233" w:rsidRPr="00C8264D" w:rsidRDefault="00725233" w:rsidP="00DD7505">
            <w:pPr>
              <w:snapToGrid w:val="0"/>
              <w:rPr>
                <w:sz w:val="18"/>
                <w:szCs w:val="18"/>
              </w:rPr>
            </w:pPr>
            <w:r w:rsidRPr="00C8264D">
              <w:rPr>
                <w:sz w:val="18"/>
                <w:szCs w:val="18"/>
              </w:rPr>
              <w:t>199</w:t>
            </w:r>
          </w:p>
        </w:tc>
        <w:tc>
          <w:tcPr>
            <w:tcW w:w="1361" w:type="dxa"/>
          </w:tcPr>
          <w:p w:rsidR="00725233" w:rsidRPr="00C8264D" w:rsidRDefault="00725233" w:rsidP="00DD7505">
            <w:pPr>
              <w:snapToGrid w:val="0"/>
              <w:rPr>
                <w:sz w:val="18"/>
                <w:szCs w:val="18"/>
              </w:rPr>
            </w:pPr>
            <w:r w:rsidRPr="00C8264D">
              <w:rPr>
                <w:sz w:val="18"/>
                <w:szCs w:val="18"/>
              </w:rPr>
              <w:t>Alfanumérico</w:t>
            </w:r>
          </w:p>
        </w:tc>
        <w:tc>
          <w:tcPr>
            <w:tcW w:w="2242" w:type="dxa"/>
          </w:tcPr>
          <w:p w:rsidR="00725233" w:rsidRPr="00C8264D" w:rsidRDefault="00725233" w:rsidP="00DD7505">
            <w:pPr>
              <w:snapToGrid w:val="0"/>
              <w:rPr>
                <w:sz w:val="18"/>
                <w:szCs w:val="18"/>
              </w:rPr>
            </w:pPr>
          </w:p>
        </w:tc>
        <w:tc>
          <w:tcPr>
            <w:tcW w:w="1831" w:type="dxa"/>
          </w:tcPr>
          <w:p w:rsidR="00725233" w:rsidRPr="00C8264D" w:rsidRDefault="00725233" w:rsidP="00DD7505">
            <w:pPr>
              <w:snapToGrid w:val="0"/>
              <w:rPr>
                <w:sz w:val="18"/>
                <w:szCs w:val="18"/>
              </w:rPr>
            </w:pPr>
            <w:r w:rsidRPr="00C8264D">
              <w:rPr>
                <w:sz w:val="18"/>
                <w:szCs w:val="18"/>
              </w:rPr>
              <w:t>Preencher com zeros</w:t>
            </w:r>
          </w:p>
        </w:tc>
        <w:tc>
          <w:tcPr>
            <w:tcW w:w="1228" w:type="dxa"/>
          </w:tcPr>
          <w:p w:rsidR="00725233" w:rsidRPr="00C8264D" w:rsidRDefault="00725233" w:rsidP="00DD7505">
            <w:pPr>
              <w:snapToGrid w:val="0"/>
              <w:rPr>
                <w:sz w:val="18"/>
                <w:szCs w:val="18"/>
              </w:rPr>
            </w:pPr>
            <w:r w:rsidRPr="00C8264D">
              <w:rPr>
                <w:sz w:val="18"/>
                <w:szCs w:val="18"/>
              </w:rPr>
              <w:t>00000….</w:t>
            </w:r>
          </w:p>
        </w:tc>
      </w:tr>
    </w:tbl>
    <w:p w:rsidR="00725233" w:rsidRPr="00725233" w:rsidRDefault="00725233" w:rsidP="005C6131">
      <w:pPr>
        <w:pStyle w:val="Ttulo4"/>
      </w:pPr>
      <w:bookmarkStart w:id="83" w:name="_Toc440463681"/>
      <w:r>
        <w:t>Detalhe</w:t>
      </w:r>
      <w:bookmarkEnd w:id="83"/>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2552"/>
        <w:gridCol w:w="425"/>
        <w:gridCol w:w="425"/>
        <w:gridCol w:w="1311"/>
        <w:gridCol w:w="4359"/>
        <w:gridCol w:w="426"/>
        <w:gridCol w:w="468"/>
      </w:tblGrid>
      <w:tr w:rsidR="00725233" w:rsidRPr="00C8264D" w:rsidTr="00AE61F2">
        <w:trPr>
          <w:cnfStyle w:val="100000000000"/>
        </w:trPr>
        <w:tc>
          <w:tcPr>
            <w:tcW w:w="2552" w:type="dxa"/>
            <w:tcBorders>
              <w:top w:val="none" w:sz="0" w:space="0" w:color="auto"/>
              <w:left w:val="none" w:sz="0" w:space="0" w:color="auto"/>
              <w:bottom w:val="none" w:sz="0" w:space="0" w:color="auto"/>
              <w:right w:val="none" w:sz="0" w:space="0" w:color="auto"/>
            </w:tcBorders>
          </w:tcPr>
          <w:p w:rsidR="00725233" w:rsidRPr="00C8264D" w:rsidRDefault="00725233" w:rsidP="00DD7505">
            <w:pPr>
              <w:keepNext/>
              <w:snapToGrid w:val="0"/>
              <w:rPr>
                <w:b w:val="0"/>
                <w:sz w:val="18"/>
                <w:szCs w:val="18"/>
              </w:rPr>
            </w:pPr>
            <w:r w:rsidRPr="00C8264D">
              <w:rPr>
                <w:sz w:val="18"/>
                <w:szCs w:val="18"/>
              </w:rPr>
              <w:t>Campo</w:t>
            </w:r>
          </w:p>
        </w:tc>
        <w:tc>
          <w:tcPr>
            <w:tcW w:w="425" w:type="dxa"/>
            <w:tcBorders>
              <w:top w:val="none" w:sz="0" w:space="0" w:color="auto"/>
              <w:left w:val="none" w:sz="0" w:space="0" w:color="auto"/>
              <w:bottom w:val="none" w:sz="0" w:space="0" w:color="auto"/>
              <w:right w:val="none" w:sz="0" w:space="0" w:color="auto"/>
            </w:tcBorders>
          </w:tcPr>
          <w:p w:rsidR="00725233" w:rsidRPr="00C8264D" w:rsidRDefault="00725233" w:rsidP="00DD7505">
            <w:pPr>
              <w:keepNext/>
              <w:snapToGrid w:val="0"/>
              <w:rPr>
                <w:b w:val="0"/>
                <w:sz w:val="18"/>
                <w:szCs w:val="18"/>
              </w:rPr>
            </w:pPr>
            <w:r w:rsidRPr="00C8264D">
              <w:rPr>
                <w:sz w:val="18"/>
                <w:szCs w:val="18"/>
              </w:rPr>
              <w:t>Ps</w:t>
            </w:r>
          </w:p>
        </w:tc>
        <w:tc>
          <w:tcPr>
            <w:tcW w:w="425" w:type="dxa"/>
            <w:tcBorders>
              <w:top w:val="none" w:sz="0" w:space="0" w:color="auto"/>
              <w:left w:val="none" w:sz="0" w:space="0" w:color="auto"/>
              <w:bottom w:val="none" w:sz="0" w:space="0" w:color="auto"/>
              <w:right w:val="none" w:sz="0" w:space="0" w:color="auto"/>
            </w:tcBorders>
          </w:tcPr>
          <w:p w:rsidR="00725233" w:rsidRPr="00C8264D" w:rsidRDefault="00725233" w:rsidP="00DD7505">
            <w:pPr>
              <w:keepNext/>
              <w:snapToGrid w:val="0"/>
              <w:rPr>
                <w:b w:val="0"/>
                <w:sz w:val="18"/>
                <w:szCs w:val="18"/>
              </w:rPr>
            </w:pPr>
            <w:r w:rsidRPr="00C8264D">
              <w:rPr>
                <w:sz w:val="18"/>
                <w:szCs w:val="18"/>
              </w:rPr>
              <w:t>Ln</w:t>
            </w:r>
          </w:p>
        </w:tc>
        <w:tc>
          <w:tcPr>
            <w:tcW w:w="1311" w:type="dxa"/>
            <w:tcBorders>
              <w:top w:val="none" w:sz="0" w:space="0" w:color="auto"/>
              <w:left w:val="none" w:sz="0" w:space="0" w:color="auto"/>
              <w:bottom w:val="none" w:sz="0" w:space="0" w:color="auto"/>
              <w:right w:val="none" w:sz="0" w:space="0" w:color="auto"/>
            </w:tcBorders>
          </w:tcPr>
          <w:p w:rsidR="00725233" w:rsidRPr="00C8264D" w:rsidRDefault="00725233" w:rsidP="00DD7505">
            <w:pPr>
              <w:keepNext/>
              <w:rPr>
                <w:b w:val="0"/>
                <w:sz w:val="18"/>
                <w:szCs w:val="18"/>
              </w:rPr>
            </w:pPr>
            <w:r w:rsidRPr="00C8264D">
              <w:rPr>
                <w:sz w:val="18"/>
                <w:szCs w:val="18"/>
              </w:rPr>
              <w:t>Formato</w:t>
            </w:r>
          </w:p>
        </w:tc>
        <w:tc>
          <w:tcPr>
            <w:tcW w:w="4359" w:type="dxa"/>
            <w:tcBorders>
              <w:top w:val="none" w:sz="0" w:space="0" w:color="auto"/>
              <w:left w:val="none" w:sz="0" w:space="0" w:color="auto"/>
              <w:bottom w:val="none" w:sz="0" w:space="0" w:color="auto"/>
              <w:right w:val="none" w:sz="0" w:space="0" w:color="auto"/>
            </w:tcBorders>
          </w:tcPr>
          <w:p w:rsidR="00725233" w:rsidRPr="00C8264D" w:rsidRDefault="00725233" w:rsidP="00DD7505">
            <w:pPr>
              <w:keepNext/>
              <w:snapToGrid w:val="0"/>
              <w:rPr>
                <w:b w:val="0"/>
                <w:sz w:val="18"/>
                <w:szCs w:val="18"/>
              </w:rPr>
            </w:pPr>
            <w:r w:rsidRPr="00C8264D">
              <w:rPr>
                <w:sz w:val="18"/>
                <w:szCs w:val="18"/>
              </w:rPr>
              <w:t>Descripción</w:t>
            </w:r>
          </w:p>
        </w:tc>
        <w:tc>
          <w:tcPr>
            <w:tcW w:w="426" w:type="dxa"/>
            <w:tcBorders>
              <w:top w:val="none" w:sz="0" w:space="0" w:color="auto"/>
              <w:left w:val="none" w:sz="0" w:space="0" w:color="auto"/>
              <w:bottom w:val="none" w:sz="0" w:space="0" w:color="auto"/>
              <w:right w:val="none" w:sz="0" w:space="0" w:color="auto"/>
            </w:tcBorders>
          </w:tcPr>
          <w:p w:rsidR="00725233" w:rsidRPr="00C8264D" w:rsidRDefault="00725233" w:rsidP="00DD7505">
            <w:pPr>
              <w:keepNext/>
              <w:snapToGrid w:val="0"/>
              <w:rPr>
                <w:b w:val="0"/>
                <w:sz w:val="18"/>
                <w:szCs w:val="18"/>
              </w:rPr>
            </w:pPr>
          </w:p>
        </w:tc>
        <w:tc>
          <w:tcPr>
            <w:tcW w:w="468" w:type="dxa"/>
            <w:tcBorders>
              <w:top w:val="none" w:sz="0" w:space="0" w:color="auto"/>
              <w:left w:val="none" w:sz="0" w:space="0" w:color="auto"/>
              <w:bottom w:val="none" w:sz="0" w:space="0" w:color="auto"/>
              <w:right w:val="none" w:sz="0" w:space="0" w:color="auto"/>
            </w:tcBorders>
          </w:tcPr>
          <w:p w:rsidR="00725233" w:rsidRPr="00C8264D" w:rsidRDefault="00725233" w:rsidP="00DD7505">
            <w:pPr>
              <w:keepNext/>
              <w:snapToGrid w:val="0"/>
              <w:rPr>
                <w:b w:val="0"/>
                <w:sz w:val="18"/>
                <w:szCs w:val="18"/>
              </w:rPr>
            </w:pPr>
          </w:p>
        </w:tc>
      </w:tr>
      <w:tr w:rsidR="00FC30D8" w:rsidRPr="00C8264D" w:rsidTr="00C8264D">
        <w:trPr>
          <w:cnfStyle w:val="000000100000"/>
        </w:trPr>
        <w:tc>
          <w:tcPr>
            <w:tcW w:w="2552" w:type="dxa"/>
          </w:tcPr>
          <w:p w:rsidR="00FC30D8" w:rsidRPr="00C8264D" w:rsidRDefault="00FC30D8" w:rsidP="00FC30D8">
            <w:pPr>
              <w:snapToGrid w:val="0"/>
              <w:rPr>
                <w:sz w:val="18"/>
                <w:szCs w:val="18"/>
              </w:rPr>
            </w:pPr>
            <w:r w:rsidRPr="00C8264D">
              <w:rPr>
                <w:sz w:val="18"/>
                <w:szCs w:val="18"/>
              </w:rPr>
              <w:t>Tipo mensaje</w:t>
            </w:r>
          </w:p>
        </w:tc>
        <w:tc>
          <w:tcPr>
            <w:tcW w:w="425" w:type="dxa"/>
          </w:tcPr>
          <w:p w:rsidR="00FC30D8" w:rsidRPr="00C8264D" w:rsidRDefault="00FC30D8" w:rsidP="00FC30D8">
            <w:pPr>
              <w:snapToGrid w:val="0"/>
              <w:rPr>
                <w:sz w:val="18"/>
                <w:szCs w:val="18"/>
              </w:rPr>
            </w:pPr>
            <w:r w:rsidRPr="00C8264D">
              <w:rPr>
                <w:sz w:val="18"/>
                <w:szCs w:val="18"/>
              </w:rPr>
              <w:t>1</w:t>
            </w:r>
          </w:p>
        </w:tc>
        <w:tc>
          <w:tcPr>
            <w:tcW w:w="425" w:type="dxa"/>
          </w:tcPr>
          <w:p w:rsidR="00FC30D8" w:rsidRPr="00C8264D" w:rsidRDefault="00FC30D8" w:rsidP="00FC30D8">
            <w:pPr>
              <w:snapToGrid w:val="0"/>
              <w:rPr>
                <w:sz w:val="18"/>
                <w:szCs w:val="18"/>
              </w:rPr>
            </w:pPr>
            <w:r w:rsidRPr="00C8264D">
              <w:rPr>
                <w:sz w:val="18"/>
                <w:szCs w:val="18"/>
              </w:rPr>
              <w:t>2</w:t>
            </w:r>
          </w:p>
        </w:tc>
        <w:tc>
          <w:tcPr>
            <w:tcW w:w="1311" w:type="dxa"/>
          </w:tcPr>
          <w:p w:rsidR="00FC30D8" w:rsidRPr="00C8264D" w:rsidRDefault="00FC30D8" w:rsidP="00FC30D8">
            <w:pPr>
              <w:snapToGrid w:val="0"/>
              <w:rPr>
                <w:sz w:val="18"/>
                <w:szCs w:val="18"/>
              </w:rPr>
            </w:pPr>
            <w:r w:rsidRPr="00C8264D">
              <w:rPr>
                <w:sz w:val="18"/>
                <w:szCs w:val="18"/>
              </w:rPr>
              <w:t>AV</w:t>
            </w:r>
          </w:p>
        </w:tc>
        <w:tc>
          <w:tcPr>
            <w:tcW w:w="4359" w:type="dxa"/>
          </w:tcPr>
          <w:p w:rsidR="00FC30D8" w:rsidRPr="00C8264D" w:rsidRDefault="00FC30D8" w:rsidP="00FC30D8">
            <w:pPr>
              <w:snapToGrid w:val="0"/>
              <w:rPr>
                <w:sz w:val="18"/>
                <w:szCs w:val="18"/>
              </w:rPr>
            </w:pPr>
            <w:r w:rsidRPr="00C8264D">
              <w:rPr>
                <w:sz w:val="18"/>
                <w:szCs w:val="18"/>
              </w:rPr>
              <w:t>Host -&gt; Lynx OffLine</w:t>
            </w:r>
          </w:p>
        </w:tc>
        <w:tc>
          <w:tcPr>
            <w:tcW w:w="426" w:type="dxa"/>
          </w:tcPr>
          <w:p w:rsidR="00FC30D8" w:rsidRPr="00C8264D" w:rsidRDefault="00FC30D8" w:rsidP="00FC30D8">
            <w:pPr>
              <w:snapToGrid w:val="0"/>
              <w:rPr>
                <w:sz w:val="18"/>
                <w:szCs w:val="18"/>
                <w:shd w:val="clear" w:color="auto" w:fill="C0C0C0"/>
              </w:rPr>
            </w:pPr>
          </w:p>
        </w:tc>
        <w:tc>
          <w:tcPr>
            <w:tcW w:w="468" w:type="dxa"/>
          </w:tcPr>
          <w:p w:rsidR="00FC30D8" w:rsidRPr="00C8264D" w:rsidRDefault="00FC30D8" w:rsidP="00FC30D8">
            <w:pPr>
              <w:snapToGrid w:val="0"/>
              <w:rPr>
                <w:sz w:val="18"/>
                <w:szCs w:val="18"/>
                <w:shd w:val="clear" w:color="auto" w:fill="C0C0C0"/>
              </w:rPr>
            </w:pPr>
          </w:p>
        </w:tc>
      </w:tr>
      <w:tr w:rsidR="00FC30D8" w:rsidRPr="00C8264D" w:rsidTr="00C8264D">
        <w:tc>
          <w:tcPr>
            <w:tcW w:w="2552" w:type="dxa"/>
          </w:tcPr>
          <w:p w:rsidR="00FC30D8" w:rsidRPr="00C8264D" w:rsidRDefault="00FC30D8" w:rsidP="00FC30D8">
            <w:pPr>
              <w:snapToGrid w:val="0"/>
              <w:rPr>
                <w:sz w:val="18"/>
                <w:szCs w:val="18"/>
              </w:rPr>
            </w:pPr>
            <w:r w:rsidRPr="00C8264D">
              <w:rPr>
                <w:sz w:val="18"/>
                <w:szCs w:val="18"/>
              </w:rPr>
              <w:t>Número da maquineta</w:t>
            </w:r>
          </w:p>
        </w:tc>
        <w:tc>
          <w:tcPr>
            <w:tcW w:w="425" w:type="dxa"/>
          </w:tcPr>
          <w:p w:rsidR="00FC30D8" w:rsidRPr="00C8264D" w:rsidRDefault="00FC30D8" w:rsidP="00FC30D8">
            <w:pPr>
              <w:snapToGrid w:val="0"/>
              <w:rPr>
                <w:sz w:val="18"/>
                <w:szCs w:val="18"/>
              </w:rPr>
            </w:pPr>
            <w:r w:rsidRPr="00C8264D">
              <w:rPr>
                <w:sz w:val="18"/>
                <w:szCs w:val="18"/>
              </w:rPr>
              <w:t>3</w:t>
            </w:r>
          </w:p>
        </w:tc>
        <w:tc>
          <w:tcPr>
            <w:tcW w:w="425" w:type="dxa"/>
          </w:tcPr>
          <w:p w:rsidR="00FC30D8" w:rsidRPr="00C8264D" w:rsidRDefault="00FC30D8" w:rsidP="00FC30D8">
            <w:pPr>
              <w:snapToGrid w:val="0"/>
              <w:rPr>
                <w:sz w:val="18"/>
                <w:szCs w:val="18"/>
              </w:rPr>
            </w:pPr>
            <w:r w:rsidRPr="00C8264D">
              <w:rPr>
                <w:sz w:val="18"/>
                <w:szCs w:val="18"/>
              </w:rPr>
              <w:t>10</w:t>
            </w:r>
          </w:p>
        </w:tc>
        <w:tc>
          <w:tcPr>
            <w:tcW w:w="1311" w:type="dxa"/>
          </w:tcPr>
          <w:p w:rsidR="00FC30D8" w:rsidRPr="00C8264D" w:rsidRDefault="00FC30D8" w:rsidP="00FC30D8">
            <w:pPr>
              <w:snapToGrid w:val="0"/>
              <w:rPr>
                <w:sz w:val="18"/>
                <w:szCs w:val="18"/>
              </w:rPr>
            </w:pPr>
            <w:r w:rsidRPr="00C8264D">
              <w:rPr>
                <w:sz w:val="18"/>
                <w:szCs w:val="18"/>
              </w:rPr>
              <w:t xml:space="preserve">Numérico </w:t>
            </w:r>
          </w:p>
        </w:tc>
        <w:tc>
          <w:tcPr>
            <w:tcW w:w="4359" w:type="dxa"/>
          </w:tcPr>
          <w:p w:rsidR="00FC30D8" w:rsidRPr="00C8264D" w:rsidRDefault="00FC30D8" w:rsidP="00FC30D8">
            <w:pPr>
              <w:snapToGrid w:val="0"/>
              <w:rPr>
                <w:sz w:val="18"/>
                <w:szCs w:val="18"/>
              </w:rPr>
            </w:pPr>
          </w:p>
        </w:tc>
        <w:tc>
          <w:tcPr>
            <w:tcW w:w="426" w:type="dxa"/>
          </w:tcPr>
          <w:p w:rsidR="00FC30D8" w:rsidRPr="00C8264D" w:rsidRDefault="00FC30D8" w:rsidP="00FC30D8">
            <w:pPr>
              <w:snapToGrid w:val="0"/>
              <w:rPr>
                <w:sz w:val="18"/>
                <w:szCs w:val="18"/>
                <w:shd w:val="clear" w:color="auto" w:fill="C0C0C0"/>
              </w:rPr>
            </w:pPr>
          </w:p>
        </w:tc>
        <w:tc>
          <w:tcPr>
            <w:tcW w:w="468" w:type="dxa"/>
          </w:tcPr>
          <w:p w:rsidR="00FC30D8" w:rsidRPr="00C8264D" w:rsidRDefault="00FC30D8" w:rsidP="00FC30D8">
            <w:pPr>
              <w:snapToGrid w:val="0"/>
              <w:rPr>
                <w:sz w:val="18"/>
                <w:szCs w:val="18"/>
                <w:shd w:val="clear" w:color="auto" w:fill="C0C0C0"/>
              </w:rPr>
            </w:pPr>
          </w:p>
        </w:tc>
      </w:tr>
      <w:tr w:rsidR="00FC30D8" w:rsidRPr="00C8264D" w:rsidTr="00C8264D">
        <w:trPr>
          <w:cnfStyle w:val="000000100000"/>
        </w:trPr>
        <w:tc>
          <w:tcPr>
            <w:tcW w:w="2552" w:type="dxa"/>
          </w:tcPr>
          <w:p w:rsidR="00FC30D8" w:rsidRPr="00C8264D" w:rsidRDefault="00FC30D8" w:rsidP="00FC30D8">
            <w:pPr>
              <w:snapToGrid w:val="0"/>
              <w:rPr>
                <w:sz w:val="18"/>
                <w:szCs w:val="18"/>
              </w:rPr>
            </w:pPr>
            <w:r w:rsidRPr="00C8264D">
              <w:rPr>
                <w:sz w:val="18"/>
                <w:szCs w:val="18"/>
              </w:rPr>
              <w:t>Valor</w:t>
            </w:r>
          </w:p>
        </w:tc>
        <w:tc>
          <w:tcPr>
            <w:tcW w:w="425" w:type="dxa"/>
          </w:tcPr>
          <w:p w:rsidR="00FC30D8" w:rsidRPr="00C8264D" w:rsidRDefault="00FC30D8" w:rsidP="00FC30D8">
            <w:pPr>
              <w:snapToGrid w:val="0"/>
              <w:rPr>
                <w:sz w:val="18"/>
                <w:szCs w:val="18"/>
              </w:rPr>
            </w:pPr>
            <w:r w:rsidRPr="00C8264D">
              <w:rPr>
                <w:sz w:val="18"/>
                <w:szCs w:val="18"/>
              </w:rPr>
              <w:t>13</w:t>
            </w:r>
          </w:p>
        </w:tc>
        <w:tc>
          <w:tcPr>
            <w:tcW w:w="425" w:type="dxa"/>
          </w:tcPr>
          <w:p w:rsidR="00FC30D8" w:rsidRPr="00C8264D" w:rsidRDefault="00FC30D8" w:rsidP="00FC30D8">
            <w:pPr>
              <w:snapToGrid w:val="0"/>
              <w:rPr>
                <w:sz w:val="18"/>
                <w:szCs w:val="18"/>
              </w:rPr>
            </w:pPr>
            <w:r w:rsidRPr="00C8264D">
              <w:rPr>
                <w:sz w:val="18"/>
                <w:szCs w:val="18"/>
              </w:rPr>
              <w:t>12</w:t>
            </w:r>
          </w:p>
        </w:tc>
        <w:tc>
          <w:tcPr>
            <w:tcW w:w="1311" w:type="dxa"/>
          </w:tcPr>
          <w:p w:rsidR="00FC30D8" w:rsidRPr="00C8264D" w:rsidRDefault="00FC30D8" w:rsidP="00FC30D8">
            <w:pPr>
              <w:snapToGrid w:val="0"/>
              <w:rPr>
                <w:sz w:val="18"/>
                <w:szCs w:val="18"/>
              </w:rPr>
            </w:pPr>
            <w:r w:rsidRPr="00C8264D">
              <w:rPr>
                <w:sz w:val="18"/>
                <w:szCs w:val="18"/>
              </w:rPr>
              <w:t xml:space="preserve">Numérico </w:t>
            </w:r>
          </w:p>
        </w:tc>
        <w:tc>
          <w:tcPr>
            <w:tcW w:w="4359" w:type="dxa"/>
          </w:tcPr>
          <w:p w:rsidR="00FC30D8" w:rsidRPr="00C8264D" w:rsidRDefault="00FC30D8" w:rsidP="00FC30D8">
            <w:pPr>
              <w:snapToGrid w:val="0"/>
              <w:rPr>
                <w:sz w:val="18"/>
                <w:szCs w:val="18"/>
              </w:rPr>
            </w:pPr>
            <w:r w:rsidRPr="00C8264D">
              <w:rPr>
                <w:sz w:val="18"/>
                <w:szCs w:val="18"/>
              </w:rPr>
              <w:t>As duas últimas posições são os centavos</w:t>
            </w:r>
          </w:p>
        </w:tc>
        <w:tc>
          <w:tcPr>
            <w:tcW w:w="426" w:type="dxa"/>
          </w:tcPr>
          <w:p w:rsidR="00FC30D8" w:rsidRPr="00C8264D" w:rsidRDefault="00FC30D8" w:rsidP="00FC30D8">
            <w:pPr>
              <w:snapToGrid w:val="0"/>
              <w:rPr>
                <w:sz w:val="18"/>
                <w:szCs w:val="18"/>
                <w:shd w:val="clear" w:color="auto" w:fill="C0C0C0"/>
              </w:rPr>
            </w:pPr>
          </w:p>
        </w:tc>
        <w:tc>
          <w:tcPr>
            <w:tcW w:w="468" w:type="dxa"/>
          </w:tcPr>
          <w:p w:rsidR="00FC30D8" w:rsidRPr="00C8264D" w:rsidRDefault="00FC30D8" w:rsidP="00FC30D8">
            <w:pPr>
              <w:snapToGrid w:val="0"/>
              <w:rPr>
                <w:sz w:val="18"/>
                <w:szCs w:val="18"/>
                <w:shd w:val="clear" w:color="auto" w:fill="C0C0C0"/>
              </w:rPr>
            </w:pPr>
          </w:p>
        </w:tc>
      </w:tr>
      <w:tr w:rsidR="00FC30D8" w:rsidRPr="00C8264D" w:rsidTr="00C8264D">
        <w:tc>
          <w:tcPr>
            <w:tcW w:w="2552" w:type="dxa"/>
          </w:tcPr>
          <w:p w:rsidR="00FC30D8" w:rsidRPr="00C8264D" w:rsidRDefault="00FC30D8" w:rsidP="00FC30D8">
            <w:pPr>
              <w:snapToGrid w:val="0"/>
              <w:rPr>
                <w:sz w:val="18"/>
                <w:szCs w:val="18"/>
              </w:rPr>
            </w:pPr>
            <w:r w:rsidRPr="00C8264D">
              <w:rPr>
                <w:sz w:val="18"/>
                <w:szCs w:val="18"/>
              </w:rPr>
              <w:t>Data/Hora</w:t>
            </w:r>
          </w:p>
        </w:tc>
        <w:tc>
          <w:tcPr>
            <w:tcW w:w="425" w:type="dxa"/>
          </w:tcPr>
          <w:p w:rsidR="00FC30D8" w:rsidRPr="00C8264D" w:rsidRDefault="00FC30D8" w:rsidP="00FC30D8">
            <w:pPr>
              <w:snapToGrid w:val="0"/>
              <w:rPr>
                <w:sz w:val="18"/>
                <w:szCs w:val="18"/>
              </w:rPr>
            </w:pPr>
            <w:r w:rsidRPr="00C8264D">
              <w:rPr>
                <w:sz w:val="18"/>
                <w:szCs w:val="18"/>
              </w:rPr>
              <w:t>25</w:t>
            </w:r>
          </w:p>
        </w:tc>
        <w:tc>
          <w:tcPr>
            <w:tcW w:w="425" w:type="dxa"/>
          </w:tcPr>
          <w:p w:rsidR="00FC30D8" w:rsidRPr="00C8264D" w:rsidRDefault="00FC30D8" w:rsidP="00FC30D8">
            <w:pPr>
              <w:snapToGrid w:val="0"/>
              <w:rPr>
                <w:sz w:val="18"/>
                <w:szCs w:val="18"/>
              </w:rPr>
            </w:pPr>
            <w:r w:rsidRPr="00C8264D">
              <w:rPr>
                <w:sz w:val="18"/>
                <w:szCs w:val="18"/>
              </w:rPr>
              <w:t>14</w:t>
            </w:r>
          </w:p>
        </w:tc>
        <w:tc>
          <w:tcPr>
            <w:tcW w:w="1311" w:type="dxa"/>
          </w:tcPr>
          <w:p w:rsidR="00FC30D8" w:rsidRPr="00C8264D" w:rsidRDefault="00FC30D8" w:rsidP="00FC30D8">
            <w:pPr>
              <w:snapToGrid w:val="0"/>
              <w:rPr>
                <w:sz w:val="18"/>
                <w:szCs w:val="18"/>
              </w:rPr>
            </w:pPr>
            <w:r w:rsidRPr="00C8264D">
              <w:rPr>
                <w:sz w:val="18"/>
                <w:szCs w:val="18"/>
              </w:rPr>
              <w:t xml:space="preserve">Numérico </w:t>
            </w:r>
          </w:p>
        </w:tc>
        <w:tc>
          <w:tcPr>
            <w:tcW w:w="4359" w:type="dxa"/>
          </w:tcPr>
          <w:p w:rsidR="00FC30D8" w:rsidRPr="00C8264D" w:rsidRDefault="00FC30D8" w:rsidP="00FC30D8">
            <w:pPr>
              <w:snapToGrid w:val="0"/>
              <w:rPr>
                <w:sz w:val="18"/>
                <w:szCs w:val="18"/>
              </w:rPr>
            </w:pPr>
            <w:r w:rsidRPr="00C8264D">
              <w:rPr>
                <w:sz w:val="18"/>
                <w:szCs w:val="18"/>
              </w:rPr>
              <w:t>Data/Hora da antecipação formato (yyyymmddhhmi)</w:t>
            </w:r>
          </w:p>
        </w:tc>
        <w:tc>
          <w:tcPr>
            <w:tcW w:w="426" w:type="dxa"/>
          </w:tcPr>
          <w:p w:rsidR="00FC30D8" w:rsidRPr="00C8264D" w:rsidRDefault="00FC30D8" w:rsidP="00FC30D8">
            <w:pPr>
              <w:snapToGrid w:val="0"/>
              <w:rPr>
                <w:sz w:val="18"/>
                <w:szCs w:val="18"/>
                <w:shd w:val="clear" w:color="auto" w:fill="C0C0C0"/>
              </w:rPr>
            </w:pPr>
          </w:p>
        </w:tc>
        <w:tc>
          <w:tcPr>
            <w:tcW w:w="468" w:type="dxa"/>
          </w:tcPr>
          <w:p w:rsidR="00FC30D8" w:rsidRPr="00C8264D" w:rsidRDefault="00FC30D8" w:rsidP="00FC30D8">
            <w:pPr>
              <w:snapToGrid w:val="0"/>
              <w:rPr>
                <w:sz w:val="18"/>
                <w:szCs w:val="18"/>
                <w:shd w:val="clear" w:color="auto" w:fill="C0C0C0"/>
              </w:rPr>
            </w:pPr>
          </w:p>
        </w:tc>
      </w:tr>
      <w:tr w:rsidR="00FC30D8" w:rsidRPr="00C8264D" w:rsidTr="00C8264D">
        <w:trPr>
          <w:cnfStyle w:val="000000100000"/>
        </w:trPr>
        <w:tc>
          <w:tcPr>
            <w:tcW w:w="2552" w:type="dxa"/>
          </w:tcPr>
          <w:p w:rsidR="00FC30D8" w:rsidRPr="00C8264D" w:rsidRDefault="00FC30D8" w:rsidP="00FC30D8">
            <w:pPr>
              <w:snapToGrid w:val="0"/>
              <w:rPr>
                <w:sz w:val="18"/>
                <w:szCs w:val="18"/>
              </w:rPr>
            </w:pPr>
            <w:r w:rsidRPr="00C8264D">
              <w:rPr>
                <w:sz w:val="18"/>
                <w:szCs w:val="18"/>
              </w:rPr>
              <w:t>Origem</w:t>
            </w:r>
          </w:p>
        </w:tc>
        <w:tc>
          <w:tcPr>
            <w:tcW w:w="425" w:type="dxa"/>
          </w:tcPr>
          <w:p w:rsidR="00FC30D8" w:rsidRPr="00C8264D" w:rsidRDefault="00FC30D8" w:rsidP="00FC30D8">
            <w:pPr>
              <w:snapToGrid w:val="0"/>
              <w:rPr>
                <w:sz w:val="18"/>
                <w:szCs w:val="18"/>
              </w:rPr>
            </w:pPr>
            <w:r w:rsidRPr="00C8264D">
              <w:rPr>
                <w:sz w:val="18"/>
                <w:szCs w:val="18"/>
              </w:rPr>
              <w:t>39</w:t>
            </w:r>
          </w:p>
        </w:tc>
        <w:tc>
          <w:tcPr>
            <w:tcW w:w="425" w:type="dxa"/>
          </w:tcPr>
          <w:p w:rsidR="00FC30D8" w:rsidRPr="00C8264D" w:rsidRDefault="00FC30D8" w:rsidP="00FC30D8">
            <w:pPr>
              <w:snapToGrid w:val="0"/>
              <w:rPr>
                <w:sz w:val="18"/>
                <w:szCs w:val="18"/>
              </w:rPr>
            </w:pPr>
            <w:r w:rsidRPr="00C8264D">
              <w:rPr>
                <w:sz w:val="18"/>
                <w:szCs w:val="18"/>
              </w:rPr>
              <w:t>1</w:t>
            </w:r>
          </w:p>
        </w:tc>
        <w:tc>
          <w:tcPr>
            <w:tcW w:w="1311" w:type="dxa"/>
          </w:tcPr>
          <w:p w:rsidR="00FC30D8" w:rsidRPr="00C8264D" w:rsidRDefault="00FC30D8" w:rsidP="00FC30D8">
            <w:pPr>
              <w:snapToGrid w:val="0"/>
              <w:rPr>
                <w:sz w:val="18"/>
                <w:szCs w:val="18"/>
              </w:rPr>
            </w:pPr>
            <w:r w:rsidRPr="00C8264D">
              <w:rPr>
                <w:sz w:val="18"/>
                <w:szCs w:val="18"/>
              </w:rPr>
              <w:t xml:space="preserve">Alfanumérico </w:t>
            </w:r>
          </w:p>
        </w:tc>
        <w:tc>
          <w:tcPr>
            <w:tcW w:w="4359" w:type="dxa"/>
          </w:tcPr>
          <w:p w:rsidR="00FC30D8" w:rsidRPr="00C8264D" w:rsidRDefault="00FC30D8" w:rsidP="00FC30D8">
            <w:pPr>
              <w:snapToGrid w:val="0"/>
              <w:rPr>
                <w:sz w:val="18"/>
                <w:szCs w:val="18"/>
              </w:rPr>
            </w:pPr>
          </w:p>
        </w:tc>
        <w:tc>
          <w:tcPr>
            <w:tcW w:w="426" w:type="dxa"/>
          </w:tcPr>
          <w:p w:rsidR="00FC30D8" w:rsidRPr="00C8264D" w:rsidRDefault="00FC30D8" w:rsidP="00FC30D8">
            <w:pPr>
              <w:snapToGrid w:val="0"/>
              <w:rPr>
                <w:sz w:val="18"/>
                <w:szCs w:val="18"/>
                <w:shd w:val="clear" w:color="auto" w:fill="C0C0C0"/>
              </w:rPr>
            </w:pPr>
          </w:p>
        </w:tc>
        <w:tc>
          <w:tcPr>
            <w:tcW w:w="468" w:type="dxa"/>
          </w:tcPr>
          <w:p w:rsidR="00FC30D8" w:rsidRPr="00C8264D" w:rsidRDefault="00FC30D8" w:rsidP="00FC30D8">
            <w:pPr>
              <w:snapToGrid w:val="0"/>
              <w:rPr>
                <w:sz w:val="18"/>
                <w:szCs w:val="18"/>
                <w:shd w:val="clear" w:color="auto" w:fill="C0C0C0"/>
              </w:rPr>
            </w:pPr>
          </w:p>
        </w:tc>
      </w:tr>
      <w:tr w:rsidR="00FC30D8" w:rsidRPr="00C8264D" w:rsidTr="00C8264D">
        <w:tc>
          <w:tcPr>
            <w:tcW w:w="2552" w:type="dxa"/>
          </w:tcPr>
          <w:p w:rsidR="00FC30D8" w:rsidRPr="00C8264D" w:rsidRDefault="00FC30D8" w:rsidP="00FC30D8">
            <w:pPr>
              <w:snapToGrid w:val="0"/>
              <w:rPr>
                <w:sz w:val="18"/>
                <w:szCs w:val="18"/>
              </w:rPr>
            </w:pPr>
            <w:r w:rsidRPr="00C8264D">
              <w:rPr>
                <w:sz w:val="18"/>
                <w:szCs w:val="18"/>
              </w:rPr>
              <w:t>Categoria</w:t>
            </w:r>
          </w:p>
        </w:tc>
        <w:tc>
          <w:tcPr>
            <w:tcW w:w="425" w:type="dxa"/>
          </w:tcPr>
          <w:p w:rsidR="00FC30D8" w:rsidRPr="00C8264D" w:rsidRDefault="00FC30D8" w:rsidP="00FC30D8">
            <w:pPr>
              <w:snapToGrid w:val="0"/>
              <w:rPr>
                <w:sz w:val="18"/>
                <w:szCs w:val="18"/>
              </w:rPr>
            </w:pPr>
            <w:r w:rsidRPr="00C8264D">
              <w:rPr>
                <w:sz w:val="18"/>
                <w:szCs w:val="18"/>
              </w:rPr>
              <w:t>40</w:t>
            </w:r>
          </w:p>
        </w:tc>
        <w:tc>
          <w:tcPr>
            <w:tcW w:w="425" w:type="dxa"/>
          </w:tcPr>
          <w:p w:rsidR="00FC30D8" w:rsidRPr="00C8264D" w:rsidRDefault="00FC30D8" w:rsidP="00FC30D8">
            <w:pPr>
              <w:snapToGrid w:val="0"/>
              <w:rPr>
                <w:sz w:val="18"/>
                <w:szCs w:val="18"/>
              </w:rPr>
            </w:pPr>
            <w:r w:rsidRPr="00C8264D">
              <w:rPr>
                <w:sz w:val="18"/>
                <w:szCs w:val="18"/>
              </w:rPr>
              <w:t>1</w:t>
            </w:r>
          </w:p>
        </w:tc>
        <w:tc>
          <w:tcPr>
            <w:tcW w:w="1311" w:type="dxa"/>
          </w:tcPr>
          <w:p w:rsidR="00FC30D8" w:rsidRPr="00C8264D" w:rsidRDefault="00FC30D8" w:rsidP="00FC30D8">
            <w:pPr>
              <w:snapToGrid w:val="0"/>
              <w:rPr>
                <w:sz w:val="18"/>
                <w:szCs w:val="18"/>
              </w:rPr>
            </w:pPr>
            <w:r w:rsidRPr="00C8264D">
              <w:rPr>
                <w:sz w:val="18"/>
                <w:szCs w:val="18"/>
              </w:rPr>
              <w:t xml:space="preserve">Alfanumérico </w:t>
            </w:r>
          </w:p>
        </w:tc>
        <w:tc>
          <w:tcPr>
            <w:tcW w:w="4359" w:type="dxa"/>
          </w:tcPr>
          <w:p w:rsidR="00FC30D8" w:rsidRPr="00C8264D" w:rsidRDefault="00FC30D8" w:rsidP="00FC30D8">
            <w:pPr>
              <w:snapToGrid w:val="0"/>
              <w:rPr>
                <w:sz w:val="18"/>
                <w:szCs w:val="18"/>
              </w:rPr>
            </w:pPr>
          </w:p>
        </w:tc>
        <w:tc>
          <w:tcPr>
            <w:tcW w:w="426" w:type="dxa"/>
          </w:tcPr>
          <w:p w:rsidR="00FC30D8" w:rsidRPr="00C8264D" w:rsidRDefault="00FC30D8" w:rsidP="00FC30D8">
            <w:pPr>
              <w:snapToGrid w:val="0"/>
              <w:rPr>
                <w:sz w:val="18"/>
                <w:szCs w:val="18"/>
                <w:shd w:val="clear" w:color="auto" w:fill="C0C0C0"/>
              </w:rPr>
            </w:pPr>
          </w:p>
        </w:tc>
        <w:tc>
          <w:tcPr>
            <w:tcW w:w="468" w:type="dxa"/>
          </w:tcPr>
          <w:p w:rsidR="00FC30D8" w:rsidRPr="00C8264D" w:rsidRDefault="00FC30D8" w:rsidP="00FC30D8">
            <w:pPr>
              <w:snapToGrid w:val="0"/>
              <w:rPr>
                <w:sz w:val="18"/>
                <w:szCs w:val="18"/>
                <w:shd w:val="clear" w:color="auto" w:fill="C0C0C0"/>
              </w:rPr>
            </w:pPr>
          </w:p>
        </w:tc>
      </w:tr>
      <w:tr w:rsidR="00FC30D8" w:rsidRPr="00C8264D" w:rsidTr="00C8264D">
        <w:trPr>
          <w:cnfStyle w:val="000000100000"/>
        </w:trPr>
        <w:tc>
          <w:tcPr>
            <w:tcW w:w="2552" w:type="dxa"/>
          </w:tcPr>
          <w:p w:rsidR="00FC30D8" w:rsidRPr="00C8264D" w:rsidRDefault="00FC30D8" w:rsidP="00FC30D8">
            <w:pPr>
              <w:snapToGrid w:val="0"/>
              <w:rPr>
                <w:sz w:val="18"/>
                <w:szCs w:val="18"/>
              </w:rPr>
            </w:pPr>
            <w:r w:rsidRPr="00C8264D">
              <w:rPr>
                <w:sz w:val="18"/>
                <w:szCs w:val="18"/>
              </w:rPr>
              <w:t>Espacios en Branco</w:t>
            </w:r>
          </w:p>
        </w:tc>
        <w:tc>
          <w:tcPr>
            <w:tcW w:w="425" w:type="dxa"/>
          </w:tcPr>
          <w:p w:rsidR="00FC30D8" w:rsidRPr="00C8264D" w:rsidRDefault="00FC30D8" w:rsidP="00FC30D8">
            <w:pPr>
              <w:snapToGrid w:val="0"/>
              <w:rPr>
                <w:sz w:val="18"/>
                <w:szCs w:val="18"/>
              </w:rPr>
            </w:pPr>
            <w:r w:rsidRPr="00C8264D">
              <w:rPr>
                <w:sz w:val="18"/>
                <w:szCs w:val="18"/>
              </w:rPr>
              <w:t>41</w:t>
            </w:r>
          </w:p>
        </w:tc>
        <w:tc>
          <w:tcPr>
            <w:tcW w:w="425" w:type="dxa"/>
          </w:tcPr>
          <w:p w:rsidR="00FC30D8" w:rsidRPr="00C8264D" w:rsidRDefault="00FC30D8" w:rsidP="00FC30D8">
            <w:pPr>
              <w:snapToGrid w:val="0"/>
              <w:rPr>
                <w:sz w:val="18"/>
                <w:szCs w:val="18"/>
              </w:rPr>
            </w:pPr>
            <w:r w:rsidRPr="00C8264D">
              <w:rPr>
                <w:sz w:val="18"/>
                <w:szCs w:val="18"/>
              </w:rPr>
              <w:t>5</w:t>
            </w:r>
          </w:p>
        </w:tc>
        <w:tc>
          <w:tcPr>
            <w:tcW w:w="1311" w:type="dxa"/>
          </w:tcPr>
          <w:p w:rsidR="00FC30D8" w:rsidRPr="00C8264D" w:rsidRDefault="00FC30D8" w:rsidP="00FC30D8">
            <w:pPr>
              <w:snapToGrid w:val="0"/>
              <w:rPr>
                <w:sz w:val="18"/>
                <w:szCs w:val="18"/>
              </w:rPr>
            </w:pPr>
            <w:r w:rsidRPr="00C8264D">
              <w:rPr>
                <w:sz w:val="18"/>
                <w:szCs w:val="18"/>
              </w:rPr>
              <w:t>Alfanumérico</w:t>
            </w:r>
          </w:p>
        </w:tc>
        <w:tc>
          <w:tcPr>
            <w:tcW w:w="4359" w:type="dxa"/>
          </w:tcPr>
          <w:p w:rsidR="00FC30D8" w:rsidRPr="00C8264D" w:rsidRDefault="00FC30D8" w:rsidP="00FC30D8">
            <w:pPr>
              <w:snapToGrid w:val="0"/>
              <w:rPr>
                <w:sz w:val="18"/>
                <w:szCs w:val="18"/>
              </w:rPr>
            </w:pPr>
            <w:r w:rsidRPr="00C8264D">
              <w:rPr>
                <w:sz w:val="18"/>
                <w:szCs w:val="18"/>
              </w:rPr>
              <w:t>Filler de uso futuro</w:t>
            </w:r>
          </w:p>
        </w:tc>
        <w:tc>
          <w:tcPr>
            <w:tcW w:w="426" w:type="dxa"/>
          </w:tcPr>
          <w:p w:rsidR="00FC30D8" w:rsidRPr="00C8264D" w:rsidRDefault="00FC30D8" w:rsidP="00FC30D8">
            <w:pPr>
              <w:snapToGrid w:val="0"/>
              <w:rPr>
                <w:sz w:val="18"/>
                <w:szCs w:val="18"/>
                <w:shd w:val="clear" w:color="auto" w:fill="C0C0C0"/>
              </w:rPr>
            </w:pPr>
          </w:p>
        </w:tc>
        <w:tc>
          <w:tcPr>
            <w:tcW w:w="468" w:type="dxa"/>
          </w:tcPr>
          <w:p w:rsidR="00FC30D8" w:rsidRPr="00C8264D" w:rsidRDefault="00FC30D8" w:rsidP="00FC30D8">
            <w:pPr>
              <w:snapToGrid w:val="0"/>
              <w:rPr>
                <w:sz w:val="18"/>
                <w:szCs w:val="18"/>
                <w:shd w:val="clear" w:color="auto" w:fill="C0C0C0"/>
              </w:rPr>
            </w:pPr>
          </w:p>
        </w:tc>
      </w:tr>
    </w:tbl>
    <w:p w:rsidR="00725233" w:rsidRDefault="00725233" w:rsidP="005C6131">
      <w:pPr>
        <w:pStyle w:val="Ttulo4"/>
      </w:pPr>
      <w:bookmarkStart w:id="84" w:name="_Toc440463682"/>
      <w:r>
        <w:t>Rodapé</w:t>
      </w:r>
      <w:bookmarkEnd w:id="84"/>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749"/>
        <w:gridCol w:w="644"/>
        <w:gridCol w:w="491"/>
        <w:gridCol w:w="1596"/>
        <w:gridCol w:w="2242"/>
        <w:gridCol w:w="1831"/>
        <w:gridCol w:w="1370"/>
      </w:tblGrid>
      <w:tr w:rsidR="00725233" w:rsidRPr="00C8264D" w:rsidTr="00AE61F2">
        <w:trPr>
          <w:cnfStyle w:val="100000000000"/>
        </w:trPr>
        <w:tc>
          <w:tcPr>
            <w:tcW w:w="1749" w:type="dxa"/>
            <w:tcBorders>
              <w:top w:val="none" w:sz="0" w:space="0" w:color="auto"/>
              <w:left w:val="none" w:sz="0" w:space="0" w:color="auto"/>
              <w:bottom w:val="none" w:sz="0" w:space="0" w:color="auto"/>
              <w:right w:val="none" w:sz="0" w:space="0" w:color="auto"/>
            </w:tcBorders>
          </w:tcPr>
          <w:p w:rsidR="00725233" w:rsidRPr="00C8264D" w:rsidRDefault="00725233" w:rsidP="00DD7505">
            <w:pPr>
              <w:snapToGrid w:val="0"/>
              <w:rPr>
                <w:b w:val="0"/>
                <w:sz w:val="18"/>
                <w:szCs w:val="18"/>
              </w:rPr>
            </w:pPr>
            <w:r w:rsidRPr="00C8264D">
              <w:rPr>
                <w:sz w:val="18"/>
                <w:szCs w:val="18"/>
              </w:rPr>
              <w:t>Campo</w:t>
            </w:r>
          </w:p>
        </w:tc>
        <w:tc>
          <w:tcPr>
            <w:tcW w:w="644" w:type="dxa"/>
            <w:tcBorders>
              <w:top w:val="none" w:sz="0" w:space="0" w:color="auto"/>
              <w:left w:val="none" w:sz="0" w:space="0" w:color="auto"/>
              <w:bottom w:val="none" w:sz="0" w:space="0" w:color="auto"/>
              <w:right w:val="none" w:sz="0" w:space="0" w:color="auto"/>
            </w:tcBorders>
          </w:tcPr>
          <w:p w:rsidR="00725233" w:rsidRPr="00C8264D" w:rsidRDefault="00725233" w:rsidP="00DD7505">
            <w:pPr>
              <w:snapToGrid w:val="0"/>
              <w:rPr>
                <w:b w:val="0"/>
                <w:sz w:val="18"/>
                <w:szCs w:val="18"/>
              </w:rPr>
            </w:pPr>
            <w:r w:rsidRPr="00C8264D">
              <w:rPr>
                <w:sz w:val="18"/>
                <w:szCs w:val="18"/>
              </w:rPr>
              <w:t>Ps</w:t>
            </w:r>
          </w:p>
        </w:tc>
        <w:tc>
          <w:tcPr>
            <w:tcW w:w="491" w:type="dxa"/>
            <w:tcBorders>
              <w:top w:val="none" w:sz="0" w:space="0" w:color="auto"/>
              <w:left w:val="none" w:sz="0" w:space="0" w:color="auto"/>
              <w:bottom w:val="none" w:sz="0" w:space="0" w:color="auto"/>
              <w:right w:val="none" w:sz="0" w:space="0" w:color="auto"/>
            </w:tcBorders>
          </w:tcPr>
          <w:p w:rsidR="00725233" w:rsidRPr="00C8264D" w:rsidRDefault="00725233" w:rsidP="00DD7505">
            <w:pPr>
              <w:snapToGrid w:val="0"/>
              <w:rPr>
                <w:b w:val="0"/>
                <w:sz w:val="18"/>
                <w:szCs w:val="18"/>
              </w:rPr>
            </w:pPr>
            <w:r w:rsidRPr="00C8264D">
              <w:rPr>
                <w:sz w:val="18"/>
                <w:szCs w:val="18"/>
              </w:rPr>
              <w:t>Ln</w:t>
            </w:r>
          </w:p>
        </w:tc>
        <w:tc>
          <w:tcPr>
            <w:tcW w:w="1596" w:type="dxa"/>
            <w:tcBorders>
              <w:top w:val="none" w:sz="0" w:space="0" w:color="auto"/>
              <w:left w:val="none" w:sz="0" w:space="0" w:color="auto"/>
              <w:bottom w:val="none" w:sz="0" w:space="0" w:color="auto"/>
              <w:right w:val="none" w:sz="0" w:space="0" w:color="auto"/>
            </w:tcBorders>
          </w:tcPr>
          <w:p w:rsidR="00725233" w:rsidRPr="00C8264D" w:rsidRDefault="00725233" w:rsidP="00DD7505">
            <w:pPr>
              <w:snapToGrid w:val="0"/>
              <w:rPr>
                <w:b w:val="0"/>
                <w:sz w:val="18"/>
                <w:szCs w:val="18"/>
              </w:rPr>
            </w:pPr>
            <w:r w:rsidRPr="00C8264D">
              <w:rPr>
                <w:sz w:val="18"/>
                <w:szCs w:val="18"/>
              </w:rPr>
              <w:t>Formato</w:t>
            </w:r>
          </w:p>
        </w:tc>
        <w:tc>
          <w:tcPr>
            <w:tcW w:w="2242" w:type="dxa"/>
            <w:tcBorders>
              <w:top w:val="none" w:sz="0" w:space="0" w:color="auto"/>
              <w:left w:val="none" w:sz="0" w:space="0" w:color="auto"/>
              <w:bottom w:val="none" w:sz="0" w:space="0" w:color="auto"/>
              <w:right w:val="none" w:sz="0" w:space="0" w:color="auto"/>
            </w:tcBorders>
          </w:tcPr>
          <w:p w:rsidR="00725233" w:rsidRPr="00C8264D" w:rsidRDefault="00725233" w:rsidP="00DD7505">
            <w:pPr>
              <w:snapToGrid w:val="0"/>
              <w:rPr>
                <w:b w:val="0"/>
                <w:sz w:val="18"/>
                <w:szCs w:val="18"/>
              </w:rPr>
            </w:pPr>
            <w:r w:rsidRPr="00C8264D">
              <w:rPr>
                <w:sz w:val="18"/>
                <w:szCs w:val="18"/>
              </w:rPr>
              <w:t>Descrição</w:t>
            </w:r>
          </w:p>
        </w:tc>
        <w:tc>
          <w:tcPr>
            <w:tcW w:w="1831" w:type="dxa"/>
            <w:tcBorders>
              <w:top w:val="none" w:sz="0" w:space="0" w:color="auto"/>
              <w:left w:val="none" w:sz="0" w:space="0" w:color="auto"/>
              <w:bottom w:val="none" w:sz="0" w:space="0" w:color="auto"/>
              <w:right w:val="none" w:sz="0" w:space="0" w:color="auto"/>
            </w:tcBorders>
          </w:tcPr>
          <w:p w:rsidR="00725233" w:rsidRPr="00C8264D" w:rsidRDefault="00725233" w:rsidP="00DD7505">
            <w:pPr>
              <w:snapToGrid w:val="0"/>
              <w:rPr>
                <w:b w:val="0"/>
                <w:sz w:val="18"/>
                <w:szCs w:val="18"/>
              </w:rPr>
            </w:pPr>
            <w:r w:rsidRPr="00C8264D">
              <w:rPr>
                <w:sz w:val="18"/>
                <w:szCs w:val="18"/>
              </w:rPr>
              <w:t>Comentarios</w:t>
            </w:r>
          </w:p>
        </w:tc>
        <w:tc>
          <w:tcPr>
            <w:tcW w:w="1370" w:type="dxa"/>
            <w:tcBorders>
              <w:top w:val="none" w:sz="0" w:space="0" w:color="auto"/>
              <w:left w:val="none" w:sz="0" w:space="0" w:color="auto"/>
              <w:bottom w:val="none" w:sz="0" w:space="0" w:color="auto"/>
              <w:right w:val="none" w:sz="0" w:space="0" w:color="auto"/>
            </w:tcBorders>
          </w:tcPr>
          <w:p w:rsidR="00725233" w:rsidRPr="00C8264D" w:rsidRDefault="00725233" w:rsidP="00DD7505">
            <w:pPr>
              <w:snapToGrid w:val="0"/>
              <w:rPr>
                <w:b w:val="0"/>
                <w:sz w:val="18"/>
                <w:szCs w:val="18"/>
              </w:rPr>
            </w:pPr>
            <w:r w:rsidRPr="00C8264D">
              <w:rPr>
                <w:sz w:val="18"/>
                <w:szCs w:val="18"/>
              </w:rPr>
              <w:t>Default</w:t>
            </w:r>
          </w:p>
        </w:tc>
      </w:tr>
      <w:tr w:rsidR="00725233" w:rsidRPr="00C8264D" w:rsidTr="00C8264D">
        <w:trPr>
          <w:cnfStyle w:val="000000100000"/>
        </w:trPr>
        <w:tc>
          <w:tcPr>
            <w:tcW w:w="1749" w:type="dxa"/>
          </w:tcPr>
          <w:p w:rsidR="00725233" w:rsidRPr="00C8264D" w:rsidRDefault="00725233" w:rsidP="00DD7505">
            <w:pPr>
              <w:snapToGrid w:val="0"/>
              <w:rPr>
                <w:sz w:val="18"/>
                <w:szCs w:val="18"/>
              </w:rPr>
            </w:pPr>
            <w:r w:rsidRPr="00C8264D">
              <w:rPr>
                <w:sz w:val="18"/>
                <w:szCs w:val="18"/>
              </w:rPr>
              <w:t>Tipo de registro</w:t>
            </w:r>
          </w:p>
        </w:tc>
        <w:tc>
          <w:tcPr>
            <w:tcW w:w="644" w:type="dxa"/>
          </w:tcPr>
          <w:p w:rsidR="00725233" w:rsidRPr="00C8264D" w:rsidRDefault="00725233" w:rsidP="00DD7505">
            <w:pPr>
              <w:snapToGrid w:val="0"/>
              <w:rPr>
                <w:sz w:val="18"/>
                <w:szCs w:val="18"/>
              </w:rPr>
            </w:pPr>
            <w:r w:rsidRPr="00C8264D">
              <w:rPr>
                <w:sz w:val="18"/>
                <w:szCs w:val="18"/>
              </w:rPr>
              <w:t>1</w:t>
            </w:r>
          </w:p>
        </w:tc>
        <w:tc>
          <w:tcPr>
            <w:tcW w:w="491" w:type="dxa"/>
          </w:tcPr>
          <w:p w:rsidR="00725233" w:rsidRPr="00C8264D" w:rsidRDefault="00725233" w:rsidP="00DD7505">
            <w:pPr>
              <w:snapToGrid w:val="0"/>
              <w:rPr>
                <w:sz w:val="18"/>
                <w:szCs w:val="18"/>
              </w:rPr>
            </w:pPr>
            <w:r w:rsidRPr="00C8264D">
              <w:rPr>
                <w:sz w:val="18"/>
                <w:szCs w:val="18"/>
              </w:rPr>
              <w:t>2</w:t>
            </w:r>
          </w:p>
        </w:tc>
        <w:tc>
          <w:tcPr>
            <w:tcW w:w="1596" w:type="dxa"/>
          </w:tcPr>
          <w:p w:rsidR="00725233" w:rsidRPr="00C8264D" w:rsidRDefault="00725233" w:rsidP="00DD7505">
            <w:pPr>
              <w:snapToGrid w:val="0"/>
              <w:rPr>
                <w:sz w:val="18"/>
                <w:szCs w:val="18"/>
              </w:rPr>
            </w:pPr>
            <w:r w:rsidRPr="00C8264D">
              <w:rPr>
                <w:sz w:val="18"/>
                <w:szCs w:val="18"/>
              </w:rPr>
              <w:t>Númerico</w:t>
            </w:r>
          </w:p>
        </w:tc>
        <w:tc>
          <w:tcPr>
            <w:tcW w:w="2242" w:type="dxa"/>
          </w:tcPr>
          <w:p w:rsidR="00725233" w:rsidRPr="00C8264D" w:rsidRDefault="00725233" w:rsidP="00DD7505">
            <w:pPr>
              <w:snapToGrid w:val="0"/>
              <w:rPr>
                <w:sz w:val="18"/>
                <w:szCs w:val="18"/>
              </w:rPr>
            </w:pPr>
            <w:r w:rsidRPr="00C8264D">
              <w:rPr>
                <w:sz w:val="18"/>
                <w:szCs w:val="18"/>
              </w:rPr>
              <w:t>Identifica o rodapé.</w:t>
            </w:r>
          </w:p>
        </w:tc>
        <w:tc>
          <w:tcPr>
            <w:tcW w:w="1831" w:type="dxa"/>
          </w:tcPr>
          <w:p w:rsidR="00725233" w:rsidRPr="00C8264D" w:rsidRDefault="00725233" w:rsidP="00DD7505">
            <w:pPr>
              <w:snapToGrid w:val="0"/>
              <w:rPr>
                <w:sz w:val="18"/>
                <w:szCs w:val="18"/>
              </w:rPr>
            </w:pPr>
          </w:p>
        </w:tc>
        <w:tc>
          <w:tcPr>
            <w:tcW w:w="1370" w:type="dxa"/>
          </w:tcPr>
          <w:p w:rsidR="00725233" w:rsidRPr="00C8264D" w:rsidRDefault="00725233" w:rsidP="00DD7505">
            <w:pPr>
              <w:snapToGrid w:val="0"/>
              <w:rPr>
                <w:sz w:val="18"/>
                <w:szCs w:val="18"/>
              </w:rPr>
            </w:pPr>
            <w:r w:rsidRPr="00C8264D">
              <w:rPr>
                <w:sz w:val="18"/>
                <w:szCs w:val="18"/>
              </w:rPr>
              <w:t>09</w:t>
            </w:r>
          </w:p>
        </w:tc>
      </w:tr>
      <w:tr w:rsidR="00725233" w:rsidRPr="00C8264D" w:rsidTr="00C8264D">
        <w:tc>
          <w:tcPr>
            <w:tcW w:w="1749" w:type="dxa"/>
          </w:tcPr>
          <w:p w:rsidR="00725233" w:rsidRPr="00C8264D" w:rsidRDefault="00725233" w:rsidP="00DD7505">
            <w:pPr>
              <w:snapToGrid w:val="0"/>
              <w:rPr>
                <w:sz w:val="18"/>
                <w:szCs w:val="18"/>
              </w:rPr>
            </w:pPr>
            <w:r w:rsidRPr="00C8264D">
              <w:rPr>
                <w:sz w:val="18"/>
                <w:szCs w:val="18"/>
              </w:rPr>
              <w:t>Nome do arquivo</w:t>
            </w:r>
          </w:p>
        </w:tc>
        <w:tc>
          <w:tcPr>
            <w:tcW w:w="644" w:type="dxa"/>
          </w:tcPr>
          <w:p w:rsidR="00725233" w:rsidRPr="00C8264D" w:rsidRDefault="00725233" w:rsidP="00DD7505">
            <w:pPr>
              <w:snapToGrid w:val="0"/>
              <w:rPr>
                <w:sz w:val="18"/>
                <w:szCs w:val="18"/>
              </w:rPr>
            </w:pPr>
            <w:r w:rsidRPr="00C8264D">
              <w:rPr>
                <w:sz w:val="18"/>
                <w:szCs w:val="18"/>
              </w:rPr>
              <w:t>3</w:t>
            </w:r>
          </w:p>
        </w:tc>
        <w:tc>
          <w:tcPr>
            <w:tcW w:w="491" w:type="dxa"/>
          </w:tcPr>
          <w:p w:rsidR="00725233" w:rsidRPr="00C8264D" w:rsidRDefault="00725233" w:rsidP="00DD7505">
            <w:pPr>
              <w:snapToGrid w:val="0"/>
              <w:rPr>
                <w:sz w:val="18"/>
                <w:szCs w:val="18"/>
              </w:rPr>
            </w:pPr>
            <w:r w:rsidRPr="00C8264D">
              <w:rPr>
                <w:sz w:val="18"/>
                <w:szCs w:val="18"/>
              </w:rPr>
              <w:t>20</w:t>
            </w:r>
          </w:p>
        </w:tc>
        <w:tc>
          <w:tcPr>
            <w:tcW w:w="1596" w:type="dxa"/>
          </w:tcPr>
          <w:p w:rsidR="00725233" w:rsidRPr="00C8264D" w:rsidRDefault="00725233" w:rsidP="00DD7505">
            <w:pPr>
              <w:snapToGrid w:val="0"/>
              <w:rPr>
                <w:sz w:val="18"/>
                <w:szCs w:val="18"/>
              </w:rPr>
            </w:pPr>
            <w:r w:rsidRPr="00C8264D">
              <w:rPr>
                <w:sz w:val="18"/>
                <w:szCs w:val="18"/>
              </w:rPr>
              <w:t>Alfanumérico</w:t>
            </w:r>
          </w:p>
        </w:tc>
        <w:tc>
          <w:tcPr>
            <w:tcW w:w="2242" w:type="dxa"/>
          </w:tcPr>
          <w:p w:rsidR="00725233" w:rsidRPr="00C8264D" w:rsidRDefault="00725233" w:rsidP="00DD7505">
            <w:pPr>
              <w:snapToGrid w:val="0"/>
              <w:rPr>
                <w:sz w:val="18"/>
                <w:szCs w:val="18"/>
              </w:rPr>
            </w:pPr>
            <w:r w:rsidRPr="00C8264D">
              <w:rPr>
                <w:sz w:val="18"/>
                <w:szCs w:val="18"/>
              </w:rPr>
              <w:t>Tipo de arquivo</w:t>
            </w:r>
          </w:p>
        </w:tc>
        <w:tc>
          <w:tcPr>
            <w:tcW w:w="1831" w:type="dxa"/>
          </w:tcPr>
          <w:p w:rsidR="00725233" w:rsidRPr="00C8264D" w:rsidRDefault="00725233" w:rsidP="00DD7505">
            <w:pPr>
              <w:snapToGrid w:val="0"/>
              <w:rPr>
                <w:sz w:val="18"/>
                <w:szCs w:val="18"/>
              </w:rPr>
            </w:pPr>
            <w:r w:rsidRPr="00C8264D">
              <w:rPr>
                <w:sz w:val="18"/>
                <w:szCs w:val="18"/>
              </w:rPr>
              <w:t>Tabela 28</w:t>
            </w:r>
          </w:p>
        </w:tc>
        <w:tc>
          <w:tcPr>
            <w:tcW w:w="1370" w:type="dxa"/>
          </w:tcPr>
          <w:p w:rsidR="00725233" w:rsidRPr="00C8264D" w:rsidRDefault="00725233" w:rsidP="00DD7505">
            <w:pPr>
              <w:snapToGrid w:val="0"/>
              <w:rPr>
                <w:sz w:val="18"/>
                <w:szCs w:val="18"/>
              </w:rPr>
            </w:pPr>
            <w:r w:rsidRPr="00C8264D">
              <w:rPr>
                <w:sz w:val="18"/>
                <w:szCs w:val="18"/>
              </w:rPr>
              <w:t>Brancos</w:t>
            </w:r>
          </w:p>
        </w:tc>
      </w:tr>
      <w:tr w:rsidR="00725233" w:rsidRPr="00C8264D" w:rsidTr="00C8264D">
        <w:trPr>
          <w:cnfStyle w:val="000000100000"/>
        </w:trPr>
        <w:tc>
          <w:tcPr>
            <w:tcW w:w="1749" w:type="dxa"/>
          </w:tcPr>
          <w:p w:rsidR="00725233" w:rsidRPr="00C8264D" w:rsidRDefault="00725233" w:rsidP="00DD7505">
            <w:pPr>
              <w:snapToGrid w:val="0"/>
              <w:rPr>
                <w:sz w:val="18"/>
                <w:szCs w:val="18"/>
              </w:rPr>
            </w:pPr>
            <w:r w:rsidRPr="00C8264D">
              <w:rPr>
                <w:sz w:val="18"/>
                <w:szCs w:val="18"/>
              </w:rPr>
              <w:t xml:space="preserve">Quantidade de registros </w:t>
            </w:r>
          </w:p>
        </w:tc>
        <w:tc>
          <w:tcPr>
            <w:tcW w:w="644" w:type="dxa"/>
          </w:tcPr>
          <w:p w:rsidR="00725233" w:rsidRPr="00C8264D" w:rsidRDefault="00725233" w:rsidP="00DD7505">
            <w:pPr>
              <w:snapToGrid w:val="0"/>
              <w:rPr>
                <w:sz w:val="18"/>
                <w:szCs w:val="18"/>
              </w:rPr>
            </w:pPr>
            <w:r w:rsidRPr="00C8264D">
              <w:rPr>
                <w:sz w:val="18"/>
                <w:szCs w:val="18"/>
              </w:rPr>
              <w:t>23</w:t>
            </w:r>
          </w:p>
        </w:tc>
        <w:tc>
          <w:tcPr>
            <w:tcW w:w="491" w:type="dxa"/>
          </w:tcPr>
          <w:p w:rsidR="00725233" w:rsidRPr="00C8264D" w:rsidRDefault="00725233" w:rsidP="00DD7505">
            <w:pPr>
              <w:snapToGrid w:val="0"/>
              <w:rPr>
                <w:sz w:val="18"/>
                <w:szCs w:val="18"/>
              </w:rPr>
            </w:pPr>
            <w:r w:rsidRPr="00C8264D">
              <w:rPr>
                <w:sz w:val="18"/>
                <w:szCs w:val="18"/>
              </w:rPr>
              <w:t>9</w:t>
            </w:r>
          </w:p>
        </w:tc>
        <w:tc>
          <w:tcPr>
            <w:tcW w:w="1596" w:type="dxa"/>
          </w:tcPr>
          <w:p w:rsidR="00725233" w:rsidRPr="00C8264D" w:rsidRDefault="00725233" w:rsidP="00DD7505">
            <w:pPr>
              <w:snapToGrid w:val="0"/>
              <w:rPr>
                <w:sz w:val="18"/>
                <w:szCs w:val="18"/>
              </w:rPr>
            </w:pPr>
            <w:r w:rsidRPr="00C8264D">
              <w:rPr>
                <w:sz w:val="18"/>
                <w:szCs w:val="18"/>
              </w:rPr>
              <w:t>Numérico</w:t>
            </w:r>
          </w:p>
        </w:tc>
        <w:tc>
          <w:tcPr>
            <w:tcW w:w="2242" w:type="dxa"/>
          </w:tcPr>
          <w:p w:rsidR="00725233" w:rsidRPr="00C8264D" w:rsidRDefault="00725233" w:rsidP="00DD7505">
            <w:pPr>
              <w:snapToGrid w:val="0"/>
              <w:rPr>
                <w:sz w:val="18"/>
                <w:szCs w:val="18"/>
              </w:rPr>
            </w:pPr>
            <w:r w:rsidRPr="00C8264D">
              <w:rPr>
                <w:sz w:val="18"/>
                <w:szCs w:val="18"/>
              </w:rPr>
              <w:t>Quantidade de registros enviados.</w:t>
            </w:r>
          </w:p>
        </w:tc>
        <w:tc>
          <w:tcPr>
            <w:tcW w:w="1831" w:type="dxa"/>
          </w:tcPr>
          <w:p w:rsidR="00725233" w:rsidRPr="00C8264D" w:rsidRDefault="00725233" w:rsidP="00DD7505">
            <w:pPr>
              <w:snapToGrid w:val="0"/>
              <w:rPr>
                <w:sz w:val="18"/>
                <w:szCs w:val="18"/>
              </w:rPr>
            </w:pPr>
          </w:p>
        </w:tc>
        <w:tc>
          <w:tcPr>
            <w:tcW w:w="1370" w:type="dxa"/>
          </w:tcPr>
          <w:p w:rsidR="00725233" w:rsidRPr="00C8264D" w:rsidRDefault="00725233" w:rsidP="00DD7505">
            <w:pPr>
              <w:snapToGrid w:val="0"/>
              <w:rPr>
                <w:sz w:val="18"/>
                <w:szCs w:val="18"/>
              </w:rPr>
            </w:pPr>
            <w:r w:rsidRPr="00C8264D">
              <w:rPr>
                <w:sz w:val="18"/>
                <w:szCs w:val="18"/>
              </w:rPr>
              <w:t>0000000000</w:t>
            </w:r>
          </w:p>
        </w:tc>
      </w:tr>
      <w:tr w:rsidR="00725233" w:rsidRPr="00C8264D" w:rsidTr="00C8264D">
        <w:tc>
          <w:tcPr>
            <w:tcW w:w="1749" w:type="dxa"/>
          </w:tcPr>
          <w:p w:rsidR="00725233" w:rsidRPr="00C8264D" w:rsidRDefault="00725233" w:rsidP="00DD7505">
            <w:pPr>
              <w:snapToGrid w:val="0"/>
              <w:rPr>
                <w:sz w:val="18"/>
                <w:szCs w:val="18"/>
              </w:rPr>
            </w:pPr>
            <w:r w:rsidRPr="00C8264D">
              <w:rPr>
                <w:sz w:val="18"/>
                <w:szCs w:val="18"/>
              </w:rPr>
              <w:t>Espaços em branco</w:t>
            </w:r>
          </w:p>
        </w:tc>
        <w:tc>
          <w:tcPr>
            <w:tcW w:w="644" w:type="dxa"/>
          </w:tcPr>
          <w:p w:rsidR="00725233" w:rsidRPr="00C8264D" w:rsidRDefault="00725233" w:rsidP="00DD7505">
            <w:pPr>
              <w:snapToGrid w:val="0"/>
              <w:rPr>
                <w:sz w:val="18"/>
                <w:szCs w:val="18"/>
              </w:rPr>
            </w:pPr>
            <w:r w:rsidRPr="00C8264D">
              <w:rPr>
                <w:sz w:val="18"/>
                <w:szCs w:val="18"/>
              </w:rPr>
              <w:t>32</w:t>
            </w:r>
          </w:p>
        </w:tc>
        <w:tc>
          <w:tcPr>
            <w:tcW w:w="491" w:type="dxa"/>
          </w:tcPr>
          <w:p w:rsidR="00725233" w:rsidRPr="00C8264D" w:rsidRDefault="00A724C9" w:rsidP="00DD7505">
            <w:pPr>
              <w:snapToGrid w:val="0"/>
              <w:rPr>
                <w:sz w:val="18"/>
                <w:szCs w:val="18"/>
              </w:rPr>
            </w:pPr>
            <w:r w:rsidRPr="00C8264D">
              <w:rPr>
                <w:sz w:val="18"/>
                <w:szCs w:val="18"/>
              </w:rPr>
              <w:t>14</w:t>
            </w:r>
          </w:p>
        </w:tc>
        <w:tc>
          <w:tcPr>
            <w:tcW w:w="1596" w:type="dxa"/>
          </w:tcPr>
          <w:p w:rsidR="00725233" w:rsidRPr="00C8264D" w:rsidRDefault="00725233" w:rsidP="00DD7505">
            <w:pPr>
              <w:snapToGrid w:val="0"/>
              <w:rPr>
                <w:sz w:val="18"/>
                <w:szCs w:val="18"/>
              </w:rPr>
            </w:pPr>
            <w:r w:rsidRPr="00C8264D">
              <w:rPr>
                <w:sz w:val="18"/>
                <w:szCs w:val="18"/>
              </w:rPr>
              <w:t>Alfanumérico</w:t>
            </w:r>
          </w:p>
        </w:tc>
        <w:tc>
          <w:tcPr>
            <w:tcW w:w="2242" w:type="dxa"/>
          </w:tcPr>
          <w:p w:rsidR="00725233" w:rsidRPr="00C8264D" w:rsidRDefault="00725233" w:rsidP="00DD7505">
            <w:pPr>
              <w:snapToGrid w:val="0"/>
              <w:rPr>
                <w:sz w:val="18"/>
                <w:szCs w:val="18"/>
              </w:rPr>
            </w:pPr>
          </w:p>
        </w:tc>
        <w:tc>
          <w:tcPr>
            <w:tcW w:w="1831" w:type="dxa"/>
          </w:tcPr>
          <w:p w:rsidR="00725233" w:rsidRPr="00C8264D" w:rsidRDefault="00725233" w:rsidP="00DD7505">
            <w:pPr>
              <w:snapToGrid w:val="0"/>
              <w:rPr>
                <w:sz w:val="18"/>
                <w:szCs w:val="18"/>
              </w:rPr>
            </w:pPr>
            <w:r w:rsidRPr="00C8264D">
              <w:rPr>
                <w:sz w:val="18"/>
                <w:szCs w:val="18"/>
              </w:rPr>
              <w:t>Preencher com zeros</w:t>
            </w:r>
          </w:p>
        </w:tc>
        <w:tc>
          <w:tcPr>
            <w:tcW w:w="1370" w:type="dxa"/>
          </w:tcPr>
          <w:p w:rsidR="00725233" w:rsidRPr="00C8264D" w:rsidRDefault="00725233" w:rsidP="00DD7505">
            <w:pPr>
              <w:snapToGrid w:val="0"/>
              <w:rPr>
                <w:sz w:val="18"/>
                <w:szCs w:val="18"/>
              </w:rPr>
            </w:pPr>
            <w:r w:rsidRPr="00C8264D">
              <w:rPr>
                <w:sz w:val="18"/>
                <w:szCs w:val="18"/>
              </w:rPr>
              <w:t>00000….</w:t>
            </w:r>
          </w:p>
        </w:tc>
      </w:tr>
    </w:tbl>
    <w:p w:rsidR="00725233" w:rsidRPr="00725233" w:rsidRDefault="00725233" w:rsidP="00725233"/>
    <w:p w:rsidR="0072589D" w:rsidRDefault="0072589D" w:rsidP="0072589D">
      <w:pPr>
        <w:pStyle w:val="Ttulo3"/>
        <w:tabs>
          <w:tab w:val="clear" w:pos="907"/>
          <w:tab w:val="left" w:pos="720"/>
        </w:tabs>
        <w:suppressAutoHyphens/>
        <w:spacing w:before="0" w:after="0" w:line="240" w:lineRule="auto"/>
        <w:jc w:val="left"/>
      </w:pPr>
      <w:bookmarkStart w:id="85" w:name="_Toc440463683"/>
      <w:r>
        <w:t>Operaciones de dinero (DI)</w:t>
      </w:r>
      <w:bookmarkEnd w:id="85"/>
    </w:p>
    <w:p w:rsidR="00725233" w:rsidRPr="00725233" w:rsidRDefault="00725233" w:rsidP="005C6131">
      <w:pPr>
        <w:pStyle w:val="Ttulo4"/>
      </w:pPr>
      <w:bookmarkStart w:id="86" w:name="_Toc440463684"/>
      <w:r>
        <w:t>Cabeçalho</w:t>
      </w:r>
      <w:bookmarkEnd w:id="86"/>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985"/>
        <w:gridCol w:w="567"/>
        <w:gridCol w:w="567"/>
        <w:gridCol w:w="1361"/>
        <w:gridCol w:w="2242"/>
        <w:gridCol w:w="1831"/>
        <w:gridCol w:w="1228"/>
      </w:tblGrid>
      <w:tr w:rsidR="0072589D" w:rsidRPr="00C8264D" w:rsidTr="00AE61F2">
        <w:trPr>
          <w:cnfStyle w:val="100000000000"/>
        </w:trPr>
        <w:tc>
          <w:tcPr>
            <w:tcW w:w="1985" w:type="dxa"/>
            <w:tcBorders>
              <w:top w:val="none" w:sz="0" w:space="0" w:color="auto"/>
              <w:left w:val="none" w:sz="0" w:space="0" w:color="auto"/>
              <w:bottom w:val="none" w:sz="0" w:space="0" w:color="auto"/>
              <w:right w:val="none" w:sz="0" w:space="0" w:color="auto"/>
            </w:tcBorders>
          </w:tcPr>
          <w:p w:rsidR="0072589D" w:rsidRPr="00C8264D" w:rsidRDefault="0072589D" w:rsidP="009008DE">
            <w:pPr>
              <w:snapToGrid w:val="0"/>
              <w:rPr>
                <w:b w:val="0"/>
                <w:sz w:val="18"/>
                <w:szCs w:val="18"/>
              </w:rPr>
            </w:pPr>
            <w:r w:rsidRPr="00C8264D">
              <w:rPr>
                <w:sz w:val="18"/>
                <w:szCs w:val="18"/>
              </w:rPr>
              <w:t>Campo</w:t>
            </w:r>
          </w:p>
        </w:tc>
        <w:tc>
          <w:tcPr>
            <w:tcW w:w="567" w:type="dxa"/>
            <w:tcBorders>
              <w:top w:val="none" w:sz="0" w:space="0" w:color="auto"/>
              <w:left w:val="none" w:sz="0" w:space="0" w:color="auto"/>
              <w:bottom w:val="none" w:sz="0" w:space="0" w:color="auto"/>
              <w:right w:val="none" w:sz="0" w:space="0" w:color="auto"/>
            </w:tcBorders>
          </w:tcPr>
          <w:p w:rsidR="0072589D" w:rsidRPr="00C8264D" w:rsidRDefault="0072589D" w:rsidP="009008DE">
            <w:pPr>
              <w:snapToGrid w:val="0"/>
              <w:rPr>
                <w:b w:val="0"/>
                <w:sz w:val="18"/>
                <w:szCs w:val="18"/>
              </w:rPr>
            </w:pPr>
            <w:r w:rsidRPr="00C8264D">
              <w:rPr>
                <w:sz w:val="18"/>
                <w:szCs w:val="18"/>
              </w:rPr>
              <w:t>Ps</w:t>
            </w:r>
          </w:p>
        </w:tc>
        <w:tc>
          <w:tcPr>
            <w:tcW w:w="567" w:type="dxa"/>
            <w:tcBorders>
              <w:top w:val="none" w:sz="0" w:space="0" w:color="auto"/>
              <w:left w:val="none" w:sz="0" w:space="0" w:color="auto"/>
              <w:bottom w:val="none" w:sz="0" w:space="0" w:color="auto"/>
              <w:right w:val="none" w:sz="0" w:space="0" w:color="auto"/>
            </w:tcBorders>
          </w:tcPr>
          <w:p w:rsidR="0072589D" w:rsidRPr="00C8264D" w:rsidRDefault="0072589D" w:rsidP="009008DE">
            <w:pPr>
              <w:snapToGrid w:val="0"/>
              <w:rPr>
                <w:b w:val="0"/>
                <w:sz w:val="18"/>
                <w:szCs w:val="18"/>
              </w:rPr>
            </w:pPr>
            <w:r w:rsidRPr="00C8264D">
              <w:rPr>
                <w:sz w:val="18"/>
                <w:szCs w:val="18"/>
              </w:rPr>
              <w:t>Ln</w:t>
            </w:r>
          </w:p>
        </w:tc>
        <w:tc>
          <w:tcPr>
            <w:tcW w:w="1361" w:type="dxa"/>
            <w:tcBorders>
              <w:top w:val="none" w:sz="0" w:space="0" w:color="auto"/>
              <w:left w:val="none" w:sz="0" w:space="0" w:color="auto"/>
              <w:bottom w:val="none" w:sz="0" w:space="0" w:color="auto"/>
              <w:right w:val="none" w:sz="0" w:space="0" w:color="auto"/>
            </w:tcBorders>
          </w:tcPr>
          <w:p w:rsidR="0072589D" w:rsidRPr="00C8264D" w:rsidRDefault="0072589D" w:rsidP="009008DE">
            <w:pPr>
              <w:snapToGrid w:val="0"/>
              <w:rPr>
                <w:b w:val="0"/>
                <w:sz w:val="18"/>
                <w:szCs w:val="18"/>
              </w:rPr>
            </w:pPr>
            <w:r w:rsidRPr="00C8264D">
              <w:rPr>
                <w:sz w:val="18"/>
                <w:szCs w:val="18"/>
              </w:rPr>
              <w:t>Formato</w:t>
            </w:r>
          </w:p>
        </w:tc>
        <w:tc>
          <w:tcPr>
            <w:tcW w:w="2242" w:type="dxa"/>
            <w:tcBorders>
              <w:top w:val="none" w:sz="0" w:space="0" w:color="auto"/>
              <w:left w:val="none" w:sz="0" w:space="0" w:color="auto"/>
              <w:bottom w:val="none" w:sz="0" w:space="0" w:color="auto"/>
              <w:right w:val="none" w:sz="0" w:space="0" w:color="auto"/>
            </w:tcBorders>
          </w:tcPr>
          <w:p w:rsidR="0072589D" w:rsidRPr="00C8264D" w:rsidRDefault="0072589D" w:rsidP="009008DE">
            <w:pPr>
              <w:snapToGrid w:val="0"/>
              <w:rPr>
                <w:b w:val="0"/>
                <w:sz w:val="18"/>
                <w:szCs w:val="18"/>
              </w:rPr>
            </w:pPr>
            <w:r w:rsidRPr="00C8264D">
              <w:rPr>
                <w:sz w:val="18"/>
                <w:szCs w:val="18"/>
              </w:rPr>
              <w:t>Descrição</w:t>
            </w:r>
          </w:p>
        </w:tc>
        <w:tc>
          <w:tcPr>
            <w:tcW w:w="1831" w:type="dxa"/>
            <w:tcBorders>
              <w:top w:val="none" w:sz="0" w:space="0" w:color="auto"/>
              <w:left w:val="none" w:sz="0" w:space="0" w:color="auto"/>
              <w:bottom w:val="none" w:sz="0" w:space="0" w:color="auto"/>
              <w:right w:val="none" w:sz="0" w:space="0" w:color="auto"/>
            </w:tcBorders>
          </w:tcPr>
          <w:p w:rsidR="0072589D" w:rsidRPr="00C8264D" w:rsidRDefault="0072589D" w:rsidP="009008DE">
            <w:pPr>
              <w:snapToGrid w:val="0"/>
              <w:rPr>
                <w:b w:val="0"/>
                <w:sz w:val="18"/>
                <w:szCs w:val="18"/>
              </w:rPr>
            </w:pPr>
            <w:r w:rsidRPr="00C8264D">
              <w:rPr>
                <w:sz w:val="18"/>
                <w:szCs w:val="18"/>
              </w:rPr>
              <w:t>Comentarios</w:t>
            </w:r>
          </w:p>
        </w:tc>
        <w:tc>
          <w:tcPr>
            <w:tcW w:w="1228" w:type="dxa"/>
            <w:tcBorders>
              <w:top w:val="none" w:sz="0" w:space="0" w:color="auto"/>
              <w:left w:val="none" w:sz="0" w:space="0" w:color="auto"/>
              <w:bottom w:val="none" w:sz="0" w:space="0" w:color="auto"/>
              <w:right w:val="none" w:sz="0" w:space="0" w:color="auto"/>
            </w:tcBorders>
          </w:tcPr>
          <w:p w:rsidR="0072589D" w:rsidRPr="00C8264D" w:rsidRDefault="0072589D" w:rsidP="009008DE">
            <w:pPr>
              <w:snapToGrid w:val="0"/>
              <w:rPr>
                <w:b w:val="0"/>
                <w:sz w:val="18"/>
                <w:szCs w:val="18"/>
              </w:rPr>
            </w:pPr>
            <w:r w:rsidRPr="00C8264D">
              <w:rPr>
                <w:sz w:val="18"/>
                <w:szCs w:val="18"/>
              </w:rPr>
              <w:t>Default</w:t>
            </w:r>
          </w:p>
        </w:tc>
      </w:tr>
      <w:tr w:rsidR="0072589D" w:rsidRPr="00C8264D" w:rsidTr="00C8264D">
        <w:trPr>
          <w:cnfStyle w:val="000000100000"/>
        </w:trPr>
        <w:tc>
          <w:tcPr>
            <w:tcW w:w="1985" w:type="dxa"/>
          </w:tcPr>
          <w:p w:rsidR="0072589D" w:rsidRPr="00C8264D" w:rsidRDefault="0072589D" w:rsidP="009008DE">
            <w:pPr>
              <w:snapToGrid w:val="0"/>
              <w:rPr>
                <w:sz w:val="18"/>
                <w:szCs w:val="18"/>
              </w:rPr>
            </w:pPr>
            <w:r w:rsidRPr="00C8264D">
              <w:rPr>
                <w:sz w:val="18"/>
                <w:szCs w:val="18"/>
              </w:rPr>
              <w:t>Tipo de registro</w:t>
            </w:r>
          </w:p>
        </w:tc>
        <w:tc>
          <w:tcPr>
            <w:tcW w:w="567" w:type="dxa"/>
          </w:tcPr>
          <w:p w:rsidR="0072589D" w:rsidRPr="00C8264D" w:rsidRDefault="0072589D" w:rsidP="009008DE">
            <w:pPr>
              <w:snapToGrid w:val="0"/>
              <w:rPr>
                <w:sz w:val="18"/>
                <w:szCs w:val="18"/>
              </w:rPr>
            </w:pPr>
            <w:r w:rsidRPr="00C8264D">
              <w:rPr>
                <w:sz w:val="18"/>
                <w:szCs w:val="18"/>
              </w:rPr>
              <w:t>1</w:t>
            </w:r>
          </w:p>
        </w:tc>
        <w:tc>
          <w:tcPr>
            <w:tcW w:w="567" w:type="dxa"/>
          </w:tcPr>
          <w:p w:rsidR="0072589D" w:rsidRPr="00C8264D" w:rsidRDefault="0072589D" w:rsidP="009008DE">
            <w:pPr>
              <w:snapToGrid w:val="0"/>
              <w:rPr>
                <w:sz w:val="18"/>
                <w:szCs w:val="18"/>
              </w:rPr>
            </w:pPr>
            <w:r w:rsidRPr="00C8264D">
              <w:rPr>
                <w:sz w:val="18"/>
                <w:szCs w:val="18"/>
              </w:rPr>
              <w:t>2</w:t>
            </w:r>
          </w:p>
        </w:tc>
        <w:tc>
          <w:tcPr>
            <w:tcW w:w="1361" w:type="dxa"/>
          </w:tcPr>
          <w:p w:rsidR="0072589D" w:rsidRPr="00C8264D" w:rsidRDefault="0072589D" w:rsidP="009008DE">
            <w:pPr>
              <w:snapToGrid w:val="0"/>
              <w:rPr>
                <w:sz w:val="18"/>
                <w:szCs w:val="18"/>
              </w:rPr>
            </w:pPr>
            <w:r w:rsidRPr="00C8264D">
              <w:rPr>
                <w:sz w:val="18"/>
                <w:szCs w:val="18"/>
              </w:rPr>
              <w:t>Númerico</w:t>
            </w:r>
          </w:p>
        </w:tc>
        <w:tc>
          <w:tcPr>
            <w:tcW w:w="2242" w:type="dxa"/>
          </w:tcPr>
          <w:p w:rsidR="0072589D" w:rsidRPr="00C8264D" w:rsidRDefault="0072589D" w:rsidP="009008DE">
            <w:pPr>
              <w:snapToGrid w:val="0"/>
              <w:rPr>
                <w:sz w:val="18"/>
                <w:szCs w:val="18"/>
              </w:rPr>
            </w:pPr>
            <w:r w:rsidRPr="00C8264D">
              <w:rPr>
                <w:sz w:val="18"/>
                <w:szCs w:val="18"/>
              </w:rPr>
              <w:t>Identifica o cabeçalho.</w:t>
            </w:r>
          </w:p>
        </w:tc>
        <w:tc>
          <w:tcPr>
            <w:tcW w:w="1831" w:type="dxa"/>
          </w:tcPr>
          <w:p w:rsidR="0072589D" w:rsidRPr="00C8264D" w:rsidRDefault="0072589D" w:rsidP="009008DE">
            <w:pPr>
              <w:snapToGrid w:val="0"/>
              <w:rPr>
                <w:sz w:val="18"/>
                <w:szCs w:val="18"/>
              </w:rPr>
            </w:pPr>
          </w:p>
        </w:tc>
        <w:tc>
          <w:tcPr>
            <w:tcW w:w="1228" w:type="dxa"/>
          </w:tcPr>
          <w:p w:rsidR="0072589D" w:rsidRPr="00C8264D" w:rsidRDefault="0072589D" w:rsidP="009008DE">
            <w:pPr>
              <w:snapToGrid w:val="0"/>
              <w:rPr>
                <w:sz w:val="18"/>
                <w:szCs w:val="18"/>
              </w:rPr>
            </w:pPr>
            <w:r w:rsidRPr="00C8264D">
              <w:rPr>
                <w:sz w:val="18"/>
                <w:szCs w:val="18"/>
              </w:rPr>
              <w:t>00</w:t>
            </w:r>
          </w:p>
        </w:tc>
      </w:tr>
      <w:tr w:rsidR="0072589D" w:rsidRPr="00C8264D" w:rsidTr="00C8264D">
        <w:tc>
          <w:tcPr>
            <w:tcW w:w="1985" w:type="dxa"/>
          </w:tcPr>
          <w:p w:rsidR="0072589D" w:rsidRPr="00C8264D" w:rsidRDefault="0072589D" w:rsidP="009008DE">
            <w:pPr>
              <w:snapToGrid w:val="0"/>
              <w:rPr>
                <w:sz w:val="18"/>
                <w:szCs w:val="18"/>
              </w:rPr>
            </w:pPr>
            <w:r w:rsidRPr="00C8264D">
              <w:rPr>
                <w:sz w:val="18"/>
                <w:szCs w:val="18"/>
              </w:rPr>
              <w:t>Nome do arquivo</w:t>
            </w:r>
          </w:p>
        </w:tc>
        <w:tc>
          <w:tcPr>
            <w:tcW w:w="567" w:type="dxa"/>
          </w:tcPr>
          <w:p w:rsidR="0072589D" w:rsidRPr="00C8264D" w:rsidRDefault="0072589D" w:rsidP="009008DE">
            <w:pPr>
              <w:snapToGrid w:val="0"/>
              <w:rPr>
                <w:sz w:val="18"/>
                <w:szCs w:val="18"/>
              </w:rPr>
            </w:pPr>
            <w:r w:rsidRPr="00C8264D">
              <w:rPr>
                <w:sz w:val="18"/>
                <w:szCs w:val="18"/>
              </w:rPr>
              <w:t>3</w:t>
            </w:r>
          </w:p>
        </w:tc>
        <w:tc>
          <w:tcPr>
            <w:tcW w:w="567" w:type="dxa"/>
          </w:tcPr>
          <w:p w:rsidR="0072589D" w:rsidRPr="00C8264D" w:rsidRDefault="0072589D" w:rsidP="009008DE">
            <w:pPr>
              <w:snapToGrid w:val="0"/>
              <w:rPr>
                <w:sz w:val="18"/>
                <w:szCs w:val="18"/>
              </w:rPr>
            </w:pPr>
            <w:r w:rsidRPr="00C8264D">
              <w:rPr>
                <w:sz w:val="18"/>
                <w:szCs w:val="18"/>
              </w:rPr>
              <w:t>20</w:t>
            </w:r>
          </w:p>
        </w:tc>
        <w:tc>
          <w:tcPr>
            <w:tcW w:w="1361" w:type="dxa"/>
          </w:tcPr>
          <w:p w:rsidR="0072589D" w:rsidRPr="00C8264D" w:rsidRDefault="0072589D" w:rsidP="009008DE">
            <w:pPr>
              <w:snapToGrid w:val="0"/>
              <w:rPr>
                <w:sz w:val="18"/>
                <w:szCs w:val="18"/>
              </w:rPr>
            </w:pPr>
            <w:r w:rsidRPr="00C8264D">
              <w:rPr>
                <w:sz w:val="18"/>
                <w:szCs w:val="18"/>
              </w:rPr>
              <w:t>Alfanumérico</w:t>
            </w:r>
          </w:p>
        </w:tc>
        <w:tc>
          <w:tcPr>
            <w:tcW w:w="2242" w:type="dxa"/>
          </w:tcPr>
          <w:p w:rsidR="0072589D" w:rsidRPr="00C8264D" w:rsidRDefault="0072589D" w:rsidP="009008DE">
            <w:pPr>
              <w:snapToGrid w:val="0"/>
              <w:rPr>
                <w:sz w:val="18"/>
                <w:szCs w:val="18"/>
              </w:rPr>
            </w:pPr>
            <w:r w:rsidRPr="00C8264D">
              <w:rPr>
                <w:sz w:val="18"/>
                <w:szCs w:val="18"/>
              </w:rPr>
              <w:t>Tipo de arquivo</w:t>
            </w:r>
          </w:p>
        </w:tc>
        <w:tc>
          <w:tcPr>
            <w:tcW w:w="1831" w:type="dxa"/>
          </w:tcPr>
          <w:p w:rsidR="0072589D" w:rsidRPr="00C8264D" w:rsidRDefault="0072589D" w:rsidP="009008DE">
            <w:pPr>
              <w:snapToGrid w:val="0"/>
              <w:rPr>
                <w:sz w:val="18"/>
                <w:szCs w:val="18"/>
              </w:rPr>
            </w:pPr>
            <w:r w:rsidRPr="00C8264D">
              <w:rPr>
                <w:sz w:val="18"/>
                <w:szCs w:val="18"/>
              </w:rPr>
              <w:t>Tabela 28</w:t>
            </w:r>
          </w:p>
        </w:tc>
        <w:tc>
          <w:tcPr>
            <w:tcW w:w="1228" w:type="dxa"/>
          </w:tcPr>
          <w:p w:rsidR="0072589D" w:rsidRPr="00C8264D" w:rsidRDefault="0072589D" w:rsidP="009008DE">
            <w:pPr>
              <w:snapToGrid w:val="0"/>
              <w:rPr>
                <w:sz w:val="18"/>
                <w:szCs w:val="18"/>
              </w:rPr>
            </w:pPr>
            <w:r w:rsidRPr="00C8264D">
              <w:rPr>
                <w:sz w:val="18"/>
                <w:szCs w:val="18"/>
              </w:rPr>
              <w:t>Brancos</w:t>
            </w:r>
          </w:p>
        </w:tc>
      </w:tr>
      <w:tr w:rsidR="0072589D" w:rsidRPr="00C8264D" w:rsidTr="00C8264D">
        <w:trPr>
          <w:cnfStyle w:val="000000100000"/>
        </w:trPr>
        <w:tc>
          <w:tcPr>
            <w:tcW w:w="1985" w:type="dxa"/>
          </w:tcPr>
          <w:p w:rsidR="0072589D" w:rsidRPr="00C8264D" w:rsidRDefault="0072589D" w:rsidP="009008DE">
            <w:pPr>
              <w:snapToGrid w:val="0"/>
              <w:rPr>
                <w:sz w:val="18"/>
                <w:szCs w:val="18"/>
              </w:rPr>
            </w:pPr>
            <w:r w:rsidRPr="00C8264D">
              <w:rPr>
                <w:sz w:val="18"/>
                <w:szCs w:val="18"/>
              </w:rPr>
              <w:t xml:space="preserve">Data  e hora da </w:t>
            </w:r>
            <w:r w:rsidRPr="00C8264D">
              <w:rPr>
                <w:sz w:val="18"/>
                <w:szCs w:val="18"/>
              </w:rPr>
              <w:lastRenderedPageBreak/>
              <w:t xml:space="preserve">geração </w:t>
            </w:r>
          </w:p>
        </w:tc>
        <w:tc>
          <w:tcPr>
            <w:tcW w:w="567" w:type="dxa"/>
          </w:tcPr>
          <w:p w:rsidR="0072589D" w:rsidRPr="00C8264D" w:rsidRDefault="0072589D" w:rsidP="009008DE">
            <w:pPr>
              <w:snapToGrid w:val="0"/>
              <w:rPr>
                <w:sz w:val="18"/>
                <w:szCs w:val="18"/>
              </w:rPr>
            </w:pPr>
            <w:r w:rsidRPr="00C8264D">
              <w:rPr>
                <w:sz w:val="18"/>
                <w:szCs w:val="18"/>
              </w:rPr>
              <w:lastRenderedPageBreak/>
              <w:t>23</w:t>
            </w:r>
          </w:p>
        </w:tc>
        <w:tc>
          <w:tcPr>
            <w:tcW w:w="567" w:type="dxa"/>
          </w:tcPr>
          <w:p w:rsidR="0072589D" w:rsidRPr="00C8264D" w:rsidRDefault="0072589D" w:rsidP="009008DE">
            <w:pPr>
              <w:snapToGrid w:val="0"/>
              <w:rPr>
                <w:sz w:val="18"/>
                <w:szCs w:val="18"/>
              </w:rPr>
            </w:pPr>
            <w:r w:rsidRPr="00C8264D">
              <w:rPr>
                <w:sz w:val="18"/>
                <w:szCs w:val="18"/>
              </w:rPr>
              <w:t>14</w:t>
            </w:r>
          </w:p>
        </w:tc>
        <w:tc>
          <w:tcPr>
            <w:tcW w:w="1361" w:type="dxa"/>
          </w:tcPr>
          <w:p w:rsidR="0072589D" w:rsidRPr="00C8264D" w:rsidRDefault="0072589D" w:rsidP="009008DE">
            <w:pPr>
              <w:snapToGrid w:val="0"/>
              <w:rPr>
                <w:sz w:val="18"/>
                <w:szCs w:val="18"/>
              </w:rPr>
            </w:pPr>
            <w:r w:rsidRPr="00C8264D">
              <w:rPr>
                <w:sz w:val="18"/>
                <w:szCs w:val="18"/>
              </w:rPr>
              <w:t>Numérico</w:t>
            </w:r>
          </w:p>
        </w:tc>
        <w:tc>
          <w:tcPr>
            <w:tcW w:w="2242" w:type="dxa"/>
          </w:tcPr>
          <w:p w:rsidR="0072589D" w:rsidRPr="00C8264D" w:rsidRDefault="0072589D" w:rsidP="009008DE">
            <w:pPr>
              <w:snapToGrid w:val="0"/>
              <w:rPr>
                <w:sz w:val="18"/>
                <w:szCs w:val="18"/>
              </w:rPr>
            </w:pPr>
            <w:r w:rsidRPr="00C8264D">
              <w:rPr>
                <w:sz w:val="18"/>
                <w:szCs w:val="18"/>
              </w:rPr>
              <w:t xml:space="preserve">AAAA + BIT 07 </w:t>
            </w:r>
          </w:p>
        </w:tc>
        <w:tc>
          <w:tcPr>
            <w:tcW w:w="1831" w:type="dxa"/>
          </w:tcPr>
          <w:p w:rsidR="0072589D" w:rsidRPr="00C8264D" w:rsidRDefault="0072589D" w:rsidP="009008DE">
            <w:pPr>
              <w:snapToGrid w:val="0"/>
              <w:rPr>
                <w:sz w:val="18"/>
                <w:szCs w:val="18"/>
              </w:rPr>
            </w:pPr>
            <w:r w:rsidRPr="00C8264D">
              <w:rPr>
                <w:sz w:val="18"/>
                <w:szCs w:val="18"/>
              </w:rPr>
              <w:t xml:space="preserve">Data e hora em que o arquivo foi </w:t>
            </w:r>
            <w:r w:rsidRPr="00C8264D">
              <w:rPr>
                <w:sz w:val="18"/>
                <w:szCs w:val="18"/>
              </w:rPr>
              <w:lastRenderedPageBreak/>
              <w:t>gerado,</w:t>
            </w:r>
          </w:p>
          <w:p w:rsidR="0072589D" w:rsidRPr="00C8264D" w:rsidRDefault="0072589D" w:rsidP="009008DE">
            <w:pPr>
              <w:rPr>
                <w:sz w:val="18"/>
                <w:szCs w:val="18"/>
              </w:rPr>
            </w:pPr>
            <w:r w:rsidRPr="00C8264D">
              <w:rPr>
                <w:sz w:val="18"/>
                <w:szCs w:val="18"/>
              </w:rPr>
              <w:t>yyyymmddhhmiss</w:t>
            </w:r>
          </w:p>
          <w:p w:rsidR="0072589D" w:rsidRPr="00C8264D" w:rsidRDefault="0072589D" w:rsidP="009008DE">
            <w:pPr>
              <w:rPr>
                <w:sz w:val="18"/>
                <w:szCs w:val="18"/>
              </w:rPr>
            </w:pPr>
            <w:r w:rsidRPr="00C8264D">
              <w:rPr>
                <w:sz w:val="18"/>
                <w:szCs w:val="18"/>
              </w:rPr>
              <w:t xml:space="preserve">(hh de </w:t>
            </w:r>
            <w:smartTag w:uri="urn:schemas-microsoft-com:office:smarttags" w:element="metricconverter">
              <w:smartTagPr>
                <w:attr w:name="ProductID" w:val="00 a"/>
              </w:smartTagPr>
              <w:r w:rsidRPr="00C8264D">
                <w:rPr>
                  <w:sz w:val="18"/>
                  <w:szCs w:val="18"/>
                </w:rPr>
                <w:t>00 a</w:t>
              </w:r>
            </w:smartTag>
            <w:r w:rsidRPr="00C8264D">
              <w:rPr>
                <w:sz w:val="18"/>
                <w:szCs w:val="18"/>
              </w:rPr>
              <w:t xml:space="preserve"> 23)</w:t>
            </w:r>
          </w:p>
        </w:tc>
        <w:tc>
          <w:tcPr>
            <w:tcW w:w="1228" w:type="dxa"/>
          </w:tcPr>
          <w:p w:rsidR="0072589D" w:rsidRPr="00C8264D" w:rsidRDefault="0072589D" w:rsidP="009008DE">
            <w:pPr>
              <w:snapToGrid w:val="0"/>
              <w:rPr>
                <w:sz w:val="18"/>
                <w:szCs w:val="18"/>
              </w:rPr>
            </w:pPr>
          </w:p>
        </w:tc>
      </w:tr>
      <w:tr w:rsidR="0072589D" w:rsidRPr="00C8264D" w:rsidTr="00C8264D">
        <w:tc>
          <w:tcPr>
            <w:tcW w:w="1985" w:type="dxa"/>
          </w:tcPr>
          <w:p w:rsidR="0072589D" w:rsidRPr="00C8264D" w:rsidRDefault="0072589D" w:rsidP="009008DE">
            <w:pPr>
              <w:snapToGrid w:val="0"/>
              <w:rPr>
                <w:sz w:val="18"/>
                <w:szCs w:val="18"/>
              </w:rPr>
            </w:pPr>
            <w:r w:rsidRPr="00C8264D">
              <w:rPr>
                <w:sz w:val="18"/>
                <w:szCs w:val="18"/>
              </w:rPr>
              <w:lastRenderedPageBreak/>
              <w:t>Versão do arquivo</w:t>
            </w:r>
          </w:p>
        </w:tc>
        <w:tc>
          <w:tcPr>
            <w:tcW w:w="567" w:type="dxa"/>
          </w:tcPr>
          <w:p w:rsidR="0072589D" w:rsidRPr="00C8264D" w:rsidRDefault="0072589D" w:rsidP="009008DE">
            <w:pPr>
              <w:snapToGrid w:val="0"/>
              <w:rPr>
                <w:sz w:val="18"/>
                <w:szCs w:val="18"/>
              </w:rPr>
            </w:pPr>
            <w:r w:rsidRPr="00C8264D">
              <w:rPr>
                <w:sz w:val="18"/>
                <w:szCs w:val="18"/>
              </w:rPr>
              <w:t>37</w:t>
            </w:r>
          </w:p>
        </w:tc>
        <w:tc>
          <w:tcPr>
            <w:tcW w:w="567" w:type="dxa"/>
          </w:tcPr>
          <w:p w:rsidR="0072589D" w:rsidRPr="00C8264D" w:rsidRDefault="0072589D" w:rsidP="009008DE">
            <w:pPr>
              <w:snapToGrid w:val="0"/>
              <w:rPr>
                <w:sz w:val="18"/>
                <w:szCs w:val="18"/>
              </w:rPr>
            </w:pPr>
            <w:r w:rsidRPr="00C8264D">
              <w:rPr>
                <w:sz w:val="18"/>
                <w:szCs w:val="18"/>
              </w:rPr>
              <w:t>7</w:t>
            </w:r>
          </w:p>
        </w:tc>
        <w:tc>
          <w:tcPr>
            <w:tcW w:w="1361" w:type="dxa"/>
          </w:tcPr>
          <w:p w:rsidR="0072589D" w:rsidRPr="00C8264D" w:rsidRDefault="0072589D" w:rsidP="009008DE">
            <w:pPr>
              <w:snapToGrid w:val="0"/>
              <w:rPr>
                <w:sz w:val="18"/>
                <w:szCs w:val="18"/>
              </w:rPr>
            </w:pPr>
            <w:r w:rsidRPr="00C8264D">
              <w:rPr>
                <w:sz w:val="18"/>
                <w:szCs w:val="18"/>
              </w:rPr>
              <w:t>Numérico</w:t>
            </w:r>
          </w:p>
        </w:tc>
        <w:tc>
          <w:tcPr>
            <w:tcW w:w="2242" w:type="dxa"/>
          </w:tcPr>
          <w:p w:rsidR="0072589D" w:rsidRPr="00C8264D" w:rsidRDefault="0072589D" w:rsidP="009008DE">
            <w:pPr>
              <w:snapToGrid w:val="0"/>
              <w:rPr>
                <w:sz w:val="18"/>
                <w:szCs w:val="18"/>
              </w:rPr>
            </w:pPr>
            <w:r w:rsidRPr="00C8264D">
              <w:rPr>
                <w:sz w:val="18"/>
                <w:szCs w:val="18"/>
              </w:rPr>
              <w:t>Versão do arquivo gerado</w:t>
            </w:r>
          </w:p>
        </w:tc>
        <w:tc>
          <w:tcPr>
            <w:tcW w:w="1831" w:type="dxa"/>
          </w:tcPr>
          <w:p w:rsidR="0072589D" w:rsidRPr="00C8264D" w:rsidRDefault="0072589D" w:rsidP="009008DE">
            <w:pPr>
              <w:snapToGrid w:val="0"/>
              <w:rPr>
                <w:sz w:val="18"/>
                <w:szCs w:val="18"/>
              </w:rPr>
            </w:pPr>
          </w:p>
        </w:tc>
        <w:tc>
          <w:tcPr>
            <w:tcW w:w="1228" w:type="dxa"/>
          </w:tcPr>
          <w:p w:rsidR="0072589D" w:rsidRPr="00C8264D" w:rsidRDefault="0072589D" w:rsidP="009008DE">
            <w:pPr>
              <w:snapToGrid w:val="0"/>
              <w:rPr>
                <w:sz w:val="18"/>
                <w:szCs w:val="18"/>
              </w:rPr>
            </w:pPr>
            <w:r w:rsidRPr="00C8264D">
              <w:rPr>
                <w:sz w:val="18"/>
                <w:szCs w:val="18"/>
              </w:rPr>
              <w:t>0000000</w:t>
            </w:r>
          </w:p>
        </w:tc>
      </w:tr>
      <w:tr w:rsidR="0072589D" w:rsidRPr="00C8264D" w:rsidTr="00C8264D">
        <w:trPr>
          <w:cnfStyle w:val="000000100000"/>
        </w:trPr>
        <w:tc>
          <w:tcPr>
            <w:tcW w:w="1985" w:type="dxa"/>
          </w:tcPr>
          <w:p w:rsidR="0072589D" w:rsidRPr="00C8264D" w:rsidRDefault="0072589D" w:rsidP="009008DE">
            <w:pPr>
              <w:snapToGrid w:val="0"/>
              <w:rPr>
                <w:sz w:val="18"/>
                <w:szCs w:val="18"/>
              </w:rPr>
            </w:pPr>
            <w:r w:rsidRPr="00C8264D">
              <w:rPr>
                <w:sz w:val="18"/>
                <w:szCs w:val="18"/>
              </w:rPr>
              <w:t>Espaços em branco</w:t>
            </w:r>
          </w:p>
        </w:tc>
        <w:tc>
          <w:tcPr>
            <w:tcW w:w="567" w:type="dxa"/>
          </w:tcPr>
          <w:p w:rsidR="0072589D" w:rsidRPr="00C8264D" w:rsidRDefault="0072589D" w:rsidP="009008DE">
            <w:pPr>
              <w:snapToGrid w:val="0"/>
              <w:rPr>
                <w:sz w:val="18"/>
                <w:szCs w:val="18"/>
              </w:rPr>
            </w:pPr>
            <w:r w:rsidRPr="00C8264D">
              <w:rPr>
                <w:sz w:val="18"/>
                <w:szCs w:val="18"/>
              </w:rPr>
              <w:t>44</w:t>
            </w:r>
          </w:p>
        </w:tc>
        <w:tc>
          <w:tcPr>
            <w:tcW w:w="567" w:type="dxa"/>
          </w:tcPr>
          <w:p w:rsidR="0072589D" w:rsidRPr="00C8264D" w:rsidRDefault="0072589D" w:rsidP="009008DE">
            <w:pPr>
              <w:snapToGrid w:val="0"/>
              <w:rPr>
                <w:sz w:val="18"/>
                <w:szCs w:val="18"/>
              </w:rPr>
            </w:pPr>
            <w:r w:rsidRPr="00C8264D">
              <w:rPr>
                <w:sz w:val="18"/>
                <w:szCs w:val="18"/>
              </w:rPr>
              <w:t>199</w:t>
            </w:r>
          </w:p>
        </w:tc>
        <w:tc>
          <w:tcPr>
            <w:tcW w:w="1361" w:type="dxa"/>
          </w:tcPr>
          <w:p w:rsidR="0072589D" w:rsidRPr="00C8264D" w:rsidRDefault="0072589D" w:rsidP="009008DE">
            <w:pPr>
              <w:snapToGrid w:val="0"/>
              <w:rPr>
                <w:sz w:val="18"/>
                <w:szCs w:val="18"/>
              </w:rPr>
            </w:pPr>
            <w:r w:rsidRPr="00C8264D">
              <w:rPr>
                <w:sz w:val="18"/>
                <w:szCs w:val="18"/>
              </w:rPr>
              <w:t>Alfanumérico</w:t>
            </w:r>
          </w:p>
        </w:tc>
        <w:tc>
          <w:tcPr>
            <w:tcW w:w="2242" w:type="dxa"/>
          </w:tcPr>
          <w:p w:rsidR="0072589D" w:rsidRPr="00C8264D" w:rsidRDefault="0072589D" w:rsidP="009008DE">
            <w:pPr>
              <w:snapToGrid w:val="0"/>
              <w:rPr>
                <w:sz w:val="18"/>
                <w:szCs w:val="18"/>
              </w:rPr>
            </w:pPr>
          </w:p>
        </w:tc>
        <w:tc>
          <w:tcPr>
            <w:tcW w:w="1831" w:type="dxa"/>
          </w:tcPr>
          <w:p w:rsidR="0072589D" w:rsidRPr="00C8264D" w:rsidRDefault="0072589D" w:rsidP="009008DE">
            <w:pPr>
              <w:snapToGrid w:val="0"/>
              <w:rPr>
                <w:sz w:val="18"/>
                <w:szCs w:val="18"/>
              </w:rPr>
            </w:pPr>
            <w:r w:rsidRPr="00C8264D">
              <w:rPr>
                <w:sz w:val="18"/>
                <w:szCs w:val="18"/>
              </w:rPr>
              <w:t>Preencher com zeros</w:t>
            </w:r>
          </w:p>
        </w:tc>
        <w:tc>
          <w:tcPr>
            <w:tcW w:w="1228" w:type="dxa"/>
          </w:tcPr>
          <w:p w:rsidR="0072589D" w:rsidRPr="00C8264D" w:rsidRDefault="0072589D" w:rsidP="009008DE">
            <w:pPr>
              <w:snapToGrid w:val="0"/>
              <w:rPr>
                <w:sz w:val="18"/>
                <w:szCs w:val="18"/>
              </w:rPr>
            </w:pPr>
            <w:r w:rsidRPr="00C8264D">
              <w:rPr>
                <w:sz w:val="18"/>
                <w:szCs w:val="18"/>
              </w:rPr>
              <w:t>00000….</w:t>
            </w:r>
          </w:p>
        </w:tc>
      </w:tr>
    </w:tbl>
    <w:p w:rsidR="0072589D" w:rsidRPr="00725233" w:rsidRDefault="00725233" w:rsidP="005C6131">
      <w:pPr>
        <w:pStyle w:val="Ttulo4"/>
      </w:pPr>
      <w:bookmarkStart w:id="87" w:name="_Toc440463685"/>
      <w:r>
        <w:t>Detalhe</w:t>
      </w:r>
      <w:bookmarkEnd w:id="87"/>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993"/>
        <w:gridCol w:w="640"/>
        <w:gridCol w:w="594"/>
        <w:gridCol w:w="1476"/>
        <w:gridCol w:w="2260"/>
        <w:gridCol w:w="1880"/>
        <w:gridCol w:w="982"/>
      </w:tblGrid>
      <w:tr w:rsidR="0072589D" w:rsidRPr="00C8264D" w:rsidTr="00AE61F2">
        <w:trPr>
          <w:cnfStyle w:val="100000000000"/>
        </w:trPr>
        <w:tc>
          <w:tcPr>
            <w:tcW w:w="1993" w:type="dxa"/>
            <w:tcBorders>
              <w:top w:val="none" w:sz="0" w:space="0" w:color="auto"/>
              <w:left w:val="none" w:sz="0" w:space="0" w:color="auto"/>
              <w:bottom w:val="none" w:sz="0" w:space="0" w:color="auto"/>
              <w:right w:val="none" w:sz="0" w:space="0" w:color="auto"/>
            </w:tcBorders>
          </w:tcPr>
          <w:p w:rsidR="0072589D" w:rsidRPr="00C8264D" w:rsidRDefault="0072589D" w:rsidP="009008DE">
            <w:pPr>
              <w:snapToGrid w:val="0"/>
              <w:rPr>
                <w:b w:val="0"/>
                <w:sz w:val="18"/>
                <w:szCs w:val="18"/>
              </w:rPr>
            </w:pPr>
            <w:r w:rsidRPr="00C8264D">
              <w:rPr>
                <w:sz w:val="18"/>
                <w:szCs w:val="18"/>
              </w:rPr>
              <w:t>Campo</w:t>
            </w:r>
          </w:p>
        </w:tc>
        <w:tc>
          <w:tcPr>
            <w:tcW w:w="640" w:type="dxa"/>
            <w:tcBorders>
              <w:top w:val="none" w:sz="0" w:space="0" w:color="auto"/>
              <w:left w:val="none" w:sz="0" w:space="0" w:color="auto"/>
              <w:bottom w:val="none" w:sz="0" w:space="0" w:color="auto"/>
              <w:right w:val="none" w:sz="0" w:space="0" w:color="auto"/>
            </w:tcBorders>
          </w:tcPr>
          <w:p w:rsidR="0072589D" w:rsidRPr="00C8264D" w:rsidRDefault="0072589D" w:rsidP="009008DE">
            <w:pPr>
              <w:snapToGrid w:val="0"/>
              <w:rPr>
                <w:b w:val="0"/>
                <w:sz w:val="18"/>
                <w:szCs w:val="18"/>
              </w:rPr>
            </w:pPr>
            <w:r w:rsidRPr="00C8264D">
              <w:rPr>
                <w:sz w:val="18"/>
                <w:szCs w:val="18"/>
              </w:rPr>
              <w:t>Ps</w:t>
            </w:r>
          </w:p>
        </w:tc>
        <w:tc>
          <w:tcPr>
            <w:tcW w:w="594" w:type="dxa"/>
            <w:tcBorders>
              <w:top w:val="none" w:sz="0" w:space="0" w:color="auto"/>
              <w:left w:val="none" w:sz="0" w:space="0" w:color="auto"/>
              <w:bottom w:val="none" w:sz="0" w:space="0" w:color="auto"/>
              <w:right w:val="none" w:sz="0" w:space="0" w:color="auto"/>
            </w:tcBorders>
          </w:tcPr>
          <w:p w:rsidR="0072589D" w:rsidRPr="00C8264D" w:rsidRDefault="0072589D" w:rsidP="009008DE">
            <w:pPr>
              <w:snapToGrid w:val="0"/>
              <w:rPr>
                <w:b w:val="0"/>
                <w:sz w:val="18"/>
                <w:szCs w:val="18"/>
              </w:rPr>
            </w:pPr>
            <w:r w:rsidRPr="00C8264D">
              <w:rPr>
                <w:sz w:val="18"/>
                <w:szCs w:val="18"/>
              </w:rPr>
              <w:t>Ln</w:t>
            </w:r>
          </w:p>
        </w:tc>
        <w:tc>
          <w:tcPr>
            <w:tcW w:w="1476" w:type="dxa"/>
            <w:tcBorders>
              <w:top w:val="none" w:sz="0" w:space="0" w:color="auto"/>
              <w:left w:val="none" w:sz="0" w:space="0" w:color="auto"/>
              <w:bottom w:val="none" w:sz="0" w:space="0" w:color="auto"/>
              <w:right w:val="none" w:sz="0" w:space="0" w:color="auto"/>
            </w:tcBorders>
          </w:tcPr>
          <w:p w:rsidR="0072589D" w:rsidRPr="00C8264D" w:rsidRDefault="0072589D" w:rsidP="009008DE">
            <w:pPr>
              <w:rPr>
                <w:b w:val="0"/>
                <w:sz w:val="18"/>
                <w:szCs w:val="18"/>
              </w:rPr>
            </w:pPr>
            <w:r w:rsidRPr="00C8264D">
              <w:rPr>
                <w:sz w:val="18"/>
                <w:szCs w:val="18"/>
              </w:rPr>
              <w:t>Formato</w:t>
            </w:r>
          </w:p>
        </w:tc>
        <w:tc>
          <w:tcPr>
            <w:tcW w:w="2260" w:type="dxa"/>
            <w:tcBorders>
              <w:top w:val="none" w:sz="0" w:space="0" w:color="auto"/>
              <w:left w:val="none" w:sz="0" w:space="0" w:color="auto"/>
              <w:bottom w:val="none" w:sz="0" w:space="0" w:color="auto"/>
              <w:right w:val="none" w:sz="0" w:space="0" w:color="auto"/>
            </w:tcBorders>
          </w:tcPr>
          <w:p w:rsidR="0072589D" w:rsidRPr="00C8264D" w:rsidRDefault="0072589D" w:rsidP="009008DE">
            <w:pPr>
              <w:snapToGrid w:val="0"/>
              <w:rPr>
                <w:b w:val="0"/>
                <w:sz w:val="18"/>
                <w:szCs w:val="18"/>
              </w:rPr>
            </w:pPr>
            <w:r w:rsidRPr="00C8264D">
              <w:rPr>
                <w:sz w:val="18"/>
                <w:szCs w:val="18"/>
              </w:rPr>
              <w:t>Descripción</w:t>
            </w:r>
          </w:p>
        </w:tc>
        <w:tc>
          <w:tcPr>
            <w:tcW w:w="1880" w:type="dxa"/>
            <w:tcBorders>
              <w:top w:val="none" w:sz="0" w:space="0" w:color="auto"/>
              <w:left w:val="none" w:sz="0" w:space="0" w:color="auto"/>
              <w:bottom w:val="none" w:sz="0" w:space="0" w:color="auto"/>
              <w:right w:val="none" w:sz="0" w:space="0" w:color="auto"/>
            </w:tcBorders>
          </w:tcPr>
          <w:p w:rsidR="0072589D" w:rsidRPr="00C8264D" w:rsidRDefault="0072589D" w:rsidP="009008DE">
            <w:pPr>
              <w:snapToGrid w:val="0"/>
              <w:rPr>
                <w:b w:val="0"/>
                <w:sz w:val="18"/>
                <w:szCs w:val="18"/>
              </w:rPr>
            </w:pPr>
            <w:r w:rsidRPr="00C8264D">
              <w:rPr>
                <w:sz w:val="18"/>
                <w:szCs w:val="18"/>
              </w:rPr>
              <w:t>Comentarios</w:t>
            </w:r>
          </w:p>
        </w:tc>
        <w:tc>
          <w:tcPr>
            <w:tcW w:w="982" w:type="dxa"/>
            <w:tcBorders>
              <w:top w:val="none" w:sz="0" w:space="0" w:color="auto"/>
              <w:left w:val="none" w:sz="0" w:space="0" w:color="auto"/>
              <w:bottom w:val="none" w:sz="0" w:space="0" w:color="auto"/>
              <w:right w:val="none" w:sz="0" w:space="0" w:color="auto"/>
            </w:tcBorders>
          </w:tcPr>
          <w:p w:rsidR="0072589D" w:rsidRPr="00C8264D" w:rsidRDefault="0072589D" w:rsidP="009008DE">
            <w:pPr>
              <w:snapToGrid w:val="0"/>
              <w:rPr>
                <w:b w:val="0"/>
                <w:sz w:val="18"/>
                <w:szCs w:val="18"/>
              </w:rPr>
            </w:pPr>
            <w:r w:rsidRPr="00C8264D">
              <w:rPr>
                <w:sz w:val="18"/>
                <w:szCs w:val="18"/>
              </w:rPr>
              <w:t>Default</w:t>
            </w:r>
          </w:p>
        </w:tc>
      </w:tr>
      <w:tr w:rsidR="0072589D" w:rsidRPr="00C8264D" w:rsidTr="00C8264D">
        <w:trPr>
          <w:cnfStyle w:val="000000100000"/>
        </w:trPr>
        <w:tc>
          <w:tcPr>
            <w:tcW w:w="1993" w:type="dxa"/>
          </w:tcPr>
          <w:p w:rsidR="0072589D" w:rsidRPr="00C8264D" w:rsidRDefault="0072589D" w:rsidP="009008DE">
            <w:pPr>
              <w:snapToGrid w:val="0"/>
              <w:rPr>
                <w:sz w:val="18"/>
                <w:szCs w:val="18"/>
              </w:rPr>
            </w:pPr>
            <w:r w:rsidRPr="00C8264D">
              <w:rPr>
                <w:sz w:val="18"/>
                <w:szCs w:val="18"/>
              </w:rPr>
              <w:t>Tipo mensaje</w:t>
            </w:r>
          </w:p>
        </w:tc>
        <w:tc>
          <w:tcPr>
            <w:tcW w:w="640" w:type="dxa"/>
          </w:tcPr>
          <w:p w:rsidR="0072589D" w:rsidRPr="00C8264D" w:rsidRDefault="0072589D" w:rsidP="009008DE">
            <w:pPr>
              <w:snapToGrid w:val="0"/>
              <w:rPr>
                <w:sz w:val="18"/>
                <w:szCs w:val="18"/>
              </w:rPr>
            </w:pPr>
            <w:r w:rsidRPr="00C8264D">
              <w:rPr>
                <w:sz w:val="18"/>
                <w:szCs w:val="18"/>
              </w:rPr>
              <w:t>1</w:t>
            </w:r>
          </w:p>
        </w:tc>
        <w:tc>
          <w:tcPr>
            <w:tcW w:w="594" w:type="dxa"/>
          </w:tcPr>
          <w:p w:rsidR="0072589D" w:rsidRPr="00C8264D" w:rsidRDefault="0072589D" w:rsidP="009008DE">
            <w:pPr>
              <w:snapToGrid w:val="0"/>
              <w:rPr>
                <w:sz w:val="18"/>
                <w:szCs w:val="18"/>
              </w:rPr>
            </w:pPr>
            <w:r w:rsidRPr="00C8264D">
              <w:rPr>
                <w:sz w:val="18"/>
                <w:szCs w:val="18"/>
              </w:rPr>
              <w:t>2</w:t>
            </w:r>
          </w:p>
        </w:tc>
        <w:tc>
          <w:tcPr>
            <w:tcW w:w="1476" w:type="dxa"/>
          </w:tcPr>
          <w:p w:rsidR="0072589D" w:rsidRPr="00C8264D" w:rsidRDefault="0072589D" w:rsidP="009008DE">
            <w:pPr>
              <w:snapToGrid w:val="0"/>
              <w:rPr>
                <w:b/>
                <w:sz w:val="18"/>
                <w:szCs w:val="18"/>
              </w:rPr>
            </w:pPr>
            <w:r w:rsidRPr="00C8264D">
              <w:rPr>
                <w:b/>
                <w:sz w:val="18"/>
                <w:szCs w:val="18"/>
              </w:rPr>
              <w:t>DI</w:t>
            </w:r>
          </w:p>
        </w:tc>
        <w:tc>
          <w:tcPr>
            <w:tcW w:w="2260" w:type="dxa"/>
          </w:tcPr>
          <w:p w:rsidR="0072589D" w:rsidRPr="00C8264D" w:rsidRDefault="0072589D" w:rsidP="009008DE">
            <w:pPr>
              <w:snapToGrid w:val="0"/>
              <w:rPr>
                <w:sz w:val="18"/>
                <w:szCs w:val="18"/>
              </w:rPr>
            </w:pPr>
            <w:r w:rsidRPr="00C8264D">
              <w:rPr>
                <w:sz w:val="18"/>
                <w:szCs w:val="18"/>
              </w:rPr>
              <w:t>Identifica que el mensaje es del tipo operación (OP)</w:t>
            </w:r>
          </w:p>
          <w:p w:rsidR="0072589D" w:rsidRPr="00C8264D" w:rsidRDefault="0072589D" w:rsidP="009008DE">
            <w:pPr>
              <w:rPr>
                <w:sz w:val="18"/>
                <w:szCs w:val="18"/>
              </w:rPr>
            </w:pPr>
          </w:p>
        </w:tc>
        <w:tc>
          <w:tcPr>
            <w:tcW w:w="1880" w:type="dxa"/>
          </w:tcPr>
          <w:p w:rsidR="0072589D" w:rsidRPr="00C8264D" w:rsidRDefault="0072589D" w:rsidP="009008DE">
            <w:pPr>
              <w:snapToGrid w:val="0"/>
              <w:rPr>
                <w:sz w:val="18"/>
                <w:szCs w:val="18"/>
              </w:rPr>
            </w:pPr>
            <w:r w:rsidRPr="00C8264D">
              <w:rPr>
                <w:sz w:val="18"/>
                <w:szCs w:val="18"/>
              </w:rPr>
              <w:t>Host -&gt; Lynx OffLine</w:t>
            </w:r>
          </w:p>
        </w:tc>
        <w:tc>
          <w:tcPr>
            <w:tcW w:w="982" w:type="dxa"/>
          </w:tcPr>
          <w:p w:rsidR="0072589D" w:rsidRPr="00C8264D" w:rsidRDefault="0072589D" w:rsidP="009008DE">
            <w:pPr>
              <w:snapToGrid w:val="0"/>
              <w:rPr>
                <w:sz w:val="18"/>
                <w:szCs w:val="18"/>
              </w:rPr>
            </w:pPr>
          </w:p>
        </w:tc>
      </w:tr>
      <w:tr w:rsidR="0072589D" w:rsidRPr="00C8264D" w:rsidTr="00C8264D">
        <w:tc>
          <w:tcPr>
            <w:tcW w:w="1993" w:type="dxa"/>
          </w:tcPr>
          <w:p w:rsidR="0072589D" w:rsidRPr="00C8264D" w:rsidRDefault="0072589D" w:rsidP="009008DE">
            <w:pPr>
              <w:snapToGrid w:val="0"/>
              <w:rPr>
                <w:sz w:val="18"/>
                <w:szCs w:val="18"/>
              </w:rPr>
            </w:pPr>
            <w:r w:rsidRPr="00C8264D">
              <w:rPr>
                <w:sz w:val="18"/>
                <w:szCs w:val="18"/>
              </w:rPr>
              <w:t>ID Host</w:t>
            </w:r>
          </w:p>
        </w:tc>
        <w:tc>
          <w:tcPr>
            <w:tcW w:w="640" w:type="dxa"/>
          </w:tcPr>
          <w:p w:rsidR="0072589D" w:rsidRPr="00C8264D" w:rsidRDefault="0072589D" w:rsidP="009008DE">
            <w:pPr>
              <w:snapToGrid w:val="0"/>
              <w:rPr>
                <w:sz w:val="18"/>
                <w:szCs w:val="18"/>
              </w:rPr>
            </w:pPr>
            <w:r w:rsidRPr="00C8264D">
              <w:rPr>
                <w:sz w:val="18"/>
                <w:szCs w:val="18"/>
              </w:rPr>
              <w:t>3</w:t>
            </w:r>
          </w:p>
        </w:tc>
        <w:tc>
          <w:tcPr>
            <w:tcW w:w="594" w:type="dxa"/>
          </w:tcPr>
          <w:p w:rsidR="0072589D" w:rsidRPr="00C8264D" w:rsidRDefault="0072589D" w:rsidP="009008DE">
            <w:pPr>
              <w:snapToGrid w:val="0"/>
              <w:rPr>
                <w:sz w:val="18"/>
                <w:szCs w:val="18"/>
              </w:rPr>
            </w:pPr>
            <w:r w:rsidRPr="00C8264D">
              <w:rPr>
                <w:sz w:val="18"/>
                <w:szCs w:val="18"/>
              </w:rPr>
              <w:t>1</w:t>
            </w:r>
          </w:p>
        </w:tc>
        <w:tc>
          <w:tcPr>
            <w:tcW w:w="1476" w:type="dxa"/>
          </w:tcPr>
          <w:p w:rsidR="0072589D" w:rsidRPr="00C8264D" w:rsidRDefault="0072589D" w:rsidP="009008DE">
            <w:pPr>
              <w:snapToGrid w:val="0"/>
              <w:rPr>
                <w:sz w:val="18"/>
                <w:szCs w:val="18"/>
              </w:rPr>
            </w:pPr>
            <w:r w:rsidRPr="00C8264D">
              <w:rPr>
                <w:sz w:val="18"/>
                <w:szCs w:val="18"/>
              </w:rPr>
              <w:t>Numérico</w:t>
            </w:r>
          </w:p>
        </w:tc>
        <w:tc>
          <w:tcPr>
            <w:tcW w:w="2260" w:type="dxa"/>
          </w:tcPr>
          <w:p w:rsidR="0072589D" w:rsidRPr="00C8264D" w:rsidRDefault="0072589D" w:rsidP="009008DE">
            <w:pPr>
              <w:snapToGrid w:val="0"/>
              <w:rPr>
                <w:sz w:val="18"/>
                <w:szCs w:val="18"/>
              </w:rPr>
            </w:pPr>
            <w:r w:rsidRPr="00C8264D">
              <w:rPr>
                <w:sz w:val="18"/>
                <w:szCs w:val="18"/>
              </w:rPr>
              <w:t>Identifica el host desde el que se recibe el mensaje.</w:t>
            </w:r>
          </w:p>
          <w:p w:rsidR="0072589D" w:rsidRPr="00C8264D" w:rsidRDefault="0072589D" w:rsidP="009008DE">
            <w:pPr>
              <w:rPr>
                <w:sz w:val="18"/>
                <w:szCs w:val="18"/>
              </w:rPr>
            </w:pPr>
            <w:r w:rsidRPr="00C8264D">
              <w:rPr>
                <w:sz w:val="18"/>
                <w:szCs w:val="18"/>
              </w:rPr>
              <w:t>En previsión de sistema online, procesando OPs de varios hosts</w:t>
            </w:r>
          </w:p>
        </w:tc>
        <w:tc>
          <w:tcPr>
            <w:tcW w:w="1880" w:type="dxa"/>
          </w:tcPr>
          <w:p w:rsidR="0072589D" w:rsidRPr="00C8264D" w:rsidRDefault="0072589D" w:rsidP="009008DE">
            <w:pPr>
              <w:snapToGrid w:val="0"/>
              <w:rPr>
                <w:sz w:val="18"/>
                <w:szCs w:val="18"/>
              </w:rPr>
            </w:pPr>
            <w:r w:rsidRPr="00C8264D">
              <w:rPr>
                <w:sz w:val="18"/>
                <w:szCs w:val="18"/>
              </w:rPr>
              <w:t>Tabla 8</w:t>
            </w:r>
          </w:p>
        </w:tc>
        <w:tc>
          <w:tcPr>
            <w:tcW w:w="982" w:type="dxa"/>
          </w:tcPr>
          <w:p w:rsidR="0072589D" w:rsidRPr="00C8264D" w:rsidRDefault="0072589D" w:rsidP="009008DE">
            <w:pPr>
              <w:snapToGrid w:val="0"/>
              <w:rPr>
                <w:sz w:val="18"/>
                <w:szCs w:val="18"/>
              </w:rPr>
            </w:pPr>
            <w:r w:rsidRPr="00C8264D">
              <w:rPr>
                <w:sz w:val="18"/>
                <w:szCs w:val="18"/>
              </w:rPr>
              <w:t>0</w:t>
            </w:r>
          </w:p>
        </w:tc>
      </w:tr>
      <w:tr w:rsidR="0072589D" w:rsidRPr="00C8264D" w:rsidTr="00C8264D">
        <w:trPr>
          <w:cnfStyle w:val="000000100000"/>
        </w:trPr>
        <w:tc>
          <w:tcPr>
            <w:tcW w:w="1993" w:type="dxa"/>
          </w:tcPr>
          <w:p w:rsidR="0072589D" w:rsidRPr="00C8264D" w:rsidRDefault="0072589D" w:rsidP="009008DE">
            <w:pPr>
              <w:snapToGrid w:val="0"/>
              <w:rPr>
                <w:sz w:val="18"/>
                <w:szCs w:val="18"/>
              </w:rPr>
            </w:pPr>
            <w:r w:rsidRPr="00C8264D">
              <w:rPr>
                <w:sz w:val="18"/>
                <w:szCs w:val="18"/>
              </w:rPr>
              <w:t>ID único - Chave de controle</w:t>
            </w:r>
          </w:p>
        </w:tc>
        <w:tc>
          <w:tcPr>
            <w:tcW w:w="640" w:type="dxa"/>
          </w:tcPr>
          <w:p w:rsidR="0072589D" w:rsidRPr="00C8264D" w:rsidRDefault="0072589D" w:rsidP="009008DE">
            <w:pPr>
              <w:snapToGrid w:val="0"/>
              <w:rPr>
                <w:sz w:val="18"/>
                <w:szCs w:val="18"/>
              </w:rPr>
            </w:pPr>
            <w:r w:rsidRPr="00C8264D">
              <w:rPr>
                <w:sz w:val="18"/>
                <w:szCs w:val="18"/>
              </w:rPr>
              <w:t>4</w:t>
            </w:r>
          </w:p>
        </w:tc>
        <w:tc>
          <w:tcPr>
            <w:tcW w:w="594" w:type="dxa"/>
          </w:tcPr>
          <w:p w:rsidR="0072589D" w:rsidRPr="00C8264D" w:rsidRDefault="0072589D" w:rsidP="009008DE">
            <w:pPr>
              <w:snapToGrid w:val="0"/>
              <w:rPr>
                <w:sz w:val="18"/>
                <w:szCs w:val="18"/>
              </w:rPr>
            </w:pPr>
            <w:r w:rsidRPr="00C8264D">
              <w:rPr>
                <w:sz w:val="18"/>
                <w:szCs w:val="18"/>
              </w:rPr>
              <w:t>20</w:t>
            </w:r>
          </w:p>
        </w:tc>
        <w:tc>
          <w:tcPr>
            <w:tcW w:w="1476" w:type="dxa"/>
          </w:tcPr>
          <w:p w:rsidR="0072589D" w:rsidRPr="00C8264D" w:rsidRDefault="0072589D" w:rsidP="009008DE">
            <w:pPr>
              <w:snapToGrid w:val="0"/>
              <w:rPr>
                <w:sz w:val="18"/>
                <w:szCs w:val="18"/>
              </w:rPr>
            </w:pPr>
            <w:r w:rsidRPr="00C8264D">
              <w:rPr>
                <w:sz w:val="18"/>
                <w:szCs w:val="18"/>
              </w:rPr>
              <w:t>Numérico</w:t>
            </w:r>
          </w:p>
        </w:tc>
        <w:tc>
          <w:tcPr>
            <w:tcW w:w="2260" w:type="dxa"/>
          </w:tcPr>
          <w:p w:rsidR="0072589D" w:rsidRPr="00C8264D" w:rsidRDefault="0072589D" w:rsidP="009008DE">
            <w:pPr>
              <w:snapToGrid w:val="0"/>
              <w:rPr>
                <w:sz w:val="18"/>
                <w:szCs w:val="18"/>
              </w:rPr>
            </w:pPr>
            <w:r w:rsidRPr="00C8264D">
              <w:rPr>
                <w:sz w:val="18"/>
                <w:szCs w:val="18"/>
              </w:rPr>
              <w:t>Identificador único de la operación original. La fecha debe ser la del host.</w:t>
            </w:r>
          </w:p>
        </w:tc>
        <w:tc>
          <w:tcPr>
            <w:tcW w:w="1880" w:type="dxa"/>
          </w:tcPr>
          <w:p w:rsidR="0072589D" w:rsidRPr="00C8264D" w:rsidRDefault="0072589D" w:rsidP="009008DE">
            <w:pPr>
              <w:snapToGrid w:val="0"/>
              <w:rPr>
                <w:sz w:val="18"/>
                <w:szCs w:val="18"/>
              </w:rPr>
            </w:pPr>
            <w:r w:rsidRPr="00C8264D">
              <w:rPr>
                <w:sz w:val="18"/>
                <w:szCs w:val="18"/>
              </w:rPr>
              <w:t>Fecha (yymmdd)</w:t>
            </w:r>
          </w:p>
          <w:p w:rsidR="0072589D" w:rsidRPr="00C8264D" w:rsidRDefault="0072589D" w:rsidP="009008DE">
            <w:pPr>
              <w:rPr>
                <w:sz w:val="18"/>
                <w:szCs w:val="18"/>
              </w:rPr>
            </w:pPr>
            <w:r w:rsidRPr="00C8264D">
              <w:rPr>
                <w:sz w:val="18"/>
                <w:szCs w:val="18"/>
              </w:rPr>
              <w:t>+ Terminal (8)</w:t>
            </w:r>
          </w:p>
          <w:p w:rsidR="0072589D" w:rsidRPr="00C8264D" w:rsidRDefault="0072589D" w:rsidP="009008DE">
            <w:pPr>
              <w:rPr>
                <w:sz w:val="18"/>
                <w:szCs w:val="18"/>
              </w:rPr>
            </w:pPr>
            <w:r w:rsidRPr="00C8264D">
              <w:rPr>
                <w:sz w:val="18"/>
                <w:szCs w:val="18"/>
              </w:rPr>
              <w:t>+ NSU (6)</w:t>
            </w:r>
          </w:p>
          <w:p w:rsidR="0072589D" w:rsidRPr="00C8264D" w:rsidRDefault="0072589D" w:rsidP="009008DE">
            <w:pPr>
              <w:rPr>
                <w:sz w:val="18"/>
                <w:szCs w:val="18"/>
                <w:lang w:val="pt-BR"/>
              </w:rPr>
            </w:pPr>
          </w:p>
        </w:tc>
        <w:tc>
          <w:tcPr>
            <w:tcW w:w="982" w:type="dxa"/>
          </w:tcPr>
          <w:p w:rsidR="0072589D" w:rsidRPr="00C8264D" w:rsidRDefault="0072589D" w:rsidP="009008DE">
            <w:pPr>
              <w:snapToGrid w:val="0"/>
              <w:rPr>
                <w:sz w:val="18"/>
                <w:szCs w:val="18"/>
              </w:rPr>
            </w:pPr>
            <w:r w:rsidRPr="00C8264D">
              <w:rPr>
                <w:sz w:val="18"/>
                <w:szCs w:val="18"/>
              </w:rPr>
              <w:t>00000000000000000000</w:t>
            </w:r>
          </w:p>
        </w:tc>
      </w:tr>
      <w:tr w:rsidR="0072589D" w:rsidRPr="00C8264D" w:rsidTr="00C8264D">
        <w:tc>
          <w:tcPr>
            <w:tcW w:w="1993" w:type="dxa"/>
          </w:tcPr>
          <w:p w:rsidR="0072589D" w:rsidRPr="00C8264D" w:rsidRDefault="0072589D" w:rsidP="009008DE">
            <w:pPr>
              <w:snapToGrid w:val="0"/>
              <w:rPr>
                <w:sz w:val="18"/>
                <w:szCs w:val="18"/>
              </w:rPr>
            </w:pPr>
            <w:r w:rsidRPr="00C8264D">
              <w:rPr>
                <w:sz w:val="18"/>
                <w:szCs w:val="18"/>
              </w:rPr>
              <w:t>Tipo de operación</w:t>
            </w:r>
          </w:p>
        </w:tc>
        <w:tc>
          <w:tcPr>
            <w:tcW w:w="640" w:type="dxa"/>
          </w:tcPr>
          <w:p w:rsidR="0072589D" w:rsidRPr="00C8264D" w:rsidRDefault="0072589D" w:rsidP="009008DE">
            <w:pPr>
              <w:snapToGrid w:val="0"/>
              <w:rPr>
                <w:sz w:val="18"/>
                <w:szCs w:val="18"/>
              </w:rPr>
            </w:pPr>
            <w:r w:rsidRPr="00C8264D">
              <w:rPr>
                <w:sz w:val="18"/>
                <w:szCs w:val="18"/>
              </w:rPr>
              <w:t>24</w:t>
            </w:r>
          </w:p>
        </w:tc>
        <w:tc>
          <w:tcPr>
            <w:tcW w:w="594" w:type="dxa"/>
          </w:tcPr>
          <w:p w:rsidR="0072589D" w:rsidRPr="00C8264D" w:rsidRDefault="0072589D" w:rsidP="009008DE">
            <w:pPr>
              <w:snapToGrid w:val="0"/>
              <w:rPr>
                <w:sz w:val="18"/>
                <w:szCs w:val="18"/>
              </w:rPr>
            </w:pPr>
            <w:r w:rsidRPr="00C8264D">
              <w:rPr>
                <w:sz w:val="18"/>
                <w:szCs w:val="18"/>
              </w:rPr>
              <w:t>4</w:t>
            </w:r>
          </w:p>
        </w:tc>
        <w:tc>
          <w:tcPr>
            <w:tcW w:w="1476" w:type="dxa"/>
          </w:tcPr>
          <w:p w:rsidR="0072589D" w:rsidRPr="00C8264D" w:rsidRDefault="0072589D" w:rsidP="009008DE">
            <w:pPr>
              <w:snapToGrid w:val="0"/>
              <w:rPr>
                <w:sz w:val="18"/>
                <w:szCs w:val="18"/>
              </w:rPr>
            </w:pPr>
            <w:r w:rsidRPr="00C8264D">
              <w:rPr>
                <w:sz w:val="18"/>
                <w:szCs w:val="18"/>
              </w:rPr>
              <w:t>Numérico</w:t>
            </w:r>
          </w:p>
        </w:tc>
        <w:tc>
          <w:tcPr>
            <w:tcW w:w="2260" w:type="dxa"/>
          </w:tcPr>
          <w:p w:rsidR="0072589D" w:rsidRPr="00C8264D" w:rsidRDefault="0072589D" w:rsidP="009008DE">
            <w:pPr>
              <w:snapToGrid w:val="0"/>
              <w:rPr>
                <w:sz w:val="18"/>
                <w:szCs w:val="18"/>
              </w:rPr>
            </w:pPr>
            <w:r w:rsidRPr="00C8264D">
              <w:rPr>
                <w:sz w:val="18"/>
                <w:szCs w:val="18"/>
              </w:rPr>
              <w:t>Tipo de operación</w:t>
            </w:r>
          </w:p>
        </w:tc>
        <w:tc>
          <w:tcPr>
            <w:tcW w:w="1880" w:type="dxa"/>
          </w:tcPr>
          <w:p w:rsidR="0072589D" w:rsidRPr="00C8264D" w:rsidRDefault="0072589D" w:rsidP="009008DE">
            <w:pPr>
              <w:snapToGrid w:val="0"/>
              <w:rPr>
                <w:sz w:val="18"/>
                <w:szCs w:val="18"/>
              </w:rPr>
            </w:pPr>
            <w:r w:rsidRPr="00C8264D">
              <w:rPr>
                <w:sz w:val="18"/>
                <w:szCs w:val="18"/>
              </w:rPr>
              <w:t>0100: operación normal</w:t>
            </w:r>
          </w:p>
          <w:p w:rsidR="0072589D" w:rsidRPr="00C8264D" w:rsidRDefault="0072589D" w:rsidP="009008DE">
            <w:pPr>
              <w:rPr>
                <w:sz w:val="18"/>
                <w:szCs w:val="18"/>
              </w:rPr>
            </w:pPr>
            <w:r w:rsidRPr="00C8264D">
              <w:rPr>
                <w:sz w:val="18"/>
                <w:szCs w:val="18"/>
              </w:rPr>
              <w:t>0400: anulación</w:t>
            </w:r>
          </w:p>
        </w:tc>
        <w:tc>
          <w:tcPr>
            <w:tcW w:w="982" w:type="dxa"/>
          </w:tcPr>
          <w:p w:rsidR="0072589D" w:rsidRPr="00C8264D" w:rsidRDefault="0072589D" w:rsidP="009008DE">
            <w:pPr>
              <w:snapToGrid w:val="0"/>
              <w:rPr>
                <w:sz w:val="18"/>
                <w:szCs w:val="18"/>
              </w:rPr>
            </w:pPr>
            <w:r w:rsidRPr="00C8264D">
              <w:rPr>
                <w:sz w:val="18"/>
                <w:szCs w:val="18"/>
              </w:rPr>
              <w:t>0100</w:t>
            </w:r>
          </w:p>
        </w:tc>
      </w:tr>
      <w:tr w:rsidR="0072589D" w:rsidRPr="00C8264D" w:rsidTr="00C8264D">
        <w:trPr>
          <w:cnfStyle w:val="000000100000"/>
        </w:trPr>
        <w:tc>
          <w:tcPr>
            <w:tcW w:w="1993" w:type="dxa"/>
          </w:tcPr>
          <w:p w:rsidR="0072589D" w:rsidRPr="00C8264D" w:rsidRDefault="0072589D" w:rsidP="009008DE">
            <w:pPr>
              <w:snapToGrid w:val="0"/>
              <w:rPr>
                <w:sz w:val="18"/>
                <w:szCs w:val="18"/>
              </w:rPr>
            </w:pPr>
            <w:r w:rsidRPr="00C8264D">
              <w:rPr>
                <w:sz w:val="18"/>
                <w:szCs w:val="18"/>
              </w:rPr>
              <w:t>Fecha/hora operación original</w:t>
            </w:r>
          </w:p>
        </w:tc>
        <w:tc>
          <w:tcPr>
            <w:tcW w:w="640" w:type="dxa"/>
          </w:tcPr>
          <w:p w:rsidR="0072589D" w:rsidRPr="00C8264D" w:rsidRDefault="0072589D" w:rsidP="009008DE">
            <w:pPr>
              <w:snapToGrid w:val="0"/>
              <w:rPr>
                <w:sz w:val="18"/>
                <w:szCs w:val="18"/>
              </w:rPr>
            </w:pPr>
            <w:r w:rsidRPr="00C8264D">
              <w:rPr>
                <w:sz w:val="18"/>
                <w:szCs w:val="18"/>
              </w:rPr>
              <w:t>28</w:t>
            </w:r>
          </w:p>
        </w:tc>
        <w:tc>
          <w:tcPr>
            <w:tcW w:w="594" w:type="dxa"/>
          </w:tcPr>
          <w:p w:rsidR="0072589D" w:rsidRPr="00C8264D" w:rsidRDefault="0072589D" w:rsidP="009008DE">
            <w:pPr>
              <w:snapToGrid w:val="0"/>
              <w:rPr>
                <w:sz w:val="18"/>
                <w:szCs w:val="18"/>
              </w:rPr>
            </w:pPr>
            <w:r w:rsidRPr="00C8264D">
              <w:rPr>
                <w:sz w:val="18"/>
                <w:szCs w:val="18"/>
              </w:rPr>
              <w:t>14</w:t>
            </w:r>
          </w:p>
        </w:tc>
        <w:tc>
          <w:tcPr>
            <w:tcW w:w="1476" w:type="dxa"/>
          </w:tcPr>
          <w:p w:rsidR="0072589D" w:rsidRPr="00C8264D" w:rsidRDefault="0072589D" w:rsidP="009008DE">
            <w:pPr>
              <w:snapToGrid w:val="0"/>
              <w:rPr>
                <w:sz w:val="18"/>
                <w:szCs w:val="18"/>
              </w:rPr>
            </w:pPr>
            <w:r w:rsidRPr="00C8264D">
              <w:rPr>
                <w:sz w:val="18"/>
                <w:szCs w:val="18"/>
              </w:rPr>
              <w:t>Numérico</w:t>
            </w:r>
          </w:p>
        </w:tc>
        <w:tc>
          <w:tcPr>
            <w:tcW w:w="2260" w:type="dxa"/>
          </w:tcPr>
          <w:p w:rsidR="0072589D" w:rsidRPr="00C8264D" w:rsidRDefault="0072589D" w:rsidP="009008DE">
            <w:pPr>
              <w:snapToGrid w:val="0"/>
              <w:rPr>
                <w:sz w:val="18"/>
                <w:szCs w:val="18"/>
              </w:rPr>
            </w:pPr>
            <w:r w:rsidRPr="00C8264D">
              <w:rPr>
                <w:sz w:val="18"/>
                <w:szCs w:val="18"/>
              </w:rPr>
              <w:t xml:space="preserve">AAAA + BIT 07 </w:t>
            </w:r>
          </w:p>
        </w:tc>
        <w:tc>
          <w:tcPr>
            <w:tcW w:w="1880" w:type="dxa"/>
          </w:tcPr>
          <w:p w:rsidR="0072589D" w:rsidRPr="00C8264D" w:rsidRDefault="0072589D" w:rsidP="009008DE">
            <w:pPr>
              <w:snapToGrid w:val="0"/>
              <w:rPr>
                <w:sz w:val="18"/>
                <w:szCs w:val="18"/>
              </w:rPr>
            </w:pPr>
            <w:r w:rsidRPr="00C8264D">
              <w:rPr>
                <w:sz w:val="18"/>
                <w:szCs w:val="18"/>
              </w:rPr>
              <w:t>Fecha/hora de la operación original.</w:t>
            </w:r>
          </w:p>
          <w:p w:rsidR="0072589D" w:rsidRPr="00C8264D" w:rsidRDefault="0072589D" w:rsidP="009008DE">
            <w:pPr>
              <w:rPr>
                <w:sz w:val="18"/>
                <w:szCs w:val="18"/>
              </w:rPr>
            </w:pPr>
            <w:r w:rsidRPr="00C8264D">
              <w:rPr>
                <w:sz w:val="18"/>
                <w:szCs w:val="18"/>
              </w:rPr>
              <w:t>yyyymmddhhmiss</w:t>
            </w:r>
          </w:p>
          <w:p w:rsidR="0072589D" w:rsidRPr="00C8264D" w:rsidRDefault="0072589D" w:rsidP="009008DE">
            <w:pPr>
              <w:rPr>
                <w:sz w:val="18"/>
                <w:szCs w:val="18"/>
              </w:rPr>
            </w:pPr>
            <w:r w:rsidRPr="00C8264D">
              <w:rPr>
                <w:sz w:val="18"/>
                <w:szCs w:val="18"/>
              </w:rPr>
              <w:t xml:space="preserve">(hh de </w:t>
            </w:r>
            <w:smartTag w:uri="urn:schemas-microsoft-com:office:smarttags" w:element="metricconverter">
              <w:smartTagPr>
                <w:attr w:name="ProductID" w:val="00 a"/>
              </w:smartTagPr>
              <w:r w:rsidRPr="00C8264D">
                <w:rPr>
                  <w:sz w:val="18"/>
                  <w:szCs w:val="18"/>
                </w:rPr>
                <w:t>00 a</w:t>
              </w:r>
            </w:smartTag>
            <w:r w:rsidRPr="00C8264D">
              <w:rPr>
                <w:sz w:val="18"/>
                <w:szCs w:val="18"/>
              </w:rPr>
              <w:t xml:space="preserve"> 23)</w:t>
            </w:r>
          </w:p>
        </w:tc>
        <w:tc>
          <w:tcPr>
            <w:tcW w:w="982" w:type="dxa"/>
          </w:tcPr>
          <w:p w:rsidR="0072589D" w:rsidRPr="00C8264D" w:rsidRDefault="0072589D" w:rsidP="009008DE">
            <w:pPr>
              <w:snapToGrid w:val="0"/>
              <w:rPr>
                <w:sz w:val="18"/>
                <w:szCs w:val="18"/>
              </w:rPr>
            </w:pPr>
          </w:p>
        </w:tc>
      </w:tr>
      <w:tr w:rsidR="0072589D" w:rsidRPr="00C8264D" w:rsidTr="00C8264D">
        <w:tc>
          <w:tcPr>
            <w:tcW w:w="1993" w:type="dxa"/>
          </w:tcPr>
          <w:p w:rsidR="0072589D" w:rsidRPr="00C8264D" w:rsidRDefault="0072589D" w:rsidP="009008DE">
            <w:pPr>
              <w:snapToGrid w:val="0"/>
              <w:rPr>
                <w:sz w:val="18"/>
                <w:szCs w:val="18"/>
              </w:rPr>
            </w:pPr>
            <w:r w:rsidRPr="00C8264D">
              <w:rPr>
                <w:sz w:val="18"/>
                <w:szCs w:val="18"/>
              </w:rPr>
              <w:t>Importe</w:t>
            </w:r>
          </w:p>
        </w:tc>
        <w:tc>
          <w:tcPr>
            <w:tcW w:w="640" w:type="dxa"/>
          </w:tcPr>
          <w:p w:rsidR="0072589D" w:rsidRPr="00C8264D" w:rsidRDefault="0072589D" w:rsidP="009008DE">
            <w:pPr>
              <w:snapToGrid w:val="0"/>
              <w:rPr>
                <w:sz w:val="18"/>
                <w:szCs w:val="18"/>
              </w:rPr>
            </w:pPr>
            <w:r w:rsidRPr="00C8264D">
              <w:rPr>
                <w:sz w:val="18"/>
                <w:szCs w:val="18"/>
              </w:rPr>
              <w:t>42</w:t>
            </w:r>
          </w:p>
        </w:tc>
        <w:tc>
          <w:tcPr>
            <w:tcW w:w="594" w:type="dxa"/>
          </w:tcPr>
          <w:p w:rsidR="0072589D" w:rsidRPr="00C8264D" w:rsidRDefault="0072589D" w:rsidP="009008DE">
            <w:pPr>
              <w:snapToGrid w:val="0"/>
              <w:rPr>
                <w:sz w:val="18"/>
                <w:szCs w:val="18"/>
              </w:rPr>
            </w:pPr>
            <w:r w:rsidRPr="00C8264D">
              <w:rPr>
                <w:sz w:val="18"/>
                <w:szCs w:val="18"/>
              </w:rPr>
              <w:t>12</w:t>
            </w:r>
          </w:p>
        </w:tc>
        <w:tc>
          <w:tcPr>
            <w:tcW w:w="1476" w:type="dxa"/>
          </w:tcPr>
          <w:p w:rsidR="0072589D" w:rsidRPr="00C8264D" w:rsidRDefault="0072589D" w:rsidP="009008DE">
            <w:pPr>
              <w:snapToGrid w:val="0"/>
              <w:rPr>
                <w:sz w:val="18"/>
                <w:szCs w:val="18"/>
              </w:rPr>
            </w:pPr>
            <w:r w:rsidRPr="00C8264D">
              <w:rPr>
                <w:sz w:val="18"/>
                <w:szCs w:val="18"/>
              </w:rPr>
              <w:t>Numérico</w:t>
            </w:r>
          </w:p>
        </w:tc>
        <w:tc>
          <w:tcPr>
            <w:tcW w:w="2260" w:type="dxa"/>
          </w:tcPr>
          <w:p w:rsidR="0072589D" w:rsidRPr="00C8264D" w:rsidRDefault="0072589D" w:rsidP="009008DE">
            <w:pPr>
              <w:snapToGrid w:val="0"/>
              <w:rPr>
                <w:sz w:val="18"/>
                <w:szCs w:val="18"/>
              </w:rPr>
            </w:pPr>
            <w:r w:rsidRPr="00C8264D">
              <w:rPr>
                <w:sz w:val="18"/>
                <w:szCs w:val="18"/>
              </w:rPr>
              <w:t>BIT 04</w:t>
            </w:r>
          </w:p>
        </w:tc>
        <w:tc>
          <w:tcPr>
            <w:tcW w:w="1880" w:type="dxa"/>
          </w:tcPr>
          <w:p w:rsidR="0072589D" w:rsidRPr="00C8264D" w:rsidRDefault="0072589D" w:rsidP="009008DE">
            <w:pPr>
              <w:snapToGrid w:val="0"/>
              <w:rPr>
                <w:sz w:val="18"/>
                <w:szCs w:val="18"/>
              </w:rPr>
            </w:pPr>
            <w:r w:rsidRPr="00C8264D">
              <w:rPr>
                <w:sz w:val="18"/>
                <w:szCs w:val="18"/>
              </w:rPr>
              <w:t>Las últimas 2 posiciones son céntimos</w:t>
            </w:r>
          </w:p>
        </w:tc>
        <w:tc>
          <w:tcPr>
            <w:tcW w:w="982" w:type="dxa"/>
          </w:tcPr>
          <w:p w:rsidR="0072589D" w:rsidRPr="00C8264D" w:rsidRDefault="0072589D" w:rsidP="009008DE">
            <w:pPr>
              <w:snapToGrid w:val="0"/>
              <w:rPr>
                <w:sz w:val="18"/>
                <w:szCs w:val="18"/>
              </w:rPr>
            </w:pPr>
          </w:p>
        </w:tc>
      </w:tr>
      <w:tr w:rsidR="0072589D" w:rsidRPr="00C8264D" w:rsidTr="00C8264D">
        <w:trPr>
          <w:cnfStyle w:val="000000100000"/>
        </w:trPr>
        <w:tc>
          <w:tcPr>
            <w:tcW w:w="1993" w:type="dxa"/>
          </w:tcPr>
          <w:p w:rsidR="0072589D" w:rsidRPr="00C8264D" w:rsidRDefault="0072589D" w:rsidP="009008DE">
            <w:pPr>
              <w:snapToGrid w:val="0"/>
              <w:rPr>
                <w:sz w:val="18"/>
                <w:szCs w:val="18"/>
              </w:rPr>
            </w:pPr>
            <w:r w:rsidRPr="00C8264D">
              <w:rPr>
                <w:sz w:val="18"/>
                <w:szCs w:val="18"/>
              </w:rPr>
              <w:t>Código de respuesta</w:t>
            </w:r>
          </w:p>
        </w:tc>
        <w:tc>
          <w:tcPr>
            <w:tcW w:w="640" w:type="dxa"/>
          </w:tcPr>
          <w:p w:rsidR="0072589D" w:rsidRPr="00C8264D" w:rsidRDefault="0072589D" w:rsidP="009008DE">
            <w:pPr>
              <w:snapToGrid w:val="0"/>
              <w:rPr>
                <w:sz w:val="18"/>
                <w:szCs w:val="18"/>
              </w:rPr>
            </w:pPr>
            <w:r w:rsidRPr="00C8264D">
              <w:rPr>
                <w:sz w:val="18"/>
                <w:szCs w:val="18"/>
              </w:rPr>
              <w:t>54</w:t>
            </w:r>
          </w:p>
        </w:tc>
        <w:tc>
          <w:tcPr>
            <w:tcW w:w="594" w:type="dxa"/>
          </w:tcPr>
          <w:p w:rsidR="0072589D" w:rsidRPr="00C8264D" w:rsidRDefault="0072589D" w:rsidP="009008DE">
            <w:pPr>
              <w:snapToGrid w:val="0"/>
              <w:rPr>
                <w:sz w:val="18"/>
                <w:szCs w:val="18"/>
              </w:rPr>
            </w:pPr>
            <w:r w:rsidRPr="00C8264D">
              <w:rPr>
                <w:sz w:val="18"/>
                <w:szCs w:val="18"/>
              </w:rPr>
              <w:t>3</w:t>
            </w:r>
          </w:p>
        </w:tc>
        <w:tc>
          <w:tcPr>
            <w:tcW w:w="1476" w:type="dxa"/>
          </w:tcPr>
          <w:p w:rsidR="0072589D" w:rsidRPr="00C8264D" w:rsidRDefault="0072589D" w:rsidP="009008DE">
            <w:pPr>
              <w:snapToGrid w:val="0"/>
              <w:rPr>
                <w:sz w:val="18"/>
                <w:szCs w:val="18"/>
              </w:rPr>
            </w:pPr>
            <w:r w:rsidRPr="00C8264D">
              <w:rPr>
                <w:sz w:val="18"/>
                <w:szCs w:val="18"/>
              </w:rPr>
              <w:t>Alfanumérico</w:t>
            </w:r>
          </w:p>
        </w:tc>
        <w:tc>
          <w:tcPr>
            <w:tcW w:w="2260" w:type="dxa"/>
          </w:tcPr>
          <w:p w:rsidR="0072589D" w:rsidRPr="00C8264D" w:rsidRDefault="0072589D" w:rsidP="009008DE">
            <w:pPr>
              <w:snapToGrid w:val="0"/>
              <w:rPr>
                <w:sz w:val="18"/>
                <w:szCs w:val="18"/>
              </w:rPr>
            </w:pPr>
            <w:r w:rsidRPr="00C8264D">
              <w:rPr>
                <w:sz w:val="18"/>
                <w:szCs w:val="18"/>
              </w:rPr>
              <w:t xml:space="preserve">BIT 39 (modificado) </w:t>
            </w:r>
          </w:p>
        </w:tc>
        <w:tc>
          <w:tcPr>
            <w:tcW w:w="1880" w:type="dxa"/>
          </w:tcPr>
          <w:p w:rsidR="0072589D" w:rsidRPr="00C8264D" w:rsidRDefault="0072589D" w:rsidP="009008DE">
            <w:pPr>
              <w:snapToGrid w:val="0"/>
              <w:rPr>
                <w:sz w:val="18"/>
                <w:szCs w:val="18"/>
              </w:rPr>
            </w:pPr>
            <w:r w:rsidRPr="00C8264D">
              <w:rPr>
                <w:sz w:val="18"/>
                <w:szCs w:val="18"/>
              </w:rPr>
              <w:t xml:space="preserve">Os domínios serão enviados por </w:t>
            </w:r>
            <w:r w:rsidRPr="00C8264D">
              <w:rPr>
                <w:sz w:val="18"/>
                <w:szCs w:val="18"/>
              </w:rPr>
              <w:lastRenderedPageBreak/>
              <w:t>CAPELET</w:t>
            </w:r>
          </w:p>
        </w:tc>
        <w:tc>
          <w:tcPr>
            <w:tcW w:w="982" w:type="dxa"/>
          </w:tcPr>
          <w:p w:rsidR="0072589D" w:rsidRPr="00C8264D" w:rsidRDefault="0072589D" w:rsidP="009008DE">
            <w:pPr>
              <w:snapToGrid w:val="0"/>
              <w:rPr>
                <w:color w:val="800000"/>
                <w:sz w:val="18"/>
                <w:szCs w:val="18"/>
              </w:rPr>
            </w:pPr>
            <w:r w:rsidRPr="00C8264D">
              <w:rPr>
                <w:sz w:val="18"/>
                <w:szCs w:val="18"/>
              </w:rPr>
              <w:lastRenderedPageBreak/>
              <w:t>ZZ</w:t>
            </w:r>
            <w:r w:rsidRPr="00C8264D">
              <w:rPr>
                <w:color w:val="800000"/>
                <w:sz w:val="18"/>
                <w:szCs w:val="18"/>
              </w:rPr>
              <w:t>b</w:t>
            </w:r>
          </w:p>
          <w:p w:rsidR="0072589D" w:rsidRPr="00C8264D" w:rsidRDefault="0072589D" w:rsidP="009008DE">
            <w:pPr>
              <w:rPr>
                <w:sz w:val="18"/>
                <w:szCs w:val="18"/>
              </w:rPr>
            </w:pPr>
            <w:r w:rsidRPr="00C8264D">
              <w:rPr>
                <w:sz w:val="18"/>
                <w:szCs w:val="18"/>
              </w:rPr>
              <w:lastRenderedPageBreak/>
              <w:t>(</w:t>
            </w:r>
            <w:r w:rsidRPr="00C8264D">
              <w:rPr>
                <w:color w:val="800000"/>
                <w:sz w:val="18"/>
                <w:szCs w:val="18"/>
              </w:rPr>
              <w:t>b:</w:t>
            </w:r>
            <w:r w:rsidRPr="00C8264D">
              <w:rPr>
                <w:color w:val="800000"/>
                <w:sz w:val="18"/>
                <w:szCs w:val="18"/>
                <w:shd w:val="clear" w:color="auto" w:fill="CCFFFF"/>
              </w:rPr>
              <w:t xml:space="preserve"> </w:t>
            </w:r>
            <w:r w:rsidRPr="00C8264D">
              <w:rPr>
                <w:sz w:val="18"/>
                <w:szCs w:val="18"/>
              </w:rPr>
              <w:t>blanco a la derecha)</w:t>
            </w:r>
          </w:p>
        </w:tc>
      </w:tr>
      <w:tr w:rsidR="0072589D" w:rsidRPr="00C8264D" w:rsidTr="00C8264D">
        <w:tc>
          <w:tcPr>
            <w:tcW w:w="1993" w:type="dxa"/>
          </w:tcPr>
          <w:p w:rsidR="0072589D" w:rsidRPr="00C8264D" w:rsidRDefault="0072589D" w:rsidP="009008DE">
            <w:pPr>
              <w:snapToGrid w:val="0"/>
              <w:rPr>
                <w:sz w:val="18"/>
                <w:szCs w:val="18"/>
              </w:rPr>
            </w:pPr>
            <w:r w:rsidRPr="00C8264D">
              <w:rPr>
                <w:sz w:val="18"/>
                <w:szCs w:val="18"/>
              </w:rPr>
              <w:lastRenderedPageBreak/>
              <w:t>Sector de actividad</w:t>
            </w:r>
          </w:p>
        </w:tc>
        <w:tc>
          <w:tcPr>
            <w:tcW w:w="640" w:type="dxa"/>
          </w:tcPr>
          <w:p w:rsidR="0072589D" w:rsidRPr="00C8264D" w:rsidRDefault="0072589D" w:rsidP="009008DE">
            <w:pPr>
              <w:snapToGrid w:val="0"/>
              <w:rPr>
                <w:sz w:val="18"/>
                <w:szCs w:val="18"/>
              </w:rPr>
            </w:pPr>
            <w:r w:rsidRPr="00C8264D">
              <w:rPr>
                <w:sz w:val="18"/>
                <w:szCs w:val="18"/>
              </w:rPr>
              <w:t>57</w:t>
            </w:r>
          </w:p>
        </w:tc>
        <w:tc>
          <w:tcPr>
            <w:tcW w:w="594" w:type="dxa"/>
          </w:tcPr>
          <w:p w:rsidR="0072589D" w:rsidRPr="00C8264D" w:rsidRDefault="0072589D" w:rsidP="009008DE">
            <w:pPr>
              <w:snapToGrid w:val="0"/>
              <w:rPr>
                <w:sz w:val="18"/>
                <w:szCs w:val="18"/>
              </w:rPr>
            </w:pPr>
            <w:r w:rsidRPr="00C8264D">
              <w:rPr>
                <w:sz w:val="18"/>
                <w:szCs w:val="18"/>
              </w:rPr>
              <w:t>4</w:t>
            </w:r>
          </w:p>
        </w:tc>
        <w:tc>
          <w:tcPr>
            <w:tcW w:w="1476" w:type="dxa"/>
          </w:tcPr>
          <w:p w:rsidR="0072589D" w:rsidRPr="00C8264D" w:rsidRDefault="0072589D" w:rsidP="009008DE">
            <w:pPr>
              <w:snapToGrid w:val="0"/>
              <w:rPr>
                <w:sz w:val="18"/>
                <w:szCs w:val="18"/>
              </w:rPr>
            </w:pPr>
            <w:r w:rsidRPr="00C8264D">
              <w:rPr>
                <w:sz w:val="18"/>
                <w:szCs w:val="18"/>
              </w:rPr>
              <w:t>Numérico</w:t>
            </w:r>
          </w:p>
        </w:tc>
        <w:tc>
          <w:tcPr>
            <w:tcW w:w="2260" w:type="dxa"/>
          </w:tcPr>
          <w:p w:rsidR="0072589D" w:rsidRPr="00C8264D" w:rsidRDefault="0072589D" w:rsidP="009008DE">
            <w:pPr>
              <w:snapToGrid w:val="0"/>
              <w:rPr>
                <w:sz w:val="18"/>
                <w:szCs w:val="18"/>
              </w:rPr>
            </w:pPr>
            <w:r w:rsidRPr="00C8264D">
              <w:rPr>
                <w:sz w:val="18"/>
                <w:szCs w:val="18"/>
              </w:rPr>
              <w:t>BIT 18</w:t>
            </w:r>
          </w:p>
        </w:tc>
        <w:tc>
          <w:tcPr>
            <w:tcW w:w="1880" w:type="dxa"/>
          </w:tcPr>
          <w:p w:rsidR="0072589D" w:rsidRPr="00C8264D" w:rsidRDefault="0072589D" w:rsidP="009008DE">
            <w:pPr>
              <w:snapToGrid w:val="0"/>
              <w:rPr>
                <w:sz w:val="18"/>
                <w:szCs w:val="18"/>
              </w:rPr>
            </w:pPr>
            <w:r w:rsidRPr="00C8264D">
              <w:rPr>
                <w:sz w:val="18"/>
                <w:szCs w:val="18"/>
              </w:rPr>
              <w:t xml:space="preserve">Código ISO de MCC </w:t>
            </w:r>
          </w:p>
        </w:tc>
        <w:tc>
          <w:tcPr>
            <w:tcW w:w="982" w:type="dxa"/>
          </w:tcPr>
          <w:p w:rsidR="0072589D" w:rsidRPr="00C8264D" w:rsidRDefault="0072589D" w:rsidP="009008DE">
            <w:pPr>
              <w:snapToGrid w:val="0"/>
              <w:rPr>
                <w:sz w:val="18"/>
                <w:szCs w:val="18"/>
              </w:rPr>
            </w:pPr>
            <w:r w:rsidRPr="00C8264D">
              <w:rPr>
                <w:sz w:val="18"/>
                <w:szCs w:val="18"/>
              </w:rPr>
              <w:t>9900</w:t>
            </w:r>
          </w:p>
        </w:tc>
      </w:tr>
      <w:tr w:rsidR="0072589D" w:rsidRPr="00C8264D" w:rsidTr="00C8264D">
        <w:trPr>
          <w:cnfStyle w:val="000000100000"/>
        </w:trPr>
        <w:tc>
          <w:tcPr>
            <w:tcW w:w="1993" w:type="dxa"/>
          </w:tcPr>
          <w:p w:rsidR="0072589D" w:rsidRPr="00C8264D" w:rsidRDefault="0072589D" w:rsidP="009008DE">
            <w:pPr>
              <w:snapToGrid w:val="0"/>
              <w:rPr>
                <w:sz w:val="18"/>
                <w:szCs w:val="18"/>
                <w:lang w:val="pt-BR"/>
              </w:rPr>
            </w:pPr>
            <w:r w:rsidRPr="00C8264D">
              <w:rPr>
                <w:sz w:val="18"/>
                <w:szCs w:val="18"/>
                <w:lang w:val="pt-BR"/>
              </w:rPr>
              <w:t>Modo de entrada do código de barras</w:t>
            </w:r>
          </w:p>
        </w:tc>
        <w:tc>
          <w:tcPr>
            <w:tcW w:w="640" w:type="dxa"/>
          </w:tcPr>
          <w:p w:rsidR="0072589D" w:rsidRPr="00C8264D" w:rsidRDefault="0072589D" w:rsidP="009008DE">
            <w:pPr>
              <w:snapToGrid w:val="0"/>
              <w:rPr>
                <w:sz w:val="18"/>
                <w:szCs w:val="18"/>
              </w:rPr>
            </w:pPr>
            <w:r w:rsidRPr="00C8264D">
              <w:rPr>
                <w:sz w:val="18"/>
                <w:szCs w:val="18"/>
              </w:rPr>
              <w:t>61</w:t>
            </w:r>
          </w:p>
        </w:tc>
        <w:tc>
          <w:tcPr>
            <w:tcW w:w="594" w:type="dxa"/>
          </w:tcPr>
          <w:p w:rsidR="0072589D" w:rsidRPr="00C8264D" w:rsidRDefault="0072589D" w:rsidP="009008DE">
            <w:pPr>
              <w:snapToGrid w:val="0"/>
              <w:rPr>
                <w:sz w:val="18"/>
                <w:szCs w:val="18"/>
              </w:rPr>
            </w:pPr>
            <w:r w:rsidRPr="00C8264D">
              <w:rPr>
                <w:sz w:val="18"/>
                <w:szCs w:val="18"/>
              </w:rPr>
              <w:t>2</w:t>
            </w:r>
          </w:p>
        </w:tc>
        <w:tc>
          <w:tcPr>
            <w:tcW w:w="1476" w:type="dxa"/>
          </w:tcPr>
          <w:p w:rsidR="0072589D" w:rsidRPr="00C8264D" w:rsidRDefault="0072589D" w:rsidP="009008DE">
            <w:pPr>
              <w:snapToGrid w:val="0"/>
              <w:rPr>
                <w:sz w:val="18"/>
                <w:szCs w:val="18"/>
              </w:rPr>
            </w:pPr>
            <w:r w:rsidRPr="00C8264D">
              <w:rPr>
                <w:sz w:val="18"/>
                <w:szCs w:val="18"/>
              </w:rPr>
              <w:t>Numérico</w:t>
            </w:r>
          </w:p>
        </w:tc>
        <w:tc>
          <w:tcPr>
            <w:tcW w:w="2260" w:type="dxa"/>
          </w:tcPr>
          <w:p w:rsidR="0072589D" w:rsidRPr="00C8264D" w:rsidRDefault="0072589D" w:rsidP="009008DE">
            <w:pPr>
              <w:snapToGrid w:val="0"/>
              <w:rPr>
                <w:sz w:val="18"/>
                <w:szCs w:val="18"/>
              </w:rPr>
            </w:pPr>
            <w:r w:rsidRPr="00C8264D">
              <w:rPr>
                <w:sz w:val="18"/>
                <w:szCs w:val="18"/>
              </w:rPr>
              <w:t>BIT 22</w:t>
            </w:r>
          </w:p>
        </w:tc>
        <w:tc>
          <w:tcPr>
            <w:tcW w:w="1880" w:type="dxa"/>
          </w:tcPr>
          <w:p w:rsidR="0072589D" w:rsidRPr="00C8264D" w:rsidRDefault="0072589D" w:rsidP="009008DE">
            <w:pPr>
              <w:snapToGrid w:val="0"/>
              <w:rPr>
                <w:sz w:val="18"/>
                <w:szCs w:val="18"/>
                <w:lang w:val="pt-BR"/>
              </w:rPr>
            </w:pPr>
            <w:r w:rsidRPr="00C8264D">
              <w:rPr>
                <w:sz w:val="18"/>
                <w:szCs w:val="18"/>
                <w:lang w:val="pt-BR"/>
              </w:rPr>
              <w:t>00 – COBAN cód barras lido</w:t>
            </w:r>
          </w:p>
          <w:p w:rsidR="0072589D" w:rsidRPr="00C8264D" w:rsidRDefault="0072589D" w:rsidP="009008DE">
            <w:pPr>
              <w:rPr>
                <w:sz w:val="18"/>
                <w:szCs w:val="18"/>
                <w:lang w:val="pt-BR"/>
              </w:rPr>
            </w:pPr>
            <w:r w:rsidRPr="00C8264D">
              <w:rPr>
                <w:sz w:val="18"/>
                <w:szCs w:val="18"/>
                <w:lang w:val="pt-BR"/>
              </w:rPr>
              <w:t>01 – COBAN cód barras digitado</w:t>
            </w:r>
          </w:p>
        </w:tc>
        <w:tc>
          <w:tcPr>
            <w:tcW w:w="982" w:type="dxa"/>
          </w:tcPr>
          <w:p w:rsidR="0072589D" w:rsidRPr="00C8264D" w:rsidRDefault="0072589D" w:rsidP="009008DE">
            <w:pPr>
              <w:snapToGrid w:val="0"/>
              <w:rPr>
                <w:sz w:val="18"/>
                <w:szCs w:val="18"/>
                <w:lang w:val="en-US"/>
              </w:rPr>
            </w:pPr>
            <w:r w:rsidRPr="00C8264D">
              <w:rPr>
                <w:sz w:val="18"/>
                <w:szCs w:val="18"/>
                <w:lang w:val="en-US"/>
              </w:rPr>
              <w:t>80</w:t>
            </w:r>
          </w:p>
        </w:tc>
      </w:tr>
      <w:tr w:rsidR="0072589D" w:rsidRPr="00C8264D" w:rsidTr="00C8264D">
        <w:tc>
          <w:tcPr>
            <w:tcW w:w="1993" w:type="dxa"/>
          </w:tcPr>
          <w:p w:rsidR="0072589D" w:rsidRPr="00C8264D" w:rsidRDefault="0072589D" w:rsidP="009008DE">
            <w:pPr>
              <w:snapToGrid w:val="0"/>
              <w:rPr>
                <w:sz w:val="18"/>
                <w:szCs w:val="18"/>
              </w:rPr>
            </w:pPr>
            <w:r w:rsidRPr="00C8264D">
              <w:rPr>
                <w:sz w:val="18"/>
                <w:szCs w:val="18"/>
              </w:rPr>
              <w:t>Código EC</w:t>
            </w:r>
          </w:p>
        </w:tc>
        <w:tc>
          <w:tcPr>
            <w:tcW w:w="640" w:type="dxa"/>
          </w:tcPr>
          <w:p w:rsidR="0072589D" w:rsidRPr="00C8264D" w:rsidRDefault="0072589D" w:rsidP="009008DE">
            <w:pPr>
              <w:snapToGrid w:val="0"/>
              <w:rPr>
                <w:sz w:val="18"/>
                <w:szCs w:val="18"/>
              </w:rPr>
            </w:pPr>
            <w:r w:rsidRPr="00C8264D">
              <w:rPr>
                <w:sz w:val="18"/>
                <w:szCs w:val="18"/>
              </w:rPr>
              <w:t>63</w:t>
            </w:r>
          </w:p>
        </w:tc>
        <w:tc>
          <w:tcPr>
            <w:tcW w:w="594" w:type="dxa"/>
          </w:tcPr>
          <w:p w:rsidR="0072589D" w:rsidRPr="00C8264D" w:rsidRDefault="0072589D" w:rsidP="009008DE">
            <w:pPr>
              <w:snapToGrid w:val="0"/>
              <w:rPr>
                <w:sz w:val="18"/>
                <w:szCs w:val="18"/>
              </w:rPr>
            </w:pPr>
            <w:r w:rsidRPr="00C8264D">
              <w:rPr>
                <w:sz w:val="18"/>
                <w:szCs w:val="18"/>
              </w:rPr>
              <w:t>10</w:t>
            </w:r>
          </w:p>
        </w:tc>
        <w:tc>
          <w:tcPr>
            <w:tcW w:w="1476" w:type="dxa"/>
          </w:tcPr>
          <w:p w:rsidR="0072589D" w:rsidRPr="00C8264D" w:rsidRDefault="0072589D" w:rsidP="009008DE">
            <w:pPr>
              <w:snapToGrid w:val="0"/>
              <w:rPr>
                <w:sz w:val="18"/>
                <w:szCs w:val="18"/>
              </w:rPr>
            </w:pPr>
            <w:r w:rsidRPr="00C8264D">
              <w:rPr>
                <w:sz w:val="18"/>
                <w:szCs w:val="18"/>
              </w:rPr>
              <w:t>Numérico</w:t>
            </w:r>
          </w:p>
        </w:tc>
        <w:tc>
          <w:tcPr>
            <w:tcW w:w="2260" w:type="dxa"/>
          </w:tcPr>
          <w:p w:rsidR="0072589D" w:rsidRPr="00C8264D" w:rsidRDefault="0072589D" w:rsidP="009008DE">
            <w:pPr>
              <w:snapToGrid w:val="0"/>
              <w:rPr>
                <w:sz w:val="18"/>
                <w:szCs w:val="18"/>
              </w:rPr>
            </w:pPr>
            <w:r w:rsidRPr="00C8264D">
              <w:rPr>
                <w:sz w:val="18"/>
                <w:szCs w:val="18"/>
              </w:rPr>
              <w:t>BIT 42</w:t>
            </w:r>
          </w:p>
        </w:tc>
        <w:tc>
          <w:tcPr>
            <w:tcW w:w="1880" w:type="dxa"/>
          </w:tcPr>
          <w:p w:rsidR="0072589D" w:rsidRPr="00C8264D" w:rsidRDefault="0072589D" w:rsidP="009008DE">
            <w:pPr>
              <w:snapToGrid w:val="0"/>
              <w:rPr>
                <w:sz w:val="18"/>
                <w:szCs w:val="18"/>
              </w:rPr>
            </w:pPr>
          </w:p>
        </w:tc>
        <w:tc>
          <w:tcPr>
            <w:tcW w:w="982" w:type="dxa"/>
          </w:tcPr>
          <w:p w:rsidR="0072589D" w:rsidRPr="00C8264D" w:rsidRDefault="0072589D" w:rsidP="009008DE">
            <w:pPr>
              <w:snapToGrid w:val="0"/>
              <w:rPr>
                <w:sz w:val="18"/>
                <w:szCs w:val="18"/>
              </w:rPr>
            </w:pPr>
            <w:r w:rsidRPr="00C8264D">
              <w:rPr>
                <w:sz w:val="18"/>
                <w:szCs w:val="18"/>
              </w:rPr>
              <w:t>0000000000</w:t>
            </w:r>
          </w:p>
        </w:tc>
      </w:tr>
      <w:tr w:rsidR="0072589D" w:rsidRPr="00C8264D" w:rsidTr="00C8264D">
        <w:trPr>
          <w:cnfStyle w:val="000000100000"/>
        </w:trPr>
        <w:tc>
          <w:tcPr>
            <w:tcW w:w="1993" w:type="dxa"/>
          </w:tcPr>
          <w:p w:rsidR="0072589D" w:rsidRPr="00C8264D" w:rsidRDefault="0072589D" w:rsidP="009008DE">
            <w:pPr>
              <w:snapToGrid w:val="0"/>
              <w:rPr>
                <w:sz w:val="18"/>
                <w:szCs w:val="18"/>
              </w:rPr>
            </w:pPr>
            <w:r w:rsidRPr="00C8264D">
              <w:rPr>
                <w:sz w:val="18"/>
                <w:szCs w:val="18"/>
              </w:rPr>
              <w:t>Capacidad de terminal</w:t>
            </w:r>
          </w:p>
        </w:tc>
        <w:tc>
          <w:tcPr>
            <w:tcW w:w="640" w:type="dxa"/>
          </w:tcPr>
          <w:p w:rsidR="0072589D" w:rsidRPr="00C8264D" w:rsidRDefault="0072589D" w:rsidP="009008DE">
            <w:pPr>
              <w:snapToGrid w:val="0"/>
              <w:rPr>
                <w:sz w:val="18"/>
                <w:szCs w:val="18"/>
              </w:rPr>
            </w:pPr>
            <w:r w:rsidRPr="00C8264D">
              <w:rPr>
                <w:sz w:val="18"/>
                <w:szCs w:val="18"/>
              </w:rPr>
              <w:t>73</w:t>
            </w:r>
          </w:p>
        </w:tc>
        <w:tc>
          <w:tcPr>
            <w:tcW w:w="594" w:type="dxa"/>
          </w:tcPr>
          <w:p w:rsidR="0072589D" w:rsidRPr="00C8264D" w:rsidRDefault="0072589D" w:rsidP="009008DE">
            <w:pPr>
              <w:snapToGrid w:val="0"/>
              <w:rPr>
                <w:sz w:val="18"/>
                <w:szCs w:val="18"/>
              </w:rPr>
            </w:pPr>
            <w:r w:rsidRPr="00C8264D">
              <w:rPr>
                <w:sz w:val="18"/>
                <w:szCs w:val="18"/>
              </w:rPr>
              <w:t>1</w:t>
            </w:r>
          </w:p>
        </w:tc>
        <w:tc>
          <w:tcPr>
            <w:tcW w:w="1476" w:type="dxa"/>
          </w:tcPr>
          <w:p w:rsidR="0072589D" w:rsidRPr="00C8264D" w:rsidRDefault="0072589D" w:rsidP="009008DE">
            <w:pPr>
              <w:snapToGrid w:val="0"/>
              <w:rPr>
                <w:sz w:val="18"/>
                <w:szCs w:val="18"/>
              </w:rPr>
            </w:pPr>
            <w:r w:rsidRPr="00C8264D">
              <w:rPr>
                <w:sz w:val="18"/>
                <w:szCs w:val="18"/>
              </w:rPr>
              <w:t>Numérico</w:t>
            </w:r>
          </w:p>
        </w:tc>
        <w:tc>
          <w:tcPr>
            <w:tcW w:w="2260" w:type="dxa"/>
          </w:tcPr>
          <w:p w:rsidR="0072589D" w:rsidRPr="00C8264D" w:rsidRDefault="0072589D" w:rsidP="009008DE">
            <w:pPr>
              <w:snapToGrid w:val="0"/>
              <w:rPr>
                <w:sz w:val="18"/>
                <w:szCs w:val="18"/>
              </w:rPr>
            </w:pPr>
            <w:r w:rsidRPr="00C8264D">
              <w:rPr>
                <w:sz w:val="18"/>
                <w:szCs w:val="18"/>
              </w:rPr>
              <w:t>BIT 60 (posición 02)</w:t>
            </w:r>
          </w:p>
        </w:tc>
        <w:tc>
          <w:tcPr>
            <w:tcW w:w="1880" w:type="dxa"/>
          </w:tcPr>
          <w:p w:rsidR="0072589D" w:rsidRPr="00C8264D" w:rsidRDefault="0072589D" w:rsidP="009008DE">
            <w:pPr>
              <w:snapToGrid w:val="0"/>
              <w:rPr>
                <w:sz w:val="18"/>
                <w:szCs w:val="18"/>
              </w:rPr>
            </w:pPr>
            <w:r w:rsidRPr="00C8264D">
              <w:rPr>
                <w:sz w:val="18"/>
                <w:szCs w:val="18"/>
              </w:rPr>
              <w:t>Tabla 4</w:t>
            </w:r>
          </w:p>
        </w:tc>
        <w:tc>
          <w:tcPr>
            <w:tcW w:w="982" w:type="dxa"/>
          </w:tcPr>
          <w:p w:rsidR="0072589D" w:rsidRPr="00C8264D" w:rsidRDefault="0072589D" w:rsidP="009008DE">
            <w:pPr>
              <w:snapToGrid w:val="0"/>
              <w:rPr>
                <w:sz w:val="18"/>
                <w:szCs w:val="18"/>
              </w:rPr>
            </w:pPr>
            <w:r w:rsidRPr="00C8264D">
              <w:rPr>
                <w:sz w:val="18"/>
                <w:szCs w:val="18"/>
              </w:rPr>
              <w:t>9</w:t>
            </w:r>
          </w:p>
        </w:tc>
      </w:tr>
      <w:tr w:rsidR="0072589D" w:rsidRPr="00C8264D" w:rsidTr="00C8264D">
        <w:tc>
          <w:tcPr>
            <w:tcW w:w="1993" w:type="dxa"/>
          </w:tcPr>
          <w:p w:rsidR="0072589D" w:rsidRPr="00C8264D" w:rsidRDefault="0072589D" w:rsidP="009008DE">
            <w:pPr>
              <w:snapToGrid w:val="0"/>
              <w:rPr>
                <w:sz w:val="18"/>
                <w:szCs w:val="18"/>
              </w:rPr>
            </w:pPr>
            <w:r w:rsidRPr="00C8264D">
              <w:rPr>
                <w:sz w:val="18"/>
                <w:szCs w:val="18"/>
              </w:rPr>
              <w:t>Zip Code</w:t>
            </w:r>
          </w:p>
        </w:tc>
        <w:tc>
          <w:tcPr>
            <w:tcW w:w="640" w:type="dxa"/>
          </w:tcPr>
          <w:p w:rsidR="0072589D" w:rsidRPr="00C8264D" w:rsidRDefault="0072589D" w:rsidP="009008DE">
            <w:pPr>
              <w:snapToGrid w:val="0"/>
              <w:rPr>
                <w:sz w:val="18"/>
                <w:szCs w:val="18"/>
              </w:rPr>
            </w:pPr>
            <w:r w:rsidRPr="00C8264D">
              <w:rPr>
                <w:sz w:val="18"/>
                <w:szCs w:val="18"/>
              </w:rPr>
              <w:t>74</w:t>
            </w:r>
          </w:p>
        </w:tc>
        <w:tc>
          <w:tcPr>
            <w:tcW w:w="594" w:type="dxa"/>
          </w:tcPr>
          <w:p w:rsidR="0072589D" w:rsidRPr="00C8264D" w:rsidRDefault="0072589D" w:rsidP="009008DE">
            <w:pPr>
              <w:snapToGrid w:val="0"/>
              <w:rPr>
                <w:sz w:val="18"/>
                <w:szCs w:val="18"/>
              </w:rPr>
            </w:pPr>
            <w:r w:rsidRPr="00C8264D">
              <w:rPr>
                <w:sz w:val="18"/>
                <w:szCs w:val="18"/>
              </w:rPr>
              <w:t>9</w:t>
            </w:r>
          </w:p>
        </w:tc>
        <w:tc>
          <w:tcPr>
            <w:tcW w:w="1476" w:type="dxa"/>
          </w:tcPr>
          <w:p w:rsidR="0072589D" w:rsidRPr="00C8264D" w:rsidRDefault="0072589D" w:rsidP="009008DE">
            <w:pPr>
              <w:snapToGrid w:val="0"/>
              <w:rPr>
                <w:sz w:val="18"/>
                <w:szCs w:val="18"/>
              </w:rPr>
            </w:pPr>
            <w:r w:rsidRPr="00C8264D">
              <w:rPr>
                <w:sz w:val="18"/>
                <w:szCs w:val="18"/>
              </w:rPr>
              <w:t>Numérico</w:t>
            </w:r>
          </w:p>
        </w:tc>
        <w:tc>
          <w:tcPr>
            <w:tcW w:w="2260" w:type="dxa"/>
          </w:tcPr>
          <w:p w:rsidR="0072589D" w:rsidRPr="00C8264D" w:rsidRDefault="0072589D" w:rsidP="009008DE">
            <w:pPr>
              <w:snapToGrid w:val="0"/>
              <w:rPr>
                <w:sz w:val="18"/>
                <w:szCs w:val="18"/>
              </w:rPr>
            </w:pPr>
            <w:r w:rsidRPr="00C8264D">
              <w:rPr>
                <w:sz w:val="18"/>
                <w:szCs w:val="18"/>
              </w:rPr>
              <w:t>BIT 59</w:t>
            </w:r>
          </w:p>
        </w:tc>
        <w:tc>
          <w:tcPr>
            <w:tcW w:w="1880" w:type="dxa"/>
          </w:tcPr>
          <w:p w:rsidR="0072589D" w:rsidRPr="00C8264D" w:rsidRDefault="0072589D" w:rsidP="009008DE">
            <w:pPr>
              <w:snapToGrid w:val="0"/>
              <w:rPr>
                <w:sz w:val="18"/>
                <w:szCs w:val="18"/>
              </w:rPr>
            </w:pPr>
          </w:p>
        </w:tc>
        <w:tc>
          <w:tcPr>
            <w:tcW w:w="982" w:type="dxa"/>
          </w:tcPr>
          <w:p w:rsidR="0072589D" w:rsidRPr="00C8264D" w:rsidRDefault="0072589D" w:rsidP="009008DE">
            <w:pPr>
              <w:snapToGrid w:val="0"/>
              <w:rPr>
                <w:sz w:val="18"/>
                <w:szCs w:val="18"/>
              </w:rPr>
            </w:pPr>
            <w:r w:rsidRPr="00C8264D">
              <w:rPr>
                <w:sz w:val="18"/>
                <w:szCs w:val="18"/>
              </w:rPr>
              <w:t>000000000</w:t>
            </w:r>
          </w:p>
        </w:tc>
      </w:tr>
      <w:tr w:rsidR="0072589D" w:rsidRPr="00C8264D" w:rsidTr="00C8264D">
        <w:trPr>
          <w:cnfStyle w:val="000000100000"/>
        </w:trPr>
        <w:tc>
          <w:tcPr>
            <w:tcW w:w="1993" w:type="dxa"/>
          </w:tcPr>
          <w:p w:rsidR="0072589D" w:rsidRPr="00C8264D" w:rsidRDefault="0072589D" w:rsidP="009008DE">
            <w:pPr>
              <w:snapToGrid w:val="0"/>
              <w:rPr>
                <w:sz w:val="18"/>
                <w:szCs w:val="18"/>
              </w:rPr>
            </w:pPr>
            <w:r w:rsidRPr="00C8264D">
              <w:rPr>
                <w:sz w:val="18"/>
                <w:szCs w:val="18"/>
              </w:rPr>
              <w:t>Origen Autorización</w:t>
            </w:r>
          </w:p>
        </w:tc>
        <w:tc>
          <w:tcPr>
            <w:tcW w:w="640" w:type="dxa"/>
          </w:tcPr>
          <w:p w:rsidR="0072589D" w:rsidRPr="00C8264D" w:rsidRDefault="0072589D" w:rsidP="009008DE">
            <w:pPr>
              <w:snapToGrid w:val="0"/>
              <w:rPr>
                <w:sz w:val="18"/>
                <w:szCs w:val="18"/>
              </w:rPr>
            </w:pPr>
            <w:r w:rsidRPr="00C8264D">
              <w:rPr>
                <w:sz w:val="18"/>
                <w:szCs w:val="18"/>
              </w:rPr>
              <w:t>83</w:t>
            </w:r>
          </w:p>
        </w:tc>
        <w:tc>
          <w:tcPr>
            <w:tcW w:w="594" w:type="dxa"/>
          </w:tcPr>
          <w:p w:rsidR="0072589D" w:rsidRPr="00C8264D" w:rsidRDefault="0072589D" w:rsidP="009008DE">
            <w:pPr>
              <w:snapToGrid w:val="0"/>
              <w:rPr>
                <w:sz w:val="18"/>
                <w:szCs w:val="18"/>
              </w:rPr>
            </w:pPr>
            <w:r w:rsidRPr="00C8264D">
              <w:rPr>
                <w:sz w:val="18"/>
                <w:szCs w:val="18"/>
              </w:rPr>
              <w:t>1</w:t>
            </w:r>
          </w:p>
        </w:tc>
        <w:tc>
          <w:tcPr>
            <w:tcW w:w="1476" w:type="dxa"/>
          </w:tcPr>
          <w:p w:rsidR="0072589D" w:rsidRPr="00C8264D" w:rsidRDefault="0072589D" w:rsidP="009008DE">
            <w:pPr>
              <w:snapToGrid w:val="0"/>
              <w:rPr>
                <w:sz w:val="18"/>
                <w:szCs w:val="18"/>
              </w:rPr>
            </w:pPr>
            <w:r w:rsidRPr="00C8264D">
              <w:rPr>
                <w:sz w:val="18"/>
                <w:szCs w:val="18"/>
              </w:rPr>
              <w:t>Numérico</w:t>
            </w:r>
          </w:p>
        </w:tc>
        <w:tc>
          <w:tcPr>
            <w:tcW w:w="2260" w:type="dxa"/>
          </w:tcPr>
          <w:p w:rsidR="0072589D" w:rsidRPr="00C8264D" w:rsidRDefault="0072589D" w:rsidP="009008DE">
            <w:pPr>
              <w:snapToGrid w:val="0"/>
              <w:rPr>
                <w:sz w:val="18"/>
                <w:szCs w:val="18"/>
              </w:rPr>
            </w:pPr>
            <w:r w:rsidRPr="00C8264D">
              <w:rPr>
                <w:sz w:val="18"/>
                <w:szCs w:val="18"/>
              </w:rPr>
              <w:t>BIT 44</w:t>
            </w:r>
          </w:p>
        </w:tc>
        <w:tc>
          <w:tcPr>
            <w:tcW w:w="1880" w:type="dxa"/>
          </w:tcPr>
          <w:p w:rsidR="0072589D" w:rsidRPr="00C8264D" w:rsidRDefault="0072589D" w:rsidP="009008DE">
            <w:pPr>
              <w:snapToGrid w:val="0"/>
              <w:rPr>
                <w:sz w:val="18"/>
                <w:szCs w:val="18"/>
              </w:rPr>
            </w:pPr>
            <w:r w:rsidRPr="00C8264D">
              <w:rPr>
                <w:sz w:val="18"/>
                <w:szCs w:val="18"/>
              </w:rPr>
              <w:t>Tabla 9</w:t>
            </w:r>
          </w:p>
        </w:tc>
        <w:tc>
          <w:tcPr>
            <w:tcW w:w="982" w:type="dxa"/>
          </w:tcPr>
          <w:p w:rsidR="0072589D" w:rsidRPr="00C8264D" w:rsidRDefault="0072589D" w:rsidP="009008DE">
            <w:pPr>
              <w:snapToGrid w:val="0"/>
              <w:rPr>
                <w:sz w:val="18"/>
                <w:szCs w:val="18"/>
              </w:rPr>
            </w:pPr>
            <w:r w:rsidRPr="00C8264D">
              <w:rPr>
                <w:sz w:val="18"/>
                <w:szCs w:val="18"/>
              </w:rPr>
              <w:t>8</w:t>
            </w:r>
          </w:p>
        </w:tc>
      </w:tr>
      <w:tr w:rsidR="0072589D" w:rsidRPr="00C8264D" w:rsidTr="00C8264D">
        <w:tc>
          <w:tcPr>
            <w:tcW w:w="1993" w:type="dxa"/>
          </w:tcPr>
          <w:p w:rsidR="0072589D" w:rsidRPr="00C8264D" w:rsidRDefault="0072589D" w:rsidP="009008DE">
            <w:pPr>
              <w:snapToGrid w:val="0"/>
              <w:rPr>
                <w:sz w:val="18"/>
                <w:szCs w:val="18"/>
              </w:rPr>
            </w:pPr>
            <w:r w:rsidRPr="00C8264D">
              <w:rPr>
                <w:sz w:val="18"/>
                <w:szCs w:val="18"/>
              </w:rPr>
              <w:t>Quem respondeu</w:t>
            </w:r>
          </w:p>
        </w:tc>
        <w:tc>
          <w:tcPr>
            <w:tcW w:w="640" w:type="dxa"/>
          </w:tcPr>
          <w:p w:rsidR="0072589D" w:rsidRPr="00C8264D" w:rsidRDefault="0072589D" w:rsidP="009008DE">
            <w:pPr>
              <w:snapToGrid w:val="0"/>
              <w:rPr>
                <w:sz w:val="18"/>
                <w:szCs w:val="18"/>
              </w:rPr>
            </w:pPr>
            <w:r w:rsidRPr="00C8264D">
              <w:rPr>
                <w:sz w:val="18"/>
                <w:szCs w:val="18"/>
              </w:rPr>
              <w:t>84</w:t>
            </w:r>
          </w:p>
        </w:tc>
        <w:tc>
          <w:tcPr>
            <w:tcW w:w="594" w:type="dxa"/>
          </w:tcPr>
          <w:p w:rsidR="0072589D" w:rsidRPr="00C8264D" w:rsidRDefault="0072589D" w:rsidP="009008DE">
            <w:pPr>
              <w:snapToGrid w:val="0"/>
              <w:rPr>
                <w:sz w:val="18"/>
                <w:szCs w:val="18"/>
              </w:rPr>
            </w:pPr>
            <w:r w:rsidRPr="00C8264D">
              <w:rPr>
                <w:sz w:val="18"/>
                <w:szCs w:val="18"/>
              </w:rPr>
              <w:t>2</w:t>
            </w:r>
          </w:p>
        </w:tc>
        <w:tc>
          <w:tcPr>
            <w:tcW w:w="1476" w:type="dxa"/>
          </w:tcPr>
          <w:p w:rsidR="0072589D" w:rsidRPr="00C8264D" w:rsidRDefault="0072589D" w:rsidP="009008DE">
            <w:pPr>
              <w:snapToGrid w:val="0"/>
              <w:rPr>
                <w:color w:val="000000"/>
                <w:sz w:val="18"/>
                <w:szCs w:val="18"/>
              </w:rPr>
            </w:pPr>
            <w:r w:rsidRPr="00C8264D">
              <w:rPr>
                <w:color w:val="000000"/>
                <w:sz w:val="18"/>
                <w:szCs w:val="18"/>
              </w:rPr>
              <w:t>Alfanumérico</w:t>
            </w:r>
          </w:p>
        </w:tc>
        <w:tc>
          <w:tcPr>
            <w:tcW w:w="2260" w:type="dxa"/>
          </w:tcPr>
          <w:p w:rsidR="0072589D" w:rsidRPr="00C8264D" w:rsidRDefault="0072589D" w:rsidP="009008DE">
            <w:pPr>
              <w:snapToGrid w:val="0"/>
              <w:rPr>
                <w:sz w:val="18"/>
                <w:szCs w:val="18"/>
              </w:rPr>
            </w:pPr>
          </w:p>
        </w:tc>
        <w:tc>
          <w:tcPr>
            <w:tcW w:w="1880" w:type="dxa"/>
          </w:tcPr>
          <w:p w:rsidR="0072589D" w:rsidRPr="00C8264D" w:rsidRDefault="0072589D" w:rsidP="009008DE">
            <w:pPr>
              <w:snapToGrid w:val="0"/>
              <w:rPr>
                <w:sz w:val="18"/>
                <w:szCs w:val="18"/>
              </w:rPr>
            </w:pPr>
            <w:r w:rsidRPr="00C8264D">
              <w:rPr>
                <w:sz w:val="18"/>
                <w:szCs w:val="18"/>
              </w:rPr>
              <w:t>Tabla 16</w:t>
            </w:r>
          </w:p>
        </w:tc>
        <w:tc>
          <w:tcPr>
            <w:tcW w:w="982" w:type="dxa"/>
          </w:tcPr>
          <w:p w:rsidR="0072589D" w:rsidRPr="00C8264D" w:rsidRDefault="0072589D" w:rsidP="009008DE">
            <w:pPr>
              <w:snapToGrid w:val="0"/>
              <w:rPr>
                <w:sz w:val="18"/>
                <w:szCs w:val="18"/>
              </w:rPr>
            </w:pPr>
            <w:r w:rsidRPr="00C8264D">
              <w:rPr>
                <w:sz w:val="18"/>
                <w:szCs w:val="18"/>
              </w:rPr>
              <w:t>ZZ</w:t>
            </w:r>
          </w:p>
        </w:tc>
      </w:tr>
      <w:tr w:rsidR="0072589D" w:rsidRPr="00C8264D" w:rsidTr="00C8264D">
        <w:trPr>
          <w:cnfStyle w:val="000000100000"/>
        </w:trPr>
        <w:tc>
          <w:tcPr>
            <w:tcW w:w="1993" w:type="dxa"/>
          </w:tcPr>
          <w:p w:rsidR="0072589D" w:rsidRPr="00C8264D" w:rsidRDefault="0072589D" w:rsidP="009008DE">
            <w:pPr>
              <w:snapToGrid w:val="0"/>
              <w:rPr>
                <w:sz w:val="18"/>
                <w:szCs w:val="18"/>
              </w:rPr>
            </w:pPr>
            <w:r w:rsidRPr="00C8264D">
              <w:rPr>
                <w:sz w:val="18"/>
                <w:szCs w:val="18"/>
              </w:rPr>
              <w:t>Número de Terminal</w:t>
            </w:r>
          </w:p>
        </w:tc>
        <w:tc>
          <w:tcPr>
            <w:tcW w:w="640" w:type="dxa"/>
          </w:tcPr>
          <w:p w:rsidR="0072589D" w:rsidRPr="00C8264D" w:rsidRDefault="0072589D" w:rsidP="009008DE">
            <w:pPr>
              <w:snapToGrid w:val="0"/>
              <w:rPr>
                <w:sz w:val="18"/>
                <w:szCs w:val="18"/>
              </w:rPr>
            </w:pPr>
            <w:r w:rsidRPr="00C8264D">
              <w:rPr>
                <w:sz w:val="18"/>
                <w:szCs w:val="18"/>
              </w:rPr>
              <w:t>86</w:t>
            </w:r>
          </w:p>
        </w:tc>
        <w:tc>
          <w:tcPr>
            <w:tcW w:w="594" w:type="dxa"/>
          </w:tcPr>
          <w:p w:rsidR="0072589D" w:rsidRPr="00C8264D" w:rsidRDefault="0072589D" w:rsidP="009008DE">
            <w:pPr>
              <w:snapToGrid w:val="0"/>
              <w:rPr>
                <w:sz w:val="18"/>
                <w:szCs w:val="18"/>
              </w:rPr>
            </w:pPr>
            <w:r w:rsidRPr="00C8264D">
              <w:rPr>
                <w:sz w:val="18"/>
                <w:szCs w:val="18"/>
              </w:rPr>
              <w:t>8</w:t>
            </w:r>
          </w:p>
        </w:tc>
        <w:tc>
          <w:tcPr>
            <w:tcW w:w="1476" w:type="dxa"/>
          </w:tcPr>
          <w:p w:rsidR="0072589D" w:rsidRPr="00C8264D" w:rsidRDefault="0072589D" w:rsidP="009008DE">
            <w:pPr>
              <w:snapToGrid w:val="0"/>
              <w:rPr>
                <w:color w:val="000000"/>
                <w:sz w:val="18"/>
                <w:szCs w:val="18"/>
              </w:rPr>
            </w:pPr>
            <w:r w:rsidRPr="00C8264D">
              <w:rPr>
                <w:color w:val="000000"/>
                <w:sz w:val="18"/>
                <w:szCs w:val="18"/>
              </w:rPr>
              <w:t>Numérico</w:t>
            </w:r>
          </w:p>
        </w:tc>
        <w:tc>
          <w:tcPr>
            <w:tcW w:w="2260" w:type="dxa"/>
          </w:tcPr>
          <w:p w:rsidR="0072589D" w:rsidRPr="00C8264D" w:rsidRDefault="0072589D" w:rsidP="009008DE">
            <w:pPr>
              <w:snapToGrid w:val="0"/>
              <w:rPr>
                <w:sz w:val="18"/>
                <w:szCs w:val="18"/>
              </w:rPr>
            </w:pPr>
            <w:r w:rsidRPr="00C8264D">
              <w:rPr>
                <w:sz w:val="18"/>
                <w:szCs w:val="18"/>
              </w:rPr>
              <w:t>Código identificador único de cada POS</w:t>
            </w:r>
          </w:p>
        </w:tc>
        <w:tc>
          <w:tcPr>
            <w:tcW w:w="1880" w:type="dxa"/>
          </w:tcPr>
          <w:p w:rsidR="0072589D" w:rsidRPr="00C8264D" w:rsidRDefault="0072589D" w:rsidP="009008DE">
            <w:pPr>
              <w:snapToGrid w:val="0"/>
              <w:rPr>
                <w:sz w:val="18"/>
                <w:szCs w:val="18"/>
              </w:rPr>
            </w:pPr>
          </w:p>
        </w:tc>
        <w:tc>
          <w:tcPr>
            <w:tcW w:w="982" w:type="dxa"/>
          </w:tcPr>
          <w:p w:rsidR="0072589D" w:rsidRPr="00C8264D" w:rsidRDefault="0072589D" w:rsidP="009008DE">
            <w:pPr>
              <w:snapToGrid w:val="0"/>
              <w:rPr>
                <w:sz w:val="18"/>
                <w:szCs w:val="18"/>
              </w:rPr>
            </w:pPr>
            <w:r w:rsidRPr="00C8264D">
              <w:rPr>
                <w:sz w:val="18"/>
                <w:szCs w:val="18"/>
              </w:rPr>
              <w:t>zerado</w:t>
            </w:r>
          </w:p>
        </w:tc>
      </w:tr>
      <w:tr w:rsidR="0072589D" w:rsidRPr="00C8264D" w:rsidTr="00C8264D">
        <w:tc>
          <w:tcPr>
            <w:tcW w:w="1993" w:type="dxa"/>
          </w:tcPr>
          <w:p w:rsidR="0072589D" w:rsidRPr="00C8264D" w:rsidRDefault="0072589D" w:rsidP="009008DE">
            <w:pPr>
              <w:snapToGrid w:val="0"/>
              <w:rPr>
                <w:sz w:val="18"/>
                <w:szCs w:val="18"/>
              </w:rPr>
            </w:pPr>
            <w:r w:rsidRPr="00C8264D">
              <w:rPr>
                <w:sz w:val="18"/>
                <w:szCs w:val="18"/>
              </w:rPr>
              <w:t>Nombre EC</w:t>
            </w:r>
          </w:p>
        </w:tc>
        <w:tc>
          <w:tcPr>
            <w:tcW w:w="640" w:type="dxa"/>
          </w:tcPr>
          <w:p w:rsidR="0072589D" w:rsidRPr="00C8264D" w:rsidRDefault="0072589D" w:rsidP="009008DE">
            <w:pPr>
              <w:snapToGrid w:val="0"/>
              <w:rPr>
                <w:sz w:val="18"/>
                <w:szCs w:val="18"/>
              </w:rPr>
            </w:pPr>
            <w:r w:rsidRPr="00C8264D">
              <w:rPr>
                <w:sz w:val="18"/>
                <w:szCs w:val="18"/>
              </w:rPr>
              <w:t>94</w:t>
            </w:r>
          </w:p>
        </w:tc>
        <w:tc>
          <w:tcPr>
            <w:tcW w:w="594" w:type="dxa"/>
          </w:tcPr>
          <w:p w:rsidR="0072589D" w:rsidRPr="00C8264D" w:rsidRDefault="0072589D" w:rsidP="009008DE">
            <w:pPr>
              <w:snapToGrid w:val="0"/>
              <w:rPr>
                <w:sz w:val="18"/>
                <w:szCs w:val="18"/>
              </w:rPr>
            </w:pPr>
            <w:r w:rsidRPr="00C8264D">
              <w:rPr>
                <w:sz w:val="18"/>
                <w:szCs w:val="18"/>
              </w:rPr>
              <w:t>32</w:t>
            </w:r>
          </w:p>
        </w:tc>
        <w:tc>
          <w:tcPr>
            <w:tcW w:w="1476" w:type="dxa"/>
          </w:tcPr>
          <w:p w:rsidR="0072589D" w:rsidRPr="00C8264D" w:rsidRDefault="0072589D" w:rsidP="009008DE">
            <w:pPr>
              <w:snapToGrid w:val="0"/>
              <w:rPr>
                <w:color w:val="000000"/>
                <w:sz w:val="18"/>
                <w:szCs w:val="18"/>
              </w:rPr>
            </w:pPr>
            <w:r w:rsidRPr="00C8264D">
              <w:rPr>
                <w:color w:val="000000"/>
                <w:sz w:val="18"/>
                <w:szCs w:val="18"/>
              </w:rPr>
              <w:t>Alfanumérico</w:t>
            </w:r>
          </w:p>
        </w:tc>
        <w:tc>
          <w:tcPr>
            <w:tcW w:w="2260" w:type="dxa"/>
          </w:tcPr>
          <w:p w:rsidR="0072589D" w:rsidRPr="00C8264D" w:rsidRDefault="0072589D" w:rsidP="009008DE">
            <w:pPr>
              <w:snapToGrid w:val="0"/>
              <w:rPr>
                <w:sz w:val="18"/>
                <w:szCs w:val="18"/>
              </w:rPr>
            </w:pPr>
            <w:r w:rsidRPr="00C8264D">
              <w:rPr>
                <w:sz w:val="18"/>
                <w:szCs w:val="18"/>
              </w:rPr>
              <w:t>Nombre del comercio</w:t>
            </w:r>
          </w:p>
        </w:tc>
        <w:tc>
          <w:tcPr>
            <w:tcW w:w="1880" w:type="dxa"/>
          </w:tcPr>
          <w:p w:rsidR="0072589D" w:rsidRPr="00C8264D" w:rsidRDefault="0072589D" w:rsidP="009008DE">
            <w:pPr>
              <w:snapToGrid w:val="0"/>
              <w:rPr>
                <w:sz w:val="18"/>
                <w:szCs w:val="18"/>
              </w:rPr>
            </w:pPr>
          </w:p>
        </w:tc>
        <w:tc>
          <w:tcPr>
            <w:tcW w:w="982" w:type="dxa"/>
          </w:tcPr>
          <w:p w:rsidR="0072589D" w:rsidRPr="00C8264D" w:rsidRDefault="0072589D" w:rsidP="009008DE">
            <w:pPr>
              <w:snapToGrid w:val="0"/>
              <w:rPr>
                <w:sz w:val="18"/>
                <w:szCs w:val="18"/>
              </w:rPr>
            </w:pPr>
            <w:r w:rsidRPr="00C8264D">
              <w:rPr>
                <w:sz w:val="18"/>
                <w:szCs w:val="18"/>
              </w:rPr>
              <w:t>em branco</w:t>
            </w:r>
          </w:p>
        </w:tc>
      </w:tr>
      <w:tr w:rsidR="0072589D" w:rsidRPr="00C8264D" w:rsidTr="00C8264D">
        <w:trPr>
          <w:cnfStyle w:val="000000100000"/>
        </w:trPr>
        <w:tc>
          <w:tcPr>
            <w:tcW w:w="1993" w:type="dxa"/>
          </w:tcPr>
          <w:p w:rsidR="0072589D" w:rsidRPr="00C8264D" w:rsidRDefault="0072589D" w:rsidP="009008DE">
            <w:pPr>
              <w:snapToGrid w:val="0"/>
              <w:rPr>
                <w:sz w:val="18"/>
                <w:szCs w:val="18"/>
              </w:rPr>
            </w:pPr>
            <w:r w:rsidRPr="00C8264D">
              <w:rPr>
                <w:sz w:val="18"/>
                <w:szCs w:val="18"/>
              </w:rPr>
              <w:t>Medio pagamento</w:t>
            </w:r>
          </w:p>
        </w:tc>
        <w:tc>
          <w:tcPr>
            <w:tcW w:w="640" w:type="dxa"/>
          </w:tcPr>
          <w:p w:rsidR="0072589D" w:rsidRPr="00C8264D" w:rsidRDefault="0072589D" w:rsidP="009008DE">
            <w:pPr>
              <w:snapToGrid w:val="0"/>
              <w:rPr>
                <w:sz w:val="18"/>
                <w:szCs w:val="18"/>
              </w:rPr>
            </w:pPr>
            <w:r w:rsidRPr="00C8264D">
              <w:rPr>
                <w:sz w:val="18"/>
                <w:szCs w:val="18"/>
              </w:rPr>
              <w:t>126</w:t>
            </w:r>
          </w:p>
        </w:tc>
        <w:tc>
          <w:tcPr>
            <w:tcW w:w="594" w:type="dxa"/>
          </w:tcPr>
          <w:p w:rsidR="0072589D" w:rsidRPr="00C8264D" w:rsidRDefault="0072589D" w:rsidP="009008DE">
            <w:pPr>
              <w:snapToGrid w:val="0"/>
              <w:rPr>
                <w:sz w:val="18"/>
                <w:szCs w:val="18"/>
              </w:rPr>
            </w:pPr>
            <w:r w:rsidRPr="00C8264D">
              <w:rPr>
                <w:sz w:val="18"/>
                <w:szCs w:val="18"/>
              </w:rPr>
              <w:t>02</w:t>
            </w:r>
          </w:p>
        </w:tc>
        <w:tc>
          <w:tcPr>
            <w:tcW w:w="1476" w:type="dxa"/>
          </w:tcPr>
          <w:p w:rsidR="0072589D" w:rsidRPr="00C8264D" w:rsidRDefault="0072589D" w:rsidP="009008DE">
            <w:pPr>
              <w:snapToGrid w:val="0"/>
              <w:rPr>
                <w:color w:val="000000"/>
                <w:sz w:val="18"/>
                <w:szCs w:val="18"/>
              </w:rPr>
            </w:pPr>
            <w:r w:rsidRPr="00C8264D">
              <w:rPr>
                <w:color w:val="000000"/>
                <w:sz w:val="18"/>
                <w:szCs w:val="18"/>
              </w:rPr>
              <w:t>Numérico</w:t>
            </w:r>
          </w:p>
        </w:tc>
        <w:tc>
          <w:tcPr>
            <w:tcW w:w="2260" w:type="dxa"/>
          </w:tcPr>
          <w:p w:rsidR="0072589D" w:rsidRPr="00C8264D" w:rsidRDefault="0072589D" w:rsidP="009008DE">
            <w:pPr>
              <w:snapToGrid w:val="0"/>
              <w:rPr>
                <w:sz w:val="18"/>
                <w:szCs w:val="18"/>
              </w:rPr>
            </w:pPr>
          </w:p>
        </w:tc>
        <w:tc>
          <w:tcPr>
            <w:tcW w:w="1880" w:type="dxa"/>
          </w:tcPr>
          <w:p w:rsidR="0072589D" w:rsidRPr="00C8264D" w:rsidRDefault="0072589D" w:rsidP="009008DE">
            <w:pPr>
              <w:snapToGrid w:val="0"/>
              <w:rPr>
                <w:sz w:val="18"/>
                <w:szCs w:val="18"/>
              </w:rPr>
            </w:pPr>
            <w:r w:rsidRPr="00C8264D">
              <w:rPr>
                <w:sz w:val="18"/>
                <w:szCs w:val="18"/>
              </w:rPr>
              <w:t>Tabla 23</w:t>
            </w:r>
          </w:p>
        </w:tc>
        <w:tc>
          <w:tcPr>
            <w:tcW w:w="982" w:type="dxa"/>
          </w:tcPr>
          <w:p w:rsidR="0072589D" w:rsidRPr="00C8264D" w:rsidRDefault="0072589D" w:rsidP="009008DE">
            <w:pPr>
              <w:snapToGrid w:val="0"/>
              <w:rPr>
                <w:sz w:val="18"/>
                <w:szCs w:val="18"/>
              </w:rPr>
            </w:pPr>
            <w:r w:rsidRPr="00C8264D">
              <w:rPr>
                <w:sz w:val="18"/>
                <w:szCs w:val="18"/>
              </w:rPr>
              <w:t>02</w:t>
            </w:r>
          </w:p>
        </w:tc>
      </w:tr>
      <w:tr w:rsidR="0072589D" w:rsidRPr="00C8264D" w:rsidTr="00C8264D">
        <w:tc>
          <w:tcPr>
            <w:tcW w:w="1993" w:type="dxa"/>
          </w:tcPr>
          <w:p w:rsidR="0072589D" w:rsidRPr="00C8264D" w:rsidRDefault="0072589D" w:rsidP="009008DE">
            <w:pPr>
              <w:snapToGrid w:val="0"/>
              <w:rPr>
                <w:sz w:val="18"/>
                <w:szCs w:val="18"/>
              </w:rPr>
            </w:pPr>
            <w:r w:rsidRPr="00C8264D">
              <w:rPr>
                <w:sz w:val="18"/>
                <w:szCs w:val="18"/>
              </w:rPr>
              <w:t>Tipo pagamento</w:t>
            </w:r>
          </w:p>
        </w:tc>
        <w:tc>
          <w:tcPr>
            <w:tcW w:w="640" w:type="dxa"/>
          </w:tcPr>
          <w:p w:rsidR="0072589D" w:rsidRPr="00C8264D" w:rsidRDefault="0072589D" w:rsidP="009008DE">
            <w:pPr>
              <w:snapToGrid w:val="0"/>
              <w:rPr>
                <w:sz w:val="18"/>
                <w:szCs w:val="18"/>
              </w:rPr>
            </w:pPr>
            <w:r w:rsidRPr="00C8264D">
              <w:rPr>
                <w:sz w:val="18"/>
                <w:szCs w:val="18"/>
              </w:rPr>
              <w:t>128</w:t>
            </w:r>
          </w:p>
        </w:tc>
        <w:tc>
          <w:tcPr>
            <w:tcW w:w="594" w:type="dxa"/>
          </w:tcPr>
          <w:p w:rsidR="0072589D" w:rsidRPr="00C8264D" w:rsidRDefault="0072589D" w:rsidP="00694ECA">
            <w:pPr>
              <w:snapToGrid w:val="0"/>
              <w:rPr>
                <w:sz w:val="18"/>
                <w:szCs w:val="18"/>
              </w:rPr>
            </w:pPr>
            <w:r w:rsidRPr="00C8264D">
              <w:rPr>
                <w:sz w:val="18"/>
                <w:szCs w:val="18"/>
              </w:rPr>
              <w:t>0</w:t>
            </w:r>
            <w:r w:rsidR="00694ECA" w:rsidRPr="00C8264D">
              <w:rPr>
                <w:sz w:val="18"/>
                <w:szCs w:val="18"/>
              </w:rPr>
              <w:t>3</w:t>
            </w:r>
          </w:p>
        </w:tc>
        <w:tc>
          <w:tcPr>
            <w:tcW w:w="1476" w:type="dxa"/>
          </w:tcPr>
          <w:p w:rsidR="0072589D" w:rsidRPr="00C8264D" w:rsidRDefault="0072589D" w:rsidP="009008DE">
            <w:pPr>
              <w:snapToGrid w:val="0"/>
              <w:rPr>
                <w:color w:val="000000"/>
                <w:sz w:val="18"/>
                <w:szCs w:val="18"/>
              </w:rPr>
            </w:pPr>
            <w:r w:rsidRPr="00C8264D">
              <w:rPr>
                <w:color w:val="000000"/>
                <w:sz w:val="18"/>
                <w:szCs w:val="18"/>
              </w:rPr>
              <w:t>Numérico</w:t>
            </w:r>
          </w:p>
        </w:tc>
        <w:tc>
          <w:tcPr>
            <w:tcW w:w="2260" w:type="dxa"/>
          </w:tcPr>
          <w:p w:rsidR="0072589D" w:rsidRPr="00C8264D" w:rsidRDefault="0072589D" w:rsidP="009008DE">
            <w:pPr>
              <w:snapToGrid w:val="0"/>
              <w:rPr>
                <w:sz w:val="18"/>
                <w:szCs w:val="18"/>
              </w:rPr>
            </w:pPr>
            <w:r w:rsidRPr="00C8264D">
              <w:rPr>
                <w:sz w:val="18"/>
                <w:szCs w:val="18"/>
              </w:rPr>
              <w:t>Tipo de pagamento</w:t>
            </w:r>
          </w:p>
        </w:tc>
        <w:tc>
          <w:tcPr>
            <w:tcW w:w="1880" w:type="dxa"/>
          </w:tcPr>
          <w:p w:rsidR="0072589D" w:rsidRPr="00C8264D" w:rsidRDefault="0072589D" w:rsidP="009008DE">
            <w:pPr>
              <w:snapToGrid w:val="0"/>
              <w:rPr>
                <w:sz w:val="18"/>
                <w:szCs w:val="18"/>
              </w:rPr>
            </w:pPr>
            <w:r w:rsidRPr="00C8264D">
              <w:rPr>
                <w:sz w:val="18"/>
                <w:szCs w:val="18"/>
              </w:rPr>
              <w:t>Tabla 24</w:t>
            </w:r>
          </w:p>
        </w:tc>
        <w:tc>
          <w:tcPr>
            <w:tcW w:w="982" w:type="dxa"/>
          </w:tcPr>
          <w:p w:rsidR="0072589D" w:rsidRPr="00C8264D" w:rsidRDefault="0072589D" w:rsidP="009008DE">
            <w:pPr>
              <w:snapToGrid w:val="0"/>
              <w:rPr>
                <w:sz w:val="18"/>
                <w:szCs w:val="18"/>
              </w:rPr>
            </w:pPr>
            <w:r w:rsidRPr="00C8264D">
              <w:rPr>
                <w:sz w:val="18"/>
                <w:szCs w:val="18"/>
              </w:rPr>
              <w:t>99</w:t>
            </w:r>
          </w:p>
        </w:tc>
      </w:tr>
      <w:tr w:rsidR="0072589D" w:rsidRPr="00C8264D" w:rsidTr="00C8264D">
        <w:trPr>
          <w:cnfStyle w:val="000000100000"/>
        </w:trPr>
        <w:tc>
          <w:tcPr>
            <w:tcW w:w="1993" w:type="dxa"/>
          </w:tcPr>
          <w:p w:rsidR="0072589D" w:rsidRPr="00C8264D" w:rsidRDefault="0072589D" w:rsidP="009008DE">
            <w:pPr>
              <w:snapToGrid w:val="0"/>
              <w:rPr>
                <w:sz w:val="18"/>
                <w:szCs w:val="18"/>
              </w:rPr>
            </w:pPr>
            <w:r w:rsidRPr="00C8264D">
              <w:rPr>
                <w:sz w:val="18"/>
                <w:szCs w:val="18"/>
              </w:rPr>
              <w:t>Brancos</w:t>
            </w:r>
          </w:p>
        </w:tc>
        <w:tc>
          <w:tcPr>
            <w:tcW w:w="640" w:type="dxa"/>
          </w:tcPr>
          <w:p w:rsidR="0072589D" w:rsidRPr="00C8264D" w:rsidRDefault="0072589D" w:rsidP="009008DE">
            <w:pPr>
              <w:snapToGrid w:val="0"/>
              <w:rPr>
                <w:sz w:val="18"/>
                <w:szCs w:val="18"/>
              </w:rPr>
            </w:pPr>
            <w:r w:rsidRPr="00C8264D">
              <w:rPr>
                <w:sz w:val="18"/>
                <w:szCs w:val="18"/>
              </w:rPr>
              <w:t>13</w:t>
            </w:r>
            <w:r w:rsidR="00694ECA" w:rsidRPr="00C8264D">
              <w:rPr>
                <w:sz w:val="18"/>
                <w:szCs w:val="18"/>
              </w:rPr>
              <w:t>1</w:t>
            </w:r>
          </w:p>
        </w:tc>
        <w:tc>
          <w:tcPr>
            <w:tcW w:w="594" w:type="dxa"/>
          </w:tcPr>
          <w:p w:rsidR="0072589D" w:rsidRPr="00C8264D" w:rsidRDefault="0072589D" w:rsidP="00D60B6B">
            <w:pPr>
              <w:snapToGrid w:val="0"/>
              <w:rPr>
                <w:sz w:val="18"/>
                <w:szCs w:val="18"/>
              </w:rPr>
            </w:pPr>
            <w:r w:rsidRPr="00C8264D">
              <w:rPr>
                <w:sz w:val="18"/>
                <w:szCs w:val="18"/>
              </w:rPr>
              <w:t>11</w:t>
            </w:r>
            <w:r w:rsidR="00694ECA" w:rsidRPr="00C8264D">
              <w:rPr>
                <w:sz w:val="18"/>
                <w:szCs w:val="18"/>
              </w:rPr>
              <w:t>2</w:t>
            </w:r>
          </w:p>
        </w:tc>
        <w:tc>
          <w:tcPr>
            <w:tcW w:w="1476" w:type="dxa"/>
          </w:tcPr>
          <w:p w:rsidR="0072589D" w:rsidRPr="00C8264D" w:rsidRDefault="0072589D" w:rsidP="009008DE">
            <w:pPr>
              <w:snapToGrid w:val="0"/>
              <w:rPr>
                <w:color w:val="000000"/>
                <w:sz w:val="18"/>
                <w:szCs w:val="18"/>
              </w:rPr>
            </w:pPr>
          </w:p>
        </w:tc>
        <w:tc>
          <w:tcPr>
            <w:tcW w:w="2260" w:type="dxa"/>
          </w:tcPr>
          <w:p w:rsidR="0072589D" w:rsidRPr="00C8264D" w:rsidRDefault="0072589D" w:rsidP="009008DE">
            <w:pPr>
              <w:snapToGrid w:val="0"/>
              <w:rPr>
                <w:sz w:val="18"/>
                <w:szCs w:val="18"/>
              </w:rPr>
            </w:pPr>
            <w:r w:rsidRPr="00C8264D">
              <w:rPr>
                <w:sz w:val="18"/>
                <w:szCs w:val="18"/>
              </w:rPr>
              <w:t>Para uso futuro</w:t>
            </w:r>
          </w:p>
        </w:tc>
        <w:tc>
          <w:tcPr>
            <w:tcW w:w="1880" w:type="dxa"/>
          </w:tcPr>
          <w:p w:rsidR="0072589D" w:rsidRPr="00C8264D" w:rsidRDefault="0072589D" w:rsidP="009008DE">
            <w:pPr>
              <w:snapToGrid w:val="0"/>
              <w:rPr>
                <w:sz w:val="18"/>
                <w:szCs w:val="18"/>
              </w:rPr>
            </w:pPr>
            <w:r w:rsidRPr="00C8264D">
              <w:rPr>
                <w:sz w:val="18"/>
                <w:szCs w:val="18"/>
              </w:rPr>
              <w:t>Actualmente a 0’s</w:t>
            </w:r>
          </w:p>
        </w:tc>
        <w:tc>
          <w:tcPr>
            <w:tcW w:w="982" w:type="dxa"/>
          </w:tcPr>
          <w:p w:rsidR="0072589D" w:rsidRPr="00C8264D" w:rsidRDefault="0072589D" w:rsidP="009008DE">
            <w:pPr>
              <w:snapToGrid w:val="0"/>
              <w:rPr>
                <w:sz w:val="18"/>
                <w:szCs w:val="18"/>
              </w:rPr>
            </w:pPr>
            <w:r w:rsidRPr="00C8264D">
              <w:rPr>
                <w:sz w:val="18"/>
                <w:szCs w:val="18"/>
              </w:rPr>
              <w:t>Zerado</w:t>
            </w:r>
          </w:p>
        </w:tc>
      </w:tr>
    </w:tbl>
    <w:p w:rsidR="0072589D" w:rsidRDefault="0072589D" w:rsidP="005C6131">
      <w:pPr>
        <w:pStyle w:val="Ttulo4"/>
      </w:pPr>
      <w:bookmarkStart w:id="88" w:name="_Toc440463686"/>
      <w:r>
        <w:t>Rodapé</w:t>
      </w:r>
      <w:bookmarkEnd w:id="88"/>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749"/>
        <w:gridCol w:w="644"/>
        <w:gridCol w:w="584"/>
        <w:gridCol w:w="1503"/>
        <w:gridCol w:w="2242"/>
        <w:gridCol w:w="1831"/>
        <w:gridCol w:w="1228"/>
      </w:tblGrid>
      <w:tr w:rsidR="0072589D" w:rsidRPr="00C8264D" w:rsidTr="00AE61F2">
        <w:trPr>
          <w:cnfStyle w:val="100000000000"/>
        </w:trPr>
        <w:tc>
          <w:tcPr>
            <w:tcW w:w="1749" w:type="dxa"/>
            <w:tcBorders>
              <w:top w:val="none" w:sz="0" w:space="0" w:color="auto"/>
              <w:left w:val="none" w:sz="0" w:space="0" w:color="auto"/>
              <w:bottom w:val="none" w:sz="0" w:space="0" w:color="auto"/>
              <w:right w:val="none" w:sz="0" w:space="0" w:color="auto"/>
            </w:tcBorders>
          </w:tcPr>
          <w:p w:rsidR="0072589D" w:rsidRPr="00C8264D" w:rsidRDefault="0072589D" w:rsidP="009008DE">
            <w:pPr>
              <w:snapToGrid w:val="0"/>
              <w:rPr>
                <w:b w:val="0"/>
                <w:sz w:val="18"/>
                <w:szCs w:val="18"/>
              </w:rPr>
            </w:pPr>
            <w:r w:rsidRPr="00C8264D">
              <w:rPr>
                <w:sz w:val="18"/>
                <w:szCs w:val="18"/>
              </w:rPr>
              <w:t>Campo</w:t>
            </w:r>
          </w:p>
        </w:tc>
        <w:tc>
          <w:tcPr>
            <w:tcW w:w="644" w:type="dxa"/>
            <w:tcBorders>
              <w:top w:val="none" w:sz="0" w:space="0" w:color="auto"/>
              <w:left w:val="none" w:sz="0" w:space="0" w:color="auto"/>
              <w:bottom w:val="none" w:sz="0" w:space="0" w:color="auto"/>
              <w:right w:val="none" w:sz="0" w:space="0" w:color="auto"/>
            </w:tcBorders>
          </w:tcPr>
          <w:p w:rsidR="0072589D" w:rsidRPr="00C8264D" w:rsidRDefault="0072589D" w:rsidP="009008DE">
            <w:pPr>
              <w:snapToGrid w:val="0"/>
              <w:rPr>
                <w:b w:val="0"/>
                <w:sz w:val="18"/>
                <w:szCs w:val="18"/>
              </w:rPr>
            </w:pPr>
            <w:r w:rsidRPr="00C8264D">
              <w:rPr>
                <w:sz w:val="18"/>
                <w:szCs w:val="18"/>
              </w:rPr>
              <w:t>Ps</w:t>
            </w:r>
          </w:p>
        </w:tc>
        <w:tc>
          <w:tcPr>
            <w:tcW w:w="584" w:type="dxa"/>
            <w:tcBorders>
              <w:top w:val="none" w:sz="0" w:space="0" w:color="auto"/>
              <w:left w:val="none" w:sz="0" w:space="0" w:color="auto"/>
              <w:bottom w:val="none" w:sz="0" w:space="0" w:color="auto"/>
              <w:right w:val="none" w:sz="0" w:space="0" w:color="auto"/>
            </w:tcBorders>
          </w:tcPr>
          <w:p w:rsidR="0072589D" w:rsidRPr="00C8264D" w:rsidRDefault="0072589D" w:rsidP="009008DE">
            <w:pPr>
              <w:snapToGrid w:val="0"/>
              <w:rPr>
                <w:b w:val="0"/>
                <w:sz w:val="18"/>
                <w:szCs w:val="18"/>
              </w:rPr>
            </w:pPr>
            <w:r w:rsidRPr="00C8264D">
              <w:rPr>
                <w:sz w:val="18"/>
                <w:szCs w:val="18"/>
              </w:rPr>
              <w:t>Ln</w:t>
            </w:r>
          </w:p>
        </w:tc>
        <w:tc>
          <w:tcPr>
            <w:tcW w:w="1503" w:type="dxa"/>
            <w:tcBorders>
              <w:top w:val="none" w:sz="0" w:space="0" w:color="auto"/>
              <w:left w:val="none" w:sz="0" w:space="0" w:color="auto"/>
              <w:bottom w:val="none" w:sz="0" w:space="0" w:color="auto"/>
              <w:right w:val="none" w:sz="0" w:space="0" w:color="auto"/>
            </w:tcBorders>
          </w:tcPr>
          <w:p w:rsidR="0072589D" w:rsidRPr="00C8264D" w:rsidRDefault="0072589D" w:rsidP="009008DE">
            <w:pPr>
              <w:snapToGrid w:val="0"/>
              <w:rPr>
                <w:b w:val="0"/>
                <w:sz w:val="18"/>
                <w:szCs w:val="18"/>
              </w:rPr>
            </w:pPr>
            <w:r w:rsidRPr="00C8264D">
              <w:rPr>
                <w:sz w:val="18"/>
                <w:szCs w:val="18"/>
              </w:rPr>
              <w:t>Formato</w:t>
            </w:r>
          </w:p>
        </w:tc>
        <w:tc>
          <w:tcPr>
            <w:tcW w:w="2242" w:type="dxa"/>
            <w:tcBorders>
              <w:top w:val="none" w:sz="0" w:space="0" w:color="auto"/>
              <w:left w:val="none" w:sz="0" w:space="0" w:color="auto"/>
              <w:bottom w:val="none" w:sz="0" w:space="0" w:color="auto"/>
              <w:right w:val="none" w:sz="0" w:space="0" w:color="auto"/>
            </w:tcBorders>
          </w:tcPr>
          <w:p w:rsidR="0072589D" w:rsidRPr="00C8264D" w:rsidRDefault="0072589D" w:rsidP="009008DE">
            <w:pPr>
              <w:snapToGrid w:val="0"/>
              <w:rPr>
                <w:b w:val="0"/>
                <w:sz w:val="18"/>
                <w:szCs w:val="18"/>
              </w:rPr>
            </w:pPr>
            <w:r w:rsidRPr="00C8264D">
              <w:rPr>
                <w:sz w:val="18"/>
                <w:szCs w:val="18"/>
              </w:rPr>
              <w:t>Descrição</w:t>
            </w:r>
          </w:p>
        </w:tc>
        <w:tc>
          <w:tcPr>
            <w:tcW w:w="1831" w:type="dxa"/>
            <w:tcBorders>
              <w:top w:val="none" w:sz="0" w:space="0" w:color="auto"/>
              <w:left w:val="none" w:sz="0" w:space="0" w:color="auto"/>
              <w:bottom w:val="none" w:sz="0" w:space="0" w:color="auto"/>
              <w:right w:val="none" w:sz="0" w:space="0" w:color="auto"/>
            </w:tcBorders>
          </w:tcPr>
          <w:p w:rsidR="0072589D" w:rsidRPr="00C8264D" w:rsidRDefault="0072589D" w:rsidP="009008DE">
            <w:pPr>
              <w:snapToGrid w:val="0"/>
              <w:rPr>
                <w:b w:val="0"/>
                <w:sz w:val="18"/>
                <w:szCs w:val="18"/>
              </w:rPr>
            </w:pPr>
            <w:r w:rsidRPr="00C8264D">
              <w:rPr>
                <w:sz w:val="18"/>
                <w:szCs w:val="18"/>
              </w:rPr>
              <w:t>Comentarios</w:t>
            </w:r>
          </w:p>
        </w:tc>
        <w:tc>
          <w:tcPr>
            <w:tcW w:w="1228" w:type="dxa"/>
            <w:tcBorders>
              <w:top w:val="none" w:sz="0" w:space="0" w:color="auto"/>
              <w:left w:val="none" w:sz="0" w:space="0" w:color="auto"/>
              <w:bottom w:val="none" w:sz="0" w:space="0" w:color="auto"/>
              <w:right w:val="none" w:sz="0" w:space="0" w:color="auto"/>
            </w:tcBorders>
          </w:tcPr>
          <w:p w:rsidR="0072589D" w:rsidRPr="00C8264D" w:rsidRDefault="0072589D" w:rsidP="009008DE">
            <w:pPr>
              <w:snapToGrid w:val="0"/>
              <w:rPr>
                <w:b w:val="0"/>
                <w:sz w:val="18"/>
                <w:szCs w:val="18"/>
              </w:rPr>
            </w:pPr>
            <w:r w:rsidRPr="00C8264D">
              <w:rPr>
                <w:sz w:val="18"/>
                <w:szCs w:val="18"/>
              </w:rPr>
              <w:t>Default</w:t>
            </w:r>
          </w:p>
        </w:tc>
      </w:tr>
      <w:tr w:rsidR="0072589D" w:rsidRPr="00C8264D" w:rsidTr="00C8264D">
        <w:trPr>
          <w:cnfStyle w:val="000000100000"/>
        </w:trPr>
        <w:tc>
          <w:tcPr>
            <w:tcW w:w="1749" w:type="dxa"/>
          </w:tcPr>
          <w:p w:rsidR="0072589D" w:rsidRPr="00C8264D" w:rsidRDefault="0072589D" w:rsidP="009008DE">
            <w:pPr>
              <w:snapToGrid w:val="0"/>
              <w:rPr>
                <w:sz w:val="18"/>
                <w:szCs w:val="18"/>
              </w:rPr>
            </w:pPr>
            <w:r w:rsidRPr="00C8264D">
              <w:rPr>
                <w:sz w:val="18"/>
                <w:szCs w:val="18"/>
              </w:rPr>
              <w:t>Tipo de registro</w:t>
            </w:r>
          </w:p>
        </w:tc>
        <w:tc>
          <w:tcPr>
            <w:tcW w:w="644" w:type="dxa"/>
          </w:tcPr>
          <w:p w:rsidR="0072589D" w:rsidRPr="00C8264D" w:rsidRDefault="0072589D" w:rsidP="009008DE">
            <w:pPr>
              <w:snapToGrid w:val="0"/>
              <w:rPr>
                <w:sz w:val="18"/>
                <w:szCs w:val="18"/>
              </w:rPr>
            </w:pPr>
            <w:r w:rsidRPr="00C8264D">
              <w:rPr>
                <w:sz w:val="18"/>
                <w:szCs w:val="18"/>
              </w:rPr>
              <w:t>1</w:t>
            </w:r>
          </w:p>
        </w:tc>
        <w:tc>
          <w:tcPr>
            <w:tcW w:w="584" w:type="dxa"/>
          </w:tcPr>
          <w:p w:rsidR="0072589D" w:rsidRPr="00C8264D" w:rsidRDefault="0072589D" w:rsidP="009008DE">
            <w:pPr>
              <w:snapToGrid w:val="0"/>
              <w:rPr>
                <w:sz w:val="18"/>
                <w:szCs w:val="18"/>
              </w:rPr>
            </w:pPr>
            <w:r w:rsidRPr="00C8264D">
              <w:rPr>
                <w:sz w:val="18"/>
                <w:szCs w:val="18"/>
              </w:rPr>
              <w:t>2</w:t>
            </w:r>
          </w:p>
        </w:tc>
        <w:tc>
          <w:tcPr>
            <w:tcW w:w="1503" w:type="dxa"/>
          </w:tcPr>
          <w:p w:rsidR="0072589D" w:rsidRPr="00C8264D" w:rsidRDefault="0072589D" w:rsidP="009008DE">
            <w:pPr>
              <w:snapToGrid w:val="0"/>
              <w:rPr>
                <w:sz w:val="18"/>
                <w:szCs w:val="18"/>
              </w:rPr>
            </w:pPr>
            <w:r w:rsidRPr="00C8264D">
              <w:rPr>
                <w:sz w:val="18"/>
                <w:szCs w:val="18"/>
              </w:rPr>
              <w:t>Númerico</w:t>
            </w:r>
          </w:p>
        </w:tc>
        <w:tc>
          <w:tcPr>
            <w:tcW w:w="2242" w:type="dxa"/>
          </w:tcPr>
          <w:p w:rsidR="0072589D" w:rsidRPr="00C8264D" w:rsidRDefault="0072589D" w:rsidP="009008DE">
            <w:pPr>
              <w:snapToGrid w:val="0"/>
              <w:rPr>
                <w:sz w:val="18"/>
                <w:szCs w:val="18"/>
              </w:rPr>
            </w:pPr>
            <w:r w:rsidRPr="00C8264D">
              <w:rPr>
                <w:sz w:val="18"/>
                <w:szCs w:val="18"/>
              </w:rPr>
              <w:t>Identifica o rodapé.</w:t>
            </w:r>
          </w:p>
        </w:tc>
        <w:tc>
          <w:tcPr>
            <w:tcW w:w="1831" w:type="dxa"/>
          </w:tcPr>
          <w:p w:rsidR="0072589D" w:rsidRPr="00C8264D" w:rsidRDefault="0072589D" w:rsidP="009008DE">
            <w:pPr>
              <w:snapToGrid w:val="0"/>
              <w:rPr>
                <w:sz w:val="18"/>
                <w:szCs w:val="18"/>
              </w:rPr>
            </w:pPr>
          </w:p>
        </w:tc>
        <w:tc>
          <w:tcPr>
            <w:tcW w:w="1228" w:type="dxa"/>
          </w:tcPr>
          <w:p w:rsidR="0072589D" w:rsidRPr="00C8264D" w:rsidRDefault="0072589D" w:rsidP="009008DE">
            <w:pPr>
              <w:snapToGrid w:val="0"/>
              <w:rPr>
                <w:sz w:val="18"/>
                <w:szCs w:val="18"/>
              </w:rPr>
            </w:pPr>
            <w:r w:rsidRPr="00C8264D">
              <w:rPr>
                <w:sz w:val="18"/>
                <w:szCs w:val="18"/>
              </w:rPr>
              <w:t>09</w:t>
            </w:r>
          </w:p>
        </w:tc>
      </w:tr>
      <w:tr w:rsidR="0072589D" w:rsidRPr="00C8264D" w:rsidTr="00C8264D">
        <w:tc>
          <w:tcPr>
            <w:tcW w:w="1749" w:type="dxa"/>
          </w:tcPr>
          <w:p w:rsidR="0072589D" w:rsidRPr="00C8264D" w:rsidRDefault="0072589D" w:rsidP="009008DE">
            <w:pPr>
              <w:snapToGrid w:val="0"/>
              <w:rPr>
                <w:sz w:val="18"/>
                <w:szCs w:val="18"/>
              </w:rPr>
            </w:pPr>
            <w:r w:rsidRPr="00C8264D">
              <w:rPr>
                <w:sz w:val="18"/>
                <w:szCs w:val="18"/>
              </w:rPr>
              <w:t>Nome do arquivo</w:t>
            </w:r>
          </w:p>
        </w:tc>
        <w:tc>
          <w:tcPr>
            <w:tcW w:w="644" w:type="dxa"/>
          </w:tcPr>
          <w:p w:rsidR="0072589D" w:rsidRPr="00C8264D" w:rsidRDefault="0072589D" w:rsidP="009008DE">
            <w:pPr>
              <w:snapToGrid w:val="0"/>
              <w:rPr>
                <w:sz w:val="18"/>
                <w:szCs w:val="18"/>
              </w:rPr>
            </w:pPr>
            <w:r w:rsidRPr="00C8264D">
              <w:rPr>
                <w:sz w:val="18"/>
                <w:szCs w:val="18"/>
              </w:rPr>
              <w:t>3</w:t>
            </w:r>
          </w:p>
        </w:tc>
        <w:tc>
          <w:tcPr>
            <w:tcW w:w="584" w:type="dxa"/>
          </w:tcPr>
          <w:p w:rsidR="0072589D" w:rsidRPr="00C8264D" w:rsidRDefault="0072589D" w:rsidP="009008DE">
            <w:pPr>
              <w:snapToGrid w:val="0"/>
              <w:rPr>
                <w:sz w:val="18"/>
                <w:szCs w:val="18"/>
              </w:rPr>
            </w:pPr>
            <w:r w:rsidRPr="00C8264D">
              <w:rPr>
                <w:sz w:val="18"/>
                <w:szCs w:val="18"/>
              </w:rPr>
              <w:t>20</w:t>
            </w:r>
          </w:p>
        </w:tc>
        <w:tc>
          <w:tcPr>
            <w:tcW w:w="1503" w:type="dxa"/>
          </w:tcPr>
          <w:p w:rsidR="0072589D" w:rsidRPr="00C8264D" w:rsidRDefault="0072589D" w:rsidP="009008DE">
            <w:pPr>
              <w:snapToGrid w:val="0"/>
              <w:rPr>
                <w:sz w:val="18"/>
                <w:szCs w:val="18"/>
              </w:rPr>
            </w:pPr>
            <w:r w:rsidRPr="00C8264D">
              <w:rPr>
                <w:sz w:val="18"/>
                <w:szCs w:val="18"/>
              </w:rPr>
              <w:t>Alfanumérico</w:t>
            </w:r>
          </w:p>
        </w:tc>
        <w:tc>
          <w:tcPr>
            <w:tcW w:w="2242" w:type="dxa"/>
          </w:tcPr>
          <w:p w:rsidR="0072589D" w:rsidRPr="00C8264D" w:rsidRDefault="0072589D" w:rsidP="009008DE">
            <w:pPr>
              <w:snapToGrid w:val="0"/>
              <w:rPr>
                <w:sz w:val="18"/>
                <w:szCs w:val="18"/>
              </w:rPr>
            </w:pPr>
            <w:r w:rsidRPr="00C8264D">
              <w:rPr>
                <w:sz w:val="18"/>
                <w:szCs w:val="18"/>
              </w:rPr>
              <w:t>Tipo de arquivo</w:t>
            </w:r>
          </w:p>
        </w:tc>
        <w:tc>
          <w:tcPr>
            <w:tcW w:w="1831" w:type="dxa"/>
          </w:tcPr>
          <w:p w:rsidR="0072589D" w:rsidRPr="00C8264D" w:rsidRDefault="0072589D" w:rsidP="009008DE">
            <w:pPr>
              <w:snapToGrid w:val="0"/>
              <w:rPr>
                <w:sz w:val="18"/>
                <w:szCs w:val="18"/>
              </w:rPr>
            </w:pPr>
            <w:r w:rsidRPr="00C8264D">
              <w:rPr>
                <w:sz w:val="18"/>
                <w:szCs w:val="18"/>
              </w:rPr>
              <w:t>Tabela 28</w:t>
            </w:r>
          </w:p>
        </w:tc>
        <w:tc>
          <w:tcPr>
            <w:tcW w:w="1228" w:type="dxa"/>
          </w:tcPr>
          <w:p w:rsidR="0072589D" w:rsidRPr="00C8264D" w:rsidRDefault="0072589D" w:rsidP="009008DE">
            <w:pPr>
              <w:snapToGrid w:val="0"/>
              <w:rPr>
                <w:sz w:val="18"/>
                <w:szCs w:val="18"/>
              </w:rPr>
            </w:pPr>
            <w:r w:rsidRPr="00C8264D">
              <w:rPr>
                <w:sz w:val="18"/>
                <w:szCs w:val="18"/>
              </w:rPr>
              <w:t>Brancos</w:t>
            </w:r>
          </w:p>
        </w:tc>
      </w:tr>
      <w:tr w:rsidR="0072589D" w:rsidRPr="00C8264D" w:rsidTr="00C8264D">
        <w:trPr>
          <w:cnfStyle w:val="000000100000"/>
        </w:trPr>
        <w:tc>
          <w:tcPr>
            <w:tcW w:w="1749" w:type="dxa"/>
          </w:tcPr>
          <w:p w:rsidR="0072589D" w:rsidRPr="00C8264D" w:rsidRDefault="0072589D" w:rsidP="009008DE">
            <w:pPr>
              <w:snapToGrid w:val="0"/>
              <w:rPr>
                <w:sz w:val="18"/>
                <w:szCs w:val="18"/>
              </w:rPr>
            </w:pPr>
            <w:r w:rsidRPr="00C8264D">
              <w:rPr>
                <w:sz w:val="18"/>
                <w:szCs w:val="18"/>
              </w:rPr>
              <w:t xml:space="preserve">Quantidade de registros </w:t>
            </w:r>
          </w:p>
        </w:tc>
        <w:tc>
          <w:tcPr>
            <w:tcW w:w="644" w:type="dxa"/>
          </w:tcPr>
          <w:p w:rsidR="0072589D" w:rsidRPr="00C8264D" w:rsidRDefault="0072589D" w:rsidP="009008DE">
            <w:pPr>
              <w:snapToGrid w:val="0"/>
              <w:rPr>
                <w:sz w:val="18"/>
                <w:szCs w:val="18"/>
              </w:rPr>
            </w:pPr>
            <w:r w:rsidRPr="00C8264D">
              <w:rPr>
                <w:sz w:val="18"/>
                <w:szCs w:val="18"/>
              </w:rPr>
              <w:t>23</w:t>
            </w:r>
          </w:p>
        </w:tc>
        <w:tc>
          <w:tcPr>
            <w:tcW w:w="584" w:type="dxa"/>
          </w:tcPr>
          <w:p w:rsidR="0072589D" w:rsidRPr="00C8264D" w:rsidRDefault="0072589D" w:rsidP="009008DE">
            <w:pPr>
              <w:snapToGrid w:val="0"/>
              <w:rPr>
                <w:sz w:val="18"/>
                <w:szCs w:val="18"/>
              </w:rPr>
            </w:pPr>
            <w:r w:rsidRPr="00C8264D">
              <w:rPr>
                <w:sz w:val="18"/>
                <w:szCs w:val="18"/>
              </w:rPr>
              <w:t>9</w:t>
            </w:r>
          </w:p>
        </w:tc>
        <w:tc>
          <w:tcPr>
            <w:tcW w:w="1503" w:type="dxa"/>
          </w:tcPr>
          <w:p w:rsidR="0072589D" w:rsidRPr="00C8264D" w:rsidRDefault="0072589D" w:rsidP="009008DE">
            <w:pPr>
              <w:snapToGrid w:val="0"/>
              <w:rPr>
                <w:sz w:val="18"/>
                <w:szCs w:val="18"/>
              </w:rPr>
            </w:pPr>
            <w:r w:rsidRPr="00C8264D">
              <w:rPr>
                <w:sz w:val="18"/>
                <w:szCs w:val="18"/>
              </w:rPr>
              <w:t>Numérico</w:t>
            </w:r>
          </w:p>
        </w:tc>
        <w:tc>
          <w:tcPr>
            <w:tcW w:w="2242" w:type="dxa"/>
          </w:tcPr>
          <w:p w:rsidR="0072589D" w:rsidRPr="00C8264D" w:rsidRDefault="0072589D" w:rsidP="009008DE">
            <w:pPr>
              <w:snapToGrid w:val="0"/>
              <w:rPr>
                <w:sz w:val="18"/>
                <w:szCs w:val="18"/>
              </w:rPr>
            </w:pPr>
            <w:r w:rsidRPr="00C8264D">
              <w:rPr>
                <w:sz w:val="18"/>
                <w:szCs w:val="18"/>
              </w:rPr>
              <w:t>Quantidade de registros enviados.</w:t>
            </w:r>
          </w:p>
        </w:tc>
        <w:tc>
          <w:tcPr>
            <w:tcW w:w="1831" w:type="dxa"/>
          </w:tcPr>
          <w:p w:rsidR="0072589D" w:rsidRPr="00C8264D" w:rsidRDefault="0072589D" w:rsidP="009008DE">
            <w:pPr>
              <w:snapToGrid w:val="0"/>
              <w:rPr>
                <w:sz w:val="18"/>
                <w:szCs w:val="18"/>
              </w:rPr>
            </w:pPr>
          </w:p>
        </w:tc>
        <w:tc>
          <w:tcPr>
            <w:tcW w:w="1228" w:type="dxa"/>
          </w:tcPr>
          <w:p w:rsidR="0072589D" w:rsidRPr="00C8264D" w:rsidRDefault="0072589D" w:rsidP="009008DE">
            <w:pPr>
              <w:snapToGrid w:val="0"/>
              <w:rPr>
                <w:sz w:val="18"/>
                <w:szCs w:val="18"/>
              </w:rPr>
            </w:pPr>
            <w:r w:rsidRPr="00C8264D">
              <w:rPr>
                <w:sz w:val="18"/>
                <w:szCs w:val="18"/>
              </w:rPr>
              <w:t>0000000000</w:t>
            </w:r>
          </w:p>
        </w:tc>
      </w:tr>
      <w:tr w:rsidR="0072589D" w:rsidRPr="00C8264D" w:rsidTr="00C8264D">
        <w:tc>
          <w:tcPr>
            <w:tcW w:w="1749" w:type="dxa"/>
          </w:tcPr>
          <w:p w:rsidR="0072589D" w:rsidRPr="00C8264D" w:rsidRDefault="0072589D" w:rsidP="009008DE">
            <w:pPr>
              <w:snapToGrid w:val="0"/>
              <w:rPr>
                <w:sz w:val="18"/>
                <w:szCs w:val="18"/>
              </w:rPr>
            </w:pPr>
            <w:r w:rsidRPr="00C8264D">
              <w:rPr>
                <w:sz w:val="18"/>
                <w:szCs w:val="18"/>
              </w:rPr>
              <w:t>Espaços em branco</w:t>
            </w:r>
          </w:p>
        </w:tc>
        <w:tc>
          <w:tcPr>
            <w:tcW w:w="644" w:type="dxa"/>
          </w:tcPr>
          <w:p w:rsidR="0072589D" w:rsidRPr="00C8264D" w:rsidRDefault="0072589D" w:rsidP="009008DE">
            <w:pPr>
              <w:snapToGrid w:val="0"/>
              <w:rPr>
                <w:sz w:val="18"/>
                <w:szCs w:val="18"/>
              </w:rPr>
            </w:pPr>
            <w:r w:rsidRPr="00C8264D">
              <w:rPr>
                <w:sz w:val="18"/>
                <w:szCs w:val="18"/>
              </w:rPr>
              <w:t>32</w:t>
            </w:r>
          </w:p>
        </w:tc>
        <w:tc>
          <w:tcPr>
            <w:tcW w:w="584" w:type="dxa"/>
          </w:tcPr>
          <w:p w:rsidR="0072589D" w:rsidRPr="00C8264D" w:rsidRDefault="0072589D" w:rsidP="009008DE">
            <w:pPr>
              <w:snapToGrid w:val="0"/>
              <w:rPr>
                <w:sz w:val="18"/>
                <w:szCs w:val="18"/>
              </w:rPr>
            </w:pPr>
            <w:r w:rsidRPr="00C8264D">
              <w:rPr>
                <w:sz w:val="18"/>
                <w:szCs w:val="18"/>
              </w:rPr>
              <w:t>211</w:t>
            </w:r>
          </w:p>
        </w:tc>
        <w:tc>
          <w:tcPr>
            <w:tcW w:w="1503" w:type="dxa"/>
          </w:tcPr>
          <w:p w:rsidR="0072589D" w:rsidRPr="00C8264D" w:rsidRDefault="0072589D" w:rsidP="009008DE">
            <w:pPr>
              <w:snapToGrid w:val="0"/>
              <w:rPr>
                <w:sz w:val="18"/>
                <w:szCs w:val="18"/>
              </w:rPr>
            </w:pPr>
            <w:r w:rsidRPr="00C8264D">
              <w:rPr>
                <w:sz w:val="18"/>
                <w:szCs w:val="18"/>
              </w:rPr>
              <w:t>Alfanumérico</w:t>
            </w:r>
          </w:p>
        </w:tc>
        <w:tc>
          <w:tcPr>
            <w:tcW w:w="2242" w:type="dxa"/>
          </w:tcPr>
          <w:p w:rsidR="0072589D" w:rsidRPr="00C8264D" w:rsidRDefault="0072589D" w:rsidP="009008DE">
            <w:pPr>
              <w:snapToGrid w:val="0"/>
              <w:rPr>
                <w:sz w:val="18"/>
                <w:szCs w:val="18"/>
              </w:rPr>
            </w:pPr>
          </w:p>
        </w:tc>
        <w:tc>
          <w:tcPr>
            <w:tcW w:w="1831" w:type="dxa"/>
          </w:tcPr>
          <w:p w:rsidR="0072589D" w:rsidRPr="00C8264D" w:rsidRDefault="0072589D" w:rsidP="009008DE">
            <w:pPr>
              <w:snapToGrid w:val="0"/>
              <w:rPr>
                <w:sz w:val="18"/>
                <w:szCs w:val="18"/>
              </w:rPr>
            </w:pPr>
            <w:r w:rsidRPr="00C8264D">
              <w:rPr>
                <w:sz w:val="18"/>
                <w:szCs w:val="18"/>
              </w:rPr>
              <w:t>Preencher com zeros</w:t>
            </w:r>
          </w:p>
        </w:tc>
        <w:tc>
          <w:tcPr>
            <w:tcW w:w="1228" w:type="dxa"/>
          </w:tcPr>
          <w:p w:rsidR="0072589D" w:rsidRPr="00C8264D" w:rsidRDefault="0072589D" w:rsidP="009008DE">
            <w:pPr>
              <w:snapToGrid w:val="0"/>
              <w:rPr>
                <w:sz w:val="18"/>
                <w:szCs w:val="18"/>
              </w:rPr>
            </w:pPr>
            <w:r w:rsidRPr="00C8264D">
              <w:rPr>
                <w:sz w:val="18"/>
                <w:szCs w:val="18"/>
              </w:rPr>
              <w:t>000000….</w:t>
            </w:r>
          </w:p>
        </w:tc>
      </w:tr>
    </w:tbl>
    <w:p w:rsidR="0072589D" w:rsidRDefault="0072589D" w:rsidP="0072589D"/>
    <w:p w:rsidR="0072589D" w:rsidRDefault="0072589D" w:rsidP="0072589D">
      <w:r>
        <w:t>Longitud del mensaje: 242</w:t>
      </w:r>
    </w:p>
    <w:p w:rsidR="009008DE" w:rsidRDefault="00AE4984" w:rsidP="00AE4984">
      <w:pPr>
        <w:pStyle w:val="Ttulo3"/>
        <w:tabs>
          <w:tab w:val="clear" w:pos="907"/>
          <w:tab w:val="left" w:pos="720"/>
        </w:tabs>
        <w:suppressAutoHyphens/>
        <w:spacing w:before="0" w:after="0" w:line="240" w:lineRule="auto"/>
        <w:jc w:val="left"/>
      </w:pPr>
      <w:bookmarkStart w:id="89" w:name="_Toc440463687"/>
      <w:r>
        <w:lastRenderedPageBreak/>
        <w:t>Formato de Cancelamie</w:t>
      </w:r>
      <w:r w:rsidR="00D60B6B">
        <w:t>n</w:t>
      </w:r>
      <w:r>
        <w:t>tos (OC)</w:t>
      </w:r>
      <w:bookmarkEnd w:id="89"/>
    </w:p>
    <w:p w:rsidR="00AE4984" w:rsidRPr="00AE4984" w:rsidRDefault="00AE4984" w:rsidP="005C6131">
      <w:pPr>
        <w:pStyle w:val="Ttulo4"/>
      </w:pPr>
      <w:bookmarkStart w:id="90" w:name="_Toc440463688"/>
      <w:r w:rsidRPr="00AE4984">
        <w:t>Cabe</w:t>
      </w:r>
      <w:r w:rsidRPr="00AE4984">
        <w:rPr>
          <w:rFonts w:hint="eastAsia"/>
        </w:rPr>
        <w:t>ç</w:t>
      </w:r>
      <w:r w:rsidRPr="00AE4984">
        <w:t>alho</w:t>
      </w:r>
      <w:bookmarkEnd w:id="90"/>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793"/>
        <w:gridCol w:w="662"/>
        <w:gridCol w:w="630"/>
        <w:gridCol w:w="1512"/>
        <w:gridCol w:w="2302"/>
        <w:gridCol w:w="1879"/>
        <w:gridCol w:w="1192"/>
      </w:tblGrid>
      <w:tr w:rsidR="00AE4984" w:rsidRPr="00C8264D" w:rsidTr="00AE61F2">
        <w:trPr>
          <w:cnfStyle w:val="100000000000"/>
        </w:trPr>
        <w:tc>
          <w:tcPr>
            <w:tcW w:w="1793" w:type="dxa"/>
            <w:tcBorders>
              <w:top w:val="none" w:sz="0" w:space="0" w:color="auto"/>
              <w:left w:val="none" w:sz="0" w:space="0" w:color="auto"/>
              <w:bottom w:val="none" w:sz="0" w:space="0" w:color="auto"/>
              <w:right w:val="none" w:sz="0" w:space="0" w:color="auto"/>
            </w:tcBorders>
          </w:tcPr>
          <w:p w:rsidR="00AE4984" w:rsidRPr="00C8264D" w:rsidRDefault="00AE4984" w:rsidP="00AE4984">
            <w:pPr>
              <w:snapToGrid w:val="0"/>
              <w:rPr>
                <w:b w:val="0"/>
                <w:sz w:val="18"/>
                <w:szCs w:val="18"/>
              </w:rPr>
            </w:pPr>
            <w:r w:rsidRPr="00C8264D">
              <w:rPr>
                <w:sz w:val="18"/>
                <w:szCs w:val="18"/>
              </w:rPr>
              <w:t>Campo</w:t>
            </w:r>
          </w:p>
        </w:tc>
        <w:tc>
          <w:tcPr>
            <w:tcW w:w="662" w:type="dxa"/>
            <w:tcBorders>
              <w:top w:val="none" w:sz="0" w:space="0" w:color="auto"/>
              <w:left w:val="none" w:sz="0" w:space="0" w:color="auto"/>
              <w:bottom w:val="none" w:sz="0" w:space="0" w:color="auto"/>
              <w:right w:val="none" w:sz="0" w:space="0" w:color="auto"/>
            </w:tcBorders>
          </w:tcPr>
          <w:p w:rsidR="00AE4984" w:rsidRPr="00C8264D" w:rsidRDefault="00AE4984" w:rsidP="00AE4984">
            <w:pPr>
              <w:snapToGrid w:val="0"/>
              <w:rPr>
                <w:b w:val="0"/>
                <w:sz w:val="18"/>
                <w:szCs w:val="18"/>
              </w:rPr>
            </w:pPr>
            <w:r w:rsidRPr="00C8264D">
              <w:rPr>
                <w:sz w:val="18"/>
                <w:szCs w:val="18"/>
              </w:rPr>
              <w:t>Ps</w:t>
            </w:r>
          </w:p>
        </w:tc>
        <w:tc>
          <w:tcPr>
            <w:tcW w:w="630" w:type="dxa"/>
            <w:tcBorders>
              <w:top w:val="none" w:sz="0" w:space="0" w:color="auto"/>
              <w:left w:val="none" w:sz="0" w:space="0" w:color="auto"/>
              <w:bottom w:val="none" w:sz="0" w:space="0" w:color="auto"/>
              <w:right w:val="none" w:sz="0" w:space="0" w:color="auto"/>
            </w:tcBorders>
          </w:tcPr>
          <w:p w:rsidR="00AE4984" w:rsidRPr="00C8264D" w:rsidRDefault="00AE4984" w:rsidP="00AE4984">
            <w:pPr>
              <w:snapToGrid w:val="0"/>
              <w:rPr>
                <w:b w:val="0"/>
                <w:sz w:val="18"/>
                <w:szCs w:val="18"/>
              </w:rPr>
            </w:pPr>
            <w:r w:rsidRPr="00C8264D">
              <w:rPr>
                <w:sz w:val="18"/>
                <w:szCs w:val="18"/>
              </w:rPr>
              <w:t>Ln</w:t>
            </w:r>
          </w:p>
        </w:tc>
        <w:tc>
          <w:tcPr>
            <w:tcW w:w="1512" w:type="dxa"/>
            <w:tcBorders>
              <w:top w:val="none" w:sz="0" w:space="0" w:color="auto"/>
              <w:left w:val="none" w:sz="0" w:space="0" w:color="auto"/>
              <w:bottom w:val="none" w:sz="0" w:space="0" w:color="auto"/>
              <w:right w:val="none" w:sz="0" w:space="0" w:color="auto"/>
            </w:tcBorders>
          </w:tcPr>
          <w:p w:rsidR="00AE4984" w:rsidRPr="00C8264D" w:rsidRDefault="00AE4984" w:rsidP="00AE4984">
            <w:pPr>
              <w:snapToGrid w:val="0"/>
              <w:rPr>
                <w:b w:val="0"/>
                <w:sz w:val="18"/>
                <w:szCs w:val="18"/>
              </w:rPr>
            </w:pPr>
            <w:r w:rsidRPr="00C8264D">
              <w:rPr>
                <w:sz w:val="18"/>
                <w:szCs w:val="18"/>
              </w:rPr>
              <w:t>Formato</w:t>
            </w:r>
          </w:p>
        </w:tc>
        <w:tc>
          <w:tcPr>
            <w:tcW w:w="2302" w:type="dxa"/>
            <w:tcBorders>
              <w:top w:val="none" w:sz="0" w:space="0" w:color="auto"/>
              <w:left w:val="none" w:sz="0" w:space="0" w:color="auto"/>
              <w:bottom w:val="none" w:sz="0" w:space="0" w:color="auto"/>
              <w:right w:val="none" w:sz="0" w:space="0" w:color="auto"/>
            </w:tcBorders>
          </w:tcPr>
          <w:p w:rsidR="00AE4984" w:rsidRPr="00C8264D" w:rsidRDefault="00AE4984" w:rsidP="00AE4984">
            <w:pPr>
              <w:snapToGrid w:val="0"/>
              <w:rPr>
                <w:b w:val="0"/>
                <w:sz w:val="18"/>
                <w:szCs w:val="18"/>
              </w:rPr>
            </w:pPr>
            <w:r w:rsidRPr="00C8264D">
              <w:rPr>
                <w:sz w:val="18"/>
                <w:szCs w:val="18"/>
              </w:rPr>
              <w:t>Descrição</w:t>
            </w:r>
          </w:p>
        </w:tc>
        <w:tc>
          <w:tcPr>
            <w:tcW w:w="1879" w:type="dxa"/>
            <w:tcBorders>
              <w:top w:val="none" w:sz="0" w:space="0" w:color="auto"/>
              <w:left w:val="none" w:sz="0" w:space="0" w:color="auto"/>
              <w:bottom w:val="none" w:sz="0" w:space="0" w:color="auto"/>
              <w:right w:val="none" w:sz="0" w:space="0" w:color="auto"/>
            </w:tcBorders>
          </w:tcPr>
          <w:p w:rsidR="00AE4984" w:rsidRPr="00C8264D" w:rsidRDefault="00AE4984" w:rsidP="00AE4984">
            <w:pPr>
              <w:snapToGrid w:val="0"/>
              <w:rPr>
                <w:b w:val="0"/>
                <w:sz w:val="18"/>
                <w:szCs w:val="18"/>
              </w:rPr>
            </w:pPr>
            <w:r w:rsidRPr="00C8264D">
              <w:rPr>
                <w:sz w:val="18"/>
                <w:szCs w:val="18"/>
              </w:rPr>
              <w:t>Comentarios</w:t>
            </w:r>
          </w:p>
        </w:tc>
        <w:tc>
          <w:tcPr>
            <w:tcW w:w="1192" w:type="dxa"/>
            <w:tcBorders>
              <w:top w:val="none" w:sz="0" w:space="0" w:color="auto"/>
              <w:left w:val="none" w:sz="0" w:space="0" w:color="auto"/>
              <w:bottom w:val="none" w:sz="0" w:space="0" w:color="auto"/>
              <w:right w:val="none" w:sz="0" w:space="0" w:color="auto"/>
            </w:tcBorders>
          </w:tcPr>
          <w:p w:rsidR="00AE4984" w:rsidRPr="00C8264D" w:rsidRDefault="00AE4984" w:rsidP="00AE4984">
            <w:pPr>
              <w:snapToGrid w:val="0"/>
              <w:rPr>
                <w:b w:val="0"/>
                <w:sz w:val="18"/>
                <w:szCs w:val="18"/>
              </w:rPr>
            </w:pPr>
            <w:r w:rsidRPr="00C8264D">
              <w:rPr>
                <w:sz w:val="18"/>
                <w:szCs w:val="18"/>
              </w:rPr>
              <w:t>Default</w:t>
            </w:r>
          </w:p>
        </w:tc>
      </w:tr>
      <w:tr w:rsidR="00AE4984" w:rsidRPr="00C8264D" w:rsidTr="00C8264D">
        <w:trPr>
          <w:cnfStyle w:val="000000100000"/>
        </w:trPr>
        <w:tc>
          <w:tcPr>
            <w:tcW w:w="1793" w:type="dxa"/>
          </w:tcPr>
          <w:p w:rsidR="00AE4984" w:rsidRPr="00C8264D" w:rsidRDefault="00AE4984" w:rsidP="00AE4984">
            <w:pPr>
              <w:snapToGrid w:val="0"/>
              <w:rPr>
                <w:sz w:val="18"/>
                <w:szCs w:val="18"/>
              </w:rPr>
            </w:pPr>
            <w:r w:rsidRPr="00C8264D">
              <w:rPr>
                <w:sz w:val="18"/>
                <w:szCs w:val="18"/>
              </w:rPr>
              <w:t>Tipo de registro</w:t>
            </w:r>
          </w:p>
        </w:tc>
        <w:tc>
          <w:tcPr>
            <w:tcW w:w="662" w:type="dxa"/>
          </w:tcPr>
          <w:p w:rsidR="00AE4984" w:rsidRPr="00C8264D" w:rsidRDefault="00AE4984" w:rsidP="00AE4984">
            <w:pPr>
              <w:snapToGrid w:val="0"/>
              <w:rPr>
                <w:sz w:val="18"/>
                <w:szCs w:val="18"/>
              </w:rPr>
            </w:pPr>
            <w:r w:rsidRPr="00C8264D">
              <w:rPr>
                <w:sz w:val="18"/>
                <w:szCs w:val="18"/>
              </w:rPr>
              <w:t>1</w:t>
            </w:r>
          </w:p>
        </w:tc>
        <w:tc>
          <w:tcPr>
            <w:tcW w:w="630" w:type="dxa"/>
          </w:tcPr>
          <w:p w:rsidR="00AE4984" w:rsidRPr="00C8264D" w:rsidRDefault="00AE4984" w:rsidP="00AE4984">
            <w:pPr>
              <w:snapToGrid w:val="0"/>
              <w:rPr>
                <w:sz w:val="18"/>
                <w:szCs w:val="18"/>
              </w:rPr>
            </w:pPr>
            <w:r w:rsidRPr="00C8264D">
              <w:rPr>
                <w:sz w:val="18"/>
                <w:szCs w:val="18"/>
              </w:rPr>
              <w:t>2</w:t>
            </w:r>
          </w:p>
        </w:tc>
        <w:tc>
          <w:tcPr>
            <w:tcW w:w="1512" w:type="dxa"/>
          </w:tcPr>
          <w:p w:rsidR="00AE4984" w:rsidRPr="00C8264D" w:rsidRDefault="00AE4984" w:rsidP="00AE4984">
            <w:pPr>
              <w:snapToGrid w:val="0"/>
              <w:rPr>
                <w:sz w:val="18"/>
                <w:szCs w:val="18"/>
              </w:rPr>
            </w:pPr>
            <w:r w:rsidRPr="00C8264D">
              <w:rPr>
                <w:sz w:val="18"/>
                <w:szCs w:val="18"/>
              </w:rPr>
              <w:t>Númerico</w:t>
            </w:r>
          </w:p>
        </w:tc>
        <w:tc>
          <w:tcPr>
            <w:tcW w:w="2302" w:type="dxa"/>
          </w:tcPr>
          <w:p w:rsidR="00AE4984" w:rsidRPr="00C8264D" w:rsidRDefault="00AE4984" w:rsidP="00AE4984">
            <w:pPr>
              <w:snapToGrid w:val="0"/>
              <w:rPr>
                <w:sz w:val="18"/>
                <w:szCs w:val="18"/>
              </w:rPr>
            </w:pPr>
            <w:r w:rsidRPr="00C8264D">
              <w:rPr>
                <w:sz w:val="18"/>
                <w:szCs w:val="18"/>
              </w:rPr>
              <w:t>Identifica o cabe</w:t>
            </w:r>
            <w:r w:rsidRPr="00C8264D">
              <w:rPr>
                <w:rFonts w:hint="eastAsia"/>
                <w:sz w:val="18"/>
                <w:szCs w:val="18"/>
              </w:rPr>
              <w:t>ç</w:t>
            </w:r>
            <w:r w:rsidRPr="00C8264D">
              <w:rPr>
                <w:sz w:val="18"/>
                <w:szCs w:val="18"/>
              </w:rPr>
              <w:t>alho.</w:t>
            </w:r>
          </w:p>
        </w:tc>
        <w:tc>
          <w:tcPr>
            <w:tcW w:w="1879" w:type="dxa"/>
          </w:tcPr>
          <w:p w:rsidR="00AE4984" w:rsidRPr="00C8264D" w:rsidRDefault="00AE4984" w:rsidP="00AE4984">
            <w:pPr>
              <w:snapToGrid w:val="0"/>
              <w:rPr>
                <w:sz w:val="18"/>
                <w:szCs w:val="18"/>
              </w:rPr>
            </w:pPr>
          </w:p>
        </w:tc>
        <w:tc>
          <w:tcPr>
            <w:tcW w:w="1192" w:type="dxa"/>
          </w:tcPr>
          <w:p w:rsidR="00AE4984" w:rsidRPr="00C8264D" w:rsidRDefault="00AE4984" w:rsidP="00AE4984">
            <w:pPr>
              <w:snapToGrid w:val="0"/>
              <w:rPr>
                <w:sz w:val="18"/>
                <w:szCs w:val="18"/>
              </w:rPr>
            </w:pPr>
            <w:r w:rsidRPr="00C8264D">
              <w:rPr>
                <w:sz w:val="18"/>
                <w:szCs w:val="18"/>
              </w:rPr>
              <w:t>00</w:t>
            </w:r>
          </w:p>
        </w:tc>
      </w:tr>
      <w:tr w:rsidR="00AE4984" w:rsidRPr="00C8264D" w:rsidTr="00C8264D">
        <w:tc>
          <w:tcPr>
            <w:tcW w:w="1793" w:type="dxa"/>
          </w:tcPr>
          <w:p w:rsidR="00AE4984" w:rsidRPr="00C8264D" w:rsidRDefault="00AE4984" w:rsidP="00AE4984">
            <w:pPr>
              <w:snapToGrid w:val="0"/>
              <w:rPr>
                <w:sz w:val="18"/>
                <w:szCs w:val="18"/>
              </w:rPr>
            </w:pPr>
            <w:r w:rsidRPr="00C8264D">
              <w:rPr>
                <w:sz w:val="18"/>
                <w:szCs w:val="18"/>
              </w:rPr>
              <w:t>Nome do arquivo</w:t>
            </w:r>
          </w:p>
        </w:tc>
        <w:tc>
          <w:tcPr>
            <w:tcW w:w="662" w:type="dxa"/>
          </w:tcPr>
          <w:p w:rsidR="00AE4984" w:rsidRPr="00C8264D" w:rsidRDefault="00AE4984" w:rsidP="00AE4984">
            <w:pPr>
              <w:snapToGrid w:val="0"/>
              <w:rPr>
                <w:sz w:val="18"/>
                <w:szCs w:val="18"/>
              </w:rPr>
            </w:pPr>
            <w:r w:rsidRPr="00C8264D">
              <w:rPr>
                <w:sz w:val="18"/>
                <w:szCs w:val="18"/>
              </w:rPr>
              <w:t>3</w:t>
            </w:r>
          </w:p>
        </w:tc>
        <w:tc>
          <w:tcPr>
            <w:tcW w:w="630" w:type="dxa"/>
          </w:tcPr>
          <w:p w:rsidR="00AE4984" w:rsidRPr="00C8264D" w:rsidRDefault="00AE4984" w:rsidP="00AE4984">
            <w:pPr>
              <w:snapToGrid w:val="0"/>
              <w:rPr>
                <w:sz w:val="18"/>
                <w:szCs w:val="18"/>
              </w:rPr>
            </w:pPr>
            <w:r w:rsidRPr="00C8264D">
              <w:rPr>
                <w:sz w:val="18"/>
                <w:szCs w:val="18"/>
              </w:rPr>
              <w:t>20</w:t>
            </w:r>
          </w:p>
        </w:tc>
        <w:tc>
          <w:tcPr>
            <w:tcW w:w="1512" w:type="dxa"/>
          </w:tcPr>
          <w:p w:rsidR="00AE4984" w:rsidRPr="00C8264D" w:rsidRDefault="00AE4984" w:rsidP="00AE4984">
            <w:pPr>
              <w:snapToGrid w:val="0"/>
              <w:rPr>
                <w:sz w:val="18"/>
                <w:szCs w:val="18"/>
              </w:rPr>
            </w:pPr>
            <w:r w:rsidRPr="00C8264D">
              <w:rPr>
                <w:sz w:val="18"/>
                <w:szCs w:val="18"/>
              </w:rPr>
              <w:t>Alfanumérico</w:t>
            </w:r>
          </w:p>
        </w:tc>
        <w:tc>
          <w:tcPr>
            <w:tcW w:w="2302" w:type="dxa"/>
          </w:tcPr>
          <w:p w:rsidR="00AE4984" w:rsidRPr="00C8264D" w:rsidRDefault="00AE4984" w:rsidP="00AE4984">
            <w:pPr>
              <w:snapToGrid w:val="0"/>
              <w:rPr>
                <w:sz w:val="18"/>
                <w:szCs w:val="18"/>
              </w:rPr>
            </w:pPr>
            <w:r w:rsidRPr="00C8264D">
              <w:rPr>
                <w:sz w:val="18"/>
                <w:szCs w:val="18"/>
              </w:rPr>
              <w:t>Tipo de arquivo</w:t>
            </w:r>
          </w:p>
        </w:tc>
        <w:tc>
          <w:tcPr>
            <w:tcW w:w="1879" w:type="dxa"/>
          </w:tcPr>
          <w:p w:rsidR="00AE4984" w:rsidRPr="00C8264D" w:rsidRDefault="00AE4984" w:rsidP="00AE4984">
            <w:pPr>
              <w:snapToGrid w:val="0"/>
              <w:rPr>
                <w:sz w:val="18"/>
                <w:szCs w:val="18"/>
              </w:rPr>
            </w:pPr>
            <w:r w:rsidRPr="00C8264D">
              <w:rPr>
                <w:sz w:val="18"/>
                <w:szCs w:val="18"/>
              </w:rPr>
              <w:t>Tabela 28</w:t>
            </w:r>
          </w:p>
        </w:tc>
        <w:tc>
          <w:tcPr>
            <w:tcW w:w="1192" w:type="dxa"/>
          </w:tcPr>
          <w:p w:rsidR="00AE4984" w:rsidRPr="00C8264D" w:rsidRDefault="00AE4984" w:rsidP="00AE4984">
            <w:pPr>
              <w:snapToGrid w:val="0"/>
              <w:rPr>
                <w:sz w:val="18"/>
                <w:szCs w:val="18"/>
              </w:rPr>
            </w:pPr>
            <w:r w:rsidRPr="00C8264D">
              <w:rPr>
                <w:sz w:val="18"/>
                <w:szCs w:val="18"/>
              </w:rPr>
              <w:t>Brancos</w:t>
            </w:r>
          </w:p>
        </w:tc>
      </w:tr>
      <w:tr w:rsidR="00AE4984" w:rsidRPr="00C8264D" w:rsidTr="00C8264D">
        <w:trPr>
          <w:cnfStyle w:val="000000100000"/>
        </w:trPr>
        <w:tc>
          <w:tcPr>
            <w:tcW w:w="1793" w:type="dxa"/>
          </w:tcPr>
          <w:p w:rsidR="00AE4984" w:rsidRPr="00C8264D" w:rsidRDefault="00AE4984" w:rsidP="00AE4984">
            <w:pPr>
              <w:snapToGrid w:val="0"/>
              <w:rPr>
                <w:sz w:val="18"/>
                <w:szCs w:val="18"/>
              </w:rPr>
            </w:pPr>
            <w:r w:rsidRPr="00C8264D">
              <w:rPr>
                <w:sz w:val="18"/>
                <w:szCs w:val="18"/>
              </w:rPr>
              <w:t xml:space="preserve">Data  e hora da geração </w:t>
            </w:r>
          </w:p>
        </w:tc>
        <w:tc>
          <w:tcPr>
            <w:tcW w:w="662" w:type="dxa"/>
          </w:tcPr>
          <w:p w:rsidR="00AE4984" w:rsidRPr="00C8264D" w:rsidRDefault="00AE4984" w:rsidP="00AE4984">
            <w:pPr>
              <w:snapToGrid w:val="0"/>
              <w:rPr>
                <w:sz w:val="18"/>
                <w:szCs w:val="18"/>
              </w:rPr>
            </w:pPr>
            <w:r w:rsidRPr="00C8264D">
              <w:rPr>
                <w:sz w:val="18"/>
                <w:szCs w:val="18"/>
              </w:rPr>
              <w:t>23</w:t>
            </w:r>
          </w:p>
        </w:tc>
        <w:tc>
          <w:tcPr>
            <w:tcW w:w="630" w:type="dxa"/>
          </w:tcPr>
          <w:p w:rsidR="00AE4984" w:rsidRPr="00C8264D" w:rsidRDefault="00AE4984" w:rsidP="00AE4984">
            <w:pPr>
              <w:snapToGrid w:val="0"/>
              <w:rPr>
                <w:sz w:val="18"/>
                <w:szCs w:val="18"/>
              </w:rPr>
            </w:pPr>
            <w:r w:rsidRPr="00C8264D">
              <w:rPr>
                <w:sz w:val="18"/>
                <w:szCs w:val="18"/>
              </w:rPr>
              <w:t>14</w:t>
            </w:r>
          </w:p>
        </w:tc>
        <w:tc>
          <w:tcPr>
            <w:tcW w:w="1512" w:type="dxa"/>
          </w:tcPr>
          <w:p w:rsidR="00AE4984" w:rsidRPr="00C8264D" w:rsidRDefault="00AE4984" w:rsidP="00AE4984">
            <w:pPr>
              <w:snapToGrid w:val="0"/>
              <w:rPr>
                <w:sz w:val="18"/>
                <w:szCs w:val="18"/>
              </w:rPr>
            </w:pPr>
            <w:r w:rsidRPr="00C8264D">
              <w:rPr>
                <w:sz w:val="18"/>
                <w:szCs w:val="18"/>
              </w:rPr>
              <w:t>Num</w:t>
            </w:r>
            <w:r w:rsidRPr="00C8264D">
              <w:rPr>
                <w:rFonts w:hint="eastAsia"/>
                <w:sz w:val="18"/>
                <w:szCs w:val="18"/>
              </w:rPr>
              <w:t>é</w:t>
            </w:r>
            <w:r w:rsidRPr="00C8264D">
              <w:rPr>
                <w:sz w:val="18"/>
                <w:szCs w:val="18"/>
              </w:rPr>
              <w:t>rico</w:t>
            </w:r>
          </w:p>
        </w:tc>
        <w:tc>
          <w:tcPr>
            <w:tcW w:w="2302" w:type="dxa"/>
          </w:tcPr>
          <w:p w:rsidR="00AE4984" w:rsidRPr="00C8264D" w:rsidRDefault="00AE4984" w:rsidP="00AE4984">
            <w:pPr>
              <w:snapToGrid w:val="0"/>
              <w:rPr>
                <w:sz w:val="18"/>
                <w:szCs w:val="18"/>
              </w:rPr>
            </w:pPr>
            <w:r w:rsidRPr="00C8264D">
              <w:rPr>
                <w:sz w:val="18"/>
                <w:szCs w:val="18"/>
              </w:rPr>
              <w:t xml:space="preserve">AAAA + BIT 07 </w:t>
            </w:r>
          </w:p>
        </w:tc>
        <w:tc>
          <w:tcPr>
            <w:tcW w:w="1879" w:type="dxa"/>
          </w:tcPr>
          <w:p w:rsidR="00AE4984" w:rsidRPr="00C8264D" w:rsidRDefault="00AE4984" w:rsidP="00AE4984">
            <w:pPr>
              <w:snapToGrid w:val="0"/>
              <w:rPr>
                <w:sz w:val="18"/>
                <w:szCs w:val="18"/>
              </w:rPr>
            </w:pPr>
            <w:r w:rsidRPr="00C8264D">
              <w:rPr>
                <w:sz w:val="18"/>
                <w:szCs w:val="18"/>
              </w:rPr>
              <w:t>Data e hora em que o arquivo foi gerado,</w:t>
            </w:r>
          </w:p>
          <w:p w:rsidR="00AE4984" w:rsidRPr="00C8264D" w:rsidRDefault="00AE4984" w:rsidP="00AE4984">
            <w:pPr>
              <w:snapToGrid w:val="0"/>
              <w:rPr>
                <w:sz w:val="18"/>
                <w:szCs w:val="18"/>
              </w:rPr>
            </w:pPr>
            <w:r w:rsidRPr="00C8264D">
              <w:rPr>
                <w:sz w:val="18"/>
                <w:szCs w:val="18"/>
              </w:rPr>
              <w:t>yyyymmddhhmiss</w:t>
            </w:r>
          </w:p>
          <w:p w:rsidR="00AE4984" w:rsidRPr="00C8264D" w:rsidRDefault="00AE4984" w:rsidP="00AE4984">
            <w:pPr>
              <w:snapToGrid w:val="0"/>
              <w:rPr>
                <w:sz w:val="18"/>
                <w:szCs w:val="18"/>
              </w:rPr>
            </w:pPr>
            <w:r w:rsidRPr="00C8264D">
              <w:rPr>
                <w:sz w:val="18"/>
                <w:szCs w:val="18"/>
              </w:rPr>
              <w:t>(hh de 00 a 23)</w:t>
            </w:r>
          </w:p>
        </w:tc>
        <w:tc>
          <w:tcPr>
            <w:tcW w:w="1192" w:type="dxa"/>
          </w:tcPr>
          <w:p w:rsidR="00AE4984" w:rsidRPr="00C8264D" w:rsidRDefault="00AE4984" w:rsidP="00AE4984">
            <w:pPr>
              <w:snapToGrid w:val="0"/>
              <w:rPr>
                <w:sz w:val="18"/>
                <w:szCs w:val="18"/>
              </w:rPr>
            </w:pPr>
          </w:p>
        </w:tc>
      </w:tr>
      <w:tr w:rsidR="00AE4984" w:rsidRPr="00C8264D" w:rsidTr="00C8264D">
        <w:tc>
          <w:tcPr>
            <w:tcW w:w="1793" w:type="dxa"/>
          </w:tcPr>
          <w:p w:rsidR="00AE4984" w:rsidRPr="00C8264D" w:rsidRDefault="00AE4984" w:rsidP="00AE4984">
            <w:pPr>
              <w:snapToGrid w:val="0"/>
              <w:rPr>
                <w:sz w:val="18"/>
                <w:szCs w:val="18"/>
              </w:rPr>
            </w:pPr>
            <w:r w:rsidRPr="00C8264D">
              <w:rPr>
                <w:sz w:val="18"/>
                <w:szCs w:val="18"/>
              </w:rPr>
              <w:t>Versão do arquivo</w:t>
            </w:r>
          </w:p>
        </w:tc>
        <w:tc>
          <w:tcPr>
            <w:tcW w:w="662" w:type="dxa"/>
          </w:tcPr>
          <w:p w:rsidR="00AE4984" w:rsidRPr="00C8264D" w:rsidRDefault="00AE4984" w:rsidP="00AE4984">
            <w:pPr>
              <w:snapToGrid w:val="0"/>
              <w:rPr>
                <w:sz w:val="18"/>
                <w:szCs w:val="18"/>
              </w:rPr>
            </w:pPr>
            <w:r w:rsidRPr="00C8264D">
              <w:rPr>
                <w:sz w:val="18"/>
                <w:szCs w:val="18"/>
              </w:rPr>
              <w:t>37</w:t>
            </w:r>
          </w:p>
        </w:tc>
        <w:tc>
          <w:tcPr>
            <w:tcW w:w="630" w:type="dxa"/>
          </w:tcPr>
          <w:p w:rsidR="00AE4984" w:rsidRPr="00C8264D" w:rsidRDefault="00AE4984" w:rsidP="00AE4984">
            <w:pPr>
              <w:snapToGrid w:val="0"/>
              <w:rPr>
                <w:sz w:val="18"/>
                <w:szCs w:val="18"/>
              </w:rPr>
            </w:pPr>
            <w:r w:rsidRPr="00C8264D">
              <w:rPr>
                <w:sz w:val="18"/>
                <w:szCs w:val="18"/>
              </w:rPr>
              <w:t>7</w:t>
            </w:r>
          </w:p>
        </w:tc>
        <w:tc>
          <w:tcPr>
            <w:tcW w:w="1512" w:type="dxa"/>
          </w:tcPr>
          <w:p w:rsidR="00AE4984" w:rsidRPr="00C8264D" w:rsidRDefault="00AE4984" w:rsidP="00AE4984">
            <w:pPr>
              <w:snapToGrid w:val="0"/>
              <w:rPr>
                <w:sz w:val="18"/>
                <w:szCs w:val="18"/>
              </w:rPr>
            </w:pPr>
            <w:r w:rsidRPr="00C8264D">
              <w:rPr>
                <w:sz w:val="18"/>
                <w:szCs w:val="18"/>
              </w:rPr>
              <w:t>Num</w:t>
            </w:r>
            <w:r w:rsidRPr="00C8264D">
              <w:rPr>
                <w:rFonts w:hint="eastAsia"/>
                <w:sz w:val="18"/>
                <w:szCs w:val="18"/>
              </w:rPr>
              <w:t>é</w:t>
            </w:r>
            <w:r w:rsidRPr="00C8264D">
              <w:rPr>
                <w:sz w:val="18"/>
                <w:szCs w:val="18"/>
              </w:rPr>
              <w:t>rico</w:t>
            </w:r>
          </w:p>
        </w:tc>
        <w:tc>
          <w:tcPr>
            <w:tcW w:w="2302" w:type="dxa"/>
          </w:tcPr>
          <w:p w:rsidR="00AE4984" w:rsidRPr="00C8264D" w:rsidRDefault="00AE4984" w:rsidP="00AE4984">
            <w:pPr>
              <w:snapToGrid w:val="0"/>
              <w:rPr>
                <w:sz w:val="18"/>
                <w:szCs w:val="18"/>
              </w:rPr>
            </w:pPr>
            <w:r w:rsidRPr="00C8264D">
              <w:rPr>
                <w:sz w:val="18"/>
                <w:szCs w:val="18"/>
              </w:rPr>
              <w:t>Versão do arquivo gerado</w:t>
            </w:r>
          </w:p>
        </w:tc>
        <w:tc>
          <w:tcPr>
            <w:tcW w:w="1879" w:type="dxa"/>
          </w:tcPr>
          <w:p w:rsidR="00AE4984" w:rsidRPr="00C8264D" w:rsidRDefault="00AE4984" w:rsidP="00AE4984">
            <w:pPr>
              <w:snapToGrid w:val="0"/>
              <w:rPr>
                <w:sz w:val="18"/>
                <w:szCs w:val="18"/>
              </w:rPr>
            </w:pPr>
          </w:p>
        </w:tc>
        <w:tc>
          <w:tcPr>
            <w:tcW w:w="1192" w:type="dxa"/>
          </w:tcPr>
          <w:p w:rsidR="00AE4984" w:rsidRPr="00C8264D" w:rsidRDefault="00AE4984" w:rsidP="00AE4984">
            <w:pPr>
              <w:snapToGrid w:val="0"/>
              <w:rPr>
                <w:sz w:val="18"/>
                <w:szCs w:val="18"/>
              </w:rPr>
            </w:pPr>
            <w:r w:rsidRPr="00C8264D">
              <w:rPr>
                <w:sz w:val="18"/>
                <w:szCs w:val="18"/>
              </w:rPr>
              <w:t>0000000</w:t>
            </w:r>
          </w:p>
        </w:tc>
      </w:tr>
      <w:tr w:rsidR="00AE4984" w:rsidRPr="00C8264D" w:rsidTr="00C8264D">
        <w:trPr>
          <w:cnfStyle w:val="000000100000"/>
        </w:trPr>
        <w:tc>
          <w:tcPr>
            <w:tcW w:w="1793" w:type="dxa"/>
          </w:tcPr>
          <w:p w:rsidR="00AE4984" w:rsidRPr="00C8264D" w:rsidRDefault="00AE4984" w:rsidP="00AE4984">
            <w:pPr>
              <w:snapToGrid w:val="0"/>
              <w:rPr>
                <w:sz w:val="18"/>
                <w:szCs w:val="18"/>
              </w:rPr>
            </w:pPr>
            <w:r w:rsidRPr="00C8264D">
              <w:rPr>
                <w:sz w:val="18"/>
                <w:szCs w:val="18"/>
              </w:rPr>
              <w:t>Espaços em branco</w:t>
            </w:r>
          </w:p>
        </w:tc>
        <w:tc>
          <w:tcPr>
            <w:tcW w:w="662" w:type="dxa"/>
          </w:tcPr>
          <w:p w:rsidR="00AE4984" w:rsidRPr="00C8264D" w:rsidRDefault="00AE4984" w:rsidP="00AE4984">
            <w:pPr>
              <w:snapToGrid w:val="0"/>
              <w:rPr>
                <w:sz w:val="18"/>
                <w:szCs w:val="18"/>
              </w:rPr>
            </w:pPr>
            <w:r w:rsidRPr="00C8264D">
              <w:rPr>
                <w:sz w:val="18"/>
                <w:szCs w:val="18"/>
              </w:rPr>
              <w:t>44</w:t>
            </w:r>
          </w:p>
        </w:tc>
        <w:tc>
          <w:tcPr>
            <w:tcW w:w="630" w:type="dxa"/>
          </w:tcPr>
          <w:p w:rsidR="00AE4984" w:rsidRPr="00C8264D" w:rsidRDefault="00EB6657" w:rsidP="00AE4984">
            <w:pPr>
              <w:snapToGrid w:val="0"/>
              <w:rPr>
                <w:sz w:val="18"/>
                <w:szCs w:val="18"/>
              </w:rPr>
            </w:pPr>
            <w:r>
              <w:rPr>
                <w:sz w:val="18"/>
                <w:szCs w:val="18"/>
              </w:rPr>
              <w:t>307</w:t>
            </w:r>
          </w:p>
        </w:tc>
        <w:tc>
          <w:tcPr>
            <w:tcW w:w="1512" w:type="dxa"/>
          </w:tcPr>
          <w:p w:rsidR="00AE4984" w:rsidRPr="00C8264D" w:rsidRDefault="00AE4984" w:rsidP="00AE4984">
            <w:pPr>
              <w:snapToGrid w:val="0"/>
              <w:rPr>
                <w:sz w:val="18"/>
                <w:szCs w:val="18"/>
              </w:rPr>
            </w:pPr>
            <w:r w:rsidRPr="00C8264D">
              <w:rPr>
                <w:sz w:val="18"/>
                <w:szCs w:val="18"/>
              </w:rPr>
              <w:t>Alfanum</w:t>
            </w:r>
            <w:r w:rsidRPr="00C8264D">
              <w:rPr>
                <w:rFonts w:hint="eastAsia"/>
                <w:sz w:val="18"/>
                <w:szCs w:val="18"/>
              </w:rPr>
              <w:t>é</w:t>
            </w:r>
            <w:r w:rsidRPr="00C8264D">
              <w:rPr>
                <w:sz w:val="18"/>
                <w:szCs w:val="18"/>
              </w:rPr>
              <w:t>rico</w:t>
            </w:r>
          </w:p>
        </w:tc>
        <w:tc>
          <w:tcPr>
            <w:tcW w:w="2302" w:type="dxa"/>
          </w:tcPr>
          <w:p w:rsidR="00AE4984" w:rsidRPr="00C8264D" w:rsidRDefault="00AE4984" w:rsidP="00AE4984">
            <w:pPr>
              <w:snapToGrid w:val="0"/>
              <w:rPr>
                <w:sz w:val="18"/>
                <w:szCs w:val="18"/>
              </w:rPr>
            </w:pPr>
          </w:p>
        </w:tc>
        <w:tc>
          <w:tcPr>
            <w:tcW w:w="1879" w:type="dxa"/>
          </w:tcPr>
          <w:p w:rsidR="00AE4984" w:rsidRPr="00C8264D" w:rsidRDefault="00AE4984" w:rsidP="00AE4984">
            <w:pPr>
              <w:snapToGrid w:val="0"/>
              <w:rPr>
                <w:sz w:val="18"/>
                <w:szCs w:val="18"/>
              </w:rPr>
            </w:pPr>
            <w:r w:rsidRPr="00C8264D">
              <w:rPr>
                <w:sz w:val="18"/>
                <w:szCs w:val="18"/>
              </w:rPr>
              <w:t>Preencher com zeros</w:t>
            </w:r>
          </w:p>
        </w:tc>
        <w:tc>
          <w:tcPr>
            <w:tcW w:w="1192" w:type="dxa"/>
          </w:tcPr>
          <w:p w:rsidR="00AE4984" w:rsidRPr="00C8264D" w:rsidRDefault="00AE4984" w:rsidP="00AE4984">
            <w:pPr>
              <w:snapToGrid w:val="0"/>
              <w:rPr>
                <w:sz w:val="18"/>
                <w:szCs w:val="18"/>
              </w:rPr>
            </w:pPr>
            <w:r w:rsidRPr="00C8264D">
              <w:rPr>
                <w:sz w:val="18"/>
                <w:szCs w:val="18"/>
              </w:rPr>
              <w:t>0000</w:t>
            </w:r>
            <w:r w:rsidRPr="00C8264D">
              <w:rPr>
                <w:rFonts w:hint="eastAsia"/>
                <w:sz w:val="18"/>
                <w:szCs w:val="18"/>
              </w:rPr>
              <w:t>…</w:t>
            </w:r>
            <w:r w:rsidRPr="00C8264D">
              <w:rPr>
                <w:sz w:val="18"/>
                <w:szCs w:val="18"/>
              </w:rPr>
              <w:t>.</w:t>
            </w:r>
          </w:p>
        </w:tc>
      </w:tr>
    </w:tbl>
    <w:p w:rsidR="00AE4984" w:rsidRPr="00AE4984" w:rsidRDefault="00AE4984" w:rsidP="00AE4984">
      <w:pPr>
        <w:autoSpaceDE w:val="0"/>
        <w:autoSpaceDN w:val="0"/>
        <w:adjustRightInd w:val="0"/>
        <w:spacing w:after="0" w:line="240" w:lineRule="auto"/>
        <w:jc w:val="left"/>
        <w:rPr>
          <w:rFonts w:ascii="Liberation Serif" w:eastAsia="Liberation Serif" w:hAnsi="Times New Roman"/>
          <w:sz w:val="24"/>
          <w:szCs w:val="24"/>
        </w:rPr>
      </w:pPr>
    </w:p>
    <w:p w:rsidR="00B53F6F" w:rsidRDefault="000245B3">
      <w:pPr>
        <w:pStyle w:val="Ttulo4"/>
        <w:tabs>
          <w:tab w:val="clear" w:pos="864"/>
        </w:tabs>
        <w:ind w:left="0" w:firstLine="0"/>
      </w:pPr>
      <w:bookmarkStart w:id="91" w:name="_Toc440463689"/>
      <w:r w:rsidRPr="000245B3">
        <w:t>Detalhe</w:t>
      </w:r>
      <w:bookmarkEnd w:id="91"/>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793"/>
        <w:gridCol w:w="663"/>
        <w:gridCol w:w="505"/>
        <w:gridCol w:w="1637"/>
        <w:gridCol w:w="2177"/>
        <w:gridCol w:w="2004"/>
        <w:gridCol w:w="1193"/>
      </w:tblGrid>
      <w:tr w:rsidR="00EB6657" w:rsidRPr="001A28DB" w:rsidTr="00EB6657">
        <w:trPr>
          <w:cnfStyle w:val="100000000000"/>
        </w:trPr>
        <w:tc>
          <w:tcPr>
            <w:tcW w:w="1793" w:type="dxa"/>
            <w:tcBorders>
              <w:top w:val="none" w:sz="0" w:space="0" w:color="auto"/>
              <w:left w:val="none" w:sz="0" w:space="0" w:color="auto"/>
              <w:bottom w:val="none" w:sz="0" w:space="0" w:color="auto"/>
              <w:right w:val="none" w:sz="0" w:space="0" w:color="auto"/>
            </w:tcBorders>
          </w:tcPr>
          <w:p w:rsidR="00EB6657" w:rsidRPr="001A28DB" w:rsidRDefault="00EB6657" w:rsidP="00EE3156">
            <w:pPr>
              <w:jc w:val="left"/>
              <w:rPr>
                <w:sz w:val="20"/>
              </w:rPr>
            </w:pPr>
            <w:r w:rsidRPr="001A28DB">
              <w:rPr>
                <w:sz w:val="20"/>
              </w:rPr>
              <w:t>Campo</w:t>
            </w:r>
          </w:p>
        </w:tc>
        <w:tc>
          <w:tcPr>
            <w:tcW w:w="663" w:type="dxa"/>
            <w:tcBorders>
              <w:top w:val="none" w:sz="0" w:space="0" w:color="auto"/>
              <w:left w:val="none" w:sz="0" w:space="0" w:color="auto"/>
              <w:bottom w:val="none" w:sz="0" w:space="0" w:color="auto"/>
              <w:right w:val="none" w:sz="0" w:space="0" w:color="auto"/>
            </w:tcBorders>
          </w:tcPr>
          <w:p w:rsidR="00EB6657" w:rsidRPr="001A28DB" w:rsidRDefault="00EB6657" w:rsidP="00EE3156">
            <w:pPr>
              <w:snapToGrid w:val="0"/>
              <w:rPr>
                <w:sz w:val="20"/>
              </w:rPr>
            </w:pPr>
            <w:r w:rsidRPr="001A28DB">
              <w:rPr>
                <w:sz w:val="20"/>
              </w:rPr>
              <w:t>Ps</w:t>
            </w:r>
          </w:p>
        </w:tc>
        <w:tc>
          <w:tcPr>
            <w:tcW w:w="505" w:type="dxa"/>
            <w:tcBorders>
              <w:top w:val="none" w:sz="0" w:space="0" w:color="auto"/>
              <w:left w:val="none" w:sz="0" w:space="0" w:color="auto"/>
              <w:bottom w:val="none" w:sz="0" w:space="0" w:color="auto"/>
              <w:right w:val="none" w:sz="0" w:space="0" w:color="auto"/>
            </w:tcBorders>
          </w:tcPr>
          <w:p w:rsidR="00EB6657" w:rsidRPr="001A28DB" w:rsidRDefault="00EB6657" w:rsidP="00EE3156">
            <w:pPr>
              <w:snapToGrid w:val="0"/>
              <w:rPr>
                <w:sz w:val="20"/>
              </w:rPr>
            </w:pPr>
            <w:r w:rsidRPr="001A28DB">
              <w:rPr>
                <w:sz w:val="20"/>
              </w:rPr>
              <w:t>Ln</w:t>
            </w:r>
          </w:p>
        </w:tc>
        <w:tc>
          <w:tcPr>
            <w:tcW w:w="1637" w:type="dxa"/>
            <w:tcBorders>
              <w:top w:val="none" w:sz="0" w:space="0" w:color="auto"/>
              <w:left w:val="none" w:sz="0" w:space="0" w:color="auto"/>
              <w:bottom w:val="none" w:sz="0" w:space="0" w:color="auto"/>
              <w:right w:val="none" w:sz="0" w:space="0" w:color="auto"/>
            </w:tcBorders>
          </w:tcPr>
          <w:p w:rsidR="00EB6657" w:rsidRPr="001A28DB" w:rsidRDefault="00EB6657" w:rsidP="00EE3156">
            <w:pPr>
              <w:snapToGrid w:val="0"/>
              <w:rPr>
                <w:sz w:val="20"/>
              </w:rPr>
            </w:pPr>
            <w:r w:rsidRPr="001A28DB">
              <w:rPr>
                <w:sz w:val="20"/>
              </w:rPr>
              <w:t>Formato</w:t>
            </w:r>
          </w:p>
        </w:tc>
        <w:tc>
          <w:tcPr>
            <w:tcW w:w="2177" w:type="dxa"/>
            <w:tcBorders>
              <w:top w:val="none" w:sz="0" w:space="0" w:color="auto"/>
              <w:left w:val="none" w:sz="0" w:space="0" w:color="auto"/>
              <w:bottom w:val="none" w:sz="0" w:space="0" w:color="auto"/>
              <w:right w:val="none" w:sz="0" w:space="0" w:color="auto"/>
            </w:tcBorders>
          </w:tcPr>
          <w:p w:rsidR="00EB6657" w:rsidRPr="001A28DB" w:rsidRDefault="00EB6657" w:rsidP="00EE3156">
            <w:pPr>
              <w:snapToGrid w:val="0"/>
              <w:rPr>
                <w:sz w:val="20"/>
              </w:rPr>
            </w:pPr>
            <w:r w:rsidRPr="001A28DB">
              <w:rPr>
                <w:sz w:val="20"/>
              </w:rPr>
              <w:t>Descripci</w:t>
            </w:r>
            <w:r w:rsidRPr="001A28DB">
              <w:rPr>
                <w:rFonts w:hint="eastAsia"/>
                <w:sz w:val="20"/>
              </w:rPr>
              <w:t>ó</w:t>
            </w:r>
            <w:r w:rsidRPr="001A28DB">
              <w:rPr>
                <w:sz w:val="20"/>
              </w:rPr>
              <w:t>n</w:t>
            </w:r>
          </w:p>
        </w:tc>
        <w:tc>
          <w:tcPr>
            <w:tcW w:w="2004" w:type="dxa"/>
            <w:tcBorders>
              <w:top w:val="none" w:sz="0" w:space="0" w:color="auto"/>
              <w:left w:val="none" w:sz="0" w:space="0" w:color="auto"/>
              <w:bottom w:val="none" w:sz="0" w:space="0" w:color="auto"/>
              <w:right w:val="none" w:sz="0" w:space="0" w:color="auto"/>
            </w:tcBorders>
          </w:tcPr>
          <w:p w:rsidR="00EB6657" w:rsidRPr="001A28DB" w:rsidRDefault="00EB6657" w:rsidP="00EE3156">
            <w:pPr>
              <w:snapToGrid w:val="0"/>
              <w:rPr>
                <w:sz w:val="20"/>
              </w:rPr>
            </w:pPr>
            <w:r w:rsidRPr="001A28DB">
              <w:rPr>
                <w:sz w:val="20"/>
              </w:rPr>
              <w:t>Comentarios</w:t>
            </w:r>
          </w:p>
        </w:tc>
        <w:tc>
          <w:tcPr>
            <w:tcW w:w="1193" w:type="dxa"/>
            <w:tcBorders>
              <w:top w:val="none" w:sz="0" w:space="0" w:color="auto"/>
              <w:left w:val="none" w:sz="0" w:space="0" w:color="auto"/>
              <w:bottom w:val="none" w:sz="0" w:space="0" w:color="auto"/>
              <w:right w:val="none" w:sz="0" w:space="0" w:color="auto"/>
            </w:tcBorders>
          </w:tcPr>
          <w:p w:rsidR="00EB6657" w:rsidRPr="001A28DB" w:rsidRDefault="00EB6657" w:rsidP="00EE3156">
            <w:pPr>
              <w:snapToGrid w:val="0"/>
              <w:rPr>
                <w:sz w:val="20"/>
              </w:rPr>
            </w:pPr>
            <w:r w:rsidRPr="001A28DB">
              <w:rPr>
                <w:sz w:val="20"/>
              </w:rPr>
              <w:t>Default</w:t>
            </w:r>
          </w:p>
        </w:tc>
      </w:tr>
      <w:tr w:rsidR="00EB6657" w:rsidRPr="001A28DB" w:rsidTr="00EB6657">
        <w:trPr>
          <w:cnfStyle w:val="000000100000"/>
        </w:trPr>
        <w:tc>
          <w:tcPr>
            <w:tcW w:w="1793" w:type="dxa"/>
          </w:tcPr>
          <w:p w:rsidR="00EB6657" w:rsidRPr="001A28DB" w:rsidRDefault="00EB6657" w:rsidP="00EE3156">
            <w:pPr>
              <w:jc w:val="center"/>
              <w:rPr>
                <w:b/>
                <w:sz w:val="18"/>
                <w:szCs w:val="18"/>
              </w:rPr>
            </w:pPr>
            <w:r w:rsidRPr="001A28DB">
              <w:rPr>
                <w:b/>
                <w:sz w:val="18"/>
                <w:szCs w:val="18"/>
              </w:rPr>
              <w:t>Tipo mensaje</w:t>
            </w:r>
          </w:p>
        </w:tc>
        <w:tc>
          <w:tcPr>
            <w:tcW w:w="663" w:type="dxa"/>
          </w:tcPr>
          <w:p w:rsidR="00EB6657" w:rsidRPr="001A28DB" w:rsidRDefault="00EB6657" w:rsidP="00EE3156">
            <w:pPr>
              <w:snapToGrid w:val="0"/>
              <w:rPr>
                <w:sz w:val="18"/>
                <w:szCs w:val="18"/>
              </w:rPr>
            </w:pPr>
            <w:r w:rsidRPr="001A28DB">
              <w:rPr>
                <w:sz w:val="18"/>
                <w:szCs w:val="18"/>
              </w:rPr>
              <w:t>1</w:t>
            </w:r>
          </w:p>
        </w:tc>
        <w:tc>
          <w:tcPr>
            <w:tcW w:w="505" w:type="dxa"/>
          </w:tcPr>
          <w:p w:rsidR="00EB6657" w:rsidRPr="001A28DB" w:rsidRDefault="00EB6657" w:rsidP="00EE3156">
            <w:pPr>
              <w:snapToGrid w:val="0"/>
              <w:rPr>
                <w:sz w:val="18"/>
                <w:szCs w:val="18"/>
              </w:rPr>
            </w:pPr>
            <w:r w:rsidRPr="001A28DB">
              <w:rPr>
                <w:sz w:val="18"/>
                <w:szCs w:val="18"/>
              </w:rPr>
              <w:t>2</w:t>
            </w:r>
          </w:p>
        </w:tc>
        <w:tc>
          <w:tcPr>
            <w:tcW w:w="1637" w:type="dxa"/>
          </w:tcPr>
          <w:p w:rsidR="00EB6657" w:rsidRPr="001A28DB" w:rsidRDefault="00EB6657" w:rsidP="00EE3156">
            <w:pPr>
              <w:snapToGrid w:val="0"/>
              <w:rPr>
                <w:sz w:val="18"/>
                <w:szCs w:val="18"/>
              </w:rPr>
            </w:pPr>
            <w:r w:rsidRPr="001A28DB">
              <w:rPr>
                <w:sz w:val="18"/>
                <w:szCs w:val="18"/>
              </w:rPr>
              <w:t>OC</w:t>
            </w:r>
          </w:p>
        </w:tc>
        <w:tc>
          <w:tcPr>
            <w:tcW w:w="2177" w:type="dxa"/>
          </w:tcPr>
          <w:p w:rsidR="00EB6657" w:rsidRPr="001A28DB" w:rsidRDefault="00EB6657" w:rsidP="00EE3156">
            <w:pPr>
              <w:snapToGrid w:val="0"/>
              <w:rPr>
                <w:sz w:val="18"/>
                <w:szCs w:val="18"/>
              </w:rPr>
            </w:pPr>
            <w:r w:rsidRPr="001A28DB">
              <w:rPr>
                <w:sz w:val="18"/>
                <w:szCs w:val="18"/>
              </w:rPr>
              <w:t>Identifica que el mensaje es del tipo operación (OC)</w:t>
            </w:r>
          </w:p>
          <w:p w:rsidR="00EB6657" w:rsidRPr="001A28DB" w:rsidRDefault="00EB6657" w:rsidP="00EE3156">
            <w:pPr>
              <w:snapToGrid w:val="0"/>
              <w:rPr>
                <w:sz w:val="18"/>
                <w:szCs w:val="18"/>
              </w:rPr>
            </w:pPr>
          </w:p>
        </w:tc>
        <w:tc>
          <w:tcPr>
            <w:tcW w:w="2004" w:type="dxa"/>
          </w:tcPr>
          <w:p w:rsidR="00EB6657" w:rsidRPr="001A28DB" w:rsidRDefault="00EB6657" w:rsidP="00EE3156">
            <w:pPr>
              <w:snapToGrid w:val="0"/>
              <w:rPr>
                <w:sz w:val="18"/>
                <w:szCs w:val="18"/>
              </w:rPr>
            </w:pPr>
            <w:r w:rsidRPr="001A28DB">
              <w:rPr>
                <w:sz w:val="18"/>
                <w:szCs w:val="18"/>
              </w:rPr>
              <w:t>Host -&gt; LynxOnLine</w:t>
            </w:r>
          </w:p>
        </w:tc>
        <w:tc>
          <w:tcPr>
            <w:tcW w:w="1193" w:type="dxa"/>
          </w:tcPr>
          <w:p w:rsidR="00EB6657" w:rsidRPr="001A28DB" w:rsidRDefault="00EB6657" w:rsidP="00EE3156">
            <w:pPr>
              <w:snapToGrid w:val="0"/>
              <w:rPr>
                <w:sz w:val="18"/>
                <w:szCs w:val="18"/>
              </w:rPr>
            </w:pPr>
          </w:p>
        </w:tc>
      </w:tr>
      <w:tr w:rsidR="00EB6657" w:rsidRPr="001A28DB" w:rsidTr="00EB6657">
        <w:tc>
          <w:tcPr>
            <w:tcW w:w="1793" w:type="dxa"/>
          </w:tcPr>
          <w:p w:rsidR="00EB6657" w:rsidRPr="001A28DB" w:rsidRDefault="00EB6657" w:rsidP="00EE3156">
            <w:pPr>
              <w:snapToGrid w:val="0"/>
              <w:rPr>
                <w:b/>
                <w:sz w:val="18"/>
                <w:szCs w:val="18"/>
              </w:rPr>
            </w:pPr>
            <w:r w:rsidRPr="001A28DB">
              <w:rPr>
                <w:b/>
                <w:sz w:val="18"/>
                <w:szCs w:val="18"/>
              </w:rPr>
              <w:t>ID Host</w:t>
            </w:r>
          </w:p>
        </w:tc>
        <w:tc>
          <w:tcPr>
            <w:tcW w:w="663" w:type="dxa"/>
          </w:tcPr>
          <w:p w:rsidR="00EB6657" w:rsidRPr="001A28DB" w:rsidRDefault="00EB6657" w:rsidP="00EE3156">
            <w:pPr>
              <w:snapToGrid w:val="0"/>
              <w:rPr>
                <w:sz w:val="18"/>
                <w:szCs w:val="18"/>
              </w:rPr>
            </w:pPr>
            <w:r w:rsidRPr="001A28DB">
              <w:rPr>
                <w:sz w:val="18"/>
                <w:szCs w:val="18"/>
              </w:rPr>
              <w:t>3</w:t>
            </w:r>
          </w:p>
        </w:tc>
        <w:tc>
          <w:tcPr>
            <w:tcW w:w="505" w:type="dxa"/>
          </w:tcPr>
          <w:p w:rsidR="00EB6657" w:rsidRPr="001A28DB" w:rsidRDefault="00EB6657" w:rsidP="00EE3156">
            <w:pPr>
              <w:snapToGrid w:val="0"/>
              <w:rPr>
                <w:sz w:val="18"/>
                <w:szCs w:val="18"/>
              </w:rPr>
            </w:pPr>
            <w:r w:rsidRPr="001A28DB">
              <w:rPr>
                <w:sz w:val="18"/>
                <w:szCs w:val="18"/>
              </w:rPr>
              <w:t>1</w:t>
            </w:r>
          </w:p>
        </w:tc>
        <w:tc>
          <w:tcPr>
            <w:tcW w:w="1637" w:type="dxa"/>
          </w:tcPr>
          <w:p w:rsidR="00EB6657" w:rsidRPr="001A28DB" w:rsidRDefault="00EB6657" w:rsidP="00EE3156">
            <w:pPr>
              <w:snapToGrid w:val="0"/>
              <w:rPr>
                <w:sz w:val="18"/>
                <w:szCs w:val="18"/>
              </w:rPr>
            </w:pPr>
            <w:r w:rsidRPr="001A28DB">
              <w:rPr>
                <w:sz w:val="18"/>
                <w:szCs w:val="18"/>
              </w:rPr>
              <w:t>Alfanum</w:t>
            </w:r>
            <w:r w:rsidRPr="001A28DB">
              <w:rPr>
                <w:rFonts w:hint="eastAsia"/>
                <w:sz w:val="18"/>
                <w:szCs w:val="18"/>
              </w:rPr>
              <w:t>é</w:t>
            </w:r>
            <w:r w:rsidRPr="001A28DB">
              <w:rPr>
                <w:sz w:val="18"/>
                <w:szCs w:val="18"/>
              </w:rPr>
              <w:t>rico</w:t>
            </w:r>
          </w:p>
        </w:tc>
        <w:tc>
          <w:tcPr>
            <w:tcW w:w="2177" w:type="dxa"/>
          </w:tcPr>
          <w:p w:rsidR="00EB6657" w:rsidRPr="001A28DB" w:rsidRDefault="00EB6657" w:rsidP="00EE3156">
            <w:pPr>
              <w:snapToGrid w:val="0"/>
              <w:rPr>
                <w:sz w:val="18"/>
                <w:szCs w:val="18"/>
              </w:rPr>
            </w:pPr>
            <w:r w:rsidRPr="001A28DB">
              <w:rPr>
                <w:sz w:val="18"/>
                <w:szCs w:val="18"/>
              </w:rPr>
              <w:t>Identifica el host desde el que se recibe el mensaje.</w:t>
            </w:r>
          </w:p>
          <w:p w:rsidR="00EB6657" w:rsidRPr="001A28DB" w:rsidRDefault="00EB6657" w:rsidP="00EE3156">
            <w:pPr>
              <w:snapToGrid w:val="0"/>
              <w:rPr>
                <w:sz w:val="18"/>
                <w:szCs w:val="18"/>
              </w:rPr>
            </w:pPr>
          </w:p>
        </w:tc>
        <w:tc>
          <w:tcPr>
            <w:tcW w:w="2004" w:type="dxa"/>
          </w:tcPr>
          <w:p w:rsidR="00EB6657" w:rsidRPr="001A28DB" w:rsidRDefault="00EB6657" w:rsidP="00EE3156">
            <w:pPr>
              <w:snapToGrid w:val="0"/>
              <w:rPr>
                <w:sz w:val="18"/>
                <w:szCs w:val="18"/>
              </w:rPr>
            </w:pPr>
            <w:r w:rsidRPr="001A28DB">
              <w:rPr>
                <w:sz w:val="18"/>
                <w:szCs w:val="18"/>
              </w:rPr>
              <w:t>0: host que manda mensajes offline.</w:t>
            </w:r>
          </w:p>
          <w:p w:rsidR="00EB6657" w:rsidRPr="001A28DB" w:rsidRDefault="00EB6657" w:rsidP="00EE3156">
            <w:pPr>
              <w:snapToGrid w:val="0"/>
              <w:rPr>
                <w:sz w:val="18"/>
                <w:szCs w:val="18"/>
              </w:rPr>
            </w:pPr>
          </w:p>
        </w:tc>
        <w:tc>
          <w:tcPr>
            <w:tcW w:w="1193" w:type="dxa"/>
          </w:tcPr>
          <w:p w:rsidR="00EB6657" w:rsidRPr="001A28DB" w:rsidRDefault="00EB6657" w:rsidP="00EE3156">
            <w:pPr>
              <w:snapToGrid w:val="0"/>
              <w:rPr>
                <w:sz w:val="18"/>
                <w:szCs w:val="18"/>
              </w:rPr>
            </w:pPr>
            <w:r w:rsidRPr="001A28DB">
              <w:rPr>
                <w:sz w:val="18"/>
                <w:szCs w:val="18"/>
              </w:rPr>
              <w:t>0</w:t>
            </w:r>
          </w:p>
        </w:tc>
      </w:tr>
      <w:tr w:rsidR="00EB6657" w:rsidRPr="001A28DB" w:rsidTr="00EB6657">
        <w:trPr>
          <w:cnfStyle w:val="000000100000"/>
        </w:trPr>
        <w:tc>
          <w:tcPr>
            <w:tcW w:w="1793" w:type="dxa"/>
          </w:tcPr>
          <w:p w:rsidR="00EB6657" w:rsidRPr="001A28DB" w:rsidRDefault="00EB6657" w:rsidP="00EE3156">
            <w:pPr>
              <w:snapToGrid w:val="0"/>
              <w:rPr>
                <w:b/>
                <w:sz w:val="18"/>
                <w:szCs w:val="18"/>
              </w:rPr>
            </w:pPr>
            <w:r w:rsidRPr="001A28DB">
              <w:rPr>
                <w:b/>
                <w:sz w:val="18"/>
                <w:szCs w:val="18"/>
              </w:rPr>
              <w:t xml:space="preserve">ID </w:t>
            </w:r>
            <w:r w:rsidRPr="001A28DB">
              <w:rPr>
                <w:rFonts w:hint="eastAsia"/>
                <w:b/>
                <w:sz w:val="18"/>
                <w:szCs w:val="18"/>
              </w:rPr>
              <w:t>ú</w:t>
            </w:r>
            <w:r w:rsidRPr="001A28DB">
              <w:rPr>
                <w:b/>
                <w:sz w:val="18"/>
                <w:szCs w:val="18"/>
              </w:rPr>
              <w:t>nico - Chave de controle</w:t>
            </w:r>
          </w:p>
        </w:tc>
        <w:tc>
          <w:tcPr>
            <w:tcW w:w="663" w:type="dxa"/>
          </w:tcPr>
          <w:p w:rsidR="00EB6657" w:rsidRPr="001A28DB" w:rsidRDefault="00EB6657" w:rsidP="00EE3156">
            <w:pPr>
              <w:snapToGrid w:val="0"/>
              <w:rPr>
                <w:sz w:val="18"/>
                <w:szCs w:val="18"/>
              </w:rPr>
            </w:pPr>
            <w:r w:rsidRPr="001A28DB">
              <w:rPr>
                <w:sz w:val="18"/>
                <w:szCs w:val="18"/>
              </w:rPr>
              <w:t>4</w:t>
            </w:r>
          </w:p>
        </w:tc>
        <w:tc>
          <w:tcPr>
            <w:tcW w:w="505" w:type="dxa"/>
          </w:tcPr>
          <w:p w:rsidR="00EB6657" w:rsidRPr="001A28DB" w:rsidRDefault="00EB6657" w:rsidP="00EE3156">
            <w:pPr>
              <w:snapToGrid w:val="0"/>
              <w:rPr>
                <w:sz w:val="18"/>
                <w:szCs w:val="18"/>
              </w:rPr>
            </w:pPr>
            <w:r w:rsidRPr="001A28DB">
              <w:rPr>
                <w:sz w:val="18"/>
                <w:szCs w:val="18"/>
              </w:rPr>
              <w:t>20</w:t>
            </w:r>
          </w:p>
        </w:tc>
        <w:tc>
          <w:tcPr>
            <w:tcW w:w="1637" w:type="dxa"/>
          </w:tcPr>
          <w:p w:rsidR="00EB6657" w:rsidRPr="001A28DB" w:rsidRDefault="00EB6657" w:rsidP="00EE3156">
            <w:pPr>
              <w:snapToGrid w:val="0"/>
              <w:rPr>
                <w:sz w:val="18"/>
                <w:szCs w:val="18"/>
              </w:rPr>
            </w:pPr>
            <w:r w:rsidRPr="001A28DB">
              <w:rPr>
                <w:sz w:val="18"/>
                <w:szCs w:val="18"/>
              </w:rPr>
              <w:t>Numérico</w:t>
            </w:r>
          </w:p>
        </w:tc>
        <w:tc>
          <w:tcPr>
            <w:tcW w:w="2177" w:type="dxa"/>
          </w:tcPr>
          <w:p w:rsidR="00EB6657" w:rsidRPr="001A28DB" w:rsidRDefault="00EB6657" w:rsidP="00EE3156">
            <w:pPr>
              <w:snapToGrid w:val="0"/>
              <w:rPr>
                <w:sz w:val="18"/>
                <w:szCs w:val="18"/>
              </w:rPr>
            </w:pPr>
            <w:r w:rsidRPr="001A28DB">
              <w:rPr>
                <w:sz w:val="18"/>
                <w:szCs w:val="18"/>
              </w:rPr>
              <w:t xml:space="preserve">Identificador </w:t>
            </w:r>
            <w:r w:rsidRPr="001A28DB">
              <w:rPr>
                <w:rFonts w:hint="eastAsia"/>
                <w:sz w:val="18"/>
                <w:szCs w:val="18"/>
              </w:rPr>
              <w:t>ú</w:t>
            </w:r>
            <w:r w:rsidRPr="001A28DB">
              <w:rPr>
                <w:sz w:val="18"/>
                <w:szCs w:val="18"/>
              </w:rPr>
              <w:t>nico de la operaci</w:t>
            </w:r>
            <w:r w:rsidRPr="001A28DB">
              <w:rPr>
                <w:rFonts w:hint="eastAsia"/>
                <w:sz w:val="18"/>
                <w:szCs w:val="18"/>
              </w:rPr>
              <w:t>ó</w:t>
            </w:r>
            <w:r w:rsidRPr="001A28DB">
              <w:rPr>
                <w:sz w:val="18"/>
                <w:szCs w:val="18"/>
              </w:rPr>
              <w:t>n original. La fecha debe ser la del host.</w:t>
            </w:r>
          </w:p>
        </w:tc>
        <w:tc>
          <w:tcPr>
            <w:tcW w:w="2004" w:type="dxa"/>
          </w:tcPr>
          <w:p w:rsidR="00EB6657" w:rsidRPr="001A28DB" w:rsidRDefault="00EB6657" w:rsidP="00EE3156">
            <w:pPr>
              <w:snapToGrid w:val="0"/>
              <w:rPr>
                <w:sz w:val="18"/>
                <w:szCs w:val="18"/>
              </w:rPr>
            </w:pPr>
            <w:r w:rsidRPr="001A28DB">
              <w:rPr>
                <w:sz w:val="18"/>
                <w:szCs w:val="18"/>
              </w:rPr>
              <w:t>Fecha (yymmdd)</w:t>
            </w:r>
          </w:p>
          <w:p w:rsidR="00EB6657" w:rsidRPr="001A28DB" w:rsidRDefault="00EB6657" w:rsidP="00EE3156">
            <w:pPr>
              <w:snapToGrid w:val="0"/>
              <w:rPr>
                <w:sz w:val="18"/>
                <w:szCs w:val="18"/>
              </w:rPr>
            </w:pPr>
            <w:r w:rsidRPr="001A28DB">
              <w:rPr>
                <w:sz w:val="18"/>
                <w:szCs w:val="18"/>
              </w:rPr>
              <w:t>+ Terminal (8)</w:t>
            </w:r>
          </w:p>
          <w:p w:rsidR="00EB6657" w:rsidRPr="001A28DB" w:rsidRDefault="00EB6657" w:rsidP="00EE3156">
            <w:pPr>
              <w:snapToGrid w:val="0"/>
              <w:rPr>
                <w:sz w:val="18"/>
                <w:szCs w:val="18"/>
              </w:rPr>
            </w:pPr>
            <w:r w:rsidRPr="001A28DB">
              <w:rPr>
                <w:sz w:val="18"/>
                <w:szCs w:val="18"/>
              </w:rPr>
              <w:t>+ NSU (6)</w:t>
            </w:r>
          </w:p>
          <w:p w:rsidR="00EB6657" w:rsidRPr="001A28DB" w:rsidRDefault="00EB6657" w:rsidP="00EE3156">
            <w:pPr>
              <w:snapToGrid w:val="0"/>
              <w:rPr>
                <w:sz w:val="18"/>
                <w:szCs w:val="18"/>
              </w:rPr>
            </w:pPr>
          </w:p>
        </w:tc>
        <w:tc>
          <w:tcPr>
            <w:tcW w:w="1193" w:type="dxa"/>
          </w:tcPr>
          <w:p w:rsidR="00EB6657" w:rsidRPr="001A28DB" w:rsidRDefault="00EB6657" w:rsidP="00EE3156">
            <w:pPr>
              <w:snapToGrid w:val="0"/>
              <w:rPr>
                <w:sz w:val="18"/>
                <w:szCs w:val="18"/>
              </w:rPr>
            </w:pPr>
            <w:r w:rsidRPr="001A28DB">
              <w:rPr>
                <w:sz w:val="18"/>
                <w:szCs w:val="18"/>
              </w:rPr>
              <w:t>00000000000000000000</w:t>
            </w:r>
          </w:p>
        </w:tc>
      </w:tr>
      <w:tr w:rsidR="00EB6657" w:rsidRPr="001A28DB" w:rsidTr="00EB6657">
        <w:tc>
          <w:tcPr>
            <w:tcW w:w="1793" w:type="dxa"/>
          </w:tcPr>
          <w:p w:rsidR="00EB6657" w:rsidRPr="001A28DB" w:rsidRDefault="00EB6657" w:rsidP="00EE3156">
            <w:pPr>
              <w:snapToGrid w:val="0"/>
              <w:rPr>
                <w:b/>
                <w:sz w:val="18"/>
                <w:szCs w:val="18"/>
              </w:rPr>
            </w:pPr>
            <w:r w:rsidRPr="001A28DB">
              <w:rPr>
                <w:b/>
                <w:sz w:val="18"/>
                <w:szCs w:val="18"/>
              </w:rPr>
              <w:t>Tipo de operación</w:t>
            </w:r>
          </w:p>
        </w:tc>
        <w:tc>
          <w:tcPr>
            <w:tcW w:w="663" w:type="dxa"/>
          </w:tcPr>
          <w:p w:rsidR="00EB6657" w:rsidRPr="001A28DB" w:rsidRDefault="00EB6657" w:rsidP="00EE3156">
            <w:pPr>
              <w:snapToGrid w:val="0"/>
              <w:rPr>
                <w:sz w:val="18"/>
                <w:szCs w:val="18"/>
              </w:rPr>
            </w:pPr>
            <w:r w:rsidRPr="001A28DB">
              <w:rPr>
                <w:sz w:val="18"/>
                <w:szCs w:val="18"/>
              </w:rPr>
              <w:t>24</w:t>
            </w:r>
          </w:p>
        </w:tc>
        <w:tc>
          <w:tcPr>
            <w:tcW w:w="505" w:type="dxa"/>
          </w:tcPr>
          <w:p w:rsidR="00EB6657" w:rsidRPr="001A28DB" w:rsidRDefault="00EB6657" w:rsidP="00EE3156">
            <w:pPr>
              <w:snapToGrid w:val="0"/>
              <w:rPr>
                <w:sz w:val="18"/>
                <w:szCs w:val="18"/>
              </w:rPr>
            </w:pPr>
            <w:r w:rsidRPr="001A28DB">
              <w:rPr>
                <w:sz w:val="18"/>
                <w:szCs w:val="18"/>
              </w:rPr>
              <w:t>4</w:t>
            </w:r>
          </w:p>
        </w:tc>
        <w:tc>
          <w:tcPr>
            <w:tcW w:w="1637" w:type="dxa"/>
          </w:tcPr>
          <w:p w:rsidR="00EB6657" w:rsidRPr="001A28DB" w:rsidRDefault="00EB6657" w:rsidP="00EE3156">
            <w:pPr>
              <w:snapToGrid w:val="0"/>
              <w:rPr>
                <w:sz w:val="18"/>
                <w:szCs w:val="18"/>
              </w:rPr>
            </w:pPr>
            <w:r w:rsidRPr="001A28DB">
              <w:rPr>
                <w:sz w:val="18"/>
                <w:szCs w:val="18"/>
              </w:rPr>
              <w:t>Num</w:t>
            </w:r>
            <w:r w:rsidRPr="001A28DB">
              <w:rPr>
                <w:rFonts w:hint="eastAsia"/>
                <w:sz w:val="18"/>
                <w:szCs w:val="18"/>
              </w:rPr>
              <w:t>é</w:t>
            </w:r>
            <w:r w:rsidRPr="001A28DB">
              <w:rPr>
                <w:sz w:val="18"/>
                <w:szCs w:val="18"/>
              </w:rPr>
              <w:t>rico</w:t>
            </w:r>
          </w:p>
        </w:tc>
        <w:tc>
          <w:tcPr>
            <w:tcW w:w="2177" w:type="dxa"/>
          </w:tcPr>
          <w:p w:rsidR="00EB6657" w:rsidRPr="001A28DB" w:rsidRDefault="00EB6657" w:rsidP="00EE3156">
            <w:pPr>
              <w:snapToGrid w:val="0"/>
              <w:rPr>
                <w:sz w:val="18"/>
                <w:szCs w:val="18"/>
              </w:rPr>
            </w:pPr>
            <w:r w:rsidRPr="001A28DB">
              <w:rPr>
                <w:sz w:val="18"/>
                <w:szCs w:val="18"/>
              </w:rPr>
              <w:t>Tipo de operación</w:t>
            </w:r>
          </w:p>
        </w:tc>
        <w:tc>
          <w:tcPr>
            <w:tcW w:w="2004" w:type="dxa"/>
          </w:tcPr>
          <w:p w:rsidR="00EB6657" w:rsidRPr="001A28DB" w:rsidRDefault="00EB6657" w:rsidP="00EE3156">
            <w:pPr>
              <w:snapToGrid w:val="0"/>
              <w:rPr>
                <w:sz w:val="18"/>
                <w:szCs w:val="18"/>
              </w:rPr>
            </w:pPr>
            <w:r w:rsidRPr="001A28DB">
              <w:rPr>
                <w:sz w:val="18"/>
                <w:szCs w:val="18"/>
              </w:rPr>
              <w:t>0100: operaci</w:t>
            </w:r>
            <w:r w:rsidRPr="001A28DB">
              <w:rPr>
                <w:rFonts w:hint="eastAsia"/>
                <w:sz w:val="18"/>
                <w:szCs w:val="18"/>
              </w:rPr>
              <w:t>ó</w:t>
            </w:r>
            <w:r w:rsidRPr="001A28DB">
              <w:rPr>
                <w:sz w:val="18"/>
                <w:szCs w:val="18"/>
              </w:rPr>
              <w:t>n normal</w:t>
            </w:r>
          </w:p>
          <w:p w:rsidR="00EB6657" w:rsidRPr="001A28DB" w:rsidRDefault="00EB6657" w:rsidP="00EE3156">
            <w:pPr>
              <w:snapToGrid w:val="0"/>
              <w:rPr>
                <w:sz w:val="18"/>
                <w:szCs w:val="18"/>
              </w:rPr>
            </w:pPr>
            <w:r w:rsidRPr="001A28DB">
              <w:rPr>
                <w:sz w:val="18"/>
                <w:szCs w:val="18"/>
              </w:rPr>
              <w:t>0400: anulación</w:t>
            </w:r>
          </w:p>
        </w:tc>
        <w:tc>
          <w:tcPr>
            <w:tcW w:w="1193" w:type="dxa"/>
          </w:tcPr>
          <w:p w:rsidR="00EB6657" w:rsidRPr="001A28DB" w:rsidRDefault="00EB6657" w:rsidP="00EE3156">
            <w:pPr>
              <w:snapToGrid w:val="0"/>
              <w:rPr>
                <w:sz w:val="18"/>
                <w:szCs w:val="18"/>
              </w:rPr>
            </w:pPr>
            <w:r w:rsidRPr="001A28DB">
              <w:rPr>
                <w:sz w:val="18"/>
                <w:szCs w:val="18"/>
              </w:rPr>
              <w:t>0100</w:t>
            </w:r>
          </w:p>
        </w:tc>
      </w:tr>
      <w:tr w:rsidR="00EB6657" w:rsidRPr="001A28DB" w:rsidTr="00EB6657">
        <w:trPr>
          <w:cnfStyle w:val="000000100000"/>
        </w:trPr>
        <w:tc>
          <w:tcPr>
            <w:tcW w:w="1793" w:type="dxa"/>
          </w:tcPr>
          <w:p w:rsidR="00EB6657" w:rsidRPr="001A28DB" w:rsidRDefault="00EB6657" w:rsidP="00EE3156">
            <w:pPr>
              <w:snapToGrid w:val="0"/>
              <w:rPr>
                <w:b/>
                <w:sz w:val="18"/>
                <w:szCs w:val="18"/>
              </w:rPr>
            </w:pPr>
            <w:r w:rsidRPr="001A28DB">
              <w:rPr>
                <w:b/>
                <w:sz w:val="18"/>
                <w:szCs w:val="18"/>
              </w:rPr>
              <w:t>Fecha/hora operación original</w:t>
            </w:r>
          </w:p>
        </w:tc>
        <w:tc>
          <w:tcPr>
            <w:tcW w:w="663" w:type="dxa"/>
          </w:tcPr>
          <w:p w:rsidR="00EB6657" w:rsidRPr="001A28DB" w:rsidRDefault="00EB6657" w:rsidP="00EE3156">
            <w:pPr>
              <w:snapToGrid w:val="0"/>
              <w:rPr>
                <w:sz w:val="18"/>
                <w:szCs w:val="18"/>
              </w:rPr>
            </w:pPr>
            <w:r w:rsidRPr="001A28DB">
              <w:rPr>
                <w:sz w:val="18"/>
                <w:szCs w:val="18"/>
              </w:rPr>
              <w:t>28</w:t>
            </w:r>
          </w:p>
        </w:tc>
        <w:tc>
          <w:tcPr>
            <w:tcW w:w="505" w:type="dxa"/>
          </w:tcPr>
          <w:p w:rsidR="00EB6657" w:rsidRPr="001A28DB" w:rsidRDefault="00EB6657" w:rsidP="00EE3156">
            <w:pPr>
              <w:snapToGrid w:val="0"/>
              <w:rPr>
                <w:sz w:val="18"/>
                <w:szCs w:val="18"/>
              </w:rPr>
            </w:pPr>
            <w:r w:rsidRPr="001A28DB">
              <w:rPr>
                <w:sz w:val="18"/>
                <w:szCs w:val="18"/>
              </w:rPr>
              <w:t>14</w:t>
            </w:r>
          </w:p>
        </w:tc>
        <w:tc>
          <w:tcPr>
            <w:tcW w:w="1637" w:type="dxa"/>
          </w:tcPr>
          <w:p w:rsidR="00EB6657" w:rsidRPr="001A28DB" w:rsidRDefault="00EB6657" w:rsidP="00EE3156">
            <w:pPr>
              <w:snapToGrid w:val="0"/>
              <w:rPr>
                <w:sz w:val="18"/>
                <w:szCs w:val="18"/>
              </w:rPr>
            </w:pPr>
            <w:r w:rsidRPr="001A28DB">
              <w:rPr>
                <w:sz w:val="18"/>
                <w:szCs w:val="18"/>
              </w:rPr>
              <w:t>Num</w:t>
            </w:r>
            <w:r w:rsidRPr="001A28DB">
              <w:rPr>
                <w:rFonts w:hint="eastAsia"/>
                <w:sz w:val="18"/>
                <w:szCs w:val="18"/>
              </w:rPr>
              <w:t>é</w:t>
            </w:r>
            <w:r w:rsidRPr="001A28DB">
              <w:rPr>
                <w:sz w:val="18"/>
                <w:szCs w:val="18"/>
              </w:rPr>
              <w:t>rico</w:t>
            </w:r>
          </w:p>
        </w:tc>
        <w:tc>
          <w:tcPr>
            <w:tcW w:w="2177" w:type="dxa"/>
          </w:tcPr>
          <w:p w:rsidR="00EB6657" w:rsidRPr="001A28DB" w:rsidRDefault="00EB6657" w:rsidP="00EE3156">
            <w:pPr>
              <w:snapToGrid w:val="0"/>
              <w:rPr>
                <w:sz w:val="18"/>
                <w:szCs w:val="18"/>
              </w:rPr>
            </w:pPr>
            <w:r w:rsidRPr="001A28DB">
              <w:rPr>
                <w:sz w:val="18"/>
                <w:szCs w:val="18"/>
              </w:rPr>
              <w:t xml:space="preserve">AAAA + BIT 07 </w:t>
            </w:r>
          </w:p>
        </w:tc>
        <w:tc>
          <w:tcPr>
            <w:tcW w:w="2004" w:type="dxa"/>
          </w:tcPr>
          <w:p w:rsidR="00EB6657" w:rsidRPr="001A28DB" w:rsidRDefault="00EB6657" w:rsidP="00EE3156">
            <w:pPr>
              <w:snapToGrid w:val="0"/>
              <w:rPr>
                <w:sz w:val="18"/>
                <w:szCs w:val="18"/>
              </w:rPr>
            </w:pPr>
            <w:r w:rsidRPr="001A28DB">
              <w:rPr>
                <w:sz w:val="18"/>
                <w:szCs w:val="18"/>
              </w:rPr>
              <w:t>Fecha/hora de la operaci</w:t>
            </w:r>
            <w:r w:rsidRPr="001A28DB">
              <w:rPr>
                <w:rFonts w:hint="eastAsia"/>
                <w:sz w:val="18"/>
                <w:szCs w:val="18"/>
              </w:rPr>
              <w:t>ó</w:t>
            </w:r>
            <w:r w:rsidRPr="001A28DB">
              <w:rPr>
                <w:sz w:val="18"/>
                <w:szCs w:val="18"/>
              </w:rPr>
              <w:t>n original.</w:t>
            </w:r>
          </w:p>
          <w:p w:rsidR="00EB6657" w:rsidRPr="001A28DB" w:rsidRDefault="00EB6657" w:rsidP="00EE3156">
            <w:pPr>
              <w:snapToGrid w:val="0"/>
              <w:rPr>
                <w:sz w:val="18"/>
                <w:szCs w:val="18"/>
              </w:rPr>
            </w:pPr>
            <w:r w:rsidRPr="001A28DB">
              <w:rPr>
                <w:sz w:val="18"/>
                <w:szCs w:val="18"/>
              </w:rPr>
              <w:t>yyyymmddhhmiss</w:t>
            </w:r>
          </w:p>
          <w:p w:rsidR="00EB6657" w:rsidRPr="001A28DB" w:rsidRDefault="00EB6657" w:rsidP="00EE3156">
            <w:pPr>
              <w:snapToGrid w:val="0"/>
              <w:rPr>
                <w:sz w:val="18"/>
                <w:szCs w:val="18"/>
              </w:rPr>
            </w:pPr>
            <w:r w:rsidRPr="001A28DB">
              <w:rPr>
                <w:sz w:val="18"/>
                <w:szCs w:val="18"/>
              </w:rPr>
              <w:lastRenderedPageBreak/>
              <w:t>(hh de 00 a 23)</w:t>
            </w:r>
          </w:p>
        </w:tc>
        <w:tc>
          <w:tcPr>
            <w:tcW w:w="1193" w:type="dxa"/>
          </w:tcPr>
          <w:p w:rsidR="00EB6657" w:rsidRPr="001A28DB" w:rsidRDefault="00EB6657" w:rsidP="00EE3156">
            <w:pPr>
              <w:snapToGrid w:val="0"/>
              <w:rPr>
                <w:sz w:val="18"/>
                <w:szCs w:val="18"/>
              </w:rPr>
            </w:pPr>
          </w:p>
        </w:tc>
      </w:tr>
      <w:tr w:rsidR="00EB6657" w:rsidRPr="001A28DB" w:rsidTr="00EB6657">
        <w:tc>
          <w:tcPr>
            <w:tcW w:w="1793" w:type="dxa"/>
          </w:tcPr>
          <w:p w:rsidR="00EB6657" w:rsidRPr="001A28DB" w:rsidRDefault="00EB6657" w:rsidP="00EE3156">
            <w:pPr>
              <w:snapToGrid w:val="0"/>
              <w:rPr>
                <w:b/>
                <w:sz w:val="18"/>
                <w:szCs w:val="18"/>
              </w:rPr>
            </w:pPr>
            <w:r w:rsidRPr="001A28DB">
              <w:rPr>
                <w:b/>
                <w:sz w:val="18"/>
                <w:szCs w:val="18"/>
              </w:rPr>
              <w:lastRenderedPageBreak/>
              <w:t>Número tarjeta</w:t>
            </w:r>
          </w:p>
        </w:tc>
        <w:tc>
          <w:tcPr>
            <w:tcW w:w="663" w:type="dxa"/>
          </w:tcPr>
          <w:p w:rsidR="00EB6657" w:rsidRPr="001A28DB" w:rsidRDefault="00EB6657" w:rsidP="00EE3156">
            <w:pPr>
              <w:snapToGrid w:val="0"/>
              <w:rPr>
                <w:sz w:val="18"/>
                <w:szCs w:val="18"/>
              </w:rPr>
            </w:pPr>
            <w:r w:rsidRPr="001A28DB">
              <w:rPr>
                <w:sz w:val="18"/>
                <w:szCs w:val="18"/>
              </w:rPr>
              <w:t>42</w:t>
            </w:r>
          </w:p>
        </w:tc>
        <w:tc>
          <w:tcPr>
            <w:tcW w:w="505" w:type="dxa"/>
          </w:tcPr>
          <w:p w:rsidR="00EB6657" w:rsidRPr="001A28DB" w:rsidRDefault="00EB6657" w:rsidP="00EE3156">
            <w:pPr>
              <w:snapToGrid w:val="0"/>
              <w:rPr>
                <w:sz w:val="18"/>
                <w:szCs w:val="18"/>
              </w:rPr>
            </w:pPr>
            <w:r w:rsidRPr="001A28DB">
              <w:rPr>
                <w:sz w:val="18"/>
                <w:szCs w:val="18"/>
              </w:rPr>
              <w:t>19</w:t>
            </w:r>
          </w:p>
        </w:tc>
        <w:tc>
          <w:tcPr>
            <w:tcW w:w="1637" w:type="dxa"/>
          </w:tcPr>
          <w:p w:rsidR="00EB6657" w:rsidRPr="001A28DB" w:rsidRDefault="00EB6657" w:rsidP="00EE3156">
            <w:pPr>
              <w:snapToGrid w:val="0"/>
              <w:rPr>
                <w:sz w:val="18"/>
                <w:szCs w:val="18"/>
              </w:rPr>
            </w:pPr>
            <w:r w:rsidRPr="001A28DB">
              <w:rPr>
                <w:sz w:val="18"/>
                <w:szCs w:val="18"/>
              </w:rPr>
              <w:t>Alfanum</w:t>
            </w:r>
            <w:r w:rsidRPr="001A28DB">
              <w:rPr>
                <w:rFonts w:hint="eastAsia"/>
                <w:sz w:val="18"/>
                <w:szCs w:val="18"/>
              </w:rPr>
              <w:t>é</w:t>
            </w:r>
            <w:r w:rsidRPr="001A28DB">
              <w:rPr>
                <w:sz w:val="18"/>
                <w:szCs w:val="18"/>
              </w:rPr>
              <w:t>rico</w:t>
            </w:r>
          </w:p>
        </w:tc>
        <w:tc>
          <w:tcPr>
            <w:tcW w:w="2177" w:type="dxa"/>
          </w:tcPr>
          <w:p w:rsidR="00EB6657" w:rsidRPr="001A28DB" w:rsidRDefault="00EB6657" w:rsidP="00EE3156">
            <w:pPr>
              <w:snapToGrid w:val="0"/>
              <w:rPr>
                <w:sz w:val="18"/>
                <w:szCs w:val="18"/>
              </w:rPr>
            </w:pPr>
            <w:r w:rsidRPr="001A28DB">
              <w:rPr>
                <w:sz w:val="18"/>
                <w:szCs w:val="18"/>
              </w:rPr>
              <w:t>BIT 02</w:t>
            </w:r>
          </w:p>
        </w:tc>
        <w:tc>
          <w:tcPr>
            <w:tcW w:w="2004" w:type="dxa"/>
          </w:tcPr>
          <w:p w:rsidR="00EB6657" w:rsidRPr="001A28DB" w:rsidRDefault="00EB6657" w:rsidP="00EE3156">
            <w:pPr>
              <w:snapToGrid w:val="0"/>
              <w:rPr>
                <w:sz w:val="18"/>
                <w:szCs w:val="18"/>
              </w:rPr>
            </w:pPr>
          </w:p>
          <w:p w:rsidR="00EB6657" w:rsidRPr="001A28DB" w:rsidRDefault="00EB6657" w:rsidP="00EE3156">
            <w:pPr>
              <w:snapToGrid w:val="0"/>
              <w:rPr>
                <w:sz w:val="18"/>
                <w:szCs w:val="18"/>
              </w:rPr>
            </w:pPr>
          </w:p>
        </w:tc>
        <w:tc>
          <w:tcPr>
            <w:tcW w:w="1193" w:type="dxa"/>
          </w:tcPr>
          <w:p w:rsidR="00EB6657" w:rsidRPr="001A28DB" w:rsidRDefault="00EB6657" w:rsidP="00EE3156">
            <w:pPr>
              <w:snapToGrid w:val="0"/>
              <w:rPr>
                <w:sz w:val="18"/>
                <w:szCs w:val="18"/>
              </w:rPr>
            </w:pPr>
          </w:p>
        </w:tc>
      </w:tr>
      <w:tr w:rsidR="00EB6657" w:rsidRPr="00FA65F0" w:rsidTr="00EB6657">
        <w:trPr>
          <w:cnfStyle w:val="000000100000"/>
        </w:trPr>
        <w:tc>
          <w:tcPr>
            <w:tcW w:w="1793" w:type="dxa"/>
          </w:tcPr>
          <w:p w:rsidR="00EB6657" w:rsidRPr="001A28DB" w:rsidRDefault="00EB6657" w:rsidP="00EE3156">
            <w:pPr>
              <w:snapToGrid w:val="0"/>
              <w:rPr>
                <w:b/>
                <w:sz w:val="18"/>
                <w:szCs w:val="18"/>
              </w:rPr>
            </w:pPr>
            <w:r w:rsidRPr="001A28DB">
              <w:rPr>
                <w:b/>
                <w:sz w:val="18"/>
                <w:szCs w:val="18"/>
              </w:rPr>
              <w:t>Importe</w:t>
            </w:r>
          </w:p>
        </w:tc>
        <w:tc>
          <w:tcPr>
            <w:tcW w:w="663" w:type="dxa"/>
          </w:tcPr>
          <w:p w:rsidR="00EB6657" w:rsidRPr="001A28DB" w:rsidRDefault="00EB6657" w:rsidP="00EE3156">
            <w:pPr>
              <w:snapToGrid w:val="0"/>
              <w:rPr>
                <w:sz w:val="18"/>
                <w:szCs w:val="18"/>
              </w:rPr>
            </w:pPr>
            <w:r w:rsidRPr="001A28DB">
              <w:rPr>
                <w:sz w:val="18"/>
                <w:szCs w:val="18"/>
              </w:rPr>
              <w:t>61</w:t>
            </w:r>
          </w:p>
        </w:tc>
        <w:tc>
          <w:tcPr>
            <w:tcW w:w="505" w:type="dxa"/>
          </w:tcPr>
          <w:p w:rsidR="00EB6657" w:rsidRPr="001A28DB" w:rsidRDefault="00EB6657" w:rsidP="00EE3156">
            <w:pPr>
              <w:snapToGrid w:val="0"/>
              <w:rPr>
                <w:sz w:val="18"/>
                <w:szCs w:val="18"/>
              </w:rPr>
            </w:pPr>
            <w:r w:rsidRPr="001A28DB">
              <w:rPr>
                <w:sz w:val="18"/>
                <w:szCs w:val="18"/>
              </w:rPr>
              <w:t>12</w:t>
            </w:r>
          </w:p>
        </w:tc>
        <w:tc>
          <w:tcPr>
            <w:tcW w:w="1637" w:type="dxa"/>
          </w:tcPr>
          <w:p w:rsidR="00EB6657" w:rsidRPr="001A28DB" w:rsidRDefault="00EB6657" w:rsidP="00EE3156">
            <w:pPr>
              <w:snapToGrid w:val="0"/>
              <w:rPr>
                <w:sz w:val="18"/>
                <w:szCs w:val="18"/>
              </w:rPr>
            </w:pPr>
            <w:r w:rsidRPr="001A28DB">
              <w:rPr>
                <w:sz w:val="18"/>
                <w:szCs w:val="18"/>
              </w:rPr>
              <w:t>Numérico</w:t>
            </w:r>
          </w:p>
        </w:tc>
        <w:tc>
          <w:tcPr>
            <w:tcW w:w="2177" w:type="dxa"/>
          </w:tcPr>
          <w:p w:rsidR="00EB6657" w:rsidRPr="001A28DB" w:rsidRDefault="00EB6657" w:rsidP="00EE3156">
            <w:pPr>
              <w:snapToGrid w:val="0"/>
              <w:rPr>
                <w:sz w:val="18"/>
                <w:szCs w:val="18"/>
              </w:rPr>
            </w:pPr>
            <w:r w:rsidRPr="001A28DB">
              <w:rPr>
                <w:sz w:val="18"/>
                <w:szCs w:val="18"/>
              </w:rPr>
              <w:t>BIT 04</w:t>
            </w:r>
          </w:p>
        </w:tc>
        <w:tc>
          <w:tcPr>
            <w:tcW w:w="2004" w:type="dxa"/>
          </w:tcPr>
          <w:p w:rsidR="00EB6657" w:rsidRPr="001A28DB" w:rsidRDefault="00EB6657" w:rsidP="00EE3156">
            <w:pPr>
              <w:snapToGrid w:val="0"/>
              <w:rPr>
                <w:sz w:val="18"/>
                <w:szCs w:val="18"/>
              </w:rPr>
            </w:pPr>
            <w:r w:rsidRPr="001A28DB">
              <w:rPr>
                <w:sz w:val="18"/>
                <w:szCs w:val="18"/>
              </w:rPr>
              <w:t>Las últimas 2 posiciones son céntimos</w:t>
            </w:r>
          </w:p>
        </w:tc>
        <w:tc>
          <w:tcPr>
            <w:tcW w:w="1193" w:type="dxa"/>
          </w:tcPr>
          <w:p w:rsidR="00EB6657" w:rsidRPr="001A28DB" w:rsidRDefault="00EB6657" w:rsidP="00EE3156">
            <w:pPr>
              <w:snapToGrid w:val="0"/>
              <w:rPr>
                <w:sz w:val="18"/>
                <w:szCs w:val="18"/>
              </w:rPr>
            </w:pPr>
          </w:p>
        </w:tc>
      </w:tr>
      <w:tr w:rsidR="00EB6657" w:rsidRPr="00FA65F0" w:rsidTr="00EB6657">
        <w:tc>
          <w:tcPr>
            <w:tcW w:w="1793" w:type="dxa"/>
          </w:tcPr>
          <w:p w:rsidR="00EB6657" w:rsidRPr="001A28DB" w:rsidRDefault="00EB6657" w:rsidP="00EE3156">
            <w:pPr>
              <w:snapToGrid w:val="0"/>
              <w:rPr>
                <w:b/>
                <w:sz w:val="18"/>
                <w:szCs w:val="18"/>
              </w:rPr>
            </w:pPr>
            <w:r w:rsidRPr="001A28DB">
              <w:rPr>
                <w:b/>
                <w:sz w:val="18"/>
                <w:szCs w:val="18"/>
              </w:rPr>
              <w:t>C</w:t>
            </w:r>
            <w:r w:rsidRPr="001A28DB">
              <w:rPr>
                <w:rFonts w:hint="eastAsia"/>
                <w:b/>
                <w:sz w:val="18"/>
                <w:szCs w:val="18"/>
              </w:rPr>
              <w:t>ó</w:t>
            </w:r>
            <w:r w:rsidRPr="001A28DB">
              <w:rPr>
                <w:b/>
                <w:sz w:val="18"/>
                <w:szCs w:val="18"/>
              </w:rPr>
              <w:t>digo de respuesta</w:t>
            </w:r>
          </w:p>
        </w:tc>
        <w:tc>
          <w:tcPr>
            <w:tcW w:w="663" w:type="dxa"/>
          </w:tcPr>
          <w:p w:rsidR="00EB6657" w:rsidRPr="001A28DB" w:rsidRDefault="00EB6657" w:rsidP="00EE3156">
            <w:pPr>
              <w:snapToGrid w:val="0"/>
              <w:rPr>
                <w:sz w:val="18"/>
                <w:szCs w:val="18"/>
              </w:rPr>
            </w:pPr>
            <w:r w:rsidRPr="001A28DB">
              <w:rPr>
                <w:sz w:val="18"/>
                <w:szCs w:val="18"/>
              </w:rPr>
              <w:t>73</w:t>
            </w:r>
          </w:p>
        </w:tc>
        <w:tc>
          <w:tcPr>
            <w:tcW w:w="505" w:type="dxa"/>
          </w:tcPr>
          <w:p w:rsidR="00EB6657" w:rsidRPr="001A28DB" w:rsidRDefault="00EB6657" w:rsidP="00EE3156">
            <w:pPr>
              <w:snapToGrid w:val="0"/>
              <w:rPr>
                <w:sz w:val="18"/>
                <w:szCs w:val="18"/>
              </w:rPr>
            </w:pPr>
            <w:r w:rsidRPr="001A28DB">
              <w:rPr>
                <w:sz w:val="18"/>
                <w:szCs w:val="18"/>
              </w:rPr>
              <w:t>3</w:t>
            </w:r>
          </w:p>
        </w:tc>
        <w:tc>
          <w:tcPr>
            <w:tcW w:w="1637" w:type="dxa"/>
          </w:tcPr>
          <w:p w:rsidR="00EB6657" w:rsidRPr="001A28DB" w:rsidRDefault="00EB6657" w:rsidP="00EE3156">
            <w:pPr>
              <w:snapToGrid w:val="0"/>
              <w:rPr>
                <w:sz w:val="18"/>
                <w:szCs w:val="18"/>
              </w:rPr>
            </w:pPr>
            <w:r w:rsidRPr="001A28DB">
              <w:rPr>
                <w:sz w:val="18"/>
                <w:szCs w:val="18"/>
              </w:rPr>
              <w:t>Alfanumérico</w:t>
            </w:r>
          </w:p>
        </w:tc>
        <w:tc>
          <w:tcPr>
            <w:tcW w:w="2177" w:type="dxa"/>
          </w:tcPr>
          <w:p w:rsidR="00EB6657" w:rsidRPr="001A28DB" w:rsidRDefault="00EB6657" w:rsidP="00EE3156">
            <w:pPr>
              <w:snapToGrid w:val="0"/>
              <w:rPr>
                <w:sz w:val="18"/>
                <w:szCs w:val="18"/>
              </w:rPr>
            </w:pPr>
            <w:r w:rsidRPr="001A28DB">
              <w:rPr>
                <w:sz w:val="18"/>
                <w:szCs w:val="18"/>
              </w:rPr>
              <w:t xml:space="preserve">BIT 39 (modificado) </w:t>
            </w:r>
          </w:p>
        </w:tc>
        <w:tc>
          <w:tcPr>
            <w:tcW w:w="2004" w:type="dxa"/>
          </w:tcPr>
          <w:p w:rsidR="00EB6657" w:rsidRPr="001A28DB" w:rsidRDefault="00EB6657" w:rsidP="00EE3156">
            <w:pPr>
              <w:snapToGrid w:val="0"/>
              <w:rPr>
                <w:sz w:val="18"/>
                <w:szCs w:val="18"/>
              </w:rPr>
            </w:pPr>
            <w:r w:rsidRPr="001A28DB">
              <w:rPr>
                <w:sz w:val="18"/>
                <w:szCs w:val="18"/>
              </w:rPr>
              <w:t>Tabla 1</w:t>
            </w:r>
          </w:p>
          <w:p w:rsidR="00EB6657" w:rsidRPr="001A28DB" w:rsidRDefault="00EB6657" w:rsidP="00EE3156">
            <w:pPr>
              <w:snapToGrid w:val="0"/>
              <w:rPr>
                <w:sz w:val="18"/>
                <w:szCs w:val="18"/>
              </w:rPr>
            </w:pPr>
            <w:r w:rsidRPr="001A28DB">
              <w:rPr>
                <w:sz w:val="18"/>
                <w:szCs w:val="18"/>
              </w:rPr>
              <w:t>El campo constar</w:t>
            </w:r>
            <w:r w:rsidRPr="001A28DB">
              <w:rPr>
                <w:rFonts w:hint="eastAsia"/>
                <w:sz w:val="18"/>
                <w:szCs w:val="18"/>
              </w:rPr>
              <w:t>á</w:t>
            </w:r>
            <w:r w:rsidRPr="001A28DB">
              <w:rPr>
                <w:sz w:val="18"/>
                <w:szCs w:val="18"/>
              </w:rPr>
              <w:t xml:space="preserve"> de los 2 caracteres actuales de visanet m</w:t>
            </w:r>
            <w:r w:rsidRPr="001A28DB">
              <w:rPr>
                <w:rFonts w:hint="eastAsia"/>
                <w:sz w:val="18"/>
                <w:szCs w:val="18"/>
              </w:rPr>
              <w:t>á</w:t>
            </w:r>
            <w:r w:rsidRPr="001A28DB">
              <w:rPr>
                <w:sz w:val="18"/>
                <w:szCs w:val="18"/>
              </w:rPr>
              <w:t>s un blanco al final</w:t>
            </w:r>
          </w:p>
        </w:tc>
        <w:tc>
          <w:tcPr>
            <w:tcW w:w="1193" w:type="dxa"/>
          </w:tcPr>
          <w:p w:rsidR="00EB6657" w:rsidRPr="001A28DB" w:rsidRDefault="00EB6657" w:rsidP="00EE3156">
            <w:pPr>
              <w:snapToGrid w:val="0"/>
              <w:rPr>
                <w:sz w:val="18"/>
                <w:szCs w:val="18"/>
              </w:rPr>
            </w:pPr>
            <w:r w:rsidRPr="001A28DB">
              <w:rPr>
                <w:sz w:val="18"/>
                <w:szCs w:val="18"/>
              </w:rPr>
              <w:t>ZZb</w:t>
            </w:r>
          </w:p>
          <w:p w:rsidR="00EB6657" w:rsidRPr="001A28DB" w:rsidRDefault="00EB6657" w:rsidP="00EE3156">
            <w:pPr>
              <w:snapToGrid w:val="0"/>
              <w:rPr>
                <w:sz w:val="18"/>
                <w:szCs w:val="18"/>
              </w:rPr>
            </w:pPr>
            <w:r w:rsidRPr="001A28DB">
              <w:rPr>
                <w:sz w:val="18"/>
                <w:szCs w:val="18"/>
              </w:rPr>
              <w:t>(b: blanco a la derecha)</w:t>
            </w:r>
          </w:p>
        </w:tc>
      </w:tr>
      <w:tr w:rsidR="00EB6657" w:rsidRPr="001A28DB" w:rsidTr="00EB6657">
        <w:trPr>
          <w:cnfStyle w:val="000000100000"/>
        </w:trPr>
        <w:tc>
          <w:tcPr>
            <w:tcW w:w="1793" w:type="dxa"/>
          </w:tcPr>
          <w:p w:rsidR="00EB6657" w:rsidRPr="001A28DB" w:rsidRDefault="00EB6657" w:rsidP="00EE3156">
            <w:pPr>
              <w:snapToGrid w:val="0"/>
              <w:rPr>
                <w:b/>
                <w:sz w:val="18"/>
                <w:szCs w:val="18"/>
              </w:rPr>
            </w:pPr>
            <w:r w:rsidRPr="001A28DB">
              <w:rPr>
                <w:b/>
                <w:sz w:val="18"/>
                <w:szCs w:val="18"/>
              </w:rPr>
              <w:t>Sector de actividad</w:t>
            </w:r>
          </w:p>
        </w:tc>
        <w:tc>
          <w:tcPr>
            <w:tcW w:w="663" w:type="dxa"/>
          </w:tcPr>
          <w:p w:rsidR="00EB6657" w:rsidRPr="001A28DB" w:rsidRDefault="00EB6657" w:rsidP="00EE3156">
            <w:pPr>
              <w:snapToGrid w:val="0"/>
              <w:rPr>
                <w:sz w:val="18"/>
                <w:szCs w:val="18"/>
              </w:rPr>
            </w:pPr>
            <w:r w:rsidRPr="001A28DB">
              <w:rPr>
                <w:sz w:val="18"/>
                <w:szCs w:val="18"/>
              </w:rPr>
              <w:t>76</w:t>
            </w:r>
          </w:p>
        </w:tc>
        <w:tc>
          <w:tcPr>
            <w:tcW w:w="505" w:type="dxa"/>
          </w:tcPr>
          <w:p w:rsidR="00EB6657" w:rsidRPr="001A28DB" w:rsidRDefault="00EB6657" w:rsidP="00EE3156">
            <w:pPr>
              <w:snapToGrid w:val="0"/>
              <w:rPr>
                <w:sz w:val="18"/>
                <w:szCs w:val="18"/>
              </w:rPr>
            </w:pPr>
            <w:r w:rsidRPr="001A28DB">
              <w:rPr>
                <w:sz w:val="18"/>
                <w:szCs w:val="18"/>
              </w:rPr>
              <w:t>4</w:t>
            </w:r>
          </w:p>
        </w:tc>
        <w:tc>
          <w:tcPr>
            <w:tcW w:w="1637" w:type="dxa"/>
          </w:tcPr>
          <w:p w:rsidR="00EB6657" w:rsidRPr="001A28DB" w:rsidRDefault="00EB6657" w:rsidP="00EE3156">
            <w:pPr>
              <w:snapToGrid w:val="0"/>
              <w:rPr>
                <w:sz w:val="18"/>
                <w:szCs w:val="18"/>
              </w:rPr>
            </w:pPr>
            <w:r w:rsidRPr="001A28DB">
              <w:rPr>
                <w:sz w:val="18"/>
                <w:szCs w:val="18"/>
              </w:rPr>
              <w:t>Numérico</w:t>
            </w:r>
          </w:p>
        </w:tc>
        <w:tc>
          <w:tcPr>
            <w:tcW w:w="2177" w:type="dxa"/>
          </w:tcPr>
          <w:p w:rsidR="00EB6657" w:rsidRPr="001A28DB" w:rsidRDefault="00EB6657" w:rsidP="00EE3156">
            <w:pPr>
              <w:snapToGrid w:val="0"/>
              <w:rPr>
                <w:sz w:val="18"/>
                <w:szCs w:val="18"/>
              </w:rPr>
            </w:pPr>
            <w:r w:rsidRPr="001A28DB">
              <w:rPr>
                <w:sz w:val="18"/>
                <w:szCs w:val="18"/>
              </w:rPr>
              <w:t>BIT 18</w:t>
            </w:r>
          </w:p>
        </w:tc>
        <w:tc>
          <w:tcPr>
            <w:tcW w:w="2004" w:type="dxa"/>
          </w:tcPr>
          <w:p w:rsidR="00EB6657" w:rsidRPr="001A28DB" w:rsidRDefault="00EB6657" w:rsidP="00EE3156">
            <w:pPr>
              <w:snapToGrid w:val="0"/>
              <w:rPr>
                <w:sz w:val="18"/>
                <w:szCs w:val="18"/>
              </w:rPr>
            </w:pPr>
            <w:r w:rsidRPr="001A28DB">
              <w:rPr>
                <w:sz w:val="18"/>
                <w:szCs w:val="18"/>
              </w:rPr>
              <w:t xml:space="preserve">Código ISO de MCC </w:t>
            </w:r>
          </w:p>
        </w:tc>
        <w:tc>
          <w:tcPr>
            <w:tcW w:w="1193" w:type="dxa"/>
          </w:tcPr>
          <w:p w:rsidR="00EB6657" w:rsidRPr="001A28DB" w:rsidRDefault="00EB6657" w:rsidP="00EE3156">
            <w:pPr>
              <w:snapToGrid w:val="0"/>
              <w:rPr>
                <w:sz w:val="18"/>
                <w:szCs w:val="18"/>
              </w:rPr>
            </w:pPr>
            <w:r w:rsidRPr="001A28DB">
              <w:rPr>
                <w:sz w:val="18"/>
                <w:szCs w:val="18"/>
              </w:rPr>
              <w:t>9900</w:t>
            </w:r>
          </w:p>
        </w:tc>
      </w:tr>
      <w:tr w:rsidR="00EB6657" w:rsidRPr="001A28DB" w:rsidTr="00EB6657">
        <w:tc>
          <w:tcPr>
            <w:tcW w:w="1793" w:type="dxa"/>
          </w:tcPr>
          <w:p w:rsidR="00EB6657" w:rsidRPr="001A28DB" w:rsidRDefault="00EB6657" w:rsidP="00EE3156">
            <w:pPr>
              <w:snapToGrid w:val="0"/>
              <w:rPr>
                <w:b/>
                <w:sz w:val="18"/>
                <w:szCs w:val="18"/>
              </w:rPr>
            </w:pPr>
            <w:r w:rsidRPr="001A28DB">
              <w:rPr>
                <w:b/>
                <w:sz w:val="18"/>
                <w:szCs w:val="18"/>
              </w:rPr>
              <w:t>POS Condition Code</w:t>
            </w:r>
          </w:p>
        </w:tc>
        <w:tc>
          <w:tcPr>
            <w:tcW w:w="663" w:type="dxa"/>
          </w:tcPr>
          <w:p w:rsidR="00EB6657" w:rsidRPr="001A28DB" w:rsidRDefault="00EB6657" w:rsidP="00EE3156">
            <w:pPr>
              <w:snapToGrid w:val="0"/>
              <w:rPr>
                <w:sz w:val="18"/>
                <w:szCs w:val="18"/>
              </w:rPr>
            </w:pPr>
            <w:r w:rsidRPr="001A28DB">
              <w:rPr>
                <w:sz w:val="18"/>
                <w:szCs w:val="18"/>
              </w:rPr>
              <w:t>80</w:t>
            </w:r>
          </w:p>
        </w:tc>
        <w:tc>
          <w:tcPr>
            <w:tcW w:w="505" w:type="dxa"/>
          </w:tcPr>
          <w:p w:rsidR="00EB6657" w:rsidRPr="001A28DB" w:rsidRDefault="00EB6657" w:rsidP="00EE3156">
            <w:pPr>
              <w:snapToGrid w:val="0"/>
              <w:rPr>
                <w:sz w:val="18"/>
                <w:szCs w:val="18"/>
              </w:rPr>
            </w:pPr>
            <w:r w:rsidRPr="001A28DB">
              <w:rPr>
                <w:sz w:val="18"/>
                <w:szCs w:val="18"/>
              </w:rPr>
              <w:t>2</w:t>
            </w:r>
          </w:p>
        </w:tc>
        <w:tc>
          <w:tcPr>
            <w:tcW w:w="1637" w:type="dxa"/>
          </w:tcPr>
          <w:p w:rsidR="00EB6657" w:rsidRPr="001A28DB" w:rsidRDefault="00EB6657" w:rsidP="00EE3156">
            <w:pPr>
              <w:snapToGrid w:val="0"/>
              <w:rPr>
                <w:sz w:val="18"/>
                <w:szCs w:val="18"/>
              </w:rPr>
            </w:pPr>
            <w:r w:rsidRPr="001A28DB">
              <w:rPr>
                <w:sz w:val="18"/>
                <w:szCs w:val="18"/>
              </w:rPr>
              <w:t>Num</w:t>
            </w:r>
            <w:r w:rsidRPr="001A28DB">
              <w:rPr>
                <w:rFonts w:hint="eastAsia"/>
                <w:sz w:val="18"/>
                <w:szCs w:val="18"/>
              </w:rPr>
              <w:t>é</w:t>
            </w:r>
            <w:r w:rsidRPr="001A28DB">
              <w:rPr>
                <w:sz w:val="18"/>
                <w:szCs w:val="18"/>
              </w:rPr>
              <w:t>rico</w:t>
            </w:r>
          </w:p>
        </w:tc>
        <w:tc>
          <w:tcPr>
            <w:tcW w:w="2177" w:type="dxa"/>
          </w:tcPr>
          <w:p w:rsidR="00EB6657" w:rsidRPr="001A28DB" w:rsidRDefault="00EB6657" w:rsidP="00EE3156">
            <w:pPr>
              <w:snapToGrid w:val="0"/>
              <w:rPr>
                <w:sz w:val="18"/>
                <w:szCs w:val="18"/>
              </w:rPr>
            </w:pPr>
            <w:r w:rsidRPr="001A28DB">
              <w:rPr>
                <w:sz w:val="18"/>
                <w:szCs w:val="18"/>
              </w:rPr>
              <w:t xml:space="preserve">BIT 25 </w:t>
            </w:r>
          </w:p>
        </w:tc>
        <w:tc>
          <w:tcPr>
            <w:tcW w:w="2004" w:type="dxa"/>
          </w:tcPr>
          <w:p w:rsidR="00EB6657" w:rsidRPr="001A28DB" w:rsidRDefault="00EB6657" w:rsidP="00EE3156">
            <w:pPr>
              <w:snapToGrid w:val="0"/>
              <w:rPr>
                <w:sz w:val="18"/>
                <w:szCs w:val="18"/>
              </w:rPr>
            </w:pPr>
            <w:r w:rsidRPr="001A28DB">
              <w:rPr>
                <w:sz w:val="18"/>
                <w:szCs w:val="18"/>
              </w:rPr>
              <w:t>Tabla 2</w:t>
            </w:r>
          </w:p>
        </w:tc>
        <w:tc>
          <w:tcPr>
            <w:tcW w:w="1193" w:type="dxa"/>
          </w:tcPr>
          <w:p w:rsidR="00EB6657" w:rsidRPr="001A28DB" w:rsidRDefault="00EB6657" w:rsidP="00EE3156">
            <w:pPr>
              <w:snapToGrid w:val="0"/>
              <w:rPr>
                <w:sz w:val="18"/>
                <w:szCs w:val="18"/>
              </w:rPr>
            </w:pPr>
            <w:r w:rsidRPr="001A28DB">
              <w:rPr>
                <w:sz w:val="18"/>
                <w:szCs w:val="18"/>
              </w:rPr>
              <w:t>02</w:t>
            </w:r>
          </w:p>
        </w:tc>
      </w:tr>
      <w:tr w:rsidR="00EB6657" w:rsidRPr="001A28DB" w:rsidTr="00EB6657">
        <w:trPr>
          <w:cnfStyle w:val="000000100000"/>
        </w:trPr>
        <w:tc>
          <w:tcPr>
            <w:tcW w:w="1793" w:type="dxa"/>
          </w:tcPr>
          <w:p w:rsidR="00EB6657" w:rsidRPr="001A28DB" w:rsidRDefault="00EB6657" w:rsidP="00EE3156">
            <w:pPr>
              <w:snapToGrid w:val="0"/>
              <w:rPr>
                <w:b/>
                <w:sz w:val="18"/>
                <w:szCs w:val="18"/>
              </w:rPr>
            </w:pPr>
            <w:r w:rsidRPr="001A28DB">
              <w:rPr>
                <w:b/>
                <w:sz w:val="18"/>
                <w:szCs w:val="18"/>
              </w:rPr>
              <w:t>Modo de entrada</w:t>
            </w:r>
          </w:p>
        </w:tc>
        <w:tc>
          <w:tcPr>
            <w:tcW w:w="663" w:type="dxa"/>
          </w:tcPr>
          <w:p w:rsidR="00EB6657" w:rsidRPr="001A28DB" w:rsidRDefault="00EB6657" w:rsidP="00EE3156">
            <w:pPr>
              <w:snapToGrid w:val="0"/>
              <w:rPr>
                <w:sz w:val="18"/>
                <w:szCs w:val="18"/>
              </w:rPr>
            </w:pPr>
            <w:r w:rsidRPr="001A28DB">
              <w:rPr>
                <w:sz w:val="18"/>
                <w:szCs w:val="18"/>
              </w:rPr>
              <w:t>82</w:t>
            </w:r>
          </w:p>
        </w:tc>
        <w:tc>
          <w:tcPr>
            <w:tcW w:w="505" w:type="dxa"/>
          </w:tcPr>
          <w:p w:rsidR="00EB6657" w:rsidRPr="001A28DB" w:rsidRDefault="00EB6657" w:rsidP="00EE3156">
            <w:pPr>
              <w:snapToGrid w:val="0"/>
              <w:rPr>
                <w:sz w:val="18"/>
                <w:szCs w:val="18"/>
              </w:rPr>
            </w:pPr>
            <w:r w:rsidRPr="001A28DB">
              <w:rPr>
                <w:sz w:val="18"/>
                <w:szCs w:val="18"/>
              </w:rPr>
              <w:t>2</w:t>
            </w:r>
          </w:p>
        </w:tc>
        <w:tc>
          <w:tcPr>
            <w:tcW w:w="1637" w:type="dxa"/>
          </w:tcPr>
          <w:p w:rsidR="00EB6657" w:rsidRPr="001A28DB" w:rsidRDefault="00EB6657" w:rsidP="00EE3156">
            <w:pPr>
              <w:snapToGrid w:val="0"/>
              <w:rPr>
                <w:sz w:val="18"/>
                <w:szCs w:val="18"/>
              </w:rPr>
            </w:pPr>
            <w:r w:rsidRPr="001A28DB">
              <w:rPr>
                <w:sz w:val="18"/>
                <w:szCs w:val="18"/>
              </w:rPr>
              <w:t>Numérico</w:t>
            </w:r>
          </w:p>
        </w:tc>
        <w:tc>
          <w:tcPr>
            <w:tcW w:w="2177" w:type="dxa"/>
          </w:tcPr>
          <w:p w:rsidR="00EB6657" w:rsidRPr="001A28DB" w:rsidRDefault="00EB6657" w:rsidP="00EE3156">
            <w:pPr>
              <w:snapToGrid w:val="0"/>
              <w:rPr>
                <w:sz w:val="18"/>
                <w:szCs w:val="18"/>
              </w:rPr>
            </w:pPr>
            <w:r w:rsidRPr="001A28DB">
              <w:rPr>
                <w:sz w:val="18"/>
                <w:szCs w:val="18"/>
              </w:rPr>
              <w:t>BIT 22</w:t>
            </w:r>
          </w:p>
        </w:tc>
        <w:tc>
          <w:tcPr>
            <w:tcW w:w="2004" w:type="dxa"/>
          </w:tcPr>
          <w:p w:rsidR="00EB6657" w:rsidRPr="001A28DB" w:rsidRDefault="00EB6657" w:rsidP="00EE3156">
            <w:pPr>
              <w:snapToGrid w:val="0"/>
              <w:rPr>
                <w:sz w:val="18"/>
                <w:szCs w:val="18"/>
              </w:rPr>
            </w:pPr>
            <w:r w:rsidRPr="001A28DB">
              <w:rPr>
                <w:sz w:val="18"/>
                <w:szCs w:val="18"/>
              </w:rPr>
              <w:t>Tabla 3</w:t>
            </w:r>
          </w:p>
        </w:tc>
        <w:tc>
          <w:tcPr>
            <w:tcW w:w="1193" w:type="dxa"/>
          </w:tcPr>
          <w:p w:rsidR="00EB6657" w:rsidRPr="001A28DB" w:rsidRDefault="00EB6657" w:rsidP="00EE3156">
            <w:pPr>
              <w:snapToGrid w:val="0"/>
              <w:rPr>
                <w:sz w:val="18"/>
                <w:szCs w:val="18"/>
              </w:rPr>
            </w:pPr>
            <w:r w:rsidRPr="001A28DB">
              <w:rPr>
                <w:sz w:val="18"/>
                <w:szCs w:val="18"/>
              </w:rPr>
              <w:t>80</w:t>
            </w:r>
          </w:p>
        </w:tc>
      </w:tr>
      <w:tr w:rsidR="00EB6657" w:rsidRPr="001A28DB" w:rsidTr="00EB6657">
        <w:tc>
          <w:tcPr>
            <w:tcW w:w="1793" w:type="dxa"/>
          </w:tcPr>
          <w:p w:rsidR="00EB6657" w:rsidRPr="005E4D56" w:rsidRDefault="00EB6657" w:rsidP="00EE3156">
            <w:pPr>
              <w:snapToGrid w:val="0"/>
              <w:rPr>
                <w:b/>
                <w:color w:val="F79646" w:themeColor="accent6"/>
                <w:sz w:val="18"/>
                <w:szCs w:val="18"/>
              </w:rPr>
            </w:pPr>
            <w:r w:rsidRPr="005E4D56">
              <w:rPr>
                <w:b/>
                <w:color w:val="F79646" w:themeColor="accent6"/>
                <w:sz w:val="18"/>
                <w:szCs w:val="18"/>
              </w:rPr>
              <w:t>Código EC - Varejo</w:t>
            </w:r>
          </w:p>
        </w:tc>
        <w:tc>
          <w:tcPr>
            <w:tcW w:w="663" w:type="dxa"/>
          </w:tcPr>
          <w:p w:rsidR="00EB6657" w:rsidRPr="005E4D56" w:rsidRDefault="00EB6657" w:rsidP="00EE3156">
            <w:pPr>
              <w:snapToGrid w:val="0"/>
              <w:rPr>
                <w:color w:val="F79646" w:themeColor="accent6"/>
                <w:sz w:val="18"/>
                <w:szCs w:val="18"/>
              </w:rPr>
            </w:pPr>
            <w:r w:rsidRPr="005E4D56">
              <w:rPr>
                <w:color w:val="F79646" w:themeColor="accent6"/>
                <w:sz w:val="18"/>
                <w:szCs w:val="18"/>
              </w:rPr>
              <w:t>84</w:t>
            </w:r>
          </w:p>
        </w:tc>
        <w:tc>
          <w:tcPr>
            <w:tcW w:w="505" w:type="dxa"/>
          </w:tcPr>
          <w:p w:rsidR="00EB6657" w:rsidRPr="005E4D56" w:rsidRDefault="00EB6657" w:rsidP="00EE3156">
            <w:pPr>
              <w:snapToGrid w:val="0"/>
              <w:rPr>
                <w:color w:val="F79646" w:themeColor="accent6"/>
                <w:sz w:val="18"/>
                <w:szCs w:val="18"/>
              </w:rPr>
            </w:pPr>
            <w:r w:rsidRPr="005E4D56">
              <w:rPr>
                <w:color w:val="F79646" w:themeColor="accent6"/>
                <w:sz w:val="18"/>
                <w:szCs w:val="18"/>
              </w:rPr>
              <w:t>10</w:t>
            </w:r>
          </w:p>
        </w:tc>
        <w:tc>
          <w:tcPr>
            <w:tcW w:w="1637" w:type="dxa"/>
          </w:tcPr>
          <w:p w:rsidR="00EB6657" w:rsidRPr="005E4D56" w:rsidRDefault="00EB6657" w:rsidP="00EE3156">
            <w:pPr>
              <w:snapToGrid w:val="0"/>
              <w:rPr>
                <w:color w:val="F79646" w:themeColor="accent6"/>
                <w:sz w:val="18"/>
                <w:szCs w:val="18"/>
              </w:rPr>
            </w:pPr>
            <w:r w:rsidRPr="005E4D56">
              <w:rPr>
                <w:color w:val="F79646" w:themeColor="accent6"/>
                <w:sz w:val="18"/>
                <w:szCs w:val="18"/>
              </w:rPr>
              <w:t>Numérico</w:t>
            </w:r>
          </w:p>
        </w:tc>
        <w:tc>
          <w:tcPr>
            <w:tcW w:w="2177" w:type="dxa"/>
          </w:tcPr>
          <w:p w:rsidR="00EB6657" w:rsidRPr="005E4D56" w:rsidRDefault="00EB6657" w:rsidP="00EE3156">
            <w:pPr>
              <w:snapToGrid w:val="0"/>
              <w:rPr>
                <w:color w:val="F79646" w:themeColor="accent6"/>
                <w:sz w:val="18"/>
                <w:szCs w:val="18"/>
              </w:rPr>
            </w:pPr>
            <w:r w:rsidRPr="005E4D56">
              <w:rPr>
                <w:color w:val="F79646" w:themeColor="accent6"/>
                <w:sz w:val="18"/>
                <w:szCs w:val="18"/>
              </w:rPr>
              <w:t>BIT 42</w:t>
            </w:r>
          </w:p>
        </w:tc>
        <w:tc>
          <w:tcPr>
            <w:tcW w:w="2004" w:type="dxa"/>
          </w:tcPr>
          <w:p w:rsidR="00EB6657" w:rsidRPr="005E4D56" w:rsidRDefault="00EB6657" w:rsidP="00EE3156">
            <w:pPr>
              <w:rPr>
                <w:color w:val="F79646" w:themeColor="accent6"/>
                <w:sz w:val="16"/>
                <w:szCs w:val="16"/>
              </w:rPr>
            </w:pPr>
            <w:r w:rsidRPr="005E4D56">
              <w:rPr>
                <w:color w:val="F79646" w:themeColor="accent6"/>
                <w:sz w:val="16"/>
                <w:szCs w:val="16"/>
              </w:rPr>
              <w:t>ATUALMENTE ENVIAMOS CÓDIGO DO EC OPERADORA. CONFORME SOLICITADO PASSAREMOS A ENVIAR O CÓDIGO DO EC VAREJO (POSTO DE GASOLINA)</w:t>
            </w:r>
          </w:p>
        </w:tc>
        <w:tc>
          <w:tcPr>
            <w:tcW w:w="1193" w:type="dxa"/>
          </w:tcPr>
          <w:p w:rsidR="00EB6657" w:rsidRPr="005E4D56" w:rsidRDefault="00EB6657" w:rsidP="00EE3156">
            <w:pPr>
              <w:snapToGrid w:val="0"/>
              <w:rPr>
                <w:color w:val="F79646" w:themeColor="accent6"/>
                <w:sz w:val="18"/>
                <w:szCs w:val="18"/>
              </w:rPr>
            </w:pPr>
            <w:r w:rsidRPr="005E4D56">
              <w:rPr>
                <w:color w:val="F79646" w:themeColor="accent6"/>
                <w:sz w:val="18"/>
                <w:szCs w:val="18"/>
              </w:rPr>
              <w:t>0000000000</w:t>
            </w:r>
          </w:p>
        </w:tc>
      </w:tr>
      <w:tr w:rsidR="00EB6657" w:rsidRPr="001A28DB" w:rsidTr="00EB6657">
        <w:trPr>
          <w:cnfStyle w:val="000000100000"/>
        </w:trPr>
        <w:tc>
          <w:tcPr>
            <w:tcW w:w="1793" w:type="dxa"/>
          </w:tcPr>
          <w:p w:rsidR="00EB6657" w:rsidRPr="001A28DB" w:rsidRDefault="00EB6657" w:rsidP="00EE3156">
            <w:pPr>
              <w:snapToGrid w:val="0"/>
              <w:rPr>
                <w:b/>
                <w:sz w:val="18"/>
                <w:szCs w:val="18"/>
              </w:rPr>
            </w:pPr>
            <w:r w:rsidRPr="001A28DB">
              <w:rPr>
                <w:b/>
                <w:sz w:val="18"/>
                <w:szCs w:val="18"/>
              </w:rPr>
              <w:t>Capacidad de terminal</w:t>
            </w:r>
          </w:p>
        </w:tc>
        <w:tc>
          <w:tcPr>
            <w:tcW w:w="663" w:type="dxa"/>
          </w:tcPr>
          <w:p w:rsidR="00EB6657" w:rsidRPr="001A28DB" w:rsidRDefault="00EB6657" w:rsidP="00EE3156">
            <w:pPr>
              <w:snapToGrid w:val="0"/>
              <w:rPr>
                <w:sz w:val="18"/>
                <w:szCs w:val="18"/>
              </w:rPr>
            </w:pPr>
            <w:r w:rsidRPr="001A28DB">
              <w:rPr>
                <w:sz w:val="18"/>
                <w:szCs w:val="18"/>
              </w:rPr>
              <w:t>94</w:t>
            </w:r>
          </w:p>
        </w:tc>
        <w:tc>
          <w:tcPr>
            <w:tcW w:w="505" w:type="dxa"/>
          </w:tcPr>
          <w:p w:rsidR="00EB6657" w:rsidRPr="001A28DB" w:rsidRDefault="00EB6657" w:rsidP="00EE3156">
            <w:pPr>
              <w:snapToGrid w:val="0"/>
              <w:rPr>
                <w:sz w:val="18"/>
                <w:szCs w:val="18"/>
              </w:rPr>
            </w:pPr>
            <w:r w:rsidRPr="001A28DB">
              <w:rPr>
                <w:sz w:val="18"/>
                <w:szCs w:val="18"/>
              </w:rPr>
              <w:t>1</w:t>
            </w:r>
          </w:p>
        </w:tc>
        <w:tc>
          <w:tcPr>
            <w:tcW w:w="1637" w:type="dxa"/>
          </w:tcPr>
          <w:p w:rsidR="00EB6657" w:rsidRPr="001A28DB" w:rsidRDefault="00EB6657" w:rsidP="00EE3156">
            <w:pPr>
              <w:snapToGrid w:val="0"/>
              <w:rPr>
                <w:sz w:val="18"/>
                <w:szCs w:val="18"/>
              </w:rPr>
            </w:pPr>
            <w:r w:rsidRPr="001A28DB">
              <w:rPr>
                <w:sz w:val="18"/>
                <w:szCs w:val="18"/>
              </w:rPr>
              <w:t>Num</w:t>
            </w:r>
            <w:r w:rsidRPr="001A28DB">
              <w:rPr>
                <w:rFonts w:hint="eastAsia"/>
                <w:sz w:val="18"/>
                <w:szCs w:val="18"/>
              </w:rPr>
              <w:t>é</w:t>
            </w:r>
            <w:r w:rsidRPr="001A28DB">
              <w:rPr>
                <w:sz w:val="18"/>
                <w:szCs w:val="18"/>
              </w:rPr>
              <w:t>rico</w:t>
            </w:r>
          </w:p>
        </w:tc>
        <w:tc>
          <w:tcPr>
            <w:tcW w:w="2177" w:type="dxa"/>
          </w:tcPr>
          <w:p w:rsidR="00EB6657" w:rsidRPr="001A28DB" w:rsidRDefault="00EB6657" w:rsidP="00EE3156">
            <w:pPr>
              <w:snapToGrid w:val="0"/>
              <w:rPr>
                <w:sz w:val="18"/>
                <w:szCs w:val="18"/>
              </w:rPr>
            </w:pPr>
            <w:r w:rsidRPr="001A28DB">
              <w:rPr>
                <w:sz w:val="18"/>
                <w:szCs w:val="18"/>
              </w:rPr>
              <w:t>BIT 60 (posición 02)</w:t>
            </w:r>
          </w:p>
        </w:tc>
        <w:tc>
          <w:tcPr>
            <w:tcW w:w="2004" w:type="dxa"/>
          </w:tcPr>
          <w:p w:rsidR="00EB6657" w:rsidRPr="001A28DB" w:rsidRDefault="00EB6657" w:rsidP="00EE3156">
            <w:pPr>
              <w:snapToGrid w:val="0"/>
              <w:rPr>
                <w:sz w:val="18"/>
                <w:szCs w:val="18"/>
              </w:rPr>
            </w:pPr>
            <w:r w:rsidRPr="001A28DB">
              <w:rPr>
                <w:sz w:val="18"/>
                <w:szCs w:val="18"/>
              </w:rPr>
              <w:t>Tabla 4</w:t>
            </w:r>
          </w:p>
        </w:tc>
        <w:tc>
          <w:tcPr>
            <w:tcW w:w="1193" w:type="dxa"/>
          </w:tcPr>
          <w:p w:rsidR="00EB6657" w:rsidRPr="001A28DB" w:rsidRDefault="00EB6657" w:rsidP="00EE3156">
            <w:pPr>
              <w:snapToGrid w:val="0"/>
              <w:rPr>
                <w:sz w:val="18"/>
                <w:szCs w:val="18"/>
              </w:rPr>
            </w:pPr>
            <w:r w:rsidRPr="001A28DB">
              <w:rPr>
                <w:sz w:val="18"/>
                <w:szCs w:val="18"/>
              </w:rPr>
              <w:t>9</w:t>
            </w:r>
          </w:p>
        </w:tc>
      </w:tr>
      <w:tr w:rsidR="00EB6657" w:rsidRPr="001A28DB" w:rsidTr="00EB6657">
        <w:tc>
          <w:tcPr>
            <w:tcW w:w="1793" w:type="dxa"/>
          </w:tcPr>
          <w:p w:rsidR="00EB6657" w:rsidRPr="001A28DB" w:rsidRDefault="00EB6657" w:rsidP="00EE3156">
            <w:pPr>
              <w:snapToGrid w:val="0"/>
              <w:rPr>
                <w:b/>
                <w:sz w:val="18"/>
                <w:szCs w:val="18"/>
              </w:rPr>
            </w:pPr>
            <w:r w:rsidRPr="001A28DB">
              <w:rPr>
                <w:b/>
                <w:sz w:val="18"/>
                <w:szCs w:val="18"/>
              </w:rPr>
              <w:t>Pa</w:t>
            </w:r>
            <w:r w:rsidRPr="001A28DB">
              <w:rPr>
                <w:rFonts w:hint="eastAsia"/>
                <w:b/>
                <w:sz w:val="18"/>
                <w:szCs w:val="18"/>
              </w:rPr>
              <w:t>í</w:t>
            </w:r>
            <w:r w:rsidRPr="001A28DB">
              <w:rPr>
                <w:b/>
                <w:sz w:val="18"/>
                <w:szCs w:val="18"/>
              </w:rPr>
              <w:t>s origen tarjeta</w:t>
            </w:r>
          </w:p>
        </w:tc>
        <w:tc>
          <w:tcPr>
            <w:tcW w:w="663" w:type="dxa"/>
          </w:tcPr>
          <w:p w:rsidR="00EB6657" w:rsidRPr="001A28DB" w:rsidRDefault="00EB6657" w:rsidP="00EE3156">
            <w:pPr>
              <w:snapToGrid w:val="0"/>
              <w:rPr>
                <w:sz w:val="18"/>
                <w:szCs w:val="18"/>
              </w:rPr>
            </w:pPr>
            <w:r w:rsidRPr="001A28DB">
              <w:rPr>
                <w:sz w:val="18"/>
                <w:szCs w:val="18"/>
              </w:rPr>
              <w:t>95</w:t>
            </w:r>
          </w:p>
        </w:tc>
        <w:tc>
          <w:tcPr>
            <w:tcW w:w="505" w:type="dxa"/>
          </w:tcPr>
          <w:p w:rsidR="00EB6657" w:rsidRPr="001A28DB" w:rsidRDefault="00EB6657" w:rsidP="00EE3156">
            <w:pPr>
              <w:snapToGrid w:val="0"/>
              <w:rPr>
                <w:sz w:val="18"/>
                <w:szCs w:val="18"/>
              </w:rPr>
            </w:pPr>
            <w:r w:rsidRPr="001A28DB">
              <w:rPr>
                <w:sz w:val="18"/>
                <w:szCs w:val="18"/>
              </w:rPr>
              <w:t>3</w:t>
            </w:r>
          </w:p>
        </w:tc>
        <w:tc>
          <w:tcPr>
            <w:tcW w:w="1637" w:type="dxa"/>
          </w:tcPr>
          <w:p w:rsidR="00EB6657" w:rsidRPr="001A28DB" w:rsidRDefault="00EB6657" w:rsidP="00EE3156">
            <w:pPr>
              <w:snapToGrid w:val="0"/>
              <w:rPr>
                <w:sz w:val="18"/>
                <w:szCs w:val="18"/>
              </w:rPr>
            </w:pPr>
            <w:r w:rsidRPr="001A28DB">
              <w:rPr>
                <w:sz w:val="18"/>
                <w:szCs w:val="18"/>
              </w:rPr>
              <w:t>Numérico</w:t>
            </w:r>
          </w:p>
        </w:tc>
        <w:tc>
          <w:tcPr>
            <w:tcW w:w="2177" w:type="dxa"/>
          </w:tcPr>
          <w:p w:rsidR="00EB6657" w:rsidRPr="001A28DB" w:rsidRDefault="00EB6657" w:rsidP="00EE3156">
            <w:pPr>
              <w:snapToGrid w:val="0"/>
              <w:rPr>
                <w:sz w:val="18"/>
                <w:szCs w:val="18"/>
              </w:rPr>
            </w:pPr>
            <w:r w:rsidRPr="001A28DB">
              <w:rPr>
                <w:sz w:val="18"/>
                <w:szCs w:val="18"/>
              </w:rPr>
              <w:t>BIT 19</w:t>
            </w:r>
          </w:p>
        </w:tc>
        <w:tc>
          <w:tcPr>
            <w:tcW w:w="2004" w:type="dxa"/>
          </w:tcPr>
          <w:p w:rsidR="00EB6657" w:rsidRPr="001A28DB" w:rsidRDefault="00EB6657" w:rsidP="00EE3156">
            <w:pPr>
              <w:snapToGrid w:val="0"/>
              <w:rPr>
                <w:sz w:val="18"/>
                <w:szCs w:val="18"/>
              </w:rPr>
            </w:pPr>
          </w:p>
        </w:tc>
        <w:tc>
          <w:tcPr>
            <w:tcW w:w="1193" w:type="dxa"/>
          </w:tcPr>
          <w:p w:rsidR="00EB6657" w:rsidRPr="001A28DB" w:rsidRDefault="00EB6657" w:rsidP="00EE3156">
            <w:pPr>
              <w:snapToGrid w:val="0"/>
              <w:rPr>
                <w:sz w:val="18"/>
                <w:szCs w:val="18"/>
              </w:rPr>
            </w:pPr>
          </w:p>
        </w:tc>
      </w:tr>
      <w:tr w:rsidR="00EB6657" w:rsidRPr="001A28DB" w:rsidTr="00EB6657">
        <w:trPr>
          <w:cnfStyle w:val="000000100000"/>
        </w:trPr>
        <w:tc>
          <w:tcPr>
            <w:tcW w:w="1793" w:type="dxa"/>
          </w:tcPr>
          <w:p w:rsidR="00EB6657" w:rsidRPr="001A28DB" w:rsidRDefault="00EB6657" w:rsidP="00EE3156">
            <w:pPr>
              <w:snapToGrid w:val="0"/>
              <w:rPr>
                <w:b/>
                <w:sz w:val="18"/>
                <w:szCs w:val="18"/>
              </w:rPr>
            </w:pPr>
            <w:r w:rsidRPr="001A28DB">
              <w:rPr>
                <w:b/>
                <w:sz w:val="18"/>
                <w:szCs w:val="18"/>
              </w:rPr>
              <w:t>País origen del EC</w:t>
            </w:r>
          </w:p>
        </w:tc>
        <w:tc>
          <w:tcPr>
            <w:tcW w:w="663" w:type="dxa"/>
          </w:tcPr>
          <w:p w:rsidR="00EB6657" w:rsidRPr="001A28DB" w:rsidRDefault="00EB6657" w:rsidP="00EE3156">
            <w:pPr>
              <w:snapToGrid w:val="0"/>
              <w:rPr>
                <w:sz w:val="18"/>
                <w:szCs w:val="18"/>
              </w:rPr>
            </w:pPr>
            <w:r w:rsidRPr="001A28DB">
              <w:rPr>
                <w:sz w:val="18"/>
                <w:szCs w:val="18"/>
              </w:rPr>
              <w:t>98</w:t>
            </w:r>
          </w:p>
        </w:tc>
        <w:tc>
          <w:tcPr>
            <w:tcW w:w="505" w:type="dxa"/>
          </w:tcPr>
          <w:p w:rsidR="00EB6657" w:rsidRPr="001A28DB" w:rsidRDefault="00EB6657" w:rsidP="00EE3156">
            <w:pPr>
              <w:snapToGrid w:val="0"/>
              <w:rPr>
                <w:sz w:val="18"/>
                <w:szCs w:val="18"/>
              </w:rPr>
            </w:pPr>
            <w:r w:rsidRPr="001A28DB">
              <w:rPr>
                <w:sz w:val="18"/>
                <w:szCs w:val="18"/>
              </w:rPr>
              <w:t>3</w:t>
            </w:r>
          </w:p>
        </w:tc>
        <w:tc>
          <w:tcPr>
            <w:tcW w:w="1637" w:type="dxa"/>
          </w:tcPr>
          <w:p w:rsidR="00EB6657" w:rsidRPr="001A28DB" w:rsidRDefault="00EB6657" w:rsidP="00EE3156">
            <w:pPr>
              <w:snapToGrid w:val="0"/>
              <w:rPr>
                <w:sz w:val="18"/>
                <w:szCs w:val="18"/>
              </w:rPr>
            </w:pPr>
            <w:r w:rsidRPr="001A28DB">
              <w:rPr>
                <w:sz w:val="18"/>
                <w:szCs w:val="18"/>
              </w:rPr>
              <w:t>Num</w:t>
            </w:r>
            <w:r w:rsidRPr="001A28DB">
              <w:rPr>
                <w:rFonts w:hint="eastAsia"/>
                <w:sz w:val="18"/>
                <w:szCs w:val="18"/>
              </w:rPr>
              <w:t>é</w:t>
            </w:r>
            <w:r w:rsidRPr="001A28DB">
              <w:rPr>
                <w:sz w:val="18"/>
                <w:szCs w:val="18"/>
              </w:rPr>
              <w:t>rico</w:t>
            </w:r>
          </w:p>
        </w:tc>
        <w:tc>
          <w:tcPr>
            <w:tcW w:w="2177" w:type="dxa"/>
          </w:tcPr>
          <w:p w:rsidR="00EB6657" w:rsidRPr="001A28DB" w:rsidRDefault="00EB6657" w:rsidP="00EE3156">
            <w:pPr>
              <w:snapToGrid w:val="0"/>
              <w:rPr>
                <w:sz w:val="18"/>
                <w:szCs w:val="18"/>
              </w:rPr>
            </w:pPr>
            <w:r w:rsidRPr="001A28DB">
              <w:rPr>
                <w:sz w:val="18"/>
                <w:szCs w:val="18"/>
              </w:rPr>
              <w:t>Parte del BIT 43</w:t>
            </w:r>
          </w:p>
        </w:tc>
        <w:tc>
          <w:tcPr>
            <w:tcW w:w="2004" w:type="dxa"/>
          </w:tcPr>
          <w:p w:rsidR="00EB6657" w:rsidRPr="001A28DB" w:rsidRDefault="00EB6657" w:rsidP="00EE3156">
            <w:pPr>
              <w:snapToGrid w:val="0"/>
              <w:rPr>
                <w:sz w:val="18"/>
                <w:szCs w:val="18"/>
              </w:rPr>
            </w:pPr>
          </w:p>
        </w:tc>
        <w:tc>
          <w:tcPr>
            <w:tcW w:w="1193" w:type="dxa"/>
          </w:tcPr>
          <w:p w:rsidR="00EB6657" w:rsidRPr="001A28DB" w:rsidRDefault="00EB6657" w:rsidP="00EE3156">
            <w:pPr>
              <w:snapToGrid w:val="0"/>
              <w:rPr>
                <w:sz w:val="18"/>
                <w:szCs w:val="18"/>
              </w:rPr>
            </w:pPr>
            <w:r w:rsidRPr="001A28DB">
              <w:rPr>
                <w:sz w:val="18"/>
                <w:szCs w:val="18"/>
              </w:rPr>
              <w:t>076</w:t>
            </w:r>
          </w:p>
        </w:tc>
      </w:tr>
      <w:tr w:rsidR="00EB6657" w:rsidRPr="001A28DB" w:rsidTr="00EB6657">
        <w:tc>
          <w:tcPr>
            <w:tcW w:w="1793" w:type="dxa"/>
          </w:tcPr>
          <w:p w:rsidR="00EB6657" w:rsidRPr="001A28DB" w:rsidRDefault="00EB6657" w:rsidP="00EE3156">
            <w:pPr>
              <w:snapToGrid w:val="0"/>
              <w:rPr>
                <w:b/>
                <w:sz w:val="18"/>
                <w:szCs w:val="18"/>
              </w:rPr>
            </w:pPr>
            <w:r w:rsidRPr="001A28DB">
              <w:rPr>
                <w:b/>
                <w:sz w:val="18"/>
                <w:szCs w:val="18"/>
              </w:rPr>
              <w:t>Débito/Crédito</w:t>
            </w:r>
          </w:p>
        </w:tc>
        <w:tc>
          <w:tcPr>
            <w:tcW w:w="663" w:type="dxa"/>
          </w:tcPr>
          <w:p w:rsidR="00EB6657" w:rsidRPr="001A28DB" w:rsidRDefault="00EB6657" w:rsidP="00EE3156">
            <w:pPr>
              <w:snapToGrid w:val="0"/>
              <w:rPr>
                <w:sz w:val="18"/>
                <w:szCs w:val="18"/>
              </w:rPr>
            </w:pPr>
            <w:r w:rsidRPr="001A28DB">
              <w:rPr>
                <w:sz w:val="18"/>
                <w:szCs w:val="18"/>
              </w:rPr>
              <w:t>101</w:t>
            </w:r>
          </w:p>
        </w:tc>
        <w:tc>
          <w:tcPr>
            <w:tcW w:w="505" w:type="dxa"/>
          </w:tcPr>
          <w:p w:rsidR="00EB6657" w:rsidRPr="001A28DB" w:rsidRDefault="00EB6657" w:rsidP="00EE3156">
            <w:pPr>
              <w:snapToGrid w:val="0"/>
              <w:rPr>
                <w:sz w:val="18"/>
                <w:szCs w:val="18"/>
              </w:rPr>
            </w:pPr>
            <w:r w:rsidRPr="001A28DB">
              <w:rPr>
                <w:sz w:val="18"/>
                <w:szCs w:val="18"/>
              </w:rPr>
              <w:t>1</w:t>
            </w:r>
          </w:p>
        </w:tc>
        <w:tc>
          <w:tcPr>
            <w:tcW w:w="1637" w:type="dxa"/>
          </w:tcPr>
          <w:p w:rsidR="00EB6657" w:rsidRPr="001A28DB" w:rsidRDefault="00EB6657" w:rsidP="00EE3156">
            <w:pPr>
              <w:snapToGrid w:val="0"/>
              <w:rPr>
                <w:sz w:val="18"/>
                <w:szCs w:val="18"/>
              </w:rPr>
            </w:pPr>
            <w:r w:rsidRPr="001A28DB">
              <w:rPr>
                <w:sz w:val="18"/>
                <w:szCs w:val="18"/>
              </w:rPr>
              <w:t>Num</w:t>
            </w:r>
            <w:r w:rsidRPr="001A28DB">
              <w:rPr>
                <w:rFonts w:hint="eastAsia"/>
                <w:sz w:val="18"/>
                <w:szCs w:val="18"/>
              </w:rPr>
              <w:t>é</w:t>
            </w:r>
            <w:r w:rsidRPr="001A28DB">
              <w:rPr>
                <w:sz w:val="18"/>
                <w:szCs w:val="18"/>
              </w:rPr>
              <w:t>rico</w:t>
            </w:r>
          </w:p>
        </w:tc>
        <w:tc>
          <w:tcPr>
            <w:tcW w:w="2177" w:type="dxa"/>
          </w:tcPr>
          <w:p w:rsidR="00EB6657" w:rsidRPr="001A28DB" w:rsidRDefault="00EB6657" w:rsidP="00EE3156">
            <w:pPr>
              <w:snapToGrid w:val="0"/>
              <w:rPr>
                <w:sz w:val="18"/>
                <w:szCs w:val="18"/>
              </w:rPr>
            </w:pPr>
            <w:r w:rsidRPr="001A28DB">
              <w:rPr>
                <w:sz w:val="18"/>
                <w:szCs w:val="18"/>
              </w:rPr>
              <w:t>BIT 03</w:t>
            </w:r>
          </w:p>
        </w:tc>
        <w:tc>
          <w:tcPr>
            <w:tcW w:w="2004" w:type="dxa"/>
          </w:tcPr>
          <w:p w:rsidR="00EB6657" w:rsidRPr="001A28DB" w:rsidRDefault="00EB6657" w:rsidP="00EE3156">
            <w:pPr>
              <w:snapToGrid w:val="0"/>
              <w:rPr>
                <w:sz w:val="18"/>
                <w:szCs w:val="18"/>
              </w:rPr>
            </w:pPr>
            <w:r w:rsidRPr="001A28DB">
              <w:rPr>
                <w:sz w:val="18"/>
                <w:szCs w:val="18"/>
              </w:rPr>
              <w:t>Tabla 18</w:t>
            </w:r>
          </w:p>
        </w:tc>
        <w:tc>
          <w:tcPr>
            <w:tcW w:w="1193" w:type="dxa"/>
          </w:tcPr>
          <w:p w:rsidR="00EB6657" w:rsidRPr="001A28DB" w:rsidRDefault="00EB6657" w:rsidP="00EE3156">
            <w:pPr>
              <w:snapToGrid w:val="0"/>
              <w:rPr>
                <w:sz w:val="18"/>
                <w:szCs w:val="18"/>
              </w:rPr>
            </w:pPr>
          </w:p>
        </w:tc>
      </w:tr>
      <w:tr w:rsidR="00EB6657" w:rsidRPr="001A28DB" w:rsidTr="00EB6657">
        <w:trPr>
          <w:cnfStyle w:val="000000100000"/>
        </w:trPr>
        <w:tc>
          <w:tcPr>
            <w:tcW w:w="1793" w:type="dxa"/>
          </w:tcPr>
          <w:p w:rsidR="00EB6657" w:rsidRPr="001A28DB" w:rsidRDefault="00EB6657" w:rsidP="00EE3156">
            <w:pPr>
              <w:snapToGrid w:val="0"/>
              <w:rPr>
                <w:b/>
                <w:sz w:val="18"/>
                <w:szCs w:val="18"/>
              </w:rPr>
            </w:pPr>
            <w:r w:rsidRPr="001A28DB">
              <w:rPr>
                <w:b/>
                <w:sz w:val="18"/>
                <w:szCs w:val="18"/>
              </w:rPr>
              <w:t>Parcelado</w:t>
            </w:r>
          </w:p>
        </w:tc>
        <w:tc>
          <w:tcPr>
            <w:tcW w:w="663" w:type="dxa"/>
          </w:tcPr>
          <w:p w:rsidR="00EB6657" w:rsidRPr="001A28DB" w:rsidRDefault="00EB6657" w:rsidP="00EE3156">
            <w:pPr>
              <w:snapToGrid w:val="0"/>
              <w:rPr>
                <w:sz w:val="18"/>
                <w:szCs w:val="18"/>
              </w:rPr>
            </w:pPr>
            <w:r w:rsidRPr="001A28DB">
              <w:rPr>
                <w:sz w:val="18"/>
                <w:szCs w:val="18"/>
              </w:rPr>
              <w:t>102</w:t>
            </w:r>
          </w:p>
        </w:tc>
        <w:tc>
          <w:tcPr>
            <w:tcW w:w="505" w:type="dxa"/>
          </w:tcPr>
          <w:p w:rsidR="00EB6657" w:rsidRPr="001A28DB" w:rsidRDefault="00EB6657" w:rsidP="00EE3156">
            <w:pPr>
              <w:snapToGrid w:val="0"/>
              <w:rPr>
                <w:sz w:val="18"/>
                <w:szCs w:val="18"/>
              </w:rPr>
            </w:pPr>
            <w:r w:rsidRPr="001A28DB">
              <w:rPr>
                <w:sz w:val="18"/>
                <w:szCs w:val="18"/>
              </w:rPr>
              <w:t>1</w:t>
            </w:r>
          </w:p>
        </w:tc>
        <w:tc>
          <w:tcPr>
            <w:tcW w:w="1637" w:type="dxa"/>
          </w:tcPr>
          <w:p w:rsidR="00EB6657" w:rsidRPr="001A28DB" w:rsidRDefault="00EB6657" w:rsidP="00EE3156">
            <w:pPr>
              <w:snapToGrid w:val="0"/>
              <w:rPr>
                <w:sz w:val="18"/>
                <w:szCs w:val="18"/>
              </w:rPr>
            </w:pPr>
            <w:r w:rsidRPr="001A28DB">
              <w:rPr>
                <w:sz w:val="18"/>
                <w:szCs w:val="18"/>
              </w:rPr>
              <w:t>Num</w:t>
            </w:r>
            <w:r w:rsidRPr="001A28DB">
              <w:rPr>
                <w:rFonts w:hint="eastAsia"/>
                <w:sz w:val="18"/>
                <w:szCs w:val="18"/>
              </w:rPr>
              <w:t>é</w:t>
            </w:r>
            <w:r w:rsidRPr="001A28DB">
              <w:rPr>
                <w:sz w:val="18"/>
                <w:szCs w:val="18"/>
              </w:rPr>
              <w:t>rico</w:t>
            </w:r>
          </w:p>
        </w:tc>
        <w:tc>
          <w:tcPr>
            <w:tcW w:w="2177" w:type="dxa"/>
          </w:tcPr>
          <w:p w:rsidR="00EB6657" w:rsidRPr="001A28DB" w:rsidRDefault="00EB6657" w:rsidP="00EE3156">
            <w:pPr>
              <w:snapToGrid w:val="0"/>
              <w:rPr>
                <w:sz w:val="18"/>
                <w:szCs w:val="18"/>
              </w:rPr>
            </w:pPr>
            <w:r w:rsidRPr="001A28DB">
              <w:rPr>
                <w:sz w:val="18"/>
                <w:szCs w:val="18"/>
              </w:rPr>
              <w:t>BIT 43</w:t>
            </w:r>
          </w:p>
        </w:tc>
        <w:tc>
          <w:tcPr>
            <w:tcW w:w="2004" w:type="dxa"/>
          </w:tcPr>
          <w:p w:rsidR="00EB6657" w:rsidRPr="001A28DB" w:rsidRDefault="00EB6657" w:rsidP="00EE3156">
            <w:pPr>
              <w:snapToGrid w:val="0"/>
              <w:rPr>
                <w:sz w:val="18"/>
                <w:szCs w:val="18"/>
              </w:rPr>
            </w:pPr>
            <w:r w:rsidRPr="001A28DB">
              <w:rPr>
                <w:sz w:val="18"/>
                <w:szCs w:val="18"/>
              </w:rPr>
              <w:t>Tabla 5</w:t>
            </w:r>
          </w:p>
        </w:tc>
        <w:tc>
          <w:tcPr>
            <w:tcW w:w="1193" w:type="dxa"/>
          </w:tcPr>
          <w:p w:rsidR="00EB6657" w:rsidRPr="001A28DB" w:rsidRDefault="00EB6657" w:rsidP="00EE3156">
            <w:pPr>
              <w:snapToGrid w:val="0"/>
              <w:rPr>
                <w:sz w:val="18"/>
                <w:szCs w:val="18"/>
              </w:rPr>
            </w:pPr>
            <w:r w:rsidRPr="001A28DB">
              <w:rPr>
                <w:sz w:val="18"/>
                <w:szCs w:val="18"/>
              </w:rPr>
              <w:t>5</w:t>
            </w:r>
          </w:p>
        </w:tc>
      </w:tr>
      <w:tr w:rsidR="00EB6657" w:rsidRPr="001A28DB" w:rsidTr="00EB6657">
        <w:tc>
          <w:tcPr>
            <w:tcW w:w="1793" w:type="dxa"/>
          </w:tcPr>
          <w:p w:rsidR="00EB6657" w:rsidRPr="001A28DB" w:rsidRDefault="00EB6657" w:rsidP="00EE3156">
            <w:pPr>
              <w:snapToGrid w:val="0"/>
              <w:rPr>
                <w:b/>
                <w:sz w:val="18"/>
                <w:szCs w:val="18"/>
              </w:rPr>
            </w:pPr>
            <w:r w:rsidRPr="001A28DB">
              <w:rPr>
                <w:b/>
                <w:sz w:val="18"/>
                <w:szCs w:val="18"/>
              </w:rPr>
              <w:t>Cantidad de parcelas</w:t>
            </w:r>
          </w:p>
        </w:tc>
        <w:tc>
          <w:tcPr>
            <w:tcW w:w="663" w:type="dxa"/>
          </w:tcPr>
          <w:p w:rsidR="00EB6657" w:rsidRPr="001A28DB" w:rsidRDefault="00EB6657" w:rsidP="00EE3156">
            <w:pPr>
              <w:snapToGrid w:val="0"/>
              <w:rPr>
                <w:sz w:val="18"/>
                <w:szCs w:val="18"/>
              </w:rPr>
            </w:pPr>
            <w:r w:rsidRPr="001A28DB">
              <w:rPr>
                <w:sz w:val="18"/>
                <w:szCs w:val="18"/>
              </w:rPr>
              <w:t>103</w:t>
            </w:r>
          </w:p>
        </w:tc>
        <w:tc>
          <w:tcPr>
            <w:tcW w:w="505" w:type="dxa"/>
          </w:tcPr>
          <w:p w:rsidR="00EB6657" w:rsidRPr="001A28DB" w:rsidRDefault="00EB6657" w:rsidP="00EE3156">
            <w:pPr>
              <w:snapToGrid w:val="0"/>
              <w:rPr>
                <w:sz w:val="18"/>
                <w:szCs w:val="18"/>
              </w:rPr>
            </w:pPr>
            <w:r w:rsidRPr="001A28DB">
              <w:rPr>
                <w:sz w:val="18"/>
                <w:szCs w:val="18"/>
              </w:rPr>
              <w:t>2</w:t>
            </w:r>
          </w:p>
        </w:tc>
        <w:tc>
          <w:tcPr>
            <w:tcW w:w="1637" w:type="dxa"/>
          </w:tcPr>
          <w:p w:rsidR="00EB6657" w:rsidRPr="001A28DB" w:rsidRDefault="00EB6657" w:rsidP="00EE3156">
            <w:pPr>
              <w:snapToGrid w:val="0"/>
              <w:rPr>
                <w:sz w:val="18"/>
                <w:szCs w:val="18"/>
              </w:rPr>
            </w:pPr>
            <w:r w:rsidRPr="001A28DB">
              <w:rPr>
                <w:sz w:val="18"/>
                <w:szCs w:val="18"/>
              </w:rPr>
              <w:t>Numérico</w:t>
            </w:r>
          </w:p>
        </w:tc>
        <w:tc>
          <w:tcPr>
            <w:tcW w:w="2177" w:type="dxa"/>
          </w:tcPr>
          <w:p w:rsidR="00EB6657" w:rsidRPr="001A28DB" w:rsidRDefault="00EB6657" w:rsidP="00EE3156">
            <w:pPr>
              <w:snapToGrid w:val="0"/>
              <w:rPr>
                <w:sz w:val="18"/>
                <w:szCs w:val="18"/>
              </w:rPr>
            </w:pPr>
            <w:r w:rsidRPr="001A28DB">
              <w:rPr>
                <w:sz w:val="18"/>
                <w:szCs w:val="18"/>
              </w:rPr>
              <w:t>BIT 43</w:t>
            </w:r>
          </w:p>
        </w:tc>
        <w:tc>
          <w:tcPr>
            <w:tcW w:w="2004" w:type="dxa"/>
          </w:tcPr>
          <w:p w:rsidR="00EB6657" w:rsidRPr="001A28DB" w:rsidRDefault="00EB6657" w:rsidP="00EE3156">
            <w:pPr>
              <w:snapToGrid w:val="0"/>
              <w:rPr>
                <w:sz w:val="18"/>
                <w:szCs w:val="18"/>
              </w:rPr>
            </w:pPr>
          </w:p>
        </w:tc>
        <w:tc>
          <w:tcPr>
            <w:tcW w:w="1193" w:type="dxa"/>
          </w:tcPr>
          <w:p w:rsidR="00EB6657" w:rsidRPr="001A28DB" w:rsidRDefault="00EB6657" w:rsidP="00EE3156">
            <w:pPr>
              <w:snapToGrid w:val="0"/>
              <w:rPr>
                <w:sz w:val="18"/>
                <w:szCs w:val="18"/>
              </w:rPr>
            </w:pPr>
            <w:r w:rsidRPr="001A28DB">
              <w:rPr>
                <w:sz w:val="18"/>
                <w:szCs w:val="18"/>
              </w:rPr>
              <w:t>1</w:t>
            </w:r>
          </w:p>
        </w:tc>
      </w:tr>
      <w:tr w:rsidR="00EB6657" w:rsidRPr="001A28DB" w:rsidTr="00EB6657">
        <w:trPr>
          <w:cnfStyle w:val="000000100000"/>
        </w:trPr>
        <w:tc>
          <w:tcPr>
            <w:tcW w:w="1793" w:type="dxa"/>
          </w:tcPr>
          <w:p w:rsidR="00EB6657" w:rsidRPr="001A28DB" w:rsidRDefault="00EB6657" w:rsidP="00EE3156">
            <w:pPr>
              <w:snapToGrid w:val="0"/>
              <w:rPr>
                <w:b/>
                <w:sz w:val="18"/>
                <w:szCs w:val="18"/>
              </w:rPr>
            </w:pPr>
            <w:r w:rsidRPr="001A28DB">
              <w:rPr>
                <w:b/>
                <w:sz w:val="18"/>
                <w:szCs w:val="18"/>
              </w:rPr>
              <w:t>Zip Code</w:t>
            </w:r>
          </w:p>
        </w:tc>
        <w:tc>
          <w:tcPr>
            <w:tcW w:w="663" w:type="dxa"/>
          </w:tcPr>
          <w:p w:rsidR="00EB6657" w:rsidRPr="001A28DB" w:rsidRDefault="00EB6657" w:rsidP="00EE3156">
            <w:pPr>
              <w:snapToGrid w:val="0"/>
              <w:rPr>
                <w:sz w:val="18"/>
                <w:szCs w:val="18"/>
              </w:rPr>
            </w:pPr>
            <w:r w:rsidRPr="001A28DB">
              <w:rPr>
                <w:sz w:val="18"/>
                <w:szCs w:val="18"/>
              </w:rPr>
              <w:t>105</w:t>
            </w:r>
          </w:p>
        </w:tc>
        <w:tc>
          <w:tcPr>
            <w:tcW w:w="505" w:type="dxa"/>
          </w:tcPr>
          <w:p w:rsidR="00EB6657" w:rsidRPr="001A28DB" w:rsidRDefault="00EB6657" w:rsidP="00EE3156">
            <w:pPr>
              <w:snapToGrid w:val="0"/>
              <w:rPr>
                <w:sz w:val="18"/>
                <w:szCs w:val="18"/>
              </w:rPr>
            </w:pPr>
            <w:r w:rsidRPr="001A28DB">
              <w:rPr>
                <w:sz w:val="18"/>
                <w:szCs w:val="18"/>
              </w:rPr>
              <w:t>9</w:t>
            </w:r>
          </w:p>
        </w:tc>
        <w:tc>
          <w:tcPr>
            <w:tcW w:w="1637" w:type="dxa"/>
          </w:tcPr>
          <w:p w:rsidR="00EB6657" w:rsidRPr="001A28DB" w:rsidRDefault="00EB6657" w:rsidP="00EE3156">
            <w:pPr>
              <w:snapToGrid w:val="0"/>
              <w:rPr>
                <w:sz w:val="18"/>
                <w:szCs w:val="18"/>
              </w:rPr>
            </w:pPr>
            <w:r w:rsidRPr="001A28DB">
              <w:rPr>
                <w:sz w:val="18"/>
                <w:szCs w:val="18"/>
              </w:rPr>
              <w:t>Numérico</w:t>
            </w:r>
          </w:p>
        </w:tc>
        <w:tc>
          <w:tcPr>
            <w:tcW w:w="2177" w:type="dxa"/>
          </w:tcPr>
          <w:p w:rsidR="00EB6657" w:rsidRPr="001A28DB" w:rsidRDefault="00EB6657" w:rsidP="00EE3156">
            <w:pPr>
              <w:snapToGrid w:val="0"/>
              <w:rPr>
                <w:sz w:val="18"/>
                <w:szCs w:val="18"/>
              </w:rPr>
            </w:pPr>
            <w:r w:rsidRPr="001A28DB">
              <w:rPr>
                <w:sz w:val="18"/>
                <w:szCs w:val="18"/>
              </w:rPr>
              <w:t>BIT 59</w:t>
            </w:r>
          </w:p>
        </w:tc>
        <w:tc>
          <w:tcPr>
            <w:tcW w:w="2004" w:type="dxa"/>
          </w:tcPr>
          <w:p w:rsidR="00EB6657" w:rsidRPr="001A28DB" w:rsidRDefault="00EB6657" w:rsidP="00EE3156">
            <w:pPr>
              <w:snapToGrid w:val="0"/>
              <w:rPr>
                <w:sz w:val="18"/>
                <w:szCs w:val="18"/>
              </w:rPr>
            </w:pPr>
          </w:p>
        </w:tc>
        <w:tc>
          <w:tcPr>
            <w:tcW w:w="1193" w:type="dxa"/>
          </w:tcPr>
          <w:p w:rsidR="00EB6657" w:rsidRPr="001A28DB" w:rsidRDefault="00EB6657" w:rsidP="00EE3156">
            <w:pPr>
              <w:snapToGrid w:val="0"/>
              <w:rPr>
                <w:sz w:val="18"/>
                <w:szCs w:val="18"/>
              </w:rPr>
            </w:pPr>
            <w:r w:rsidRPr="001A28DB">
              <w:rPr>
                <w:sz w:val="18"/>
                <w:szCs w:val="18"/>
              </w:rPr>
              <w:t>000000000</w:t>
            </w:r>
          </w:p>
        </w:tc>
      </w:tr>
      <w:tr w:rsidR="00EB6657" w:rsidRPr="001A28DB" w:rsidTr="00EB6657">
        <w:tc>
          <w:tcPr>
            <w:tcW w:w="1793" w:type="dxa"/>
          </w:tcPr>
          <w:p w:rsidR="00EB6657" w:rsidRPr="001A28DB" w:rsidRDefault="00EB6657" w:rsidP="00EE3156">
            <w:pPr>
              <w:snapToGrid w:val="0"/>
              <w:rPr>
                <w:b/>
                <w:sz w:val="18"/>
                <w:szCs w:val="18"/>
              </w:rPr>
            </w:pPr>
            <w:r w:rsidRPr="001A28DB">
              <w:rPr>
                <w:b/>
                <w:sz w:val="18"/>
                <w:szCs w:val="18"/>
              </w:rPr>
              <w:t>Senha</w:t>
            </w:r>
          </w:p>
        </w:tc>
        <w:tc>
          <w:tcPr>
            <w:tcW w:w="663" w:type="dxa"/>
          </w:tcPr>
          <w:p w:rsidR="00EB6657" w:rsidRPr="001A28DB" w:rsidRDefault="00EB6657" w:rsidP="00EE3156">
            <w:pPr>
              <w:snapToGrid w:val="0"/>
              <w:rPr>
                <w:sz w:val="18"/>
                <w:szCs w:val="18"/>
              </w:rPr>
            </w:pPr>
            <w:r w:rsidRPr="001A28DB">
              <w:rPr>
                <w:sz w:val="18"/>
                <w:szCs w:val="18"/>
              </w:rPr>
              <w:t>114</w:t>
            </w:r>
          </w:p>
        </w:tc>
        <w:tc>
          <w:tcPr>
            <w:tcW w:w="505" w:type="dxa"/>
          </w:tcPr>
          <w:p w:rsidR="00EB6657" w:rsidRPr="001A28DB" w:rsidRDefault="00EB6657" w:rsidP="00EE3156">
            <w:pPr>
              <w:snapToGrid w:val="0"/>
              <w:rPr>
                <w:sz w:val="18"/>
                <w:szCs w:val="18"/>
              </w:rPr>
            </w:pPr>
            <w:r w:rsidRPr="001A28DB">
              <w:rPr>
                <w:sz w:val="18"/>
                <w:szCs w:val="18"/>
              </w:rPr>
              <w:t>1</w:t>
            </w:r>
          </w:p>
        </w:tc>
        <w:tc>
          <w:tcPr>
            <w:tcW w:w="1637" w:type="dxa"/>
          </w:tcPr>
          <w:p w:rsidR="00EB6657" w:rsidRPr="001A28DB" w:rsidRDefault="00EB6657" w:rsidP="00EE3156">
            <w:pPr>
              <w:snapToGrid w:val="0"/>
              <w:rPr>
                <w:sz w:val="18"/>
                <w:szCs w:val="18"/>
              </w:rPr>
            </w:pPr>
            <w:r w:rsidRPr="001A28DB">
              <w:rPr>
                <w:sz w:val="18"/>
                <w:szCs w:val="18"/>
              </w:rPr>
              <w:t>Numérico</w:t>
            </w:r>
          </w:p>
        </w:tc>
        <w:tc>
          <w:tcPr>
            <w:tcW w:w="2177" w:type="dxa"/>
          </w:tcPr>
          <w:p w:rsidR="00EB6657" w:rsidRPr="001A28DB" w:rsidRDefault="00EB6657" w:rsidP="00EE3156">
            <w:pPr>
              <w:snapToGrid w:val="0"/>
              <w:rPr>
                <w:sz w:val="18"/>
                <w:szCs w:val="18"/>
              </w:rPr>
            </w:pPr>
            <w:r w:rsidRPr="001A28DB">
              <w:rPr>
                <w:sz w:val="18"/>
                <w:szCs w:val="18"/>
              </w:rPr>
              <w:t>BIT 52</w:t>
            </w:r>
          </w:p>
        </w:tc>
        <w:tc>
          <w:tcPr>
            <w:tcW w:w="2004" w:type="dxa"/>
          </w:tcPr>
          <w:p w:rsidR="00EB6657" w:rsidRPr="001A28DB" w:rsidRDefault="00EB6657" w:rsidP="00EE3156">
            <w:pPr>
              <w:snapToGrid w:val="0"/>
              <w:rPr>
                <w:sz w:val="18"/>
                <w:szCs w:val="18"/>
              </w:rPr>
            </w:pPr>
            <w:r w:rsidRPr="001A28DB">
              <w:rPr>
                <w:sz w:val="18"/>
                <w:szCs w:val="18"/>
              </w:rPr>
              <w:t>Tabla 6</w:t>
            </w:r>
          </w:p>
        </w:tc>
        <w:tc>
          <w:tcPr>
            <w:tcW w:w="1193" w:type="dxa"/>
          </w:tcPr>
          <w:p w:rsidR="00EB6657" w:rsidRPr="001A28DB" w:rsidRDefault="00EB6657" w:rsidP="00EE3156">
            <w:pPr>
              <w:snapToGrid w:val="0"/>
              <w:rPr>
                <w:sz w:val="18"/>
                <w:szCs w:val="18"/>
              </w:rPr>
            </w:pPr>
            <w:r w:rsidRPr="001A28DB">
              <w:rPr>
                <w:sz w:val="18"/>
                <w:szCs w:val="18"/>
              </w:rPr>
              <w:t>9</w:t>
            </w:r>
          </w:p>
        </w:tc>
      </w:tr>
      <w:tr w:rsidR="00EB6657" w:rsidRPr="001A28DB" w:rsidTr="00EB6657">
        <w:trPr>
          <w:cnfStyle w:val="000000100000"/>
        </w:trPr>
        <w:tc>
          <w:tcPr>
            <w:tcW w:w="1793" w:type="dxa"/>
          </w:tcPr>
          <w:p w:rsidR="00EB6657" w:rsidRPr="001A28DB" w:rsidRDefault="00EB6657" w:rsidP="00EE3156">
            <w:pPr>
              <w:snapToGrid w:val="0"/>
              <w:rPr>
                <w:b/>
                <w:sz w:val="18"/>
                <w:szCs w:val="18"/>
              </w:rPr>
            </w:pPr>
            <w:r w:rsidRPr="001A28DB">
              <w:rPr>
                <w:b/>
                <w:sz w:val="18"/>
                <w:szCs w:val="18"/>
              </w:rPr>
              <w:t>CVV2</w:t>
            </w:r>
          </w:p>
        </w:tc>
        <w:tc>
          <w:tcPr>
            <w:tcW w:w="663" w:type="dxa"/>
          </w:tcPr>
          <w:p w:rsidR="00EB6657" w:rsidRPr="001A28DB" w:rsidRDefault="00EB6657" w:rsidP="00EE3156">
            <w:pPr>
              <w:snapToGrid w:val="0"/>
              <w:rPr>
                <w:sz w:val="18"/>
                <w:szCs w:val="18"/>
              </w:rPr>
            </w:pPr>
            <w:r w:rsidRPr="001A28DB">
              <w:rPr>
                <w:sz w:val="18"/>
                <w:szCs w:val="18"/>
              </w:rPr>
              <w:t>115</w:t>
            </w:r>
          </w:p>
        </w:tc>
        <w:tc>
          <w:tcPr>
            <w:tcW w:w="505" w:type="dxa"/>
          </w:tcPr>
          <w:p w:rsidR="00EB6657" w:rsidRPr="001A28DB" w:rsidRDefault="00EB6657" w:rsidP="00EE3156">
            <w:pPr>
              <w:snapToGrid w:val="0"/>
              <w:rPr>
                <w:sz w:val="18"/>
                <w:szCs w:val="18"/>
              </w:rPr>
            </w:pPr>
            <w:r w:rsidRPr="001A28DB">
              <w:rPr>
                <w:sz w:val="18"/>
                <w:szCs w:val="18"/>
              </w:rPr>
              <w:t>1</w:t>
            </w:r>
          </w:p>
        </w:tc>
        <w:tc>
          <w:tcPr>
            <w:tcW w:w="1637" w:type="dxa"/>
          </w:tcPr>
          <w:p w:rsidR="00EB6657" w:rsidRPr="001A28DB" w:rsidRDefault="00EB6657" w:rsidP="00EE3156">
            <w:pPr>
              <w:snapToGrid w:val="0"/>
              <w:rPr>
                <w:sz w:val="18"/>
                <w:szCs w:val="18"/>
              </w:rPr>
            </w:pPr>
            <w:r w:rsidRPr="001A28DB">
              <w:rPr>
                <w:sz w:val="18"/>
                <w:szCs w:val="18"/>
              </w:rPr>
              <w:t>Num</w:t>
            </w:r>
            <w:r w:rsidRPr="001A28DB">
              <w:rPr>
                <w:rFonts w:hint="eastAsia"/>
                <w:sz w:val="18"/>
                <w:szCs w:val="18"/>
              </w:rPr>
              <w:t>é</w:t>
            </w:r>
            <w:r w:rsidRPr="001A28DB">
              <w:rPr>
                <w:sz w:val="18"/>
                <w:szCs w:val="18"/>
              </w:rPr>
              <w:t>rico</w:t>
            </w:r>
          </w:p>
        </w:tc>
        <w:tc>
          <w:tcPr>
            <w:tcW w:w="2177" w:type="dxa"/>
          </w:tcPr>
          <w:p w:rsidR="00EB6657" w:rsidRPr="001A28DB" w:rsidRDefault="00EB6657" w:rsidP="00EE3156">
            <w:pPr>
              <w:snapToGrid w:val="0"/>
              <w:rPr>
                <w:sz w:val="18"/>
                <w:szCs w:val="18"/>
              </w:rPr>
            </w:pPr>
            <w:r w:rsidRPr="001A28DB">
              <w:rPr>
                <w:sz w:val="18"/>
                <w:szCs w:val="18"/>
              </w:rPr>
              <w:t xml:space="preserve">BIT 126 - Subcampo 10 </w:t>
            </w:r>
            <w:r w:rsidRPr="001A28DB">
              <w:rPr>
                <w:sz w:val="18"/>
                <w:szCs w:val="18"/>
              </w:rPr>
              <w:lastRenderedPageBreak/>
              <w:t>- posição 1</w:t>
            </w:r>
          </w:p>
        </w:tc>
        <w:tc>
          <w:tcPr>
            <w:tcW w:w="2004" w:type="dxa"/>
          </w:tcPr>
          <w:p w:rsidR="00EB6657" w:rsidRPr="001A28DB" w:rsidRDefault="00EB6657" w:rsidP="00EE3156">
            <w:pPr>
              <w:snapToGrid w:val="0"/>
              <w:rPr>
                <w:sz w:val="18"/>
                <w:szCs w:val="18"/>
              </w:rPr>
            </w:pPr>
            <w:r w:rsidRPr="001A28DB">
              <w:rPr>
                <w:sz w:val="18"/>
                <w:szCs w:val="18"/>
              </w:rPr>
              <w:lastRenderedPageBreak/>
              <w:t>Tabla 7</w:t>
            </w:r>
          </w:p>
        </w:tc>
        <w:tc>
          <w:tcPr>
            <w:tcW w:w="1193" w:type="dxa"/>
          </w:tcPr>
          <w:p w:rsidR="00EB6657" w:rsidRPr="001A28DB" w:rsidRDefault="00EB6657" w:rsidP="00EE3156">
            <w:pPr>
              <w:snapToGrid w:val="0"/>
              <w:rPr>
                <w:sz w:val="18"/>
                <w:szCs w:val="18"/>
              </w:rPr>
            </w:pPr>
            <w:r w:rsidRPr="001A28DB">
              <w:rPr>
                <w:sz w:val="18"/>
                <w:szCs w:val="18"/>
              </w:rPr>
              <w:t>3</w:t>
            </w:r>
          </w:p>
        </w:tc>
      </w:tr>
      <w:tr w:rsidR="00EB6657" w:rsidRPr="001A28DB" w:rsidTr="00EB6657">
        <w:tc>
          <w:tcPr>
            <w:tcW w:w="1793" w:type="dxa"/>
          </w:tcPr>
          <w:p w:rsidR="00EB6657" w:rsidRPr="001A28DB" w:rsidRDefault="00EB6657" w:rsidP="00EE3156">
            <w:pPr>
              <w:snapToGrid w:val="0"/>
              <w:rPr>
                <w:b/>
                <w:sz w:val="18"/>
                <w:szCs w:val="18"/>
              </w:rPr>
            </w:pPr>
            <w:r w:rsidRPr="001A28DB">
              <w:rPr>
                <w:b/>
                <w:sz w:val="18"/>
                <w:szCs w:val="18"/>
              </w:rPr>
              <w:lastRenderedPageBreak/>
              <w:t>Origen Autorizaci</w:t>
            </w:r>
            <w:r w:rsidRPr="001A28DB">
              <w:rPr>
                <w:rFonts w:hint="eastAsia"/>
                <w:b/>
                <w:sz w:val="18"/>
                <w:szCs w:val="18"/>
              </w:rPr>
              <w:t>ó</w:t>
            </w:r>
            <w:r w:rsidRPr="001A28DB">
              <w:rPr>
                <w:b/>
                <w:sz w:val="18"/>
                <w:szCs w:val="18"/>
              </w:rPr>
              <w:t>n</w:t>
            </w:r>
          </w:p>
        </w:tc>
        <w:tc>
          <w:tcPr>
            <w:tcW w:w="663" w:type="dxa"/>
          </w:tcPr>
          <w:p w:rsidR="00EB6657" w:rsidRPr="001A28DB" w:rsidRDefault="00EB6657" w:rsidP="00EE3156">
            <w:pPr>
              <w:snapToGrid w:val="0"/>
              <w:rPr>
                <w:sz w:val="18"/>
                <w:szCs w:val="18"/>
              </w:rPr>
            </w:pPr>
            <w:r w:rsidRPr="001A28DB">
              <w:rPr>
                <w:sz w:val="18"/>
                <w:szCs w:val="18"/>
              </w:rPr>
              <w:t>116</w:t>
            </w:r>
          </w:p>
        </w:tc>
        <w:tc>
          <w:tcPr>
            <w:tcW w:w="505" w:type="dxa"/>
          </w:tcPr>
          <w:p w:rsidR="00EB6657" w:rsidRPr="001A28DB" w:rsidRDefault="00EB6657" w:rsidP="00EE3156">
            <w:pPr>
              <w:snapToGrid w:val="0"/>
              <w:rPr>
                <w:sz w:val="18"/>
                <w:szCs w:val="18"/>
              </w:rPr>
            </w:pPr>
            <w:r w:rsidRPr="001A28DB">
              <w:rPr>
                <w:sz w:val="18"/>
                <w:szCs w:val="18"/>
              </w:rPr>
              <w:t>1</w:t>
            </w:r>
          </w:p>
        </w:tc>
        <w:tc>
          <w:tcPr>
            <w:tcW w:w="1637" w:type="dxa"/>
          </w:tcPr>
          <w:p w:rsidR="00EB6657" w:rsidRPr="001A28DB" w:rsidRDefault="00EB6657" w:rsidP="00EE3156">
            <w:pPr>
              <w:snapToGrid w:val="0"/>
              <w:rPr>
                <w:sz w:val="18"/>
                <w:szCs w:val="18"/>
              </w:rPr>
            </w:pPr>
            <w:r w:rsidRPr="001A28DB">
              <w:rPr>
                <w:sz w:val="18"/>
                <w:szCs w:val="18"/>
              </w:rPr>
              <w:t>Numérico</w:t>
            </w:r>
          </w:p>
        </w:tc>
        <w:tc>
          <w:tcPr>
            <w:tcW w:w="2177" w:type="dxa"/>
          </w:tcPr>
          <w:p w:rsidR="00EB6657" w:rsidRPr="001A28DB" w:rsidRDefault="00EB6657" w:rsidP="00EE3156">
            <w:pPr>
              <w:snapToGrid w:val="0"/>
              <w:rPr>
                <w:sz w:val="18"/>
                <w:szCs w:val="18"/>
              </w:rPr>
            </w:pPr>
            <w:r w:rsidRPr="001A28DB">
              <w:rPr>
                <w:sz w:val="18"/>
                <w:szCs w:val="18"/>
              </w:rPr>
              <w:t>BIT 44</w:t>
            </w:r>
          </w:p>
        </w:tc>
        <w:tc>
          <w:tcPr>
            <w:tcW w:w="2004" w:type="dxa"/>
          </w:tcPr>
          <w:p w:rsidR="00EB6657" w:rsidRPr="001A28DB" w:rsidRDefault="00EB6657" w:rsidP="00EE3156">
            <w:pPr>
              <w:snapToGrid w:val="0"/>
              <w:rPr>
                <w:sz w:val="18"/>
                <w:szCs w:val="18"/>
              </w:rPr>
            </w:pPr>
            <w:r w:rsidRPr="001A28DB">
              <w:rPr>
                <w:sz w:val="18"/>
                <w:szCs w:val="18"/>
              </w:rPr>
              <w:t>Tabla 9</w:t>
            </w:r>
          </w:p>
        </w:tc>
        <w:tc>
          <w:tcPr>
            <w:tcW w:w="1193" w:type="dxa"/>
          </w:tcPr>
          <w:p w:rsidR="00EB6657" w:rsidRPr="001A28DB" w:rsidRDefault="00EB6657" w:rsidP="00EE3156">
            <w:pPr>
              <w:snapToGrid w:val="0"/>
              <w:rPr>
                <w:sz w:val="18"/>
                <w:szCs w:val="18"/>
              </w:rPr>
            </w:pPr>
            <w:r w:rsidRPr="001A28DB">
              <w:rPr>
                <w:sz w:val="18"/>
                <w:szCs w:val="18"/>
              </w:rPr>
              <w:t>5</w:t>
            </w:r>
          </w:p>
        </w:tc>
      </w:tr>
      <w:tr w:rsidR="00EB6657" w:rsidRPr="001A28DB" w:rsidTr="00EB6657">
        <w:trPr>
          <w:cnfStyle w:val="000000100000"/>
        </w:trPr>
        <w:tc>
          <w:tcPr>
            <w:tcW w:w="1793" w:type="dxa"/>
          </w:tcPr>
          <w:p w:rsidR="00EB6657" w:rsidRPr="001A28DB" w:rsidRDefault="00EB6657" w:rsidP="00EE3156">
            <w:pPr>
              <w:snapToGrid w:val="0"/>
              <w:rPr>
                <w:b/>
                <w:sz w:val="18"/>
                <w:szCs w:val="18"/>
              </w:rPr>
            </w:pPr>
            <w:r w:rsidRPr="001A28DB">
              <w:rPr>
                <w:b/>
                <w:sz w:val="18"/>
                <w:szCs w:val="18"/>
              </w:rPr>
              <w:t>TID</w:t>
            </w:r>
          </w:p>
        </w:tc>
        <w:tc>
          <w:tcPr>
            <w:tcW w:w="663" w:type="dxa"/>
          </w:tcPr>
          <w:p w:rsidR="00EB6657" w:rsidRPr="001A28DB" w:rsidRDefault="00EB6657" w:rsidP="00EE3156">
            <w:pPr>
              <w:snapToGrid w:val="0"/>
              <w:rPr>
                <w:sz w:val="18"/>
                <w:szCs w:val="18"/>
              </w:rPr>
            </w:pPr>
            <w:r w:rsidRPr="001A28DB">
              <w:rPr>
                <w:sz w:val="18"/>
                <w:szCs w:val="18"/>
              </w:rPr>
              <w:t>117</w:t>
            </w:r>
          </w:p>
        </w:tc>
        <w:tc>
          <w:tcPr>
            <w:tcW w:w="505" w:type="dxa"/>
          </w:tcPr>
          <w:p w:rsidR="00EB6657" w:rsidRPr="001A28DB" w:rsidRDefault="00EB6657" w:rsidP="00EE3156">
            <w:pPr>
              <w:snapToGrid w:val="0"/>
              <w:rPr>
                <w:sz w:val="18"/>
                <w:szCs w:val="18"/>
              </w:rPr>
            </w:pPr>
            <w:r w:rsidRPr="001A28DB">
              <w:rPr>
                <w:sz w:val="18"/>
                <w:szCs w:val="18"/>
              </w:rPr>
              <w:t>20</w:t>
            </w:r>
          </w:p>
        </w:tc>
        <w:tc>
          <w:tcPr>
            <w:tcW w:w="1637" w:type="dxa"/>
          </w:tcPr>
          <w:p w:rsidR="00EB6657" w:rsidRPr="001A28DB" w:rsidRDefault="00EB6657" w:rsidP="00EE3156">
            <w:pPr>
              <w:snapToGrid w:val="0"/>
              <w:rPr>
                <w:sz w:val="18"/>
                <w:szCs w:val="18"/>
              </w:rPr>
            </w:pPr>
            <w:r w:rsidRPr="001A28DB">
              <w:rPr>
                <w:sz w:val="18"/>
                <w:szCs w:val="18"/>
              </w:rPr>
              <w:t>Alfanum</w:t>
            </w:r>
            <w:r w:rsidRPr="001A28DB">
              <w:rPr>
                <w:rFonts w:hint="eastAsia"/>
                <w:sz w:val="18"/>
                <w:szCs w:val="18"/>
              </w:rPr>
              <w:t>é</w:t>
            </w:r>
            <w:r w:rsidRPr="001A28DB">
              <w:rPr>
                <w:sz w:val="18"/>
                <w:szCs w:val="18"/>
              </w:rPr>
              <w:t>rico</w:t>
            </w:r>
          </w:p>
        </w:tc>
        <w:tc>
          <w:tcPr>
            <w:tcW w:w="2177" w:type="dxa"/>
          </w:tcPr>
          <w:p w:rsidR="00EB6657" w:rsidRPr="001A28DB" w:rsidRDefault="00EB6657" w:rsidP="00EE3156">
            <w:pPr>
              <w:snapToGrid w:val="0"/>
              <w:rPr>
                <w:sz w:val="18"/>
                <w:szCs w:val="18"/>
              </w:rPr>
            </w:pPr>
          </w:p>
        </w:tc>
        <w:tc>
          <w:tcPr>
            <w:tcW w:w="2004" w:type="dxa"/>
          </w:tcPr>
          <w:p w:rsidR="00EB6657" w:rsidRPr="001A28DB" w:rsidRDefault="00EB6657" w:rsidP="00EE3156">
            <w:pPr>
              <w:snapToGrid w:val="0"/>
              <w:rPr>
                <w:sz w:val="18"/>
                <w:szCs w:val="18"/>
              </w:rPr>
            </w:pPr>
            <w:r w:rsidRPr="001A28DB">
              <w:rPr>
                <w:sz w:val="18"/>
                <w:szCs w:val="18"/>
              </w:rPr>
              <w:t>Identificador de transacción elynx</w:t>
            </w:r>
          </w:p>
        </w:tc>
        <w:tc>
          <w:tcPr>
            <w:tcW w:w="1193" w:type="dxa"/>
          </w:tcPr>
          <w:p w:rsidR="00EB6657" w:rsidRPr="001A28DB" w:rsidRDefault="00EB6657" w:rsidP="00EE3156">
            <w:pPr>
              <w:snapToGrid w:val="0"/>
              <w:rPr>
                <w:sz w:val="18"/>
                <w:szCs w:val="18"/>
              </w:rPr>
            </w:pPr>
            <w:r w:rsidRPr="001A28DB">
              <w:rPr>
                <w:sz w:val="18"/>
                <w:szCs w:val="18"/>
              </w:rPr>
              <w:t>00000000000000000000</w:t>
            </w:r>
          </w:p>
        </w:tc>
      </w:tr>
      <w:tr w:rsidR="00EB6657" w:rsidRPr="001A28DB" w:rsidTr="00EB6657">
        <w:tc>
          <w:tcPr>
            <w:tcW w:w="1793" w:type="dxa"/>
          </w:tcPr>
          <w:p w:rsidR="00EB6657" w:rsidRPr="001A28DB" w:rsidRDefault="00EB6657" w:rsidP="00EE3156">
            <w:pPr>
              <w:snapToGrid w:val="0"/>
              <w:rPr>
                <w:b/>
                <w:sz w:val="18"/>
                <w:szCs w:val="18"/>
              </w:rPr>
            </w:pPr>
            <w:r w:rsidRPr="001A28DB">
              <w:rPr>
                <w:b/>
                <w:sz w:val="18"/>
                <w:szCs w:val="18"/>
              </w:rPr>
              <w:t>Código de servicio</w:t>
            </w:r>
          </w:p>
        </w:tc>
        <w:tc>
          <w:tcPr>
            <w:tcW w:w="663" w:type="dxa"/>
          </w:tcPr>
          <w:p w:rsidR="00EB6657" w:rsidRPr="001A28DB" w:rsidRDefault="00EB6657" w:rsidP="00EE3156">
            <w:pPr>
              <w:snapToGrid w:val="0"/>
              <w:rPr>
                <w:sz w:val="18"/>
                <w:szCs w:val="18"/>
              </w:rPr>
            </w:pPr>
            <w:r w:rsidRPr="001A28DB">
              <w:rPr>
                <w:sz w:val="18"/>
                <w:szCs w:val="18"/>
              </w:rPr>
              <w:t>137</w:t>
            </w:r>
          </w:p>
        </w:tc>
        <w:tc>
          <w:tcPr>
            <w:tcW w:w="505" w:type="dxa"/>
          </w:tcPr>
          <w:p w:rsidR="00EB6657" w:rsidRPr="001A28DB" w:rsidRDefault="00EB6657" w:rsidP="00EE3156">
            <w:pPr>
              <w:snapToGrid w:val="0"/>
              <w:rPr>
                <w:sz w:val="18"/>
                <w:szCs w:val="18"/>
              </w:rPr>
            </w:pPr>
            <w:r w:rsidRPr="001A28DB">
              <w:rPr>
                <w:sz w:val="18"/>
                <w:szCs w:val="18"/>
              </w:rPr>
              <w:t>3</w:t>
            </w:r>
          </w:p>
        </w:tc>
        <w:tc>
          <w:tcPr>
            <w:tcW w:w="1637" w:type="dxa"/>
          </w:tcPr>
          <w:p w:rsidR="00EB6657" w:rsidRPr="001A28DB" w:rsidRDefault="00EB6657" w:rsidP="00EE3156">
            <w:pPr>
              <w:snapToGrid w:val="0"/>
              <w:rPr>
                <w:sz w:val="18"/>
                <w:szCs w:val="18"/>
              </w:rPr>
            </w:pPr>
            <w:r w:rsidRPr="001A28DB">
              <w:rPr>
                <w:sz w:val="18"/>
                <w:szCs w:val="18"/>
              </w:rPr>
              <w:t>Num</w:t>
            </w:r>
            <w:r w:rsidRPr="001A28DB">
              <w:rPr>
                <w:rFonts w:hint="eastAsia"/>
                <w:sz w:val="18"/>
                <w:szCs w:val="18"/>
              </w:rPr>
              <w:t>é</w:t>
            </w:r>
            <w:r w:rsidRPr="001A28DB">
              <w:rPr>
                <w:sz w:val="18"/>
                <w:szCs w:val="18"/>
              </w:rPr>
              <w:t>rico</w:t>
            </w:r>
          </w:p>
        </w:tc>
        <w:tc>
          <w:tcPr>
            <w:tcW w:w="2177" w:type="dxa"/>
          </w:tcPr>
          <w:p w:rsidR="00EB6657" w:rsidRPr="001A28DB" w:rsidRDefault="00EB6657" w:rsidP="00EE3156">
            <w:pPr>
              <w:snapToGrid w:val="0"/>
              <w:rPr>
                <w:sz w:val="18"/>
                <w:szCs w:val="18"/>
              </w:rPr>
            </w:pPr>
          </w:p>
        </w:tc>
        <w:tc>
          <w:tcPr>
            <w:tcW w:w="2004" w:type="dxa"/>
          </w:tcPr>
          <w:p w:rsidR="00EB6657" w:rsidRPr="001A28DB" w:rsidRDefault="00EB6657" w:rsidP="00EE3156">
            <w:pPr>
              <w:snapToGrid w:val="0"/>
              <w:rPr>
                <w:sz w:val="18"/>
                <w:szCs w:val="18"/>
              </w:rPr>
            </w:pPr>
            <w:r w:rsidRPr="001A28DB">
              <w:rPr>
                <w:sz w:val="18"/>
                <w:szCs w:val="18"/>
              </w:rPr>
              <w:t>Tabla 15</w:t>
            </w:r>
          </w:p>
        </w:tc>
        <w:tc>
          <w:tcPr>
            <w:tcW w:w="1193" w:type="dxa"/>
          </w:tcPr>
          <w:p w:rsidR="00EB6657" w:rsidRPr="001A28DB" w:rsidRDefault="00EB6657" w:rsidP="00EE3156">
            <w:pPr>
              <w:snapToGrid w:val="0"/>
              <w:rPr>
                <w:sz w:val="18"/>
                <w:szCs w:val="18"/>
              </w:rPr>
            </w:pPr>
            <w:r w:rsidRPr="001A28DB">
              <w:rPr>
                <w:sz w:val="18"/>
                <w:szCs w:val="18"/>
              </w:rPr>
              <w:t>999</w:t>
            </w:r>
          </w:p>
        </w:tc>
      </w:tr>
      <w:tr w:rsidR="00EB6657" w:rsidRPr="001A28DB" w:rsidTr="00EB6657">
        <w:trPr>
          <w:cnfStyle w:val="000000100000"/>
        </w:trPr>
        <w:tc>
          <w:tcPr>
            <w:tcW w:w="1793" w:type="dxa"/>
          </w:tcPr>
          <w:p w:rsidR="00EB6657" w:rsidRPr="001A28DB" w:rsidRDefault="00EB6657" w:rsidP="00EE3156">
            <w:pPr>
              <w:snapToGrid w:val="0"/>
              <w:rPr>
                <w:b/>
                <w:sz w:val="18"/>
                <w:szCs w:val="18"/>
              </w:rPr>
            </w:pPr>
            <w:r w:rsidRPr="001A28DB">
              <w:rPr>
                <w:b/>
                <w:sz w:val="18"/>
                <w:szCs w:val="18"/>
              </w:rPr>
              <w:t>Fallback</w:t>
            </w:r>
          </w:p>
        </w:tc>
        <w:tc>
          <w:tcPr>
            <w:tcW w:w="663" w:type="dxa"/>
          </w:tcPr>
          <w:p w:rsidR="00EB6657" w:rsidRPr="001A28DB" w:rsidRDefault="00EB6657" w:rsidP="00EE3156">
            <w:pPr>
              <w:snapToGrid w:val="0"/>
              <w:rPr>
                <w:sz w:val="18"/>
                <w:szCs w:val="18"/>
              </w:rPr>
            </w:pPr>
            <w:r w:rsidRPr="001A28DB">
              <w:rPr>
                <w:sz w:val="18"/>
                <w:szCs w:val="18"/>
              </w:rPr>
              <w:t>140</w:t>
            </w:r>
          </w:p>
        </w:tc>
        <w:tc>
          <w:tcPr>
            <w:tcW w:w="505" w:type="dxa"/>
          </w:tcPr>
          <w:p w:rsidR="00EB6657" w:rsidRPr="001A28DB" w:rsidRDefault="00EB6657" w:rsidP="00EE3156">
            <w:pPr>
              <w:snapToGrid w:val="0"/>
              <w:rPr>
                <w:sz w:val="18"/>
                <w:szCs w:val="18"/>
              </w:rPr>
            </w:pPr>
            <w:r w:rsidRPr="001A28DB">
              <w:rPr>
                <w:sz w:val="18"/>
                <w:szCs w:val="18"/>
              </w:rPr>
              <w:t>1</w:t>
            </w:r>
          </w:p>
        </w:tc>
        <w:tc>
          <w:tcPr>
            <w:tcW w:w="1637" w:type="dxa"/>
          </w:tcPr>
          <w:p w:rsidR="00EB6657" w:rsidRPr="001A28DB" w:rsidRDefault="00EB6657" w:rsidP="00EE3156">
            <w:pPr>
              <w:snapToGrid w:val="0"/>
              <w:rPr>
                <w:sz w:val="18"/>
                <w:szCs w:val="18"/>
              </w:rPr>
            </w:pPr>
            <w:r w:rsidRPr="001A28DB">
              <w:rPr>
                <w:sz w:val="18"/>
                <w:szCs w:val="18"/>
              </w:rPr>
              <w:t>Num</w:t>
            </w:r>
            <w:r w:rsidRPr="001A28DB">
              <w:rPr>
                <w:rFonts w:hint="eastAsia"/>
                <w:sz w:val="18"/>
                <w:szCs w:val="18"/>
              </w:rPr>
              <w:t>é</w:t>
            </w:r>
            <w:r w:rsidRPr="001A28DB">
              <w:rPr>
                <w:sz w:val="18"/>
                <w:szCs w:val="18"/>
              </w:rPr>
              <w:t>rico</w:t>
            </w:r>
          </w:p>
        </w:tc>
        <w:tc>
          <w:tcPr>
            <w:tcW w:w="2177" w:type="dxa"/>
          </w:tcPr>
          <w:p w:rsidR="00EB6657" w:rsidRPr="001A28DB" w:rsidRDefault="00EB6657" w:rsidP="00EE3156">
            <w:pPr>
              <w:snapToGrid w:val="0"/>
              <w:rPr>
                <w:sz w:val="18"/>
                <w:szCs w:val="18"/>
              </w:rPr>
            </w:pPr>
          </w:p>
        </w:tc>
        <w:tc>
          <w:tcPr>
            <w:tcW w:w="2004" w:type="dxa"/>
          </w:tcPr>
          <w:p w:rsidR="00EB6657" w:rsidRPr="001A28DB" w:rsidRDefault="00EB6657" w:rsidP="00EE3156">
            <w:pPr>
              <w:snapToGrid w:val="0"/>
              <w:rPr>
                <w:sz w:val="18"/>
                <w:szCs w:val="18"/>
              </w:rPr>
            </w:pPr>
            <w:r w:rsidRPr="001A28DB">
              <w:rPr>
                <w:sz w:val="18"/>
                <w:szCs w:val="18"/>
              </w:rPr>
              <w:t>Tabla 19</w:t>
            </w:r>
          </w:p>
        </w:tc>
        <w:tc>
          <w:tcPr>
            <w:tcW w:w="1193" w:type="dxa"/>
          </w:tcPr>
          <w:p w:rsidR="00EB6657" w:rsidRPr="001A28DB" w:rsidRDefault="00EB6657" w:rsidP="00EE3156">
            <w:pPr>
              <w:snapToGrid w:val="0"/>
              <w:rPr>
                <w:sz w:val="18"/>
                <w:szCs w:val="18"/>
              </w:rPr>
            </w:pPr>
            <w:r w:rsidRPr="001A28DB">
              <w:rPr>
                <w:sz w:val="18"/>
                <w:szCs w:val="18"/>
              </w:rPr>
              <w:t>b (blanco)</w:t>
            </w:r>
          </w:p>
        </w:tc>
      </w:tr>
      <w:tr w:rsidR="00EB6657" w:rsidRPr="001A28DB" w:rsidTr="00EB6657">
        <w:tc>
          <w:tcPr>
            <w:tcW w:w="1793" w:type="dxa"/>
          </w:tcPr>
          <w:p w:rsidR="00EB6657" w:rsidRPr="001A28DB" w:rsidRDefault="00EB6657" w:rsidP="00EE3156">
            <w:pPr>
              <w:snapToGrid w:val="0"/>
              <w:rPr>
                <w:b/>
                <w:sz w:val="18"/>
                <w:szCs w:val="18"/>
              </w:rPr>
            </w:pPr>
            <w:r w:rsidRPr="001A28DB">
              <w:rPr>
                <w:b/>
                <w:sz w:val="18"/>
                <w:szCs w:val="18"/>
              </w:rPr>
              <w:t>CAM</w:t>
            </w:r>
          </w:p>
        </w:tc>
        <w:tc>
          <w:tcPr>
            <w:tcW w:w="663" w:type="dxa"/>
          </w:tcPr>
          <w:p w:rsidR="00EB6657" w:rsidRPr="001A28DB" w:rsidRDefault="00EB6657" w:rsidP="00EE3156">
            <w:pPr>
              <w:snapToGrid w:val="0"/>
              <w:rPr>
                <w:sz w:val="18"/>
                <w:szCs w:val="18"/>
              </w:rPr>
            </w:pPr>
            <w:r w:rsidRPr="001A28DB">
              <w:rPr>
                <w:sz w:val="18"/>
                <w:szCs w:val="18"/>
              </w:rPr>
              <w:t>141</w:t>
            </w:r>
          </w:p>
        </w:tc>
        <w:tc>
          <w:tcPr>
            <w:tcW w:w="505" w:type="dxa"/>
          </w:tcPr>
          <w:p w:rsidR="00EB6657" w:rsidRPr="001A28DB" w:rsidRDefault="00EB6657" w:rsidP="00EE3156">
            <w:pPr>
              <w:snapToGrid w:val="0"/>
              <w:rPr>
                <w:sz w:val="18"/>
                <w:szCs w:val="18"/>
              </w:rPr>
            </w:pPr>
            <w:r w:rsidRPr="001A28DB">
              <w:rPr>
                <w:sz w:val="18"/>
                <w:szCs w:val="18"/>
              </w:rPr>
              <w:t>1</w:t>
            </w:r>
          </w:p>
        </w:tc>
        <w:tc>
          <w:tcPr>
            <w:tcW w:w="1637" w:type="dxa"/>
          </w:tcPr>
          <w:p w:rsidR="00EB6657" w:rsidRPr="001A28DB" w:rsidRDefault="00EB6657" w:rsidP="00EE3156">
            <w:pPr>
              <w:snapToGrid w:val="0"/>
              <w:rPr>
                <w:sz w:val="18"/>
                <w:szCs w:val="18"/>
              </w:rPr>
            </w:pPr>
            <w:r w:rsidRPr="001A28DB">
              <w:rPr>
                <w:sz w:val="18"/>
                <w:szCs w:val="18"/>
              </w:rPr>
              <w:t>Alfanumérico</w:t>
            </w:r>
          </w:p>
        </w:tc>
        <w:tc>
          <w:tcPr>
            <w:tcW w:w="2177" w:type="dxa"/>
          </w:tcPr>
          <w:p w:rsidR="00EB6657" w:rsidRPr="001A28DB" w:rsidRDefault="00EB6657" w:rsidP="00EE3156">
            <w:pPr>
              <w:snapToGrid w:val="0"/>
              <w:rPr>
                <w:sz w:val="18"/>
                <w:szCs w:val="18"/>
              </w:rPr>
            </w:pPr>
            <w:r w:rsidRPr="001A28DB">
              <w:rPr>
                <w:sz w:val="18"/>
                <w:szCs w:val="18"/>
              </w:rPr>
              <w:t>Validaci</w:t>
            </w:r>
            <w:r w:rsidRPr="001A28DB">
              <w:rPr>
                <w:rFonts w:hint="eastAsia"/>
                <w:sz w:val="18"/>
                <w:szCs w:val="18"/>
              </w:rPr>
              <w:t>ó</w:t>
            </w:r>
            <w:r w:rsidRPr="001A28DB">
              <w:rPr>
                <w:sz w:val="18"/>
                <w:szCs w:val="18"/>
              </w:rPr>
              <w:t>n de CAM</w:t>
            </w:r>
          </w:p>
        </w:tc>
        <w:tc>
          <w:tcPr>
            <w:tcW w:w="2004" w:type="dxa"/>
          </w:tcPr>
          <w:p w:rsidR="00EB6657" w:rsidRPr="001A28DB" w:rsidRDefault="00EB6657" w:rsidP="00EE3156">
            <w:pPr>
              <w:snapToGrid w:val="0"/>
              <w:rPr>
                <w:sz w:val="18"/>
                <w:szCs w:val="18"/>
              </w:rPr>
            </w:pPr>
            <w:r w:rsidRPr="001A28DB">
              <w:rPr>
                <w:sz w:val="18"/>
                <w:szCs w:val="18"/>
              </w:rPr>
              <w:t>Tabla 20</w:t>
            </w:r>
          </w:p>
        </w:tc>
        <w:tc>
          <w:tcPr>
            <w:tcW w:w="1193" w:type="dxa"/>
          </w:tcPr>
          <w:p w:rsidR="00EB6657" w:rsidRPr="001A28DB" w:rsidRDefault="00EB6657" w:rsidP="00EE3156">
            <w:pPr>
              <w:snapToGrid w:val="0"/>
              <w:rPr>
                <w:sz w:val="18"/>
                <w:szCs w:val="18"/>
              </w:rPr>
            </w:pPr>
            <w:r w:rsidRPr="001A28DB">
              <w:rPr>
                <w:sz w:val="18"/>
                <w:szCs w:val="18"/>
              </w:rPr>
              <w:t>b (blanco)</w:t>
            </w:r>
          </w:p>
        </w:tc>
      </w:tr>
      <w:tr w:rsidR="00EB6657" w:rsidRPr="001A28DB" w:rsidTr="00EB6657">
        <w:trPr>
          <w:cnfStyle w:val="000000100000"/>
        </w:trPr>
        <w:tc>
          <w:tcPr>
            <w:tcW w:w="1793" w:type="dxa"/>
          </w:tcPr>
          <w:p w:rsidR="00EB6657" w:rsidRPr="001A28DB" w:rsidRDefault="00EB6657" w:rsidP="00EE3156">
            <w:pPr>
              <w:snapToGrid w:val="0"/>
              <w:rPr>
                <w:b/>
                <w:sz w:val="18"/>
                <w:szCs w:val="18"/>
              </w:rPr>
            </w:pPr>
            <w:r w:rsidRPr="001A28DB">
              <w:rPr>
                <w:b/>
                <w:sz w:val="18"/>
                <w:szCs w:val="18"/>
              </w:rPr>
              <w:t>TVR</w:t>
            </w:r>
          </w:p>
        </w:tc>
        <w:tc>
          <w:tcPr>
            <w:tcW w:w="663" w:type="dxa"/>
          </w:tcPr>
          <w:p w:rsidR="00EB6657" w:rsidRPr="001A28DB" w:rsidRDefault="00EB6657" w:rsidP="00EE3156">
            <w:pPr>
              <w:snapToGrid w:val="0"/>
              <w:rPr>
                <w:sz w:val="18"/>
                <w:szCs w:val="18"/>
              </w:rPr>
            </w:pPr>
            <w:r w:rsidRPr="001A28DB">
              <w:rPr>
                <w:sz w:val="18"/>
                <w:szCs w:val="18"/>
              </w:rPr>
              <w:t>142</w:t>
            </w:r>
          </w:p>
        </w:tc>
        <w:tc>
          <w:tcPr>
            <w:tcW w:w="505" w:type="dxa"/>
          </w:tcPr>
          <w:p w:rsidR="00EB6657" w:rsidRPr="001A28DB" w:rsidRDefault="00EB6657" w:rsidP="00EE3156">
            <w:pPr>
              <w:snapToGrid w:val="0"/>
              <w:rPr>
                <w:sz w:val="18"/>
                <w:szCs w:val="18"/>
              </w:rPr>
            </w:pPr>
            <w:r w:rsidRPr="001A28DB">
              <w:rPr>
                <w:sz w:val="18"/>
                <w:szCs w:val="18"/>
              </w:rPr>
              <w:t>10</w:t>
            </w:r>
          </w:p>
        </w:tc>
        <w:tc>
          <w:tcPr>
            <w:tcW w:w="1637" w:type="dxa"/>
          </w:tcPr>
          <w:p w:rsidR="00EB6657" w:rsidRPr="001A28DB" w:rsidRDefault="00EB6657" w:rsidP="00EE3156">
            <w:pPr>
              <w:snapToGrid w:val="0"/>
              <w:rPr>
                <w:sz w:val="18"/>
                <w:szCs w:val="18"/>
              </w:rPr>
            </w:pPr>
            <w:r w:rsidRPr="001A28DB">
              <w:rPr>
                <w:sz w:val="18"/>
                <w:szCs w:val="18"/>
              </w:rPr>
              <w:t>Alfanumérico</w:t>
            </w:r>
          </w:p>
        </w:tc>
        <w:tc>
          <w:tcPr>
            <w:tcW w:w="2177" w:type="dxa"/>
          </w:tcPr>
          <w:p w:rsidR="00EB6657" w:rsidRPr="001A28DB" w:rsidRDefault="00EB6657" w:rsidP="00EE3156">
            <w:pPr>
              <w:snapToGrid w:val="0"/>
              <w:rPr>
                <w:sz w:val="18"/>
                <w:szCs w:val="18"/>
              </w:rPr>
            </w:pPr>
            <w:r w:rsidRPr="001A28DB">
              <w:rPr>
                <w:sz w:val="18"/>
                <w:szCs w:val="18"/>
              </w:rPr>
              <w:t>C</w:t>
            </w:r>
            <w:r w:rsidRPr="001A28DB">
              <w:rPr>
                <w:rFonts w:hint="eastAsia"/>
                <w:sz w:val="18"/>
                <w:szCs w:val="18"/>
              </w:rPr>
              <w:t>ó</w:t>
            </w:r>
            <w:r w:rsidRPr="001A28DB">
              <w:rPr>
                <w:sz w:val="18"/>
                <w:szCs w:val="18"/>
              </w:rPr>
              <w:t>digo de validaci</w:t>
            </w:r>
            <w:r w:rsidRPr="001A28DB">
              <w:rPr>
                <w:rFonts w:hint="eastAsia"/>
                <w:sz w:val="18"/>
                <w:szCs w:val="18"/>
              </w:rPr>
              <w:t>ó</w:t>
            </w:r>
            <w:r w:rsidRPr="001A28DB">
              <w:rPr>
                <w:sz w:val="18"/>
                <w:szCs w:val="18"/>
              </w:rPr>
              <w:t>n de chip</w:t>
            </w:r>
          </w:p>
        </w:tc>
        <w:tc>
          <w:tcPr>
            <w:tcW w:w="2004" w:type="dxa"/>
          </w:tcPr>
          <w:p w:rsidR="00EB6657" w:rsidRPr="001A28DB" w:rsidRDefault="00EB6657" w:rsidP="00EE3156">
            <w:pPr>
              <w:snapToGrid w:val="0"/>
              <w:rPr>
                <w:sz w:val="18"/>
                <w:szCs w:val="18"/>
              </w:rPr>
            </w:pPr>
          </w:p>
        </w:tc>
        <w:tc>
          <w:tcPr>
            <w:tcW w:w="1193" w:type="dxa"/>
          </w:tcPr>
          <w:p w:rsidR="00EB6657" w:rsidRPr="001A28DB" w:rsidRDefault="00EB6657" w:rsidP="00EE3156">
            <w:pPr>
              <w:snapToGrid w:val="0"/>
              <w:rPr>
                <w:sz w:val="18"/>
                <w:szCs w:val="18"/>
              </w:rPr>
            </w:pPr>
            <w:r w:rsidRPr="001A28DB">
              <w:rPr>
                <w:sz w:val="18"/>
                <w:szCs w:val="18"/>
              </w:rPr>
              <w:t>0000000000</w:t>
            </w:r>
          </w:p>
        </w:tc>
      </w:tr>
      <w:tr w:rsidR="00EB6657" w:rsidRPr="001A28DB" w:rsidTr="00EB6657">
        <w:tc>
          <w:tcPr>
            <w:tcW w:w="1793" w:type="dxa"/>
          </w:tcPr>
          <w:p w:rsidR="00EB6657" w:rsidRPr="001A28DB" w:rsidRDefault="00EB6657" w:rsidP="00EE3156">
            <w:pPr>
              <w:snapToGrid w:val="0"/>
              <w:rPr>
                <w:b/>
                <w:sz w:val="18"/>
                <w:szCs w:val="18"/>
              </w:rPr>
            </w:pPr>
            <w:r w:rsidRPr="001A28DB">
              <w:rPr>
                <w:b/>
                <w:sz w:val="18"/>
                <w:szCs w:val="18"/>
              </w:rPr>
              <w:t>Quem respondeu</w:t>
            </w:r>
          </w:p>
        </w:tc>
        <w:tc>
          <w:tcPr>
            <w:tcW w:w="663" w:type="dxa"/>
          </w:tcPr>
          <w:p w:rsidR="00EB6657" w:rsidRPr="001A28DB" w:rsidRDefault="00EB6657" w:rsidP="00EE3156">
            <w:pPr>
              <w:snapToGrid w:val="0"/>
              <w:rPr>
                <w:sz w:val="18"/>
                <w:szCs w:val="18"/>
              </w:rPr>
            </w:pPr>
            <w:r w:rsidRPr="001A28DB">
              <w:rPr>
                <w:sz w:val="18"/>
                <w:szCs w:val="18"/>
              </w:rPr>
              <w:t>152</w:t>
            </w:r>
          </w:p>
        </w:tc>
        <w:tc>
          <w:tcPr>
            <w:tcW w:w="505" w:type="dxa"/>
          </w:tcPr>
          <w:p w:rsidR="00EB6657" w:rsidRPr="001A28DB" w:rsidRDefault="00EB6657" w:rsidP="00EE3156">
            <w:pPr>
              <w:snapToGrid w:val="0"/>
              <w:rPr>
                <w:sz w:val="18"/>
                <w:szCs w:val="18"/>
              </w:rPr>
            </w:pPr>
            <w:r w:rsidRPr="001A28DB">
              <w:rPr>
                <w:sz w:val="18"/>
                <w:szCs w:val="18"/>
              </w:rPr>
              <w:t>2</w:t>
            </w:r>
          </w:p>
        </w:tc>
        <w:tc>
          <w:tcPr>
            <w:tcW w:w="1637" w:type="dxa"/>
          </w:tcPr>
          <w:p w:rsidR="00EB6657" w:rsidRPr="001A28DB" w:rsidRDefault="00EB6657" w:rsidP="00EE3156">
            <w:pPr>
              <w:snapToGrid w:val="0"/>
              <w:rPr>
                <w:sz w:val="18"/>
                <w:szCs w:val="18"/>
              </w:rPr>
            </w:pPr>
            <w:r w:rsidRPr="001A28DB">
              <w:rPr>
                <w:sz w:val="18"/>
                <w:szCs w:val="18"/>
              </w:rPr>
              <w:t>Alfanumérico</w:t>
            </w:r>
          </w:p>
        </w:tc>
        <w:tc>
          <w:tcPr>
            <w:tcW w:w="2177" w:type="dxa"/>
          </w:tcPr>
          <w:p w:rsidR="00EB6657" w:rsidRPr="001A28DB" w:rsidRDefault="00EB6657" w:rsidP="00EE3156">
            <w:pPr>
              <w:snapToGrid w:val="0"/>
              <w:rPr>
                <w:sz w:val="18"/>
                <w:szCs w:val="18"/>
              </w:rPr>
            </w:pPr>
          </w:p>
        </w:tc>
        <w:tc>
          <w:tcPr>
            <w:tcW w:w="2004" w:type="dxa"/>
          </w:tcPr>
          <w:p w:rsidR="00EB6657" w:rsidRPr="001A28DB" w:rsidRDefault="00EB6657" w:rsidP="00EE3156">
            <w:pPr>
              <w:snapToGrid w:val="0"/>
              <w:rPr>
                <w:sz w:val="18"/>
                <w:szCs w:val="18"/>
              </w:rPr>
            </w:pPr>
            <w:r w:rsidRPr="001A28DB">
              <w:rPr>
                <w:sz w:val="18"/>
                <w:szCs w:val="18"/>
              </w:rPr>
              <w:t>Tabla 16</w:t>
            </w:r>
          </w:p>
        </w:tc>
        <w:tc>
          <w:tcPr>
            <w:tcW w:w="1193" w:type="dxa"/>
          </w:tcPr>
          <w:p w:rsidR="00EB6657" w:rsidRPr="001A28DB" w:rsidRDefault="00EB6657" w:rsidP="00EE3156">
            <w:pPr>
              <w:snapToGrid w:val="0"/>
              <w:rPr>
                <w:sz w:val="18"/>
                <w:szCs w:val="18"/>
              </w:rPr>
            </w:pPr>
            <w:r w:rsidRPr="001A28DB">
              <w:rPr>
                <w:sz w:val="18"/>
                <w:szCs w:val="18"/>
              </w:rPr>
              <w:t>00</w:t>
            </w:r>
          </w:p>
        </w:tc>
      </w:tr>
      <w:tr w:rsidR="00EB6657" w:rsidRPr="001A28DB" w:rsidTr="00EB6657">
        <w:trPr>
          <w:cnfStyle w:val="000000100000"/>
        </w:trPr>
        <w:tc>
          <w:tcPr>
            <w:tcW w:w="1793" w:type="dxa"/>
          </w:tcPr>
          <w:p w:rsidR="00EB6657" w:rsidRPr="001A28DB" w:rsidRDefault="00EB6657" w:rsidP="00EE3156">
            <w:pPr>
              <w:snapToGrid w:val="0"/>
              <w:rPr>
                <w:b/>
                <w:sz w:val="18"/>
                <w:szCs w:val="18"/>
              </w:rPr>
            </w:pPr>
            <w:r w:rsidRPr="001A28DB">
              <w:rPr>
                <w:b/>
                <w:sz w:val="18"/>
                <w:szCs w:val="18"/>
              </w:rPr>
              <w:t>ECI/VBV</w:t>
            </w:r>
          </w:p>
        </w:tc>
        <w:tc>
          <w:tcPr>
            <w:tcW w:w="663" w:type="dxa"/>
          </w:tcPr>
          <w:p w:rsidR="00EB6657" w:rsidRPr="001A28DB" w:rsidRDefault="00EB6657" w:rsidP="00EE3156">
            <w:pPr>
              <w:snapToGrid w:val="0"/>
              <w:rPr>
                <w:sz w:val="18"/>
                <w:szCs w:val="18"/>
              </w:rPr>
            </w:pPr>
            <w:r w:rsidRPr="001A28DB">
              <w:rPr>
                <w:sz w:val="18"/>
                <w:szCs w:val="18"/>
              </w:rPr>
              <w:t>154</w:t>
            </w:r>
          </w:p>
        </w:tc>
        <w:tc>
          <w:tcPr>
            <w:tcW w:w="505" w:type="dxa"/>
          </w:tcPr>
          <w:p w:rsidR="00EB6657" w:rsidRPr="001A28DB" w:rsidRDefault="00EB6657" w:rsidP="00EE3156">
            <w:pPr>
              <w:snapToGrid w:val="0"/>
              <w:rPr>
                <w:sz w:val="18"/>
                <w:szCs w:val="18"/>
              </w:rPr>
            </w:pPr>
            <w:r w:rsidRPr="001A28DB">
              <w:rPr>
                <w:sz w:val="18"/>
                <w:szCs w:val="18"/>
              </w:rPr>
              <w:t>2</w:t>
            </w:r>
          </w:p>
        </w:tc>
        <w:tc>
          <w:tcPr>
            <w:tcW w:w="1637" w:type="dxa"/>
          </w:tcPr>
          <w:p w:rsidR="00EB6657" w:rsidRPr="001A28DB" w:rsidRDefault="00EB6657" w:rsidP="00EE3156">
            <w:pPr>
              <w:snapToGrid w:val="0"/>
              <w:rPr>
                <w:sz w:val="18"/>
                <w:szCs w:val="18"/>
              </w:rPr>
            </w:pPr>
            <w:r w:rsidRPr="001A28DB">
              <w:rPr>
                <w:sz w:val="18"/>
                <w:szCs w:val="18"/>
              </w:rPr>
              <w:t>Alfanumérico</w:t>
            </w:r>
          </w:p>
        </w:tc>
        <w:tc>
          <w:tcPr>
            <w:tcW w:w="2177" w:type="dxa"/>
          </w:tcPr>
          <w:p w:rsidR="00EB6657" w:rsidRPr="001A28DB" w:rsidRDefault="00EB6657" w:rsidP="00EE3156">
            <w:pPr>
              <w:snapToGrid w:val="0"/>
              <w:rPr>
                <w:sz w:val="18"/>
                <w:szCs w:val="18"/>
              </w:rPr>
            </w:pPr>
          </w:p>
        </w:tc>
        <w:tc>
          <w:tcPr>
            <w:tcW w:w="2004" w:type="dxa"/>
          </w:tcPr>
          <w:p w:rsidR="00EB6657" w:rsidRPr="001A28DB" w:rsidRDefault="00EB6657" w:rsidP="00EE3156">
            <w:pPr>
              <w:snapToGrid w:val="0"/>
              <w:rPr>
                <w:sz w:val="18"/>
                <w:szCs w:val="18"/>
              </w:rPr>
            </w:pPr>
            <w:r w:rsidRPr="001A28DB">
              <w:rPr>
                <w:sz w:val="18"/>
                <w:szCs w:val="18"/>
              </w:rPr>
              <w:t>Tabla 17</w:t>
            </w:r>
          </w:p>
        </w:tc>
        <w:tc>
          <w:tcPr>
            <w:tcW w:w="1193" w:type="dxa"/>
          </w:tcPr>
          <w:p w:rsidR="00EB6657" w:rsidRPr="001A28DB" w:rsidRDefault="00EB6657" w:rsidP="00EE3156">
            <w:pPr>
              <w:snapToGrid w:val="0"/>
              <w:rPr>
                <w:sz w:val="18"/>
                <w:szCs w:val="18"/>
              </w:rPr>
            </w:pPr>
            <w:r w:rsidRPr="001A28DB">
              <w:rPr>
                <w:sz w:val="18"/>
                <w:szCs w:val="18"/>
              </w:rPr>
              <w:t>00</w:t>
            </w:r>
          </w:p>
        </w:tc>
      </w:tr>
      <w:tr w:rsidR="00EB6657" w:rsidRPr="001A28DB" w:rsidTr="00EB6657">
        <w:tc>
          <w:tcPr>
            <w:tcW w:w="1793" w:type="dxa"/>
          </w:tcPr>
          <w:p w:rsidR="00EB6657" w:rsidRPr="001A28DB" w:rsidRDefault="00EB6657" w:rsidP="00EE3156">
            <w:pPr>
              <w:snapToGrid w:val="0"/>
              <w:rPr>
                <w:b/>
                <w:sz w:val="18"/>
                <w:szCs w:val="18"/>
              </w:rPr>
            </w:pPr>
            <w:r w:rsidRPr="001A28DB">
              <w:rPr>
                <w:b/>
                <w:sz w:val="18"/>
                <w:szCs w:val="18"/>
              </w:rPr>
              <w:t>CDC</w:t>
            </w:r>
          </w:p>
        </w:tc>
        <w:tc>
          <w:tcPr>
            <w:tcW w:w="663" w:type="dxa"/>
          </w:tcPr>
          <w:p w:rsidR="00EB6657" w:rsidRPr="001A28DB" w:rsidRDefault="00EB6657" w:rsidP="00EE3156">
            <w:pPr>
              <w:snapToGrid w:val="0"/>
              <w:rPr>
                <w:sz w:val="18"/>
                <w:szCs w:val="18"/>
              </w:rPr>
            </w:pPr>
            <w:r w:rsidRPr="001A28DB">
              <w:rPr>
                <w:sz w:val="18"/>
                <w:szCs w:val="18"/>
              </w:rPr>
              <w:t>156</w:t>
            </w:r>
          </w:p>
        </w:tc>
        <w:tc>
          <w:tcPr>
            <w:tcW w:w="505" w:type="dxa"/>
          </w:tcPr>
          <w:p w:rsidR="00EB6657" w:rsidRPr="001A28DB" w:rsidRDefault="00EB6657" w:rsidP="00EE3156">
            <w:pPr>
              <w:snapToGrid w:val="0"/>
              <w:rPr>
                <w:sz w:val="18"/>
                <w:szCs w:val="18"/>
              </w:rPr>
            </w:pPr>
            <w:r w:rsidRPr="001A28DB">
              <w:rPr>
                <w:sz w:val="18"/>
                <w:szCs w:val="18"/>
              </w:rPr>
              <w:t>1</w:t>
            </w:r>
          </w:p>
        </w:tc>
        <w:tc>
          <w:tcPr>
            <w:tcW w:w="1637" w:type="dxa"/>
          </w:tcPr>
          <w:p w:rsidR="00EB6657" w:rsidRPr="001A28DB" w:rsidRDefault="00EB6657" w:rsidP="00EE3156">
            <w:pPr>
              <w:snapToGrid w:val="0"/>
              <w:rPr>
                <w:sz w:val="18"/>
                <w:szCs w:val="18"/>
              </w:rPr>
            </w:pPr>
            <w:r w:rsidRPr="001A28DB">
              <w:rPr>
                <w:sz w:val="18"/>
                <w:szCs w:val="18"/>
              </w:rPr>
              <w:t>Alfanumérico</w:t>
            </w:r>
          </w:p>
        </w:tc>
        <w:tc>
          <w:tcPr>
            <w:tcW w:w="2177" w:type="dxa"/>
          </w:tcPr>
          <w:p w:rsidR="00EB6657" w:rsidRPr="001A28DB" w:rsidRDefault="00EB6657" w:rsidP="00EE3156">
            <w:pPr>
              <w:snapToGrid w:val="0"/>
              <w:rPr>
                <w:sz w:val="18"/>
                <w:szCs w:val="18"/>
              </w:rPr>
            </w:pPr>
            <w:r w:rsidRPr="001A28DB">
              <w:rPr>
                <w:sz w:val="18"/>
                <w:szCs w:val="18"/>
              </w:rPr>
              <w:t>Cr</w:t>
            </w:r>
            <w:r w:rsidRPr="001A28DB">
              <w:rPr>
                <w:rFonts w:hint="eastAsia"/>
                <w:sz w:val="18"/>
                <w:szCs w:val="18"/>
              </w:rPr>
              <w:t>é</w:t>
            </w:r>
            <w:r w:rsidRPr="001A28DB">
              <w:rPr>
                <w:sz w:val="18"/>
                <w:szCs w:val="18"/>
              </w:rPr>
              <w:t>dito pr</w:t>
            </w:r>
            <w:r w:rsidRPr="001A28DB">
              <w:rPr>
                <w:rFonts w:hint="eastAsia"/>
                <w:sz w:val="18"/>
                <w:szCs w:val="18"/>
              </w:rPr>
              <w:t>é</w:t>
            </w:r>
            <w:r w:rsidRPr="001A28DB">
              <w:rPr>
                <w:sz w:val="18"/>
                <w:szCs w:val="18"/>
              </w:rPr>
              <w:t>-aprovado para compra de material de constru</w:t>
            </w:r>
            <w:r w:rsidRPr="001A28DB">
              <w:rPr>
                <w:rFonts w:hint="eastAsia"/>
                <w:sz w:val="18"/>
                <w:szCs w:val="18"/>
              </w:rPr>
              <w:t>çã</w:t>
            </w:r>
            <w:r w:rsidRPr="001A28DB">
              <w:rPr>
                <w:sz w:val="18"/>
                <w:szCs w:val="18"/>
              </w:rPr>
              <w:t>o. Transa</w:t>
            </w:r>
            <w:r w:rsidRPr="001A28DB">
              <w:rPr>
                <w:rFonts w:hint="eastAsia"/>
                <w:sz w:val="18"/>
                <w:szCs w:val="18"/>
              </w:rPr>
              <w:t>çã</w:t>
            </w:r>
            <w:r w:rsidRPr="001A28DB">
              <w:rPr>
                <w:sz w:val="18"/>
                <w:szCs w:val="18"/>
              </w:rPr>
              <w:t>o Electron.</w:t>
            </w:r>
          </w:p>
        </w:tc>
        <w:tc>
          <w:tcPr>
            <w:tcW w:w="2004" w:type="dxa"/>
          </w:tcPr>
          <w:p w:rsidR="00EB6657" w:rsidRPr="001A28DB" w:rsidRDefault="00EB6657" w:rsidP="00EE3156">
            <w:pPr>
              <w:snapToGrid w:val="0"/>
              <w:rPr>
                <w:sz w:val="18"/>
                <w:szCs w:val="18"/>
              </w:rPr>
            </w:pPr>
            <w:r w:rsidRPr="001A28DB">
              <w:rPr>
                <w:sz w:val="18"/>
                <w:szCs w:val="18"/>
              </w:rPr>
              <w:t>Tabla 21</w:t>
            </w:r>
          </w:p>
        </w:tc>
        <w:tc>
          <w:tcPr>
            <w:tcW w:w="1193" w:type="dxa"/>
          </w:tcPr>
          <w:p w:rsidR="00EB6657" w:rsidRPr="001A28DB" w:rsidRDefault="00EB6657" w:rsidP="00EE3156">
            <w:pPr>
              <w:snapToGrid w:val="0"/>
              <w:rPr>
                <w:sz w:val="18"/>
                <w:szCs w:val="18"/>
              </w:rPr>
            </w:pPr>
            <w:r w:rsidRPr="001A28DB">
              <w:rPr>
                <w:sz w:val="18"/>
                <w:szCs w:val="18"/>
              </w:rPr>
              <w:t>N</w:t>
            </w:r>
          </w:p>
        </w:tc>
      </w:tr>
      <w:tr w:rsidR="00EB6657" w:rsidRPr="001A28DB" w:rsidTr="00EB6657">
        <w:trPr>
          <w:cnfStyle w:val="000000100000"/>
        </w:trPr>
        <w:tc>
          <w:tcPr>
            <w:tcW w:w="1793" w:type="dxa"/>
          </w:tcPr>
          <w:p w:rsidR="00EB6657" w:rsidRPr="001A28DB" w:rsidRDefault="00EB6657" w:rsidP="00EE3156">
            <w:pPr>
              <w:snapToGrid w:val="0"/>
              <w:rPr>
                <w:b/>
                <w:sz w:val="18"/>
                <w:szCs w:val="18"/>
              </w:rPr>
            </w:pPr>
            <w:r w:rsidRPr="001A28DB">
              <w:rPr>
                <w:b/>
                <w:sz w:val="18"/>
                <w:szCs w:val="18"/>
              </w:rPr>
              <w:t>Número de Terminal</w:t>
            </w:r>
          </w:p>
        </w:tc>
        <w:tc>
          <w:tcPr>
            <w:tcW w:w="663" w:type="dxa"/>
          </w:tcPr>
          <w:p w:rsidR="00EB6657" w:rsidRPr="001A28DB" w:rsidRDefault="00EB6657" w:rsidP="00EE3156">
            <w:pPr>
              <w:snapToGrid w:val="0"/>
              <w:rPr>
                <w:sz w:val="18"/>
                <w:szCs w:val="18"/>
              </w:rPr>
            </w:pPr>
            <w:r w:rsidRPr="001A28DB">
              <w:rPr>
                <w:sz w:val="18"/>
                <w:szCs w:val="18"/>
              </w:rPr>
              <w:t>157</w:t>
            </w:r>
          </w:p>
        </w:tc>
        <w:tc>
          <w:tcPr>
            <w:tcW w:w="505" w:type="dxa"/>
          </w:tcPr>
          <w:p w:rsidR="00EB6657" w:rsidRPr="001A28DB" w:rsidRDefault="00EB6657" w:rsidP="00EE3156">
            <w:pPr>
              <w:snapToGrid w:val="0"/>
              <w:rPr>
                <w:sz w:val="18"/>
                <w:szCs w:val="18"/>
              </w:rPr>
            </w:pPr>
            <w:r w:rsidRPr="001A28DB">
              <w:rPr>
                <w:sz w:val="18"/>
                <w:szCs w:val="18"/>
              </w:rPr>
              <w:t>8</w:t>
            </w:r>
          </w:p>
        </w:tc>
        <w:tc>
          <w:tcPr>
            <w:tcW w:w="1637" w:type="dxa"/>
          </w:tcPr>
          <w:p w:rsidR="00EB6657" w:rsidRPr="001A28DB" w:rsidRDefault="00EB6657" w:rsidP="00EE3156">
            <w:pPr>
              <w:snapToGrid w:val="0"/>
              <w:rPr>
                <w:sz w:val="18"/>
                <w:szCs w:val="18"/>
              </w:rPr>
            </w:pPr>
            <w:r w:rsidRPr="001A28DB">
              <w:rPr>
                <w:sz w:val="18"/>
                <w:szCs w:val="18"/>
              </w:rPr>
              <w:t>Alfanum</w:t>
            </w:r>
            <w:r w:rsidRPr="001A28DB">
              <w:rPr>
                <w:rFonts w:hint="eastAsia"/>
                <w:sz w:val="18"/>
                <w:szCs w:val="18"/>
              </w:rPr>
              <w:t>é</w:t>
            </w:r>
            <w:r w:rsidRPr="001A28DB">
              <w:rPr>
                <w:sz w:val="18"/>
                <w:szCs w:val="18"/>
              </w:rPr>
              <w:t>rico</w:t>
            </w:r>
          </w:p>
        </w:tc>
        <w:tc>
          <w:tcPr>
            <w:tcW w:w="2177" w:type="dxa"/>
          </w:tcPr>
          <w:p w:rsidR="00EB6657" w:rsidRPr="001A28DB" w:rsidRDefault="00EB6657" w:rsidP="00EE3156">
            <w:pPr>
              <w:snapToGrid w:val="0"/>
              <w:rPr>
                <w:sz w:val="18"/>
                <w:szCs w:val="18"/>
              </w:rPr>
            </w:pPr>
            <w:r w:rsidRPr="001A28DB">
              <w:rPr>
                <w:sz w:val="18"/>
                <w:szCs w:val="18"/>
              </w:rPr>
              <w:t>Código identificador único de cada POS</w:t>
            </w:r>
          </w:p>
        </w:tc>
        <w:tc>
          <w:tcPr>
            <w:tcW w:w="2004" w:type="dxa"/>
          </w:tcPr>
          <w:p w:rsidR="00EB6657" w:rsidRPr="001A28DB" w:rsidRDefault="00EB6657" w:rsidP="00EE3156">
            <w:pPr>
              <w:snapToGrid w:val="0"/>
              <w:rPr>
                <w:sz w:val="18"/>
                <w:szCs w:val="18"/>
              </w:rPr>
            </w:pPr>
          </w:p>
        </w:tc>
        <w:tc>
          <w:tcPr>
            <w:tcW w:w="1193" w:type="dxa"/>
          </w:tcPr>
          <w:p w:rsidR="00EB6657" w:rsidRPr="001A28DB" w:rsidRDefault="00EB6657" w:rsidP="00EE3156">
            <w:pPr>
              <w:snapToGrid w:val="0"/>
              <w:rPr>
                <w:sz w:val="18"/>
                <w:szCs w:val="18"/>
              </w:rPr>
            </w:pPr>
            <w:r w:rsidRPr="001A28DB">
              <w:rPr>
                <w:sz w:val="18"/>
                <w:szCs w:val="18"/>
              </w:rPr>
              <w:t>zerado</w:t>
            </w:r>
          </w:p>
        </w:tc>
      </w:tr>
      <w:tr w:rsidR="00EB6657" w:rsidRPr="001A28DB" w:rsidTr="00EB6657">
        <w:tc>
          <w:tcPr>
            <w:tcW w:w="1793" w:type="dxa"/>
          </w:tcPr>
          <w:p w:rsidR="00EB6657" w:rsidRPr="001A28DB" w:rsidRDefault="00EB6657" w:rsidP="00EE3156">
            <w:pPr>
              <w:snapToGrid w:val="0"/>
              <w:rPr>
                <w:b/>
                <w:sz w:val="18"/>
                <w:szCs w:val="18"/>
              </w:rPr>
            </w:pPr>
            <w:r w:rsidRPr="001A28DB">
              <w:rPr>
                <w:b/>
                <w:sz w:val="18"/>
                <w:szCs w:val="18"/>
              </w:rPr>
              <w:t>Nombre EC</w:t>
            </w:r>
          </w:p>
        </w:tc>
        <w:tc>
          <w:tcPr>
            <w:tcW w:w="663" w:type="dxa"/>
          </w:tcPr>
          <w:p w:rsidR="00EB6657" w:rsidRPr="001A28DB" w:rsidRDefault="00EB6657" w:rsidP="00EE3156">
            <w:pPr>
              <w:snapToGrid w:val="0"/>
              <w:rPr>
                <w:sz w:val="18"/>
                <w:szCs w:val="18"/>
              </w:rPr>
            </w:pPr>
            <w:r w:rsidRPr="001A28DB">
              <w:rPr>
                <w:sz w:val="18"/>
                <w:szCs w:val="18"/>
              </w:rPr>
              <w:t>165</w:t>
            </w:r>
          </w:p>
        </w:tc>
        <w:tc>
          <w:tcPr>
            <w:tcW w:w="505" w:type="dxa"/>
          </w:tcPr>
          <w:p w:rsidR="00EB6657" w:rsidRPr="001A28DB" w:rsidRDefault="00EB6657" w:rsidP="00EE3156">
            <w:pPr>
              <w:snapToGrid w:val="0"/>
              <w:rPr>
                <w:sz w:val="18"/>
                <w:szCs w:val="18"/>
              </w:rPr>
            </w:pPr>
            <w:r w:rsidRPr="001A28DB">
              <w:rPr>
                <w:sz w:val="18"/>
                <w:szCs w:val="18"/>
              </w:rPr>
              <w:t>32</w:t>
            </w:r>
          </w:p>
        </w:tc>
        <w:tc>
          <w:tcPr>
            <w:tcW w:w="1637" w:type="dxa"/>
          </w:tcPr>
          <w:p w:rsidR="00EB6657" w:rsidRPr="001A28DB" w:rsidRDefault="00EB6657" w:rsidP="00EE3156">
            <w:pPr>
              <w:snapToGrid w:val="0"/>
              <w:rPr>
                <w:sz w:val="18"/>
                <w:szCs w:val="18"/>
              </w:rPr>
            </w:pPr>
            <w:r w:rsidRPr="001A28DB">
              <w:rPr>
                <w:sz w:val="18"/>
                <w:szCs w:val="18"/>
              </w:rPr>
              <w:t>Alfanum</w:t>
            </w:r>
            <w:r w:rsidRPr="001A28DB">
              <w:rPr>
                <w:rFonts w:hint="eastAsia"/>
                <w:sz w:val="18"/>
                <w:szCs w:val="18"/>
              </w:rPr>
              <w:t>é</w:t>
            </w:r>
            <w:r w:rsidRPr="001A28DB">
              <w:rPr>
                <w:sz w:val="18"/>
                <w:szCs w:val="18"/>
              </w:rPr>
              <w:t>rico</w:t>
            </w:r>
          </w:p>
        </w:tc>
        <w:tc>
          <w:tcPr>
            <w:tcW w:w="2177" w:type="dxa"/>
          </w:tcPr>
          <w:p w:rsidR="00EB6657" w:rsidRPr="001A28DB" w:rsidRDefault="00EB6657" w:rsidP="00EE3156">
            <w:pPr>
              <w:snapToGrid w:val="0"/>
              <w:rPr>
                <w:sz w:val="18"/>
                <w:szCs w:val="18"/>
              </w:rPr>
            </w:pPr>
            <w:r w:rsidRPr="001A28DB">
              <w:rPr>
                <w:sz w:val="18"/>
                <w:szCs w:val="18"/>
              </w:rPr>
              <w:t>Nombre del comercio</w:t>
            </w:r>
          </w:p>
        </w:tc>
        <w:tc>
          <w:tcPr>
            <w:tcW w:w="2004" w:type="dxa"/>
          </w:tcPr>
          <w:p w:rsidR="00EB6657" w:rsidRPr="001A28DB" w:rsidRDefault="00EB6657" w:rsidP="00EE3156">
            <w:pPr>
              <w:snapToGrid w:val="0"/>
              <w:rPr>
                <w:sz w:val="18"/>
                <w:szCs w:val="18"/>
              </w:rPr>
            </w:pPr>
          </w:p>
        </w:tc>
        <w:tc>
          <w:tcPr>
            <w:tcW w:w="1193" w:type="dxa"/>
          </w:tcPr>
          <w:p w:rsidR="00EB6657" w:rsidRPr="001A28DB" w:rsidRDefault="00EB6657" w:rsidP="00EE3156">
            <w:pPr>
              <w:snapToGrid w:val="0"/>
              <w:rPr>
                <w:sz w:val="18"/>
                <w:szCs w:val="18"/>
              </w:rPr>
            </w:pPr>
            <w:r w:rsidRPr="001A28DB">
              <w:rPr>
                <w:sz w:val="18"/>
                <w:szCs w:val="18"/>
              </w:rPr>
              <w:t>em branco</w:t>
            </w:r>
          </w:p>
        </w:tc>
      </w:tr>
      <w:tr w:rsidR="00EB6657" w:rsidRPr="001A28DB" w:rsidTr="00EB6657">
        <w:trPr>
          <w:cnfStyle w:val="000000100000"/>
        </w:trPr>
        <w:tc>
          <w:tcPr>
            <w:tcW w:w="1793" w:type="dxa"/>
          </w:tcPr>
          <w:p w:rsidR="00EB6657" w:rsidRPr="001A28DB" w:rsidRDefault="00EB6657" w:rsidP="00EE3156">
            <w:pPr>
              <w:snapToGrid w:val="0"/>
              <w:rPr>
                <w:b/>
                <w:sz w:val="18"/>
                <w:szCs w:val="18"/>
              </w:rPr>
            </w:pPr>
            <w:r w:rsidRPr="001A28DB">
              <w:rPr>
                <w:b/>
                <w:sz w:val="18"/>
                <w:szCs w:val="18"/>
              </w:rPr>
              <w:t>Medio pagamento</w:t>
            </w:r>
          </w:p>
        </w:tc>
        <w:tc>
          <w:tcPr>
            <w:tcW w:w="663" w:type="dxa"/>
          </w:tcPr>
          <w:p w:rsidR="00EB6657" w:rsidRPr="001A28DB" w:rsidRDefault="00EB6657" w:rsidP="00EE3156">
            <w:pPr>
              <w:snapToGrid w:val="0"/>
              <w:rPr>
                <w:sz w:val="18"/>
                <w:szCs w:val="18"/>
              </w:rPr>
            </w:pPr>
            <w:r w:rsidRPr="001A28DB">
              <w:rPr>
                <w:sz w:val="18"/>
                <w:szCs w:val="18"/>
              </w:rPr>
              <w:t>197</w:t>
            </w:r>
          </w:p>
        </w:tc>
        <w:tc>
          <w:tcPr>
            <w:tcW w:w="505" w:type="dxa"/>
          </w:tcPr>
          <w:p w:rsidR="00EB6657" w:rsidRPr="001A28DB" w:rsidRDefault="00EB6657" w:rsidP="00EE3156">
            <w:pPr>
              <w:snapToGrid w:val="0"/>
              <w:rPr>
                <w:sz w:val="18"/>
                <w:szCs w:val="18"/>
              </w:rPr>
            </w:pPr>
            <w:r w:rsidRPr="001A28DB">
              <w:rPr>
                <w:sz w:val="18"/>
                <w:szCs w:val="18"/>
              </w:rPr>
              <w:t>2</w:t>
            </w:r>
          </w:p>
        </w:tc>
        <w:tc>
          <w:tcPr>
            <w:tcW w:w="1637" w:type="dxa"/>
          </w:tcPr>
          <w:p w:rsidR="00EB6657" w:rsidRPr="001A28DB" w:rsidRDefault="00EB6657" w:rsidP="00EE3156">
            <w:pPr>
              <w:snapToGrid w:val="0"/>
              <w:rPr>
                <w:sz w:val="18"/>
                <w:szCs w:val="18"/>
              </w:rPr>
            </w:pPr>
            <w:r w:rsidRPr="001A28DB">
              <w:rPr>
                <w:sz w:val="18"/>
                <w:szCs w:val="18"/>
              </w:rPr>
              <w:t>Num</w:t>
            </w:r>
            <w:r w:rsidRPr="001A28DB">
              <w:rPr>
                <w:rFonts w:hint="eastAsia"/>
                <w:sz w:val="18"/>
                <w:szCs w:val="18"/>
              </w:rPr>
              <w:t>é</w:t>
            </w:r>
            <w:r w:rsidRPr="001A28DB">
              <w:rPr>
                <w:sz w:val="18"/>
                <w:szCs w:val="18"/>
              </w:rPr>
              <w:t>rico</w:t>
            </w:r>
          </w:p>
        </w:tc>
        <w:tc>
          <w:tcPr>
            <w:tcW w:w="2177" w:type="dxa"/>
          </w:tcPr>
          <w:p w:rsidR="00EB6657" w:rsidRPr="001A28DB" w:rsidRDefault="00EB6657" w:rsidP="00EE3156">
            <w:pPr>
              <w:snapToGrid w:val="0"/>
              <w:rPr>
                <w:sz w:val="18"/>
                <w:szCs w:val="18"/>
              </w:rPr>
            </w:pPr>
          </w:p>
        </w:tc>
        <w:tc>
          <w:tcPr>
            <w:tcW w:w="2004" w:type="dxa"/>
          </w:tcPr>
          <w:p w:rsidR="00EB6657" w:rsidRPr="001A28DB" w:rsidRDefault="00EB6657" w:rsidP="00EE3156">
            <w:pPr>
              <w:snapToGrid w:val="0"/>
              <w:rPr>
                <w:sz w:val="18"/>
                <w:szCs w:val="18"/>
              </w:rPr>
            </w:pPr>
            <w:r w:rsidRPr="001A28DB">
              <w:rPr>
                <w:sz w:val="18"/>
                <w:szCs w:val="18"/>
              </w:rPr>
              <w:t>Tabla 23</w:t>
            </w:r>
          </w:p>
        </w:tc>
        <w:tc>
          <w:tcPr>
            <w:tcW w:w="1193" w:type="dxa"/>
          </w:tcPr>
          <w:p w:rsidR="00EB6657" w:rsidRPr="001A28DB" w:rsidRDefault="00EB6657" w:rsidP="00EE3156">
            <w:pPr>
              <w:snapToGrid w:val="0"/>
              <w:rPr>
                <w:sz w:val="18"/>
                <w:szCs w:val="18"/>
              </w:rPr>
            </w:pPr>
            <w:r w:rsidRPr="001A28DB">
              <w:rPr>
                <w:sz w:val="18"/>
                <w:szCs w:val="18"/>
              </w:rPr>
              <w:t>99</w:t>
            </w:r>
          </w:p>
        </w:tc>
      </w:tr>
      <w:tr w:rsidR="00EB6657" w:rsidRPr="001A28DB" w:rsidTr="00EB6657">
        <w:tc>
          <w:tcPr>
            <w:tcW w:w="1793" w:type="dxa"/>
          </w:tcPr>
          <w:p w:rsidR="00EB6657" w:rsidRPr="001463ED" w:rsidRDefault="00EB6657" w:rsidP="00EE3156">
            <w:pPr>
              <w:snapToGrid w:val="0"/>
              <w:rPr>
                <w:b/>
                <w:color w:val="E36C0A" w:themeColor="accent6" w:themeShade="BF"/>
                <w:sz w:val="18"/>
                <w:szCs w:val="18"/>
              </w:rPr>
            </w:pPr>
            <w:r w:rsidRPr="00A51412">
              <w:rPr>
                <w:b/>
                <w:sz w:val="18"/>
                <w:szCs w:val="18"/>
              </w:rPr>
              <w:t>Tipo pagamento</w:t>
            </w:r>
          </w:p>
        </w:tc>
        <w:tc>
          <w:tcPr>
            <w:tcW w:w="663" w:type="dxa"/>
          </w:tcPr>
          <w:p w:rsidR="00EB6657" w:rsidRPr="00A51412" w:rsidRDefault="00EB6657" w:rsidP="00EE3156">
            <w:pPr>
              <w:snapToGrid w:val="0"/>
              <w:rPr>
                <w:sz w:val="18"/>
                <w:szCs w:val="18"/>
              </w:rPr>
            </w:pPr>
            <w:r w:rsidRPr="00A51412">
              <w:rPr>
                <w:sz w:val="18"/>
                <w:szCs w:val="18"/>
              </w:rPr>
              <w:t>199</w:t>
            </w:r>
          </w:p>
        </w:tc>
        <w:tc>
          <w:tcPr>
            <w:tcW w:w="505" w:type="dxa"/>
          </w:tcPr>
          <w:p w:rsidR="00EB6657" w:rsidRPr="009B75F4" w:rsidRDefault="00EB6657" w:rsidP="00EE3156">
            <w:pPr>
              <w:snapToGrid w:val="0"/>
              <w:rPr>
                <w:color w:val="E36C0A" w:themeColor="accent6" w:themeShade="BF"/>
                <w:sz w:val="18"/>
                <w:szCs w:val="18"/>
              </w:rPr>
            </w:pPr>
            <w:r w:rsidRPr="009B75F4">
              <w:rPr>
                <w:sz w:val="18"/>
                <w:szCs w:val="18"/>
              </w:rPr>
              <w:t>3</w:t>
            </w:r>
          </w:p>
        </w:tc>
        <w:tc>
          <w:tcPr>
            <w:tcW w:w="1637" w:type="dxa"/>
          </w:tcPr>
          <w:p w:rsidR="00EB6657" w:rsidRPr="00A51412" w:rsidRDefault="00EB6657" w:rsidP="00EE3156">
            <w:pPr>
              <w:snapToGrid w:val="0"/>
              <w:rPr>
                <w:sz w:val="18"/>
                <w:szCs w:val="18"/>
              </w:rPr>
            </w:pPr>
            <w:r w:rsidRPr="00A51412">
              <w:rPr>
                <w:sz w:val="18"/>
                <w:szCs w:val="18"/>
              </w:rPr>
              <w:t>Num</w:t>
            </w:r>
            <w:r w:rsidRPr="00A51412">
              <w:rPr>
                <w:rFonts w:hint="eastAsia"/>
                <w:sz w:val="18"/>
                <w:szCs w:val="18"/>
              </w:rPr>
              <w:t>é</w:t>
            </w:r>
            <w:r w:rsidRPr="00A51412">
              <w:rPr>
                <w:sz w:val="18"/>
                <w:szCs w:val="18"/>
              </w:rPr>
              <w:t>rico</w:t>
            </w:r>
          </w:p>
        </w:tc>
        <w:tc>
          <w:tcPr>
            <w:tcW w:w="2177" w:type="dxa"/>
          </w:tcPr>
          <w:p w:rsidR="00EB6657" w:rsidRPr="00A51412" w:rsidRDefault="00EB6657" w:rsidP="00EE3156">
            <w:pPr>
              <w:snapToGrid w:val="0"/>
              <w:rPr>
                <w:sz w:val="18"/>
                <w:szCs w:val="18"/>
              </w:rPr>
            </w:pPr>
          </w:p>
        </w:tc>
        <w:tc>
          <w:tcPr>
            <w:tcW w:w="2004" w:type="dxa"/>
          </w:tcPr>
          <w:p w:rsidR="00EB6657" w:rsidRPr="00A51412" w:rsidRDefault="00EB6657" w:rsidP="00EE3156">
            <w:pPr>
              <w:snapToGrid w:val="0"/>
              <w:rPr>
                <w:sz w:val="18"/>
                <w:szCs w:val="18"/>
              </w:rPr>
            </w:pPr>
            <w:r w:rsidRPr="00A51412">
              <w:rPr>
                <w:sz w:val="18"/>
                <w:szCs w:val="18"/>
              </w:rPr>
              <w:t>Tabla 24</w:t>
            </w:r>
          </w:p>
        </w:tc>
        <w:tc>
          <w:tcPr>
            <w:tcW w:w="1193" w:type="dxa"/>
          </w:tcPr>
          <w:p w:rsidR="00EB6657" w:rsidRPr="00A51412" w:rsidRDefault="00EB6657" w:rsidP="00EE3156">
            <w:pPr>
              <w:snapToGrid w:val="0"/>
              <w:rPr>
                <w:sz w:val="18"/>
                <w:szCs w:val="18"/>
              </w:rPr>
            </w:pPr>
            <w:r w:rsidRPr="00A51412">
              <w:rPr>
                <w:sz w:val="18"/>
                <w:szCs w:val="18"/>
              </w:rPr>
              <w:t>999</w:t>
            </w:r>
          </w:p>
        </w:tc>
      </w:tr>
      <w:tr w:rsidR="00EB6657" w:rsidRPr="001A28DB" w:rsidTr="00EB6657">
        <w:trPr>
          <w:cnfStyle w:val="000000100000"/>
        </w:trPr>
        <w:tc>
          <w:tcPr>
            <w:tcW w:w="1793" w:type="dxa"/>
          </w:tcPr>
          <w:p w:rsidR="00EB6657" w:rsidRPr="001A28DB" w:rsidRDefault="00EB6657" w:rsidP="00EE3156">
            <w:pPr>
              <w:snapToGrid w:val="0"/>
              <w:rPr>
                <w:b/>
                <w:sz w:val="18"/>
                <w:szCs w:val="18"/>
              </w:rPr>
            </w:pPr>
            <w:r w:rsidRPr="001A28DB">
              <w:rPr>
                <w:b/>
                <w:sz w:val="18"/>
                <w:szCs w:val="18"/>
              </w:rPr>
              <w:t>Transacción recorrente</w:t>
            </w:r>
          </w:p>
        </w:tc>
        <w:tc>
          <w:tcPr>
            <w:tcW w:w="663" w:type="dxa"/>
          </w:tcPr>
          <w:p w:rsidR="00EB6657" w:rsidRPr="00A51412" w:rsidRDefault="00EB6657" w:rsidP="00EE3156">
            <w:pPr>
              <w:snapToGrid w:val="0"/>
              <w:rPr>
                <w:sz w:val="18"/>
                <w:szCs w:val="18"/>
              </w:rPr>
            </w:pPr>
            <w:r w:rsidRPr="00A51412">
              <w:rPr>
                <w:sz w:val="18"/>
                <w:szCs w:val="18"/>
              </w:rPr>
              <w:t>202</w:t>
            </w:r>
          </w:p>
        </w:tc>
        <w:tc>
          <w:tcPr>
            <w:tcW w:w="505" w:type="dxa"/>
          </w:tcPr>
          <w:p w:rsidR="00EB6657" w:rsidRPr="001A28DB" w:rsidRDefault="00EB6657" w:rsidP="00EE3156">
            <w:pPr>
              <w:snapToGrid w:val="0"/>
              <w:rPr>
                <w:sz w:val="18"/>
                <w:szCs w:val="18"/>
              </w:rPr>
            </w:pPr>
            <w:r w:rsidRPr="001A28DB">
              <w:rPr>
                <w:sz w:val="18"/>
                <w:szCs w:val="18"/>
              </w:rPr>
              <w:t>1</w:t>
            </w:r>
          </w:p>
        </w:tc>
        <w:tc>
          <w:tcPr>
            <w:tcW w:w="1637" w:type="dxa"/>
          </w:tcPr>
          <w:p w:rsidR="00EB6657" w:rsidRPr="001A28DB" w:rsidRDefault="00EB6657" w:rsidP="00EE3156">
            <w:pPr>
              <w:snapToGrid w:val="0"/>
              <w:rPr>
                <w:sz w:val="18"/>
                <w:szCs w:val="18"/>
              </w:rPr>
            </w:pPr>
            <w:r w:rsidRPr="001A28DB">
              <w:rPr>
                <w:sz w:val="18"/>
                <w:szCs w:val="18"/>
              </w:rPr>
              <w:t>Alfanum</w:t>
            </w:r>
            <w:r w:rsidRPr="001A28DB">
              <w:rPr>
                <w:rFonts w:hint="eastAsia"/>
                <w:sz w:val="18"/>
                <w:szCs w:val="18"/>
              </w:rPr>
              <w:t>é</w:t>
            </w:r>
            <w:r w:rsidRPr="001A28DB">
              <w:rPr>
                <w:sz w:val="18"/>
                <w:szCs w:val="18"/>
              </w:rPr>
              <w:t>rico</w:t>
            </w:r>
          </w:p>
        </w:tc>
        <w:tc>
          <w:tcPr>
            <w:tcW w:w="2177" w:type="dxa"/>
          </w:tcPr>
          <w:p w:rsidR="00EB6657" w:rsidRPr="001A28DB" w:rsidRDefault="00EB6657" w:rsidP="00EE3156">
            <w:pPr>
              <w:snapToGrid w:val="0"/>
              <w:rPr>
                <w:sz w:val="18"/>
                <w:szCs w:val="18"/>
              </w:rPr>
            </w:pPr>
            <w:r w:rsidRPr="001A28DB">
              <w:rPr>
                <w:sz w:val="18"/>
                <w:szCs w:val="18"/>
              </w:rPr>
              <w:t>Indicador de transaçao recorrente</w:t>
            </w:r>
          </w:p>
        </w:tc>
        <w:tc>
          <w:tcPr>
            <w:tcW w:w="2004" w:type="dxa"/>
          </w:tcPr>
          <w:p w:rsidR="00EB6657" w:rsidRPr="001A28DB" w:rsidRDefault="00EB6657" w:rsidP="00EE3156">
            <w:pPr>
              <w:snapToGrid w:val="0"/>
              <w:rPr>
                <w:sz w:val="18"/>
                <w:szCs w:val="18"/>
              </w:rPr>
            </w:pPr>
          </w:p>
        </w:tc>
        <w:tc>
          <w:tcPr>
            <w:tcW w:w="1193" w:type="dxa"/>
          </w:tcPr>
          <w:p w:rsidR="00EB6657" w:rsidRPr="001A28DB" w:rsidRDefault="00EB6657" w:rsidP="00EE3156">
            <w:pPr>
              <w:snapToGrid w:val="0"/>
              <w:rPr>
                <w:sz w:val="18"/>
                <w:szCs w:val="18"/>
              </w:rPr>
            </w:pPr>
            <w:r w:rsidRPr="001A28DB">
              <w:rPr>
                <w:sz w:val="18"/>
                <w:szCs w:val="18"/>
              </w:rPr>
              <w:t>S/N</w:t>
            </w:r>
          </w:p>
        </w:tc>
      </w:tr>
      <w:tr w:rsidR="00EB6657" w:rsidRPr="001A28DB" w:rsidTr="00EB6657">
        <w:tc>
          <w:tcPr>
            <w:tcW w:w="1793" w:type="dxa"/>
          </w:tcPr>
          <w:p w:rsidR="00EB6657" w:rsidRPr="001A28DB" w:rsidRDefault="00EB6657" w:rsidP="00EE3156">
            <w:pPr>
              <w:snapToGrid w:val="0"/>
              <w:rPr>
                <w:b/>
                <w:sz w:val="18"/>
                <w:szCs w:val="18"/>
              </w:rPr>
            </w:pPr>
            <w:r w:rsidRPr="001A28DB">
              <w:rPr>
                <w:b/>
                <w:sz w:val="18"/>
                <w:szCs w:val="18"/>
              </w:rPr>
              <w:t xml:space="preserve">ID regla host </w:t>
            </w:r>
          </w:p>
        </w:tc>
        <w:tc>
          <w:tcPr>
            <w:tcW w:w="663" w:type="dxa"/>
          </w:tcPr>
          <w:p w:rsidR="00EB6657" w:rsidRPr="00A51412" w:rsidRDefault="00EB6657" w:rsidP="00EE3156">
            <w:pPr>
              <w:snapToGrid w:val="0"/>
              <w:rPr>
                <w:sz w:val="18"/>
                <w:szCs w:val="18"/>
              </w:rPr>
            </w:pPr>
            <w:r w:rsidRPr="00A51412">
              <w:rPr>
                <w:sz w:val="18"/>
                <w:szCs w:val="18"/>
              </w:rPr>
              <w:t>203</w:t>
            </w:r>
          </w:p>
        </w:tc>
        <w:tc>
          <w:tcPr>
            <w:tcW w:w="505" w:type="dxa"/>
          </w:tcPr>
          <w:p w:rsidR="00EB6657" w:rsidRPr="001A28DB" w:rsidRDefault="00EB6657" w:rsidP="00EE3156">
            <w:pPr>
              <w:snapToGrid w:val="0"/>
              <w:rPr>
                <w:sz w:val="18"/>
                <w:szCs w:val="18"/>
              </w:rPr>
            </w:pPr>
            <w:r w:rsidRPr="001A28DB">
              <w:rPr>
                <w:sz w:val="18"/>
                <w:szCs w:val="18"/>
              </w:rPr>
              <w:t>3</w:t>
            </w:r>
          </w:p>
        </w:tc>
        <w:tc>
          <w:tcPr>
            <w:tcW w:w="1637" w:type="dxa"/>
          </w:tcPr>
          <w:p w:rsidR="00EB6657" w:rsidRPr="001A28DB" w:rsidRDefault="00EB6657" w:rsidP="00EE3156">
            <w:pPr>
              <w:snapToGrid w:val="0"/>
              <w:rPr>
                <w:sz w:val="18"/>
                <w:szCs w:val="18"/>
              </w:rPr>
            </w:pPr>
            <w:r w:rsidRPr="001A28DB">
              <w:rPr>
                <w:sz w:val="18"/>
                <w:szCs w:val="18"/>
              </w:rPr>
              <w:t>Num</w:t>
            </w:r>
            <w:r w:rsidRPr="001A28DB">
              <w:rPr>
                <w:rFonts w:hint="eastAsia"/>
                <w:sz w:val="18"/>
                <w:szCs w:val="18"/>
              </w:rPr>
              <w:t>é</w:t>
            </w:r>
            <w:r w:rsidRPr="001A28DB">
              <w:rPr>
                <w:sz w:val="18"/>
                <w:szCs w:val="18"/>
              </w:rPr>
              <w:t>rico</w:t>
            </w:r>
          </w:p>
        </w:tc>
        <w:tc>
          <w:tcPr>
            <w:tcW w:w="2177" w:type="dxa"/>
          </w:tcPr>
          <w:p w:rsidR="00EB6657" w:rsidRPr="001A28DB" w:rsidRDefault="00EB6657" w:rsidP="00EE3156">
            <w:pPr>
              <w:snapToGrid w:val="0"/>
              <w:rPr>
                <w:sz w:val="18"/>
                <w:szCs w:val="18"/>
              </w:rPr>
            </w:pPr>
            <w:r w:rsidRPr="001A28DB">
              <w:rPr>
                <w:sz w:val="18"/>
                <w:szCs w:val="18"/>
              </w:rPr>
              <w:t>Identificación de la regla del host por la que se envía el mensaje online</w:t>
            </w:r>
          </w:p>
        </w:tc>
        <w:tc>
          <w:tcPr>
            <w:tcW w:w="2004" w:type="dxa"/>
          </w:tcPr>
          <w:p w:rsidR="00EB6657" w:rsidRPr="001A28DB" w:rsidRDefault="00EB6657" w:rsidP="00EE3156">
            <w:pPr>
              <w:snapToGrid w:val="0"/>
              <w:rPr>
                <w:sz w:val="18"/>
                <w:szCs w:val="18"/>
              </w:rPr>
            </w:pPr>
          </w:p>
        </w:tc>
        <w:tc>
          <w:tcPr>
            <w:tcW w:w="1193" w:type="dxa"/>
          </w:tcPr>
          <w:p w:rsidR="00EB6657" w:rsidRPr="001A28DB" w:rsidRDefault="00EB6657" w:rsidP="00EE3156">
            <w:pPr>
              <w:snapToGrid w:val="0"/>
              <w:rPr>
                <w:sz w:val="18"/>
                <w:szCs w:val="18"/>
              </w:rPr>
            </w:pPr>
            <w:r w:rsidRPr="001A28DB">
              <w:rPr>
                <w:sz w:val="18"/>
                <w:szCs w:val="18"/>
              </w:rPr>
              <w:t>000 (mensaje offline)</w:t>
            </w:r>
          </w:p>
        </w:tc>
      </w:tr>
      <w:tr w:rsidR="00EB6657" w:rsidRPr="00FA65F0" w:rsidTr="00EB6657">
        <w:trPr>
          <w:cnfStyle w:val="000000100000"/>
        </w:trPr>
        <w:tc>
          <w:tcPr>
            <w:tcW w:w="1793" w:type="dxa"/>
          </w:tcPr>
          <w:p w:rsidR="00EB6657" w:rsidRPr="001A28DB" w:rsidRDefault="00EB6657" w:rsidP="00EE3156">
            <w:pPr>
              <w:snapToGrid w:val="0"/>
              <w:rPr>
                <w:b/>
                <w:sz w:val="18"/>
                <w:szCs w:val="18"/>
              </w:rPr>
            </w:pPr>
            <w:r w:rsidRPr="001A28DB">
              <w:rPr>
                <w:b/>
                <w:sz w:val="18"/>
                <w:szCs w:val="18"/>
              </w:rPr>
              <w:t>Flag de confirmación</w:t>
            </w:r>
          </w:p>
        </w:tc>
        <w:tc>
          <w:tcPr>
            <w:tcW w:w="663" w:type="dxa"/>
          </w:tcPr>
          <w:p w:rsidR="00EB6657" w:rsidRPr="00A51412" w:rsidRDefault="00EB6657" w:rsidP="00EE3156">
            <w:pPr>
              <w:snapToGrid w:val="0"/>
              <w:rPr>
                <w:sz w:val="18"/>
                <w:szCs w:val="18"/>
              </w:rPr>
            </w:pPr>
            <w:r w:rsidRPr="00A51412">
              <w:rPr>
                <w:sz w:val="18"/>
                <w:szCs w:val="18"/>
              </w:rPr>
              <w:t>206</w:t>
            </w:r>
          </w:p>
        </w:tc>
        <w:tc>
          <w:tcPr>
            <w:tcW w:w="505" w:type="dxa"/>
          </w:tcPr>
          <w:p w:rsidR="00EB6657" w:rsidRPr="001A28DB" w:rsidRDefault="00EB6657" w:rsidP="00EE3156">
            <w:pPr>
              <w:snapToGrid w:val="0"/>
              <w:rPr>
                <w:sz w:val="18"/>
                <w:szCs w:val="18"/>
              </w:rPr>
            </w:pPr>
            <w:r w:rsidRPr="001A28DB">
              <w:rPr>
                <w:sz w:val="18"/>
                <w:szCs w:val="18"/>
              </w:rPr>
              <w:t>1</w:t>
            </w:r>
          </w:p>
        </w:tc>
        <w:tc>
          <w:tcPr>
            <w:tcW w:w="1637" w:type="dxa"/>
          </w:tcPr>
          <w:p w:rsidR="00EB6657" w:rsidRPr="001A28DB" w:rsidRDefault="00EB6657" w:rsidP="00EE3156">
            <w:pPr>
              <w:snapToGrid w:val="0"/>
              <w:rPr>
                <w:sz w:val="18"/>
                <w:szCs w:val="18"/>
              </w:rPr>
            </w:pPr>
            <w:r w:rsidRPr="001A28DB">
              <w:rPr>
                <w:sz w:val="18"/>
                <w:szCs w:val="18"/>
              </w:rPr>
              <w:t>Num</w:t>
            </w:r>
            <w:r w:rsidRPr="001A28DB">
              <w:rPr>
                <w:rFonts w:hint="eastAsia"/>
                <w:sz w:val="18"/>
                <w:szCs w:val="18"/>
              </w:rPr>
              <w:t>é</w:t>
            </w:r>
            <w:r w:rsidRPr="001A28DB">
              <w:rPr>
                <w:sz w:val="18"/>
                <w:szCs w:val="18"/>
              </w:rPr>
              <w:t>rico</w:t>
            </w:r>
          </w:p>
        </w:tc>
        <w:tc>
          <w:tcPr>
            <w:tcW w:w="2177" w:type="dxa"/>
          </w:tcPr>
          <w:p w:rsidR="00EB6657" w:rsidRPr="001A28DB" w:rsidRDefault="00EB6657" w:rsidP="00EE3156">
            <w:pPr>
              <w:snapToGrid w:val="0"/>
              <w:rPr>
                <w:sz w:val="18"/>
                <w:szCs w:val="18"/>
              </w:rPr>
            </w:pPr>
          </w:p>
        </w:tc>
        <w:tc>
          <w:tcPr>
            <w:tcW w:w="2004" w:type="dxa"/>
          </w:tcPr>
          <w:p w:rsidR="00EB6657" w:rsidRPr="001A28DB" w:rsidRDefault="00EB6657" w:rsidP="00EE3156">
            <w:pPr>
              <w:snapToGrid w:val="0"/>
              <w:rPr>
                <w:sz w:val="18"/>
                <w:szCs w:val="18"/>
              </w:rPr>
            </w:pPr>
            <w:r w:rsidRPr="001A28DB">
              <w:rPr>
                <w:sz w:val="18"/>
                <w:szCs w:val="18"/>
              </w:rPr>
              <w:t>Tabla 25</w:t>
            </w:r>
          </w:p>
        </w:tc>
        <w:tc>
          <w:tcPr>
            <w:tcW w:w="1193" w:type="dxa"/>
          </w:tcPr>
          <w:p w:rsidR="00EB6657" w:rsidRPr="001A28DB" w:rsidRDefault="00EB6657" w:rsidP="00EE3156">
            <w:pPr>
              <w:snapToGrid w:val="0"/>
              <w:rPr>
                <w:sz w:val="18"/>
                <w:szCs w:val="18"/>
              </w:rPr>
            </w:pPr>
            <w:r w:rsidRPr="001A28DB">
              <w:rPr>
                <w:sz w:val="18"/>
                <w:szCs w:val="18"/>
              </w:rPr>
              <w:t>Para acciones RR 00 se pone por defecto a 1, para las dem</w:t>
            </w:r>
            <w:r w:rsidRPr="001A28DB">
              <w:rPr>
                <w:rFonts w:hint="eastAsia"/>
                <w:sz w:val="18"/>
                <w:szCs w:val="18"/>
              </w:rPr>
              <w:t>á</w:t>
            </w:r>
            <w:r w:rsidRPr="001A28DB">
              <w:rPr>
                <w:sz w:val="18"/>
                <w:szCs w:val="18"/>
              </w:rPr>
              <w:t>s se pone a 0</w:t>
            </w:r>
          </w:p>
        </w:tc>
      </w:tr>
      <w:tr w:rsidR="00EB6657" w:rsidRPr="00FA65F0" w:rsidTr="00EB6657">
        <w:tc>
          <w:tcPr>
            <w:tcW w:w="1793" w:type="dxa"/>
          </w:tcPr>
          <w:p w:rsidR="00EB6657" w:rsidRPr="001A28DB" w:rsidRDefault="00EB6657" w:rsidP="00EE3156">
            <w:pPr>
              <w:snapToGrid w:val="0"/>
              <w:rPr>
                <w:b/>
                <w:sz w:val="18"/>
                <w:szCs w:val="18"/>
              </w:rPr>
            </w:pPr>
            <w:r w:rsidRPr="001A28DB">
              <w:rPr>
                <w:b/>
                <w:sz w:val="18"/>
                <w:szCs w:val="18"/>
              </w:rPr>
              <w:lastRenderedPageBreak/>
              <w:t>Tipo de Terminal</w:t>
            </w:r>
          </w:p>
        </w:tc>
        <w:tc>
          <w:tcPr>
            <w:tcW w:w="663" w:type="dxa"/>
          </w:tcPr>
          <w:p w:rsidR="00EB6657" w:rsidRPr="00A51412" w:rsidRDefault="00EB6657" w:rsidP="00EE3156">
            <w:pPr>
              <w:snapToGrid w:val="0"/>
              <w:rPr>
                <w:sz w:val="18"/>
                <w:szCs w:val="18"/>
              </w:rPr>
            </w:pPr>
            <w:r w:rsidRPr="00A51412">
              <w:rPr>
                <w:sz w:val="18"/>
                <w:szCs w:val="18"/>
              </w:rPr>
              <w:t>207</w:t>
            </w:r>
          </w:p>
        </w:tc>
        <w:tc>
          <w:tcPr>
            <w:tcW w:w="505" w:type="dxa"/>
          </w:tcPr>
          <w:p w:rsidR="00EB6657" w:rsidRPr="001A28DB" w:rsidRDefault="00EB6657" w:rsidP="00EE3156">
            <w:pPr>
              <w:snapToGrid w:val="0"/>
              <w:rPr>
                <w:sz w:val="18"/>
                <w:szCs w:val="18"/>
              </w:rPr>
            </w:pPr>
            <w:r w:rsidRPr="001A28DB">
              <w:rPr>
                <w:sz w:val="18"/>
                <w:szCs w:val="18"/>
              </w:rPr>
              <w:t>2</w:t>
            </w:r>
          </w:p>
        </w:tc>
        <w:tc>
          <w:tcPr>
            <w:tcW w:w="1637" w:type="dxa"/>
          </w:tcPr>
          <w:p w:rsidR="00EB6657" w:rsidRPr="001A28DB" w:rsidRDefault="00EB6657" w:rsidP="00EE3156">
            <w:pPr>
              <w:snapToGrid w:val="0"/>
              <w:rPr>
                <w:sz w:val="18"/>
                <w:szCs w:val="18"/>
              </w:rPr>
            </w:pPr>
            <w:r w:rsidRPr="001A28DB">
              <w:rPr>
                <w:sz w:val="18"/>
                <w:szCs w:val="18"/>
              </w:rPr>
              <w:t>Alfanumérico</w:t>
            </w:r>
          </w:p>
        </w:tc>
        <w:tc>
          <w:tcPr>
            <w:tcW w:w="2177" w:type="dxa"/>
          </w:tcPr>
          <w:p w:rsidR="00EB6657" w:rsidRPr="001A28DB" w:rsidRDefault="00EB6657" w:rsidP="00EE3156">
            <w:pPr>
              <w:snapToGrid w:val="0"/>
              <w:rPr>
                <w:sz w:val="18"/>
                <w:szCs w:val="18"/>
              </w:rPr>
            </w:pPr>
            <w:r w:rsidRPr="001A28DB">
              <w:rPr>
                <w:sz w:val="18"/>
                <w:szCs w:val="18"/>
              </w:rPr>
              <w:t xml:space="preserve">Identifica el tipo de Terminal </w:t>
            </w:r>
          </w:p>
        </w:tc>
        <w:tc>
          <w:tcPr>
            <w:tcW w:w="2004" w:type="dxa"/>
          </w:tcPr>
          <w:p w:rsidR="00EB6657" w:rsidRPr="001A28DB" w:rsidRDefault="00EB6657" w:rsidP="00EE3156">
            <w:pPr>
              <w:snapToGrid w:val="0"/>
              <w:rPr>
                <w:sz w:val="18"/>
                <w:szCs w:val="18"/>
              </w:rPr>
            </w:pPr>
          </w:p>
        </w:tc>
        <w:tc>
          <w:tcPr>
            <w:tcW w:w="1193" w:type="dxa"/>
          </w:tcPr>
          <w:p w:rsidR="00EB6657" w:rsidRPr="001A28DB" w:rsidRDefault="00EB6657" w:rsidP="00EE3156">
            <w:pPr>
              <w:snapToGrid w:val="0"/>
              <w:rPr>
                <w:sz w:val="18"/>
                <w:szCs w:val="18"/>
              </w:rPr>
            </w:pPr>
          </w:p>
        </w:tc>
      </w:tr>
      <w:tr w:rsidR="00EB6657" w:rsidRPr="001A28DB" w:rsidTr="00EB6657">
        <w:trPr>
          <w:cnfStyle w:val="000000100000"/>
        </w:trPr>
        <w:tc>
          <w:tcPr>
            <w:tcW w:w="1793" w:type="dxa"/>
          </w:tcPr>
          <w:p w:rsidR="00EB6657" w:rsidRPr="001A28DB" w:rsidRDefault="00EB6657" w:rsidP="00EE3156">
            <w:pPr>
              <w:snapToGrid w:val="0"/>
              <w:rPr>
                <w:b/>
                <w:sz w:val="18"/>
                <w:szCs w:val="18"/>
              </w:rPr>
            </w:pPr>
            <w:r w:rsidRPr="001A28DB">
              <w:rPr>
                <w:b/>
                <w:sz w:val="18"/>
                <w:szCs w:val="18"/>
              </w:rPr>
              <w:t>UF</w:t>
            </w:r>
          </w:p>
        </w:tc>
        <w:tc>
          <w:tcPr>
            <w:tcW w:w="663" w:type="dxa"/>
          </w:tcPr>
          <w:p w:rsidR="00EB6657" w:rsidRPr="00A51412" w:rsidRDefault="00EB6657" w:rsidP="00EE3156">
            <w:pPr>
              <w:snapToGrid w:val="0"/>
              <w:rPr>
                <w:sz w:val="18"/>
                <w:szCs w:val="18"/>
              </w:rPr>
            </w:pPr>
            <w:r w:rsidRPr="00A51412">
              <w:rPr>
                <w:sz w:val="18"/>
                <w:szCs w:val="18"/>
              </w:rPr>
              <w:t>209</w:t>
            </w:r>
          </w:p>
        </w:tc>
        <w:tc>
          <w:tcPr>
            <w:tcW w:w="505" w:type="dxa"/>
          </w:tcPr>
          <w:p w:rsidR="00EB6657" w:rsidRPr="001A28DB" w:rsidRDefault="00EB6657" w:rsidP="00EE3156">
            <w:pPr>
              <w:snapToGrid w:val="0"/>
              <w:rPr>
                <w:sz w:val="18"/>
                <w:szCs w:val="18"/>
              </w:rPr>
            </w:pPr>
            <w:r w:rsidRPr="001A28DB">
              <w:rPr>
                <w:sz w:val="18"/>
                <w:szCs w:val="18"/>
              </w:rPr>
              <w:t>2</w:t>
            </w:r>
          </w:p>
        </w:tc>
        <w:tc>
          <w:tcPr>
            <w:tcW w:w="1637" w:type="dxa"/>
          </w:tcPr>
          <w:p w:rsidR="00EB6657" w:rsidRPr="001A28DB" w:rsidRDefault="00EB6657" w:rsidP="00EE3156">
            <w:pPr>
              <w:snapToGrid w:val="0"/>
              <w:rPr>
                <w:sz w:val="18"/>
                <w:szCs w:val="18"/>
              </w:rPr>
            </w:pPr>
            <w:r w:rsidRPr="001A28DB">
              <w:rPr>
                <w:sz w:val="18"/>
                <w:szCs w:val="18"/>
              </w:rPr>
              <w:t>Alfanum</w:t>
            </w:r>
            <w:r w:rsidRPr="001A28DB">
              <w:rPr>
                <w:rFonts w:hint="eastAsia"/>
                <w:sz w:val="18"/>
                <w:szCs w:val="18"/>
              </w:rPr>
              <w:t>é</w:t>
            </w:r>
            <w:r w:rsidRPr="001A28DB">
              <w:rPr>
                <w:sz w:val="18"/>
                <w:szCs w:val="18"/>
              </w:rPr>
              <w:t>rico</w:t>
            </w:r>
          </w:p>
        </w:tc>
        <w:tc>
          <w:tcPr>
            <w:tcW w:w="2177" w:type="dxa"/>
          </w:tcPr>
          <w:p w:rsidR="00EB6657" w:rsidRPr="001A28DB" w:rsidRDefault="00EB6657" w:rsidP="00EE3156">
            <w:pPr>
              <w:snapToGrid w:val="0"/>
              <w:rPr>
                <w:sz w:val="18"/>
                <w:szCs w:val="18"/>
              </w:rPr>
            </w:pPr>
            <w:r w:rsidRPr="001A28DB">
              <w:rPr>
                <w:sz w:val="18"/>
                <w:szCs w:val="18"/>
              </w:rPr>
              <w:t>Identificación de UF</w:t>
            </w:r>
          </w:p>
        </w:tc>
        <w:tc>
          <w:tcPr>
            <w:tcW w:w="2004" w:type="dxa"/>
          </w:tcPr>
          <w:p w:rsidR="00EB6657" w:rsidRPr="001A28DB" w:rsidRDefault="00EB6657" w:rsidP="00EE3156">
            <w:pPr>
              <w:snapToGrid w:val="0"/>
              <w:rPr>
                <w:sz w:val="18"/>
                <w:szCs w:val="18"/>
              </w:rPr>
            </w:pPr>
            <w:r w:rsidRPr="001A28DB">
              <w:rPr>
                <w:sz w:val="18"/>
                <w:szCs w:val="18"/>
              </w:rPr>
              <w:t>Tabla 12</w:t>
            </w:r>
          </w:p>
        </w:tc>
        <w:tc>
          <w:tcPr>
            <w:tcW w:w="1193" w:type="dxa"/>
          </w:tcPr>
          <w:p w:rsidR="00EB6657" w:rsidRPr="001A28DB" w:rsidRDefault="00EB6657" w:rsidP="00EE3156">
            <w:pPr>
              <w:snapToGrid w:val="0"/>
              <w:rPr>
                <w:sz w:val="18"/>
                <w:szCs w:val="18"/>
              </w:rPr>
            </w:pPr>
            <w:r w:rsidRPr="001A28DB">
              <w:rPr>
                <w:sz w:val="18"/>
                <w:szCs w:val="18"/>
              </w:rPr>
              <w:t>00</w:t>
            </w:r>
          </w:p>
        </w:tc>
      </w:tr>
      <w:tr w:rsidR="00EB6657" w:rsidRPr="001A28DB" w:rsidTr="00EB6657">
        <w:tc>
          <w:tcPr>
            <w:tcW w:w="1793" w:type="dxa"/>
          </w:tcPr>
          <w:p w:rsidR="00EB6657" w:rsidRPr="001A28DB" w:rsidRDefault="00EB6657" w:rsidP="00EE3156">
            <w:pPr>
              <w:snapToGrid w:val="0"/>
              <w:rPr>
                <w:b/>
                <w:sz w:val="18"/>
                <w:szCs w:val="18"/>
              </w:rPr>
            </w:pPr>
            <w:r w:rsidRPr="001A28DB">
              <w:rPr>
                <w:b/>
                <w:sz w:val="18"/>
                <w:szCs w:val="18"/>
              </w:rPr>
              <w:t>Reservado IIC</w:t>
            </w:r>
          </w:p>
        </w:tc>
        <w:tc>
          <w:tcPr>
            <w:tcW w:w="663" w:type="dxa"/>
          </w:tcPr>
          <w:p w:rsidR="00EB6657" w:rsidRPr="00A51412" w:rsidRDefault="00EB6657" w:rsidP="00EE3156">
            <w:pPr>
              <w:snapToGrid w:val="0"/>
              <w:rPr>
                <w:sz w:val="18"/>
                <w:szCs w:val="18"/>
              </w:rPr>
            </w:pPr>
            <w:r w:rsidRPr="00A51412">
              <w:rPr>
                <w:sz w:val="18"/>
                <w:szCs w:val="18"/>
              </w:rPr>
              <w:t>211</w:t>
            </w:r>
          </w:p>
        </w:tc>
        <w:tc>
          <w:tcPr>
            <w:tcW w:w="505" w:type="dxa"/>
          </w:tcPr>
          <w:p w:rsidR="00EB6657" w:rsidRPr="001A28DB" w:rsidRDefault="00EB6657" w:rsidP="00EE3156">
            <w:pPr>
              <w:snapToGrid w:val="0"/>
              <w:rPr>
                <w:sz w:val="18"/>
                <w:szCs w:val="18"/>
              </w:rPr>
            </w:pPr>
            <w:r w:rsidRPr="001A28DB">
              <w:rPr>
                <w:sz w:val="18"/>
                <w:szCs w:val="18"/>
              </w:rPr>
              <w:t xml:space="preserve"> </w:t>
            </w:r>
          </w:p>
          <w:p w:rsidR="00EB6657" w:rsidRPr="001A28DB" w:rsidRDefault="00EB6657" w:rsidP="00EE3156">
            <w:pPr>
              <w:snapToGrid w:val="0"/>
              <w:rPr>
                <w:sz w:val="18"/>
                <w:szCs w:val="18"/>
              </w:rPr>
            </w:pPr>
            <w:r w:rsidRPr="001A28DB">
              <w:rPr>
                <w:sz w:val="18"/>
                <w:szCs w:val="18"/>
              </w:rPr>
              <w:t>1</w:t>
            </w:r>
          </w:p>
        </w:tc>
        <w:tc>
          <w:tcPr>
            <w:tcW w:w="1637" w:type="dxa"/>
          </w:tcPr>
          <w:p w:rsidR="00EB6657" w:rsidRPr="001A28DB" w:rsidRDefault="00EB6657" w:rsidP="00EE3156">
            <w:pPr>
              <w:snapToGrid w:val="0"/>
              <w:rPr>
                <w:sz w:val="18"/>
                <w:szCs w:val="18"/>
              </w:rPr>
            </w:pPr>
            <w:r w:rsidRPr="001A28DB">
              <w:rPr>
                <w:sz w:val="18"/>
                <w:szCs w:val="18"/>
              </w:rPr>
              <w:t>Alfanumérico</w:t>
            </w:r>
          </w:p>
        </w:tc>
        <w:tc>
          <w:tcPr>
            <w:tcW w:w="2177" w:type="dxa"/>
          </w:tcPr>
          <w:p w:rsidR="00EB6657" w:rsidRPr="001A28DB" w:rsidRDefault="00EB6657" w:rsidP="00EE3156">
            <w:pPr>
              <w:snapToGrid w:val="0"/>
              <w:rPr>
                <w:sz w:val="18"/>
                <w:szCs w:val="18"/>
              </w:rPr>
            </w:pPr>
            <w:r w:rsidRPr="001A28DB">
              <w:rPr>
                <w:sz w:val="18"/>
                <w:szCs w:val="18"/>
              </w:rPr>
              <w:t xml:space="preserve">Zerado </w:t>
            </w:r>
          </w:p>
        </w:tc>
        <w:tc>
          <w:tcPr>
            <w:tcW w:w="2004" w:type="dxa"/>
          </w:tcPr>
          <w:p w:rsidR="00EB6657" w:rsidRPr="001A28DB" w:rsidRDefault="00EB6657" w:rsidP="00EE3156">
            <w:pPr>
              <w:snapToGrid w:val="0"/>
              <w:rPr>
                <w:sz w:val="18"/>
                <w:szCs w:val="18"/>
              </w:rPr>
            </w:pPr>
            <w:r w:rsidRPr="001A28DB">
              <w:rPr>
                <w:sz w:val="18"/>
                <w:szCs w:val="18"/>
              </w:rPr>
              <w:t>Actualmente a 0</w:t>
            </w:r>
            <w:r w:rsidRPr="001A28DB">
              <w:rPr>
                <w:rFonts w:hint="eastAsia"/>
                <w:sz w:val="18"/>
                <w:szCs w:val="18"/>
              </w:rPr>
              <w:t>’</w:t>
            </w:r>
            <w:r w:rsidRPr="001A28DB">
              <w:rPr>
                <w:sz w:val="18"/>
                <w:szCs w:val="18"/>
              </w:rPr>
              <w:t>s</w:t>
            </w:r>
          </w:p>
        </w:tc>
        <w:tc>
          <w:tcPr>
            <w:tcW w:w="1193" w:type="dxa"/>
          </w:tcPr>
          <w:p w:rsidR="00EB6657" w:rsidRPr="001A28DB" w:rsidRDefault="00EB6657" w:rsidP="00EE3156">
            <w:pPr>
              <w:snapToGrid w:val="0"/>
              <w:rPr>
                <w:sz w:val="18"/>
                <w:szCs w:val="18"/>
              </w:rPr>
            </w:pPr>
            <w:r w:rsidRPr="001A28DB">
              <w:rPr>
                <w:sz w:val="18"/>
                <w:szCs w:val="18"/>
              </w:rPr>
              <w:t>zerado</w:t>
            </w:r>
          </w:p>
        </w:tc>
      </w:tr>
      <w:tr w:rsidR="00EB6657" w:rsidRPr="001A28DB" w:rsidTr="00EB6657">
        <w:trPr>
          <w:cnfStyle w:val="000000100000"/>
        </w:trPr>
        <w:tc>
          <w:tcPr>
            <w:tcW w:w="1793" w:type="dxa"/>
          </w:tcPr>
          <w:p w:rsidR="00EB6657" w:rsidRPr="001A28DB" w:rsidRDefault="00EB6657" w:rsidP="00EE3156">
            <w:pPr>
              <w:snapToGrid w:val="0"/>
              <w:rPr>
                <w:b/>
                <w:sz w:val="18"/>
                <w:szCs w:val="18"/>
              </w:rPr>
            </w:pPr>
            <w:r w:rsidRPr="001A28DB">
              <w:rPr>
                <w:b/>
                <w:sz w:val="18"/>
                <w:szCs w:val="18"/>
              </w:rPr>
              <w:t>XLS</w:t>
            </w:r>
          </w:p>
        </w:tc>
        <w:tc>
          <w:tcPr>
            <w:tcW w:w="663" w:type="dxa"/>
          </w:tcPr>
          <w:p w:rsidR="00EB6657" w:rsidRPr="00A51412" w:rsidRDefault="00EB6657" w:rsidP="00EE3156">
            <w:pPr>
              <w:snapToGrid w:val="0"/>
              <w:rPr>
                <w:sz w:val="18"/>
                <w:szCs w:val="18"/>
              </w:rPr>
            </w:pPr>
            <w:r w:rsidRPr="00A51412">
              <w:rPr>
                <w:sz w:val="18"/>
                <w:szCs w:val="18"/>
              </w:rPr>
              <w:t>212</w:t>
            </w:r>
          </w:p>
        </w:tc>
        <w:tc>
          <w:tcPr>
            <w:tcW w:w="505" w:type="dxa"/>
          </w:tcPr>
          <w:p w:rsidR="00EB6657" w:rsidRPr="001A28DB" w:rsidRDefault="00EB6657" w:rsidP="00EE3156">
            <w:pPr>
              <w:snapToGrid w:val="0"/>
              <w:rPr>
                <w:sz w:val="18"/>
                <w:szCs w:val="18"/>
              </w:rPr>
            </w:pPr>
            <w:r w:rsidRPr="001A28DB">
              <w:rPr>
                <w:sz w:val="18"/>
                <w:szCs w:val="18"/>
              </w:rPr>
              <w:t>1</w:t>
            </w:r>
          </w:p>
        </w:tc>
        <w:tc>
          <w:tcPr>
            <w:tcW w:w="1637" w:type="dxa"/>
          </w:tcPr>
          <w:p w:rsidR="00EB6657" w:rsidRPr="001A28DB" w:rsidRDefault="00EB6657" w:rsidP="00EE3156">
            <w:pPr>
              <w:snapToGrid w:val="0"/>
              <w:rPr>
                <w:sz w:val="18"/>
                <w:szCs w:val="18"/>
              </w:rPr>
            </w:pPr>
            <w:r w:rsidRPr="001A28DB">
              <w:rPr>
                <w:sz w:val="18"/>
                <w:szCs w:val="18"/>
              </w:rPr>
              <w:t>Alfanum</w:t>
            </w:r>
            <w:r w:rsidRPr="001A28DB">
              <w:rPr>
                <w:rFonts w:hint="eastAsia"/>
                <w:sz w:val="18"/>
                <w:szCs w:val="18"/>
              </w:rPr>
              <w:t>é</w:t>
            </w:r>
            <w:r w:rsidRPr="001A28DB">
              <w:rPr>
                <w:sz w:val="18"/>
                <w:szCs w:val="18"/>
              </w:rPr>
              <w:t>rico</w:t>
            </w:r>
          </w:p>
        </w:tc>
        <w:tc>
          <w:tcPr>
            <w:tcW w:w="2177" w:type="dxa"/>
          </w:tcPr>
          <w:p w:rsidR="00EB6657" w:rsidRPr="001A28DB" w:rsidRDefault="00EB6657" w:rsidP="00EE3156">
            <w:pPr>
              <w:snapToGrid w:val="0"/>
              <w:rPr>
                <w:sz w:val="18"/>
                <w:szCs w:val="18"/>
              </w:rPr>
            </w:pPr>
            <w:r w:rsidRPr="001A28DB">
              <w:rPr>
                <w:sz w:val="18"/>
                <w:szCs w:val="18"/>
              </w:rPr>
              <w:t>Tarjeta XLS en terminal XLS</w:t>
            </w:r>
          </w:p>
        </w:tc>
        <w:tc>
          <w:tcPr>
            <w:tcW w:w="2004" w:type="dxa"/>
          </w:tcPr>
          <w:p w:rsidR="00EB6657" w:rsidRPr="001A28DB" w:rsidRDefault="00EB6657" w:rsidP="00EE3156">
            <w:pPr>
              <w:snapToGrid w:val="0"/>
              <w:rPr>
                <w:sz w:val="18"/>
                <w:szCs w:val="18"/>
              </w:rPr>
            </w:pPr>
          </w:p>
        </w:tc>
        <w:tc>
          <w:tcPr>
            <w:tcW w:w="1193" w:type="dxa"/>
          </w:tcPr>
          <w:p w:rsidR="00EB6657" w:rsidRPr="001A28DB" w:rsidRDefault="00EB6657" w:rsidP="00EE3156">
            <w:pPr>
              <w:snapToGrid w:val="0"/>
              <w:rPr>
                <w:sz w:val="18"/>
                <w:szCs w:val="18"/>
              </w:rPr>
            </w:pPr>
            <w:r w:rsidRPr="001A28DB">
              <w:rPr>
                <w:sz w:val="18"/>
                <w:szCs w:val="18"/>
              </w:rPr>
              <w:t>S/N</w:t>
            </w:r>
          </w:p>
        </w:tc>
      </w:tr>
      <w:tr w:rsidR="00EB6657" w:rsidRPr="001A28DB" w:rsidTr="00EB6657">
        <w:tc>
          <w:tcPr>
            <w:tcW w:w="1793" w:type="dxa"/>
          </w:tcPr>
          <w:p w:rsidR="00EB6657" w:rsidRPr="001A28DB" w:rsidRDefault="00EB6657" w:rsidP="00EE3156">
            <w:pPr>
              <w:snapToGrid w:val="0"/>
              <w:rPr>
                <w:b/>
                <w:sz w:val="18"/>
                <w:szCs w:val="18"/>
              </w:rPr>
            </w:pPr>
            <w:r w:rsidRPr="001A28DB">
              <w:rPr>
                <w:b/>
                <w:sz w:val="18"/>
                <w:szCs w:val="18"/>
              </w:rPr>
              <w:t>Checkout</w:t>
            </w:r>
          </w:p>
        </w:tc>
        <w:tc>
          <w:tcPr>
            <w:tcW w:w="663" w:type="dxa"/>
          </w:tcPr>
          <w:p w:rsidR="00EB6657" w:rsidRPr="00A51412" w:rsidRDefault="00EB6657" w:rsidP="00EE3156">
            <w:pPr>
              <w:snapToGrid w:val="0"/>
              <w:rPr>
                <w:sz w:val="18"/>
                <w:szCs w:val="18"/>
              </w:rPr>
            </w:pPr>
            <w:r w:rsidRPr="00A51412">
              <w:rPr>
                <w:sz w:val="18"/>
                <w:szCs w:val="18"/>
              </w:rPr>
              <w:t>213</w:t>
            </w:r>
          </w:p>
        </w:tc>
        <w:tc>
          <w:tcPr>
            <w:tcW w:w="505" w:type="dxa"/>
          </w:tcPr>
          <w:p w:rsidR="00EB6657" w:rsidRPr="001A28DB" w:rsidRDefault="00EB6657" w:rsidP="00EE3156">
            <w:pPr>
              <w:snapToGrid w:val="0"/>
              <w:rPr>
                <w:sz w:val="18"/>
                <w:szCs w:val="18"/>
              </w:rPr>
            </w:pPr>
            <w:r w:rsidRPr="001A28DB">
              <w:rPr>
                <w:sz w:val="18"/>
                <w:szCs w:val="18"/>
              </w:rPr>
              <w:t>10</w:t>
            </w:r>
          </w:p>
        </w:tc>
        <w:tc>
          <w:tcPr>
            <w:tcW w:w="1637" w:type="dxa"/>
          </w:tcPr>
          <w:p w:rsidR="00EB6657" w:rsidRPr="001A28DB" w:rsidRDefault="00EB6657" w:rsidP="00EE3156">
            <w:pPr>
              <w:snapToGrid w:val="0"/>
              <w:rPr>
                <w:sz w:val="18"/>
                <w:szCs w:val="18"/>
              </w:rPr>
            </w:pPr>
            <w:r w:rsidRPr="001A28DB">
              <w:rPr>
                <w:sz w:val="18"/>
                <w:szCs w:val="18"/>
              </w:rPr>
              <w:t>Alfanum</w:t>
            </w:r>
            <w:r w:rsidRPr="001A28DB">
              <w:rPr>
                <w:rFonts w:hint="eastAsia"/>
                <w:sz w:val="18"/>
                <w:szCs w:val="18"/>
              </w:rPr>
              <w:t>é</w:t>
            </w:r>
            <w:r w:rsidRPr="001A28DB">
              <w:rPr>
                <w:sz w:val="18"/>
                <w:szCs w:val="18"/>
              </w:rPr>
              <w:t>rico</w:t>
            </w:r>
          </w:p>
        </w:tc>
        <w:tc>
          <w:tcPr>
            <w:tcW w:w="2177" w:type="dxa"/>
          </w:tcPr>
          <w:p w:rsidR="00EB6657" w:rsidRPr="001A28DB" w:rsidRDefault="00EB6657" w:rsidP="00EE3156">
            <w:pPr>
              <w:snapToGrid w:val="0"/>
              <w:rPr>
                <w:sz w:val="18"/>
                <w:szCs w:val="18"/>
              </w:rPr>
            </w:pPr>
            <w:r w:rsidRPr="001A28DB">
              <w:rPr>
                <w:sz w:val="18"/>
                <w:szCs w:val="18"/>
              </w:rPr>
              <w:t>Número de Checkout</w:t>
            </w:r>
          </w:p>
        </w:tc>
        <w:tc>
          <w:tcPr>
            <w:tcW w:w="2004" w:type="dxa"/>
          </w:tcPr>
          <w:p w:rsidR="00EB6657" w:rsidRPr="001A28DB" w:rsidRDefault="00EB6657" w:rsidP="00EE3156">
            <w:pPr>
              <w:snapToGrid w:val="0"/>
              <w:rPr>
                <w:sz w:val="18"/>
                <w:szCs w:val="18"/>
              </w:rPr>
            </w:pPr>
          </w:p>
        </w:tc>
        <w:tc>
          <w:tcPr>
            <w:tcW w:w="1193" w:type="dxa"/>
          </w:tcPr>
          <w:p w:rsidR="00EB6657" w:rsidRPr="001A28DB" w:rsidRDefault="00EB6657" w:rsidP="00EE3156">
            <w:pPr>
              <w:snapToGrid w:val="0"/>
              <w:rPr>
                <w:sz w:val="18"/>
                <w:szCs w:val="18"/>
              </w:rPr>
            </w:pPr>
            <w:r w:rsidRPr="001A28DB">
              <w:rPr>
                <w:sz w:val="18"/>
                <w:szCs w:val="18"/>
              </w:rPr>
              <w:t>zerado</w:t>
            </w:r>
          </w:p>
        </w:tc>
      </w:tr>
      <w:tr w:rsidR="00EB6657" w:rsidRPr="001A28DB" w:rsidTr="00EB6657">
        <w:trPr>
          <w:cnfStyle w:val="000000100000"/>
        </w:trPr>
        <w:tc>
          <w:tcPr>
            <w:tcW w:w="1793" w:type="dxa"/>
          </w:tcPr>
          <w:p w:rsidR="00EB6657" w:rsidRPr="001A28DB" w:rsidRDefault="00EB6657" w:rsidP="00EE3156">
            <w:pPr>
              <w:snapToGrid w:val="0"/>
              <w:rPr>
                <w:b/>
                <w:sz w:val="18"/>
                <w:szCs w:val="18"/>
              </w:rPr>
            </w:pPr>
            <w:r w:rsidRPr="001A28DB">
              <w:rPr>
                <w:b/>
                <w:sz w:val="18"/>
                <w:szCs w:val="18"/>
              </w:rPr>
              <w:t>CVV2_Validado</w:t>
            </w:r>
          </w:p>
        </w:tc>
        <w:tc>
          <w:tcPr>
            <w:tcW w:w="663" w:type="dxa"/>
          </w:tcPr>
          <w:p w:rsidR="00EB6657" w:rsidRPr="00A51412" w:rsidRDefault="00EB6657" w:rsidP="00EE3156">
            <w:pPr>
              <w:snapToGrid w:val="0"/>
              <w:rPr>
                <w:sz w:val="18"/>
                <w:szCs w:val="18"/>
              </w:rPr>
            </w:pPr>
            <w:r w:rsidRPr="00A51412">
              <w:rPr>
                <w:sz w:val="18"/>
                <w:szCs w:val="18"/>
              </w:rPr>
              <w:t>223</w:t>
            </w:r>
          </w:p>
        </w:tc>
        <w:tc>
          <w:tcPr>
            <w:tcW w:w="505" w:type="dxa"/>
          </w:tcPr>
          <w:p w:rsidR="00EB6657" w:rsidRPr="001A28DB" w:rsidRDefault="00EB6657" w:rsidP="00EE3156">
            <w:pPr>
              <w:snapToGrid w:val="0"/>
              <w:rPr>
                <w:sz w:val="18"/>
                <w:szCs w:val="18"/>
              </w:rPr>
            </w:pPr>
            <w:r w:rsidRPr="001A28DB">
              <w:rPr>
                <w:sz w:val="18"/>
                <w:szCs w:val="18"/>
              </w:rPr>
              <w:t>1</w:t>
            </w:r>
          </w:p>
        </w:tc>
        <w:tc>
          <w:tcPr>
            <w:tcW w:w="1637" w:type="dxa"/>
          </w:tcPr>
          <w:p w:rsidR="00EB6657" w:rsidRPr="001A28DB" w:rsidRDefault="00EB6657" w:rsidP="00EE3156">
            <w:pPr>
              <w:snapToGrid w:val="0"/>
              <w:rPr>
                <w:sz w:val="18"/>
                <w:szCs w:val="18"/>
              </w:rPr>
            </w:pPr>
            <w:r w:rsidRPr="001A28DB">
              <w:rPr>
                <w:sz w:val="18"/>
                <w:szCs w:val="18"/>
              </w:rPr>
              <w:t>Alfanum</w:t>
            </w:r>
            <w:r w:rsidRPr="001A28DB">
              <w:rPr>
                <w:rFonts w:hint="eastAsia"/>
                <w:sz w:val="18"/>
                <w:szCs w:val="18"/>
              </w:rPr>
              <w:t>é</w:t>
            </w:r>
            <w:r w:rsidRPr="001A28DB">
              <w:rPr>
                <w:sz w:val="18"/>
                <w:szCs w:val="18"/>
              </w:rPr>
              <w:t>rico</w:t>
            </w:r>
          </w:p>
        </w:tc>
        <w:tc>
          <w:tcPr>
            <w:tcW w:w="2177" w:type="dxa"/>
          </w:tcPr>
          <w:p w:rsidR="00EB6657" w:rsidRPr="001A28DB" w:rsidRDefault="00EB6657" w:rsidP="00EE3156">
            <w:pPr>
              <w:snapToGrid w:val="0"/>
              <w:rPr>
                <w:sz w:val="18"/>
                <w:szCs w:val="18"/>
              </w:rPr>
            </w:pPr>
            <w:r w:rsidRPr="001A28DB">
              <w:rPr>
                <w:sz w:val="18"/>
                <w:szCs w:val="18"/>
              </w:rPr>
              <w:t>CVV2 Validado pelo Banco Emissor</w:t>
            </w:r>
          </w:p>
        </w:tc>
        <w:tc>
          <w:tcPr>
            <w:tcW w:w="2004" w:type="dxa"/>
          </w:tcPr>
          <w:p w:rsidR="00EB6657" w:rsidRPr="001A28DB" w:rsidRDefault="00EB6657" w:rsidP="00EE3156">
            <w:pPr>
              <w:snapToGrid w:val="0"/>
              <w:rPr>
                <w:sz w:val="18"/>
                <w:szCs w:val="18"/>
              </w:rPr>
            </w:pPr>
            <w:r w:rsidRPr="001A28DB">
              <w:rPr>
                <w:sz w:val="18"/>
                <w:szCs w:val="18"/>
              </w:rPr>
              <w:t>Tabla 27</w:t>
            </w:r>
          </w:p>
        </w:tc>
        <w:tc>
          <w:tcPr>
            <w:tcW w:w="1193" w:type="dxa"/>
          </w:tcPr>
          <w:p w:rsidR="00EB6657" w:rsidRPr="001A28DB" w:rsidRDefault="00EB6657" w:rsidP="00EE3156">
            <w:pPr>
              <w:snapToGrid w:val="0"/>
              <w:rPr>
                <w:sz w:val="18"/>
                <w:szCs w:val="18"/>
              </w:rPr>
            </w:pPr>
            <w:r w:rsidRPr="001A28DB">
              <w:rPr>
                <w:sz w:val="18"/>
                <w:szCs w:val="18"/>
              </w:rPr>
              <w:t>U</w:t>
            </w:r>
          </w:p>
        </w:tc>
      </w:tr>
      <w:tr w:rsidR="00EB6657" w:rsidRPr="00FA65F0" w:rsidTr="00EB6657">
        <w:tc>
          <w:tcPr>
            <w:tcW w:w="1793" w:type="dxa"/>
          </w:tcPr>
          <w:p w:rsidR="00EB6657" w:rsidRPr="001A28DB" w:rsidRDefault="00EB6657" w:rsidP="00EE3156">
            <w:pPr>
              <w:snapToGrid w:val="0"/>
              <w:rPr>
                <w:b/>
                <w:sz w:val="18"/>
                <w:szCs w:val="18"/>
              </w:rPr>
            </w:pPr>
            <w:r w:rsidRPr="001A28DB">
              <w:rPr>
                <w:b/>
                <w:sz w:val="18"/>
                <w:szCs w:val="18"/>
              </w:rPr>
              <w:t>Valor Troco</w:t>
            </w:r>
          </w:p>
        </w:tc>
        <w:tc>
          <w:tcPr>
            <w:tcW w:w="663" w:type="dxa"/>
          </w:tcPr>
          <w:p w:rsidR="00EB6657" w:rsidRPr="00A51412" w:rsidRDefault="00EB6657" w:rsidP="00EE3156">
            <w:pPr>
              <w:snapToGrid w:val="0"/>
              <w:rPr>
                <w:sz w:val="18"/>
                <w:szCs w:val="18"/>
              </w:rPr>
            </w:pPr>
            <w:r w:rsidRPr="00A51412">
              <w:rPr>
                <w:sz w:val="18"/>
                <w:szCs w:val="18"/>
              </w:rPr>
              <w:t>224</w:t>
            </w:r>
          </w:p>
        </w:tc>
        <w:tc>
          <w:tcPr>
            <w:tcW w:w="505" w:type="dxa"/>
          </w:tcPr>
          <w:p w:rsidR="00EB6657" w:rsidRPr="001A28DB" w:rsidRDefault="00EB6657" w:rsidP="00EE3156">
            <w:pPr>
              <w:snapToGrid w:val="0"/>
              <w:rPr>
                <w:sz w:val="18"/>
                <w:szCs w:val="18"/>
              </w:rPr>
            </w:pPr>
            <w:r w:rsidRPr="001A28DB">
              <w:rPr>
                <w:sz w:val="18"/>
                <w:szCs w:val="18"/>
              </w:rPr>
              <w:t>10</w:t>
            </w:r>
          </w:p>
        </w:tc>
        <w:tc>
          <w:tcPr>
            <w:tcW w:w="1637" w:type="dxa"/>
          </w:tcPr>
          <w:p w:rsidR="00EB6657" w:rsidRPr="001A28DB" w:rsidRDefault="00EB6657" w:rsidP="00EE3156">
            <w:pPr>
              <w:snapToGrid w:val="0"/>
              <w:rPr>
                <w:sz w:val="18"/>
                <w:szCs w:val="18"/>
              </w:rPr>
            </w:pPr>
            <w:r w:rsidRPr="001A28DB">
              <w:rPr>
                <w:sz w:val="18"/>
                <w:szCs w:val="18"/>
              </w:rPr>
              <w:t>Numérico</w:t>
            </w:r>
          </w:p>
        </w:tc>
        <w:tc>
          <w:tcPr>
            <w:tcW w:w="2177" w:type="dxa"/>
          </w:tcPr>
          <w:p w:rsidR="00EB6657" w:rsidRPr="001A28DB" w:rsidRDefault="00EB6657" w:rsidP="00EE3156">
            <w:pPr>
              <w:snapToGrid w:val="0"/>
              <w:rPr>
                <w:sz w:val="18"/>
                <w:szCs w:val="18"/>
              </w:rPr>
            </w:pPr>
            <w:r w:rsidRPr="001A28DB">
              <w:rPr>
                <w:sz w:val="18"/>
                <w:szCs w:val="18"/>
              </w:rPr>
              <w:t>Valor do troco retirado em dinheiro</w:t>
            </w:r>
          </w:p>
        </w:tc>
        <w:tc>
          <w:tcPr>
            <w:tcW w:w="2004" w:type="dxa"/>
          </w:tcPr>
          <w:p w:rsidR="00EB6657" w:rsidRPr="001A28DB" w:rsidRDefault="00EB6657" w:rsidP="00EE3156">
            <w:pPr>
              <w:snapToGrid w:val="0"/>
              <w:rPr>
                <w:sz w:val="18"/>
                <w:szCs w:val="18"/>
              </w:rPr>
            </w:pPr>
            <w:r w:rsidRPr="001A28DB">
              <w:rPr>
                <w:sz w:val="18"/>
                <w:szCs w:val="18"/>
              </w:rPr>
              <w:t>Las últimas 2 posiciones son céntimos</w:t>
            </w:r>
          </w:p>
        </w:tc>
        <w:tc>
          <w:tcPr>
            <w:tcW w:w="1193" w:type="dxa"/>
          </w:tcPr>
          <w:p w:rsidR="00EB6657" w:rsidRPr="001A28DB" w:rsidRDefault="00EB6657" w:rsidP="00EE3156">
            <w:pPr>
              <w:snapToGrid w:val="0"/>
              <w:rPr>
                <w:sz w:val="18"/>
                <w:szCs w:val="18"/>
              </w:rPr>
            </w:pPr>
          </w:p>
        </w:tc>
      </w:tr>
      <w:tr w:rsidR="00EB6657" w:rsidRPr="001A28DB" w:rsidTr="00EB6657">
        <w:trPr>
          <w:cnfStyle w:val="000000100000"/>
        </w:trPr>
        <w:tc>
          <w:tcPr>
            <w:tcW w:w="1793" w:type="dxa"/>
          </w:tcPr>
          <w:p w:rsidR="00EB6657" w:rsidRPr="001A28DB" w:rsidRDefault="00EB6657" w:rsidP="00EE3156">
            <w:pPr>
              <w:snapToGrid w:val="0"/>
              <w:rPr>
                <w:b/>
                <w:sz w:val="18"/>
                <w:szCs w:val="18"/>
              </w:rPr>
            </w:pPr>
            <w:r w:rsidRPr="001A28DB">
              <w:rPr>
                <w:b/>
                <w:sz w:val="18"/>
                <w:szCs w:val="18"/>
              </w:rPr>
              <w:t>N</w:t>
            </w:r>
            <w:r w:rsidRPr="001A28DB">
              <w:rPr>
                <w:rFonts w:hint="eastAsia"/>
                <w:b/>
                <w:sz w:val="18"/>
                <w:szCs w:val="18"/>
              </w:rPr>
              <w:t>ú</w:t>
            </w:r>
            <w:r w:rsidRPr="001A28DB">
              <w:rPr>
                <w:b/>
                <w:sz w:val="18"/>
                <w:szCs w:val="18"/>
              </w:rPr>
              <w:t>mero PINPAD</w:t>
            </w:r>
          </w:p>
        </w:tc>
        <w:tc>
          <w:tcPr>
            <w:tcW w:w="663" w:type="dxa"/>
          </w:tcPr>
          <w:p w:rsidR="00EB6657" w:rsidRPr="00A51412" w:rsidRDefault="00EB6657" w:rsidP="00EE3156">
            <w:pPr>
              <w:snapToGrid w:val="0"/>
              <w:rPr>
                <w:sz w:val="18"/>
                <w:szCs w:val="18"/>
              </w:rPr>
            </w:pPr>
            <w:r w:rsidRPr="00A51412">
              <w:rPr>
                <w:sz w:val="18"/>
                <w:szCs w:val="18"/>
              </w:rPr>
              <w:t>234</w:t>
            </w:r>
          </w:p>
        </w:tc>
        <w:tc>
          <w:tcPr>
            <w:tcW w:w="505" w:type="dxa"/>
          </w:tcPr>
          <w:p w:rsidR="00EB6657" w:rsidRPr="001A28DB" w:rsidRDefault="00EB6657" w:rsidP="00EE3156">
            <w:pPr>
              <w:snapToGrid w:val="0"/>
              <w:rPr>
                <w:sz w:val="18"/>
                <w:szCs w:val="18"/>
              </w:rPr>
            </w:pPr>
            <w:r w:rsidRPr="001A28DB">
              <w:rPr>
                <w:sz w:val="18"/>
                <w:szCs w:val="18"/>
              </w:rPr>
              <w:t>20</w:t>
            </w:r>
          </w:p>
        </w:tc>
        <w:tc>
          <w:tcPr>
            <w:tcW w:w="1637" w:type="dxa"/>
          </w:tcPr>
          <w:p w:rsidR="00EB6657" w:rsidRPr="001A28DB" w:rsidRDefault="00EB6657" w:rsidP="00EE3156">
            <w:pPr>
              <w:snapToGrid w:val="0"/>
              <w:rPr>
                <w:sz w:val="18"/>
                <w:szCs w:val="18"/>
              </w:rPr>
            </w:pPr>
            <w:r w:rsidRPr="001A28DB">
              <w:rPr>
                <w:sz w:val="18"/>
                <w:szCs w:val="18"/>
              </w:rPr>
              <w:t>Alfanumérico</w:t>
            </w:r>
          </w:p>
        </w:tc>
        <w:tc>
          <w:tcPr>
            <w:tcW w:w="2177" w:type="dxa"/>
          </w:tcPr>
          <w:p w:rsidR="00EB6657" w:rsidRPr="001A28DB" w:rsidRDefault="00EB6657" w:rsidP="00EE3156">
            <w:pPr>
              <w:snapToGrid w:val="0"/>
              <w:rPr>
                <w:sz w:val="18"/>
                <w:szCs w:val="18"/>
              </w:rPr>
            </w:pPr>
            <w:r w:rsidRPr="001A28DB">
              <w:rPr>
                <w:sz w:val="18"/>
                <w:szCs w:val="18"/>
              </w:rPr>
              <w:t>N</w:t>
            </w:r>
            <w:r w:rsidRPr="001A28DB">
              <w:rPr>
                <w:rFonts w:hint="eastAsia"/>
                <w:sz w:val="18"/>
                <w:szCs w:val="18"/>
              </w:rPr>
              <w:t>ú</w:t>
            </w:r>
            <w:r w:rsidRPr="001A28DB">
              <w:rPr>
                <w:sz w:val="18"/>
                <w:szCs w:val="18"/>
              </w:rPr>
              <w:t>mero do PinPad</w:t>
            </w:r>
          </w:p>
        </w:tc>
        <w:tc>
          <w:tcPr>
            <w:tcW w:w="2004" w:type="dxa"/>
          </w:tcPr>
          <w:p w:rsidR="00EB6657" w:rsidRPr="001A28DB" w:rsidRDefault="00EB6657" w:rsidP="00EE3156">
            <w:pPr>
              <w:snapToGrid w:val="0"/>
              <w:rPr>
                <w:sz w:val="18"/>
                <w:szCs w:val="18"/>
              </w:rPr>
            </w:pPr>
          </w:p>
        </w:tc>
        <w:tc>
          <w:tcPr>
            <w:tcW w:w="1193" w:type="dxa"/>
          </w:tcPr>
          <w:p w:rsidR="00EB6657" w:rsidRPr="001A28DB" w:rsidRDefault="00EB6657" w:rsidP="00EE3156">
            <w:pPr>
              <w:snapToGrid w:val="0"/>
              <w:rPr>
                <w:sz w:val="18"/>
                <w:szCs w:val="18"/>
              </w:rPr>
            </w:pPr>
            <w:r w:rsidRPr="001A28DB">
              <w:rPr>
                <w:sz w:val="18"/>
                <w:szCs w:val="18"/>
              </w:rPr>
              <w:t>0000000000000000000</w:t>
            </w:r>
          </w:p>
        </w:tc>
      </w:tr>
      <w:tr w:rsidR="00EB6657" w:rsidRPr="00FA65F0" w:rsidTr="00EB6657">
        <w:tc>
          <w:tcPr>
            <w:tcW w:w="1793" w:type="dxa"/>
          </w:tcPr>
          <w:p w:rsidR="00EB6657" w:rsidRPr="001A28DB" w:rsidRDefault="00EB6657" w:rsidP="00EE3156">
            <w:pPr>
              <w:snapToGrid w:val="0"/>
              <w:rPr>
                <w:b/>
                <w:sz w:val="18"/>
                <w:szCs w:val="18"/>
              </w:rPr>
            </w:pPr>
            <w:r w:rsidRPr="001A28DB">
              <w:rPr>
                <w:b/>
                <w:sz w:val="18"/>
                <w:szCs w:val="18"/>
              </w:rPr>
              <w:t>Valor AgroDebito</w:t>
            </w:r>
          </w:p>
        </w:tc>
        <w:tc>
          <w:tcPr>
            <w:tcW w:w="663" w:type="dxa"/>
          </w:tcPr>
          <w:p w:rsidR="00EB6657" w:rsidRPr="00A51412" w:rsidRDefault="00EB6657" w:rsidP="00EE3156">
            <w:pPr>
              <w:snapToGrid w:val="0"/>
              <w:rPr>
                <w:sz w:val="18"/>
                <w:szCs w:val="18"/>
              </w:rPr>
            </w:pPr>
            <w:r w:rsidRPr="00A51412">
              <w:rPr>
                <w:sz w:val="18"/>
                <w:szCs w:val="18"/>
              </w:rPr>
              <w:t>254</w:t>
            </w:r>
          </w:p>
        </w:tc>
        <w:tc>
          <w:tcPr>
            <w:tcW w:w="505" w:type="dxa"/>
          </w:tcPr>
          <w:p w:rsidR="00EB6657" w:rsidRPr="001A28DB" w:rsidRDefault="00EB6657" w:rsidP="00EE3156">
            <w:pPr>
              <w:snapToGrid w:val="0"/>
              <w:rPr>
                <w:sz w:val="18"/>
                <w:szCs w:val="18"/>
              </w:rPr>
            </w:pPr>
            <w:r w:rsidRPr="001A28DB">
              <w:rPr>
                <w:sz w:val="18"/>
                <w:szCs w:val="18"/>
              </w:rPr>
              <w:t>12</w:t>
            </w:r>
          </w:p>
        </w:tc>
        <w:tc>
          <w:tcPr>
            <w:tcW w:w="1637" w:type="dxa"/>
          </w:tcPr>
          <w:p w:rsidR="00EB6657" w:rsidRPr="001A28DB" w:rsidRDefault="00EB6657" w:rsidP="00EE3156">
            <w:pPr>
              <w:snapToGrid w:val="0"/>
              <w:rPr>
                <w:sz w:val="18"/>
                <w:szCs w:val="18"/>
              </w:rPr>
            </w:pPr>
            <w:r w:rsidRPr="001A28DB">
              <w:rPr>
                <w:sz w:val="18"/>
                <w:szCs w:val="18"/>
              </w:rPr>
              <w:t>Numérico</w:t>
            </w:r>
          </w:p>
        </w:tc>
        <w:tc>
          <w:tcPr>
            <w:tcW w:w="2177" w:type="dxa"/>
          </w:tcPr>
          <w:p w:rsidR="00EB6657" w:rsidRPr="001A28DB" w:rsidRDefault="00EB6657" w:rsidP="00EE3156">
            <w:pPr>
              <w:snapToGrid w:val="0"/>
              <w:rPr>
                <w:sz w:val="18"/>
                <w:szCs w:val="18"/>
              </w:rPr>
            </w:pPr>
            <w:r w:rsidRPr="001A28DB">
              <w:rPr>
                <w:sz w:val="18"/>
                <w:szCs w:val="18"/>
              </w:rPr>
              <w:t>Valor do d</w:t>
            </w:r>
            <w:r w:rsidRPr="001A28DB">
              <w:rPr>
                <w:rFonts w:hint="eastAsia"/>
                <w:sz w:val="18"/>
                <w:szCs w:val="18"/>
              </w:rPr>
              <w:t>é</w:t>
            </w:r>
            <w:r w:rsidRPr="001A28DB">
              <w:rPr>
                <w:sz w:val="18"/>
                <w:szCs w:val="18"/>
              </w:rPr>
              <w:t>bito para as transa</w:t>
            </w:r>
            <w:r w:rsidRPr="001A28DB">
              <w:rPr>
                <w:rFonts w:hint="eastAsia"/>
                <w:sz w:val="18"/>
                <w:szCs w:val="18"/>
              </w:rPr>
              <w:t>çõ</w:t>
            </w:r>
            <w:r w:rsidRPr="001A28DB">
              <w:rPr>
                <w:sz w:val="18"/>
                <w:szCs w:val="18"/>
              </w:rPr>
              <w:t>es de agroneg</w:t>
            </w:r>
            <w:r w:rsidRPr="001A28DB">
              <w:rPr>
                <w:rFonts w:hint="eastAsia"/>
                <w:sz w:val="18"/>
                <w:szCs w:val="18"/>
              </w:rPr>
              <w:t>ó</w:t>
            </w:r>
            <w:r w:rsidRPr="001A28DB">
              <w:rPr>
                <w:sz w:val="18"/>
                <w:szCs w:val="18"/>
              </w:rPr>
              <w:t>cio</w:t>
            </w:r>
          </w:p>
        </w:tc>
        <w:tc>
          <w:tcPr>
            <w:tcW w:w="2004" w:type="dxa"/>
          </w:tcPr>
          <w:p w:rsidR="00EB6657" w:rsidRPr="001A28DB" w:rsidRDefault="00EB6657" w:rsidP="00EE3156">
            <w:pPr>
              <w:snapToGrid w:val="0"/>
              <w:rPr>
                <w:sz w:val="18"/>
                <w:szCs w:val="18"/>
              </w:rPr>
            </w:pPr>
            <w:r w:rsidRPr="001A28DB">
              <w:rPr>
                <w:sz w:val="18"/>
                <w:szCs w:val="18"/>
              </w:rPr>
              <w:t>As 2 ultimas posicoes sao para centavos</w:t>
            </w:r>
          </w:p>
        </w:tc>
        <w:tc>
          <w:tcPr>
            <w:tcW w:w="1193" w:type="dxa"/>
          </w:tcPr>
          <w:p w:rsidR="00EB6657" w:rsidRPr="001A28DB" w:rsidRDefault="00EB6657" w:rsidP="00EE3156">
            <w:pPr>
              <w:snapToGrid w:val="0"/>
              <w:rPr>
                <w:sz w:val="18"/>
                <w:szCs w:val="18"/>
              </w:rPr>
            </w:pPr>
          </w:p>
        </w:tc>
      </w:tr>
      <w:tr w:rsidR="00EB6657" w:rsidRPr="001A28DB" w:rsidTr="00EB6657">
        <w:trPr>
          <w:cnfStyle w:val="000000100000"/>
        </w:trPr>
        <w:tc>
          <w:tcPr>
            <w:tcW w:w="1793" w:type="dxa"/>
          </w:tcPr>
          <w:p w:rsidR="00EB6657" w:rsidRPr="001A28DB" w:rsidRDefault="00EB6657" w:rsidP="00EE3156">
            <w:pPr>
              <w:snapToGrid w:val="0"/>
              <w:rPr>
                <w:b/>
                <w:sz w:val="18"/>
                <w:szCs w:val="18"/>
              </w:rPr>
            </w:pPr>
            <w:r w:rsidRPr="001A28DB">
              <w:rPr>
                <w:b/>
                <w:sz w:val="18"/>
                <w:szCs w:val="18"/>
              </w:rPr>
              <w:t>Bandera</w:t>
            </w:r>
          </w:p>
        </w:tc>
        <w:tc>
          <w:tcPr>
            <w:tcW w:w="663" w:type="dxa"/>
          </w:tcPr>
          <w:p w:rsidR="00EB6657" w:rsidRPr="00A51412" w:rsidRDefault="00EB6657" w:rsidP="00EE3156">
            <w:pPr>
              <w:snapToGrid w:val="0"/>
              <w:rPr>
                <w:sz w:val="18"/>
                <w:szCs w:val="18"/>
              </w:rPr>
            </w:pPr>
            <w:r w:rsidRPr="00A51412">
              <w:rPr>
                <w:sz w:val="18"/>
                <w:szCs w:val="18"/>
              </w:rPr>
              <w:t>266</w:t>
            </w:r>
          </w:p>
        </w:tc>
        <w:tc>
          <w:tcPr>
            <w:tcW w:w="505" w:type="dxa"/>
          </w:tcPr>
          <w:p w:rsidR="00EB6657" w:rsidRPr="001A28DB" w:rsidRDefault="00EB6657" w:rsidP="00EE3156">
            <w:pPr>
              <w:snapToGrid w:val="0"/>
              <w:rPr>
                <w:sz w:val="18"/>
                <w:szCs w:val="18"/>
              </w:rPr>
            </w:pPr>
            <w:r w:rsidRPr="001A28DB">
              <w:rPr>
                <w:sz w:val="18"/>
                <w:szCs w:val="18"/>
              </w:rPr>
              <w:t>3</w:t>
            </w:r>
          </w:p>
        </w:tc>
        <w:tc>
          <w:tcPr>
            <w:tcW w:w="1637" w:type="dxa"/>
          </w:tcPr>
          <w:p w:rsidR="00EB6657" w:rsidRPr="001A28DB" w:rsidRDefault="00EB6657" w:rsidP="00EE3156">
            <w:pPr>
              <w:snapToGrid w:val="0"/>
              <w:rPr>
                <w:sz w:val="18"/>
                <w:szCs w:val="18"/>
              </w:rPr>
            </w:pPr>
            <w:r w:rsidRPr="001A28DB">
              <w:rPr>
                <w:sz w:val="18"/>
                <w:szCs w:val="18"/>
              </w:rPr>
              <w:t>Numérico</w:t>
            </w:r>
          </w:p>
        </w:tc>
        <w:tc>
          <w:tcPr>
            <w:tcW w:w="2177" w:type="dxa"/>
          </w:tcPr>
          <w:p w:rsidR="00EB6657" w:rsidRPr="001A28DB" w:rsidRDefault="00EB6657" w:rsidP="00EE3156">
            <w:pPr>
              <w:snapToGrid w:val="0"/>
              <w:rPr>
                <w:sz w:val="18"/>
                <w:szCs w:val="18"/>
              </w:rPr>
            </w:pPr>
            <w:r w:rsidRPr="001A28DB">
              <w:rPr>
                <w:sz w:val="18"/>
                <w:szCs w:val="18"/>
              </w:rPr>
              <w:t>Bandeira del cart</w:t>
            </w:r>
            <w:r w:rsidRPr="001A28DB">
              <w:rPr>
                <w:rFonts w:hint="eastAsia"/>
                <w:sz w:val="18"/>
                <w:szCs w:val="18"/>
              </w:rPr>
              <w:t>ã</w:t>
            </w:r>
            <w:r w:rsidRPr="001A28DB">
              <w:rPr>
                <w:sz w:val="18"/>
                <w:szCs w:val="18"/>
              </w:rPr>
              <w:t>o</w:t>
            </w:r>
          </w:p>
        </w:tc>
        <w:tc>
          <w:tcPr>
            <w:tcW w:w="2004" w:type="dxa"/>
          </w:tcPr>
          <w:p w:rsidR="00EB6657" w:rsidRPr="001A28DB" w:rsidRDefault="00EB6657" w:rsidP="00EE3156">
            <w:pPr>
              <w:snapToGrid w:val="0"/>
              <w:rPr>
                <w:sz w:val="18"/>
                <w:szCs w:val="18"/>
              </w:rPr>
            </w:pPr>
          </w:p>
        </w:tc>
        <w:tc>
          <w:tcPr>
            <w:tcW w:w="1193" w:type="dxa"/>
          </w:tcPr>
          <w:p w:rsidR="00EB6657" w:rsidRPr="001A28DB" w:rsidRDefault="00EB6657" w:rsidP="00EE3156">
            <w:pPr>
              <w:snapToGrid w:val="0"/>
              <w:rPr>
                <w:sz w:val="18"/>
                <w:szCs w:val="18"/>
              </w:rPr>
            </w:pPr>
            <w:r w:rsidRPr="001A28DB">
              <w:rPr>
                <w:sz w:val="18"/>
                <w:szCs w:val="18"/>
              </w:rPr>
              <w:t>VISA=001MC=002</w:t>
            </w:r>
          </w:p>
        </w:tc>
      </w:tr>
      <w:tr w:rsidR="00EB6657" w:rsidRPr="001A28DB" w:rsidTr="00EB6657">
        <w:tc>
          <w:tcPr>
            <w:tcW w:w="1793" w:type="dxa"/>
          </w:tcPr>
          <w:p w:rsidR="00EB6657" w:rsidRPr="001A28DB" w:rsidRDefault="00EB6657" w:rsidP="00EE3156">
            <w:pPr>
              <w:snapToGrid w:val="0"/>
              <w:rPr>
                <w:b/>
                <w:sz w:val="18"/>
                <w:szCs w:val="18"/>
              </w:rPr>
            </w:pPr>
            <w:r w:rsidRPr="001A28DB">
              <w:rPr>
                <w:b/>
                <w:sz w:val="18"/>
                <w:szCs w:val="18"/>
              </w:rPr>
              <w:t>C</w:t>
            </w:r>
            <w:r w:rsidRPr="001A28DB">
              <w:rPr>
                <w:rFonts w:hint="eastAsia"/>
                <w:b/>
                <w:sz w:val="18"/>
                <w:szCs w:val="18"/>
              </w:rPr>
              <w:t>ó</w:t>
            </w:r>
            <w:r w:rsidRPr="001A28DB">
              <w:rPr>
                <w:b/>
                <w:sz w:val="18"/>
                <w:szCs w:val="18"/>
              </w:rPr>
              <w:t>digo de Autoriza</w:t>
            </w:r>
            <w:r w:rsidRPr="001A28DB">
              <w:rPr>
                <w:rFonts w:hint="eastAsia"/>
                <w:b/>
                <w:sz w:val="18"/>
                <w:szCs w:val="18"/>
              </w:rPr>
              <w:t>çã</w:t>
            </w:r>
            <w:r w:rsidRPr="001A28DB">
              <w:rPr>
                <w:b/>
                <w:sz w:val="18"/>
                <w:szCs w:val="18"/>
              </w:rPr>
              <w:t>o</w:t>
            </w:r>
          </w:p>
        </w:tc>
        <w:tc>
          <w:tcPr>
            <w:tcW w:w="663" w:type="dxa"/>
          </w:tcPr>
          <w:p w:rsidR="00EB6657" w:rsidRPr="00A51412" w:rsidRDefault="00EB6657" w:rsidP="00EE3156">
            <w:pPr>
              <w:snapToGrid w:val="0"/>
              <w:rPr>
                <w:sz w:val="18"/>
                <w:szCs w:val="18"/>
              </w:rPr>
            </w:pPr>
            <w:r w:rsidRPr="00A51412">
              <w:rPr>
                <w:sz w:val="18"/>
                <w:szCs w:val="18"/>
              </w:rPr>
              <w:t>269</w:t>
            </w:r>
          </w:p>
        </w:tc>
        <w:tc>
          <w:tcPr>
            <w:tcW w:w="505" w:type="dxa"/>
          </w:tcPr>
          <w:p w:rsidR="00EB6657" w:rsidRPr="001A28DB" w:rsidRDefault="00EB6657" w:rsidP="00EE3156">
            <w:pPr>
              <w:snapToGrid w:val="0"/>
              <w:rPr>
                <w:sz w:val="18"/>
                <w:szCs w:val="18"/>
              </w:rPr>
            </w:pPr>
            <w:r w:rsidRPr="001A28DB">
              <w:rPr>
                <w:sz w:val="18"/>
                <w:szCs w:val="18"/>
              </w:rPr>
              <w:t>6</w:t>
            </w:r>
          </w:p>
        </w:tc>
        <w:tc>
          <w:tcPr>
            <w:tcW w:w="1637" w:type="dxa"/>
          </w:tcPr>
          <w:p w:rsidR="00EB6657" w:rsidRPr="001A28DB" w:rsidRDefault="00EB6657" w:rsidP="00EE3156">
            <w:pPr>
              <w:snapToGrid w:val="0"/>
              <w:rPr>
                <w:sz w:val="18"/>
                <w:szCs w:val="18"/>
              </w:rPr>
            </w:pPr>
            <w:r w:rsidRPr="001A28DB">
              <w:rPr>
                <w:sz w:val="18"/>
                <w:szCs w:val="18"/>
              </w:rPr>
              <w:t>Alfanumérico</w:t>
            </w:r>
          </w:p>
        </w:tc>
        <w:tc>
          <w:tcPr>
            <w:tcW w:w="2177" w:type="dxa"/>
          </w:tcPr>
          <w:p w:rsidR="00EB6657" w:rsidRPr="001A28DB" w:rsidRDefault="00EB6657" w:rsidP="00EE3156">
            <w:pPr>
              <w:snapToGrid w:val="0"/>
              <w:rPr>
                <w:sz w:val="18"/>
                <w:szCs w:val="18"/>
              </w:rPr>
            </w:pPr>
            <w:r w:rsidRPr="001A28DB">
              <w:rPr>
                <w:sz w:val="18"/>
                <w:szCs w:val="18"/>
              </w:rPr>
              <w:t>C</w:t>
            </w:r>
            <w:r w:rsidRPr="001A28DB">
              <w:rPr>
                <w:rFonts w:hint="eastAsia"/>
                <w:sz w:val="18"/>
                <w:szCs w:val="18"/>
              </w:rPr>
              <w:t>ó</w:t>
            </w:r>
            <w:r w:rsidRPr="001A28DB">
              <w:rPr>
                <w:sz w:val="18"/>
                <w:szCs w:val="18"/>
              </w:rPr>
              <w:t>digo de Autoriza</w:t>
            </w:r>
            <w:r w:rsidRPr="001A28DB">
              <w:rPr>
                <w:rFonts w:hint="eastAsia"/>
                <w:sz w:val="18"/>
                <w:szCs w:val="18"/>
              </w:rPr>
              <w:t>çã</w:t>
            </w:r>
            <w:r w:rsidRPr="001A28DB">
              <w:rPr>
                <w:sz w:val="18"/>
                <w:szCs w:val="18"/>
              </w:rPr>
              <w:t>o</w:t>
            </w:r>
          </w:p>
        </w:tc>
        <w:tc>
          <w:tcPr>
            <w:tcW w:w="2004" w:type="dxa"/>
          </w:tcPr>
          <w:p w:rsidR="00EB6657" w:rsidRPr="001A28DB" w:rsidRDefault="00EB6657" w:rsidP="00EE3156">
            <w:pPr>
              <w:snapToGrid w:val="0"/>
              <w:rPr>
                <w:sz w:val="18"/>
                <w:szCs w:val="18"/>
              </w:rPr>
            </w:pPr>
          </w:p>
        </w:tc>
        <w:tc>
          <w:tcPr>
            <w:tcW w:w="1193" w:type="dxa"/>
          </w:tcPr>
          <w:p w:rsidR="00EB6657" w:rsidRPr="001A28DB" w:rsidRDefault="00EB6657" w:rsidP="00EE3156">
            <w:pPr>
              <w:snapToGrid w:val="0"/>
              <w:rPr>
                <w:sz w:val="18"/>
                <w:szCs w:val="18"/>
              </w:rPr>
            </w:pPr>
            <w:r w:rsidRPr="001A28DB">
              <w:rPr>
                <w:sz w:val="18"/>
                <w:szCs w:val="18"/>
              </w:rPr>
              <w:t>000000</w:t>
            </w:r>
          </w:p>
        </w:tc>
      </w:tr>
      <w:tr w:rsidR="00EB6657" w:rsidRPr="001A28DB" w:rsidTr="00EB6657">
        <w:trPr>
          <w:cnfStyle w:val="000000100000"/>
        </w:trPr>
        <w:tc>
          <w:tcPr>
            <w:tcW w:w="1793" w:type="dxa"/>
          </w:tcPr>
          <w:p w:rsidR="00EB6657" w:rsidRPr="00A51412" w:rsidRDefault="00EB6657" w:rsidP="00EE3156">
            <w:pPr>
              <w:snapToGrid w:val="0"/>
              <w:rPr>
                <w:b/>
                <w:color w:val="E36C0A" w:themeColor="accent6" w:themeShade="BF"/>
                <w:sz w:val="18"/>
                <w:szCs w:val="18"/>
              </w:rPr>
            </w:pPr>
            <w:r w:rsidRPr="00A51412">
              <w:rPr>
                <w:b/>
                <w:color w:val="E36C0A" w:themeColor="accent6" w:themeShade="BF"/>
                <w:sz w:val="18"/>
                <w:szCs w:val="18"/>
              </w:rPr>
              <w:t>Tipo de Canal</w:t>
            </w:r>
          </w:p>
        </w:tc>
        <w:tc>
          <w:tcPr>
            <w:tcW w:w="663" w:type="dxa"/>
          </w:tcPr>
          <w:p w:rsidR="00EB6657" w:rsidRPr="00A51412" w:rsidRDefault="00EB6657" w:rsidP="00EE3156">
            <w:pPr>
              <w:snapToGrid w:val="0"/>
              <w:rPr>
                <w:b/>
                <w:color w:val="E36C0A" w:themeColor="accent6" w:themeShade="BF"/>
                <w:sz w:val="18"/>
                <w:szCs w:val="18"/>
              </w:rPr>
            </w:pPr>
            <w:r w:rsidRPr="00A51412">
              <w:rPr>
                <w:b/>
                <w:color w:val="E36C0A" w:themeColor="accent6" w:themeShade="BF"/>
                <w:sz w:val="18"/>
                <w:szCs w:val="18"/>
              </w:rPr>
              <w:t>275</w:t>
            </w:r>
          </w:p>
        </w:tc>
        <w:tc>
          <w:tcPr>
            <w:tcW w:w="505" w:type="dxa"/>
          </w:tcPr>
          <w:p w:rsidR="00EB6657" w:rsidRPr="00A51412" w:rsidRDefault="00EB6657" w:rsidP="00EE3156">
            <w:pPr>
              <w:snapToGrid w:val="0"/>
              <w:rPr>
                <w:b/>
                <w:color w:val="E36C0A" w:themeColor="accent6" w:themeShade="BF"/>
                <w:sz w:val="18"/>
                <w:szCs w:val="18"/>
              </w:rPr>
            </w:pPr>
            <w:r w:rsidRPr="00A51412">
              <w:rPr>
                <w:b/>
                <w:color w:val="E36C0A" w:themeColor="accent6" w:themeShade="BF"/>
                <w:sz w:val="18"/>
                <w:szCs w:val="18"/>
              </w:rPr>
              <w:t>2</w:t>
            </w:r>
          </w:p>
        </w:tc>
        <w:tc>
          <w:tcPr>
            <w:tcW w:w="1637" w:type="dxa"/>
          </w:tcPr>
          <w:p w:rsidR="00EB6657" w:rsidRPr="00A51412" w:rsidRDefault="00EB6657" w:rsidP="00EE3156">
            <w:pPr>
              <w:snapToGrid w:val="0"/>
              <w:rPr>
                <w:b/>
                <w:color w:val="E36C0A" w:themeColor="accent6" w:themeShade="BF"/>
                <w:sz w:val="18"/>
                <w:szCs w:val="18"/>
              </w:rPr>
            </w:pPr>
            <w:r w:rsidRPr="00A51412">
              <w:rPr>
                <w:b/>
                <w:color w:val="E36C0A" w:themeColor="accent6" w:themeShade="BF"/>
                <w:sz w:val="18"/>
                <w:szCs w:val="18"/>
              </w:rPr>
              <w:t>Numérico</w:t>
            </w:r>
          </w:p>
        </w:tc>
        <w:tc>
          <w:tcPr>
            <w:tcW w:w="2177" w:type="dxa"/>
          </w:tcPr>
          <w:p w:rsidR="00EB6657" w:rsidRPr="00A51412" w:rsidRDefault="00EB6657" w:rsidP="00EE3156">
            <w:pPr>
              <w:snapToGrid w:val="0"/>
              <w:rPr>
                <w:b/>
                <w:color w:val="E36C0A" w:themeColor="accent6" w:themeShade="BF"/>
                <w:sz w:val="18"/>
                <w:szCs w:val="18"/>
              </w:rPr>
            </w:pPr>
            <w:r w:rsidRPr="00A51412">
              <w:rPr>
                <w:b/>
                <w:color w:val="E36C0A" w:themeColor="accent6" w:themeShade="BF"/>
                <w:sz w:val="18"/>
                <w:szCs w:val="18"/>
              </w:rPr>
              <w:t>Mobile Multi</w:t>
            </w:r>
            <w:r>
              <w:rPr>
                <w:b/>
                <w:color w:val="E36C0A" w:themeColor="accent6" w:themeShade="BF"/>
                <w:sz w:val="18"/>
                <w:szCs w:val="18"/>
              </w:rPr>
              <w:t>operadora</w:t>
            </w:r>
            <w:r w:rsidRPr="00A51412">
              <w:rPr>
                <w:b/>
                <w:color w:val="E36C0A" w:themeColor="accent6" w:themeShade="BF"/>
                <w:sz w:val="18"/>
                <w:szCs w:val="18"/>
              </w:rPr>
              <w:t>. Identifica el tipo de canal de la traansaçao.</w:t>
            </w:r>
          </w:p>
        </w:tc>
        <w:tc>
          <w:tcPr>
            <w:tcW w:w="2004" w:type="dxa"/>
          </w:tcPr>
          <w:p w:rsidR="00EB6657" w:rsidRPr="00A51412" w:rsidRDefault="00EB6657" w:rsidP="00EE3156">
            <w:pPr>
              <w:snapToGrid w:val="0"/>
              <w:rPr>
                <w:b/>
                <w:color w:val="E36C0A" w:themeColor="accent6" w:themeShade="BF"/>
                <w:sz w:val="18"/>
                <w:szCs w:val="18"/>
              </w:rPr>
            </w:pPr>
            <w:r w:rsidRPr="00A51412">
              <w:rPr>
                <w:b/>
                <w:color w:val="E36C0A" w:themeColor="accent6" w:themeShade="BF"/>
                <w:sz w:val="18"/>
                <w:szCs w:val="18"/>
              </w:rPr>
              <w:t>Pendiente Tabela</w:t>
            </w:r>
          </w:p>
        </w:tc>
        <w:tc>
          <w:tcPr>
            <w:tcW w:w="1193" w:type="dxa"/>
          </w:tcPr>
          <w:p w:rsidR="00EB6657" w:rsidRPr="00A51412" w:rsidRDefault="00EB6657" w:rsidP="00EE3156">
            <w:pPr>
              <w:snapToGrid w:val="0"/>
              <w:rPr>
                <w:b/>
                <w:color w:val="E36C0A" w:themeColor="accent6" w:themeShade="BF"/>
                <w:sz w:val="18"/>
                <w:szCs w:val="18"/>
              </w:rPr>
            </w:pPr>
            <w:r w:rsidRPr="00A51412">
              <w:rPr>
                <w:b/>
                <w:color w:val="E36C0A" w:themeColor="accent6" w:themeShade="BF"/>
                <w:sz w:val="18"/>
                <w:szCs w:val="18"/>
              </w:rPr>
              <w:t>00</w:t>
            </w:r>
          </w:p>
        </w:tc>
      </w:tr>
      <w:tr w:rsidR="00EB6657" w:rsidRPr="001A28DB" w:rsidTr="00EB6657">
        <w:tc>
          <w:tcPr>
            <w:tcW w:w="1793" w:type="dxa"/>
          </w:tcPr>
          <w:p w:rsidR="00EB6657" w:rsidRPr="00A51412" w:rsidRDefault="00EB6657" w:rsidP="00EE3156">
            <w:pPr>
              <w:snapToGrid w:val="0"/>
              <w:rPr>
                <w:b/>
                <w:color w:val="E36C0A" w:themeColor="accent6" w:themeShade="BF"/>
                <w:sz w:val="18"/>
                <w:szCs w:val="18"/>
              </w:rPr>
            </w:pPr>
            <w:r w:rsidRPr="00A51412">
              <w:rPr>
                <w:b/>
                <w:color w:val="E36C0A" w:themeColor="accent6" w:themeShade="BF"/>
                <w:sz w:val="18"/>
                <w:szCs w:val="18"/>
              </w:rPr>
              <w:t>DDD (celular)</w:t>
            </w:r>
          </w:p>
        </w:tc>
        <w:tc>
          <w:tcPr>
            <w:tcW w:w="663" w:type="dxa"/>
          </w:tcPr>
          <w:p w:rsidR="00EB6657" w:rsidRPr="00A51412" w:rsidRDefault="00EB6657" w:rsidP="00EE3156">
            <w:pPr>
              <w:snapToGrid w:val="0"/>
              <w:rPr>
                <w:b/>
                <w:color w:val="E36C0A" w:themeColor="accent6" w:themeShade="BF"/>
                <w:sz w:val="18"/>
                <w:szCs w:val="18"/>
              </w:rPr>
            </w:pPr>
            <w:r w:rsidRPr="00A51412">
              <w:rPr>
                <w:b/>
                <w:color w:val="E36C0A" w:themeColor="accent6" w:themeShade="BF"/>
                <w:sz w:val="18"/>
                <w:szCs w:val="18"/>
              </w:rPr>
              <w:t>277</w:t>
            </w:r>
          </w:p>
        </w:tc>
        <w:tc>
          <w:tcPr>
            <w:tcW w:w="505" w:type="dxa"/>
          </w:tcPr>
          <w:p w:rsidR="00EB6657" w:rsidRPr="00A51412" w:rsidRDefault="00EB6657" w:rsidP="00EE3156">
            <w:pPr>
              <w:snapToGrid w:val="0"/>
              <w:rPr>
                <w:b/>
                <w:color w:val="E36C0A" w:themeColor="accent6" w:themeShade="BF"/>
                <w:sz w:val="18"/>
                <w:szCs w:val="18"/>
              </w:rPr>
            </w:pPr>
            <w:r w:rsidRPr="00A51412">
              <w:rPr>
                <w:b/>
                <w:color w:val="E36C0A" w:themeColor="accent6" w:themeShade="BF"/>
                <w:sz w:val="18"/>
                <w:szCs w:val="18"/>
              </w:rPr>
              <w:t>2</w:t>
            </w:r>
          </w:p>
        </w:tc>
        <w:tc>
          <w:tcPr>
            <w:tcW w:w="1637" w:type="dxa"/>
          </w:tcPr>
          <w:p w:rsidR="00EB6657" w:rsidRPr="00A51412" w:rsidRDefault="00EB6657" w:rsidP="00EE3156">
            <w:pPr>
              <w:snapToGrid w:val="0"/>
              <w:rPr>
                <w:b/>
                <w:color w:val="E36C0A" w:themeColor="accent6" w:themeShade="BF"/>
                <w:sz w:val="18"/>
                <w:szCs w:val="18"/>
              </w:rPr>
            </w:pPr>
            <w:r w:rsidRPr="00A51412">
              <w:rPr>
                <w:b/>
                <w:color w:val="E36C0A" w:themeColor="accent6" w:themeShade="BF"/>
                <w:sz w:val="18"/>
                <w:szCs w:val="18"/>
              </w:rPr>
              <w:t>Numérico</w:t>
            </w:r>
          </w:p>
        </w:tc>
        <w:tc>
          <w:tcPr>
            <w:tcW w:w="2177" w:type="dxa"/>
          </w:tcPr>
          <w:p w:rsidR="00EB6657" w:rsidRPr="00A51412" w:rsidRDefault="00EB6657" w:rsidP="00EE3156">
            <w:pPr>
              <w:snapToGrid w:val="0"/>
              <w:rPr>
                <w:b/>
                <w:color w:val="E36C0A" w:themeColor="accent6" w:themeShade="BF"/>
                <w:sz w:val="18"/>
                <w:szCs w:val="18"/>
              </w:rPr>
            </w:pPr>
            <w:r w:rsidRPr="00A51412">
              <w:rPr>
                <w:b/>
                <w:color w:val="E36C0A" w:themeColor="accent6" w:themeShade="BF"/>
                <w:sz w:val="18"/>
                <w:szCs w:val="18"/>
              </w:rPr>
              <w:t>Mobile Multi</w:t>
            </w:r>
            <w:r>
              <w:rPr>
                <w:b/>
                <w:color w:val="E36C0A" w:themeColor="accent6" w:themeShade="BF"/>
                <w:sz w:val="18"/>
                <w:szCs w:val="18"/>
              </w:rPr>
              <w:t>operadora</w:t>
            </w:r>
            <w:r w:rsidRPr="00A51412">
              <w:rPr>
                <w:b/>
                <w:color w:val="E36C0A" w:themeColor="accent6" w:themeShade="BF"/>
                <w:sz w:val="18"/>
                <w:szCs w:val="18"/>
              </w:rPr>
              <w:t>.</w:t>
            </w:r>
          </w:p>
        </w:tc>
        <w:tc>
          <w:tcPr>
            <w:tcW w:w="2004" w:type="dxa"/>
          </w:tcPr>
          <w:p w:rsidR="00EB6657" w:rsidRPr="00A51412" w:rsidRDefault="00EB6657" w:rsidP="00EE3156">
            <w:pPr>
              <w:snapToGrid w:val="0"/>
              <w:rPr>
                <w:b/>
                <w:color w:val="E36C0A" w:themeColor="accent6" w:themeShade="BF"/>
                <w:sz w:val="18"/>
                <w:szCs w:val="18"/>
              </w:rPr>
            </w:pPr>
          </w:p>
        </w:tc>
        <w:tc>
          <w:tcPr>
            <w:tcW w:w="1193" w:type="dxa"/>
          </w:tcPr>
          <w:p w:rsidR="00EB6657" w:rsidRPr="00A51412" w:rsidRDefault="00EB6657" w:rsidP="00EE3156">
            <w:pPr>
              <w:snapToGrid w:val="0"/>
              <w:rPr>
                <w:b/>
                <w:color w:val="E36C0A" w:themeColor="accent6" w:themeShade="BF"/>
                <w:sz w:val="18"/>
                <w:szCs w:val="18"/>
              </w:rPr>
            </w:pPr>
          </w:p>
        </w:tc>
      </w:tr>
      <w:tr w:rsidR="00EB6657" w:rsidRPr="00FA65F0" w:rsidTr="00EB6657">
        <w:trPr>
          <w:cnfStyle w:val="000000100000"/>
        </w:trPr>
        <w:tc>
          <w:tcPr>
            <w:tcW w:w="1793" w:type="dxa"/>
          </w:tcPr>
          <w:p w:rsidR="00EB6657" w:rsidRPr="00A51412" w:rsidRDefault="00EB6657" w:rsidP="00EE3156">
            <w:pPr>
              <w:snapToGrid w:val="0"/>
              <w:rPr>
                <w:b/>
                <w:color w:val="E36C0A" w:themeColor="accent6" w:themeShade="BF"/>
                <w:sz w:val="18"/>
                <w:szCs w:val="18"/>
              </w:rPr>
            </w:pPr>
            <w:r w:rsidRPr="00A51412">
              <w:rPr>
                <w:b/>
                <w:color w:val="E36C0A" w:themeColor="accent6" w:themeShade="BF"/>
                <w:sz w:val="18"/>
                <w:szCs w:val="18"/>
              </w:rPr>
              <w:t>Número celular</w:t>
            </w:r>
          </w:p>
        </w:tc>
        <w:tc>
          <w:tcPr>
            <w:tcW w:w="663" w:type="dxa"/>
          </w:tcPr>
          <w:p w:rsidR="00EB6657" w:rsidRPr="00A51412" w:rsidRDefault="00EB6657" w:rsidP="00EE3156">
            <w:pPr>
              <w:snapToGrid w:val="0"/>
              <w:rPr>
                <w:b/>
                <w:color w:val="E36C0A" w:themeColor="accent6" w:themeShade="BF"/>
                <w:sz w:val="18"/>
                <w:szCs w:val="18"/>
              </w:rPr>
            </w:pPr>
            <w:r w:rsidRPr="00A51412">
              <w:rPr>
                <w:b/>
                <w:color w:val="E36C0A" w:themeColor="accent6" w:themeShade="BF"/>
                <w:sz w:val="18"/>
                <w:szCs w:val="18"/>
              </w:rPr>
              <w:t>279</w:t>
            </w:r>
          </w:p>
        </w:tc>
        <w:tc>
          <w:tcPr>
            <w:tcW w:w="505" w:type="dxa"/>
          </w:tcPr>
          <w:p w:rsidR="00EB6657" w:rsidRPr="00A51412" w:rsidRDefault="00EB6657" w:rsidP="00EE3156">
            <w:pPr>
              <w:snapToGrid w:val="0"/>
              <w:rPr>
                <w:b/>
                <w:color w:val="E36C0A" w:themeColor="accent6" w:themeShade="BF"/>
                <w:sz w:val="18"/>
                <w:szCs w:val="18"/>
              </w:rPr>
            </w:pPr>
            <w:r w:rsidRPr="00A51412">
              <w:rPr>
                <w:b/>
                <w:color w:val="E36C0A" w:themeColor="accent6" w:themeShade="BF"/>
                <w:sz w:val="18"/>
                <w:szCs w:val="18"/>
              </w:rPr>
              <w:t>10</w:t>
            </w:r>
          </w:p>
        </w:tc>
        <w:tc>
          <w:tcPr>
            <w:tcW w:w="1637" w:type="dxa"/>
          </w:tcPr>
          <w:p w:rsidR="00EB6657" w:rsidRPr="00A51412" w:rsidRDefault="00EB6657" w:rsidP="00EE3156">
            <w:pPr>
              <w:snapToGrid w:val="0"/>
              <w:rPr>
                <w:b/>
                <w:color w:val="E36C0A" w:themeColor="accent6" w:themeShade="BF"/>
                <w:sz w:val="18"/>
                <w:szCs w:val="18"/>
              </w:rPr>
            </w:pPr>
            <w:r w:rsidRPr="00A51412">
              <w:rPr>
                <w:b/>
                <w:color w:val="E36C0A" w:themeColor="accent6" w:themeShade="BF"/>
                <w:sz w:val="18"/>
                <w:szCs w:val="18"/>
              </w:rPr>
              <w:t>Numérico</w:t>
            </w:r>
          </w:p>
        </w:tc>
        <w:tc>
          <w:tcPr>
            <w:tcW w:w="2177" w:type="dxa"/>
          </w:tcPr>
          <w:p w:rsidR="00EB6657" w:rsidRPr="00A51412" w:rsidRDefault="00EB6657" w:rsidP="00EE3156">
            <w:pPr>
              <w:snapToGrid w:val="0"/>
              <w:rPr>
                <w:b/>
                <w:color w:val="E36C0A" w:themeColor="accent6" w:themeShade="BF"/>
                <w:sz w:val="18"/>
                <w:szCs w:val="18"/>
              </w:rPr>
            </w:pPr>
            <w:r w:rsidRPr="00A51412">
              <w:rPr>
                <w:b/>
                <w:color w:val="E36C0A" w:themeColor="accent6" w:themeShade="BF"/>
                <w:sz w:val="18"/>
                <w:szCs w:val="18"/>
              </w:rPr>
              <w:t>Mobile Multi</w:t>
            </w:r>
            <w:r>
              <w:rPr>
                <w:b/>
                <w:color w:val="E36C0A" w:themeColor="accent6" w:themeShade="BF"/>
                <w:sz w:val="18"/>
                <w:szCs w:val="18"/>
              </w:rPr>
              <w:t>operadora</w:t>
            </w:r>
            <w:r w:rsidRPr="00A51412">
              <w:rPr>
                <w:b/>
                <w:color w:val="E36C0A" w:themeColor="accent6" w:themeShade="BF"/>
                <w:sz w:val="18"/>
                <w:szCs w:val="18"/>
              </w:rPr>
              <w:t>.</w:t>
            </w:r>
          </w:p>
        </w:tc>
        <w:tc>
          <w:tcPr>
            <w:tcW w:w="2004" w:type="dxa"/>
          </w:tcPr>
          <w:p w:rsidR="00EB6657" w:rsidRPr="00A51412" w:rsidRDefault="00EB6657" w:rsidP="00EE3156">
            <w:pPr>
              <w:snapToGrid w:val="0"/>
              <w:rPr>
                <w:b/>
                <w:color w:val="E36C0A" w:themeColor="accent6" w:themeShade="BF"/>
                <w:sz w:val="18"/>
                <w:szCs w:val="18"/>
              </w:rPr>
            </w:pPr>
            <w:r w:rsidRPr="00A51412">
              <w:rPr>
                <w:b/>
                <w:color w:val="E36C0A" w:themeColor="accent6" w:themeShade="BF"/>
                <w:sz w:val="18"/>
                <w:szCs w:val="18"/>
              </w:rPr>
              <w:t>Alinhado com zeros à esquerda</w:t>
            </w:r>
          </w:p>
        </w:tc>
        <w:tc>
          <w:tcPr>
            <w:tcW w:w="1193" w:type="dxa"/>
          </w:tcPr>
          <w:p w:rsidR="00EB6657" w:rsidRPr="00A51412" w:rsidRDefault="00EB6657" w:rsidP="00EE3156">
            <w:pPr>
              <w:snapToGrid w:val="0"/>
              <w:rPr>
                <w:b/>
                <w:color w:val="E36C0A" w:themeColor="accent6" w:themeShade="BF"/>
                <w:sz w:val="18"/>
                <w:szCs w:val="18"/>
              </w:rPr>
            </w:pPr>
          </w:p>
        </w:tc>
      </w:tr>
      <w:tr w:rsidR="00EB6657" w:rsidRPr="00A51412" w:rsidTr="00EB6657">
        <w:tc>
          <w:tcPr>
            <w:tcW w:w="1793" w:type="dxa"/>
          </w:tcPr>
          <w:p w:rsidR="00EB6657" w:rsidRPr="00A51412" w:rsidRDefault="00EB6657" w:rsidP="00EE3156">
            <w:pPr>
              <w:snapToGrid w:val="0"/>
              <w:rPr>
                <w:b/>
                <w:color w:val="E36C0A" w:themeColor="accent6" w:themeShade="BF"/>
                <w:sz w:val="18"/>
                <w:szCs w:val="18"/>
              </w:rPr>
            </w:pPr>
            <w:r>
              <w:rPr>
                <w:b/>
                <w:color w:val="E36C0A" w:themeColor="accent6" w:themeShade="BF"/>
                <w:sz w:val="18"/>
                <w:szCs w:val="18"/>
              </w:rPr>
              <w:t>Indicador Autorizacion Parcial</w:t>
            </w:r>
          </w:p>
        </w:tc>
        <w:tc>
          <w:tcPr>
            <w:tcW w:w="663" w:type="dxa"/>
          </w:tcPr>
          <w:p w:rsidR="00EB6657" w:rsidRPr="00A51412" w:rsidRDefault="00EB6657" w:rsidP="00EE3156">
            <w:pPr>
              <w:snapToGrid w:val="0"/>
              <w:rPr>
                <w:b/>
                <w:color w:val="E36C0A" w:themeColor="accent6" w:themeShade="BF"/>
                <w:sz w:val="18"/>
                <w:szCs w:val="18"/>
              </w:rPr>
            </w:pPr>
            <w:r>
              <w:rPr>
                <w:b/>
                <w:color w:val="E36C0A" w:themeColor="accent6" w:themeShade="BF"/>
                <w:sz w:val="18"/>
                <w:szCs w:val="18"/>
              </w:rPr>
              <w:t>289</w:t>
            </w:r>
          </w:p>
        </w:tc>
        <w:tc>
          <w:tcPr>
            <w:tcW w:w="505" w:type="dxa"/>
          </w:tcPr>
          <w:p w:rsidR="00EB6657" w:rsidRPr="00A51412" w:rsidRDefault="00EB6657" w:rsidP="00EE3156">
            <w:pPr>
              <w:snapToGrid w:val="0"/>
              <w:rPr>
                <w:b/>
                <w:color w:val="E36C0A" w:themeColor="accent6" w:themeShade="BF"/>
                <w:sz w:val="18"/>
                <w:szCs w:val="18"/>
              </w:rPr>
            </w:pPr>
            <w:r>
              <w:rPr>
                <w:b/>
                <w:color w:val="E36C0A" w:themeColor="accent6" w:themeShade="BF"/>
                <w:sz w:val="18"/>
                <w:szCs w:val="18"/>
              </w:rPr>
              <w:t>1</w:t>
            </w:r>
          </w:p>
        </w:tc>
        <w:tc>
          <w:tcPr>
            <w:tcW w:w="1637" w:type="dxa"/>
          </w:tcPr>
          <w:p w:rsidR="00EB6657" w:rsidRPr="00A51412" w:rsidRDefault="00EB6657" w:rsidP="00EE3156">
            <w:pPr>
              <w:snapToGrid w:val="0"/>
              <w:rPr>
                <w:b/>
                <w:color w:val="E36C0A" w:themeColor="accent6" w:themeShade="BF"/>
                <w:sz w:val="18"/>
                <w:szCs w:val="18"/>
              </w:rPr>
            </w:pPr>
            <w:r>
              <w:rPr>
                <w:b/>
                <w:color w:val="E36C0A" w:themeColor="accent6" w:themeShade="BF"/>
                <w:sz w:val="18"/>
                <w:szCs w:val="18"/>
              </w:rPr>
              <w:t>Alfanumérico</w:t>
            </w:r>
          </w:p>
        </w:tc>
        <w:tc>
          <w:tcPr>
            <w:tcW w:w="2177" w:type="dxa"/>
          </w:tcPr>
          <w:p w:rsidR="00EB6657" w:rsidRPr="009B75F4" w:rsidRDefault="00EB6657" w:rsidP="00EE3156">
            <w:pPr>
              <w:snapToGrid w:val="0"/>
              <w:rPr>
                <w:b/>
                <w:color w:val="E36C0A" w:themeColor="accent6" w:themeShade="BF"/>
                <w:sz w:val="18"/>
                <w:szCs w:val="18"/>
              </w:rPr>
            </w:pPr>
            <w:r>
              <w:rPr>
                <w:b/>
                <w:color w:val="E36C0A" w:themeColor="accent6" w:themeShade="BF"/>
                <w:sz w:val="18"/>
                <w:szCs w:val="18"/>
              </w:rPr>
              <w:t>Autorizaçao Parcial.</w:t>
            </w:r>
          </w:p>
        </w:tc>
        <w:tc>
          <w:tcPr>
            <w:tcW w:w="2004" w:type="dxa"/>
          </w:tcPr>
          <w:p w:rsidR="00EB6657" w:rsidRPr="009B75F4" w:rsidRDefault="00EB6657" w:rsidP="00EE3156">
            <w:pPr>
              <w:snapToGrid w:val="0"/>
              <w:rPr>
                <w:b/>
                <w:color w:val="E36C0A" w:themeColor="accent6" w:themeShade="BF"/>
                <w:sz w:val="18"/>
                <w:szCs w:val="18"/>
              </w:rPr>
            </w:pPr>
            <w:r>
              <w:rPr>
                <w:b/>
                <w:color w:val="E36C0A" w:themeColor="accent6" w:themeShade="BF"/>
                <w:sz w:val="18"/>
                <w:szCs w:val="18"/>
              </w:rPr>
              <w:t>Pendiente de valores</w:t>
            </w:r>
          </w:p>
        </w:tc>
        <w:tc>
          <w:tcPr>
            <w:tcW w:w="1193" w:type="dxa"/>
          </w:tcPr>
          <w:p w:rsidR="00EB6657" w:rsidRPr="009B75F4" w:rsidRDefault="00EB6657" w:rsidP="00EE3156">
            <w:pPr>
              <w:snapToGrid w:val="0"/>
              <w:rPr>
                <w:b/>
                <w:color w:val="E36C0A" w:themeColor="accent6" w:themeShade="BF"/>
                <w:sz w:val="18"/>
                <w:szCs w:val="18"/>
              </w:rPr>
            </w:pPr>
          </w:p>
        </w:tc>
      </w:tr>
      <w:tr w:rsidR="00EB6657" w:rsidRPr="00A51412" w:rsidTr="00EB6657">
        <w:trPr>
          <w:cnfStyle w:val="000000100000"/>
        </w:trPr>
        <w:tc>
          <w:tcPr>
            <w:tcW w:w="1793" w:type="dxa"/>
          </w:tcPr>
          <w:p w:rsidR="00EB6657" w:rsidRDefault="00EB6657" w:rsidP="00EE3156">
            <w:pPr>
              <w:snapToGrid w:val="0"/>
              <w:rPr>
                <w:b/>
                <w:color w:val="E36C0A" w:themeColor="accent6" w:themeShade="BF"/>
                <w:sz w:val="18"/>
                <w:szCs w:val="18"/>
              </w:rPr>
            </w:pPr>
            <w:r>
              <w:rPr>
                <w:b/>
                <w:color w:val="E36C0A" w:themeColor="accent6" w:themeShade="BF"/>
                <w:sz w:val="18"/>
                <w:szCs w:val="18"/>
              </w:rPr>
              <w:t xml:space="preserve">Codigo EC </w:t>
            </w:r>
            <w:r w:rsidRPr="005E4D56">
              <w:rPr>
                <w:b/>
                <w:color w:val="E36C0A" w:themeColor="accent6" w:themeShade="BF"/>
                <w:sz w:val="18"/>
                <w:szCs w:val="18"/>
              </w:rPr>
              <w:t>ESTAB-OPERAD</w:t>
            </w:r>
          </w:p>
        </w:tc>
        <w:tc>
          <w:tcPr>
            <w:tcW w:w="663" w:type="dxa"/>
          </w:tcPr>
          <w:p w:rsidR="00EB6657" w:rsidRDefault="00EB6657" w:rsidP="00EE3156">
            <w:pPr>
              <w:snapToGrid w:val="0"/>
              <w:rPr>
                <w:b/>
                <w:color w:val="E36C0A" w:themeColor="accent6" w:themeShade="BF"/>
                <w:sz w:val="18"/>
                <w:szCs w:val="18"/>
              </w:rPr>
            </w:pPr>
            <w:r>
              <w:rPr>
                <w:b/>
                <w:color w:val="E36C0A" w:themeColor="accent6" w:themeShade="BF"/>
                <w:sz w:val="18"/>
                <w:szCs w:val="18"/>
              </w:rPr>
              <w:t>290</w:t>
            </w:r>
          </w:p>
        </w:tc>
        <w:tc>
          <w:tcPr>
            <w:tcW w:w="505" w:type="dxa"/>
          </w:tcPr>
          <w:p w:rsidR="00EB6657" w:rsidRDefault="00EB6657" w:rsidP="00EE3156">
            <w:pPr>
              <w:snapToGrid w:val="0"/>
              <w:rPr>
                <w:b/>
                <w:color w:val="E36C0A" w:themeColor="accent6" w:themeShade="BF"/>
                <w:sz w:val="18"/>
                <w:szCs w:val="18"/>
              </w:rPr>
            </w:pPr>
            <w:r>
              <w:rPr>
                <w:b/>
                <w:color w:val="E36C0A" w:themeColor="accent6" w:themeShade="BF"/>
                <w:sz w:val="18"/>
                <w:szCs w:val="18"/>
              </w:rPr>
              <w:t>10</w:t>
            </w:r>
          </w:p>
        </w:tc>
        <w:tc>
          <w:tcPr>
            <w:tcW w:w="1637" w:type="dxa"/>
          </w:tcPr>
          <w:p w:rsidR="00EB6657" w:rsidRPr="00C5489A" w:rsidRDefault="00EB6657" w:rsidP="00EE3156">
            <w:pPr>
              <w:snapToGrid w:val="0"/>
              <w:rPr>
                <w:b/>
                <w:color w:val="E36C0A" w:themeColor="accent6" w:themeShade="BF"/>
                <w:sz w:val="18"/>
                <w:szCs w:val="18"/>
              </w:rPr>
            </w:pPr>
            <w:r w:rsidRPr="00C5489A">
              <w:rPr>
                <w:b/>
                <w:color w:val="E36C0A" w:themeColor="accent6" w:themeShade="BF"/>
                <w:sz w:val="18"/>
                <w:szCs w:val="18"/>
              </w:rPr>
              <w:t>Numérico</w:t>
            </w:r>
          </w:p>
        </w:tc>
        <w:tc>
          <w:tcPr>
            <w:tcW w:w="2177" w:type="dxa"/>
          </w:tcPr>
          <w:p w:rsidR="00EB6657" w:rsidRPr="00C5489A" w:rsidRDefault="00EB6657" w:rsidP="00EE3156">
            <w:pPr>
              <w:snapToGrid w:val="0"/>
              <w:rPr>
                <w:b/>
                <w:color w:val="E36C0A" w:themeColor="accent6" w:themeShade="BF"/>
                <w:sz w:val="18"/>
                <w:szCs w:val="18"/>
              </w:rPr>
            </w:pPr>
          </w:p>
        </w:tc>
        <w:tc>
          <w:tcPr>
            <w:tcW w:w="2004" w:type="dxa"/>
          </w:tcPr>
          <w:p w:rsidR="00EB6657" w:rsidRPr="00FD76D0" w:rsidRDefault="00EB6657" w:rsidP="00EE3156">
            <w:pPr>
              <w:snapToGrid w:val="0"/>
              <w:rPr>
                <w:b/>
                <w:color w:val="E36C0A" w:themeColor="accent6" w:themeShade="BF"/>
                <w:sz w:val="18"/>
                <w:szCs w:val="18"/>
              </w:rPr>
            </w:pPr>
            <w:r w:rsidRPr="00FD76D0">
              <w:rPr>
                <w:b/>
                <w:color w:val="E36C0A" w:themeColor="accent6" w:themeShade="BF"/>
                <w:sz w:val="18"/>
                <w:szCs w:val="18"/>
              </w:rPr>
              <w:t xml:space="preserve">NOVO CAMPO ENVIAREMOS O </w:t>
            </w:r>
            <w:r w:rsidRPr="00FD76D0">
              <w:rPr>
                <w:b/>
                <w:color w:val="E36C0A" w:themeColor="accent6" w:themeShade="BF"/>
                <w:sz w:val="18"/>
                <w:szCs w:val="18"/>
              </w:rPr>
              <w:lastRenderedPageBreak/>
              <w:t>CÓDIGO DO EC OPERADORA (EX: CLARO SP)</w:t>
            </w:r>
          </w:p>
        </w:tc>
        <w:tc>
          <w:tcPr>
            <w:tcW w:w="1193" w:type="dxa"/>
          </w:tcPr>
          <w:p w:rsidR="00EB6657" w:rsidRPr="00C5489A" w:rsidRDefault="00EB6657" w:rsidP="00EE3156">
            <w:pPr>
              <w:snapToGrid w:val="0"/>
              <w:rPr>
                <w:b/>
                <w:color w:val="E36C0A" w:themeColor="accent6" w:themeShade="BF"/>
                <w:sz w:val="18"/>
                <w:szCs w:val="18"/>
              </w:rPr>
            </w:pPr>
            <w:r w:rsidRPr="00C5489A">
              <w:rPr>
                <w:b/>
                <w:color w:val="E36C0A" w:themeColor="accent6" w:themeShade="BF"/>
                <w:sz w:val="18"/>
                <w:szCs w:val="18"/>
              </w:rPr>
              <w:lastRenderedPageBreak/>
              <w:t>0000000000</w:t>
            </w:r>
          </w:p>
        </w:tc>
      </w:tr>
      <w:tr w:rsidR="00EB6657" w:rsidRPr="00A51412" w:rsidTr="00EB6657">
        <w:tc>
          <w:tcPr>
            <w:tcW w:w="1793" w:type="dxa"/>
          </w:tcPr>
          <w:p w:rsidR="00EB6657" w:rsidRPr="00A51412" w:rsidRDefault="00EB6657" w:rsidP="00EE3156">
            <w:pPr>
              <w:snapToGrid w:val="0"/>
              <w:rPr>
                <w:b/>
                <w:color w:val="E36C0A" w:themeColor="accent6" w:themeShade="BF"/>
                <w:sz w:val="18"/>
                <w:szCs w:val="18"/>
              </w:rPr>
            </w:pPr>
            <w:r>
              <w:rPr>
                <w:b/>
                <w:color w:val="E36C0A" w:themeColor="accent6" w:themeShade="BF"/>
                <w:sz w:val="18"/>
                <w:szCs w:val="18"/>
              </w:rPr>
              <w:lastRenderedPageBreak/>
              <w:t>Filler (Brancos)</w:t>
            </w:r>
          </w:p>
        </w:tc>
        <w:tc>
          <w:tcPr>
            <w:tcW w:w="663" w:type="dxa"/>
          </w:tcPr>
          <w:p w:rsidR="00EB6657" w:rsidRPr="00A51412" w:rsidRDefault="00EB6657" w:rsidP="00EE3156">
            <w:pPr>
              <w:snapToGrid w:val="0"/>
              <w:rPr>
                <w:b/>
                <w:color w:val="E36C0A" w:themeColor="accent6" w:themeShade="BF"/>
                <w:sz w:val="18"/>
                <w:szCs w:val="18"/>
              </w:rPr>
            </w:pPr>
            <w:r>
              <w:rPr>
                <w:b/>
                <w:color w:val="E36C0A" w:themeColor="accent6" w:themeShade="BF"/>
                <w:sz w:val="18"/>
                <w:szCs w:val="18"/>
              </w:rPr>
              <w:t>300</w:t>
            </w:r>
          </w:p>
        </w:tc>
        <w:tc>
          <w:tcPr>
            <w:tcW w:w="505" w:type="dxa"/>
          </w:tcPr>
          <w:p w:rsidR="00EB6657" w:rsidRPr="00A51412" w:rsidRDefault="00EB6657" w:rsidP="00EE3156">
            <w:pPr>
              <w:snapToGrid w:val="0"/>
              <w:rPr>
                <w:b/>
                <w:color w:val="E36C0A" w:themeColor="accent6" w:themeShade="BF"/>
                <w:sz w:val="18"/>
                <w:szCs w:val="18"/>
              </w:rPr>
            </w:pPr>
            <w:r>
              <w:rPr>
                <w:b/>
                <w:color w:val="E36C0A" w:themeColor="accent6" w:themeShade="BF"/>
                <w:sz w:val="18"/>
                <w:szCs w:val="18"/>
              </w:rPr>
              <w:t>51</w:t>
            </w:r>
          </w:p>
        </w:tc>
        <w:tc>
          <w:tcPr>
            <w:tcW w:w="1637" w:type="dxa"/>
          </w:tcPr>
          <w:p w:rsidR="00EB6657" w:rsidRPr="00A51412" w:rsidRDefault="00EB6657" w:rsidP="00EE3156">
            <w:pPr>
              <w:snapToGrid w:val="0"/>
              <w:rPr>
                <w:b/>
                <w:color w:val="E36C0A" w:themeColor="accent6" w:themeShade="BF"/>
                <w:sz w:val="18"/>
                <w:szCs w:val="18"/>
              </w:rPr>
            </w:pPr>
            <w:r>
              <w:rPr>
                <w:b/>
                <w:color w:val="E36C0A" w:themeColor="accent6" w:themeShade="BF"/>
                <w:sz w:val="18"/>
                <w:szCs w:val="18"/>
              </w:rPr>
              <w:t>Alfanumérico</w:t>
            </w:r>
          </w:p>
        </w:tc>
        <w:tc>
          <w:tcPr>
            <w:tcW w:w="2177" w:type="dxa"/>
          </w:tcPr>
          <w:p w:rsidR="00EB6657" w:rsidRPr="009B75F4" w:rsidRDefault="00EB6657" w:rsidP="00EE3156">
            <w:pPr>
              <w:snapToGrid w:val="0"/>
              <w:rPr>
                <w:b/>
                <w:color w:val="E36C0A" w:themeColor="accent6" w:themeShade="BF"/>
                <w:sz w:val="18"/>
                <w:szCs w:val="18"/>
              </w:rPr>
            </w:pPr>
            <w:r w:rsidRPr="009B75F4">
              <w:rPr>
                <w:b/>
                <w:color w:val="E36C0A" w:themeColor="accent6" w:themeShade="BF"/>
                <w:sz w:val="18"/>
                <w:szCs w:val="18"/>
              </w:rPr>
              <w:t>Para uso futuro</w:t>
            </w:r>
          </w:p>
        </w:tc>
        <w:tc>
          <w:tcPr>
            <w:tcW w:w="2004" w:type="dxa"/>
          </w:tcPr>
          <w:p w:rsidR="00EB6657" w:rsidRPr="009B75F4" w:rsidRDefault="00EB6657" w:rsidP="00EE3156">
            <w:pPr>
              <w:snapToGrid w:val="0"/>
              <w:rPr>
                <w:b/>
                <w:color w:val="E36C0A" w:themeColor="accent6" w:themeShade="BF"/>
                <w:sz w:val="18"/>
                <w:szCs w:val="18"/>
              </w:rPr>
            </w:pPr>
          </w:p>
        </w:tc>
        <w:tc>
          <w:tcPr>
            <w:tcW w:w="1193" w:type="dxa"/>
          </w:tcPr>
          <w:p w:rsidR="00EB6657" w:rsidRPr="009B75F4" w:rsidRDefault="00EB6657" w:rsidP="00EE3156">
            <w:pPr>
              <w:snapToGrid w:val="0"/>
              <w:rPr>
                <w:b/>
                <w:color w:val="E36C0A" w:themeColor="accent6" w:themeShade="BF"/>
                <w:sz w:val="18"/>
                <w:szCs w:val="18"/>
              </w:rPr>
            </w:pPr>
            <w:r w:rsidRPr="009B75F4">
              <w:rPr>
                <w:b/>
                <w:color w:val="E36C0A" w:themeColor="accent6" w:themeShade="BF"/>
                <w:sz w:val="18"/>
                <w:szCs w:val="18"/>
              </w:rPr>
              <w:t>Zerado</w:t>
            </w:r>
          </w:p>
        </w:tc>
      </w:tr>
    </w:tbl>
    <w:p w:rsidR="00AE4984" w:rsidRPr="00AE4984" w:rsidRDefault="00AE4984" w:rsidP="005C6131">
      <w:pPr>
        <w:pStyle w:val="Ttulo4"/>
      </w:pPr>
      <w:bookmarkStart w:id="92" w:name="_Toc440463690"/>
      <w:r w:rsidRPr="00AE4984">
        <w:t>Rodap</w:t>
      </w:r>
      <w:r w:rsidRPr="00AE4984">
        <w:rPr>
          <w:rFonts w:hint="eastAsia"/>
        </w:rPr>
        <w:t>é</w:t>
      </w:r>
      <w:bookmarkEnd w:id="92"/>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793"/>
        <w:gridCol w:w="662"/>
        <w:gridCol w:w="630"/>
        <w:gridCol w:w="1512"/>
        <w:gridCol w:w="2302"/>
        <w:gridCol w:w="1879"/>
        <w:gridCol w:w="1192"/>
      </w:tblGrid>
      <w:tr w:rsidR="00AE4984" w:rsidRPr="00C8264D" w:rsidTr="00AE61F2">
        <w:trPr>
          <w:cnfStyle w:val="100000000000"/>
        </w:trPr>
        <w:tc>
          <w:tcPr>
            <w:tcW w:w="1793" w:type="dxa"/>
            <w:tcBorders>
              <w:top w:val="none" w:sz="0" w:space="0" w:color="auto"/>
              <w:left w:val="none" w:sz="0" w:space="0" w:color="auto"/>
              <w:bottom w:val="none" w:sz="0" w:space="0" w:color="auto"/>
              <w:right w:val="none" w:sz="0" w:space="0" w:color="auto"/>
            </w:tcBorders>
          </w:tcPr>
          <w:p w:rsidR="00AE4984" w:rsidRPr="00C8264D" w:rsidRDefault="00AE4984" w:rsidP="00AE4984">
            <w:pPr>
              <w:snapToGrid w:val="0"/>
              <w:rPr>
                <w:b w:val="0"/>
                <w:sz w:val="18"/>
                <w:szCs w:val="18"/>
              </w:rPr>
            </w:pPr>
            <w:r w:rsidRPr="00C8264D">
              <w:rPr>
                <w:sz w:val="18"/>
                <w:szCs w:val="18"/>
              </w:rPr>
              <w:t>Campo</w:t>
            </w:r>
          </w:p>
        </w:tc>
        <w:tc>
          <w:tcPr>
            <w:tcW w:w="662" w:type="dxa"/>
            <w:tcBorders>
              <w:top w:val="none" w:sz="0" w:space="0" w:color="auto"/>
              <w:left w:val="none" w:sz="0" w:space="0" w:color="auto"/>
              <w:bottom w:val="none" w:sz="0" w:space="0" w:color="auto"/>
              <w:right w:val="none" w:sz="0" w:space="0" w:color="auto"/>
            </w:tcBorders>
          </w:tcPr>
          <w:p w:rsidR="00AE4984" w:rsidRPr="00C8264D" w:rsidRDefault="00AE4984" w:rsidP="00AE4984">
            <w:pPr>
              <w:snapToGrid w:val="0"/>
              <w:rPr>
                <w:b w:val="0"/>
                <w:sz w:val="18"/>
                <w:szCs w:val="18"/>
              </w:rPr>
            </w:pPr>
            <w:r w:rsidRPr="00C8264D">
              <w:rPr>
                <w:sz w:val="18"/>
                <w:szCs w:val="18"/>
              </w:rPr>
              <w:t>Ps</w:t>
            </w:r>
          </w:p>
        </w:tc>
        <w:tc>
          <w:tcPr>
            <w:tcW w:w="630" w:type="dxa"/>
            <w:tcBorders>
              <w:top w:val="none" w:sz="0" w:space="0" w:color="auto"/>
              <w:left w:val="none" w:sz="0" w:space="0" w:color="auto"/>
              <w:bottom w:val="none" w:sz="0" w:space="0" w:color="auto"/>
              <w:right w:val="none" w:sz="0" w:space="0" w:color="auto"/>
            </w:tcBorders>
          </w:tcPr>
          <w:p w:rsidR="00AE4984" w:rsidRPr="00C8264D" w:rsidRDefault="00AE4984" w:rsidP="00AE4984">
            <w:pPr>
              <w:snapToGrid w:val="0"/>
              <w:rPr>
                <w:b w:val="0"/>
                <w:sz w:val="18"/>
                <w:szCs w:val="18"/>
              </w:rPr>
            </w:pPr>
            <w:r w:rsidRPr="00C8264D">
              <w:rPr>
                <w:sz w:val="18"/>
                <w:szCs w:val="18"/>
              </w:rPr>
              <w:t>Ln</w:t>
            </w:r>
          </w:p>
        </w:tc>
        <w:tc>
          <w:tcPr>
            <w:tcW w:w="1512" w:type="dxa"/>
            <w:tcBorders>
              <w:top w:val="none" w:sz="0" w:space="0" w:color="auto"/>
              <w:left w:val="none" w:sz="0" w:space="0" w:color="auto"/>
              <w:bottom w:val="none" w:sz="0" w:space="0" w:color="auto"/>
              <w:right w:val="none" w:sz="0" w:space="0" w:color="auto"/>
            </w:tcBorders>
          </w:tcPr>
          <w:p w:rsidR="00AE4984" w:rsidRPr="00C8264D" w:rsidRDefault="00AE4984" w:rsidP="00AE4984">
            <w:pPr>
              <w:snapToGrid w:val="0"/>
              <w:rPr>
                <w:b w:val="0"/>
                <w:sz w:val="18"/>
                <w:szCs w:val="18"/>
              </w:rPr>
            </w:pPr>
            <w:r w:rsidRPr="00C8264D">
              <w:rPr>
                <w:sz w:val="18"/>
                <w:szCs w:val="18"/>
              </w:rPr>
              <w:t>Formato</w:t>
            </w:r>
          </w:p>
        </w:tc>
        <w:tc>
          <w:tcPr>
            <w:tcW w:w="2302" w:type="dxa"/>
            <w:tcBorders>
              <w:top w:val="none" w:sz="0" w:space="0" w:color="auto"/>
              <w:left w:val="none" w:sz="0" w:space="0" w:color="auto"/>
              <w:bottom w:val="none" w:sz="0" w:space="0" w:color="auto"/>
              <w:right w:val="none" w:sz="0" w:space="0" w:color="auto"/>
            </w:tcBorders>
          </w:tcPr>
          <w:p w:rsidR="00AE4984" w:rsidRPr="00C8264D" w:rsidRDefault="00AE4984" w:rsidP="00AE4984">
            <w:pPr>
              <w:snapToGrid w:val="0"/>
              <w:rPr>
                <w:b w:val="0"/>
                <w:sz w:val="18"/>
                <w:szCs w:val="18"/>
              </w:rPr>
            </w:pPr>
            <w:r w:rsidRPr="00C8264D">
              <w:rPr>
                <w:sz w:val="18"/>
                <w:szCs w:val="18"/>
              </w:rPr>
              <w:t>Descrição</w:t>
            </w:r>
          </w:p>
        </w:tc>
        <w:tc>
          <w:tcPr>
            <w:tcW w:w="1879" w:type="dxa"/>
            <w:tcBorders>
              <w:top w:val="none" w:sz="0" w:space="0" w:color="auto"/>
              <w:left w:val="none" w:sz="0" w:space="0" w:color="auto"/>
              <w:bottom w:val="none" w:sz="0" w:space="0" w:color="auto"/>
              <w:right w:val="none" w:sz="0" w:space="0" w:color="auto"/>
            </w:tcBorders>
          </w:tcPr>
          <w:p w:rsidR="00AE4984" w:rsidRPr="00C8264D" w:rsidRDefault="00AE4984" w:rsidP="00AE4984">
            <w:pPr>
              <w:snapToGrid w:val="0"/>
              <w:rPr>
                <w:b w:val="0"/>
                <w:sz w:val="18"/>
                <w:szCs w:val="18"/>
              </w:rPr>
            </w:pPr>
            <w:r w:rsidRPr="00C8264D">
              <w:rPr>
                <w:sz w:val="18"/>
                <w:szCs w:val="18"/>
              </w:rPr>
              <w:t>Comentarios</w:t>
            </w:r>
          </w:p>
        </w:tc>
        <w:tc>
          <w:tcPr>
            <w:tcW w:w="1192" w:type="dxa"/>
            <w:tcBorders>
              <w:top w:val="none" w:sz="0" w:space="0" w:color="auto"/>
              <w:left w:val="none" w:sz="0" w:space="0" w:color="auto"/>
              <w:bottom w:val="none" w:sz="0" w:space="0" w:color="auto"/>
              <w:right w:val="none" w:sz="0" w:space="0" w:color="auto"/>
            </w:tcBorders>
          </w:tcPr>
          <w:p w:rsidR="00AE4984" w:rsidRPr="00C8264D" w:rsidRDefault="00AE4984" w:rsidP="00AE4984">
            <w:pPr>
              <w:snapToGrid w:val="0"/>
              <w:rPr>
                <w:b w:val="0"/>
                <w:sz w:val="18"/>
                <w:szCs w:val="18"/>
              </w:rPr>
            </w:pPr>
            <w:r w:rsidRPr="00C8264D">
              <w:rPr>
                <w:sz w:val="18"/>
                <w:szCs w:val="18"/>
              </w:rPr>
              <w:t>Default</w:t>
            </w:r>
          </w:p>
        </w:tc>
      </w:tr>
      <w:tr w:rsidR="00AE4984" w:rsidRPr="00C8264D" w:rsidTr="00C8264D">
        <w:trPr>
          <w:cnfStyle w:val="000000100000"/>
        </w:trPr>
        <w:tc>
          <w:tcPr>
            <w:tcW w:w="1793" w:type="dxa"/>
          </w:tcPr>
          <w:p w:rsidR="00AE4984" w:rsidRPr="00C8264D" w:rsidRDefault="00AE4984" w:rsidP="001E45C0">
            <w:pPr>
              <w:snapToGrid w:val="0"/>
              <w:rPr>
                <w:sz w:val="18"/>
                <w:szCs w:val="18"/>
              </w:rPr>
            </w:pPr>
            <w:r w:rsidRPr="00C8264D">
              <w:rPr>
                <w:sz w:val="18"/>
                <w:szCs w:val="18"/>
              </w:rPr>
              <w:t>Tipo de registro</w:t>
            </w:r>
          </w:p>
        </w:tc>
        <w:tc>
          <w:tcPr>
            <w:tcW w:w="662" w:type="dxa"/>
          </w:tcPr>
          <w:p w:rsidR="00AE4984" w:rsidRPr="00C8264D" w:rsidRDefault="00AE4984" w:rsidP="001E45C0">
            <w:pPr>
              <w:snapToGrid w:val="0"/>
              <w:rPr>
                <w:sz w:val="18"/>
                <w:szCs w:val="18"/>
              </w:rPr>
            </w:pPr>
            <w:r w:rsidRPr="00C8264D">
              <w:rPr>
                <w:sz w:val="18"/>
                <w:szCs w:val="18"/>
              </w:rPr>
              <w:t>1</w:t>
            </w:r>
          </w:p>
        </w:tc>
        <w:tc>
          <w:tcPr>
            <w:tcW w:w="630" w:type="dxa"/>
          </w:tcPr>
          <w:p w:rsidR="00AE4984" w:rsidRPr="00C8264D" w:rsidRDefault="00AE4984" w:rsidP="001E45C0">
            <w:pPr>
              <w:snapToGrid w:val="0"/>
              <w:rPr>
                <w:sz w:val="18"/>
                <w:szCs w:val="18"/>
              </w:rPr>
            </w:pPr>
            <w:r w:rsidRPr="00C8264D">
              <w:rPr>
                <w:sz w:val="18"/>
                <w:szCs w:val="18"/>
              </w:rPr>
              <w:t>2</w:t>
            </w:r>
          </w:p>
        </w:tc>
        <w:tc>
          <w:tcPr>
            <w:tcW w:w="1512" w:type="dxa"/>
          </w:tcPr>
          <w:p w:rsidR="00AE4984" w:rsidRPr="00C8264D" w:rsidRDefault="00AE4984" w:rsidP="001E45C0">
            <w:pPr>
              <w:snapToGrid w:val="0"/>
              <w:rPr>
                <w:sz w:val="18"/>
                <w:szCs w:val="18"/>
              </w:rPr>
            </w:pPr>
            <w:r w:rsidRPr="00C8264D">
              <w:rPr>
                <w:sz w:val="18"/>
                <w:szCs w:val="18"/>
              </w:rPr>
              <w:t>Númerico</w:t>
            </w:r>
          </w:p>
        </w:tc>
        <w:tc>
          <w:tcPr>
            <w:tcW w:w="2302" w:type="dxa"/>
          </w:tcPr>
          <w:p w:rsidR="00AE4984" w:rsidRPr="00C8264D" w:rsidRDefault="00AE4984" w:rsidP="001E45C0">
            <w:pPr>
              <w:snapToGrid w:val="0"/>
              <w:rPr>
                <w:sz w:val="18"/>
                <w:szCs w:val="18"/>
              </w:rPr>
            </w:pPr>
            <w:r w:rsidRPr="00C8264D">
              <w:rPr>
                <w:sz w:val="18"/>
                <w:szCs w:val="18"/>
              </w:rPr>
              <w:t>Identifica o rodap</w:t>
            </w:r>
            <w:r w:rsidRPr="00C8264D">
              <w:rPr>
                <w:rFonts w:hint="eastAsia"/>
                <w:sz w:val="18"/>
                <w:szCs w:val="18"/>
              </w:rPr>
              <w:t>é</w:t>
            </w:r>
            <w:r w:rsidRPr="00C8264D">
              <w:rPr>
                <w:sz w:val="18"/>
                <w:szCs w:val="18"/>
              </w:rPr>
              <w:t>.</w:t>
            </w:r>
          </w:p>
        </w:tc>
        <w:tc>
          <w:tcPr>
            <w:tcW w:w="1879" w:type="dxa"/>
          </w:tcPr>
          <w:p w:rsidR="00AE4984" w:rsidRPr="00C8264D" w:rsidRDefault="00AE4984" w:rsidP="001E45C0">
            <w:pPr>
              <w:snapToGrid w:val="0"/>
              <w:rPr>
                <w:sz w:val="18"/>
                <w:szCs w:val="18"/>
              </w:rPr>
            </w:pPr>
          </w:p>
        </w:tc>
        <w:tc>
          <w:tcPr>
            <w:tcW w:w="1192" w:type="dxa"/>
          </w:tcPr>
          <w:p w:rsidR="00AE4984" w:rsidRPr="00C8264D" w:rsidRDefault="00AE4984" w:rsidP="001E45C0">
            <w:pPr>
              <w:snapToGrid w:val="0"/>
              <w:rPr>
                <w:sz w:val="18"/>
                <w:szCs w:val="18"/>
              </w:rPr>
            </w:pPr>
            <w:r w:rsidRPr="00C8264D">
              <w:rPr>
                <w:sz w:val="18"/>
                <w:szCs w:val="18"/>
              </w:rPr>
              <w:t>09</w:t>
            </w:r>
          </w:p>
        </w:tc>
      </w:tr>
      <w:tr w:rsidR="00AE4984" w:rsidRPr="00C8264D" w:rsidTr="00C8264D">
        <w:tc>
          <w:tcPr>
            <w:tcW w:w="1793" w:type="dxa"/>
          </w:tcPr>
          <w:p w:rsidR="00AE4984" w:rsidRPr="00C8264D" w:rsidRDefault="00AE4984" w:rsidP="001E45C0">
            <w:pPr>
              <w:snapToGrid w:val="0"/>
              <w:rPr>
                <w:sz w:val="18"/>
                <w:szCs w:val="18"/>
              </w:rPr>
            </w:pPr>
            <w:r w:rsidRPr="00C8264D">
              <w:rPr>
                <w:sz w:val="18"/>
                <w:szCs w:val="18"/>
              </w:rPr>
              <w:t>Nome do arquivo</w:t>
            </w:r>
          </w:p>
        </w:tc>
        <w:tc>
          <w:tcPr>
            <w:tcW w:w="662" w:type="dxa"/>
          </w:tcPr>
          <w:p w:rsidR="00AE4984" w:rsidRPr="00C8264D" w:rsidRDefault="00AE4984" w:rsidP="001E45C0">
            <w:pPr>
              <w:snapToGrid w:val="0"/>
              <w:rPr>
                <w:sz w:val="18"/>
                <w:szCs w:val="18"/>
              </w:rPr>
            </w:pPr>
            <w:r w:rsidRPr="00C8264D">
              <w:rPr>
                <w:sz w:val="18"/>
                <w:szCs w:val="18"/>
              </w:rPr>
              <w:t>3</w:t>
            </w:r>
          </w:p>
        </w:tc>
        <w:tc>
          <w:tcPr>
            <w:tcW w:w="630" w:type="dxa"/>
          </w:tcPr>
          <w:p w:rsidR="00AE4984" w:rsidRPr="00C8264D" w:rsidRDefault="00AE4984" w:rsidP="001E45C0">
            <w:pPr>
              <w:snapToGrid w:val="0"/>
              <w:rPr>
                <w:sz w:val="18"/>
                <w:szCs w:val="18"/>
              </w:rPr>
            </w:pPr>
            <w:r w:rsidRPr="00C8264D">
              <w:rPr>
                <w:sz w:val="18"/>
                <w:szCs w:val="18"/>
              </w:rPr>
              <w:t>20</w:t>
            </w:r>
          </w:p>
        </w:tc>
        <w:tc>
          <w:tcPr>
            <w:tcW w:w="1512" w:type="dxa"/>
          </w:tcPr>
          <w:p w:rsidR="00AE4984" w:rsidRPr="00C8264D" w:rsidRDefault="00AE4984" w:rsidP="001E45C0">
            <w:pPr>
              <w:snapToGrid w:val="0"/>
              <w:rPr>
                <w:sz w:val="18"/>
                <w:szCs w:val="18"/>
              </w:rPr>
            </w:pPr>
            <w:r w:rsidRPr="00C8264D">
              <w:rPr>
                <w:sz w:val="18"/>
                <w:szCs w:val="18"/>
              </w:rPr>
              <w:t>Alfanumérico</w:t>
            </w:r>
          </w:p>
        </w:tc>
        <w:tc>
          <w:tcPr>
            <w:tcW w:w="2302" w:type="dxa"/>
          </w:tcPr>
          <w:p w:rsidR="00AE4984" w:rsidRPr="00C8264D" w:rsidRDefault="00AE4984" w:rsidP="001E45C0">
            <w:pPr>
              <w:snapToGrid w:val="0"/>
              <w:rPr>
                <w:sz w:val="18"/>
                <w:szCs w:val="18"/>
              </w:rPr>
            </w:pPr>
            <w:r w:rsidRPr="00C8264D">
              <w:rPr>
                <w:sz w:val="18"/>
                <w:szCs w:val="18"/>
              </w:rPr>
              <w:t>Tipo de arquivo</w:t>
            </w:r>
          </w:p>
        </w:tc>
        <w:tc>
          <w:tcPr>
            <w:tcW w:w="1879" w:type="dxa"/>
          </w:tcPr>
          <w:p w:rsidR="00AE4984" w:rsidRPr="00C8264D" w:rsidRDefault="00AE4984" w:rsidP="001E45C0">
            <w:pPr>
              <w:snapToGrid w:val="0"/>
              <w:rPr>
                <w:sz w:val="18"/>
                <w:szCs w:val="18"/>
              </w:rPr>
            </w:pPr>
            <w:r w:rsidRPr="00C8264D">
              <w:rPr>
                <w:sz w:val="18"/>
                <w:szCs w:val="18"/>
              </w:rPr>
              <w:t>Tabela 28</w:t>
            </w:r>
          </w:p>
        </w:tc>
        <w:tc>
          <w:tcPr>
            <w:tcW w:w="1192" w:type="dxa"/>
          </w:tcPr>
          <w:p w:rsidR="00AE4984" w:rsidRPr="00C8264D" w:rsidRDefault="00AE4984" w:rsidP="001E45C0">
            <w:pPr>
              <w:snapToGrid w:val="0"/>
              <w:rPr>
                <w:sz w:val="18"/>
                <w:szCs w:val="18"/>
              </w:rPr>
            </w:pPr>
            <w:r w:rsidRPr="00C8264D">
              <w:rPr>
                <w:sz w:val="18"/>
                <w:szCs w:val="18"/>
              </w:rPr>
              <w:t>Brancos</w:t>
            </w:r>
          </w:p>
        </w:tc>
      </w:tr>
      <w:tr w:rsidR="00AE4984" w:rsidRPr="00C8264D" w:rsidTr="00C8264D">
        <w:trPr>
          <w:cnfStyle w:val="000000100000"/>
        </w:trPr>
        <w:tc>
          <w:tcPr>
            <w:tcW w:w="1793" w:type="dxa"/>
          </w:tcPr>
          <w:p w:rsidR="00AE4984" w:rsidRPr="00C8264D" w:rsidRDefault="00AE4984" w:rsidP="001E45C0">
            <w:pPr>
              <w:snapToGrid w:val="0"/>
              <w:rPr>
                <w:sz w:val="18"/>
                <w:szCs w:val="18"/>
              </w:rPr>
            </w:pPr>
            <w:r w:rsidRPr="00C8264D">
              <w:rPr>
                <w:sz w:val="18"/>
                <w:szCs w:val="18"/>
              </w:rPr>
              <w:t xml:space="preserve">Quantidade de registros </w:t>
            </w:r>
          </w:p>
        </w:tc>
        <w:tc>
          <w:tcPr>
            <w:tcW w:w="662" w:type="dxa"/>
          </w:tcPr>
          <w:p w:rsidR="00AE4984" w:rsidRPr="00C8264D" w:rsidRDefault="00AE4984" w:rsidP="001E45C0">
            <w:pPr>
              <w:snapToGrid w:val="0"/>
              <w:rPr>
                <w:sz w:val="18"/>
                <w:szCs w:val="18"/>
              </w:rPr>
            </w:pPr>
            <w:r w:rsidRPr="00C8264D">
              <w:rPr>
                <w:sz w:val="18"/>
                <w:szCs w:val="18"/>
              </w:rPr>
              <w:t>23</w:t>
            </w:r>
          </w:p>
        </w:tc>
        <w:tc>
          <w:tcPr>
            <w:tcW w:w="630" w:type="dxa"/>
          </w:tcPr>
          <w:p w:rsidR="00AE4984" w:rsidRPr="00C8264D" w:rsidRDefault="00AE4984" w:rsidP="001E45C0">
            <w:pPr>
              <w:snapToGrid w:val="0"/>
              <w:rPr>
                <w:sz w:val="18"/>
                <w:szCs w:val="18"/>
              </w:rPr>
            </w:pPr>
            <w:r w:rsidRPr="00C8264D">
              <w:rPr>
                <w:sz w:val="18"/>
                <w:szCs w:val="18"/>
              </w:rPr>
              <w:t>9</w:t>
            </w:r>
          </w:p>
        </w:tc>
        <w:tc>
          <w:tcPr>
            <w:tcW w:w="1512" w:type="dxa"/>
          </w:tcPr>
          <w:p w:rsidR="00AE4984" w:rsidRPr="00C8264D" w:rsidRDefault="00AE4984" w:rsidP="001E45C0">
            <w:pPr>
              <w:snapToGrid w:val="0"/>
              <w:rPr>
                <w:sz w:val="18"/>
                <w:szCs w:val="18"/>
              </w:rPr>
            </w:pPr>
            <w:r w:rsidRPr="00C8264D">
              <w:rPr>
                <w:sz w:val="18"/>
                <w:szCs w:val="18"/>
              </w:rPr>
              <w:t>Num</w:t>
            </w:r>
            <w:r w:rsidRPr="00C8264D">
              <w:rPr>
                <w:rFonts w:hint="eastAsia"/>
                <w:sz w:val="18"/>
                <w:szCs w:val="18"/>
              </w:rPr>
              <w:t>é</w:t>
            </w:r>
            <w:r w:rsidRPr="00C8264D">
              <w:rPr>
                <w:sz w:val="18"/>
                <w:szCs w:val="18"/>
              </w:rPr>
              <w:t>rico</w:t>
            </w:r>
          </w:p>
        </w:tc>
        <w:tc>
          <w:tcPr>
            <w:tcW w:w="2302" w:type="dxa"/>
          </w:tcPr>
          <w:p w:rsidR="00AE4984" w:rsidRPr="00C8264D" w:rsidRDefault="00AE4984" w:rsidP="001E45C0">
            <w:pPr>
              <w:snapToGrid w:val="0"/>
              <w:rPr>
                <w:sz w:val="18"/>
                <w:szCs w:val="18"/>
              </w:rPr>
            </w:pPr>
            <w:r w:rsidRPr="00C8264D">
              <w:rPr>
                <w:sz w:val="18"/>
                <w:szCs w:val="18"/>
              </w:rPr>
              <w:t>Quantidade de registros enviados.</w:t>
            </w:r>
          </w:p>
        </w:tc>
        <w:tc>
          <w:tcPr>
            <w:tcW w:w="1879" w:type="dxa"/>
          </w:tcPr>
          <w:p w:rsidR="00AE4984" w:rsidRPr="00C8264D" w:rsidRDefault="00AE4984" w:rsidP="001E45C0">
            <w:pPr>
              <w:snapToGrid w:val="0"/>
              <w:rPr>
                <w:sz w:val="18"/>
                <w:szCs w:val="18"/>
              </w:rPr>
            </w:pPr>
          </w:p>
        </w:tc>
        <w:tc>
          <w:tcPr>
            <w:tcW w:w="1192" w:type="dxa"/>
          </w:tcPr>
          <w:p w:rsidR="00AE4984" w:rsidRPr="00C8264D" w:rsidRDefault="00AE4984" w:rsidP="001E45C0">
            <w:pPr>
              <w:snapToGrid w:val="0"/>
              <w:rPr>
                <w:sz w:val="18"/>
                <w:szCs w:val="18"/>
              </w:rPr>
            </w:pPr>
            <w:r w:rsidRPr="00C8264D">
              <w:rPr>
                <w:sz w:val="18"/>
                <w:szCs w:val="18"/>
              </w:rPr>
              <w:t>0000000000</w:t>
            </w:r>
          </w:p>
        </w:tc>
      </w:tr>
      <w:tr w:rsidR="00AE4984" w:rsidRPr="00C8264D" w:rsidTr="00C8264D">
        <w:tc>
          <w:tcPr>
            <w:tcW w:w="1793" w:type="dxa"/>
          </w:tcPr>
          <w:p w:rsidR="00AE4984" w:rsidRPr="00C8264D" w:rsidRDefault="00AE4984" w:rsidP="001E45C0">
            <w:pPr>
              <w:snapToGrid w:val="0"/>
              <w:rPr>
                <w:sz w:val="18"/>
                <w:szCs w:val="18"/>
              </w:rPr>
            </w:pPr>
            <w:r w:rsidRPr="00C8264D">
              <w:rPr>
                <w:sz w:val="18"/>
                <w:szCs w:val="18"/>
              </w:rPr>
              <w:t>Espaços em branco</w:t>
            </w:r>
          </w:p>
        </w:tc>
        <w:tc>
          <w:tcPr>
            <w:tcW w:w="662" w:type="dxa"/>
          </w:tcPr>
          <w:p w:rsidR="00AE4984" w:rsidRPr="00C8264D" w:rsidRDefault="00AE4984" w:rsidP="001E45C0">
            <w:pPr>
              <w:snapToGrid w:val="0"/>
              <w:rPr>
                <w:sz w:val="18"/>
                <w:szCs w:val="18"/>
              </w:rPr>
            </w:pPr>
            <w:r w:rsidRPr="00C8264D">
              <w:rPr>
                <w:sz w:val="18"/>
                <w:szCs w:val="18"/>
              </w:rPr>
              <w:t>32</w:t>
            </w:r>
          </w:p>
        </w:tc>
        <w:tc>
          <w:tcPr>
            <w:tcW w:w="630" w:type="dxa"/>
          </w:tcPr>
          <w:p w:rsidR="00AE4984" w:rsidRPr="00C8264D" w:rsidRDefault="00EB6657" w:rsidP="001E45C0">
            <w:pPr>
              <w:snapToGrid w:val="0"/>
              <w:rPr>
                <w:sz w:val="18"/>
                <w:szCs w:val="18"/>
              </w:rPr>
            </w:pPr>
            <w:r>
              <w:rPr>
                <w:sz w:val="18"/>
                <w:szCs w:val="18"/>
              </w:rPr>
              <w:t>319</w:t>
            </w:r>
          </w:p>
        </w:tc>
        <w:tc>
          <w:tcPr>
            <w:tcW w:w="1512" w:type="dxa"/>
          </w:tcPr>
          <w:p w:rsidR="00AE4984" w:rsidRPr="00C8264D" w:rsidRDefault="00AE4984" w:rsidP="001E45C0">
            <w:pPr>
              <w:snapToGrid w:val="0"/>
              <w:rPr>
                <w:sz w:val="18"/>
                <w:szCs w:val="18"/>
              </w:rPr>
            </w:pPr>
            <w:r w:rsidRPr="00C8264D">
              <w:rPr>
                <w:sz w:val="18"/>
                <w:szCs w:val="18"/>
              </w:rPr>
              <w:t>Alfanum</w:t>
            </w:r>
            <w:r w:rsidRPr="00C8264D">
              <w:rPr>
                <w:rFonts w:hint="eastAsia"/>
                <w:sz w:val="18"/>
                <w:szCs w:val="18"/>
              </w:rPr>
              <w:t>é</w:t>
            </w:r>
            <w:r w:rsidRPr="00C8264D">
              <w:rPr>
                <w:sz w:val="18"/>
                <w:szCs w:val="18"/>
              </w:rPr>
              <w:t>rico</w:t>
            </w:r>
          </w:p>
        </w:tc>
        <w:tc>
          <w:tcPr>
            <w:tcW w:w="2302" w:type="dxa"/>
          </w:tcPr>
          <w:p w:rsidR="00AE4984" w:rsidRPr="00C8264D" w:rsidRDefault="00AE4984" w:rsidP="001E45C0">
            <w:pPr>
              <w:snapToGrid w:val="0"/>
              <w:rPr>
                <w:sz w:val="18"/>
                <w:szCs w:val="18"/>
              </w:rPr>
            </w:pPr>
          </w:p>
        </w:tc>
        <w:tc>
          <w:tcPr>
            <w:tcW w:w="1879" w:type="dxa"/>
          </w:tcPr>
          <w:p w:rsidR="00AE4984" w:rsidRPr="00C8264D" w:rsidRDefault="00AE4984" w:rsidP="001E45C0">
            <w:pPr>
              <w:snapToGrid w:val="0"/>
              <w:rPr>
                <w:sz w:val="18"/>
                <w:szCs w:val="18"/>
              </w:rPr>
            </w:pPr>
            <w:r w:rsidRPr="00C8264D">
              <w:rPr>
                <w:sz w:val="18"/>
                <w:szCs w:val="18"/>
              </w:rPr>
              <w:t>Preencher com zeros</w:t>
            </w:r>
          </w:p>
        </w:tc>
        <w:tc>
          <w:tcPr>
            <w:tcW w:w="1192" w:type="dxa"/>
          </w:tcPr>
          <w:p w:rsidR="00AE4984" w:rsidRPr="00C8264D" w:rsidRDefault="00AE4984" w:rsidP="001E45C0">
            <w:pPr>
              <w:snapToGrid w:val="0"/>
              <w:rPr>
                <w:sz w:val="18"/>
                <w:szCs w:val="18"/>
              </w:rPr>
            </w:pPr>
            <w:r w:rsidRPr="00C8264D">
              <w:rPr>
                <w:sz w:val="18"/>
                <w:szCs w:val="18"/>
              </w:rPr>
              <w:t>0000</w:t>
            </w:r>
            <w:r w:rsidRPr="00C8264D">
              <w:rPr>
                <w:rFonts w:hint="eastAsia"/>
                <w:sz w:val="18"/>
                <w:szCs w:val="18"/>
              </w:rPr>
              <w:t>…</w:t>
            </w:r>
          </w:p>
        </w:tc>
      </w:tr>
    </w:tbl>
    <w:p w:rsidR="00AE4984" w:rsidRDefault="00AE4984" w:rsidP="00AE4984">
      <w:pPr>
        <w:autoSpaceDE w:val="0"/>
        <w:autoSpaceDN w:val="0"/>
        <w:adjustRightInd w:val="0"/>
        <w:spacing w:after="0" w:line="240" w:lineRule="auto"/>
        <w:jc w:val="left"/>
        <w:rPr>
          <w:rFonts w:ascii="Liberation Serif" w:eastAsia="Liberation Serif" w:hAnsi="Times New Roman"/>
          <w:sz w:val="24"/>
          <w:szCs w:val="24"/>
        </w:rPr>
      </w:pPr>
    </w:p>
    <w:p w:rsidR="00EB6657" w:rsidRDefault="00EB6657" w:rsidP="00EB6657">
      <w:r>
        <w:t>Longitud del mensaje: 350</w:t>
      </w:r>
    </w:p>
    <w:p w:rsidR="00EB6657" w:rsidRDefault="00EB6657" w:rsidP="00AE4984">
      <w:pPr>
        <w:autoSpaceDE w:val="0"/>
        <w:autoSpaceDN w:val="0"/>
        <w:adjustRightInd w:val="0"/>
        <w:spacing w:after="0" w:line="240" w:lineRule="auto"/>
        <w:jc w:val="left"/>
        <w:rPr>
          <w:rFonts w:ascii="Liberation Serif" w:eastAsia="Liberation Serif" w:hAnsi="Times New Roman"/>
          <w:sz w:val="24"/>
          <w:szCs w:val="24"/>
        </w:rPr>
      </w:pPr>
    </w:p>
    <w:p w:rsidR="00FE3D1F" w:rsidRDefault="00FE3D1F" w:rsidP="00CF2A3A">
      <w:pPr>
        <w:pStyle w:val="Ttulo3"/>
        <w:tabs>
          <w:tab w:val="clear" w:pos="907"/>
          <w:tab w:val="left" w:pos="720"/>
        </w:tabs>
        <w:suppressAutoHyphens/>
        <w:spacing w:before="0" w:after="0" w:line="240" w:lineRule="auto"/>
        <w:jc w:val="left"/>
      </w:pPr>
      <w:bookmarkStart w:id="93" w:name="_Toc440463691"/>
      <w:r>
        <w:t>Formato de Bines (BN)</w:t>
      </w:r>
      <w:bookmarkEnd w:id="93"/>
    </w:p>
    <w:p w:rsidR="00B53F6F" w:rsidRDefault="006A0255">
      <w:pPr>
        <w:pStyle w:val="Ttulo4"/>
      </w:pPr>
      <w:bookmarkStart w:id="94" w:name="_Toc440463692"/>
      <w:r w:rsidRPr="00D4347C">
        <w:t>Registro</w:t>
      </w:r>
      <w:r w:rsidRPr="005D5298">
        <w:t xml:space="preserve"> de </w:t>
      </w:r>
      <w:r>
        <w:t>Detalle</w:t>
      </w:r>
      <w:bookmarkEnd w:id="94"/>
      <w:r>
        <w:t xml:space="preserve"> </w:t>
      </w:r>
    </w:p>
    <w:tbl>
      <w:tblPr>
        <w:tblStyle w:val="Sombreadomedio2-nfasis2"/>
        <w:tblW w:w="10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2235"/>
        <w:gridCol w:w="1769"/>
        <w:gridCol w:w="492"/>
        <w:gridCol w:w="492"/>
        <w:gridCol w:w="1357"/>
        <w:gridCol w:w="2127"/>
        <w:gridCol w:w="918"/>
        <w:gridCol w:w="748"/>
      </w:tblGrid>
      <w:tr w:rsidR="006A0255" w:rsidRPr="00607A69" w:rsidTr="006A0255">
        <w:trPr>
          <w:cnfStyle w:val="100000000000"/>
        </w:trPr>
        <w:tc>
          <w:tcPr>
            <w:tcW w:w="2235" w:type="dxa"/>
            <w:tcBorders>
              <w:top w:val="none" w:sz="0" w:space="0" w:color="auto"/>
              <w:left w:val="none" w:sz="0" w:space="0" w:color="auto"/>
              <w:bottom w:val="none" w:sz="0" w:space="0" w:color="auto"/>
              <w:right w:val="none" w:sz="0" w:space="0" w:color="auto"/>
            </w:tcBorders>
            <w:vAlign w:val="center"/>
          </w:tcPr>
          <w:p w:rsidR="006A0255" w:rsidRPr="00607A69" w:rsidRDefault="006A0255" w:rsidP="006A0255">
            <w:pPr>
              <w:snapToGrid w:val="0"/>
              <w:jc w:val="center"/>
              <w:rPr>
                <w:sz w:val="20"/>
              </w:rPr>
            </w:pPr>
            <w:r>
              <w:rPr>
                <w:sz w:val="20"/>
              </w:rPr>
              <w:t>ID CAMPO</w:t>
            </w:r>
          </w:p>
        </w:tc>
        <w:tc>
          <w:tcPr>
            <w:tcW w:w="1769" w:type="dxa"/>
            <w:tcBorders>
              <w:top w:val="none" w:sz="0" w:space="0" w:color="auto"/>
              <w:left w:val="none" w:sz="0" w:space="0" w:color="auto"/>
              <w:bottom w:val="none" w:sz="0" w:space="0" w:color="auto"/>
              <w:right w:val="none" w:sz="0" w:space="0" w:color="auto"/>
            </w:tcBorders>
            <w:vAlign w:val="center"/>
          </w:tcPr>
          <w:p w:rsidR="006A0255" w:rsidRPr="00607A69" w:rsidRDefault="006A0255" w:rsidP="006A0255">
            <w:pPr>
              <w:snapToGrid w:val="0"/>
              <w:jc w:val="center"/>
              <w:rPr>
                <w:b w:val="0"/>
                <w:sz w:val="20"/>
              </w:rPr>
            </w:pPr>
            <w:r w:rsidRPr="00607A69">
              <w:rPr>
                <w:sz w:val="20"/>
              </w:rPr>
              <w:t>Campo</w:t>
            </w:r>
          </w:p>
        </w:tc>
        <w:tc>
          <w:tcPr>
            <w:tcW w:w="492" w:type="dxa"/>
            <w:tcBorders>
              <w:top w:val="none" w:sz="0" w:space="0" w:color="auto"/>
              <w:left w:val="none" w:sz="0" w:space="0" w:color="auto"/>
              <w:bottom w:val="none" w:sz="0" w:space="0" w:color="auto"/>
              <w:right w:val="none" w:sz="0" w:space="0" w:color="auto"/>
            </w:tcBorders>
            <w:vAlign w:val="center"/>
          </w:tcPr>
          <w:p w:rsidR="006A0255" w:rsidRPr="00607A69" w:rsidRDefault="006A0255" w:rsidP="006A0255">
            <w:pPr>
              <w:snapToGrid w:val="0"/>
              <w:jc w:val="center"/>
              <w:rPr>
                <w:b w:val="0"/>
                <w:sz w:val="20"/>
              </w:rPr>
            </w:pPr>
            <w:r w:rsidRPr="00607A69">
              <w:rPr>
                <w:sz w:val="20"/>
              </w:rPr>
              <w:t>Ps</w:t>
            </w:r>
          </w:p>
        </w:tc>
        <w:tc>
          <w:tcPr>
            <w:tcW w:w="492" w:type="dxa"/>
            <w:tcBorders>
              <w:top w:val="none" w:sz="0" w:space="0" w:color="auto"/>
              <w:left w:val="none" w:sz="0" w:space="0" w:color="auto"/>
              <w:bottom w:val="none" w:sz="0" w:space="0" w:color="auto"/>
              <w:right w:val="none" w:sz="0" w:space="0" w:color="auto"/>
            </w:tcBorders>
            <w:vAlign w:val="center"/>
          </w:tcPr>
          <w:p w:rsidR="006A0255" w:rsidRPr="00607A69" w:rsidRDefault="006A0255" w:rsidP="006A0255">
            <w:pPr>
              <w:snapToGrid w:val="0"/>
              <w:jc w:val="center"/>
              <w:rPr>
                <w:b w:val="0"/>
                <w:sz w:val="20"/>
              </w:rPr>
            </w:pPr>
            <w:r w:rsidRPr="00607A69">
              <w:rPr>
                <w:sz w:val="20"/>
              </w:rPr>
              <w:t>Ln</w:t>
            </w:r>
          </w:p>
        </w:tc>
        <w:tc>
          <w:tcPr>
            <w:tcW w:w="1357" w:type="dxa"/>
            <w:tcBorders>
              <w:top w:val="none" w:sz="0" w:space="0" w:color="auto"/>
              <w:left w:val="none" w:sz="0" w:space="0" w:color="auto"/>
              <w:bottom w:val="none" w:sz="0" w:space="0" w:color="auto"/>
              <w:right w:val="none" w:sz="0" w:space="0" w:color="auto"/>
            </w:tcBorders>
            <w:vAlign w:val="center"/>
          </w:tcPr>
          <w:p w:rsidR="006A0255" w:rsidRPr="00607A69" w:rsidRDefault="006A0255" w:rsidP="006A0255">
            <w:pPr>
              <w:jc w:val="center"/>
              <w:rPr>
                <w:b w:val="0"/>
                <w:sz w:val="20"/>
              </w:rPr>
            </w:pPr>
            <w:r w:rsidRPr="00607A69">
              <w:rPr>
                <w:sz w:val="20"/>
              </w:rPr>
              <w:t>formato</w:t>
            </w:r>
          </w:p>
        </w:tc>
        <w:tc>
          <w:tcPr>
            <w:tcW w:w="2127" w:type="dxa"/>
            <w:tcBorders>
              <w:top w:val="none" w:sz="0" w:space="0" w:color="auto"/>
              <w:left w:val="none" w:sz="0" w:space="0" w:color="auto"/>
              <w:bottom w:val="none" w:sz="0" w:space="0" w:color="auto"/>
              <w:right w:val="none" w:sz="0" w:space="0" w:color="auto"/>
            </w:tcBorders>
            <w:vAlign w:val="center"/>
          </w:tcPr>
          <w:p w:rsidR="006A0255" w:rsidRPr="00607A69" w:rsidRDefault="006A0255" w:rsidP="006A0255">
            <w:pPr>
              <w:snapToGrid w:val="0"/>
              <w:jc w:val="center"/>
              <w:rPr>
                <w:b w:val="0"/>
                <w:sz w:val="20"/>
              </w:rPr>
            </w:pPr>
            <w:r w:rsidRPr="00607A69">
              <w:rPr>
                <w:sz w:val="20"/>
              </w:rPr>
              <w:t>Descripción</w:t>
            </w:r>
          </w:p>
        </w:tc>
        <w:tc>
          <w:tcPr>
            <w:tcW w:w="918" w:type="dxa"/>
            <w:tcBorders>
              <w:top w:val="none" w:sz="0" w:space="0" w:color="auto"/>
              <w:left w:val="none" w:sz="0" w:space="0" w:color="auto"/>
              <w:bottom w:val="none" w:sz="0" w:space="0" w:color="auto"/>
              <w:right w:val="none" w:sz="0" w:space="0" w:color="auto"/>
            </w:tcBorders>
          </w:tcPr>
          <w:p w:rsidR="006A0255" w:rsidRDefault="006A0255" w:rsidP="006A0255">
            <w:pPr>
              <w:snapToGrid w:val="0"/>
              <w:jc w:val="center"/>
              <w:rPr>
                <w:sz w:val="20"/>
              </w:rPr>
            </w:pPr>
            <w:r w:rsidRPr="00607A69">
              <w:rPr>
                <w:sz w:val="20"/>
              </w:rPr>
              <w:t>Comen</w:t>
            </w:r>
          </w:p>
          <w:p w:rsidR="006A0255" w:rsidRPr="00607A69" w:rsidRDefault="006A0255" w:rsidP="006A0255">
            <w:pPr>
              <w:snapToGrid w:val="0"/>
              <w:jc w:val="center"/>
              <w:rPr>
                <w:b w:val="0"/>
                <w:sz w:val="20"/>
              </w:rPr>
            </w:pPr>
            <w:r w:rsidRPr="00607A69">
              <w:rPr>
                <w:sz w:val="20"/>
              </w:rPr>
              <w:t>tarios</w:t>
            </w:r>
          </w:p>
        </w:tc>
        <w:tc>
          <w:tcPr>
            <w:tcW w:w="748" w:type="dxa"/>
            <w:tcBorders>
              <w:top w:val="none" w:sz="0" w:space="0" w:color="auto"/>
              <w:left w:val="none" w:sz="0" w:space="0" w:color="auto"/>
              <w:bottom w:val="none" w:sz="0" w:space="0" w:color="auto"/>
              <w:right w:val="none" w:sz="0" w:space="0" w:color="auto"/>
            </w:tcBorders>
          </w:tcPr>
          <w:p w:rsidR="006A0255" w:rsidRPr="00607A69" w:rsidRDefault="006A0255" w:rsidP="006A0255">
            <w:pPr>
              <w:snapToGrid w:val="0"/>
              <w:jc w:val="center"/>
              <w:rPr>
                <w:b w:val="0"/>
                <w:sz w:val="20"/>
              </w:rPr>
            </w:pPr>
            <w:r w:rsidRPr="00607A69">
              <w:rPr>
                <w:sz w:val="20"/>
              </w:rPr>
              <w:t>Default</w:t>
            </w:r>
          </w:p>
        </w:tc>
      </w:tr>
      <w:tr w:rsidR="006A0255" w:rsidRPr="00607A69" w:rsidTr="006A0255">
        <w:trPr>
          <w:cnfStyle w:val="000000100000"/>
        </w:trPr>
        <w:tc>
          <w:tcPr>
            <w:tcW w:w="2235" w:type="dxa"/>
            <w:vAlign w:val="center"/>
          </w:tcPr>
          <w:p w:rsidR="006A0255" w:rsidRPr="00C20B4B" w:rsidRDefault="006A0255" w:rsidP="006A0255">
            <w:pPr>
              <w:snapToGrid w:val="0"/>
              <w:jc w:val="center"/>
              <w:rPr>
                <w:sz w:val="18"/>
                <w:szCs w:val="18"/>
              </w:rPr>
            </w:pPr>
            <w:r w:rsidRPr="009829C9">
              <w:rPr>
                <w:sz w:val="18"/>
                <w:szCs w:val="18"/>
              </w:rPr>
              <w:t>DW-COM-TP-REGISTRO2</w:t>
            </w:r>
          </w:p>
        </w:tc>
        <w:tc>
          <w:tcPr>
            <w:tcW w:w="1769" w:type="dxa"/>
            <w:vAlign w:val="center"/>
          </w:tcPr>
          <w:p w:rsidR="006A0255" w:rsidRPr="00C20B4B" w:rsidRDefault="006A0255" w:rsidP="006A0255">
            <w:pPr>
              <w:snapToGrid w:val="0"/>
              <w:jc w:val="center"/>
              <w:rPr>
                <w:sz w:val="18"/>
                <w:szCs w:val="18"/>
              </w:rPr>
            </w:pPr>
            <w:r w:rsidRPr="009829C9">
              <w:rPr>
                <w:sz w:val="18"/>
                <w:szCs w:val="18"/>
              </w:rPr>
              <w:t>Tipo mensaje</w:t>
            </w:r>
          </w:p>
        </w:tc>
        <w:tc>
          <w:tcPr>
            <w:tcW w:w="492" w:type="dxa"/>
            <w:vAlign w:val="center"/>
          </w:tcPr>
          <w:p w:rsidR="006A0255" w:rsidRPr="00C20B4B" w:rsidRDefault="006A0255" w:rsidP="006A0255">
            <w:pPr>
              <w:snapToGrid w:val="0"/>
              <w:jc w:val="center"/>
              <w:rPr>
                <w:sz w:val="18"/>
                <w:szCs w:val="18"/>
              </w:rPr>
            </w:pPr>
            <w:r w:rsidRPr="009829C9">
              <w:rPr>
                <w:sz w:val="18"/>
                <w:szCs w:val="18"/>
              </w:rPr>
              <w:t>1</w:t>
            </w:r>
          </w:p>
        </w:tc>
        <w:tc>
          <w:tcPr>
            <w:tcW w:w="492" w:type="dxa"/>
            <w:vAlign w:val="center"/>
          </w:tcPr>
          <w:p w:rsidR="006A0255" w:rsidRPr="00C20B4B" w:rsidRDefault="006A0255" w:rsidP="006A0255">
            <w:pPr>
              <w:snapToGrid w:val="0"/>
              <w:jc w:val="center"/>
              <w:rPr>
                <w:sz w:val="18"/>
                <w:szCs w:val="18"/>
              </w:rPr>
            </w:pPr>
            <w:r w:rsidRPr="009829C9">
              <w:rPr>
                <w:sz w:val="18"/>
                <w:szCs w:val="18"/>
              </w:rPr>
              <w:t>2</w:t>
            </w:r>
          </w:p>
        </w:tc>
        <w:tc>
          <w:tcPr>
            <w:tcW w:w="1357" w:type="dxa"/>
            <w:vAlign w:val="center"/>
          </w:tcPr>
          <w:p w:rsidR="006A0255" w:rsidRPr="00C20B4B" w:rsidRDefault="006A0255" w:rsidP="006A0255">
            <w:pPr>
              <w:snapToGrid w:val="0"/>
              <w:jc w:val="center"/>
              <w:rPr>
                <w:sz w:val="18"/>
                <w:szCs w:val="18"/>
              </w:rPr>
            </w:pPr>
            <w:r w:rsidRPr="009829C9">
              <w:rPr>
                <w:sz w:val="18"/>
                <w:szCs w:val="18"/>
              </w:rPr>
              <w:t>BN</w:t>
            </w:r>
          </w:p>
        </w:tc>
        <w:tc>
          <w:tcPr>
            <w:tcW w:w="2127" w:type="dxa"/>
          </w:tcPr>
          <w:p w:rsidR="006A0255" w:rsidRPr="00EA643F" w:rsidRDefault="006A0255" w:rsidP="006A0255">
            <w:pPr>
              <w:snapToGrid w:val="0"/>
              <w:rPr>
                <w:sz w:val="16"/>
                <w:szCs w:val="16"/>
              </w:rPr>
            </w:pPr>
            <w:r w:rsidRPr="009829C9">
              <w:rPr>
                <w:sz w:val="16"/>
                <w:szCs w:val="16"/>
              </w:rPr>
              <w:t>TIPO DE REGISTRO = 'BN'</w:t>
            </w:r>
          </w:p>
        </w:tc>
        <w:tc>
          <w:tcPr>
            <w:tcW w:w="918" w:type="dxa"/>
          </w:tcPr>
          <w:p w:rsidR="006A0255" w:rsidRPr="00607A69" w:rsidRDefault="006A0255" w:rsidP="006A0255">
            <w:pPr>
              <w:snapToGrid w:val="0"/>
              <w:rPr>
                <w:sz w:val="20"/>
              </w:rPr>
            </w:pPr>
          </w:p>
        </w:tc>
        <w:tc>
          <w:tcPr>
            <w:tcW w:w="748" w:type="dxa"/>
          </w:tcPr>
          <w:p w:rsidR="006A0255" w:rsidRPr="00607A69" w:rsidRDefault="006A0255" w:rsidP="006A0255">
            <w:pPr>
              <w:snapToGrid w:val="0"/>
              <w:rPr>
                <w:sz w:val="20"/>
              </w:rPr>
            </w:pPr>
          </w:p>
        </w:tc>
      </w:tr>
      <w:tr w:rsidR="006A0255" w:rsidRPr="00350DEB" w:rsidTr="006A0255">
        <w:tc>
          <w:tcPr>
            <w:tcW w:w="2235" w:type="dxa"/>
            <w:vAlign w:val="center"/>
          </w:tcPr>
          <w:p w:rsidR="006A0255" w:rsidRPr="00C20B4B" w:rsidRDefault="006A0255" w:rsidP="006A0255">
            <w:pPr>
              <w:snapToGrid w:val="0"/>
              <w:jc w:val="center"/>
              <w:rPr>
                <w:color w:val="000000"/>
                <w:sz w:val="18"/>
                <w:szCs w:val="18"/>
              </w:rPr>
            </w:pPr>
            <w:r w:rsidRPr="009829C9">
              <w:rPr>
                <w:color w:val="000000"/>
                <w:sz w:val="18"/>
                <w:szCs w:val="18"/>
              </w:rPr>
              <w:t>DW-DET-BIN-INIC</w:t>
            </w:r>
          </w:p>
        </w:tc>
        <w:tc>
          <w:tcPr>
            <w:tcW w:w="1769" w:type="dxa"/>
            <w:vAlign w:val="center"/>
          </w:tcPr>
          <w:p w:rsidR="006A0255" w:rsidRPr="00C20B4B" w:rsidRDefault="006A0255" w:rsidP="006A0255">
            <w:pPr>
              <w:snapToGrid w:val="0"/>
              <w:jc w:val="center"/>
              <w:rPr>
                <w:color w:val="000000"/>
                <w:sz w:val="18"/>
                <w:szCs w:val="18"/>
              </w:rPr>
            </w:pPr>
            <w:r w:rsidRPr="009829C9">
              <w:rPr>
                <w:color w:val="000000"/>
                <w:sz w:val="18"/>
                <w:szCs w:val="18"/>
              </w:rPr>
              <w:t>Rango Inferior</w:t>
            </w:r>
          </w:p>
        </w:tc>
        <w:tc>
          <w:tcPr>
            <w:tcW w:w="492" w:type="dxa"/>
            <w:vAlign w:val="center"/>
          </w:tcPr>
          <w:p w:rsidR="006A0255" w:rsidRPr="00C20B4B" w:rsidRDefault="006A0255" w:rsidP="006A0255">
            <w:pPr>
              <w:snapToGrid w:val="0"/>
              <w:jc w:val="center"/>
              <w:rPr>
                <w:color w:val="000000"/>
                <w:sz w:val="18"/>
                <w:szCs w:val="18"/>
              </w:rPr>
            </w:pPr>
            <w:r>
              <w:rPr>
                <w:color w:val="000000"/>
                <w:sz w:val="18"/>
                <w:szCs w:val="18"/>
              </w:rPr>
              <w:t>3</w:t>
            </w:r>
          </w:p>
        </w:tc>
        <w:tc>
          <w:tcPr>
            <w:tcW w:w="492" w:type="dxa"/>
            <w:vAlign w:val="center"/>
          </w:tcPr>
          <w:p w:rsidR="006A0255" w:rsidRPr="00C20B4B" w:rsidRDefault="006A0255" w:rsidP="006A0255">
            <w:pPr>
              <w:snapToGrid w:val="0"/>
              <w:jc w:val="center"/>
              <w:rPr>
                <w:color w:val="000000"/>
                <w:sz w:val="18"/>
                <w:szCs w:val="18"/>
              </w:rPr>
            </w:pPr>
            <w:r w:rsidRPr="009829C9">
              <w:rPr>
                <w:color w:val="000000"/>
                <w:sz w:val="18"/>
                <w:szCs w:val="18"/>
              </w:rPr>
              <w:t>12</w:t>
            </w:r>
          </w:p>
        </w:tc>
        <w:tc>
          <w:tcPr>
            <w:tcW w:w="1357" w:type="dxa"/>
            <w:vAlign w:val="center"/>
          </w:tcPr>
          <w:p w:rsidR="006A0255" w:rsidRPr="00C20B4B" w:rsidRDefault="006A0255" w:rsidP="006A0255">
            <w:pPr>
              <w:snapToGrid w:val="0"/>
              <w:jc w:val="center"/>
              <w:rPr>
                <w:color w:val="000000"/>
                <w:sz w:val="18"/>
                <w:szCs w:val="18"/>
              </w:rPr>
            </w:pPr>
            <w:r w:rsidRPr="009829C9">
              <w:rPr>
                <w:color w:val="000000"/>
                <w:sz w:val="18"/>
                <w:szCs w:val="18"/>
              </w:rPr>
              <w:t>Numérico</w:t>
            </w:r>
          </w:p>
        </w:tc>
        <w:tc>
          <w:tcPr>
            <w:tcW w:w="2127" w:type="dxa"/>
          </w:tcPr>
          <w:p w:rsidR="006A0255" w:rsidRPr="00EA643F" w:rsidRDefault="006A0255" w:rsidP="006A0255">
            <w:pPr>
              <w:snapToGrid w:val="0"/>
              <w:rPr>
                <w:color w:val="000000"/>
                <w:sz w:val="20"/>
              </w:rPr>
            </w:pPr>
            <w:r w:rsidRPr="00117B50">
              <w:rPr>
                <w:sz w:val="16"/>
                <w:szCs w:val="16"/>
              </w:rPr>
              <w:t>NOVE PRIMEIRAS POSICOES DO CARTAO - NUMERO DO BIN / TRES ULTIMAS POSIÇÕES (RANGE)</w:t>
            </w:r>
          </w:p>
        </w:tc>
        <w:tc>
          <w:tcPr>
            <w:tcW w:w="918" w:type="dxa"/>
          </w:tcPr>
          <w:p w:rsidR="006A0255" w:rsidRPr="00EA643F" w:rsidRDefault="006A0255" w:rsidP="006A0255">
            <w:pPr>
              <w:snapToGrid w:val="0"/>
              <w:rPr>
                <w:color w:val="000000"/>
                <w:sz w:val="20"/>
              </w:rPr>
            </w:pPr>
          </w:p>
        </w:tc>
        <w:tc>
          <w:tcPr>
            <w:tcW w:w="748" w:type="dxa"/>
          </w:tcPr>
          <w:p w:rsidR="006A0255" w:rsidRPr="00EA643F" w:rsidRDefault="006A0255" w:rsidP="006A0255">
            <w:pPr>
              <w:snapToGrid w:val="0"/>
              <w:rPr>
                <w:color w:val="000000"/>
                <w:sz w:val="20"/>
              </w:rPr>
            </w:pPr>
          </w:p>
        </w:tc>
      </w:tr>
      <w:tr w:rsidR="006A0255" w:rsidRPr="00350DEB" w:rsidTr="006A0255">
        <w:trPr>
          <w:cnfStyle w:val="000000100000"/>
          <w:trHeight w:val="268"/>
        </w:trPr>
        <w:tc>
          <w:tcPr>
            <w:tcW w:w="2235" w:type="dxa"/>
            <w:vAlign w:val="center"/>
          </w:tcPr>
          <w:p w:rsidR="006A0255" w:rsidRPr="00C20B4B" w:rsidRDefault="006A0255" w:rsidP="006A0255">
            <w:pPr>
              <w:snapToGrid w:val="0"/>
              <w:jc w:val="center"/>
              <w:rPr>
                <w:color w:val="000000"/>
                <w:sz w:val="18"/>
                <w:szCs w:val="18"/>
              </w:rPr>
            </w:pPr>
            <w:r w:rsidRPr="009829C9">
              <w:rPr>
                <w:color w:val="000000"/>
                <w:sz w:val="18"/>
                <w:szCs w:val="18"/>
              </w:rPr>
              <w:t>DW-DET-BIN-FIM</w:t>
            </w:r>
          </w:p>
        </w:tc>
        <w:tc>
          <w:tcPr>
            <w:tcW w:w="1769" w:type="dxa"/>
            <w:vAlign w:val="center"/>
          </w:tcPr>
          <w:p w:rsidR="006A0255" w:rsidRDefault="006A0255" w:rsidP="006A0255">
            <w:pPr>
              <w:snapToGrid w:val="0"/>
              <w:jc w:val="center"/>
              <w:rPr>
                <w:color w:val="000000"/>
                <w:sz w:val="18"/>
                <w:szCs w:val="18"/>
              </w:rPr>
            </w:pPr>
            <w:r w:rsidRPr="009829C9">
              <w:rPr>
                <w:color w:val="000000"/>
                <w:sz w:val="18"/>
                <w:szCs w:val="18"/>
              </w:rPr>
              <w:t>Rango Superior</w:t>
            </w:r>
          </w:p>
        </w:tc>
        <w:tc>
          <w:tcPr>
            <w:tcW w:w="492" w:type="dxa"/>
            <w:vAlign w:val="center"/>
          </w:tcPr>
          <w:p w:rsidR="006A0255" w:rsidRPr="00C20B4B" w:rsidRDefault="006A0255" w:rsidP="006A0255">
            <w:pPr>
              <w:snapToGrid w:val="0"/>
              <w:jc w:val="center"/>
              <w:rPr>
                <w:color w:val="000000"/>
                <w:sz w:val="18"/>
                <w:szCs w:val="18"/>
              </w:rPr>
            </w:pPr>
            <w:r w:rsidRPr="009829C9">
              <w:rPr>
                <w:color w:val="000000"/>
                <w:sz w:val="18"/>
                <w:szCs w:val="18"/>
              </w:rPr>
              <w:t>1</w:t>
            </w:r>
            <w:r>
              <w:rPr>
                <w:color w:val="000000"/>
                <w:sz w:val="18"/>
                <w:szCs w:val="18"/>
              </w:rPr>
              <w:t>5</w:t>
            </w:r>
          </w:p>
        </w:tc>
        <w:tc>
          <w:tcPr>
            <w:tcW w:w="492" w:type="dxa"/>
            <w:vAlign w:val="center"/>
          </w:tcPr>
          <w:p w:rsidR="006A0255" w:rsidRPr="00C20B4B" w:rsidRDefault="006A0255" w:rsidP="006A0255">
            <w:pPr>
              <w:snapToGrid w:val="0"/>
              <w:jc w:val="center"/>
              <w:rPr>
                <w:color w:val="000000"/>
                <w:sz w:val="18"/>
                <w:szCs w:val="18"/>
              </w:rPr>
            </w:pPr>
            <w:r w:rsidRPr="009829C9">
              <w:rPr>
                <w:color w:val="000000"/>
                <w:sz w:val="18"/>
                <w:szCs w:val="18"/>
              </w:rPr>
              <w:t>12</w:t>
            </w:r>
          </w:p>
        </w:tc>
        <w:tc>
          <w:tcPr>
            <w:tcW w:w="1357" w:type="dxa"/>
            <w:vAlign w:val="center"/>
          </w:tcPr>
          <w:p w:rsidR="006A0255" w:rsidRPr="00C20B4B" w:rsidRDefault="006A0255" w:rsidP="006A0255">
            <w:pPr>
              <w:snapToGrid w:val="0"/>
              <w:jc w:val="center"/>
              <w:rPr>
                <w:color w:val="000000"/>
                <w:sz w:val="18"/>
                <w:szCs w:val="18"/>
              </w:rPr>
            </w:pPr>
            <w:r w:rsidRPr="009829C9">
              <w:rPr>
                <w:color w:val="000000"/>
                <w:sz w:val="18"/>
                <w:szCs w:val="18"/>
              </w:rPr>
              <w:t>Numérico</w:t>
            </w:r>
          </w:p>
        </w:tc>
        <w:tc>
          <w:tcPr>
            <w:tcW w:w="2127" w:type="dxa"/>
          </w:tcPr>
          <w:p w:rsidR="006A0255" w:rsidRPr="00EA643F" w:rsidRDefault="006A0255" w:rsidP="006A0255">
            <w:pPr>
              <w:snapToGrid w:val="0"/>
              <w:rPr>
                <w:color w:val="000000"/>
                <w:sz w:val="20"/>
              </w:rPr>
            </w:pPr>
            <w:r w:rsidRPr="00117B50">
              <w:rPr>
                <w:sz w:val="16"/>
                <w:szCs w:val="16"/>
              </w:rPr>
              <w:t>NOVE PRIMEIRAS POSICOES DO CARTAO - NUMERO DO BIN / TRES ULTIMAS POSIÇÕES (RANGE)</w:t>
            </w:r>
          </w:p>
        </w:tc>
        <w:tc>
          <w:tcPr>
            <w:tcW w:w="918" w:type="dxa"/>
          </w:tcPr>
          <w:p w:rsidR="006A0255" w:rsidRPr="00EA643F" w:rsidRDefault="006A0255" w:rsidP="006A0255">
            <w:pPr>
              <w:snapToGrid w:val="0"/>
              <w:rPr>
                <w:color w:val="000000"/>
                <w:sz w:val="20"/>
              </w:rPr>
            </w:pPr>
          </w:p>
        </w:tc>
        <w:tc>
          <w:tcPr>
            <w:tcW w:w="748" w:type="dxa"/>
          </w:tcPr>
          <w:p w:rsidR="006A0255" w:rsidRPr="00EA643F" w:rsidRDefault="006A0255" w:rsidP="006A0255">
            <w:pPr>
              <w:snapToGrid w:val="0"/>
              <w:rPr>
                <w:color w:val="000000"/>
                <w:sz w:val="20"/>
              </w:rPr>
            </w:pPr>
          </w:p>
        </w:tc>
      </w:tr>
      <w:tr w:rsidR="006A0255" w:rsidRPr="00350DEB" w:rsidTr="006A0255">
        <w:trPr>
          <w:trHeight w:val="268"/>
        </w:trPr>
        <w:tc>
          <w:tcPr>
            <w:tcW w:w="2235" w:type="dxa"/>
            <w:vAlign w:val="center"/>
          </w:tcPr>
          <w:p w:rsidR="006A0255" w:rsidRPr="00C20B4B" w:rsidRDefault="006A0255" w:rsidP="006A0255">
            <w:pPr>
              <w:snapToGrid w:val="0"/>
              <w:jc w:val="center"/>
              <w:rPr>
                <w:color w:val="000000"/>
                <w:sz w:val="18"/>
                <w:szCs w:val="18"/>
              </w:rPr>
            </w:pPr>
            <w:r w:rsidRPr="009829C9">
              <w:rPr>
                <w:color w:val="000000"/>
                <w:sz w:val="18"/>
                <w:szCs w:val="18"/>
              </w:rPr>
              <w:t>DW-COD-BANCO</w:t>
            </w:r>
          </w:p>
        </w:tc>
        <w:tc>
          <w:tcPr>
            <w:tcW w:w="1769" w:type="dxa"/>
            <w:vAlign w:val="center"/>
          </w:tcPr>
          <w:p w:rsidR="006A0255" w:rsidRDefault="006A0255" w:rsidP="006A0255">
            <w:pPr>
              <w:snapToGrid w:val="0"/>
              <w:jc w:val="center"/>
              <w:rPr>
                <w:color w:val="000000"/>
                <w:sz w:val="18"/>
                <w:szCs w:val="18"/>
              </w:rPr>
            </w:pPr>
            <w:r w:rsidRPr="009829C9">
              <w:rPr>
                <w:color w:val="000000"/>
                <w:sz w:val="18"/>
                <w:szCs w:val="18"/>
              </w:rPr>
              <w:t>Entidad</w:t>
            </w:r>
          </w:p>
        </w:tc>
        <w:tc>
          <w:tcPr>
            <w:tcW w:w="492" w:type="dxa"/>
            <w:vAlign w:val="center"/>
          </w:tcPr>
          <w:p w:rsidR="006A0255" w:rsidRPr="00C20B4B" w:rsidRDefault="006A0255" w:rsidP="006A0255">
            <w:pPr>
              <w:snapToGrid w:val="0"/>
              <w:jc w:val="center"/>
              <w:rPr>
                <w:color w:val="000000"/>
                <w:sz w:val="18"/>
                <w:szCs w:val="18"/>
              </w:rPr>
            </w:pPr>
            <w:r w:rsidRPr="009829C9">
              <w:rPr>
                <w:color w:val="000000"/>
                <w:sz w:val="18"/>
                <w:szCs w:val="18"/>
              </w:rPr>
              <w:t>2</w:t>
            </w:r>
            <w:r>
              <w:rPr>
                <w:color w:val="000000"/>
                <w:sz w:val="18"/>
                <w:szCs w:val="18"/>
              </w:rPr>
              <w:t>7</w:t>
            </w:r>
          </w:p>
        </w:tc>
        <w:tc>
          <w:tcPr>
            <w:tcW w:w="492" w:type="dxa"/>
            <w:vAlign w:val="center"/>
          </w:tcPr>
          <w:p w:rsidR="006A0255" w:rsidRPr="00C20B4B" w:rsidRDefault="006A0255" w:rsidP="006A0255">
            <w:pPr>
              <w:snapToGrid w:val="0"/>
              <w:jc w:val="center"/>
              <w:rPr>
                <w:color w:val="000000"/>
                <w:sz w:val="18"/>
                <w:szCs w:val="18"/>
              </w:rPr>
            </w:pPr>
            <w:r w:rsidRPr="009829C9">
              <w:rPr>
                <w:color w:val="000000"/>
                <w:sz w:val="18"/>
                <w:szCs w:val="18"/>
              </w:rPr>
              <w:t>4</w:t>
            </w:r>
          </w:p>
        </w:tc>
        <w:tc>
          <w:tcPr>
            <w:tcW w:w="1357" w:type="dxa"/>
            <w:vAlign w:val="center"/>
          </w:tcPr>
          <w:p w:rsidR="006A0255" w:rsidRPr="00C20B4B" w:rsidRDefault="006A0255" w:rsidP="006A0255">
            <w:pPr>
              <w:snapToGrid w:val="0"/>
              <w:jc w:val="center"/>
              <w:rPr>
                <w:color w:val="000000"/>
                <w:sz w:val="18"/>
                <w:szCs w:val="18"/>
              </w:rPr>
            </w:pPr>
            <w:r w:rsidRPr="009829C9">
              <w:rPr>
                <w:color w:val="000000"/>
                <w:sz w:val="18"/>
                <w:szCs w:val="18"/>
              </w:rPr>
              <w:t>Alfa</w:t>
            </w:r>
          </w:p>
        </w:tc>
        <w:tc>
          <w:tcPr>
            <w:tcW w:w="2127" w:type="dxa"/>
          </w:tcPr>
          <w:p w:rsidR="006A0255" w:rsidRPr="00227396" w:rsidRDefault="006A0255" w:rsidP="006A0255">
            <w:pPr>
              <w:snapToGrid w:val="0"/>
              <w:rPr>
                <w:sz w:val="16"/>
                <w:szCs w:val="16"/>
              </w:rPr>
            </w:pPr>
            <w:r w:rsidRPr="00117B50">
              <w:rPr>
                <w:sz w:val="16"/>
                <w:szCs w:val="16"/>
              </w:rPr>
              <w:t>NUMERO DO CODIGO DO BANCO DO BIN</w:t>
            </w:r>
          </w:p>
        </w:tc>
        <w:tc>
          <w:tcPr>
            <w:tcW w:w="918" w:type="dxa"/>
          </w:tcPr>
          <w:p w:rsidR="006A0255" w:rsidRPr="00EA643F" w:rsidRDefault="006A0255" w:rsidP="006A0255">
            <w:pPr>
              <w:snapToGrid w:val="0"/>
              <w:rPr>
                <w:color w:val="000000"/>
                <w:sz w:val="20"/>
              </w:rPr>
            </w:pPr>
          </w:p>
        </w:tc>
        <w:tc>
          <w:tcPr>
            <w:tcW w:w="748" w:type="dxa"/>
          </w:tcPr>
          <w:p w:rsidR="006A0255" w:rsidRPr="00EA643F" w:rsidRDefault="006A0255" w:rsidP="006A0255">
            <w:pPr>
              <w:snapToGrid w:val="0"/>
              <w:rPr>
                <w:color w:val="000000"/>
                <w:sz w:val="20"/>
              </w:rPr>
            </w:pPr>
          </w:p>
        </w:tc>
      </w:tr>
      <w:tr w:rsidR="006A0255" w:rsidRPr="00607A69" w:rsidTr="006A0255">
        <w:trPr>
          <w:cnfStyle w:val="000000100000"/>
          <w:trHeight w:val="268"/>
        </w:trPr>
        <w:tc>
          <w:tcPr>
            <w:tcW w:w="2235" w:type="dxa"/>
            <w:vAlign w:val="center"/>
          </w:tcPr>
          <w:p w:rsidR="006A0255" w:rsidRPr="00C20B4B" w:rsidRDefault="006A0255" w:rsidP="006A0255">
            <w:pPr>
              <w:snapToGrid w:val="0"/>
              <w:jc w:val="center"/>
              <w:rPr>
                <w:color w:val="000000"/>
                <w:sz w:val="18"/>
                <w:szCs w:val="18"/>
              </w:rPr>
            </w:pPr>
            <w:r w:rsidRPr="009829C9">
              <w:rPr>
                <w:color w:val="000000"/>
                <w:sz w:val="18"/>
                <w:szCs w:val="18"/>
              </w:rPr>
              <w:t>DW-TIPO-CARTAO-LYNX</w:t>
            </w:r>
          </w:p>
        </w:tc>
        <w:tc>
          <w:tcPr>
            <w:tcW w:w="1769" w:type="dxa"/>
            <w:vAlign w:val="center"/>
          </w:tcPr>
          <w:p w:rsidR="006A0255" w:rsidRPr="00C20B4B" w:rsidRDefault="006A0255" w:rsidP="006A0255">
            <w:pPr>
              <w:snapToGrid w:val="0"/>
              <w:jc w:val="center"/>
              <w:rPr>
                <w:color w:val="000000"/>
                <w:sz w:val="18"/>
                <w:szCs w:val="18"/>
              </w:rPr>
            </w:pPr>
            <w:r w:rsidRPr="009829C9">
              <w:rPr>
                <w:color w:val="000000"/>
                <w:sz w:val="18"/>
                <w:szCs w:val="18"/>
              </w:rPr>
              <w:t>Tipo de Tarjeta LYNX</w:t>
            </w:r>
          </w:p>
        </w:tc>
        <w:tc>
          <w:tcPr>
            <w:tcW w:w="492" w:type="dxa"/>
            <w:vAlign w:val="center"/>
          </w:tcPr>
          <w:p w:rsidR="006A0255" w:rsidRPr="00C20B4B" w:rsidRDefault="006A0255" w:rsidP="006A0255">
            <w:pPr>
              <w:snapToGrid w:val="0"/>
              <w:jc w:val="center"/>
              <w:rPr>
                <w:color w:val="000000"/>
                <w:sz w:val="18"/>
                <w:szCs w:val="18"/>
              </w:rPr>
            </w:pPr>
            <w:r w:rsidRPr="009829C9">
              <w:rPr>
                <w:color w:val="000000"/>
                <w:sz w:val="18"/>
                <w:szCs w:val="18"/>
              </w:rPr>
              <w:t>3</w:t>
            </w:r>
            <w:r>
              <w:rPr>
                <w:color w:val="000000"/>
                <w:sz w:val="18"/>
                <w:szCs w:val="18"/>
              </w:rPr>
              <w:t>1</w:t>
            </w:r>
          </w:p>
        </w:tc>
        <w:tc>
          <w:tcPr>
            <w:tcW w:w="492" w:type="dxa"/>
            <w:vAlign w:val="center"/>
          </w:tcPr>
          <w:p w:rsidR="006A0255" w:rsidRPr="00C20B4B" w:rsidRDefault="006A0255" w:rsidP="006A0255">
            <w:pPr>
              <w:snapToGrid w:val="0"/>
              <w:jc w:val="center"/>
              <w:rPr>
                <w:color w:val="000000"/>
                <w:sz w:val="18"/>
                <w:szCs w:val="18"/>
              </w:rPr>
            </w:pPr>
            <w:r w:rsidRPr="009829C9">
              <w:rPr>
                <w:color w:val="000000"/>
                <w:sz w:val="18"/>
                <w:szCs w:val="18"/>
              </w:rPr>
              <w:t>2</w:t>
            </w:r>
          </w:p>
        </w:tc>
        <w:tc>
          <w:tcPr>
            <w:tcW w:w="1357" w:type="dxa"/>
            <w:vAlign w:val="center"/>
          </w:tcPr>
          <w:p w:rsidR="006A0255" w:rsidRPr="00C20B4B" w:rsidRDefault="006A0255" w:rsidP="006A0255">
            <w:pPr>
              <w:snapToGrid w:val="0"/>
              <w:jc w:val="center"/>
              <w:rPr>
                <w:color w:val="000000"/>
                <w:sz w:val="18"/>
                <w:szCs w:val="18"/>
              </w:rPr>
            </w:pPr>
            <w:r w:rsidRPr="009829C9">
              <w:rPr>
                <w:color w:val="000000"/>
                <w:sz w:val="18"/>
                <w:szCs w:val="18"/>
              </w:rPr>
              <w:t>Alfa</w:t>
            </w:r>
          </w:p>
        </w:tc>
        <w:tc>
          <w:tcPr>
            <w:tcW w:w="2127" w:type="dxa"/>
          </w:tcPr>
          <w:p w:rsidR="006A0255" w:rsidRPr="00867616" w:rsidRDefault="006A0255" w:rsidP="006A0255">
            <w:pPr>
              <w:snapToGrid w:val="0"/>
              <w:rPr>
                <w:sz w:val="16"/>
                <w:szCs w:val="16"/>
              </w:rPr>
            </w:pPr>
            <w:r w:rsidRPr="009829C9">
              <w:rPr>
                <w:sz w:val="16"/>
                <w:szCs w:val="16"/>
              </w:rPr>
              <w:t>TIPO DE CARTÃO LYNX</w:t>
            </w:r>
          </w:p>
        </w:tc>
        <w:tc>
          <w:tcPr>
            <w:tcW w:w="918" w:type="dxa"/>
          </w:tcPr>
          <w:p w:rsidR="006A0255" w:rsidRPr="00B815A1" w:rsidRDefault="006A0255" w:rsidP="006A0255">
            <w:pPr>
              <w:snapToGrid w:val="0"/>
              <w:rPr>
                <w:b/>
                <w:color w:val="000000"/>
                <w:sz w:val="20"/>
              </w:rPr>
            </w:pPr>
          </w:p>
        </w:tc>
        <w:tc>
          <w:tcPr>
            <w:tcW w:w="748" w:type="dxa"/>
          </w:tcPr>
          <w:p w:rsidR="006A0255" w:rsidRPr="00B815A1" w:rsidRDefault="006A0255" w:rsidP="006A0255">
            <w:pPr>
              <w:snapToGrid w:val="0"/>
              <w:rPr>
                <w:b/>
                <w:color w:val="000000"/>
                <w:sz w:val="20"/>
              </w:rPr>
            </w:pPr>
          </w:p>
        </w:tc>
      </w:tr>
      <w:tr w:rsidR="006A0255" w:rsidRPr="00607A69" w:rsidTr="006A0255">
        <w:trPr>
          <w:trHeight w:val="268"/>
        </w:trPr>
        <w:tc>
          <w:tcPr>
            <w:tcW w:w="2235" w:type="dxa"/>
            <w:vAlign w:val="center"/>
          </w:tcPr>
          <w:p w:rsidR="006A0255" w:rsidRPr="00C20B4B" w:rsidRDefault="006A0255" w:rsidP="006A0255">
            <w:pPr>
              <w:snapToGrid w:val="0"/>
              <w:jc w:val="center"/>
              <w:rPr>
                <w:color w:val="000000"/>
                <w:sz w:val="18"/>
                <w:szCs w:val="18"/>
              </w:rPr>
            </w:pPr>
            <w:r w:rsidRPr="009829C9">
              <w:rPr>
                <w:color w:val="000000"/>
                <w:sz w:val="18"/>
                <w:szCs w:val="18"/>
              </w:rPr>
              <w:t>DW-COD-BANDEIRA</w:t>
            </w:r>
          </w:p>
        </w:tc>
        <w:tc>
          <w:tcPr>
            <w:tcW w:w="1769" w:type="dxa"/>
            <w:vAlign w:val="center"/>
          </w:tcPr>
          <w:p w:rsidR="006A0255" w:rsidRPr="00C20B4B" w:rsidRDefault="006A0255" w:rsidP="006A0255">
            <w:pPr>
              <w:snapToGrid w:val="0"/>
              <w:jc w:val="center"/>
              <w:rPr>
                <w:color w:val="000000"/>
                <w:sz w:val="18"/>
                <w:szCs w:val="18"/>
              </w:rPr>
            </w:pPr>
            <w:r w:rsidRPr="009829C9">
              <w:rPr>
                <w:color w:val="000000"/>
                <w:sz w:val="18"/>
                <w:szCs w:val="18"/>
              </w:rPr>
              <w:t>Bandera</w:t>
            </w:r>
          </w:p>
        </w:tc>
        <w:tc>
          <w:tcPr>
            <w:tcW w:w="492" w:type="dxa"/>
            <w:vAlign w:val="center"/>
          </w:tcPr>
          <w:p w:rsidR="006A0255" w:rsidRPr="00C20B4B" w:rsidRDefault="006A0255" w:rsidP="006A0255">
            <w:pPr>
              <w:snapToGrid w:val="0"/>
              <w:jc w:val="center"/>
              <w:rPr>
                <w:color w:val="000000"/>
                <w:sz w:val="18"/>
                <w:szCs w:val="18"/>
              </w:rPr>
            </w:pPr>
            <w:r w:rsidRPr="009829C9">
              <w:rPr>
                <w:color w:val="000000"/>
                <w:sz w:val="18"/>
                <w:szCs w:val="18"/>
              </w:rPr>
              <w:t>3</w:t>
            </w:r>
            <w:r>
              <w:rPr>
                <w:color w:val="000000"/>
                <w:sz w:val="18"/>
                <w:szCs w:val="18"/>
              </w:rPr>
              <w:t>3</w:t>
            </w:r>
          </w:p>
        </w:tc>
        <w:tc>
          <w:tcPr>
            <w:tcW w:w="492" w:type="dxa"/>
            <w:vAlign w:val="center"/>
          </w:tcPr>
          <w:p w:rsidR="006A0255" w:rsidRPr="00C20B4B" w:rsidRDefault="006A0255" w:rsidP="006A0255">
            <w:pPr>
              <w:snapToGrid w:val="0"/>
              <w:jc w:val="center"/>
              <w:rPr>
                <w:color w:val="000000"/>
                <w:sz w:val="18"/>
                <w:szCs w:val="18"/>
              </w:rPr>
            </w:pPr>
            <w:r w:rsidRPr="009829C9">
              <w:rPr>
                <w:color w:val="000000"/>
                <w:sz w:val="18"/>
                <w:szCs w:val="18"/>
              </w:rPr>
              <w:t>3</w:t>
            </w:r>
          </w:p>
        </w:tc>
        <w:tc>
          <w:tcPr>
            <w:tcW w:w="1357" w:type="dxa"/>
            <w:vAlign w:val="center"/>
          </w:tcPr>
          <w:p w:rsidR="006A0255" w:rsidRPr="00C20B4B" w:rsidRDefault="006A0255" w:rsidP="006A0255">
            <w:pPr>
              <w:snapToGrid w:val="0"/>
              <w:jc w:val="center"/>
              <w:rPr>
                <w:color w:val="000000"/>
                <w:sz w:val="18"/>
                <w:szCs w:val="18"/>
              </w:rPr>
            </w:pPr>
            <w:r w:rsidRPr="009829C9">
              <w:rPr>
                <w:color w:val="000000"/>
                <w:sz w:val="18"/>
                <w:szCs w:val="18"/>
              </w:rPr>
              <w:t>Alfa</w:t>
            </w:r>
          </w:p>
        </w:tc>
        <w:tc>
          <w:tcPr>
            <w:tcW w:w="2127" w:type="dxa"/>
          </w:tcPr>
          <w:p w:rsidR="006A0255" w:rsidRPr="00867616" w:rsidRDefault="006A0255" w:rsidP="006A0255">
            <w:pPr>
              <w:snapToGrid w:val="0"/>
              <w:rPr>
                <w:sz w:val="16"/>
                <w:szCs w:val="16"/>
              </w:rPr>
            </w:pPr>
          </w:p>
        </w:tc>
        <w:tc>
          <w:tcPr>
            <w:tcW w:w="918" w:type="dxa"/>
          </w:tcPr>
          <w:p w:rsidR="006A0255" w:rsidRPr="00B815A1" w:rsidRDefault="006A0255" w:rsidP="006A0255">
            <w:pPr>
              <w:snapToGrid w:val="0"/>
              <w:rPr>
                <w:b/>
                <w:color w:val="000000"/>
                <w:sz w:val="20"/>
              </w:rPr>
            </w:pPr>
          </w:p>
        </w:tc>
        <w:tc>
          <w:tcPr>
            <w:tcW w:w="748" w:type="dxa"/>
          </w:tcPr>
          <w:p w:rsidR="006A0255" w:rsidRPr="00B815A1" w:rsidRDefault="006A0255" w:rsidP="006A0255">
            <w:pPr>
              <w:snapToGrid w:val="0"/>
              <w:rPr>
                <w:b/>
                <w:color w:val="000000"/>
                <w:sz w:val="20"/>
              </w:rPr>
            </w:pPr>
          </w:p>
        </w:tc>
      </w:tr>
      <w:tr w:rsidR="006A0255" w:rsidRPr="00607A69" w:rsidTr="006A0255">
        <w:trPr>
          <w:cnfStyle w:val="000000100000"/>
          <w:trHeight w:val="268"/>
        </w:trPr>
        <w:tc>
          <w:tcPr>
            <w:tcW w:w="2235" w:type="dxa"/>
            <w:vAlign w:val="center"/>
          </w:tcPr>
          <w:p w:rsidR="006A0255" w:rsidRPr="00C20B4B" w:rsidRDefault="006A0255" w:rsidP="006A0255">
            <w:pPr>
              <w:snapToGrid w:val="0"/>
              <w:jc w:val="center"/>
              <w:rPr>
                <w:color w:val="000000"/>
                <w:sz w:val="18"/>
                <w:szCs w:val="18"/>
              </w:rPr>
            </w:pPr>
            <w:r w:rsidRPr="009829C9">
              <w:rPr>
                <w:color w:val="000000"/>
                <w:sz w:val="18"/>
                <w:szCs w:val="18"/>
              </w:rPr>
              <w:lastRenderedPageBreak/>
              <w:t>DW-TIPO-CARTAO-SEC</w:t>
            </w:r>
          </w:p>
        </w:tc>
        <w:tc>
          <w:tcPr>
            <w:tcW w:w="1769" w:type="dxa"/>
            <w:vAlign w:val="center"/>
          </w:tcPr>
          <w:p w:rsidR="006A0255" w:rsidRDefault="006A0255" w:rsidP="006A0255">
            <w:pPr>
              <w:snapToGrid w:val="0"/>
              <w:jc w:val="center"/>
              <w:rPr>
                <w:color w:val="000000"/>
                <w:sz w:val="18"/>
                <w:szCs w:val="18"/>
              </w:rPr>
            </w:pPr>
            <w:r w:rsidRPr="009829C9">
              <w:rPr>
                <w:color w:val="000000"/>
                <w:sz w:val="18"/>
                <w:szCs w:val="18"/>
              </w:rPr>
              <w:t>Tipo de Tarjeta SEC</w:t>
            </w:r>
          </w:p>
        </w:tc>
        <w:tc>
          <w:tcPr>
            <w:tcW w:w="492" w:type="dxa"/>
            <w:vAlign w:val="center"/>
          </w:tcPr>
          <w:p w:rsidR="006A0255" w:rsidRPr="00C20B4B" w:rsidRDefault="006A0255" w:rsidP="006A0255">
            <w:pPr>
              <w:snapToGrid w:val="0"/>
              <w:jc w:val="center"/>
              <w:rPr>
                <w:color w:val="000000"/>
                <w:sz w:val="18"/>
                <w:szCs w:val="18"/>
              </w:rPr>
            </w:pPr>
            <w:r w:rsidRPr="009829C9">
              <w:rPr>
                <w:color w:val="000000"/>
                <w:sz w:val="18"/>
                <w:szCs w:val="18"/>
              </w:rPr>
              <w:t>3</w:t>
            </w:r>
            <w:r>
              <w:rPr>
                <w:color w:val="000000"/>
                <w:sz w:val="18"/>
                <w:szCs w:val="18"/>
              </w:rPr>
              <w:t>6</w:t>
            </w:r>
          </w:p>
        </w:tc>
        <w:tc>
          <w:tcPr>
            <w:tcW w:w="492" w:type="dxa"/>
            <w:vAlign w:val="center"/>
          </w:tcPr>
          <w:p w:rsidR="006A0255" w:rsidRPr="00C20B4B" w:rsidRDefault="006A0255" w:rsidP="006A0255">
            <w:pPr>
              <w:snapToGrid w:val="0"/>
              <w:jc w:val="center"/>
              <w:rPr>
                <w:color w:val="000000"/>
                <w:sz w:val="18"/>
                <w:szCs w:val="18"/>
              </w:rPr>
            </w:pPr>
            <w:r w:rsidRPr="009829C9">
              <w:rPr>
                <w:color w:val="000000"/>
                <w:sz w:val="18"/>
                <w:szCs w:val="18"/>
              </w:rPr>
              <w:t>3</w:t>
            </w:r>
          </w:p>
        </w:tc>
        <w:tc>
          <w:tcPr>
            <w:tcW w:w="1357" w:type="dxa"/>
            <w:vAlign w:val="center"/>
          </w:tcPr>
          <w:p w:rsidR="006A0255" w:rsidRPr="00C20B4B" w:rsidRDefault="006A0255" w:rsidP="006A0255">
            <w:pPr>
              <w:snapToGrid w:val="0"/>
              <w:jc w:val="center"/>
              <w:rPr>
                <w:color w:val="000000"/>
                <w:sz w:val="18"/>
                <w:szCs w:val="18"/>
              </w:rPr>
            </w:pPr>
            <w:r w:rsidRPr="009829C9">
              <w:rPr>
                <w:color w:val="000000"/>
                <w:sz w:val="18"/>
                <w:szCs w:val="18"/>
              </w:rPr>
              <w:t>Alfa</w:t>
            </w:r>
          </w:p>
        </w:tc>
        <w:tc>
          <w:tcPr>
            <w:tcW w:w="2127" w:type="dxa"/>
          </w:tcPr>
          <w:p w:rsidR="006A0255" w:rsidRPr="00867616" w:rsidRDefault="006A0255" w:rsidP="006A0255">
            <w:pPr>
              <w:snapToGrid w:val="0"/>
              <w:rPr>
                <w:sz w:val="16"/>
                <w:szCs w:val="16"/>
              </w:rPr>
            </w:pPr>
            <w:r w:rsidRPr="009829C9">
              <w:rPr>
                <w:sz w:val="16"/>
                <w:szCs w:val="16"/>
              </w:rPr>
              <w:t>TIPO DE CARTÃO SEC</w:t>
            </w:r>
          </w:p>
        </w:tc>
        <w:tc>
          <w:tcPr>
            <w:tcW w:w="918" w:type="dxa"/>
          </w:tcPr>
          <w:p w:rsidR="006A0255" w:rsidRPr="00B815A1" w:rsidRDefault="006A0255" w:rsidP="006A0255">
            <w:pPr>
              <w:snapToGrid w:val="0"/>
              <w:rPr>
                <w:b/>
                <w:color w:val="000000"/>
                <w:sz w:val="20"/>
              </w:rPr>
            </w:pPr>
          </w:p>
        </w:tc>
        <w:tc>
          <w:tcPr>
            <w:tcW w:w="748" w:type="dxa"/>
          </w:tcPr>
          <w:p w:rsidR="006A0255" w:rsidRPr="00B815A1" w:rsidRDefault="006A0255" w:rsidP="006A0255">
            <w:pPr>
              <w:snapToGrid w:val="0"/>
              <w:rPr>
                <w:b/>
                <w:color w:val="000000"/>
                <w:sz w:val="20"/>
              </w:rPr>
            </w:pPr>
          </w:p>
        </w:tc>
      </w:tr>
      <w:tr w:rsidR="006A0255" w:rsidRPr="00350DEB" w:rsidTr="006A0255">
        <w:trPr>
          <w:trHeight w:val="268"/>
        </w:trPr>
        <w:tc>
          <w:tcPr>
            <w:tcW w:w="2235" w:type="dxa"/>
            <w:vAlign w:val="center"/>
          </w:tcPr>
          <w:p w:rsidR="006A0255" w:rsidRPr="00C20B4B" w:rsidRDefault="006A0255" w:rsidP="006A0255">
            <w:pPr>
              <w:snapToGrid w:val="0"/>
              <w:jc w:val="center"/>
              <w:rPr>
                <w:color w:val="000000"/>
                <w:sz w:val="18"/>
                <w:szCs w:val="18"/>
              </w:rPr>
            </w:pPr>
            <w:r w:rsidRPr="009829C9">
              <w:rPr>
                <w:color w:val="000000"/>
                <w:sz w:val="18"/>
                <w:szCs w:val="18"/>
              </w:rPr>
              <w:t>DW-DESCRIPCION-TIPO-CARTAO</w:t>
            </w:r>
          </w:p>
        </w:tc>
        <w:tc>
          <w:tcPr>
            <w:tcW w:w="1769" w:type="dxa"/>
            <w:vAlign w:val="center"/>
          </w:tcPr>
          <w:p w:rsidR="006A0255" w:rsidRPr="00C20B4B" w:rsidRDefault="006A0255" w:rsidP="006A0255">
            <w:pPr>
              <w:snapToGrid w:val="0"/>
              <w:jc w:val="center"/>
              <w:rPr>
                <w:color w:val="000000"/>
                <w:sz w:val="18"/>
                <w:szCs w:val="18"/>
              </w:rPr>
            </w:pPr>
            <w:r w:rsidRPr="009829C9">
              <w:rPr>
                <w:color w:val="000000"/>
                <w:sz w:val="18"/>
                <w:szCs w:val="18"/>
              </w:rPr>
              <w:t>Descripción del Tipo de Tarjeta</w:t>
            </w:r>
          </w:p>
        </w:tc>
        <w:tc>
          <w:tcPr>
            <w:tcW w:w="492" w:type="dxa"/>
            <w:vAlign w:val="center"/>
          </w:tcPr>
          <w:p w:rsidR="006A0255" w:rsidRPr="00C20B4B" w:rsidRDefault="006A0255" w:rsidP="006A0255">
            <w:pPr>
              <w:snapToGrid w:val="0"/>
              <w:jc w:val="center"/>
              <w:rPr>
                <w:color w:val="000000"/>
                <w:sz w:val="18"/>
                <w:szCs w:val="18"/>
              </w:rPr>
            </w:pPr>
            <w:r w:rsidRPr="009829C9">
              <w:rPr>
                <w:color w:val="000000"/>
                <w:sz w:val="18"/>
                <w:szCs w:val="18"/>
              </w:rPr>
              <w:t>3</w:t>
            </w:r>
            <w:r>
              <w:rPr>
                <w:color w:val="000000"/>
                <w:sz w:val="18"/>
                <w:szCs w:val="18"/>
              </w:rPr>
              <w:t>9</w:t>
            </w:r>
          </w:p>
        </w:tc>
        <w:tc>
          <w:tcPr>
            <w:tcW w:w="492" w:type="dxa"/>
            <w:vAlign w:val="center"/>
          </w:tcPr>
          <w:p w:rsidR="006A0255" w:rsidRPr="00C20B4B" w:rsidRDefault="006A0255" w:rsidP="006A0255">
            <w:pPr>
              <w:snapToGrid w:val="0"/>
              <w:jc w:val="center"/>
              <w:rPr>
                <w:color w:val="000000"/>
                <w:sz w:val="18"/>
                <w:szCs w:val="18"/>
              </w:rPr>
            </w:pPr>
            <w:r w:rsidRPr="009829C9">
              <w:rPr>
                <w:color w:val="000000"/>
                <w:sz w:val="18"/>
                <w:szCs w:val="18"/>
              </w:rPr>
              <w:t>50</w:t>
            </w:r>
          </w:p>
        </w:tc>
        <w:tc>
          <w:tcPr>
            <w:tcW w:w="1357" w:type="dxa"/>
            <w:vAlign w:val="center"/>
          </w:tcPr>
          <w:p w:rsidR="006A0255" w:rsidRPr="00C20B4B" w:rsidRDefault="006A0255" w:rsidP="006A0255">
            <w:pPr>
              <w:snapToGrid w:val="0"/>
              <w:jc w:val="center"/>
              <w:rPr>
                <w:color w:val="000000"/>
                <w:sz w:val="18"/>
                <w:szCs w:val="18"/>
              </w:rPr>
            </w:pPr>
            <w:r w:rsidRPr="009829C9">
              <w:rPr>
                <w:color w:val="000000"/>
                <w:sz w:val="18"/>
                <w:szCs w:val="18"/>
              </w:rPr>
              <w:t>Alfa</w:t>
            </w:r>
          </w:p>
        </w:tc>
        <w:tc>
          <w:tcPr>
            <w:tcW w:w="2127" w:type="dxa"/>
          </w:tcPr>
          <w:p w:rsidR="006A0255" w:rsidRPr="00227396" w:rsidRDefault="006A0255" w:rsidP="006A0255">
            <w:pPr>
              <w:snapToGrid w:val="0"/>
              <w:rPr>
                <w:sz w:val="16"/>
                <w:szCs w:val="16"/>
              </w:rPr>
            </w:pPr>
            <w:r w:rsidRPr="00117B50">
              <w:rPr>
                <w:sz w:val="16"/>
                <w:szCs w:val="16"/>
              </w:rPr>
              <w:t>DESCRIPCIÓN DEL TIPO DE CARTAO</w:t>
            </w:r>
          </w:p>
        </w:tc>
        <w:tc>
          <w:tcPr>
            <w:tcW w:w="918" w:type="dxa"/>
          </w:tcPr>
          <w:p w:rsidR="006A0255" w:rsidRPr="00867616" w:rsidRDefault="006A0255" w:rsidP="006A0255">
            <w:pPr>
              <w:snapToGrid w:val="0"/>
              <w:rPr>
                <w:b/>
                <w:color w:val="000000"/>
                <w:sz w:val="20"/>
              </w:rPr>
            </w:pPr>
          </w:p>
        </w:tc>
        <w:tc>
          <w:tcPr>
            <w:tcW w:w="748" w:type="dxa"/>
          </w:tcPr>
          <w:p w:rsidR="006A0255" w:rsidRPr="00867616" w:rsidRDefault="006A0255" w:rsidP="006A0255">
            <w:pPr>
              <w:snapToGrid w:val="0"/>
              <w:rPr>
                <w:b/>
                <w:color w:val="000000"/>
                <w:sz w:val="20"/>
              </w:rPr>
            </w:pPr>
          </w:p>
        </w:tc>
      </w:tr>
      <w:tr w:rsidR="006A0255" w:rsidRPr="00607A69" w:rsidTr="006A0255">
        <w:trPr>
          <w:cnfStyle w:val="000000100000"/>
          <w:trHeight w:val="268"/>
        </w:trPr>
        <w:tc>
          <w:tcPr>
            <w:tcW w:w="2235" w:type="dxa"/>
            <w:vAlign w:val="center"/>
          </w:tcPr>
          <w:p w:rsidR="006A0255" w:rsidRPr="00C20B4B" w:rsidRDefault="006A0255" w:rsidP="006A0255">
            <w:pPr>
              <w:snapToGrid w:val="0"/>
              <w:jc w:val="center"/>
              <w:rPr>
                <w:color w:val="000000"/>
                <w:sz w:val="18"/>
                <w:szCs w:val="18"/>
              </w:rPr>
            </w:pPr>
            <w:r w:rsidRPr="009829C9">
              <w:rPr>
                <w:color w:val="000000"/>
                <w:sz w:val="18"/>
                <w:szCs w:val="18"/>
              </w:rPr>
              <w:t>DW-FILLER</w:t>
            </w:r>
          </w:p>
        </w:tc>
        <w:tc>
          <w:tcPr>
            <w:tcW w:w="1769" w:type="dxa"/>
            <w:vAlign w:val="center"/>
          </w:tcPr>
          <w:p w:rsidR="006A0255" w:rsidRPr="00C20B4B" w:rsidRDefault="006A0255" w:rsidP="006A0255">
            <w:pPr>
              <w:snapToGrid w:val="0"/>
              <w:jc w:val="center"/>
              <w:rPr>
                <w:color w:val="000000"/>
                <w:sz w:val="18"/>
                <w:szCs w:val="18"/>
              </w:rPr>
            </w:pPr>
          </w:p>
        </w:tc>
        <w:tc>
          <w:tcPr>
            <w:tcW w:w="492" w:type="dxa"/>
            <w:vAlign w:val="center"/>
          </w:tcPr>
          <w:p w:rsidR="006A0255" w:rsidRPr="00C20B4B" w:rsidRDefault="006A0255" w:rsidP="006A0255">
            <w:pPr>
              <w:snapToGrid w:val="0"/>
              <w:jc w:val="center"/>
              <w:rPr>
                <w:color w:val="000000"/>
                <w:sz w:val="18"/>
                <w:szCs w:val="18"/>
              </w:rPr>
            </w:pPr>
            <w:r w:rsidRPr="009829C9">
              <w:rPr>
                <w:color w:val="000000"/>
                <w:sz w:val="18"/>
                <w:szCs w:val="18"/>
              </w:rPr>
              <w:t>8</w:t>
            </w:r>
            <w:r>
              <w:rPr>
                <w:color w:val="000000"/>
                <w:sz w:val="18"/>
                <w:szCs w:val="18"/>
              </w:rPr>
              <w:t>9</w:t>
            </w:r>
          </w:p>
        </w:tc>
        <w:tc>
          <w:tcPr>
            <w:tcW w:w="492" w:type="dxa"/>
            <w:vAlign w:val="center"/>
          </w:tcPr>
          <w:p w:rsidR="006A0255" w:rsidRPr="00C20B4B" w:rsidRDefault="006A0255" w:rsidP="006A0255">
            <w:pPr>
              <w:snapToGrid w:val="0"/>
              <w:jc w:val="center"/>
              <w:rPr>
                <w:color w:val="000000"/>
                <w:sz w:val="18"/>
                <w:szCs w:val="18"/>
              </w:rPr>
            </w:pPr>
            <w:r w:rsidRPr="009829C9">
              <w:rPr>
                <w:color w:val="000000"/>
                <w:sz w:val="18"/>
                <w:szCs w:val="18"/>
              </w:rPr>
              <w:t>1</w:t>
            </w:r>
            <w:r>
              <w:rPr>
                <w:color w:val="000000"/>
                <w:sz w:val="18"/>
                <w:szCs w:val="18"/>
              </w:rPr>
              <w:t>2</w:t>
            </w:r>
          </w:p>
        </w:tc>
        <w:tc>
          <w:tcPr>
            <w:tcW w:w="1357" w:type="dxa"/>
            <w:vAlign w:val="center"/>
          </w:tcPr>
          <w:p w:rsidR="006A0255" w:rsidRPr="00C20B4B" w:rsidRDefault="006A0255" w:rsidP="006A0255">
            <w:pPr>
              <w:snapToGrid w:val="0"/>
              <w:jc w:val="center"/>
              <w:rPr>
                <w:color w:val="000000"/>
                <w:sz w:val="18"/>
                <w:szCs w:val="18"/>
              </w:rPr>
            </w:pPr>
            <w:r w:rsidRPr="009829C9">
              <w:rPr>
                <w:color w:val="000000"/>
                <w:sz w:val="18"/>
                <w:szCs w:val="18"/>
              </w:rPr>
              <w:t>Alfa</w:t>
            </w:r>
          </w:p>
        </w:tc>
        <w:tc>
          <w:tcPr>
            <w:tcW w:w="2127" w:type="dxa"/>
          </w:tcPr>
          <w:p w:rsidR="006A0255" w:rsidRPr="00C852D9" w:rsidRDefault="006A0255" w:rsidP="006A0255">
            <w:pPr>
              <w:snapToGrid w:val="0"/>
              <w:rPr>
                <w:color w:val="000000"/>
                <w:sz w:val="20"/>
              </w:rPr>
            </w:pPr>
            <w:r w:rsidRPr="00C852D9">
              <w:rPr>
                <w:color w:val="000000"/>
                <w:sz w:val="20"/>
              </w:rPr>
              <w:t>Brancos</w:t>
            </w:r>
          </w:p>
        </w:tc>
        <w:tc>
          <w:tcPr>
            <w:tcW w:w="918" w:type="dxa"/>
          </w:tcPr>
          <w:p w:rsidR="006A0255" w:rsidRPr="00B815A1" w:rsidRDefault="006A0255" w:rsidP="006A0255">
            <w:pPr>
              <w:snapToGrid w:val="0"/>
              <w:rPr>
                <w:b/>
                <w:color w:val="000000"/>
                <w:sz w:val="20"/>
              </w:rPr>
            </w:pPr>
          </w:p>
        </w:tc>
        <w:tc>
          <w:tcPr>
            <w:tcW w:w="748" w:type="dxa"/>
          </w:tcPr>
          <w:p w:rsidR="006A0255" w:rsidRPr="00B815A1" w:rsidRDefault="006A0255" w:rsidP="006A0255">
            <w:pPr>
              <w:snapToGrid w:val="0"/>
              <w:rPr>
                <w:b/>
                <w:color w:val="000000"/>
                <w:sz w:val="20"/>
              </w:rPr>
            </w:pPr>
          </w:p>
        </w:tc>
      </w:tr>
    </w:tbl>
    <w:p w:rsidR="006A0255" w:rsidRDefault="006A0255" w:rsidP="006A0255"/>
    <w:p w:rsidR="006A0255" w:rsidRDefault="006A0255" w:rsidP="006A0255">
      <w:r>
        <w:t>La longitud del registro BN será de 100 caracteres.</w:t>
      </w:r>
    </w:p>
    <w:p w:rsidR="00B53F6F" w:rsidRDefault="006A0255">
      <w:pPr>
        <w:pStyle w:val="Ttulo4"/>
      </w:pPr>
      <w:r w:rsidRPr="00B74AC0">
        <w:t xml:space="preserve"> </w:t>
      </w:r>
      <w:bookmarkStart w:id="95" w:name="_Toc440463693"/>
      <w:r w:rsidRPr="00D4347C">
        <w:t>Registro</w:t>
      </w:r>
      <w:r w:rsidRPr="005D5298">
        <w:t xml:space="preserve"> de Cabecera</w:t>
      </w:r>
      <w:bookmarkEnd w:id="95"/>
    </w:p>
    <w:tbl>
      <w:tblPr>
        <w:tblStyle w:val="Sombreadomedio2-nfasis2"/>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749"/>
        <w:gridCol w:w="644"/>
        <w:gridCol w:w="550"/>
        <w:gridCol w:w="1537"/>
        <w:gridCol w:w="2242"/>
        <w:gridCol w:w="2175"/>
        <w:gridCol w:w="1134"/>
      </w:tblGrid>
      <w:tr w:rsidR="006A0255" w:rsidTr="006A0255">
        <w:trPr>
          <w:cnfStyle w:val="100000000000"/>
        </w:trPr>
        <w:tc>
          <w:tcPr>
            <w:tcW w:w="1749" w:type="dxa"/>
            <w:tcBorders>
              <w:top w:val="none" w:sz="0" w:space="0" w:color="auto"/>
              <w:left w:val="none" w:sz="0" w:space="0" w:color="auto"/>
              <w:bottom w:val="none" w:sz="0" w:space="0" w:color="auto"/>
              <w:right w:val="none" w:sz="0" w:space="0" w:color="auto"/>
            </w:tcBorders>
            <w:vAlign w:val="center"/>
          </w:tcPr>
          <w:p w:rsidR="006A0255" w:rsidRPr="005D5298" w:rsidRDefault="006A0255" w:rsidP="006A0255">
            <w:pPr>
              <w:jc w:val="center"/>
              <w:rPr>
                <w:sz w:val="20"/>
              </w:rPr>
            </w:pPr>
            <w:r w:rsidRPr="005D5298">
              <w:rPr>
                <w:sz w:val="20"/>
              </w:rPr>
              <w:t>Campo</w:t>
            </w:r>
          </w:p>
        </w:tc>
        <w:tc>
          <w:tcPr>
            <w:tcW w:w="644" w:type="dxa"/>
            <w:tcBorders>
              <w:top w:val="none" w:sz="0" w:space="0" w:color="auto"/>
              <w:left w:val="none" w:sz="0" w:space="0" w:color="auto"/>
              <w:bottom w:val="none" w:sz="0" w:space="0" w:color="auto"/>
              <w:right w:val="none" w:sz="0" w:space="0" w:color="auto"/>
            </w:tcBorders>
            <w:vAlign w:val="center"/>
          </w:tcPr>
          <w:p w:rsidR="006A0255" w:rsidRPr="005D5298" w:rsidRDefault="006A0255" w:rsidP="006A0255">
            <w:pPr>
              <w:jc w:val="center"/>
              <w:rPr>
                <w:sz w:val="20"/>
              </w:rPr>
            </w:pPr>
            <w:r w:rsidRPr="005D5298">
              <w:rPr>
                <w:sz w:val="20"/>
              </w:rPr>
              <w:t>Ps</w:t>
            </w:r>
          </w:p>
        </w:tc>
        <w:tc>
          <w:tcPr>
            <w:tcW w:w="550" w:type="dxa"/>
            <w:tcBorders>
              <w:top w:val="none" w:sz="0" w:space="0" w:color="auto"/>
              <w:left w:val="none" w:sz="0" w:space="0" w:color="auto"/>
              <w:bottom w:val="none" w:sz="0" w:space="0" w:color="auto"/>
              <w:right w:val="none" w:sz="0" w:space="0" w:color="auto"/>
            </w:tcBorders>
            <w:vAlign w:val="center"/>
          </w:tcPr>
          <w:p w:rsidR="006A0255" w:rsidRPr="005D5298" w:rsidRDefault="006A0255" w:rsidP="006A0255">
            <w:pPr>
              <w:jc w:val="center"/>
              <w:rPr>
                <w:sz w:val="20"/>
              </w:rPr>
            </w:pPr>
            <w:r w:rsidRPr="005D5298">
              <w:rPr>
                <w:sz w:val="20"/>
              </w:rPr>
              <w:t>Ln</w:t>
            </w:r>
          </w:p>
        </w:tc>
        <w:tc>
          <w:tcPr>
            <w:tcW w:w="1537" w:type="dxa"/>
            <w:tcBorders>
              <w:top w:val="none" w:sz="0" w:space="0" w:color="auto"/>
              <w:left w:val="none" w:sz="0" w:space="0" w:color="auto"/>
              <w:bottom w:val="none" w:sz="0" w:space="0" w:color="auto"/>
              <w:right w:val="none" w:sz="0" w:space="0" w:color="auto"/>
            </w:tcBorders>
            <w:vAlign w:val="center"/>
          </w:tcPr>
          <w:p w:rsidR="006A0255" w:rsidRPr="005D5298" w:rsidRDefault="006A0255" w:rsidP="006A0255">
            <w:pPr>
              <w:jc w:val="center"/>
              <w:rPr>
                <w:sz w:val="20"/>
              </w:rPr>
            </w:pPr>
            <w:r w:rsidRPr="005D5298">
              <w:rPr>
                <w:sz w:val="20"/>
              </w:rPr>
              <w:t>Formato</w:t>
            </w:r>
          </w:p>
        </w:tc>
        <w:tc>
          <w:tcPr>
            <w:tcW w:w="2242" w:type="dxa"/>
            <w:tcBorders>
              <w:top w:val="none" w:sz="0" w:space="0" w:color="auto"/>
              <w:left w:val="none" w:sz="0" w:space="0" w:color="auto"/>
              <w:bottom w:val="none" w:sz="0" w:space="0" w:color="auto"/>
              <w:right w:val="none" w:sz="0" w:space="0" w:color="auto"/>
            </w:tcBorders>
            <w:vAlign w:val="center"/>
          </w:tcPr>
          <w:p w:rsidR="006A0255" w:rsidRPr="005D5298" w:rsidRDefault="006A0255" w:rsidP="006A0255">
            <w:pPr>
              <w:jc w:val="center"/>
              <w:rPr>
                <w:sz w:val="20"/>
              </w:rPr>
            </w:pPr>
            <w:r w:rsidRPr="005D5298">
              <w:rPr>
                <w:sz w:val="20"/>
              </w:rPr>
              <w:t>Descrição</w:t>
            </w:r>
          </w:p>
        </w:tc>
        <w:tc>
          <w:tcPr>
            <w:tcW w:w="2175" w:type="dxa"/>
            <w:tcBorders>
              <w:top w:val="none" w:sz="0" w:space="0" w:color="auto"/>
              <w:left w:val="none" w:sz="0" w:space="0" w:color="auto"/>
              <w:bottom w:val="none" w:sz="0" w:space="0" w:color="auto"/>
              <w:right w:val="none" w:sz="0" w:space="0" w:color="auto"/>
            </w:tcBorders>
            <w:vAlign w:val="center"/>
          </w:tcPr>
          <w:p w:rsidR="006A0255" w:rsidRPr="005D5298" w:rsidRDefault="006A0255" w:rsidP="006A0255">
            <w:pPr>
              <w:jc w:val="center"/>
              <w:rPr>
                <w:sz w:val="20"/>
              </w:rPr>
            </w:pPr>
            <w:r w:rsidRPr="005D5298">
              <w:rPr>
                <w:sz w:val="20"/>
              </w:rPr>
              <w:t>Comentarios</w:t>
            </w:r>
          </w:p>
        </w:tc>
        <w:tc>
          <w:tcPr>
            <w:tcW w:w="1134" w:type="dxa"/>
            <w:tcBorders>
              <w:top w:val="none" w:sz="0" w:space="0" w:color="auto"/>
              <w:left w:val="none" w:sz="0" w:space="0" w:color="auto"/>
              <w:bottom w:val="none" w:sz="0" w:space="0" w:color="auto"/>
              <w:right w:val="none" w:sz="0" w:space="0" w:color="auto"/>
            </w:tcBorders>
            <w:vAlign w:val="center"/>
          </w:tcPr>
          <w:p w:rsidR="006A0255" w:rsidRPr="005D5298" w:rsidRDefault="006A0255" w:rsidP="006A0255">
            <w:pPr>
              <w:jc w:val="center"/>
              <w:rPr>
                <w:sz w:val="20"/>
              </w:rPr>
            </w:pPr>
            <w:r w:rsidRPr="005D5298">
              <w:rPr>
                <w:sz w:val="20"/>
              </w:rPr>
              <w:t>Default</w:t>
            </w:r>
          </w:p>
        </w:tc>
      </w:tr>
      <w:tr w:rsidR="006A0255" w:rsidTr="006A0255">
        <w:trPr>
          <w:cnfStyle w:val="000000100000"/>
        </w:trPr>
        <w:tc>
          <w:tcPr>
            <w:tcW w:w="1749" w:type="dxa"/>
          </w:tcPr>
          <w:p w:rsidR="006A0255" w:rsidRPr="005D5298" w:rsidRDefault="006A0255" w:rsidP="006A0255">
            <w:pPr>
              <w:jc w:val="left"/>
              <w:rPr>
                <w:b/>
                <w:sz w:val="20"/>
              </w:rPr>
            </w:pPr>
            <w:r w:rsidRPr="005D5298">
              <w:rPr>
                <w:b/>
                <w:sz w:val="20"/>
              </w:rPr>
              <w:t>Tipo de registro</w:t>
            </w:r>
          </w:p>
        </w:tc>
        <w:tc>
          <w:tcPr>
            <w:tcW w:w="644" w:type="dxa"/>
          </w:tcPr>
          <w:p w:rsidR="006A0255" w:rsidRPr="005D5298" w:rsidRDefault="006A0255" w:rsidP="006A0255">
            <w:pPr>
              <w:jc w:val="left"/>
              <w:rPr>
                <w:sz w:val="20"/>
              </w:rPr>
            </w:pPr>
            <w:r w:rsidRPr="005D5298">
              <w:rPr>
                <w:sz w:val="20"/>
              </w:rPr>
              <w:t>1</w:t>
            </w:r>
          </w:p>
        </w:tc>
        <w:tc>
          <w:tcPr>
            <w:tcW w:w="550" w:type="dxa"/>
          </w:tcPr>
          <w:p w:rsidR="006A0255" w:rsidRPr="005D5298" w:rsidRDefault="006A0255" w:rsidP="006A0255">
            <w:pPr>
              <w:jc w:val="left"/>
              <w:rPr>
                <w:sz w:val="20"/>
              </w:rPr>
            </w:pPr>
            <w:r w:rsidRPr="005D5298">
              <w:rPr>
                <w:sz w:val="20"/>
              </w:rPr>
              <w:t>2</w:t>
            </w:r>
          </w:p>
        </w:tc>
        <w:tc>
          <w:tcPr>
            <w:tcW w:w="1537" w:type="dxa"/>
          </w:tcPr>
          <w:p w:rsidR="006A0255" w:rsidRPr="005D5298" w:rsidRDefault="006A0255" w:rsidP="006A0255">
            <w:pPr>
              <w:jc w:val="left"/>
              <w:rPr>
                <w:sz w:val="20"/>
              </w:rPr>
            </w:pPr>
            <w:r w:rsidRPr="005D5298">
              <w:rPr>
                <w:sz w:val="20"/>
              </w:rPr>
              <w:t>Númerico</w:t>
            </w:r>
          </w:p>
        </w:tc>
        <w:tc>
          <w:tcPr>
            <w:tcW w:w="2242" w:type="dxa"/>
          </w:tcPr>
          <w:p w:rsidR="006A0255" w:rsidRPr="005D5298" w:rsidRDefault="006A0255" w:rsidP="006A0255">
            <w:pPr>
              <w:jc w:val="left"/>
              <w:rPr>
                <w:sz w:val="20"/>
              </w:rPr>
            </w:pPr>
            <w:r w:rsidRPr="005D5298">
              <w:rPr>
                <w:sz w:val="20"/>
              </w:rPr>
              <w:t>Identifica o cabeçalho.</w:t>
            </w:r>
          </w:p>
        </w:tc>
        <w:tc>
          <w:tcPr>
            <w:tcW w:w="2175" w:type="dxa"/>
          </w:tcPr>
          <w:p w:rsidR="006A0255" w:rsidRPr="005D5298" w:rsidRDefault="006A0255" w:rsidP="006A0255">
            <w:pPr>
              <w:jc w:val="left"/>
              <w:rPr>
                <w:sz w:val="20"/>
              </w:rPr>
            </w:pPr>
          </w:p>
        </w:tc>
        <w:tc>
          <w:tcPr>
            <w:tcW w:w="1134" w:type="dxa"/>
          </w:tcPr>
          <w:p w:rsidR="006A0255" w:rsidRPr="005D5298" w:rsidRDefault="006A0255" w:rsidP="006A0255">
            <w:pPr>
              <w:jc w:val="left"/>
              <w:rPr>
                <w:sz w:val="20"/>
              </w:rPr>
            </w:pPr>
            <w:r w:rsidRPr="005D5298">
              <w:rPr>
                <w:sz w:val="20"/>
              </w:rPr>
              <w:t>00</w:t>
            </w:r>
          </w:p>
        </w:tc>
      </w:tr>
      <w:tr w:rsidR="006A0255" w:rsidTr="006A0255">
        <w:tc>
          <w:tcPr>
            <w:tcW w:w="1749" w:type="dxa"/>
          </w:tcPr>
          <w:p w:rsidR="006A0255" w:rsidRPr="005D5298" w:rsidRDefault="006A0255" w:rsidP="006A0255">
            <w:pPr>
              <w:jc w:val="left"/>
              <w:rPr>
                <w:b/>
                <w:sz w:val="20"/>
              </w:rPr>
            </w:pPr>
            <w:r w:rsidRPr="005D5298">
              <w:rPr>
                <w:b/>
                <w:sz w:val="20"/>
              </w:rPr>
              <w:t>Nome do arquivo</w:t>
            </w:r>
          </w:p>
        </w:tc>
        <w:tc>
          <w:tcPr>
            <w:tcW w:w="644" w:type="dxa"/>
          </w:tcPr>
          <w:p w:rsidR="006A0255" w:rsidRPr="005D5298" w:rsidRDefault="006A0255" w:rsidP="006A0255">
            <w:pPr>
              <w:jc w:val="left"/>
              <w:rPr>
                <w:sz w:val="20"/>
              </w:rPr>
            </w:pPr>
            <w:r w:rsidRPr="005D5298">
              <w:rPr>
                <w:sz w:val="20"/>
              </w:rPr>
              <w:t>3</w:t>
            </w:r>
          </w:p>
        </w:tc>
        <w:tc>
          <w:tcPr>
            <w:tcW w:w="550" w:type="dxa"/>
          </w:tcPr>
          <w:p w:rsidR="006A0255" w:rsidRPr="005D5298" w:rsidRDefault="006A0255" w:rsidP="006A0255">
            <w:pPr>
              <w:jc w:val="left"/>
              <w:rPr>
                <w:sz w:val="20"/>
              </w:rPr>
            </w:pPr>
            <w:r w:rsidRPr="005D5298">
              <w:rPr>
                <w:sz w:val="20"/>
              </w:rPr>
              <w:t>20</w:t>
            </w:r>
          </w:p>
        </w:tc>
        <w:tc>
          <w:tcPr>
            <w:tcW w:w="1537" w:type="dxa"/>
          </w:tcPr>
          <w:p w:rsidR="006A0255" w:rsidRPr="005D5298" w:rsidRDefault="006A0255" w:rsidP="006A0255">
            <w:pPr>
              <w:jc w:val="left"/>
              <w:rPr>
                <w:sz w:val="20"/>
              </w:rPr>
            </w:pPr>
            <w:r w:rsidRPr="005D5298">
              <w:rPr>
                <w:sz w:val="20"/>
              </w:rPr>
              <w:t>Alfanumérico</w:t>
            </w:r>
          </w:p>
        </w:tc>
        <w:tc>
          <w:tcPr>
            <w:tcW w:w="2242" w:type="dxa"/>
          </w:tcPr>
          <w:p w:rsidR="006A0255" w:rsidRPr="005D5298" w:rsidRDefault="006A0255" w:rsidP="006A0255">
            <w:pPr>
              <w:jc w:val="left"/>
              <w:rPr>
                <w:sz w:val="20"/>
              </w:rPr>
            </w:pPr>
            <w:r w:rsidRPr="005D5298">
              <w:rPr>
                <w:sz w:val="20"/>
              </w:rPr>
              <w:t>Tipo de arquivo</w:t>
            </w:r>
          </w:p>
        </w:tc>
        <w:tc>
          <w:tcPr>
            <w:tcW w:w="2175" w:type="dxa"/>
          </w:tcPr>
          <w:p w:rsidR="006A0255" w:rsidRPr="005D5298" w:rsidRDefault="006A0255" w:rsidP="006A0255">
            <w:pPr>
              <w:jc w:val="left"/>
              <w:rPr>
                <w:sz w:val="20"/>
              </w:rPr>
            </w:pPr>
            <w:r w:rsidRPr="005D5298">
              <w:rPr>
                <w:sz w:val="20"/>
              </w:rPr>
              <w:t>Tabela 28</w:t>
            </w:r>
          </w:p>
        </w:tc>
        <w:tc>
          <w:tcPr>
            <w:tcW w:w="1134" w:type="dxa"/>
          </w:tcPr>
          <w:p w:rsidR="006A0255" w:rsidRPr="005D5298" w:rsidRDefault="006A0255" w:rsidP="006A0255">
            <w:pPr>
              <w:jc w:val="left"/>
              <w:rPr>
                <w:sz w:val="20"/>
              </w:rPr>
            </w:pPr>
            <w:r w:rsidRPr="005D5298">
              <w:rPr>
                <w:sz w:val="20"/>
              </w:rPr>
              <w:t>Brancos</w:t>
            </w:r>
          </w:p>
        </w:tc>
      </w:tr>
      <w:tr w:rsidR="006A0255" w:rsidTr="006A0255">
        <w:trPr>
          <w:cnfStyle w:val="000000100000"/>
        </w:trPr>
        <w:tc>
          <w:tcPr>
            <w:tcW w:w="1749" w:type="dxa"/>
          </w:tcPr>
          <w:p w:rsidR="006A0255" w:rsidRPr="005D5298" w:rsidRDefault="006A0255" w:rsidP="006A0255">
            <w:pPr>
              <w:jc w:val="left"/>
              <w:rPr>
                <w:b/>
                <w:sz w:val="20"/>
              </w:rPr>
            </w:pPr>
            <w:r w:rsidRPr="005D5298">
              <w:rPr>
                <w:b/>
                <w:sz w:val="20"/>
              </w:rPr>
              <w:t xml:space="preserve">Data  e hora da geração </w:t>
            </w:r>
          </w:p>
        </w:tc>
        <w:tc>
          <w:tcPr>
            <w:tcW w:w="644" w:type="dxa"/>
          </w:tcPr>
          <w:p w:rsidR="006A0255" w:rsidRPr="005D5298" w:rsidRDefault="006A0255" w:rsidP="006A0255">
            <w:pPr>
              <w:jc w:val="left"/>
              <w:rPr>
                <w:sz w:val="20"/>
              </w:rPr>
            </w:pPr>
            <w:r w:rsidRPr="005D5298">
              <w:rPr>
                <w:sz w:val="20"/>
              </w:rPr>
              <w:t>23</w:t>
            </w:r>
          </w:p>
        </w:tc>
        <w:tc>
          <w:tcPr>
            <w:tcW w:w="550" w:type="dxa"/>
          </w:tcPr>
          <w:p w:rsidR="006A0255" w:rsidRPr="005D5298" w:rsidRDefault="006A0255" w:rsidP="006A0255">
            <w:pPr>
              <w:jc w:val="left"/>
              <w:rPr>
                <w:sz w:val="20"/>
              </w:rPr>
            </w:pPr>
            <w:r w:rsidRPr="005D5298">
              <w:rPr>
                <w:sz w:val="20"/>
              </w:rPr>
              <w:t>14</w:t>
            </w:r>
          </w:p>
        </w:tc>
        <w:tc>
          <w:tcPr>
            <w:tcW w:w="1537" w:type="dxa"/>
          </w:tcPr>
          <w:p w:rsidR="006A0255" w:rsidRPr="005D5298" w:rsidRDefault="006A0255" w:rsidP="006A0255">
            <w:pPr>
              <w:jc w:val="left"/>
              <w:rPr>
                <w:sz w:val="20"/>
              </w:rPr>
            </w:pPr>
            <w:r w:rsidRPr="005D5298">
              <w:rPr>
                <w:sz w:val="20"/>
              </w:rPr>
              <w:t>Numérico</w:t>
            </w:r>
          </w:p>
        </w:tc>
        <w:tc>
          <w:tcPr>
            <w:tcW w:w="2242" w:type="dxa"/>
          </w:tcPr>
          <w:p w:rsidR="006A0255" w:rsidRPr="005D5298" w:rsidRDefault="006A0255" w:rsidP="006A0255">
            <w:pPr>
              <w:jc w:val="left"/>
              <w:rPr>
                <w:sz w:val="20"/>
              </w:rPr>
            </w:pPr>
            <w:r w:rsidRPr="005D5298">
              <w:rPr>
                <w:sz w:val="20"/>
              </w:rPr>
              <w:t xml:space="preserve">AAAA + BIT 07 </w:t>
            </w:r>
          </w:p>
        </w:tc>
        <w:tc>
          <w:tcPr>
            <w:tcW w:w="2175" w:type="dxa"/>
          </w:tcPr>
          <w:p w:rsidR="006A0255" w:rsidRPr="002F6619" w:rsidRDefault="006A0255" w:rsidP="006A0255">
            <w:pPr>
              <w:jc w:val="left"/>
              <w:rPr>
                <w:sz w:val="20"/>
              </w:rPr>
            </w:pPr>
            <w:r w:rsidRPr="002F6619">
              <w:rPr>
                <w:sz w:val="20"/>
              </w:rPr>
              <w:t>Data e hora em que o arquivo foi gerado,</w:t>
            </w:r>
          </w:p>
          <w:p w:rsidR="006A0255" w:rsidRPr="005D5298" w:rsidRDefault="006A0255" w:rsidP="006A0255">
            <w:pPr>
              <w:jc w:val="left"/>
              <w:rPr>
                <w:sz w:val="20"/>
              </w:rPr>
            </w:pPr>
            <w:r w:rsidRPr="005D5298">
              <w:rPr>
                <w:sz w:val="20"/>
              </w:rPr>
              <w:t>yyyymmddhhmiss</w:t>
            </w:r>
          </w:p>
          <w:p w:rsidR="006A0255" w:rsidRPr="005D5298" w:rsidRDefault="006A0255" w:rsidP="006A0255">
            <w:pPr>
              <w:jc w:val="left"/>
              <w:rPr>
                <w:sz w:val="20"/>
              </w:rPr>
            </w:pPr>
            <w:r w:rsidRPr="005D5298">
              <w:rPr>
                <w:sz w:val="20"/>
              </w:rPr>
              <w:t xml:space="preserve">(hh de </w:t>
            </w:r>
            <w:smartTag w:uri="urn:schemas-microsoft-com:office:smarttags" w:element="metricconverter">
              <w:smartTagPr>
                <w:attr w:name="ProductID" w:val="00 a"/>
              </w:smartTagPr>
              <w:r w:rsidRPr="005D5298">
                <w:rPr>
                  <w:sz w:val="20"/>
                </w:rPr>
                <w:t>00 a</w:t>
              </w:r>
            </w:smartTag>
            <w:r w:rsidRPr="005D5298">
              <w:rPr>
                <w:sz w:val="20"/>
              </w:rPr>
              <w:t xml:space="preserve"> 23)</w:t>
            </w:r>
          </w:p>
        </w:tc>
        <w:tc>
          <w:tcPr>
            <w:tcW w:w="1134" w:type="dxa"/>
          </w:tcPr>
          <w:p w:rsidR="006A0255" w:rsidRPr="005D5298" w:rsidRDefault="006A0255" w:rsidP="006A0255">
            <w:pPr>
              <w:jc w:val="left"/>
              <w:rPr>
                <w:sz w:val="20"/>
              </w:rPr>
            </w:pPr>
          </w:p>
        </w:tc>
      </w:tr>
      <w:tr w:rsidR="006A0255" w:rsidTr="006A0255">
        <w:tc>
          <w:tcPr>
            <w:tcW w:w="1749" w:type="dxa"/>
          </w:tcPr>
          <w:p w:rsidR="006A0255" w:rsidRPr="005D5298" w:rsidRDefault="006A0255" w:rsidP="006A0255">
            <w:pPr>
              <w:jc w:val="left"/>
              <w:rPr>
                <w:b/>
                <w:sz w:val="20"/>
              </w:rPr>
            </w:pPr>
            <w:r w:rsidRPr="005D5298">
              <w:rPr>
                <w:b/>
                <w:sz w:val="20"/>
              </w:rPr>
              <w:t>Versão do arquivo</w:t>
            </w:r>
          </w:p>
        </w:tc>
        <w:tc>
          <w:tcPr>
            <w:tcW w:w="644" w:type="dxa"/>
          </w:tcPr>
          <w:p w:rsidR="006A0255" w:rsidRPr="005D5298" w:rsidRDefault="006A0255" w:rsidP="006A0255">
            <w:pPr>
              <w:jc w:val="left"/>
              <w:rPr>
                <w:sz w:val="20"/>
              </w:rPr>
            </w:pPr>
            <w:r w:rsidRPr="005D5298">
              <w:rPr>
                <w:sz w:val="20"/>
              </w:rPr>
              <w:t>37</w:t>
            </w:r>
          </w:p>
        </w:tc>
        <w:tc>
          <w:tcPr>
            <w:tcW w:w="550" w:type="dxa"/>
          </w:tcPr>
          <w:p w:rsidR="006A0255" w:rsidRPr="005D5298" w:rsidRDefault="006A0255" w:rsidP="006A0255">
            <w:pPr>
              <w:jc w:val="left"/>
              <w:rPr>
                <w:sz w:val="20"/>
              </w:rPr>
            </w:pPr>
            <w:r w:rsidRPr="005D5298">
              <w:rPr>
                <w:sz w:val="20"/>
              </w:rPr>
              <w:t>7</w:t>
            </w:r>
          </w:p>
        </w:tc>
        <w:tc>
          <w:tcPr>
            <w:tcW w:w="1537" w:type="dxa"/>
          </w:tcPr>
          <w:p w:rsidR="006A0255" w:rsidRPr="005D5298" w:rsidRDefault="006A0255" w:rsidP="006A0255">
            <w:pPr>
              <w:jc w:val="left"/>
              <w:rPr>
                <w:sz w:val="20"/>
              </w:rPr>
            </w:pPr>
            <w:r w:rsidRPr="005D5298">
              <w:rPr>
                <w:sz w:val="20"/>
              </w:rPr>
              <w:t>Numérico</w:t>
            </w:r>
          </w:p>
        </w:tc>
        <w:tc>
          <w:tcPr>
            <w:tcW w:w="2242" w:type="dxa"/>
          </w:tcPr>
          <w:p w:rsidR="006A0255" w:rsidRPr="005D5298" w:rsidRDefault="006A0255" w:rsidP="006A0255">
            <w:pPr>
              <w:jc w:val="left"/>
              <w:rPr>
                <w:sz w:val="20"/>
              </w:rPr>
            </w:pPr>
            <w:r w:rsidRPr="005D5298">
              <w:rPr>
                <w:sz w:val="20"/>
              </w:rPr>
              <w:t>Versão do arquivo gerado</w:t>
            </w:r>
          </w:p>
        </w:tc>
        <w:tc>
          <w:tcPr>
            <w:tcW w:w="2175" w:type="dxa"/>
          </w:tcPr>
          <w:p w:rsidR="006A0255" w:rsidRPr="005D5298" w:rsidRDefault="006A0255" w:rsidP="006A0255">
            <w:pPr>
              <w:jc w:val="left"/>
              <w:rPr>
                <w:sz w:val="20"/>
              </w:rPr>
            </w:pPr>
          </w:p>
        </w:tc>
        <w:tc>
          <w:tcPr>
            <w:tcW w:w="1134" w:type="dxa"/>
          </w:tcPr>
          <w:p w:rsidR="006A0255" w:rsidRPr="005D5298" w:rsidRDefault="006A0255" w:rsidP="006A0255">
            <w:pPr>
              <w:jc w:val="left"/>
              <w:rPr>
                <w:sz w:val="20"/>
              </w:rPr>
            </w:pPr>
            <w:r w:rsidRPr="005D5298">
              <w:rPr>
                <w:sz w:val="20"/>
              </w:rPr>
              <w:t>0000000</w:t>
            </w:r>
          </w:p>
        </w:tc>
      </w:tr>
      <w:tr w:rsidR="006A0255" w:rsidTr="006A0255">
        <w:trPr>
          <w:cnfStyle w:val="000000100000"/>
        </w:trPr>
        <w:tc>
          <w:tcPr>
            <w:tcW w:w="1749" w:type="dxa"/>
          </w:tcPr>
          <w:p w:rsidR="006A0255" w:rsidRPr="005D5298" w:rsidRDefault="006A0255" w:rsidP="006A0255">
            <w:pPr>
              <w:jc w:val="left"/>
              <w:rPr>
                <w:b/>
                <w:sz w:val="20"/>
              </w:rPr>
            </w:pPr>
            <w:r>
              <w:rPr>
                <w:b/>
                <w:sz w:val="20"/>
              </w:rPr>
              <w:t>Filler</w:t>
            </w:r>
          </w:p>
        </w:tc>
        <w:tc>
          <w:tcPr>
            <w:tcW w:w="644" w:type="dxa"/>
          </w:tcPr>
          <w:p w:rsidR="006A0255" w:rsidRPr="005D5298" w:rsidRDefault="006A0255" w:rsidP="006A0255">
            <w:pPr>
              <w:jc w:val="left"/>
              <w:rPr>
                <w:sz w:val="20"/>
              </w:rPr>
            </w:pPr>
            <w:r>
              <w:rPr>
                <w:sz w:val="20"/>
              </w:rPr>
              <w:t>44</w:t>
            </w:r>
          </w:p>
        </w:tc>
        <w:tc>
          <w:tcPr>
            <w:tcW w:w="550" w:type="dxa"/>
          </w:tcPr>
          <w:p w:rsidR="006A0255" w:rsidRPr="005D5298" w:rsidRDefault="006A0255" w:rsidP="006A0255">
            <w:pPr>
              <w:jc w:val="left"/>
              <w:rPr>
                <w:sz w:val="20"/>
              </w:rPr>
            </w:pPr>
            <w:r>
              <w:rPr>
                <w:sz w:val="20"/>
              </w:rPr>
              <w:t>57</w:t>
            </w:r>
          </w:p>
        </w:tc>
        <w:tc>
          <w:tcPr>
            <w:tcW w:w="1537" w:type="dxa"/>
          </w:tcPr>
          <w:p w:rsidR="006A0255" w:rsidRPr="005D5298" w:rsidRDefault="006A0255" w:rsidP="006A0255">
            <w:pPr>
              <w:jc w:val="left"/>
              <w:rPr>
                <w:sz w:val="20"/>
              </w:rPr>
            </w:pPr>
            <w:r>
              <w:rPr>
                <w:sz w:val="20"/>
              </w:rPr>
              <w:t>Alfanumérico</w:t>
            </w:r>
          </w:p>
        </w:tc>
        <w:tc>
          <w:tcPr>
            <w:tcW w:w="2242" w:type="dxa"/>
          </w:tcPr>
          <w:p w:rsidR="006A0255" w:rsidRPr="005D5298" w:rsidRDefault="006A0255" w:rsidP="006A0255">
            <w:pPr>
              <w:jc w:val="left"/>
              <w:rPr>
                <w:sz w:val="20"/>
              </w:rPr>
            </w:pPr>
            <w:r>
              <w:rPr>
                <w:sz w:val="20"/>
              </w:rPr>
              <w:t>Zerado</w:t>
            </w:r>
          </w:p>
        </w:tc>
        <w:tc>
          <w:tcPr>
            <w:tcW w:w="2175" w:type="dxa"/>
          </w:tcPr>
          <w:p w:rsidR="006A0255" w:rsidRPr="005D5298" w:rsidRDefault="006A0255" w:rsidP="006A0255">
            <w:pPr>
              <w:jc w:val="left"/>
              <w:rPr>
                <w:sz w:val="20"/>
              </w:rPr>
            </w:pPr>
          </w:p>
        </w:tc>
        <w:tc>
          <w:tcPr>
            <w:tcW w:w="1134" w:type="dxa"/>
          </w:tcPr>
          <w:p w:rsidR="006A0255" w:rsidRPr="005D5298" w:rsidRDefault="006A0255" w:rsidP="006A0255">
            <w:pPr>
              <w:jc w:val="left"/>
              <w:rPr>
                <w:sz w:val="20"/>
              </w:rPr>
            </w:pPr>
          </w:p>
        </w:tc>
      </w:tr>
    </w:tbl>
    <w:p w:rsidR="006A0255" w:rsidRDefault="006A0255" w:rsidP="006A0255"/>
    <w:p w:rsidR="00B53F6F" w:rsidRDefault="006A0255">
      <w:pPr>
        <w:pStyle w:val="Ttulo4"/>
      </w:pPr>
      <w:r>
        <w:t xml:space="preserve"> </w:t>
      </w:r>
      <w:bookmarkStart w:id="96" w:name="_Toc440463694"/>
      <w:r w:rsidRPr="00551D69">
        <w:t>Registro</w:t>
      </w:r>
      <w:r w:rsidRPr="005D5298">
        <w:t xml:space="preserve"> de </w:t>
      </w:r>
      <w:r>
        <w:t>Rodapie</w:t>
      </w:r>
      <w:bookmarkEnd w:id="96"/>
      <w:r w:rsidRPr="005D5298">
        <w:t xml:space="preserve"> </w:t>
      </w:r>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749"/>
        <w:gridCol w:w="644"/>
        <w:gridCol w:w="550"/>
        <w:gridCol w:w="1701"/>
        <w:gridCol w:w="1985"/>
        <w:gridCol w:w="1924"/>
        <w:gridCol w:w="1478"/>
      </w:tblGrid>
      <w:tr w:rsidR="006A0255" w:rsidTr="006A0255">
        <w:trPr>
          <w:cnfStyle w:val="100000000000"/>
        </w:trPr>
        <w:tc>
          <w:tcPr>
            <w:tcW w:w="1749" w:type="dxa"/>
            <w:tcBorders>
              <w:top w:val="none" w:sz="0" w:space="0" w:color="auto"/>
              <w:left w:val="none" w:sz="0" w:space="0" w:color="auto"/>
              <w:bottom w:val="none" w:sz="0" w:space="0" w:color="auto"/>
              <w:right w:val="none" w:sz="0" w:space="0" w:color="auto"/>
            </w:tcBorders>
          </w:tcPr>
          <w:p w:rsidR="006A0255" w:rsidRPr="00607A69" w:rsidRDefault="006A0255" w:rsidP="006A0255">
            <w:pPr>
              <w:snapToGrid w:val="0"/>
              <w:rPr>
                <w:b w:val="0"/>
                <w:sz w:val="20"/>
              </w:rPr>
            </w:pPr>
            <w:r w:rsidRPr="00607A69">
              <w:rPr>
                <w:sz w:val="20"/>
              </w:rPr>
              <w:t>Campo</w:t>
            </w:r>
          </w:p>
        </w:tc>
        <w:tc>
          <w:tcPr>
            <w:tcW w:w="644" w:type="dxa"/>
            <w:tcBorders>
              <w:top w:val="none" w:sz="0" w:space="0" w:color="auto"/>
              <w:left w:val="none" w:sz="0" w:space="0" w:color="auto"/>
              <w:bottom w:val="none" w:sz="0" w:space="0" w:color="auto"/>
              <w:right w:val="none" w:sz="0" w:space="0" w:color="auto"/>
            </w:tcBorders>
          </w:tcPr>
          <w:p w:rsidR="006A0255" w:rsidRPr="00607A69" w:rsidRDefault="006A0255" w:rsidP="006A0255">
            <w:pPr>
              <w:snapToGrid w:val="0"/>
              <w:rPr>
                <w:b w:val="0"/>
                <w:sz w:val="20"/>
              </w:rPr>
            </w:pPr>
            <w:r w:rsidRPr="00607A69">
              <w:rPr>
                <w:sz w:val="20"/>
              </w:rPr>
              <w:t>Ps</w:t>
            </w:r>
          </w:p>
        </w:tc>
        <w:tc>
          <w:tcPr>
            <w:tcW w:w="550" w:type="dxa"/>
            <w:tcBorders>
              <w:top w:val="none" w:sz="0" w:space="0" w:color="auto"/>
              <w:left w:val="none" w:sz="0" w:space="0" w:color="auto"/>
              <w:bottom w:val="none" w:sz="0" w:space="0" w:color="auto"/>
              <w:right w:val="none" w:sz="0" w:space="0" w:color="auto"/>
            </w:tcBorders>
          </w:tcPr>
          <w:p w:rsidR="006A0255" w:rsidRPr="00607A69" w:rsidRDefault="006A0255" w:rsidP="006A0255">
            <w:pPr>
              <w:snapToGrid w:val="0"/>
              <w:rPr>
                <w:b w:val="0"/>
                <w:sz w:val="20"/>
              </w:rPr>
            </w:pPr>
            <w:r w:rsidRPr="00607A69">
              <w:rPr>
                <w:sz w:val="20"/>
              </w:rPr>
              <w:t>Ln</w:t>
            </w:r>
          </w:p>
        </w:tc>
        <w:tc>
          <w:tcPr>
            <w:tcW w:w="1701" w:type="dxa"/>
            <w:tcBorders>
              <w:top w:val="none" w:sz="0" w:space="0" w:color="auto"/>
              <w:left w:val="none" w:sz="0" w:space="0" w:color="auto"/>
              <w:bottom w:val="none" w:sz="0" w:space="0" w:color="auto"/>
              <w:right w:val="none" w:sz="0" w:space="0" w:color="auto"/>
            </w:tcBorders>
          </w:tcPr>
          <w:p w:rsidR="006A0255" w:rsidRPr="00607A69" w:rsidRDefault="006A0255" w:rsidP="006A0255">
            <w:pPr>
              <w:snapToGrid w:val="0"/>
              <w:rPr>
                <w:b w:val="0"/>
                <w:sz w:val="20"/>
              </w:rPr>
            </w:pPr>
            <w:r w:rsidRPr="00607A69">
              <w:rPr>
                <w:sz w:val="20"/>
              </w:rPr>
              <w:t>Formato</w:t>
            </w:r>
          </w:p>
        </w:tc>
        <w:tc>
          <w:tcPr>
            <w:tcW w:w="1985" w:type="dxa"/>
            <w:tcBorders>
              <w:top w:val="none" w:sz="0" w:space="0" w:color="auto"/>
              <w:left w:val="none" w:sz="0" w:space="0" w:color="auto"/>
              <w:bottom w:val="none" w:sz="0" w:space="0" w:color="auto"/>
              <w:right w:val="none" w:sz="0" w:space="0" w:color="auto"/>
            </w:tcBorders>
          </w:tcPr>
          <w:p w:rsidR="006A0255" w:rsidRPr="00607A69" w:rsidRDefault="006A0255" w:rsidP="006A0255">
            <w:pPr>
              <w:snapToGrid w:val="0"/>
              <w:rPr>
                <w:b w:val="0"/>
                <w:sz w:val="20"/>
              </w:rPr>
            </w:pPr>
            <w:r w:rsidRPr="00607A69">
              <w:rPr>
                <w:sz w:val="20"/>
              </w:rPr>
              <w:t>Descrição</w:t>
            </w:r>
          </w:p>
        </w:tc>
        <w:tc>
          <w:tcPr>
            <w:tcW w:w="1924" w:type="dxa"/>
            <w:tcBorders>
              <w:top w:val="none" w:sz="0" w:space="0" w:color="auto"/>
              <w:left w:val="none" w:sz="0" w:space="0" w:color="auto"/>
              <w:bottom w:val="none" w:sz="0" w:space="0" w:color="auto"/>
              <w:right w:val="none" w:sz="0" w:space="0" w:color="auto"/>
            </w:tcBorders>
          </w:tcPr>
          <w:p w:rsidR="006A0255" w:rsidRPr="00607A69" w:rsidRDefault="006A0255" w:rsidP="006A0255">
            <w:pPr>
              <w:snapToGrid w:val="0"/>
              <w:rPr>
                <w:b w:val="0"/>
                <w:sz w:val="20"/>
              </w:rPr>
            </w:pPr>
            <w:r w:rsidRPr="00607A69">
              <w:rPr>
                <w:sz w:val="20"/>
              </w:rPr>
              <w:t>Comentarios</w:t>
            </w:r>
          </w:p>
        </w:tc>
        <w:tc>
          <w:tcPr>
            <w:tcW w:w="1478" w:type="dxa"/>
            <w:tcBorders>
              <w:top w:val="none" w:sz="0" w:space="0" w:color="auto"/>
              <w:left w:val="none" w:sz="0" w:space="0" w:color="auto"/>
              <w:bottom w:val="none" w:sz="0" w:space="0" w:color="auto"/>
              <w:right w:val="none" w:sz="0" w:space="0" w:color="auto"/>
            </w:tcBorders>
          </w:tcPr>
          <w:p w:rsidR="006A0255" w:rsidRPr="00607A69" w:rsidRDefault="006A0255" w:rsidP="006A0255">
            <w:pPr>
              <w:snapToGrid w:val="0"/>
              <w:rPr>
                <w:b w:val="0"/>
                <w:sz w:val="20"/>
              </w:rPr>
            </w:pPr>
            <w:r w:rsidRPr="00607A69">
              <w:rPr>
                <w:sz w:val="20"/>
              </w:rPr>
              <w:t>Default</w:t>
            </w:r>
          </w:p>
        </w:tc>
      </w:tr>
      <w:tr w:rsidR="006A0255" w:rsidTr="006A0255">
        <w:trPr>
          <w:cnfStyle w:val="000000100000"/>
        </w:trPr>
        <w:tc>
          <w:tcPr>
            <w:tcW w:w="1749" w:type="dxa"/>
          </w:tcPr>
          <w:p w:rsidR="006A0255" w:rsidRPr="00607A69" w:rsidRDefault="006A0255" w:rsidP="006A0255">
            <w:pPr>
              <w:snapToGrid w:val="0"/>
              <w:rPr>
                <w:sz w:val="20"/>
              </w:rPr>
            </w:pPr>
            <w:r w:rsidRPr="00607A69">
              <w:rPr>
                <w:sz w:val="20"/>
              </w:rPr>
              <w:t>Tipo de registro</w:t>
            </w:r>
          </w:p>
        </w:tc>
        <w:tc>
          <w:tcPr>
            <w:tcW w:w="644" w:type="dxa"/>
          </w:tcPr>
          <w:p w:rsidR="006A0255" w:rsidRPr="00607A69" w:rsidRDefault="006A0255" w:rsidP="006A0255">
            <w:pPr>
              <w:snapToGrid w:val="0"/>
              <w:rPr>
                <w:sz w:val="20"/>
              </w:rPr>
            </w:pPr>
            <w:r w:rsidRPr="00607A69">
              <w:rPr>
                <w:sz w:val="20"/>
              </w:rPr>
              <w:t>1</w:t>
            </w:r>
          </w:p>
        </w:tc>
        <w:tc>
          <w:tcPr>
            <w:tcW w:w="550" w:type="dxa"/>
          </w:tcPr>
          <w:p w:rsidR="006A0255" w:rsidRPr="00607A69" w:rsidRDefault="006A0255" w:rsidP="006A0255">
            <w:pPr>
              <w:snapToGrid w:val="0"/>
              <w:rPr>
                <w:sz w:val="20"/>
              </w:rPr>
            </w:pPr>
            <w:r w:rsidRPr="00607A69">
              <w:rPr>
                <w:sz w:val="20"/>
              </w:rPr>
              <w:t>2</w:t>
            </w:r>
          </w:p>
        </w:tc>
        <w:tc>
          <w:tcPr>
            <w:tcW w:w="1701" w:type="dxa"/>
          </w:tcPr>
          <w:p w:rsidR="006A0255" w:rsidRPr="00607A69" w:rsidRDefault="006A0255" w:rsidP="006A0255">
            <w:pPr>
              <w:snapToGrid w:val="0"/>
              <w:rPr>
                <w:sz w:val="20"/>
              </w:rPr>
            </w:pPr>
            <w:r w:rsidRPr="00607A69">
              <w:rPr>
                <w:sz w:val="20"/>
              </w:rPr>
              <w:t>Númerico</w:t>
            </w:r>
          </w:p>
        </w:tc>
        <w:tc>
          <w:tcPr>
            <w:tcW w:w="1985" w:type="dxa"/>
          </w:tcPr>
          <w:p w:rsidR="006A0255" w:rsidRPr="00607A69" w:rsidRDefault="006A0255" w:rsidP="006A0255">
            <w:pPr>
              <w:snapToGrid w:val="0"/>
              <w:rPr>
                <w:sz w:val="20"/>
              </w:rPr>
            </w:pPr>
            <w:r w:rsidRPr="00607A69">
              <w:rPr>
                <w:sz w:val="20"/>
              </w:rPr>
              <w:t>Identifica o rodapé.</w:t>
            </w:r>
          </w:p>
        </w:tc>
        <w:tc>
          <w:tcPr>
            <w:tcW w:w="1924" w:type="dxa"/>
          </w:tcPr>
          <w:p w:rsidR="006A0255" w:rsidRPr="00607A69" w:rsidRDefault="006A0255" w:rsidP="006A0255">
            <w:pPr>
              <w:snapToGrid w:val="0"/>
              <w:rPr>
                <w:sz w:val="20"/>
              </w:rPr>
            </w:pPr>
          </w:p>
        </w:tc>
        <w:tc>
          <w:tcPr>
            <w:tcW w:w="1478" w:type="dxa"/>
          </w:tcPr>
          <w:p w:rsidR="006A0255" w:rsidRPr="00607A69" w:rsidRDefault="006A0255" w:rsidP="006A0255">
            <w:pPr>
              <w:snapToGrid w:val="0"/>
              <w:rPr>
                <w:sz w:val="20"/>
              </w:rPr>
            </w:pPr>
            <w:r w:rsidRPr="00607A69">
              <w:rPr>
                <w:sz w:val="20"/>
              </w:rPr>
              <w:t>09</w:t>
            </w:r>
          </w:p>
        </w:tc>
      </w:tr>
      <w:tr w:rsidR="006A0255" w:rsidTr="006A0255">
        <w:tc>
          <w:tcPr>
            <w:tcW w:w="1749" w:type="dxa"/>
          </w:tcPr>
          <w:p w:rsidR="006A0255" w:rsidRPr="00607A69" w:rsidRDefault="006A0255" w:rsidP="006A0255">
            <w:pPr>
              <w:snapToGrid w:val="0"/>
              <w:rPr>
                <w:sz w:val="20"/>
              </w:rPr>
            </w:pPr>
            <w:r w:rsidRPr="00607A69">
              <w:rPr>
                <w:sz w:val="20"/>
              </w:rPr>
              <w:t>Nome do arquivo</w:t>
            </w:r>
          </w:p>
        </w:tc>
        <w:tc>
          <w:tcPr>
            <w:tcW w:w="644" w:type="dxa"/>
          </w:tcPr>
          <w:p w:rsidR="006A0255" w:rsidRPr="00607A69" w:rsidRDefault="006A0255" w:rsidP="006A0255">
            <w:pPr>
              <w:snapToGrid w:val="0"/>
              <w:rPr>
                <w:sz w:val="20"/>
              </w:rPr>
            </w:pPr>
            <w:r w:rsidRPr="00607A69">
              <w:rPr>
                <w:sz w:val="20"/>
              </w:rPr>
              <w:t>3</w:t>
            </w:r>
          </w:p>
        </w:tc>
        <w:tc>
          <w:tcPr>
            <w:tcW w:w="550" w:type="dxa"/>
          </w:tcPr>
          <w:p w:rsidR="006A0255" w:rsidRPr="00607A69" w:rsidRDefault="006A0255" w:rsidP="006A0255">
            <w:pPr>
              <w:snapToGrid w:val="0"/>
              <w:rPr>
                <w:sz w:val="20"/>
              </w:rPr>
            </w:pPr>
            <w:r w:rsidRPr="00607A69">
              <w:rPr>
                <w:sz w:val="20"/>
              </w:rPr>
              <w:t>20</w:t>
            </w:r>
          </w:p>
        </w:tc>
        <w:tc>
          <w:tcPr>
            <w:tcW w:w="1701" w:type="dxa"/>
          </w:tcPr>
          <w:p w:rsidR="006A0255" w:rsidRPr="00607A69" w:rsidRDefault="006A0255" w:rsidP="006A0255">
            <w:pPr>
              <w:snapToGrid w:val="0"/>
              <w:rPr>
                <w:sz w:val="20"/>
              </w:rPr>
            </w:pPr>
            <w:r w:rsidRPr="00607A69">
              <w:rPr>
                <w:sz w:val="20"/>
              </w:rPr>
              <w:t>Alfanumérico</w:t>
            </w:r>
          </w:p>
        </w:tc>
        <w:tc>
          <w:tcPr>
            <w:tcW w:w="1985" w:type="dxa"/>
          </w:tcPr>
          <w:p w:rsidR="006A0255" w:rsidRPr="00607A69" w:rsidRDefault="006A0255" w:rsidP="006A0255">
            <w:pPr>
              <w:snapToGrid w:val="0"/>
              <w:rPr>
                <w:sz w:val="20"/>
              </w:rPr>
            </w:pPr>
            <w:r w:rsidRPr="00607A69">
              <w:rPr>
                <w:sz w:val="20"/>
              </w:rPr>
              <w:t>Tipo de arquivo</w:t>
            </w:r>
          </w:p>
        </w:tc>
        <w:tc>
          <w:tcPr>
            <w:tcW w:w="1924" w:type="dxa"/>
          </w:tcPr>
          <w:p w:rsidR="006A0255" w:rsidRPr="00607A69" w:rsidRDefault="006A0255" w:rsidP="006A0255">
            <w:pPr>
              <w:snapToGrid w:val="0"/>
              <w:rPr>
                <w:sz w:val="20"/>
              </w:rPr>
            </w:pPr>
            <w:r w:rsidRPr="00607A69">
              <w:rPr>
                <w:sz w:val="20"/>
              </w:rPr>
              <w:t>Tabela 28</w:t>
            </w:r>
          </w:p>
        </w:tc>
        <w:tc>
          <w:tcPr>
            <w:tcW w:w="1478" w:type="dxa"/>
          </w:tcPr>
          <w:p w:rsidR="006A0255" w:rsidRPr="00607A69" w:rsidRDefault="006A0255" w:rsidP="006A0255">
            <w:pPr>
              <w:snapToGrid w:val="0"/>
              <w:rPr>
                <w:sz w:val="20"/>
              </w:rPr>
            </w:pPr>
            <w:r w:rsidRPr="00607A69">
              <w:rPr>
                <w:sz w:val="20"/>
              </w:rPr>
              <w:t>Brancos</w:t>
            </w:r>
          </w:p>
        </w:tc>
      </w:tr>
      <w:tr w:rsidR="006A0255" w:rsidTr="006A0255">
        <w:trPr>
          <w:cnfStyle w:val="000000100000"/>
        </w:trPr>
        <w:tc>
          <w:tcPr>
            <w:tcW w:w="1749" w:type="dxa"/>
          </w:tcPr>
          <w:p w:rsidR="006A0255" w:rsidRPr="00607A69" w:rsidRDefault="006A0255" w:rsidP="006A0255">
            <w:pPr>
              <w:snapToGrid w:val="0"/>
              <w:rPr>
                <w:sz w:val="20"/>
              </w:rPr>
            </w:pPr>
            <w:r w:rsidRPr="00607A69">
              <w:rPr>
                <w:sz w:val="20"/>
              </w:rPr>
              <w:t xml:space="preserve">Quantidade de registros </w:t>
            </w:r>
          </w:p>
        </w:tc>
        <w:tc>
          <w:tcPr>
            <w:tcW w:w="644" w:type="dxa"/>
          </w:tcPr>
          <w:p w:rsidR="006A0255" w:rsidRPr="00607A69" w:rsidRDefault="006A0255" w:rsidP="006A0255">
            <w:pPr>
              <w:snapToGrid w:val="0"/>
              <w:rPr>
                <w:sz w:val="20"/>
              </w:rPr>
            </w:pPr>
            <w:r w:rsidRPr="00607A69">
              <w:rPr>
                <w:sz w:val="20"/>
              </w:rPr>
              <w:t>23</w:t>
            </w:r>
          </w:p>
        </w:tc>
        <w:tc>
          <w:tcPr>
            <w:tcW w:w="550" w:type="dxa"/>
          </w:tcPr>
          <w:p w:rsidR="006A0255" w:rsidRPr="00607A69" w:rsidRDefault="006A0255" w:rsidP="006A0255">
            <w:pPr>
              <w:snapToGrid w:val="0"/>
              <w:rPr>
                <w:sz w:val="20"/>
              </w:rPr>
            </w:pPr>
            <w:r w:rsidRPr="00607A69">
              <w:rPr>
                <w:sz w:val="20"/>
              </w:rPr>
              <w:t>9</w:t>
            </w:r>
          </w:p>
        </w:tc>
        <w:tc>
          <w:tcPr>
            <w:tcW w:w="1701" w:type="dxa"/>
          </w:tcPr>
          <w:p w:rsidR="006A0255" w:rsidRPr="00607A69" w:rsidRDefault="006A0255" w:rsidP="006A0255">
            <w:pPr>
              <w:snapToGrid w:val="0"/>
              <w:rPr>
                <w:sz w:val="20"/>
              </w:rPr>
            </w:pPr>
            <w:r w:rsidRPr="00607A69">
              <w:rPr>
                <w:sz w:val="20"/>
              </w:rPr>
              <w:t>Numérico</w:t>
            </w:r>
          </w:p>
        </w:tc>
        <w:tc>
          <w:tcPr>
            <w:tcW w:w="1985" w:type="dxa"/>
          </w:tcPr>
          <w:p w:rsidR="006A0255" w:rsidRPr="00607A69" w:rsidRDefault="006A0255" w:rsidP="006A0255">
            <w:pPr>
              <w:snapToGrid w:val="0"/>
              <w:rPr>
                <w:sz w:val="20"/>
              </w:rPr>
            </w:pPr>
            <w:r w:rsidRPr="00607A69">
              <w:rPr>
                <w:sz w:val="20"/>
              </w:rPr>
              <w:t>Quantidade de registros enviados.</w:t>
            </w:r>
          </w:p>
        </w:tc>
        <w:tc>
          <w:tcPr>
            <w:tcW w:w="1924" w:type="dxa"/>
          </w:tcPr>
          <w:p w:rsidR="006A0255" w:rsidRPr="00607A69" w:rsidRDefault="006A0255" w:rsidP="006A0255">
            <w:pPr>
              <w:snapToGrid w:val="0"/>
              <w:rPr>
                <w:sz w:val="20"/>
              </w:rPr>
            </w:pPr>
          </w:p>
        </w:tc>
        <w:tc>
          <w:tcPr>
            <w:tcW w:w="1478" w:type="dxa"/>
          </w:tcPr>
          <w:p w:rsidR="006A0255" w:rsidRPr="00607A69" w:rsidRDefault="006A0255" w:rsidP="006A0255">
            <w:pPr>
              <w:snapToGrid w:val="0"/>
              <w:rPr>
                <w:sz w:val="20"/>
              </w:rPr>
            </w:pPr>
            <w:r w:rsidRPr="00607A69">
              <w:rPr>
                <w:sz w:val="20"/>
              </w:rPr>
              <w:t>0000000000</w:t>
            </w:r>
          </w:p>
        </w:tc>
      </w:tr>
      <w:tr w:rsidR="006A0255" w:rsidTr="006A0255">
        <w:tc>
          <w:tcPr>
            <w:tcW w:w="1749" w:type="dxa"/>
          </w:tcPr>
          <w:p w:rsidR="006A0255" w:rsidRPr="008943D5" w:rsidRDefault="006A0255" w:rsidP="006A0255">
            <w:pPr>
              <w:jc w:val="left"/>
              <w:rPr>
                <w:sz w:val="20"/>
              </w:rPr>
            </w:pPr>
            <w:r w:rsidRPr="008943D5">
              <w:rPr>
                <w:sz w:val="20"/>
              </w:rPr>
              <w:t>Filler</w:t>
            </w:r>
          </w:p>
        </w:tc>
        <w:tc>
          <w:tcPr>
            <w:tcW w:w="644" w:type="dxa"/>
          </w:tcPr>
          <w:p w:rsidR="006A0255" w:rsidRPr="005D5298" w:rsidRDefault="006A0255" w:rsidP="006A0255">
            <w:pPr>
              <w:jc w:val="left"/>
              <w:rPr>
                <w:sz w:val="20"/>
              </w:rPr>
            </w:pPr>
            <w:r>
              <w:rPr>
                <w:sz w:val="20"/>
              </w:rPr>
              <w:t>32</w:t>
            </w:r>
          </w:p>
        </w:tc>
        <w:tc>
          <w:tcPr>
            <w:tcW w:w="550" w:type="dxa"/>
          </w:tcPr>
          <w:p w:rsidR="006A0255" w:rsidRPr="005D5298" w:rsidRDefault="006A0255" w:rsidP="006A0255">
            <w:pPr>
              <w:jc w:val="left"/>
              <w:rPr>
                <w:sz w:val="20"/>
              </w:rPr>
            </w:pPr>
            <w:r>
              <w:rPr>
                <w:sz w:val="20"/>
              </w:rPr>
              <w:t>69</w:t>
            </w:r>
          </w:p>
        </w:tc>
        <w:tc>
          <w:tcPr>
            <w:tcW w:w="1701" w:type="dxa"/>
          </w:tcPr>
          <w:p w:rsidR="006A0255" w:rsidRPr="005D5298" w:rsidRDefault="006A0255" w:rsidP="006A0255">
            <w:pPr>
              <w:jc w:val="left"/>
              <w:rPr>
                <w:sz w:val="20"/>
              </w:rPr>
            </w:pPr>
            <w:r>
              <w:rPr>
                <w:sz w:val="20"/>
              </w:rPr>
              <w:t>Alfanumérico</w:t>
            </w:r>
          </w:p>
        </w:tc>
        <w:tc>
          <w:tcPr>
            <w:tcW w:w="1985" w:type="dxa"/>
          </w:tcPr>
          <w:p w:rsidR="006A0255" w:rsidRPr="005D5298" w:rsidRDefault="006A0255" w:rsidP="006A0255">
            <w:pPr>
              <w:jc w:val="left"/>
              <w:rPr>
                <w:sz w:val="20"/>
              </w:rPr>
            </w:pPr>
            <w:r>
              <w:rPr>
                <w:sz w:val="20"/>
              </w:rPr>
              <w:t>Zerado</w:t>
            </w:r>
          </w:p>
        </w:tc>
        <w:tc>
          <w:tcPr>
            <w:tcW w:w="1924" w:type="dxa"/>
          </w:tcPr>
          <w:p w:rsidR="006A0255" w:rsidRPr="005D5298" w:rsidRDefault="006A0255" w:rsidP="006A0255">
            <w:pPr>
              <w:jc w:val="left"/>
              <w:rPr>
                <w:sz w:val="20"/>
              </w:rPr>
            </w:pPr>
          </w:p>
        </w:tc>
        <w:tc>
          <w:tcPr>
            <w:tcW w:w="1478" w:type="dxa"/>
          </w:tcPr>
          <w:p w:rsidR="006A0255" w:rsidRPr="005D5298" w:rsidRDefault="006A0255" w:rsidP="006A0255">
            <w:pPr>
              <w:jc w:val="left"/>
              <w:rPr>
                <w:sz w:val="20"/>
              </w:rPr>
            </w:pPr>
          </w:p>
        </w:tc>
      </w:tr>
    </w:tbl>
    <w:p w:rsidR="006A0255" w:rsidRDefault="006A0255" w:rsidP="006A0255"/>
    <w:p w:rsidR="006A0255" w:rsidRDefault="006A0255" w:rsidP="006A0255">
      <w:r>
        <w:t>La longitud del registro BN será de 100 caracteres.</w:t>
      </w:r>
    </w:p>
    <w:p w:rsidR="006A0255" w:rsidRDefault="006A0255" w:rsidP="006A0255"/>
    <w:p w:rsidR="006A0255" w:rsidRDefault="006A0255" w:rsidP="00CF2A3A">
      <w:pPr>
        <w:pStyle w:val="Ttulo3"/>
        <w:tabs>
          <w:tab w:val="clear" w:pos="907"/>
          <w:tab w:val="left" w:pos="720"/>
        </w:tabs>
        <w:suppressAutoHyphens/>
        <w:spacing w:before="0" w:after="0" w:line="240" w:lineRule="auto"/>
        <w:jc w:val="left"/>
      </w:pPr>
      <w:bookmarkStart w:id="97" w:name="_Toc440463695"/>
      <w:r>
        <w:lastRenderedPageBreak/>
        <w:t>Formato de Alteraciones Catastrales (AC)</w:t>
      </w:r>
      <w:bookmarkEnd w:id="97"/>
      <w:r>
        <w:t xml:space="preserve"> </w:t>
      </w:r>
    </w:p>
    <w:p w:rsidR="00B53F6F" w:rsidRDefault="006A0255">
      <w:pPr>
        <w:pStyle w:val="Ttulo4"/>
      </w:pPr>
      <w:bookmarkStart w:id="98" w:name="_Toc419712314"/>
      <w:bookmarkStart w:id="99" w:name="_Toc419712315"/>
      <w:bookmarkStart w:id="100" w:name="_Toc419712316"/>
      <w:bookmarkStart w:id="101" w:name="_Toc440463696"/>
      <w:bookmarkEnd w:id="98"/>
      <w:bookmarkEnd w:id="99"/>
      <w:bookmarkEnd w:id="100"/>
      <w:r w:rsidRPr="00D4347C">
        <w:t>Registro</w:t>
      </w:r>
      <w:r w:rsidRPr="005D5298">
        <w:t xml:space="preserve"> de </w:t>
      </w:r>
      <w:r>
        <w:t>Detalle</w:t>
      </w:r>
      <w:bookmarkEnd w:id="101"/>
      <w:r>
        <w:t xml:space="preserve"> </w:t>
      </w:r>
    </w:p>
    <w:tbl>
      <w:tblPr>
        <w:tblStyle w:val="Sombreadomedio2-nfasis2"/>
        <w:tblW w:w="10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2235"/>
        <w:gridCol w:w="1769"/>
        <w:gridCol w:w="492"/>
        <w:gridCol w:w="492"/>
        <w:gridCol w:w="1357"/>
        <w:gridCol w:w="2127"/>
        <w:gridCol w:w="918"/>
        <w:gridCol w:w="748"/>
      </w:tblGrid>
      <w:tr w:rsidR="006A0255" w:rsidRPr="00607A69" w:rsidTr="006A0255">
        <w:trPr>
          <w:cnfStyle w:val="100000000000"/>
        </w:trPr>
        <w:tc>
          <w:tcPr>
            <w:tcW w:w="2235" w:type="dxa"/>
            <w:tcBorders>
              <w:top w:val="none" w:sz="0" w:space="0" w:color="auto"/>
              <w:left w:val="none" w:sz="0" w:space="0" w:color="auto"/>
              <w:bottom w:val="none" w:sz="0" w:space="0" w:color="auto"/>
              <w:right w:val="none" w:sz="0" w:space="0" w:color="auto"/>
            </w:tcBorders>
            <w:vAlign w:val="center"/>
          </w:tcPr>
          <w:p w:rsidR="006A0255" w:rsidRPr="00607A69" w:rsidRDefault="006A0255" w:rsidP="006A0255">
            <w:pPr>
              <w:snapToGrid w:val="0"/>
              <w:jc w:val="center"/>
              <w:rPr>
                <w:sz w:val="20"/>
              </w:rPr>
            </w:pPr>
            <w:r>
              <w:rPr>
                <w:sz w:val="20"/>
              </w:rPr>
              <w:t>ID CAMPO</w:t>
            </w:r>
          </w:p>
        </w:tc>
        <w:tc>
          <w:tcPr>
            <w:tcW w:w="1769" w:type="dxa"/>
            <w:tcBorders>
              <w:top w:val="none" w:sz="0" w:space="0" w:color="auto"/>
              <w:left w:val="none" w:sz="0" w:space="0" w:color="auto"/>
              <w:bottom w:val="none" w:sz="0" w:space="0" w:color="auto"/>
              <w:right w:val="none" w:sz="0" w:space="0" w:color="auto"/>
            </w:tcBorders>
            <w:vAlign w:val="center"/>
          </w:tcPr>
          <w:p w:rsidR="006A0255" w:rsidRPr="00607A69" w:rsidRDefault="006A0255" w:rsidP="006A0255">
            <w:pPr>
              <w:snapToGrid w:val="0"/>
              <w:jc w:val="center"/>
              <w:rPr>
                <w:b w:val="0"/>
                <w:sz w:val="20"/>
              </w:rPr>
            </w:pPr>
            <w:r w:rsidRPr="00607A69">
              <w:rPr>
                <w:sz w:val="20"/>
              </w:rPr>
              <w:t>Campo</w:t>
            </w:r>
          </w:p>
        </w:tc>
        <w:tc>
          <w:tcPr>
            <w:tcW w:w="492" w:type="dxa"/>
            <w:tcBorders>
              <w:top w:val="none" w:sz="0" w:space="0" w:color="auto"/>
              <w:left w:val="none" w:sz="0" w:space="0" w:color="auto"/>
              <w:bottom w:val="none" w:sz="0" w:space="0" w:color="auto"/>
              <w:right w:val="none" w:sz="0" w:space="0" w:color="auto"/>
            </w:tcBorders>
            <w:vAlign w:val="center"/>
          </w:tcPr>
          <w:p w:rsidR="006A0255" w:rsidRPr="00607A69" w:rsidRDefault="006A0255" w:rsidP="006A0255">
            <w:pPr>
              <w:snapToGrid w:val="0"/>
              <w:jc w:val="center"/>
              <w:rPr>
                <w:b w:val="0"/>
                <w:sz w:val="20"/>
              </w:rPr>
            </w:pPr>
            <w:r w:rsidRPr="00607A69">
              <w:rPr>
                <w:sz w:val="20"/>
              </w:rPr>
              <w:t>Ps</w:t>
            </w:r>
          </w:p>
        </w:tc>
        <w:tc>
          <w:tcPr>
            <w:tcW w:w="492" w:type="dxa"/>
            <w:tcBorders>
              <w:top w:val="none" w:sz="0" w:space="0" w:color="auto"/>
              <w:left w:val="none" w:sz="0" w:space="0" w:color="auto"/>
              <w:bottom w:val="none" w:sz="0" w:space="0" w:color="auto"/>
              <w:right w:val="none" w:sz="0" w:space="0" w:color="auto"/>
            </w:tcBorders>
            <w:vAlign w:val="center"/>
          </w:tcPr>
          <w:p w:rsidR="006A0255" w:rsidRPr="00607A69" w:rsidRDefault="006A0255" w:rsidP="006A0255">
            <w:pPr>
              <w:snapToGrid w:val="0"/>
              <w:jc w:val="center"/>
              <w:rPr>
                <w:b w:val="0"/>
                <w:sz w:val="20"/>
              </w:rPr>
            </w:pPr>
            <w:r w:rsidRPr="00607A69">
              <w:rPr>
                <w:sz w:val="20"/>
              </w:rPr>
              <w:t>Ln</w:t>
            </w:r>
          </w:p>
        </w:tc>
        <w:tc>
          <w:tcPr>
            <w:tcW w:w="1357" w:type="dxa"/>
            <w:tcBorders>
              <w:top w:val="none" w:sz="0" w:space="0" w:color="auto"/>
              <w:left w:val="none" w:sz="0" w:space="0" w:color="auto"/>
              <w:bottom w:val="none" w:sz="0" w:space="0" w:color="auto"/>
              <w:right w:val="none" w:sz="0" w:space="0" w:color="auto"/>
            </w:tcBorders>
            <w:vAlign w:val="center"/>
          </w:tcPr>
          <w:p w:rsidR="006A0255" w:rsidRPr="00607A69" w:rsidRDefault="006A0255" w:rsidP="006A0255">
            <w:pPr>
              <w:jc w:val="center"/>
              <w:rPr>
                <w:b w:val="0"/>
                <w:sz w:val="20"/>
              </w:rPr>
            </w:pPr>
            <w:r w:rsidRPr="00607A69">
              <w:rPr>
                <w:sz w:val="20"/>
              </w:rPr>
              <w:t>formato</w:t>
            </w:r>
          </w:p>
        </w:tc>
        <w:tc>
          <w:tcPr>
            <w:tcW w:w="2127" w:type="dxa"/>
            <w:tcBorders>
              <w:top w:val="none" w:sz="0" w:space="0" w:color="auto"/>
              <w:left w:val="none" w:sz="0" w:space="0" w:color="auto"/>
              <w:bottom w:val="none" w:sz="0" w:space="0" w:color="auto"/>
              <w:right w:val="none" w:sz="0" w:space="0" w:color="auto"/>
            </w:tcBorders>
            <w:vAlign w:val="center"/>
          </w:tcPr>
          <w:p w:rsidR="006A0255" w:rsidRPr="00607A69" w:rsidRDefault="006A0255" w:rsidP="006A0255">
            <w:pPr>
              <w:snapToGrid w:val="0"/>
              <w:jc w:val="center"/>
              <w:rPr>
                <w:b w:val="0"/>
                <w:sz w:val="20"/>
              </w:rPr>
            </w:pPr>
            <w:r w:rsidRPr="00607A69">
              <w:rPr>
                <w:sz w:val="20"/>
              </w:rPr>
              <w:t>Descripción</w:t>
            </w:r>
          </w:p>
        </w:tc>
        <w:tc>
          <w:tcPr>
            <w:tcW w:w="918" w:type="dxa"/>
            <w:tcBorders>
              <w:top w:val="none" w:sz="0" w:space="0" w:color="auto"/>
              <w:left w:val="none" w:sz="0" w:space="0" w:color="auto"/>
              <w:bottom w:val="none" w:sz="0" w:space="0" w:color="auto"/>
              <w:right w:val="none" w:sz="0" w:space="0" w:color="auto"/>
            </w:tcBorders>
          </w:tcPr>
          <w:p w:rsidR="006A0255" w:rsidRDefault="006A0255" w:rsidP="006A0255">
            <w:pPr>
              <w:snapToGrid w:val="0"/>
              <w:jc w:val="center"/>
              <w:rPr>
                <w:sz w:val="20"/>
              </w:rPr>
            </w:pPr>
            <w:r w:rsidRPr="00607A69">
              <w:rPr>
                <w:sz w:val="20"/>
              </w:rPr>
              <w:t>Comen</w:t>
            </w:r>
          </w:p>
          <w:p w:rsidR="006A0255" w:rsidRPr="00607A69" w:rsidRDefault="006A0255" w:rsidP="006A0255">
            <w:pPr>
              <w:snapToGrid w:val="0"/>
              <w:jc w:val="center"/>
              <w:rPr>
                <w:b w:val="0"/>
                <w:sz w:val="20"/>
              </w:rPr>
            </w:pPr>
            <w:r w:rsidRPr="00607A69">
              <w:rPr>
                <w:sz w:val="20"/>
              </w:rPr>
              <w:t>tarios</w:t>
            </w:r>
          </w:p>
        </w:tc>
        <w:tc>
          <w:tcPr>
            <w:tcW w:w="748" w:type="dxa"/>
            <w:tcBorders>
              <w:top w:val="none" w:sz="0" w:space="0" w:color="auto"/>
              <w:left w:val="none" w:sz="0" w:space="0" w:color="auto"/>
              <w:bottom w:val="none" w:sz="0" w:space="0" w:color="auto"/>
              <w:right w:val="none" w:sz="0" w:space="0" w:color="auto"/>
            </w:tcBorders>
          </w:tcPr>
          <w:p w:rsidR="006A0255" w:rsidRPr="00607A69" w:rsidRDefault="006A0255" w:rsidP="006A0255">
            <w:pPr>
              <w:snapToGrid w:val="0"/>
              <w:jc w:val="center"/>
              <w:rPr>
                <w:b w:val="0"/>
                <w:sz w:val="20"/>
              </w:rPr>
            </w:pPr>
            <w:r w:rsidRPr="00607A69">
              <w:rPr>
                <w:sz w:val="20"/>
              </w:rPr>
              <w:t>Default</w:t>
            </w:r>
          </w:p>
        </w:tc>
      </w:tr>
      <w:tr w:rsidR="006A0255" w:rsidRPr="00607A69" w:rsidTr="006A0255">
        <w:trPr>
          <w:cnfStyle w:val="000000100000"/>
        </w:trPr>
        <w:tc>
          <w:tcPr>
            <w:tcW w:w="2235" w:type="dxa"/>
            <w:vAlign w:val="bottom"/>
          </w:tcPr>
          <w:p w:rsidR="006A0255" w:rsidRPr="00D66216" w:rsidRDefault="006A0255" w:rsidP="006A0255">
            <w:pPr>
              <w:jc w:val="left"/>
              <w:rPr>
                <w:b/>
                <w:sz w:val="18"/>
                <w:szCs w:val="18"/>
              </w:rPr>
            </w:pPr>
            <w:r w:rsidRPr="00D66216">
              <w:rPr>
                <w:b/>
                <w:sz w:val="18"/>
                <w:szCs w:val="18"/>
              </w:rPr>
              <w:t>NE-COM-TP-REGISTRO2</w:t>
            </w:r>
          </w:p>
        </w:tc>
        <w:tc>
          <w:tcPr>
            <w:tcW w:w="1769" w:type="dxa"/>
            <w:vAlign w:val="center"/>
          </w:tcPr>
          <w:p w:rsidR="006A0255" w:rsidRPr="00C20B4B" w:rsidRDefault="006A0255" w:rsidP="006A0255">
            <w:pPr>
              <w:snapToGrid w:val="0"/>
              <w:jc w:val="center"/>
              <w:rPr>
                <w:sz w:val="18"/>
                <w:szCs w:val="18"/>
              </w:rPr>
            </w:pPr>
            <w:r w:rsidRPr="009829C9">
              <w:rPr>
                <w:sz w:val="18"/>
                <w:szCs w:val="18"/>
              </w:rPr>
              <w:t>Tipo mensaje</w:t>
            </w:r>
          </w:p>
        </w:tc>
        <w:tc>
          <w:tcPr>
            <w:tcW w:w="492" w:type="dxa"/>
            <w:vAlign w:val="center"/>
          </w:tcPr>
          <w:p w:rsidR="006A0255" w:rsidRPr="00C20B4B" w:rsidRDefault="006A0255" w:rsidP="006A0255">
            <w:pPr>
              <w:snapToGrid w:val="0"/>
              <w:jc w:val="center"/>
              <w:rPr>
                <w:sz w:val="18"/>
                <w:szCs w:val="18"/>
              </w:rPr>
            </w:pPr>
            <w:r w:rsidRPr="009829C9">
              <w:rPr>
                <w:sz w:val="18"/>
                <w:szCs w:val="18"/>
              </w:rPr>
              <w:t>1</w:t>
            </w:r>
          </w:p>
        </w:tc>
        <w:tc>
          <w:tcPr>
            <w:tcW w:w="492" w:type="dxa"/>
            <w:vAlign w:val="center"/>
          </w:tcPr>
          <w:p w:rsidR="006A0255" w:rsidRPr="00C20B4B" w:rsidRDefault="006A0255" w:rsidP="006A0255">
            <w:pPr>
              <w:snapToGrid w:val="0"/>
              <w:jc w:val="center"/>
              <w:rPr>
                <w:sz w:val="18"/>
                <w:szCs w:val="18"/>
              </w:rPr>
            </w:pPr>
            <w:r w:rsidRPr="009829C9">
              <w:rPr>
                <w:sz w:val="18"/>
                <w:szCs w:val="18"/>
              </w:rPr>
              <w:t>2</w:t>
            </w:r>
          </w:p>
        </w:tc>
        <w:tc>
          <w:tcPr>
            <w:tcW w:w="1357" w:type="dxa"/>
            <w:vAlign w:val="center"/>
          </w:tcPr>
          <w:p w:rsidR="006A0255" w:rsidRPr="00C20B4B" w:rsidRDefault="006A0255" w:rsidP="006A0255">
            <w:pPr>
              <w:snapToGrid w:val="0"/>
              <w:jc w:val="center"/>
              <w:rPr>
                <w:sz w:val="18"/>
                <w:szCs w:val="18"/>
              </w:rPr>
            </w:pPr>
            <w:r>
              <w:rPr>
                <w:sz w:val="18"/>
                <w:szCs w:val="18"/>
              </w:rPr>
              <w:t>AC</w:t>
            </w:r>
          </w:p>
        </w:tc>
        <w:tc>
          <w:tcPr>
            <w:tcW w:w="2127" w:type="dxa"/>
          </w:tcPr>
          <w:p w:rsidR="006A0255" w:rsidRPr="00EA643F" w:rsidRDefault="006A0255" w:rsidP="006A0255">
            <w:pPr>
              <w:snapToGrid w:val="0"/>
              <w:rPr>
                <w:sz w:val="16"/>
                <w:szCs w:val="16"/>
              </w:rPr>
            </w:pPr>
            <w:r w:rsidRPr="009829C9">
              <w:rPr>
                <w:sz w:val="16"/>
                <w:szCs w:val="16"/>
              </w:rPr>
              <w:t xml:space="preserve">TIPO DE REGISTRO = </w:t>
            </w:r>
            <w:r>
              <w:rPr>
                <w:sz w:val="16"/>
                <w:szCs w:val="16"/>
              </w:rPr>
              <w:t>“AC”</w:t>
            </w:r>
          </w:p>
        </w:tc>
        <w:tc>
          <w:tcPr>
            <w:tcW w:w="918" w:type="dxa"/>
          </w:tcPr>
          <w:p w:rsidR="006A0255" w:rsidRPr="00607A69" w:rsidRDefault="006A0255" w:rsidP="006A0255">
            <w:pPr>
              <w:snapToGrid w:val="0"/>
              <w:rPr>
                <w:sz w:val="20"/>
              </w:rPr>
            </w:pPr>
          </w:p>
        </w:tc>
        <w:tc>
          <w:tcPr>
            <w:tcW w:w="748" w:type="dxa"/>
          </w:tcPr>
          <w:p w:rsidR="006A0255" w:rsidRPr="00607A69" w:rsidRDefault="006A0255" w:rsidP="006A0255">
            <w:pPr>
              <w:snapToGrid w:val="0"/>
              <w:rPr>
                <w:sz w:val="20"/>
              </w:rPr>
            </w:pPr>
          </w:p>
        </w:tc>
      </w:tr>
      <w:tr w:rsidR="006A0255" w:rsidRPr="00AD10D2" w:rsidTr="006A0255">
        <w:tc>
          <w:tcPr>
            <w:tcW w:w="2235" w:type="dxa"/>
            <w:vAlign w:val="bottom"/>
          </w:tcPr>
          <w:p w:rsidR="006A0255" w:rsidRPr="00D66216" w:rsidRDefault="006A0255" w:rsidP="006A0255">
            <w:pPr>
              <w:jc w:val="left"/>
              <w:rPr>
                <w:b/>
                <w:sz w:val="18"/>
                <w:szCs w:val="18"/>
              </w:rPr>
            </w:pPr>
            <w:r w:rsidRPr="00D66216">
              <w:rPr>
                <w:b/>
                <w:sz w:val="18"/>
                <w:szCs w:val="18"/>
              </w:rPr>
              <w:t xml:space="preserve">NE-NR-EC            </w:t>
            </w:r>
          </w:p>
        </w:tc>
        <w:tc>
          <w:tcPr>
            <w:tcW w:w="1769" w:type="dxa"/>
            <w:vAlign w:val="center"/>
          </w:tcPr>
          <w:p w:rsidR="006A0255" w:rsidRPr="00C20B4B" w:rsidRDefault="006A0255" w:rsidP="006A0255">
            <w:pPr>
              <w:snapToGrid w:val="0"/>
              <w:jc w:val="center"/>
              <w:rPr>
                <w:color w:val="000000"/>
                <w:sz w:val="18"/>
                <w:szCs w:val="18"/>
              </w:rPr>
            </w:pPr>
            <w:r>
              <w:rPr>
                <w:color w:val="000000"/>
                <w:sz w:val="18"/>
                <w:szCs w:val="18"/>
              </w:rPr>
              <w:t>Número de maquineta</w:t>
            </w:r>
          </w:p>
        </w:tc>
        <w:tc>
          <w:tcPr>
            <w:tcW w:w="492" w:type="dxa"/>
            <w:vAlign w:val="center"/>
          </w:tcPr>
          <w:p w:rsidR="006A0255" w:rsidRPr="00C20B4B" w:rsidRDefault="006A0255" w:rsidP="006A0255">
            <w:pPr>
              <w:snapToGrid w:val="0"/>
              <w:jc w:val="center"/>
              <w:rPr>
                <w:color w:val="000000"/>
                <w:sz w:val="18"/>
                <w:szCs w:val="18"/>
              </w:rPr>
            </w:pPr>
            <w:r>
              <w:rPr>
                <w:color w:val="000000"/>
                <w:sz w:val="18"/>
                <w:szCs w:val="18"/>
              </w:rPr>
              <w:t>3</w:t>
            </w:r>
          </w:p>
        </w:tc>
        <w:tc>
          <w:tcPr>
            <w:tcW w:w="492" w:type="dxa"/>
            <w:vAlign w:val="center"/>
          </w:tcPr>
          <w:p w:rsidR="006A0255" w:rsidRPr="00C20B4B" w:rsidRDefault="006A0255" w:rsidP="006A0255">
            <w:pPr>
              <w:snapToGrid w:val="0"/>
              <w:jc w:val="center"/>
              <w:rPr>
                <w:color w:val="000000"/>
                <w:sz w:val="18"/>
                <w:szCs w:val="18"/>
              </w:rPr>
            </w:pPr>
            <w:r>
              <w:rPr>
                <w:color w:val="000000"/>
                <w:sz w:val="18"/>
                <w:szCs w:val="18"/>
              </w:rPr>
              <w:t>10</w:t>
            </w:r>
          </w:p>
        </w:tc>
        <w:tc>
          <w:tcPr>
            <w:tcW w:w="1357" w:type="dxa"/>
            <w:vAlign w:val="center"/>
          </w:tcPr>
          <w:p w:rsidR="006A0255" w:rsidRPr="00C20B4B" w:rsidRDefault="006A0255" w:rsidP="006A0255">
            <w:pPr>
              <w:snapToGrid w:val="0"/>
              <w:jc w:val="center"/>
              <w:rPr>
                <w:color w:val="000000"/>
                <w:sz w:val="18"/>
                <w:szCs w:val="18"/>
              </w:rPr>
            </w:pPr>
            <w:r w:rsidRPr="009829C9">
              <w:rPr>
                <w:color w:val="000000"/>
                <w:sz w:val="18"/>
                <w:szCs w:val="18"/>
              </w:rPr>
              <w:t>Numérico</w:t>
            </w:r>
          </w:p>
        </w:tc>
        <w:tc>
          <w:tcPr>
            <w:tcW w:w="2127" w:type="dxa"/>
          </w:tcPr>
          <w:p w:rsidR="006A0255" w:rsidRPr="00EA643F" w:rsidRDefault="006A0255" w:rsidP="006A0255">
            <w:pPr>
              <w:snapToGrid w:val="0"/>
              <w:rPr>
                <w:color w:val="000000"/>
                <w:sz w:val="20"/>
              </w:rPr>
            </w:pPr>
          </w:p>
        </w:tc>
        <w:tc>
          <w:tcPr>
            <w:tcW w:w="918" w:type="dxa"/>
          </w:tcPr>
          <w:p w:rsidR="006A0255" w:rsidRPr="00EA643F" w:rsidRDefault="006A0255" w:rsidP="006A0255">
            <w:pPr>
              <w:snapToGrid w:val="0"/>
              <w:rPr>
                <w:color w:val="000000"/>
                <w:sz w:val="20"/>
              </w:rPr>
            </w:pPr>
          </w:p>
        </w:tc>
        <w:tc>
          <w:tcPr>
            <w:tcW w:w="748" w:type="dxa"/>
          </w:tcPr>
          <w:p w:rsidR="006A0255" w:rsidRPr="00EA643F" w:rsidRDefault="006A0255" w:rsidP="006A0255">
            <w:pPr>
              <w:snapToGrid w:val="0"/>
              <w:rPr>
                <w:color w:val="000000"/>
                <w:sz w:val="20"/>
              </w:rPr>
            </w:pPr>
          </w:p>
        </w:tc>
      </w:tr>
      <w:tr w:rsidR="006A0255" w:rsidRPr="00350DEB" w:rsidTr="006A0255">
        <w:trPr>
          <w:cnfStyle w:val="000000100000"/>
          <w:trHeight w:val="268"/>
        </w:trPr>
        <w:tc>
          <w:tcPr>
            <w:tcW w:w="2235" w:type="dxa"/>
            <w:vAlign w:val="center"/>
          </w:tcPr>
          <w:p w:rsidR="006A0255" w:rsidRPr="00D66216" w:rsidRDefault="006A0255" w:rsidP="006A0255">
            <w:pPr>
              <w:jc w:val="left"/>
              <w:rPr>
                <w:b/>
                <w:sz w:val="18"/>
                <w:szCs w:val="18"/>
              </w:rPr>
            </w:pPr>
            <w:r w:rsidRPr="00D66216">
              <w:rPr>
                <w:b/>
                <w:sz w:val="18"/>
                <w:szCs w:val="18"/>
              </w:rPr>
              <w:t>NE-TIPO-ALTER</w:t>
            </w:r>
          </w:p>
        </w:tc>
        <w:tc>
          <w:tcPr>
            <w:tcW w:w="1769" w:type="dxa"/>
            <w:vAlign w:val="center"/>
          </w:tcPr>
          <w:p w:rsidR="006A0255" w:rsidRDefault="006A0255" w:rsidP="006A0255">
            <w:pPr>
              <w:snapToGrid w:val="0"/>
              <w:jc w:val="center"/>
              <w:rPr>
                <w:color w:val="000000"/>
                <w:sz w:val="18"/>
                <w:szCs w:val="18"/>
              </w:rPr>
            </w:pPr>
            <w:r>
              <w:rPr>
                <w:color w:val="000000"/>
                <w:sz w:val="18"/>
                <w:szCs w:val="18"/>
              </w:rPr>
              <w:t>Código de alteración</w:t>
            </w:r>
          </w:p>
        </w:tc>
        <w:tc>
          <w:tcPr>
            <w:tcW w:w="492" w:type="dxa"/>
            <w:vAlign w:val="center"/>
          </w:tcPr>
          <w:p w:rsidR="006A0255" w:rsidRPr="00C20B4B" w:rsidRDefault="006A0255" w:rsidP="006A0255">
            <w:pPr>
              <w:snapToGrid w:val="0"/>
              <w:jc w:val="center"/>
              <w:rPr>
                <w:color w:val="000000"/>
                <w:sz w:val="18"/>
                <w:szCs w:val="18"/>
              </w:rPr>
            </w:pPr>
            <w:r w:rsidRPr="009829C9">
              <w:rPr>
                <w:color w:val="000000"/>
                <w:sz w:val="18"/>
                <w:szCs w:val="18"/>
              </w:rPr>
              <w:t>1</w:t>
            </w:r>
            <w:r>
              <w:rPr>
                <w:color w:val="000000"/>
                <w:sz w:val="18"/>
                <w:szCs w:val="18"/>
              </w:rPr>
              <w:t>3</w:t>
            </w:r>
          </w:p>
        </w:tc>
        <w:tc>
          <w:tcPr>
            <w:tcW w:w="492" w:type="dxa"/>
            <w:vAlign w:val="center"/>
          </w:tcPr>
          <w:p w:rsidR="006A0255" w:rsidRPr="00C20B4B" w:rsidRDefault="006A0255" w:rsidP="006A0255">
            <w:pPr>
              <w:snapToGrid w:val="0"/>
              <w:jc w:val="center"/>
              <w:rPr>
                <w:color w:val="000000"/>
                <w:sz w:val="18"/>
                <w:szCs w:val="18"/>
              </w:rPr>
            </w:pPr>
            <w:r>
              <w:rPr>
                <w:color w:val="000000"/>
                <w:sz w:val="18"/>
                <w:szCs w:val="18"/>
              </w:rPr>
              <w:t>4</w:t>
            </w:r>
          </w:p>
        </w:tc>
        <w:tc>
          <w:tcPr>
            <w:tcW w:w="1357" w:type="dxa"/>
            <w:vAlign w:val="center"/>
          </w:tcPr>
          <w:p w:rsidR="006A0255" w:rsidRPr="00C20B4B" w:rsidRDefault="006A0255" w:rsidP="006A0255">
            <w:pPr>
              <w:snapToGrid w:val="0"/>
              <w:jc w:val="center"/>
              <w:rPr>
                <w:color w:val="000000"/>
                <w:sz w:val="18"/>
                <w:szCs w:val="18"/>
              </w:rPr>
            </w:pPr>
            <w:r w:rsidRPr="009829C9">
              <w:rPr>
                <w:color w:val="000000"/>
                <w:sz w:val="18"/>
                <w:szCs w:val="18"/>
              </w:rPr>
              <w:t>Numérico</w:t>
            </w:r>
          </w:p>
        </w:tc>
        <w:tc>
          <w:tcPr>
            <w:tcW w:w="2127" w:type="dxa"/>
          </w:tcPr>
          <w:p w:rsidR="006A0255" w:rsidRDefault="006A0255" w:rsidP="006A0255">
            <w:pPr>
              <w:autoSpaceDE w:val="0"/>
              <w:autoSpaceDN w:val="0"/>
              <w:adjustRightInd w:val="0"/>
              <w:spacing w:after="0" w:line="240" w:lineRule="auto"/>
              <w:jc w:val="left"/>
              <w:rPr>
                <w:rFonts w:ascii="Calibri" w:hAnsi="Calibri" w:cs="Calibri"/>
                <w:i/>
                <w:iCs/>
                <w:color w:val="000000"/>
                <w:sz w:val="18"/>
                <w:szCs w:val="18"/>
              </w:rPr>
            </w:pPr>
            <w:r>
              <w:rPr>
                <w:rFonts w:ascii="Calibri" w:hAnsi="Calibri" w:cs="Calibri"/>
                <w:i/>
                <w:iCs/>
                <w:color w:val="000000"/>
                <w:sz w:val="18"/>
                <w:szCs w:val="18"/>
              </w:rPr>
              <w:t>CAMPO DO CADASTRO QUE FOI ATUALIZADO:</w:t>
            </w:r>
          </w:p>
          <w:p w:rsidR="006A0255" w:rsidRDefault="006A0255" w:rsidP="006A0255">
            <w:pPr>
              <w:autoSpaceDE w:val="0"/>
              <w:autoSpaceDN w:val="0"/>
              <w:adjustRightInd w:val="0"/>
              <w:spacing w:after="0" w:line="240" w:lineRule="auto"/>
              <w:jc w:val="left"/>
              <w:rPr>
                <w:rFonts w:ascii="Calibri" w:hAnsi="Calibri" w:cs="Calibri"/>
                <w:i/>
                <w:iCs/>
                <w:color w:val="000000"/>
                <w:sz w:val="18"/>
                <w:szCs w:val="18"/>
              </w:rPr>
            </w:pPr>
            <w:r>
              <w:rPr>
                <w:rFonts w:ascii="Calibri" w:hAnsi="Calibri" w:cs="Calibri"/>
                <w:i/>
                <w:iCs/>
                <w:color w:val="000000"/>
                <w:sz w:val="18"/>
                <w:szCs w:val="18"/>
              </w:rPr>
              <w:t>2001 - DOMICILIO BANCÁRIO</w:t>
            </w:r>
          </w:p>
          <w:p w:rsidR="006A0255" w:rsidRDefault="006A0255" w:rsidP="006A0255">
            <w:pPr>
              <w:autoSpaceDE w:val="0"/>
              <w:autoSpaceDN w:val="0"/>
              <w:adjustRightInd w:val="0"/>
              <w:spacing w:after="0" w:line="240" w:lineRule="auto"/>
              <w:jc w:val="left"/>
              <w:rPr>
                <w:rFonts w:ascii="Calibri" w:hAnsi="Calibri" w:cs="Calibri"/>
                <w:i/>
                <w:iCs/>
                <w:color w:val="000000"/>
                <w:sz w:val="18"/>
                <w:szCs w:val="18"/>
              </w:rPr>
            </w:pPr>
            <w:r>
              <w:rPr>
                <w:rFonts w:ascii="Calibri" w:hAnsi="Calibri" w:cs="Calibri"/>
                <w:i/>
                <w:iCs/>
                <w:color w:val="000000"/>
                <w:sz w:val="18"/>
                <w:szCs w:val="18"/>
              </w:rPr>
              <w:t>2002- CNPJ</w:t>
            </w:r>
          </w:p>
          <w:p w:rsidR="006A0255" w:rsidRDefault="006A0255" w:rsidP="006A0255">
            <w:pPr>
              <w:autoSpaceDE w:val="0"/>
              <w:autoSpaceDN w:val="0"/>
              <w:adjustRightInd w:val="0"/>
              <w:spacing w:after="0" w:line="240" w:lineRule="auto"/>
              <w:jc w:val="left"/>
              <w:rPr>
                <w:rFonts w:ascii="Calibri" w:hAnsi="Calibri" w:cs="Calibri"/>
                <w:i/>
                <w:iCs/>
                <w:color w:val="000000"/>
                <w:sz w:val="18"/>
                <w:szCs w:val="18"/>
              </w:rPr>
            </w:pPr>
            <w:r>
              <w:rPr>
                <w:rFonts w:ascii="Calibri" w:hAnsi="Calibri" w:cs="Calibri"/>
                <w:i/>
                <w:iCs/>
                <w:color w:val="000000"/>
                <w:sz w:val="18"/>
                <w:szCs w:val="18"/>
              </w:rPr>
              <w:t>2003 - CONTATO</w:t>
            </w:r>
          </w:p>
          <w:p w:rsidR="006A0255" w:rsidRDefault="006A0255" w:rsidP="006A0255">
            <w:pPr>
              <w:autoSpaceDE w:val="0"/>
              <w:autoSpaceDN w:val="0"/>
              <w:adjustRightInd w:val="0"/>
              <w:spacing w:after="0" w:line="240" w:lineRule="auto"/>
              <w:jc w:val="left"/>
              <w:rPr>
                <w:rFonts w:ascii="Calibri" w:hAnsi="Calibri" w:cs="Calibri"/>
                <w:i/>
                <w:iCs/>
                <w:color w:val="000000"/>
                <w:sz w:val="18"/>
                <w:szCs w:val="18"/>
              </w:rPr>
            </w:pPr>
            <w:r>
              <w:rPr>
                <w:rFonts w:ascii="Calibri" w:hAnsi="Calibri" w:cs="Calibri"/>
                <w:i/>
                <w:iCs/>
                <w:color w:val="000000"/>
                <w:sz w:val="18"/>
                <w:szCs w:val="18"/>
              </w:rPr>
              <w:t>2004 - RAZÃO SOCIAL</w:t>
            </w:r>
          </w:p>
          <w:p w:rsidR="006A0255" w:rsidRDefault="006A0255" w:rsidP="006A0255">
            <w:pPr>
              <w:autoSpaceDE w:val="0"/>
              <w:autoSpaceDN w:val="0"/>
              <w:adjustRightInd w:val="0"/>
              <w:spacing w:after="0" w:line="240" w:lineRule="auto"/>
              <w:jc w:val="left"/>
              <w:rPr>
                <w:rFonts w:ascii="Calibri" w:hAnsi="Calibri" w:cs="Calibri"/>
                <w:i/>
                <w:iCs/>
                <w:color w:val="000000"/>
                <w:sz w:val="18"/>
                <w:szCs w:val="18"/>
              </w:rPr>
            </w:pPr>
            <w:r>
              <w:rPr>
                <w:rFonts w:ascii="Calibri" w:hAnsi="Calibri" w:cs="Calibri"/>
                <w:i/>
                <w:iCs/>
                <w:color w:val="000000"/>
                <w:sz w:val="18"/>
                <w:szCs w:val="18"/>
              </w:rPr>
              <w:t>2005 - NOME FANTASIA</w:t>
            </w:r>
          </w:p>
          <w:p w:rsidR="006A0255" w:rsidRDefault="006A0255" w:rsidP="006A0255">
            <w:pPr>
              <w:autoSpaceDE w:val="0"/>
              <w:autoSpaceDN w:val="0"/>
              <w:adjustRightInd w:val="0"/>
              <w:spacing w:after="0" w:line="240" w:lineRule="auto"/>
              <w:jc w:val="left"/>
              <w:rPr>
                <w:rFonts w:ascii="Calibri" w:hAnsi="Calibri" w:cs="Calibri"/>
                <w:i/>
                <w:iCs/>
                <w:color w:val="000000"/>
                <w:sz w:val="18"/>
                <w:szCs w:val="18"/>
              </w:rPr>
            </w:pPr>
            <w:r>
              <w:rPr>
                <w:rFonts w:ascii="Calibri" w:hAnsi="Calibri" w:cs="Calibri"/>
                <w:i/>
                <w:iCs/>
                <w:color w:val="000000"/>
                <w:sz w:val="18"/>
                <w:szCs w:val="18"/>
              </w:rPr>
              <w:t>2006 - ENDEREÇO (UF, RUA, NÚMERO, COMPLEMENTO, CEP, CIDADE)</w:t>
            </w:r>
          </w:p>
          <w:p w:rsidR="006A0255" w:rsidRDefault="006A0255" w:rsidP="006A0255">
            <w:pPr>
              <w:autoSpaceDE w:val="0"/>
              <w:autoSpaceDN w:val="0"/>
              <w:adjustRightInd w:val="0"/>
              <w:spacing w:after="0" w:line="240" w:lineRule="auto"/>
              <w:jc w:val="left"/>
              <w:rPr>
                <w:rFonts w:ascii="Calibri" w:hAnsi="Calibri" w:cs="Calibri"/>
                <w:i/>
                <w:iCs/>
                <w:color w:val="000000"/>
                <w:sz w:val="18"/>
                <w:szCs w:val="18"/>
              </w:rPr>
            </w:pPr>
            <w:r>
              <w:rPr>
                <w:rFonts w:ascii="Calibri" w:hAnsi="Calibri" w:cs="Calibri"/>
                <w:i/>
                <w:iCs/>
                <w:color w:val="000000"/>
                <w:sz w:val="18"/>
                <w:szCs w:val="18"/>
              </w:rPr>
              <w:t>2007 - TELEFONE</w:t>
            </w:r>
          </w:p>
          <w:p w:rsidR="006A0255" w:rsidRDefault="006A0255" w:rsidP="006A0255">
            <w:pPr>
              <w:autoSpaceDE w:val="0"/>
              <w:autoSpaceDN w:val="0"/>
              <w:adjustRightInd w:val="0"/>
              <w:spacing w:after="0" w:line="240" w:lineRule="auto"/>
              <w:jc w:val="left"/>
              <w:rPr>
                <w:rFonts w:ascii="Calibri" w:hAnsi="Calibri" w:cs="Calibri"/>
                <w:i/>
                <w:iCs/>
                <w:color w:val="000000"/>
                <w:sz w:val="18"/>
                <w:szCs w:val="18"/>
              </w:rPr>
            </w:pPr>
            <w:r>
              <w:rPr>
                <w:rFonts w:ascii="Calibri" w:hAnsi="Calibri" w:cs="Calibri"/>
                <w:i/>
                <w:iCs/>
                <w:color w:val="000000"/>
                <w:sz w:val="18"/>
                <w:szCs w:val="18"/>
              </w:rPr>
              <w:t>2080 - NOME DA PLAQUETA, MCC OU CPF</w:t>
            </w:r>
          </w:p>
          <w:p w:rsidR="006A0255" w:rsidRPr="0097033D" w:rsidRDefault="006A0255" w:rsidP="006A0255">
            <w:pPr>
              <w:autoSpaceDE w:val="0"/>
              <w:autoSpaceDN w:val="0"/>
              <w:adjustRightInd w:val="0"/>
              <w:spacing w:after="0" w:line="240" w:lineRule="auto"/>
              <w:jc w:val="left"/>
              <w:rPr>
                <w:rFonts w:ascii="Calibri" w:hAnsi="Calibri" w:cs="Calibri"/>
                <w:i/>
                <w:iCs/>
                <w:color w:val="000000"/>
                <w:sz w:val="18"/>
                <w:szCs w:val="18"/>
              </w:rPr>
            </w:pPr>
          </w:p>
          <w:p w:rsidR="006A0255" w:rsidRPr="0097033D" w:rsidRDefault="006A0255" w:rsidP="006A0255">
            <w:pPr>
              <w:autoSpaceDE w:val="0"/>
              <w:autoSpaceDN w:val="0"/>
              <w:adjustRightInd w:val="0"/>
              <w:spacing w:after="0" w:line="240" w:lineRule="auto"/>
              <w:jc w:val="left"/>
              <w:rPr>
                <w:rFonts w:ascii="Calibri" w:hAnsi="Calibri" w:cs="Calibri"/>
                <w:i/>
                <w:iCs/>
                <w:color w:val="000000"/>
                <w:sz w:val="18"/>
                <w:szCs w:val="18"/>
              </w:rPr>
            </w:pPr>
            <w:r w:rsidRPr="0097033D">
              <w:rPr>
                <w:rFonts w:ascii="Calibri" w:hAnsi="Calibri" w:cs="Calibri"/>
                <w:i/>
                <w:iCs/>
                <w:color w:val="000000"/>
                <w:sz w:val="18"/>
                <w:szCs w:val="18"/>
              </w:rPr>
              <w:t>3001 - Troca de domicílio bancário Multibandeira</w:t>
            </w:r>
          </w:p>
          <w:p w:rsidR="006A0255" w:rsidRPr="0097033D" w:rsidRDefault="006A0255" w:rsidP="006A0255">
            <w:pPr>
              <w:autoSpaceDE w:val="0"/>
              <w:autoSpaceDN w:val="0"/>
              <w:adjustRightInd w:val="0"/>
              <w:spacing w:after="0" w:line="240" w:lineRule="auto"/>
              <w:jc w:val="left"/>
              <w:rPr>
                <w:rFonts w:ascii="Calibri" w:hAnsi="Calibri" w:cs="Calibri"/>
                <w:i/>
                <w:iCs/>
                <w:color w:val="000000"/>
                <w:sz w:val="18"/>
                <w:szCs w:val="18"/>
              </w:rPr>
            </w:pPr>
          </w:p>
          <w:p w:rsidR="006A0255" w:rsidRPr="0097033D" w:rsidRDefault="006A0255" w:rsidP="006A0255">
            <w:pPr>
              <w:autoSpaceDE w:val="0"/>
              <w:autoSpaceDN w:val="0"/>
              <w:adjustRightInd w:val="0"/>
              <w:spacing w:after="0" w:line="240" w:lineRule="auto"/>
              <w:jc w:val="left"/>
              <w:rPr>
                <w:rFonts w:ascii="Calibri" w:hAnsi="Calibri" w:cs="Calibri"/>
                <w:i/>
                <w:iCs/>
                <w:color w:val="000000"/>
                <w:sz w:val="18"/>
                <w:szCs w:val="18"/>
              </w:rPr>
            </w:pPr>
            <w:r w:rsidRPr="0097033D">
              <w:rPr>
                <w:rFonts w:ascii="Calibri" w:hAnsi="Calibri" w:cs="Calibri"/>
                <w:i/>
                <w:iCs/>
                <w:color w:val="000000"/>
                <w:sz w:val="18"/>
                <w:szCs w:val="18"/>
              </w:rPr>
              <w:t>4001 - Troca de domicílio bancário Mastercard</w:t>
            </w:r>
          </w:p>
          <w:p w:rsidR="006A0255" w:rsidRPr="0097033D" w:rsidRDefault="006A0255" w:rsidP="006A0255">
            <w:pPr>
              <w:autoSpaceDE w:val="0"/>
              <w:autoSpaceDN w:val="0"/>
              <w:adjustRightInd w:val="0"/>
              <w:spacing w:after="0" w:line="240" w:lineRule="auto"/>
              <w:jc w:val="left"/>
              <w:rPr>
                <w:rFonts w:ascii="Calibri" w:hAnsi="Calibri" w:cs="Calibri"/>
                <w:i/>
                <w:iCs/>
                <w:color w:val="000000"/>
                <w:sz w:val="18"/>
                <w:szCs w:val="18"/>
              </w:rPr>
            </w:pPr>
          </w:p>
          <w:p w:rsidR="006A0255" w:rsidRPr="0097033D" w:rsidRDefault="006A0255" w:rsidP="006A0255">
            <w:pPr>
              <w:autoSpaceDE w:val="0"/>
              <w:autoSpaceDN w:val="0"/>
              <w:adjustRightInd w:val="0"/>
              <w:spacing w:after="0" w:line="240" w:lineRule="auto"/>
              <w:jc w:val="left"/>
              <w:rPr>
                <w:rFonts w:ascii="Calibri" w:hAnsi="Calibri" w:cs="Calibri"/>
                <w:i/>
                <w:iCs/>
                <w:color w:val="000000"/>
                <w:sz w:val="18"/>
                <w:szCs w:val="18"/>
              </w:rPr>
            </w:pPr>
            <w:r w:rsidRPr="0097033D">
              <w:rPr>
                <w:rFonts w:ascii="Calibri" w:hAnsi="Calibri" w:cs="Calibri"/>
                <w:i/>
                <w:iCs/>
                <w:color w:val="000000"/>
                <w:sz w:val="18"/>
                <w:szCs w:val="18"/>
              </w:rPr>
              <w:t>7001 - Troca de domicílio bancário Elo</w:t>
            </w:r>
          </w:p>
          <w:p w:rsidR="006A0255" w:rsidRPr="0097033D" w:rsidRDefault="006A0255" w:rsidP="006A0255">
            <w:pPr>
              <w:autoSpaceDE w:val="0"/>
              <w:autoSpaceDN w:val="0"/>
              <w:adjustRightInd w:val="0"/>
              <w:spacing w:after="0" w:line="240" w:lineRule="auto"/>
              <w:jc w:val="left"/>
              <w:rPr>
                <w:rFonts w:ascii="Calibri" w:hAnsi="Calibri" w:cs="Calibri"/>
                <w:i/>
                <w:iCs/>
                <w:color w:val="000000"/>
                <w:sz w:val="18"/>
                <w:szCs w:val="18"/>
              </w:rPr>
            </w:pPr>
          </w:p>
          <w:p w:rsidR="006A0255" w:rsidRDefault="006A0255" w:rsidP="006A0255">
            <w:pPr>
              <w:autoSpaceDE w:val="0"/>
              <w:autoSpaceDN w:val="0"/>
              <w:adjustRightInd w:val="0"/>
              <w:spacing w:after="0" w:line="240" w:lineRule="auto"/>
              <w:jc w:val="left"/>
              <w:rPr>
                <w:rFonts w:ascii="Calibri" w:hAnsi="Calibri" w:cs="Calibri"/>
                <w:i/>
                <w:iCs/>
                <w:color w:val="000000"/>
                <w:sz w:val="18"/>
                <w:szCs w:val="18"/>
              </w:rPr>
            </w:pPr>
            <w:r w:rsidRPr="0097033D">
              <w:rPr>
                <w:rFonts w:ascii="Calibri" w:hAnsi="Calibri" w:cs="Calibri"/>
                <w:i/>
                <w:iCs/>
                <w:color w:val="000000"/>
                <w:sz w:val="18"/>
                <w:szCs w:val="18"/>
              </w:rPr>
              <w:t>8001 - Troca de domicílio bancário Alelo</w:t>
            </w:r>
          </w:p>
          <w:p w:rsidR="006A0255" w:rsidRPr="00EA643F" w:rsidRDefault="006A0255" w:rsidP="006A0255">
            <w:pPr>
              <w:snapToGrid w:val="0"/>
              <w:rPr>
                <w:color w:val="000000"/>
                <w:sz w:val="20"/>
              </w:rPr>
            </w:pPr>
          </w:p>
        </w:tc>
        <w:tc>
          <w:tcPr>
            <w:tcW w:w="918" w:type="dxa"/>
          </w:tcPr>
          <w:p w:rsidR="006A0255" w:rsidRPr="00EA643F" w:rsidRDefault="006A0255" w:rsidP="006A0255">
            <w:pPr>
              <w:snapToGrid w:val="0"/>
              <w:rPr>
                <w:color w:val="000000"/>
                <w:sz w:val="20"/>
              </w:rPr>
            </w:pPr>
          </w:p>
        </w:tc>
        <w:tc>
          <w:tcPr>
            <w:tcW w:w="748" w:type="dxa"/>
          </w:tcPr>
          <w:p w:rsidR="006A0255" w:rsidRPr="00EA643F" w:rsidRDefault="006A0255" w:rsidP="006A0255">
            <w:pPr>
              <w:snapToGrid w:val="0"/>
              <w:rPr>
                <w:color w:val="000000"/>
                <w:sz w:val="20"/>
              </w:rPr>
            </w:pPr>
          </w:p>
        </w:tc>
      </w:tr>
      <w:tr w:rsidR="006A0255" w:rsidRPr="00350DEB" w:rsidTr="006A0255">
        <w:trPr>
          <w:trHeight w:val="268"/>
        </w:trPr>
        <w:tc>
          <w:tcPr>
            <w:tcW w:w="2235" w:type="dxa"/>
            <w:vAlign w:val="bottom"/>
          </w:tcPr>
          <w:p w:rsidR="006A0255" w:rsidRPr="00D66216" w:rsidRDefault="006A0255" w:rsidP="006A0255">
            <w:pPr>
              <w:jc w:val="left"/>
              <w:rPr>
                <w:b/>
                <w:sz w:val="18"/>
                <w:szCs w:val="18"/>
              </w:rPr>
            </w:pPr>
            <w:r w:rsidRPr="00D66216">
              <w:rPr>
                <w:b/>
                <w:sz w:val="18"/>
                <w:szCs w:val="18"/>
              </w:rPr>
              <w:t>NE-COD-USUA</w:t>
            </w:r>
          </w:p>
        </w:tc>
        <w:tc>
          <w:tcPr>
            <w:tcW w:w="1769" w:type="dxa"/>
            <w:vAlign w:val="center"/>
          </w:tcPr>
          <w:p w:rsidR="006A0255" w:rsidRDefault="006A0255" w:rsidP="006A0255">
            <w:pPr>
              <w:snapToGrid w:val="0"/>
              <w:jc w:val="center"/>
              <w:rPr>
                <w:color w:val="000000"/>
                <w:sz w:val="18"/>
                <w:szCs w:val="18"/>
              </w:rPr>
            </w:pPr>
            <w:r>
              <w:rPr>
                <w:color w:val="000000"/>
                <w:sz w:val="18"/>
                <w:szCs w:val="18"/>
              </w:rPr>
              <w:t>Usuario</w:t>
            </w:r>
          </w:p>
        </w:tc>
        <w:tc>
          <w:tcPr>
            <w:tcW w:w="492" w:type="dxa"/>
            <w:vAlign w:val="center"/>
          </w:tcPr>
          <w:p w:rsidR="006A0255" w:rsidRPr="00C20B4B" w:rsidRDefault="006A0255" w:rsidP="006A0255">
            <w:pPr>
              <w:snapToGrid w:val="0"/>
              <w:jc w:val="center"/>
              <w:rPr>
                <w:color w:val="000000"/>
                <w:sz w:val="18"/>
                <w:szCs w:val="18"/>
              </w:rPr>
            </w:pPr>
            <w:r>
              <w:rPr>
                <w:color w:val="000000"/>
                <w:sz w:val="18"/>
                <w:szCs w:val="18"/>
              </w:rPr>
              <w:t>17</w:t>
            </w:r>
          </w:p>
        </w:tc>
        <w:tc>
          <w:tcPr>
            <w:tcW w:w="492" w:type="dxa"/>
            <w:vAlign w:val="center"/>
          </w:tcPr>
          <w:p w:rsidR="006A0255" w:rsidRPr="00C20B4B" w:rsidRDefault="006A0255" w:rsidP="006A0255">
            <w:pPr>
              <w:snapToGrid w:val="0"/>
              <w:jc w:val="center"/>
              <w:rPr>
                <w:color w:val="000000"/>
                <w:sz w:val="18"/>
                <w:szCs w:val="18"/>
              </w:rPr>
            </w:pPr>
            <w:r>
              <w:rPr>
                <w:color w:val="000000"/>
                <w:sz w:val="18"/>
                <w:szCs w:val="18"/>
              </w:rPr>
              <w:t>8</w:t>
            </w:r>
          </w:p>
        </w:tc>
        <w:tc>
          <w:tcPr>
            <w:tcW w:w="1357" w:type="dxa"/>
            <w:vAlign w:val="center"/>
          </w:tcPr>
          <w:p w:rsidR="006A0255" w:rsidRPr="00C20B4B" w:rsidRDefault="006A0255" w:rsidP="006A0255">
            <w:pPr>
              <w:snapToGrid w:val="0"/>
              <w:jc w:val="center"/>
              <w:rPr>
                <w:color w:val="000000"/>
                <w:sz w:val="18"/>
                <w:szCs w:val="18"/>
              </w:rPr>
            </w:pPr>
            <w:r w:rsidRPr="009829C9">
              <w:rPr>
                <w:color w:val="000000"/>
                <w:sz w:val="18"/>
                <w:szCs w:val="18"/>
              </w:rPr>
              <w:t>Alfa</w:t>
            </w:r>
          </w:p>
        </w:tc>
        <w:tc>
          <w:tcPr>
            <w:tcW w:w="2127" w:type="dxa"/>
          </w:tcPr>
          <w:p w:rsidR="006A0255" w:rsidRPr="00227396" w:rsidRDefault="006A0255" w:rsidP="006A0255">
            <w:pPr>
              <w:snapToGrid w:val="0"/>
              <w:rPr>
                <w:sz w:val="16"/>
                <w:szCs w:val="16"/>
              </w:rPr>
            </w:pPr>
            <w:r w:rsidRPr="00117B50">
              <w:rPr>
                <w:sz w:val="16"/>
                <w:szCs w:val="16"/>
              </w:rPr>
              <w:t>NUMERO DO CODIGO DO BANCO DO BIN</w:t>
            </w:r>
          </w:p>
        </w:tc>
        <w:tc>
          <w:tcPr>
            <w:tcW w:w="918" w:type="dxa"/>
          </w:tcPr>
          <w:p w:rsidR="006A0255" w:rsidRPr="00EA643F" w:rsidRDefault="006A0255" w:rsidP="006A0255">
            <w:pPr>
              <w:snapToGrid w:val="0"/>
              <w:rPr>
                <w:color w:val="000000"/>
                <w:sz w:val="20"/>
              </w:rPr>
            </w:pPr>
          </w:p>
        </w:tc>
        <w:tc>
          <w:tcPr>
            <w:tcW w:w="748" w:type="dxa"/>
          </w:tcPr>
          <w:p w:rsidR="006A0255" w:rsidRPr="00EA643F" w:rsidRDefault="006A0255" w:rsidP="006A0255">
            <w:pPr>
              <w:snapToGrid w:val="0"/>
              <w:rPr>
                <w:color w:val="000000"/>
                <w:sz w:val="20"/>
              </w:rPr>
            </w:pPr>
          </w:p>
        </w:tc>
      </w:tr>
      <w:tr w:rsidR="006A0255" w:rsidRPr="00607A69" w:rsidTr="006A0255">
        <w:trPr>
          <w:cnfStyle w:val="000000100000"/>
          <w:trHeight w:val="268"/>
        </w:trPr>
        <w:tc>
          <w:tcPr>
            <w:tcW w:w="2235" w:type="dxa"/>
            <w:vAlign w:val="bottom"/>
          </w:tcPr>
          <w:p w:rsidR="006A0255" w:rsidRPr="00D66216" w:rsidRDefault="006A0255" w:rsidP="006A0255">
            <w:pPr>
              <w:jc w:val="left"/>
              <w:rPr>
                <w:b/>
                <w:sz w:val="18"/>
                <w:szCs w:val="18"/>
              </w:rPr>
            </w:pPr>
            <w:r w:rsidRPr="00D66216">
              <w:rPr>
                <w:b/>
                <w:sz w:val="18"/>
                <w:szCs w:val="18"/>
              </w:rPr>
              <w:t>NE-DATA-ALTER</w:t>
            </w:r>
          </w:p>
        </w:tc>
        <w:tc>
          <w:tcPr>
            <w:tcW w:w="1769" w:type="dxa"/>
            <w:vAlign w:val="center"/>
          </w:tcPr>
          <w:p w:rsidR="006A0255" w:rsidRPr="00C20B4B" w:rsidRDefault="006A0255" w:rsidP="006A0255">
            <w:pPr>
              <w:snapToGrid w:val="0"/>
              <w:jc w:val="center"/>
              <w:rPr>
                <w:color w:val="000000"/>
                <w:sz w:val="18"/>
                <w:szCs w:val="18"/>
              </w:rPr>
            </w:pPr>
            <w:r>
              <w:rPr>
                <w:color w:val="000000"/>
                <w:sz w:val="18"/>
                <w:szCs w:val="18"/>
              </w:rPr>
              <w:t>Fecha de alteración</w:t>
            </w:r>
          </w:p>
        </w:tc>
        <w:tc>
          <w:tcPr>
            <w:tcW w:w="492" w:type="dxa"/>
            <w:vAlign w:val="center"/>
          </w:tcPr>
          <w:p w:rsidR="006A0255" w:rsidRPr="00C20B4B" w:rsidRDefault="006A0255" w:rsidP="006A0255">
            <w:pPr>
              <w:snapToGrid w:val="0"/>
              <w:jc w:val="center"/>
              <w:rPr>
                <w:color w:val="000000"/>
                <w:sz w:val="18"/>
                <w:szCs w:val="18"/>
              </w:rPr>
            </w:pPr>
            <w:r>
              <w:rPr>
                <w:color w:val="000000"/>
                <w:sz w:val="18"/>
                <w:szCs w:val="18"/>
              </w:rPr>
              <w:t>25</w:t>
            </w:r>
          </w:p>
        </w:tc>
        <w:tc>
          <w:tcPr>
            <w:tcW w:w="492" w:type="dxa"/>
            <w:vAlign w:val="center"/>
          </w:tcPr>
          <w:p w:rsidR="006A0255" w:rsidRPr="00C20B4B" w:rsidRDefault="006A0255" w:rsidP="006A0255">
            <w:pPr>
              <w:snapToGrid w:val="0"/>
              <w:jc w:val="center"/>
              <w:rPr>
                <w:color w:val="000000"/>
                <w:sz w:val="18"/>
                <w:szCs w:val="18"/>
              </w:rPr>
            </w:pPr>
            <w:r>
              <w:rPr>
                <w:color w:val="000000"/>
                <w:sz w:val="18"/>
                <w:szCs w:val="18"/>
              </w:rPr>
              <w:t>8</w:t>
            </w:r>
          </w:p>
        </w:tc>
        <w:tc>
          <w:tcPr>
            <w:tcW w:w="1357" w:type="dxa"/>
            <w:vAlign w:val="center"/>
          </w:tcPr>
          <w:p w:rsidR="006A0255" w:rsidRPr="00C20B4B" w:rsidRDefault="006A0255" w:rsidP="006A0255">
            <w:pPr>
              <w:snapToGrid w:val="0"/>
              <w:jc w:val="center"/>
              <w:rPr>
                <w:color w:val="000000"/>
                <w:sz w:val="18"/>
                <w:szCs w:val="18"/>
              </w:rPr>
            </w:pPr>
            <w:r>
              <w:rPr>
                <w:color w:val="000000"/>
                <w:sz w:val="18"/>
                <w:szCs w:val="18"/>
              </w:rPr>
              <w:t>DDMMYYYY</w:t>
            </w:r>
          </w:p>
        </w:tc>
        <w:tc>
          <w:tcPr>
            <w:tcW w:w="2127" w:type="dxa"/>
          </w:tcPr>
          <w:p w:rsidR="006A0255" w:rsidRPr="00867616" w:rsidRDefault="006A0255" w:rsidP="006A0255">
            <w:pPr>
              <w:snapToGrid w:val="0"/>
              <w:rPr>
                <w:sz w:val="16"/>
                <w:szCs w:val="16"/>
              </w:rPr>
            </w:pPr>
          </w:p>
        </w:tc>
        <w:tc>
          <w:tcPr>
            <w:tcW w:w="918" w:type="dxa"/>
          </w:tcPr>
          <w:p w:rsidR="006A0255" w:rsidRPr="00B815A1" w:rsidRDefault="006A0255" w:rsidP="006A0255">
            <w:pPr>
              <w:snapToGrid w:val="0"/>
              <w:rPr>
                <w:b/>
                <w:color w:val="000000"/>
                <w:sz w:val="20"/>
              </w:rPr>
            </w:pPr>
          </w:p>
        </w:tc>
        <w:tc>
          <w:tcPr>
            <w:tcW w:w="748" w:type="dxa"/>
          </w:tcPr>
          <w:p w:rsidR="006A0255" w:rsidRPr="00B815A1" w:rsidRDefault="006A0255" w:rsidP="006A0255">
            <w:pPr>
              <w:snapToGrid w:val="0"/>
              <w:rPr>
                <w:b/>
                <w:color w:val="000000"/>
                <w:sz w:val="20"/>
              </w:rPr>
            </w:pPr>
          </w:p>
        </w:tc>
      </w:tr>
      <w:tr w:rsidR="006A0255" w:rsidRPr="00607A69" w:rsidTr="006A0255">
        <w:trPr>
          <w:trHeight w:val="268"/>
        </w:trPr>
        <w:tc>
          <w:tcPr>
            <w:tcW w:w="2235" w:type="dxa"/>
            <w:vAlign w:val="bottom"/>
          </w:tcPr>
          <w:p w:rsidR="006A0255" w:rsidRPr="00D66216" w:rsidRDefault="006A0255" w:rsidP="006A0255">
            <w:pPr>
              <w:jc w:val="left"/>
              <w:rPr>
                <w:b/>
                <w:sz w:val="18"/>
                <w:szCs w:val="18"/>
              </w:rPr>
            </w:pPr>
            <w:r w:rsidRPr="00D66216">
              <w:rPr>
                <w:b/>
                <w:sz w:val="18"/>
                <w:szCs w:val="18"/>
              </w:rPr>
              <w:t>NE-HORA-ALTER</w:t>
            </w:r>
          </w:p>
        </w:tc>
        <w:tc>
          <w:tcPr>
            <w:tcW w:w="1769" w:type="dxa"/>
            <w:vAlign w:val="center"/>
          </w:tcPr>
          <w:p w:rsidR="006A0255" w:rsidRPr="00C20B4B" w:rsidRDefault="006A0255" w:rsidP="006A0255">
            <w:pPr>
              <w:snapToGrid w:val="0"/>
              <w:jc w:val="center"/>
              <w:rPr>
                <w:color w:val="000000"/>
                <w:sz w:val="18"/>
                <w:szCs w:val="18"/>
              </w:rPr>
            </w:pPr>
            <w:r>
              <w:rPr>
                <w:color w:val="000000"/>
                <w:sz w:val="18"/>
                <w:szCs w:val="18"/>
              </w:rPr>
              <w:t>Hora de alteración</w:t>
            </w:r>
          </w:p>
        </w:tc>
        <w:tc>
          <w:tcPr>
            <w:tcW w:w="492" w:type="dxa"/>
            <w:vAlign w:val="center"/>
          </w:tcPr>
          <w:p w:rsidR="006A0255" w:rsidRPr="00C20B4B" w:rsidRDefault="006A0255" w:rsidP="006A0255">
            <w:pPr>
              <w:snapToGrid w:val="0"/>
              <w:jc w:val="center"/>
              <w:rPr>
                <w:color w:val="000000"/>
                <w:sz w:val="18"/>
                <w:szCs w:val="18"/>
              </w:rPr>
            </w:pPr>
            <w:r w:rsidRPr="009829C9">
              <w:rPr>
                <w:color w:val="000000"/>
                <w:sz w:val="18"/>
                <w:szCs w:val="18"/>
              </w:rPr>
              <w:t>3</w:t>
            </w:r>
            <w:r>
              <w:rPr>
                <w:color w:val="000000"/>
                <w:sz w:val="18"/>
                <w:szCs w:val="18"/>
              </w:rPr>
              <w:t>3</w:t>
            </w:r>
          </w:p>
        </w:tc>
        <w:tc>
          <w:tcPr>
            <w:tcW w:w="492" w:type="dxa"/>
            <w:vAlign w:val="center"/>
          </w:tcPr>
          <w:p w:rsidR="006A0255" w:rsidRPr="00C20B4B" w:rsidRDefault="006A0255" w:rsidP="006A0255">
            <w:pPr>
              <w:snapToGrid w:val="0"/>
              <w:jc w:val="center"/>
              <w:rPr>
                <w:color w:val="000000"/>
                <w:sz w:val="18"/>
                <w:szCs w:val="18"/>
              </w:rPr>
            </w:pPr>
            <w:r>
              <w:rPr>
                <w:color w:val="000000"/>
                <w:sz w:val="18"/>
                <w:szCs w:val="18"/>
              </w:rPr>
              <w:t>6</w:t>
            </w:r>
          </w:p>
        </w:tc>
        <w:tc>
          <w:tcPr>
            <w:tcW w:w="1357" w:type="dxa"/>
            <w:vAlign w:val="center"/>
          </w:tcPr>
          <w:p w:rsidR="006A0255" w:rsidRPr="00C20B4B" w:rsidRDefault="006A0255" w:rsidP="006A0255">
            <w:pPr>
              <w:snapToGrid w:val="0"/>
              <w:jc w:val="center"/>
              <w:rPr>
                <w:color w:val="000000"/>
                <w:sz w:val="18"/>
                <w:szCs w:val="18"/>
              </w:rPr>
            </w:pPr>
            <w:r>
              <w:rPr>
                <w:color w:val="000000"/>
                <w:sz w:val="18"/>
                <w:szCs w:val="18"/>
              </w:rPr>
              <w:t>Hh24miss</w:t>
            </w:r>
          </w:p>
        </w:tc>
        <w:tc>
          <w:tcPr>
            <w:tcW w:w="2127" w:type="dxa"/>
          </w:tcPr>
          <w:p w:rsidR="006A0255" w:rsidRPr="00867616" w:rsidRDefault="006A0255" w:rsidP="006A0255">
            <w:pPr>
              <w:snapToGrid w:val="0"/>
              <w:rPr>
                <w:sz w:val="16"/>
                <w:szCs w:val="16"/>
              </w:rPr>
            </w:pPr>
          </w:p>
        </w:tc>
        <w:tc>
          <w:tcPr>
            <w:tcW w:w="918" w:type="dxa"/>
          </w:tcPr>
          <w:p w:rsidR="006A0255" w:rsidRPr="00B815A1" w:rsidRDefault="006A0255" w:rsidP="006A0255">
            <w:pPr>
              <w:snapToGrid w:val="0"/>
              <w:rPr>
                <w:b/>
                <w:color w:val="000000"/>
                <w:sz w:val="20"/>
              </w:rPr>
            </w:pPr>
          </w:p>
        </w:tc>
        <w:tc>
          <w:tcPr>
            <w:tcW w:w="748" w:type="dxa"/>
          </w:tcPr>
          <w:p w:rsidR="006A0255" w:rsidRPr="00B815A1" w:rsidRDefault="006A0255" w:rsidP="006A0255">
            <w:pPr>
              <w:snapToGrid w:val="0"/>
              <w:rPr>
                <w:b/>
                <w:color w:val="000000"/>
                <w:sz w:val="20"/>
              </w:rPr>
            </w:pPr>
          </w:p>
        </w:tc>
      </w:tr>
      <w:tr w:rsidR="006A0255" w:rsidRPr="00607A69" w:rsidTr="006A0255">
        <w:trPr>
          <w:cnfStyle w:val="000000100000"/>
          <w:trHeight w:val="268"/>
        </w:trPr>
        <w:tc>
          <w:tcPr>
            <w:tcW w:w="2235" w:type="dxa"/>
            <w:vAlign w:val="bottom"/>
          </w:tcPr>
          <w:p w:rsidR="006A0255" w:rsidRPr="00D66216" w:rsidRDefault="006A0255" w:rsidP="006A0255">
            <w:pPr>
              <w:jc w:val="left"/>
              <w:rPr>
                <w:b/>
                <w:sz w:val="18"/>
                <w:szCs w:val="18"/>
              </w:rPr>
            </w:pPr>
            <w:r w:rsidRPr="00D66216">
              <w:rPr>
                <w:b/>
                <w:sz w:val="18"/>
                <w:szCs w:val="18"/>
              </w:rPr>
              <w:t>NE-FILLER1</w:t>
            </w:r>
          </w:p>
        </w:tc>
        <w:tc>
          <w:tcPr>
            <w:tcW w:w="1769" w:type="dxa"/>
            <w:vAlign w:val="center"/>
          </w:tcPr>
          <w:p w:rsidR="006A0255" w:rsidRDefault="006A0255" w:rsidP="006A0255">
            <w:pPr>
              <w:snapToGrid w:val="0"/>
              <w:jc w:val="center"/>
              <w:rPr>
                <w:color w:val="000000"/>
                <w:sz w:val="18"/>
                <w:szCs w:val="18"/>
              </w:rPr>
            </w:pPr>
            <w:r w:rsidRPr="009829C9">
              <w:rPr>
                <w:color w:val="000000"/>
                <w:sz w:val="18"/>
                <w:szCs w:val="18"/>
              </w:rPr>
              <w:t>Tipo de Tarjeta SEC</w:t>
            </w:r>
          </w:p>
        </w:tc>
        <w:tc>
          <w:tcPr>
            <w:tcW w:w="492" w:type="dxa"/>
            <w:vAlign w:val="center"/>
          </w:tcPr>
          <w:p w:rsidR="006A0255" w:rsidRPr="00C20B4B" w:rsidRDefault="006A0255" w:rsidP="006A0255">
            <w:pPr>
              <w:snapToGrid w:val="0"/>
              <w:jc w:val="center"/>
              <w:rPr>
                <w:color w:val="000000"/>
                <w:sz w:val="18"/>
                <w:szCs w:val="18"/>
              </w:rPr>
            </w:pPr>
            <w:r w:rsidRPr="009829C9">
              <w:rPr>
                <w:color w:val="000000"/>
                <w:sz w:val="18"/>
                <w:szCs w:val="18"/>
              </w:rPr>
              <w:t>3</w:t>
            </w:r>
            <w:r>
              <w:rPr>
                <w:color w:val="000000"/>
                <w:sz w:val="18"/>
                <w:szCs w:val="18"/>
              </w:rPr>
              <w:t>9</w:t>
            </w:r>
          </w:p>
        </w:tc>
        <w:tc>
          <w:tcPr>
            <w:tcW w:w="492" w:type="dxa"/>
            <w:vAlign w:val="center"/>
          </w:tcPr>
          <w:p w:rsidR="006A0255" w:rsidRPr="00C20B4B" w:rsidRDefault="006A0255" w:rsidP="006A0255">
            <w:pPr>
              <w:snapToGrid w:val="0"/>
              <w:jc w:val="center"/>
              <w:rPr>
                <w:color w:val="000000"/>
                <w:sz w:val="18"/>
                <w:szCs w:val="18"/>
              </w:rPr>
            </w:pPr>
            <w:r>
              <w:rPr>
                <w:color w:val="000000"/>
                <w:sz w:val="18"/>
                <w:szCs w:val="18"/>
              </w:rPr>
              <w:t>62</w:t>
            </w:r>
          </w:p>
        </w:tc>
        <w:tc>
          <w:tcPr>
            <w:tcW w:w="1357" w:type="dxa"/>
            <w:vAlign w:val="center"/>
          </w:tcPr>
          <w:p w:rsidR="006A0255" w:rsidRPr="00C20B4B" w:rsidRDefault="006A0255" w:rsidP="006A0255">
            <w:pPr>
              <w:snapToGrid w:val="0"/>
              <w:jc w:val="center"/>
              <w:rPr>
                <w:color w:val="000000"/>
                <w:sz w:val="18"/>
                <w:szCs w:val="18"/>
              </w:rPr>
            </w:pPr>
            <w:r w:rsidRPr="009829C9">
              <w:rPr>
                <w:color w:val="000000"/>
                <w:sz w:val="18"/>
                <w:szCs w:val="18"/>
              </w:rPr>
              <w:t>Alfa</w:t>
            </w:r>
          </w:p>
        </w:tc>
        <w:tc>
          <w:tcPr>
            <w:tcW w:w="2127" w:type="dxa"/>
          </w:tcPr>
          <w:p w:rsidR="006A0255" w:rsidRPr="00867616" w:rsidRDefault="006A0255" w:rsidP="006A0255">
            <w:pPr>
              <w:snapToGrid w:val="0"/>
              <w:rPr>
                <w:sz w:val="16"/>
                <w:szCs w:val="16"/>
              </w:rPr>
            </w:pPr>
            <w:r>
              <w:rPr>
                <w:sz w:val="16"/>
                <w:szCs w:val="16"/>
              </w:rPr>
              <w:t>Espacios en blanco</w:t>
            </w:r>
          </w:p>
        </w:tc>
        <w:tc>
          <w:tcPr>
            <w:tcW w:w="918" w:type="dxa"/>
          </w:tcPr>
          <w:p w:rsidR="006A0255" w:rsidRPr="00B815A1" w:rsidRDefault="006A0255" w:rsidP="006A0255">
            <w:pPr>
              <w:snapToGrid w:val="0"/>
              <w:rPr>
                <w:b/>
                <w:color w:val="000000"/>
                <w:sz w:val="20"/>
              </w:rPr>
            </w:pPr>
          </w:p>
        </w:tc>
        <w:tc>
          <w:tcPr>
            <w:tcW w:w="748" w:type="dxa"/>
          </w:tcPr>
          <w:p w:rsidR="006A0255" w:rsidRPr="00B815A1" w:rsidRDefault="006A0255" w:rsidP="006A0255">
            <w:pPr>
              <w:snapToGrid w:val="0"/>
              <w:rPr>
                <w:b/>
                <w:color w:val="000000"/>
                <w:sz w:val="20"/>
              </w:rPr>
            </w:pPr>
          </w:p>
        </w:tc>
      </w:tr>
    </w:tbl>
    <w:p w:rsidR="006A0255" w:rsidRDefault="006A0255" w:rsidP="006A0255"/>
    <w:p w:rsidR="006A0255" w:rsidRDefault="006A0255" w:rsidP="006A0255">
      <w:r>
        <w:t>La longitud del registro AC será de 100 caracteres.</w:t>
      </w:r>
    </w:p>
    <w:p w:rsidR="00B53F6F" w:rsidRDefault="006A0255">
      <w:pPr>
        <w:pStyle w:val="Ttulo4"/>
      </w:pPr>
      <w:r w:rsidRPr="00B74AC0">
        <w:lastRenderedPageBreak/>
        <w:t xml:space="preserve"> </w:t>
      </w:r>
      <w:bookmarkStart w:id="102" w:name="_Toc440463697"/>
      <w:r w:rsidRPr="00D4347C">
        <w:t>Registro</w:t>
      </w:r>
      <w:r w:rsidRPr="005D5298">
        <w:t xml:space="preserve"> de Cabecera</w:t>
      </w:r>
      <w:bookmarkEnd w:id="102"/>
    </w:p>
    <w:tbl>
      <w:tblPr>
        <w:tblStyle w:val="Sombreadomedio2-nfasis2"/>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749"/>
        <w:gridCol w:w="644"/>
        <w:gridCol w:w="550"/>
        <w:gridCol w:w="1537"/>
        <w:gridCol w:w="2242"/>
        <w:gridCol w:w="2175"/>
        <w:gridCol w:w="1134"/>
      </w:tblGrid>
      <w:tr w:rsidR="006A0255" w:rsidTr="006A0255">
        <w:trPr>
          <w:cnfStyle w:val="100000000000"/>
        </w:trPr>
        <w:tc>
          <w:tcPr>
            <w:tcW w:w="1749" w:type="dxa"/>
            <w:tcBorders>
              <w:top w:val="none" w:sz="0" w:space="0" w:color="auto"/>
              <w:left w:val="none" w:sz="0" w:space="0" w:color="auto"/>
              <w:bottom w:val="none" w:sz="0" w:space="0" w:color="auto"/>
              <w:right w:val="none" w:sz="0" w:space="0" w:color="auto"/>
            </w:tcBorders>
            <w:vAlign w:val="center"/>
          </w:tcPr>
          <w:p w:rsidR="006A0255" w:rsidRPr="005D5298" w:rsidRDefault="006A0255" w:rsidP="006A0255">
            <w:pPr>
              <w:jc w:val="center"/>
              <w:rPr>
                <w:sz w:val="20"/>
              </w:rPr>
            </w:pPr>
            <w:r w:rsidRPr="005D5298">
              <w:rPr>
                <w:sz w:val="20"/>
              </w:rPr>
              <w:t>Campo</w:t>
            </w:r>
          </w:p>
        </w:tc>
        <w:tc>
          <w:tcPr>
            <w:tcW w:w="644" w:type="dxa"/>
            <w:tcBorders>
              <w:top w:val="none" w:sz="0" w:space="0" w:color="auto"/>
              <w:left w:val="none" w:sz="0" w:space="0" w:color="auto"/>
              <w:bottom w:val="none" w:sz="0" w:space="0" w:color="auto"/>
              <w:right w:val="none" w:sz="0" w:space="0" w:color="auto"/>
            </w:tcBorders>
            <w:vAlign w:val="center"/>
          </w:tcPr>
          <w:p w:rsidR="006A0255" w:rsidRPr="005D5298" w:rsidRDefault="006A0255" w:rsidP="006A0255">
            <w:pPr>
              <w:jc w:val="center"/>
              <w:rPr>
                <w:sz w:val="20"/>
              </w:rPr>
            </w:pPr>
            <w:r w:rsidRPr="005D5298">
              <w:rPr>
                <w:sz w:val="20"/>
              </w:rPr>
              <w:t>Ps</w:t>
            </w:r>
          </w:p>
        </w:tc>
        <w:tc>
          <w:tcPr>
            <w:tcW w:w="550" w:type="dxa"/>
            <w:tcBorders>
              <w:top w:val="none" w:sz="0" w:space="0" w:color="auto"/>
              <w:left w:val="none" w:sz="0" w:space="0" w:color="auto"/>
              <w:bottom w:val="none" w:sz="0" w:space="0" w:color="auto"/>
              <w:right w:val="none" w:sz="0" w:space="0" w:color="auto"/>
            </w:tcBorders>
            <w:vAlign w:val="center"/>
          </w:tcPr>
          <w:p w:rsidR="006A0255" w:rsidRPr="005D5298" w:rsidRDefault="006A0255" w:rsidP="006A0255">
            <w:pPr>
              <w:jc w:val="center"/>
              <w:rPr>
                <w:sz w:val="20"/>
              </w:rPr>
            </w:pPr>
            <w:r w:rsidRPr="005D5298">
              <w:rPr>
                <w:sz w:val="20"/>
              </w:rPr>
              <w:t>Ln</w:t>
            </w:r>
          </w:p>
        </w:tc>
        <w:tc>
          <w:tcPr>
            <w:tcW w:w="1537" w:type="dxa"/>
            <w:tcBorders>
              <w:top w:val="none" w:sz="0" w:space="0" w:color="auto"/>
              <w:left w:val="none" w:sz="0" w:space="0" w:color="auto"/>
              <w:bottom w:val="none" w:sz="0" w:space="0" w:color="auto"/>
              <w:right w:val="none" w:sz="0" w:space="0" w:color="auto"/>
            </w:tcBorders>
            <w:vAlign w:val="center"/>
          </w:tcPr>
          <w:p w:rsidR="006A0255" w:rsidRPr="005D5298" w:rsidRDefault="006A0255" w:rsidP="006A0255">
            <w:pPr>
              <w:jc w:val="center"/>
              <w:rPr>
                <w:sz w:val="20"/>
              </w:rPr>
            </w:pPr>
            <w:r w:rsidRPr="005D5298">
              <w:rPr>
                <w:sz w:val="20"/>
              </w:rPr>
              <w:t>Formato</w:t>
            </w:r>
          </w:p>
        </w:tc>
        <w:tc>
          <w:tcPr>
            <w:tcW w:w="2242" w:type="dxa"/>
            <w:tcBorders>
              <w:top w:val="none" w:sz="0" w:space="0" w:color="auto"/>
              <w:left w:val="none" w:sz="0" w:space="0" w:color="auto"/>
              <w:bottom w:val="none" w:sz="0" w:space="0" w:color="auto"/>
              <w:right w:val="none" w:sz="0" w:space="0" w:color="auto"/>
            </w:tcBorders>
            <w:vAlign w:val="center"/>
          </w:tcPr>
          <w:p w:rsidR="006A0255" w:rsidRPr="005D5298" w:rsidRDefault="006A0255" w:rsidP="006A0255">
            <w:pPr>
              <w:jc w:val="center"/>
              <w:rPr>
                <w:sz w:val="20"/>
              </w:rPr>
            </w:pPr>
            <w:r w:rsidRPr="005D5298">
              <w:rPr>
                <w:sz w:val="20"/>
              </w:rPr>
              <w:t>Descrição</w:t>
            </w:r>
          </w:p>
        </w:tc>
        <w:tc>
          <w:tcPr>
            <w:tcW w:w="2175" w:type="dxa"/>
            <w:tcBorders>
              <w:top w:val="none" w:sz="0" w:space="0" w:color="auto"/>
              <w:left w:val="none" w:sz="0" w:space="0" w:color="auto"/>
              <w:bottom w:val="none" w:sz="0" w:space="0" w:color="auto"/>
              <w:right w:val="none" w:sz="0" w:space="0" w:color="auto"/>
            </w:tcBorders>
            <w:vAlign w:val="center"/>
          </w:tcPr>
          <w:p w:rsidR="006A0255" w:rsidRPr="005D5298" w:rsidRDefault="006A0255" w:rsidP="006A0255">
            <w:pPr>
              <w:jc w:val="center"/>
              <w:rPr>
                <w:sz w:val="20"/>
              </w:rPr>
            </w:pPr>
            <w:r w:rsidRPr="005D5298">
              <w:rPr>
                <w:sz w:val="20"/>
              </w:rPr>
              <w:t>Comentarios</w:t>
            </w:r>
          </w:p>
        </w:tc>
        <w:tc>
          <w:tcPr>
            <w:tcW w:w="1134" w:type="dxa"/>
            <w:tcBorders>
              <w:top w:val="none" w:sz="0" w:space="0" w:color="auto"/>
              <w:left w:val="none" w:sz="0" w:space="0" w:color="auto"/>
              <w:bottom w:val="none" w:sz="0" w:space="0" w:color="auto"/>
              <w:right w:val="none" w:sz="0" w:space="0" w:color="auto"/>
            </w:tcBorders>
            <w:vAlign w:val="center"/>
          </w:tcPr>
          <w:p w:rsidR="006A0255" w:rsidRPr="005D5298" w:rsidRDefault="006A0255" w:rsidP="006A0255">
            <w:pPr>
              <w:jc w:val="center"/>
              <w:rPr>
                <w:sz w:val="20"/>
              </w:rPr>
            </w:pPr>
            <w:r w:rsidRPr="005D5298">
              <w:rPr>
                <w:sz w:val="20"/>
              </w:rPr>
              <w:t>Default</w:t>
            </w:r>
          </w:p>
        </w:tc>
      </w:tr>
      <w:tr w:rsidR="006A0255" w:rsidTr="006A0255">
        <w:trPr>
          <w:cnfStyle w:val="000000100000"/>
        </w:trPr>
        <w:tc>
          <w:tcPr>
            <w:tcW w:w="1749" w:type="dxa"/>
          </w:tcPr>
          <w:p w:rsidR="006A0255" w:rsidRPr="005D5298" w:rsidRDefault="006A0255" w:rsidP="006A0255">
            <w:pPr>
              <w:jc w:val="left"/>
              <w:rPr>
                <w:b/>
                <w:sz w:val="20"/>
              </w:rPr>
            </w:pPr>
            <w:r w:rsidRPr="005D5298">
              <w:rPr>
                <w:b/>
                <w:sz w:val="20"/>
              </w:rPr>
              <w:t>Tipo de registro</w:t>
            </w:r>
          </w:p>
        </w:tc>
        <w:tc>
          <w:tcPr>
            <w:tcW w:w="644" w:type="dxa"/>
          </w:tcPr>
          <w:p w:rsidR="006A0255" w:rsidRPr="005D5298" w:rsidRDefault="006A0255" w:rsidP="006A0255">
            <w:pPr>
              <w:jc w:val="left"/>
              <w:rPr>
                <w:sz w:val="20"/>
              </w:rPr>
            </w:pPr>
            <w:r w:rsidRPr="005D5298">
              <w:rPr>
                <w:sz w:val="20"/>
              </w:rPr>
              <w:t>1</w:t>
            </w:r>
          </w:p>
        </w:tc>
        <w:tc>
          <w:tcPr>
            <w:tcW w:w="550" w:type="dxa"/>
          </w:tcPr>
          <w:p w:rsidR="006A0255" w:rsidRPr="005D5298" w:rsidRDefault="006A0255" w:rsidP="006A0255">
            <w:pPr>
              <w:jc w:val="left"/>
              <w:rPr>
                <w:sz w:val="20"/>
              </w:rPr>
            </w:pPr>
            <w:r w:rsidRPr="005D5298">
              <w:rPr>
                <w:sz w:val="20"/>
              </w:rPr>
              <w:t>2</w:t>
            </w:r>
          </w:p>
        </w:tc>
        <w:tc>
          <w:tcPr>
            <w:tcW w:w="1537" w:type="dxa"/>
          </w:tcPr>
          <w:p w:rsidR="006A0255" w:rsidRPr="005D5298" w:rsidRDefault="006A0255" w:rsidP="006A0255">
            <w:pPr>
              <w:jc w:val="left"/>
              <w:rPr>
                <w:sz w:val="20"/>
              </w:rPr>
            </w:pPr>
            <w:r w:rsidRPr="005D5298">
              <w:rPr>
                <w:sz w:val="20"/>
              </w:rPr>
              <w:t>Númerico</w:t>
            </w:r>
          </w:p>
        </w:tc>
        <w:tc>
          <w:tcPr>
            <w:tcW w:w="2242" w:type="dxa"/>
          </w:tcPr>
          <w:p w:rsidR="006A0255" w:rsidRPr="005D5298" w:rsidRDefault="006A0255" w:rsidP="006A0255">
            <w:pPr>
              <w:jc w:val="left"/>
              <w:rPr>
                <w:sz w:val="20"/>
              </w:rPr>
            </w:pPr>
            <w:r w:rsidRPr="005D5298">
              <w:rPr>
                <w:sz w:val="20"/>
              </w:rPr>
              <w:t>Identifica o cabeçalho.</w:t>
            </w:r>
          </w:p>
        </w:tc>
        <w:tc>
          <w:tcPr>
            <w:tcW w:w="2175" w:type="dxa"/>
          </w:tcPr>
          <w:p w:rsidR="006A0255" w:rsidRPr="005D5298" w:rsidRDefault="006A0255" w:rsidP="006A0255">
            <w:pPr>
              <w:jc w:val="left"/>
              <w:rPr>
                <w:sz w:val="20"/>
              </w:rPr>
            </w:pPr>
          </w:p>
        </w:tc>
        <w:tc>
          <w:tcPr>
            <w:tcW w:w="1134" w:type="dxa"/>
          </w:tcPr>
          <w:p w:rsidR="006A0255" w:rsidRPr="005D5298" w:rsidRDefault="006A0255" w:rsidP="006A0255">
            <w:pPr>
              <w:jc w:val="left"/>
              <w:rPr>
                <w:sz w:val="20"/>
              </w:rPr>
            </w:pPr>
            <w:r w:rsidRPr="005D5298">
              <w:rPr>
                <w:sz w:val="20"/>
              </w:rPr>
              <w:t>00</w:t>
            </w:r>
          </w:p>
        </w:tc>
      </w:tr>
      <w:tr w:rsidR="006A0255" w:rsidTr="006A0255">
        <w:tc>
          <w:tcPr>
            <w:tcW w:w="1749" w:type="dxa"/>
          </w:tcPr>
          <w:p w:rsidR="006A0255" w:rsidRPr="005D5298" w:rsidRDefault="006A0255" w:rsidP="006A0255">
            <w:pPr>
              <w:jc w:val="left"/>
              <w:rPr>
                <w:b/>
                <w:sz w:val="20"/>
              </w:rPr>
            </w:pPr>
            <w:r w:rsidRPr="005D5298">
              <w:rPr>
                <w:b/>
                <w:sz w:val="20"/>
              </w:rPr>
              <w:t>Nome do arquivo</w:t>
            </w:r>
          </w:p>
        </w:tc>
        <w:tc>
          <w:tcPr>
            <w:tcW w:w="644" w:type="dxa"/>
          </w:tcPr>
          <w:p w:rsidR="006A0255" w:rsidRPr="005D5298" w:rsidRDefault="006A0255" w:rsidP="006A0255">
            <w:pPr>
              <w:jc w:val="left"/>
              <w:rPr>
                <w:sz w:val="20"/>
              </w:rPr>
            </w:pPr>
            <w:r w:rsidRPr="005D5298">
              <w:rPr>
                <w:sz w:val="20"/>
              </w:rPr>
              <w:t>3</w:t>
            </w:r>
          </w:p>
        </w:tc>
        <w:tc>
          <w:tcPr>
            <w:tcW w:w="550" w:type="dxa"/>
          </w:tcPr>
          <w:p w:rsidR="006A0255" w:rsidRPr="005D5298" w:rsidRDefault="006A0255" w:rsidP="006A0255">
            <w:pPr>
              <w:jc w:val="left"/>
              <w:rPr>
                <w:sz w:val="20"/>
              </w:rPr>
            </w:pPr>
            <w:r w:rsidRPr="005D5298">
              <w:rPr>
                <w:sz w:val="20"/>
              </w:rPr>
              <w:t>20</w:t>
            </w:r>
          </w:p>
        </w:tc>
        <w:tc>
          <w:tcPr>
            <w:tcW w:w="1537" w:type="dxa"/>
          </w:tcPr>
          <w:p w:rsidR="006A0255" w:rsidRPr="005D5298" w:rsidRDefault="006A0255" w:rsidP="006A0255">
            <w:pPr>
              <w:jc w:val="left"/>
              <w:rPr>
                <w:sz w:val="20"/>
              </w:rPr>
            </w:pPr>
            <w:r w:rsidRPr="005D5298">
              <w:rPr>
                <w:sz w:val="20"/>
              </w:rPr>
              <w:t>Alfanumérico</w:t>
            </w:r>
          </w:p>
        </w:tc>
        <w:tc>
          <w:tcPr>
            <w:tcW w:w="2242" w:type="dxa"/>
          </w:tcPr>
          <w:p w:rsidR="006A0255" w:rsidRPr="005D5298" w:rsidRDefault="006A0255" w:rsidP="006A0255">
            <w:pPr>
              <w:jc w:val="left"/>
              <w:rPr>
                <w:sz w:val="20"/>
              </w:rPr>
            </w:pPr>
            <w:r w:rsidRPr="005D5298">
              <w:rPr>
                <w:sz w:val="20"/>
              </w:rPr>
              <w:t>Tipo de arquivo</w:t>
            </w:r>
          </w:p>
        </w:tc>
        <w:tc>
          <w:tcPr>
            <w:tcW w:w="2175" w:type="dxa"/>
          </w:tcPr>
          <w:p w:rsidR="006A0255" w:rsidRPr="005D5298" w:rsidRDefault="006A0255" w:rsidP="006A0255">
            <w:pPr>
              <w:jc w:val="left"/>
              <w:rPr>
                <w:sz w:val="20"/>
              </w:rPr>
            </w:pPr>
            <w:r w:rsidRPr="005D5298">
              <w:rPr>
                <w:sz w:val="20"/>
              </w:rPr>
              <w:t>Tabela 28</w:t>
            </w:r>
          </w:p>
        </w:tc>
        <w:tc>
          <w:tcPr>
            <w:tcW w:w="1134" w:type="dxa"/>
          </w:tcPr>
          <w:p w:rsidR="006A0255" w:rsidRPr="005D5298" w:rsidRDefault="006A0255" w:rsidP="006A0255">
            <w:pPr>
              <w:jc w:val="left"/>
              <w:rPr>
                <w:sz w:val="20"/>
              </w:rPr>
            </w:pPr>
            <w:r w:rsidRPr="005D5298">
              <w:rPr>
                <w:sz w:val="20"/>
              </w:rPr>
              <w:t>Brancos</w:t>
            </w:r>
          </w:p>
        </w:tc>
      </w:tr>
      <w:tr w:rsidR="006A0255" w:rsidTr="006A0255">
        <w:trPr>
          <w:cnfStyle w:val="000000100000"/>
        </w:trPr>
        <w:tc>
          <w:tcPr>
            <w:tcW w:w="1749" w:type="dxa"/>
          </w:tcPr>
          <w:p w:rsidR="006A0255" w:rsidRPr="005D5298" w:rsidRDefault="006A0255" w:rsidP="006A0255">
            <w:pPr>
              <w:jc w:val="left"/>
              <w:rPr>
                <w:b/>
                <w:sz w:val="20"/>
              </w:rPr>
            </w:pPr>
            <w:r w:rsidRPr="005D5298">
              <w:rPr>
                <w:b/>
                <w:sz w:val="20"/>
              </w:rPr>
              <w:t xml:space="preserve">Data  e hora da geração </w:t>
            </w:r>
          </w:p>
        </w:tc>
        <w:tc>
          <w:tcPr>
            <w:tcW w:w="644" w:type="dxa"/>
          </w:tcPr>
          <w:p w:rsidR="006A0255" w:rsidRPr="005D5298" w:rsidRDefault="006A0255" w:rsidP="006A0255">
            <w:pPr>
              <w:jc w:val="left"/>
              <w:rPr>
                <w:sz w:val="20"/>
              </w:rPr>
            </w:pPr>
            <w:r w:rsidRPr="005D5298">
              <w:rPr>
                <w:sz w:val="20"/>
              </w:rPr>
              <w:t>23</w:t>
            </w:r>
          </w:p>
        </w:tc>
        <w:tc>
          <w:tcPr>
            <w:tcW w:w="550" w:type="dxa"/>
          </w:tcPr>
          <w:p w:rsidR="006A0255" w:rsidRPr="005D5298" w:rsidRDefault="006A0255" w:rsidP="006A0255">
            <w:pPr>
              <w:jc w:val="left"/>
              <w:rPr>
                <w:sz w:val="20"/>
              </w:rPr>
            </w:pPr>
            <w:r w:rsidRPr="005D5298">
              <w:rPr>
                <w:sz w:val="20"/>
              </w:rPr>
              <w:t>14</w:t>
            </w:r>
          </w:p>
        </w:tc>
        <w:tc>
          <w:tcPr>
            <w:tcW w:w="1537" w:type="dxa"/>
          </w:tcPr>
          <w:p w:rsidR="006A0255" w:rsidRPr="005D5298" w:rsidRDefault="006A0255" w:rsidP="006A0255">
            <w:pPr>
              <w:jc w:val="left"/>
              <w:rPr>
                <w:sz w:val="20"/>
              </w:rPr>
            </w:pPr>
            <w:r w:rsidRPr="005D5298">
              <w:rPr>
                <w:sz w:val="20"/>
              </w:rPr>
              <w:t>Numérico</w:t>
            </w:r>
          </w:p>
        </w:tc>
        <w:tc>
          <w:tcPr>
            <w:tcW w:w="2242" w:type="dxa"/>
          </w:tcPr>
          <w:p w:rsidR="006A0255" w:rsidRPr="005D5298" w:rsidRDefault="006A0255" w:rsidP="006A0255">
            <w:pPr>
              <w:jc w:val="left"/>
              <w:rPr>
                <w:sz w:val="20"/>
              </w:rPr>
            </w:pPr>
            <w:r w:rsidRPr="005D5298">
              <w:rPr>
                <w:sz w:val="20"/>
              </w:rPr>
              <w:t xml:space="preserve">AAAA + BIT 07 </w:t>
            </w:r>
          </w:p>
        </w:tc>
        <w:tc>
          <w:tcPr>
            <w:tcW w:w="2175" w:type="dxa"/>
          </w:tcPr>
          <w:p w:rsidR="006A0255" w:rsidRPr="002F6619" w:rsidRDefault="006A0255" w:rsidP="006A0255">
            <w:pPr>
              <w:jc w:val="left"/>
              <w:rPr>
                <w:sz w:val="20"/>
              </w:rPr>
            </w:pPr>
            <w:r w:rsidRPr="002F6619">
              <w:rPr>
                <w:sz w:val="20"/>
              </w:rPr>
              <w:t>Data e hora em que o arquivo foi gerado,</w:t>
            </w:r>
          </w:p>
          <w:p w:rsidR="006A0255" w:rsidRPr="005D5298" w:rsidRDefault="006A0255" w:rsidP="006A0255">
            <w:pPr>
              <w:jc w:val="left"/>
              <w:rPr>
                <w:sz w:val="20"/>
              </w:rPr>
            </w:pPr>
            <w:r w:rsidRPr="005D5298">
              <w:rPr>
                <w:sz w:val="20"/>
              </w:rPr>
              <w:t>yyyymmddhhmiss</w:t>
            </w:r>
          </w:p>
          <w:p w:rsidR="006A0255" w:rsidRPr="005D5298" w:rsidRDefault="006A0255" w:rsidP="006A0255">
            <w:pPr>
              <w:jc w:val="left"/>
              <w:rPr>
                <w:sz w:val="20"/>
              </w:rPr>
            </w:pPr>
            <w:r w:rsidRPr="005D5298">
              <w:rPr>
                <w:sz w:val="20"/>
              </w:rPr>
              <w:t xml:space="preserve">(hh de </w:t>
            </w:r>
            <w:smartTag w:uri="urn:schemas-microsoft-com:office:smarttags" w:element="metricconverter">
              <w:smartTagPr>
                <w:attr w:name="ProductID" w:val="00 a"/>
              </w:smartTagPr>
              <w:r w:rsidRPr="005D5298">
                <w:rPr>
                  <w:sz w:val="20"/>
                </w:rPr>
                <w:t>00 a</w:t>
              </w:r>
            </w:smartTag>
            <w:r w:rsidRPr="005D5298">
              <w:rPr>
                <w:sz w:val="20"/>
              </w:rPr>
              <w:t xml:space="preserve"> 23)</w:t>
            </w:r>
          </w:p>
        </w:tc>
        <w:tc>
          <w:tcPr>
            <w:tcW w:w="1134" w:type="dxa"/>
          </w:tcPr>
          <w:p w:rsidR="006A0255" w:rsidRPr="005D5298" w:rsidRDefault="006A0255" w:rsidP="006A0255">
            <w:pPr>
              <w:jc w:val="left"/>
              <w:rPr>
                <w:sz w:val="20"/>
              </w:rPr>
            </w:pPr>
          </w:p>
        </w:tc>
      </w:tr>
      <w:tr w:rsidR="006A0255" w:rsidTr="006A0255">
        <w:tc>
          <w:tcPr>
            <w:tcW w:w="1749" w:type="dxa"/>
          </w:tcPr>
          <w:p w:rsidR="006A0255" w:rsidRPr="005D5298" w:rsidRDefault="006A0255" w:rsidP="006A0255">
            <w:pPr>
              <w:jc w:val="left"/>
              <w:rPr>
                <w:b/>
                <w:sz w:val="20"/>
              </w:rPr>
            </w:pPr>
            <w:r w:rsidRPr="005D5298">
              <w:rPr>
                <w:b/>
                <w:sz w:val="20"/>
              </w:rPr>
              <w:t>Versão do arquivo</w:t>
            </w:r>
          </w:p>
        </w:tc>
        <w:tc>
          <w:tcPr>
            <w:tcW w:w="644" w:type="dxa"/>
          </w:tcPr>
          <w:p w:rsidR="006A0255" w:rsidRPr="005D5298" w:rsidRDefault="006A0255" w:rsidP="006A0255">
            <w:pPr>
              <w:jc w:val="left"/>
              <w:rPr>
                <w:sz w:val="20"/>
              </w:rPr>
            </w:pPr>
            <w:r w:rsidRPr="005D5298">
              <w:rPr>
                <w:sz w:val="20"/>
              </w:rPr>
              <w:t>37</w:t>
            </w:r>
          </w:p>
        </w:tc>
        <w:tc>
          <w:tcPr>
            <w:tcW w:w="550" w:type="dxa"/>
          </w:tcPr>
          <w:p w:rsidR="006A0255" w:rsidRPr="005D5298" w:rsidRDefault="006A0255" w:rsidP="006A0255">
            <w:pPr>
              <w:jc w:val="left"/>
              <w:rPr>
                <w:sz w:val="20"/>
              </w:rPr>
            </w:pPr>
            <w:r w:rsidRPr="005D5298">
              <w:rPr>
                <w:sz w:val="20"/>
              </w:rPr>
              <w:t>7</w:t>
            </w:r>
          </w:p>
        </w:tc>
        <w:tc>
          <w:tcPr>
            <w:tcW w:w="1537" w:type="dxa"/>
          </w:tcPr>
          <w:p w:rsidR="006A0255" w:rsidRPr="005D5298" w:rsidRDefault="006A0255" w:rsidP="006A0255">
            <w:pPr>
              <w:jc w:val="left"/>
              <w:rPr>
                <w:sz w:val="20"/>
              </w:rPr>
            </w:pPr>
            <w:r w:rsidRPr="005D5298">
              <w:rPr>
                <w:sz w:val="20"/>
              </w:rPr>
              <w:t>Numérico</w:t>
            </w:r>
          </w:p>
        </w:tc>
        <w:tc>
          <w:tcPr>
            <w:tcW w:w="2242" w:type="dxa"/>
          </w:tcPr>
          <w:p w:rsidR="006A0255" w:rsidRPr="005D5298" w:rsidRDefault="006A0255" w:rsidP="006A0255">
            <w:pPr>
              <w:jc w:val="left"/>
              <w:rPr>
                <w:sz w:val="20"/>
              </w:rPr>
            </w:pPr>
            <w:r w:rsidRPr="005D5298">
              <w:rPr>
                <w:sz w:val="20"/>
              </w:rPr>
              <w:t>Versão do arquivo gerado</w:t>
            </w:r>
          </w:p>
        </w:tc>
        <w:tc>
          <w:tcPr>
            <w:tcW w:w="2175" w:type="dxa"/>
          </w:tcPr>
          <w:p w:rsidR="006A0255" w:rsidRPr="005D5298" w:rsidRDefault="006A0255" w:rsidP="006A0255">
            <w:pPr>
              <w:jc w:val="left"/>
              <w:rPr>
                <w:sz w:val="20"/>
              </w:rPr>
            </w:pPr>
          </w:p>
        </w:tc>
        <w:tc>
          <w:tcPr>
            <w:tcW w:w="1134" w:type="dxa"/>
          </w:tcPr>
          <w:p w:rsidR="006A0255" w:rsidRPr="005D5298" w:rsidRDefault="006A0255" w:rsidP="006A0255">
            <w:pPr>
              <w:jc w:val="left"/>
              <w:rPr>
                <w:sz w:val="20"/>
              </w:rPr>
            </w:pPr>
            <w:r w:rsidRPr="005D5298">
              <w:rPr>
                <w:sz w:val="20"/>
              </w:rPr>
              <w:t>0000000</w:t>
            </w:r>
          </w:p>
        </w:tc>
      </w:tr>
    </w:tbl>
    <w:p w:rsidR="006A0255" w:rsidRDefault="006A0255" w:rsidP="006A0255"/>
    <w:p w:rsidR="00B53F6F" w:rsidRDefault="006A0255">
      <w:pPr>
        <w:pStyle w:val="Ttulo4"/>
      </w:pPr>
      <w:r>
        <w:t xml:space="preserve"> </w:t>
      </w:r>
      <w:bookmarkStart w:id="103" w:name="_Toc440463698"/>
      <w:r w:rsidRPr="00551D69">
        <w:t>Registro</w:t>
      </w:r>
      <w:r w:rsidRPr="005D5298">
        <w:t xml:space="preserve"> de </w:t>
      </w:r>
      <w:r>
        <w:t>Rodapie</w:t>
      </w:r>
      <w:bookmarkEnd w:id="103"/>
      <w:r w:rsidRPr="005D5298">
        <w:t xml:space="preserve"> </w:t>
      </w:r>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749"/>
        <w:gridCol w:w="644"/>
        <w:gridCol w:w="550"/>
        <w:gridCol w:w="1701"/>
        <w:gridCol w:w="1985"/>
        <w:gridCol w:w="1924"/>
        <w:gridCol w:w="1478"/>
      </w:tblGrid>
      <w:tr w:rsidR="006A0255" w:rsidTr="006A0255">
        <w:trPr>
          <w:cnfStyle w:val="100000000000"/>
        </w:trPr>
        <w:tc>
          <w:tcPr>
            <w:tcW w:w="1749" w:type="dxa"/>
            <w:tcBorders>
              <w:top w:val="none" w:sz="0" w:space="0" w:color="auto"/>
              <w:left w:val="none" w:sz="0" w:space="0" w:color="auto"/>
              <w:bottom w:val="none" w:sz="0" w:space="0" w:color="auto"/>
              <w:right w:val="none" w:sz="0" w:space="0" w:color="auto"/>
            </w:tcBorders>
          </w:tcPr>
          <w:p w:rsidR="006A0255" w:rsidRPr="00607A69" w:rsidRDefault="006A0255" w:rsidP="006A0255">
            <w:pPr>
              <w:snapToGrid w:val="0"/>
              <w:rPr>
                <w:b w:val="0"/>
                <w:sz w:val="20"/>
              </w:rPr>
            </w:pPr>
            <w:r w:rsidRPr="00607A69">
              <w:rPr>
                <w:sz w:val="20"/>
              </w:rPr>
              <w:t>Campo</w:t>
            </w:r>
          </w:p>
        </w:tc>
        <w:tc>
          <w:tcPr>
            <w:tcW w:w="644" w:type="dxa"/>
            <w:tcBorders>
              <w:top w:val="none" w:sz="0" w:space="0" w:color="auto"/>
              <w:left w:val="none" w:sz="0" w:space="0" w:color="auto"/>
              <w:bottom w:val="none" w:sz="0" w:space="0" w:color="auto"/>
              <w:right w:val="none" w:sz="0" w:space="0" w:color="auto"/>
            </w:tcBorders>
          </w:tcPr>
          <w:p w:rsidR="006A0255" w:rsidRPr="00607A69" w:rsidRDefault="006A0255" w:rsidP="006A0255">
            <w:pPr>
              <w:snapToGrid w:val="0"/>
              <w:rPr>
                <w:b w:val="0"/>
                <w:sz w:val="20"/>
              </w:rPr>
            </w:pPr>
            <w:r w:rsidRPr="00607A69">
              <w:rPr>
                <w:sz w:val="20"/>
              </w:rPr>
              <w:t>Ps</w:t>
            </w:r>
          </w:p>
        </w:tc>
        <w:tc>
          <w:tcPr>
            <w:tcW w:w="550" w:type="dxa"/>
            <w:tcBorders>
              <w:top w:val="none" w:sz="0" w:space="0" w:color="auto"/>
              <w:left w:val="none" w:sz="0" w:space="0" w:color="auto"/>
              <w:bottom w:val="none" w:sz="0" w:space="0" w:color="auto"/>
              <w:right w:val="none" w:sz="0" w:space="0" w:color="auto"/>
            </w:tcBorders>
          </w:tcPr>
          <w:p w:rsidR="006A0255" w:rsidRPr="00607A69" w:rsidRDefault="006A0255" w:rsidP="006A0255">
            <w:pPr>
              <w:snapToGrid w:val="0"/>
              <w:rPr>
                <w:b w:val="0"/>
                <w:sz w:val="20"/>
              </w:rPr>
            </w:pPr>
            <w:r w:rsidRPr="00607A69">
              <w:rPr>
                <w:sz w:val="20"/>
              </w:rPr>
              <w:t>Ln</w:t>
            </w:r>
          </w:p>
        </w:tc>
        <w:tc>
          <w:tcPr>
            <w:tcW w:w="1701" w:type="dxa"/>
            <w:tcBorders>
              <w:top w:val="none" w:sz="0" w:space="0" w:color="auto"/>
              <w:left w:val="none" w:sz="0" w:space="0" w:color="auto"/>
              <w:bottom w:val="none" w:sz="0" w:space="0" w:color="auto"/>
              <w:right w:val="none" w:sz="0" w:space="0" w:color="auto"/>
            </w:tcBorders>
          </w:tcPr>
          <w:p w:rsidR="006A0255" w:rsidRPr="00607A69" w:rsidRDefault="006A0255" w:rsidP="006A0255">
            <w:pPr>
              <w:snapToGrid w:val="0"/>
              <w:rPr>
                <w:b w:val="0"/>
                <w:sz w:val="20"/>
              </w:rPr>
            </w:pPr>
            <w:r w:rsidRPr="00607A69">
              <w:rPr>
                <w:sz w:val="20"/>
              </w:rPr>
              <w:t>Formato</w:t>
            </w:r>
          </w:p>
        </w:tc>
        <w:tc>
          <w:tcPr>
            <w:tcW w:w="1985" w:type="dxa"/>
            <w:tcBorders>
              <w:top w:val="none" w:sz="0" w:space="0" w:color="auto"/>
              <w:left w:val="none" w:sz="0" w:space="0" w:color="auto"/>
              <w:bottom w:val="none" w:sz="0" w:space="0" w:color="auto"/>
              <w:right w:val="none" w:sz="0" w:space="0" w:color="auto"/>
            </w:tcBorders>
          </w:tcPr>
          <w:p w:rsidR="006A0255" w:rsidRPr="00607A69" w:rsidRDefault="006A0255" w:rsidP="006A0255">
            <w:pPr>
              <w:snapToGrid w:val="0"/>
              <w:rPr>
                <w:b w:val="0"/>
                <w:sz w:val="20"/>
              </w:rPr>
            </w:pPr>
            <w:r w:rsidRPr="00607A69">
              <w:rPr>
                <w:sz w:val="20"/>
              </w:rPr>
              <w:t>Descrição</w:t>
            </w:r>
          </w:p>
        </w:tc>
        <w:tc>
          <w:tcPr>
            <w:tcW w:w="1924" w:type="dxa"/>
            <w:tcBorders>
              <w:top w:val="none" w:sz="0" w:space="0" w:color="auto"/>
              <w:left w:val="none" w:sz="0" w:space="0" w:color="auto"/>
              <w:bottom w:val="none" w:sz="0" w:space="0" w:color="auto"/>
              <w:right w:val="none" w:sz="0" w:space="0" w:color="auto"/>
            </w:tcBorders>
          </w:tcPr>
          <w:p w:rsidR="006A0255" w:rsidRPr="00607A69" w:rsidRDefault="006A0255" w:rsidP="006A0255">
            <w:pPr>
              <w:snapToGrid w:val="0"/>
              <w:rPr>
                <w:b w:val="0"/>
                <w:sz w:val="20"/>
              </w:rPr>
            </w:pPr>
            <w:r w:rsidRPr="00607A69">
              <w:rPr>
                <w:sz w:val="20"/>
              </w:rPr>
              <w:t>Comentarios</w:t>
            </w:r>
          </w:p>
        </w:tc>
        <w:tc>
          <w:tcPr>
            <w:tcW w:w="1478" w:type="dxa"/>
            <w:tcBorders>
              <w:top w:val="none" w:sz="0" w:space="0" w:color="auto"/>
              <w:left w:val="none" w:sz="0" w:space="0" w:color="auto"/>
              <w:bottom w:val="none" w:sz="0" w:space="0" w:color="auto"/>
              <w:right w:val="none" w:sz="0" w:space="0" w:color="auto"/>
            </w:tcBorders>
          </w:tcPr>
          <w:p w:rsidR="006A0255" w:rsidRPr="00607A69" w:rsidRDefault="006A0255" w:rsidP="006A0255">
            <w:pPr>
              <w:snapToGrid w:val="0"/>
              <w:rPr>
                <w:b w:val="0"/>
                <w:sz w:val="20"/>
              </w:rPr>
            </w:pPr>
            <w:r w:rsidRPr="00607A69">
              <w:rPr>
                <w:sz w:val="20"/>
              </w:rPr>
              <w:t>Default</w:t>
            </w:r>
          </w:p>
        </w:tc>
      </w:tr>
      <w:tr w:rsidR="006A0255" w:rsidTr="006A0255">
        <w:trPr>
          <w:cnfStyle w:val="000000100000"/>
        </w:trPr>
        <w:tc>
          <w:tcPr>
            <w:tcW w:w="1749" w:type="dxa"/>
          </w:tcPr>
          <w:p w:rsidR="006A0255" w:rsidRPr="00607A69" w:rsidRDefault="006A0255" w:rsidP="006A0255">
            <w:pPr>
              <w:snapToGrid w:val="0"/>
              <w:rPr>
                <w:sz w:val="20"/>
              </w:rPr>
            </w:pPr>
            <w:r w:rsidRPr="00607A69">
              <w:rPr>
                <w:sz w:val="20"/>
              </w:rPr>
              <w:t>Tipo de registro</w:t>
            </w:r>
          </w:p>
        </w:tc>
        <w:tc>
          <w:tcPr>
            <w:tcW w:w="644" w:type="dxa"/>
          </w:tcPr>
          <w:p w:rsidR="006A0255" w:rsidRPr="00607A69" w:rsidRDefault="006A0255" w:rsidP="006A0255">
            <w:pPr>
              <w:snapToGrid w:val="0"/>
              <w:rPr>
                <w:sz w:val="20"/>
              </w:rPr>
            </w:pPr>
            <w:r w:rsidRPr="00607A69">
              <w:rPr>
                <w:sz w:val="20"/>
              </w:rPr>
              <w:t>1</w:t>
            </w:r>
          </w:p>
        </w:tc>
        <w:tc>
          <w:tcPr>
            <w:tcW w:w="550" w:type="dxa"/>
          </w:tcPr>
          <w:p w:rsidR="006A0255" w:rsidRPr="00607A69" w:rsidRDefault="006A0255" w:rsidP="006A0255">
            <w:pPr>
              <w:snapToGrid w:val="0"/>
              <w:rPr>
                <w:sz w:val="20"/>
              </w:rPr>
            </w:pPr>
            <w:r w:rsidRPr="00607A69">
              <w:rPr>
                <w:sz w:val="20"/>
              </w:rPr>
              <w:t>2</w:t>
            </w:r>
          </w:p>
        </w:tc>
        <w:tc>
          <w:tcPr>
            <w:tcW w:w="1701" w:type="dxa"/>
          </w:tcPr>
          <w:p w:rsidR="006A0255" w:rsidRPr="00607A69" w:rsidRDefault="006A0255" w:rsidP="006A0255">
            <w:pPr>
              <w:snapToGrid w:val="0"/>
              <w:rPr>
                <w:sz w:val="20"/>
              </w:rPr>
            </w:pPr>
            <w:r w:rsidRPr="00607A69">
              <w:rPr>
                <w:sz w:val="20"/>
              </w:rPr>
              <w:t>Númerico</w:t>
            </w:r>
          </w:p>
        </w:tc>
        <w:tc>
          <w:tcPr>
            <w:tcW w:w="1985" w:type="dxa"/>
          </w:tcPr>
          <w:p w:rsidR="006A0255" w:rsidRPr="00607A69" w:rsidRDefault="006A0255" w:rsidP="006A0255">
            <w:pPr>
              <w:snapToGrid w:val="0"/>
              <w:rPr>
                <w:sz w:val="20"/>
              </w:rPr>
            </w:pPr>
            <w:r w:rsidRPr="00607A69">
              <w:rPr>
                <w:sz w:val="20"/>
              </w:rPr>
              <w:t>Identifica o rodapé.</w:t>
            </w:r>
          </w:p>
        </w:tc>
        <w:tc>
          <w:tcPr>
            <w:tcW w:w="1924" w:type="dxa"/>
          </w:tcPr>
          <w:p w:rsidR="006A0255" w:rsidRPr="00607A69" w:rsidRDefault="006A0255" w:rsidP="006A0255">
            <w:pPr>
              <w:snapToGrid w:val="0"/>
              <w:rPr>
                <w:sz w:val="20"/>
              </w:rPr>
            </w:pPr>
          </w:p>
        </w:tc>
        <w:tc>
          <w:tcPr>
            <w:tcW w:w="1478" w:type="dxa"/>
          </w:tcPr>
          <w:p w:rsidR="006A0255" w:rsidRPr="00607A69" w:rsidRDefault="006A0255" w:rsidP="006A0255">
            <w:pPr>
              <w:snapToGrid w:val="0"/>
              <w:rPr>
                <w:sz w:val="20"/>
              </w:rPr>
            </w:pPr>
            <w:r w:rsidRPr="00607A69">
              <w:rPr>
                <w:sz w:val="20"/>
              </w:rPr>
              <w:t>09</w:t>
            </w:r>
          </w:p>
        </w:tc>
      </w:tr>
      <w:tr w:rsidR="006A0255" w:rsidTr="006A0255">
        <w:tc>
          <w:tcPr>
            <w:tcW w:w="1749" w:type="dxa"/>
          </w:tcPr>
          <w:p w:rsidR="006A0255" w:rsidRPr="00607A69" w:rsidRDefault="006A0255" w:rsidP="006A0255">
            <w:pPr>
              <w:snapToGrid w:val="0"/>
              <w:rPr>
                <w:sz w:val="20"/>
              </w:rPr>
            </w:pPr>
            <w:r w:rsidRPr="00607A69">
              <w:rPr>
                <w:sz w:val="20"/>
              </w:rPr>
              <w:t>Nome do arquivo</w:t>
            </w:r>
          </w:p>
        </w:tc>
        <w:tc>
          <w:tcPr>
            <w:tcW w:w="644" w:type="dxa"/>
          </w:tcPr>
          <w:p w:rsidR="006A0255" w:rsidRPr="00607A69" w:rsidRDefault="006A0255" w:rsidP="006A0255">
            <w:pPr>
              <w:snapToGrid w:val="0"/>
              <w:rPr>
                <w:sz w:val="20"/>
              </w:rPr>
            </w:pPr>
            <w:r w:rsidRPr="00607A69">
              <w:rPr>
                <w:sz w:val="20"/>
              </w:rPr>
              <w:t>3</w:t>
            </w:r>
          </w:p>
        </w:tc>
        <w:tc>
          <w:tcPr>
            <w:tcW w:w="550" w:type="dxa"/>
          </w:tcPr>
          <w:p w:rsidR="006A0255" w:rsidRPr="00607A69" w:rsidRDefault="006A0255" w:rsidP="006A0255">
            <w:pPr>
              <w:snapToGrid w:val="0"/>
              <w:rPr>
                <w:sz w:val="20"/>
              </w:rPr>
            </w:pPr>
            <w:r w:rsidRPr="00607A69">
              <w:rPr>
                <w:sz w:val="20"/>
              </w:rPr>
              <w:t>20</w:t>
            </w:r>
          </w:p>
        </w:tc>
        <w:tc>
          <w:tcPr>
            <w:tcW w:w="1701" w:type="dxa"/>
          </w:tcPr>
          <w:p w:rsidR="006A0255" w:rsidRPr="00607A69" w:rsidRDefault="006A0255" w:rsidP="006A0255">
            <w:pPr>
              <w:snapToGrid w:val="0"/>
              <w:rPr>
                <w:sz w:val="20"/>
              </w:rPr>
            </w:pPr>
            <w:r w:rsidRPr="00607A69">
              <w:rPr>
                <w:sz w:val="20"/>
              </w:rPr>
              <w:t>Alfanumérico</w:t>
            </w:r>
          </w:p>
        </w:tc>
        <w:tc>
          <w:tcPr>
            <w:tcW w:w="1985" w:type="dxa"/>
          </w:tcPr>
          <w:p w:rsidR="006A0255" w:rsidRPr="00607A69" w:rsidRDefault="006A0255" w:rsidP="006A0255">
            <w:pPr>
              <w:snapToGrid w:val="0"/>
              <w:rPr>
                <w:sz w:val="20"/>
              </w:rPr>
            </w:pPr>
            <w:r w:rsidRPr="00607A69">
              <w:rPr>
                <w:sz w:val="20"/>
              </w:rPr>
              <w:t>Tipo de arquivo</w:t>
            </w:r>
          </w:p>
        </w:tc>
        <w:tc>
          <w:tcPr>
            <w:tcW w:w="1924" w:type="dxa"/>
          </w:tcPr>
          <w:p w:rsidR="006A0255" w:rsidRPr="00607A69" w:rsidRDefault="006A0255" w:rsidP="006A0255">
            <w:pPr>
              <w:snapToGrid w:val="0"/>
              <w:rPr>
                <w:sz w:val="20"/>
              </w:rPr>
            </w:pPr>
            <w:r w:rsidRPr="00607A69">
              <w:rPr>
                <w:sz w:val="20"/>
              </w:rPr>
              <w:t>Tabela 28</w:t>
            </w:r>
          </w:p>
        </w:tc>
        <w:tc>
          <w:tcPr>
            <w:tcW w:w="1478" w:type="dxa"/>
          </w:tcPr>
          <w:p w:rsidR="006A0255" w:rsidRPr="00607A69" w:rsidRDefault="006A0255" w:rsidP="006A0255">
            <w:pPr>
              <w:snapToGrid w:val="0"/>
              <w:rPr>
                <w:sz w:val="20"/>
              </w:rPr>
            </w:pPr>
            <w:r w:rsidRPr="00607A69">
              <w:rPr>
                <w:sz w:val="20"/>
              </w:rPr>
              <w:t>Brancos</w:t>
            </w:r>
          </w:p>
        </w:tc>
      </w:tr>
      <w:tr w:rsidR="006A0255" w:rsidTr="006A0255">
        <w:trPr>
          <w:cnfStyle w:val="000000100000"/>
        </w:trPr>
        <w:tc>
          <w:tcPr>
            <w:tcW w:w="1749" w:type="dxa"/>
          </w:tcPr>
          <w:p w:rsidR="006A0255" w:rsidRPr="00607A69" w:rsidRDefault="006A0255" w:rsidP="006A0255">
            <w:pPr>
              <w:snapToGrid w:val="0"/>
              <w:rPr>
                <w:sz w:val="20"/>
              </w:rPr>
            </w:pPr>
            <w:r w:rsidRPr="00607A69">
              <w:rPr>
                <w:sz w:val="20"/>
              </w:rPr>
              <w:t xml:space="preserve">Quantidade de registros </w:t>
            </w:r>
          </w:p>
        </w:tc>
        <w:tc>
          <w:tcPr>
            <w:tcW w:w="644" w:type="dxa"/>
          </w:tcPr>
          <w:p w:rsidR="006A0255" w:rsidRPr="00607A69" w:rsidRDefault="006A0255" w:rsidP="006A0255">
            <w:pPr>
              <w:snapToGrid w:val="0"/>
              <w:rPr>
                <w:sz w:val="20"/>
              </w:rPr>
            </w:pPr>
            <w:r w:rsidRPr="00607A69">
              <w:rPr>
                <w:sz w:val="20"/>
              </w:rPr>
              <w:t>23</w:t>
            </w:r>
          </w:p>
        </w:tc>
        <w:tc>
          <w:tcPr>
            <w:tcW w:w="550" w:type="dxa"/>
          </w:tcPr>
          <w:p w:rsidR="006A0255" w:rsidRPr="00607A69" w:rsidRDefault="006A0255" w:rsidP="006A0255">
            <w:pPr>
              <w:snapToGrid w:val="0"/>
              <w:rPr>
                <w:sz w:val="20"/>
              </w:rPr>
            </w:pPr>
            <w:r w:rsidRPr="00607A69">
              <w:rPr>
                <w:sz w:val="20"/>
              </w:rPr>
              <w:t>9</w:t>
            </w:r>
          </w:p>
        </w:tc>
        <w:tc>
          <w:tcPr>
            <w:tcW w:w="1701" w:type="dxa"/>
          </w:tcPr>
          <w:p w:rsidR="006A0255" w:rsidRPr="00607A69" w:rsidRDefault="006A0255" w:rsidP="006A0255">
            <w:pPr>
              <w:snapToGrid w:val="0"/>
              <w:rPr>
                <w:sz w:val="20"/>
              </w:rPr>
            </w:pPr>
            <w:r w:rsidRPr="00607A69">
              <w:rPr>
                <w:sz w:val="20"/>
              </w:rPr>
              <w:t>Numérico</w:t>
            </w:r>
          </w:p>
        </w:tc>
        <w:tc>
          <w:tcPr>
            <w:tcW w:w="1985" w:type="dxa"/>
          </w:tcPr>
          <w:p w:rsidR="006A0255" w:rsidRPr="00607A69" w:rsidRDefault="006A0255" w:rsidP="006A0255">
            <w:pPr>
              <w:snapToGrid w:val="0"/>
              <w:rPr>
                <w:sz w:val="20"/>
              </w:rPr>
            </w:pPr>
            <w:r w:rsidRPr="00607A69">
              <w:rPr>
                <w:sz w:val="20"/>
              </w:rPr>
              <w:t>Quantidade de registros enviados.</w:t>
            </w:r>
          </w:p>
        </w:tc>
        <w:tc>
          <w:tcPr>
            <w:tcW w:w="1924" w:type="dxa"/>
          </w:tcPr>
          <w:p w:rsidR="006A0255" w:rsidRPr="00607A69" w:rsidRDefault="006A0255" w:rsidP="006A0255">
            <w:pPr>
              <w:snapToGrid w:val="0"/>
              <w:rPr>
                <w:sz w:val="20"/>
              </w:rPr>
            </w:pPr>
          </w:p>
        </w:tc>
        <w:tc>
          <w:tcPr>
            <w:tcW w:w="1478" w:type="dxa"/>
          </w:tcPr>
          <w:p w:rsidR="006A0255" w:rsidRPr="00607A69" w:rsidRDefault="006A0255" w:rsidP="006A0255">
            <w:pPr>
              <w:snapToGrid w:val="0"/>
              <w:rPr>
                <w:sz w:val="20"/>
              </w:rPr>
            </w:pPr>
            <w:r w:rsidRPr="00607A69">
              <w:rPr>
                <w:sz w:val="20"/>
              </w:rPr>
              <w:t>0000000000</w:t>
            </w:r>
          </w:p>
        </w:tc>
      </w:tr>
      <w:tr w:rsidR="006A0255" w:rsidTr="006A0255">
        <w:tc>
          <w:tcPr>
            <w:tcW w:w="1749" w:type="dxa"/>
          </w:tcPr>
          <w:p w:rsidR="006A0255" w:rsidRPr="00607A69" w:rsidRDefault="006A0255" w:rsidP="006A0255">
            <w:pPr>
              <w:snapToGrid w:val="0"/>
              <w:rPr>
                <w:sz w:val="20"/>
              </w:rPr>
            </w:pPr>
            <w:r>
              <w:rPr>
                <w:sz w:val="20"/>
              </w:rPr>
              <w:t>Filler</w:t>
            </w:r>
          </w:p>
        </w:tc>
        <w:tc>
          <w:tcPr>
            <w:tcW w:w="644" w:type="dxa"/>
          </w:tcPr>
          <w:p w:rsidR="006A0255" w:rsidRPr="00607A69" w:rsidRDefault="006A0255" w:rsidP="006A0255">
            <w:pPr>
              <w:snapToGrid w:val="0"/>
              <w:rPr>
                <w:sz w:val="20"/>
              </w:rPr>
            </w:pPr>
            <w:r>
              <w:rPr>
                <w:sz w:val="20"/>
              </w:rPr>
              <w:t>32</w:t>
            </w:r>
          </w:p>
        </w:tc>
        <w:tc>
          <w:tcPr>
            <w:tcW w:w="550" w:type="dxa"/>
          </w:tcPr>
          <w:p w:rsidR="006A0255" w:rsidRPr="00607A69" w:rsidRDefault="006A0255" w:rsidP="006A0255">
            <w:pPr>
              <w:snapToGrid w:val="0"/>
              <w:rPr>
                <w:sz w:val="20"/>
              </w:rPr>
            </w:pPr>
            <w:r>
              <w:rPr>
                <w:sz w:val="20"/>
              </w:rPr>
              <w:t>12</w:t>
            </w:r>
          </w:p>
        </w:tc>
        <w:tc>
          <w:tcPr>
            <w:tcW w:w="1701" w:type="dxa"/>
          </w:tcPr>
          <w:p w:rsidR="006A0255" w:rsidRPr="00607A69" w:rsidRDefault="006A0255" w:rsidP="006A0255">
            <w:pPr>
              <w:snapToGrid w:val="0"/>
              <w:rPr>
                <w:sz w:val="20"/>
              </w:rPr>
            </w:pPr>
            <w:r>
              <w:rPr>
                <w:sz w:val="20"/>
              </w:rPr>
              <w:t>Alfanumérico</w:t>
            </w:r>
          </w:p>
        </w:tc>
        <w:tc>
          <w:tcPr>
            <w:tcW w:w="1985" w:type="dxa"/>
          </w:tcPr>
          <w:p w:rsidR="006A0255" w:rsidRPr="00607A69" w:rsidRDefault="006A0255" w:rsidP="006A0255">
            <w:pPr>
              <w:snapToGrid w:val="0"/>
              <w:rPr>
                <w:sz w:val="20"/>
              </w:rPr>
            </w:pPr>
            <w:r>
              <w:rPr>
                <w:sz w:val="20"/>
              </w:rPr>
              <w:t>Relleno con brancos</w:t>
            </w:r>
          </w:p>
        </w:tc>
        <w:tc>
          <w:tcPr>
            <w:tcW w:w="1924" w:type="dxa"/>
          </w:tcPr>
          <w:p w:rsidR="006A0255" w:rsidRPr="00607A69" w:rsidRDefault="006A0255" w:rsidP="006A0255">
            <w:pPr>
              <w:snapToGrid w:val="0"/>
              <w:rPr>
                <w:sz w:val="20"/>
              </w:rPr>
            </w:pPr>
          </w:p>
        </w:tc>
        <w:tc>
          <w:tcPr>
            <w:tcW w:w="1478" w:type="dxa"/>
          </w:tcPr>
          <w:p w:rsidR="006A0255" w:rsidRPr="00607A69" w:rsidRDefault="006A0255" w:rsidP="006A0255">
            <w:pPr>
              <w:snapToGrid w:val="0"/>
              <w:rPr>
                <w:sz w:val="20"/>
              </w:rPr>
            </w:pPr>
            <w:r>
              <w:rPr>
                <w:sz w:val="20"/>
              </w:rPr>
              <w:t>Brancos</w:t>
            </w:r>
          </w:p>
        </w:tc>
      </w:tr>
    </w:tbl>
    <w:p w:rsidR="006A0255" w:rsidRDefault="006A0255" w:rsidP="006A0255"/>
    <w:p w:rsidR="006A0255" w:rsidRDefault="006A0255" w:rsidP="006A0255">
      <w:r>
        <w:t>La longitud del registro AC será de 100 caracteres.</w:t>
      </w:r>
    </w:p>
    <w:p w:rsidR="006A0255" w:rsidRDefault="006A0255" w:rsidP="006A0255"/>
    <w:p w:rsidR="006A0255" w:rsidRDefault="006A0255" w:rsidP="006A0255">
      <w:pPr>
        <w:pStyle w:val="Ttulo3"/>
        <w:tabs>
          <w:tab w:val="clear" w:pos="907"/>
          <w:tab w:val="left" w:pos="720"/>
        </w:tabs>
        <w:suppressAutoHyphens/>
        <w:spacing w:before="0" w:after="0" w:line="240" w:lineRule="auto"/>
        <w:jc w:val="left"/>
      </w:pPr>
      <w:bookmarkStart w:id="104" w:name="_Toc440463699"/>
      <w:r>
        <w:t>Formato de Saldo de Agenda Financiera (AF)</w:t>
      </w:r>
      <w:bookmarkEnd w:id="104"/>
      <w:r>
        <w:t xml:space="preserve"> </w:t>
      </w:r>
    </w:p>
    <w:p w:rsidR="006A0255" w:rsidRPr="005D5298" w:rsidRDefault="006A0255" w:rsidP="006A0255">
      <w:pPr>
        <w:pStyle w:val="Ttulo4"/>
      </w:pPr>
      <w:bookmarkStart w:id="105" w:name="_Toc440463700"/>
      <w:r w:rsidRPr="00551D69">
        <w:t>Registro</w:t>
      </w:r>
      <w:r w:rsidRPr="005D5298">
        <w:t xml:space="preserve"> de </w:t>
      </w:r>
      <w:r>
        <w:t>Detalle</w:t>
      </w:r>
      <w:bookmarkEnd w:id="105"/>
    </w:p>
    <w:p w:rsidR="006A0255" w:rsidRDefault="006A0255" w:rsidP="006A0255">
      <w:r>
        <w:t>Los registros del detalle tendrán los siguientes campos:</w:t>
      </w:r>
    </w:p>
    <w:tbl>
      <w:tblPr>
        <w:tblStyle w:val="Sombreadomedio2-nfasis2"/>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2518"/>
        <w:gridCol w:w="567"/>
        <w:gridCol w:w="567"/>
        <w:gridCol w:w="1418"/>
        <w:gridCol w:w="2156"/>
        <w:gridCol w:w="1907"/>
        <w:gridCol w:w="898"/>
      </w:tblGrid>
      <w:tr w:rsidR="006A0255" w:rsidRPr="00607A69" w:rsidTr="006A0255">
        <w:trPr>
          <w:cnfStyle w:val="100000000000"/>
        </w:trPr>
        <w:tc>
          <w:tcPr>
            <w:tcW w:w="2518" w:type="dxa"/>
            <w:tcBorders>
              <w:top w:val="none" w:sz="0" w:space="0" w:color="auto"/>
              <w:left w:val="none" w:sz="0" w:space="0" w:color="auto"/>
              <w:bottom w:val="none" w:sz="0" w:space="0" w:color="auto"/>
              <w:right w:val="none" w:sz="0" w:space="0" w:color="auto"/>
            </w:tcBorders>
          </w:tcPr>
          <w:p w:rsidR="006A0255" w:rsidRPr="00607A69" w:rsidRDefault="006A0255" w:rsidP="006A0255">
            <w:pPr>
              <w:snapToGrid w:val="0"/>
              <w:jc w:val="center"/>
              <w:rPr>
                <w:b w:val="0"/>
                <w:sz w:val="20"/>
              </w:rPr>
            </w:pPr>
            <w:r w:rsidRPr="00607A69">
              <w:rPr>
                <w:sz w:val="20"/>
              </w:rPr>
              <w:t>Campo</w:t>
            </w:r>
          </w:p>
        </w:tc>
        <w:tc>
          <w:tcPr>
            <w:tcW w:w="567" w:type="dxa"/>
            <w:tcBorders>
              <w:top w:val="none" w:sz="0" w:space="0" w:color="auto"/>
              <w:left w:val="none" w:sz="0" w:space="0" w:color="auto"/>
              <w:bottom w:val="none" w:sz="0" w:space="0" w:color="auto"/>
              <w:right w:val="none" w:sz="0" w:space="0" w:color="auto"/>
            </w:tcBorders>
          </w:tcPr>
          <w:p w:rsidR="006A0255" w:rsidRPr="00607A69" w:rsidRDefault="006A0255" w:rsidP="006A0255">
            <w:pPr>
              <w:snapToGrid w:val="0"/>
              <w:jc w:val="center"/>
              <w:rPr>
                <w:b w:val="0"/>
                <w:sz w:val="20"/>
              </w:rPr>
            </w:pPr>
            <w:r w:rsidRPr="00607A69">
              <w:rPr>
                <w:sz w:val="20"/>
              </w:rPr>
              <w:t>Ps</w:t>
            </w:r>
          </w:p>
        </w:tc>
        <w:tc>
          <w:tcPr>
            <w:tcW w:w="567" w:type="dxa"/>
            <w:tcBorders>
              <w:top w:val="none" w:sz="0" w:space="0" w:color="auto"/>
              <w:left w:val="none" w:sz="0" w:space="0" w:color="auto"/>
              <w:bottom w:val="none" w:sz="0" w:space="0" w:color="auto"/>
              <w:right w:val="none" w:sz="0" w:space="0" w:color="auto"/>
            </w:tcBorders>
          </w:tcPr>
          <w:p w:rsidR="006A0255" w:rsidRPr="00607A69" w:rsidRDefault="006A0255" w:rsidP="006A0255">
            <w:pPr>
              <w:snapToGrid w:val="0"/>
              <w:jc w:val="center"/>
              <w:rPr>
                <w:b w:val="0"/>
                <w:sz w:val="20"/>
              </w:rPr>
            </w:pPr>
            <w:r w:rsidRPr="00607A69">
              <w:rPr>
                <w:sz w:val="20"/>
              </w:rPr>
              <w:t>Ln</w:t>
            </w:r>
          </w:p>
        </w:tc>
        <w:tc>
          <w:tcPr>
            <w:tcW w:w="1418" w:type="dxa"/>
            <w:tcBorders>
              <w:top w:val="none" w:sz="0" w:space="0" w:color="auto"/>
              <w:left w:val="none" w:sz="0" w:space="0" w:color="auto"/>
              <w:bottom w:val="none" w:sz="0" w:space="0" w:color="auto"/>
              <w:right w:val="none" w:sz="0" w:space="0" w:color="auto"/>
            </w:tcBorders>
          </w:tcPr>
          <w:p w:rsidR="006A0255" w:rsidRPr="00607A69" w:rsidRDefault="006A0255" w:rsidP="006A0255">
            <w:pPr>
              <w:jc w:val="center"/>
              <w:rPr>
                <w:b w:val="0"/>
                <w:sz w:val="20"/>
              </w:rPr>
            </w:pPr>
            <w:r w:rsidRPr="00607A69">
              <w:rPr>
                <w:sz w:val="20"/>
              </w:rPr>
              <w:t>formato</w:t>
            </w:r>
          </w:p>
        </w:tc>
        <w:tc>
          <w:tcPr>
            <w:tcW w:w="2156" w:type="dxa"/>
            <w:tcBorders>
              <w:top w:val="none" w:sz="0" w:space="0" w:color="auto"/>
              <w:left w:val="none" w:sz="0" w:space="0" w:color="auto"/>
              <w:bottom w:val="none" w:sz="0" w:space="0" w:color="auto"/>
              <w:right w:val="none" w:sz="0" w:space="0" w:color="auto"/>
            </w:tcBorders>
          </w:tcPr>
          <w:p w:rsidR="006A0255" w:rsidRPr="00607A69" w:rsidRDefault="006A0255" w:rsidP="006A0255">
            <w:pPr>
              <w:snapToGrid w:val="0"/>
              <w:jc w:val="center"/>
              <w:rPr>
                <w:b w:val="0"/>
                <w:sz w:val="20"/>
              </w:rPr>
            </w:pPr>
            <w:r w:rsidRPr="00607A69">
              <w:rPr>
                <w:sz w:val="20"/>
              </w:rPr>
              <w:t>Descripción</w:t>
            </w:r>
          </w:p>
        </w:tc>
        <w:tc>
          <w:tcPr>
            <w:tcW w:w="1907" w:type="dxa"/>
            <w:tcBorders>
              <w:top w:val="none" w:sz="0" w:space="0" w:color="auto"/>
              <w:left w:val="none" w:sz="0" w:space="0" w:color="auto"/>
              <w:bottom w:val="none" w:sz="0" w:space="0" w:color="auto"/>
              <w:right w:val="none" w:sz="0" w:space="0" w:color="auto"/>
            </w:tcBorders>
          </w:tcPr>
          <w:p w:rsidR="006A0255" w:rsidRPr="00607A69" w:rsidRDefault="006A0255" w:rsidP="006A0255">
            <w:pPr>
              <w:snapToGrid w:val="0"/>
              <w:jc w:val="center"/>
              <w:rPr>
                <w:b w:val="0"/>
                <w:sz w:val="20"/>
              </w:rPr>
            </w:pPr>
            <w:r w:rsidRPr="00607A69">
              <w:rPr>
                <w:sz w:val="20"/>
              </w:rPr>
              <w:t>Comentarios</w:t>
            </w:r>
          </w:p>
        </w:tc>
        <w:tc>
          <w:tcPr>
            <w:tcW w:w="898" w:type="dxa"/>
            <w:tcBorders>
              <w:top w:val="none" w:sz="0" w:space="0" w:color="auto"/>
              <w:left w:val="none" w:sz="0" w:space="0" w:color="auto"/>
              <w:bottom w:val="none" w:sz="0" w:space="0" w:color="auto"/>
              <w:right w:val="none" w:sz="0" w:space="0" w:color="auto"/>
            </w:tcBorders>
          </w:tcPr>
          <w:p w:rsidR="006A0255" w:rsidRPr="00607A69" w:rsidRDefault="006A0255" w:rsidP="006A0255">
            <w:pPr>
              <w:snapToGrid w:val="0"/>
              <w:jc w:val="center"/>
              <w:rPr>
                <w:b w:val="0"/>
                <w:sz w:val="20"/>
              </w:rPr>
            </w:pPr>
            <w:r w:rsidRPr="00607A69">
              <w:rPr>
                <w:sz w:val="20"/>
              </w:rPr>
              <w:t>Default</w:t>
            </w:r>
          </w:p>
        </w:tc>
      </w:tr>
      <w:tr w:rsidR="006A0255" w:rsidRPr="00607A69" w:rsidTr="006A0255">
        <w:trPr>
          <w:cnfStyle w:val="000000100000"/>
        </w:trPr>
        <w:tc>
          <w:tcPr>
            <w:tcW w:w="2518" w:type="dxa"/>
            <w:vAlign w:val="center"/>
          </w:tcPr>
          <w:p w:rsidR="006A0255" w:rsidRPr="00951A40" w:rsidRDefault="006A0255" w:rsidP="006A0255">
            <w:pPr>
              <w:jc w:val="center"/>
              <w:rPr>
                <w:b/>
                <w:sz w:val="18"/>
                <w:szCs w:val="18"/>
              </w:rPr>
            </w:pPr>
            <w:r w:rsidRPr="00951A40">
              <w:rPr>
                <w:b/>
                <w:sz w:val="18"/>
                <w:szCs w:val="18"/>
              </w:rPr>
              <w:t>AG-COM-TP-REGISTRO</w:t>
            </w:r>
          </w:p>
        </w:tc>
        <w:tc>
          <w:tcPr>
            <w:tcW w:w="567" w:type="dxa"/>
            <w:vAlign w:val="center"/>
          </w:tcPr>
          <w:p w:rsidR="006A0255" w:rsidRPr="00536407" w:rsidRDefault="006A0255" w:rsidP="006A0255">
            <w:pPr>
              <w:autoSpaceDE w:val="0"/>
              <w:autoSpaceDN w:val="0"/>
              <w:adjustRightInd w:val="0"/>
              <w:spacing w:after="0" w:line="240" w:lineRule="auto"/>
              <w:jc w:val="center"/>
              <w:rPr>
                <w:rFonts w:cs="Arial"/>
                <w:bCs/>
                <w:sz w:val="18"/>
                <w:szCs w:val="18"/>
              </w:rPr>
            </w:pPr>
            <w:r>
              <w:rPr>
                <w:rFonts w:cs="Arial"/>
                <w:bCs/>
                <w:sz w:val="18"/>
                <w:szCs w:val="18"/>
              </w:rPr>
              <w:t>1</w:t>
            </w:r>
          </w:p>
        </w:tc>
        <w:tc>
          <w:tcPr>
            <w:tcW w:w="567" w:type="dxa"/>
            <w:vAlign w:val="center"/>
          </w:tcPr>
          <w:p w:rsidR="006A0255" w:rsidRPr="00951A40" w:rsidRDefault="006A0255" w:rsidP="006A0255">
            <w:pPr>
              <w:autoSpaceDE w:val="0"/>
              <w:autoSpaceDN w:val="0"/>
              <w:adjustRightInd w:val="0"/>
              <w:spacing w:after="0" w:line="240" w:lineRule="auto"/>
              <w:jc w:val="center"/>
              <w:rPr>
                <w:rFonts w:cs="Arial"/>
                <w:bCs/>
                <w:sz w:val="18"/>
                <w:szCs w:val="18"/>
              </w:rPr>
            </w:pPr>
            <w:r w:rsidRPr="00951A40">
              <w:rPr>
                <w:rFonts w:cs="Arial"/>
                <w:bCs/>
                <w:sz w:val="18"/>
                <w:szCs w:val="18"/>
              </w:rPr>
              <w:t>2</w:t>
            </w:r>
          </w:p>
        </w:tc>
        <w:tc>
          <w:tcPr>
            <w:tcW w:w="1418" w:type="dxa"/>
            <w:vAlign w:val="center"/>
          </w:tcPr>
          <w:p w:rsidR="006A0255" w:rsidRPr="00951A40" w:rsidRDefault="006A0255" w:rsidP="006A0255">
            <w:pPr>
              <w:snapToGrid w:val="0"/>
              <w:jc w:val="center"/>
              <w:rPr>
                <w:rFonts w:cs="Arial"/>
                <w:b/>
                <w:sz w:val="18"/>
                <w:szCs w:val="18"/>
              </w:rPr>
            </w:pPr>
            <w:r w:rsidRPr="00951A40">
              <w:rPr>
                <w:rFonts w:cs="Arial"/>
                <w:b/>
                <w:sz w:val="18"/>
                <w:szCs w:val="18"/>
              </w:rPr>
              <w:t>AF</w:t>
            </w:r>
          </w:p>
        </w:tc>
        <w:tc>
          <w:tcPr>
            <w:tcW w:w="2156" w:type="dxa"/>
            <w:vAlign w:val="center"/>
          </w:tcPr>
          <w:p w:rsidR="006A0255" w:rsidRPr="00607A69" w:rsidRDefault="006A0255" w:rsidP="006A0255">
            <w:pPr>
              <w:snapToGrid w:val="0"/>
              <w:rPr>
                <w:sz w:val="20"/>
              </w:rPr>
            </w:pPr>
            <w:r w:rsidRPr="009829C9">
              <w:rPr>
                <w:sz w:val="16"/>
                <w:szCs w:val="16"/>
              </w:rPr>
              <w:t xml:space="preserve">TIPO DE REGISTRO = </w:t>
            </w:r>
            <w:r>
              <w:rPr>
                <w:sz w:val="16"/>
                <w:szCs w:val="16"/>
              </w:rPr>
              <w:t>AF</w:t>
            </w:r>
          </w:p>
        </w:tc>
        <w:tc>
          <w:tcPr>
            <w:tcW w:w="1907" w:type="dxa"/>
          </w:tcPr>
          <w:p w:rsidR="006A0255" w:rsidRPr="00607A69" w:rsidRDefault="006A0255" w:rsidP="006A0255">
            <w:pPr>
              <w:snapToGrid w:val="0"/>
              <w:rPr>
                <w:sz w:val="20"/>
              </w:rPr>
            </w:pPr>
          </w:p>
        </w:tc>
        <w:tc>
          <w:tcPr>
            <w:tcW w:w="898" w:type="dxa"/>
          </w:tcPr>
          <w:p w:rsidR="006A0255" w:rsidRPr="00607A69" w:rsidRDefault="006A0255" w:rsidP="006A0255">
            <w:pPr>
              <w:snapToGrid w:val="0"/>
              <w:rPr>
                <w:sz w:val="20"/>
              </w:rPr>
            </w:pPr>
          </w:p>
        </w:tc>
      </w:tr>
      <w:tr w:rsidR="006A0255" w:rsidRPr="00607A69" w:rsidTr="006A0255">
        <w:tc>
          <w:tcPr>
            <w:tcW w:w="2518" w:type="dxa"/>
            <w:vAlign w:val="center"/>
          </w:tcPr>
          <w:p w:rsidR="006A0255" w:rsidRPr="00951A40" w:rsidRDefault="006A0255" w:rsidP="006A0255">
            <w:pPr>
              <w:jc w:val="center"/>
              <w:rPr>
                <w:b/>
                <w:sz w:val="18"/>
                <w:szCs w:val="18"/>
              </w:rPr>
            </w:pPr>
            <w:r w:rsidRPr="00951A40">
              <w:rPr>
                <w:b/>
                <w:sz w:val="18"/>
                <w:szCs w:val="18"/>
              </w:rPr>
              <w:t>AG-ESTABELECIMENTO</w:t>
            </w:r>
          </w:p>
        </w:tc>
        <w:tc>
          <w:tcPr>
            <w:tcW w:w="567" w:type="dxa"/>
            <w:vAlign w:val="center"/>
          </w:tcPr>
          <w:p w:rsidR="006A0255" w:rsidRPr="007605F8" w:rsidRDefault="006A0255" w:rsidP="006A0255">
            <w:pPr>
              <w:autoSpaceDE w:val="0"/>
              <w:autoSpaceDN w:val="0"/>
              <w:adjustRightInd w:val="0"/>
              <w:spacing w:after="0" w:line="240" w:lineRule="auto"/>
              <w:jc w:val="center"/>
              <w:rPr>
                <w:rFonts w:cs="Arial"/>
                <w:bCs/>
                <w:sz w:val="18"/>
                <w:szCs w:val="18"/>
              </w:rPr>
            </w:pPr>
            <w:r w:rsidRPr="007605F8">
              <w:rPr>
                <w:rFonts w:cs="Arial"/>
                <w:bCs/>
                <w:sz w:val="18"/>
                <w:szCs w:val="18"/>
              </w:rPr>
              <w:t>3</w:t>
            </w:r>
          </w:p>
        </w:tc>
        <w:tc>
          <w:tcPr>
            <w:tcW w:w="567" w:type="dxa"/>
            <w:vAlign w:val="center"/>
          </w:tcPr>
          <w:p w:rsidR="006A0255" w:rsidRPr="00951A40" w:rsidRDefault="006A0255" w:rsidP="006A0255">
            <w:pPr>
              <w:autoSpaceDE w:val="0"/>
              <w:autoSpaceDN w:val="0"/>
              <w:adjustRightInd w:val="0"/>
              <w:spacing w:after="0" w:line="240" w:lineRule="auto"/>
              <w:jc w:val="center"/>
              <w:rPr>
                <w:rFonts w:cs="Arial"/>
                <w:bCs/>
                <w:sz w:val="18"/>
                <w:szCs w:val="18"/>
              </w:rPr>
            </w:pPr>
            <w:r w:rsidRPr="00951A40">
              <w:rPr>
                <w:rFonts w:cs="Arial"/>
                <w:bCs/>
                <w:sz w:val="18"/>
                <w:szCs w:val="18"/>
              </w:rPr>
              <w:t>10</w:t>
            </w:r>
          </w:p>
        </w:tc>
        <w:tc>
          <w:tcPr>
            <w:tcW w:w="1418" w:type="dxa"/>
            <w:vAlign w:val="center"/>
          </w:tcPr>
          <w:p w:rsidR="006A0255" w:rsidRPr="00951A40" w:rsidRDefault="006A0255" w:rsidP="006A0255">
            <w:pPr>
              <w:autoSpaceDE w:val="0"/>
              <w:autoSpaceDN w:val="0"/>
              <w:adjustRightInd w:val="0"/>
              <w:spacing w:after="0" w:line="240" w:lineRule="auto"/>
              <w:jc w:val="center"/>
              <w:rPr>
                <w:rFonts w:cs="Arial"/>
                <w:bCs/>
                <w:sz w:val="18"/>
                <w:szCs w:val="18"/>
              </w:rPr>
            </w:pPr>
            <w:r w:rsidRPr="005D5298">
              <w:rPr>
                <w:sz w:val="20"/>
              </w:rPr>
              <w:t>Númerico</w:t>
            </w:r>
          </w:p>
        </w:tc>
        <w:tc>
          <w:tcPr>
            <w:tcW w:w="2156" w:type="dxa"/>
            <w:vAlign w:val="bottom"/>
          </w:tcPr>
          <w:p w:rsidR="006A0255" w:rsidRPr="00DC64D6" w:rsidRDefault="006A0255" w:rsidP="006A0255">
            <w:pPr>
              <w:autoSpaceDE w:val="0"/>
              <w:autoSpaceDN w:val="0"/>
              <w:adjustRightInd w:val="0"/>
              <w:spacing w:after="0" w:line="240" w:lineRule="auto"/>
              <w:jc w:val="left"/>
              <w:rPr>
                <w:rFonts w:cs="Arial"/>
                <w:i/>
                <w:iCs/>
                <w:sz w:val="18"/>
                <w:szCs w:val="18"/>
              </w:rPr>
            </w:pPr>
            <w:r w:rsidRPr="00DC64D6">
              <w:rPr>
                <w:rFonts w:cs="Arial"/>
                <w:i/>
                <w:iCs/>
                <w:sz w:val="18"/>
                <w:szCs w:val="18"/>
              </w:rPr>
              <w:t>NÚMERO DO ESTABELECIMENTO COMERCIAL</w:t>
            </w:r>
          </w:p>
        </w:tc>
        <w:tc>
          <w:tcPr>
            <w:tcW w:w="1907" w:type="dxa"/>
          </w:tcPr>
          <w:p w:rsidR="006A0255" w:rsidRPr="001A2FEC" w:rsidRDefault="006A0255" w:rsidP="006A0255">
            <w:pPr>
              <w:tabs>
                <w:tab w:val="center" w:pos="845"/>
              </w:tabs>
              <w:snapToGrid w:val="0"/>
              <w:rPr>
                <w:sz w:val="20"/>
              </w:rPr>
            </w:pPr>
          </w:p>
        </w:tc>
        <w:tc>
          <w:tcPr>
            <w:tcW w:w="898" w:type="dxa"/>
          </w:tcPr>
          <w:p w:rsidR="006A0255" w:rsidRPr="001A2FEC" w:rsidRDefault="006A0255" w:rsidP="006A0255">
            <w:pPr>
              <w:snapToGrid w:val="0"/>
              <w:rPr>
                <w:sz w:val="20"/>
              </w:rPr>
            </w:pPr>
            <w:r>
              <w:rPr>
                <w:sz w:val="20"/>
              </w:rPr>
              <w:t>0000000000</w:t>
            </w:r>
          </w:p>
        </w:tc>
      </w:tr>
      <w:tr w:rsidR="006A0255" w:rsidRPr="00350DEB" w:rsidTr="006A0255">
        <w:trPr>
          <w:cnfStyle w:val="000000100000"/>
          <w:trHeight w:val="268"/>
        </w:trPr>
        <w:tc>
          <w:tcPr>
            <w:tcW w:w="2518" w:type="dxa"/>
            <w:vAlign w:val="center"/>
          </w:tcPr>
          <w:p w:rsidR="006A0255" w:rsidRPr="00951A40" w:rsidRDefault="006A0255" w:rsidP="006A0255">
            <w:pPr>
              <w:jc w:val="center"/>
              <w:rPr>
                <w:b/>
                <w:sz w:val="18"/>
                <w:szCs w:val="18"/>
              </w:rPr>
            </w:pPr>
            <w:r w:rsidRPr="00951A40">
              <w:rPr>
                <w:b/>
                <w:sz w:val="18"/>
                <w:szCs w:val="18"/>
              </w:rPr>
              <w:lastRenderedPageBreak/>
              <w:t>AG-DATA</w:t>
            </w:r>
          </w:p>
        </w:tc>
        <w:tc>
          <w:tcPr>
            <w:tcW w:w="567" w:type="dxa"/>
            <w:vAlign w:val="center"/>
          </w:tcPr>
          <w:p w:rsidR="006A0255" w:rsidRPr="007605F8" w:rsidRDefault="006A0255" w:rsidP="006A0255">
            <w:pPr>
              <w:autoSpaceDE w:val="0"/>
              <w:autoSpaceDN w:val="0"/>
              <w:adjustRightInd w:val="0"/>
              <w:spacing w:after="0" w:line="240" w:lineRule="auto"/>
              <w:jc w:val="center"/>
              <w:rPr>
                <w:rFonts w:cs="Arial"/>
                <w:bCs/>
                <w:sz w:val="18"/>
                <w:szCs w:val="18"/>
              </w:rPr>
            </w:pPr>
            <w:r w:rsidRPr="007605F8">
              <w:rPr>
                <w:rFonts w:cs="Arial"/>
                <w:bCs/>
                <w:sz w:val="18"/>
                <w:szCs w:val="18"/>
              </w:rPr>
              <w:t>13</w:t>
            </w:r>
          </w:p>
        </w:tc>
        <w:tc>
          <w:tcPr>
            <w:tcW w:w="567" w:type="dxa"/>
            <w:vAlign w:val="center"/>
          </w:tcPr>
          <w:p w:rsidR="006A0255" w:rsidRPr="00951A40" w:rsidRDefault="006A0255" w:rsidP="006A0255">
            <w:pPr>
              <w:autoSpaceDE w:val="0"/>
              <w:autoSpaceDN w:val="0"/>
              <w:adjustRightInd w:val="0"/>
              <w:spacing w:after="0" w:line="240" w:lineRule="auto"/>
              <w:jc w:val="center"/>
              <w:rPr>
                <w:rFonts w:cs="Arial"/>
                <w:bCs/>
                <w:sz w:val="18"/>
                <w:szCs w:val="18"/>
              </w:rPr>
            </w:pPr>
            <w:r w:rsidRPr="00951A40">
              <w:rPr>
                <w:rFonts w:cs="Arial"/>
                <w:bCs/>
                <w:sz w:val="18"/>
                <w:szCs w:val="18"/>
              </w:rPr>
              <w:t>8</w:t>
            </w:r>
          </w:p>
        </w:tc>
        <w:tc>
          <w:tcPr>
            <w:tcW w:w="1418" w:type="dxa"/>
            <w:vAlign w:val="center"/>
          </w:tcPr>
          <w:p w:rsidR="006A0255" w:rsidRPr="00951A40" w:rsidRDefault="006A0255" w:rsidP="006A0255">
            <w:pPr>
              <w:autoSpaceDE w:val="0"/>
              <w:autoSpaceDN w:val="0"/>
              <w:adjustRightInd w:val="0"/>
              <w:spacing w:after="0" w:line="240" w:lineRule="auto"/>
              <w:jc w:val="center"/>
              <w:rPr>
                <w:rFonts w:cs="Arial"/>
                <w:bCs/>
                <w:sz w:val="18"/>
                <w:szCs w:val="18"/>
              </w:rPr>
            </w:pPr>
            <w:r>
              <w:rPr>
                <w:rFonts w:cs="Arial"/>
                <w:bCs/>
                <w:sz w:val="18"/>
                <w:szCs w:val="18"/>
              </w:rPr>
              <w:t>YYYYMMDD</w:t>
            </w:r>
          </w:p>
        </w:tc>
        <w:tc>
          <w:tcPr>
            <w:tcW w:w="2156" w:type="dxa"/>
            <w:vAlign w:val="bottom"/>
          </w:tcPr>
          <w:p w:rsidR="006A0255" w:rsidRPr="00DC64D6" w:rsidRDefault="006A0255" w:rsidP="006A0255">
            <w:pPr>
              <w:autoSpaceDE w:val="0"/>
              <w:autoSpaceDN w:val="0"/>
              <w:adjustRightInd w:val="0"/>
              <w:spacing w:after="0" w:line="240" w:lineRule="auto"/>
              <w:jc w:val="left"/>
              <w:rPr>
                <w:rFonts w:cs="Arial"/>
                <w:i/>
                <w:iCs/>
                <w:sz w:val="18"/>
                <w:szCs w:val="18"/>
              </w:rPr>
            </w:pPr>
            <w:r w:rsidRPr="00DC64D6">
              <w:rPr>
                <w:rFonts w:cs="Arial"/>
                <w:i/>
                <w:iCs/>
                <w:sz w:val="18"/>
                <w:szCs w:val="18"/>
              </w:rPr>
              <w:t>DATA DO FECHAMENTO DA AGENDA AAAAMMDD</w:t>
            </w:r>
          </w:p>
        </w:tc>
        <w:tc>
          <w:tcPr>
            <w:tcW w:w="1907" w:type="dxa"/>
          </w:tcPr>
          <w:p w:rsidR="006A0255" w:rsidRPr="00DC64D6" w:rsidRDefault="006A0255" w:rsidP="006A0255">
            <w:pPr>
              <w:snapToGrid w:val="0"/>
              <w:rPr>
                <w:color w:val="000000"/>
                <w:sz w:val="20"/>
              </w:rPr>
            </w:pPr>
          </w:p>
        </w:tc>
        <w:tc>
          <w:tcPr>
            <w:tcW w:w="898" w:type="dxa"/>
          </w:tcPr>
          <w:p w:rsidR="006A0255" w:rsidRPr="00DC64D6" w:rsidRDefault="006A0255" w:rsidP="006A0255">
            <w:pPr>
              <w:snapToGrid w:val="0"/>
              <w:rPr>
                <w:color w:val="000000"/>
                <w:sz w:val="20"/>
              </w:rPr>
            </w:pPr>
          </w:p>
        </w:tc>
      </w:tr>
      <w:tr w:rsidR="006A0255" w:rsidRPr="00350DEB" w:rsidTr="006A0255">
        <w:trPr>
          <w:trHeight w:val="268"/>
        </w:trPr>
        <w:tc>
          <w:tcPr>
            <w:tcW w:w="2518" w:type="dxa"/>
            <w:vAlign w:val="center"/>
          </w:tcPr>
          <w:p w:rsidR="006A0255" w:rsidRPr="00951A40" w:rsidRDefault="006A0255" w:rsidP="006A0255">
            <w:pPr>
              <w:jc w:val="center"/>
              <w:rPr>
                <w:b/>
                <w:sz w:val="18"/>
                <w:szCs w:val="18"/>
              </w:rPr>
            </w:pPr>
            <w:r w:rsidRPr="00951A40">
              <w:rPr>
                <w:b/>
                <w:sz w:val="18"/>
                <w:szCs w:val="18"/>
              </w:rPr>
              <w:t>AG-CADEIA</w:t>
            </w:r>
          </w:p>
        </w:tc>
        <w:tc>
          <w:tcPr>
            <w:tcW w:w="567" w:type="dxa"/>
            <w:vAlign w:val="center"/>
          </w:tcPr>
          <w:p w:rsidR="006A0255" w:rsidRPr="007605F8" w:rsidRDefault="006A0255" w:rsidP="006A0255">
            <w:pPr>
              <w:autoSpaceDE w:val="0"/>
              <w:autoSpaceDN w:val="0"/>
              <w:adjustRightInd w:val="0"/>
              <w:spacing w:after="0" w:line="240" w:lineRule="auto"/>
              <w:jc w:val="center"/>
              <w:rPr>
                <w:rFonts w:cs="Arial"/>
                <w:bCs/>
                <w:sz w:val="18"/>
                <w:szCs w:val="18"/>
              </w:rPr>
            </w:pPr>
            <w:r w:rsidRPr="007605F8">
              <w:rPr>
                <w:rFonts w:cs="Arial"/>
                <w:bCs/>
                <w:sz w:val="18"/>
                <w:szCs w:val="18"/>
              </w:rPr>
              <w:t>21</w:t>
            </w:r>
          </w:p>
        </w:tc>
        <w:tc>
          <w:tcPr>
            <w:tcW w:w="567" w:type="dxa"/>
            <w:vAlign w:val="center"/>
          </w:tcPr>
          <w:p w:rsidR="006A0255" w:rsidRPr="00951A40" w:rsidRDefault="006A0255" w:rsidP="006A0255">
            <w:pPr>
              <w:autoSpaceDE w:val="0"/>
              <w:autoSpaceDN w:val="0"/>
              <w:adjustRightInd w:val="0"/>
              <w:spacing w:after="0" w:line="240" w:lineRule="auto"/>
              <w:jc w:val="center"/>
              <w:rPr>
                <w:rFonts w:cs="Arial"/>
                <w:bCs/>
                <w:sz w:val="18"/>
                <w:szCs w:val="18"/>
              </w:rPr>
            </w:pPr>
            <w:r w:rsidRPr="00951A40">
              <w:rPr>
                <w:rFonts w:cs="Arial"/>
                <w:bCs/>
                <w:sz w:val="18"/>
                <w:szCs w:val="18"/>
              </w:rPr>
              <w:t>3</w:t>
            </w:r>
          </w:p>
        </w:tc>
        <w:tc>
          <w:tcPr>
            <w:tcW w:w="1418" w:type="dxa"/>
            <w:vAlign w:val="center"/>
          </w:tcPr>
          <w:p w:rsidR="006A0255" w:rsidRPr="00951A40" w:rsidRDefault="006A0255" w:rsidP="006A0255">
            <w:pPr>
              <w:autoSpaceDE w:val="0"/>
              <w:autoSpaceDN w:val="0"/>
              <w:adjustRightInd w:val="0"/>
              <w:spacing w:after="0" w:line="240" w:lineRule="auto"/>
              <w:jc w:val="center"/>
              <w:rPr>
                <w:rFonts w:cs="Arial"/>
                <w:bCs/>
                <w:sz w:val="18"/>
                <w:szCs w:val="18"/>
              </w:rPr>
            </w:pPr>
            <w:r w:rsidRPr="005D5298">
              <w:rPr>
                <w:sz w:val="20"/>
              </w:rPr>
              <w:t>Númerico</w:t>
            </w:r>
          </w:p>
        </w:tc>
        <w:tc>
          <w:tcPr>
            <w:tcW w:w="2156" w:type="dxa"/>
            <w:vAlign w:val="bottom"/>
          </w:tcPr>
          <w:p w:rsidR="006A0255" w:rsidRPr="00DC64D6" w:rsidRDefault="006A0255" w:rsidP="006A0255">
            <w:pPr>
              <w:autoSpaceDE w:val="0"/>
              <w:autoSpaceDN w:val="0"/>
              <w:adjustRightInd w:val="0"/>
              <w:spacing w:after="0" w:line="240" w:lineRule="auto"/>
              <w:jc w:val="left"/>
              <w:rPr>
                <w:rFonts w:cs="Arial"/>
                <w:i/>
                <w:iCs/>
                <w:sz w:val="18"/>
                <w:szCs w:val="18"/>
              </w:rPr>
            </w:pPr>
            <w:r w:rsidRPr="00DC64D6">
              <w:rPr>
                <w:rFonts w:cs="Arial"/>
                <w:i/>
                <w:iCs/>
                <w:sz w:val="18"/>
                <w:szCs w:val="18"/>
              </w:rPr>
              <w:t>CÓDIGO DA CADEIA DO ESTABELECIMENTO</w:t>
            </w:r>
          </w:p>
        </w:tc>
        <w:tc>
          <w:tcPr>
            <w:tcW w:w="1907" w:type="dxa"/>
          </w:tcPr>
          <w:p w:rsidR="006A0255" w:rsidRPr="00DC64D6" w:rsidRDefault="006A0255" w:rsidP="006A0255">
            <w:pPr>
              <w:snapToGrid w:val="0"/>
              <w:rPr>
                <w:color w:val="000000"/>
                <w:sz w:val="20"/>
              </w:rPr>
            </w:pPr>
          </w:p>
        </w:tc>
        <w:tc>
          <w:tcPr>
            <w:tcW w:w="898" w:type="dxa"/>
          </w:tcPr>
          <w:p w:rsidR="006A0255" w:rsidRPr="00DC64D6" w:rsidRDefault="006A0255" w:rsidP="006A0255">
            <w:pPr>
              <w:snapToGrid w:val="0"/>
              <w:rPr>
                <w:color w:val="000000"/>
                <w:sz w:val="20"/>
              </w:rPr>
            </w:pPr>
          </w:p>
        </w:tc>
      </w:tr>
      <w:tr w:rsidR="006A0255" w:rsidRPr="00607A69" w:rsidTr="006A0255">
        <w:trPr>
          <w:cnfStyle w:val="000000100000"/>
          <w:trHeight w:val="268"/>
        </w:trPr>
        <w:tc>
          <w:tcPr>
            <w:tcW w:w="2518" w:type="dxa"/>
            <w:vAlign w:val="center"/>
          </w:tcPr>
          <w:p w:rsidR="006A0255" w:rsidRPr="00951A40" w:rsidRDefault="006A0255" w:rsidP="006A0255">
            <w:pPr>
              <w:jc w:val="center"/>
              <w:rPr>
                <w:b/>
                <w:sz w:val="18"/>
                <w:szCs w:val="18"/>
              </w:rPr>
            </w:pPr>
            <w:r w:rsidRPr="00951A40">
              <w:rPr>
                <w:b/>
                <w:sz w:val="18"/>
                <w:szCs w:val="18"/>
              </w:rPr>
              <w:t>AG-MATRIZ</w:t>
            </w:r>
          </w:p>
        </w:tc>
        <w:tc>
          <w:tcPr>
            <w:tcW w:w="567" w:type="dxa"/>
            <w:vAlign w:val="center"/>
          </w:tcPr>
          <w:p w:rsidR="006A0255" w:rsidRPr="007605F8" w:rsidRDefault="006A0255" w:rsidP="006A0255">
            <w:pPr>
              <w:autoSpaceDE w:val="0"/>
              <w:autoSpaceDN w:val="0"/>
              <w:adjustRightInd w:val="0"/>
              <w:spacing w:after="0" w:line="240" w:lineRule="auto"/>
              <w:jc w:val="center"/>
              <w:rPr>
                <w:rFonts w:cs="Arial"/>
                <w:bCs/>
                <w:sz w:val="18"/>
                <w:szCs w:val="18"/>
              </w:rPr>
            </w:pPr>
            <w:r w:rsidRPr="007605F8">
              <w:rPr>
                <w:rFonts w:cs="Arial"/>
                <w:bCs/>
                <w:sz w:val="18"/>
                <w:szCs w:val="18"/>
              </w:rPr>
              <w:t>24</w:t>
            </w:r>
          </w:p>
        </w:tc>
        <w:tc>
          <w:tcPr>
            <w:tcW w:w="567" w:type="dxa"/>
            <w:vAlign w:val="center"/>
          </w:tcPr>
          <w:p w:rsidR="006A0255" w:rsidRPr="00951A40" w:rsidRDefault="006A0255" w:rsidP="006A0255">
            <w:pPr>
              <w:autoSpaceDE w:val="0"/>
              <w:autoSpaceDN w:val="0"/>
              <w:adjustRightInd w:val="0"/>
              <w:spacing w:after="0" w:line="240" w:lineRule="auto"/>
              <w:jc w:val="center"/>
              <w:rPr>
                <w:rFonts w:cs="Arial"/>
                <w:bCs/>
                <w:sz w:val="18"/>
                <w:szCs w:val="18"/>
              </w:rPr>
            </w:pPr>
            <w:r w:rsidRPr="00951A40">
              <w:rPr>
                <w:rFonts w:cs="Arial"/>
                <w:bCs/>
                <w:sz w:val="18"/>
                <w:szCs w:val="18"/>
              </w:rPr>
              <w:t>10</w:t>
            </w:r>
          </w:p>
        </w:tc>
        <w:tc>
          <w:tcPr>
            <w:tcW w:w="1418" w:type="dxa"/>
            <w:vAlign w:val="center"/>
          </w:tcPr>
          <w:p w:rsidR="006A0255" w:rsidRPr="00951A40" w:rsidRDefault="006A0255" w:rsidP="006A0255">
            <w:pPr>
              <w:autoSpaceDE w:val="0"/>
              <w:autoSpaceDN w:val="0"/>
              <w:adjustRightInd w:val="0"/>
              <w:spacing w:after="0" w:line="240" w:lineRule="auto"/>
              <w:jc w:val="center"/>
              <w:rPr>
                <w:rFonts w:cs="Arial"/>
                <w:bCs/>
                <w:sz w:val="18"/>
                <w:szCs w:val="18"/>
              </w:rPr>
            </w:pPr>
            <w:r w:rsidRPr="005D5298">
              <w:rPr>
                <w:sz w:val="20"/>
              </w:rPr>
              <w:t>Númerico</w:t>
            </w:r>
          </w:p>
        </w:tc>
        <w:tc>
          <w:tcPr>
            <w:tcW w:w="2156" w:type="dxa"/>
            <w:vAlign w:val="bottom"/>
          </w:tcPr>
          <w:p w:rsidR="006A0255" w:rsidRPr="00DC64D6" w:rsidRDefault="006A0255" w:rsidP="006A0255">
            <w:pPr>
              <w:autoSpaceDE w:val="0"/>
              <w:autoSpaceDN w:val="0"/>
              <w:adjustRightInd w:val="0"/>
              <w:spacing w:after="0" w:line="240" w:lineRule="auto"/>
              <w:jc w:val="left"/>
              <w:rPr>
                <w:rFonts w:cs="Arial"/>
                <w:i/>
                <w:iCs/>
                <w:sz w:val="18"/>
                <w:szCs w:val="18"/>
              </w:rPr>
            </w:pPr>
            <w:r w:rsidRPr="00DC64D6">
              <w:rPr>
                <w:rFonts w:cs="Arial"/>
                <w:i/>
                <w:iCs/>
                <w:sz w:val="18"/>
                <w:szCs w:val="18"/>
              </w:rPr>
              <w:t>NÚMERO DO ESTABELECIMENTO MATRIZ</w:t>
            </w:r>
          </w:p>
        </w:tc>
        <w:tc>
          <w:tcPr>
            <w:tcW w:w="1907" w:type="dxa"/>
          </w:tcPr>
          <w:p w:rsidR="006A0255" w:rsidRPr="00352128" w:rsidRDefault="006A0255" w:rsidP="006A0255">
            <w:pPr>
              <w:snapToGrid w:val="0"/>
              <w:rPr>
                <w:color w:val="000000"/>
                <w:sz w:val="20"/>
              </w:rPr>
            </w:pPr>
          </w:p>
        </w:tc>
        <w:tc>
          <w:tcPr>
            <w:tcW w:w="898" w:type="dxa"/>
          </w:tcPr>
          <w:p w:rsidR="006A0255" w:rsidRPr="00607A69" w:rsidRDefault="006A0255" w:rsidP="006A0255">
            <w:pPr>
              <w:snapToGrid w:val="0"/>
              <w:rPr>
                <w:color w:val="000000"/>
                <w:sz w:val="20"/>
              </w:rPr>
            </w:pPr>
          </w:p>
        </w:tc>
      </w:tr>
      <w:tr w:rsidR="006A0255" w:rsidRPr="00607A69" w:rsidTr="006A0255">
        <w:trPr>
          <w:trHeight w:val="268"/>
        </w:trPr>
        <w:tc>
          <w:tcPr>
            <w:tcW w:w="2518" w:type="dxa"/>
            <w:vAlign w:val="center"/>
          </w:tcPr>
          <w:p w:rsidR="006A0255" w:rsidRPr="00951A40" w:rsidRDefault="006A0255" w:rsidP="006A0255">
            <w:pPr>
              <w:jc w:val="center"/>
              <w:rPr>
                <w:b/>
                <w:sz w:val="18"/>
                <w:szCs w:val="18"/>
              </w:rPr>
            </w:pPr>
            <w:r w:rsidRPr="00951A40">
              <w:rPr>
                <w:b/>
                <w:sz w:val="18"/>
                <w:szCs w:val="18"/>
              </w:rPr>
              <w:t>AG-NOME-FANTASIA</w:t>
            </w:r>
          </w:p>
        </w:tc>
        <w:tc>
          <w:tcPr>
            <w:tcW w:w="567" w:type="dxa"/>
            <w:vAlign w:val="center"/>
          </w:tcPr>
          <w:p w:rsidR="006A0255" w:rsidRPr="007605F8" w:rsidRDefault="006A0255" w:rsidP="006A0255">
            <w:pPr>
              <w:autoSpaceDE w:val="0"/>
              <w:autoSpaceDN w:val="0"/>
              <w:adjustRightInd w:val="0"/>
              <w:spacing w:after="0" w:line="240" w:lineRule="auto"/>
              <w:jc w:val="center"/>
              <w:rPr>
                <w:rFonts w:cs="Arial"/>
                <w:bCs/>
                <w:sz w:val="18"/>
                <w:szCs w:val="18"/>
              </w:rPr>
            </w:pPr>
            <w:r w:rsidRPr="007605F8">
              <w:rPr>
                <w:rFonts w:cs="Arial"/>
                <w:bCs/>
                <w:sz w:val="18"/>
                <w:szCs w:val="18"/>
              </w:rPr>
              <w:t>34</w:t>
            </w:r>
          </w:p>
        </w:tc>
        <w:tc>
          <w:tcPr>
            <w:tcW w:w="567" w:type="dxa"/>
            <w:vAlign w:val="center"/>
          </w:tcPr>
          <w:p w:rsidR="006A0255" w:rsidRPr="00951A40" w:rsidRDefault="006A0255" w:rsidP="006A0255">
            <w:pPr>
              <w:autoSpaceDE w:val="0"/>
              <w:autoSpaceDN w:val="0"/>
              <w:adjustRightInd w:val="0"/>
              <w:spacing w:after="0" w:line="240" w:lineRule="auto"/>
              <w:jc w:val="center"/>
              <w:rPr>
                <w:rFonts w:cs="Arial"/>
                <w:bCs/>
                <w:sz w:val="18"/>
                <w:szCs w:val="18"/>
              </w:rPr>
            </w:pPr>
            <w:r w:rsidRPr="00951A40">
              <w:rPr>
                <w:rFonts w:cs="Arial"/>
                <w:bCs/>
                <w:sz w:val="18"/>
                <w:szCs w:val="18"/>
              </w:rPr>
              <w:t>32</w:t>
            </w:r>
          </w:p>
        </w:tc>
        <w:tc>
          <w:tcPr>
            <w:tcW w:w="1418" w:type="dxa"/>
            <w:vAlign w:val="center"/>
          </w:tcPr>
          <w:p w:rsidR="006A0255" w:rsidRPr="00951A40" w:rsidRDefault="006A0255" w:rsidP="006A0255">
            <w:pPr>
              <w:autoSpaceDE w:val="0"/>
              <w:autoSpaceDN w:val="0"/>
              <w:adjustRightInd w:val="0"/>
              <w:spacing w:after="0" w:line="240" w:lineRule="auto"/>
              <w:jc w:val="center"/>
              <w:rPr>
                <w:rFonts w:cs="Arial"/>
                <w:bCs/>
                <w:sz w:val="18"/>
                <w:szCs w:val="18"/>
              </w:rPr>
            </w:pPr>
            <w:r w:rsidRPr="005D5298">
              <w:rPr>
                <w:sz w:val="20"/>
              </w:rPr>
              <w:t>Númerico</w:t>
            </w:r>
          </w:p>
        </w:tc>
        <w:tc>
          <w:tcPr>
            <w:tcW w:w="2156" w:type="dxa"/>
            <w:vAlign w:val="bottom"/>
          </w:tcPr>
          <w:p w:rsidR="006A0255" w:rsidRPr="00DC64D6" w:rsidRDefault="006A0255" w:rsidP="006A0255">
            <w:pPr>
              <w:autoSpaceDE w:val="0"/>
              <w:autoSpaceDN w:val="0"/>
              <w:adjustRightInd w:val="0"/>
              <w:spacing w:after="0" w:line="240" w:lineRule="auto"/>
              <w:jc w:val="left"/>
              <w:rPr>
                <w:rFonts w:cs="Arial"/>
                <w:i/>
                <w:iCs/>
                <w:sz w:val="18"/>
                <w:szCs w:val="18"/>
              </w:rPr>
            </w:pPr>
            <w:r w:rsidRPr="00DC64D6">
              <w:rPr>
                <w:rFonts w:cs="Arial"/>
                <w:i/>
                <w:iCs/>
                <w:sz w:val="18"/>
                <w:szCs w:val="18"/>
              </w:rPr>
              <w:t>NOME FANTASIA DO ESTABELECIMENTO</w:t>
            </w:r>
          </w:p>
        </w:tc>
        <w:tc>
          <w:tcPr>
            <w:tcW w:w="1907" w:type="dxa"/>
          </w:tcPr>
          <w:p w:rsidR="006A0255" w:rsidRPr="00352128" w:rsidRDefault="006A0255" w:rsidP="006A0255">
            <w:pPr>
              <w:snapToGrid w:val="0"/>
              <w:rPr>
                <w:color w:val="000000"/>
                <w:sz w:val="20"/>
              </w:rPr>
            </w:pPr>
          </w:p>
        </w:tc>
        <w:tc>
          <w:tcPr>
            <w:tcW w:w="898" w:type="dxa"/>
          </w:tcPr>
          <w:p w:rsidR="006A0255" w:rsidRPr="00607A69" w:rsidRDefault="006A0255" w:rsidP="006A0255">
            <w:pPr>
              <w:snapToGrid w:val="0"/>
              <w:rPr>
                <w:color w:val="000000"/>
                <w:sz w:val="20"/>
              </w:rPr>
            </w:pPr>
          </w:p>
        </w:tc>
      </w:tr>
      <w:tr w:rsidR="006A0255" w:rsidRPr="00350DEB" w:rsidTr="006A0255">
        <w:trPr>
          <w:cnfStyle w:val="000000100000"/>
          <w:trHeight w:val="268"/>
        </w:trPr>
        <w:tc>
          <w:tcPr>
            <w:tcW w:w="2518" w:type="dxa"/>
            <w:vAlign w:val="center"/>
          </w:tcPr>
          <w:p w:rsidR="006A0255" w:rsidRPr="00951A40" w:rsidRDefault="006A0255" w:rsidP="006A0255">
            <w:pPr>
              <w:jc w:val="center"/>
              <w:rPr>
                <w:b/>
                <w:sz w:val="18"/>
                <w:szCs w:val="18"/>
              </w:rPr>
            </w:pPr>
            <w:r w:rsidRPr="00951A40">
              <w:rPr>
                <w:b/>
                <w:sz w:val="18"/>
                <w:szCs w:val="18"/>
              </w:rPr>
              <w:t>AG-DB-PENDENTE</w:t>
            </w:r>
          </w:p>
        </w:tc>
        <w:tc>
          <w:tcPr>
            <w:tcW w:w="567" w:type="dxa"/>
            <w:vAlign w:val="center"/>
          </w:tcPr>
          <w:p w:rsidR="006A0255" w:rsidRPr="007605F8" w:rsidRDefault="006A0255" w:rsidP="006A0255">
            <w:pPr>
              <w:autoSpaceDE w:val="0"/>
              <w:autoSpaceDN w:val="0"/>
              <w:adjustRightInd w:val="0"/>
              <w:spacing w:after="0" w:line="240" w:lineRule="auto"/>
              <w:jc w:val="center"/>
              <w:rPr>
                <w:rFonts w:cs="Arial"/>
                <w:bCs/>
                <w:sz w:val="18"/>
                <w:szCs w:val="18"/>
              </w:rPr>
            </w:pPr>
            <w:r w:rsidRPr="007605F8">
              <w:rPr>
                <w:rFonts w:cs="Arial"/>
                <w:bCs/>
                <w:sz w:val="18"/>
                <w:szCs w:val="18"/>
              </w:rPr>
              <w:t>66</w:t>
            </w:r>
          </w:p>
        </w:tc>
        <w:tc>
          <w:tcPr>
            <w:tcW w:w="567" w:type="dxa"/>
            <w:vAlign w:val="center"/>
          </w:tcPr>
          <w:p w:rsidR="006A0255" w:rsidRPr="00951A40" w:rsidRDefault="006A0255" w:rsidP="006A0255">
            <w:pPr>
              <w:autoSpaceDE w:val="0"/>
              <w:autoSpaceDN w:val="0"/>
              <w:adjustRightInd w:val="0"/>
              <w:spacing w:after="0" w:line="240" w:lineRule="auto"/>
              <w:jc w:val="center"/>
              <w:rPr>
                <w:rFonts w:cs="Arial"/>
                <w:bCs/>
                <w:sz w:val="18"/>
                <w:szCs w:val="18"/>
              </w:rPr>
            </w:pPr>
            <w:r w:rsidRPr="00951A40">
              <w:rPr>
                <w:rFonts w:cs="Arial"/>
                <w:bCs/>
                <w:sz w:val="18"/>
                <w:szCs w:val="18"/>
              </w:rPr>
              <w:t>17</w:t>
            </w:r>
          </w:p>
        </w:tc>
        <w:tc>
          <w:tcPr>
            <w:tcW w:w="1418" w:type="dxa"/>
            <w:vAlign w:val="center"/>
          </w:tcPr>
          <w:p w:rsidR="006A0255" w:rsidRPr="00951A40" w:rsidRDefault="006A0255" w:rsidP="006A0255">
            <w:pPr>
              <w:autoSpaceDE w:val="0"/>
              <w:autoSpaceDN w:val="0"/>
              <w:adjustRightInd w:val="0"/>
              <w:spacing w:after="0" w:line="240" w:lineRule="auto"/>
              <w:jc w:val="center"/>
              <w:rPr>
                <w:rFonts w:cs="Arial"/>
                <w:bCs/>
                <w:sz w:val="18"/>
                <w:szCs w:val="18"/>
              </w:rPr>
            </w:pPr>
            <w:r w:rsidRPr="005D5298">
              <w:rPr>
                <w:sz w:val="20"/>
              </w:rPr>
              <w:t>Númerico</w:t>
            </w:r>
          </w:p>
        </w:tc>
        <w:tc>
          <w:tcPr>
            <w:tcW w:w="2156" w:type="dxa"/>
            <w:vAlign w:val="bottom"/>
          </w:tcPr>
          <w:p w:rsidR="006A0255" w:rsidRPr="00DC64D6" w:rsidRDefault="006A0255" w:rsidP="006A0255">
            <w:pPr>
              <w:autoSpaceDE w:val="0"/>
              <w:autoSpaceDN w:val="0"/>
              <w:adjustRightInd w:val="0"/>
              <w:spacing w:after="0" w:line="240" w:lineRule="auto"/>
              <w:jc w:val="left"/>
              <w:rPr>
                <w:rFonts w:cs="Arial"/>
                <w:i/>
                <w:iCs/>
                <w:sz w:val="18"/>
                <w:szCs w:val="18"/>
              </w:rPr>
            </w:pPr>
            <w:r w:rsidRPr="00DC64D6">
              <w:rPr>
                <w:rFonts w:cs="Arial"/>
                <w:i/>
                <w:iCs/>
                <w:sz w:val="18"/>
                <w:szCs w:val="18"/>
              </w:rPr>
              <w:t>VALOR TOTAL DE DÉBITOS PENDENTES DEVIDOS PELO EC</w:t>
            </w:r>
          </w:p>
        </w:tc>
        <w:tc>
          <w:tcPr>
            <w:tcW w:w="1907" w:type="dxa"/>
          </w:tcPr>
          <w:p w:rsidR="006A0255" w:rsidRPr="00DC64D6" w:rsidRDefault="006A0255" w:rsidP="006A0255">
            <w:pPr>
              <w:snapToGrid w:val="0"/>
              <w:rPr>
                <w:color w:val="000000"/>
                <w:sz w:val="20"/>
              </w:rPr>
            </w:pPr>
            <w:r w:rsidRPr="00AE0E4D">
              <w:rPr>
                <w:sz w:val="18"/>
                <w:szCs w:val="18"/>
                <w:lang w:val="es-ES_tradnl"/>
              </w:rPr>
              <w:t>Las últimas 2 posiciones son céntimos</w:t>
            </w:r>
          </w:p>
        </w:tc>
        <w:tc>
          <w:tcPr>
            <w:tcW w:w="898" w:type="dxa"/>
          </w:tcPr>
          <w:p w:rsidR="006A0255" w:rsidRPr="00DC64D6" w:rsidRDefault="006A0255" w:rsidP="006A0255">
            <w:pPr>
              <w:snapToGrid w:val="0"/>
              <w:rPr>
                <w:color w:val="000000"/>
                <w:sz w:val="20"/>
              </w:rPr>
            </w:pPr>
          </w:p>
        </w:tc>
      </w:tr>
      <w:tr w:rsidR="006A0255" w:rsidRPr="00350DEB" w:rsidTr="006A0255">
        <w:trPr>
          <w:trHeight w:val="268"/>
        </w:trPr>
        <w:tc>
          <w:tcPr>
            <w:tcW w:w="2518" w:type="dxa"/>
            <w:vAlign w:val="center"/>
          </w:tcPr>
          <w:p w:rsidR="006A0255" w:rsidRPr="00951A40" w:rsidRDefault="006A0255" w:rsidP="006A0255">
            <w:pPr>
              <w:jc w:val="center"/>
              <w:rPr>
                <w:b/>
                <w:sz w:val="18"/>
                <w:szCs w:val="18"/>
              </w:rPr>
            </w:pPr>
            <w:r w:rsidRPr="00951A40">
              <w:rPr>
                <w:b/>
                <w:sz w:val="18"/>
                <w:szCs w:val="18"/>
              </w:rPr>
              <w:t>AG-SN-PENDENTE</w:t>
            </w:r>
          </w:p>
        </w:tc>
        <w:tc>
          <w:tcPr>
            <w:tcW w:w="567" w:type="dxa"/>
            <w:vAlign w:val="center"/>
          </w:tcPr>
          <w:p w:rsidR="006A0255" w:rsidRPr="007605F8" w:rsidRDefault="006A0255" w:rsidP="006A0255">
            <w:pPr>
              <w:autoSpaceDE w:val="0"/>
              <w:autoSpaceDN w:val="0"/>
              <w:adjustRightInd w:val="0"/>
              <w:spacing w:after="0" w:line="240" w:lineRule="auto"/>
              <w:jc w:val="center"/>
              <w:rPr>
                <w:rFonts w:cs="Arial"/>
                <w:bCs/>
                <w:sz w:val="18"/>
                <w:szCs w:val="18"/>
              </w:rPr>
            </w:pPr>
            <w:r w:rsidRPr="007605F8">
              <w:rPr>
                <w:rFonts w:cs="Arial"/>
                <w:bCs/>
                <w:sz w:val="18"/>
                <w:szCs w:val="18"/>
              </w:rPr>
              <w:t>83</w:t>
            </w:r>
          </w:p>
        </w:tc>
        <w:tc>
          <w:tcPr>
            <w:tcW w:w="567" w:type="dxa"/>
            <w:vAlign w:val="center"/>
          </w:tcPr>
          <w:p w:rsidR="006A0255" w:rsidRPr="00951A40" w:rsidRDefault="006A0255" w:rsidP="006A0255">
            <w:pPr>
              <w:autoSpaceDE w:val="0"/>
              <w:autoSpaceDN w:val="0"/>
              <w:adjustRightInd w:val="0"/>
              <w:spacing w:after="0" w:line="240" w:lineRule="auto"/>
              <w:jc w:val="center"/>
              <w:rPr>
                <w:rFonts w:cs="Arial"/>
                <w:bCs/>
                <w:sz w:val="18"/>
                <w:szCs w:val="18"/>
              </w:rPr>
            </w:pPr>
            <w:r w:rsidRPr="00951A40">
              <w:rPr>
                <w:rFonts w:cs="Arial"/>
                <w:bCs/>
                <w:sz w:val="18"/>
                <w:szCs w:val="18"/>
              </w:rPr>
              <w:t>1</w:t>
            </w:r>
          </w:p>
        </w:tc>
        <w:tc>
          <w:tcPr>
            <w:tcW w:w="1418" w:type="dxa"/>
            <w:vAlign w:val="center"/>
          </w:tcPr>
          <w:p w:rsidR="006A0255" w:rsidRPr="00951A40" w:rsidRDefault="006A0255" w:rsidP="006A0255">
            <w:pPr>
              <w:autoSpaceDE w:val="0"/>
              <w:autoSpaceDN w:val="0"/>
              <w:adjustRightInd w:val="0"/>
              <w:spacing w:after="0" w:line="240" w:lineRule="auto"/>
              <w:jc w:val="center"/>
              <w:rPr>
                <w:rFonts w:cs="Arial"/>
                <w:bCs/>
                <w:sz w:val="18"/>
                <w:szCs w:val="18"/>
              </w:rPr>
            </w:pPr>
            <w:r w:rsidRPr="00607A69">
              <w:rPr>
                <w:sz w:val="20"/>
              </w:rPr>
              <w:t>Alfanumérico</w:t>
            </w:r>
          </w:p>
        </w:tc>
        <w:tc>
          <w:tcPr>
            <w:tcW w:w="2156" w:type="dxa"/>
            <w:vAlign w:val="bottom"/>
          </w:tcPr>
          <w:p w:rsidR="006A0255" w:rsidRPr="00DC64D6" w:rsidRDefault="006A0255" w:rsidP="006A0255">
            <w:pPr>
              <w:autoSpaceDE w:val="0"/>
              <w:autoSpaceDN w:val="0"/>
              <w:adjustRightInd w:val="0"/>
              <w:spacing w:after="0" w:line="240" w:lineRule="auto"/>
              <w:jc w:val="left"/>
              <w:rPr>
                <w:rFonts w:cs="Arial"/>
                <w:i/>
                <w:iCs/>
                <w:sz w:val="18"/>
                <w:szCs w:val="18"/>
              </w:rPr>
            </w:pPr>
            <w:r w:rsidRPr="00DC64D6">
              <w:rPr>
                <w:rFonts w:cs="Arial"/>
                <w:i/>
                <w:iCs/>
                <w:sz w:val="18"/>
                <w:szCs w:val="18"/>
              </w:rPr>
              <w:t>SINAL DO TOTAL DE DÉBITOS PENDENTES</w:t>
            </w:r>
          </w:p>
        </w:tc>
        <w:tc>
          <w:tcPr>
            <w:tcW w:w="1907" w:type="dxa"/>
          </w:tcPr>
          <w:p w:rsidR="006A0255" w:rsidRPr="00DC64D6" w:rsidRDefault="006A0255" w:rsidP="006A0255">
            <w:pPr>
              <w:snapToGrid w:val="0"/>
              <w:rPr>
                <w:color w:val="000000"/>
                <w:sz w:val="20"/>
              </w:rPr>
            </w:pPr>
          </w:p>
        </w:tc>
        <w:tc>
          <w:tcPr>
            <w:tcW w:w="898" w:type="dxa"/>
          </w:tcPr>
          <w:p w:rsidR="006A0255" w:rsidRPr="00DC64D6" w:rsidRDefault="006A0255" w:rsidP="006A0255">
            <w:pPr>
              <w:snapToGrid w:val="0"/>
              <w:rPr>
                <w:color w:val="000000"/>
                <w:sz w:val="20"/>
              </w:rPr>
            </w:pPr>
          </w:p>
        </w:tc>
      </w:tr>
      <w:tr w:rsidR="006A0255" w:rsidRPr="00350DEB" w:rsidTr="006A0255">
        <w:trPr>
          <w:cnfStyle w:val="000000100000"/>
          <w:trHeight w:val="268"/>
        </w:trPr>
        <w:tc>
          <w:tcPr>
            <w:tcW w:w="2518" w:type="dxa"/>
            <w:vAlign w:val="center"/>
          </w:tcPr>
          <w:p w:rsidR="006A0255" w:rsidRPr="00951A40" w:rsidRDefault="006A0255" w:rsidP="006A0255">
            <w:pPr>
              <w:jc w:val="center"/>
              <w:rPr>
                <w:b/>
                <w:sz w:val="18"/>
                <w:szCs w:val="18"/>
              </w:rPr>
            </w:pPr>
            <w:r w:rsidRPr="00951A40">
              <w:rPr>
                <w:b/>
                <w:sz w:val="18"/>
                <w:szCs w:val="18"/>
              </w:rPr>
              <w:t>AG-SUSPENSO</w:t>
            </w:r>
          </w:p>
        </w:tc>
        <w:tc>
          <w:tcPr>
            <w:tcW w:w="567" w:type="dxa"/>
            <w:vAlign w:val="center"/>
          </w:tcPr>
          <w:p w:rsidR="006A0255" w:rsidRPr="007605F8" w:rsidRDefault="006A0255" w:rsidP="006A0255">
            <w:pPr>
              <w:autoSpaceDE w:val="0"/>
              <w:autoSpaceDN w:val="0"/>
              <w:adjustRightInd w:val="0"/>
              <w:spacing w:after="0" w:line="240" w:lineRule="auto"/>
              <w:jc w:val="center"/>
              <w:rPr>
                <w:rFonts w:cs="Arial"/>
                <w:bCs/>
                <w:sz w:val="18"/>
                <w:szCs w:val="18"/>
              </w:rPr>
            </w:pPr>
            <w:r w:rsidRPr="007605F8">
              <w:rPr>
                <w:rFonts w:cs="Arial"/>
                <w:bCs/>
                <w:sz w:val="18"/>
                <w:szCs w:val="18"/>
              </w:rPr>
              <w:t>84</w:t>
            </w:r>
          </w:p>
        </w:tc>
        <w:tc>
          <w:tcPr>
            <w:tcW w:w="567" w:type="dxa"/>
            <w:vAlign w:val="center"/>
          </w:tcPr>
          <w:p w:rsidR="006A0255" w:rsidRPr="00951A40" w:rsidRDefault="006A0255" w:rsidP="006A0255">
            <w:pPr>
              <w:autoSpaceDE w:val="0"/>
              <w:autoSpaceDN w:val="0"/>
              <w:adjustRightInd w:val="0"/>
              <w:spacing w:after="0" w:line="240" w:lineRule="auto"/>
              <w:jc w:val="center"/>
              <w:rPr>
                <w:rFonts w:cs="Arial"/>
                <w:bCs/>
                <w:sz w:val="18"/>
                <w:szCs w:val="18"/>
              </w:rPr>
            </w:pPr>
            <w:r w:rsidRPr="00951A40">
              <w:rPr>
                <w:rFonts w:cs="Arial"/>
                <w:bCs/>
                <w:sz w:val="18"/>
                <w:szCs w:val="18"/>
              </w:rPr>
              <w:t>17</w:t>
            </w:r>
          </w:p>
        </w:tc>
        <w:tc>
          <w:tcPr>
            <w:tcW w:w="1418" w:type="dxa"/>
            <w:vAlign w:val="center"/>
          </w:tcPr>
          <w:p w:rsidR="006A0255" w:rsidRPr="00951A40" w:rsidRDefault="006A0255" w:rsidP="006A0255">
            <w:pPr>
              <w:autoSpaceDE w:val="0"/>
              <w:autoSpaceDN w:val="0"/>
              <w:adjustRightInd w:val="0"/>
              <w:spacing w:after="0" w:line="240" w:lineRule="auto"/>
              <w:jc w:val="center"/>
              <w:rPr>
                <w:rFonts w:cs="Arial"/>
                <w:bCs/>
                <w:sz w:val="18"/>
                <w:szCs w:val="18"/>
              </w:rPr>
            </w:pPr>
            <w:r w:rsidRPr="005D5298">
              <w:rPr>
                <w:sz w:val="20"/>
              </w:rPr>
              <w:t>Númerico</w:t>
            </w:r>
          </w:p>
        </w:tc>
        <w:tc>
          <w:tcPr>
            <w:tcW w:w="2156" w:type="dxa"/>
            <w:vAlign w:val="bottom"/>
          </w:tcPr>
          <w:p w:rsidR="006A0255" w:rsidRPr="00DC64D6" w:rsidRDefault="006A0255" w:rsidP="006A0255">
            <w:pPr>
              <w:autoSpaceDE w:val="0"/>
              <w:autoSpaceDN w:val="0"/>
              <w:adjustRightInd w:val="0"/>
              <w:spacing w:after="0" w:line="240" w:lineRule="auto"/>
              <w:jc w:val="left"/>
              <w:rPr>
                <w:rFonts w:cs="Arial"/>
                <w:i/>
                <w:iCs/>
                <w:sz w:val="18"/>
                <w:szCs w:val="18"/>
              </w:rPr>
            </w:pPr>
            <w:r w:rsidRPr="00DC64D6">
              <w:rPr>
                <w:rFonts w:cs="Arial"/>
                <w:i/>
                <w:iCs/>
                <w:sz w:val="18"/>
                <w:szCs w:val="18"/>
              </w:rPr>
              <w:t>VALOR TOTAL DE RO SUSPENSOS (NÃO PAGOS AO EC)</w:t>
            </w:r>
          </w:p>
        </w:tc>
        <w:tc>
          <w:tcPr>
            <w:tcW w:w="1907" w:type="dxa"/>
          </w:tcPr>
          <w:p w:rsidR="006A0255" w:rsidRPr="00DC64D6" w:rsidRDefault="006A0255" w:rsidP="006A0255">
            <w:pPr>
              <w:snapToGrid w:val="0"/>
              <w:rPr>
                <w:color w:val="000000"/>
                <w:sz w:val="20"/>
              </w:rPr>
            </w:pPr>
            <w:r w:rsidRPr="00AE0E4D">
              <w:rPr>
                <w:sz w:val="18"/>
                <w:szCs w:val="18"/>
                <w:lang w:val="es-ES_tradnl"/>
              </w:rPr>
              <w:t>Las últimas 2 posiciones son céntimos</w:t>
            </w:r>
          </w:p>
        </w:tc>
        <w:tc>
          <w:tcPr>
            <w:tcW w:w="898" w:type="dxa"/>
          </w:tcPr>
          <w:p w:rsidR="006A0255" w:rsidRPr="00DC64D6" w:rsidRDefault="006A0255" w:rsidP="006A0255">
            <w:pPr>
              <w:snapToGrid w:val="0"/>
              <w:rPr>
                <w:color w:val="000000"/>
                <w:sz w:val="20"/>
              </w:rPr>
            </w:pPr>
          </w:p>
        </w:tc>
      </w:tr>
      <w:tr w:rsidR="006A0255" w:rsidRPr="00350DEB" w:rsidTr="006A0255">
        <w:trPr>
          <w:trHeight w:val="268"/>
        </w:trPr>
        <w:tc>
          <w:tcPr>
            <w:tcW w:w="2518" w:type="dxa"/>
            <w:vAlign w:val="center"/>
          </w:tcPr>
          <w:p w:rsidR="006A0255" w:rsidRPr="00951A40" w:rsidRDefault="006A0255" w:rsidP="006A0255">
            <w:pPr>
              <w:jc w:val="center"/>
              <w:rPr>
                <w:b/>
                <w:sz w:val="18"/>
                <w:szCs w:val="18"/>
              </w:rPr>
            </w:pPr>
            <w:r w:rsidRPr="00951A40">
              <w:rPr>
                <w:b/>
                <w:sz w:val="18"/>
                <w:szCs w:val="18"/>
              </w:rPr>
              <w:t>AG-SN-SUSPENSO</w:t>
            </w:r>
          </w:p>
        </w:tc>
        <w:tc>
          <w:tcPr>
            <w:tcW w:w="567" w:type="dxa"/>
            <w:vAlign w:val="center"/>
          </w:tcPr>
          <w:p w:rsidR="006A0255" w:rsidRPr="007605F8" w:rsidRDefault="006A0255" w:rsidP="006A0255">
            <w:pPr>
              <w:autoSpaceDE w:val="0"/>
              <w:autoSpaceDN w:val="0"/>
              <w:adjustRightInd w:val="0"/>
              <w:spacing w:after="0" w:line="240" w:lineRule="auto"/>
              <w:jc w:val="center"/>
              <w:rPr>
                <w:rFonts w:cs="Arial"/>
                <w:bCs/>
                <w:sz w:val="18"/>
                <w:szCs w:val="18"/>
              </w:rPr>
            </w:pPr>
            <w:r w:rsidRPr="007605F8">
              <w:rPr>
                <w:rFonts w:cs="Arial"/>
                <w:bCs/>
                <w:sz w:val="18"/>
                <w:szCs w:val="18"/>
              </w:rPr>
              <w:t>101</w:t>
            </w:r>
          </w:p>
        </w:tc>
        <w:tc>
          <w:tcPr>
            <w:tcW w:w="567" w:type="dxa"/>
            <w:vAlign w:val="center"/>
          </w:tcPr>
          <w:p w:rsidR="006A0255" w:rsidRPr="00951A40" w:rsidRDefault="006A0255" w:rsidP="006A0255">
            <w:pPr>
              <w:autoSpaceDE w:val="0"/>
              <w:autoSpaceDN w:val="0"/>
              <w:adjustRightInd w:val="0"/>
              <w:spacing w:after="0" w:line="240" w:lineRule="auto"/>
              <w:jc w:val="center"/>
              <w:rPr>
                <w:rFonts w:cs="Arial"/>
                <w:bCs/>
                <w:sz w:val="18"/>
                <w:szCs w:val="18"/>
              </w:rPr>
            </w:pPr>
            <w:r w:rsidRPr="00951A40">
              <w:rPr>
                <w:rFonts w:cs="Arial"/>
                <w:bCs/>
                <w:sz w:val="18"/>
                <w:szCs w:val="18"/>
              </w:rPr>
              <w:t>1</w:t>
            </w:r>
          </w:p>
        </w:tc>
        <w:tc>
          <w:tcPr>
            <w:tcW w:w="1418" w:type="dxa"/>
            <w:vAlign w:val="center"/>
          </w:tcPr>
          <w:p w:rsidR="006A0255" w:rsidRPr="00951A40" w:rsidRDefault="006A0255" w:rsidP="006A0255">
            <w:pPr>
              <w:autoSpaceDE w:val="0"/>
              <w:autoSpaceDN w:val="0"/>
              <w:adjustRightInd w:val="0"/>
              <w:spacing w:after="0" w:line="240" w:lineRule="auto"/>
              <w:jc w:val="center"/>
              <w:rPr>
                <w:rFonts w:cs="Arial"/>
                <w:bCs/>
                <w:sz w:val="18"/>
                <w:szCs w:val="18"/>
              </w:rPr>
            </w:pPr>
            <w:r w:rsidRPr="00607A69">
              <w:rPr>
                <w:sz w:val="20"/>
              </w:rPr>
              <w:t>Alfanumérico</w:t>
            </w:r>
          </w:p>
        </w:tc>
        <w:tc>
          <w:tcPr>
            <w:tcW w:w="2156" w:type="dxa"/>
            <w:vAlign w:val="bottom"/>
          </w:tcPr>
          <w:p w:rsidR="006A0255" w:rsidRPr="00DC64D6" w:rsidRDefault="006A0255" w:rsidP="006A0255">
            <w:pPr>
              <w:autoSpaceDE w:val="0"/>
              <w:autoSpaceDN w:val="0"/>
              <w:adjustRightInd w:val="0"/>
              <w:spacing w:after="0" w:line="240" w:lineRule="auto"/>
              <w:jc w:val="left"/>
              <w:rPr>
                <w:rFonts w:cs="Arial"/>
                <w:i/>
                <w:iCs/>
                <w:sz w:val="18"/>
                <w:szCs w:val="18"/>
              </w:rPr>
            </w:pPr>
            <w:r w:rsidRPr="00DC64D6">
              <w:rPr>
                <w:rFonts w:cs="Arial"/>
                <w:i/>
                <w:iCs/>
                <w:sz w:val="18"/>
                <w:szCs w:val="18"/>
              </w:rPr>
              <w:t>SINAL DO TOTAL DE RO SUSPENSOS</w:t>
            </w:r>
          </w:p>
        </w:tc>
        <w:tc>
          <w:tcPr>
            <w:tcW w:w="1907" w:type="dxa"/>
          </w:tcPr>
          <w:p w:rsidR="006A0255" w:rsidRPr="00DC64D6" w:rsidRDefault="006A0255" w:rsidP="006A0255">
            <w:pPr>
              <w:snapToGrid w:val="0"/>
              <w:rPr>
                <w:color w:val="000000"/>
                <w:sz w:val="20"/>
              </w:rPr>
            </w:pPr>
          </w:p>
        </w:tc>
        <w:tc>
          <w:tcPr>
            <w:tcW w:w="898" w:type="dxa"/>
          </w:tcPr>
          <w:p w:rsidR="006A0255" w:rsidRPr="00DC64D6" w:rsidRDefault="006A0255" w:rsidP="006A0255">
            <w:pPr>
              <w:snapToGrid w:val="0"/>
              <w:rPr>
                <w:color w:val="000000"/>
                <w:sz w:val="20"/>
              </w:rPr>
            </w:pPr>
          </w:p>
        </w:tc>
      </w:tr>
      <w:tr w:rsidR="006A0255" w:rsidRPr="00350DEB" w:rsidTr="006A0255">
        <w:trPr>
          <w:cnfStyle w:val="000000100000"/>
          <w:trHeight w:val="268"/>
        </w:trPr>
        <w:tc>
          <w:tcPr>
            <w:tcW w:w="2518" w:type="dxa"/>
            <w:vAlign w:val="center"/>
          </w:tcPr>
          <w:p w:rsidR="006A0255" w:rsidRPr="00951A40" w:rsidRDefault="006A0255" w:rsidP="006A0255">
            <w:pPr>
              <w:jc w:val="center"/>
              <w:rPr>
                <w:b/>
                <w:sz w:val="18"/>
                <w:szCs w:val="18"/>
              </w:rPr>
            </w:pPr>
            <w:r w:rsidRPr="00951A40">
              <w:rPr>
                <w:b/>
                <w:sz w:val="18"/>
                <w:szCs w:val="18"/>
              </w:rPr>
              <w:t>AG-AGENDADO</w:t>
            </w:r>
          </w:p>
        </w:tc>
        <w:tc>
          <w:tcPr>
            <w:tcW w:w="567" w:type="dxa"/>
            <w:vAlign w:val="center"/>
          </w:tcPr>
          <w:p w:rsidR="006A0255" w:rsidRPr="007605F8" w:rsidRDefault="006A0255" w:rsidP="006A0255">
            <w:pPr>
              <w:autoSpaceDE w:val="0"/>
              <w:autoSpaceDN w:val="0"/>
              <w:adjustRightInd w:val="0"/>
              <w:spacing w:after="0" w:line="240" w:lineRule="auto"/>
              <w:jc w:val="center"/>
              <w:rPr>
                <w:rFonts w:cs="Arial"/>
                <w:bCs/>
                <w:sz w:val="18"/>
                <w:szCs w:val="18"/>
              </w:rPr>
            </w:pPr>
            <w:r w:rsidRPr="007605F8">
              <w:rPr>
                <w:rFonts w:cs="Arial"/>
                <w:bCs/>
                <w:sz w:val="18"/>
                <w:szCs w:val="18"/>
              </w:rPr>
              <w:t>102</w:t>
            </w:r>
          </w:p>
        </w:tc>
        <w:tc>
          <w:tcPr>
            <w:tcW w:w="567" w:type="dxa"/>
            <w:vAlign w:val="center"/>
          </w:tcPr>
          <w:p w:rsidR="006A0255" w:rsidRPr="00951A40" w:rsidRDefault="006A0255" w:rsidP="006A0255">
            <w:pPr>
              <w:autoSpaceDE w:val="0"/>
              <w:autoSpaceDN w:val="0"/>
              <w:adjustRightInd w:val="0"/>
              <w:spacing w:after="0" w:line="240" w:lineRule="auto"/>
              <w:jc w:val="center"/>
              <w:rPr>
                <w:rFonts w:cs="Arial"/>
                <w:bCs/>
                <w:sz w:val="18"/>
                <w:szCs w:val="18"/>
              </w:rPr>
            </w:pPr>
            <w:r w:rsidRPr="00951A40">
              <w:rPr>
                <w:rFonts w:cs="Arial"/>
                <w:bCs/>
                <w:sz w:val="18"/>
                <w:szCs w:val="18"/>
              </w:rPr>
              <w:t>17</w:t>
            </w:r>
          </w:p>
        </w:tc>
        <w:tc>
          <w:tcPr>
            <w:tcW w:w="1418" w:type="dxa"/>
            <w:vAlign w:val="center"/>
          </w:tcPr>
          <w:p w:rsidR="006A0255" w:rsidRPr="00951A40" w:rsidRDefault="006A0255" w:rsidP="006A0255">
            <w:pPr>
              <w:autoSpaceDE w:val="0"/>
              <w:autoSpaceDN w:val="0"/>
              <w:adjustRightInd w:val="0"/>
              <w:spacing w:after="0" w:line="240" w:lineRule="auto"/>
              <w:jc w:val="center"/>
              <w:rPr>
                <w:rFonts w:cs="Arial"/>
                <w:bCs/>
                <w:sz w:val="18"/>
                <w:szCs w:val="18"/>
              </w:rPr>
            </w:pPr>
            <w:r w:rsidRPr="005D5298">
              <w:rPr>
                <w:sz w:val="20"/>
              </w:rPr>
              <w:t>Númerico</w:t>
            </w:r>
          </w:p>
        </w:tc>
        <w:tc>
          <w:tcPr>
            <w:tcW w:w="2156" w:type="dxa"/>
            <w:vAlign w:val="bottom"/>
          </w:tcPr>
          <w:p w:rsidR="006A0255" w:rsidRPr="00DC64D6" w:rsidRDefault="006A0255" w:rsidP="006A0255">
            <w:pPr>
              <w:autoSpaceDE w:val="0"/>
              <w:autoSpaceDN w:val="0"/>
              <w:adjustRightInd w:val="0"/>
              <w:spacing w:after="0" w:line="240" w:lineRule="auto"/>
              <w:jc w:val="left"/>
              <w:rPr>
                <w:rFonts w:cs="Arial"/>
                <w:i/>
                <w:iCs/>
                <w:sz w:val="18"/>
                <w:szCs w:val="18"/>
              </w:rPr>
            </w:pPr>
            <w:r w:rsidRPr="00DC64D6">
              <w:rPr>
                <w:rFonts w:cs="Arial"/>
                <w:i/>
                <w:iCs/>
                <w:sz w:val="18"/>
                <w:szCs w:val="18"/>
              </w:rPr>
              <w:t>VALOR TOTAL DE RO AGENDADOS (AINDA NÃO PAGOS) PARA O EC</w:t>
            </w:r>
          </w:p>
        </w:tc>
        <w:tc>
          <w:tcPr>
            <w:tcW w:w="1907" w:type="dxa"/>
          </w:tcPr>
          <w:p w:rsidR="006A0255" w:rsidRPr="00DC64D6" w:rsidRDefault="006A0255" w:rsidP="006A0255">
            <w:pPr>
              <w:snapToGrid w:val="0"/>
              <w:rPr>
                <w:color w:val="000000"/>
                <w:sz w:val="20"/>
              </w:rPr>
            </w:pPr>
            <w:r w:rsidRPr="00AE0E4D">
              <w:rPr>
                <w:sz w:val="18"/>
                <w:szCs w:val="18"/>
                <w:lang w:val="es-ES_tradnl"/>
              </w:rPr>
              <w:t>Las últimas 2 posiciones son céntimos</w:t>
            </w:r>
          </w:p>
        </w:tc>
        <w:tc>
          <w:tcPr>
            <w:tcW w:w="898" w:type="dxa"/>
          </w:tcPr>
          <w:p w:rsidR="006A0255" w:rsidRPr="00DC64D6" w:rsidRDefault="006A0255" w:rsidP="006A0255">
            <w:pPr>
              <w:snapToGrid w:val="0"/>
              <w:rPr>
                <w:color w:val="000000"/>
                <w:sz w:val="20"/>
              </w:rPr>
            </w:pPr>
          </w:p>
        </w:tc>
      </w:tr>
      <w:tr w:rsidR="006A0255" w:rsidRPr="00607A69" w:rsidTr="006A0255">
        <w:trPr>
          <w:trHeight w:val="268"/>
        </w:trPr>
        <w:tc>
          <w:tcPr>
            <w:tcW w:w="2518" w:type="dxa"/>
            <w:vAlign w:val="center"/>
          </w:tcPr>
          <w:p w:rsidR="006A0255" w:rsidRPr="00951A40" w:rsidRDefault="006A0255" w:rsidP="006A0255">
            <w:pPr>
              <w:jc w:val="center"/>
              <w:rPr>
                <w:b/>
                <w:sz w:val="18"/>
                <w:szCs w:val="18"/>
              </w:rPr>
            </w:pPr>
            <w:r w:rsidRPr="00951A40">
              <w:rPr>
                <w:b/>
                <w:sz w:val="18"/>
                <w:szCs w:val="18"/>
              </w:rPr>
              <w:t>AG-SN-AGENDADO</w:t>
            </w:r>
          </w:p>
        </w:tc>
        <w:tc>
          <w:tcPr>
            <w:tcW w:w="567" w:type="dxa"/>
            <w:vAlign w:val="center"/>
          </w:tcPr>
          <w:p w:rsidR="006A0255" w:rsidRPr="007605F8" w:rsidRDefault="006A0255" w:rsidP="006A0255">
            <w:pPr>
              <w:autoSpaceDE w:val="0"/>
              <w:autoSpaceDN w:val="0"/>
              <w:adjustRightInd w:val="0"/>
              <w:spacing w:after="0" w:line="240" w:lineRule="auto"/>
              <w:jc w:val="center"/>
              <w:rPr>
                <w:rFonts w:cs="Arial"/>
                <w:bCs/>
                <w:sz w:val="18"/>
                <w:szCs w:val="18"/>
              </w:rPr>
            </w:pPr>
            <w:r w:rsidRPr="007605F8">
              <w:rPr>
                <w:rFonts w:cs="Arial"/>
                <w:bCs/>
                <w:sz w:val="18"/>
                <w:szCs w:val="18"/>
              </w:rPr>
              <w:t>119</w:t>
            </w:r>
          </w:p>
        </w:tc>
        <w:tc>
          <w:tcPr>
            <w:tcW w:w="567" w:type="dxa"/>
            <w:vAlign w:val="center"/>
          </w:tcPr>
          <w:p w:rsidR="006A0255" w:rsidRPr="00951A40" w:rsidRDefault="006A0255" w:rsidP="006A0255">
            <w:pPr>
              <w:autoSpaceDE w:val="0"/>
              <w:autoSpaceDN w:val="0"/>
              <w:adjustRightInd w:val="0"/>
              <w:spacing w:after="0" w:line="240" w:lineRule="auto"/>
              <w:jc w:val="center"/>
              <w:rPr>
                <w:rFonts w:cs="Arial"/>
                <w:bCs/>
                <w:sz w:val="18"/>
                <w:szCs w:val="18"/>
              </w:rPr>
            </w:pPr>
            <w:r w:rsidRPr="00951A40">
              <w:rPr>
                <w:rFonts w:cs="Arial"/>
                <w:bCs/>
                <w:sz w:val="18"/>
                <w:szCs w:val="18"/>
              </w:rPr>
              <w:t>1</w:t>
            </w:r>
          </w:p>
        </w:tc>
        <w:tc>
          <w:tcPr>
            <w:tcW w:w="1418" w:type="dxa"/>
            <w:vAlign w:val="center"/>
          </w:tcPr>
          <w:p w:rsidR="006A0255" w:rsidRPr="00951A40" w:rsidRDefault="006A0255" w:rsidP="006A0255">
            <w:pPr>
              <w:autoSpaceDE w:val="0"/>
              <w:autoSpaceDN w:val="0"/>
              <w:adjustRightInd w:val="0"/>
              <w:spacing w:after="0" w:line="240" w:lineRule="auto"/>
              <w:jc w:val="center"/>
              <w:rPr>
                <w:rFonts w:cs="Arial"/>
                <w:bCs/>
                <w:sz w:val="18"/>
                <w:szCs w:val="18"/>
              </w:rPr>
            </w:pPr>
            <w:r w:rsidRPr="00607A69">
              <w:rPr>
                <w:sz w:val="20"/>
              </w:rPr>
              <w:t>Alfanumérico</w:t>
            </w:r>
          </w:p>
        </w:tc>
        <w:tc>
          <w:tcPr>
            <w:tcW w:w="2156" w:type="dxa"/>
            <w:vAlign w:val="bottom"/>
          </w:tcPr>
          <w:p w:rsidR="006A0255" w:rsidRPr="00DC64D6" w:rsidRDefault="006A0255" w:rsidP="006A0255">
            <w:pPr>
              <w:autoSpaceDE w:val="0"/>
              <w:autoSpaceDN w:val="0"/>
              <w:adjustRightInd w:val="0"/>
              <w:spacing w:after="0" w:line="240" w:lineRule="auto"/>
              <w:jc w:val="left"/>
              <w:rPr>
                <w:rFonts w:cs="Arial"/>
                <w:i/>
                <w:iCs/>
                <w:sz w:val="18"/>
                <w:szCs w:val="18"/>
              </w:rPr>
            </w:pPr>
            <w:r w:rsidRPr="00DC64D6">
              <w:rPr>
                <w:rFonts w:cs="Arial"/>
                <w:i/>
                <w:iCs/>
                <w:sz w:val="18"/>
                <w:szCs w:val="18"/>
              </w:rPr>
              <w:t>SINAL DO TOTAL AGENDADO</w:t>
            </w:r>
          </w:p>
        </w:tc>
        <w:tc>
          <w:tcPr>
            <w:tcW w:w="1907" w:type="dxa"/>
          </w:tcPr>
          <w:p w:rsidR="006A0255" w:rsidRPr="00352128" w:rsidRDefault="006A0255" w:rsidP="006A0255">
            <w:pPr>
              <w:snapToGrid w:val="0"/>
              <w:rPr>
                <w:color w:val="000000"/>
                <w:sz w:val="20"/>
              </w:rPr>
            </w:pPr>
          </w:p>
        </w:tc>
        <w:tc>
          <w:tcPr>
            <w:tcW w:w="898" w:type="dxa"/>
          </w:tcPr>
          <w:p w:rsidR="006A0255" w:rsidRPr="00607A69" w:rsidRDefault="006A0255" w:rsidP="006A0255">
            <w:pPr>
              <w:snapToGrid w:val="0"/>
              <w:rPr>
                <w:color w:val="000000"/>
                <w:sz w:val="20"/>
              </w:rPr>
            </w:pPr>
          </w:p>
        </w:tc>
      </w:tr>
      <w:tr w:rsidR="006A0255" w:rsidRPr="00350DEB" w:rsidTr="006A0255">
        <w:trPr>
          <w:cnfStyle w:val="000000100000"/>
          <w:trHeight w:val="268"/>
        </w:trPr>
        <w:tc>
          <w:tcPr>
            <w:tcW w:w="2518" w:type="dxa"/>
            <w:vAlign w:val="center"/>
          </w:tcPr>
          <w:p w:rsidR="006A0255" w:rsidRPr="00951A40" w:rsidRDefault="006A0255" w:rsidP="006A0255">
            <w:pPr>
              <w:jc w:val="center"/>
              <w:rPr>
                <w:b/>
                <w:sz w:val="18"/>
                <w:szCs w:val="18"/>
              </w:rPr>
            </w:pPr>
            <w:r w:rsidRPr="00951A40">
              <w:rPr>
                <w:b/>
                <w:sz w:val="18"/>
                <w:szCs w:val="18"/>
              </w:rPr>
              <w:t>AG-TOTAL-RECEBER</w:t>
            </w:r>
          </w:p>
        </w:tc>
        <w:tc>
          <w:tcPr>
            <w:tcW w:w="567" w:type="dxa"/>
            <w:vAlign w:val="center"/>
          </w:tcPr>
          <w:p w:rsidR="006A0255" w:rsidRPr="007605F8" w:rsidRDefault="006A0255" w:rsidP="006A0255">
            <w:pPr>
              <w:autoSpaceDE w:val="0"/>
              <w:autoSpaceDN w:val="0"/>
              <w:adjustRightInd w:val="0"/>
              <w:spacing w:after="0" w:line="240" w:lineRule="auto"/>
              <w:jc w:val="center"/>
              <w:rPr>
                <w:rFonts w:cs="Arial"/>
                <w:bCs/>
                <w:sz w:val="18"/>
                <w:szCs w:val="18"/>
              </w:rPr>
            </w:pPr>
            <w:r w:rsidRPr="007605F8">
              <w:rPr>
                <w:rFonts w:cs="Arial"/>
                <w:bCs/>
                <w:sz w:val="18"/>
                <w:szCs w:val="18"/>
              </w:rPr>
              <w:t>120</w:t>
            </w:r>
          </w:p>
        </w:tc>
        <w:tc>
          <w:tcPr>
            <w:tcW w:w="567" w:type="dxa"/>
            <w:vAlign w:val="center"/>
          </w:tcPr>
          <w:p w:rsidR="006A0255" w:rsidRPr="00951A40" w:rsidRDefault="006A0255" w:rsidP="006A0255">
            <w:pPr>
              <w:autoSpaceDE w:val="0"/>
              <w:autoSpaceDN w:val="0"/>
              <w:adjustRightInd w:val="0"/>
              <w:spacing w:after="0" w:line="240" w:lineRule="auto"/>
              <w:jc w:val="center"/>
              <w:rPr>
                <w:rFonts w:cs="Arial"/>
                <w:bCs/>
                <w:sz w:val="18"/>
                <w:szCs w:val="18"/>
              </w:rPr>
            </w:pPr>
            <w:r w:rsidRPr="00951A40">
              <w:rPr>
                <w:rFonts w:cs="Arial"/>
                <w:bCs/>
                <w:sz w:val="18"/>
                <w:szCs w:val="18"/>
              </w:rPr>
              <w:t>17</w:t>
            </w:r>
          </w:p>
        </w:tc>
        <w:tc>
          <w:tcPr>
            <w:tcW w:w="1418" w:type="dxa"/>
            <w:vAlign w:val="center"/>
          </w:tcPr>
          <w:p w:rsidR="006A0255" w:rsidRPr="00951A40" w:rsidRDefault="006A0255" w:rsidP="006A0255">
            <w:pPr>
              <w:autoSpaceDE w:val="0"/>
              <w:autoSpaceDN w:val="0"/>
              <w:adjustRightInd w:val="0"/>
              <w:spacing w:after="0" w:line="240" w:lineRule="auto"/>
              <w:jc w:val="center"/>
              <w:rPr>
                <w:rFonts w:cs="Arial"/>
                <w:bCs/>
                <w:sz w:val="18"/>
                <w:szCs w:val="18"/>
              </w:rPr>
            </w:pPr>
            <w:r w:rsidRPr="005D5298">
              <w:rPr>
                <w:sz w:val="20"/>
              </w:rPr>
              <w:t>Númerico</w:t>
            </w:r>
          </w:p>
        </w:tc>
        <w:tc>
          <w:tcPr>
            <w:tcW w:w="2156" w:type="dxa"/>
            <w:vAlign w:val="bottom"/>
          </w:tcPr>
          <w:p w:rsidR="006A0255" w:rsidRPr="00DC64D6" w:rsidRDefault="006A0255" w:rsidP="006A0255">
            <w:pPr>
              <w:autoSpaceDE w:val="0"/>
              <w:autoSpaceDN w:val="0"/>
              <w:adjustRightInd w:val="0"/>
              <w:spacing w:after="0" w:line="240" w:lineRule="auto"/>
              <w:jc w:val="left"/>
              <w:rPr>
                <w:rFonts w:cs="Arial"/>
                <w:i/>
                <w:iCs/>
                <w:sz w:val="18"/>
                <w:szCs w:val="18"/>
              </w:rPr>
            </w:pPr>
            <w:r w:rsidRPr="00DC64D6">
              <w:rPr>
                <w:rFonts w:cs="Arial"/>
                <w:i/>
                <w:iCs/>
                <w:sz w:val="18"/>
                <w:szCs w:val="18"/>
              </w:rPr>
              <w:t>VALOR TOTAL QUE O EC TEM A RECEBER (AGENDADO + ENVIADO AO BANCO +DÉBITO PENDENTE)</w:t>
            </w:r>
          </w:p>
        </w:tc>
        <w:tc>
          <w:tcPr>
            <w:tcW w:w="1907" w:type="dxa"/>
          </w:tcPr>
          <w:p w:rsidR="006A0255" w:rsidRPr="00DC64D6" w:rsidRDefault="006A0255" w:rsidP="006A0255">
            <w:pPr>
              <w:snapToGrid w:val="0"/>
              <w:rPr>
                <w:color w:val="000000"/>
                <w:sz w:val="20"/>
              </w:rPr>
            </w:pPr>
            <w:r w:rsidRPr="00AE0E4D">
              <w:rPr>
                <w:sz w:val="18"/>
                <w:szCs w:val="18"/>
                <w:lang w:val="es-ES_tradnl"/>
              </w:rPr>
              <w:t>Las últimas 2 posiciones son céntimos</w:t>
            </w:r>
          </w:p>
        </w:tc>
        <w:tc>
          <w:tcPr>
            <w:tcW w:w="898" w:type="dxa"/>
          </w:tcPr>
          <w:p w:rsidR="006A0255" w:rsidRPr="00DC64D6" w:rsidRDefault="006A0255" w:rsidP="006A0255">
            <w:pPr>
              <w:snapToGrid w:val="0"/>
              <w:rPr>
                <w:color w:val="000000"/>
                <w:sz w:val="20"/>
              </w:rPr>
            </w:pPr>
          </w:p>
        </w:tc>
      </w:tr>
      <w:tr w:rsidR="006A0255" w:rsidRPr="00607A69" w:rsidTr="006A0255">
        <w:trPr>
          <w:trHeight w:val="268"/>
        </w:trPr>
        <w:tc>
          <w:tcPr>
            <w:tcW w:w="2518" w:type="dxa"/>
            <w:vAlign w:val="center"/>
          </w:tcPr>
          <w:p w:rsidR="006A0255" w:rsidRPr="00951A40" w:rsidRDefault="006A0255" w:rsidP="006A0255">
            <w:pPr>
              <w:jc w:val="center"/>
              <w:rPr>
                <w:b/>
                <w:sz w:val="18"/>
                <w:szCs w:val="18"/>
              </w:rPr>
            </w:pPr>
            <w:r w:rsidRPr="00951A40">
              <w:rPr>
                <w:b/>
                <w:sz w:val="18"/>
                <w:szCs w:val="18"/>
              </w:rPr>
              <w:t>AG-SN-TOTAL-RECEBER</w:t>
            </w:r>
          </w:p>
        </w:tc>
        <w:tc>
          <w:tcPr>
            <w:tcW w:w="567" w:type="dxa"/>
            <w:vAlign w:val="center"/>
          </w:tcPr>
          <w:p w:rsidR="006A0255" w:rsidRPr="007605F8" w:rsidRDefault="006A0255" w:rsidP="006A0255">
            <w:pPr>
              <w:autoSpaceDE w:val="0"/>
              <w:autoSpaceDN w:val="0"/>
              <w:adjustRightInd w:val="0"/>
              <w:spacing w:after="0" w:line="240" w:lineRule="auto"/>
              <w:jc w:val="center"/>
              <w:rPr>
                <w:rFonts w:cs="Arial"/>
                <w:bCs/>
                <w:sz w:val="18"/>
                <w:szCs w:val="18"/>
              </w:rPr>
            </w:pPr>
            <w:r w:rsidRPr="007605F8">
              <w:rPr>
                <w:rFonts w:cs="Arial"/>
                <w:bCs/>
                <w:sz w:val="18"/>
                <w:szCs w:val="18"/>
              </w:rPr>
              <w:t>137</w:t>
            </w:r>
          </w:p>
        </w:tc>
        <w:tc>
          <w:tcPr>
            <w:tcW w:w="567" w:type="dxa"/>
            <w:vAlign w:val="center"/>
          </w:tcPr>
          <w:p w:rsidR="006A0255" w:rsidRPr="00951A40" w:rsidRDefault="006A0255" w:rsidP="006A0255">
            <w:pPr>
              <w:autoSpaceDE w:val="0"/>
              <w:autoSpaceDN w:val="0"/>
              <w:adjustRightInd w:val="0"/>
              <w:spacing w:after="0" w:line="240" w:lineRule="auto"/>
              <w:jc w:val="center"/>
              <w:rPr>
                <w:rFonts w:cs="Arial"/>
                <w:bCs/>
                <w:sz w:val="18"/>
                <w:szCs w:val="18"/>
              </w:rPr>
            </w:pPr>
            <w:r w:rsidRPr="00951A40">
              <w:rPr>
                <w:rFonts w:cs="Arial"/>
                <w:bCs/>
                <w:sz w:val="18"/>
                <w:szCs w:val="18"/>
              </w:rPr>
              <w:t>1</w:t>
            </w:r>
          </w:p>
        </w:tc>
        <w:tc>
          <w:tcPr>
            <w:tcW w:w="1418" w:type="dxa"/>
            <w:vAlign w:val="center"/>
          </w:tcPr>
          <w:p w:rsidR="006A0255" w:rsidRPr="00951A40" w:rsidRDefault="006A0255" w:rsidP="006A0255">
            <w:pPr>
              <w:autoSpaceDE w:val="0"/>
              <w:autoSpaceDN w:val="0"/>
              <w:adjustRightInd w:val="0"/>
              <w:spacing w:after="0" w:line="240" w:lineRule="auto"/>
              <w:jc w:val="center"/>
              <w:rPr>
                <w:rFonts w:cs="Arial"/>
                <w:bCs/>
                <w:sz w:val="18"/>
                <w:szCs w:val="18"/>
              </w:rPr>
            </w:pPr>
            <w:r w:rsidRPr="00607A69">
              <w:rPr>
                <w:sz w:val="20"/>
              </w:rPr>
              <w:t>Alfanumérico</w:t>
            </w:r>
          </w:p>
        </w:tc>
        <w:tc>
          <w:tcPr>
            <w:tcW w:w="2156" w:type="dxa"/>
            <w:vAlign w:val="bottom"/>
          </w:tcPr>
          <w:p w:rsidR="006A0255" w:rsidRPr="00DC64D6" w:rsidRDefault="006A0255" w:rsidP="006A0255">
            <w:pPr>
              <w:autoSpaceDE w:val="0"/>
              <w:autoSpaceDN w:val="0"/>
              <w:adjustRightInd w:val="0"/>
              <w:spacing w:after="0" w:line="240" w:lineRule="auto"/>
              <w:jc w:val="left"/>
              <w:rPr>
                <w:rFonts w:cs="Arial"/>
                <w:i/>
                <w:iCs/>
                <w:sz w:val="18"/>
                <w:szCs w:val="18"/>
              </w:rPr>
            </w:pPr>
            <w:r w:rsidRPr="00DC64D6">
              <w:rPr>
                <w:rFonts w:cs="Arial"/>
                <w:i/>
                <w:iCs/>
                <w:sz w:val="18"/>
                <w:szCs w:val="18"/>
              </w:rPr>
              <w:t>SINAL TOTAL A RECEBER</w:t>
            </w:r>
          </w:p>
        </w:tc>
        <w:tc>
          <w:tcPr>
            <w:tcW w:w="1907" w:type="dxa"/>
          </w:tcPr>
          <w:p w:rsidR="006A0255" w:rsidRPr="00352128" w:rsidRDefault="006A0255" w:rsidP="006A0255">
            <w:pPr>
              <w:snapToGrid w:val="0"/>
              <w:rPr>
                <w:color w:val="000000"/>
                <w:sz w:val="20"/>
              </w:rPr>
            </w:pPr>
          </w:p>
        </w:tc>
        <w:tc>
          <w:tcPr>
            <w:tcW w:w="898" w:type="dxa"/>
          </w:tcPr>
          <w:p w:rsidR="006A0255" w:rsidRPr="00607A69" w:rsidRDefault="006A0255" w:rsidP="006A0255">
            <w:pPr>
              <w:snapToGrid w:val="0"/>
              <w:rPr>
                <w:color w:val="000000"/>
                <w:sz w:val="20"/>
              </w:rPr>
            </w:pPr>
          </w:p>
        </w:tc>
      </w:tr>
      <w:tr w:rsidR="006A0255" w:rsidRPr="00350DEB" w:rsidTr="006A0255">
        <w:trPr>
          <w:cnfStyle w:val="000000100000"/>
          <w:trHeight w:val="268"/>
        </w:trPr>
        <w:tc>
          <w:tcPr>
            <w:tcW w:w="2518" w:type="dxa"/>
            <w:vAlign w:val="center"/>
          </w:tcPr>
          <w:p w:rsidR="006A0255" w:rsidRPr="00951A40" w:rsidRDefault="006A0255" w:rsidP="006A0255">
            <w:pPr>
              <w:jc w:val="center"/>
              <w:rPr>
                <w:b/>
                <w:sz w:val="18"/>
                <w:szCs w:val="18"/>
              </w:rPr>
            </w:pPr>
            <w:r w:rsidRPr="00951A40">
              <w:rPr>
                <w:b/>
                <w:sz w:val="18"/>
                <w:szCs w:val="18"/>
              </w:rPr>
              <w:t>AG-ENVIADO-BANCO</w:t>
            </w:r>
          </w:p>
        </w:tc>
        <w:tc>
          <w:tcPr>
            <w:tcW w:w="567" w:type="dxa"/>
            <w:vAlign w:val="center"/>
          </w:tcPr>
          <w:p w:rsidR="006A0255" w:rsidRPr="007605F8" w:rsidRDefault="006A0255" w:rsidP="006A0255">
            <w:pPr>
              <w:autoSpaceDE w:val="0"/>
              <w:autoSpaceDN w:val="0"/>
              <w:adjustRightInd w:val="0"/>
              <w:spacing w:after="0" w:line="240" w:lineRule="auto"/>
              <w:jc w:val="center"/>
              <w:rPr>
                <w:rFonts w:cs="Arial"/>
                <w:bCs/>
                <w:sz w:val="18"/>
                <w:szCs w:val="18"/>
              </w:rPr>
            </w:pPr>
            <w:r w:rsidRPr="007605F8">
              <w:rPr>
                <w:rFonts w:cs="Arial"/>
                <w:bCs/>
                <w:sz w:val="18"/>
                <w:szCs w:val="18"/>
              </w:rPr>
              <w:t>138</w:t>
            </w:r>
          </w:p>
        </w:tc>
        <w:tc>
          <w:tcPr>
            <w:tcW w:w="567" w:type="dxa"/>
            <w:vAlign w:val="center"/>
          </w:tcPr>
          <w:p w:rsidR="006A0255" w:rsidRPr="00951A40" w:rsidRDefault="006A0255" w:rsidP="006A0255">
            <w:pPr>
              <w:autoSpaceDE w:val="0"/>
              <w:autoSpaceDN w:val="0"/>
              <w:adjustRightInd w:val="0"/>
              <w:spacing w:after="0" w:line="240" w:lineRule="auto"/>
              <w:jc w:val="center"/>
              <w:rPr>
                <w:rFonts w:cs="Arial"/>
                <w:bCs/>
                <w:sz w:val="18"/>
                <w:szCs w:val="18"/>
              </w:rPr>
            </w:pPr>
            <w:r w:rsidRPr="00951A40">
              <w:rPr>
                <w:rFonts w:cs="Arial"/>
                <w:bCs/>
                <w:sz w:val="18"/>
                <w:szCs w:val="18"/>
              </w:rPr>
              <w:t>17</w:t>
            </w:r>
          </w:p>
        </w:tc>
        <w:tc>
          <w:tcPr>
            <w:tcW w:w="1418" w:type="dxa"/>
            <w:vAlign w:val="center"/>
          </w:tcPr>
          <w:p w:rsidR="006A0255" w:rsidRPr="00951A40" w:rsidRDefault="006A0255" w:rsidP="006A0255">
            <w:pPr>
              <w:autoSpaceDE w:val="0"/>
              <w:autoSpaceDN w:val="0"/>
              <w:adjustRightInd w:val="0"/>
              <w:spacing w:after="0" w:line="240" w:lineRule="auto"/>
              <w:jc w:val="center"/>
              <w:rPr>
                <w:rFonts w:cs="Arial"/>
                <w:bCs/>
                <w:sz w:val="18"/>
                <w:szCs w:val="18"/>
              </w:rPr>
            </w:pPr>
            <w:r w:rsidRPr="005D5298">
              <w:rPr>
                <w:sz w:val="20"/>
              </w:rPr>
              <w:t>Númerico</w:t>
            </w:r>
          </w:p>
        </w:tc>
        <w:tc>
          <w:tcPr>
            <w:tcW w:w="2156" w:type="dxa"/>
            <w:vAlign w:val="bottom"/>
          </w:tcPr>
          <w:p w:rsidR="006A0255" w:rsidRPr="00DC64D6" w:rsidRDefault="006A0255" w:rsidP="006A0255">
            <w:pPr>
              <w:autoSpaceDE w:val="0"/>
              <w:autoSpaceDN w:val="0"/>
              <w:adjustRightInd w:val="0"/>
              <w:spacing w:after="0" w:line="240" w:lineRule="auto"/>
              <w:jc w:val="left"/>
              <w:rPr>
                <w:rFonts w:cs="Arial"/>
                <w:i/>
                <w:iCs/>
                <w:sz w:val="18"/>
                <w:szCs w:val="18"/>
              </w:rPr>
            </w:pPr>
            <w:r w:rsidRPr="00DC64D6">
              <w:rPr>
                <w:rFonts w:cs="Arial"/>
                <w:i/>
                <w:iCs/>
                <w:sz w:val="18"/>
                <w:szCs w:val="18"/>
              </w:rPr>
              <w:t>VALOR ENVIADO AOS BANCOS PARA PAGAR O EC</w:t>
            </w:r>
          </w:p>
        </w:tc>
        <w:tc>
          <w:tcPr>
            <w:tcW w:w="1907" w:type="dxa"/>
          </w:tcPr>
          <w:p w:rsidR="006A0255" w:rsidRPr="00DC64D6" w:rsidRDefault="006A0255" w:rsidP="006A0255">
            <w:pPr>
              <w:snapToGrid w:val="0"/>
              <w:rPr>
                <w:color w:val="000000"/>
                <w:sz w:val="20"/>
              </w:rPr>
            </w:pPr>
            <w:r w:rsidRPr="00AE0E4D">
              <w:rPr>
                <w:sz w:val="18"/>
                <w:szCs w:val="18"/>
                <w:lang w:val="es-ES_tradnl"/>
              </w:rPr>
              <w:t>Las últimas 2 posiciones son céntimos</w:t>
            </w:r>
          </w:p>
        </w:tc>
        <w:tc>
          <w:tcPr>
            <w:tcW w:w="898" w:type="dxa"/>
          </w:tcPr>
          <w:p w:rsidR="006A0255" w:rsidRPr="00DC64D6" w:rsidRDefault="006A0255" w:rsidP="006A0255">
            <w:pPr>
              <w:snapToGrid w:val="0"/>
              <w:rPr>
                <w:color w:val="000000"/>
                <w:sz w:val="20"/>
              </w:rPr>
            </w:pPr>
          </w:p>
        </w:tc>
      </w:tr>
      <w:tr w:rsidR="006A0255" w:rsidRPr="00350DEB" w:rsidTr="006A0255">
        <w:trPr>
          <w:trHeight w:val="268"/>
        </w:trPr>
        <w:tc>
          <w:tcPr>
            <w:tcW w:w="2518" w:type="dxa"/>
            <w:vAlign w:val="center"/>
          </w:tcPr>
          <w:p w:rsidR="006A0255" w:rsidRPr="00951A40" w:rsidRDefault="006A0255" w:rsidP="006A0255">
            <w:pPr>
              <w:jc w:val="center"/>
              <w:rPr>
                <w:b/>
                <w:sz w:val="18"/>
                <w:szCs w:val="18"/>
              </w:rPr>
            </w:pPr>
            <w:r w:rsidRPr="00951A40">
              <w:rPr>
                <w:b/>
                <w:sz w:val="18"/>
                <w:szCs w:val="18"/>
              </w:rPr>
              <w:t>AG-SN-ENVIADO-BANCO</w:t>
            </w:r>
          </w:p>
        </w:tc>
        <w:tc>
          <w:tcPr>
            <w:tcW w:w="567" w:type="dxa"/>
            <w:vAlign w:val="center"/>
          </w:tcPr>
          <w:p w:rsidR="006A0255" w:rsidRPr="007605F8" w:rsidRDefault="006A0255" w:rsidP="006A0255">
            <w:pPr>
              <w:autoSpaceDE w:val="0"/>
              <w:autoSpaceDN w:val="0"/>
              <w:adjustRightInd w:val="0"/>
              <w:spacing w:after="0" w:line="240" w:lineRule="auto"/>
              <w:jc w:val="center"/>
              <w:rPr>
                <w:rFonts w:cs="Arial"/>
                <w:bCs/>
                <w:sz w:val="18"/>
                <w:szCs w:val="18"/>
              </w:rPr>
            </w:pPr>
            <w:r w:rsidRPr="007605F8">
              <w:rPr>
                <w:rFonts w:cs="Arial"/>
                <w:bCs/>
                <w:sz w:val="18"/>
                <w:szCs w:val="18"/>
              </w:rPr>
              <w:t>155</w:t>
            </w:r>
          </w:p>
        </w:tc>
        <w:tc>
          <w:tcPr>
            <w:tcW w:w="567" w:type="dxa"/>
            <w:vAlign w:val="center"/>
          </w:tcPr>
          <w:p w:rsidR="006A0255" w:rsidRPr="00951A40" w:rsidRDefault="006A0255" w:rsidP="006A0255">
            <w:pPr>
              <w:autoSpaceDE w:val="0"/>
              <w:autoSpaceDN w:val="0"/>
              <w:adjustRightInd w:val="0"/>
              <w:spacing w:after="0" w:line="240" w:lineRule="auto"/>
              <w:jc w:val="center"/>
              <w:rPr>
                <w:rFonts w:cs="Arial"/>
                <w:bCs/>
                <w:sz w:val="18"/>
                <w:szCs w:val="18"/>
              </w:rPr>
            </w:pPr>
            <w:r w:rsidRPr="00951A40">
              <w:rPr>
                <w:rFonts w:cs="Arial"/>
                <w:bCs/>
                <w:sz w:val="18"/>
                <w:szCs w:val="18"/>
              </w:rPr>
              <w:t>1</w:t>
            </w:r>
          </w:p>
        </w:tc>
        <w:tc>
          <w:tcPr>
            <w:tcW w:w="1418" w:type="dxa"/>
            <w:vAlign w:val="center"/>
          </w:tcPr>
          <w:p w:rsidR="006A0255" w:rsidRPr="00951A40" w:rsidRDefault="006A0255" w:rsidP="006A0255">
            <w:pPr>
              <w:autoSpaceDE w:val="0"/>
              <w:autoSpaceDN w:val="0"/>
              <w:adjustRightInd w:val="0"/>
              <w:spacing w:after="0" w:line="240" w:lineRule="auto"/>
              <w:jc w:val="center"/>
              <w:rPr>
                <w:rFonts w:cs="Arial"/>
                <w:bCs/>
                <w:sz w:val="18"/>
                <w:szCs w:val="18"/>
              </w:rPr>
            </w:pPr>
            <w:r w:rsidRPr="00607A69">
              <w:rPr>
                <w:sz w:val="20"/>
              </w:rPr>
              <w:t>Alfanumérico</w:t>
            </w:r>
          </w:p>
        </w:tc>
        <w:tc>
          <w:tcPr>
            <w:tcW w:w="2156" w:type="dxa"/>
            <w:vAlign w:val="bottom"/>
          </w:tcPr>
          <w:p w:rsidR="006A0255" w:rsidRPr="00DC64D6" w:rsidRDefault="006A0255" w:rsidP="006A0255">
            <w:pPr>
              <w:autoSpaceDE w:val="0"/>
              <w:autoSpaceDN w:val="0"/>
              <w:adjustRightInd w:val="0"/>
              <w:spacing w:after="0" w:line="240" w:lineRule="auto"/>
              <w:jc w:val="left"/>
              <w:rPr>
                <w:rFonts w:cs="Arial"/>
                <w:i/>
                <w:iCs/>
                <w:sz w:val="18"/>
                <w:szCs w:val="18"/>
              </w:rPr>
            </w:pPr>
            <w:r w:rsidRPr="00DC64D6">
              <w:rPr>
                <w:rFonts w:cs="Arial"/>
                <w:i/>
                <w:iCs/>
                <w:sz w:val="18"/>
                <w:szCs w:val="18"/>
              </w:rPr>
              <w:t>SINAL TOTAL ENVIADO AOS BANCOS</w:t>
            </w:r>
          </w:p>
        </w:tc>
        <w:tc>
          <w:tcPr>
            <w:tcW w:w="1907" w:type="dxa"/>
          </w:tcPr>
          <w:p w:rsidR="006A0255" w:rsidRPr="00DC64D6" w:rsidRDefault="006A0255" w:rsidP="006A0255">
            <w:pPr>
              <w:snapToGrid w:val="0"/>
              <w:rPr>
                <w:color w:val="000000"/>
                <w:sz w:val="20"/>
              </w:rPr>
            </w:pPr>
          </w:p>
        </w:tc>
        <w:tc>
          <w:tcPr>
            <w:tcW w:w="898" w:type="dxa"/>
          </w:tcPr>
          <w:p w:rsidR="006A0255" w:rsidRPr="00DC64D6" w:rsidRDefault="006A0255" w:rsidP="006A0255">
            <w:pPr>
              <w:snapToGrid w:val="0"/>
              <w:rPr>
                <w:color w:val="000000"/>
                <w:sz w:val="20"/>
              </w:rPr>
            </w:pPr>
          </w:p>
        </w:tc>
      </w:tr>
      <w:tr w:rsidR="006A0255" w:rsidRPr="00350DEB" w:rsidTr="006A0255">
        <w:trPr>
          <w:cnfStyle w:val="000000100000"/>
          <w:trHeight w:val="268"/>
        </w:trPr>
        <w:tc>
          <w:tcPr>
            <w:tcW w:w="2518" w:type="dxa"/>
            <w:vAlign w:val="center"/>
          </w:tcPr>
          <w:p w:rsidR="006A0255" w:rsidRPr="00951A40" w:rsidRDefault="006A0255" w:rsidP="006A0255">
            <w:pPr>
              <w:jc w:val="center"/>
              <w:rPr>
                <w:b/>
                <w:sz w:val="18"/>
                <w:szCs w:val="18"/>
              </w:rPr>
            </w:pPr>
            <w:r w:rsidRPr="00951A40">
              <w:rPr>
                <w:b/>
                <w:sz w:val="18"/>
                <w:szCs w:val="18"/>
              </w:rPr>
              <w:t>AG-COBRANCA</w:t>
            </w:r>
          </w:p>
        </w:tc>
        <w:tc>
          <w:tcPr>
            <w:tcW w:w="567" w:type="dxa"/>
            <w:vAlign w:val="center"/>
          </w:tcPr>
          <w:p w:rsidR="006A0255" w:rsidRPr="007605F8" w:rsidRDefault="006A0255" w:rsidP="006A0255">
            <w:pPr>
              <w:autoSpaceDE w:val="0"/>
              <w:autoSpaceDN w:val="0"/>
              <w:adjustRightInd w:val="0"/>
              <w:spacing w:after="0" w:line="240" w:lineRule="auto"/>
              <w:jc w:val="center"/>
              <w:rPr>
                <w:rFonts w:cs="Arial"/>
                <w:bCs/>
                <w:sz w:val="18"/>
                <w:szCs w:val="18"/>
              </w:rPr>
            </w:pPr>
            <w:r w:rsidRPr="007605F8">
              <w:rPr>
                <w:rFonts w:cs="Arial"/>
                <w:bCs/>
                <w:sz w:val="18"/>
                <w:szCs w:val="18"/>
              </w:rPr>
              <w:t>156</w:t>
            </w:r>
          </w:p>
        </w:tc>
        <w:tc>
          <w:tcPr>
            <w:tcW w:w="567" w:type="dxa"/>
            <w:vAlign w:val="center"/>
          </w:tcPr>
          <w:p w:rsidR="006A0255" w:rsidRPr="00951A40" w:rsidRDefault="006A0255" w:rsidP="006A0255">
            <w:pPr>
              <w:autoSpaceDE w:val="0"/>
              <w:autoSpaceDN w:val="0"/>
              <w:adjustRightInd w:val="0"/>
              <w:spacing w:after="0" w:line="240" w:lineRule="auto"/>
              <w:jc w:val="center"/>
              <w:rPr>
                <w:rFonts w:cs="Arial"/>
                <w:bCs/>
                <w:sz w:val="18"/>
                <w:szCs w:val="18"/>
              </w:rPr>
            </w:pPr>
            <w:r w:rsidRPr="00951A40">
              <w:rPr>
                <w:rFonts w:cs="Arial"/>
                <w:bCs/>
                <w:sz w:val="18"/>
                <w:szCs w:val="18"/>
              </w:rPr>
              <w:t>17</w:t>
            </w:r>
          </w:p>
        </w:tc>
        <w:tc>
          <w:tcPr>
            <w:tcW w:w="1418" w:type="dxa"/>
            <w:vAlign w:val="center"/>
          </w:tcPr>
          <w:p w:rsidR="006A0255" w:rsidRPr="00951A40" w:rsidRDefault="006A0255" w:rsidP="006A0255">
            <w:pPr>
              <w:autoSpaceDE w:val="0"/>
              <w:autoSpaceDN w:val="0"/>
              <w:adjustRightInd w:val="0"/>
              <w:spacing w:after="0" w:line="240" w:lineRule="auto"/>
              <w:jc w:val="center"/>
              <w:rPr>
                <w:rFonts w:cs="Arial"/>
                <w:bCs/>
                <w:sz w:val="18"/>
                <w:szCs w:val="18"/>
              </w:rPr>
            </w:pPr>
            <w:r w:rsidRPr="005D5298">
              <w:rPr>
                <w:sz w:val="20"/>
              </w:rPr>
              <w:t>Númerico</w:t>
            </w:r>
          </w:p>
        </w:tc>
        <w:tc>
          <w:tcPr>
            <w:tcW w:w="2156" w:type="dxa"/>
            <w:vAlign w:val="bottom"/>
          </w:tcPr>
          <w:p w:rsidR="006A0255" w:rsidRPr="00DC64D6" w:rsidRDefault="006A0255" w:rsidP="006A0255">
            <w:pPr>
              <w:autoSpaceDE w:val="0"/>
              <w:autoSpaceDN w:val="0"/>
              <w:adjustRightInd w:val="0"/>
              <w:spacing w:after="0" w:line="240" w:lineRule="auto"/>
              <w:jc w:val="left"/>
              <w:rPr>
                <w:rFonts w:cs="Arial"/>
                <w:i/>
                <w:iCs/>
                <w:sz w:val="18"/>
                <w:szCs w:val="18"/>
              </w:rPr>
            </w:pPr>
            <w:r w:rsidRPr="00DC64D6">
              <w:rPr>
                <w:rFonts w:cs="Arial"/>
                <w:i/>
                <w:iCs/>
                <w:sz w:val="18"/>
                <w:szCs w:val="18"/>
              </w:rPr>
              <w:t>VALOR TOTAL EM COBRANÇA (DÉBITO PENDENTE + AGENDADO + DEVOLVIDO BANCOS + SUSPENSO)</w:t>
            </w:r>
          </w:p>
        </w:tc>
        <w:tc>
          <w:tcPr>
            <w:tcW w:w="1907" w:type="dxa"/>
          </w:tcPr>
          <w:p w:rsidR="006A0255" w:rsidRPr="00DC64D6" w:rsidRDefault="006A0255" w:rsidP="006A0255">
            <w:pPr>
              <w:snapToGrid w:val="0"/>
              <w:rPr>
                <w:color w:val="000000"/>
                <w:sz w:val="20"/>
              </w:rPr>
            </w:pPr>
            <w:r w:rsidRPr="00AE0E4D">
              <w:rPr>
                <w:sz w:val="18"/>
                <w:szCs w:val="18"/>
                <w:lang w:val="es-ES_tradnl"/>
              </w:rPr>
              <w:t>Las últimas 2 posiciones son céntimos</w:t>
            </w:r>
          </w:p>
        </w:tc>
        <w:tc>
          <w:tcPr>
            <w:tcW w:w="898" w:type="dxa"/>
          </w:tcPr>
          <w:p w:rsidR="006A0255" w:rsidRPr="00DC64D6" w:rsidRDefault="006A0255" w:rsidP="006A0255">
            <w:pPr>
              <w:snapToGrid w:val="0"/>
              <w:rPr>
                <w:color w:val="000000"/>
                <w:sz w:val="20"/>
              </w:rPr>
            </w:pPr>
          </w:p>
        </w:tc>
      </w:tr>
      <w:tr w:rsidR="006A0255" w:rsidRPr="00607A69" w:rsidTr="006A0255">
        <w:trPr>
          <w:trHeight w:val="268"/>
        </w:trPr>
        <w:tc>
          <w:tcPr>
            <w:tcW w:w="2518" w:type="dxa"/>
            <w:vAlign w:val="center"/>
          </w:tcPr>
          <w:p w:rsidR="006A0255" w:rsidRPr="00951A40" w:rsidRDefault="006A0255" w:rsidP="006A0255">
            <w:pPr>
              <w:jc w:val="center"/>
              <w:rPr>
                <w:b/>
                <w:sz w:val="18"/>
                <w:szCs w:val="18"/>
              </w:rPr>
            </w:pPr>
            <w:r w:rsidRPr="00951A40">
              <w:rPr>
                <w:b/>
                <w:sz w:val="18"/>
                <w:szCs w:val="18"/>
              </w:rPr>
              <w:t>AG-SN-COBRANCA</w:t>
            </w:r>
          </w:p>
        </w:tc>
        <w:tc>
          <w:tcPr>
            <w:tcW w:w="567" w:type="dxa"/>
            <w:vAlign w:val="center"/>
          </w:tcPr>
          <w:p w:rsidR="006A0255" w:rsidRPr="007605F8" w:rsidRDefault="006A0255" w:rsidP="006A0255">
            <w:pPr>
              <w:autoSpaceDE w:val="0"/>
              <w:autoSpaceDN w:val="0"/>
              <w:adjustRightInd w:val="0"/>
              <w:spacing w:after="0" w:line="240" w:lineRule="auto"/>
              <w:jc w:val="center"/>
              <w:rPr>
                <w:rFonts w:cs="Arial"/>
                <w:bCs/>
                <w:sz w:val="18"/>
                <w:szCs w:val="18"/>
              </w:rPr>
            </w:pPr>
            <w:r w:rsidRPr="007605F8">
              <w:rPr>
                <w:rFonts w:cs="Arial"/>
                <w:bCs/>
                <w:sz w:val="18"/>
                <w:szCs w:val="18"/>
              </w:rPr>
              <w:t>173</w:t>
            </w:r>
          </w:p>
        </w:tc>
        <w:tc>
          <w:tcPr>
            <w:tcW w:w="567" w:type="dxa"/>
            <w:vAlign w:val="center"/>
          </w:tcPr>
          <w:p w:rsidR="006A0255" w:rsidRPr="00951A40" w:rsidRDefault="006A0255" w:rsidP="006A0255">
            <w:pPr>
              <w:autoSpaceDE w:val="0"/>
              <w:autoSpaceDN w:val="0"/>
              <w:adjustRightInd w:val="0"/>
              <w:spacing w:after="0" w:line="240" w:lineRule="auto"/>
              <w:jc w:val="center"/>
              <w:rPr>
                <w:rFonts w:cs="Arial"/>
                <w:bCs/>
                <w:sz w:val="18"/>
                <w:szCs w:val="18"/>
              </w:rPr>
            </w:pPr>
            <w:r w:rsidRPr="00951A40">
              <w:rPr>
                <w:rFonts w:cs="Arial"/>
                <w:bCs/>
                <w:sz w:val="18"/>
                <w:szCs w:val="18"/>
              </w:rPr>
              <w:t>1</w:t>
            </w:r>
          </w:p>
        </w:tc>
        <w:tc>
          <w:tcPr>
            <w:tcW w:w="1418" w:type="dxa"/>
            <w:vAlign w:val="center"/>
          </w:tcPr>
          <w:p w:rsidR="006A0255" w:rsidRPr="00951A40" w:rsidRDefault="006A0255" w:rsidP="006A0255">
            <w:pPr>
              <w:autoSpaceDE w:val="0"/>
              <w:autoSpaceDN w:val="0"/>
              <w:adjustRightInd w:val="0"/>
              <w:spacing w:after="0" w:line="240" w:lineRule="auto"/>
              <w:jc w:val="center"/>
              <w:rPr>
                <w:rFonts w:cs="Arial"/>
                <w:bCs/>
                <w:sz w:val="18"/>
                <w:szCs w:val="18"/>
              </w:rPr>
            </w:pPr>
            <w:r w:rsidRPr="00607A69">
              <w:rPr>
                <w:sz w:val="20"/>
              </w:rPr>
              <w:t>Alfanumérico</w:t>
            </w:r>
          </w:p>
        </w:tc>
        <w:tc>
          <w:tcPr>
            <w:tcW w:w="2156" w:type="dxa"/>
            <w:vAlign w:val="bottom"/>
          </w:tcPr>
          <w:p w:rsidR="006A0255" w:rsidRPr="00DC64D6" w:rsidRDefault="006A0255" w:rsidP="006A0255">
            <w:pPr>
              <w:autoSpaceDE w:val="0"/>
              <w:autoSpaceDN w:val="0"/>
              <w:adjustRightInd w:val="0"/>
              <w:spacing w:after="0" w:line="240" w:lineRule="auto"/>
              <w:jc w:val="left"/>
              <w:rPr>
                <w:rFonts w:cs="Arial"/>
                <w:i/>
                <w:iCs/>
                <w:sz w:val="18"/>
                <w:szCs w:val="18"/>
              </w:rPr>
            </w:pPr>
            <w:r w:rsidRPr="00DC64D6">
              <w:rPr>
                <w:rFonts w:cs="Arial"/>
                <w:i/>
                <w:iCs/>
                <w:sz w:val="18"/>
                <w:szCs w:val="18"/>
              </w:rPr>
              <w:t>SINAL TOTAL EM COBRANÇA</w:t>
            </w:r>
          </w:p>
        </w:tc>
        <w:tc>
          <w:tcPr>
            <w:tcW w:w="1907" w:type="dxa"/>
          </w:tcPr>
          <w:p w:rsidR="006A0255" w:rsidRPr="00352128" w:rsidRDefault="006A0255" w:rsidP="006A0255">
            <w:pPr>
              <w:snapToGrid w:val="0"/>
              <w:rPr>
                <w:color w:val="000000"/>
                <w:sz w:val="20"/>
              </w:rPr>
            </w:pPr>
          </w:p>
        </w:tc>
        <w:tc>
          <w:tcPr>
            <w:tcW w:w="898" w:type="dxa"/>
          </w:tcPr>
          <w:p w:rsidR="006A0255" w:rsidRPr="00607A69" w:rsidRDefault="006A0255" w:rsidP="006A0255">
            <w:pPr>
              <w:snapToGrid w:val="0"/>
              <w:rPr>
                <w:color w:val="000000"/>
                <w:sz w:val="20"/>
              </w:rPr>
            </w:pPr>
          </w:p>
        </w:tc>
      </w:tr>
      <w:tr w:rsidR="006A0255" w:rsidRPr="00350DEB" w:rsidTr="006A0255">
        <w:trPr>
          <w:cnfStyle w:val="000000100000"/>
          <w:trHeight w:val="268"/>
        </w:trPr>
        <w:tc>
          <w:tcPr>
            <w:tcW w:w="2518" w:type="dxa"/>
            <w:vAlign w:val="center"/>
          </w:tcPr>
          <w:p w:rsidR="006A0255" w:rsidRPr="00951A40" w:rsidRDefault="006A0255" w:rsidP="006A0255">
            <w:pPr>
              <w:jc w:val="center"/>
              <w:rPr>
                <w:b/>
                <w:sz w:val="18"/>
                <w:szCs w:val="18"/>
              </w:rPr>
            </w:pPr>
            <w:r w:rsidRPr="00951A40">
              <w:rPr>
                <w:b/>
                <w:sz w:val="18"/>
                <w:szCs w:val="18"/>
              </w:rPr>
              <w:t>AG-CONFIRMAR</w:t>
            </w:r>
          </w:p>
        </w:tc>
        <w:tc>
          <w:tcPr>
            <w:tcW w:w="567" w:type="dxa"/>
            <w:vAlign w:val="center"/>
          </w:tcPr>
          <w:p w:rsidR="006A0255" w:rsidRPr="007605F8" w:rsidRDefault="006A0255" w:rsidP="006A0255">
            <w:pPr>
              <w:autoSpaceDE w:val="0"/>
              <w:autoSpaceDN w:val="0"/>
              <w:adjustRightInd w:val="0"/>
              <w:spacing w:after="0" w:line="240" w:lineRule="auto"/>
              <w:jc w:val="center"/>
              <w:rPr>
                <w:rFonts w:cs="Arial"/>
                <w:bCs/>
                <w:sz w:val="18"/>
                <w:szCs w:val="18"/>
              </w:rPr>
            </w:pPr>
            <w:r w:rsidRPr="007605F8">
              <w:rPr>
                <w:rFonts w:cs="Arial"/>
                <w:bCs/>
                <w:sz w:val="18"/>
                <w:szCs w:val="18"/>
              </w:rPr>
              <w:t>174</w:t>
            </w:r>
          </w:p>
        </w:tc>
        <w:tc>
          <w:tcPr>
            <w:tcW w:w="567" w:type="dxa"/>
            <w:vAlign w:val="center"/>
          </w:tcPr>
          <w:p w:rsidR="006A0255" w:rsidRPr="00951A40" w:rsidRDefault="006A0255" w:rsidP="006A0255">
            <w:pPr>
              <w:autoSpaceDE w:val="0"/>
              <w:autoSpaceDN w:val="0"/>
              <w:adjustRightInd w:val="0"/>
              <w:spacing w:after="0" w:line="240" w:lineRule="auto"/>
              <w:jc w:val="center"/>
              <w:rPr>
                <w:rFonts w:cs="Arial"/>
                <w:bCs/>
                <w:sz w:val="18"/>
                <w:szCs w:val="18"/>
              </w:rPr>
            </w:pPr>
            <w:r w:rsidRPr="00951A40">
              <w:rPr>
                <w:rFonts w:cs="Arial"/>
                <w:bCs/>
                <w:sz w:val="18"/>
                <w:szCs w:val="18"/>
              </w:rPr>
              <w:t>17</w:t>
            </w:r>
          </w:p>
        </w:tc>
        <w:tc>
          <w:tcPr>
            <w:tcW w:w="1418" w:type="dxa"/>
            <w:vAlign w:val="center"/>
          </w:tcPr>
          <w:p w:rsidR="006A0255" w:rsidRPr="00951A40" w:rsidRDefault="006A0255" w:rsidP="006A0255">
            <w:pPr>
              <w:autoSpaceDE w:val="0"/>
              <w:autoSpaceDN w:val="0"/>
              <w:adjustRightInd w:val="0"/>
              <w:spacing w:after="0" w:line="240" w:lineRule="auto"/>
              <w:jc w:val="center"/>
              <w:rPr>
                <w:rFonts w:cs="Arial"/>
                <w:bCs/>
                <w:sz w:val="18"/>
                <w:szCs w:val="18"/>
              </w:rPr>
            </w:pPr>
            <w:r w:rsidRPr="005D5298">
              <w:rPr>
                <w:sz w:val="20"/>
              </w:rPr>
              <w:t>Númerico</w:t>
            </w:r>
          </w:p>
        </w:tc>
        <w:tc>
          <w:tcPr>
            <w:tcW w:w="2156" w:type="dxa"/>
            <w:vAlign w:val="bottom"/>
          </w:tcPr>
          <w:p w:rsidR="006A0255" w:rsidRPr="00DC64D6" w:rsidRDefault="006A0255" w:rsidP="006A0255">
            <w:pPr>
              <w:autoSpaceDE w:val="0"/>
              <w:autoSpaceDN w:val="0"/>
              <w:adjustRightInd w:val="0"/>
              <w:spacing w:after="0" w:line="240" w:lineRule="auto"/>
              <w:jc w:val="left"/>
              <w:rPr>
                <w:rFonts w:cs="Arial"/>
                <w:i/>
                <w:iCs/>
                <w:sz w:val="18"/>
                <w:szCs w:val="18"/>
              </w:rPr>
            </w:pPr>
            <w:r w:rsidRPr="00DC64D6">
              <w:rPr>
                <w:rFonts w:cs="Arial"/>
                <w:i/>
                <w:iCs/>
                <w:sz w:val="18"/>
                <w:szCs w:val="18"/>
              </w:rPr>
              <w:t>VALOR TOTAL AGUARDANDO CONFIRMAÇÃO DOS BANCOS</w:t>
            </w:r>
          </w:p>
        </w:tc>
        <w:tc>
          <w:tcPr>
            <w:tcW w:w="1907" w:type="dxa"/>
          </w:tcPr>
          <w:p w:rsidR="006A0255" w:rsidRPr="00DC64D6" w:rsidRDefault="006A0255" w:rsidP="006A0255">
            <w:pPr>
              <w:snapToGrid w:val="0"/>
              <w:rPr>
                <w:color w:val="000000"/>
                <w:sz w:val="20"/>
              </w:rPr>
            </w:pPr>
            <w:r w:rsidRPr="00AE0E4D">
              <w:rPr>
                <w:sz w:val="18"/>
                <w:szCs w:val="18"/>
                <w:lang w:val="es-ES_tradnl"/>
              </w:rPr>
              <w:t>Las últimas 2 posiciones son céntimos</w:t>
            </w:r>
          </w:p>
        </w:tc>
        <w:tc>
          <w:tcPr>
            <w:tcW w:w="898" w:type="dxa"/>
          </w:tcPr>
          <w:p w:rsidR="006A0255" w:rsidRPr="00DC64D6" w:rsidRDefault="006A0255" w:rsidP="006A0255">
            <w:pPr>
              <w:snapToGrid w:val="0"/>
              <w:rPr>
                <w:color w:val="000000"/>
                <w:sz w:val="20"/>
              </w:rPr>
            </w:pPr>
          </w:p>
        </w:tc>
      </w:tr>
      <w:tr w:rsidR="006A0255" w:rsidRPr="00350DEB" w:rsidTr="006A0255">
        <w:trPr>
          <w:trHeight w:val="268"/>
        </w:trPr>
        <w:tc>
          <w:tcPr>
            <w:tcW w:w="2518" w:type="dxa"/>
            <w:vAlign w:val="center"/>
          </w:tcPr>
          <w:p w:rsidR="006A0255" w:rsidRPr="00951A40" w:rsidRDefault="006A0255" w:rsidP="006A0255">
            <w:pPr>
              <w:jc w:val="center"/>
              <w:rPr>
                <w:b/>
                <w:sz w:val="18"/>
                <w:szCs w:val="18"/>
              </w:rPr>
            </w:pPr>
            <w:r w:rsidRPr="00951A40">
              <w:rPr>
                <w:b/>
                <w:sz w:val="18"/>
                <w:szCs w:val="18"/>
              </w:rPr>
              <w:t>AG-SN-CONFIRMAR</w:t>
            </w:r>
          </w:p>
        </w:tc>
        <w:tc>
          <w:tcPr>
            <w:tcW w:w="567" w:type="dxa"/>
            <w:vAlign w:val="center"/>
          </w:tcPr>
          <w:p w:rsidR="006A0255" w:rsidRPr="007605F8" w:rsidRDefault="006A0255" w:rsidP="006A0255">
            <w:pPr>
              <w:autoSpaceDE w:val="0"/>
              <w:autoSpaceDN w:val="0"/>
              <w:adjustRightInd w:val="0"/>
              <w:spacing w:after="0" w:line="240" w:lineRule="auto"/>
              <w:jc w:val="center"/>
              <w:rPr>
                <w:rFonts w:cs="Arial"/>
                <w:bCs/>
                <w:sz w:val="18"/>
                <w:szCs w:val="18"/>
              </w:rPr>
            </w:pPr>
            <w:r w:rsidRPr="007605F8">
              <w:rPr>
                <w:rFonts w:cs="Arial"/>
                <w:bCs/>
                <w:sz w:val="18"/>
                <w:szCs w:val="18"/>
              </w:rPr>
              <w:t>191</w:t>
            </w:r>
          </w:p>
        </w:tc>
        <w:tc>
          <w:tcPr>
            <w:tcW w:w="567" w:type="dxa"/>
            <w:vAlign w:val="center"/>
          </w:tcPr>
          <w:p w:rsidR="006A0255" w:rsidRPr="00951A40" w:rsidRDefault="006A0255" w:rsidP="006A0255">
            <w:pPr>
              <w:autoSpaceDE w:val="0"/>
              <w:autoSpaceDN w:val="0"/>
              <w:adjustRightInd w:val="0"/>
              <w:spacing w:after="0" w:line="240" w:lineRule="auto"/>
              <w:jc w:val="center"/>
              <w:rPr>
                <w:rFonts w:cs="Arial"/>
                <w:bCs/>
                <w:sz w:val="18"/>
                <w:szCs w:val="18"/>
              </w:rPr>
            </w:pPr>
            <w:r w:rsidRPr="00951A40">
              <w:rPr>
                <w:rFonts w:cs="Arial"/>
                <w:bCs/>
                <w:sz w:val="18"/>
                <w:szCs w:val="18"/>
              </w:rPr>
              <w:t>1</w:t>
            </w:r>
          </w:p>
        </w:tc>
        <w:tc>
          <w:tcPr>
            <w:tcW w:w="1418" w:type="dxa"/>
            <w:vAlign w:val="center"/>
          </w:tcPr>
          <w:p w:rsidR="006A0255" w:rsidRPr="00951A40" w:rsidRDefault="006A0255" w:rsidP="006A0255">
            <w:pPr>
              <w:autoSpaceDE w:val="0"/>
              <w:autoSpaceDN w:val="0"/>
              <w:adjustRightInd w:val="0"/>
              <w:spacing w:after="0" w:line="240" w:lineRule="auto"/>
              <w:jc w:val="center"/>
              <w:rPr>
                <w:rFonts w:cs="Arial"/>
                <w:bCs/>
                <w:sz w:val="18"/>
                <w:szCs w:val="18"/>
              </w:rPr>
            </w:pPr>
            <w:r w:rsidRPr="00607A69">
              <w:rPr>
                <w:sz w:val="20"/>
              </w:rPr>
              <w:t>Alfanumérico</w:t>
            </w:r>
          </w:p>
        </w:tc>
        <w:tc>
          <w:tcPr>
            <w:tcW w:w="2156" w:type="dxa"/>
            <w:vAlign w:val="bottom"/>
          </w:tcPr>
          <w:p w:rsidR="006A0255" w:rsidRPr="00DC64D6" w:rsidRDefault="006A0255" w:rsidP="006A0255">
            <w:pPr>
              <w:autoSpaceDE w:val="0"/>
              <w:autoSpaceDN w:val="0"/>
              <w:adjustRightInd w:val="0"/>
              <w:spacing w:after="0" w:line="240" w:lineRule="auto"/>
              <w:jc w:val="left"/>
              <w:rPr>
                <w:rFonts w:cs="Arial"/>
                <w:i/>
                <w:iCs/>
                <w:sz w:val="18"/>
                <w:szCs w:val="18"/>
              </w:rPr>
            </w:pPr>
            <w:r w:rsidRPr="00DC64D6">
              <w:rPr>
                <w:rFonts w:cs="Arial"/>
                <w:i/>
                <w:iCs/>
                <w:sz w:val="18"/>
                <w:szCs w:val="18"/>
              </w:rPr>
              <w:t>SINAL TOTAL A SER CONFIRMADO</w:t>
            </w:r>
          </w:p>
        </w:tc>
        <w:tc>
          <w:tcPr>
            <w:tcW w:w="1907" w:type="dxa"/>
          </w:tcPr>
          <w:p w:rsidR="006A0255" w:rsidRPr="00DC64D6" w:rsidRDefault="006A0255" w:rsidP="006A0255">
            <w:pPr>
              <w:snapToGrid w:val="0"/>
              <w:rPr>
                <w:color w:val="000000"/>
                <w:sz w:val="20"/>
              </w:rPr>
            </w:pPr>
          </w:p>
        </w:tc>
        <w:tc>
          <w:tcPr>
            <w:tcW w:w="898" w:type="dxa"/>
          </w:tcPr>
          <w:p w:rsidR="006A0255" w:rsidRPr="00DC64D6" w:rsidRDefault="006A0255" w:rsidP="006A0255">
            <w:pPr>
              <w:snapToGrid w:val="0"/>
              <w:rPr>
                <w:color w:val="000000"/>
                <w:sz w:val="20"/>
              </w:rPr>
            </w:pPr>
          </w:p>
        </w:tc>
      </w:tr>
      <w:tr w:rsidR="006A0255" w:rsidRPr="00350DEB" w:rsidTr="006A0255">
        <w:trPr>
          <w:cnfStyle w:val="000000100000"/>
          <w:trHeight w:val="268"/>
        </w:trPr>
        <w:tc>
          <w:tcPr>
            <w:tcW w:w="2518" w:type="dxa"/>
            <w:vAlign w:val="center"/>
          </w:tcPr>
          <w:p w:rsidR="006A0255" w:rsidRPr="00951A40" w:rsidRDefault="006A0255" w:rsidP="006A0255">
            <w:pPr>
              <w:jc w:val="center"/>
              <w:rPr>
                <w:b/>
                <w:sz w:val="18"/>
                <w:szCs w:val="18"/>
              </w:rPr>
            </w:pPr>
            <w:r w:rsidRPr="00951A40">
              <w:rPr>
                <w:b/>
                <w:sz w:val="18"/>
                <w:szCs w:val="18"/>
              </w:rPr>
              <w:lastRenderedPageBreak/>
              <w:t>AG-FUTURO</w:t>
            </w:r>
          </w:p>
        </w:tc>
        <w:tc>
          <w:tcPr>
            <w:tcW w:w="567" w:type="dxa"/>
            <w:vAlign w:val="center"/>
          </w:tcPr>
          <w:p w:rsidR="006A0255" w:rsidRPr="007605F8" w:rsidRDefault="006A0255" w:rsidP="006A0255">
            <w:pPr>
              <w:autoSpaceDE w:val="0"/>
              <w:autoSpaceDN w:val="0"/>
              <w:adjustRightInd w:val="0"/>
              <w:spacing w:after="0" w:line="240" w:lineRule="auto"/>
              <w:jc w:val="center"/>
              <w:rPr>
                <w:rFonts w:cs="Arial"/>
                <w:bCs/>
                <w:sz w:val="18"/>
                <w:szCs w:val="18"/>
              </w:rPr>
            </w:pPr>
            <w:r w:rsidRPr="007605F8">
              <w:rPr>
                <w:rFonts w:cs="Arial"/>
                <w:bCs/>
                <w:sz w:val="18"/>
                <w:szCs w:val="18"/>
              </w:rPr>
              <w:t>192</w:t>
            </w:r>
          </w:p>
        </w:tc>
        <w:tc>
          <w:tcPr>
            <w:tcW w:w="567" w:type="dxa"/>
            <w:vAlign w:val="center"/>
          </w:tcPr>
          <w:p w:rsidR="006A0255" w:rsidRPr="00951A40" w:rsidRDefault="006A0255" w:rsidP="006A0255">
            <w:pPr>
              <w:autoSpaceDE w:val="0"/>
              <w:autoSpaceDN w:val="0"/>
              <w:adjustRightInd w:val="0"/>
              <w:spacing w:after="0" w:line="240" w:lineRule="auto"/>
              <w:jc w:val="center"/>
              <w:rPr>
                <w:rFonts w:cs="Arial"/>
                <w:bCs/>
                <w:sz w:val="18"/>
                <w:szCs w:val="18"/>
              </w:rPr>
            </w:pPr>
            <w:r w:rsidRPr="00951A40">
              <w:rPr>
                <w:rFonts w:cs="Arial"/>
                <w:bCs/>
                <w:sz w:val="18"/>
                <w:szCs w:val="18"/>
              </w:rPr>
              <w:t>17</w:t>
            </w:r>
          </w:p>
        </w:tc>
        <w:tc>
          <w:tcPr>
            <w:tcW w:w="1418" w:type="dxa"/>
            <w:vAlign w:val="center"/>
          </w:tcPr>
          <w:p w:rsidR="006A0255" w:rsidRPr="00951A40" w:rsidRDefault="006A0255" w:rsidP="006A0255">
            <w:pPr>
              <w:autoSpaceDE w:val="0"/>
              <w:autoSpaceDN w:val="0"/>
              <w:adjustRightInd w:val="0"/>
              <w:spacing w:after="0" w:line="240" w:lineRule="auto"/>
              <w:jc w:val="center"/>
              <w:rPr>
                <w:rFonts w:cs="Arial"/>
                <w:bCs/>
                <w:sz w:val="18"/>
                <w:szCs w:val="18"/>
              </w:rPr>
            </w:pPr>
            <w:r w:rsidRPr="005D5298">
              <w:rPr>
                <w:sz w:val="20"/>
              </w:rPr>
              <w:t>Númerico</w:t>
            </w:r>
          </w:p>
        </w:tc>
        <w:tc>
          <w:tcPr>
            <w:tcW w:w="2156" w:type="dxa"/>
            <w:vAlign w:val="bottom"/>
          </w:tcPr>
          <w:p w:rsidR="006A0255" w:rsidRPr="00DC64D6" w:rsidRDefault="006A0255" w:rsidP="006A0255">
            <w:pPr>
              <w:autoSpaceDE w:val="0"/>
              <w:autoSpaceDN w:val="0"/>
              <w:adjustRightInd w:val="0"/>
              <w:spacing w:after="0" w:line="240" w:lineRule="auto"/>
              <w:jc w:val="left"/>
              <w:rPr>
                <w:rFonts w:cs="Arial"/>
                <w:i/>
                <w:iCs/>
                <w:sz w:val="18"/>
                <w:szCs w:val="18"/>
              </w:rPr>
            </w:pPr>
            <w:r w:rsidRPr="00DC64D6">
              <w:rPr>
                <w:rFonts w:cs="Arial"/>
                <w:i/>
                <w:iCs/>
                <w:sz w:val="18"/>
                <w:szCs w:val="18"/>
              </w:rPr>
              <w:t>VALOR TOTAL RO PRÉ-DATADO</w:t>
            </w:r>
          </w:p>
        </w:tc>
        <w:tc>
          <w:tcPr>
            <w:tcW w:w="1907" w:type="dxa"/>
          </w:tcPr>
          <w:p w:rsidR="006A0255" w:rsidRPr="00DC64D6" w:rsidRDefault="006A0255" w:rsidP="006A0255">
            <w:pPr>
              <w:snapToGrid w:val="0"/>
              <w:rPr>
                <w:color w:val="000000"/>
                <w:sz w:val="20"/>
              </w:rPr>
            </w:pPr>
            <w:r w:rsidRPr="00AE0E4D">
              <w:rPr>
                <w:sz w:val="18"/>
                <w:szCs w:val="18"/>
                <w:lang w:val="es-ES_tradnl"/>
              </w:rPr>
              <w:t>Las últimas 2 posiciones son céntimos</w:t>
            </w:r>
          </w:p>
        </w:tc>
        <w:tc>
          <w:tcPr>
            <w:tcW w:w="898" w:type="dxa"/>
          </w:tcPr>
          <w:p w:rsidR="006A0255" w:rsidRPr="00DC64D6" w:rsidRDefault="006A0255" w:rsidP="006A0255">
            <w:pPr>
              <w:snapToGrid w:val="0"/>
              <w:rPr>
                <w:color w:val="000000"/>
                <w:sz w:val="20"/>
              </w:rPr>
            </w:pPr>
          </w:p>
        </w:tc>
      </w:tr>
      <w:tr w:rsidR="006A0255" w:rsidRPr="00607A69" w:rsidTr="006A0255">
        <w:trPr>
          <w:trHeight w:val="268"/>
        </w:trPr>
        <w:tc>
          <w:tcPr>
            <w:tcW w:w="2518" w:type="dxa"/>
            <w:vAlign w:val="center"/>
          </w:tcPr>
          <w:p w:rsidR="006A0255" w:rsidRPr="00951A40" w:rsidRDefault="006A0255" w:rsidP="006A0255">
            <w:pPr>
              <w:jc w:val="center"/>
              <w:rPr>
                <w:b/>
                <w:sz w:val="18"/>
                <w:szCs w:val="18"/>
              </w:rPr>
            </w:pPr>
            <w:r w:rsidRPr="00951A40">
              <w:rPr>
                <w:b/>
                <w:sz w:val="18"/>
                <w:szCs w:val="18"/>
              </w:rPr>
              <w:t>AG-SN-FUTURO</w:t>
            </w:r>
          </w:p>
        </w:tc>
        <w:tc>
          <w:tcPr>
            <w:tcW w:w="567" w:type="dxa"/>
            <w:vAlign w:val="center"/>
          </w:tcPr>
          <w:p w:rsidR="006A0255" w:rsidRPr="007605F8" w:rsidRDefault="006A0255" w:rsidP="006A0255">
            <w:pPr>
              <w:autoSpaceDE w:val="0"/>
              <w:autoSpaceDN w:val="0"/>
              <w:adjustRightInd w:val="0"/>
              <w:spacing w:after="0" w:line="240" w:lineRule="auto"/>
              <w:jc w:val="center"/>
              <w:rPr>
                <w:rFonts w:cs="Arial"/>
                <w:bCs/>
                <w:sz w:val="18"/>
                <w:szCs w:val="18"/>
              </w:rPr>
            </w:pPr>
            <w:r w:rsidRPr="007605F8">
              <w:rPr>
                <w:rFonts w:cs="Arial"/>
                <w:bCs/>
                <w:sz w:val="18"/>
                <w:szCs w:val="18"/>
              </w:rPr>
              <w:t>209</w:t>
            </w:r>
          </w:p>
        </w:tc>
        <w:tc>
          <w:tcPr>
            <w:tcW w:w="567" w:type="dxa"/>
            <w:vAlign w:val="center"/>
          </w:tcPr>
          <w:p w:rsidR="006A0255" w:rsidRPr="00951A40" w:rsidRDefault="006A0255" w:rsidP="006A0255">
            <w:pPr>
              <w:autoSpaceDE w:val="0"/>
              <w:autoSpaceDN w:val="0"/>
              <w:adjustRightInd w:val="0"/>
              <w:spacing w:after="0" w:line="240" w:lineRule="auto"/>
              <w:jc w:val="center"/>
              <w:rPr>
                <w:rFonts w:cs="Arial"/>
                <w:bCs/>
                <w:sz w:val="18"/>
                <w:szCs w:val="18"/>
              </w:rPr>
            </w:pPr>
            <w:r w:rsidRPr="00951A40">
              <w:rPr>
                <w:rFonts w:cs="Arial"/>
                <w:bCs/>
                <w:sz w:val="18"/>
                <w:szCs w:val="18"/>
              </w:rPr>
              <w:t>1</w:t>
            </w:r>
          </w:p>
        </w:tc>
        <w:tc>
          <w:tcPr>
            <w:tcW w:w="1418" w:type="dxa"/>
            <w:vAlign w:val="center"/>
          </w:tcPr>
          <w:p w:rsidR="006A0255" w:rsidRPr="00951A40" w:rsidRDefault="006A0255" w:rsidP="006A0255">
            <w:pPr>
              <w:autoSpaceDE w:val="0"/>
              <w:autoSpaceDN w:val="0"/>
              <w:adjustRightInd w:val="0"/>
              <w:spacing w:after="0" w:line="240" w:lineRule="auto"/>
              <w:jc w:val="center"/>
              <w:rPr>
                <w:rFonts w:cs="Arial"/>
                <w:bCs/>
                <w:sz w:val="18"/>
                <w:szCs w:val="18"/>
              </w:rPr>
            </w:pPr>
            <w:r w:rsidRPr="00607A69">
              <w:rPr>
                <w:sz w:val="20"/>
              </w:rPr>
              <w:t>Alfanumérico</w:t>
            </w:r>
          </w:p>
        </w:tc>
        <w:tc>
          <w:tcPr>
            <w:tcW w:w="2156" w:type="dxa"/>
            <w:vAlign w:val="bottom"/>
          </w:tcPr>
          <w:p w:rsidR="006A0255" w:rsidRPr="00DC64D6" w:rsidRDefault="006A0255" w:rsidP="006A0255">
            <w:pPr>
              <w:autoSpaceDE w:val="0"/>
              <w:autoSpaceDN w:val="0"/>
              <w:adjustRightInd w:val="0"/>
              <w:spacing w:after="0" w:line="240" w:lineRule="auto"/>
              <w:jc w:val="left"/>
              <w:rPr>
                <w:rFonts w:cs="Arial"/>
                <w:i/>
                <w:iCs/>
                <w:sz w:val="18"/>
                <w:szCs w:val="18"/>
              </w:rPr>
            </w:pPr>
            <w:r w:rsidRPr="00DC64D6">
              <w:rPr>
                <w:rFonts w:cs="Arial"/>
                <w:i/>
                <w:iCs/>
                <w:sz w:val="18"/>
                <w:szCs w:val="18"/>
              </w:rPr>
              <w:t>SINAL TOTAL PRÉ-DATADO</w:t>
            </w:r>
          </w:p>
        </w:tc>
        <w:tc>
          <w:tcPr>
            <w:tcW w:w="1907" w:type="dxa"/>
          </w:tcPr>
          <w:p w:rsidR="006A0255" w:rsidRPr="00352128" w:rsidRDefault="006A0255" w:rsidP="006A0255">
            <w:pPr>
              <w:snapToGrid w:val="0"/>
              <w:rPr>
                <w:color w:val="000000"/>
                <w:sz w:val="20"/>
              </w:rPr>
            </w:pPr>
          </w:p>
        </w:tc>
        <w:tc>
          <w:tcPr>
            <w:tcW w:w="898" w:type="dxa"/>
          </w:tcPr>
          <w:p w:rsidR="006A0255" w:rsidRPr="00607A69" w:rsidRDefault="006A0255" w:rsidP="006A0255">
            <w:pPr>
              <w:snapToGrid w:val="0"/>
              <w:rPr>
                <w:color w:val="000000"/>
                <w:sz w:val="20"/>
              </w:rPr>
            </w:pPr>
          </w:p>
        </w:tc>
      </w:tr>
      <w:tr w:rsidR="006A0255" w:rsidRPr="00350DEB" w:rsidTr="006A0255">
        <w:trPr>
          <w:cnfStyle w:val="000000100000"/>
          <w:trHeight w:val="268"/>
        </w:trPr>
        <w:tc>
          <w:tcPr>
            <w:tcW w:w="2518" w:type="dxa"/>
            <w:vAlign w:val="center"/>
          </w:tcPr>
          <w:p w:rsidR="006A0255" w:rsidRPr="00951A40" w:rsidRDefault="006A0255" w:rsidP="006A0255">
            <w:pPr>
              <w:jc w:val="center"/>
              <w:rPr>
                <w:b/>
                <w:sz w:val="18"/>
                <w:szCs w:val="18"/>
              </w:rPr>
            </w:pPr>
            <w:r w:rsidRPr="00951A40">
              <w:rPr>
                <w:b/>
                <w:sz w:val="18"/>
                <w:szCs w:val="18"/>
              </w:rPr>
              <w:t>AG-DEV-BANCO</w:t>
            </w:r>
          </w:p>
        </w:tc>
        <w:tc>
          <w:tcPr>
            <w:tcW w:w="567" w:type="dxa"/>
            <w:vAlign w:val="center"/>
          </w:tcPr>
          <w:p w:rsidR="006A0255" w:rsidRPr="007605F8" w:rsidRDefault="006A0255" w:rsidP="006A0255">
            <w:pPr>
              <w:autoSpaceDE w:val="0"/>
              <w:autoSpaceDN w:val="0"/>
              <w:adjustRightInd w:val="0"/>
              <w:spacing w:after="0" w:line="240" w:lineRule="auto"/>
              <w:jc w:val="center"/>
              <w:rPr>
                <w:rFonts w:cs="Arial"/>
                <w:bCs/>
                <w:sz w:val="18"/>
                <w:szCs w:val="18"/>
              </w:rPr>
            </w:pPr>
            <w:r w:rsidRPr="007605F8">
              <w:rPr>
                <w:rFonts w:cs="Arial"/>
                <w:bCs/>
                <w:sz w:val="18"/>
                <w:szCs w:val="18"/>
              </w:rPr>
              <w:t>210</w:t>
            </w:r>
          </w:p>
        </w:tc>
        <w:tc>
          <w:tcPr>
            <w:tcW w:w="567" w:type="dxa"/>
            <w:vAlign w:val="center"/>
          </w:tcPr>
          <w:p w:rsidR="006A0255" w:rsidRPr="00951A40" w:rsidRDefault="006A0255" w:rsidP="006A0255">
            <w:pPr>
              <w:autoSpaceDE w:val="0"/>
              <w:autoSpaceDN w:val="0"/>
              <w:adjustRightInd w:val="0"/>
              <w:spacing w:after="0" w:line="240" w:lineRule="auto"/>
              <w:jc w:val="center"/>
              <w:rPr>
                <w:rFonts w:cs="Arial"/>
                <w:bCs/>
                <w:sz w:val="18"/>
                <w:szCs w:val="18"/>
              </w:rPr>
            </w:pPr>
            <w:r w:rsidRPr="00951A40">
              <w:rPr>
                <w:rFonts w:cs="Arial"/>
                <w:bCs/>
                <w:sz w:val="18"/>
                <w:szCs w:val="18"/>
              </w:rPr>
              <w:t>17</w:t>
            </w:r>
          </w:p>
        </w:tc>
        <w:tc>
          <w:tcPr>
            <w:tcW w:w="1418" w:type="dxa"/>
            <w:vAlign w:val="center"/>
          </w:tcPr>
          <w:p w:rsidR="006A0255" w:rsidRPr="00951A40" w:rsidRDefault="006A0255" w:rsidP="006A0255">
            <w:pPr>
              <w:autoSpaceDE w:val="0"/>
              <w:autoSpaceDN w:val="0"/>
              <w:adjustRightInd w:val="0"/>
              <w:spacing w:after="0" w:line="240" w:lineRule="auto"/>
              <w:jc w:val="center"/>
              <w:rPr>
                <w:rFonts w:cs="Arial"/>
                <w:bCs/>
                <w:sz w:val="18"/>
                <w:szCs w:val="18"/>
              </w:rPr>
            </w:pPr>
            <w:r w:rsidRPr="005D5298">
              <w:rPr>
                <w:sz w:val="20"/>
              </w:rPr>
              <w:t>Númerico</w:t>
            </w:r>
          </w:p>
        </w:tc>
        <w:tc>
          <w:tcPr>
            <w:tcW w:w="2156" w:type="dxa"/>
            <w:vAlign w:val="bottom"/>
          </w:tcPr>
          <w:p w:rsidR="006A0255" w:rsidRPr="00DC64D6" w:rsidRDefault="006A0255" w:rsidP="006A0255">
            <w:pPr>
              <w:autoSpaceDE w:val="0"/>
              <w:autoSpaceDN w:val="0"/>
              <w:adjustRightInd w:val="0"/>
              <w:spacing w:after="0" w:line="240" w:lineRule="auto"/>
              <w:jc w:val="left"/>
              <w:rPr>
                <w:rFonts w:cs="Arial"/>
                <w:i/>
                <w:iCs/>
                <w:sz w:val="18"/>
                <w:szCs w:val="18"/>
              </w:rPr>
            </w:pPr>
            <w:r w:rsidRPr="00DC64D6">
              <w:rPr>
                <w:rFonts w:cs="Arial"/>
                <w:i/>
                <w:iCs/>
                <w:sz w:val="18"/>
                <w:szCs w:val="18"/>
              </w:rPr>
              <w:t>VALOR TOTAL DEVOLVIDO PELOS BANCOS</w:t>
            </w:r>
          </w:p>
        </w:tc>
        <w:tc>
          <w:tcPr>
            <w:tcW w:w="1907" w:type="dxa"/>
          </w:tcPr>
          <w:p w:rsidR="006A0255" w:rsidRPr="00DC64D6" w:rsidRDefault="006A0255" w:rsidP="006A0255">
            <w:pPr>
              <w:snapToGrid w:val="0"/>
              <w:rPr>
                <w:color w:val="000000"/>
                <w:sz w:val="20"/>
              </w:rPr>
            </w:pPr>
            <w:r w:rsidRPr="00AE0E4D">
              <w:rPr>
                <w:sz w:val="18"/>
                <w:szCs w:val="18"/>
                <w:lang w:val="es-ES_tradnl"/>
              </w:rPr>
              <w:t>Las últimas 2 posiciones son céntimos</w:t>
            </w:r>
          </w:p>
        </w:tc>
        <w:tc>
          <w:tcPr>
            <w:tcW w:w="898" w:type="dxa"/>
          </w:tcPr>
          <w:p w:rsidR="006A0255" w:rsidRPr="00DC64D6" w:rsidRDefault="006A0255" w:rsidP="006A0255">
            <w:pPr>
              <w:snapToGrid w:val="0"/>
              <w:rPr>
                <w:color w:val="000000"/>
                <w:sz w:val="20"/>
              </w:rPr>
            </w:pPr>
          </w:p>
        </w:tc>
      </w:tr>
      <w:tr w:rsidR="006A0255" w:rsidRPr="00607A69" w:rsidTr="006A0255">
        <w:trPr>
          <w:trHeight w:val="268"/>
        </w:trPr>
        <w:tc>
          <w:tcPr>
            <w:tcW w:w="2518" w:type="dxa"/>
            <w:vAlign w:val="center"/>
          </w:tcPr>
          <w:p w:rsidR="006A0255" w:rsidRPr="00951A40" w:rsidRDefault="006A0255" w:rsidP="006A0255">
            <w:pPr>
              <w:jc w:val="center"/>
              <w:rPr>
                <w:b/>
                <w:sz w:val="18"/>
                <w:szCs w:val="18"/>
              </w:rPr>
            </w:pPr>
            <w:r w:rsidRPr="00951A40">
              <w:rPr>
                <w:b/>
                <w:sz w:val="18"/>
                <w:szCs w:val="18"/>
              </w:rPr>
              <w:t>AG-SN-DEV-BANCO</w:t>
            </w:r>
          </w:p>
        </w:tc>
        <w:tc>
          <w:tcPr>
            <w:tcW w:w="567" w:type="dxa"/>
            <w:vAlign w:val="center"/>
          </w:tcPr>
          <w:p w:rsidR="006A0255" w:rsidRPr="007605F8" w:rsidRDefault="006A0255" w:rsidP="006A0255">
            <w:pPr>
              <w:autoSpaceDE w:val="0"/>
              <w:autoSpaceDN w:val="0"/>
              <w:adjustRightInd w:val="0"/>
              <w:spacing w:after="0" w:line="240" w:lineRule="auto"/>
              <w:jc w:val="center"/>
              <w:rPr>
                <w:rFonts w:cs="Arial"/>
                <w:bCs/>
                <w:sz w:val="18"/>
                <w:szCs w:val="18"/>
              </w:rPr>
            </w:pPr>
            <w:r w:rsidRPr="007605F8">
              <w:rPr>
                <w:rFonts w:cs="Arial"/>
                <w:bCs/>
                <w:sz w:val="18"/>
                <w:szCs w:val="18"/>
              </w:rPr>
              <w:t>227</w:t>
            </w:r>
          </w:p>
        </w:tc>
        <w:tc>
          <w:tcPr>
            <w:tcW w:w="567" w:type="dxa"/>
            <w:vAlign w:val="center"/>
          </w:tcPr>
          <w:p w:rsidR="006A0255" w:rsidRPr="00951A40" w:rsidRDefault="006A0255" w:rsidP="006A0255">
            <w:pPr>
              <w:autoSpaceDE w:val="0"/>
              <w:autoSpaceDN w:val="0"/>
              <w:adjustRightInd w:val="0"/>
              <w:spacing w:after="0" w:line="240" w:lineRule="auto"/>
              <w:jc w:val="center"/>
              <w:rPr>
                <w:rFonts w:cs="Arial"/>
                <w:bCs/>
                <w:sz w:val="18"/>
                <w:szCs w:val="18"/>
              </w:rPr>
            </w:pPr>
            <w:r w:rsidRPr="00951A40">
              <w:rPr>
                <w:rFonts w:cs="Arial"/>
                <w:bCs/>
                <w:sz w:val="18"/>
                <w:szCs w:val="18"/>
              </w:rPr>
              <w:t>1</w:t>
            </w:r>
          </w:p>
        </w:tc>
        <w:tc>
          <w:tcPr>
            <w:tcW w:w="1418" w:type="dxa"/>
            <w:vAlign w:val="center"/>
          </w:tcPr>
          <w:p w:rsidR="006A0255" w:rsidRPr="00951A40" w:rsidRDefault="006A0255" w:rsidP="006A0255">
            <w:pPr>
              <w:autoSpaceDE w:val="0"/>
              <w:autoSpaceDN w:val="0"/>
              <w:adjustRightInd w:val="0"/>
              <w:spacing w:after="0" w:line="240" w:lineRule="auto"/>
              <w:jc w:val="center"/>
              <w:rPr>
                <w:rFonts w:cs="Arial"/>
                <w:bCs/>
                <w:sz w:val="18"/>
                <w:szCs w:val="18"/>
              </w:rPr>
            </w:pPr>
            <w:r w:rsidRPr="00607A69">
              <w:rPr>
                <w:sz w:val="20"/>
              </w:rPr>
              <w:t>Alfanumérico</w:t>
            </w:r>
          </w:p>
        </w:tc>
        <w:tc>
          <w:tcPr>
            <w:tcW w:w="2156" w:type="dxa"/>
            <w:vAlign w:val="bottom"/>
          </w:tcPr>
          <w:p w:rsidR="006A0255" w:rsidRPr="00DC64D6" w:rsidRDefault="006A0255" w:rsidP="006A0255">
            <w:pPr>
              <w:autoSpaceDE w:val="0"/>
              <w:autoSpaceDN w:val="0"/>
              <w:adjustRightInd w:val="0"/>
              <w:spacing w:after="0" w:line="240" w:lineRule="auto"/>
              <w:jc w:val="left"/>
              <w:rPr>
                <w:rFonts w:cs="Arial"/>
                <w:i/>
                <w:iCs/>
                <w:sz w:val="18"/>
                <w:szCs w:val="18"/>
              </w:rPr>
            </w:pPr>
            <w:r w:rsidRPr="00DC64D6">
              <w:rPr>
                <w:rFonts w:cs="Arial"/>
                <w:i/>
                <w:iCs/>
                <w:sz w:val="18"/>
                <w:szCs w:val="18"/>
              </w:rPr>
              <w:t>SINTAL TOTAL DEVOLVIDO BANCOS</w:t>
            </w:r>
          </w:p>
        </w:tc>
        <w:tc>
          <w:tcPr>
            <w:tcW w:w="1907" w:type="dxa"/>
          </w:tcPr>
          <w:p w:rsidR="006A0255" w:rsidRPr="00352128" w:rsidRDefault="006A0255" w:rsidP="006A0255">
            <w:pPr>
              <w:snapToGrid w:val="0"/>
              <w:rPr>
                <w:color w:val="000000"/>
                <w:sz w:val="20"/>
              </w:rPr>
            </w:pPr>
          </w:p>
        </w:tc>
        <w:tc>
          <w:tcPr>
            <w:tcW w:w="898" w:type="dxa"/>
          </w:tcPr>
          <w:p w:rsidR="006A0255" w:rsidRPr="00607A69" w:rsidRDefault="006A0255" w:rsidP="006A0255">
            <w:pPr>
              <w:snapToGrid w:val="0"/>
              <w:rPr>
                <w:color w:val="000000"/>
                <w:sz w:val="20"/>
              </w:rPr>
            </w:pPr>
          </w:p>
        </w:tc>
      </w:tr>
    </w:tbl>
    <w:p w:rsidR="006A0255" w:rsidRDefault="006A0255" w:rsidP="006A0255"/>
    <w:p w:rsidR="006A0255" w:rsidRDefault="006A0255" w:rsidP="006A0255">
      <w:r>
        <w:t>La longitud del registro AF será de 227 caracteres.</w:t>
      </w:r>
    </w:p>
    <w:p w:rsidR="006A0255" w:rsidRPr="005D5298" w:rsidRDefault="006A0255" w:rsidP="006A0255">
      <w:pPr>
        <w:pStyle w:val="Ttulo4"/>
      </w:pPr>
      <w:bookmarkStart w:id="106" w:name="_Toc440463701"/>
      <w:r w:rsidRPr="00551D69">
        <w:t>Registro</w:t>
      </w:r>
      <w:r w:rsidRPr="005D5298">
        <w:t xml:space="preserve"> de Cabecera</w:t>
      </w:r>
      <w:bookmarkEnd w:id="106"/>
    </w:p>
    <w:tbl>
      <w:tblPr>
        <w:tblStyle w:val="Sombreadomedio2-nfasis2"/>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749"/>
        <w:gridCol w:w="644"/>
        <w:gridCol w:w="550"/>
        <w:gridCol w:w="1537"/>
        <w:gridCol w:w="2242"/>
        <w:gridCol w:w="2175"/>
        <w:gridCol w:w="1134"/>
      </w:tblGrid>
      <w:tr w:rsidR="006A0255" w:rsidTr="006A0255">
        <w:trPr>
          <w:cnfStyle w:val="100000000000"/>
        </w:trPr>
        <w:tc>
          <w:tcPr>
            <w:tcW w:w="1749" w:type="dxa"/>
            <w:tcBorders>
              <w:top w:val="none" w:sz="0" w:space="0" w:color="auto"/>
              <w:left w:val="none" w:sz="0" w:space="0" w:color="auto"/>
              <w:bottom w:val="none" w:sz="0" w:space="0" w:color="auto"/>
              <w:right w:val="none" w:sz="0" w:space="0" w:color="auto"/>
            </w:tcBorders>
            <w:vAlign w:val="center"/>
          </w:tcPr>
          <w:p w:rsidR="006A0255" w:rsidRPr="005D5298" w:rsidRDefault="006A0255" w:rsidP="006A0255">
            <w:pPr>
              <w:jc w:val="center"/>
              <w:rPr>
                <w:sz w:val="20"/>
              </w:rPr>
            </w:pPr>
            <w:r w:rsidRPr="005D5298">
              <w:rPr>
                <w:sz w:val="20"/>
              </w:rPr>
              <w:t>Campo</w:t>
            </w:r>
          </w:p>
        </w:tc>
        <w:tc>
          <w:tcPr>
            <w:tcW w:w="644" w:type="dxa"/>
            <w:tcBorders>
              <w:top w:val="none" w:sz="0" w:space="0" w:color="auto"/>
              <w:left w:val="none" w:sz="0" w:space="0" w:color="auto"/>
              <w:bottom w:val="none" w:sz="0" w:space="0" w:color="auto"/>
              <w:right w:val="none" w:sz="0" w:space="0" w:color="auto"/>
            </w:tcBorders>
            <w:vAlign w:val="center"/>
          </w:tcPr>
          <w:p w:rsidR="006A0255" w:rsidRPr="005D5298" w:rsidRDefault="006A0255" w:rsidP="006A0255">
            <w:pPr>
              <w:jc w:val="center"/>
              <w:rPr>
                <w:sz w:val="20"/>
              </w:rPr>
            </w:pPr>
            <w:r w:rsidRPr="005D5298">
              <w:rPr>
                <w:sz w:val="20"/>
              </w:rPr>
              <w:t>Ps</w:t>
            </w:r>
          </w:p>
        </w:tc>
        <w:tc>
          <w:tcPr>
            <w:tcW w:w="550" w:type="dxa"/>
            <w:tcBorders>
              <w:top w:val="none" w:sz="0" w:space="0" w:color="auto"/>
              <w:left w:val="none" w:sz="0" w:space="0" w:color="auto"/>
              <w:bottom w:val="none" w:sz="0" w:space="0" w:color="auto"/>
              <w:right w:val="none" w:sz="0" w:space="0" w:color="auto"/>
            </w:tcBorders>
            <w:vAlign w:val="center"/>
          </w:tcPr>
          <w:p w:rsidR="006A0255" w:rsidRPr="005D5298" w:rsidRDefault="006A0255" w:rsidP="006A0255">
            <w:pPr>
              <w:jc w:val="center"/>
              <w:rPr>
                <w:sz w:val="20"/>
              </w:rPr>
            </w:pPr>
            <w:r w:rsidRPr="005D5298">
              <w:rPr>
                <w:sz w:val="20"/>
              </w:rPr>
              <w:t>Ln</w:t>
            </w:r>
          </w:p>
        </w:tc>
        <w:tc>
          <w:tcPr>
            <w:tcW w:w="1537" w:type="dxa"/>
            <w:tcBorders>
              <w:top w:val="none" w:sz="0" w:space="0" w:color="auto"/>
              <w:left w:val="none" w:sz="0" w:space="0" w:color="auto"/>
              <w:bottom w:val="none" w:sz="0" w:space="0" w:color="auto"/>
              <w:right w:val="none" w:sz="0" w:space="0" w:color="auto"/>
            </w:tcBorders>
            <w:vAlign w:val="center"/>
          </w:tcPr>
          <w:p w:rsidR="006A0255" w:rsidRPr="005D5298" w:rsidRDefault="006A0255" w:rsidP="006A0255">
            <w:pPr>
              <w:jc w:val="center"/>
              <w:rPr>
                <w:sz w:val="20"/>
              </w:rPr>
            </w:pPr>
            <w:r w:rsidRPr="005D5298">
              <w:rPr>
                <w:sz w:val="20"/>
              </w:rPr>
              <w:t>Formato</w:t>
            </w:r>
          </w:p>
        </w:tc>
        <w:tc>
          <w:tcPr>
            <w:tcW w:w="2242" w:type="dxa"/>
            <w:tcBorders>
              <w:top w:val="none" w:sz="0" w:space="0" w:color="auto"/>
              <w:left w:val="none" w:sz="0" w:space="0" w:color="auto"/>
              <w:bottom w:val="none" w:sz="0" w:space="0" w:color="auto"/>
              <w:right w:val="none" w:sz="0" w:space="0" w:color="auto"/>
            </w:tcBorders>
            <w:vAlign w:val="center"/>
          </w:tcPr>
          <w:p w:rsidR="006A0255" w:rsidRPr="005D5298" w:rsidRDefault="006A0255" w:rsidP="006A0255">
            <w:pPr>
              <w:jc w:val="center"/>
              <w:rPr>
                <w:sz w:val="20"/>
              </w:rPr>
            </w:pPr>
            <w:r w:rsidRPr="005D5298">
              <w:rPr>
                <w:sz w:val="20"/>
              </w:rPr>
              <w:t>Descrição</w:t>
            </w:r>
          </w:p>
        </w:tc>
        <w:tc>
          <w:tcPr>
            <w:tcW w:w="2175" w:type="dxa"/>
            <w:tcBorders>
              <w:top w:val="none" w:sz="0" w:space="0" w:color="auto"/>
              <w:left w:val="none" w:sz="0" w:space="0" w:color="auto"/>
              <w:bottom w:val="none" w:sz="0" w:space="0" w:color="auto"/>
              <w:right w:val="none" w:sz="0" w:space="0" w:color="auto"/>
            </w:tcBorders>
            <w:vAlign w:val="center"/>
          </w:tcPr>
          <w:p w:rsidR="006A0255" w:rsidRPr="005D5298" w:rsidRDefault="006A0255" w:rsidP="006A0255">
            <w:pPr>
              <w:jc w:val="center"/>
              <w:rPr>
                <w:sz w:val="20"/>
              </w:rPr>
            </w:pPr>
            <w:r w:rsidRPr="005D5298">
              <w:rPr>
                <w:sz w:val="20"/>
              </w:rPr>
              <w:t>Comentarios</w:t>
            </w:r>
          </w:p>
        </w:tc>
        <w:tc>
          <w:tcPr>
            <w:tcW w:w="1134" w:type="dxa"/>
            <w:tcBorders>
              <w:top w:val="none" w:sz="0" w:space="0" w:color="auto"/>
              <w:left w:val="none" w:sz="0" w:space="0" w:color="auto"/>
              <w:bottom w:val="none" w:sz="0" w:space="0" w:color="auto"/>
              <w:right w:val="none" w:sz="0" w:space="0" w:color="auto"/>
            </w:tcBorders>
            <w:vAlign w:val="center"/>
          </w:tcPr>
          <w:p w:rsidR="006A0255" w:rsidRPr="005D5298" w:rsidRDefault="006A0255" w:rsidP="006A0255">
            <w:pPr>
              <w:jc w:val="center"/>
              <w:rPr>
                <w:sz w:val="20"/>
              </w:rPr>
            </w:pPr>
            <w:r w:rsidRPr="005D5298">
              <w:rPr>
                <w:sz w:val="20"/>
              </w:rPr>
              <w:t>Default</w:t>
            </w:r>
          </w:p>
        </w:tc>
      </w:tr>
      <w:tr w:rsidR="006A0255" w:rsidTr="006A0255">
        <w:trPr>
          <w:cnfStyle w:val="000000100000"/>
        </w:trPr>
        <w:tc>
          <w:tcPr>
            <w:tcW w:w="1749" w:type="dxa"/>
          </w:tcPr>
          <w:p w:rsidR="006A0255" w:rsidRPr="005D5298" w:rsidRDefault="006A0255" w:rsidP="006A0255">
            <w:pPr>
              <w:jc w:val="left"/>
              <w:rPr>
                <w:b/>
                <w:sz w:val="20"/>
              </w:rPr>
            </w:pPr>
            <w:r w:rsidRPr="005D5298">
              <w:rPr>
                <w:b/>
                <w:sz w:val="20"/>
              </w:rPr>
              <w:t>Tipo de registro</w:t>
            </w:r>
          </w:p>
        </w:tc>
        <w:tc>
          <w:tcPr>
            <w:tcW w:w="644" w:type="dxa"/>
          </w:tcPr>
          <w:p w:rsidR="006A0255" w:rsidRPr="005D5298" w:rsidRDefault="006A0255" w:rsidP="006A0255">
            <w:pPr>
              <w:jc w:val="left"/>
              <w:rPr>
                <w:sz w:val="20"/>
              </w:rPr>
            </w:pPr>
            <w:r w:rsidRPr="005D5298">
              <w:rPr>
                <w:sz w:val="20"/>
              </w:rPr>
              <w:t>1</w:t>
            </w:r>
          </w:p>
        </w:tc>
        <w:tc>
          <w:tcPr>
            <w:tcW w:w="550" w:type="dxa"/>
          </w:tcPr>
          <w:p w:rsidR="006A0255" w:rsidRPr="005D5298" w:rsidRDefault="006A0255" w:rsidP="006A0255">
            <w:pPr>
              <w:jc w:val="left"/>
              <w:rPr>
                <w:sz w:val="20"/>
              </w:rPr>
            </w:pPr>
            <w:r w:rsidRPr="005D5298">
              <w:rPr>
                <w:sz w:val="20"/>
              </w:rPr>
              <w:t>2</w:t>
            </w:r>
          </w:p>
        </w:tc>
        <w:tc>
          <w:tcPr>
            <w:tcW w:w="1537" w:type="dxa"/>
          </w:tcPr>
          <w:p w:rsidR="006A0255" w:rsidRPr="005D5298" w:rsidRDefault="006A0255" w:rsidP="006A0255">
            <w:pPr>
              <w:jc w:val="left"/>
              <w:rPr>
                <w:sz w:val="20"/>
              </w:rPr>
            </w:pPr>
            <w:r w:rsidRPr="005D5298">
              <w:rPr>
                <w:sz w:val="20"/>
              </w:rPr>
              <w:t>Númerico</w:t>
            </w:r>
          </w:p>
        </w:tc>
        <w:tc>
          <w:tcPr>
            <w:tcW w:w="2242" w:type="dxa"/>
          </w:tcPr>
          <w:p w:rsidR="006A0255" w:rsidRPr="005D5298" w:rsidRDefault="006A0255" w:rsidP="006A0255">
            <w:pPr>
              <w:jc w:val="left"/>
              <w:rPr>
                <w:sz w:val="20"/>
              </w:rPr>
            </w:pPr>
            <w:r w:rsidRPr="005D5298">
              <w:rPr>
                <w:sz w:val="20"/>
              </w:rPr>
              <w:t>Identifica o cabeçalho.</w:t>
            </w:r>
          </w:p>
        </w:tc>
        <w:tc>
          <w:tcPr>
            <w:tcW w:w="2175" w:type="dxa"/>
          </w:tcPr>
          <w:p w:rsidR="006A0255" w:rsidRPr="005D5298" w:rsidRDefault="006A0255" w:rsidP="006A0255">
            <w:pPr>
              <w:jc w:val="left"/>
              <w:rPr>
                <w:sz w:val="20"/>
              </w:rPr>
            </w:pPr>
          </w:p>
        </w:tc>
        <w:tc>
          <w:tcPr>
            <w:tcW w:w="1134" w:type="dxa"/>
          </w:tcPr>
          <w:p w:rsidR="006A0255" w:rsidRPr="005D5298" w:rsidRDefault="006A0255" w:rsidP="006A0255">
            <w:pPr>
              <w:jc w:val="left"/>
              <w:rPr>
                <w:sz w:val="20"/>
              </w:rPr>
            </w:pPr>
            <w:r w:rsidRPr="005D5298">
              <w:rPr>
                <w:sz w:val="20"/>
              </w:rPr>
              <w:t>00</w:t>
            </w:r>
          </w:p>
        </w:tc>
      </w:tr>
      <w:tr w:rsidR="006A0255" w:rsidTr="006A0255">
        <w:tc>
          <w:tcPr>
            <w:tcW w:w="1749" w:type="dxa"/>
          </w:tcPr>
          <w:p w:rsidR="006A0255" w:rsidRPr="005D5298" w:rsidRDefault="006A0255" w:rsidP="006A0255">
            <w:pPr>
              <w:jc w:val="left"/>
              <w:rPr>
                <w:b/>
                <w:sz w:val="20"/>
              </w:rPr>
            </w:pPr>
            <w:r w:rsidRPr="005D5298">
              <w:rPr>
                <w:b/>
                <w:sz w:val="20"/>
              </w:rPr>
              <w:t>Nome do arquivo</w:t>
            </w:r>
          </w:p>
        </w:tc>
        <w:tc>
          <w:tcPr>
            <w:tcW w:w="644" w:type="dxa"/>
          </w:tcPr>
          <w:p w:rsidR="006A0255" w:rsidRPr="005D5298" w:rsidRDefault="006A0255" w:rsidP="006A0255">
            <w:pPr>
              <w:jc w:val="left"/>
              <w:rPr>
                <w:sz w:val="20"/>
              </w:rPr>
            </w:pPr>
            <w:r w:rsidRPr="005D5298">
              <w:rPr>
                <w:sz w:val="20"/>
              </w:rPr>
              <w:t>3</w:t>
            </w:r>
          </w:p>
        </w:tc>
        <w:tc>
          <w:tcPr>
            <w:tcW w:w="550" w:type="dxa"/>
          </w:tcPr>
          <w:p w:rsidR="006A0255" w:rsidRPr="005D5298" w:rsidRDefault="006A0255" w:rsidP="006A0255">
            <w:pPr>
              <w:jc w:val="left"/>
              <w:rPr>
                <w:sz w:val="20"/>
              </w:rPr>
            </w:pPr>
            <w:r w:rsidRPr="005D5298">
              <w:rPr>
                <w:sz w:val="20"/>
              </w:rPr>
              <w:t>20</w:t>
            </w:r>
          </w:p>
        </w:tc>
        <w:tc>
          <w:tcPr>
            <w:tcW w:w="1537" w:type="dxa"/>
          </w:tcPr>
          <w:p w:rsidR="006A0255" w:rsidRPr="005D5298" w:rsidRDefault="006A0255" w:rsidP="006A0255">
            <w:pPr>
              <w:jc w:val="left"/>
              <w:rPr>
                <w:sz w:val="20"/>
              </w:rPr>
            </w:pPr>
            <w:r w:rsidRPr="005D5298">
              <w:rPr>
                <w:sz w:val="20"/>
              </w:rPr>
              <w:t>Alfanumérico</w:t>
            </w:r>
          </w:p>
        </w:tc>
        <w:tc>
          <w:tcPr>
            <w:tcW w:w="2242" w:type="dxa"/>
          </w:tcPr>
          <w:p w:rsidR="006A0255" w:rsidRPr="005D5298" w:rsidRDefault="006A0255" w:rsidP="006A0255">
            <w:pPr>
              <w:jc w:val="left"/>
              <w:rPr>
                <w:sz w:val="20"/>
              </w:rPr>
            </w:pPr>
            <w:r w:rsidRPr="005D5298">
              <w:rPr>
                <w:sz w:val="20"/>
              </w:rPr>
              <w:t>Tipo de arquivo</w:t>
            </w:r>
          </w:p>
        </w:tc>
        <w:tc>
          <w:tcPr>
            <w:tcW w:w="2175" w:type="dxa"/>
          </w:tcPr>
          <w:p w:rsidR="006A0255" w:rsidRPr="005D5298" w:rsidRDefault="006A0255" w:rsidP="006A0255">
            <w:pPr>
              <w:jc w:val="left"/>
              <w:rPr>
                <w:sz w:val="20"/>
              </w:rPr>
            </w:pPr>
            <w:r w:rsidRPr="005D5298">
              <w:rPr>
                <w:sz w:val="20"/>
              </w:rPr>
              <w:t>Tabela 28</w:t>
            </w:r>
          </w:p>
        </w:tc>
        <w:tc>
          <w:tcPr>
            <w:tcW w:w="1134" w:type="dxa"/>
          </w:tcPr>
          <w:p w:rsidR="006A0255" w:rsidRPr="005D5298" w:rsidRDefault="006A0255" w:rsidP="006A0255">
            <w:pPr>
              <w:jc w:val="left"/>
              <w:rPr>
                <w:sz w:val="20"/>
              </w:rPr>
            </w:pPr>
            <w:r w:rsidRPr="005D5298">
              <w:rPr>
                <w:sz w:val="20"/>
              </w:rPr>
              <w:t>Brancos</w:t>
            </w:r>
          </w:p>
        </w:tc>
      </w:tr>
      <w:tr w:rsidR="006A0255" w:rsidTr="006A0255">
        <w:trPr>
          <w:cnfStyle w:val="000000100000"/>
        </w:trPr>
        <w:tc>
          <w:tcPr>
            <w:tcW w:w="1749" w:type="dxa"/>
          </w:tcPr>
          <w:p w:rsidR="006A0255" w:rsidRPr="005D5298" w:rsidRDefault="006A0255" w:rsidP="006A0255">
            <w:pPr>
              <w:jc w:val="left"/>
              <w:rPr>
                <w:b/>
                <w:sz w:val="20"/>
              </w:rPr>
            </w:pPr>
            <w:r w:rsidRPr="005D5298">
              <w:rPr>
                <w:b/>
                <w:sz w:val="20"/>
              </w:rPr>
              <w:t xml:space="preserve">Data  e hora da geração </w:t>
            </w:r>
          </w:p>
        </w:tc>
        <w:tc>
          <w:tcPr>
            <w:tcW w:w="644" w:type="dxa"/>
          </w:tcPr>
          <w:p w:rsidR="006A0255" w:rsidRPr="005D5298" w:rsidRDefault="006A0255" w:rsidP="006A0255">
            <w:pPr>
              <w:jc w:val="left"/>
              <w:rPr>
                <w:sz w:val="20"/>
              </w:rPr>
            </w:pPr>
            <w:r w:rsidRPr="005D5298">
              <w:rPr>
                <w:sz w:val="20"/>
              </w:rPr>
              <w:t>23</w:t>
            </w:r>
          </w:p>
        </w:tc>
        <w:tc>
          <w:tcPr>
            <w:tcW w:w="550" w:type="dxa"/>
          </w:tcPr>
          <w:p w:rsidR="006A0255" w:rsidRPr="005D5298" w:rsidRDefault="006A0255" w:rsidP="006A0255">
            <w:pPr>
              <w:jc w:val="left"/>
              <w:rPr>
                <w:sz w:val="20"/>
              </w:rPr>
            </w:pPr>
            <w:r w:rsidRPr="005D5298">
              <w:rPr>
                <w:sz w:val="20"/>
              </w:rPr>
              <w:t>14</w:t>
            </w:r>
          </w:p>
        </w:tc>
        <w:tc>
          <w:tcPr>
            <w:tcW w:w="1537" w:type="dxa"/>
          </w:tcPr>
          <w:p w:rsidR="006A0255" w:rsidRPr="005D5298" w:rsidRDefault="006A0255" w:rsidP="006A0255">
            <w:pPr>
              <w:jc w:val="left"/>
              <w:rPr>
                <w:sz w:val="20"/>
              </w:rPr>
            </w:pPr>
            <w:r w:rsidRPr="005D5298">
              <w:rPr>
                <w:sz w:val="20"/>
              </w:rPr>
              <w:t>Numérico</w:t>
            </w:r>
          </w:p>
        </w:tc>
        <w:tc>
          <w:tcPr>
            <w:tcW w:w="2242" w:type="dxa"/>
          </w:tcPr>
          <w:p w:rsidR="006A0255" w:rsidRPr="005D5298" w:rsidRDefault="006A0255" w:rsidP="006A0255">
            <w:pPr>
              <w:jc w:val="left"/>
              <w:rPr>
                <w:sz w:val="20"/>
              </w:rPr>
            </w:pPr>
            <w:r w:rsidRPr="005D5298">
              <w:rPr>
                <w:sz w:val="20"/>
              </w:rPr>
              <w:t xml:space="preserve">AAAA + BIT 07 </w:t>
            </w:r>
          </w:p>
        </w:tc>
        <w:tc>
          <w:tcPr>
            <w:tcW w:w="2175" w:type="dxa"/>
          </w:tcPr>
          <w:p w:rsidR="006A0255" w:rsidRPr="002F6619" w:rsidRDefault="006A0255" w:rsidP="006A0255">
            <w:pPr>
              <w:jc w:val="left"/>
              <w:rPr>
                <w:sz w:val="20"/>
              </w:rPr>
            </w:pPr>
            <w:r w:rsidRPr="002F6619">
              <w:rPr>
                <w:sz w:val="20"/>
              </w:rPr>
              <w:t>Data e hora em que o arquivo foi gerado,</w:t>
            </w:r>
          </w:p>
          <w:p w:rsidR="006A0255" w:rsidRPr="005D5298" w:rsidRDefault="006A0255" w:rsidP="006A0255">
            <w:pPr>
              <w:jc w:val="left"/>
              <w:rPr>
                <w:sz w:val="20"/>
              </w:rPr>
            </w:pPr>
            <w:r w:rsidRPr="005D5298">
              <w:rPr>
                <w:sz w:val="20"/>
              </w:rPr>
              <w:t>yyyymmddhhmiss</w:t>
            </w:r>
          </w:p>
          <w:p w:rsidR="006A0255" w:rsidRPr="005D5298" w:rsidRDefault="006A0255" w:rsidP="006A0255">
            <w:pPr>
              <w:jc w:val="left"/>
              <w:rPr>
                <w:sz w:val="20"/>
              </w:rPr>
            </w:pPr>
            <w:r w:rsidRPr="005D5298">
              <w:rPr>
                <w:sz w:val="20"/>
              </w:rPr>
              <w:t xml:space="preserve">(hh de </w:t>
            </w:r>
            <w:smartTag w:uri="urn:schemas-microsoft-com:office:smarttags" w:element="metricconverter">
              <w:smartTagPr>
                <w:attr w:name="ProductID" w:val="00 a"/>
              </w:smartTagPr>
              <w:r w:rsidRPr="005D5298">
                <w:rPr>
                  <w:sz w:val="20"/>
                </w:rPr>
                <w:t>00 a</w:t>
              </w:r>
            </w:smartTag>
            <w:r w:rsidRPr="005D5298">
              <w:rPr>
                <w:sz w:val="20"/>
              </w:rPr>
              <w:t xml:space="preserve"> 23)</w:t>
            </w:r>
          </w:p>
        </w:tc>
        <w:tc>
          <w:tcPr>
            <w:tcW w:w="1134" w:type="dxa"/>
          </w:tcPr>
          <w:p w:rsidR="006A0255" w:rsidRPr="005D5298" w:rsidRDefault="006A0255" w:rsidP="006A0255">
            <w:pPr>
              <w:jc w:val="left"/>
              <w:rPr>
                <w:sz w:val="20"/>
              </w:rPr>
            </w:pPr>
          </w:p>
        </w:tc>
      </w:tr>
      <w:tr w:rsidR="006A0255" w:rsidTr="006A0255">
        <w:tc>
          <w:tcPr>
            <w:tcW w:w="1749" w:type="dxa"/>
          </w:tcPr>
          <w:p w:rsidR="006A0255" w:rsidRPr="005D5298" w:rsidRDefault="006A0255" w:rsidP="006A0255">
            <w:pPr>
              <w:jc w:val="left"/>
              <w:rPr>
                <w:b/>
                <w:sz w:val="20"/>
              </w:rPr>
            </w:pPr>
            <w:r w:rsidRPr="005D5298">
              <w:rPr>
                <w:b/>
                <w:sz w:val="20"/>
              </w:rPr>
              <w:t>Versão do arquivo</w:t>
            </w:r>
          </w:p>
        </w:tc>
        <w:tc>
          <w:tcPr>
            <w:tcW w:w="644" w:type="dxa"/>
          </w:tcPr>
          <w:p w:rsidR="006A0255" w:rsidRPr="005D5298" w:rsidRDefault="006A0255" w:rsidP="006A0255">
            <w:pPr>
              <w:jc w:val="left"/>
              <w:rPr>
                <w:sz w:val="20"/>
              </w:rPr>
            </w:pPr>
            <w:r w:rsidRPr="005D5298">
              <w:rPr>
                <w:sz w:val="20"/>
              </w:rPr>
              <w:t>37</w:t>
            </w:r>
          </w:p>
        </w:tc>
        <w:tc>
          <w:tcPr>
            <w:tcW w:w="550" w:type="dxa"/>
          </w:tcPr>
          <w:p w:rsidR="006A0255" w:rsidRPr="005D5298" w:rsidRDefault="006A0255" w:rsidP="006A0255">
            <w:pPr>
              <w:jc w:val="left"/>
              <w:rPr>
                <w:sz w:val="20"/>
              </w:rPr>
            </w:pPr>
            <w:r w:rsidRPr="005D5298">
              <w:rPr>
                <w:sz w:val="20"/>
              </w:rPr>
              <w:t>7</w:t>
            </w:r>
          </w:p>
        </w:tc>
        <w:tc>
          <w:tcPr>
            <w:tcW w:w="1537" w:type="dxa"/>
          </w:tcPr>
          <w:p w:rsidR="006A0255" w:rsidRPr="005D5298" w:rsidRDefault="006A0255" w:rsidP="006A0255">
            <w:pPr>
              <w:jc w:val="left"/>
              <w:rPr>
                <w:sz w:val="20"/>
              </w:rPr>
            </w:pPr>
            <w:r w:rsidRPr="005D5298">
              <w:rPr>
                <w:sz w:val="20"/>
              </w:rPr>
              <w:t>Numérico</w:t>
            </w:r>
          </w:p>
        </w:tc>
        <w:tc>
          <w:tcPr>
            <w:tcW w:w="2242" w:type="dxa"/>
          </w:tcPr>
          <w:p w:rsidR="006A0255" w:rsidRPr="005D5298" w:rsidRDefault="006A0255" w:rsidP="006A0255">
            <w:pPr>
              <w:jc w:val="left"/>
              <w:rPr>
                <w:sz w:val="20"/>
              </w:rPr>
            </w:pPr>
            <w:r w:rsidRPr="005D5298">
              <w:rPr>
                <w:sz w:val="20"/>
              </w:rPr>
              <w:t>Versão do arquivo gerado</w:t>
            </w:r>
          </w:p>
        </w:tc>
        <w:tc>
          <w:tcPr>
            <w:tcW w:w="2175" w:type="dxa"/>
          </w:tcPr>
          <w:p w:rsidR="006A0255" w:rsidRPr="005D5298" w:rsidRDefault="006A0255" w:rsidP="006A0255">
            <w:pPr>
              <w:jc w:val="left"/>
              <w:rPr>
                <w:sz w:val="20"/>
              </w:rPr>
            </w:pPr>
          </w:p>
        </w:tc>
        <w:tc>
          <w:tcPr>
            <w:tcW w:w="1134" w:type="dxa"/>
          </w:tcPr>
          <w:p w:rsidR="006A0255" w:rsidRPr="005D5298" w:rsidRDefault="006A0255" w:rsidP="006A0255">
            <w:pPr>
              <w:jc w:val="left"/>
              <w:rPr>
                <w:sz w:val="20"/>
              </w:rPr>
            </w:pPr>
            <w:r w:rsidRPr="005D5298">
              <w:rPr>
                <w:sz w:val="20"/>
              </w:rPr>
              <w:t>0000000</w:t>
            </w:r>
          </w:p>
        </w:tc>
      </w:tr>
      <w:tr w:rsidR="006A0255" w:rsidTr="006A0255">
        <w:trPr>
          <w:cnfStyle w:val="000000100000"/>
        </w:trPr>
        <w:tc>
          <w:tcPr>
            <w:tcW w:w="1749" w:type="dxa"/>
          </w:tcPr>
          <w:p w:rsidR="006A0255" w:rsidRPr="005D5298" w:rsidRDefault="006A0255" w:rsidP="006A0255">
            <w:pPr>
              <w:jc w:val="left"/>
              <w:rPr>
                <w:b/>
                <w:sz w:val="20"/>
              </w:rPr>
            </w:pPr>
            <w:r>
              <w:rPr>
                <w:b/>
                <w:sz w:val="20"/>
              </w:rPr>
              <w:t>Filler</w:t>
            </w:r>
          </w:p>
        </w:tc>
        <w:tc>
          <w:tcPr>
            <w:tcW w:w="644" w:type="dxa"/>
          </w:tcPr>
          <w:p w:rsidR="006A0255" w:rsidRPr="005D5298" w:rsidRDefault="006A0255" w:rsidP="006A0255">
            <w:pPr>
              <w:jc w:val="left"/>
              <w:rPr>
                <w:sz w:val="20"/>
              </w:rPr>
            </w:pPr>
            <w:r>
              <w:rPr>
                <w:sz w:val="20"/>
              </w:rPr>
              <w:t>44</w:t>
            </w:r>
          </w:p>
        </w:tc>
        <w:tc>
          <w:tcPr>
            <w:tcW w:w="550" w:type="dxa"/>
          </w:tcPr>
          <w:p w:rsidR="006A0255" w:rsidRPr="005D5298" w:rsidRDefault="006A0255" w:rsidP="006A0255">
            <w:pPr>
              <w:jc w:val="left"/>
              <w:rPr>
                <w:sz w:val="20"/>
              </w:rPr>
            </w:pPr>
            <w:r>
              <w:rPr>
                <w:sz w:val="20"/>
              </w:rPr>
              <w:t>184</w:t>
            </w:r>
          </w:p>
        </w:tc>
        <w:tc>
          <w:tcPr>
            <w:tcW w:w="1537" w:type="dxa"/>
          </w:tcPr>
          <w:p w:rsidR="006A0255" w:rsidRPr="005D5298" w:rsidRDefault="006A0255" w:rsidP="006A0255">
            <w:pPr>
              <w:jc w:val="left"/>
              <w:rPr>
                <w:sz w:val="20"/>
              </w:rPr>
            </w:pPr>
            <w:r>
              <w:rPr>
                <w:sz w:val="20"/>
              </w:rPr>
              <w:t>Alfanumérico</w:t>
            </w:r>
          </w:p>
        </w:tc>
        <w:tc>
          <w:tcPr>
            <w:tcW w:w="2242" w:type="dxa"/>
          </w:tcPr>
          <w:p w:rsidR="006A0255" w:rsidRPr="005D5298" w:rsidRDefault="006A0255" w:rsidP="006A0255">
            <w:pPr>
              <w:jc w:val="left"/>
              <w:rPr>
                <w:sz w:val="20"/>
              </w:rPr>
            </w:pPr>
            <w:r>
              <w:rPr>
                <w:sz w:val="20"/>
              </w:rPr>
              <w:t>Filler  de Blancos</w:t>
            </w:r>
          </w:p>
        </w:tc>
        <w:tc>
          <w:tcPr>
            <w:tcW w:w="2175" w:type="dxa"/>
          </w:tcPr>
          <w:p w:rsidR="006A0255" w:rsidRPr="005D5298" w:rsidRDefault="006A0255" w:rsidP="006A0255">
            <w:pPr>
              <w:jc w:val="left"/>
              <w:rPr>
                <w:sz w:val="20"/>
              </w:rPr>
            </w:pPr>
          </w:p>
        </w:tc>
        <w:tc>
          <w:tcPr>
            <w:tcW w:w="1134" w:type="dxa"/>
          </w:tcPr>
          <w:p w:rsidR="006A0255" w:rsidRPr="005D5298" w:rsidRDefault="006A0255" w:rsidP="006A0255">
            <w:pPr>
              <w:jc w:val="left"/>
              <w:rPr>
                <w:sz w:val="20"/>
              </w:rPr>
            </w:pPr>
          </w:p>
        </w:tc>
      </w:tr>
    </w:tbl>
    <w:p w:rsidR="006A0255" w:rsidRDefault="006A0255" w:rsidP="006A0255"/>
    <w:p w:rsidR="006A0255" w:rsidRDefault="006A0255" w:rsidP="006A0255">
      <w:r>
        <w:t>Longitud del registro de cabecera de 227 caracteres.</w:t>
      </w:r>
    </w:p>
    <w:p w:rsidR="006A0255" w:rsidRPr="005D5298" w:rsidRDefault="006A0255" w:rsidP="006A0255">
      <w:pPr>
        <w:pStyle w:val="Ttulo4"/>
      </w:pPr>
      <w:bookmarkStart w:id="107" w:name="_Toc440463702"/>
      <w:r w:rsidRPr="00551D69">
        <w:t>Registro</w:t>
      </w:r>
      <w:r w:rsidRPr="005D5298">
        <w:t xml:space="preserve"> de </w:t>
      </w:r>
      <w:r>
        <w:t>Rodapie</w:t>
      </w:r>
      <w:bookmarkEnd w:id="107"/>
      <w:r w:rsidRPr="005D5298">
        <w:t xml:space="preserve"> </w:t>
      </w:r>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749"/>
        <w:gridCol w:w="644"/>
        <w:gridCol w:w="550"/>
        <w:gridCol w:w="1701"/>
        <w:gridCol w:w="1985"/>
        <w:gridCol w:w="1924"/>
        <w:gridCol w:w="1478"/>
      </w:tblGrid>
      <w:tr w:rsidR="006A0255" w:rsidTr="006A0255">
        <w:trPr>
          <w:cnfStyle w:val="100000000000"/>
        </w:trPr>
        <w:tc>
          <w:tcPr>
            <w:tcW w:w="1749" w:type="dxa"/>
            <w:tcBorders>
              <w:top w:val="none" w:sz="0" w:space="0" w:color="auto"/>
              <w:left w:val="none" w:sz="0" w:space="0" w:color="auto"/>
              <w:bottom w:val="none" w:sz="0" w:space="0" w:color="auto"/>
              <w:right w:val="none" w:sz="0" w:space="0" w:color="auto"/>
            </w:tcBorders>
          </w:tcPr>
          <w:p w:rsidR="006A0255" w:rsidRPr="00607A69" w:rsidRDefault="006A0255" w:rsidP="006A0255">
            <w:pPr>
              <w:snapToGrid w:val="0"/>
              <w:rPr>
                <w:b w:val="0"/>
                <w:sz w:val="20"/>
              </w:rPr>
            </w:pPr>
            <w:r w:rsidRPr="00607A69">
              <w:rPr>
                <w:sz w:val="20"/>
              </w:rPr>
              <w:t>Campo</w:t>
            </w:r>
          </w:p>
        </w:tc>
        <w:tc>
          <w:tcPr>
            <w:tcW w:w="644" w:type="dxa"/>
            <w:tcBorders>
              <w:top w:val="none" w:sz="0" w:space="0" w:color="auto"/>
              <w:left w:val="none" w:sz="0" w:space="0" w:color="auto"/>
              <w:bottom w:val="none" w:sz="0" w:space="0" w:color="auto"/>
              <w:right w:val="none" w:sz="0" w:space="0" w:color="auto"/>
            </w:tcBorders>
          </w:tcPr>
          <w:p w:rsidR="006A0255" w:rsidRPr="00607A69" w:rsidRDefault="006A0255" w:rsidP="006A0255">
            <w:pPr>
              <w:snapToGrid w:val="0"/>
              <w:rPr>
                <w:b w:val="0"/>
                <w:sz w:val="20"/>
              </w:rPr>
            </w:pPr>
            <w:r w:rsidRPr="00607A69">
              <w:rPr>
                <w:sz w:val="20"/>
              </w:rPr>
              <w:t>Ps</w:t>
            </w:r>
          </w:p>
        </w:tc>
        <w:tc>
          <w:tcPr>
            <w:tcW w:w="550" w:type="dxa"/>
            <w:tcBorders>
              <w:top w:val="none" w:sz="0" w:space="0" w:color="auto"/>
              <w:left w:val="none" w:sz="0" w:space="0" w:color="auto"/>
              <w:bottom w:val="none" w:sz="0" w:space="0" w:color="auto"/>
              <w:right w:val="none" w:sz="0" w:space="0" w:color="auto"/>
            </w:tcBorders>
          </w:tcPr>
          <w:p w:rsidR="006A0255" w:rsidRPr="00607A69" w:rsidRDefault="006A0255" w:rsidP="006A0255">
            <w:pPr>
              <w:snapToGrid w:val="0"/>
              <w:rPr>
                <w:b w:val="0"/>
                <w:sz w:val="20"/>
              </w:rPr>
            </w:pPr>
            <w:r w:rsidRPr="00607A69">
              <w:rPr>
                <w:sz w:val="20"/>
              </w:rPr>
              <w:t>Ln</w:t>
            </w:r>
          </w:p>
        </w:tc>
        <w:tc>
          <w:tcPr>
            <w:tcW w:w="1701" w:type="dxa"/>
            <w:tcBorders>
              <w:top w:val="none" w:sz="0" w:space="0" w:color="auto"/>
              <w:left w:val="none" w:sz="0" w:space="0" w:color="auto"/>
              <w:bottom w:val="none" w:sz="0" w:space="0" w:color="auto"/>
              <w:right w:val="none" w:sz="0" w:space="0" w:color="auto"/>
            </w:tcBorders>
          </w:tcPr>
          <w:p w:rsidR="006A0255" w:rsidRPr="00607A69" w:rsidRDefault="006A0255" w:rsidP="006A0255">
            <w:pPr>
              <w:snapToGrid w:val="0"/>
              <w:rPr>
                <w:b w:val="0"/>
                <w:sz w:val="20"/>
              </w:rPr>
            </w:pPr>
            <w:r w:rsidRPr="00607A69">
              <w:rPr>
                <w:sz w:val="20"/>
              </w:rPr>
              <w:t>Formato</w:t>
            </w:r>
          </w:p>
        </w:tc>
        <w:tc>
          <w:tcPr>
            <w:tcW w:w="1985" w:type="dxa"/>
            <w:tcBorders>
              <w:top w:val="none" w:sz="0" w:space="0" w:color="auto"/>
              <w:left w:val="none" w:sz="0" w:space="0" w:color="auto"/>
              <w:bottom w:val="none" w:sz="0" w:space="0" w:color="auto"/>
              <w:right w:val="none" w:sz="0" w:space="0" w:color="auto"/>
            </w:tcBorders>
          </w:tcPr>
          <w:p w:rsidR="006A0255" w:rsidRPr="00607A69" w:rsidRDefault="006A0255" w:rsidP="006A0255">
            <w:pPr>
              <w:snapToGrid w:val="0"/>
              <w:rPr>
                <w:b w:val="0"/>
                <w:sz w:val="20"/>
              </w:rPr>
            </w:pPr>
            <w:r w:rsidRPr="00607A69">
              <w:rPr>
                <w:sz w:val="20"/>
              </w:rPr>
              <w:t>Descrição</w:t>
            </w:r>
          </w:p>
        </w:tc>
        <w:tc>
          <w:tcPr>
            <w:tcW w:w="1924" w:type="dxa"/>
            <w:tcBorders>
              <w:top w:val="none" w:sz="0" w:space="0" w:color="auto"/>
              <w:left w:val="none" w:sz="0" w:space="0" w:color="auto"/>
              <w:bottom w:val="none" w:sz="0" w:space="0" w:color="auto"/>
              <w:right w:val="none" w:sz="0" w:space="0" w:color="auto"/>
            </w:tcBorders>
          </w:tcPr>
          <w:p w:rsidR="006A0255" w:rsidRPr="00607A69" w:rsidRDefault="006A0255" w:rsidP="006A0255">
            <w:pPr>
              <w:snapToGrid w:val="0"/>
              <w:rPr>
                <w:b w:val="0"/>
                <w:sz w:val="20"/>
              </w:rPr>
            </w:pPr>
            <w:r w:rsidRPr="00607A69">
              <w:rPr>
                <w:sz w:val="20"/>
              </w:rPr>
              <w:t>Comentarios</w:t>
            </w:r>
          </w:p>
        </w:tc>
        <w:tc>
          <w:tcPr>
            <w:tcW w:w="1478" w:type="dxa"/>
            <w:tcBorders>
              <w:top w:val="none" w:sz="0" w:space="0" w:color="auto"/>
              <w:left w:val="none" w:sz="0" w:space="0" w:color="auto"/>
              <w:bottom w:val="none" w:sz="0" w:space="0" w:color="auto"/>
              <w:right w:val="none" w:sz="0" w:space="0" w:color="auto"/>
            </w:tcBorders>
          </w:tcPr>
          <w:p w:rsidR="006A0255" w:rsidRPr="00607A69" w:rsidRDefault="006A0255" w:rsidP="006A0255">
            <w:pPr>
              <w:snapToGrid w:val="0"/>
              <w:rPr>
                <w:b w:val="0"/>
                <w:sz w:val="20"/>
              </w:rPr>
            </w:pPr>
            <w:r w:rsidRPr="00607A69">
              <w:rPr>
                <w:sz w:val="20"/>
              </w:rPr>
              <w:t>Default</w:t>
            </w:r>
          </w:p>
        </w:tc>
      </w:tr>
      <w:tr w:rsidR="006A0255" w:rsidTr="006A0255">
        <w:trPr>
          <w:cnfStyle w:val="000000100000"/>
        </w:trPr>
        <w:tc>
          <w:tcPr>
            <w:tcW w:w="1749" w:type="dxa"/>
          </w:tcPr>
          <w:p w:rsidR="006A0255" w:rsidRPr="00607A69" w:rsidRDefault="006A0255" w:rsidP="006A0255">
            <w:pPr>
              <w:snapToGrid w:val="0"/>
              <w:rPr>
                <w:sz w:val="20"/>
              </w:rPr>
            </w:pPr>
            <w:r w:rsidRPr="00607A69">
              <w:rPr>
                <w:sz w:val="20"/>
              </w:rPr>
              <w:t>Tipo de registro</w:t>
            </w:r>
          </w:p>
        </w:tc>
        <w:tc>
          <w:tcPr>
            <w:tcW w:w="644" w:type="dxa"/>
          </w:tcPr>
          <w:p w:rsidR="006A0255" w:rsidRPr="00607A69" w:rsidRDefault="006A0255" w:rsidP="006A0255">
            <w:pPr>
              <w:snapToGrid w:val="0"/>
              <w:rPr>
                <w:sz w:val="20"/>
              </w:rPr>
            </w:pPr>
            <w:r w:rsidRPr="00607A69">
              <w:rPr>
                <w:sz w:val="20"/>
              </w:rPr>
              <w:t>1</w:t>
            </w:r>
          </w:p>
        </w:tc>
        <w:tc>
          <w:tcPr>
            <w:tcW w:w="550" w:type="dxa"/>
          </w:tcPr>
          <w:p w:rsidR="006A0255" w:rsidRPr="00607A69" w:rsidRDefault="006A0255" w:rsidP="006A0255">
            <w:pPr>
              <w:snapToGrid w:val="0"/>
              <w:rPr>
                <w:sz w:val="20"/>
              </w:rPr>
            </w:pPr>
            <w:r w:rsidRPr="00607A69">
              <w:rPr>
                <w:sz w:val="20"/>
              </w:rPr>
              <w:t>2</w:t>
            </w:r>
          </w:p>
        </w:tc>
        <w:tc>
          <w:tcPr>
            <w:tcW w:w="1701" w:type="dxa"/>
          </w:tcPr>
          <w:p w:rsidR="006A0255" w:rsidRPr="00607A69" w:rsidRDefault="006A0255" w:rsidP="006A0255">
            <w:pPr>
              <w:snapToGrid w:val="0"/>
              <w:rPr>
                <w:sz w:val="20"/>
              </w:rPr>
            </w:pPr>
            <w:r w:rsidRPr="00607A69">
              <w:rPr>
                <w:sz w:val="20"/>
              </w:rPr>
              <w:t>Númerico</w:t>
            </w:r>
          </w:p>
        </w:tc>
        <w:tc>
          <w:tcPr>
            <w:tcW w:w="1985" w:type="dxa"/>
          </w:tcPr>
          <w:p w:rsidR="006A0255" w:rsidRPr="00607A69" w:rsidRDefault="006A0255" w:rsidP="006A0255">
            <w:pPr>
              <w:snapToGrid w:val="0"/>
              <w:rPr>
                <w:sz w:val="20"/>
              </w:rPr>
            </w:pPr>
            <w:r w:rsidRPr="00607A69">
              <w:rPr>
                <w:sz w:val="20"/>
              </w:rPr>
              <w:t>Identifica o rodapé.</w:t>
            </w:r>
          </w:p>
        </w:tc>
        <w:tc>
          <w:tcPr>
            <w:tcW w:w="1924" w:type="dxa"/>
          </w:tcPr>
          <w:p w:rsidR="006A0255" w:rsidRPr="00607A69" w:rsidRDefault="006A0255" w:rsidP="006A0255">
            <w:pPr>
              <w:snapToGrid w:val="0"/>
              <w:rPr>
                <w:sz w:val="20"/>
              </w:rPr>
            </w:pPr>
          </w:p>
        </w:tc>
        <w:tc>
          <w:tcPr>
            <w:tcW w:w="1478" w:type="dxa"/>
          </w:tcPr>
          <w:p w:rsidR="006A0255" w:rsidRPr="00607A69" w:rsidRDefault="006A0255" w:rsidP="006A0255">
            <w:pPr>
              <w:snapToGrid w:val="0"/>
              <w:rPr>
                <w:sz w:val="20"/>
              </w:rPr>
            </w:pPr>
            <w:r w:rsidRPr="00607A69">
              <w:rPr>
                <w:sz w:val="20"/>
              </w:rPr>
              <w:t>09</w:t>
            </w:r>
          </w:p>
        </w:tc>
      </w:tr>
      <w:tr w:rsidR="006A0255" w:rsidTr="006A0255">
        <w:tc>
          <w:tcPr>
            <w:tcW w:w="1749" w:type="dxa"/>
          </w:tcPr>
          <w:p w:rsidR="006A0255" w:rsidRPr="00607A69" w:rsidRDefault="006A0255" w:rsidP="006A0255">
            <w:pPr>
              <w:snapToGrid w:val="0"/>
              <w:rPr>
                <w:sz w:val="20"/>
              </w:rPr>
            </w:pPr>
            <w:r w:rsidRPr="00607A69">
              <w:rPr>
                <w:sz w:val="20"/>
              </w:rPr>
              <w:t>Nome do arquivo</w:t>
            </w:r>
          </w:p>
        </w:tc>
        <w:tc>
          <w:tcPr>
            <w:tcW w:w="644" w:type="dxa"/>
          </w:tcPr>
          <w:p w:rsidR="006A0255" w:rsidRPr="00607A69" w:rsidRDefault="006A0255" w:rsidP="006A0255">
            <w:pPr>
              <w:snapToGrid w:val="0"/>
              <w:rPr>
                <w:sz w:val="20"/>
              </w:rPr>
            </w:pPr>
            <w:r w:rsidRPr="00607A69">
              <w:rPr>
                <w:sz w:val="20"/>
              </w:rPr>
              <w:t>3</w:t>
            </w:r>
          </w:p>
        </w:tc>
        <w:tc>
          <w:tcPr>
            <w:tcW w:w="550" w:type="dxa"/>
          </w:tcPr>
          <w:p w:rsidR="006A0255" w:rsidRPr="00607A69" w:rsidRDefault="006A0255" w:rsidP="006A0255">
            <w:pPr>
              <w:snapToGrid w:val="0"/>
              <w:rPr>
                <w:sz w:val="20"/>
              </w:rPr>
            </w:pPr>
            <w:r w:rsidRPr="00607A69">
              <w:rPr>
                <w:sz w:val="20"/>
              </w:rPr>
              <w:t>20</w:t>
            </w:r>
          </w:p>
        </w:tc>
        <w:tc>
          <w:tcPr>
            <w:tcW w:w="1701" w:type="dxa"/>
          </w:tcPr>
          <w:p w:rsidR="006A0255" w:rsidRPr="00607A69" w:rsidRDefault="006A0255" w:rsidP="006A0255">
            <w:pPr>
              <w:snapToGrid w:val="0"/>
              <w:rPr>
                <w:sz w:val="20"/>
              </w:rPr>
            </w:pPr>
            <w:r w:rsidRPr="00607A69">
              <w:rPr>
                <w:sz w:val="20"/>
              </w:rPr>
              <w:t>Alfanumérico</w:t>
            </w:r>
          </w:p>
        </w:tc>
        <w:tc>
          <w:tcPr>
            <w:tcW w:w="1985" w:type="dxa"/>
          </w:tcPr>
          <w:p w:rsidR="006A0255" w:rsidRPr="00607A69" w:rsidRDefault="006A0255" w:rsidP="006A0255">
            <w:pPr>
              <w:snapToGrid w:val="0"/>
              <w:rPr>
                <w:sz w:val="20"/>
              </w:rPr>
            </w:pPr>
            <w:r w:rsidRPr="00607A69">
              <w:rPr>
                <w:sz w:val="20"/>
              </w:rPr>
              <w:t>Tipo de arquivo</w:t>
            </w:r>
          </w:p>
        </w:tc>
        <w:tc>
          <w:tcPr>
            <w:tcW w:w="1924" w:type="dxa"/>
          </w:tcPr>
          <w:p w:rsidR="006A0255" w:rsidRPr="00607A69" w:rsidRDefault="006A0255" w:rsidP="006A0255">
            <w:pPr>
              <w:snapToGrid w:val="0"/>
              <w:rPr>
                <w:sz w:val="20"/>
              </w:rPr>
            </w:pPr>
            <w:r w:rsidRPr="00607A69">
              <w:rPr>
                <w:sz w:val="20"/>
              </w:rPr>
              <w:t>Tabela 28</w:t>
            </w:r>
          </w:p>
        </w:tc>
        <w:tc>
          <w:tcPr>
            <w:tcW w:w="1478" w:type="dxa"/>
          </w:tcPr>
          <w:p w:rsidR="006A0255" w:rsidRPr="00607A69" w:rsidRDefault="006A0255" w:rsidP="006A0255">
            <w:pPr>
              <w:snapToGrid w:val="0"/>
              <w:rPr>
                <w:sz w:val="20"/>
              </w:rPr>
            </w:pPr>
            <w:r w:rsidRPr="00607A69">
              <w:rPr>
                <w:sz w:val="20"/>
              </w:rPr>
              <w:t>Brancos</w:t>
            </w:r>
          </w:p>
        </w:tc>
      </w:tr>
      <w:tr w:rsidR="006A0255" w:rsidTr="006A0255">
        <w:trPr>
          <w:cnfStyle w:val="000000100000"/>
        </w:trPr>
        <w:tc>
          <w:tcPr>
            <w:tcW w:w="1749" w:type="dxa"/>
          </w:tcPr>
          <w:p w:rsidR="006A0255" w:rsidRPr="00607A69" w:rsidRDefault="006A0255" w:rsidP="006A0255">
            <w:pPr>
              <w:snapToGrid w:val="0"/>
              <w:rPr>
                <w:sz w:val="20"/>
              </w:rPr>
            </w:pPr>
            <w:r w:rsidRPr="00607A69">
              <w:rPr>
                <w:sz w:val="20"/>
              </w:rPr>
              <w:t xml:space="preserve">Quantidade de registros </w:t>
            </w:r>
          </w:p>
        </w:tc>
        <w:tc>
          <w:tcPr>
            <w:tcW w:w="644" w:type="dxa"/>
          </w:tcPr>
          <w:p w:rsidR="006A0255" w:rsidRPr="00607A69" w:rsidRDefault="006A0255" w:rsidP="006A0255">
            <w:pPr>
              <w:snapToGrid w:val="0"/>
              <w:rPr>
                <w:sz w:val="20"/>
              </w:rPr>
            </w:pPr>
            <w:r w:rsidRPr="00607A69">
              <w:rPr>
                <w:sz w:val="20"/>
              </w:rPr>
              <w:t>23</w:t>
            </w:r>
          </w:p>
        </w:tc>
        <w:tc>
          <w:tcPr>
            <w:tcW w:w="550" w:type="dxa"/>
          </w:tcPr>
          <w:p w:rsidR="006A0255" w:rsidRPr="00607A69" w:rsidRDefault="006A0255" w:rsidP="006A0255">
            <w:pPr>
              <w:snapToGrid w:val="0"/>
              <w:rPr>
                <w:sz w:val="20"/>
              </w:rPr>
            </w:pPr>
            <w:r w:rsidRPr="00607A69">
              <w:rPr>
                <w:sz w:val="20"/>
              </w:rPr>
              <w:t>9</w:t>
            </w:r>
          </w:p>
        </w:tc>
        <w:tc>
          <w:tcPr>
            <w:tcW w:w="1701" w:type="dxa"/>
          </w:tcPr>
          <w:p w:rsidR="006A0255" w:rsidRPr="00607A69" w:rsidRDefault="006A0255" w:rsidP="006A0255">
            <w:pPr>
              <w:snapToGrid w:val="0"/>
              <w:rPr>
                <w:sz w:val="20"/>
              </w:rPr>
            </w:pPr>
            <w:r w:rsidRPr="00607A69">
              <w:rPr>
                <w:sz w:val="20"/>
              </w:rPr>
              <w:t>Numérico</w:t>
            </w:r>
          </w:p>
        </w:tc>
        <w:tc>
          <w:tcPr>
            <w:tcW w:w="1985" w:type="dxa"/>
          </w:tcPr>
          <w:p w:rsidR="006A0255" w:rsidRPr="00607A69" w:rsidRDefault="006A0255" w:rsidP="006A0255">
            <w:pPr>
              <w:snapToGrid w:val="0"/>
              <w:rPr>
                <w:sz w:val="20"/>
              </w:rPr>
            </w:pPr>
            <w:r w:rsidRPr="00607A69">
              <w:rPr>
                <w:sz w:val="20"/>
              </w:rPr>
              <w:t>Quantidade de registros enviados.</w:t>
            </w:r>
          </w:p>
        </w:tc>
        <w:tc>
          <w:tcPr>
            <w:tcW w:w="1924" w:type="dxa"/>
          </w:tcPr>
          <w:p w:rsidR="006A0255" w:rsidRPr="00607A69" w:rsidRDefault="006A0255" w:rsidP="006A0255">
            <w:pPr>
              <w:snapToGrid w:val="0"/>
              <w:rPr>
                <w:sz w:val="20"/>
              </w:rPr>
            </w:pPr>
          </w:p>
        </w:tc>
        <w:tc>
          <w:tcPr>
            <w:tcW w:w="1478" w:type="dxa"/>
          </w:tcPr>
          <w:p w:rsidR="006A0255" w:rsidRPr="00607A69" w:rsidRDefault="006A0255" w:rsidP="006A0255">
            <w:pPr>
              <w:snapToGrid w:val="0"/>
              <w:rPr>
                <w:sz w:val="20"/>
              </w:rPr>
            </w:pPr>
            <w:r w:rsidRPr="00607A69">
              <w:rPr>
                <w:sz w:val="20"/>
              </w:rPr>
              <w:t>0000000000</w:t>
            </w:r>
          </w:p>
        </w:tc>
      </w:tr>
      <w:tr w:rsidR="006A0255" w:rsidTr="006A0255">
        <w:tc>
          <w:tcPr>
            <w:tcW w:w="1749" w:type="dxa"/>
          </w:tcPr>
          <w:p w:rsidR="006A0255" w:rsidRPr="00352128" w:rsidRDefault="006A0255" w:rsidP="006A0255">
            <w:pPr>
              <w:jc w:val="left"/>
              <w:rPr>
                <w:sz w:val="20"/>
              </w:rPr>
            </w:pPr>
            <w:r w:rsidRPr="00352128">
              <w:rPr>
                <w:sz w:val="20"/>
              </w:rPr>
              <w:t xml:space="preserve">Espaços em </w:t>
            </w:r>
            <w:r w:rsidRPr="00352128">
              <w:rPr>
                <w:sz w:val="20"/>
              </w:rPr>
              <w:lastRenderedPageBreak/>
              <w:t>branco</w:t>
            </w:r>
          </w:p>
        </w:tc>
        <w:tc>
          <w:tcPr>
            <w:tcW w:w="644" w:type="dxa"/>
          </w:tcPr>
          <w:p w:rsidR="006A0255" w:rsidRPr="00352128" w:rsidRDefault="006A0255" w:rsidP="006A0255">
            <w:pPr>
              <w:jc w:val="left"/>
              <w:rPr>
                <w:sz w:val="20"/>
              </w:rPr>
            </w:pPr>
            <w:r w:rsidRPr="00352128">
              <w:rPr>
                <w:sz w:val="20"/>
              </w:rPr>
              <w:lastRenderedPageBreak/>
              <w:t>16</w:t>
            </w:r>
          </w:p>
        </w:tc>
        <w:tc>
          <w:tcPr>
            <w:tcW w:w="550" w:type="dxa"/>
          </w:tcPr>
          <w:p w:rsidR="006A0255" w:rsidRPr="00352128" w:rsidRDefault="006A0255" w:rsidP="006A0255">
            <w:pPr>
              <w:jc w:val="left"/>
              <w:rPr>
                <w:sz w:val="20"/>
              </w:rPr>
            </w:pPr>
            <w:r>
              <w:rPr>
                <w:sz w:val="20"/>
              </w:rPr>
              <w:t>196</w:t>
            </w:r>
          </w:p>
        </w:tc>
        <w:tc>
          <w:tcPr>
            <w:tcW w:w="1701" w:type="dxa"/>
          </w:tcPr>
          <w:p w:rsidR="006A0255" w:rsidRPr="00352128" w:rsidRDefault="006A0255" w:rsidP="006A0255">
            <w:pPr>
              <w:pStyle w:val="WW-CommentText"/>
              <w:rPr>
                <w:rFonts w:ascii="Arial" w:hAnsi="Arial"/>
                <w:lang w:val="es-ES" w:eastAsia="es-ES"/>
              </w:rPr>
            </w:pPr>
            <w:r w:rsidRPr="00352128">
              <w:rPr>
                <w:rFonts w:ascii="Arial" w:hAnsi="Arial"/>
                <w:lang w:val="es-ES" w:eastAsia="es-ES"/>
              </w:rPr>
              <w:t>Alfanumérico</w:t>
            </w:r>
          </w:p>
        </w:tc>
        <w:tc>
          <w:tcPr>
            <w:tcW w:w="1985" w:type="dxa"/>
          </w:tcPr>
          <w:p w:rsidR="006A0255" w:rsidRPr="00352128" w:rsidRDefault="006A0255" w:rsidP="006A0255">
            <w:pPr>
              <w:jc w:val="left"/>
              <w:rPr>
                <w:sz w:val="20"/>
              </w:rPr>
            </w:pPr>
            <w:r w:rsidRPr="00352128">
              <w:rPr>
                <w:sz w:val="20"/>
              </w:rPr>
              <w:t xml:space="preserve">Preencher com </w:t>
            </w:r>
            <w:r w:rsidRPr="00352128">
              <w:rPr>
                <w:sz w:val="20"/>
              </w:rPr>
              <w:lastRenderedPageBreak/>
              <w:t>zeros</w:t>
            </w:r>
          </w:p>
        </w:tc>
        <w:tc>
          <w:tcPr>
            <w:tcW w:w="1924" w:type="dxa"/>
          </w:tcPr>
          <w:p w:rsidR="006A0255" w:rsidRPr="00352128" w:rsidRDefault="006A0255" w:rsidP="006A0255">
            <w:pPr>
              <w:jc w:val="left"/>
              <w:rPr>
                <w:sz w:val="20"/>
              </w:rPr>
            </w:pPr>
          </w:p>
        </w:tc>
        <w:tc>
          <w:tcPr>
            <w:tcW w:w="1478" w:type="dxa"/>
          </w:tcPr>
          <w:p w:rsidR="006A0255" w:rsidRPr="00607A69" w:rsidRDefault="006A0255" w:rsidP="006A0255">
            <w:pPr>
              <w:snapToGrid w:val="0"/>
              <w:rPr>
                <w:sz w:val="20"/>
              </w:rPr>
            </w:pPr>
          </w:p>
        </w:tc>
      </w:tr>
    </w:tbl>
    <w:p w:rsidR="006A0255" w:rsidRDefault="006A0255" w:rsidP="006A0255"/>
    <w:p w:rsidR="006A0255" w:rsidRDefault="006A0255" w:rsidP="006A0255">
      <w:r>
        <w:t>Longitud del registro de rodapié es de 227 caracteres.</w:t>
      </w:r>
    </w:p>
    <w:p w:rsidR="00B53F6F" w:rsidRDefault="00CA66DC">
      <w:pPr>
        <w:pStyle w:val="Ttulo3"/>
      </w:pPr>
      <w:bookmarkStart w:id="108" w:name="_Toc440463703"/>
      <w:r>
        <w:t>Formato</w:t>
      </w:r>
      <w:r w:rsidR="003837D2">
        <w:t xml:space="preserve"> </w:t>
      </w:r>
      <w:r>
        <w:t>de Fraude Automático</w:t>
      </w:r>
      <w:r w:rsidR="00986C86">
        <w:t xml:space="preserve"> (FA)</w:t>
      </w:r>
      <w:bookmarkEnd w:id="108"/>
      <w:r w:rsidR="00986C86">
        <w:t xml:space="preserve"> </w:t>
      </w:r>
    </w:p>
    <w:p w:rsidR="00B53F6F" w:rsidRDefault="00CA66DC">
      <w:pPr>
        <w:pStyle w:val="Ttulo4"/>
      </w:pPr>
      <w:r w:rsidRPr="00B74AC0">
        <w:t xml:space="preserve"> </w:t>
      </w:r>
      <w:bookmarkStart w:id="109" w:name="_Toc440463704"/>
      <w:r w:rsidRPr="00D4347C">
        <w:t>Registro</w:t>
      </w:r>
      <w:r w:rsidRPr="005D5298">
        <w:t xml:space="preserve"> de </w:t>
      </w:r>
      <w:r>
        <w:t>Detalle</w:t>
      </w:r>
      <w:bookmarkEnd w:id="109"/>
      <w:r>
        <w:t xml:space="preserve"> </w:t>
      </w:r>
    </w:p>
    <w:tbl>
      <w:tblPr>
        <w:tblStyle w:val="Sombreadomedio2-nfasis2"/>
        <w:tblW w:w="10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2235"/>
        <w:gridCol w:w="1769"/>
        <w:gridCol w:w="640"/>
        <w:gridCol w:w="567"/>
        <w:gridCol w:w="1276"/>
        <w:gridCol w:w="1985"/>
        <w:gridCol w:w="918"/>
        <w:gridCol w:w="748"/>
      </w:tblGrid>
      <w:tr w:rsidR="00CA66DC" w:rsidRPr="00607A69" w:rsidTr="00A34C19">
        <w:trPr>
          <w:cnfStyle w:val="100000000000"/>
        </w:trPr>
        <w:tc>
          <w:tcPr>
            <w:tcW w:w="2235" w:type="dxa"/>
            <w:tcBorders>
              <w:top w:val="none" w:sz="0" w:space="0" w:color="auto"/>
              <w:left w:val="none" w:sz="0" w:space="0" w:color="auto"/>
              <w:bottom w:val="none" w:sz="0" w:space="0" w:color="auto"/>
              <w:right w:val="none" w:sz="0" w:space="0" w:color="auto"/>
            </w:tcBorders>
            <w:vAlign w:val="center"/>
          </w:tcPr>
          <w:p w:rsidR="00CA66DC" w:rsidRPr="00607A69" w:rsidRDefault="00CA66DC" w:rsidP="00A34C19">
            <w:pPr>
              <w:snapToGrid w:val="0"/>
              <w:jc w:val="center"/>
              <w:rPr>
                <w:sz w:val="20"/>
              </w:rPr>
            </w:pPr>
            <w:r>
              <w:rPr>
                <w:sz w:val="20"/>
              </w:rPr>
              <w:t>ID CAMPO</w:t>
            </w:r>
          </w:p>
        </w:tc>
        <w:tc>
          <w:tcPr>
            <w:tcW w:w="1769" w:type="dxa"/>
            <w:tcBorders>
              <w:top w:val="none" w:sz="0" w:space="0" w:color="auto"/>
              <w:left w:val="none" w:sz="0" w:space="0" w:color="auto"/>
              <w:bottom w:val="none" w:sz="0" w:space="0" w:color="auto"/>
              <w:right w:val="none" w:sz="0" w:space="0" w:color="auto"/>
            </w:tcBorders>
            <w:vAlign w:val="center"/>
          </w:tcPr>
          <w:p w:rsidR="00CA66DC" w:rsidRPr="00607A69" w:rsidRDefault="00CA66DC" w:rsidP="00A34C19">
            <w:pPr>
              <w:snapToGrid w:val="0"/>
              <w:jc w:val="center"/>
              <w:rPr>
                <w:b w:val="0"/>
                <w:sz w:val="20"/>
              </w:rPr>
            </w:pPr>
            <w:r w:rsidRPr="00607A69">
              <w:rPr>
                <w:sz w:val="20"/>
              </w:rPr>
              <w:t>Campo</w:t>
            </w:r>
          </w:p>
        </w:tc>
        <w:tc>
          <w:tcPr>
            <w:tcW w:w="640" w:type="dxa"/>
            <w:tcBorders>
              <w:top w:val="none" w:sz="0" w:space="0" w:color="auto"/>
              <w:left w:val="none" w:sz="0" w:space="0" w:color="auto"/>
              <w:bottom w:val="none" w:sz="0" w:space="0" w:color="auto"/>
              <w:right w:val="none" w:sz="0" w:space="0" w:color="auto"/>
            </w:tcBorders>
            <w:vAlign w:val="center"/>
          </w:tcPr>
          <w:p w:rsidR="00CA66DC" w:rsidRPr="00607A69" w:rsidRDefault="00CA66DC" w:rsidP="00A34C19">
            <w:pPr>
              <w:snapToGrid w:val="0"/>
              <w:jc w:val="center"/>
              <w:rPr>
                <w:b w:val="0"/>
                <w:sz w:val="20"/>
              </w:rPr>
            </w:pPr>
            <w:r w:rsidRPr="00607A69">
              <w:rPr>
                <w:sz w:val="20"/>
              </w:rPr>
              <w:t>Ps</w:t>
            </w:r>
          </w:p>
        </w:tc>
        <w:tc>
          <w:tcPr>
            <w:tcW w:w="567" w:type="dxa"/>
            <w:tcBorders>
              <w:top w:val="none" w:sz="0" w:space="0" w:color="auto"/>
              <w:left w:val="none" w:sz="0" w:space="0" w:color="auto"/>
              <w:bottom w:val="none" w:sz="0" w:space="0" w:color="auto"/>
              <w:right w:val="none" w:sz="0" w:space="0" w:color="auto"/>
            </w:tcBorders>
            <w:vAlign w:val="center"/>
          </w:tcPr>
          <w:p w:rsidR="00CA66DC" w:rsidRPr="00607A69" w:rsidRDefault="00CA66DC" w:rsidP="00A34C19">
            <w:pPr>
              <w:snapToGrid w:val="0"/>
              <w:jc w:val="center"/>
              <w:rPr>
                <w:b w:val="0"/>
                <w:sz w:val="20"/>
              </w:rPr>
            </w:pPr>
            <w:r w:rsidRPr="00607A69">
              <w:rPr>
                <w:sz w:val="20"/>
              </w:rPr>
              <w:t>Ln</w:t>
            </w:r>
          </w:p>
        </w:tc>
        <w:tc>
          <w:tcPr>
            <w:tcW w:w="1276" w:type="dxa"/>
            <w:tcBorders>
              <w:top w:val="none" w:sz="0" w:space="0" w:color="auto"/>
              <w:left w:val="none" w:sz="0" w:space="0" w:color="auto"/>
              <w:bottom w:val="none" w:sz="0" w:space="0" w:color="auto"/>
              <w:right w:val="none" w:sz="0" w:space="0" w:color="auto"/>
            </w:tcBorders>
            <w:vAlign w:val="center"/>
          </w:tcPr>
          <w:p w:rsidR="00CA66DC" w:rsidRPr="00607A69" w:rsidRDefault="00CA66DC" w:rsidP="00A34C19">
            <w:pPr>
              <w:jc w:val="center"/>
              <w:rPr>
                <w:b w:val="0"/>
                <w:sz w:val="20"/>
              </w:rPr>
            </w:pPr>
            <w:r w:rsidRPr="00607A69">
              <w:rPr>
                <w:sz w:val="20"/>
              </w:rPr>
              <w:t>formato</w:t>
            </w:r>
          </w:p>
        </w:tc>
        <w:tc>
          <w:tcPr>
            <w:tcW w:w="1985" w:type="dxa"/>
            <w:tcBorders>
              <w:top w:val="none" w:sz="0" w:space="0" w:color="auto"/>
              <w:left w:val="none" w:sz="0" w:space="0" w:color="auto"/>
              <w:bottom w:val="none" w:sz="0" w:space="0" w:color="auto"/>
              <w:right w:val="none" w:sz="0" w:space="0" w:color="auto"/>
            </w:tcBorders>
            <w:vAlign w:val="center"/>
          </w:tcPr>
          <w:p w:rsidR="00CA66DC" w:rsidRPr="00607A69" w:rsidRDefault="00CA66DC" w:rsidP="00A34C19">
            <w:pPr>
              <w:snapToGrid w:val="0"/>
              <w:jc w:val="center"/>
              <w:rPr>
                <w:b w:val="0"/>
                <w:sz w:val="20"/>
              </w:rPr>
            </w:pPr>
            <w:r w:rsidRPr="00607A69">
              <w:rPr>
                <w:sz w:val="20"/>
              </w:rPr>
              <w:t>Descripción</w:t>
            </w:r>
          </w:p>
        </w:tc>
        <w:tc>
          <w:tcPr>
            <w:tcW w:w="918" w:type="dxa"/>
            <w:tcBorders>
              <w:top w:val="none" w:sz="0" w:space="0" w:color="auto"/>
              <w:left w:val="none" w:sz="0" w:space="0" w:color="auto"/>
              <w:bottom w:val="none" w:sz="0" w:space="0" w:color="auto"/>
              <w:right w:val="none" w:sz="0" w:space="0" w:color="auto"/>
            </w:tcBorders>
          </w:tcPr>
          <w:p w:rsidR="00CA66DC" w:rsidRDefault="00CA66DC" w:rsidP="00A34C19">
            <w:pPr>
              <w:snapToGrid w:val="0"/>
              <w:jc w:val="center"/>
              <w:rPr>
                <w:sz w:val="20"/>
              </w:rPr>
            </w:pPr>
            <w:r w:rsidRPr="00607A69">
              <w:rPr>
                <w:sz w:val="20"/>
              </w:rPr>
              <w:t>Comen</w:t>
            </w:r>
          </w:p>
          <w:p w:rsidR="00CA66DC" w:rsidRPr="00607A69" w:rsidRDefault="00CA66DC" w:rsidP="00A34C19">
            <w:pPr>
              <w:snapToGrid w:val="0"/>
              <w:jc w:val="center"/>
              <w:rPr>
                <w:b w:val="0"/>
                <w:sz w:val="20"/>
              </w:rPr>
            </w:pPr>
            <w:r w:rsidRPr="00607A69">
              <w:rPr>
                <w:sz w:val="20"/>
              </w:rPr>
              <w:t>tarios</w:t>
            </w:r>
          </w:p>
        </w:tc>
        <w:tc>
          <w:tcPr>
            <w:tcW w:w="748" w:type="dxa"/>
            <w:tcBorders>
              <w:top w:val="none" w:sz="0" w:space="0" w:color="auto"/>
              <w:left w:val="none" w:sz="0" w:space="0" w:color="auto"/>
              <w:bottom w:val="none" w:sz="0" w:space="0" w:color="auto"/>
              <w:right w:val="none" w:sz="0" w:space="0" w:color="auto"/>
            </w:tcBorders>
          </w:tcPr>
          <w:p w:rsidR="00CA66DC" w:rsidRPr="00607A69" w:rsidRDefault="00CA66DC" w:rsidP="00A34C19">
            <w:pPr>
              <w:snapToGrid w:val="0"/>
              <w:jc w:val="center"/>
              <w:rPr>
                <w:b w:val="0"/>
                <w:sz w:val="20"/>
              </w:rPr>
            </w:pPr>
            <w:r w:rsidRPr="00607A69">
              <w:rPr>
                <w:sz w:val="20"/>
              </w:rPr>
              <w:t>Default</w:t>
            </w:r>
          </w:p>
        </w:tc>
      </w:tr>
      <w:tr w:rsidR="00CA66DC" w:rsidRPr="00607A69" w:rsidTr="00A34C19">
        <w:trPr>
          <w:cnfStyle w:val="000000100000"/>
        </w:trPr>
        <w:tc>
          <w:tcPr>
            <w:tcW w:w="2235" w:type="dxa"/>
            <w:vAlign w:val="bottom"/>
          </w:tcPr>
          <w:p w:rsidR="00CA66DC" w:rsidRPr="00734F0C" w:rsidRDefault="00CA66DC" w:rsidP="00A34C19">
            <w:pPr>
              <w:snapToGrid w:val="0"/>
              <w:jc w:val="left"/>
              <w:rPr>
                <w:b/>
                <w:sz w:val="18"/>
                <w:szCs w:val="18"/>
              </w:rPr>
            </w:pPr>
            <w:r w:rsidRPr="00734F0C">
              <w:rPr>
                <w:b/>
                <w:sz w:val="18"/>
                <w:szCs w:val="18"/>
              </w:rPr>
              <w:t>FR-FRAU-TP-REGISTRO2</w:t>
            </w:r>
          </w:p>
        </w:tc>
        <w:tc>
          <w:tcPr>
            <w:tcW w:w="1769" w:type="dxa"/>
            <w:vAlign w:val="center"/>
          </w:tcPr>
          <w:p w:rsidR="00CA66DC" w:rsidRPr="00C20B4B" w:rsidRDefault="00CA66DC" w:rsidP="00A34C19">
            <w:pPr>
              <w:snapToGrid w:val="0"/>
              <w:jc w:val="center"/>
              <w:rPr>
                <w:sz w:val="18"/>
                <w:szCs w:val="18"/>
              </w:rPr>
            </w:pPr>
            <w:r w:rsidRPr="009829C9">
              <w:rPr>
                <w:sz w:val="18"/>
                <w:szCs w:val="18"/>
              </w:rPr>
              <w:t>Tipo mensaje</w:t>
            </w:r>
          </w:p>
        </w:tc>
        <w:tc>
          <w:tcPr>
            <w:tcW w:w="640" w:type="dxa"/>
            <w:vAlign w:val="center"/>
          </w:tcPr>
          <w:p w:rsidR="00CA66DC" w:rsidRPr="00E04A09" w:rsidRDefault="00CA66DC" w:rsidP="00A34C19">
            <w:pPr>
              <w:snapToGrid w:val="0"/>
              <w:jc w:val="center"/>
              <w:rPr>
                <w:sz w:val="18"/>
                <w:szCs w:val="18"/>
              </w:rPr>
            </w:pPr>
            <w:r w:rsidRPr="00E04A09">
              <w:rPr>
                <w:sz w:val="18"/>
                <w:szCs w:val="18"/>
              </w:rPr>
              <w:t>1</w:t>
            </w:r>
          </w:p>
        </w:tc>
        <w:tc>
          <w:tcPr>
            <w:tcW w:w="567" w:type="dxa"/>
            <w:vAlign w:val="center"/>
          </w:tcPr>
          <w:p w:rsidR="00CA66DC" w:rsidRPr="00AE58E7" w:rsidRDefault="00CA66DC" w:rsidP="00A34C19">
            <w:pPr>
              <w:snapToGrid w:val="0"/>
              <w:jc w:val="center"/>
              <w:rPr>
                <w:sz w:val="18"/>
                <w:szCs w:val="18"/>
              </w:rPr>
            </w:pPr>
            <w:r w:rsidRPr="00AE58E7">
              <w:rPr>
                <w:sz w:val="18"/>
                <w:szCs w:val="18"/>
              </w:rPr>
              <w:t>2</w:t>
            </w:r>
          </w:p>
        </w:tc>
        <w:tc>
          <w:tcPr>
            <w:tcW w:w="1276" w:type="dxa"/>
            <w:vAlign w:val="center"/>
          </w:tcPr>
          <w:p w:rsidR="00CA66DC" w:rsidRPr="00C20B4B" w:rsidRDefault="00CA66DC" w:rsidP="00A34C19">
            <w:pPr>
              <w:snapToGrid w:val="0"/>
              <w:jc w:val="center"/>
              <w:rPr>
                <w:sz w:val="18"/>
                <w:szCs w:val="18"/>
              </w:rPr>
            </w:pPr>
            <w:r>
              <w:rPr>
                <w:sz w:val="18"/>
                <w:szCs w:val="18"/>
              </w:rPr>
              <w:t>FA</w:t>
            </w:r>
          </w:p>
        </w:tc>
        <w:tc>
          <w:tcPr>
            <w:tcW w:w="1985" w:type="dxa"/>
            <w:vAlign w:val="center"/>
          </w:tcPr>
          <w:p w:rsidR="00CA66DC" w:rsidRPr="005B0A63" w:rsidRDefault="00CA66DC" w:rsidP="00A34C19">
            <w:pPr>
              <w:snapToGrid w:val="0"/>
              <w:rPr>
                <w:rFonts w:cs="Arial"/>
                <w:i/>
                <w:iCs/>
                <w:sz w:val="18"/>
                <w:szCs w:val="18"/>
              </w:rPr>
            </w:pPr>
          </w:p>
        </w:tc>
        <w:tc>
          <w:tcPr>
            <w:tcW w:w="918" w:type="dxa"/>
          </w:tcPr>
          <w:p w:rsidR="00CA66DC" w:rsidRPr="00607A69" w:rsidRDefault="00CA66DC" w:rsidP="00A34C19">
            <w:pPr>
              <w:snapToGrid w:val="0"/>
              <w:rPr>
                <w:sz w:val="20"/>
              </w:rPr>
            </w:pPr>
          </w:p>
        </w:tc>
        <w:tc>
          <w:tcPr>
            <w:tcW w:w="748" w:type="dxa"/>
          </w:tcPr>
          <w:p w:rsidR="00CA66DC" w:rsidRPr="00607A69" w:rsidRDefault="00CA66DC" w:rsidP="00A34C19">
            <w:pPr>
              <w:snapToGrid w:val="0"/>
              <w:rPr>
                <w:sz w:val="20"/>
              </w:rPr>
            </w:pPr>
          </w:p>
        </w:tc>
      </w:tr>
      <w:tr w:rsidR="00CA66DC" w:rsidRPr="00516BB7" w:rsidTr="00A34C19">
        <w:tc>
          <w:tcPr>
            <w:tcW w:w="2235" w:type="dxa"/>
            <w:vAlign w:val="bottom"/>
          </w:tcPr>
          <w:p w:rsidR="00CA66DC" w:rsidRPr="00734F0C" w:rsidRDefault="00CA66DC" w:rsidP="00A34C19">
            <w:pPr>
              <w:snapToGrid w:val="0"/>
              <w:jc w:val="left"/>
              <w:rPr>
                <w:b/>
                <w:sz w:val="18"/>
                <w:szCs w:val="18"/>
              </w:rPr>
            </w:pPr>
            <w:r w:rsidRPr="00734F0C">
              <w:rPr>
                <w:b/>
                <w:sz w:val="18"/>
                <w:szCs w:val="18"/>
              </w:rPr>
              <w:t>FR-FRAU-NUESTAB</w:t>
            </w:r>
          </w:p>
        </w:tc>
        <w:tc>
          <w:tcPr>
            <w:tcW w:w="1769" w:type="dxa"/>
            <w:vAlign w:val="center"/>
          </w:tcPr>
          <w:p w:rsidR="00CA66DC" w:rsidRPr="005B0A63" w:rsidRDefault="00CA66DC" w:rsidP="00A34C19">
            <w:pPr>
              <w:autoSpaceDE w:val="0"/>
              <w:autoSpaceDN w:val="0"/>
              <w:adjustRightInd w:val="0"/>
              <w:spacing w:after="0" w:line="240" w:lineRule="auto"/>
              <w:jc w:val="center"/>
              <w:rPr>
                <w:rFonts w:cs="Arial"/>
                <w:i/>
                <w:iCs/>
                <w:sz w:val="18"/>
                <w:szCs w:val="18"/>
              </w:rPr>
            </w:pPr>
            <w:r w:rsidRPr="005B0A63">
              <w:rPr>
                <w:rFonts w:cs="Arial"/>
                <w:i/>
                <w:iCs/>
                <w:sz w:val="18"/>
                <w:szCs w:val="18"/>
              </w:rPr>
              <w:t>Numero de Estabelecimento</w:t>
            </w:r>
          </w:p>
        </w:tc>
        <w:tc>
          <w:tcPr>
            <w:tcW w:w="640" w:type="dxa"/>
            <w:vAlign w:val="center"/>
          </w:tcPr>
          <w:p w:rsidR="00CA66DC" w:rsidRPr="00E04A09" w:rsidRDefault="00CA66DC" w:rsidP="00A34C19">
            <w:pPr>
              <w:snapToGrid w:val="0"/>
              <w:jc w:val="center"/>
              <w:rPr>
                <w:sz w:val="18"/>
                <w:szCs w:val="18"/>
              </w:rPr>
            </w:pPr>
            <w:r w:rsidRPr="00E04A09">
              <w:rPr>
                <w:sz w:val="18"/>
                <w:szCs w:val="18"/>
              </w:rPr>
              <w:t>3</w:t>
            </w:r>
          </w:p>
        </w:tc>
        <w:tc>
          <w:tcPr>
            <w:tcW w:w="567" w:type="dxa"/>
            <w:vAlign w:val="center"/>
          </w:tcPr>
          <w:p w:rsidR="00CA66DC" w:rsidRPr="00AE58E7" w:rsidRDefault="00CA66DC" w:rsidP="00A34C19">
            <w:pPr>
              <w:snapToGrid w:val="0"/>
              <w:jc w:val="center"/>
              <w:rPr>
                <w:sz w:val="18"/>
                <w:szCs w:val="18"/>
              </w:rPr>
            </w:pPr>
            <w:r w:rsidRPr="00AE58E7">
              <w:rPr>
                <w:sz w:val="18"/>
                <w:szCs w:val="18"/>
              </w:rPr>
              <w:t>10</w:t>
            </w:r>
          </w:p>
        </w:tc>
        <w:tc>
          <w:tcPr>
            <w:tcW w:w="1276" w:type="dxa"/>
            <w:vAlign w:val="center"/>
          </w:tcPr>
          <w:p w:rsidR="00CA66DC" w:rsidRPr="00C20B4B" w:rsidRDefault="00CA66DC" w:rsidP="00A34C19">
            <w:pPr>
              <w:snapToGrid w:val="0"/>
              <w:jc w:val="center"/>
              <w:rPr>
                <w:color w:val="000000"/>
                <w:sz w:val="18"/>
                <w:szCs w:val="18"/>
              </w:rPr>
            </w:pPr>
            <w:r w:rsidRPr="009829C9">
              <w:rPr>
                <w:color w:val="000000"/>
                <w:sz w:val="18"/>
                <w:szCs w:val="18"/>
              </w:rPr>
              <w:t>Numérico</w:t>
            </w:r>
          </w:p>
        </w:tc>
        <w:tc>
          <w:tcPr>
            <w:tcW w:w="1985" w:type="dxa"/>
            <w:vAlign w:val="bottom"/>
          </w:tcPr>
          <w:p w:rsidR="00CA66DC" w:rsidRPr="005B0A63" w:rsidRDefault="00CA66DC" w:rsidP="00A34C19">
            <w:pPr>
              <w:snapToGrid w:val="0"/>
              <w:rPr>
                <w:rFonts w:cs="Arial"/>
                <w:i/>
                <w:iCs/>
                <w:sz w:val="18"/>
                <w:szCs w:val="18"/>
              </w:rPr>
            </w:pPr>
          </w:p>
        </w:tc>
        <w:tc>
          <w:tcPr>
            <w:tcW w:w="918" w:type="dxa"/>
          </w:tcPr>
          <w:p w:rsidR="00CA66DC" w:rsidRPr="00EA643F" w:rsidRDefault="00CA66DC" w:rsidP="00A34C19">
            <w:pPr>
              <w:snapToGrid w:val="0"/>
              <w:rPr>
                <w:color w:val="000000"/>
                <w:sz w:val="20"/>
              </w:rPr>
            </w:pPr>
          </w:p>
        </w:tc>
        <w:tc>
          <w:tcPr>
            <w:tcW w:w="748" w:type="dxa"/>
          </w:tcPr>
          <w:p w:rsidR="00CA66DC" w:rsidRPr="00EA643F" w:rsidRDefault="00CA66DC" w:rsidP="00A34C19">
            <w:pPr>
              <w:snapToGrid w:val="0"/>
              <w:rPr>
                <w:color w:val="000000"/>
                <w:sz w:val="20"/>
              </w:rPr>
            </w:pPr>
          </w:p>
        </w:tc>
      </w:tr>
      <w:tr w:rsidR="00CA66DC" w:rsidRPr="00516BB7" w:rsidTr="00A34C19">
        <w:trPr>
          <w:cnfStyle w:val="000000100000"/>
          <w:trHeight w:val="268"/>
        </w:trPr>
        <w:tc>
          <w:tcPr>
            <w:tcW w:w="2235" w:type="dxa"/>
            <w:vAlign w:val="bottom"/>
          </w:tcPr>
          <w:p w:rsidR="00CA66DC" w:rsidRPr="00734F0C" w:rsidRDefault="00CA66DC" w:rsidP="00A34C19">
            <w:pPr>
              <w:snapToGrid w:val="0"/>
              <w:jc w:val="left"/>
              <w:rPr>
                <w:b/>
                <w:sz w:val="18"/>
                <w:szCs w:val="18"/>
              </w:rPr>
            </w:pPr>
            <w:r w:rsidRPr="00734F0C">
              <w:rPr>
                <w:b/>
                <w:sz w:val="18"/>
                <w:szCs w:val="18"/>
              </w:rPr>
              <w:t>FR-FRAU-NOME</w:t>
            </w:r>
          </w:p>
        </w:tc>
        <w:tc>
          <w:tcPr>
            <w:tcW w:w="1769" w:type="dxa"/>
            <w:vAlign w:val="center"/>
          </w:tcPr>
          <w:p w:rsidR="00CA66DC" w:rsidRPr="005B0A63" w:rsidRDefault="00CA66DC" w:rsidP="00A34C19">
            <w:pPr>
              <w:autoSpaceDE w:val="0"/>
              <w:autoSpaceDN w:val="0"/>
              <w:adjustRightInd w:val="0"/>
              <w:spacing w:after="0" w:line="240" w:lineRule="auto"/>
              <w:jc w:val="center"/>
              <w:rPr>
                <w:rFonts w:cs="Arial"/>
                <w:i/>
                <w:iCs/>
                <w:sz w:val="18"/>
                <w:szCs w:val="18"/>
              </w:rPr>
            </w:pPr>
            <w:r w:rsidRPr="005B0A63">
              <w:rPr>
                <w:rFonts w:cs="Arial"/>
                <w:i/>
                <w:iCs/>
                <w:sz w:val="18"/>
                <w:szCs w:val="18"/>
              </w:rPr>
              <w:t>Nome do Estabelecimento</w:t>
            </w:r>
          </w:p>
        </w:tc>
        <w:tc>
          <w:tcPr>
            <w:tcW w:w="640" w:type="dxa"/>
            <w:vAlign w:val="center"/>
          </w:tcPr>
          <w:p w:rsidR="00CA66DC" w:rsidRPr="00E04A09" w:rsidRDefault="00CA66DC" w:rsidP="00A34C19">
            <w:pPr>
              <w:snapToGrid w:val="0"/>
              <w:jc w:val="center"/>
              <w:rPr>
                <w:sz w:val="18"/>
                <w:szCs w:val="18"/>
              </w:rPr>
            </w:pPr>
            <w:r w:rsidRPr="00E04A09">
              <w:rPr>
                <w:sz w:val="18"/>
                <w:szCs w:val="18"/>
              </w:rPr>
              <w:t>13</w:t>
            </w:r>
          </w:p>
        </w:tc>
        <w:tc>
          <w:tcPr>
            <w:tcW w:w="567" w:type="dxa"/>
            <w:vAlign w:val="center"/>
          </w:tcPr>
          <w:p w:rsidR="00CA66DC" w:rsidRPr="00AE58E7" w:rsidRDefault="00CA66DC" w:rsidP="00A34C19">
            <w:pPr>
              <w:snapToGrid w:val="0"/>
              <w:jc w:val="center"/>
              <w:rPr>
                <w:sz w:val="18"/>
                <w:szCs w:val="18"/>
              </w:rPr>
            </w:pPr>
            <w:r w:rsidRPr="00AE58E7">
              <w:rPr>
                <w:sz w:val="18"/>
                <w:szCs w:val="18"/>
              </w:rPr>
              <w:t>25</w:t>
            </w:r>
          </w:p>
        </w:tc>
        <w:tc>
          <w:tcPr>
            <w:tcW w:w="1276" w:type="dxa"/>
            <w:vAlign w:val="center"/>
          </w:tcPr>
          <w:p w:rsidR="00CA66DC" w:rsidRPr="00C20B4B" w:rsidRDefault="00CA66DC" w:rsidP="00A34C19">
            <w:pPr>
              <w:snapToGrid w:val="0"/>
              <w:jc w:val="center"/>
              <w:rPr>
                <w:color w:val="000000"/>
                <w:sz w:val="18"/>
                <w:szCs w:val="18"/>
              </w:rPr>
            </w:pPr>
            <w:r w:rsidRPr="009829C9">
              <w:rPr>
                <w:color w:val="000000"/>
                <w:sz w:val="18"/>
                <w:szCs w:val="18"/>
              </w:rPr>
              <w:t>Alfa</w:t>
            </w:r>
          </w:p>
        </w:tc>
        <w:tc>
          <w:tcPr>
            <w:tcW w:w="1985" w:type="dxa"/>
            <w:vAlign w:val="bottom"/>
          </w:tcPr>
          <w:p w:rsidR="00CA66DC" w:rsidRPr="005B0A63" w:rsidRDefault="00CA66DC" w:rsidP="00A34C19">
            <w:pPr>
              <w:snapToGrid w:val="0"/>
              <w:rPr>
                <w:rFonts w:cs="Arial"/>
                <w:i/>
                <w:iCs/>
                <w:sz w:val="18"/>
                <w:szCs w:val="18"/>
              </w:rPr>
            </w:pPr>
          </w:p>
        </w:tc>
        <w:tc>
          <w:tcPr>
            <w:tcW w:w="918" w:type="dxa"/>
          </w:tcPr>
          <w:p w:rsidR="00CA66DC" w:rsidRPr="00EA643F" w:rsidRDefault="00CA66DC" w:rsidP="00A34C19">
            <w:pPr>
              <w:snapToGrid w:val="0"/>
              <w:rPr>
                <w:color w:val="000000"/>
                <w:sz w:val="20"/>
              </w:rPr>
            </w:pPr>
          </w:p>
        </w:tc>
        <w:tc>
          <w:tcPr>
            <w:tcW w:w="748" w:type="dxa"/>
          </w:tcPr>
          <w:p w:rsidR="00CA66DC" w:rsidRPr="00EA643F" w:rsidRDefault="00CA66DC" w:rsidP="00A34C19">
            <w:pPr>
              <w:snapToGrid w:val="0"/>
              <w:rPr>
                <w:color w:val="000000"/>
                <w:sz w:val="20"/>
              </w:rPr>
            </w:pPr>
          </w:p>
        </w:tc>
      </w:tr>
      <w:tr w:rsidR="00CA66DC" w:rsidRPr="00516BB7" w:rsidTr="00A34C19">
        <w:trPr>
          <w:trHeight w:val="268"/>
        </w:trPr>
        <w:tc>
          <w:tcPr>
            <w:tcW w:w="2235" w:type="dxa"/>
            <w:vAlign w:val="bottom"/>
          </w:tcPr>
          <w:p w:rsidR="00CA66DC" w:rsidRPr="00734F0C" w:rsidRDefault="00CA66DC" w:rsidP="00A34C19">
            <w:pPr>
              <w:snapToGrid w:val="0"/>
              <w:jc w:val="left"/>
              <w:rPr>
                <w:b/>
                <w:sz w:val="18"/>
                <w:szCs w:val="18"/>
              </w:rPr>
            </w:pPr>
            <w:r w:rsidRPr="00734F0C">
              <w:rPr>
                <w:b/>
                <w:sz w:val="18"/>
                <w:szCs w:val="18"/>
              </w:rPr>
              <w:t>FR-FRAU-CIDADE</w:t>
            </w:r>
          </w:p>
        </w:tc>
        <w:tc>
          <w:tcPr>
            <w:tcW w:w="1769" w:type="dxa"/>
            <w:vAlign w:val="center"/>
          </w:tcPr>
          <w:p w:rsidR="00CA66DC" w:rsidRPr="005B0A63" w:rsidRDefault="00CA66DC" w:rsidP="00A34C19">
            <w:pPr>
              <w:autoSpaceDE w:val="0"/>
              <w:autoSpaceDN w:val="0"/>
              <w:adjustRightInd w:val="0"/>
              <w:spacing w:after="0" w:line="240" w:lineRule="auto"/>
              <w:jc w:val="center"/>
              <w:rPr>
                <w:rFonts w:cs="Arial"/>
                <w:i/>
                <w:iCs/>
                <w:sz w:val="18"/>
                <w:szCs w:val="18"/>
              </w:rPr>
            </w:pPr>
            <w:r w:rsidRPr="005B0A63">
              <w:rPr>
                <w:rFonts w:cs="Arial"/>
                <w:i/>
                <w:iCs/>
                <w:sz w:val="18"/>
                <w:szCs w:val="18"/>
              </w:rPr>
              <w:t>Cidade</w:t>
            </w:r>
          </w:p>
        </w:tc>
        <w:tc>
          <w:tcPr>
            <w:tcW w:w="640" w:type="dxa"/>
            <w:vAlign w:val="center"/>
          </w:tcPr>
          <w:p w:rsidR="00CA66DC" w:rsidRPr="00E04A09" w:rsidRDefault="00CA66DC" w:rsidP="00A34C19">
            <w:pPr>
              <w:snapToGrid w:val="0"/>
              <w:jc w:val="center"/>
              <w:rPr>
                <w:sz w:val="18"/>
                <w:szCs w:val="18"/>
              </w:rPr>
            </w:pPr>
            <w:r w:rsidRPr="00E04A09">
              <w:rPr>
                <w:sz w:val="18"/>
                <w:szCs w:val="18"/>
              </w:rPr>
              <w:t>38</w:t>
            </w:r>
          </w:p>
        </w:tc>
        <w:tc>
          <w:tcPr>
            <w:tcW w:w="567" w:type="dxa"/>
            <w:vAlign w:val="center"/>
          </w:tcPr>
          <w:p w:rsidR="00CA66DC" w:rsidRPr="00AE58E7" w:rsidRDefault="00CA66DC" w:rsidP="00A34C19">
            <w:pPr>
              <w:snapToGrid w:val="0"/>
              <w:jc w:val="center"/>
              <w:rPr>
                <w:sz w:val="18"/>
                <w:szCs w:val="18"/>
              </w:rPr>
            </w:pPr>
            <w:r w:rsidRPr="00AE58E7">
              <w:rPr>
                <w:sz w:val="18"/>
                <w:szCs w:val="18"/>
              </w:rPr>
              <w:t>13</w:t>
            </w:r>
          </w:p>
        </w:tc>
        <w:tc>
          <w:tcPr>
            <w:tcW w:w="1276" w:type="dxa"/>
            <w:vAlign w:val="center"/>
          </w:tcPr>
          <w:p w:rsidR="00CA66DC" w:rsidRPr="00C20B4B" w:rsidRDefault="00CA66DC" w:rsidP="00A34C19">
            <w:pPr>
              <w:snapToGrid w:val="0"/>
              <w:jc w:val="center"/>
              <w:rPr>
                <w:color w:val="000000"/>
                <w:sz w:val="18"/>
                <w:szCs w:val="18"/>
              </w:rPr>
            </w:pPr>
            <w:r w:rsidRPr="009829C9">
              <w:rPr>
                <w:color w:val="000000"/>
                <w:sz w:val="18"/>
                <w:szCs w:val="18"/>
              </w:rPr>
              <w:t>Alfa</w:t>
            </w:r>
          </w:p>
        </w:tc>
        <w:tc>
          <w:tcPr>
            <w:tcW w:w="1985" w:type="dxa"/>
            <w:vAlign w:val="bottom"/>
          </w:tcPr>
          <w:p w:rsidR="00CA66DC" w:rsidRPr="005B0A63" w:rsidRDefault="00CA66DC" w:rsidP="00A34C19">
            <w:pPr>
              <w:snapToGrid w:val="0"/>
              <w:rPr>
                <w:rFonts w:cs="Arial"/>
                <w:i/>
                <w:iCs/>
                <w:sz w:val="18"/>
                <w:szCs w:val="18"/>
              </w:rPr>
            </w:pPr>
          </w:p>
        </w:tc>
        <w:tc>
          <w:tcPr>
            <w:tcW w:w="918" w:type="dxa"/>
          </w:tcPr>
          <w:p w:rsidR="00CA66DC" w:rsidRPr="00EA643F" w:rsidRDefault="00CA66DC" w:rsidP="00A34C19">
            <w:pPr>
              <w:snapToGrid w:val="0"/>
              <w:rPr>
                <w:color w:val="000000"/>
                <w:sz w:val="20"/>
              </w:rPr>
            </w:pPr>
          </w:p>
        </w:tc>
        <w:tc>
          <w:tcPr>
            <w:tcW w:w="748" w:type="dxa"/>
          </w:tcPr>
          <w:p w:rsidR="00CA66DC" w:rsidRPr="00EA643F" w:rsidRDefault="00CA66DC" w:rsidP="00A34C19">
            <w:pPr>
              <w:snapToGrid w:val="0"/>
              <w:rPr>
                <w:color w:val="000000"/>
                <w:sz w:val="20"/>
              </w:rPr>
            </w:pPr>
          </w:p>
        </w:tc>
      </w:tr>
      <w:tr w:rsidR="00CA66DC" w:rsidRPr="00607A69" w:rsidTr="00A34C19">
        <w:trPr>
          <w:cnfStyle w:val="000000100000"/>
          <w:trHeight w:val="268"/>
        </w:trPr>
        <w:tc>
          <w:tcPr>
            <w:tcW w:w="2235" w:type="dxa"/>
            <w:vAlign w:val="bottom"/>
          </w:tcPr>
          <w:p w:rsidR="00CA66DC" w:rsidRPr="00734F0C" w:rsidRDefault="00CA66DC" w:rsidP="00A34C19">
            <w:pPr>
              <w:snapToGrid w:val="0"/>
              <w:jc w:val="left"/>
              <w:rPr>
                <w:b/>
                <w:sz w:val="18"/>
                <w:szCs w:val="18"/>
              </w:rPr>
            </w:pPr>
            <w:r w:rsidRPr="00734F0C">
              <w:rPr>
                <w:b/>
                <w:sz w:val="18"/>
                <w:szCs w:val="18"/>
              </w:rPr>
              <w:t>FR-FRAU-UF</w:t>
            </w:r>
          </w:p>
        </w:tc>
        <w:tc>
          <w:tcPr>
            <w:tcW w:w="1769" w:type="dxa"/>
            <w:vAlign w:val="center"/>
          </w:tcPr>
          <w:p w:rsidR="00CA66DC" w:rsidRPr="005B0A63" w:rsidRDefault="00CA66DC" w:rsidP="00A34C19">
            <w:pPr>
              <w:autoSpaceDE w:val="0"/>
              <w:autoSpaceDN w:val="0"/>
              <w:adjustRightInd w:val="0"/>
              <w:spacing w:after="0" w:line="240" w:lineRule="auto"/>
              <w:jc w:val="center"/>
              <w:rPr>
                <w:rFonts w:cs="Arial"/>
                <w:i/>
                <w:iCs/>
                <w:sz w:val="18"/>
                <w:szCs w:val="18"/>
              </w:rPr>
            </w:pPr>
            <w:r w:rsidRPr="005B0A63">
              <w:rPr>
                <w:rFonts w:cs="Arial"/>
                <w:i/>
                <w:iCs/>
                <w:sz w:val="18"/>
                <w:szCs w:val="18"/>
              </w:rPr>
              <w:t>UF</w:t>
            </w:r>
          </w:p>
        </w:tc>
        <w:tc>
          <w:tcPr>
            <w:tcW w:w="640" w:type="dxa"/>
            <w:vAlign w:val="center"/>
          </w:tcPr>
          <w:p w:rsidR="00CA66DC" w:rsidRPr="00E04A09" w:rsidRDefault="00CA66DC" w:rsidP="00A34C19">
            <w:pPr>
              <w:snapToGrid w:val="0"/>
              <w:jc w:val="center"/>
              <w:rPr>
                <w:sz w:val="18"/>
                <w:szCs w:val="18"/>
              </w:rPr>
            </w:pPr>
            <w:r w:rsidRPr="00E04A09">
              <w:rPr>
                <w:sz w:val="18"/>
                <w:szCs w:val="18"/>
              </w:rPr>
              <w:t>51</w:t>
            </w:r>
          </w:p>
        </w:tc>
        <w:tc>
          <w:tcPr>
            <w:tcW w:w="567" w:type="dxa"/>
            <w:vAlign w:val="center"/>
          </w:tcPr>
          <w:p w:rsidR="00CA66DC" w:rsidRPr="00AE58E7" w:rsidRDefault="00CA66DC" w:rsidP="00A34C19">
            <w:pPr>
              <w:snapToGrid w:val="0"/>
              <w:jc w:val="center"/>
              <w:rPr>
                <w:sz w:val="18"/>
                <w:szCs w:val="18"/>
              </w:rPr>
            </w:pPr>
            <w:r w:rsidRPr="00AE58E7">
              <w:rPr>
                <w:sz w:val="18"/>
                <w:szCs w:val="18"/>
              </w:rPr>
              <w:t>2</w:t>
            </w:r>
          </w:p>
        </w:tc>
        <w:tc>
          <w:tcPr>
            <w:tcW w:w="1276" w:type="dxa"/>
            <w:vAlign w:val="center"/>
          </w:tcPr>
          <w:p w:rsidR="00CA66DC" w:rsidRPr="00C20B4B" w:rsidRDefault="00CA66DC" w:rsidP="00A34C19">
            <w:pPr>
              <w:snapToGrid w:val="0"/>
              <w:jc w:val="center"/>
              <w:rPr>
                <w:color w:val="000000"/>
                <w:sz w:val="18"/>
                <w:szCs w:val="18"/>
              </w:rPr>
            </w:pPr>
            <w:r w:rsidRPr="009829C9">
              <w:rPr>
                <w:color w:val="000000"/>
                <w:sz w:val="18"/>
                <w:szCs w:val="18"/>
              </w:rPr>
              <w:t>Alfa</w:t>
            </w:r>
          </w:p>
        </w:tc>
        <w:tc>
          <w:tcPr>
            <w:tcW w:w="1985" w:type="dxa"/>
            <w:vAlign w:val="bottom"/>
          </w:tcPr>
          <w:p w:rsidR="00CA66DC" w:rsidRPr="005B0A63" w:rsidRDefault="00CA66DC" w:rsidP="00A34C19">
            <w:pPr>
              <w:snapToGrid w:val="0"/>
              <w:rPr>
                <w:rFonts w:cs="Arial"/>
                <w:i/>
                <w:iCs/>
                <w:sz w:val="18"/>
                <w:szCs w:val="18"/>
              </w:rPr>
            </w:pPr>
          </w:p>
        </w:tc>
        <w:tc>
          <w:tcPr>
            <w:tcW w:w="918" w:type="dxa"/>
          </w:tcPr>
          <w:p w:rsidR="00CA66DC" w:rsidRPr="00B815A1" w:rsidRDefault="00CA66DC" w:rsidP="00A34C19">
            <w:pPr>
              <w:snapToGrid w:val="0"/>
              <w:rPr>
                <w:b/>
                <w:color w:val="000000"/>
                <w:sz w:val="20"/>
              </w:rPr>
            </w:pPr>
            <w:r w:rsidRPr="00AB3054">
              <w:rPr>
                <w:sz w:val="18"/>
                <w:szCs w:val="18"/>
              </w:rPr>
              <w:t>Tabla 1</w:t>
            </w:r>
            <w:r>
              <w:rPr>
                <w:sz w:val="18"/>
                <w:szCs w:val="18"/>
              </w:rPr>
              <w:t>2</w:t>
            </w:r>
          </w:p>
        </w:tc>
        <w:tc>
          <w:tcPr>
            <w:tcW w:w="748" w:type="dxa"/>
          </w:tcPr>
          <w:p w:rsidR="00CA66DC" w:rsidRPr="00B815A1" w:rsidRDefault="00CA66DC" w:rsidP="00A34C19">
            <w:pPr>
              <w:snapToGrid w:val="0"/>
              <w:rPr>
                <w:b/>
                <w:color w:val="000000"/>
                <w:sz w:val="20"/>
              </w:rPr>
            </w:pPr>
          </w:p>
        </w:tc>
      </w:tr>
      <w:tr w:rsidR="00CA66DC" w:rsidRPr="00607A69" w:rsidTr="00A34C19">
        <w:trPr>
          <w:trHeight w:val="268"/>
        </w:trPr>
        <w:tc>
          <w:tcPr>
            <w:tcW w:w="2235" w:type="dxa"/>
            <w:vAlign w:val="bottom"/>
          </w:tcPr>
          <w:p w:rsidR="00CA66DC" w:rsidRPr="00734F0C" w:rsidRDefault="00CA66DC" w:rsidP="00A34C19">
            <w:pPr>
              <w:snapToGrid w:val="0"/>
              <w:jc w:val="left"/>
              <w:rPr>
                <w:b/>
                <w:sz w:val="18"/>
                <w:szCs w:val="18"/>
              </w:rPr>
            </w:pPr>
            <w:r w:rsidRPr="00734F0C">
              <w:rPr>
                <w:b/>
                <w:sz w:val="18"/>
                <w:szCs w:val="18"/>
              </w:rPr>
              <w:t>FR-FRAU-CEP</w:t>
            </w:r>
          </w:p>
        </w:tc>
        <w:tc>
          <w:tcPr>
            <w:tcW w:w="1769" w:type="dxa"/>
            <w:vAlign w:val="center"/>
          </w:tcPr>
          <w:p w:rsidR="00CA66DC" w:rsidRPr="005B0A63" w:rsidRDefault="00CA66DC" w:rsidP="00A34C19">
            <w:pPr>
              <w:autoSpaceDE w:val="0"/>
              <w:autoSpaceDN w:val="0"/>
              <w:adjustRightInd w:val="0"/>
              <w:spacing w:after="0" w:line="240" w:lineRule="auto"/>
              <w:jc w:val="center"/>
              <w:rPr>
                <w:rFonts w:cs="Arial"/>
                <w:i/>
                <w:iCs/>
                <w:sz w:val="18"/>
                <w:szCs w:val="18"/>
              </w:rPr>
            </w:pPr>
            <w:r w:rsidRPr="005B0A63">
              <w:rPr>
                <w:rFonts w:cs="Arial"/>
                <w:i/>
                <w:iCs/>
                <w:sz w:val="18"/>
                <w:szCs w:val="18"/>
              </w:rPr>
              <w:t>CEP</w:t>
            </w:r>
          </w:p>
        </w:tc>
        <w:tc>
          <w:tcPr>
            <w:tcW w:w="640" w:type="dxa"/>
            <w:vAlign w:val="center"/>
          </w:tcPr>
          <w:p w:rsidR="00CA66DC" w:rsidRPr="00E04A09" w:rsidRDefault="00CA66DC" w:rsidP="00A34C19">
            <w:pPr>
              <w:snapToGrid w:val="0"/>
              <w:jc w:val="center"/>
              <w:rPr>
                <w:sz w:val="18"/>
                <w:szCs w:val="18"/>
              </w:rPr>
            </w:pPr>
            <w:r w:rsidRPr="00E04A09">
              <w:rPr>
                <w:sz w:val="18"/>
                <w:szCs w:val="18"/>
              </w:rPr>
              <w:t>53</w:t>
            </w:r>
          </w:p>
        </w:tc>
        <w:tc>
          <w:tcPr>
            <w:tcW w:w="567" w:type="dxa"/>
            <w:vAlign w:val="center"/>
          </w:tcPr>
          <w:p w:rsidR="00CA66DC" w:rsidRPr="00AE58E7" w:rsidRDefault="00CA66DC" w:rsidP="00A34C19">
            <w:pPr>
              <w:snapToGrid w:val="0"/>
              <w:jc w:val="center"/>
              <w:rPr>
                <w:sz w:val="18"/>
                <w:szCs w:val="18"/>
              </w:rPr>
            </w:pPr>
            <w:r w:rsidRPr="00AE58E7">
              <w:rPr>
                <w:sz w:val="18"/>
                <w:szCs w:val="18"/>
              </w:rPr>
              <w:t>9</w:t>
            </w:r>
          </w:p>
        </w:tc>
        <w:tc>
          <w:tcPr>
            <w:tcW w:w="1276" w:type="dxa"/>
            <w:vAlign w:val="center"/>
          </w:tcPr>
          <w:p w:rsidR="00CA66DC" w:rsidRPr="00C20B4B" w:rsidRDefault="00CA66DC" w:rsidP="00A34C19">
            <w:pPr>
              <w:snapToGrid w:val="0"/>
              <w:jc w:val="center"/>
              <w:rPr>
                <w:color w:val="000000"/>
                <w:sz w:val="18"/>
                <w:szCs w:val="18"/>
              </w:rPr>
            </w:pPr>
            <w:r w:rsidRPr="009829C9">
              <w:rPr>
                <w:color w:val="000000"/>
                <w:sz w:val="18"/>
                <w:szCs w:val="18"/>
              </w:rPr>
              <w:t>Numérico</w:t>
            </w:r>
          </w:p>
        </w:tc>
        <w:tc>
          <w:tcPr>
            <w:tcW w:w="1985" w:type="dxa"/>
            <w:vAlign w:val="bottom"/>
          </w:tcPr>
          <w:p w:rsidR="00CA66DC" w:rsidRPr="005B0A63" w:rsidRDefault="00CA66DC" w:rsidP="00A34C19">
            <w:pPr>
              <w:snapToGrid w:val="0"/>
              <w:rPr>
                <w:rFonts w:cs="Arial"/>
                <w:i/>
                <w:iCs/>
                <w:sz w:val="18"/>
                <w:szCs w:val="18"/>
              </w:rPr>
            </w:pPr>
          </w:p>
        </w:tc>
        <w:tc>
          <w:tcPr>
            <w:tcW w:w="918" w:type="dxa"/>
          </w:tcPr>
          <w:p w:rsidR="00CA66DC" w:rsidRPr="00B815A1" w:rsidRDefault="00CA66DC" w:rsidP="00A34C19">
            <w:pPr>
              <w:snapToGrid w:val="0"/>
              <w:rPr>
                <w:b/>
                <w:color w:val="000000"/>
                <w:sz w:val="20"/>
              </w:rPr>
            </w:pPr>
          </w:p>
        </w:tc>
        <w:tc>
          <w:tcPr>
            <w:tcW w:w="748" w:type="dxa"/>
          </w:tcPr>
          <w:p w:rsidR="00CA66DC" w:rsidRPr="00B815A1" w:rsidRDefault="00CA66DC" w:rsidP="00A34C19">
            <w:pPr>
              <w:snapToGrid w:val="0"/>
              <w:rPr>
                <w:b/>
                <w:color w:val="000000"/>
                <w:sz w:val="20"/>
              </w:rPr>
            </w:pPr>
          </w:p>
        </w:tc>
      </w:tr>
      <w:tr w:rsidR="00CA66DC" w:rsidRPr="00607A69" w:rsidTr="00A34C19">
        <w:trPr>
          <w:cnfStyle w:val="000000100000"/>
          <w:trHeight w:val="268"/>
        </w:trPr>
        <w:tc>
          <w:tcPr>
            <w:tcW w:w="2235" w:type="dxa"/>
            <w:vAlign w:val="bottom"/>
          </w:tcPr>
          <w:p w:rsidR="00CA66DC" w:rsidRPr="00734F0C" w:rsidRDefault="00CA66DC" w:rsidP="00A34C19">
            <w:pPr>
              <w:snapToGrid w:val="0"/>
              <w:jc w:val="left"/>
              <w:rPr>
                <w:b/>
                <w:sz w:val="18"/>
                <w:szCs w:val="18"/>
              </w:rPr>
            </w:pPr>
            <w:r w:rsidRPr="00734F0C">
              <w:rPr>
                <w:b/>
                <w:sz w:val="18"/>
                <w:szCs w:val="18"/>
              </w:rPr>
              <w:t>FR-FRAU-MCCS</w:t>
            </w:r>
          </w:p>
        </w:tc>
        <w:tc>
          <w:tcPr>
            <w:tcW w:w="1769" w:type="dxa"/>
            <w:vAlign w:val="center"/>
          </w:tcPr>
          <w:p w:rsidR="00CA66DC" w:rsidRPr="005B0A63" w:rsidRDefault="00CA66DC" w:rsidP="00A34C19">
            <w:pPr>
              <w:autoSpaceDE w:val="0"/>
              <w:autoSpaceDN w:val="0"/>
              <w:adjustRightInd w:val="0"/>
              <w:spacing w:after="0" w:line="240" w:lineRule="auto"/>
              <w:jc w:val="center"/>
              <w:rPr>
                <w:rFonts w:cs="Arial"/>
                <w:i/>
                <w:iCs/>
                <w:sz w:val="18"/>
                <w:szCs w:val="18"/>
              </w:rPr>
            </w:pPr>
            <w:r w:rsidRPr="005B0A63">
              <w:rPr>
                <w:rFonts w:cs="Arial"/>
                <w:i/>
                <w:iCs/>
                <w:sz w:val="18"/>
                <w:szCs w:val="18"/>
              </w:rPr>
              <w:t>Ramo de Atividade</w:t>
            </w:r>
          </w:p>
        </w:tc>
        <w:tc>
          <w:tcPr>
            <w:tcW w:w="640" w:type="dxa"/>
            <w:vAlign w:val="center"/>
          </w:tcPr>
          <w:p w:rsidR="00CA66DC" w:rsidRPr="00E04A09" w:rsidRDefault="00CA66DC" w:rsidP="00A34C19">
            <w:pPr>
              <w:snapToGrid w:val="0"/>
              <w:jc w:val="center"/>
              <w:rPr>
                <w:sz w:val="18"/>
                <w:szCs w:val="18"/>
              </w:rPr>
            </w:pPr>
            <w:r w:rsidRPr="00E04A09">
              <w:rPr>
                <w:sz w:val="18"/>
                <w:szCs w:val="18"/>
              </w:rPr>
              <w:t>62</w:t>
            </w:r>
          </w:p>
        </w:tc>
        <w:tc>
          <w:tcPr>
            <w:tcW w:w="567" w:type="dxa"/>
            <w:vAlign w:val="center"/>
          </w:tcPr>
          <w:p w:rsidR="00CA66DC" w:rsidRPr="00AE58E7" w:rsidRDefault="00CA66DC" w:rsidP="00A34C19">
            <w:pPr>
              <w:snapToGrid w:val="0"/>
              <w:jc w:val="center"/>
              <w:rPr>
                <w:sz w:val="18"/>
                <w:szCs w:val="18"/>
              </w:rPr>
            </w:pPr>
            <w:r w:rsidRPr="00AE58E7">
              <w:rPr>
                <w:sz w:val="18"/>
                <w:szCs w:val="18"/>
              </w:rPr>
              <w:t>4</w:t>
            </w:r>
          </w:p>
        </w:tc>
        <w:tc>
          <w:tcPr>
            <w:tcW w:w="1276" w:type="dxa"/>
            <w:vAlign w:val="center"/>
          </w:tcPr>
          <w:p w:rsidR="00CA66DC" w:rsidRPr="00C20B4B" w:rsidRDefault="00CA66DC" w:rsidP="00A34C19">
            <w:pPr>
              <w:snapToGrid w:val="0"/>
              <w:jc w:val="center"/>
              <w:rPr>
                <w:color w:val="000000"/>
                <w:sz w:val="18"/>
                <w:szCs w:val="18"/>
              </w:rPr>
            </w:pPr>
            <w:r w:rsidRPr="009829C9">
              <w:rPr>
                <w:color w:val="000000"/>
                <w:sz w:val="18"/>
                <w:szCs w:val="18"/>
              </w:rPr>
              <w:t>Numérico</w:t>
            </w:r>
          </w:p>
        </w:tc>
        <w:tc>
          <w:tcPr>
            <w:tcW w:w="1985" w:type="dxa"/>
            <w:vAlign w:val="bottom"/>
          </w:tcPr>
          <w:p w:rsidR="00CA66DC" w:rsidRPr="005B0A63" w:rsidRDefault="00CA66DC" w:rsidP="00A34C19">
            <w:pPr>
              <w:snapToGrid w:val="0"/>
              <w:rPr>
                <w:rFonts w:cs="Arial"/>
                <w:i/>
                <w:iCs/>
                <w:sz w:val="18"/>
                <w:szCs w:val="18"/>
              </w:rPr>
            </w:pPr>
          </w:p>
        </w:tc>
        <w:tc>
          <w:tcPr>
            <w:tcW w:w="918" w:type="dxa"/>
          </w:tcPr>
          <w:p w:rsidR="00CA66DC" w:rsidRPr="00AB3054" w:rsidRDefault="00CA66DC" w:rsidP="00A34C19">
            <w:pPr>
              <w:snapToGrid w:val="0"/>
              <w:rPr>
                <w:sz w:val="18"/>
                <w:szCs w:val="18"/>
              </w:rPr>
            </w:pPr>
            <w:r>
              <w:rPr>
                <w:sz w:val="18"/>
                <w:szCs w:val="18"/>
              </w:rPr>
              <w:t>Tabla 15</w:t>
            </w:r>
          </w:p>
        </w:tc>
        <w:tc>
          <w:tcPr>
            <w:tcW w:w="748" w:type="dxa"/>
          </w:tcPr>
          <w:p w:rsidR="00CA66DC" w:rsidRPr="00B815A1" w:rsidRDefault="00CA66DC" w:rsidP="00A34C19">
            <w:pPr>
              <w:snapToGrid w:val="0"/>
              <w:rPr>
                <w:b/>
                <w:color w:val="000000"/>
                <w:sz w:val="20"/>
              </w:rPr>
            </w:pPr>
          </w:p>
        </w:tc>
      </w:tr>
      <w:tr w:rsidR="00CA66DC" w:rsidRPr="00516BB7" w:rsidTr="00A34C19">
        <w:trPr>
          <w:trHeight w:val="268"/>
        </w:trPr>
        <w:tc>
          <w:tcPr>
            <w:tcW w:w="2235" w:type="dxa"/>
            <w:vAlign w:val="bottom"/>
          </w:tcPr>
          <w:p w:rsidR="00CA66DC" w:rsidRPr="00734F0C" w:rsidRDefault="00CA66DC" w:rsidP="00A34C19">
            <w:pPr>
              <w:snapToGrid w:val="0"/>
              <w:jc w:val="left"/>
              <w:rPr>
                <w:b/>
                <w:sz w:val="18"/>
                <w:szCs w:val="18"/>
              </w:rPr>
            </w:pPr>
            <w:r w:rsidRPr="00734F0C">
              <w:rPr>
                <w:b/>
                <w:sz w:val="18"/>
                <w:szCs w:val="18"/>
              </w:rPr>
              <w:t>FR-FRAU-ENTRY</w:t>
            </w:r>
          </w:p>
        </w:tc>
        <w:tc>
          <w:tcPr>
            <w:tcW w:w="1769" w:type="dxa"/>
            <w:vAlign w:val="center"/>
          </w:tcPr>
          <w:p w:rsidR="00CA66DC" w:rsidRPr="005B0A63" w:rsidRDefault="00CA66DC" w:rsidP="00A34C19">
            <w:pPr>
              <w:autoSpaceDE w:val="0"/>
              <w:autoSpaceDN w:val="0"/>
              <w:adjustRightInd w:val="0"/>
              <w:spacing w:after="0" w:line="240" w:lineRule="auto"/>
              <w:jc w:val="center"/>
              <w:rPr>
                <w:rFonts w:cs="Arial"/>
                <w:i/>
                <w:iCs/>
                <w:sz w:val="18"/>
                <w:szCs w:val="18"/>
              </w:rPr>
            </w:pPr>
            <w:r w:rsidRPr="005B0A63">
              <w:rPr>
                <w:rFonts w:cs="Arial"/>
                <w:i/>
                <w:iCs/>
                <w:sz w:val="18"/>
                <w:szCs w:val="18"/>
              </w:rPr>
              <w:t>Entry Mode</w:t>
            </w:r>
          </w:p>
        </w:tc>
        <w:tc>
          <w:tcPr>
            <w:tcW w:w="640" w:type="dxa"/>
            <w:vAlign w:val="center"/>
          </w:tcPr>
          <w:p w:rsidR="00CA66DC" w:rsidRPr="00E04A09" w:rsidRDefault="00CA66DC" w:rsidP="00A34C19">
            <w:pPr>
              <w:snapToGrid w:val="0"/>
              <w:jc w:val="center"/>
              <w:rPr>
                <w:sz w:val="18"/>
                <w:szCs w:val="18"/>
              </w:rPr>
            </w:pPr>
            <w:r w:rsidRPr="00E04A09">
              <w:rPr>
                <w:sz w:val="18"/>
                <w:szCs w:val="18"/>
              </w:rPr>
              <w:t>66</w:t>
            </w:r>
          </w:p>
        </w:tc>
        <w:tc>
          <w:tcPr>
            <w:tcW w:w="567" w:type="dxa"/>
            <w:vAlign w:val="center"/>
          </w:tcPr>
          <w:p w:rsidR="00CA66DC" w:rsidRPr="00AE58E7" w:rsidRDefault="00CA66DC" w:rsidP="00A34C19">
            <w:pPr>
              <w:snapToGrid w:val="0"/>
              <w:jc w:val="center"/>
              <w:rPr>
                <w:sz w:val="18"/>
                <w:szCs w:val="18"/>
              </w:rPr>
            </w:pPr>
            <w:r w:rsidRPr="00AE58E7">
              <w:rPr>
                <w:sz w:val="18"/>
                <w:szCs w:val="18"/>
              </w:rPr>
              <w:t>2</w:t>
            </w:r>
          </w:p>
        </w:tc>
        <w:tc>
          <w:tcPr>
            <w:tcW w:w="1276" w:type="dxa"/>
            <w:vAlign w:val="center"/>
          </w:tcPr>
          <w:p w:rsidR="00CA66DC" w:rsidRPr="00C20B4B" w:rsidRDefault="00CA66DC" w:rsidP="00A34C19">
            <w:pPr>
              <w:snapToGrid w:val="0"/>
              <w:jc w:val="center"/>
              <w:rPr>
                <w:color w:val="000000"/>
                <w:sz w:val="18"/>
                <w:szCs w:val="18"/>
              </w:rPr>
            </w:pPr>
            <w:r w:rsidRPr="009829C9">
              <w:rPr>
                <w:color w:val="000000"/>
                <w:sz w:val="18"/>
                <w:szCs w:val="18"/>
              </w:rPr>
              <w:t>Alfa</w:t>
            </w:r>
          </w:p>
        </w:tc>
        <w:tc>
          <w:tcPr>
            <w:tcW w:w="1985" w:type="dxa"/>
            <w:vAlign w:val="bottom"/>
          </w:tcPr>
          <w:p w:rsidR="00CA66DC" w:rsidRPr="005B0A63" w:rsidRDefault="00CA66DC" w:rsidP="00A34C19">
            <w:pPr>
              <w:snapToGrid w:val="0"/>
              <w:rPr>
                <w:rFonts w:cs="Arial"/>
                <w:i/>
                <w:iCs/>
                <w:sz w:val="18"/>
                <w:szCs w:val="18"/>
              </w:rPr>
            </w:pPr>
          </w:p>
        </w:tc>
        <w:tc>
          <w:tcPr>
            <w:tcW w:w="918" w:type="dxa"/>
          </w:tcPr>
          <w:p w:rsidR="00CA66DC" w:rsidRPr="00AB3054" w:rsidRDefault="00CA66DC" w:rsidP="00A34C19">
            <w:pPr>
              <w:snapToGrid w:val="0"/>
              <w:rPr>
                <w:sz w:val="18"/>
                <w:szCs w:val="18"/>
              </w:rPr>
            </w:pPr>
            <w:r w:rsidRPr="00AB3054">
              <w:rPr>
                <w:sz w:val="18"/>
                <w:szCs w:val="18"/>
              </w:rPr>
              <w:t xml:space="preserve">Tabla </w:t>
            </w:r>
            <w:r>
              <w:rPr>
                <w:sz w:val="18"/>
                <w:szCs w:val="18"/>
              </w:rPr>
              <w:t>3</w:t>
            </w:r>
          </w:p>
        </w:tc>
        <w:tc>
          <w:tcPr>
            <w:tcW w:w="748" w:type="dxa"/>
          </w:tcPr>
          <w:p w:rsidR="00CA66DC" w:rsidRPr="00867616" w:rsidRDefault="00CA66DC" w:rsidP="00A34C19">
            <w:pPr>
              <w:snapToGrid w:val="0"/>
              <w:rPr>
                <w:b/>
                <w:color w:val="000000"/>
                <w:sz w:val="20"/>
              </w:rPr>
            </w:pPr>
          </w:p>
        </w:tc>
      </w:tr>
      <w:tr w:rsidR="00CA66DC" w:rsidRPr="00607A69" w:rsidTr="00A34C19">
        <w:trPr>
          <w:cnfStyle w:val="000000100000"/>
          <w:trHeight w:val="268"/>
        </w:trPr>
        <w:tc>
          <w:tcPr>
            <w:tcW w:w="2235" w:type="dxa"/>
            <w:vAlign w:val="bottom"/>
          </w:tcPr>
          <w:p w:rsidR="00CA66DC" w:rsidRPr="00734F0C" w:rsidRDefault="00CA66DC" w:rsidP="00A34C19">
            <w:pPr>
              <w:snapToGrid w:val="0"/>
              <w:jc w:val="left"/>
              <w:rPr>
                <w:b/>
                <w:sz w:val="18"/>
                <w:szCs w:val="18"/>
              </w:rPr>
            </w:pPr>
            <w:r w:rsidRPr="00734F0C">
              <w:rPr>
                <w:b/>
                <w:sz w:val="18"/>
                <w:szCs w:val="18"/>
              </w:rPr>
              <w:t>FR-FRAU-DTTRAN</w:t>
            </w:r>
          </w:p>
        </w:tc>
        <w:tc>
          <w:tcPr>
            <w:tcW w:w="1769" w:type="dxa"/>
            <w:vAlign w:val="center"/>
          </w:tcPr>
          <w:p w:rsidR="00CA66DC" w:rsidRPr="005B0A63" w:rsidRDefault="00CA66DC" w:rsidP="00A34C19">
            <w:pPr>
              <w:autoSpaceDE w:val="0"/>
              <w:autoSpaceDN w:val="0"/>
              <w:adjustRightInd w:val="0"/>
              <w:spacing w:after="0" w:line="240" w:lineRule="auto"/>
              <w:jc w:val="center"/>
              <w:rPr>
                <w:rFonts w:cs="Arial"/>
                <w:i/>
                <w:iCs/>
                <w:sz w:val="18"/>
                <w:szCs w:val="18"/>
              </w:rPr>
            </w:pPr>
            <w:r w:rsidRPr="005B0A63">
              <w:rPr>
                <w:rFonts w:cs="Arial"/>
                <w:i/>
                <w:iCs/>
                <w:sz w:val="18"/>
                <w:szCs w:val="18"/>
              </w:rPr>
              <w:t>Data transação</w:t>
            </w:r>
          </w:p>
        </w:tc>
        <w:tc>
          <w:tcPr>
            <w:tcW w:w="640" w:type="dxa"/>
            <w:vAlign w:val="center"/>
          </w:tcPr>
          <w:p w:rsidR="00CA66DC" w:rsidRPr="00E04A09" w:rsidRDefault="00CA66DC" w:rsidP="00A34C19">
            <w:pPr>
              <w:snapToGrid w:val="0"/>
              <w:jc w:val="center"/>
              <w:rPr>
                <w:sz w:val="18"/>
                <w:szCs w:val="18"/>
              </w:rPr>
            </w:pPr>
            <w:r w:rsidRPr="00E04A09">
              <w:rPr>
                <w:sz w:val="18"/>
                <w:szCs w:val="18"/>
              </w:rPr>
              <w:t>68</w:t>
            </w:r>
          </w:p>
        </w:tc>
        <w:tc>
          <w:tcPr>
            <w:tcW w:w="567" w:type="dxa"/>
            <w:vAlign w:val="center"/>
          </w:tcPr>
          <w:p w:rsidR="00CA66DC" w:rsidRPr="00AE58E7" w:rsidRDefault="00CA66DC" w:rsidP="00A34C19">
            <w:pPr>
              <w:snapToGrid w:val="0"/>
              <w:jc w:val="center"/>
              <w:rPr>
                <w:sz w:val="18"/>
                <w:szCs w:val="18"/>
              </w:rPr>
            </w:pPr>
            <w:r w:rsidRPr="00AE58E7">
              <w:rPr>
                <w:sz w:val="18"/>
                <w:szCs w:val="18"/>
              </w:rPr>
              <w:t>8</w:t>
            </w:r>
          </w:p>
        </w:tc>
        <w:tc>
          <w:tcPr>
            <w:tcW w:w="1276" w:type="dxa"/>
            <w:vAlign w:val="center"/>
          </w:tcPr>
          <w:p w:rsidR="00CA66DC" w:rsidRPr="00FC5C65" w:rsidRDefault="00CA66DC" w:rsidP="00A34C19">
            <w:pPr>
              <w:snapToGrid w:val="0"/>
              <w:jc w:val="center"/>
              <w:rPr>
                <w:color w:val="000000"/>
                <w:sz w:val="18"/>
                <w:szCs w:val="18"/>
              </w:rPr>
            </w:pPr>
            <w:r w:rsidRPr="00FC5C65">
              <w:rPr>
                <w:sz w:val="18"/>
                <w:szCs w:val="18"/>
              </w:rPr>
              <w:t>YYYYMMDD</w:t>
            </w:r>
          </w:p>
        </w:tc>
        <w:tc>
          <w:tcPr>
            <w:tcW w:w="1985" w:type="dxa"/>
            <w:vAlign w:val="bottom"/>
          </w:tcPr>
          <w:p w:rsidR="00CA66DC" w:rsidRPr="005B0A63" w:rsidRDefault="00CA66DC" w:rsidP="00A34C19">
            <w:pPr>
              <w:snapToGrid w:val="0"/>
              <w:rPr>
                <w:rFonts w:cs="Arial"/>
                <w:i/>
                <w:iCs/>
                <w:sz w:val="18"/>
                <w:szCs w:val="18"/>
              </w:rPr>
            </w:pPr>
          </w:p>
        </w:tc>
        <w:tc>
          <w:tcPr>
            <w:tcW w:w="918" w:type="dxa"/>
          </w:tcPr>
          <w:p w:rsidR="00CA66DC" w:rsidRPr="00B815A1" w:rsidRDefault="00CA66DC" w:rsidP="00A34C19">
            <w:pPr>
              <w:snapToGrid w:val="0"/>
              <w:rPr>
                <w:b/>
                <w:color w:val="000000"/>
                <w:sz w:val="20"/>
              </w:rPr>
            </w:pPr>
          </w:p>
        </w:tc>
        <w:tc>
          <w:tcPr>
            <w:tcW w:w="748" w:type="dxa"/>
          </w:tcPr>
          <w:p w:rsidR="00CA66DC" w:rsidRPr="00B815A1" w:rsidRDefault="00CA66DC" w:rsidP="00A34C19">
            <w:pPr>
              <w:snapToGrid w:val="0"/>
              <w:rPr>
                <w:b/>
                <w:color w:val="000000"/>
                <w:sz w:val="20"/>
              </w:rPr>
            </w:pPr>
          </w:p>
        </w:tc>
      </w:tr>
      <w:tr w:rsidR="00CA66DC" w:rsidRPr="00AE58E7" w:rsidTr="00A34C19">
        <w:trPr>
          <w:trHeight w:val="268"/>
        </w:trPr>
        <w:tc>
          <w:tcPr>
            <w:tcW w:w="2235" w:type="dxa"/>
            <w:vAlign w:val="bottom"/>
          </w:tcPr>
          <w:p w:rsidR="00CA66DC" w:rsidRPr="00734F0C" w:rsidRDefault="00CA66DC" w:rsidP="00A34C19">
            <w:pPr>
              <w:snapToGrid w:val="0"/>
              <w:jc w:val="left"/>
              <w:rPr>
                <w:b/>
                <w:sz w:val="18"/>
                <w:szCs w:val="18"/>
              </w:rPr>
            </w:pPr>
            <w:r w:rsidRPr="00734F0C">
              <w:rPr>
                <w:b/>
                <w:sz w:val="18"/>
                <w:szCs w:val="18"/>
              </w:rPr>
              <w:t>FR-FRAU-VALOR</w:t>
            </w:r>
          </w:p>
        </w:tc>
        <w:tc>
          <w:tcPr>
            <w:tcW w:w="1769" w:type="dxa"/>
            <w:vAlign w:val="center"/>
          </w:tcPr>
          <w:p w:rsidR="00CA66DC" w:rsidRPr="005B0A63" w:rsidRDefault="00CA66DC" w:rsidP="00A34C19">
            <w:pPr>
              <w:autoSpaceDE w:val="0"/>
              <w:autoSpaceDN w:val="0"/>
              <w:adjustRightInd w:val="0"/>
              <w:spacing w:after="0" w:line="240" w:lineRule="auto"/>
              <w:jc w:val="center"/>
              <w:rPr>
                <w:rFonts w:cs="Arial"/>
                <w:i/>
                <w:iCs/>
                <w:sz w:val="18"/>
                <w:szCs w:val="18"/>
              </w:rPr>
            </w:pPr>
            <w:r w:rsidRPr="005B0A63">
              <w:rPr>
                <w:rFonts w:cs="Arial"/>
                <w:i/>
                <w:iCs/>
                <w:sz w:val="18"/>
                <w:szCs w:val="18"/>
              </w:rPr>
              <w:t>Valor da Transação</w:t>
            </w:r>
          </w:p>
        </w:tc>
        <w:tc>
          <w:tcPr>
            <w:tcW w:w="640" w:type="dxa"/>
            <w:vAlign w:val="center"/>
          </w:tcPr>
          <w:p w:rsidR="00CA66DC" w:rsidRPr="00E04A09" w:rsidRDefault="00CA66DC" w:rsidP="00A34C19">
            <w:pPr>
              <w:snapToGrid w:val="0"/>
              <w:jc w:val="center"/>
              <w:rPr>
                <w:sz w:val="18"/>
                <w:szCs w:val="18"/>
              </w:rPr>
            </w:pPr>
            <w:r w:rsidRPr="00E04A09">
              <w:rPr>
                <w:sz w:val="18"/>
                <w:szCs w:val="18"/>
              </w:rPr>
              <w:t>76</w:t>
            </w:r>
          </w:p>
        </w:tc>
        <w:tc>
          <w:tcPr>
            <w:tcW w:w="567" w:type="dxa"/>
            <w:vAlign w:val="center"/>
          </w:tcPr>
          <w:p w:rsidR="00CA66DC" w:rsidRPr="00AE58E7" w:rsidRDefault="00CA66DC" w:rsidP="00A34C19">
            <w:pPr>
              <w:snapToGrid w:val="0"/>
              <w:jc w:val="center"/>
              <w:rPr>
                <w:sz w:val="18"/>
                <w:szCs w:val="18"/>
              </w:rPr>
            </w:pPr>
            <w:r w:rsidRPr="00AE58E7">
              <w:rPr>
                <w:sz w:val="18"/>
                <w:szCs w:val="18"/>
              </w:rPr>
              <w:t>17</w:t>
            </w:r>
          </w:p>
        </w:tc>
        <w:tc>
          <w:tcPr>
            <w:tcW w:w="1276" w:type="dxa"/>
            <w:vAlign w:val="center"/>
          </w:tcPr>
          <w:p w:rsidR="00CA66DC" w:rsidRPr="009829C9" w:rsidRDefault="00CA66DC" w:rsidP="00A34C19">
            <w:pPr>
              <w:snapToGrid w:val="0"/>
              <w:jc w:val="center"/>
              <w:rPr>
                <w:color w:val="000000"/>
                <w:sz w:val="18"/>
                <w:szCs w:val="18"/>
              </w:rPr>
            </w:pPr>
            <w:r w:rsidRPr="00AB3054">
              <w:rPr>
                <w:sz w:val="18"/>
                <w:szCs w:val="18"/>
              </w:rPr>
              <w:t>Numérico</w:t>
            </w:r>
          </w:p>
        </w:tc>
        <w:tc>
          <w:tcPr>
            <w:tcW w:w="1985" w:type="dxa"/>
            <w:vAlign w:val="bottom"/>
          </w:tcPr>
          <w:p w:rsidR="00CA66DC" w:rsidRPr="005B0A63" w:rsidRDefault="00CA66DC" w:rsidP="00A34C19">
            <w:pPr>
              <w:snapToGrid w:val="0"/>
              <w:rPr>
                <w:rFonts w:cs="Arial"/>
                <w:i/>
                <w:iCs/>
                <w:sz w:val="18"/>
                <w:szCs w:val="18"/>
              </w:rPr>
            </w:pPr>
          </w:p>
        </w:tc>
        <w:tc>
          <w:tcPr>
            <w:tcW w:w="918" w:type="dxa"/>
          </w:tcPr>
          <w:p w:rsidR="00CA66DC" w:rsidRPr="00AE58E7" w:rsidRDefault="00CA66DC" w:rsidP="00A34C19">
            <w:pPr>
              <w:snapToGrid w:val="0"/>
              <w:rPr>
                <w:b/>
                <w:color w:val="000000"/>
                <w:sz w:val="20"/>
              </w:rPr>
            </w:pPr>
          </w:p>
        </w:tc>
        <w:tc>
          <w:tcPr>
            <w:tcW w:w="748" w:type="dxa"/>
          </w:tcPr>
          <w:p w:rsidR="00CA66DC" w:rsidRPr="00AE58E7" w:rsidRDefault="00CA66DC" w:rsidP="00A34C19">
            <w:pPr>
              <w:snapToGrid w:val="0"/>
              <w:rPr>
                <w:b/>
                <w:color w:val="000000"/>
                <w:sz w:val="20"/>
              </w:rPr>
            </w:pPr>
          </w:p>
        </w:tc>
      </w:tr>
      <w:tr w:rsidR="00CA66DC" w:rsidRPr="00607A69" w:rsidTr="00A34C19">
        <w:trPr>
          <w:cnfStyle w:val="000000100000"/>
          <w:trHeight w:val="268"/>
        </w:trPr>
        <w:tc>
          <w:tcPr>
            <w:tcW w:w="2235" w:type="dxa"/>
            <w:vAlign w:val="bottom"/>
          </w:tcPr>
          <w:p w:rsidR="00CA66DC" w:rsidRPr="00734F0C" w:rsidRDefault="00CA66DC" w:rsidP="00A34C19">
            <w:pPr>
              <w:snapToGrid w:val="0"/>
              <w:jc w:val="left"/>
              <w:rPr>
                <w:b/>
                <w:sz w:val="18"/>
                <w:szCs w:val="18"/>
              </w:rPr>
            </w:pPr>
            <w:r w:rsidRPr="00734F0C">
              <w:rPr>
                <w:b/>
                <w:sz w:val="18"/>
                <w:szCs w:val="18"/>
              </w:rPr>
              <w:t>FR-FRAU-SINAL</w:t>
            </w:r>
          </w:p>
        </w:tc>
        <w:tc>
          <w:tcPr>
            <w:tcW w:w="1769" w:type="dxa"/>
            <w:vAlign w:val="center"/>
          </w:tcPr>
          <w:p w:rsidR="00CA66DC" w:rsidRPr="005B0A63" w:rsidRDefault="00CA66DC" w:rsidP="00A34C19">
            <w:pPr>
              <w:autoSpaceDE w:val="0"/>
              <w:autoSpaceDN w:val="0"/>
              <w:adjustRightInd w:val="0"/>
              <w:spacing w:after="0" w:line="240" w:lineRule="auto"/>
              <w:jc w:val="center"/>
              <w:rPr>
                <w:rFonts w:cs="Arial"/>
                <w:i/>
                <w:iCs/>
                <w:sz w:val="18"/>
                <w:szCs w:val="18"/>
              </w:rPr>
            </w:pPr>
            <w:r w:rsidRPr="005B0A63">
              <w:rPr>
                <w:rFonts w:cs="Arial"/>
                <w:i/>
                <w:iCs/>
                <w:sz w:val="18"/>
                <w:szCs w:val="18"/>
              </w:rPr>
              <w:t>Sinal do Valor da Transação</w:t>
            </w:r>
          </w:p>
        </w:tc>
        <w:tc>
          <w:tcPr>
            <w:tcW w:w="640" w:type="dxa"/>
            <w:vAlign w:val="center"/>
          </w:tcPr>
          <w:p w:rsidR="00CA66DC" w:rsidRPr="00E04A09" w:rsidRDefault="00CA66DC" w:rsidP="00A34C19">
            <w:pPr>
              <w:snapToGrid w:val="0"/>
              <w:jc w:val="center"/>
              <w:rPr>
                <w:sz w:val="18"/>
                <w:szCs w:val="18"/>
              </w:rPr>
            </w:pPr>
            <w:r w:rsidRPr="00E04A09">
              <w:rPr>
                <w:sz w:val="18"/>
                <w:szCs w:val="18"/>
              </w:rPr>
              <w:t>93</w:t>
            </w:r>
          </w:p>
        </w:tc>
        <w:tc>
          <w:tcPr>
            <w:tcW w:w="567" w:type="dxa"/>
            <w:vAlign w:val="center"/>
          </w:tcPr>
          <w:p w:rsidR="00CA66DC" w:rsidRPr="00AE58E7" w:rsidRDefault="00CA66DC" w:rsidP="00A34C19">
            <w:pPr>
              <w:snapToGrid w:val="0"/>
              <w:jc w:val="center"/>
              <w:rPr>
                <w:sz w:val="18"/>
                <w:szCs w:val="18"/>
              </w:rPr>
            </w:pPr>
            <w:r w:rsidRPr="00AE58E7">
              <w:rPr>
                <w:sz w:val="18"/>
                <w:szCs w:val="18"/>
              </w:rPr>
              <w:t>1</w:t>
            </w:r>
          </w:p>
        </w:tc>
        <w:tc>
          <w:tcPr>
            <w:tcW w:w="1276" w:type="dxa"/>
            <w:vAlign w:val="center"/>
          </w:tcPr>
          <w:p w:rsidR="00CA66DC" w:rsidRPr="009829C9" w:rsidRDefault="00CA66DC" w:rsidP="00A34C19">
            <w:pPr>
              <w:snapToGrid w:val="0"/>
              <w:jc w:val="center"/>
              <w:rPr>
                <w:color w:val="000000"/>
                <w:sz w:val="18"/>
                <w:szCs w:val="18"/>
              </w:rPr>
            </w:pPr>
            <w:r w:rsidRPr="009829C9">
              <w:rPr>
                <w:color w:val="000000"/>
                <w:sz w:val="18"/>
                <w:szCs w:val="18"/>
              </w:rPr>
              <w:t>Alfa</w:t>
            </w:r>
          </w:p>
        </w:tc>
        <w:tc>
          <w:tcPr>
            <w:tcW w:w="1985" w:type="dxa"/>
            <w:vAlign w:val="bottom"/>
          </w:tcPr>
          <w:p w:rsidR="00CA66DC" w:rsidRPr="005B0A63" w:rsidRDefault="00CA66DC" w:rsidP="00A34C19">
            <w:pPr>
              <w:snapToGrid w:val="0"/>
              <w:rPr>
                <w:rFonts w:cs="Arial"/>
                <w:i/>
                <w:iCs/>
                <w:sz w:val="18"/>
                <w:szCs w:val="18"/>
              </w:rPr>
            </w:pPr>
          </w:p>
        </w:tc>
        <w:tc>
          <w:tcPr>
            <w:tcW w:w="918" w:type="dxa"/>
          </w:tcPr>
          <w:p w:rsidR="00CA66DC" w:rsidRPr="00B815A1" w:rsidRDefault="00CA66DC" w:rsidP="00A34C19">
            <w:pPr>
              <w:snapToGrid w:val="0"/>
              <w:rPr>
                <w:b/>
                <w:color w:val="000000"/>
                <w:sz w:val="20"/>
              </w:rPr>
            </w:pPr>
          </w:p>
        </w:tc>
        <w:tc>
          <w:tcPr>
            <w:tcW w:w="748" w:type="dxa"/>
          </w:tcPr>
          <w:p w:rsidR="00CA66DC" w:rsidRPr="00B815A1" w:rsidRDefault="00CA66DC" w:rsidP="00A34C19">
            <w:pPr>
              <w:snapToGrid w:val="0"/>
              <w:rPr>
                <w:b/>
                <w:color w:val="000000"/>
                <w:sz w:val="20"/>
              </w:rPr>
            </w:pPr>
          </w:p>
        </w:tc>
      </w:tr>
      <w:tr w:rsidR="00CA66DC" w:rsidRPr="00607A69" w:rsidTr="00A34C19">
        <w:trPr>
          <w:trHeight w:val="268"/>
        </w:trPr>
        <w:tc>
          <w:tcPr>
            <w:tcW w:w="2235" w:type="dxa"/>
            <w:vAlign w:val="bottom"/>
          </w:tcPr>
          <w:p w:rsidR="00CA66DC" w:rsidRPr="00734F0C" w:rsidRDefault="00CA66DC" w:rsidP="00A34C19">
            <w:pPr>
              <w:snapToGrid w:val="0"/>
              <w:jc w:val="left"/>
              <w:rPr>
                <w:b/>
                <w:sz w:val="18"/>
                <w:szCs w:val="18"/>
              </w:rPr>
            </w:pPr>
            <w:r w:rsidRPr="00734F0C">
              <w:rPr>
                <w:b/>
                <w:sz w:val="18"/>
                <w:szCs w:val="18"/>
              </w:rPr>
              <w:t>FR-FRAU-TP-FRAUDE</w:t>
            </w:r>
          </w:p>
        </w:tc>
        <w:tc>
          <w:tcPr>
            <w:tcW w:w="1769" w:type="dxa"/>
            <w:vAlign w:val="center"/>
          </w:tcPr>
          <w:p w:rsidR="00CA66DC" w:rsidRPr="005B0A63" w:rsidRDefault="00CA66DC" w:rsidP="00A34C19">
            <w:pPr>
              <w:autoSpaceDE w:val="0"/>
              <w:autoSpaceDN w:val="0"/>
              <w:adjustRightInd w:val="0"/>
              <w:spacing w:after="0" w:line="240" w:lineRule="auto"/>
              <w:jc w:val="center"/>
              <w:rPr>
                <w:rFonts w:cs="Arial"/>
                <w:i/>
                <w:iCs/>
                <w:sz w:val="18"/>
                <w:szCs w:val="18"/>
              </w:rPr>
            </w:pPr>
            <w:r w:rsidRPr="005B0A63">
              <w:rPr>
                <w:rFonts w:cs="Arial"/>
                <w:i/>
                <w:iCs/>
                <w:sz w:val="18"/>
                <w:szCs w:val="18"/>
              </w:rPr>
              <w:t>tipo de fraude</w:t>
            </w:r>
          </w:p>
        </w:tc>
        <w:tc>
          <w:tcPr>
            <w:tcW w:w="640" w:type="dxa"/>
            <w:vAlign w:val="center"/>
          </w:tcPr>
          <w:p w:rsidR="00CA66DC" w:rsidRPr="00E04A09" w:rsidRDefault="00CA66DC" w:rsidP="00A34C19">
            <w:pPr>
              <w:snapToGrid w:val="0"/>
              <w:jc w:val="center"/>
              <w:rPr>
                <w:sz w:val="18"/>
                <w:szCs w:val="18"/>
              </w:rPr>
            </w:pPr>
            <w:r w:rsidRPr="00E04A09">
              <w:rPr>
                <w:sz w:val="18"/>
                <w:szCs w:val="18"/>
              </w:rPr>
              <w:t>94</w:t>
            </w:r>
          </w:p>
        </w:tc>
        <w:tc>
          <w:tcPr>
            <w:tcW w:w="567" w:type="dxa"/>
            <w:vAlign w:val="center"/>
          </w:tcPr>
          <w:p w:rsidR="00CA66DC" w:rsidRPr="00AE58E7" w:rsidRDefault="00CA66DC" w:rsidP="00A34C19">
            <w:pPr>
              <w:snapToGrid w:val="0"/>
              <w:jc w:val="center"/>
              <w:rPr>
                <w:sz w:val="18"/>
                <w:szCs w:val="18"/>
              </w:rPr>
            </w:pPr>
            <w:r w:rsidRPr="00AE58E7">
              <w:rPr>
                <w:sz w:val="18"/>
                <w:szCs w:val="18"/>
              </w:rPr>
              <w:t>2</w:t>
            </w:r>
          </w:p>
        </w:tc>
        <w:tc>
          <w:tcPr>
            <w:tcW w:w="1276" w:type="dxa"/>
            <w:vAlign w:val="center"/>
          </w:tcPr>
          <w:p w:rsidR="00CA66DC" w:rsidRPr="009829C9" w:rsidRDefault="00CA66DC" w:rsidP="00A34C19">
            <w:pPr>
              <w:snapToGrid w:val="0"/>
              <w:jc w:val="center"/>
              <w:rPr>
                <w:color w:val="000000"/>
                <w:sz w:val="18"/>
                <w:szCs w:val="18"/>
              </w:rPr>
            </w:pPr>
            <w:r w:rsidRPr="009829C9">
              <w:rPr>
                <w:color w:val="000000"/>
                <w:sz w:val="18"/>
                <w:szCs w:val="18"/>
              </w:rPr>
              <w:t>Alfa</w:t>
            </w:r>
          </w:p>
        </w:tc>
        <w:tc>
          <w:tcPr>
            <w:tcW w:w="1985" w:type="dxa"/>
            <w:vAlign w:val="bottom"/>
          </w:tcPr>
          <w:p w:rsidR="00CA66DC" w:rsidRPr="005B0A63" w:rsidRDefault="00CA66DC" w:rsidP="00A34C19">
            <w:pPr>
              <w:snapToGrid w:val="0"/>
              <w:rPr>
                <w:rFonts w:cs="Arial"/>
                <w:i/>
                <w:iCs/>
                <w:sz w:val="18"/>
                <w:szCs w:val="18"/>
              </w:rPr>
            </w:pPr>
          </w:p>
        </w:tc>
        <w:tc>
          <w:tcPr>
            <w:tcW w:w="918" w:type="dxa"/>
          </w:tcPr>
          <w:p w:rsidR="00CA66DC" w:rsidRPr="00B815A1" w:rsidRDefault="00CA66DC" w:rsidP="00A34C19">
            <w:pPr>
              <w:snapToGrid w:val="0"/>
              <w:rPr>
                <w:b/>
                <w:color w:val="000000"/>
                <w:sz w:val="20"/>
              </w:rPr>
            </w:pPr>
          </w:p>
        </w:tc>
        <w:tc>
          <w:tcPr>
            <w:tcW w:w="748" w:type="dxa"/>
          </w:tcPr>
          <w:p w:rsidR="00CA66DC" w:rsidRPr="00B815A1" w:rsidRDefault="00CA66DC" w:rsidP="00A34C19">
            <w:pPr>
              <w:snapToGrid w:val="0"/>
              <w:rPr>
                <w:b/>
                <w:color w:val="000000"/>
                <w:sz w:val="20"/>
              </w:rPr>
            </w:pPr>
          </w:p>
        </w:tc>
      </w:tr>
      <w:tr w:rsidR="00CA66DC" w:rsidRPr="005B0A63" w:rsidTr="00A34C19">
        <w:trPr>
          <w:cnfStyle w:val="000000100000"/>
          <w:trHeight w:val="268"/>
        </w:trPr>
        <w:tc>
          <w:tcPr>
            <w:tcW w:w="2235" w:type="dxa"/>
            <w:vAlign w:val="bottom"/>
          </w:tcPr>
          <w:p w:rsidR="00CA66DC" w:rsidRPr="00734F0C" w:rsidRDefault="00CA66DC" w:rsidP="00A34C19">
            <w:pPr>
              <w:snapToGrid w:val="0"/>
              <w:jc w:val="left"/>
              <w:rPr>
                <w:b/>
                <w:sz w:val="18"/>
                <w:szCs w:val="18"/>
              </w:rPr>
            </w:pPr>
            <w:r w:rsidRPr="00734F0C">
              <w:rPr>
                <w:b/>
                <w:sz w:val="18"/>
                <w:szCs w:val="18"/>
              </w:rPr>
              <w:t>FR-FRAU-MANUAL</w:t>
            </w:r>
          </w:p>
        </w:tc>
        <w:tc>
          <w:tcPr>
            <w:tcW w:w="1769" w:type="dxa"/>
            <w:vAlign w:val="center"/>
          </w:tcPr>
          <w:p w:rsidR="00CA66DC" w:rsidRPr="005B0A63" w:rsidRDefault="00CA66DC" w:rsidP="00A34C19">
            <w:pPr>
              <w:autoSpaceDE w:val="0"/>
              <w:autoSpaceDN w:val="0"/>
              <w:adjustRightInd w:val="0"/>
              <w:spacing w:after="0" w:line="240" w:lineRule="auto"/>
              <w:jc w:val="center"/>
              <w:rPr>
                <w:rFonts w:cs="Arial"/>
                <w:i/>
                <w:iCs/>
                <w:sz w:val="18"/>
                <w:szCs w:val="18"/>
              </w:rPr>
            </w:pPr>
            <w:r w:rsidRPr="005B0A63">
              <w:rPr>
                <w:rFonts w:cs="Arial"/>
                <w:i/>
                <w:iCs/>
                <w:sz w:val="18"/>
                <w:szCs w:val="18"/>
              </w:rPr>
              <w:t>Manual</w:t>
            </w:r>
          </w:p>
        </w:tc>
        <w:tc>
          <w:tcPr>
            <w:tcW w:w="640" w:type="dxa"/>
            <w:vAlign w:val="center"/>
          </w:tcPr>
          <w:p w:rsidR="00CA66DC" w:rsidRPr="00E04A09" w:rsidRDefault="00CA66DC" w:rsidP="00A34C19">
            <w:pPr>
              <w:snapToGrid w:val="0"/>
              <w:jc w:val="center"/>
              <w:rPr>
                <w:sz w:val="18"/>
                <w:szCs w:val="18"/>
              </w:rPr>
            </w:pPr>
            <w:r w:rsidRPr="00E04A09">
              <w:rPr>
                <w:sz w:val="18"/>
                <w:szCs w:val="18"/>
              </w:rPr>
              <w:t>96</w:t>
            </w:r>
          </w:p>
        </w:tc>
        <w:tc>
          <w:tcPr>
            <w:tcW w:w="567" w:type="dxa"/>
            <w:vAlign w:val="center"/>
          </w:tcPr>
          <w:p w:rsidR="00CA66DC" w:rsidRPr="00AE58E7" w:rsidRDefault="00CA66DC" w:rsidP="00A34C19">
            <w:pPr>
              <w:snapToGrid w:val="0"/>
              <w:jc w:val="center"/>
              <w:rPr>
                <w:sz w:val="18"/>
                <w:szCs w:val="18"/>
              </w:rPr>
            </w:pPr>
            <w:r w:rsidRPr="00AE58E7">
              <w:rPr>
                <w:sz w:val="18"/>
                <w:szCs w:val="18"/>
              </w:rPr>
              <w:t>1</w:t>
            </w:r>
          </w:p>
        </w:tc>
        <w:tc>
          <w:tcPr>
            <w:tcW w:w="1276" w:type="dxa"/>
            <w:vAlign w:val="center"/>
          </w:tcPr>
          <w:p w:rsidR="00CA66DC" w:rsidRPr="009829C9" w:rsidRDefault="00CA66DC" w:rsidP="00A34C19">
            <w:pPr>
              <w:snapToGrid w:val="0"/>
              <w:jc w:val="center"/>
              <w:rPr>
                <w:color w:val="000000"/>
                <w:sz w:val="18"/>
                <w:szCs w:val="18"/>
              </w:rPr>
            </w:pPr>
            <w:r w:rsidRPr="00AB3054">
              <w:rPr>
                <w:sz w:val="18"/>
                <w:szCs w:val="18"/>
              </w:rPr>
              <w:t>Numérico</w:t>
            </w:r>
          </w:p>
        </w:tc>
        <w:tc>
          <w:tcPr>
            <w:tcW w:w="1985" w:type="dxa"/>
            <w:vAlign w:val="bottom"/>
          </w:tcPr>
          <w:p w:rsidR="00CA66DC" w:rsidRPr="005B0A63" w:rsidRDefault="00CA66DC" w:rsidP="00A34C19">
            <w:pPr>
              <w:snapToGrid w:val="0"/>
              <w:rPr>
                <w:rFonts w:cs="Arial"/>
                <w:i/>
                <w:iCs/>
                <w:sz w:val="18"/>
                <w:szCs w:val="18"/>
              </w:rPr>
            </w:pPr>
          </w:p>
        </w:tc>
        <w:tc>
          <w:tcPr>
            <w:tcW w:w="918" w:type="dxa"/>
          </w:tcPr>
          <w:p w:rsidR="00CA66DC" w:rsidRPr="005B0A63" w:rsidRDefault="00CA66DC" w:rsidP="00A34C19">
            <w:pPr>
              <w:snapToGrid w:val="0"/>
              <w:rPr>
                <w:b/>
                <w:color w:val="000000"/>
                <w:sz w:val="20"/>
              </w:rPr>
            </w:pPr>
          </w:p>
        </w:tc>
        <w:tc>
          <w:tcPr>
            <w:tcW w:w="748" w:type="dxa"/>
          </w:tcPr>
          <w:p w:rsidR="00CA66DC" w:rsidRPr="005B0A63" w:rsidRDefault="00CA66DC" w:rsidP="00A34C19">
            <w:pPr>
              <w:snapToGrid w:val="0"/>
              <w:rPr>
                <w:b/>
                <w:color w:val="000000"/>
                <w:sz w:val="20"/>
              </w:rPr>
            </w:pPr>
          </w:p>
        </w:tc>
      </w:tr>
      <w:tr w:rsidR="00CA66DC" w:rsidRPr="00607A69" w:rsidTr="00A34C19">
        <w:trPr>
          <w:trHeight w:val="268"/>
        </w:trPr>
        <w:tc>
          <w:tcPr>
            <w:tcW w:w="2235" w:type="dxa"/>
            <w:vAlign w:val="bottom"/>
          </w:tcPr>
          <w:p w:rsidR="00CA66DC" w:rsidRPr="00734F0C" w:rsidRDefault="00CA66DC" w:rsidP="00A34C19">
            <w:pPr>
              <w:snapToGrid w:val="0"/>
              <w:jc w:val="left"/>
              <w:rPr>
                <w:b/>
                <w:sz w:val="18"/>
                <w:szCs w:val="18"/>
              </w:rPr>
            </w:pPr>
            <w:r w:rsidRPr="00734F0C">
              <w:rPr>
                <w:b/>
                <w:sz w:val="18"/>
                <w:szCs w:val="18"/>
              </w:rPr>
              <w:t>FR-FRAU-NUM-PORT</w:t>
            </w:r>
          </w:p>
        </w:tc>
        <w:tc>
          <w:tcPr>
            <w:tcW w:w="1769" w:type="dxa"/>
            <w:vAlign w:val="center"/>
          </w:tcPr>
          <w:p w:rsidR="00CA66DC" w:rsidRPr="005B0A63" w:rsidRDefault="00CA66DC" w:rsidP="00A34C19">
            <w:pPr>
              <w:autoSpaceDE w:val="0"/>
              <w:autoSpaceDN w:val="0"/>
              <w:adjustRightInd w:val="0"/>
              <w:spacing w:after="0" w:line="240" w:lineRule="auto"/>
              <w:jc w:val="center"/>
              <w:rPr>
                <w:rFonts w:cs="Arial"/>
                <w:i/>
                <w:iCs/>
                <w:sz w:val="18"/>
                <w:szCs w:val="18"/>
              </w:rPr>
            </w:pPr>
            <w:r w:rsidRPr="005B0A63">
              <w:rPr>
                <w:rFonts w:cs="Arial"/>
                <w:i/>
                <w:iCs/>
                <w:sz w:val="18"/>
                <w:szCs w:val="18"/>
              </w:rPr>
              <w:t>Numero do Portador do RO/CV</w:t>
            </w:r>
          </w:p>
        </w:tc>
        <w:tc>
          <w:tcPr>
            <w:tcW w:w="640" w:type="dxa"/>
            <w:vAlign w:val="center"/>
          </w:tcPr>
          <w:p w:rsidR="00CA66DC" w:rsidRPr="00E04A09" w:rsidRDefault="00CA66DC" w:rsidP="00A34C19">
            <w:pPr>
              <w:snapToGrid w:val="0"/>
              <w:jc w:val="center"/>
              <w:rPr>
                <w:sz w:val="18"/>
                <w:szCs w:val="18"/>
              </w:rPr>
            </w:pPr>
            <w:r w:rsidRPr="00E04A09">
              <w:rPr>
                <w:sz w:val="18"/>
                <w:szCs w:val="18"/>
              </w:rPr>
              <w:t>97</w:t>
            </w:r>
          </w:p>
        </w:tc>
        <w:tc>
          <w:tcPr>
            <w:tcW w:w="567" w:type="dxa"/>
            <w:vAlign w:val="center"/>
          </w:tcPr>
          <w:p w:rsidR="00CA66DC" w:rsidRPr="00AE58E7" w:rsidRDefault="00CA66DC" w:rsidP="00A34C19">
            <w:pPr>
              <w:snapToGrid w:val="0"/>
              <w:jc w:val="center"/>
              <w:rPr>
                <w:sz w:val="18"/>
                <w:szCs w:val="18"/>
              </w:rPr>
            </w:pPr>
            <w:r w:rsidRPr="00AE58E7">
              <w:rPr>
                <w:sz w:val="18"/>
                <w:szCs w:val="18"/>
              </w:rPr>
              <w:t>19</w:t>
            </w:r>
          </w:p>
        </w:tc>
        <w:tc>
          <w:tcPr>
            <w:tcW w:w="1276" w:type="dxa"/>
            <w:vAlign w:val="center"/>
          </w:tcPr>
          <w:p w:rsidR="00CA66DC" w:rsidRPr="009829C9" w:rsidRDefault="00CA66DC" w:rsidP="00A34C19">
            <w:pPr>
              <w:snapToGrid w:val="0"/>
              <w:jc w:val="center"/>
              <w:rPr>
                <w:color w:val="000000"/>
                <w:sz w:val="18"/>
                <w:szCs w:val="18"/>
              </w:rPr>
            </w:pPr>
            <w:r w:rsidRPr="00AB3054">
              <w:rPr>
                <w:sz w:val="18"/>
                <w:szCs w:val="18"/>
              </w:rPr>
              <w:t>Numérico</w:t>
            </w:r>
          </w:p>
        </w:tc>
        <w:tc>
          <w:tcPr>
            <w:tcW w:w="1985" w:type="dxa"/>
            <w:vAlign w:val="bottom"/>
          </w:tcPr>
          <w:p w:rsidR="00CA66DC" w:rsidRPr="005B0A63" w:rsidRDefault="00CA66DC" w:rsidP="00A34C19">
            <w:pPr>
              <w:snapToGrid w:val="0"/>
              <w:rPr>
                <w:rFonts w:cs="Arial"/>
                <w:i/>
                <w:iCs/>
                <w:sz w:val="18"/>
                <w:szCs w:val="18"/>
              </w:rPr>
            </w:pPr>
          </w:p>
        </w:tc>
        <w:tc>
          <w:tcPr>
            <w:tcW w:w="918" w:type="dxa"/>
          </w:tcPr>
          <w:p w:rsidR="00CA66DC" w:rsidRPr="00B815A1" w:rsidRDefault="00CA66DC" w:rsidP="00A34C19">
            <w:pPr>
              <w:snapToGrid w:val="0"/>
              <w:rPr>
                <w:b/>
                <w:color w:val="000000"/>
                <w:sz w:val="20"/>
              </w:rPr>
            </w:pPr>
          </w:p>
        </w:tc>
        <w:tc>
          <w:tcPr>
            <w:tcW w:w="748" w:type="dxa"/>
          </w:tcPr>
          <w:p w:rsidR="00CA66DC" w:rsidRPr="00B815A1" w:rsidRDefault="00CA66DC" w:rsidP="00A34C19">
            <w:pPr>
              <w:snapToGrid w:val="0"/>
              <w:rPr>
                <w:b/>
                <w:color w:val="000000"/>
                <w:sz w:val="20"/>
              </w:rPr>
            </w:pPr>
          </w:p>
        </w:tc>
      </w:tr>
      <w:tr w:rsidR="00CA66DC" w:rsidRPr="00607A69" w:rsidTr="00A34C19">
        <w:trPr>
          <w:cnfStyle w:val="000000100000"/>
          <w:trHeight w:val="268"/>
        </w:trPr>
        <w:tc>
          <w:tcPr>
            <w:tcW w:w="2235" w:type="dxa"/>
            <w:vAlign w:val="bottom"/>
          </w:tcPr>
          <w:p w:rsidR="00CA66DC" w:rsidRPr="00734F0C" w:rsidRDefault="00CA66DC" w:rsidP="00A34C19">
            <w:pPr>
              <w:snapToGrid w:val="0"/>
              <w:jc w:val="left"/>
              <w:rPr>
                <w:b/>
                <w:sz w:val="18"/>
                <w:szCs w:val="18"/>
              </w:rPr>
            </w:pPr>
            <w:r w:rsidRPr="00734F0C">
              <w:rPr>
                <w:b/>
                <w:sz w:val="18"/>
                <w:szCs w:val="18"/>
              </w:rPr>
              <w:t>FR-FRAU-DT-REP</w:t>
            </w:r>
          </w:p>
        </w:tc>
        <w:tc>
          <w:tcPr>
            <w:tcW w:w="1769" w:type="dxa"/>
            <w:vAlign w:val="center"/>
          </w:tcPr>
          <w:p w:rsidR="00CA66DC" w:rsidRPr="005B0A63" w:rsidRDefault="00CA66DC" w:rsidP="00A34C19">
            <w:pPr>
              <w:autoSpaceDE w:val="0"/>
              <w:autoSpaceDN w:val="0"/>
              <w:adjustRightInd w:val="0"/>
              <w:spacing w:after="0" w:line="240" w:lineRule="auto"/>
              <w:jc w:val="center"/>
              <w:rPr>
                <w:rFonts w:cs="Arial"/>
                <w:i/>
                <w:iCs/>
                <w:sz w:val="18"/>
                <w:szCs w:val="18"/>
              </w:rPr>
            </w:pPr>
            <w:r w:rsidRPr="005B0A63">
              <w:rPr>
                <w:rFonts w:cs="Arial"/>
                <w:i/>
                <w:iCs/>
                <w:sz w:val="18"/>
                <w:szCs w:val="18"/>
              </w:rPr>
              <w:t>Data do Report</w:t>
            </w:r>
          </w:p>
        </w:tc>
        <w:tc>
          <w:tcPr>
            <w:tcW w:w="640" w:type="dxa"/>
            <w:vAlign w:val="center"/>
          </w:tcPr>
          <w:p w:rsidR="00CA66DC" w:rsidRPr="00E04A09" w:rsidRDefault="00CA66DC" w:rsidP="00A34C19">
            <w:pPr>
              <w:snapToGrid w:val="0"/>
              <w:jc w:val="center"/>
              <w:rPr>
                <w:sz w:val="18"/>
                <w:szCs w:val="18"/>
              </w:rPr>
            </w:pPr>
            <w:r w:rsidRPr="00E04A09">
              <w:rPr>
                <w:sz w:val="18"/>
                <w:szCs w:val="18"/>
              </w:rPr>
              <w:t>116</w:t>
            </w:r>
          </w:p>
        </w:tc>
        <w:tc>
          <w:tcPr>
            <w:tcW w:w="567" w:type="dxa"/>
            <w:vAlign w:val="center"/>
          </w:tcPr>
          <w:p w:rsidR="00CA66DC" w:rsidRPr="00AE58E7" w:rsidRDefault="00CA66DC" w:rsidP="00A34C19">
            <w:pPr>
              <w:snapToGrid w:val="0"/>
              <w:jc w:val="center"/>
              <w:rPr>
                <w:sz w:val="18"/>
                <w:szCs w:val="18"/>
              </w:rPr>
            </w:pPr>
            <w:r w:rsidRPr="00AE58E7">
              <w:rPr>
                <w:sz w:val="18"/>
                <w:szCs w:val="18"/>
              </w:rPr>
              <w:t>8</w:t>
            </w:r>
          </w:p>
        </w:tc>
        <w:tc>
          <w:tcPr>
            <w:tcW w:w="1276" w:type="dxa"/>
            <w:vAlign w:val="center"/>
          </w:tcPr>
          <w:p w:rsidR="00CA66DC" w:rsidRPr="009829C9" w:rsidRDefault="00CA66DC" w:rsidP="00A34C19">
            <w:pPr>
              <w:snapToGrid w:val="0"/>
              <w:jc w:val="center"/>
              <w:rPr>
                <w:color w:val="000000"/>
                <w:sz w:val="18"/>
                <w:szCs w:val="18"/>
              </w:rPr>
            </w:pPr>
            <w:r w:rsidRPr="00FC5C65">
              <w:rPr>
                <w:sz w:val="18"/>
                <w:szCs w:val="18"/>
              </w:rPr>
              <w:t>YYYYMMDD</w:t>
            </w:r>
          </w:p>
        </w:tc>
        <w:tc>
          <w:tcPr>
            <w:tcW w:w="1985" w:type="dxa"/>
            <w:vAlign w:val="bottom"/>
          </w:tcPr>
          <w:p w:rsidR="00CA66DC" w:rsidRPr="005B0A63" w:rsidRDefault="00CA66DC" w:rsidP="00A34C19">
            <w:pPr>
              <w:snapToGrid w:val="0"/>
              <w:rPr>
                <w:rFonts w:cs="Arial"/>
                <w:i/>
                <w:iCs/>
                <w:sz w:val="18"/>
                <w:szCs w:val="18"/>
              </w:rPr>
            </w:pPr>
          </w:p>
        </w:tc>
        <w:tc>
          <w:tcPr>
            <w:tcW w:w="918" w:type="dxa"/>
          </w:tcPr>
          <w:p w:rsidR="00CA66DC" w:rsidRPr="00B815A1" w:rsidRDefault="00CA66DC" w:rsidP="00A34C19">
            <w:pPr>
              <w:snapToGrid w:val="0"/>
              <w:rPr>
                <w:b/>
                <w:color w:val="000000"/>
                <w:sz w:val="20"/>
              </w:rPr>
            </w:pPr>
          </w:p>
        </w:tc>
        <w:tc>
          <w:tcPr>
            <w:tcW w:w="748" w:type="dxa"/>
          </w:tcPr>
          <w:p w:rsidR="00CA66DC" w:rsidRPr="00B815A1" w:rsidRDefault="00CA66DC" w:rsidP="00A34C19">
            <w:pPr>
              <w:snapToGrid w:val="0"/>
              <w:rPr>
                <w:b/>
                <w:color w:val="000000"/>
                <w:sz w:val="20"/>
              </w:rPr>
            </w:pPr>
          </w:p>
        </w:tc>
      </w:tr>
      <w:tr w:rsidR="00CA66DC" w:rsidRPr="005B0A63" w:rsidTr="00A34C19">
        <w:trPr>
          <w:trHeight w:val="268"/>
        </w:trPr>
        <w:tc>
          <w:tcPr>
            <w:tcW w:w="2235" w:type="dxa"/>
            <w:vAlign w:val="bottom"/>
          </w:tcPr>
          <w:p w:rsidR="00CA66DC" w:rsidRPr="00734F0C" w:rsidRDefault="00CA66DC" w:rsidP="00A34C19">
            <w:pPr>
              <w:snapToGrid w:val="0"/>
              <w:jc w:val="left"/>
              <w:rPr>
                <w:b/>
                <w:sz w:val="18"/>
                <w:szCs w:val="18"/>
              </w:rPr>
            </w:pPr>
            <w:r w:rsidRPr="00734F0C">
              <w:rPr>
                <w:b/>
                <w:sz w:val="18"/>
                <w:szCs w:val="18"/>
              </w:rPr>
              <w:t>FR-FRAU-REF-NUMB</w:t>
            </w:r>
          </w:p>
        </w:tc>
        <w:tc>
          <w:tcPr>
            <w:tcW w:w="1769" w:type="dxa"/>
            <w:vAlign w:val="center"/>
          </w:tcPr>
          <w:p w:rsidR="00CA66DC" w:rsidRPr="005B0A63" w:rsidRDefault="00CA66DC" w:rsidP="00A34C19">
            <w:pPr>
              <w:autoSpaceDE w:val="0"/>
              <w:autoSpaceDN w:val="0"/>
              <w:adjustRightInd w:val="0"/>
              <w:spacing w:after="0" w:line="240" w:lineRule="auto"/>
              <w:jc w:val="center"/>
              <w:rPr>
                <w:rFonts w:cs="Arial"/>
                <w:i/>
                <w:iCs/>
                <w:sz w:val="18"/>
                <w:szCs w:val="18"/>
              </w:rPr>
            </w:pPr>
            <w:r w:rsidRPr="005B0A63">
              <w:rPr>
                <w:rFonts w:cs="Arial"/>
                <w:i/>
                <w:iCs/>
                <w:sz w:val="18"/>
                <w:szCs w:val="18"/>
              </w:rPr>
              <w:t>Reference Number</w:t>
            </w:r>
          </w:p>
        </w:tc>
        <w:tc>
          <w:tcPr>
            <w:tcW w:w="640" w:type="dxa"/>
            <w:vAlign w:val="center"/>
          </w:tcPr>
          <w:p w:rsidR="00CA66DC" w:rsidRPr="00E04A09" w:rsidRDefault="00CA66DC" w:rsidP="00A34C19">
            <w:pPr>
              <w:snapToGrid w:val="0"/>
              <w:jc w:val="center"/>
              <w:rPr>
                <w:sz w:val="18"/>
                <w:szCs w:val="18"/>
              </w:rPr>
            </w:pPr>
            <w:r w:rsidRPr="00E04A09">
              <w:rPr>
                <w:sz w:val="18"/>
                <w:szCs w:val="18"/>
              </w:rPr>
              <w:t>124</w:t>
            </w:r>
          </w:p>
        </w:tc>
        <w:tc>
          <w:tcPr>
            <w:tcW w:w="567" w:type="dxa"/>
            <w:vAlign w:val="center"/>
          </w:tcPr>
          <w:p w:rsidR="00CA66DC" w:rsidRPr="00AE58E7" w:rsidRDefault="00CA66DC" w:rsidP="00A34C19">
            <w:pPr>
              <w:snapToGrid w:val="0"/>
              <w:jc w:val="center"/>
              <w:rPr>
                <w:sz w:val="18"/>
                <w:szCs w:val="18"/>
              </w:rPr>
            </w:pPr>
            <w:r w:rsidRPr="00AE58E7">
              <w:rPr>
                <w:sz w:val="18"/>
                <w:szCs w:val="18"/>
              </w:rPr>
              <w:t>23</w:t>
            </w:r>
          </w:p>
        </w:tc>
        <w:tc>
          <w:tcPr>
            <w:tcW w:w="1276" w:type="dxa"/>
            <w:vAlign w:val="center"/>
          </w:tcPr>
          <w:p w:rsidR="00CA66DC" w:rsidRPr="009829C9" w:rsidRDefault="00CA66DC" w:rsidP="00A34C19">
            <w:pPr>
              <w:snapToGrid w:val="0"/>
              <w:jc w:val="center"/>
              <w:rPr>
                <w:color w:val="000000"/>
                <w:sz w:val="18"/>
                <w:szCs w:val="18"/>
              </w:rPr>
            </w:pPr>
            <w:r w:rsidRPr="00AB3054">
              <w:rPr>
                <w:sz w:val="18"/>
                <w:szCs w:val="18"/>
              </w:rPr>
              <w:t>Numérico</w:t>
            </w:r>
          </w:p>
        </w:tc>
        <w:tc>
          <w:tcPr>
            <w:tcW w:w="1985" w:type="dxa"/>
            <w:vAlign w:val="bottom"/>
          </w:tcPr>
          <w:p w:rsidR="00CA66DC" w:rsidRPr="005B0A63" w:rsidRDefault="00CA66DC" w:rsidP="00A34C19">
            <w:pPr>
              <w:snapToGrid w:val="0"/>
              <w:rPr>
                <w:rFonts w:cs="Arial"/>
                <w:i/>
                <w:iCs/>
                <w:sz w:val="18"/>
                <w:szCs w:val="18"/>
              </w:rPr>
            </w:pPr>
          </w:p>
        </w:tc>
        <w:tc>
          <w:tcPr>
            <w:tcW w:w="918" w:type="dxa"/>
          </w:tcPr>
          <w:p w:rsidR="00CA66DC" w:rsidRPr="005B0A63" w:rsidRDefault="00CA66DC" w:rsidP="00A34C19">
            <w:pPr>
              <w:snapToGrid w:val="0"/>
              <w:rPr>
                <w:b/>
                <w:color w:val="000000"/>
                <w:sz w:val="20"/>
              </w:rPr>
            </w:pPr>
          </w:p>
        </w:tc>
        <w:tc>
          <w:tcPr>
            <w:tcW w:w="748" w:type="dxa"/>
          </w:tcPr>
          <w:p w:rsidR="00CA66DC" w:rsidRPr="005B0A63" w:rsidRDefault="00CA66DC" w:rsidP="00A34C19">
            <w:pPr>
              <w:snapToGrid w:val="0"/>
              <w:rPr>
                <w:b/>
                <w:color w:val="000000"/>
                <w:sz w:val="20"/>
              </w:rPr>
            </w:pPr>
          </w:p>
        </w:tc>
      </w:tr>
      <w:tr w:rsidR="00CA66DC" w:rsidRPr="00AE58E7" w:rsidTr="00A34C19">
        <w:trPr>
          <w:cnfStyle w:val="000000100000"/>
          <w:trHeight w:val="268"/>
        </w:trPr>
        <w:tc>
          <w:tcPr>
            <w:tcW w:w="2235" w:type="dxa"/>
            <w:vAlign w:val="bottom"/>
          </w:tcPr>
          <w:p w:rsidR="00CA66DC" w:rsidRPr="00734F0C" w:rsidRDefault="00CA66DC" w:rsidP="00A34C19">
            <w:pPr>
              <w:snapToGrid w:val="0"/>
              <w:jc w:val="left"/>
              <w:rPr>
                <w:b/>
                <w:sz w:val="18"/>
                <w:szCs w:val="18"/>
              </w:rPr>
            </w:pPr>
            <w:r w:rsidRPr="00734F0C">
              <w:rPr>
                <w:b/>
                <w:sz w:val="18"/>
                <w:szCs w:val="18"/>
              </w:rPr>
              <w:t>FR-FRAU-VALOR-ORIG</w:t>
            </w:r>
          </w:p>
        </w:tc>
        <w:tc>
          <w:tcPr>
            <w:tcW w:w="1769" w:type="dxa"/>
            <w:vAlign w:val="center"/>
          </w:tcPr>
          <w:p w:rsidR="00CA66DC" w:rsidRPr="005B0A63" w:rsidRDefault="00CA66DC" w:rsidP="00A34C19">
            <w:pPr>
              <w:autoSpaceDE w:val="0"/>
              <w:autoSpaceDN w:val="0"/>
              <w:adjustRightInd w:val="0"/>
              <w:spacing w:after="0" w:line="240" w:lineRule="auto"/>
              <w:jc w:val="center"/>
              <w:rPr>
                <w:rFonts w:cs="Arial"/>
                <w:i/>
                <w:iCs/>
                <w:sz w:val="18"/>
                <w:szCs w:val="18"/>
              </w:rPr>
            </w:pPr>
            <w:r w:rsidRPr="005B0A63">
              <w:rPr>
                <w:rFonts w:cs="Arial"/>
                <w:i/>
                <w:iCs/>
                <w:sz w:val="18"/>
                <w:szCs w:val="18"/>
              </w:rPr>
              <w:t>Valor originado na RO/CV</w:t>
            </w:r>
          </w:p>
        </w:tc>
        <w:tc>
          <w:tcPr>
            <w:tcW w:w="640" w:type="dxa"/>
            <w:vAlign w:val="center"/>
          </w:tcPr>
          <w:p w:rsidR="00CA66DC" w:rsidRPr="00E04A09" w:rsidRDefault="00CA66DC" w:rsidP="00A34C19">
            <w:pPr>
              <w:snapToGrid w:val="0"/>
              <w:jc w:val="center"/>
              <w:rPr>
                <w:sz w:val="18"/>
                <w:szCs w:val="18"/>
              </w:rPr>
            </w:pPr>
            <w:r w:rsidRPr="00E04A09">
              <w:rPr>
                <w:sz w:val="18"/>
                <w:szCs w:val="18"/>
              </w:rPr>
              <w:t>147</w:t>
            </w:r>
          </w:p>
        </w:tc>
        <w:tc>
          <w:tcPr>
            <w:tcW w:w="567" w:type="dxa"/>
            <w:vAlign w:val="center"/>
          </w:tcPr>
          <w:p w:rsidR="00CA66DC" w:rsidRPr="00AE58E7" w:rsidRDefault="00CA66DC" w:rsidP="00A34C19">
            <w:pPr>
              <w:snapToGrid w:val="0"/>
              <w:jc w:val="center"/>
              <w:rPr>
                <w:sz w:val="18"/>
                <w:szCs w:val="18"/>
              </w:rPr>
            </w:pPr>
            <w:r w:rsidRPr="00AE58E7">
              <w:rPr>
                <w:sz w:val="18"/>
                <w:szCs w:val="18"/>
              </w:rPr>
              <w:t>17</w:t>
            </w:r>
          </w:p>
        </w:tc>
        <w:tc>
          <w:tcPr>
            <w:tcW w:w="1276" w:type="dxa"/>
            <w:vAlign w:val="center"/>
          </w:tcPr>
          <w:p w:rsidR="00CA66DC" w:rsidRPr="009829C9" w:rsidRDefault="00CA66DC" w:rsidP="00A34C19">
            <w:pPr>
              <w:snapToGrid w:val="0"/>
              <w:jc w:val="center"/>
              <w:rPr>
                <w:color w:val="000000"/>
                <w:sz w:val="18"/>
                <w:szCs w:val="18"/>
              </w:rPr>
            </w:pPr>
            <w:r w:rsidRPr="00AB3054">
              <w:rPr>
                <w:sz w:val="18"/>
                <w:szCs w:val="18"/>
              </w:rPr>
              <w:t>Numérico</w:t>
            </w:r>
          </w:p>
        </w:tc>
        <w:tc>
          <w:tcPr>
            <w:tcW w:w="1985" w:type="dxa"/>
            <w:vAlign w:val="bottom"/>
          </w:tcPr>
          <w:p w:rsidR="00CA66DC" w:rsidRPr="005B0A63" w:rsidRDefault="00CA66DC" w:rsidP="00A34C19">
            <w:pPr>
              <w:snapToGrid w:val="0"/>
              <w:rPr>
                <w:rFonts w:cs="Arial"/>
                <w:i/>
                <w:iCs/>
                <w:sz w:val="18"/>
                <w:szCs w:val="18"/>
              </w:rPr>
            </w:pPr>
          </w:p>
        </w:tc>
        <w:tc>
          <w:tcPr>
            <w:tcW w:w="918" w:type="dxa"/>
          </w:tcPr>
          <w:p w:rsidR="00CA66DC" w:rsidRPr="00AE58E7" w:rsidRDefault="00CA66DC" w:rsidP="00A34C19">
            <w:pPr>
              <w:snapToGrid w:val="0"/>
              <w:rPr>
                <w:b/>
                <w:color w:val="000000"/>
                <w:sz w:val="20"/>
              </w:rPr>
            </w:pPr>
          </w:p>
        </w:tc>
        <w:tc>
          <w:tcPr>
            <w:tcW w:w="748" w:type="dxa"/>
          </w:tcPr>
          <w:p w:rsidR="00CA66DC" w:rsidRPr="00AE58E7" w:rsidRDefault="00CA66DC" w:rsidP="00A34C19">
            <w:pPr>
              <w:snapToGrid w:val="0"/>
              <w:rPr>
                <w:b/>
                <w:color w:val="000000"/>
                <w:sz w:val="20"/>
              </w:rPr>
            </w:pPr>
          </w:p>
        </w:tc>
      </w:tr>
      <w:tr w:rsidR="00CA66DC" w:rsidRPr="00607A69" w:rsidTr="00A34C19">
        <w:trPr>
          <w:trHeight w:val="268"/>
        </w:trPr>
        <w:tc>
          <w:tcPr>
            <w:tcW w:w="2235" w:type="dxa"/>
            <w:vAlign w:val="bottom"/>
          </w:tcPr>
          <w:p w:rsidR="00CA66DC" w:rsidRPr="00734F0C" w:rsidRDefault="00CA66DC" w:rsidP="00A34C19">
            <w:pPr>
              <w:snapToGrid w:val="0"/>
              <w:jc w:val="left"/>
              <w:rPr>
                <w:b/>
                <w:sz w:val="18"/>
                <w:szCs w:val="18"/>
              </w:rPr>
            </w:pPr>
            <w:r w:rsidRPr="00734F0C">
              <w:rPr>
                <w:b/>
                <w:sz w:val="18"/>
                <w:szCs w:val="18"/>
              </w:rPr>
              <w:t>FR-FRAU-SINAL-ORIG</w:t>
            </w:r>
          </w:p>
        </w:tc>
        <w:tc>
          <w:tcPr>
            <w:tcW w:w="1769" w:type="dxa"/>
            <w:vAlign w:val="center"/>
          </w:tcPr>
          <w:p w:rsidR="00CA66DC" w:rsidRPr="005B0A63" w:rsidRDefault="00CA66DC" w:rsidP="00A34C19">
            <w:pPr>
              <w:autoSpaceDE w:val="0"/>
              <w:autoSpaceDN w:val="0"/>
              <w:adjustRightInd w:val="0"/>
              <w:spacing w:after="0" w:line="240" w:lineRule="auto"/>
              <w:jc w:val="center"/>
              <w:rPr>
                <w:rFonts w:cs="Arial"/>
                <w:i/>
                <w:iCs/>
                <w:sz w:val="18"/>
                <w:szCs w:val="18"/>
              </w:rPr>
            </w:pPr>
            <w:r w:rsidRPr="005B0A63">
              <w:rPr>
                <w:rFonts w:cs="Arial"/>
                <w:i/>
                <w:iCs/>
                <w:sz w:val="18"/>
                <w:szCs w:val="18"/>
              </w:rPr>
              <w:t>Sinal do valor original da RO/CV</w:t>
            </w:r>
          </w:p>
        </w:tc>
        <w:tc>
          <w:tcPr>
            <w:tcW w:w="640" w:type="dxa"/>
            <w:vAlign w:val="center"/>
          </w:tcPr>
          <w:p w:rsidR="00CA66DC" w:rsidRPr="00E04A09" w:rsidRDefault="00CA66DC" w:rsidP="00A34C19">
            <w:pPr>
              <w:snapToGrid w:val="0"/>
              <w:jc w:val="center"/>
              <w:rPr>
                <w:sz w:val="18"/>
                <w:szCs w:val="18"/>
              </w:rPr>
            </w:pPr>
            <w:r w:rsidRPr="00E04A09">
              <w:rPr>
                <w:sz w:val="18"/>
                <w:szCs w:val="18"/>
              </w:rPr>
              <w:t>164</w:t>
            </w:r>
          </w:p>
        </w:tc>
        <w:tc>
          <w:tcPr>
            <w:tcW w:w="567" w:type="dxa"/>
            <w:vAlign w:val="center"/>
          </w:tcPr>
          <w:p w:rsidR="00CA66DC" w:rsidRPr="00AE58E7" w:rsidRDefault="00CA66DC" w:rsidP="00A34C19">
            <w:pPr>
              <w:snapToGrid w:val="0"/>
              <w:jc w:val="center"/>
              <w:rPr>
                <w:sz w:val="18"/>
                <w:szCs w:val="18"/>
              </w:rPr>
            </w:pPr>
            <w:r w:rsidRPr="00AE58E7">
              <w:rPr>
                <w:sz w:val="18"/>
                <w:szCs w:val="18"/>
              </w:rPr>
              <w:t>1</w:t>
            </w:r>
          </w:p>
        </w:tc>
        <w:tc>
          <w:tcPr>
            <w:tcW w:w="1276" w:type="dxa"/>
            <w:vAlign w:val="center"/>
          </w:tcPr>
          <w:p w:rsidR="00CA66DC" w:rsidRPr="009829C9" w:rsidRDefault="00CA66DC" w:rsidP="00A34C19">
            <w:pPr>
              <w:snapToGrid w:val="0"/>
              <w:jc w:val="center"/>
              <w:rPr>
                <w:color w:val="000000"/>
                <w:sz w:val="18"/>
                <w:szCs w:val="18"/>
              </w:rPr>
            </w:pPr>
            <w:r>
              <w:rPr>
                <w:color w:val="000000"/>
                <w:sz w:val="18"/>
                <w:szCs w:val="18"/>
              </w:rPr>
              <w:t>Alfa</w:t>
            </w:r>
          </w:p>
        </w:tc>
        <w:tc>
          <w:tcPr>
            <w:tcW w:w="1985" w:type="dxa"/>
            <w:vAlign w:val="bottom"/>
          </w:tcPr>
          <w:p w:rsidR="00CA66DC" w:rsidRPr="005B0A63" w:rsidRDefault="00CA66DC" w:rsidP="00A34C19">
            <w:pPr>
              <w:snapToGrid w:val="0"/>
              <w:rPr>
                <w:rFonts w:cs="Arial"/>
                <w:i/>
                <w:iCs/>
                <w:sz w:val="18"/>
                <w:szCs w:val="18"/>
              </w:rPr>
            </w:pPr>
          </w:p>
        </w:tc>
        <w:tc>
          <w:tcPr>
            <w:tcW w:w="918" w:type="dxa"/>
          </w:tcPr>
          <w:p w:rsidR="00CA66DC" w:rsidRPr="00B815A1" w:rsidRDefault="00CA66DC" w:rsidP="00A34C19">
            <w:pPr>
              <w:snapToGrid w:val="0"/>
              <w:rPr>
                <w:b/>
                <w:color w:val="000000"/>
                <w:sz w:val="20"/>
              </w:rPr>
            </w:pPr>
          </w:p>
        </w:tc>
        <w:tc>
          <w:tcPr>
            <w:tcW w:w="748" w:type="dxa"/>
          </w:tcPr>
          <w:p w:rsidR="00CA66DC" w:rsidRPr="00B815A1" w:rsidRDefault="00CA66DC" w:rsidP="00A34C19">
            <w:pPr>
              <w:snapToGrid w:val="0"/>
              <w:rPr>
                <w:b/>
                <w:color w:val="000000"/>
                <w:sz w:val="20"/>
              </w:rPr>
            </w:pPr>
          </w:p>
        </w:tc>
      </w:tr>
      <w:tr w:rsidR="00CA66DC" w:rsidRPr="00607A69" w:rsidTr="00A34C19">
        <w:trPr>
          <w:cnfStyle w:val="000000100000"/>
          <w:trHeight w:val="268"/>
        </w:trPr>
        <w:tc>
          <w:tcPr>
            <w:tcW w:w="2235" w:type="dxa"/>
            <w:vAlign w:val="bottom"/>
          </w:tcPr>
          <w:p w:rsidR="00CA66DC" w:rsidRPr="00734F0C" w:rsidRDefault="00CA66DC" w:rsidP="00A34C19">
            <w:pPr>
              <w:snapToGrid w:val="0"/>
              <w:jc w:val="left"/>
              <w:rPr>
                <w:b/>
                <w:sz w:val="18"/>
                <w:szCs w:val="18"/>
              </w:rPr>
            </w:pPr>
            <w:r w:rsidRPr="00734F0C">
              <w:rPr>
                <w:b/>
                <w:sz w:val="18"/>
                <w:szCs w:val="18"/>
              </w:rPr>
              <w:t>FR-FRAU-MOEDA</w:t>
            </w:r>
          </w:p>
        </w:tc>
        <w:tc>
          <w:tcPr>
            <w:tcW w:w="1769" w:type="dxa"/>
            <w:vAlign w:val="center"/>
          </w:tcPr>
          <w:p w:rsidR="00CA66DC" w:rsidRPr="005B0A63" w:rsidRDefault="00CA66DC" w:rsidP="00A34C19">
            <w:pPr>
              <w:autoSpaceDE w:val="0"/>
              <w:autoSpaceDN w:val="0"/>
              <w:adjustRightInd w:val="0"/>
              <w:spacing w:after="0" w:line="240" w:lineRule="auto"/>
              <w:jc w:val="center"/>
              <w:rPr>
                <w:rFonts w:cs="Arial"/>
                <w:i/>
                <w:iCs/>
                <w:sz w:val="18"/>
                <w:szCs w:val="18"/>
              </w:rPr>
            </w:pPr>
            <w:r w:rsidRPr="005B0A63">
              <w:rPr>
                <w:rFonts w:cs="Arial"/>
                <w:i/>
                <w:iCs/>
                <w:sz w:val="18"/>
                <w:szCs w:val="18"/>
              </w:rPr>
              <w:t>Moeda</w:t>
            </w:r>
          </w:p>
        </w:tc>
        <w:tc>
          <w:tcPr>
            <w:tcW w:w="640" w:type="dxa"/>
            <w:vAlign w:val="center"/>
          </w:tcPr>
          <w:p w:rsidR="00CA66DC" w:rsidRPr="00E04A09" w:rsidRDefault="00CA66DC" w:rsidP="00A34C19">
            <w:pPr>
              <w:snapToGrid w:val="0"/>
              <w:jc w:val="center"/>
              <w:rPr>
                <w:sz w:val="18"/>
                <w:szCs w:val="18"/>
              </w:rPr>
            </w:pPr>
            <w:r w:rsidRPr="00E04A09">
              <w:rPr>
                <w:sz w:val="18"/>
                <w:szCs w:val="18"/>
              </w:rPr>
              <w:t>165</w:t>
            </w:r>
          </w:p>
        </w:tc>
        <w:tc>
          <w:tcPr>
            <w:tcW w:w="567" w:type="dxa"/>
            <w:vAlign w:val="center"/>
          </w:tcPr>
          <w:p w:rsidR="00CA66DC" w:rsidRPr="00AE58E7" w:rsidRDefault="00CA66DC" w:rsidP="00A34C19">
            <w:pPr>
              <w:snapToGrid w:val="0"/>
              <w:jc w:val="center"/>
              <w:rPr>
                <w:sz w:val="18"/>
                <w:szCs w:val="18"/>
              </w:rPr>
            </w:pPr>
            <w:r w:rsidRPr="00AE58E7">
              <w:rPr>
                <w:sz w:val="18"/>
                <w:szCs w:val="18"/>
              </w:rPr>
              <w:t>3</w:t>
            </w:r>
          </w:p>
        </w:tc>
        <w:tc>
          <w:tcPr>
            <w:tcW w:w="1276" w:type="dxa"/>
            <w:vAlign w:val="center"/>
          </w:tcPr>
          <w:p w:rsidR="00CA66DC" w:rsidRPr="009829C9" w:rsidRDefault="00CA66DC" w:rsidP="00A34C19">
            <w:pPr>
              <w:snapToGrid w:val="0"/>
              <w:jc w:val="center"/>
              <w:rPr>
                <w:color w:val="000000"/>
                <w:sz w:val="18"/>
                <w:szCs w:val="18"/>
              </w:rPr>
            </w:pPr>
            <w:r>
              <w:rPr>
                <w:color w:val="000000"/>
                <w:sz w:val="18"/>
                <w:szCs w:val="18"/>
              </w:rPr>
              <w:t>Alfa</w:t>
            </w:r>
          </w:p>
        </w:tc>
        <w:tc>
          <w:tcPr>
            <w:tcW w:w="1985" w:type="dxa"/>
            <w:vAlign w:val="bottom"/>
          </w:tcPr>
          <w:p w:rsidR="00CA66DC" w:rsidRPr="005B0A63" w:rsidRDefault="00CA66DC" w:rsidP="00A34C19">
            <w:pPr>
              <w:snapToGrid w:val="0"/>
              <w:rPr>
                <w:rFonts w:cs="Arial"/>
                <w:i/>
                <w:iCs/>
                <w:sz w:val="18"/>
                <w:szCs w:val="18"/>
              </w:rPr>
            </w:pPr>
          </w:p>
        </w:tc>
        <w:tc>
          <w:tcPr>
            <w:tcW w:w="918" w:type="dxa"/>
          </w:tcPr>
          <w:p w:rsidR="00CA66DC" w:rsidRPr="00B815A1" w:rsidRDefault="00CA66DC" w:rsidP="00A34C19">
            <w:pPr>
              <w:snapToGrid w:val="0"/>
              <w:rPr>
                <w:b/>
                <w:color w:val="000000"/>
                <w:sz w:val="20"/>
              </w:rPr>
            </w:pPr>
          </w:p>
        </w:tc>
        <w:tc>
          <w:tcPr>
            <w:tcW w:w="748" w:type="dxa"/>
          </w:tcPr>
          <w:p w:rsidR="00CA66DC" w:rsidRPr="00B815A1" w:rsidRDefault="00CA66DC" w:rsidP="00A34C19">
            <w:pPr>
              <w:snapToGrid w:val="0"/>
              <w:rPr>
                <w:b/>
                <w:color w:val="000000"/>
                <w:sz w:val="20"/>
              </w:rPr>
            </w:pPr>
          </w:p>
        </w:tc>
      </w:tr>
      <w:tr w:rsidR="00CA66DC" w:rsidRPr="005B0A63" w:rsidTr="00A34C19">
        <w:trPr>
          <w:trHeight w:val="268"/>
        </w:trPr>
        <w:tc>
          <w:tcPr>
            <w:tcW w:w="2235" w:type="dxa"/>
            <w:vAlign w:val="bottom"/>
          </w:tcPr>
          <w:p w:rsidR="00CA66DC" w:rsidRPr="00734F0C" w:rsidRDefault="00CA66DC" w:rsidP="00A34C19">
            <w:pPr>
              <w:snapToGrid w:val="0"/>
              <w:jc w:val="left"/>
              <w:rPr>
                <w:b/>
                <w:sz w:val="18"/>
                <w:szCs w:val="18"/>
              </w:rPr>
            </w:pPr>
            <w:r w:rsidRPr="00734F0C">
              <w:rPr>
                <w:b/>
                <w:sz w:val="18"/>
                <w:szCs w:val="18"/>
              </w:rPr>
              <w:t>FR-FRAU-NUPOR-TC40</w:t>
            </w:r>
          </w:p>
        </w:tc>
        <w:tc>
          <w:tcPr>
            <w:tcW w:w="1769" w:type="dxa"/>
            <w:vAlign w:val="center"/>
          </w:tcPr>
          <w:p w:rsidR="00CA66DC" w:rsidRPr="005B0A63" w:rsidRDefault="00CA66DC" w:rsidP="00A34C19">
            <w:pPr>
              <w:autoSpaceDE w:val="0"/>
              <w:autoSpaceDN w:val="0"/>
              <w:adjustRightInd w:val="0"/>
              <w:spacing w:after="0" w:line="240" w:lineRule="auto"/>
              <w:jc w:val="center"/>
              <w:rPr>
                <w:rFonts w:cs="Arial"/>
                <w:i/>
                <w:iCs/>
                <w:sz w:val="18"/>
                <w:szCs w:val="18"/>
              </w:rPr>
            </w:pPr>
            <w:r w:rsidRPr="005B0A63">
              <w:rPr>
                <w:rFonts w:cs="Arial"/>
                <w:i/>
                <w:iCs/>
                <w:sz w:val="18"/>
                <w:szCs w:val="18"/>
              </w:rPr>
              <w:t>Numero do cartao TC40</w:t>
            </w:r>
          </w:p>
        </w:tc>
        <w:tc>
          <w:tcPr>
            <w:tcW w:w="640" w:type="dxa"/>
            <w:vAlign w:val="center"/>
          </w:tcPr>
          <w:p w:rsidR="00CA66DC" w:rsidRPr="00E04A09" w:rsidRDefault="00CA66DC" w:rsidP="00A34C19">
            <w:pPr>
              <w:snapToGrid w:val="0"/>
              <w:jc w:val="center"/>
              <w:rPr>
                <w:sz w:val="18"/>
                <w:szCs w:val="18"/>
              </w:rPr>
            </w:pPr>
            <w:r w:rsidRPr="00E04A09">
              <w:rPr>
                <w:sz w:val="18"/>
                <w:szCs w:val="18"/>
              </w:rPr>
              <w:t>168</w:t>
            </w:r>
          </w:p>
        </w:tc>
        <w:tc>
          <w:tcPr>
            <w:tcW w:w="567" w:type="dxa"/>
            <w:vAlign w:val="center"/>
          </w:tcPr>
          <w:p w:rsidR="00CA66DC" w:rsidRPr="00AE58E7" w:rsidRDefault="00CA66DC" w:rsidP="00A34C19">
            <w:pPr>
              <w:snapToGrid w:val="0"/>
              <w:jc w:val="center"/>
              <w:rPr>
                <w:sz w:val="18"/>
                <w:szCs w:val="18"/>
              </w:rPr>
            </w:pPr>
            <w:r w:rsidRPr="00AE58E7">
              <w:rPr>
                <w:sz w:val="18"/>
                <w:szCs w:val="18"/>
              </w:rPr>
              <w:t>19</w:t>
            </w:r>
          </w:p>
        </w:tc>
        <w:tc>
          <w:tcPr>
            <w:tcW w:w="1276" w:type="dxa"/>
            <w:vAlign w:val="center"/>
          </w:tcPr>
          <w:p w:rsidR="00CA66DC" w:rsidRPr="009829C9" w:rsidRDefault="00CA66DC" w:rsidP="00A34C19">
            <w:pPr>
              <w:snapToGrid w:val="0"/>
              <w:jc w:val="center"/>
              <w:rPr>
                <w:color w:val="000000"/>
                <w:sz w:val="18"/>
                <w:szCs w:val="18"/>
              </w:rPr>
            </w:pPr>
            <w:r w:rsidRPr="00AB3054">
              <w:rPr>
                <w:sz w:val="18"/>
                <w:szCs w:val="18"/>
              </w:rPr>
              <w:t>Numérico</w:t>
            </w:r>
          </w:p>
        </w:tc>
        <w:tc>
          <w:tcPr>
            <w:tcW w:w="1985" w:type="dxa"/>
            <w:vAlign w:val="center"/>
          </w:tcPr>
          <w:p w:rsidR="00CA66DC" w:rsidRPr="005B0A63" w:rsidRDefault="00CA66DC" w:rsidP="00A34C19">
            <w:pPr>
              <w:snapToGrid w:val="0"/>
              <w:rPr>
                <w:rFonts w:cs="Arial"/>
                <w:i/>
                <w:iCs/>
                <w:sz w:val="18"/>
                <w:szCs w:val="18"/>
              </w:rPr>
            </w:pPr>
          </w:p>
        </w:tc>
        <w:tc>
          <w:tcPr>
            <w:tcW w:w="918" w:type="dxa"/>
          </w:tcPr>
          <w:p w:rsidR="00CA66DC" w:rsidRPr="005B0A63" w:rsidRDefault="00CA66DC" w:rsidP="00A34C19">
            <w:pPr>
              <w:snapToGrid w:val="0"/>
              <w:rPr>
                <w:b/>
                <w:color w:val="000000"/>
                <w:sz w:val="20"/>
              </w:rPr>
            </w:pPr>
          </w:p>
        </w:tc>
        <w:tc>
          <w:tcPr>
            <w:tcW w:w="748" w:type="dxa"/>
          </w:tcPr>
          <w:p w:rsidR="00CA66DC" w:rsidRPr="005B0A63" w:rsidRDefault="00CA66DC" w:rsidP="00A34C19">
            <w:pPr>
              <w:snapToGrid w:val="0"/>
              <w:rPr>
                <w:b/>
                <w:color w:val="000000"/>
                <w:sz w:val="20"/>
              </w:rPr>
            </w:pPr>
          </w:p>
        </w:tc>
      </w:tr>
      <w:tr w:rsidR="00CA66DC" w:rsidRPr="00350DEB" w:rsidTr="00A34C19">
        <w:trPr>
          <w:cnfStyle w:val="000000100000"/>
          <w:trHeight w:val="268"/>
        </w:trPr>
        <w:tc>
          <w:tcPr>
            <w:tcW w:w="2235" w:type="dxa"/>
            <w:vAlign w:val="center"/>
          </w:tcPr>
          <w:p w:rsidR="00CA66DC" w:rsidRPr="00734F0C" w:rsidRDefault="00CA66DC" w:rsidP="00A34C19">
            <w:pPr>
              <w:snapToGrid w:val="0"/>
              <w:jc w:val="left"/>
              <w:rPr>
                <w:b/>
                <w:sz w:val="18"/>
                <w:szCs w:val="18"/>
              </w:rPr>
            </w:pPr>
            <w:r w:rsidRPr="00734F0C">
              <w:rPr>
                <w:b/>
                <w:sz w:val="18"/>
                <w:szCs w:val="18"/>
              </w:rPr>
              <w:lastRenderedPageBreak/>
              <w:t>FR-FRAU-TIPO-TRANS</w:t>
            </w:r>
          </w:p>
        </w:tc>
        <w:tc>
          <w:tcPr>
            <w:tcW w:w="1769" w:type="dxa"/>
            <w:vAlign w:val="center"/>
          </w:tcPr>
          <w:p w:rsidR="00CA66DC" w:rsidRPr="005B0A63" w:rsidRDefault="00CA66DC" w:rsidP="00A34C19">
            <w:pPr>
              <w:autoSpaceDE w:val="0"/>
              <w:autoSpaceDN w:val="0"/>
              <w:adjustRightInd w:val="0"/>
              <w:spacing w:after="0" w:line="240" w:lineRule="auto"/>
              <w:jc w:val="center"/>
              <w:rPr>
                <w:rFonts w:cs="Arial"/>
                <w:i/>
                <w:iCs/>
                <w:sz w:val="18"/>
                <w:szCs w:val="18"/>
              </w:rPr>
            </w:pPr>
            <w:r w:rsidRPr="005B0A63">
              <w:rPr>
                <w:rFonts w:cs="Arial"/>
                <w:i/>
                <w:iCs/>
                <w:sz w:val="18"/>
                <w:szCs w:val="18"/>
              </w:rPr>
              <w:t>Tipo de transação</w:t>
            </w:r>
          </w:p>
        </w:tc>
        <w:tc>
          <w:tcPr>
            <w:tcW w:w="640" w:type="dxa"/>
            <w:vAlign w:val="center"/>
          </w:tcPr>
          <w:p w:rsidR="00CA66DC" w:rsidRPr="00E04A09" w:rsidRDefault="00CA66DC" w:rsidP="00A34C19">
            <w:pPr>
              <w:snapToGrid w:val="0"/>
              <w:jc w:val="center"/>
              <w:rPr>
                <w:sz w:val="18"/>
                <w:szCs w:val="18"/>
              </w:rPr>
            </w:pPr>
            <w:r w:rsidRPr="00E04A09">
              <w:rPr>
                <w:sz w:val="18"/>
                <w:szCs w:val="18"/>
              </w:rPr>
              <w:t>187</w:t>
            </w:r>
          </w:p>
        </w:tc>
        <w:tc>
          <w:tcPr>
            <w:tcW w:w="567" w:type="dxa"/>
            <w:vAlign w:val="center"/>
          </w:tcPr>
          <w:p w:rsidR="00CA66DC" w:rsidRPr="00AE58E7" w:rsidRDefault="00CA66DC" w:rsidP="00A34C19">
            <w:pPr>
              <w:snapToGrid w:val="0"/>
              <w:jc w:val="center"/>
              <w:rPr>
                <w:sz w:val="18"/>
                <w:szCs w:val="18"/>
              </w:rPr>
            </w:pPr>
            <w:r w:rsidRPr="00AE58E7">
              <w:rPr>
                <w:sz w:val="18"/>
                <w:szCs w:val="18"/>
              </w:rPr>
              <w:t>1</w:t>
            </w:r>
          </w:p>
        </w:tc>
        <w:tc>
          <w:tcPr>
            <w:tcW w:w="1276" w:type="dxa"/>
            <w:vAlign w:val="center"/>
          </w:tcPr>
          <w:p w:rsidR="00CA66DC" w:rsidRPr="009829C9" w:rsidRDefault="00CA66DC" w:rsidP="00A34C19">
            <w:pPr>
              <w:snapToGrid w:val="0"/>
              <w:jc w:val="center"/>
              <w:rPr>
                <w:color w:val="000000"/>
                <w:sz w:val="18"/>
                <w:szCs w:val="18"/>
              </w:rPr>
            </w:pPr>
            <w:r>
              <w:rPr>
                <w:color w:val="000000"/>
                <w:sz w:val="18"/>
                <w:szCs w:val="18"/>
              </w:rPr>
              <w:t>Numérico</w:t>
            </w:r>
          </w:p>
        </w:tc>
        <w:tc>
          <w:tcPr>
            <w:tcW w:w="1985" w:type="dxa"/>
            <w:vAlign w:val="bottom"/>
          </w:tcPr>
          <w:p w:rsidR="00CA66DC" w:rsidRPr="005B0A63" w:rsidRDefault="00CA66DC" w:rsidP="00A34C19">
            <w:pPr>
              <w:snapToGrid w:val="0"/>
              <w:rPr>
                <w:rFonts w:cs="Arial"/>
                <w:i/>
                <w:iCs/>
                <w:sz w:val="18"/>
                <w:szCs w:val="18"/>
              </w:rPr>
            </w:pPr>
            <w:r w:rsidRPr="005B0A63">
              <w:rPr>
                <w:rFonts w:cs="Arial"/>
                <w:i/>
                <w:iCs/>
                <w:sz w:val="18"/>
                <w:szCs w:val="18"/>
              </w:rPr>
              <w:t>**** TRANSACAO DE DEBITO = 0 OU CREDITO = 1</w:t>
            </w:r>
          </w:p>
        </w:tc>
        <w:tc>
          <w:tcPr>
            <w:tcW w:w="918" w:type="dxa"/>
          </w:tcPr>
          <w:p w:rsidR="00CA66DC" w:rsidRPr="005B0A63" w:rsidRDefault="00CA66DC" w:rsidP="00A34C19">
            <w:pPr>
              <w:snapToGrid w:val="0"/>
              <w:rPr>
                <w:b/>
                <w:color w:val="000000"/>
                <w:sz w:val="20"/>
              </w:rPr>
            </w:pPr>
          </w:p>
        </w:tc>
        <w:tc>
          <w:tcPr>
            <w:tcW w:w="748" w:type="dxa"/>
          </w:tcPr>
          <w:p w:rsidR="00CA66DC" w:rsidRPr="005B0A63" w:rsidRDefault="00CA66DC" w:rsidP="00A34C19">
            <w:pPr>
              <w:snapToGrid w:val="0"/>
              <w:rPr>
                <w:b/>
                <w:color w:val="000000"/>
                <w:sz w:val="20"/>
              </w:rPr>
            </w:pPr>
          </w:p>
        </w:tc>
      </w:tr>
      <w:tr w:rsidR="00CA66DC" w:rsidRPr="00350DEB" w:rsidTr="00A34C19">
        <w:trPr>
          <w:trHeight w:val="268"/>
        </w:trPr>
        <w:tc>
          <w:tcPr>
            <w:tcW w:w="2235" w:type="dxa"/>
            <w:vAlign w:val="center"/>
          </w:tcPr>
          <w:p w:rsidR="00CA66DC" w:rsidRPr="00B74AC0" w:rsidRDefault="00CA66DC" w:rsidP="00A34C19">
            <w:pPr>
              <w:snapToGrid w:val="0"/>
              <w:jc w:val="left"/>
              <w:rPr>
                <w:b/>
                <w:sz w:val="18"/>
                <w:szCs w:val="18"/>
              </w:rPr>
            </w:pPr>
            <w:r w:rsidRPr="00B74AC0">
              <w:rPr>
                <w:b/>
                <w:sz w:val="18"/>
                <w:szCs w:val="18"/>
              </w:rPr>
              <w:t>FR-FRAU-TIPO-TRANS-BII</w:t>
            </w:r>
          </w:p>
        </w:tc>
        <w:tc>
          <w:tcPr>
            <w:tcW w:w="1769" w:type="dxa"/>
            <w:vAlign w:val="center"/>
          </w:tcPr>
          <w:p w:rsidR="00CA66DC" w:rsidRPr="005B0A63" w:rsidRDefault="00CA66DC" w:rsidP="00A34C19">
            <w:pPr>
              <w:autoSpaceDE w:val="0"/>
              <w:autoSpaceDN w:val="0"/>
              <w:adjustRightInd w:val="0"/>
              <w:spacing w:after="0" w:line="240" w:lineRule="auto"/>
              <w:jc w:val="center"/>
              <w:rPr>
                <w:rFonts w:cs="Arial"/>
                <w:i/>
                <w:iCs/>
                <w:sz w:val="18"/>
                <w:szCs w:val="18"/>
              </w:rPr>
            </w:pPr>
            <w:r w:rsidRPr="005B0A63">
              <w:rPr>
                <w:rFonts w:cs="Arial"/>
                <w:i/>
                <w:iCs/>
                <w:sz w:val="18"/>
                <w:szCs w:val="18"/>
              </w:rPr>
              <w:t>ORIGEM BII</w:t>
            </w:r>
          </w:p>
        </w:tc>
        <w:tc>
          <w:tcPr>
            <w:tcW w:w="640" w:type="dxa"/>
            <w:vAlign w:val="center"/>
          </w:tcPr>
          <w:p w:rsidR="00CA66DC" w:rsidRPr="00E04A09" w:rsidRDefault="00CA66DC" w:rsidP="00A34C19">
            <w:pPr>
              <w:snapToGrid w:val="0"/>
              <w:jc w:val="center"/>
              <w:rPr>
                <w:sz w:val="18"/>
                <w:szCs w:val="18"/>
              </w:rPr>
            </w:pPr>
            <w:r w:rsidRPr="00E04A09">
              <w:rPr>
                <w:sz w:val="18"/>
                <w:szCs w:val="18"/>
              </w:rPr>
              <w:t>188</w:t>
            </w:r>
          </w:p>
        </w:tc>
        <w:tc>
          <w:tcPr>
            <w:tcW w:w="567" w:type="dxa"/>
            <w:vAlign w:val="center"/>
          </w:tcPr>
          <w:p w:rsidR="00CA66DC" w:rsidRPr="00AE58E7" w:rsidRDefault="00CA66DC" w:rsidP="00A34C19">
            <w:pPr>
              <w:snapToGrid w:val="0"/>
              <w:jc w:val="center"/>
              <w:rPr>
                <w:sz w:val="18"/>
                <w:szCs w:val="18"/>
              </w:rPr>
            </w:pPr>
            <w:r w:rsidRPr="00AE58E7">
              <w:rPr>
                <w:sz w:val="18"/>
                <w:szCs w:val="18"/>
              </w:rPr>
              <w:t>2</w:t>
            </w:r>
          </w:p>
        </w:tc>
        <w:tc>
          <w:tcPr>
            <w:tcW w:w="1276" w:type="dxa"/>
            <w:vAlign w:val="center"/>
          </w:tcPr>
          <w:p w:rsidR="00CA66DC" w:rsidRPr="0035552D" w:rsidRDefault="00CA66DC" w:rsidP="00A34C19">
            <w:pPr>
              <w:snapToGrid w:val="0"/>
              <w:jc w:val="center"/>
              <w:rPr>
                <w:color w:val="000000"/>
                <w:sz w:val="18"/>
                <w:szCs w:val="18"/>
              </w:rPr>
            </w:pPr>
            <w:r>
              <w:rPr>
                <w:color w:val="000000"/>
                <w:sz w:val="18"/>
                <w:szCs w:val="18"/>
              </w:rPr>
              <w:t>Alfa</w:t>
            </w:r>
          </w:p>
        </w:tc>
        <w:tc>
          <w:tcPr>
            <w:tcW w:w="1985" w:type="dxa"/>
            <w:vAlign w:val="bottom"/>
          </w:tcPr>
          <w:p w:rsidR="00CA66DC" w:rsidRPr="005B0A63" w:rsidRDefault="00CA66DC" w:rsidP="00A34C19">
            <w:pPr>
              <w:snapToGrid w:val="0"/>
              <w:rPr>
                <w:rFonts w:cs="Arial"/>
                <w:i/>
                <w:iCs/>
                <w:sz w:val="18"/>
                <w:szCs w:val="18"/>
              </w:rPr>
            </w:pPr>
            <w:r w:rsidRPr="005B0A63">
              <w:rPr>
                <w:rFonts w:cs="Arial"/>
                <w:i/>
                <w:iCs/>
                <w:sz w:val="18"/>
                <w:szCs w:val="18"/>
              </w:rPr>
              <w:t>DEBITO = DB OU CREDITO = CR</w:t>
            </w:r>
          </w:p>
        </w:tc>
        <w:tc>
          <w:tcPr>
            <w:tcW w:w="918" w:type="dxa"/>
          </w:tcPr>
          <w:p w:rsidR="00CA66DC" w:rsidRPr="0035552D" w:rsidRDefault="00CA66DC" w:rsidP="00A34C19">
            <w:pPr>
              <w:snapToGrid w:val="0"/>
              <w:rPr>
                <w:b/>
                <w:color w:val="000000"/>
                <w:sz w:val="20"/>
              </w:rPr>
            </w:pPr>
          </w:p>
        </w:tc>
        <w:tc>
          <w:tcPr>
            <w:tcW w:w="748" w:type="dxa"/>
          </w:tcPr>
          <w:p w:rsidR="00CA66DC" w:rsidRPr="0035552D" w:rsidRDefault="00CA66DC" w:rsidP="00A34C19">
            <w:pPr>
              <w:snapToGrid w:val="0"/>
              <w:rPr>
                <w:b/>
                <w:color w:val="000000"/>
                <w:sz w:val="20"/>
              </w:rPr>
            </w:pPr>
          </w:p>
        </w:tc>
      </w:tr>
      <w:tr w:rsidR="00CA66DC" w:rsidRPr="005B0A63" w:rsidTr="00A34C19">
        <w:trPr>
          <w:cnfStyle w:val="000000100000"/>
          <w:trHeight w:val="268"/>
        </w:trPr>
        <w:tc>
          <w:tcPr>
            <w:tcW w:w="2235" w:type="dxa"/>
            <w:vAlign w:val="bottom"/>
          </w:tcPr>
          <w:p w:rsidR="00CA66DC" w:rsidRPr="00734F0C" w:rsidRDefault="00CA66DC" w:rsidP="00A34C19">
            <w:pPr>
              <w:snapToGrid w:val="0"/>
              <w:jc w:val="left"/>
              <w:rPr>
                <w:b/>
                <w:sz w:val="18"/>
                <w:szCs w:val="18"/>
              </w:rPr>
            </w:pPr>
            <w:r w:rsidRPr="00734F0C">
              <w:rPr>
                <w:b/>
                <w:sz w:val="18"/>
                <w:szCs w:val="18"/>
              </w:rPr>
              <w:t>FR-FRAU-HORA-TRANS</w:t>
            </w:r>
          </w:p>
        </w:tc>
        <w:tc>
          <w:tcPr>
            <w:tcW w:w="1769" w:type="dxa"/>
            <w:vAlign w:val="center"/>
          </w:tcPr>
          <w:p w:rsidR="00CA66DC" w:rsidRPr="005B0A63" w:rsidRDefault="00CA66DC" w:rsidP="00A34C19">
            <w:pPr>
              <w:autoSpaceDE w:val="0"/>
              <w:autoSpaceDN w:val="0"/>
              <w:adjustRightInd w:val="0"/>
              <w:spacing w:after="0" w:line="240" w:lineRule="auto"/>
              <w:jc w:val="center"/>
              <w:rPr>
                <w:rFonts w:cs="Arial"/>
                <w:i/>
                <w:iCs/>
                <w:sz w:val="18"/>
                <w:szCs w:val="18"/>
              </w:rPr>
            </w:pPr>
            <w:r w:rsidRPr="005B0A63">
              <w:rPr>
                <w:rFonts w:cs="Arial"/>
                <w:i/>
                <w:iCs/>
                <w:sz w:val="18"/>
                <w:szCs w:val="18"/>
              </w:rPr>
              <w:t>Hora que a transação foi autorizada</w:t>
            </w:r>
          </w:p>
        </w:tc>
        <w:tc>
          <w:tcPr>
            <w:tcW w:w="640" w:type="dxa"/>
            <w:vAlign w:val="center"/>
          </w:tcPr>
          <w:p w:rsidR="00CA66DC" w:rsidRPr="00E04A09" w:rsidRDefault="00CA66DC" w:rsidP="00A34C19">
            <w:pPr>
              <w:snapToGrid w:val="0"/>
              <w:jc w:val="center"/>
              <w:rPr>
                <w:sz w:val="18"/>
                <w:szCs w:val="18"/>
              </w:rPr>
            </w:pPr>
            <w:r w:rsidRPr="00E04A09">
              <w:rPr>
                <w:sz w:val="18"/>
                <w:szCs w:val="18"/>
              </w:rPr>
              <w:t>190</w:t>
            </w:r>
          </w:p>
        </w:tc>
        <w:tc>
          <w:tcPr>
            <w:tcW w:w="567" w:type="dxa"/>
            <w:vAlign w:val="center"/>
          </w:tcPr>
          <w:p w:rsidR="00CA66DC" w:rsidRPr="00AE58E7" w:rsidRDefault="00CA66DC" w:rsidP="00A34C19">
            <w:pPr>
              <w:snapToGrid w:val="0"/>
              <w:jc w:val="center"/>
              <w:rPr>
                <w:sz w:val="18"/>
                <w:szCs w:val="18"/>
              </w:rPr>
            </w:pPr>
            <w:r w:rsidRPr="00AE58E7">
              <w:rPr>
                <w:sz w:val="18"/>
                <w:szCs w:val="18"/>
              </w:rPr>
              <w:t>6</w:t>
            </w:r>
          </w:p>
        </w:tc>
        <w:tc>
          <w:tcPr>
            <w:tcW w:w="1276" w:type="dxa"/>
            <w:vAlign w:val="center"/>
          </w:tcPr>
          <w:p w:rsidR="00CA66DC" w:rsidRPr="009829C9" w:rsidRDefault="00CA66DC" w:rsidP="00A34C19">
            <w:pPr>
              <w:snapToGrid w:val="0"/>
              <w:jc w:val="center"/>
              <w:rPr>
                <w:color w:val="000000"/>
                <w:sz w:val="18"/>
                <w:szCs w:val="18"/>
              </w:rPr>
            </w:pPr>
            <w:r>
              <w:rPr>
                <w:color w:val="000000"/>
                <w:sz w:val="18"/>
                <w:szCs w:val="18"/>
              </w:rPr>
              <w:t>HH24miss</w:t>
            </w:r>
          </w:p>
        </w:tc>
        <w:tc>
          <w:tcPr>
            <w:tcW w:w="1985" w:type="dxa"/>
            <w:vAlign w:val="bottom"/>
          </w:tcPr>
          <w:p w:rsidR="00CA66DC" w:rsidRPr="005B0A63" w:rsidRDefault="00CA66DC" w:rsidP="00A34C19">
            <w:pPr>
              <w:snapToGrid w:val="0"/>
              <w:rPr>
                <w:rFonts w:cs="Arial"/>
                <w:i/>
                <w:iCs/>
                <w:sz w:val="18"/>
                <w:szCs w:val="18"/>
              </w:rPr>
            </w:pPr>
          </w:p>
        </w:tc>
        <w:tc>
          <w:tcPr>
            <w:tcW w:w="918" w:type="dxa"/>
          </w:tcPr>
          <w:p w:rsidR="00CA66DC" w:rsidRPr="005B0A63" w:rsidRDefault="00CA66DC" w:rsidP="00A34C19">
            <w:pPr>
              <w:snapToGrid w:val="0"/>
              <w:rPr>
                <w:b/>
                <w:color w:val="000000"/>
                <w:sz w:val="20"/>
              </w:rPr>
            </w:pPr>
          </w:p>
        </w:tc>
        <w:tc>
          <w:tcPr>
            <w:tcW w:w="748" w:type="dxa"/>
          </w:tcPr>
          <w:p w:rsidR="00CA66DC" w:rsidRPr="005B0A63" w:rsidRDefault="00CA66DC" w:rsidP="00A34C19">
            <w:pPr>
              <w:snapToGrid w:val="0"/>
              <w:rPr>
                <w:b/>
                <w:color w:val="000000"/>
                <w:sz w:val="20"/>
              </w:rPr>
            </w:pPr>
          </w:p>
        </w:tc>
      </w:tr>
      <w:tr w:rsidR="00CA66DC" w:rsidRPr="00350DEB" w:rsidTr="00A34C19">
        <w:trPr>
          <w:trHeight w:val="268"/>
        </w:trPr>
        <w:tc>
          <w:tcPr>
            <w:tcW w:w="2235" w:type="dxa"/>
            <w:vAlign w:val="center"/>
          </w:tcPr>
          <w:p w:rsidR="00CA66DC" w:rsidRPr="00734F0C" w:rsidRDefault="00CA66DC" w:rsidP="00A34C19">
            <w:pPr>
              <w:snapToGrid w:val="0"/>
              <w:jc w:val="left"/>
              <w:rPr>
                <w:b/>
                <w:sz w:val="18"/>
                <w:szCs w:val="18"/>
              </w:rPr>
            </w:pPr>
            <w:r w:rsidRPr="00734F0C">
              <w:rPr>
                <w:b/>
                <w:sz w:val="18"/>
                <w:szCs w:val="18"/>
              </w:rPr>
              <w:t>FR-FRAU-COD-NOTIF</w:t>
            </w:r>
          </w:p>
        </w:tc>
        <w:tc>
          <w:tcPr>
            <w:tcW w:w="1769" w:type="dxa"/>
            <w:vAlign w:val="center"/>
          </w:tcPr>
          <w:p w:rsidR="00CA66DC" w:rsidRPr="005B0A63" w:rsidRDefault="00CA66DC" w:rsidP="00A34C19">
            <w:pPr>
              <w:autoSpaceDE w:val="0"/>
              <w:autoSpaceDN w:val="0"/>
              <w:adjustRightInd w:val="0"/>
              <w:spacing w:after="0" w:line="240" w:lineRule="auto"/>
              <w:jc w:val="center"/>
              <w:rPr>
                <w:rFonts w:cs="Arial"/>
                <w:i/>
                <w:iCs/>
                <w:sz w:val="18"/>
                <w:szCs w:val="18"/>
              </w:rPr>
            </w:pPr>
            <w:r w:rsidRPr="005B0A63">
              <w:rPr>
                <w:rFonts w:cs="Arial"/>
                <w:i/>
                <w:iCs/>
                <w:sz w:val="18"/>
                <w:szCs w:val="18"/>
              </w:rPr>
              <w:t>CODIGO NOTIFICACAO</w:t>
            </w:r>
          </w:p>
        </w:tc>
        <w:tc>
          <w:tcPr>
            <w:tcW w:w="640" w:type="dxa"/>
            <w:vAlign w:val="center"/>
          </w:tcPr>
          <w:p w:rsidR="00CA66DC" w:rsidRPr="00E04A09" w:rsidRDefault="00CA66DC" w:rsidP="00A34C19">
            <w:pPr>
              <w:snapToGrid w:val="0"/>
              <w:jc w:val="center"/>
              <w:rPr>
                <w:sz w:val="18"/>
                <w:szCs w:val="18"/>
              </w:rPr>
            </w:pPr>
            <w:r w:rsidRPr="00E04A09">
              <w:rPr>
                <w:sz w:val="18"/>
                <w:szCs w:val="18"/>
              </w:rPr>
              <w:t>196</w:t>
            </w:r>
          </w:p>
        </w:tc>
        <w:tc>
          <w:tcPr>
            <w:tcW w:w="567" w:type="dxa"/>
            <w:vAlign w:val="center"/>
          </w:tcPr>
          <w:p w:rsidR="00CA66DC" w:rsidRPr="00AE58E7" w:rsidRDefault="00CA66DC" w:rsidP="00A34C19">
            <w:pPr>
              <w:snapToGrid w:val="0"/>
              <w:jc w:val="center"/>
              <w:rPr>
                <w:sz w:val="18"/>
                <w:szCs w:val="18"/>
              </w:rPr>
            </w:pPr>
            <w:r w:rsidRPr="00AE58E7">
              <w:rPr>
                <w:sz w:val="18"/>
                <w:szCs w:val="18"/>
              </w:rPr>
              <w:t>1</w:t>
            </w:r>
          </w:p>
        </w:tc>
        <w:tc>
          <w:tcPr>
            <w:tcW w:w="1276" w:type="dxa"/>
            <w:vAlign w:val="center"/>
          </w:tcPr>
          <w:p w:rsidR="00CA66DC" w:rsidRPr="009829C9" w:rsidRDefault="00CA66DC" w:rsidP="00A34C19">
            <w:pPr>
              <w:snapToGrid w:val="0"/>
              <w:jc w:val="center"/>
              <w:rPr>
                <w:color w:val="000000"/>
                <w:sz w:val="18"/>
                <w:szCs w:val="18"/>
              </w:rPr>
            </w:pPr>
            <w:r>
              <w:rPr>
                <w:color w:val="000000"/>
                <w:sz w:val="18"/>
                <w:szCs w:val="18"/>
              </w:rPr>
              <w:t>Numérico</w:t>
            </w:r>
          </w:p>
        </w:tc>
        <w:tc>
          <w:tcPr>
            <w:tcW w:w="1985" w:type="dxa"/>
            <w:vAlign w:val="bottom"/>
          </w:tcPr>
          <w:p w:rsidR="00CA66DC" w:rsidRDefault="00CA66DC" w:rsidP="00A34C19">
            <w:pPr>
              <w:snapToGrid w:val="0"/>
              <w:rPr>
                <w:rFonts w:cs="Arial"/>
                <w:i/>
                <w:iCs/>
                <w:sz w:val="18"/>
                <w:szCs w:val="18"/>
              </w:rPr>
            </w:pPr>
            <w:r w:rsidRPr="005B0A63">
              <w:rPr>
                <w:rFonts w:cs="Arial"/>
                <w:i/>
                <w:iCs/>
                <w:sz w:val="18"/>
                <w:szCs w:val="18"/>
              </w:rPr>
              <w:t>1 = ADICIONAL</w:t>
            </w:r>
          </w:p>
          <w:p w:rsidR="00CA66DC" w:rsidRDefault="00CA66DC" w:rsidP="00A34C19">
            <w:pPr>
              <w:snapToGrid w:val="0"/>
              <w:rPr>
                <w:rFonts w:cs="Arial"/>
                <w:i/>
                <w:iCs/>
                <w:sz w:val="18"/>
                <w:szCs w:val="18"/>
              </w:rPr>
            </w:pPr>
            <w:r>
              <w:rPr>
                <w:rFonts w:cs="Arial"/>
                <w:i/>
                <w:iCs/>
                <w:sz w:val="18"/>
                <w:szCs w:val="18"/>
              </w:rPr>
              <w:t>2</w:t>
            </w:r>
            <w:r w:rsidRPr="005B0A63">
              <w:rPr>
                <w:rFonts w:cs="Arial"/>
                <w:i/>
                <w:iCs/>
                <w:sz w:val="18"/>
                <w:szCs w:val="18"/>
              </w:rPr>
              <w:t xml:space="preserve"> = DUPLICADO </w:t>
            </w:r>
          </w:p>
          <w:p w:rsidR="00CA66DC" w:rsidRDefault="00CA66DC" w:rsidP="00A34C19">
            <w:pPr>
              <w:snapToGrid w:val="0"/>
              <w:rPr>
                <w:rFonts w:cs="Arial"/>
                <w:i/>
                <w:iCs/>
                <w:sz w:val="18"/>
                <w:szCs w:val="18"/>
              </w:rPr>
            </w:pPr>
            <w:r w:rsidRPr="005B0A63">
              <w:rPr>
                <w:rFonts w:cs="Arial"/>
                <w:i/>
                <w:iCs/>
                <w:sz w:val="18"/>
                <w:szCs w:val="18"/>
              </w:rPr>
              <w:t>3</w:t>
            </w:r>
            <w:r>
              <w:rPr>
                <w:rFonts w:cs="Arial"/>
                <w:i/>
                <w:iCs/>
                <w:sz w:val="18"/>
                <w:szCs w:val="18"/>
              </w:rPr>
              <w:t xml:space="preserve"> </w:t>
            </w:r>
            <w:r w:rsidRPr="005B0A63">
              <w:rPr>
                <w:rFonts w:cs="Arial"/>
                <w:i/>
                <w:iCs/>
                <w:sz w:val="18"/>
                <w:szCs w:val="18"/>
              </w:rPr>
              <w:t>=</w:t>
            </w:r>
            <w:r>
              <w:rPr>
                <w:rFonts w:cs="Arial"/>
                <w:i/>
                <w:iCs/>
                <w:sz w:val="18"/>
                <w:szCs w:val="18"/>
              </w:rPr>
              <w:t xml:space="preserve"> </w:t>
            </w:r>
            <w:r w:rsidRPr="005B0A63">
              <w:rPr>
                <w:rFonts w:cs="Arial"/>
                <w:i/>
                <w:iCs/>
                <w:sz w:val="18"/>
                <w:szCs w:val="18"/>
              </w:rPr>
              <w:t>CAMBIO</w:t>
            </w:r>
            <w:r>
              <w:rPr>
                <w:rFonts w:cs="Arial"/>
                <w:i/>
                <w:iCs/>
                <w:sz w:val="18"/>
                <w:szCs w:val="18"/>
              </w:rPr>
              <w:t xml:space="preserve"> </w:t>
            </w:r>
            <w:r w:rsidRPr="005B0A63">
              <w:rPr>
                <w:rFonts w:cs="Arial"/>
                <w:i/>
                <w:iCs/>
                <w:sz w:val="18"/>
                <w:szCs w:val="18"/>
              </w:rPr>
              <w:br/>
              <w:t xml:space="preserve">4 = BORRAR  </w:t>
            </w:r>
          </w:p>
          <w:p w:rsidR="00CA66DC" w:rsidRPr="00AC3A79" w:rsidRDefault="00CA66DC" w:rsidP="00A34C19">
            <w:pPr>
              <w:snapToGrid w:val="0"/>
              <w:rPr>
                <w:rFonts w:cs="Arial"/>
                <w:i/>
                <w:iCs/>
                <w:sz w:val="18"/>
                <w:szCs w:val="18"/>
              </w:rPr>
            </w:pPr>
            <w:r w:rsidRPr="005B0A63">
              <w:rPr>
                <w:rFonts w:cs="Arial"/>
                <w:i/>
                <w:iCs/>
                <w:sz w:val="18"/>
                <w:szCs w:val="18"/>
              </w:rPr>
              <w:t>5 = REATIVADO</w:t>
            </w:r>
          </w:p>
        </w:tc>
        <w:tc>
          <w:tcPr>
            <w:tcW w:w="918" w:type="dxa"/>
          </w:tcPr>
          <w:p w:rsidR="00CA66DC" w:rsidRPr="00C43DBF" w:rsidRDefault="00CA66DC" w:rsidP="00A34C19">
            <w:pPr>
              <w:snapToGrid w:val="0"/>
              <w:rPr>
                <w:b/>
                <w:color w:val="000000"/>
                <w:sz w:val="20"/>
              </w:rPr>
            </w:pPr>
          </w:p>
        </w:tc>
        <w:tc>
          <w:tcPr>
            <w:tcW w:w="748" w:type="dxa"/>
          </w:tcPr>
          <w:p w:rsidR="00CA66DC" w:rsidRPr="00C43DBF" w:rsidRDefault="00CA66DC" w:rsidP="00A34C19">
            <w:pPr>
              <w:snapToGrid w:val="0"/>
              <w:rPr>
                <w:b/>
                <w:color w:val="000000"/>
                <w:sz w:val="20"/>
              </w:rPr>
            </w:pPr>
          </w:p>
        </w:tc>
      </w:tr>
      <w:tr w:rsidR="00CA66DC" w:rsidRPr="00607A69" w:rsidTr="00A34C19">
        <w:trPr>
          <w:cnfStyle w:val="000000100000"/>
          <w:trHeight w:val="268"/>
        </w:trPr>
        <w:tc>
          <w:tcPr>
            <w:tcW w:w="2235" w:type="dxa"/>
            <w:vAlign w:val="bottom"/>
          </w:tcPr>
          <w:p w:rsidR="00CA66DC" w:rsidRPr="00734F0C" w:rsidRDefault="00CA66DC" w:rsidP="00A34C19">
            <w:pPr>
              <w:snapToGrid w:val="0"/>
              <w:jc w:val="left"/>
              <w:rPr>
                <w:b/>
                <w:sz w:val="18"/>
                <w:szCs w:val="18"/>
              </w:rPr>
            </w:pPr>
            <w:r w:rsidRPr="00734F0C">
              <w:rPr>
                <w:b/>
                <w:sz w:val="18"/>
                <w:szCs w:val="18"/>
              </w:rPr>
              <w:t>FR-FRAU-CDPRD</w:t>
            </w:r>
          </w:p>
        </w:tc>
        <w:tc>
          <w:tcPr>
            <w:tcW w:w="1769" w:type="dxa"/>
            <w:vAlign w:val="center"/>
          </w:tcPr>
          <w:p w:rsidR="00CA66DC" w:rsidRPr="005B0A63" w:rsidRDefault="00CA66DC" w:rsidP="00A34C19">
            <w:pPr>
              <w:autoSpaceDE w:val="0"/>
              <w:autoSpaceDN w:val="0"/>
              <w:adjustRightInd w:val="0"/>
              <w:spacing w:after="0" w:line="240" w:lineRule="auto"/>
              <w:jc w:val="center"/>
              <w:rPr>
                <w:rFonts w:cs="Arial"/>
                <w:sz w:val="18"/>
                <w:szCs w:val="18"/>
              </w:rPr>
            </w:pPr>
            <w:r w:rsidRPr="005B0A63">
              <w:rPr>
                <w:rFonts w:cs="Arial"/>
                <w:sz w:val="18"/>
                <w:szCs w:val="18"/>
              </w:rPr>
              <w:t>Codigo do Card-Type</w:t>
            </w:r>
          </w:p>
        </w:tc>
        <w:tc>
          <w:tcPr>
            <w:tcW w:w="640" w:type="dxa"/>
            <w:vAlign w:val="center"/>
          </w:tcPr>
          <w:p w:rsidR="00CA66DC" w:rsidRPr="00E04A09" w:rsidRDefault="00CA66DC" w:rsidP="00A34C19">
            <w:pPr>
              <w:snapToGrid w:val="0"/>
              <w:jc w:val="center"/>
              <w:rPr>
                <w:sz w:val="18"/>
                <w:szCs w:val="18"/>
              </w:rPr>
            </w:pPr>
            <w:r w:rsidRPr="00E04A09">
              <w:rPr>
                <w:sz w:val="18"/>
                <w:szCs w:val="18"/>
              </w:rPr>
              <w:t>197</w:t>
            </w:r>
          </w:p>
        </w:tc>
        <w:tc>
          <w:tcPr>
            <w:tcW w:w="567" w:type="dxa"/>
            <w:vAlign w:val="center"/>
          </w:tcPr>
          <w:p w:rsidR="00CA66DC" w:rsidRPr="00AE58E7" w:rsidRDefault="00CA66DC" w:rsidP="00A34C19">
            <w:pPr>
              <w:snapToGrid w:val="0"/>
              <w:jc w:val="center"/>
              <w:rPr>
                <w:sz w:val="18"/>
                <w:szCs w:val="18"/>
              </w:rPr>
            </w:pPr>
            <w:r w:rsidRPr="00AE58E7">
              <w:rPr>
                <w:sz w:val="18"/>
                <w:szCs w:val="18"/>
              </w:rPr>
              <w:t>3</w:t>
            </w:r>
          </w:p>
        </w:tc>
        <w:tc>
          <w:tcPr>
            <w:tcW w:w="1276" w:type="dxa"/>
            <w:vAlign w:val="center"/>
          </w:tcPr>
          <w:p w:rsidR="00CA66DC" w:rsidRPr="009829C9" w:rsidRDefault="00CA66DC" w:rsidP="00A34C19">
            <w:pPr>
              <w:snapToGrid w:val="0"/>
              <w:jc w:val="center"/>
              <w:rPr>
                <w:color w:val="000000"/>
                <w:sz w:val="18"/>
                <w:szCs w:val="18"/>
              </w:rPr>
            </w:pPr>
            <w:r>
              <w:rPr>
                <w:color w:val="000000"/>
                <w:sz w:val="18"/>
                <w:szCs w:val="18"/>
              </w:rPr>
              <w:t>Numérico</w:t>
            </w:r>
          </w:p>
        </w:tc>
        <w:tc>
          <w:tcPr>
            <w:tcW w:w="1985" w:type="dxa"/>
            <w:vAlign w:val="bottom"/>
          </w:tcPr>
          <w:p w:rsidR="00CA66DC" w:rsidRPr="005B0A63" w:rsidRDefault="00CA66DC" w:rsidP="00A34C19">
            <w:pPr>
              <w:snapToGrid w:val="0"/>
              <w:rPr>
                <w:rFonts w:cs="Arial"/>
                <w:i/>
                <w:iCs/>
                <w:sz w:val="18"/>
                <w:szCs w:val="18"/>
              </w:rPr>
            </w:pPr>
          </w:p>
        </w:tc>
        <w:tc>
          <w:tcPr>
            <w:tcW w:w="918" w:type="dxa"/>
          </w:tcPr>
          <w:p w:rsidR="00CA66DC" w:rsidRPr="00B815A1" w:rsidRDefault="00CA66DC" w:rsidP="00A34C19">
            <w:pPr>
              <w:snapToGrid w:val="0"/>
              <w:rPr>
                <w:b/>
                <w:color w:val="000000"/>
                <w:sz w:val="20"/>
              </w:rPr>
            </w:pPr>
          </w:p>
        </w:tc>
        <w:tc>
          <w:tcPr>
            <w:tcW w:w="748" w:type="dxa"/>
          </w:tcPr>
          <w:p w:rsidR="00CA66DC" w:rsidRPr="00B815A1" w:rsidRDefault="00CA66DC" w:rsidP="00A34C19">
            <w:pPr>
              <w:snapToGrid w:val="0"/>
              <w:rPr>
                <w:b/>
                <w:color w:val="000000"/>
                <w:sz w:val="20"/>
              </w:rPr>
            </w:pPr>
          </w:p>
        </w:tc>
      </w:tr>
      <w:tr w:rsidR="00CA66DC" w:rsidRPr="00607A69" w:rsidTr="00A34C19">
        <w:trPr>
          <w:trHeight w:val="268"/>
        </w:trPr>
        <w:tc>
          <w:tcPr>
            <w:tcW w:w="2235" w:type="dxa"/>
            <w:vAlign w:val="bottom"/>
          </w:tcPr>
          <w:p w:rsidR="00CA66DC" w:rsidRPr="00734F0C" w:rsidRDefault="00CA66DC" w:rsidP="00A34C19">
            <w:pPr>
              <w:snapToGrid w:val="0"/>
              <w:jc w:val="left"/>
              <w:rPr>
                <w:b/>
                <w:sz w:val="18"/>
                <w:szCs w:val="18"/>
              </w:rPr>
            </w:pPr>
            <w:r w:rsidRPr="00734F0C">
              <w:rPr>
                <w:b/>
                <w:sz w:val="18"/>
                <w:szCs w:val="18"/>
              </w:rPr>
              <w:t>FR-FRAU-CD-ECOPER</w:t>
            </w:r>
          </w:p>
        </w:tc>
        <w:tc>
          <w:tcPr>
            <w:tcW w:w="1769" w:type="dxa"/>
            <w:vAlign w:val="center"/>
          </w:tcPr>
          <w:p w:rsidR="00CA66DC" w:rsidRPr="005B0A63" w:rsidRDefault="00CA66DC" w:rsidP="00A34C19">
            <w:pPr>
              <w:autoSpaceDE w:val="0"/>
              <w:autoSpaceDN w:val="0"/>
              <w:adjustRightInd w:val="0"/>
              <w:spacing w:after="0" w:line="240" w:lineRule="auto"/>
              <w:jc w:val="center"/>
              <w:rPr>
                <w:rFonts w:cs="Arial"/>
                <w:i/>
                <w:iCs/>
                <w:sz w:val="18"/>
                <w:szCs w:val="18"/>
              </w:rPr>
            </w:pPr>
            <w:r w:rsidRPr="005B0A63">
              <w:rPr>
                <w:rFonts w:cs="Arial"/>
                <w:i/>
                <w:iCs/>
                <w:sz w:val="18"/>
                <w:szCs w:val="18"/>
              </w:rPr>
              <w:t>CODIGO EC OPRADORA</w:t>
            </w:r>
          </w:p>
        </w:tc>
        <w:tc>
          <w:tcPr>
            <w:tcW w:w="640" w:type="dxa"/>
            <w:vAlign w:val="center"/>
          </w:tcPr>
          <w:p w:rsidR="00CA66DC" w:rsidRPr="00E04A09" w:rsidRDefault="00CA66DC" w:rsidP="00A34C19">
            <w:pPr>
              <w:snapToGrid w:val="0"/>
              <w:jc w:val="center"/>
              <w:rPr>
                <w:sz w:val="18"/>
                <w:szCs w:val="18"/>
              </w:rPr>
            </w:pPr>
            <w:r w:rsidRPr="00E04A09">
              <w:rPr>
                <w:sz w:val="18"/>
                <w:szCs w:val="18"/>
              </w:rPr>
              <w:t>200</w:t>
            </w:r>
          </w:p>
        </w:tc>
        <w:tc>
          <w:tcPr>
            <w:tcW w:w="567" w:type="dxa"/>
            <w:vAlign w:val="center"/>
          </w:tcPr>
          <w:p w:rsidR="00CA66DC" w:rsidRPr="00AE58E7" w:rsidRDefault="00CA66DC" w:rsidP="00A34C19">
            <w:pPr>
              <w:snapToGrid w:val="0"/>
              <w:jc w:val="center"/>
              <w:rPr>
                <w:sz w:val="18"/>
                <w:szCs w:val="18"/>
              </w:rPr>
            </w:pPr>
            <w:r w:rsidRPr="00AE58E7">
              <w:rPr>
                <w:sz w:val="18"/>
                <w:szCs w:val="18"/>
              </w:rPr>
              <w:t>10</w:t>
            </w:r>
          </w:p>
        </w:tc>
        <w:tc>
          <w:tcPr>
            <w:tcW w:w="1276" w:type="dxa"/>
            <w:vAlign w:val="center"/>
          </w:tcPr>
          <w:p w:rsidR="00CA66DC" w:rsidRPr="009829C9" w:rsidRDefault="00CA66DC" w:rsidP="00A34C19">
            <w:pPr>
              <w:snapToGrid w:val="0"/>
              <w:jc w:val="center"/>
              <w:rPr>
                <w:color w:val="000000"/>
                <w:sz w:val="18"/>
                <w:szCs w:val="18"/>
              </w:rPr>
            </w:pPr>
            <w:r>
              <w:rPr>
                <w:color w:val="000000"/>
                <w:sz w:val="18"/>
                <w:szCs w:val="18"/>
              </w:rPr>
              <w:t>Numérico</w:t>
            </w:r>
          </w:p>
        </w:tc>
        <w:tc>
          <w:tcPr>
            <w:tcW w:w="1985" w:type="dxa"/>
            <w:vAlign w:val="bottom"/>
          </w:tcPr>
          <w:p w:rsidR="00CA66DC" w:rsidRPr="005B0A63" w:rsidRDefault="00CA66DC" w:rsidP="00A34C19">
            <w:pPr>
              <w:snapToGrid w:val="0"/>
              <w:rPr>
                <w:rFonts w:cs="Arial"/>
                <w:i/>
                <w:iCs/>
                <w:sz w:val="18"/>
                <w:szCs w:val="18"/>
              </w:rPr>
            </w:pPr>
          </w:p>
        </w:tc>
        <w:tc>
          <w:tcPr>
            <w:tcW w:w="918" w:type="dxa"/>
          </w:tcPr>
          <w:p w:rsidR="00CA66DC" w:rsidRPr="00B815A1" w:rsidRDefault="00CA66DC" w:rsidP="00A34C19">
            <w:pPr>
              <w:snapToGrid w:val="0"/>
              <w:rPr>
                <w:b/>
                <w:color w:val="000000"/>
                <w:sz w:val="20"/>
              </w:rPr>
            </w:pPr>
          </w:p>
        </w:tc>
        <w:tc>
          <w:tcPr>
            <w:tcW w:w="748" w:type="dxa"/>
          </w:tcPr>
          <w:p w:rsidR="00CA66DC" w:rsidRPr="00B815A1" w:rsidRDefault="00CA66DC" w:rsidP="00A34C19">
            <w:pPr>
              <w:snapToGrid w:val="0"/>
              <w:rPr>
                <w:b/>
                <w:color w:val="000000"/>
                <w:sz w:val="20"/>
              </w:rPr>
            </w:pPr>
          </w:p>
        </w:tc>
      </w:tr>
      <w:tr w:rsidR="00CA66DC" w:rsidRPr="00607A69" w:rsidTr="00A34C19">
        <w:trPr>
          <w:cnfStyle w:val="000000100000"/>
          <w:trHeight w:val="268"/>
        </w:trPr>
        <w:tc>
          <w:tcPr>
            <w:tcW w:w="2235" w:type="dxa"/>
            <w:vAlign w:val="bottom"/>
          </w:tcPr>
          <w:p w:rsidR="00CA66DC" w:rsidRPr="00734F0C" w:rsidRDefault="00CA66DC" w:rsidP="00A34C19">
            <w:pPr>
              <w:snapToGrid w:val="0"/>
              <w:jc w:val="left"/>
              <w:rPr>
                <w:b/>
                <w:sz w:val="18"/>
                <w:szCs w:val="18"/>
              </w:rPr>
            </w:pPr>
            <w:r w:rsidRPr="00734F0C">
              <w:rPr>
                <w:b/>
                <w:sz w:val="18"/>
                <w:szCs w:val="18"/>
              </w:rPr>
              <w:t>FR-FRAU-NR-DDD</w:t>
            </w:r>
          </w:p>
        </w:tc>
        <w:tc>
          <w:tcPr>
            <w:tcW w:w="1769" w:type="dxa"/>
            <w:vAlign w:val="center"/>
          </w:tcPr>
          <w:p w:rsidR="00CA66DC" w:rsidRPr="005B0A63" w:rsidRDefault="00CA66DC" w:rsidP="00A34C19">
            <w:pPr>
              <w:autoSpaceDE w:val="0"/>
              <w:autoSpaceDN w:val="0"/>
              <w:adjustRightInd w:val="0"/>
              <w:spacing w:after="0" w:line="240" w:lineRule="auto"/>
              <w:jc w:val="center"/>
              <w:rPr>
                <w:rFonts w:cs="Arial"/>
                <w:i/>
                <w:iCs/>
                <w:sz w:val="18"/>
                <w:szCs w:val="18"/>
              </w:rPr>
            </w:pPr>
            <w:r w:rsidRPr="005B0A63">
              <w:rPr>
                <w:rFonts w:cs="Arial"/>
                <w:i/>
                <w:iCs/>
                <w:sz w:val="18"/>
                <w:szCs w:val="18"/>
              </w:rPr>
              <w:t>Numero do DDD</w:t>
            </w:r>
          </w:p>
        </w:tc>
        <w:tc>
          <w:tcPr>
            <w:tcW w:w="640" w:type="dxa"/>
            <w:vAlign w:val="center"/>
          </w:tcPr>
          <w:p w:rsidR="00CA66DC" w:rsidRPr="00E04A09" w:rsidRDefault="00CA66DC" w:rsidP="00A34C19">
            <w:pPr>
              <w:snapToGrid w:val="0"/>
              <w:jc w:val="center"/>
              <w:rPr>
                <w:sz w:val="18"/>
                <w:szCs w:val="18"/>
              </w:rPr>
            </w:pPr>
            <w:r w:rsidRPr="00E04A09">
              <w:rPr>
                <w:sz w:val="18"/>
                <w:szCs w:val="18"/>
              </w:rPr>
              <w:t>210</w:t>
            </w:r>
          </w:p>
        </w:tc>
        <w:tc>
          <w:tcPr>
            <w:tcW w:w="567" w:type="dxa"/>
            <w:vAlign w:val="center"/>
          </w:tcPr>
          <w:p w:rsidR="00CA66DC" w:rsidRPr="00AE58E7" w:rsidRDefault="00CA66DC" w:rsidP="00A34C19">
            <w:pPr>
              <w:snapToGrid w:val="0"/>
              <w:jc w:val="center"/>
              <w:rPr>
                <w:sz w:val="18"/>
                <w:szCs w:val="18"/>
              </w:rPr>
            </w:pPr>
            <w:r w:rsidRPr="00AE58E7">
              <w:rPr>
                <w:sz w:val="18"/>
                <w:szCs w:val="18"/>
              </w:rPr>
              <w:t>4</w:t>
            </w:r>
          </w:p>
        </w:tc>
        <w:tc>
          <w:tcPr>
            <w:tcW w:w="1276" w:type="dxa"/>
            <w:vAlign w:val="center"/>
          </w:tcPr>
          <w:p w:rsidR="00CA66DC" w:rsidRPr="009829C9" w:rsidRDefault="00CA66DC" w:rsidP="00A34C19">
            <w:pPr>
              <w:snapToGrid w:val="0"/>
              <w:jc w:val="center"/>
              <w:rPr>
                <w:color w:val="000000"/>
                <w:sz w:val="18"/>
                <w:szCs w:val="18"/>
              </w:rPr>
            </w:pPr>
            <w:r>
              <w:rPr>
                <w:color w:val="000000"/>
                <w:sz w:val="18"/>
                <w:szCs w:val="18"/>
              </w:rPr>
              <w:t>Numérico</w:t>
            </w:r>
          </w:p>
        </w:tc>
        <w:tc>
          <w:tcPr>
            <w:tcW w:w="1985" w:type="dxa"/>
            <w:vAlign w:val="bottom"/>
          </w:tcPr>
          <w:p w:rsidR="00CA66DC" w:rsidRPr="005B0A63" w:rsidRDefault="00CA66DC" w:rsidP="00A34C19">
            <w:pPr>
              <w:snapToGrid w:val="0"/>
              <w:rPr>
                <w:rFonts w:cs="Arial"/>
                <w:i/>
                <w:iCs/>
                <w:sz w:val="18"/>
                <w:szCs w:val="18"/>
              </w:rPr>
            </w:pPr>
          </w:p>
        </w:tc>
        <w:tc>
          <w:tcPr>
            <w:tcW w:w="918" w:type="dxa"/>
          </w:tcPr>
          <w:p w:rsidR="00CA66DC" w:rsidRPr="00B815A1" w:rsidRDefault="00CA66DC" w:rsidP="00A34C19">
            <w:pPr>
              <w:snapToGrid w:val="0"/>
              <w:rPr>
                <w:b/>
                <w:color w:val="000000"/>
                <w:sz w:val="20"/>
              </w:rPr>
            </w:pPr>
          </w:p>
        </w:tc>
        <w:tc>
          <w:tcPr>
            <w:tcW w:w="748" w:type="dxa"/>
          </w:tcPr>
          <w:p w:rsidR="00CA66DC" w:rsidRPr="00B815A1" w:rsidRDefault="00CA66DC" w:rsidP="00A34C19">
            <w:pPr>
              <w:snapToGrid w:val="0"/>
              <w:rPr>
                <w:b/>
                <w:color w:val="000000"/>
                <w:sz w:val="20"/>
              </w:rPr>
            </w:pPr>
          </w:p>
        </w:tc>
      </w:tr>
      <w:tr w:rsidR="00CA66DC" w:rsidRPr="00607A69" w:rsidTr="00A34C19">
        <w:trPr>
          <w:trHeight w:val="268"/>
        </w:trPr>
        <w:tc>
          <w:tcPr>
            <w:tcW w:w="2235" w:type="dxa"/>
            <w:vAlign w:val="bottom"/>
          </w:tcPr>
          <w:p w:rsidR="00CA66DC" w:rsidRPr="00734F0C" w:rsidRDefault="00CA66DC" w:rsidP="00A34C19">
            <w:pPr>
              <w:snapToGrid w:val="0"/>
              <w:jc w:val="left"/>
              <w:rPr>
                <w:b/>
                <w:sz w:val="18"/>
                <w:szCs w:val="18"/>
              </w:rPr>
            </w:pPr>
            <w:r w:rsidRPr="00734F0C">
              <w:rPr>
                <w:b/>
                <w:sz w:val="18"/>
                <w:szCs w:val="18"/>
              </w:rPr>
              <w:t>FR-FRAU-TXN-XLS</w:t>
            </w:r>
          </w:p>
        </w:tc>
        <w:tc>
          <w:tcPr>
            <w:tcW w:w="1769" w:type="dxa"/>
            <w:vAlign w:val="center"/>
          </w:tcPr>
          <w:p w:rsidR="00CA66DC" w:rsidRPr="005B0A63" w:rsidRDefault="00CA66DC" w:rsidP="00A34C19">
            <w:pPr>
              <w:autoSpaceDE w:val="0"/>
              <w:autoSpaceDN w:val="0"/>
              <w:adjustRightInd w:val="0"/>
              <w:spacing w:after="0" w:line="240" w:lineRule="auto"/>
              <w:jc w:val="center"/>
              <w:rPr>
                <w:rFonts w:cs="Arial"/>
                <w:i/>
                <w:iCs/>
                <w:sz w:val="18"/>
                <w:szCs w:val="18"/>
              </w:rPr>
            </w:pPr>
            <w:r w:rsidRPr="005B0A63">
              <w:rPr>
                <w:rFonts w:cs="Arial"/>
                <w:i/>
                <w:iCs/>
                <w:sz w:val="18"/>
                <w:szCs w:val="18"/>
              </w:rPr>
              <w:t>Transação XLS</w:t>
            </w:r>
          </w:p>
        </w:tc>
        <w:tc>
          <w:tcPr>
            <w:tcW w:w="640" w:type="dxa"/>
            <w:vAlign w:val="center"/>
          </w:tcPr>
          <w:p w:rsidR="00CA66DC" w:rsidRPr="00E04A09" w:rsidRDefault="00CA66DC" w:rsidP="00A34C19">
            <w:pPr>
              <w:snapToGrid w:val="0"/>
              <w:jc w:val="center"/>
              <w:rPr>
                <w:sz w:val="18"/>
                <w:szCs w:val="18"/>
              </w:rPr>
            </w:pPr>
            <w:r w:rsidRPr="00E04A09">
              <w:rPr>
                <w:sz w:val="18"/>
                <w:szCs w:val="18"/>
              </w:rPr>
              <w:t>214</w:t>
            </w:r>
          </w:p>
        </w:tc>
        <w:tc>
          <w:tcPr>
            <w:tcW w:w="567" w:type="dxa"/>
            <w:vAlign w:val="center"/>
          </w:tcPr>
          <w:p w:rsidR="00CA66DC" w:rsidRPr="00AE58E7" w:rsidRDefault="00CA66DC" w:rsidP="00A34C19">
            <w:pPr>
              <w:snapToGrid w:val="0"/>
              <w:jc w:val="center"/>
              <w:rPr>
                <w:sz w:val="18"/>
                <w:szCs w:val="18"/>
              </w:rPr>
            </w:pPr>
            <w:r w:rsidRPr="00AE58E7">
              <w:rPr>
                <w:sz w:val="18"/>
                <w:szCs w:val="18"/>
              </w:rPr>
              <w:t>1</w:t>
            </w:r>
          </w:p>
        </w:tc>
        <w:tc>
          <w:tcPr>
            <w:tcW w:w="1276" w:type="dxa"/>
            <w:vAlign w:val="center"/>
          </w:tcPr>
          <w:p w:rsidR="00CA66DC" w:rsidRPr="009829C9" w:rsidRDefault="00CA66DC" w:rsidP="00A34C19">
            <w:pPr>
              <w:snapToGrid w:val="0"/>
              <w:jc w:val="center"/>
              <w:rPr>
                <w:color w:val="000000"/>
                <w:sz w:val="18"/>
                <w:szCs w:val="18"/>
              </w:rPr>
            </w:pPr>
            <w:r>
              <w:rPr>
                <w:color w:val="000000"/>
                <w:sz w:val="18"/>
                <w:szCs w:val="18"/>
              </w:rPr>
              <w:t>Alfa</w:t>
            </w:r>
          </w:p>
        </w:tc>
        <w:tc>
          <w:tcPr>
            <w:tcW w:w="1985" w:type="dxa"/>
            <w:vAlign w:val="bottom"/>
          </w:tcPr>
          <w:p w:rsidR="00CA66DC" w:rsidRPr="005B0A63" w:rsidRDefault="00CA66DC" w:rsidP="00A34C19">
            <w:pPr>
              <w:snapToGrid w:val="0"/>
              <w:rPr>
                <w:rFonts w:cs="Arial"/>
                <w:i/>
                <w:iCs/>
                <w:sz w:val="18"/>
                <w:szCs w:val="18"/>
              </w:rPr>
            </w:pPr>
          </w:p>
        </w:tc>
        <w:tc>
          <w:tcPr>
            <w:tcW w:w="918" w:type="dxa"/>
          </w:tcPr>
          <w:p w:rsidR="00CA66DC" w:rsidRPr="00B815A1" w:rsidRDefault="00CA66DC" w:rsidP="00A34C19">
            <w:pPr>
              <w:snapToGrid w:val="0"/>
              <w:rPr>
                <w:b/>
                <w:color w:val="000000"/>
                <w:sz w:val="20"/>
              </w:rPr>
            </w:pPr>
          </w:p>
        </w:tc>
        <w:tc>
          <w:tcPr>
            <w:tcW w:w="748" w:type="dxa"/>
          </w:tcPr>
          <w:p w:rsidR="00CA66DC" w:rsidRPr="00B815A1" w:rsidRDefault="00CA66DC" w:rsidP="00A34C19">
            <w:pPr>
              <w:snapToGrid w:val="0"/>
              <w:rPr>
                <w:b/>
                <w:color w:val="000000"/>
                <w:sz w:val="20"/>
              </w:rPr>
            </w:pPr>
          </w:p>
        </w:tc>
      </w:tr>
      <w:tr w:rsidR="00CA66DC" w:rsidRPr="00607A69" w:rsidTr="00A34C19">
        <w:trPr>
          <w:cnfStyle w:val="000000100000"/>
          <w:trHeight w:val="268"/>
        </w:trPr>
        <w:tc>
          <w:tcPr>
            <w:tcW w:w="2235" w:type="dxa"/>
            <w:vAlign w:val="bottom"/>
          </w:tcPr>
          <w:p w:rsidR="00CA66DC" w:rsidRPr="00734F0C" w:rsidRDefault="00CA66DC" w:rsidP="00A34C19">
            <w:pPr>
              <w:snapToGrid w:val="0"/>
              <w:jc w:val="left"/>
              <w:rPr>
                <w:b/>
                <w:sz w:val="18"/>
                <w:szCs w:val="18"/>
              </w:rPr>
            </w:pPr>
            <w:r w:rsidRPr="00734F0C">
              <w:rPr>
                <w:b/>
                <w:sz w:val="18"/>
                <w:szCs w:val="18"/>
              </w:rPr>
              <w:t>FR-FRAU-TXN-VMANIA</w:t>
            </w:r>
          </w:p>
        </w:tc>
        <w:tc>
          <w:tcPr>
            <w:tcW w:w="1769" w:type="dxa"/>
            <w:vAlign w:val="center"/>
          </w:tcPr>
          <w:p w:rsidR="00CA66DC" w:rsidRPr="005B0A63" w:rsidRDefault="00CA66DC" w:rsidP="00A34C19">
            <w:pPr>
              <w:autoSpaceDE w:val="0"/>
              <w:autoSpaceDN w:val="0"/>
              <w:adjustRightInd w:val="0"/>
              <w:spacing w:after="0" w:line="240" w:lineRule="auto"/>
              <w:jc w:val="center"/>
              <w:rPr>
                <w:rFonts w:cs="Arial"/>
                <w:i/>
                <w:iCs/>
                <w:sz w:val="18"/>
                <w:szCs w:val="18"/>
              </w:rPr>
            </w:pPr>
            <w:r w:rsidRPr="005B0A63">
              <w:rPr>
                <w:rFonts w:cs="Arial"/>
                <w:i/>
                <w:iCs/>
                <w:sz w:val="18"/>
                <w:szCs w:val="18"/>
              </w:rPr>
              <w:t>TRANSACAO V-MANIA</w:t>
            </w:r>
          </w:p>
        </w:tc>
        <w:tc>
          <w:tcPr>
            <w:tcW w:w="640" w:type="dxa"/>
            <w:vAlign w:val="center"/>
          </w:tcPr>
          <w:p w:rsidR="00CA66DC" w:rsidRPr="00E04A09" w:rsidRDefault="00CA66DC" w:rsidP="00A34C19">
            <w:pPr>
              <w:snapToGrid w:val="0"/>
              <w:jc w:val="center"/>
              <w:rPr>
                <w:sz w:val="18"/>
                <w:szCs w:val="18"/>
              </w:rPr>
            </w:pPr>
            <w:r w:rsidRPr="00E04A09">
              <w:rPr>
                <w:sz w:val="18"/>
                <w:szCs w:val="18"/>
              </w:rPr>
              <w:t>215</w:t>
            </w:r>
          </w:p>
        </w:tc>
        <w:tc>
          <w:tcPr>
            <w:tcW w:w="567" w:type="dxa"/>
            <w:vAlign w:val="center"/>
          </w:tcPr>
          <w:p w:rsidR="00CA66DC" w:rsidRPr="00AE58E7" w:rsidRDefault="00CA66DC" w:rsidP="00A34C19">
            <w:pPr>
              <w:snapToGrid w:val="0"/>
              <w:jc w:val="center"/>
              <w:rPr>
                <w:sz w:val="18"/>
                <w:szCs w:val="18"/>
              </w:rPr>
            </w:pPr>
            <w:r w:rsidRPr="00AE58E7">
              <w:rPr>
                <w:sz w:val="18"/>
                <w:szCs w:val="18"/>
              </w:rPr>
              <w:t>1</w:t>
            </w:r>
          </w:p>
        </w:tc>
        <w:tc>
          <w:tcPr>
            <w:tcW w:w="1276" w:type="dxa"/>
            <w:vAlign w:val="center"/>
          </w:tcPr>
          <w:p w:rsidR="00CA66DC" w:rsidRPr="009829C9" w:rsidRDefault="00CA66DC" w:rsidP="00A34C19">
            <w:pPr>
              <w:snapToGrid w:val="0"/>
              <w:jc w:val="center"/>
              <w:rPr>
                <w:color w:val="000000"/>
                <w:sz w:val="18"/>
                <w:szCs w:val="18"/>
              </w:rPr>
            </w:pPr>
            <w:r>
              <w:rPr>
                <w:color w:val="000000"/>
                <w:sz w:val="18"/>
                <w:szCs w:val="18"/>
              </w:rPr>
              <w:t>Alfa</w:t>
            </w:r>
          </w:p>
        </w:tc>
        <w:tc>
          <w:tcPr>
            <w:tcW w:w="1985" w:type="dxa"/>
            <w:vAlign w:val="bottom"/>
          </w:tcPr>
          <w:p w:rsidR="00CA66DC" w:rsidRPr="005B0A63" w:rsidRDefault="00CA66DC" w:rsidP="00A34C19">
            <w:pPr>
              <w:snapToGrid w:val="0"/>
              <w:rPr>
                <w:rFonts w:cs="Arial"/>
                <w:i/>
                <w:iCs/>
                <w:sz w:val="18"/>
                <w:szCs w:val="18"/>
              </w:rPr>
            </w:pPr>
          </w:p>
        </w:tc>
        <w:tc>
          <w:tcPr>
            <w:tcW w:w="918" w:type="dxa"/>
          </w:tcPr>
          <w:p w:rsidR="00CA66DC" w:rsidRPr="00B815A1" w:rsidRDefault="00CA66DC" w:rsidP="00A34C19">
            <w:pPr>
              <w:snapToGrid w:val="0"/>
              <w:rPr>
                <w:b/>
                <w:color w:val="000000"/>
                <w:sz w:val="20"/>
              </w:rPr>
            </w:pPr>
          </w:p>
        </w:tc>
        <w:tc>
          <w:tcPr>
            <w:tcW w:w="748" w:type="dxa"/>
          </w:tcPr>
          <w:p w:rsidR="00CA66DC" w:rsidRPr="00B815A1" w:rsidRDefault="00CA66DC" w:rsidP="00A34C19">
            <w:pPr>
              <w:snapToGrid w:val="0"/>
              <w:rPr>
                <w:b/>
                <w:color w:val="000000"/>
                <w:sz w:val="20"/>
              </w:rPr>
            </w:pPr>
          </w:p>
        </w:tc>
      </w:tr>
      <w:tr w:rsidR="00CA66DC" w:rsidRPr="00607A69" w:rsidTr="00A34C19">
        <w:trPr>
          <w:trHeight w:val="268"/>
        </w:trPr>
        <w:tc>
          <w:tcPr>
            <w:tcW w:w="2235" w:type="dxa"/>
            <w:vAlign w:val="bottom"/>
          </w:tcPr>
          <w:p w:rsidR="00CA66DC" w:rsidRPr="00734F0C" w:rsidRDefault="00CA66DC" w:rsidP="00A34C19">
            <w:pPr>
              <w:snapToGrid w:val="0"/>
              <w:jc w:val="left"/>
              <w:rPr>
                <w:b/>
                <w:sz w:val="18"/>
                <w:szCs w:val="18"/>
              </w:rPr>
            </w:pPr>
            <w:r w:rsidRPr="00734F0C">
              <w:rPr>
                <w:b/>
                <w:sz w:val="18"/>
                <w:szCs w:val="18"/>
              </w:rPr>
              <w:t>FR-FRAU-IND-MOBILE</w:t>
            </w:r>
          </w:p>
        </w:tc>
        <w:tc>
          <w:tcPr>
            <w:tcW w:w="1769" w:type="dxa"/>
            <w:vAlign w:val="center"/>
          </w:tcPr>
          <w:p w:rsidR="00CA66DC" w:rsidRPr="005B0A63" w:rsidRDefault="00CA66DC" w:rsidP="00A34C19">
            <w:pPr>
              <w:autoSpaceDE w:val="0"/>
              <w:autoSpaceDN w:val="0"/>
              <w:adjustRightInd w:val="0"/>
              <w:spacing w:after="0" w:line="240" w:lineRule="auto"/>
              <w:jc w:val="center"/>
              <w:rPr>
                <w:rFonts w:cs="Arial"/>
                <w:i/>
                <w:iCs/>
                <w:sz w:val="18"/>
                <w:szCs w:val="18"/>
              </w:rPr>
            </w:pPr>
            <w:r w:rsidRPr="005B0A63">
              <w:rPr>
                <w:rFonts w:cs="Arial"/>
                <w:i/>
                <w:iCs/>
                <w:sz w:val="18"/>
                <w:szCs w:val="18"/>
              </w:rPr>
              <w:t>INDICADOR DE MOBILE</w:t>
            </w:r>
          </w:p>
        </w:tc>
        <w:tc>
          <w:tcPr>
            <w:tcW w:w="640" w:type="dxa"/>
            <w:vAlign w:val="center"/>
          </w:tcPr>
          <w:p w:rsidR="00CA66DC" w:rsidRPr="00E04A09" w:rsidRDefault="00CA66DC" w:rsidP="00A34C19">
            <w:pPr>
              <w:snapToGrid w:val="0"/>
              <w:jc w:val="center"/>
              <w:rPr>
                <w:sz w:val="18"/>
                <w:szCs w:val="18"/>
              </w:rPr>
            </w:pPr>
            <w:r w:rsidRPr="00E04A09">
              <w:rPr>
                <w:sz w:val="18"/>
                <w:szCs w:val="18"/>
              </w:rPr>
              <w:t>216</w:t>
            </w:r>
          </w:p>
        </w:tc>
        <w:tc>
          <w:tcPr>
            <w:tcW w:w="567" w:type="dxa"/>
            <w:vAlign w:val="center"/>
          </w:tcPr>
          <w:p w:rsidR="00CA66DC" w:rsidRPr="00AE58E7" w:rsidRDefault="00CA66DC" w:rsidP="00A34C19">
            <w:pPr>
              <w:snapToGrid w:val="0"/>
              <w:jc w:val="center"/>
              <w:rPr>
                <w:sz w:val="18"/>
                <w:szCs w:val="18"/>
              </w:rPr>
            </w:pPr>
            <w:r w:rsidRPr="00AE58E7">
              <w:rPr>
                <w:sz w:val="18"/>
                <w:szCs w:val="18"/>
              </w:rPr>
              <w:t>1</w:t>
            </w:r>
          </w:p>
        </w:tc>
        <w:tc>
          <w:tcPr>
            <w:tcW w:w="1276" w:type="dxa"/>
            <w:vAlign w:val="center"/>
          </w:tcPr>
          <w:p w:rsidR="00CA66DC" w:rsidRPr="009829C9" w:rsidRDefault="00CA66DC" w:rsidP="00A34C19">
            <w:pPr>
              <w:snapToGrid w:val="0"/>
              <w:jc w:val="center"/>
              <w:rPr>
                <w:color w:val="000000"/>
                <w:sz w:val="18"/>
                <w:szCs w:val="18"/>
              </w:rPr>
            </w:pPr>
            <w:r>
              <w:rPr>
                <w:color w:val="000000"/>
                <w:sz w:val="18"/>
                <w:szCs w:val="18"/>
              </w:rPr>
              <w:t>Alfa</w:t>
            </w:r>
          </w:p>
        </w:tc>
        <w:tc>
          <w:tcPr>
            <w:tcW w:w="1985" w:type="dxa"/>
            <w:vAlign w:val="bottom"/>
          </w:tcPr>
          <w:p w:rsidR="00CA66DC" w:rsidRPr="005B0A63" w:rsidRDefault="00CA66DC" w:rsidP="00A34C19">
            <w:pPr>
              <w:snapToGrid w:val="0"/>
              <w:rPr>
                <w:rFonts w:cs="Arial"/>
                <w:i/>
                <w:iCs/>
                <w:sz w:val="18"/>
                <w:szCs w:val="18"/>
              </w:rPr>
            </w:pPr>
            <w:r w:rsidRPr="005B0A63">
              <w:rPr>
                <w:rFonts w:cs="Arial"/>
                <w:i/>
                <w:iCs/>
                <w:sz w:val="18"/>
                <w:szCs w:val="18"/>
              </w:rPr>
              <w:t>'S' OU 'N'</w:t>
            </w:r>
          </w:p>
        </w:tc>
        <w:tc>
          <w:tcPr>
            <w:tcW w:w="918" w:type="dxa"/>
          </w:tcPr>
          <w:p w:rsidR="00CA66DC" w:rsidRPr="00B815A1" w:rsidRDefault="00CA66DC" w:rsidP="00A34C19">
            <w:pPr>
              <w:snapToGrid w:val="0"/>
              <w:rPr>
                <w:b/>
                <w:color w:val="000000"/>
                <w:sz w:val="20"/>
              </w:rPr>
            </w:pPr>
          </w:p>
        </w:tc>
        <w:tc>
          <w:tcPr>
            <w:tcW w:w="748" w:type="dxa"/>
          </w:tcPr>
          <w:p w:rsidR="00CA66DC" w:rsidRPr="00B815A1" w:rsidRDefault="00CA66DC" w:rsidP="00A34C19">
            <w:pPr>
              <w:snapToGrid w:val="0"/>
              <w:rPr>
                <w:b/>
                <w:color w:val="000000"/>
                <w:sz w:val="20"/>
              </w:rPr>
            </w:pPr>
          </w:p>
        </w:tc>
      </w:tr>
      <w:tr w:rsidR="00CA66DC" w:rsidRPr="00607A69" w:rsidTr="00A34C19">
        <w:trPr>
          <w:cnfStyle w:val="000000100000"/>
          <w:trHeight w:val="268"/>
        </w:trPr>
        <w:tc>
          <w:tcPr>
            <w:tcW w:w="2235" w:type="dxa"/>
            <w:vAlign w:val="bottom"/>
          </w:tcPr>
          <w:p w:rsidR="00CA66DC" w:rsidRPr="00734F0C" w:rsidRDefault="00CA66DC" w:rsidP="00A34C19">
            <w:pPr>
              <w:snapToGrid w:val="0"/>
              <w:jc w:val="left"/>
              <w:rPr>
                <w:b/>
                <w:sz w:val="18"/>
                <w:szCs w:val="18"/>
              </w:rPr>
            </w:pPr>
            <w:r w:rsidRPr="00734F0C">
              <w:rPr>
                <w:b/>
                <w:sz w:val="18"/>
                <w:szCs w:val="18"/>
              </w:rPr>
              <w:t>FR-FRAU-NIVEL-SEG</w:t>
            </w:r>
          </w:p>
        </w:tc>
        <w:tc>
          <w:tcPr>
            <w:tcW w:w="1769" w:type="dxa"/>
            <w:vAlign w:val="center"/>
          </w:tcPr>
          <w:p w:rsidR="00CA66DC" w:rsidRPr="005B0A63" w:rsidRDefault="00CA66DC" w:rsidP="00A34C19">
            <w:pPr>
              <w:autoSpaceDE w:val="0"/>
              <w:autoSpaceDN w:val="0"/>
              <w:adjustRightInd w:val="0"/>
              <w:spacing w:after="0" w:line="240" w:lineRule="auto"/>
              <w:jc w:val="center"/>
              <w:rPr>
                <w:rFonts w:cs="Arial"/>
                <w:i/>
                <w:iCs/>
                <w:sz w:val="18"/>
                <w:szCs w:val="18"/>
              </w:rPr>
            </w:pPr>
            <w:r w:rsidRPr="005B0A63">
              <w:rPr>
                <w:rFonts w:cs="Arial"/>
                <w:i/>
                <w:iCs/>
                <w:sz w:val="18"/>
                <w:szCs w:val="18"/>
              </w:rPr>
              <w:t>NIVEL DE SEGURANCA</w:t>
            </w:r>
          </w:p>
        </w:tc>
        <w:tc>
          <w:tcPr>
            <w:tcW w:w="640" w:type="dxa"/>
            <w:vAlign w:val="center"/>
          </w:tcPr>
          <w:p w:rsidR="00CA66DC" w:rsidRPr="00E04A09" w:rsidRDefault="00CA66DC" w:rsidP="00A34C19">
            <w:pPr>
              <w:snapToGrid w:val="0"/>
              <w:jc w:val="center"/>
              <w:rPr>
                <w:sz w:val="18"/>
                <w:szCs w:val="18"/>
              </w:rPr>
            </w:pPr>
            <w:r w:rsidRPr="00E04A09">
              <w:rPr>
                <w:sz w:val="18"/>
                <w:szCs w:val="18"/>
              </w:rPr>
              <w:t>217</w:t>
            </w:r>
          </w:p>
        </w:tc>
        <w:tc>
          <w:tcPr>
            <w:tcW w:w="567" w:type="dxa"/>
            <w:vAlign w:val="center"/>
          </w:tcPr>
          <w:p w:rsidR="00CA66DC" w:rsidRPr="00AE58E7" w:rsidRDefault="00CA66DC" w:rsidP="00A34C19">
            <w:pPr>
              <w:snapToGrid w:val="0"/>
              <w:jc w:val="center"/>
              <w:rPr>
                <w:sz w:val="18"/>
                <w:szCs w:val="18"/>
              </w:rPr>
            </w:pPr>
            <w:r w:rsidRPr="00AE58E7">
              <w:rPr>
                <w:sz w:val="18"/>
                <w:szCs w:val="18"/>
              </w:rPr>
              <w:t>2</w:t>
            </w:r>
          </w:p>
        </w:tc>
        <w:tc>
          <w:tcPr>
            <w:tcW w:w="1276" w:type="dxa"/>
            <w:vAlign w:val="center"/>
          </w:tcPr>
          <w:p w:rsidR="00CA66DC" w:rsidRPr="009829C9" w:rsidRDefault="00CA66DC" w:rsidP="00A34C19">
            <w:pPr>
              <w:snapToGrid w:val="0"/>
              <w:jc w:val="center"/>
              <w:rPr>
                <w:color w:val="000000"/>
                <w:sz w:val="18"/>
                <w:szCs w:val="18"/>
              </w:rPr>
            </w:pPr>
            <w:r>
              <w:rPr>
                <w:color w:val="000000"/>
                <w:sz w:val="18"/>
                <w:szCs w:val="18"/>
              </w:rPr>
              <w:t>Alfa</w:t>
            </w:r>
          </w:p>
        </w:tc>
        <w:tc>
          <w:tcPr>
            <w:tcW w:w="1985" w:type="dxa"/>
            <w:vAlign w:val="bottom"/>
          </w:tcPr>
          <w:p w:rsidR="00CA66DC" w:rsidRPr="005B0A63" w:rsidRDefault="00CA66DC" w:rsidP="00A34C19">
            <w:pPr>
              <w:snapToGrid w:val="0"/>
              <w:rPr>
                <w:rFonts w:cs="Arial"/>
                <w:i/>
                <w:iCs/>
                <w:sz w:val="18"/>
                <w:szCs w:val="18"/>
              </w:rPr>
            </w:pPr>
          </w:p>
        </w:tc>
        <w:tc>
          <w:tcPr>
            <w:tcW w:w="918" w:type="dxa"/>
          </w:tcPr>
          <w:p w:rsidR="00CA66DC" w:rsidRPr="00B815A1" w:rsidRDefault="00CA66DC" w:rsidP="00A34C19">
            <w:pPr>
              <w:snapToGrid w:val="0"/>
              <w:rPr>
                <w:b/>
                <w:color w:val="000000"/>
                <w:sz w:val="20"/>
              </w:rPr>
            </w:pPr>
          </w:p>
        </w:tc>
        <w:tc>
          <w:tcPr>
            <w:tcW w:w="748" w:type="dxa"/>
          </w:tcPr>
          <w:p w:rsidR="00CA66DC" w:rsidRPr="00B815A1" w:rsidRDefault="00CA66DC" w:rsidP="00A34C19">
            <w:pPr>
              <w:snapToGrid w:val="0"/>
              <w:rPr>
                <w:b/>
                <w:color w:val="000000"/>
                <w:sz w:val="20"/>
              </w:rPr>
            </w:pPr>
          </w:p>
        </w:tc>
      </w:tr>
      <w:tr w:rsidR="00CA66DC" w:rsidRPr="00607A69" w:rsidTr="00A34C19">
        <w:trPr>
          <w:trHeight w:val="268"/>
        </w:trPr>
        <w:tc>
          <w:tcPr>
            <w:tcW w:w="2235" w:type="dxa"/>
            <w:vAlign w:val="bottom"/>
          </w:tcPr>
          <w:p w:rsidR="00CA66DC" w:rsidRPr="00734F0C" w:rsidRDefault="00CA66DC" w:rsidP="00A34C19">
            <w:pPr>
              <w:snapToGrid w:val="0"/>
              <w:jc w:val="left"/>
              <w:rPr>
                <w:b/>
                <w:sz w:val="18"/>
                <w:szCs w:val="18"/>
              </w:rPr>
            </w:pPr>
            <w:r w:rsidRPr="00734F0C">
              <w:rPr>
                <w:b/>
                <w:sz w:val="18"/>
                <w:szCs w:val="18"/>
              </w:rPr>
              <w:t>FR-FRAU-TIPO-TERM</w:t>
            </w:r>
          </w:p>
        </w:tc>
        <w:tc>
          <w:tcPr>
            <w:tcW w:w="1769" w:type="dxa"/>
            <w:vAlign w:val="center"/>
          </w:tcPr>
          <w:p w:rsidR="00CA66DC" w:rsidRPr="005B0A63" w:rsidRDefault="00CA66DC" w:rsidP="00A34C19">
            <w:pPr>
              <w:autoSpaceDE w:val="0"/>
              <w:autoSpaceDN w:val="0"/>
              <w:adjustRightInd w:val="0"/>
              <w:spacing w:after="0" w:line="240" w:lineRule="auto"/>
              <w:jc w:val="center"/>
              <w:rPr>
                <w:rFonts w:cs="Arial"/>
                <w:i/>
                <w:iCs/>
                <w:sz w:val="18"/>
                <w:szCs w:val="18"/>
              </w:rPr>
            </w:pPr>
            <w:r w:rsidRPr="005B0A63">
              <w:rPr>
                <w:rFonts w:cs="Arial"/>
                <w:i/>
                <w:iCs/>
                <w:sz w:val="18"/>
                <w:szCs w:val="18"/>
              </w:rPr>
              <w:t>TIPO DE TERMINAL</w:t>
            </w:r>
          </w:p>
        </w:tc>
        <w:tc>
          <w:tcPr>
            <w:tcW w:w="640" w:type="dxa"/>
            <w:vAlign w:val="center"/>
          </w:tcPr>
          <w:p w:rsidR="00CA66DC" w:rsidRPr="00E04A09" w:rsidRDefault="00CA66DC" w:rsidP="00A34C19">
            <w:pPr>
              <w:snapToGrid w:val="0"/>
              <w:jc w:val="center"/>
              <w:rPr>
                <w:sz w:val="18"/>
                <w:szCs w:val="18"/>
              </w:rPr>
            </w:pPr>
            <w:r w:rsidRPr="00E04A09">
              <w:rPr>
                <w:sz w:val="18"/>
                <w:szCs w:val="18"/>
              </w:rPr>
              <w:t>219</w:t>
            </w:r>
          </w:p>
        </w:tc>
        <w:tc>
          <w:tcPr>
            <w:tcW w:w="567" w:type="dxa"/>
            <w:vAlign w:val="center"/>
          </w:tcPr>
          <w:p w:rsidR="00CA66DC" w:rsidRPr="00AE58E7" w:rsidRDefault="00CA66DC" w:rsidP="00A34C19">
            <w:pPr>
              <w:snapToGrid w:val="0"/>
              <w:jc w:val="center"/>
              <w:rPr>
                <w:sz w:val="18"/>
                <w:szCs w:val="18"/>
              </w:rPr>
            </w:pPr>
            <w:r w:rsidRPr="00AE58E7">
              <w:rPr>
                <w:sz w:val="18"/>
                <w:szCs w:val="18"/>
              </w:rPr>
              <w:t>2</w:t>
            </w:r>
          </w:p>
        </w:tc>
        <w:tc>
          <w:tcPr>
            <w:tcW w:w="1276" w:type="dxa"/>
            <w:vAlign w:val="center"/>
          </w:tcPr>
          <w:p w:rsidR="00CA66DC" w:rsidRPr="009829C9" w:rsidRDefault="00CA66DC" w:rsidP="00A34C19">
            <w:pPr>
              <w:snapToGrid w:val="0"/>
              <w:jc w:val="center"/>
              <w:rPr>
                <w:color w:val="000000"/>
                <w:sz w:val="18"/>
                <w:szCs w:val="18"/>
              </w:rPr>
            </w:pPr>
            <w:r>
              <w:rPr>
                <w:color w:val="000000"/>
                <w:sz w:val="18"/>
                <w:szCs w:val="18"/>
              </w:rPr>
              <w:t>Alfa</w:t>
            </w:r>
          </w:p>
        </w:tc>
        <w:tc>
          <w:tcPr>
            <w:tcW w:w="1985" w:type="dxa"/>
            <w:vAlign w:val="center"/>
          </w:tcPr>
          <w:p w:rsidR="00CA66DC" w:rsidRPr="005B0A63" w:rsidRDefault="00CA66DC" w:rsidP="00A34C19">
            <w:pPr>
              <w:snapToGrid w:val="0"/>
              <w:rPr>
                <w:rFonts w:cs="Arial"/>
                <w:i/>
                <w:iCs/>
                <w:sz w:val="18"/>
                <w:szCs w:val="18"/>
              </w:rPr>
            </w:pPr>
          </w:p>
        </w:tc>
        <w:tc>
          <w:tcPr>
            <w:tcW w:w="918" w:type="dxa"/>
          </w:tcPr>
          <w:p w:rsidR="00CA66DC" w:rsidRPr="00B815A1" w:rsidRDefault="00CA66DC" w:rsidP="00A34C19">
            <w:pPr>
              <w:snapToGrid w:val="0"/>
              <w:rPr>
                <w:b/>
                <w:color w:val="000000"/>
                <w:sz w:val="20"/>
              </w:rPr>
            </w:pPr>
          </w:p>
        </w:tc>
        <w:tc>
          <w:tcPr>
            <w:tcW w:w="748" w:type="dxa"/>
          </w:tcPr>
          <w:p w:rsidR="00CA66DC" w:rsidRPr="00B815A1" w:rsidRDefault="00CA66DC" w:rsidP="00A34C19">
            <w:pPr>
              <w:snapToGrid w:val="0"/>
              <w:rPr>
                <w:b/>
                <w:color w:val="000000"/>
                <w:sz w:val="20"/>
              </w:rPr>
            </w:pPr>
          </w:p>
        </w:tc>
      </w:tr>
      <w:tr w:rsidR="00CA66DC" w:rsidRPr="00607A69" w:rsidTr="00A34C19">
        <w:trPr>
          <w:cnfStyle w:val="000000100000"/>
          <w:trHeight w:val="268"/>
        </w:trPr>
        <w:tc>
          <w:tcPr>
            <w:tcW w:w="2235" w:type="dxa"/>
            <w:vAlign w:val="center"/>
          </w:tcPr>
          <w:p w:rsidR="00CA66DC" w:rsidRPr="00CA66DC" w:rsidRDefault="000245B3" w:rsidP="00A34C19">
            <w:pPr>
              <w:snapToGrid w:val="0"/>
              <w:jc w:val="left"/>
              <w:rPr>
                <w:b/>
                <w:sz w:val="18"/>
                <w:szCs w:val="18"/>
                <w:lang w:val="en-US"/>
              </w:rPr>
            </w:pPr>
            <w:r w:rsidRPr="000245B3">
              <w:rPr>
                <w:b/>
                <w:sz w:val="18"/>
                <w:szCs w:val="18"/>
                <w:lang w:val="en-US"/>
              </w:rPr>
              <w:t>FR-CD-GRP-SLC-CAPT</w:t>
            </w:r>
          </w:p>
        </w:tc>
        <w:tc>
          <w:tcPr>
            <w:tcW w:w="1769" w:type="dxa"/>
            <w:vAlign w:val="center"/>
          </w:tcPr>
          <w:p w:rsidR="00CA66DC" w:rsidRPr="00B74AC0" w:rsidRDefault="00CA66DC" w:rsidP="00A34C19">
            <w:pPr>
              <w:snapToGrid w:val="0"/>
              <w:jc w:val="center"/>
              <w:rPr>
                <w:sz w:val="18"/>
                <w:szCs w:val="18"/>
              </w:rPr>
            </w:pPr>
            <w:r w:rsidRPr="00B74AC0">
              <w:rPr>
                <w:sz w:val="18"/>
                <w:szCs w:val="18"/>
              </w:rPr>
              <w:t>TIPO TECNOLOGIA DO TERMINAL QUE AUTORIZOU TRANS</w:t>
            </w:r>
            <w:r w:rsidRPr="00B74AC0">
              <w:rPr>
                <w:sz w:val="18"/>
                <w:szCs w:val="18"/>
              </w:rPr>
              <w:br/>
            </w:r>
          </w:p>
        </w:tc>
        <w:tc>
          <w:tcPr>
            <w:tcW w:w="640" w:type="dxa"/>
            <w:vAlign w:val="center"/>
          </w:tcPr>
          <w:p w:rsidR="00CA66DC" w:rsidRPr="00E04A09" w:rsidRDefault="00CA66DC" w:rsidP="00A34C19">
            <w:pPr>
              <w:snapToGrid w:val="0"/>
              <w:jc w:val="center"/>
              <w:rPr>
                <w:sz w:val="18"/>
                <w:szCs w:val="18"/>
              </w:rPr>
            </w:pPr>
            <w:r w:rsidRPr="00E04A09">
              <w:rPr>
                <w:sz w:val="18"/>
                <w:szCs w:val="18"/>
              </w:rPr>
              <w:t>221</w:t>
            </w:r>
          </w:p>
        </w:tc>
        <w:tc>
          <w:tcPr>
            <w:tcW w:w="567" w:type="dxa"/>
            <w:vAlign w:val="center"/>
          </w:tcPr>
          <w:p w:rsidR="00CA66DC" w:rsidRPr="00AE58E7" w:rsidRDefault="00CA66DC" w:rsidP="00A34C19">
            <w:pPr>
              <w:snapToGrid w:val="0"/>
              <w:jc w:val="center"/>
              <w:rPr>
                <w:sz w:val="18"/>
                <w:szCs w:val="18"/>
              </w:rPr>
            </w:pPr>
            <w:r w:rsidRPr="00AE58E7">
              <w:rPr>
                <w:sz w:val="18"/>
                <w:szCs w:val="18"/>
              </w:rPr>
              <w:t>3</w:t>
            </w:r>
          </w:p>
        </w:tc>
        <w:tc>
          <w:tcPr>
            <w:tcW w:w="1276" w:type="dxa"/>
            <w:vAlign w:val="center"/>
          </w:tcPr>
          <w:p w:rsidR="00CA66DC" w:rsidRPr="009829C9" w:rsidRDefault="00CA66DC" w:rsidP="00A34C19">
            <w:pPr>
              <w:snapToGrid w:val="0"/>
              <w:jc w:val="center"/>
              <w:rPr>
                <w:color w:val="000000"/>
                <w:sz w:val="18"/>
                <w:szCs w:val="18"/>
              </w:rPr>
            </w:pPr>
            <w:r>
              <w:rPr>
                <w:color w:val="000000"/>
                <w:sz w:val="18"/>
                <w:szCs w:val="18"/>
              </w:rPr>
              <w:t>Numérico</w:t>
            </w:r>
          </w:p>
        </w:tc>
        <w:tc>
          <w:tcPr>
            <w:tcW w:w="1985" w:type="dxa"/>
            <w:vAlign w:val="center"/>
          </w:tcPr>
          <w:p w:rsidR="00CA66DC" w:rsidRPr="00AC3A79" w:rsidRDefault="00CA66DC" w:rsidP="00A34C19">
            <w:pPr>
              <w:snapToGrid w:val="0"/>
              <w:rPr>
                <w:rFonts w:cs="Arial"/>
                <w:i/>
                <w:iCs/>
                <w:sz w:val="18"/>
                <w:szCs w:val="18"/>
              </w:rPr>
            </w:pPr>
            <w:r w:rsidRPr="00C43DBF">
              <w:rPr>
                <w:rFonts w:cs="Arial"/>
                <w:i/>
                <w:iCs/>
                <w:sz w:val="18"/>
                <w:szCs w:val="18"/>
              </w:rPr>
              <w:t xml:space="preserve">001-POS                                     </w:t>
            </w:r>
            <w:r w:rsidRPr="00C43DBF">
              <w:rPr>
                <w:rFonts w:cs="Arial"/>
                <w:i/>
                <w:iCs/>
                <w:sz w:val="18"/>
                <w:szCs w:val="18"/>
              </w:rPr>
              <w:br/>
              <w:t>002 -TEF</w:t>
            </w:r>
          </w:p>
        </w:tc>
        <w:tc>
          <w:tcPr>
            <w:tcW w:w="918" w:type="dxa"/>
          </w:tcPr>
          <w:p w:rsidR="00CA66DC" w:rsidRPr="00B815A1" w:rsidRDefault="00CA66DC" w:rsidP="00A34C19">
            <w:pPr>
              <w:snapToGrid w:val="0"/>
              <w:rPr>
                <w:b/>
                <w:color w:val="000000"/>
                <w:sz w:val="20"/>
              </w:rPr>
            </w:pPr>
          </w:p>
        </w:tc>
        <w:tc>
          <w:tcPr>
            <w:tcW w:w="748" w:type="dxa"/>
          </w:tcPr>
          <w:p w:rsidR="00CA66DC" w:rsidRPr="00B815A1" w:rsidRDefault="00CA66DC" w:rsidP="00A34C19">
            <w:pPr>
              <w:snapToGrid w:val="0"/>
              <w:rPr>
                <w:b/>
                <w:color w:val="000000"/>
                <w:sz w:val="20"/>
              </w:rPr>
            </w:pPr>
          </w:p>
        </w:tc>
      </w:tr>
      <w:tr w:rsidR="00CA66DC" w:rsidRPr="00607A69" w:rsidTr="00A34C19">
        <w:trPr>
          <w:trHeight w:val="268"/>
        </w:trPr>
        <w:tc>
          <w:tcPr>
            <w:tcW w:w="2235" w:type="dxa"/>
            <w:vAlign w:val="center"/>
          </w:tcPr>
          <w:p w:rsidR="00CA66DC" w:rsidRPr="00734F0C" w:rsidRDefault="00CA66DC" w:rsidP="00A34C19">
            <w:pPr>
              <w:snapToGrid w:val="0"/>
              <w:jc w:val="left"/>
              <w:rPr>
                <w:b/>
                <w:sz w:val="18"/>
                <w:szCs w:val="18"/>
              </w:rPr>
            </w:pPr>
            <w:r w:rsidRPr="00734F0C">
              <w:rPr>
                <w:b/>
                <w:sz w:val="18"/>
                <w:szCs w:val="18"/>
              </w:rPr>
              <w:t>FR-CD-COND-LCHIP</w:t>
            </w:r>
          </w:p>
        </w:tc>
        <w:tc>
          <w:tcPr>
            <w:tcW w:w="1769" w:type="dxa"/>
            <w:vAlign w:val="center"/>
          </w:tcPr>
          <w:p w:rsidR="00CA66DC" w:rsidRPr="00C43DBF" w:rsidRDefault="00CA66DC" w:rsidP="00A34C19">
            <w:pPr>
              <w:snapToGrid w:val="0"/>
              <w:jc w:val="center"/>
              <w:rPr>
                <w:sz w:val="18"/>
                <w:szCs w:val="18"/>
              </w:rPr>
            </w:pPr>
            <w:r w:rsidRPr="00C43DBF">
              <w:rPr>
                <w:sz w:val="18"/>
                <w:szCs w:val="18"/>
              </w:rPr>
              <w:t>CHIP CONDITION</w:t>
            </w:r>
          </w:p>
        </w:tc>
        <w:tc>
          <w:tcPr>
            <w:tcW w:w="640" w:type="dxa"/>
            <w:vAlign w:val="center"/>
          </w:tcPr>
          <w:p w:rsidR="00CA66DC" w:rsidRPr="00E04A09" w:rsidRDefault="00CA66DC" w:rsidP="00A34C19">
            <w:pPr>
              <w:snapToGrid w:val="0"/>
              <w:jc w:val="center"/>
              <w:rPr>
                <w:sz w:val="18"/>
                <w:szCs w:val="18"/>
              </w:rPr>
            </w:pPr>
            <w:r w:rsidRPr="00E04A09">
              <w:rPr>
                <w:sz w:val="18"/>
                <w:szCs w:val="18"/>
              </w:rPr>
              <w:t>224</w:t>
            </w:r>
          </w:p>
        </w:tc>
        <w:tc>
          <w:tcPr>
            <w:tcW w:w="567" w:type="dxa"/>
            <w:vAlign w:val="center"/>
          </w:tcPr>
          <w:p w:rsidR="00CA66DC" w:rsidRPr="00AE58E7" w:rsidRDefault="00CA66DC" w:rsidP="00A34C19">
            <w:pPr>
              <w:snapToGrid w:val="0"/>
              <w:jc w:val="center"/>
              <w:rPr>
                <w:sz w:val="18"/>
                <w:szCs w:val="18"/>
              </w:rPr>
            </w:pPr>
            <w:r w:rsidRPr="00AE58E7">
              <w:rPr>
                <w:sz w:val="18"/>
                <w:szCs w:val="18"/>
              </w:rPr>
              <w:t>1</w:t>
            </w:r>
          </w:p>
        </w:tc>
        <w:tc>
          <w:tcPr>
            <w:tcW w:w="1276" w:type="dxa"/>
            <w:vAlign w:val="center"/>
          </w:tcPr>
          <w:p w:rsidR="00CA66DC" w:rsidRPr="009829C9" w:rsidRDefault="00CA66DC" w:rsidP="00A34C19">
            <w:pPr>
              <w:snapToGrid w:val="0"/>
              <w:jc w:val="center"/>
              <w:rPr>
                <w:color w:val="000000"/>
                <w:sz w:val="18"/>
                <w:szCs w:val="18"/>
              </w:rPr>
            </w:pPr>
            <w:r>
              <w:rPr>
                <w:color w:val="000000"/>
                <w:sz w:val="18"/>
                <w:szCs w:val="18"/>
              </w:rPr>
              <w:t>Alfa</w:t>
            </w:r>
          </w:p>
        </w:tc>
        <w:tc>
          <w:tcPr>
            <w:tcW w:w="1985" w:type="dxa"/>
          </w:tcPr>
          <w:p w:rsidR="00CA66DC" w:rsidRPr="00AC3A79" w:rsidRDefault="00CA66DC" w:rsidP="00A34C19">
            <w:pPr>
              <w:snapToGrid w:val="0"/>
              <w:rPr>
                <w:rFonts w:cs="Arial"/>
                <w:i/>
                <w:iCs/>
                <w:sz w:val="18"/>
                <w:szCs w:val="18"/>
              </w:rPr>
            </w:pPr>
            <w:r w:rsidRPr="00B74AC0">
              <w:rPr>
                <w:rFonts w:cs="Arial"/>
                <w:i/>
                <w:iCs/>
                <w:sz w:val="18"/>
                <w:szCs w:val="18"/>
                <w:lang w:val="en-US"/>
              </w:rPr>
              <w:t xml:space="preserve">- CONDICAO DO CHIP (FALLBACK)    </w:t>
            </w:r>
            <w:r w:rsidRPr="00B74AC0">
              <w:rPr>
                <w:rFonts w:cs="Arial"/>
                <w:i/>
                <w:iCs/>
                <w:sz w:val="18"/>
                <w:szCs w:val="18"/>
                <w:lang w:val="en-US"/>
              </w:rPr>
              <w:br/>
              <w:t xml:space="preserve"> '1' - LEITURA CHIP BEM SUCEDIDA OU TRANS. </w:t>
            </w:r>
            <w:r w:rsidRPr="00AC3A79">
              <w:rPr>
                <w:rFonts w:cs="Arial"/>
                <w:i/>
                <w:iCs/>
                <w:sz w:val="18"/>
                <w:szCs w:val="18"/>
              </w:rPr>
              <w:t xml:space="preserve">SEM CHIP </w:t>
            </w:r>
            <w:r w:rsidRPr="00AC3A79">
              <w:rPr>
                <w:rFonts w:cs="Arial"/>
                <w:i/>
                <w:iCs/>
                <w:sz w:val="18"/>
                <w:szCs w:val="18"/>
              </w:rPr>
              <w:br/>
              <w:t xml:space="preserve"> '2' - LEITURA CHIP MAL SUCEDIDA (FALLBACK)         </w:t>
            </w:r>
            <w:r w:rsidRPr="00AC3A79">
              <w:rPr>
                <w:rFonts w:cs="Arial"/>
                <w:i/>
                <w:iCs/>
                <w:sz w:val="18"/>
                <w:szCs w:val="18"/>
              </w:rPr>
              <w:br/>
              <w:t xml:space="preserve"> ' ' - CARTAO NAO EMV FULL</w:t>
            </w:r>
          </w:p>
        </w:tc>
        <w:tc>
          <w:tcPr>
            <w:tcW w:w="918" w:type="dxa"/>
          </w:tcPr>
          <w:p w:rsidR="00CA66DC" w:rsidRPr="00B815A1" w:rsidRDefault="00CA66DC" w:rsidP="00A34C19">
            <w:pPr>
              <w:snapToGrid w:val="0"/>
              <w:rPr>
                <w:b/>
                <w:color w:val="000000"/>
                <w:sz w:val="20"/>
              </w:rPr>
            </w:pPr>
          </w:p>
        </w:tc>
        <w:tc>
          <w:tcPr>
            <w:tcW w:w="748" w:type="dxa"/>
          </w:tcPr>
          <w:p w:rsidR="00CA66DC" w:rsidRPr="00B815A1" w:rsidRDefault="00CA66DC" w:rsidP="00A34C19">
            <w:pPr>
              <w:snapToGrid w:val="0"/>
              <w:rPr>
                <w:b/>
                <w:color w:val="000000"/>
                <w:sz w:val="20"/>
              </w:rPr>
            </w:pPr>
          </w:p>
        </w:tc>
      </w:tr>
      <w:tr w:rsidR="00CA66DC" w:rsidRPr="00607A69" w:rsidTr="00A34C19">
        <w:trPr>
          <w:cnfStyle w:val="000000100000"/>
          <w:trHeight w:val="268"/>
        </w:trPr>
        <w:tc>
          <w:tcPr>
            <w:tcW w:w="2235" w:type="dxa"/>
            <w:vAlign w:val="bottom"/>
          </w:tcPr>
          <w:p w:rsidR="00CA66DC" w:rsidRPr="00734F0C" w:rsidRDefault="00CA66DC" w:rsidP="00A34C19">
            <w:pPr>
              <w:snapToGrid w:val="0"/>
              <w:jc w:val="left"/>
              <w:rPr>
                <w:b/>
                <w:sz w:val="18"/>
                <w:szCs w:val="18"/>
              </w:rPr>
            </w:pPr>
            <w:r w:rsidRPr="00734F0C">
              <w:rPr>
                <w:b/>
                <w:sz w:val="18"/>
                <w:szCs w:val="18"/>
              </w:rPr>
              <w:lastRenderedPageBreak/>
              <w:t>FR-CD-SERVICE-CODE</w:t>
            </w:r>
          </w:p>
        </w:tc>
        <w:tc>
          <w:tcPr>
            <w:tcW w:w="1769" w:type="dxa"/>
            <w:vAlign w:val="center"/>
          </w:tcPr>
          <w:p w:rsidR="00CA66DC" w:rsidRPr="00C43DBF" w:rsidRDefault="00CA66DC" w:rsidP="00A34C19">
            <w:pPr>
              <w:autoSpaceDE w:val="0"/>
              <w:autoSpaceDN w:val="0"/>
              <w:adjustRightInd w:val="0"/>
              <w:spacing w:after="0" w:line="240" w:lineRule="auto"/>
              <w:jc w:val="center"/>
              <w:rPr>
                <w:rFonts w:cs="Arial"/>
                <w:i/>
                <w:iCs/>
                <w:sz w:val="18"/>
                <w:szCs w:val="18"/>
              </w:rPr>
            </w:pPr>
            <w:r w:rsidRPr="00C43DBF">
              <w:rPr>
                <w:rFonts w:cs="Arial"/>
                <w:i/>
                <w:iCs/>
                <w:sz w:val="18"/>
                <w:szCs w:val="18"/>
              </w:rPr>
              <w:t>INDICA A CONDICAO DO CARTAO</w:t>
            </w:r>
          </w:p>
        </w:tc>
        <w:tc>
          <w:tcPr>
            <w:tcW w:w="640" w:type="dxa"/>
            <w:vAlign w:val="center"/>
          </w:tcPr>
          <w:p w:rsidR="00CA66DC" w:rsidRPr="00E04A09" w:rsidRDefault="00CA66DC" w:rsidP="00A34C19">
            <w:pPr>
              <w:snapToGrid w:val="0"/>
              <w:jc w:val="center"/>
              <w:rPr>
                <w:sz w:val="18"/>
                <w:szCs w:val="18"/>
              </w:rPr>
            </w:pPr>
            <w:r w:rsidRPr="00E04A09">
              <w:rPr>
                <w:sz w:val="18"/>
                <w:szCs w:val="18"/>
              </w:rPr>
              <w:t>225</w:t>
            </w:r>
          </w:p>
        </w:tc>
        <w:tc>
          <w:tcPr>
            <w:tcW w:w="567" w:type="dxa"/>
            <w:vAlign w:val="center"/>
          </w:tcPr>
          <w:p w:rsidR="00CA66DC" w:rsidRPr="00AE58E7" w:rsidRDefault="00CA66DC" w:rsidP="00A34C19">
            <w:pPr>
              <w:snapToGrid w:val="0"/>
              <w:jc w:val="center"/>
              <w:rPr>
                <w:sz w:val="18"/>
                <w:szCs w:val="18"/>
              </w:rPr>
            </w:pPr>
            <w:r w:rsidRPr="00AE58E7">
              <w:rPr>
                <w:sz w:val="18"/>
                <w:szCs w:val="18"/>
              </w:rPr>
              <w:t>3</w:t>
            </w:r>
          </w:p>
        </w:tc>
        <w:tc>
          <w:tcPr>
            <w:tcW w:w="1276" w:type="dxa"/>
            <w:vAlign w:val="center"/>
          </w:tcPr>
          <w:p w:rsidR="00CA66DC" w:rsidRPr="009829C9" w:rsidRDefault="00CA66DC" w:rsidP="00A34C19">
            <w:pPr>
              <w:snapToGrid w:val="0"/>
              <w:jc w:val="center"/>
              <w:rPr>
                <w:color w:val="000000"/>
                <w:sz w:val="18"/>
                <w:szCs w:val="18"/>
              </w:rPr>
            </w:pPr>
            <w:r>
              <w:rPr>
                <w:color w:val="000000"/>
                <w:sz w:val="18"/>
                <w:szCs w:val="18"/>
              </w:rPr>
              <w:t>Alfa</w:t>
            </w:r>
          </w:p>
        </w:tc>
        <w:tc>
          <w:tcPr>
            <w:tcW w:w="1985" w:type="dxa"/>
          </w:tcPr>
          <w:p w:rsidR="00CA66DC" w:rsidRPr="00C852D9" w:rsidRDefault="00CA66DC" w:rsidP="00A34C19">
            <w:pPr>
              <w:snapToGrid w:val="0"/>
              <w:rPr>
                <w:color w:val="000000"/>
                <w:sz w:val="20"/>
              </w:rPr>
            </w:pPr>
          </w:p>
        </w:tc>
        <w:tc>
          <w:tcPr>
            <w:tcW w:w="918" w:type="dxa"/>
          </w:tcPr>
          <w:p w:rsidR="00CA66DC" w:rsidRPr="00B815A1" w:rsidRDefault="00CA66DC" w:rsidP="00A34C19">
            <w:pPr>
              <w:snapToGrid w:val="0"/>
              <w:rPr>
                <w:b/>
                <w:color w:val="000000"/>
                <w:sz w:val="20"/>
              </w:rPr>
            </w:pPr>
          </w:p>
        </w:tc>
        <w:tc>
          <w:tcPr>
            <w:tcW w:w="748" w:type="dxa"/>
          </w:tcPr>
          <w:p w:rsidR="00CA66DC" w:rsidRPr="00B815A1" w:rsidRDefault="00CA66DC" w:rsidP="00A34C19">
            <w:pPr>
              <w:snapToGrid w:val="0"/>
              <w:rPr>
                <w:b/>
                <w:color w:val="000000"/>
                <w:sz w:val="20"/>
              </w:rPr>
            </w:pPr>
          </w:p>
        </w:tc>
      </w:tr>
      <w:tr w:rsidR="00CA66DC" w:rsidRPr="00607A69" w:rsidTr="00A34C19">
        <w:trPr>
          <w:trHeight w:val="268"/>
        </w:trPr>
        <w:tc>
          <w:tcPr>
            <w:tcW w:w="2235" w:type="dxa"/>
            <w:vAlign w:val="bottom"/>
          </w:tcPr>
          <w:p w:rsidR="00CA66DC" w:rsidRPr="00734F0C" w:rsidRDefault="00CA66DC" w:rsidP="00A34C19">
            <w:pPr>
              <w:snapToGrid w:val="0"/>
              <w:jc w:val="left"/>
              <w:rPr>
                <w:b/>
                <w:sz w:val="18"/>
                <w:szCs w:val="18"/>
              </w:rPr>
            </w:pPr>
            <w:r w:rsidRPr="00734F0C">
              <w:rPr>
                <w:b/>
                <w:sz w:val="18"/>
                <w:szCs w:val="18"/>
              </w:rPr>
              <w:t>FR-CD-VERSAO-APLIC</w:t>
            </w:r>
          </w:p>
        </w:tc>
        <w:tc>
          <w:tcPr>
            <w:tcW w:w="1769" w:type="dxa"/>
            <w:vAlign w:val="center"/>
          </w:tcPr>
          <w:p w:rsidR="00CA66DC" w:rsidRPr="00C43DBF" w:rsidRDefault="00CA66DC" w:rsidP="00A34C19">
            <w:pPr>
              <w:autoSpaceDE w:val="0"/>
              <w:autoSpaceDN w:val="0"/>
              <w:adjustRightInd w:val="0"/>
              <w:spacing w:after="0" w:line="240" w:lineRule="auto"/>
              <w:jc w:val="center"/>
              <w:rPr>
                <w:rFonts w:cs="Arial"/>
                <w:i/>
                <w:iCs/>
                <w:sz w:val="18"/>
                <w:szCs w:val="18"/>
              </w:rPr>
            </w:pPr>
            <w:r w:rsidRPr="00C43DBF">
              <w:rPr>
                <w:rFonts w:cs="Arial"/>
                <w:i/>
                <w:iCs/>
                <w:sz w:val="18"/>
                <w:szCs w:val="18"/>
              </w:rPr>
              <w:t>INDICA CAPACIDADE TERMINAL P/ LEITURA DE CHIP</w:t>
            </w:r>
          </w:p>
        </w:tc>
        <w:tc>
          <w:tcPr>
            <w:tcW w:w="640" w:type="dxa"/>
            <w:vAlign w:val="center"/>
          </w:tcPr>
          <w:p w:rsidR="00CA66DC" w:rsidRPr="00E04A09" w:rsidRDefault="00CA66DC" w:rsidP="00A34C19">
            <w:pPr>
              <w:snapToGrid w:val="0"/>
              <w:jc w:val="center"/>
              <w:rPr>
                <w:sz w:val="18"/>
                <w:szCs w:val="18"/>
              </w:rPr>
            </w:pPr>
            <w:r w:rsidRPr="00E04A09">
              <w:rPr>
                <w:sz w:val="18"/>
                <w:szCs w:val="18"/>
              </w:rPr>
              <w:t>228</w:t>
            </w:r>
          </w:p>
        </w:tc>
        <w:tc>
          <w:tcPr>
            <w:tcW w:w="567" w:type="dxa"/>
            <w:vAlign w:val="center"/>
          </w:tcPr>
          <w:p w:rsidR="00CA66DC" w:rsidRPr="00AE58E7" w:rsidRDefault="00CA66DC" w:rsidP="00A34C19">
            <w:pPr>
              <w:snapToGrid w:val="0"/>
              <w:jc w:val="center"/>
              <w:rPr>
                <w:sz w:val="18"/>
                <w:szCs w:val="18"/>
              </w:rPr>
            </w:pPr>
            <w:r w:rsidRPr="00AE58E7">
              <w:rPr>
                <w:sz w:val="18"/>
                <w:szCs w:val="18"/>
              </w:rPr>
              <w:t>12</w:t>
            </w:r>
          </w:p>
        </w:tc>
        <w:tc>
          <w:tcPr>
            <w:tcW w:w="1276" w:type="dxa"/>
            <w:vAlign w:val="center"/>
          </w:tcPr>
          <w:p w:rsidR="00CA66DC" w:rsidRPr="009829C9" w:rsidRDefault="00CA66DC" w:rsidP="00A34C19">
            <w:pPr>
              <w:snapToGrid w:val="0"/>
              <w:jc w:val="center"/>
              <w:rPr>
                <w:color w:val="000000"/>
                <w:sz w:val="18"/>
                <w:szCs w:val="18"/>
              </w:rPr>
            </w:pPr>
            <w:r>
              <w:rPr>
                <w:color w:val="000000"/>
                <w:sz w:val="18"/>
                <w:szCs w:val="18"/>
              </w:rPr>
              <w:t>Alfa</w:t>
            </w:r>
          </w:p>
        </w:tc>
        <w:tc>
          <w:tcPr>
            <w:tcW w:w="1985" w:type="dxa"/>
          </w:tcPr>
          <w:p w:rsidR="00CA66DC" w:rsidRPr="00C852D9" w:rsidRDefault="00CA66DC" w:rsidP="00A34C19">
            <w:pPr>
              <w:snapToGrid w:val="0"/>
              <w:rPr>
                <w:color w:val="000000"/>
                <w:sz w:val="20"/>
              </w:rPr>
            </w:pPr>
          </w:p>
        </w:tc>
        <w:tc>
          <w:tcPr>
            <w:tcW w:w="918" w:type="dxa"/>
          </w:tcPr>
          <w:p w:rsidR="00CA66DC" w:rsidRPr="00B815A1" w:rsidRDefault="00CA66DC" w:rsidP="00A34C19">
            <w:pPr>
              <w:snapToGrid w:val="0"/>
              <w:rPr>
                <w:b/>
                <w:color w:val="000000"/>
                <w:sz w:val="20"/>
              </w:rPr>
            </w:pPr>
          </w:p>
        </w:tc>
        <w:tc>
          <w:tcPr>
            <w:tcW w:w="748" w:type="dxa"/>
          </w:tcPr>
          <w:p w:rsidR="00CA66DC" w:rsidRPr="00B815A1" w:rsidRDefault="00CA66DC" w:rsidP="00A34C19">
            <w:pPr>
              <w:snapToGrid w:val="0"/>
              <w:rPr>
                <w:b/>
                <w:color w:val="000000"/>
                <w:sz w:val="20"/>
              </w:rPr>
            </w:pPr>
          </w:p>
        </w:tc>
      </w:tr>
      <w:tr w:rsidR="00CA66DC" w:rsidRPr="00C43DBF" w:rsidTr="00A34C19">
        <w:trPr>
          <w:cnfStyle w:val="000000100000"/>
          <w:trHeight w:val="268"/>
        </w:trPr>
        <w:tc>
          <w:tcPr>
            <w:tcW w:w="2235" w:type="dxa"/>
            <w:vAlign w:val="center"/>
          </w:tcPr>
          <w:p w:rsidR="00CA66DC" w:rsidRPr="00734F0C" w:rsidRDefault="00CA66DC" w:rsidP="00A34C19">
            <w:pPr>
              <w:snapToGrid w:val="0"/>
              <w:jc w:val="left"/>
              <w:rPr>
                <w:b/>
                <w:sz w:val="18"/>
                <w:szCs w:val="18"/>
              </w:rPr>
            </w:pPr>
            <w:r w:rsidRPr="00734F0C">
              <w:rPr>
                <w:b/>
                <w:sz w:val="18"/>
                <w:szCs w:val="18"/>
              </w:rPr>
              <w:t>FR-CD-SCAPT-VSESPC</w:t>
            </w:r>
          </w:p>
        </w:tc>
        <w:tc>
          <w:tcPr>
            <w:tcW w:w="1769" w:type="dxa"/>
            <w:vAlign w:val="center"/>
          </w:tcPr>
          <w:p w:rsidR="00CA66DC" w:rsidRPr="00B74AC0" w:rsidRDefault="00CA66DC" w:rsidP="00A34C19">
            <w:pPr>
              <w:snapToGrid w:val="0"/>
              <w:jc w:val="center"/>
              <w:rPr>
                <w:sz w:val="18"/>
                <w:szCs w:val="18"/>
              </w:rPr>
            </w:pPr>
            <w:r w:rsidRPr="00B74AC0">
              <w:rPr>
                <w:sz w:val="18"/>
                <w:szCs w:val="18"/>
              </w:rPr>
              <w:t>INDICA VERSAO TEF,ONDE FOI EFETUADA TRANSACAO</w:t>
            </w:r>
          </w:p>
        </w:tc>
        <w:tc>
          <w:tcPr>
            <w:tcW w:w="640" w:type="dxa"/>
            <w:vAlign w:val="center"/>
          </w:tcPr>
          <w:p w:rsidR="00CA66DC" w:rsidRPr="00E04A09" w:rsidRDefault="00CA66DC" w:rsidP="00A34C19">
            <w:pPr>
              <w:snapToGrid w:val="0"/>
              <w:jc w:val="center"/>
              <w:rPr>
                <w:sz w:val="18"/>
                <w:szCs w:val="18"/>
              </w:rPr>
            </w:pPr>
            <w:r w:rsidRPr="00E04A09">
              <w:rPr>
                <w:sz w:val="18"/>
                <w:szCs w:val="18"/>
              </w:rPr>
              <w:t>240</w:t>
            </w:r>
          </w:p>
        </w:tc>
        <w:tc>
          <w:tcPr>
            <w:tcW w:w="567" w:type="dxa"/>
            <w:vAlign w:val="center"/>
          </w:tcPr>
          <w:p w:rsidR="00CA66DC" w:rsidRPr="00AE58E7" w:rsidRDefault="00CA66DC" w:rsidP="00A34C19">
            <w:pPr>
              <w:snapToGrid w:val="0"/>
              <w:jc w:val="center"/>
              <w:rPr>
                <w:sz w:val="18"/>
                <w:szCs w:val="18"/>
              </w:rPr>
            </w:pPr>
            <w:r w:rsidRPr="00AE58E7">
              <w:rPr>
                <w:sz w:val="18"/>
                <w:szCs w:val="18"/>
              </w:rPr>
              <w:t>2</w:t>
            </w:r>
          </w:p>
        </w:tc>
        <w:tc>
          <w:tcPr>
            <w:tcW w:w="1276" w:type="dxa"/>
            <w:vAlign w:val="center"/>
          </w:tcPr>
          <w:p w:rsidR="00CA66DC" w:rsidRPr="009829C9" w:rsidRDefault="00CA66DC" w:rsidP="00A34C19">
            <w:pPr>
              <w:snapToGrid w:val="0"/>
              <w:jc w:val="center"/>
              <w:rPr>
                <w:color w:val="000000"/>
                <w:sz w:val="18"/>
                <w:szCs w:val="18"/>
              </w:rPr>
            </w:pPr>
            <w:r>
              <w:rPr>
                <w:color w:val="000000"/>
                <w:sz w:val="18"/>
                <w:szCs w:val="18"/>
              </w:rPr>
              <w:t>Alfa</w:t>
            </w:r>
          </w:p>
        </w:tc>
        <w:tc>
          <w:tcPr>
            <w:tcW w:w="1985" w:type="dxa"/>
          </w:tcPr>
          <w:p w:rsidR="00CA66DC" w:rsidRDefault="00CA66DC" w:rsidP="00A34C19">
            <w:pPr>
              <w:snapToGrid w:val="0"/>
              <w:rPr>
                <w:rFonts w:cs="Arial"/>
                <w:i/>
                <w:iCs/>
                <w:sz w:val="18"/>
                <w:szCs w:val="18"/>
              </w:rPr>
            </w:pPr>
            <w:r>
              <w:rPr>
                <w:rFonts w:cs="Arial"/>
                <w:i/>
                <w:iCs/>
                <w:sz w:val="18"/>
                <w:szCs w:val="18"/>
              </w:rPr>
              <w:t xml:space="preserve">'30' - POS V.30 </w:t>
            </w:r>
            <w:r w:rsidRPr="00C43DBF">
              <w:rPr>
                <w:rFonts w:cs="Arial"/>
                <w:i/>
                <w:iCs/>
                <w:sz w:val="18"/>
                <w:szCs w:val="18"/>
              </w:rPr>
              <w:t xml:space="preserve"> </w:t>
            </w:r>
          </w:p>
          <w:p w:rsidR="00CA66DC" w:rsidRDefault="00CA66DC" w:rsidP="00A34C19">
            <w:pPr>
              <w:snapToGrid w:val="0"/>
              <w:rPr>
                <w:rFonts w:cs="Arial"/>
                <w:i/>
                <w:iCs/>
                <w:sz w:val="18"/>
                <w:szCs w:val="18"/>
              </w:rPr>
            </w:pPr>
            <w:r>
              <w:rPr>
                <w:rFonts w:cs="Arial"/>
                <w:i/>
                <w:iCs/>
                <w:sz w:val="18"/>
                <w:szCs w:val="18"/>
              </w:rPr>
              <w:t xml:space="preserve">'31' - POS V. 31 </w:t>
            </w:r>
          </w:p>
          <w:p w:rsidR="00CA66DC" w:rsidRPr="00C43DBF" w:rsidRDefault="00CA66DC" w:rsidP="00A34C19">
            <w:pPr>
              <w:snapToGrid w:val="0"/>
              <w:rPr>
                <w:rFonts w:cs="Arial"/>
                <w:i/>
                <w:iCs/>
                <w:sz w:val="18"/>
                <w:szCs w:val="18"/>
                <w:lang w:val="en-US"/>
              </w:rPr>
            </w:pPr>
            <w:r w:rsidRPr="00C43DBF">
              <w:rPr>
                <w:rFonts w:cs="Arial"/>
                <w:i/>
                <w:iCs/>
                <w:sz w:val="18"/>
                <w:szCs w:val="18"/>
                <w:lang w:val="en-US"/>
              </w:rPr>
              <w:t>'41'-TEF4.1</w:t>
            </w:r>
          </w:p>
          <w:p w:rsidR="00CA66DC" w:rsidRPr="00C43DBF" w:rsidRDefault="00CA66DC" w:rsidP="00A34C19">
            <w:pPr>
              <w:snapToGrid w:val="0"/>
              <w:rPr>
                <w:rFonts w:cs="Arial"/>
                <w:i/>
                <w:iCs/>
                <w:sz w:val="18"/>
                <w:szCs w:val="18"/>
                <w:lang w:val="en-US"/>
              </w:rPr>
            </w:pPr>
            <w:r w:rsidRPr="00C43DBF">
              <w:rPr>
                <w:rFonts w:cs="Arial"/>
                <w:i/>
                <w:iCs/>
                <w:sz w:val="18"/>
                <w:szCs w:val="18"/>
                <w:lang w:val="en-US"/>
              </w:rPr>
              <w:t>'58' - POS V.29</w:t>
            </w:r>
          </w:p>
          <w:p w:rsidR="00CA66DC" w:rsidRPr="00C43DBF" w:rsidRDefault="00CA66DC" w:rsidP="00A34C19">
            <w:pPr>
              <w:snapToGrid w:val="0"/>
              <w:rPr>
                <w:rFonts w:cs="Arial"/>
                <w:i/>
                <w:iCs/>
                <w:sz w:val="18"/>
                <w:szCs w:val="18"/>
              </w:rPr>
            </w:pPr>
            <w:r w:rsidRPr="00C43DBF">
              <w:rPr>
                <w:rFonts w:cs="Arial"/>
                <w:i/>
                <w:iCs/>
                <w:sz w:val="18"/>
                <w:szCs w:val="18"/>
              </w:rPr>
              <w:t>'62' - TEF 2000.01 E 98</w:t>
            </w:r>
          </w:p>
        </w:tc>
        <w:tc>
          <w:tcPr>
            <w:tcW w:w="918" w:type="dxa"/>
          </w:tcPr>
          <w:p w:rsidR="00CA66DC" w:rsidRPr="00C43DBF" w:rsidRDefault="00CA66DC" w:rsidP="00A34C19">
            <w:pPr>
              <w:snapToGrid w:val="0"/>
              <w:rPr>
                <w:b/>
                <w:color w:val="000000"/>
                <w:sz w:val="20"/>
              </w:rPr>
            </w:pPr>
          </w:p>
        </w:tc>
        <w:tc>
          <w:tcPr>
            <w:tcW w:w="748" w:type="dxa"/>
          </w:tcPr>
          <w:p w:rsidR="00CA66DC" w:rsidRPr="00C43DBF" w:rsidRDefault="00CA66DC" w:rsidP="00A34C19">
            <w:pPr>
              <w:snapToGrid w:val="0"/>
              <w:rPr>
                <w:b/>
                <w:color w:val="000000"/>
                <w:sz w:val="20"/>
              </w:rPr>
            </w:pPr>
          </w:p>
        </w:tc>
      </w:tr>
      <w:tr w:rsidR="00CA66DC" w:rsidRPr="00350DEB" w:rsidTr="00A34C19">
        <w:trPr>
          <w:trHeight w:val="268"/>
        </w:trPr>
        <w:tc>
          <w:tcPr>
            <w:tcW w:w="2235" w:type="dxa"/>
            <w:vAlign w:val="center"/>
          </w:tcPr>
          <w:p w:rsidR="00CA66DC" w:rsidRPr="00734F0C" w:rsidRDefault="00CA66DC" w:rsidP="00A34C19">
            <w:pPr>
              <w:snapToGrid w:val="0"/>
              <w:jc w:val="left"/>
              <w:rPr>
                <w:b/>
                <w:sz w:val="18"/>
                <w:szCs w:val="18"/>
              </w:rPr>
            </w:pPr>
            <w:r w:rsidRPr="00734F0C">
              <w:rPr>
                <w:b/>
                <w:sz w:val="18"/>
                <w:szCs w:val="18"/>
              </w:rPr>
              <w:t>FR-CD-CAPC-TER</w:t>
            </w:r>
          </w:p>
        </w:tc>
        <w:tc>
          <w:tcPr>
            <w:tcW w:w="1769" w:type="dxa"/>
            <w:vAlign w:val="center"/>
          </w:tcPr>
          <w:p w:rsidR="00CA66DC" w:rsidRPr="00B74AC0" w:rsidRDefault="00CA66DC" w:rsidP="00A34C19">
            <w:pPr>
              <w:snapToGrid w:val="0"/>
              <w:jc w:val="center"/>
              <w:rPr>
                <w:sz w:val="18"/>
                <w:szCs w:val="18"/>
              </w:rPr>
            </w:pPr>
            <w:r w:rsidRPr="00B74AC0">
              <w:rPr>
                <w:sz w:val="18"/>
                <w:szCs w:val="18"/>
              </w:rPr>
              <w:t xml:space="preserve">INDICA HABILITACAO DO TERMINAL PARA LEITURA OU NAO DE CHIP    </w:t>
            </w:r>
            <w:r w:rsidRPr="00B74AC0">
              <w:rPr>
                <w:sz w:val="18"/>
                <w:szCs w:val="18"/>
              </w:rPr>
              <w:br/>
            </w:r>
          </w:p>
        </w:tc>
        <w:tc>
          <w:tcPr>
            <w:tcW w:w="640" w:type="dxa"/>
            <w:vAlign w:val="center"/>
          </w:tcPr>
          <w:p w:rsidR="00CA66DC" w:rsidRPr="00C43DBF" w:rsidRDefault="00CA66DC" w:rsidP="00A34C19">
            <w:pPr>
              <w:snapToGrid w:val="0"/>
              <w:jc w:val="center"/>
              <w:rPr>
                <w:sz w:val="18"/>
                <w:szCs w:val="18"/>
              </w:rPr>
            </w:pPr>
            <w:r w:rsidRPr="00C43DBF">
              <w:rPr>
                <w:sz w:val="18"/>
                <w:szCs w:val="18"/>
              </w:rPr>
              <w:t>242</w:t>
            </w:r>
          </w:p>
        </w:tc>
        <w:tc>
          <w:tcPr>
            <w:tcW w:w="567" w:type="dxa"/>
            <w:vAlign w:val="center"/>
          </w:tcPr>
          <w:p w:rsidR="00CA66DC" w:rsidRPr="00C43DBF" w:rsidRDefault="00CA66DC" w:rsidP="00A34C19">
            <w:pPr>
              <w:snapToGrid w:val="0"/>
              <w:jc w:val="center"/>
              <w:rPr>
                <w:sz w:val="18"/>
                <w:szCs w:val="18"/>
              </w:rPr>
            </w:pPr>
            <w:r w:rsidRPr="00C43DBF">
              <w:rPr>
                <w:sz w:val="18"/>
                <w:szCs w:val="18"/>
              </w:rPr>
              <w:t>2</w:t>
            </w:r>
          </w:p>
        </w:tc>
        <w:tc>
          <w:tcPr>
            <w:tcW w:w="1276" w:type="dxa"/>
            <w:vAlign w:val="center"/>
          </w:tcPr>
          <w:p w:rsidR="00CA66DC" w:rsidRPr="00C43DBF" w:rsidRDefault="00CA66DC" w:rsidP="00A34C19">
            <w:pPr>
              <w:snapToGrid w:val="0"/>
              <w:jc w:val="center"/>
              <w:rPr>
                <w:color w:val="000000"/>
                <w:sz w:val="18"/>
                <w:szCs w:val="18"/>
              </w:rPr>
            </w:pPr>
            <w:r>
              <w:rPr>
                <w:color w:val="000000"/>
                <w:sz w:val="18"/>
                <w:szCs w:val="18"/>
              </w:rPr>
              <w:t>Alfa</w:t>
            </w:r>
          </w:p>
        </w:tc>
        <w:tc>
          <w:tcPr>
            <w:tcW w:w="1985" w:type="dxa"/>
          </w:tcPr>
          <w:p w:rsidR="00CA66DC" w:rsidRPr="00C43DBF" w:rsidRDefault="00CA66DC" w:rsidP="00A34C19">
            <w:pPr>
              <w:snapToGrid w:val="0"/>
              <w:rPr>
                <w:color w:val="000000"/>
                <w:sz w:val="20"/>
              </w:rPr>
            </w:pPr>
            <w:r w:rsidRPr="00C43DBF">
              <w:rPr>
                <w:sz w:val="18"/>
                <w:szCs w:val="18"/>
              </w:rPr>
              <w:t xml:space="preserve">'2' - NAO TEM CAPACIDADE PARA LEITURA DE CHIP                </w:t>
            </w:r>
            <w:r w:rsidRPr="00C43DBF">
              <w:rPr>
                <w:sz w:val="18"/>
                <w:szCs w:val="18"/>
              </w:rPr>
              <w:br/>
              <w:t xml:space="preserve"> '5' - TEM CAPACIDADE PARA LEITURA DE CHIP</w:t>
            </w:r>
          </w:p>
        </w:tc>
        <w:tc>
          <w:tcPr>
            <w:tcW w:w="918" w:type="dxa"/>
          </w:tcPr>
          <w:p w:rsidR="00CA66DC" w:rsidRPr="00C43DBF" w:rsidRDefault="00CA66DC" w:rsidP="00A34C19">
            <w:pPr>
              <w:snapToGrid w:val="0"/>
              <w:rPr>
                <w:b/>
                <w:color w:val="000000"/>
                <w:sz w:val="20"/>
              </w:rPr>
            </w:pPr>
          </w:p>
        </w:tc>
        <w:tc>
          <w:tcPr>
            <w:tcW w:w="748" w:type="dxa"/>
          </w:tcPr>
          <w:p w:rsidR="00CA66DC" w:rsidRPr="00C43DBF" w:rsidRDefault="00CA66DC" w:rsidP="00A34C19">
            <w:pPr>
              <w:snapToGrid w:val="0"/>
              <w:rPr>
                <w:b/>
                <w:color w:val="000000"/>
                <w:sz w:val="20"/>
              </w:rPr>
            </w:pPr>
          </w:p>
        </w:tc>
      </w:tr>
      <w:tr w:rsidR="00CA66DC" w:rsidRPr="00607A69" w:rsidTr="00A34C19">
        <w:trPr>
          <w:cnfStyle w:val="000000100000"/>
          <w:trHeight w:val="268"/>
        </w:trPr>
        <w:tc>
          <w:tcPr>
            <w:tcW w:w="2235" w:type="dxa"/>
            <w:vAlign w:val="bottom"/>
          </w:tcPr>
          <w:p w:rsidR="00CA66DC" w:rsidRPr="00734F0C" w:rsidRDefault="00CA66DC" w:rsidP="00A34C19">
            <w:pPr>
              <w:snapToGrid w:val="0"/>
              <w:jc w:val="left"/>
              <w:rPr>
                <w:b/>
                <w:sz w:val="18"/>
                <w:szCs w:val="18"/>
              </w:rPr>
            </w:pPr>
            <w:r w:rsidRPr="00734F0C">
              <w:rPr>
                <w:b/>
                <w:sz w:val="18"/>
                <w:szCs w:val="18"/>
              </w:rPr>
              <w:t>FR-NTERM</w:t>
            </w:r>
          </w:p>
        </w:tc>
        <w:tc>
          <w:tcPr>
            <w:tcW w:w="1769" w:type="dxa"/>
            <w:vAlign w:val="center"/>
          </w:tcPr>
          <w:p w:rsidR="00CA66DC" w:rsidRPr="00C43DBF" w:rsidRDefault="00CA66DC" w:rsidP="00A34C19">
            <w:pPr>
              <w:autoSpaceDE w:val="0"/>
              <w:autoSpaceDN w:val="0"/>
              <w:adjustRightInd w:val="0"/>
              <w:spacing w:after="0" w:line="240" w:lineRule="auto"/>
              <w:jc w:val="center"/>
              <w:rPr>
                <w:rFonts w:cs="Arial"/>
                <w:i/>
                <w:iCs/>
                <w:sz w:val="18"/>
                <w:szCs w:val="18"/>
              </w:rPr>
            </w:pPr>
            <w:r w:rsidRPr="00C43DBF">
              <w:rPr>
                <w:rFonts w:cs="Arial"/>
                <w:i/>
                <w:iCs/>
                <w:sz w:val="18"/>
                <w:szCs w:val="18"/>
              </w:rPr>
              <w:t>NUMERO TERMINAL</w:t>
            </w:r>
          </w:p>
        </w:tc>
        <w:tc>
          <w:tcPr>
            <w:tcW w:w="640" w:type="dxa"/>
            <w:vAlign w:val="center"/>
          </w:tcPr>
          <w:p w:rsidR="00CA66DC" w:rsidRPr="00E04A09" w:rsidRDefault="00CA66DC" w:rsidP="00A34C19">
            <w:pPr>
              <w:snapToGrid w:val="0"/>
              <w:jc w:val="center"/>
              <w:rPr>
                <w:sz w:val="18"/>
                <w:szCs w:val="18"/>
              </w:rPr>
            </w:pPr>
            <w:r w:rsidRPr="00E04A09">
              <w:rPr>
                <w:sz w:val="18"/>
                <w:szCs w:val="18"/>
              </w:rPr>
              <w:t>244</w:t>
            </w:r>
          </w:p>
        </w:tc>
        <w:tc>
          <w:tcPr>
            <w:tcW w:w="567" w:type="dxa"/>
            <w:vAlign w:val="center"/>
          </w:tcPr>
          <w:p w:rsidR="00CA66DC" w:rsidRPr="00AE58E7" w:rsidRDefault="00CA66DC" w:rsidP="00A34C19">
            <w:pPr>
              <w:snapToGrid w:val="0"/>
              <w:jc w:val="center"/>
              <w:rPr>
                <w:sz w:val="18"/>
                <w:szCs w:val="18"/>
              </w:rPr>
            </w:pPr>
            <w:r w:rsidRPr="00AE58E7">
              <w:rPr>
                <w:sz w:val="18"/>
                <w:szCs w:val="18"/>
              </w:rPr>
              <w:t>8</w:t>
            </w:r>
          </w:p>
        </w:tc>
        <w:tc>
          <w:tcPr>
            <w:tcW w:w="1276" w:type="dxa"/>
            <w:vAlign w:val="center"/>
          </w:tcPr>
          <w:p w:rsidR="00CA66DC" w:rsidRPr="009829C9" w:rsidRDefault="00CA66DC" w:rsidP="00A34C19">
            <w:pPr>
              <w:snapToGrid w:val="0"/>
              <w:jc w:val="center"/>
              <w:rPr>
                <w:color w:val="000000"/>
                <w:sz w:val="18"/>
                <w:szCs w:val="18"/>
              </w:rPr>
            </w:pPr>
            <w:r>
              <w:rPr>
                <w:color w:val="000000"/>
                <w:sz w:val="18"/>
                <w:szCs w:val="18"/>
              </w:rPr>
              <w:t>Alfa</w:t>
            </w:r>
          </w:p>
        </w:tc>
        <w:tc>
          <w:tcPr>
            <w:tcW w:w="1985" w:type="dxa"/>
          </w:tcPr>
          <w:p w:rsidR="00CA66DC" w:rsidRPr="00C852D9" w:rsidRDefault="00CA66DC" w:rsidP="00A34C19">
            <w:pPr>
              <w:snapToGrid w:val="0"/>
              <w:rPr>
                <w:color w:val="000000"/>
                <w:sz w:val="20"/>
              </w:rPr>
            </w:pPr>
          </w:p>
        </w:tc>
        <w:tc>
          <w:tcPr>
            <w:tcW w:w="918" w:type="dxa"/>
          </w:tcPr>
          <w:p w:rsidR="00CA66DC" w:rsidRPr="00B815A1" w:rsidRDefault="00CA66DC" w:rsidP="00A34C19">
            <w:pPr>
              <w:snapToGrid w:val="0"/>
              <w:rPr>
                <w:b/>
                <w:color w:val="000000"/>
                <w:sz w:val="20"/>
              </w:rPr>
            </w:pPr>
          </w:p>
        </w:tc>
        <w:tc>
          <w:tcPr>
            <w:tcW w:w="748" w:type="dxa"/>
          </w:tcPr>
          <w:p w:rsidR="00CA66DC" w:rsidRPr="00B815A1" w:rsidRDefault="00CA66DC" w:rsidP="00A34C19">
            <w:pPr>
              <w:snapToGrid w:val="0"/>
              <w:rPr>
                <w:b/>
                <w:color w:val="000000"/>
                <w:sz w:val="20"/>
              </w:rPr>
            </w:pPr>
          </w:p>
        </w:tc>
      </w:tr>
      <w:tr w:rsidR="00CA66DC" w:rsidRPr="00607A69" w:rsidTr="00A34C19">
        <w:trPr>
          <w:trHeight w:val="268"/>
        </w:trPr>
        <w:tc>
          <w:tcPr>
            <w:tcW w:w="2235" w:type="dxa"/>
            <w:vAlign w:val="bottom"/>
          </w:tcPr>
          <w:p w:rsidR="00CA66DC" w:rsidRPr="00734F0C" w:rsidRDefault="00CA66DC" w:rsidP="00A34C19">
            <w:pPr>
              <w:snapToGrid w:val="0"/>
              <w:jc w:val="left"/>
              <w:rPr>
                <w:b/>
                <w:sz w:val="18"/>
                <w:szCs w:val="18"/>
              </w:rPr>
            </w:pPr>
            <w:r w:rsidRPr="00734F0C">
              <w:rPr>
                <w:b/>
                <w:sz w:val="18"/>
                <w:szCs w:val="18"/>
              </w:rPr>
              <w:t>FR-CVV2-ENVIO</w:t>
            </w:r>
          </w:p>
        </w:tc>
        <w:tc>
          <w:tcPr>
            <w:tcW w:w="1769" w:type="dxa"/>
            <w:vAlign w:val="center"/>
          </w:tcPr>
          <w:p w:rsidR="00CA66DC" w:rsidRPr="00C43DBF" w:rsidRDefault="00CA66DC" w:rsidP="00A34C19">
            <w:pPr>
              <w:autoSpaceDE w:val="0"/>
              <w:autoSpaceDN w:val="0"/>
              <w:adjustRightInd w:val="0"/>
              <w:spacing w:after="0" w:line="240" w:lineRule="auto"/>
              <w:jc w:val="center"/>
              <w:rPr>
                <w:rFonts w:cs="Arial"/>
                <w:i/>
                <w:iCs/>
                <w:sz w:val="18"/>
                <w:szCs w:val="18"/>
              </w:rPr>
            </w:pPr>
            <w:r w:rsidRPr="00C43DBF">
              <w:rPr>
                <w:rFonts w:cs="Arial"/>
                <w:i/>
                <w:iCs/>
                <w:sz w:val="18"/>
                <w:szCs w:val="18"/>
              </w:rPr>
              <w:t>INDICATIVO DE ENVIO CVV2</w:t>
            </w:r>
          </w:p>
        </w:tc>
        <w:tc>
          <w:tcPr>
            <w:tcW w:w="640" w:type="dxa"/>
            <w:vAlign w:val="center"/>
          </w:tcPr>
          <w:p w:rsidR="00CA66DC" w:rsidRPr="00E04A09" w:rsidRDefault="00CA66DC" w:rsidP="00A34C19">
            <w:pPr>
              <w:snapToGrid w:val="0"/>
              <w:jc w:val="center"/>
              <w:rPr>
                <w:sz w:val="18"/>
                <w:szCs w:val="18"/>
              </w:rPr>
            </w:pPr>
            <w:r w:rsidRPr="00E04A09">
              <w:rPr>
                <w:sz w:val="18"/>
                <w:szCs w:val="18"/>
              </w:rPr>
              <w:t>252</w:t>
            </w:r>
          </w:p>
        </w:tc>
        <w:tc>
          <w:tcPr>
            <w:tcW w:w="567" w:type="dxa"/>
            <w:vAlign w:val="center"/>
          </w:tcPr>
          <w:p w:rsidR="00CA66DC" w:rsidRPr="00AE58E7" w:rsidRDefault="00CA66DC" w:rsidP="00A34C19">
            <w:pPr>
              <w:snapToGrid w:val="0"/>
              <w:jc w:val="center"/>
              <w:rPr>
                <w:sz w:val="18"/>
                <w:szCs w:val="18"/>
              </w:rPr>
            </w:pPr>
            <w:r w:rsidRPr="00AE58E7">
              <w:rPr>
                <w:sz w:val="18"/>
                <w:szCs w:val="18"/>
              </w:rPr>
              <w:t>1</w:t>
            </w:r>
          </w:p>
        </w:tc>
        <w:tc>
          <w:tcPr>
            <w:tcW w:w="1276" w:type="dxa"/>
            <w:vAlign w:val="center"/>
          </w:tcPr>
          <w:p w:rsidR="00CA66DC" w:rsidRPr="009829C9" w:rsidRDefault="00CA66DC" w:rsidP="00A34C19">
            <w:pPr>
              <w:snapToGrid w:val="0"/>
              <w:jc w:val="center"/>
              <w:rPr>
                <w:color w:val="000000"/>
                <w:sz w:val="18"/>
                <w:szCs w:val="18"/>
              </w:rPr>
            </w:pPr>
            <w:r>
              <w:rPr>
                <w:color w:val="000000"/>
                <w:sz w:val="18"/>
                <w:szCs w:val="18"/>
              </w:rPr>
              <w:t>Alfa</w:t>
            </w:r>
          </w:p>
        </w:tc>
        <w:tc>
          <w:tcPr>
            <w:tcW w:w="1985" w:type="dxa"/>
          </w:tcPr>
          <w:p w:rsidR="00CA66DC" w:rsidRPr="00C852D9" w:rsidRDefault="00CA66DC" w:rsidP="00A34C19">
            <w:pPr>
              <w:snapToGrid w:val="0"/>
              <w:rPr>
                <w:color w:val="000000"/>
                <w:sz w:val="20"/>
              </w:rPr>
            </w:pPr>
          </w:p>
        </w:tc>
        <w:tc>
          <w:tcPr>
            <w:tcW w:w="918" w:type="dxa"/>
          </w:tcPr>
          <w:p w:rsidR="00CA66DC" w:rsidRPr="00B815A1" w:rsidRDefault="00CA66DC" w:rsidP="00A34C19">
            <w:pPr>
              <w:snapToGrid w:val="0"/>
              <w:rPr>
                <w:b/>
                <w:color w:val="000000"/>
                <w:sz w:val="20"/>
              </w:rPr>
            </w:pPr>
          </w:p>
        </w:tc>
        <w:tc>
          <w:tcPr>
            <w:tcW w:w="748" w:type="dxa"/>
          </w:tcPr>
          <w:p w:rsidR="00CA66DC" w:rsidRPr="00B815A1" w:rsidRDefault="00CA66DC" w:rsidP="00A34C19">
            <w:pPr>
              <w:snapToGrid w:val="0"/>
              <w:rPr>
                <w:b/>
                <w:color w:val="000000"/>
                <w:sz w:val="20"/>
              </w:rPr>
            </w:pPr>
          </w:p>
        </w:tc>
      </w:tr>
      <w:tr w:rsidR="00CA66DC" w:rsidRPr="00607A69" w:rsidTr="00A34C19">
        <w:trPr>
          <w:cnfStyle w:val="000000100000"/>
          <w:trHeight w:val="268"/>
        </w:trPr>
        <w:tc>
          <w:tcPr>
            <w:tcW w:w="2235" w:type="dxa"/>
            <w:vAlign w:val="bottom"/>
          </w:tcPr>
          <w:p w:rsidR="00CA66DC" w:rsidRPr="00734F0C" w:rsidRDefault="00CA66DC" w:rsidP="00A34C19">
            <w:pPr>
              <w:snapToGrid w:val="0"/>
              <w:jc w:val="left"/>
              <w:rPr>
                <w:b/>
                <w:sz w:val="18"/>
                <w:szCs w:val="18"/>
              </w:rPr>
            </w:pPr>
            <w:r w:rsidRPr="00734F0C">
              <w:rPr>
                <w:b/>
                <w:sz w:val="18"/>
                <w:szCs w:val="18"/>
              </w:rPr>
              <w:t>FR-CVV2-RETORNO</w:t>
            </w:r>
          </w:p>
        </w:tc>
        <w:tc>
          <w:tcPr>
            <w:tcW w:w="1769" w:type="dxa"/>
            <w:vAlign w:val="center"/>
          </w:tcPr>
          <w:p w:rsidR="00CA66DC" w:rsidRPr="00C43DBF" w:rsidRDefault="00CA66DC" w:rsidP="00A34C19">
            <w:pPr>
              <w:autoSpaceDE w:val="0"/>
              <w:autoSpaceDN w:val="0"/>
              <w:adjustRightInd w:val="0"/>
              <w:spacing w:after="0" w:line="240" w:lineRule="auto"/>
              <w:jc w:val="center"/>
              <w:rPr>
                <w:rFonts w:cs="Arial"/>
                <w:i/>
                <w:iCs/>
                <w:sz w:val="18"/>
                <w:szCs w:val="18"/>
              </w:rPr>
            </w:pPr>
            <w:r w:rsidRPr="00C43DBF">
              <w:rPr>
                <w:rFonts w:cs="Arial"/>
                <w:i/>
                <w:iCs/>
                <w:sz w:val="18"/>
                <w:szCs w:val="18"/>
              </w:rPr>
              <w:t>INDICATIVO DE RETORNO CVV2</w:t>
            </w:r>
          </w:p>
        </w:tc>
        <w:tc>
          <w:tcPr>
            <w:tcW w:w="640" w:type="dxa"/>
            <w:vAlign w:val="center"/>
          </w:tcPr>
          <w:p w:rsidR="00CA66DC" w:rsidRPr="00E04A09" w:rsidRDefault="00CA66DC" w:rsidP="00A34C19">
            <w:pPr>
              <w:snapToGrid w:val="0"/>
              <w:jc w:val="center"/>
              <w:rPr>
                <w:sz w:val="18"/>
                <w:szCs w:val="18"/>
              </w:rPr>
            </w:pPr>
            <w:r w:rsidRPr="00E04A09">
              <w:rPr>
                <w:sz w:val="18"/>
                <w:szCs w:val="18"/>
              </w:rPr>
              <w:t>253</w:t>
            </w:r>
          </w:p>
        </w:tc>
        <w:tc>
          <w:tcPr>
            <w:tcW w:w="567" w:type="dxa"/>
            <w:vAlign w:val="center"/>
          </w:tcPr>
          <w:p w:rsidR="00CA66DC" w:rsidRPr="00AE58E7" w:rsidRDefault="00CA66DC" w:rsidP="00A34C19">
            <w:pPr>
              <w:snapToGrid w:val="0"/>
              <w:jc w:val="center"/>
              <w:rPr>
                <w:sz w:val="18"/>
                <w:szCs w:val="18"/>
              </w:rPr>
            </w:pPr>
            <w:r w:rsidRPr="00AE58E7">
              <w:rPr>
                <w:sz w:val="18"/>
                <w:szCs w:val="18"/>
              </w:rPr>
              <w:t>1</w:t>
            </w:r>
          </w:p>
        </w:tc>
        <w:tc>
          <w:tcPr>
            <w:tcW w:w="1276" w:type="dxa"/>
            <w:vAlign w:val="center"/>
          </w:tcPr>
          <w:p w:rsidR="00CA66DC" w:rsidRPr="009829C9" w:rsidRDefault="00CA66DC" w:rsidP="00A34C19">
            <w:pPr>
              <w:snapToGrid w:val="0"/>
              <w:jc w:val="center"/>
              <w:rPr>
                <w:color w:val="000000"/>
                <w:sz w:val="18"/>
                <w:szCs w:val="18"/>
              </w:rPr>
            </w:pPr>
            <w:r>
              <w:rPr>
                <w:color w:val="000000"/>
                <w:sz w:val="18"/>
                <w:szCs w:val="18"/>
              </w:rPr>
              <w:t>Alfa</w:t>
            </w:r>
          </w:p>
        </w:tc>
        <w:tc>
          <w:tcPr>
            <w:tcW w:w="1985" w:type="dxa"/>
          </w:tcPr>
          <w:p w:rsidR="00CA66DC" w:rsidRPr="00C852D9" w:rsidRDefault="00CA66DC" w:rsidP="00A34C19">
            <w:pPr>
              <w:snapToGrid w:val="0"/>
              <w:rPr>
                <w:color w:val="000000"/>
                <w:sz w:val="20"/>
              </w:rPr>
            </w:pPr>
          </w:p>
        </w:tc>
        <w:tc>
          <w:tcPr>
            <w:tcW w:w="918" w:type="dxa"/>
          </w:tcPr>
          <w:p w:rsidR="00CA66DC" w:rsidRPr="00B815A1" w:rsidRDefault="00CA66DC" w:rsidP="00A34C19">
            <w:pPr>
              <w:snapToGrid w:val="0"/>
              <w:rPr>
                <w:b/>
                <w:color w:val="000000"/>
                <w:sz w:val="20"/>
              </w:rPr>
            </w:pPr>
          </w:p>
        </w:tc>
        <w:tc>
          <w:tcPr>
            <w:tcW w:w="748" w:type="dxa"/>
          </w:tcPr>
          <w:p w:rsidR="00CA66DC" w:rsidRPr="00B815A1" w:rsidRDefault="00CA66DC" w:rsidP="00A34C19">
            <w:pPr>
              <w:snapToGrid w:val="0"/>
              <w:rPr>
                <w:b/>
                <w:color w:val="000000"/>
                <w:sz w:val="20"/>
              </w:rPr>
            </w:pPr>
          </w:p>
        </w:tc>
      </w:tr>
      <w:tr w:rsidR="00CA66DC" w:rsidRPr="00607A69" w:rsidTr="00A34C19">
        <w:trPr>
          <w:trHeight w:val="268"/>
        </w:trPr>
        <w:tc>
          <w:tcPr>
            <w:tcW w:w="2235" w:type="dxa"/>
            <w:vAlign w:val="bottom"/>
          </w:tcPr>
          <w:p w:rsidR="00CA66DC" w:rsidRPr="00734F0C" w:rsidRDefault="00CA66DC" w:rsidP="00A34C19">
            <w:pPr>
              <w:snapToGrid w:val="0"/>
              <w:jc w:val="left"/>
              <w:rPr>
                <w:b/>
                <w:sz w:val="18"/>
                <w:szCs w:val="18"/>
              </w:rPr>
            </w:pPr>
            <w:r w:rsidRPr="00734F0C">
              <w:rPr>
                <w:b/>
                <w:sz w:val="18"/>
                <w:szCs w:val="18"/>
              </w:rPr>
              <w:t>FR-CDVBV</w:t>
            </w:r>
          </w:p>
        </w:tc>
        <w:tc>
          <w:tcPr>
            <w:tcW w:w="1769" w:type="dxa"/>
            <w:vAlign w:val="center"/>
          </w:tcPr>
          <w:p w:rsidR="00CA66DC" w:rsidRPr="00C43DBF" w:rsidRDefault="00CA66DC" w:rsidP="00A34C19">
            <w:pPr>
              <w:autoSpaceDE w:val="0"/>
              <w:autoSpaceDN w:val="0"/>
              <w:adjustRightInd w:val="0"/>
              <w:spacing w:after="0" w:line="240" w:lineRule="auto"/>
              <w:jc w:val="center"/>
              <w:rPr>
                <w:rFonts w:cs="Arial"/>
                <w:i/>
                <w:iCs/>
                <w:sz w:val="18"/>
                <w:szCs w:val="18"/>
              </w:rPr>
            </w:pPr>
            <w:r w:rsidRPr="00C43DBF">
              <w:rPr>
                <w:rFonts w:cs="Arial"/>
                <w:i/>
                <w:iCs/>
                <w:sz w:val="18"/>
                <w:szCs w:val="18"/>
              </w:rPr>
              <w:t>VBV - VERIFIED BY VISA</w:t>
            </w:r>
          </w:p>
        </w:tc>
        <w:tc>
          <w:tcPr>
            <w:tcW w:w="640" w:type="dxa"/>
            <w:vAlign w:val="center"/>
          </w:tcPr>
          <w:p w:rsidR="00CA66DC" w:rsidRPr="00E04A09" w:rsidRDefault="00CA66DC" w:rsidP="00A34C19">
            <w:pPr>
              <w:snapToGrid w:val="0"/>
              <w:jc w:val="center"/>
              <w:rPr>
                <w:sz w:val="18"/>
                <w:szCs w:val="18"/>
              </w:rPr>
            </w:pPr>
            <w:r w:rsidRPr="00E04A09">
              <w:rPr>
                <w:sz w:val="18"/>
                <w:szCs w:val="18"/>
              </w:rPr>
              <w:t>254</w:t>
            </w:r>
          </w:p>
        </w:tc>
        <w:tc>
          <w:tcPr>
            <w:tcW w:w="567" w:type="dxa"/>
            <w:vAlign w:val="center"/>
          </w:tcPr>
          <w:p w:rsidR="00CA66DC" w:rsidRPr="00AE58E7" w:rsidRDefault="00CA66DC" w:rsidP="00A34C19">
            <w:pPr>
              <w:snapToGrid w:val="0"/>
              <w:jc w:val="center"/>
              <w:rPr>
                <w:sz w:val="18"/>
                <w:szCs w:val="18"/>
              </w:rPr>
            </w:pPr>
            <w:r w:rsidRPr="00AE58E7">
              <w:rPr>
                <w:sz w:val="18"/>
                <w:szCs w:val="18"/>
              </w:rPr>
              <w:t>1</w:t>
            </w:r>
          </w:p>
        </w:tc>
        <w:tc>
          <w:tcPr>
            <w:tcW w:w="1276" w:type="dxa"/>
            <w:vAlign w:val="center"/>
          </w:tcPr>
          <w:p w:rsidR="00CA66DC" w:rsidRPr="009829C9" w:rsidRDefault="00CA66DC" w:rsidP="00A34C19">
            <w:pPr>
              <w:snapToGrid w:val="0"/>
              <w:jc w:val="center"/>
              <w:rPr>
                <w:color w:val="000000"/>
                <w:sz w:val="18"/>
                <w:szCs w:val="18"/>
              </w:rPr>
            </w:pPr>
            <w:r>
              <w:rPr>
                <w:color w:val="000000"/>
                <w:sz w:val="18"/>
                <w:szCs w:val="18"/>
              </w:rPr>
              <w:t>Alfa</w:t>
            </w:r>
          </w:p>
        </w:tc>
        <w:tc>
          <w:tcPr>
            <w:tcW w:w="1985" w:type="dxa"/>
          </w:tcPr>
          <w:p w:rsidR="00CA66DC" w:rsidRPr="00C852D9" w:rsidRDefault="00CA66DC" w:rsidP="00A34C19">
            <w:pPr>
              <w:snapToGrid w:val="0"/>
              <w:rPr>
                <w:color w:val="000000"/>
                <w:sz w:val="20"/>
              </w:rPr>
            </w:pPr>
          </w:p>
        </w:tc>
        <w:tc>
          <w:tcPr>
            <w:tcW w:w="918" w:type="dxa"/>
          </w:tcPr>
          <w:p w:rsidR="00CA66DC" w:rsidRPr="00B815A1" w:rsidRDefault="00CA66DC" w:rsidP="00A34C19">
            <w:pPr>
              <w:snapToGrid w:val="0"/>
              <w:rPr>
                <w:b/>
                <w:color w:val="000000"/>
                <w:sz w:val="20"/>
              </w:rPr>
            </w:pPr>
          </w:p>
        </w:tc>
        <w:tc>
          <w:tcPr>
            <w:tcW w:w="748" w:type="dxa"/>
          </w:tcPr>
          <w:p w:rsidR="00CA66DC" w:rsidRPr="00B815A1" w:rsidRDefault="00CA66DC" w:rsidP="00A34C19">
            <w:pPr>
              <w:snapToGrid w:val="0"/>
              <w:rPr>
                <w:b/>
                <w:color w:val="000000"/>
                <w:sz w:val="20"/>
              </w:rPr>
            </w:pPr>
          </w:p>
        </w:tc>
      </w:tr>
      <w:tr w:rsidR="00CA66DC" w:rsidRPr="00350DEB" w:rsidTr="00A34C19">
        <w:trPr>
          <w:cnfStyle w:val="000000100000"/>
          <w:trHeight w:val="268"/>
        </w:trPr>
        <w:tc>
          <w:tcPr>
            <w:tcW w:w="2235" w:type="dxa"/>
            <w:vAlign w:val="bottom"/>
          </w:tcPr>
          <w:p w:rsidR="00CA66DC" w:rsidRPr="00734F0C" w:rsidRDefault="00CA66DC" w:rsidP="00A34C19">
            <w:pPr>
              <w:snapToGrid w:val="0"/>
              <w:jc w:val="left"/>
              <w:rPr>
                <w:b/>
                <w:sz w:val="18"/>
                <w:szCs w:val="18"/>
              </w:rPr>
            </w:pPr>
            <w:r w:rsidRPr="00734F0C">
              <w:rPr>
                <w:b/>
                <w:sz w:val="18"/>
                <w:szCs w:val="18"/>
              </w:rPr>
              <w:t>FR-VALOR-TROCO</w:t>
            </w:r>
          </w:p>
        </w:tc>
        <w:tc>
          <w:tcPr>
            <w:tcW w:w="1769" w:type="dxa"/>
            <w:vAlign w:val="center"/>
          </w:tcPr>
          <w:p w:rsidR="00CA66DC" w:rsidRPr="00C43DBF" w:rsidRDefault="00CA66DC" w:rsidP="00A34C19">
            <w:pPr>
              <w:autoSpaceDE w:val="0"/>
              <w:autoSpaceDN w:val="0"/>
              <w:adjustRightInd w:val="0"/>
              <w:spacing w:after="0" w:line="240" w:lineRule="auto"/>
              <w:jc w:val="center"/>
              <w:rPr>
                <w:rFonts w:cs="Arial"/>
                <w:i/>
                <w:iCs/>
                <w:sz w:val="18"/>
                <w:szCs w:val="18"/>
              </w:rPr>
            </w:pPr>
            <w:r w:rsidRPr="00C43DBF">
              <w:rPr>
                <w:rFonts w:cs="Arial"/>
                <w:i/>
                <w:iCs/>
                <w:sz w:val="18"/>
                <w:szCs w:val="18"/>
              </w:rPr>
              <w:t>VALOR DO TROCO FACIL</w:t>
            </w:r>
          </w:p>
        </w:tc>
        <w:tc>
          <w:tcPr>
            <w:tcW w:w="640" w:type="dxa"/>
            <w:vAlign w:val="center"/>
          </w:tcPr>
          <w:p w:rsidR="00CA66DC" w:rsidRPr="00E04A09" w:rsidRDefault="00CA66DC" w:rsidP="00A34C19">
            <w:pPr>
              <w:snapToGrid w:val="0"/>
              <w:jc w:val="center"/>
              <w:rPr>
                <w:sz w:val="18"/>
                <w:szCs w:val="18"/>
              </w:rPr>
            </w:pPr>
            <w:r w:rsidRPr="00E04A09">
              <w:rPr>
                <w:sz w:val="18"/>
                <w:szCs w:val="18"/>
              </w:rPr>
              <w:t>255</w:t>
            </w:r>
          </w:p>
        </w:tc>
        <w:tc>
          <w:tcPr>
            <w:tcW w:w="567" w:type="dxa"/>
            <w:vAlign w:val="center"/>
          </w:tcPr>
          <w:p w:rsidR="00CA66DC" w:rsidRPr="00AE58E7" w:rsidRDefault="00CA66DC" w:rsidP="00A34C19">
            <w:pPr>
              <w:snapToGrid w:val="0"/>
              <w:jc w:val="center"/>
              <w:rPr>
                <w:sz w:val="18"/>
                <w:szCs w:val="18"/>
              </w:rPr>
            </w:pPr>
            <w:r w:rsidRPr="00AE58E7">
              <w:rPr>
                <w:sz w:val="18"/>
                <w:szCs w:val="18"/>
              </w:rPr>
              <w:t>17</w:t>
            </w:r>
          </w:p>
        </w:tc>
        <w:tc>
          <w:tcPr>
            <w:tcW w:w="1276" w:type="dxa"/>
            <w:vAlign w:val="center"/>
          </w:tcPr>
          <w:p w:rsidR="00CA66DC" w:rsidRPr="009829C9" w:rsidRDefault="00CA66DC" w:rsidP="00A34C19">
            <w:pPr>
              <w:snapToGrid w:val="0"/>
              <w:jc w:val="center"/>
              <w:rPr>
                <w:color w:val="000000"/>
                <w:sz w:val="18"/>
                <w:szCs w:val="18"/>
              </w:rPr>
            </w:pPr>
            <w:r>
              <w:rPr>
                <w:color w:val="000000"/>
                <w:sz w:val="18"/>
                <w:szCs w:val="18"/>
              </w:rPr>
              <w:t>Numérico</w:t>
            </w:r>
          </w:p>
        </w:tc>
        <w:tc>
          <w:tcPr>
            <w:tcW w:w="1985" w:type="dxa"/>
          </w:tcPr>
          <w:p w:rsidR="00CA66DC" w:rsidRPr="00AE58E7" w:rsidRDefault="00CA66DC" w:rsidP="00A34C19">
            <w:pPr>
              <w:snapToGrid w:val="0"/>
              <w:rPr>
                <w:color w:val="000000"/>
                <w:sz w:val="20"/>
              </w:rPr>
            </w:pPr>
            <w:r w:rsidRPr="00AE0E4D">
              <w:rPr>
                <w:sz w:val="18"/>
                <w:szCs w:val="18"/>
                <w:lang w:val="es-ES_tradnl"/>
              </w:rPr>
              <w:t>Las últimas 2 posiciones son céntimos</w:t>
            </w:r>
          </w:p>
        </w:tc>
        <w:tc>
          <w:tcPr>
            <w:tcW w:w="918" w:type="dxa"/>
          </w:tcPr>
          <w:p w:rsidR="00CA66DC" w:rsidRPr="00AE58E7" w:rsidRDefault="00CA66DC" w:rsidP="00A34C19">
            <w:pPr>
              <w:snapToGrid w:val="0"/>
              <w:rPr>
                <w:b/>
                <w:color w:val="000000"/>
                <w:sz w:val="20"/>
              </w:rPr>
            </w:pPr>
          </w:p>
        </w:tc>
        <w:tc>
          <w:tcPr>
            <w:tcW w:w="748" w:type="dxa"/>
          </w:tcPr>
          <w:p w:rsidR="00CA66DC" w:rsidRPr="00AE58E7" w:rsidRDefault="00CA66DC" w:rsidP="00A34C19">
            <w:pPr>
              <w:snapToGrid w:val="0"/>
              <w:rPr>
                <w:b/>
                <w:color w:val="000000"/>
                <w:sz w:val="20"/>
              </w:rPr>
            </w:pPr>
          </w:p>
        </w:tc>
      </w:tr>
      <w:tr w:rsidR="00CA66DC" w:rsidRPr="00607A69" w:rsidTr="00A34C19">
        <w:trPr>
          <w:trHeight w:val="268"/>
        </w:trPr>
        <w:tc>
          <w:tcPr>
            <w:tcW w:w="2235" w:type="dxa"/>
            <w:vAlign w:val="bottom"/>
          </w:tcPr>
          <w:p w:rsidR="00CA66DC" w:rsidRPr="00734F0C" w:rsidRDefault="00CA66DC" w:rsidP="00A34C19">
            <w:pPr>
              <w:snapToGrid w:val="0"/>
              <w:jc w:val="left"/>
              <w:rPr>
                <w:b/>
                <w:sz w:val="18"/>
                <w:szCs w:val="18"/>
              </w:rPr>
            </w:pPr>
            <w:r w:rsidRPr="00734F0C">
              <w:rPr>
                <w:b/>
                <w:sz w:val="18"/>
                <w:szCs w:val="18"/>
              </w:rPr>
              <w:t>FR-SINAL-VALOR-TROCO</w:t>
            </w:r>
          </w:p>
        </w:tc>
        <w:tc>
          <w:tcPr>
            <w:tcW w:w="1769" w:type="dxa"/>
            <w:vAlign w:val="center"/>
          </w:tcPr>
          <w:p w:rsidR="00CA66DC" w:rsidRPr="00C43DBF" w:rsidRDefault="00CA66DC" w:rsidP="00A34C19">
            <w:pPr>
              <w:autoSpaceDE w:val="0"/>
              <w:autoSpaceDN w:val="0"/>
              <w:adjustRightInd w:val="0"/>
              <w:spacing w:after="0" w:line="240" w:lineRule="auto"/>
              <w:jc w:val="center"/>
              <w:rPr>
                <w:rFonts w:cs="Arial"/>
                <w:i/>
                <w:iCs/>
                <w:sz w:val="18"/>
                <w:szCs w:val="18"/>
              </w:rPr>
            </w:pPr>
            <w:r w:rsidRPr="00C43DBF">
              <w:rPr>
                <w:rFonts w:cs="Arial"/>
                <w:i/>
                <w:iCs/>
                <w:sz w:val="18"/>
                <w:szCs w:val="18"/>
              </w:rPr>
              <w:t>SINAL DO VALOR DO TROCO</w:t>
            </w:r>
          </w:p>
        </w:tc>
        <w:tc>
          <w:tcPr>
            <w:tcW w:w="640" w:type="dxa"/>
            <w:vAlign w:val="center"/>
          </w:tcPr>
          <w:p w:rsidR="00CA66DC" w:rsidRPr="00E04A09" w:rsidRDefault="00CA66DC" w:rsidP="00A34C19">
            <w:pPr>
              <w:snapToGrid w:val="0"/>
              <w:jc w:val="center"/>
              <w:rPr>
                <w:sz w:val="18"/>
                <w:szCs w:val="18"/>
              </w:rPr>
            </w:pPr>
            <w:r w:rsidRPr="00E04A09">
              <w:rPr>
                <w:sz w:val="18"/>
                <w:szCs w:val="18"/>
              </w:rPr>
              <w:t>272</w:t>
            </w:r>
          </w:p>
        </w:tc>
        <w:tc>
          <w:tcPr>
            <w:tcW w:w="567" w:type="dxa"/>
            <w:vAlign w:val="center"/>
          </w:tcPr>
          <w:p w:rsidR="00CA66DC" w:rsidRPr="00AE58E7" w:rsidRDefault="00CA66DC" w:rsidP="00A34C19">
            <w:pPr>
              <w:snapToGrid w:val="0"/>
              <w:jc w:val="center"/>
              <w:rPr>
                <w:sz w:val="18"/>
                <w:szCs w:val="18"/>
              </w:rPr>
            </w:pPr>
            <w:r w:rsidRPr="00AE58E7">
              <w:rPr>
                <w:sz w:val="18"/>
                <w:szCs w:val="18"/>
              </w:rPr>
              <w:t>1</w:t>
            </w:r>
          </w:p>
        </w:tc>
        <w:tc>
          <w:tcPr>
            <w:tcW w:w="1276" w:type="dxa"/>
            <w:vAlign w:val="center"/>
          </w:tcPr>
          <w:p w:rsidR="00CA66DC" w:rsidRPr="009829C9" w:rsidRDefault="00CA66DC" w:rsidP="00A34C19">
            <w:pPr>
              <w:snapToGrid w:val="0"/>
              <w:jc w:val="center"/>
              <w:rPr>
                <w:color w:val="000000"/>
                <w:sz w:val="18"/>
                <w:szCs w:val="18"/>
              </w:rPr>
            </w:pPr>
            <w:r>
              <w:rPr>
                <w:color w:val="000000"/>
                <w:sz w:val="18"/>
                <w:szCs w:val="18"/>
              </w:rPr>
              <w:t>Alfa</w:t>
            </w:r>
          </w:p>
        </w:tc>
        <w:tc>
          <w:tcPr>
            <w:tcW w:w="1985" w:type="dxa"/>
          </w:tcPr>
          <w:p w:rsidR="00CA66DC" w:rsidRPr="00C852D9" w:rsidRDefault="00CA66DC" w:rsidP="00A34C19">
            <w:pPr>
              <w:snapToGrid w:val="0"/>
              <w:rPr>
                <w:color w:val="000000"/>
                <w:sz w:val="20"/>
              </w:rPr>
            </w:pPr>
          </w:p>
        </w:tc>
        <w:tc>
          <w:tcPr>
            <w:tcW w:w="918" w:type="dxa"/>
          </w:tcPr>
          <w:p w:rsidR="00CA66DC" w:rsidRPr="00B815A1" w:rsidRDefault="00CA66DC" w:rsidP="00A34C19">
            <w:pPr>
              <w:snapToGrid w:val="0"/>
              <w:rPr>
                <w:b/>
                <w:color w:val="000000"/>
                <w:sz w:val="20"/>
              </w:rPr>
            </w:pPr>
          </w:p>
        </w:tc>
        <w:tc>
          <w:tcPr>
            <w:tcW w:w="748" w:type="dxa"/>
          </w:tcPr>
          <w:p w:rsidR="00CA66DC" w:rsidRPr="00B815A1" w:rsidRDefault="00CA66DC" w:rsidP="00A34C19">
            <w:pPr>
              <w:snapToGrid w:val="0"/>
              <w:rPr>
                <w:b/>
                <w:color w:val="000000"/>
                <w:sz w:val="20"/>
              </w:rPr>
            </w:pPr>
          </w:p>
        </w:tc>
      </w:tr>
      <w:tr w:rsidR="00CA66DC" w:rsidRPr="00607A69" w:rsidTr="00A34C19">
        <w:trPr>
          <w:cnfStyle w:val="000000100000"/>
          <w:trHeight w:val="268"/>
        </w:trPr>
        <w:tc>
          <w:tcPr>
            <w:tcW w:w="2235" w:type="dxa"/>
            <w:vAlign w:val="bottom"/>
          </w:tcPr>
          <w:p w:rsidR="00CA66DC" w:rsidRPr="00734F0C" w:rsidRDefault="00CA66DC" w:rsidP="00A34C19">
            <w:pPr>
              <w:snapToGrid w:val="0"/>
              <w:jc w:val="left"/>
              <w:rPr>
                <w:b/>
                <w:sz w:val="18"/>
                <w:szCs w:val="18"/>
              </w:rPr>
            </w:pPr>
            <w:r w:rsidRPr="00734F0C">
              <w:rPr>
                <w:b/>
                <w:sz w:val="18"/>
                <w:szCs w:val="18"/>
              </w:rPr>
              <w:t>FR-FRAU-NUMERO-UNICO</w:t>
            </w:r>
          </w:p>
        </w:tc>
        <w:tc>
          <w:tcPr>
            <w:tcW w:w="1769" w:type="dxa"/>
            <w:vAlign w:val="center"/>
          </w:tcPr>
          <w:p w:rsidR="00CA66DC" w:rsidRPr="00C43DBF" w:rsidRDefault="00CA66DC" w:rsidP="00A34C19">
            <w:pPr>
              <w:autoSpaceDE w:val="0"/>
              <w:autoSpaceDN w:val="0"/>
              <w:adjustRightInd w:val="0"/>
              <w:spacing w:after="0" w:line="240" w:lineRule="auto"/>
              <w:jc w:val="center"/>
              <w:rPr>
                <w:rFonts w:cs="Arial"/>
                <w:i/>
                <w:iCs/>
                <w:sz w:val="18"/>
                <w:szCs w:val="18"/>
              </w:rPr>
            </w:pPr>
            <w:r w:rsidRPr="00C43DBF">
              <w:rPr>
                <w:rFonts w:cs="Arial"/>
                <w:i/>
                <w:iCs/>
                <w:sz w:val="18"/>
                <w:szCs w:val="18"/>
              </w:rPr>
              <w:t>NUMERO UNICO</w:t>
            </w:r>
          </w:p>
        </w:tc>
        <w:tc>
          <w:tcPr>
            <w:tcW w:w="640" w:type="dxa"/>
            <w:vAlign w:val="center"/>
          </w:tcPr>
          <w:p w:rsidR="00CA66DC" w:rsidRPr="00E04A09" w:rsidRDefault="00CA66DC" w:rsidP="00A34C19">
            <w:pPr>
              <w:snapToGrid w:val="0"/>
              <w:jc w:val="center"/>
              <w:rPr>
                <w:sz w:val="18"/>
                <w:szCs w:val="18"/>
              </w:rPr>
            </w:pPr>
            <w:r w:rsidRPr="00E04A09">
              <w:rPr>
                <w:sz w:val="18"/>
                <w:szCs w:val="18"/>
              </w:rPr>
              <w:t>273</w:t>
            </w:r>
          </w:p>
        </w:tc>
        <w:tc>
          <w:tcPr>
            <w:tcW w:w="567" w:type="dxa"/>
            <w:vAlign w:val="center"/>
          </w:tcPr>
          <w:p w:rsidR="00CA66DC" w:rsidRPr="00AE58E7" w:rsidRDefault="00CA66DC" w:rsidP="00A34C19">
            <w:pPr>
              <w:snapToGrid w:val="0"/>
              <w:jc w:val="center"/>
              <w:rPr>
                <w:sz w:val="18"/>
                <w:szCs w:val="18"/>
              </w:rPr>
            </w:pPr>
            <w:r w:rsidRPr="00AE58E7">
              <w:rPr>
                <w:sz w:val="18"/>
                <w:szCs w:val="18"/>
              </w:rPr>
              <w:t>29</w:t>
            </w:r>
          </w:p>
        </w:tc>
        <w:tc>
          <w:tcPr>
            <w:tcW w:w="1276" w:type="dxa"/>
            <w:vAlign w:val="center"/>
          </w:tcPr>
          <w:p w:rsidR="00CA66DC" w:rsidRPr="009829C9" w:rsidRDefault="00CA66DC" w:rsidP="00A34C19">
            <w:pPr>
              <w:snapToGrid w:val="0"/>
              <w:jc w:val="center"/>
              <w:rPr>
                <w:color w:val="000000"/>
                <w:sz w:val="18"/>
                <w:szCs w:val="18"/>
              </w:rPr>
            </w:pPr>
            <w:r>
              <w:rPr>
                <w:color w:val="000000"/>
                <w:sz w:val="18"/>
                <w:szCs w:val="18"/>
              </w:rPr>
              <w:t>Alfa</w:t>
            </w:r>
          </w:p>
        </w:tc>
        <w:tc>
          <w:tcPr>
            <w:tcW w:w="1985" w:type="dxa"/>
          </w:tcPr>
          <w:p w:rsidR="00CA66DC" w:rsidRPr="00C852D9" w:rsidRDefault="00CA66DC" w:rsidP="00A34C19">
            <w:pPr>
              <w:snapToGrid w:val="0"/>
              <w:rPr>
                <w:color w:val="000000"/>
                <w:sz w:val="20"/>
              </w:rPr>
            </w:pPr>
          </w:p>
        </w:tc>
        <w:tc>
          <w:tcPr>
            <w:tcW w:w="918" w:type="dxa"/>
          </w:tcPr>
          <w:p w:rsidR="00CA66DC" w:rsidRPr="00B815A1" w:rsidRDefault="00CA66DC" w:rsidP="00A34C19">
            <w:pPr>
              <w:snapToGrid w:val="0"/>
              <w:rPr>
                <w:b/>
                <w:color w:val="000000"/>
                <w:sz w:val="20"/>
              </w:rPr>
            </w:pPr>
          </w:p>
        </w:tc>
        <w:tc>
          <w:tcPr>
            <w:tcW w:w="748" w:type="dxa"/>
          </w:tcPr>
          <w:p w:rsidR="00CA66DC" w:rsidRPr="00B815A1" w:rsidRDefault="00CA66DC" w:rsidP="00A34C19">
            <w:pPr>
              <w:snapToGrid w:val="0"/>
              <w:rPr>
                <w:b/>
                <w:color w:val="000000"/>
                <w:sz w:val="20"/>
              </w:rPr>
            </w:pPr>
          </w:p>
        </w:tc>
      </w:tr>
      <w:tr w:rsidR="00CA66DC" w:rsidRPr="00607A69" w:rsidTr="00A34C19">
        <w:trPr>
          <w:trHeight w:val="268"/>
        </w:trPr>
        <w:tc>
          <w:tcPr>
            <w:tcW w:w="2235" w:type="dxa"/>
            <w:vAlign w:val="bottom"/>
          </w:tcPr>
          <w:p w:rsidR="00CA66DC" w:rsidRPr="00734F0C" w:rsidRDefault="00CA66DC" w:rsidP="00A34C19">
            <w:pPr>
              <w:snapToGrid w:val="0"/>
              <w:jc w:val="left"/>
              <w:rPr>
                <w:b/>
                <w:sz w:val="18"/>
                <w:szCs w:val="18"/>
              </w:rPr>
            </w:pPr>
            <w:r w:rsidRPr="00734F0C">
              <w:rPr>
                <w:b/>
                <w:sz w:val="18"/>
                <w:szCs w:val="18"/>
              </w:rPr>
              <w:t>FR-FRAU-NR-CEL</w:t>
            </w:r>
          </w:p>
        </w:tc>
        <w:tc>
          <w:tcPr>
            <w:tcW w:w="1769" w:type="dxa"/>
            <w:vAlign w:val="center"/>
          </w:tcPr>
          <w:p w:rsidR="00CA66DC" w:rsidRPr="00C43DBF" w:rsidRDefault="00CA66DC" w:rsidP="00A34C19">
            <w:pPr>
              <w:autoSpaceDE w:val="0"/>
              <w:autoSpaceDN w:val="0"/>
              <w:adjustRightInd w:val="0"/>
              <w:spacing w:after="0" w:line="240" w:lineRule="auto"/>
              <w:jc w:val="center"/>
              <w:rPr>
                <w:rFonts w:cs="Arial"/>
                <w:i/>
                <w:iCs/>
                <w:sz w:val="18"/>
                <w:szCs w:val="18"/>
              </w:rPr>
            </w:pPr>
            <w:r w:rsidRPr="00C43DBF">
              <w:rPr>
                <w:rFonts w:cs="Arial"/>
                <w:i/>
                <w:iCs/>
                <w:sz w:val="18"/>
                <w:szCs w:val="18"/>
              </w:rPr>
              <w:t>NUMERO DO CELULAR</w:t>
            </w:r>
          </w:p>
        </w:tc>
        <w:tc>
          <w:tcPr>
            <w:tcW w:w="640" w:type="dxa"/>
            <w:vAlign w:val="center"/>
          </w:tcPr>
          <w:p w:rsidR="00CA66DC" w:rsidRPr="00E04A09" w:rsidRDefault="00CA66DC" w:rsidP="00A34C19">
            <w:pPr>
              <w:snapToGrid w:val="0"/>
              <w:jc w:val="center"/>
              <w:rPr>
                <w:sz w:val="18"/>
                <w:szCs w:val="18"/>
              </w:rPr>
            </w:pPr>
            <w:r w:rsidRPr="00E04A09">
              <w:rPr>
                <w:sz w:val="18"/>
                <w:szCs w:val="18"/>
              </w:rPr>
              <w:t>302</w:t>
            </w:r>
          </w:p>
        </w:tc>
        <w:tc>
          <w:tcPr>
            <w:tcW w:w="567" w:type="dxa"/>
            <w:vAlign w:val="center"/>
          </w:tcPr>
          <w:p w:rsidR="00CA66DC" w:rsidRPr="00AE58E7" w:rsidRDefault="00CA66DC" w:rsidP="00A34C19">
            <w:pPr>
              <w:snapToGrid w:val="0"/>
              <w:jc w:val="center"/>
              <w:rPr>
                <w:sz w:val="18"/>
                <w:szCs w:val="18"/>
              </w:rPr>
            </w:pPr>
            <w:r w:rsidRPr="00AE58E7">
              <w:rPr>
                <w:sz w:val="18"/>
                <w:szCs w:val="18"/>
              </w:rPr>
              <w:t>9</w:t>
            </w:r>
          </w:p>
        </w:tc>
        <w:tc>
          <w:tcPr>
            <w:tcW w:w="1276" w:type="dxa"/>
            <w:vAlign w:val="center"/>
          </w:tcPr>
          <w:p w:rsidR="00CA66DC" w:rsidRPr="009829C9" w:rsidRDefault="00CA66DC" w:rsidP="00A34C19">
            <w:pPr>
              <w:snapToGrid w:val="0"/>
              <w:jc w:val="center"/>
              <w:rPr>
                <w:color w:val="000000"/>
                <w:sz w:val="18"/>
                <w:szCs w:val="18"/>
              </w:rPr>
            </w:pPr>
            <w:r>
              <w:rPr>
                <w:color w:val="000000"/>
                <w:sz w:val="18"/>
                <w:szCs w:val="18"/>
              </w:rPr>
              <w:t>Numérico</w:t>
            </w:r>
          </w:p>
        </w:tc>
        <w:tc>
          <w:tcPr>
            <w:tcW w:w="1985" w:type="dxa"/>
          </w:tcPr>
          <w:p w:rsidR="00CA66DC" w:rsidRPr="00C852D9" w:rsidRDefault="00CA66DC" w:rsidP="00A34C19">
            <w:pPr>
              <w:snapToGrid w:val="0"/>
              <w:rPr>
                <w:color w:val="000000"/>
                <w:sz w:val="20"/>
              </w:rPr>
            </w:pPr>
          </w:p>
        </w:tc>
        <w:tc>
          <w:tcPr>
            <w:tcW w:w="918" w:type="dxa"/>
          </w:tcPr>
          <w:p w:rsidR="00CA66DC" w:rsidRPr="00B815A1" w:rsidRDefault="00CA66DC" w:rsidP="00A34C19">
            <w:pPr>
              <w:snapToGrid w:val="0"/>
              <w:rPr>
                <w:b/>
                <w:color w:val="000000"/>
                <w:sz w:val="20"/>
              </w:rPr>
            </w:pPr>
          </w:p>
        </w:tc>
        <w:tc>
          <w:tcPr>
            <w:tcW w:w="748" w:type="dxa"/>
          </w:tcPr>
          <w:p w:rsidR="00CA66DC" w:rsidRPr="00B815A1" w:rsidRDefault="00CA66DC" w:rsidP="00A34C19">
            <w:pPr>
              <w:snapToGrid w:val="0"/>
              <w:rPr>
                <w:b/>
                <w:color w:val="000000"/>
                <w:sz w:val="20"/>
              </w:rPr>
            </w:pPr>
          </w:p>
        </w:tc>
      </w:tr>
      <w:tr w:rsidR="00CA66DC" w:rsidRPr="00607A69" w:rsidTr="00A34C19">
        <w:trPr>
          <w:cnfStyle w:val="000000100000"/>
          <w:trHeight w:val="268"/>
        </w:trPr>
        <w:tc>
          <w:tcPr>
            <w:tcW w:w="2235" w:type="dxa"/>
            <w:vAlign w:val="bottom"/>
          </w:tcPr>
          <w:p w:rsidR="00CA66DC" w:rsidRPr="00734F0C" w:rsidRDefault="00CA66DC" w:rsidP="00A34C19">
            <w:pPr>
              <w:snapToGrid w:val="0"/>
              <w:jc w:val="left"/>
              <w:rPr>
                <w:b/>
                <w:sz w:val="18"/>
                <w:szCs w:val="18"/>
              </w:rPr>
            </w:pPr>
            <w:r w:rsidRPr="00734F0C">
              <w:rPr>
                <w:b/>
                <w:sz w:val="18"/>
                <w:szCs w:val="18"/>
              </w:rPr>
              <w:t>FR-TID-VISA</w:t>
            </w:r>
          </w:p>
        </w:tc>
        <w:tc>
          <w:tcPr>
            <w:tcW w:w="1769" w:type="dxa"/>
            <w:vAlign w:val="center"/>
          </w:tcPr>
          <w:p w:rsidR="00CA66DC" w:rsidRPr="00C43DBF" w:rsidRDefault="00CA66DC" w:rsidP="00A34C19">
            <w:pPr>
              <w:autoSpaceDE w:val="0"/>
              <w:autoSpaceDN w:val="0"/>
              <w:adjustRightInd w:val="0"/>
              <w:spacing w:after="0" w:line="240" w:lineRule="auto"/>
              <w:jc w:val="center"/>
              <w:rPr>
                <w:rFonts w:cs="Arial"/>
                <w:i/>
                <w:iCs/>
                <w:sz w:val="18"/>
                <w:szCs w:val="18"/>
              </w:rPr>
            </w:pPr>
            <w:r w:rsidRPr="00C43DBF">
              <w:rPr>
                <w:rFonts w:cs="Arial"/>
                <w:i/>
                <w:iCs/>
                <w:sz w:val="18"/>
                <w:szCs w:val="18"/>
              </w:rPr>
              <w:t>TID VISA</w:t>
            </w:r>
          </w:p>
        </w:tc>
        <w:tc>
          <w:tcPr>
            <w:tcW w:w="640" w:type="dxa"/>
            <w:vAlign w:val="center"/>
          </w:tcPr>
          <w:p w:rsidR="00CA66DC" w:rsidRPr="00E04A09" w:rsidRDefault="00CA66DC" w:rsidP="00A34C19">
            <w:pPr>
              <w:snapToGrid w:val="0"/>
              <w:jc w:val="center"/>
              <w:rPr>
                <w:sz w:val="18"/>
                <w:szCs w:val="18"/>
              </w:rPr>
            </w:pPr>
            <w:r w:rsidRPr="00E04A09">
              <w:rPr>
                <w:sz w:val="18"/>
                <w:szCs w:val="18"/>
              </w:rPr>
              <w:t>311</w:t>
            </w:r>
          </w:p>
        </w:tc>
        <w:tc>
          <w:tcPr>
            <w:tcW w:w="567" w:type="dxa"/>
            <w:vAlign w:val="center"/>
          </w:tcPr>
          <w:p w:rsidR="00CA66DC" w:rsidRPr="00AE58E7" w:rsidRDefault="00CA66DC" w:rsidP="00A34C19">
            <w:pPr>
              <w:snapToGrid w:val="0"/>
              <w:jc w:val="center"/>
              <w:rPr>
                <w:sz w:val="18"/>
                <w:szCs w:val="18"/>
              </w:rPr>
            </w:pPr>
            <w:r w:rsidRPr="00AE58E7">
              <w:rPr>
                <w:sz w:val="18"/>
                <w:szCs w:val="18"/>
              </w:rPr>
              <w:t>15</w:t>
            </w:r>
          </w:p>
        </w:tc>
        <w:tc>
          <w:tcPr>
            <w:tcW w:w="1276" w:type="dxa"/>
            <w:vAlign w:val="center"/>
          </w:tcPr>
          <w:p w:rsidR="00CA66DC" w:rsidRPr="009829C9" w:rsidRDefault="00CA66DC" w:rsidP="00A34C19">
            <w:pPr>
              <w:snapToGrid w:val="0"/>
              <w:jc w:val="center"/>
              <w:rPr>
                <w:color w:val="000000"/>
                <w:sz w:val="18"/>
                <w:szCs w:val="18"/>
              </w:rPr>
            </w:pPr>
            <w:r>
              <w:rPr>
                <w:color w:val="000000"/>
                <w:sz w:val="18"/>
                <w:szCs w:val="18"/>
              </w:rPr>
              <w:t>Numérico</w:t>
            </w:r>
          </w:p>
        </w:tc>
        <w:tc>
          <w:tcPr>
            <w:tcW w:w="1985" w:type="dxa"/>
          </w:tcPr>
          <w:p w:rsidR="00CA66DC" w:rsidRPr="00C852D9" w:rsidRDefault="00CA66DC" w:rsidP="00A34C19">
            <w:pPr>
              <w:snapToGrid w:val="0"/>
              <w:rPr>
                <w:color w:val="000000"/>
                <w:sz w:val="20"/>
              </w:rPr>
            </w:pPr>
          </w:p>
        </w:tc>
        <w:tc>
          <w:tcPr>
            <w:tcW w:w="918" w:type="dxa"/>
          </w:tcPr>
          <w:p w:rsidR="00CA66DC" w:rsidRPr="00B815A1" w:rsidRDefault="00CA66DC" w:rsidP="00A34C19">
            <w:pPr>
              <w:snapToGrid w:val="0"/>
              <w:rPr>
                <w:b/>
                <w:color w:val="000000"/>
                <w:sz w:val="20"/>
              </w:rPr>
            </w:pPr>
          </w:p>
        </w:tc>
        <w:tc>
          <w:tcPr>
            <w:tcW w:w="748" w:type="dxa"/>
          </w:tcPr>
          <w:p w:rsidR="00CA66DC" w:rsidRPr="00B815A1" w:rsidRDefault="00CA66DC" w:rsidP="00A34C19">
            <w:pPr>
              <w:snapToGrid w:val="0"/>
              <w:rPr>
                <w:b/>
                <w:color w:val="000000"/>
                <w:sz w:val="20"/>
              </w:rPr>
            </w:pPr>
          </w:p>
        </w:tc>
      </w:tr>
      <w:tr w:rsidR="00CA66DC" w:rsidRPr="00607A69" w:rsidTr="00A34C19">
        <w:trPr>
          <w:trHeight w:val="268"/>
        </w:trPr>
        <w:tc>
          <w:tcPr>
            <w:tcW w:w="2235" w:type="dxa"/>
            <w:vAlign w:val="bottom"/>
          </w:tcPr>
          <w:p w:rsidR="00CA66DC" w:rsidRPr="00734F0C" w:rsidRDefault="00CA66DC" w:rsidP="00A34C19">
            <w:pPr>
              <w:snapToGrid w:val="0"/>
              <w:jc w:val="left"/>
              <w:rPr>
                <w:b/>
                <w:sz w:val="18"/>
                <w:szCs w:val="18"/>
              </w:rPr>
            </w:pPr>
            <w:r w:rsidRPr="00734F0C">
              <w:rPr>
                <w:b/>
                <w:sz w:val="18"/>
                <w:szCs w:val="18"/>
              </w:rPr>
              <w:t>FR-BANDEIRA</w:t>
            </w:r>
          </w:p>
        </w:tc>
        <w:tc>
          <w:tcPr>
            <w:tcW w:w="1769" w:type="dxa"/>
            <w:vAlign w:val="center"/>
          </w:tcPr>
          <w:p w:rsidR="00CA66DC" w:rsidRPr="00C43DBF" w:rsidRDefault="00CA66DC" w:rsidP="00A34C19">
            <w:pPr>
              <w:autoSpaceDE w:val="0"/>
              <w:autoSpaceDN w:val="0"/>
              <w:adjustRightInd w:val="0"/>
              <w:spacing w:after="0" w:line="240" w:lineRule="auto"/>
              <w:jc w:val="center"/>
              <w:rPr>
                <w:rFonts w:cs="Arial"/>
                <w:i/>
                <w:iCs/>
                <w:sz w:val="18"/>
                <w:szCs w:val="18"/>
              </w:rPr>
            </w:pPr>
            <w:r w:rsidRPr="00C43DBF">
              <w:rPr>
                <w:rFonts w:cs="Arial"/>
                <w:i/>
                <w:iCs/>
                <w:sz w:val="18"/>
                <w:szCs w:val="18"/>
              </w:rPr>
              <w:t xml:space="preserve">CÓDIGO DA BANDEIRA </w:t>
            </w:r>
          </w:p>
        </w:tc>
        <w:tc>
          <w:tcPr>
            <w:tcW w:w="640" w:type="dxa"/>
            <w:vAlign w:val="center"/>
          </w:tcPr>
          <w:p w:rsidR="00CA66DC" w:rsidRPr="00E04A09" w:rsidRDefault="00CA66DC" w:rsidP="00A34C19">
            <w:pPr>
              <w:snapToGrid w:val="0"/>
              <w:jc w:val="center"/>
              <w:rPr>
                <w:sz w:val="18"/>
                <w:szCs w:val="18"/>
              </w:rPr>
            </w:pPr>
            <w:r w:rsidRPr="00E04A09">
              <w:rPr>
                <w:sz w:val="18"/>
                <w:szCs w:val="18"/>
              </w:rPr>
              <w:t>326</w:t>
            </w:r>
          </w:p>
        </w:tc>
        <w:tc>
          <w:tcPr>
            <w:tcW w:w="567" w:type="dxa"/>
            <w:vAlign w:val="center"/>
          </w:tcPr>
          <w:p w:rsidR="00CA66DC" w:rsidRPr="00AE58E7" w:rsidRDefault="00CA66DC" w:rsidP="00A34C19">
            <w:pPr>
              <w:snapToGrid w:val="0"/>
              <w:jc w:val="center"/>
              <w:rPr>
                <w:sz w:val="18"/>
                <w:szCs w:val="18"/>
              </w:rPr>
            </w:pPr>
            <w:r w:rsidRPr="00AE58E7">
              <w:rPr>
                <w:sz w:val="18"/>
                <w:szCs w:val="18"/>
              </w:rPr>
              <w:t>3</w:t>
            </w:r>
          </w:p>
        </w:tc>
        <w:tc>
          <w:tcPr>
            <w:tcW w:w="1276" w:type="dxa"/>
            <w:vAlign w:val="center"/>
          </w:tcPr>
          <w:p w:rsidR="00CA66DC" w:rsidRPr="009829C9" w:rsidRDefault="00CA66DC" w:rsidP="00A34C19">
            <w:pPr>
              <w:snapToGrid w:val="0"/>
              <w:jc w:val="center"/>
              <w:rPr>
                <w:color w:val="000000"/>
                <w:sz w:val="18"/>
                <w:szCs w:val="18"/>
              </w:rPr>
            </w:pPr>
            <w:r>
              <w:rPr>
                <w:color w:val="000000"/>
                <w:sz w:val="18"/>
                <w:szCs w:val="18"/>
              </w:rPr>
              <w:t>Numérico</w:t>
            </w:r>
          </w:p>
        </w:tc>
        <w:tc>
          <w:tcPr>
            <w:tcW w:w="1985" w:type="dxa"/>
          </w:tcPr>
          <w:p w:rsidR="00CA66DC" w:rsidRDefault="00CA66DC" w:rsidP="00A34C19">
            <w:pPr>
              <w:snapToGrid w:val="0"/>
              <w:rPr>
                <w:rFonts w:cs="Arial"/>
                <w:i/>
                <w:iCs/>
                <w:sz w:val="18"/>
                <w:szCs w:val="18"/>
              </w:rPr>
            </w:pPr>
            <w:r w:rsidRPr="00C43DBF">
              <w:rPr>
                <w:rFonts w:cs="Arial"/>
                <w:i/>
                <w:iCs/>
                <w:sz w:val="18"/>
                <w:szCs w:val="18"/>
              </w:rPr>
              <w:t xml:space="preserve">001 </w:t>
            </w:r>
            <w:r>
              <w:rPr>
                <w:rFonts w:cs="Arial"/>
                <w:i/>
                <w:iCs/>
                <w:sz w:val="18"/>
                <w:szCs w:val="18"/>
              </w:rPr>
              <w:t>–</w:t>
            </w:r>
            <w:r w:rsidRPr="00C43DBF">
              <w:rPr>
                <w:rFonts w:cs="Arial"/>
                <w:i/>
                <w:iCs/>
                <w:sz w:val="18"/>
                <w:szCs w:val="18"/>
              </w:rPr>
              <w:t xml:space="preserve"> VISA</w:t>
            </w:r>
          </w:p>
          <w:p w:rsidR="00CA66DC" w:rsidRPr="00C852D9" w:rsidRDefault="00CA66DC" w:rsidP="00A34C19">
            <w:pPr>
              <w:snapToGrid w:val="0"/>
              <w:rPr>
                <w:color w:val="000000"/>
                <w:sz w:val="20"/>
              </w:rPr>
            </w:pPr>
            <w:r w:rsidRPr="00C43DBF">
              <w:rPr>
                <w:rFonts w:cs="Arial"/>
                <w:i/>
                <w:iCs/>
                <w:sz w:val="18"/>
                <w:szCs w:val="18"/>
              </w:rPr>
              <w:t>002 - MASTERCARD</w:t>
            </w:r>
          </w:p>
        </w:tc>
        <w:tc>
          <w:tcPr>
            <w:tcW w:w="918" w:type="dxa"/>
          </w:tcPr>
          <w:p w:rsidR="00CA66DC" w:rsidRPr="00B815A1" w:rsidRDefault="00CA66DC" w:rsidP="00A34C19">
            <w:pPr>
              <w:snapToGrid w:val="0"/>
              <w:rPr>
                <w:b/>
                <w:color w:val="000000"/>
                <w:sz w:val="20"/>
              </w:rPr>
            </w:pPr>
          </w:p>
        </w:tc>
        <w:tc>
          <w:tcPr>
            <w:tcW w:w="748" w:type="dxa"/>
          </w:tcPr>
          <w:p w:rsidR="00CA66DC" w:rsidRPr="00B815A1" w:rsidRDefault="00CA66DC" w:rsidP="00A34C19">
            <w:pPr>
              <w:snapToGrid w:val="0"/>
              <w:rPr>
                <w:b/>
                <w:color w:val="000000"/>
                <w:sz w:val="20"/>
              </w:rPr>
            </w:pPr>
          </w:p>
        </w:tc>
      </w:tr>
      <w:tr w:rsidR="00CA66DC" w:rsidRPr="00607A69" w:rsidTr="00A34C19">
        <w:trPr>
          <w:cnfStyle w:val="000000100000"/>
          <w:trHeight w:val="268"/>
        </w:trPr>
        <w:tc>
          <w:tcPr>
            <w:tcW w:w="2235" w:type="dxa"/>
            <w:vAlign w:val="bottom"/>
          </w:tcPr>
          <w:p w:rsidR="00CA66DC" w:rsidRPr="00734F0C" w:rsidRDefault="00CA66DC" w:rsidP="00A34C19">
            <w:pPr>
              <w:snapToGrid w:val="0"/>
              <w:jc w:val="left"/>
              <w:rPr>
                <w:b/>
                <w:sz w:val="18"/>
                <w:szCs w:val="18"/>
              </w:rPr>
            </w:pPr>
            <w:r w:rsidRPr="00734F0C">
              <w:rPr>
                <w:b/>
                <w:sz w:val="18"/>
                <w:szCs w:val="18"/>
              </w:rPr>
              <w:t>FR-FILLER</w:t>
            </w:r>
          </w:p>
        </w:tc>
        <w:tc>
          <w:tcPr>
            <w:tcW w:w="1769" w:type="dxa"/>
            <w:vAlign w:val="center"/>
          </w:tcPr>
          <w:p w:rsidR="00CA66DC" w:rsidRPr="00C43DBF" w:rsidRDefault="00CA66DC" w:rsidP="00A34C19">
            <w:pPr>
              <w:autoSpaceDE w:val="0"/>
              <w:autoSpaceDN w:val="0"/>
              <w:adjustRightInd w:val="0"/>
              <w:spacing w:after="0" w:line="240" w:lineRule="auto"/>
              <w:jc w:val="center"/>
              <w:rPr>
                <w:rFonts w:cs="Arial"/>
                <w:i/>
                <w:iCs/>
                <w:sz w:val="18"/>
                <w:szCs w:val="18"/>
              </w:rPr>
            </w:pPr>
            <w:r w:rsidRPr="00C43DBF">
              <w:rPr>
                <w:rFonts w:cs="Arial"/>
                <w:i/>
                <w:iCs/>
                <w:sz w:val="18"/>
                <w:szCs w:val="18"/>
              </w:rPr>
              <w:t>ESPAÇOS</w:t>
            </w:r>
          </w:p>
        </w:tc>
        <w:tc>
          <w:tcPr>
            <w:tcW w:w="640" w:type="dxa"/>
            <w:vAlign w:val="center"/>
          </w:tcPr>
          <w:p w:rsidR="00CA66DC" w:rsidRPr="00E04A09" w:rsidRDefault="00CA66DC" w:rsidP="00A34C19">
            <w:pPr>
              <w:snapToGrid w:val="0"/>
              <w:jc w:val="center"/>
              <w:rPr>
                <w:sz w:val="18"/>
                <w:szCs w:val="18"/>
              </w:rPr>
            </w:pPr>
            <w:r w:rsidRPr="00E04A09">
              <w:rPr>
                <w:sz w:val="18"/>
                <w:szCs w:val="18"/>
              </w:rPr>
              <w:t>329</w:t>
            </w:r>
          </w:p>
        </w:tc>
        <w:tc>
          <w:tcPr>
            <w:tcW w:w="567" w:type="dxa"/>
            <w:vAlign w:val="center"/>
          </w:tcPr>
          <w:p w:rsidR="00CA66DC" w:rsidRPr="00AE58E7" w:rsidRDefault="00CA66DC" w:rsidP="00A34C19">
            <w:pPr>
              <w:snapToGrid w:val="0"/>
              <w:jc w:val="center"/>
              <w:rPr>
                <w:sz w:val="18"/>
                <w:szCs w:val="18"/>
              </w:rPr>
            </w:pPr>
            <w:r w:rsidRPr="00AE58E7">
              <w:rPr>
                <w:sz w:val="18"/>
                <w:szCs w:val="18"/>
              </w:rPr>
              <w:t>72</w:t>
            </w:r>
          </w:p>
        </w:tc>
        <w:tc>
          <w:tcPr>
            <w:tcW w:w="1276" w:type="dxa"/>
            <w:vAlign w:val="center"/>
          </w:tcPr>
          <w:p w:rsidR="00CA66DC" w:rsidRPr="009829C9" w:rsidRDefault="00CA66DC" w:rsidP="00A34C19">
            <w:pPr>
              <w:snapToGrid w:val="0"/>
              <w:jc w:val="center"/>
              <w:rPr>
                <w:color w:val="000000"/>
                <w:sz w:val="18"/>
                <w:szCs w:val="18"/>
              </w:rPr>
            </w:pPr>
            <w:r>
              <w:rPr>
                <w:color w:val="000000"/>
                <w:sz w:val="18"/>
                <w:szCs w:val="18"/>
              </w:rPr>
              <w:t>Alfa</w:t>
            </w:r>
          </w:p>
        </w:tc>
        <w:tc>
          <w:tcPr>
            <w:tcW w:w="1985" w:type="dxa"/>
          </w:tcPr>
          <w:p w:rsidR="00CA66DC" w:rsidRPr="00C852D9" w:rsidRDefault="00CA66DC" w:rsidP="00A34C19">
            <w:pPr>
              <w:snapToGrid w:val="0"/>
              <w:rPr>
                <w:color w:val="000000"/>
                <w:sz w:val="20"/>
              </w:rPr>
            </w:pPr>
          </w:p>
        </w:tc>
        <w:tc>
          <w:tcPr>
            <w:tcW w:w="918" w:type="dxa"/>
          </w:tcPr>
          <w:p w:rsidR="00CA66DC" w:rsidRPr="00B815A1" w:rsidRDefault="00CA66DC" w:rsidP="00A34C19">
            <w:pPr>
              <w:snapToGrid w:val="0"/>
              <w:rPr>
                <w:b/>
                <w:color w:val="000000"/>
                <w:sz w:val="20"/>
              </w:rPr>
            </w:pPr>
          </w:p>
        </w:tc>
        <w:tc>
          <w:tcPr>
            <w:tcW w:w="748" w:type="dxa"/>
          </w:tcPr>
          <w:p w:rsidR="00CA66DC" w:rsidRPr="00B815A1" w:rsidRDefault="00CA66DC" w:rsidP="00A34C19">
            <w:pPr>
              <w:snapToGrid w:val="0"/>
              <w:rPr>
                <w:b/>
                <w:color w:val="000000"/>
                <w:sz w:val="20"/>
              </w:rPr>
            </w:pPr>
          </w:p>
        </w:tc>
      </w:tr>
    </w:tbl>
    <w:p w:rsidR="00CA66DC" w:rsidRDefault="00CA66DC" w:rsidP="00CA66DC"/>
    <w:p w:rsidR="00CA66DC" w:rsidRDefault="00CA66DC" w:rsidP="00CA66DC">
      <w:r>
        <w:t>La longitud del registro FA será de 400 caracteres.</w:t>
      </w:r>
    </w:p>
    <w:p w:rsidR="00B53F6F" w:rsidRDefault="00CA66DC">
      <w:pPr>
        <w:pStyle w:val="Ttulo4"/>
      </w:pPr>
      <w:r w:rsidRPr="00B74AC0">
        <w:lastRenderedPageBreak/>
        <w:t xml:space="preserve"> </w:t>
      </w:r>
      <w:bookmarkStart w:id="110" w:name="_Toc440463705"/>
      <w:r w:rsidRPr="00D4347C">
        <w:t>Registro</w:t>
      </w:r>
      <w:r w:rsidRPr="005D5298">
        <w:t xml:space="preserve"> de Cabecera</w:t>
      </w:r>
      <w:bookmarkEnd w:id="110"/>
    </w:p>
    <w:tbl>
      <w:tblPr>
        <w:tblStyle w:val="Sombreadomedio2-nfasis2"/>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749"/>
        <w:gridCol w:w="644"/>
        <w:gridCol w:w="550"/>
        <w:gridCol w:w="1537"/>
        <w:gridCol w:w="2242"/>
        <w:gridCol w:w="2175"/>
        <w:gridCol w:w="1134"/>
      </w:tblGrid>
      <w:tr w:rsidR="00CA66DC" w:rsidTr="00A34C19">
        <w:trPr>
          <w:cnfStyle w:val="100000000000"/>
        </w:trPr>
        <w:tc>
          <w:tcPr>
            <w:tcW w:w="1749" w:type="dxa"/>
            <w:tcBorders>
              <w:top w:val="none" w:sz="0" w:space="0" w:color="auto"/>
              <w:left w:val="none" w:sz="0" w:space="0" w:color="auto"/>
              <w:bottom w:val="none" w:sz="0" w:space="0" w:color="auto"/>
              <w:right w:val="none" w:sz="0" w:space="0" w:color="auto"/>
            </w:tcBorders>
            <w:vAlign w:val="center"/>
          </w:tcPr>
          <w:p w:rsidR="00CA66DC" w:rsidRPr="005D5298" w:rsidRDefault="00CA66DC" w:rsidP="00A34C19">
            <w:pPr>
              <w:jc w:val="center"/>
              <w:rPr>
                <w:sz w:val="20"/>
              </w:rPr>
            </w:pPr>
            <w:r w:rsidRPr="005D5298">
              <w:rPr>
                <w:sz w:val="20"/>
              </w:rPr>
              <w:t>Campo</w:t>
            </w:r>
          </w:p>
        </w:tc>
        <w:tc>
          <w:tcPr>
            <w:tcW w:w="644" w:type="dxa"/>
            <w:tcBorders>
              <w:top w:val="none" w:sz="0" w:space="0" w:color="auto"/>
              <w:left w:val="none" w:sz="0" w:space="0" w:color="auto"/>
              <w:bottom w:val="none" w:sz="0" w:space="0" w:color="auto"/>
              <w:right w:val="none" w:sz="0" w:space="0" w:color="auto"/>
            </w:tcBorders>
            <w:vAlign w:val="center"/>
          </w:tcPr>
          <w:p w:rsidR="00CA66DC" w:rsidRPr="005D5298" w:rsidRDefault="00CA66DC" w:rsidP="00A34C19">
            <w:pPr>
              <w:jc w:val="center"/>
              <w:rPr>
                <w:sz w:val="20"/>
              </w:rPr>
            </w:pPr>
            <w:r w:rsidRPr="005D5298">
              <w:rPr>
                <w:sz w:val="20"/>
              </w:rPr>
              <w:t>Ps</w:t>
            </w:r>
          </w:p>
        </w:tc>
        <w:tc>
          <w:tcPr>
            <w:tcW w:w="550" w:type="dxa"/>
            <w:tcBorders>
              <w:top w:val="none" w:sz="0" w:space="0" w:color="auto"/>
              <w:left w:val="none" w:sz="0" w:space="0" w:color="auto"/>
              <w:bottom w:val="none" w:sz="0" w:space="0" w:color="auto"/>
              <w:right w:val="none" w:sz="0" w:space="0" w:color="auto"/>
            </w:tcBorders>
            <w:vAlign w:val="center"/>
          </w:tcPr>
          <w:p w:rsidR="00CA66DC" w:rsidRPr="005D5298" w:rsidRDefault="00CA66DC" w:rsidP="00A34C19">
            <w:pPr>
              <w:jc w:val="center"/>
              <w:rPr>
                <w:sz w:val="20"/>
              </w:rPr>
            </w:pPr>
            <w:r w:rsidRPr="005D5298">
              <w:rPr>
                <w:sz w:val="20"/>
              </w:rPr>
              <w:t>Ln</w:t>
            </w:r>
          </w:p>
        </w:tc>
        <w:tc>
          <w:tcPr>
            <w:tcW w:w="1537" w:type="dxa"/>
            <w:tcBorders>
              <w:top w:val="none" w:sz="0" w:space="0" w:color="auto"/>
              <w:left w:val="none" w:sz="0" w:space="0" w:color="auto"/>
              <w:bottom w:val="none" w:sz="0" w:space="0" w:color="auto"/>
              <w:right w:val="none" w:sz="0" w:space="0" w:color="auto"/>
            </w:tcBorders>
            <w:vAlign w:val="center"/>
          </w:tcPr>
          <w:p w:rsidR="00CA66DC" w:rsidRPr="005D5298" w:rsidRDefault="00CA66DC" w:rsidP="00A34C19">
            <w:pPr>
              <w:jc w:val="center"/>
              <w:rPr>
                <w:sz w:val="20"/>
              </w:rPr>
            </w:pPr>
            <w:r w:rsidRPr="005D5298">
              <w:rPr>
                <w:sz w:val="20"/>
              </w:rPr>
              <w:t>Formato</w:t>
            </w:r>
          </w:p>
        </w:tc>
        <w:tc>
          <w:tcPr>
            <w:tcW w:w="2242" w:type="dxa"/>
            <w:tcBorders>
              <w:top w:val="none" w:sz="0" w:space="0" w:color="auto"/>
              <w:left w:val="none" w:sz="0" w:space="0" w:color="auto"/>
              <w:bottom w:val="none" w:sz="0" w:space="0" w:color="auto"/>
              <w:right w:val="none" w:sz="0" w:space="0" w:color="auto"/>
            </w:tcBorders>
            <w:vAlign w:val="center"/>
          </w:tcPr>
          <w:p w:rsidR="00CA66DC" w:rsidRPr="005D5298" w:rsidRDefault="00CA66DC" w:rsidP="00A34C19">
            <w:pPr>
              <w:jc w:val="center"/>
              <w:rPr>
                <w:sz w:val="20"/>
              </w:rPr>
            </w:pPr>
            <w:r w:rsidRPr="005D5298">
              <w:rPr>
                <w:sz w:val="20"/>
              </w:rPr>
              <w:t>Descrição</w:t>
            </w:r>
          </w:p>
        </w:tc>
        <w:tc>
          <w:tcPr>
            <w:tcW w:w="2175" w:type="dxa"/>
            <w:tcBorders>
              <w:top w:val="none" w:sz="0" w:space="0" w:color="auto"/>
              <w:left w:val="none" w:sz="0" w:space="0" w:color="auto"/>
              <w:bottom w:val="none" w:sz="0" w:space="0" w:color="auto"/>
              <w:right w:val="none" w:sz="0" w:space="0" w:color="auto"/>
            </w:tcBorders>
            <w:vAlign w:val="center"/>
          </w:tcPr>
          <w:p w:rsidR="00CA66DC" w:rsidRPr="005D5298" w:rsidRDefault="00CA66DC" w:rsidP="00A34C19">
            <w:pPr>
              <w:jc w:val="center"/>
              <w:rPr>
                <w:sz w:val="20"/>
              </w:rPr>
            </w:pPr>
            <w:r w:rsidRPr="005D5298">
              <w:rPr>
                <w:sz w:val="20"/>
              </w:rPr>
              <w:t>Comentarios</w:t>
            </w:r>
          </w:p>
        </w:tc>
        <w:tc>
          <w:tcPr>
            <w:tcW w:w="1134" w:type="dxa"/>
            <w:tcBorders>
              <w:top w:val="none" w:sz="0" w:space="0" w:color="auto"/>
              <w:left w:val="none" w:sz="0" w:space="0" w:color="auto"/>
              <w:bottom w:val="none" w:sz="0" w:space="0" w:color="auto"/>
              <w:right w:val="none" w:sz="0" w:space="0" w:color="auto"/>
            </w:tcBorders>
            <w:vAlign w:val="center"/>
          </w:tcPr>
          <w:p w:rsidR="00CA66DC" w:rsidRPr="005D5298" w:rsidRDefault="00CA66DC" w:rsidP="00A34C19">
            <w:pPr>
              <w:jc w:val="center"/>
              <w:rPr>
                <w:sz w:val="20"/>
              </w:rPr>
            </w:pPr>
            <w:r w:rsidRPr="005D5298">
              <w:rPr>
                <w:sz w:val="20"/>
              </w:rPr>
              <w:t>Default</w:t>
            </w:r>
          </w:p>
        </w:tc>
      </w:tr>
      <w:tr w:rsidR="00CA66DC" w:rsidTr="00A34C19">
        <w:trPr>
          <w:cnfStyle w:val="000000100000"/>
        </w:trPr>
        <w:tc>
          <w:tcPr>
            <w:tcW w:w="1749" w:type="dxa"/>
          </w:tcPr>
          <w:p w:rsidR="00CA66DC" w:rsidRPr="005D5298" w:rsidRDefault="00CA66DC" w:rsidP="00A34C19">
            <w:pPr>
              <w:jc w:val="left"/>
              <w:rPr>
                <w:b/>
                <w:sz w:val="20"/>
              </w:rPr>
            </w:pPr>
            <w:r w:rsidRPr="005D5298">
              <w:rPr>
                <w:b/>
                <w:sz w:val="20"/>
              </w:rPr>
              <w:t>Tipo de registro</w:t>
            </w:r>
          </w:p>
        </w:tc>
        <w:tc>
          <w:tcPr>
            <w:tcW w:w="644" w:type="dxa"/>
          </w:tcPr>
          <w:p w:rsidR="00CA66DC" w:rsidRPr="005D5298" w:rsidRDefault="00CA66DC" w:rsidP="00A34C19">
            <w:pPr>
              <w:jc w:val="left"/>
              <w:rPr>
                <w:sz w:val="20"/>
              </w:rPr>
            </w:pPr>
            <w:r w:rsidRPr="005D5298">
              <w:rPr>
                <w:sz w:val="20"/>
              </w:rPr>
              <w:t>1</w:t>
            </w:r>
          </w:p>
        </w:tc>
        <w:tc>
          <w:tcPr>
            <w:tcW w:w="550" w:type="dxa"/>
          </w:tcPr>
          <w:p w:rsidR="00CA66DC" w:rsidRPr="005D5298" w:rsidRDefault="00CA66DC" w:rsidP="00A34C19">
            <w:pPr>
              <w:jc w:val="left"/>
              <w:rPr>
                <w:sz w:val="20"/>
              </w:rPr>
            </w:pPr>
            <w:r w:rsidRPr="005D5298">
              <w:rPr>
                <w:sz w:val="20"/>
              </w:rPr>
              <w:t>2</w:t>
            </w:r>
          </w:p>
        </w:tc>
        <w:tc>
          <w:tcPr>
            <w:tcW w:w="1537" w:type="dxa"/>
          </w:tcPr>
          <w:p w:rsidR="00CA66DC" w:rsidRPr="005D5298" w:rsidRDefault="00CA66DC" w:rsidP="00A34C19">
            <w:pPr>
              <w:jc w:val="left"/>
              <w:rPr>
                <w:sz w:val="20"/>
              </w:rPr>
            </w:pPr>
            <w:r w:rsidRPr="005D5298">
              <w:rPr>
                <w:sz w:val="20"/>
              </w:rPr>
              <w:t>Númerico</w:t>
            </w:r>
          </w:p>
        </w:tc>
        <w:tc>
          <w:tcPr>
            <w:tcW w:w="2242" w:type="dxa"/>
          </w:tcPr>
          <w:p w:rsidR="00CA66DC" w:rsidRPr="005D5298" w:rsidRDefault="00CA66DC" w:rsidP="00A34C19">
            <w:pPr>
              <w:jc w:val="left"/>
              <w:rPr>
                <w:sz w:val="20"/>
              </w:rPr>
            </w:pPr>
            <w:r w:rsidRPr="005D5298">
              <w:rPr>
                <w:sz w:val="20"/>
              </w:rPr>
              <w:t>Identifica o cabeçalho.</w:t>
            </w:r>
          </w:p>
        </w:tc>
        <w:tc>
          <w:tcPr>
            <w:tcW w:w="2175" w:type="dxa"/>
          </w:tcPr>
          <w:p w:rsidR="00CA66DC" w:rsidRPr="005D5298" w:rsidRDefault="00CA66DC" w:rsidP="00A34C19">
            <w:pPr>
              <w:jc w:val="left"/>
              <w:rPr>
                <w:sz w:val="20"/>
              </w:rPr>
            </w:pPr>
          </w:p>
        </w:tc>
        <w:tc>
          <w:tcPr>
            <w:tcW w:w="1134" w:type="dxa"/>
          </w:tcPr>
          <w:p w:rsidR="00CA66DC" w:rsidRPr="005D5298" w:rsidRDefault="00CA66DC" w:rsidP="00A34C19">
            <w:pPr>
              <w:jc w:val="left"/>
              <w:rPr>
                <w:sz w:val="20"/>
              </w:rPr>
            </w:pPr>
            <w:r w:rsidRPr="005D5298">
              <w:rPr>
                <w:sz w:val="20"/>
              </w:rPr>
              <w:t>00</w:t>
            </w:r>
          </w:p>
        </w:tc>
      </w:tr>
      <w:tr w:rsidR="00CA66DC" w:rsidTr="00A34C19">
        <w:tc>
          <w:tcPr>
            <w:tcW w:w="1749" w:type="dxa"/>
          </w:tcPr>
          <w:p w:rsidR="00CA66DC" w:rsidRPr="005D5298" w:rsidRDefault="00CA66DC" w:rsidP="00A34C19">
            <w:pPr>
              <w:jc w:val="left"/>
              <w:rPr>
                <w:b/>
                <w:sz w:val="20"/>
              </w:rPr>
            </w:pPr>
            <w:r w:rsidRPr="005D5298">
              <w:rPr>
                <w:b/>
                <w:sz w:val="20"/>
              </w:rPr>
              <w:t>Nome do arquivo</w:t>
            </w:r>
          </w:p>
        </w:tc>
        <w:tc>
          <w:tcPr>
            <w:tcW w:w="644" w:type="dxa"/>
          </w:tcPr>
          <w:p w:rsidR="00CA66DC" w:rsidRPr="005D5298" w:rsidRDefault="00CA66DC" w:rsidP="00A34C19">
            <w:pPr>
              <w:jc w:val="left"/>
              <w:rPr>
                <w:sz w:val="20"/>
              </w:rPr>
            </w:pPr>
            <w:r w:rsidRPr="005D5298">
              <w:rPr>
                <w:sz w:val="20"/>
              </w:rPr>
              <w:t>3</w:t>
            </w:r>
          </w:p>
        </w:tc>
        <w:tc>
          <w:tcPr>
            <w:tcW w:w="550" w:type="dxa"/>
          </w:tcPr>
          <w:p w:rsidR="00CA66DC" w:rsidRPr="005D5298" w:rsidRDefault="00CA66DC" w:rsidP="00A34C19">
            <w:pPr>
              <w:jc w:val="left"/>
              <w:rPr>
                <w:sz w:val="20"/>
              </w:rPr>
            </w:pPr>
            <w:r w:rsidRPr="005D5298">
              <w:rPr>
                <w:sz w:val="20"/>
              </w:rPr>
              <w:t>20</w:t>
            </w:r>
          </w:p>
        </w:tc>
        <w:tc>
          <w:tcPr>
            <w:tcW w:w="1537" w:type="dxa"/>
          </w:tcPr>
          <w:p w:rsidR="00CA66DC" w:rsidRPr="005D5298" w:rsidRDefault="00CA66DC" w:rsidP="00A34C19">
            <w:pPr>
              <w:jc w:val="left"/>
              <w:rPr>
                <w:sz w:val="20"/>
              </w:rPr>
            </w:pPr>
            <w:r w:rsidRPr="005D5298">
              <w:rPr>
                <w:sz w:val="20"/>
              </w:rPr>
              <w:t>Alfanumérico</w:t>
            </w:r>
          </w:p>
        </w:tc>
        <w:tc>
          <w:tcPr>
            <w:tcW w:w="2242" w:type="dxa"/>
          </w:tcPr>
          <w:p w:rsidR="00CA66DC" w:rsidRPr="005D5298" w:rsidRDefault="00CA66DC" w:rsidP="00A34C19">
            <w:pPr>
              <w:jc w:val="left"/>
              <w:rPr>
                <w:sz w:val="20"/>
              </w:rPr>
            </w:pPr>
            <w:r w:rsidRPr="005D5298">
              <w:rPr>
                <w:sz w:val="20"/>
              </w:rPr>
              <w:t>Tipo de arquivo</w:t>
            </w:r>
          </w:p>
        </w:tc>
        <w:tc>
          <w:tcPr>
            <w:tcW w:w="2175" w:type="dxa"/>
          </w:tcPr>
          <w:p w:rsidR="00CA66DC" w:rsidRPr="005D5298" w:rsidRDefault="00CA66DC" w:rsidP="00A34C19">
            <w:pPr>
              <w:jc w:val="left"/>
              <w:rPr>
                <w:sz w:val="20"/>
              </w:rPr>
            </w:pPr>
            <w:r w:rsidRPr="005D5298">
              <w:rPr>
                <w:sz w:val="20"/>
              </w:rPr>
              <w:t>Tabela 28</w:t>
            </w:r>
          </w:p>
        </w:tc>
        <w:tc>
          <w:tcPr>
            <w:tcW w:w="1134" w:type="dxa"/>
          </w:tcPr>
          <w:p w:rsidR="00CA66DC" w:rsidRPr="005D5298" w:rsidRDefault="00CA66DC" w:rsidP="00A34C19">
            <w:pPr>
              <w:jc w:val="left"/>
              <w:rPr>
                <w:sz w:val="20"/>
              </w:rPr>
            </w:pPr>
            <w:r w:rsidRPr="005D5298">
              <w:rPr>
                <w:sz w:val="20"/>
              </w:rPr>
              <w:t>Brancos</w:t>
            </w:r>
          </w:p>
        </w:tc>
      </w:tr>
      <w:tr w:rsidR="00CA66DC" w:rsidTr="00A34C19">
        <w:trPr>
          <w:cnfStyle w:val="000000100000"/>
        </w:trPr>
        <w:tc>
          <w:tcPr>
            <w:tcW w:w="1749" w:type="dxa"/>
          </w:tcPr>
          <w:p w:rsidR="00CA66DC" w:rsidRPr="005D5298" w:rsidRDefault="00CA66DC" w:rsidP="00A34C19">
            <w:pPr>
              <w:jc w:val="left"/>
              <w:rPr>
                <w:b/>
                <w:sz w:val="20"/>
              </w:rPr>
            </w:pPr>
            <w:r w:rsidRPr="005D5298">
              <w:rPr>
                <w:b/>
                <w:sz w:val="20"/>
              </w:rPr>
              <w:t xml:space="preserve">Data  e hora da geração </w:t>
            </w:r>
          </w:p>
        </w:tc>
        <w:tc>
          <w:tcPr>
            <w:tcW w:w="644" w:type="dxa"/>
          </w:tcPr>
          <w:p w:rsidR="00CA66DC" w:rsidRPr="005D5298" w:rsidRDefault="00CA66DC" w:rsidP="00A34C19">
            <w:pPr>
              <w:jc w:val="left"/>
              <w:rPr>
                <w:sz w:val="20"/>
              </w:rPr>
            </w:pPr>
            <w:r w:rsidRPr="005D5298">
              <w:rPr>
                <w:sz w:val="20"/>
              </w:rPr>
              <w:t>23</w:t>
            </w:r>
          </w:p>
        </w:tc>
        <w:tc>
          <w:tcPr>
            <w:tcW w:w="550" w:type="dxa"/>
          </w:tcPr>
          <w:p w:rsidR="00CA66DC" w:rsidRPr="005D5298" w:rsidRDefault="00CA66DC" w:rsidP="00A34C19">
            <w:pPr>
              <w:jc w:val="left"/>
              <w:rPr>
                <w:sz w:val="20"/>
              </w:rPr>
            </w:pPr>
            <w:r w:rsidRPr="005D5298">
              <w:rPr>
                <w:sz w:val="20"/>
              </w:rPr>
              <w:t>14</w:t>
            </w:r>
          </w:p>
        </w:tc>
        <w:tc>
          <w:tcPr>
            <w:tcW w:w="1537" w:type="dxa"/>
          </w:tcPr>
          <w:p w:rsidR="00CA66DC" w:rsidRPr="005D5298" w:rsidRDefault="00CA66DC" w:rsidP="00A34C19">
            <w:pPr>
              <w:jc w:val="left"/>
              <w:rPr>
                <w:sz w:val="20"/>
              </w:rPr>
            </w:pPr>
            <w:r w:rsidRPr="005D5298">
              <w:rPr>
                <w:sz w:val="20"/>
              </w:rPr>
              <w:t>Numérico</w:t>
            </w:r>
          </w:p>
        </w:tc>
        <w:tc>
          <w:tcPr>
            <w:tcW w:w="2242" w:type="dxa"/>
          </w:tcPr>
          <w:p w:rsidR="00CA66DC" w:rsidRPr="005D5298" w:rsidRDefault="00CA66DC" w:rsidP="00A34C19">
            <w:pPr>
              <w:jc w:val="left"/>
              <w:rPr>
                <w:sz w:val="20"/>
              </w:rPr>
            </w:pPr>
            <w:r w:rsidRPr="005D5298">
              <w:rPr>
                <w:sz w:val="20"/>
              </w:rPr>
              <w:t xml:space="preserve">AAAA + BIT 07 </w:t>
            </w:r>
          </w:p>
        </w:tc>
        <w:tc>
          <w:tcPr>
            <w:tcW w:w="2175" w:type="dxa"/>
          </w:tcPr>
          <w:p w:rsidR="00CA66DC" w:rsidRPr="002F6619" w:rsidRDefault="00CA66DC" w:rsidP="00A34C19">
            <w:pPr>
              <w:jc w:val="left"/>
              <w:rPr>
                <w:sz w:val="20"/>
              </w:rPr>
            </w:pPr>
            <w:r w:rsidRPr="002F6619">
              <w:rPr>
                <w:sz w:val="20"/>
              </w:rPr>
              <w:t>Data e hora em que o arquivo foi gerado,</w:t>
            </w:r>
          </w:p>
          <w:p w:rsidR="00CA66DC" w:rsidRPr="005D5298" w:rsidRDefault="00CA66DC" w:rsidP="00A34C19">
            <w:pPr>
              <w:jc w:val="left"/>
              <w:rPr>
                <w:sz w:val="20"/>
              </w:rPr>
            </w:pPr>
            <w:r w:rsidRPr="005D5298">
              <w:rPr>
                <w:sz w:val="20"/>
              </w:rPr>
              <w:t>yyyymmddhhmiss</w:t>
            </w:r>
          </w:p>
          <w:p w:rsidR="00CA66DC" w:rsidRPr="005D5298" w:rsidRDefault="00CA66DC" w:rsidP="00A34C19">
            <w:pPr>
              <w:jc w:val="left"/>
              <w:rPr>
                <w:sz w:val="20"/>
              </w:rPr>
            </w:pPr>
            <w:r w:rsidRPr="005D5298">
              <w:rPr>
                <w:sz w:val="20"/>
              </w:rPr>
              <w:t xml:space="preserve">(hh de </w:t>
            </w:r>
            <w:smartTag w:uri="urn:schemas-microsoft-com:office:smarttags" w:element="metricconverter">
              <w:smartTagPr>
                <w:attr w:name="ProductID" w:val="00 a"/>
              </w:smartTagPr>
              <w:r w:rsidRPr="005D5298">
                <w:rPr>
                  <w:sz w:val="20"/>
                </w:rPr>
                <w:t>00 a</w:t>
              </w:r>
            </w:smartTag>
            <w:r w:rsidRPr="005D5298">
              <w:rPr>
                <w:sz w:val="20"/>
              </w:rPr>
              <w:t xml:space="preserve"> 23)</w:t>
            </w:r>
          </w:p>
        </w:tc>
        <w:tc>
          <w:tcPr>
            <w:tcW w:w="1134" w:type="dxa"/>
          </w:tcPr>
          <w:p w:rsidR="00CA66DC" w:rsidRPr="005D5298" w:rsidRDefault="00CA66DC" w:rsidP="00A34C19">
            <w:pPr>
              <w:jc w:val="left"/>
              <w:rPr>
                <w:sz w:val="20"/>
              </w:rPr>
            </w:pPr>
          </w:p>
        </w:tc>
      </w:tr>
      <w:tr w:rsidR="00CA66DC" w:rsidTr="00A34C19">
        <w:tc>
          <w:tcPr>
            <w:tcW w:w="1749" w:type="dxa"/>
          </w:tcPr>
          <w:p w:rsidR="00CA66DC" w:rsidRPr="005D5298" w:rsidRDefault="00CA66DC" w:rsidP="00A34C19">
            <w:pPr>
              <w:jc w:val="left"/>
              <w:rPr>
                <w:b/>
                <w:sz w:val="20"/>
              </w:rPr>
            </w:pPr>
            <w:r w:rsidRPr="005D5298">
              <w:rPr>
                <w:b/>
                <w:sz w:val="20"/>
              </w:rPr>
              <w:t>Versão do arquivo</w:t>
            </w:r>
          </w:p>
        </w:tc>
        <w:tc>
          <w:tcPr>
            <w:tcW w:w="644" w:type="dxa"/>
          </w:tcPr>
          <w:p w:rsidR="00CA66DC" w:rsidRPr="005D5298" w:rsidRDefault="00CA66DC" w:rsidP="00A34C19">
            <w:pPr>
              <w:jc w:val="left"/>
              <w:rPr>
                <w:sz w:val="20"/>
              </w:rPr>
            </w:pPr>
            <w:r w:rsidRPr="005D5298">
              <w:rPr>
                <w:sz w:val="20"/>
              </w:rPr>
              <w:t>37</w:t>
            </w:r>
          </w:p>
        </w:tc>
        <w:tc>
          <w:tcPr>
            <w:tcW w:w="550" w:type="dxa"/>
          </w:tcPr>
          <w:p w:rsidR="00CA66DC" w:rsidRPr="005D5298" w:rsidRDefault="00CA66DC" w:rsidP="00A34C19">
            <w:pPr>
              <w:jc w:val="left"/>
              <w:rPr>
                <w:sz w:val="20"/>
              </w:rPr>
            </w:pPr>
            <w:r w:rsidRPr="005D5298">
              <w:rPr>
                <w:sz w:val="20"/>
              </w:rPr>
              <w:t>7</w:t>
            </w:r>
          </w:p>
        </w:tc>
        <w:tc>
          <w:tcPr>
            <w:tcW w:w="1537" w:type="dxa"/>
          </w:tcPr>
          <w:p w:rsidR="00CA66DC" w:rsidRPr="005D5298" w:rsidRDefault="00CA66DC" w:rsidP="00A34C19">
            <w:pPr>
              <w:jc w:val="left"/>
              <w:rPr>
                <w:sz w:val="20"/>
              </w:rPr>
            </w:pPr>
            <w:r w:rsidRPr="005D5298">
              <w:rPr>
                <w:sz w:val="20"/>
              </w:rPr>
              <w:t>Numérico</w:t>
            </w:r>
          </w:p>
        </w:tc>
        <w:tc>
          <w:tcPr>
            <w:tcW w:w="2242" w:type="dxa"/>
          </w:tcPr>
          <w:p w:rsidR="00CA66DC" w:rsidRPr="005D5298" w:rsidRDefault="00CA66DC" w:rsidP="00A34C19">
            <w:pPr>
              <w:jc w:val="left"/>
              <w:rPr>
                <w:sz w:val="20"/>
              </w:rPr>
            </w:pPr>
            <w:r w:rsidRPr="005D5298">
              <w:rPr>
                <w:sz w:val="20"/>
              </w:rPr>
              <w:t>Versão do arquivo gerado</w:t>
            </w:r>
          </w:p>
        </w:tc>
        <w:tc>
          <w:tcPr>
            <w:tcW w:w="2175" w:type="dxa"/>
          </w:tcPr>
          <w:p w:rsidR="00CA66DC" w:rsidRPr="005D5298" w:rsidRDefault="00CA66DC" w:rsidP="00A34C19">
            <w:pPr>
              <w:jc w:val="left"/>
              <w:rPr>
                <w:sz w:val="20"/>
              </w:rPr>
            </w:pPr>
          </w:p>
        </w:tc>
        <w:tc>
          <w:tcPr>
            <w:tcW w:w="1134" w:type="dxa"/>
          </w:tcPr>
          <w:p w:rsidR="00CA66DC" w:rsidRPr="005D5298" w:rsidRDefault="00CA66DC" w:rsidP="00A34C19">
            <w:pPr>
              <w:jc w:val="left"/>
              <w:rPr>
                <w:sz w:val="20"/>
              </w:rPr>
            </w:pPr>
            <w:r w:rsidRPr="005D5298">
              <w:rPr>
                <w:sz w:val="20"/>
              </w:rPr>
              <w:t>0000000</w:t>
            </w:r>
          </w:p>
        </w:tc>
      </w:tr>
      <w:tr w:rsidR="00CA66DC" w:rsidTr="00A34C19">
        <w:trPr>
          <w:cnfStyle w:val="000000100000"/>
        </w:trPr>
        <w:tc>
          <w:tcPr>
            <w:tcW w:w="1749" w:type="dxa"/>
          </w:tcPr>
          <w:p w:rsidR="00CA66DC" w:rsidRPr="005D5298" w:rsidRDefault="00CA66DC" w:rsidP="00A34C19">
            <w:pPr>
              <w:jc w:val="left"/>
              <w:rPr>
                <w:b/>
                <w:sz w:val="20"/>
              </w:rPr>
            </w:pPr>
            <w:r>
              <w:rPr>
                <w:b/>
                <w:sz w:val="20"/>
              </w:rPr>
              <w:t>Filler</w:t>
            </w:r>
          </w:p>
        </w:tc>
        <w:tc>
          <w:tcPr>
            <w:tcW w:w="644" w:type="dxa"/>
          </w:tcPr>
          <w:p w:rsidR="00CA66DC" w:rsidRPr="005D5298" w:rsidRDefault="00CA66DC" w:rsidP="00A34C19">
            <w:pPr>
              <w:jc w:val="left"/>
              <w:rPr>
                <w:sz w:val="20"/>
              </w:rPr>
            </w:pPr>
            <w:r>
              <w:rPr>
                <w:sz w:val="20"/>
              </w:rPr>
              <w:t>44</w:t>
            </w:r>
          </w:p>
        </w:tc>
        <w:tc>
          <w:tcPr>
            <w:tcW w:w="550" w:type="dxa"/>
          </w:tcPr>
          <w:p w:rsidR="00CA66DC" w:rsidRPr="005D5298" w:rsidRDefault="00CA66DC" w:rsidP="00A34C19">
            <w:pPr>
              <w:jc w:val="left"/>
              <w:rPr>
                <w:sz w:val="20"/>
              </w:rPr>
            </w:pPr>
            <w:r>
              <w:rPr>
                <w:sz w:val="20"/>
              </w:rPr>
              <w:t>357</w:t>
            </w:r>
          </w:p>
        </w:tc>
        <w:tc>
          <w:tcPr>
            <w:tcW w:w="1537" w:type="dxa"/>
          </w:tcPr>
          <w:p w:rsidR="00CA66DC" w:rsidRPr="005D5298" w:rsidRDefault="00CA66DC" w:rsidP="00A34C19">
            <w:pPr>
              <w:jc w:val="left"/>
              <w:rPr>
                <w:sz w:val="20"/>
              </w:rPr>
            </w:pPr>
            <w:r>
              <w:rPr>
                <w:sz w:val="20"/>
              </w:rPr>
              <w:t>Alfanumérico</w:t>
            </w:r>
          </w:p>
        </w:tc>
        <w:tc>
          <w:tcPr>
            <w:tcW w:w="2242" w:type="dxa"/>
          </w:tcPr>
          <w:p w:rsidR="00CA66DC" w:rsidRPr="005D5298" w:rsidRDefault="00CA66DC" w:rsidP="00A34C19">
            <w:pPr>
              <w:jc w:val="left"/>
              <w:rPr>
                <w:sz w:val="20"/>
              </w:rPr>
            </w:pPr>
            <w:r>
              <w:rPr>
                <w:sz w:val="20"/>
              </w:rPr>
              <w:t>Espacios</w:t>
            </w:r>
          </w:p>
        </w:tc>
        <w:tc>
          <w:tcPr>
            <w:tcW w:w="2175" w:type="dxa"/>
          </w:tcPr>
          <w:p w:rsidR="00CA66DC" w:rsidRPr="005D5298" w:rsidRDefault="00CA66DC" w:rsidP="00A34C19">
            <w:pPr>
              <w:jc w:val="left"/>
              <w:rPr>
                <w:sz w:val="20"/>
              </w:rPr>
            </w:pPr>
          </w:p>
        </w:tc>
        <w:tc>
          <w:tcPr>
            <w:tcW w:w="1134" w:type="dxa"/>
          </w:tcPr>
          <w:p w:rsidR="00CA66DC" w:rsidRPr="005D5298" w:rsidRDefault="00CA66DC" w:rsidP="00A34C19">
            <w:pPr>
              <w:jc w:val="left"/>
              <w:rPr>
                <w:sz w:val="20"/>
              </w:rPr>
            </w:pPr>
            <w:r w:rsidRPr="005D5298">
              <w:rPr>
                <w:sz w:val="20"/>
              </w:rPr>
              <w:t>Brancos</w:t>
            </w:r>
          </w:p>
        </w:tc>
      </w:tr>
    </w:tbl>
    <w:p w:rsidR="00B53F6F" w:rsidRDefault="00CA66DC">
      <w:pPr>
        <w:pStyle w:val="Ttulo4"/>
      </w:pPr>
      <w:r>
        <w:t xml:space="preserve"> </w:t>
      </w:r>
      <w:bookmarkStart w:id="111" w:name="_Toc440463706"/>
      <w:r w:rsidRPr="00551D69">
        <w:t>Registro</w:t>
      </w:r>
      <w:r w:rsidRPr="005D5298">
        <w:t xml:space="preserve"> de </w:t>
      </w:r>
      <w:r>
        <w:t>Rodapie</w:t>
      </w:r>
      <w:bookmarkEnd w:id="111"/>
      <w:r w:rsidRPr="005D5298">
        <w:t xml:space="preserve"> </w:t>
      </w:r>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749"/>
        <w:gridCol w:w="644"/>
        <w:gridCol w:w="550"/>
        <w:gridCol w:w="1701"/>
        <w:gridCol w:w="1985"/>
        <w:gridCol w:w="1924"/>
        <w:gridCol w:w="1478"/>
      </w:tblGrid>
      <w:tr w:rsidR="00CA66DC" w:rsidTr="00A34C19">
        <w:trPr>
          <w:cnfStyle w:val="100000000000"/>
        </w:trPr>
        <w:tc>
          <w:tcPr>
            <w:tcW w:w="1749" w:type="dxa"/>
            <w:tcBorders>
              <w:top w:val="none" w:sz="0" w:space="0" w:color="auto"/>
              <w:left w:val="none" w:sz="0" w:space="0" w:color="auto"/>
              <w:bottom w:val="none" w:sz="0" w:space="0" w:color="auto"/>
              <w:right w:val="none" w:sz="0" w:space="0" w:color="auto"/>
            </w:tcBorders>
          </w:tcPr>
          <w:p w:rsidR="00CA66DC" w:rsidRPr="00607A69" w:rsidRDefault="00CA66DC" w:rsidP="00A34C19">
            <w:pPr>
              <w:snapToGrid w:val="0"/>
              <w:rPr>
                <w:b w:val="0"/>
                <w:sz w:val="20"/>
              </w:rPr>
            </w:pPr>
            <w:r w:rsidRPr="00607A69">
              <w:rPr>
                <w:sz w:val="20"/>
              </w:rPr>
              <w:t>Campo</w:t>
            </w:r>
          </w:p>
        </w:tc>
        <w:tc>
          <w:tcPr>
            <w:tcW w:w="644" w:type="dxa"/>
            <w:tcBorders>
              <w:top w:val="none" w:sz="0" w:space="0" w:color="auto"/>
              <w:left w:val="none" w:sz="0" w:space="0" w:color="auto"/>
              <w:bottom w:val="none" w:sz="0" w:space="0" w:color="auto"/>
              <w:right w:val="none" w:sz="0" w:space="0" w:color="auto"/>
            </w:tcBorders>
          </w:tcPr>
          <w:p w:rsidR="00CA66DC" w:rsidRPr="00607A69" w:rsidRDefault="00CA66DC" w:rsidP="00A34C19">
            <w:pPr>
              <w:snapToGrid w:val="0"/>
              <w:rPr>
                <w:b w:val="0"/>
                <w:sz w:val="20"/>
              </w:rPr>
            </w:pPr>
            <w:r w:rsidRPr="00607A69">
              <w:rPr>
                <w:sz w:val="20"/>
              </w:rPr>
              <w:t>Ps</w:t>
            </w:r>
          </w:p>
        </w:tc>
        <w:tc>
          <w:tcPr>
            <w:tcW w:w="550" w:type="dxa"/>
            <w:tcBorders>
              <w:top w:val="none" w:sz="0" w:space="0" w:color="auto"/>
              <w:left w:val="none" w:sz="0" w:space="0" w:color="auto"/>
              <w:bottom w:val="none" w:sz="0" w:space="0" w:color="auto"/>
              <w:right w:val="none" w:sz="0" w:space="0" w:color="auto"/>
            </w:tcBorders>
          </w:tcPr>
          <w:p w:rsidR="00CA66DC" w:rsidRPr="00607A69" w:rsidRDefault="00CA66DC" w:rsidP="00A34C19">
            <w:pPr>
              <w:snapToGrid w:val="0"/>
              <w:rPr>
                <w:b w:val="0"/>
                <w:sz w:val="20"/>
              </w:rPr>
            </w:pPr>
            <w:r w:rsidRPr="00607A69">
              <w:rPr>
                <w:sz w:val="20"/>
              </w:rPr>
              <w:t>Ln</w:t>
            </w:r>
          </w:p>
        </w:tc>
        <w:tc>
          <w:tcPr>
            <w:tcW w:w="1701" w:type="dxa"/>
            <w:tcBorders>
              <w:top w:val="none" w:sz="0" w:space="0" w:color="auto"/>
              <w:left w:val="none" w:sz="0" w:space="0" w:color="auto"/>
              <w:bottom w:val="none" w:sz="0" w:space="0" w:color="auto"/>
              <w:right w:val="none" w:sz="0" w:space="0" w:color="auto"/>
            </w:tcBorders>
          </w:tcPr>
          <w:p w:rsidR="00CA66DC" w:rsidRPr="00607A69" w:rsidRDefault="00CA66DC" w:rsidP="00A34C19">
            <w:pPr>
              <w:snapToGrid w:val="0"/>
              <w:rPr>
                <w:b w:val="0"/>
                <w:sz w:val="20"/>
              </w:rPr>
            </w:pPr>
            <w:r w:rsidRPr="00607A69">
              <w:rPr>
                <w:sz w:val="20"/>
              </w:rPr>
              <w:t>Formato</w:t>
            </w:r>
          </w:p>
        </w:tc>
        <w:tc>
          <w:tcPr>
            <w:tcW w:w="1985" w:type="dxa"/>
            <w:tcBorders>
              <w:top w:val="none" w:sz="0" w:space="0" w:color="auto"/>
              <w:left w:val="none" w:sz="0" w:space="0" w:color="auto"/>
              <w:bottom w:val="none" w:sz="0" w:space="0" w:color="auto"/>
              <w:right w:val="none" w:sz="0" w:space="0" w:color="auto"/>
            </w:tcBorders>
          </w:tcPr>
          <w:p w:rsidR="00CA66DC" w:rsidRPr="00607A69" w:rsidRDefault="00CA66DC" w:rsidP="00A34C19">
            <w:pPr>
              <w:snapToGrid w:val="0"/>
              <w:rPr>
                <w:b w:val="0"/>
                <w:sz w:val="20"/>
              </w:rPr>
            </w:pPr>
            <w:r w:rsidRPr="00607A69">
              <w:rPr>
                <w:sz w:val="20"/>
              </w:rPr>
              <w:t>Descrição</w:t>
            </w:r>
          </w:p>
        </w:tc>
        <w:tc>
          <w:tcPr>
            <w:tcW w:w="1924" w:type="dxa"/>
            <w:tcBorders>
              <w:top w:val="none" w:sz="0" w:space="0" w:color="auto"/>
              <w:left w:val="none" w:sz="0" w:space="0" w:color="auto"/>
              <w:bottom w:val="none" w:sz="0" w:space="0" w:color="auto"/>
              <w:right w:val="none" w:sz="0" w:space="0" w:color="auto"/>
            </w:tcBorders>
          </w:tcPr>
          <w:p w:rsidR="00CA66DC" w:rsidRPr="00607A69" w:rsidRDefault="00CA66DC" w:rsidP="00A34C19">
            <w:pPr>
              <w:snapToGrid w:val="0"/>
              <w:rPr>
                <w:b w:val="0"/>
                <w:sz w:val="20"/>
              </w:rPr>
            </w:pPr>
            <w:r w:rsidRPr="00607A69">
              <w:rPr>
                <w:sz w:val="20"/>
              </w:rPr>
              <w:t>Comentarios</w:t>
            </w:r>
          </w:p>
        </w:tc>
        <w:tc>
          <w:tcPr>
            <w:tcW w:w="1478" w:type="dxa"/>
            <w:tcBorders>
              <w:top w:val="none" w:sz="0" w:space="0" w:color="auto"/>
              <w:left w:val="none" w:sz="0" w:space="0" w:color="auto"/>
              <w:bottom w:val="none" w:sz="0" w:space="0" w:color="auto"/>
              <w:right w:val="none" w:sz="0" w:space="0" w:color="auto"/>
            </w:tcBorders>
          </w:tcPr>
          <w:p w:rsidR="00CA66DC" w:rsidRPr="00607A69" w:rsidRDefault="00CA66DC" w:rsidP="00A34C19">
            <w:pPr>
              <w:snapToGrid w:val="0"/>
              <w:rPr>
                <w:b w:val="0"/>
                <w:sz w:val="20"/>
              </w:rPr>
            </w:pPr>
            <w:r w:rsidRPr="00607A69">
              <w:rPr>
                <w:sz w:val="20"/>
              </w:rPr>
              <w:t>Default</w:t>
            </w:r>
          </w:p>
        </w:tc>
      </w:tr>
      <w:tr w:rsidR="00CA66DC" w:rsidTr="00A34C19">
        <w:trPr>
          <w:cnfStyle w:val="000000100000"/>
        </w:trPr>
        <w:tc>
          <w:tcPr>
            <w:tcW w:w="1749" w:type="dxa"/>
          </w:tcPr>
          <w:p w:rsidR="00CA66DC" w:rsidRPr="00734F0C" w:rsidRDefault="00CA66DC" w:rsidP="00A34C19">
            <w:pPr>
              <w:snapToGrid w:val="0"/>
              <w:rPr>
                <w:b/>
                <w:sz w:val="20"/>
              </w:rPr>
            </w:pPr>
            <w:r w:rsidRPr="00734F0C">
              <w:rPr>
                <w:b/>
                <w:sz w:val="20"/>
              </w:rPr>
              <w:t>Tipo de registro</w:t>
            </w:r>
          </w:p>
        </w:tc>
        <w:tc>
          <w:tcPr>
            <w:tcW w:w="644" w:type="dxa"/>
          </w:tcPr>
          <w:p w:rsidR="00CA66DC" w:rsidRPr="00607A69" w:rsidRDefault="00CA66DC" w:rsidP="00A34C19">
            <w:pPr>
              <w:snapToGrid w:val="0"/>
              <w:rPr>
                <w:sz w:val="20"/>
              </w:rPr>
            </w:pPr>
            <w:r w:rsidRPr="00607A69">
              <w:rPr>
                <w:sz w:val="20"/>
              </w:rPr>
              <w:t>1</w:t>
            </w:r>
          </w:p>
        </w:tc>
        <w:tc>
          <w:tcPr>
            <w:tcW w:w="550" w:type="dxa"/>
          </w:tcPr>
          <w:p w:rsidR="00CA66DC" w:rsidRPr="00607A69" w:rsidRDefault="00CA66DC" w:rsidP="00A34C19">
            <w:pPr>
              <w:snapToGrid w:val="0"/>
              <w:rPr>
                <w:sz w:val="20"/>
              </w:rPr>
            </w:pPr>
            <w:r w:rsidRPr="00607A69">
              <w:rPr>
                <w:sz w:val="20"/>
              </w:rPr>
              <w:t>2</w:t>
            </w:r>
          </w:p>
        </w:tc>
        <w:tc>
          <w:tcPr>
            <w:tcW w:w="1701" w:type="dxa"/>
          </w:tcPr>
          <w:p w:rsidR="00CA66DC" w:rsidRPr="00607A69" w:rsidRDefault="00CA66DC" w:rsidP="00A34C19">
            <w:pPr>
              <w:snapToGrid w:val="0"/>
              <w:rPr>
                <w:sz w:val="20"/>
              </w:rPr>
            </w:pPr>
            <w:r w:rsidRPr="00607A69">
              <w:rPr>
                <w:sz w:val="20"/>
              </w:rPr>
              <w:t>Númerico</w:t>
            </w:r>
          </w:p>
        </w:tc>
        <w:tc>
          <w:tcPr>
            <w:tcW w:w="1985" w:type="dxa"/>
          </w:tcPr>
          <w:p w:rsidR="00CA66DC" w:rsidRPr="00607A69" w:rsidRDefault="00CA66DC" w:rsidP="00A34C19">
            <w:pPr>
              <w:snapToGrid w:val="0"/>
              <w:rPr>
                <w:sz w:val="20"/>
              </w:rPr>
            </w:pPr>
            <w:r w:rsidRPr="00607A69">
              <w:rPr>
                <w:sz w:val="20"/>
              </w:rPr>
              <w:t>Identifica o rodapé.</w:t>
            </w:r>
          </w:p>
        </w:tc>
        <w:tc>
          <w:tcPr>
            <w:tcW w:w="1924" w:type="dxa"/>
          </w:tcPr>
          <w:p w:rsidR="00CA66DC" w:rsidRPr="00607A69" w:rsidRDefault="00CA66DC" w:rsidP="00A34C19">
            <w:pPr>
              <w:snapToGrid w:val="0"/>
              <w:rPr>
                <w:sz w:val="20"/>
              </w:rPr>
            </w:pPr>
          </w:p>
        </w:tc>
        <w:tc>
          <w:tcPr>
            <w:tcW w:w="1478" w:type="dxa"/>
          </w:tcPr>
          <w:p w:rsidR="00CA66DC" w:rsidRPr="00607A69" w:rsidRDefault="00CA66DC" w:rsidP="00A34C19">
            <w:pPr>
              <w:snapToGrid w:val="0"/>
              <w:rPr>
                <w:sz w:val="20"/>
              </w:rPr>
            </w:pPr>
            <w:r w:rsidRPr="00607A69">
              <w:rPr>
                <w:sz w:val="20"/>
              </w:rPr>
              <w:t>09</w:t>
            </w:r>
          </w:p>
        </w:tc>
      </w:tr>
      <w:tr w:rsidR="00CA66DC" w:rsidTr="00A34C19">
        <w:tc>
          <w:tcPr>
            <w:tcW w:w="1749" w:type="dxa"/>
          </w:tcPr>
          <w:p w:rsidR="00CA66DC" w:rsidRPr="00734F0C" w:rsidRDefault="00CA66DC" w:rsidP="00A34C19">
            <w:pPr>
              <w:snapToGrid w:val="0"/>
              <w:rPr>
                <w:b/>
                <w:sz w:val="20"/>
              </w:rPr>
            </w:pPr>
            <w:r w:rsidRPr="00734F0C">
              <w:rPr>
                <w:b/>
                <w:sz w:val="20"/>
              </w:rPr>
              <w:t>Nome do arquivo</w:t>
            </w:r>
          </w:p>
        </w:tc>
        <w:tc>
          <w:tcPr>
            <w:tcW w:w="644" w:type="dxa"/>
          </w:tcPr>
          <w:p w:rsidR="00CA66DC" w:rsidRPr="00607A69" w:rsidRDefault="00CA66DC" w:rsidP="00A34C19">
            <w:pPr>
              <w:snapToGrid w:val="0"/>
              <w:rPr>
                <w:sz w:val="20"/>
              </w:rPr>
            </w:pPr>
            <w:r w:rsidRPr="00607A69">
              <w:rPr>
                <w:sz w:val="20"/>
              </w:rPr>
              <w:t>3</w:t>
            </w:r>
          </w:p>
        </w:tc>
        <w:tc>
          <w:tcPr>
            <w:tcW w:w="550" w:type="dxa"/>
          </w:tcPr>
          <w:p w:rsidR="00CA66DC" w:rsidRPr="00607A69" w:rsidRDefault="00CA66DC" w:rsidP="00A34C19">
            <w:pPr>
              <w:snapToGrid w:val="0"/>
              <w:rPr>
                <w:sz w:val="20"/>
              </w:rPr>
            </w:pPr>
            <w:r w:rsidRPr="00607A69">
              <w:rPr>
                <w:sz w:val="20"/>
              </w:rPr>
              <w:t>20</w:t>
            </w:r>
          </w:p>
        </w:tc>
        <w:tc>
          <w:tcPr>
            <w:tcW w:w="1701" w:type="dxa"/>
          </w:tcPr>
          <w:p w:rsidR="00CA66DC" w:rsidRPr="00607A69" w:rsidRDefault="00CA66DC" w:rsidP="00A34C19">
            <w:pPr>
              <w:snapToGrid w:val="0"/>
              <w:rPr>
                <w:sz w:val="20"/>
              </w:rPr>
            </w:pPr>
            <w:r w:rsidRPr="00607A69">
              <w:rPr>
                <w:sz w:val="20"/>
              </w:rPr>
              <w:t>Alfanumérico</w:t>
            </w:r>
          </w:p>
        </w:tc>
        <w:tc>
          <w:tcPr>
            <w:tcW w:w="1985" w:type="dxa"/>
          </w:tcPr>
          <w:p w:rsidR="00CA66DC" w:rsidRPr="00607A69" w:rsidRDefault="00CA66DC" w:rsidP="00A34C19">
            <w:pPr>
              <w:snapToGrid w:val="0"/>
              <w:rPr>
                <w:sz w:val="20"/>
              </w:rPr>
            </w:pPr>
            <w:r w:rsidRPr="00607A69">
              <w:rPr>
                <w:sz w:val="20"/>
              </w:rPr>
              <w:t>Tipo de arquivo</w:t>
            </w:r>
          </w:p>
        </w:tc>
        <w:tc>
          <w:tcPr>
            <w:tcW w:w="1924" w:type="dxa"/>
          </w:tcPr>
          <w:p w:rsidR="00CA66DC" w:rsidRPr="00607A69" w:rsidRDefault="00CA66DC" w:rsidP="00A34C19">
            <w:pPr>
              <w:snapToGrid w:val="0"/>
              <w:rPr>
                <w:sz w:val="20"/>
              </w:rPr>
            </w:pPr>
            <w:r w:rsidRPr="00607A69">
              <w:rPr>
                <w:sz w:val="20"/>
              </w:rPr>
              <w:t>Tabela 28</w:t>
            </w:r>
          </w:p>
        </w:tc>
        <w:tc>
          <w:tcPr>
            <w:tcW w:w="1478" w:type="dxa"/>
          </w:tcPr>
          <w:p w:rsidR="00CA66DC" w:rsidRPr="00607A69" w:rsidRDefault="00CA66DC" w:rsidP="00A34C19">
            <w:pPr>
              <w:snapToGrid w:val="0"/>
              <w:rPr>
                <w:sz w:val="20"/>
              </w:rPr>
            </w:pPr>
            <w:r w:rsidRPr="00607A69">
              <w:rPr>
                <w:sz w:val="20"/>
              </w:rPr>
              <w:t>Brancos</w:t>
            </w:r>
          </w:p>
        </w:tc>
      </w:tr>
      <w:tr w:rsidR="00CA66DC" w:rsidTr="00A34C19">
        <w:trPr>
          <w:cnfStyle w:val="000000100000"/>
        </w:trPr>
        <w:tc>
          <w:tcPr>
            <w:tcW w:w="1749" w:type="dxa"/>
          </w:tcPr>
          <w:p w:rsidR="00CA66DC" w:rsidRPr="00734F0C" w:rsidRDefault="00CA66DC" w:rsidP="00A34C19">
            <w:pPr>
              <w:snapToGrid w:val="0"/>
              <w:rPr>
                <w:b/>
                <w:sz w:val="20"/>
              </w:rPr>
            </w:pPr>
            <w:r w:rsidRPr="00734F0C">
              <w:rPr>
                <w:b/>
                <w:sz w:val="20"/>
              </w:rPr>
              <w:t xml:space="preserve">Quantidade de registros </w:t>
            </w:r>
          </w:p>
        </w:tc>
        <w:tc>
          <w:tcPr>
            <w:tcW w:w="644" w:type="dxa"/>
          </w:tcPr>
          <w:p w:rsidR="00CA66DC" w:rsidRPr="00607A69" w:rsidRDefault="00CA66DC" w:rsidP="00A34C19">
            <w:pPr>
              <w:snapToGrid w:val="0"/>
              <w:rPr>
                <w:sz w:val="20"/>
              </w:rPr>
            </w:pPr>
            <w:r w:rsidRPr="00607A69">
              <w:rPr>
                <w:sz w:val="20"/>
              </w:rPr>
              <w:t>23</w:t>
            </w:r>
          </w:p>
        </w:tc>
        <w:tc>
          <w:tcPr>
            <w:tcW w:w="550" w:type="dxa"/>
          </w:tcPr>
          <w:p w:rsidR="00CA66DC" w:rsidRPr="00607A69" w:rsidRDefault="00CA66DC" w:rsidP="00A34C19">
            <w:pPr>
              <w:snapToGrid w:val="0"/>
              <w:rPr>
                <w:sz w:val="20"/>
              </w:rPr>
            </w:pPr>
            <w:r w:rsidRPr="00607A69">
              <w:rPr>
                <w:sz w:val="20"/>
              </w:rPr>
              <w:t>9</w:t>
            </w:r>
          </w:p>
        </w:tc>
        <w:tc>
          <w:tcPr>
            <w:tcW w:w="1701" w:type="dxa"/>
          </w:tcPr>
          <w:p w:rsidR="00CA66DC" w:rsidRPr="00607A69" w:rsidRDefault="00CA66DC" w:rsidP="00A34C19">
            <w:pPr>
              <w:snapToGrid w:val="0"/>
              <w:rPr>
                <w:sz w:val="20"/>
              </w:rPr>
            </w:pPr>
            <w:r w:rsidRPr="00607A69">
              <w:rPr>
                <w:sz w:val="20"/>
              </w:rPr>
              <w:t>Numérico</w:t>
            </w:r>
          </w:p>
        </w:tc>
        <w:tc>
          <w:tcPr>
            <w:tcW w:w="1985" w:type="dxa"/>
          </w:tcPr>
          <w:p w:rsidR="00CA66DC" w:rsidRPr="00607A69" w:rsidRDefault="00CA66DC" w:rsidP="00A34C19">
            <w:pPr>
              <w:snapToGrid w:val="0"/>
              <w:rPr>
                <w:sz w:val="20"/>
              </w:rPr>
            </w:pPr>
            <w:r w:rsidRPr="00607A69">
              <w:rPr>
                <w:sz w:val="20"/>
              </w:rPr>
              <w:t>Quantidade de registros enviados.</w:t>
            </w:r>
          </w:p>
        </w:tc>
        <w:tc>
          <w:tcPr>
            <w:tcW w:w="1924" w:type="dxa"/>
          </w:tcPr>
          <w:p w:rsidR="00CA66DC" w:rsidRPr="00607A69" w:rsidRDefault="00CA66DC" w:rsidP="00A34C19">
            <w:pPr>
              <w:snapToGrid w:val="0"/>
              <w:rPr>
                <w:sz w:val="20"/>
              </w:rPr>
            </w:pPr>
          </w:p>
        </w:tc>
        <w:tc>
          <w:tcPr>
            <w:tcW w:w="1478" w:type="dxa"/>
          </w:tcPr>
          <w:p w:rsidR="00CA66DC" w:rsidRPr="00607A69" w:rsidRDefault="00CA66DC" w:rsidP="00A34C19">
            <w:pPr>
              <w:snapToGrid w:val="0"/>
              <w:rPr>
                <w:sz w:val="20"/>
              </w:rPr>
            </w:pPr>
            <w:r w:rsidRPr="00607A69">
              <w:rPr>
                <w:sz w:val="20"/>
              </w:rPr>
              <w:t>0000000000</w:t>
            </w:r>
          </w:p>
        </w:tc>
      </w:tr>
      <w:tr w:rsidR="00CA66DC" w:rsidTr="00A34C19">
        <w:tc>
          <w:tcPr>
            <w:tcW w:w="1749" w:type="dxa"/>
          </w:tcPr>
          <w:p w:rsidR="00CA66DC" w:rsidRPr="00734F0C" w:rsidRDefault="00CA66DC" w:rsidP="00A34C19">
            <w:pPr>
              <w:jc w:val="left"/>
              <w:rPr>
                <w:b/>
                <w:sz w:val="20"/>
              </w:rPr>
            </w:pPr>
            <w:r w:rsidRPr="00734F0C">
              <w:rPr>
                <w:b/>
                <w:sz w:val="20"/>
              </w:rPr>
              <w:t>Filler</w:t>
            </w:r>
          </w:p>
        </w:tc>
        <w:tc>
          <w:tcPr>
            <w:tcW w:w="644" w:type="dxa"/>
          </w:tcPr>
          <w:p w:rsidR="00CA66DC" w:rsidRPr="005D5298" w:rsidRDefault="00CA66DC" w:rsidP="00A34C19">
            <w:pPr>
              <w:jc w:val="left"/>
              <w:rPr>
                <w:sz w:val="20"/>
              </w:rPr>
            </w:pPr>
            <w:r>
              <w:rPr>
                <w:sz w:val="20"/>
              </w:rPr>
              <w:t>32</w:t>
            </w:r>
          </w:p>
        </w:tc>
        <w:tc>
          <w:tcPr>
            <w:tcW w:w="550" w:type="dxa"/>
          </w:tcPr>
          <w:p w:rsidR="00CA66DC" w:rsidRPr="005D5298" w:rsidRDefault="00CA66DC" w:rsidP="00A34C19">
            <w:pPr>
              <w:jc w:val="left"/>
              <w:rPr>
                <w:sz w:val="20"/>
              </w:rPr>
            </w:pPr>
            <w:r>
              <w:rPr>
                <w:sz w:val="20"/>
              </w:rPr>
              <w:t>369</w:t>
            </w:r>
          </w:p>
        </w:tc>
        <w:tc>
          <w:tcPr>
            <w:tcW w:w="1701" w:type="dxa"/>
          </w:tcPr>
          <w:p w:rsidR="00CA66DC" w:rsidRPr="005D5298" w:rsidRDefault="00CA66DC" w:rsidP="00A34C19">
            <w:pPr>
              <w:jc w:val="left"/>
              <w:rPr>
                <w:sz w:val="20"/>
              </w:rPr>
            </w:pPr>
            <w:r>
              <w:rPr>
                <w:sz w:val="20"/>
              </w:rPr>
              <w:t>Alfanumérico</w:t>
            </w:r>
          </w:p>
        </w:tc>
        <w:tc>
          <w:tcPr>
            <w:tcW w:w="1985" w:type="dxa"/>
          </w:tcPr>
          <w:p w:rsidR="00CA66DC" w:rsidRPr="005D5298" w:rsidRDefault="00CA66DC" w:rsidP="00A34C19">
            <w:pPr>
              <w:jc w:val="left"/>
              <w:rPr>
                <w:sz w:val="20"/>
              </w:rPr>
            </w:pPr>
            <w:r>
              <w:rPr>
                <w:sz w:val="20"/>
              </w:rPr>
              <w:t>Espacios</w:t>
            </w:r>
          </w:p>
        </w:tc>
        <w:tc>
          <w:tcPr>
            <w:tcW w:w="1924" w:type="dxa"/>
          </w:tcPr>
          <w:p w:rsidR="00CA66DC" w:rsidRPr="005D5298" w:rsidRDefault="00CA66DC" w:rsidP="00A34C19">
            <w:pPr>
              <w:jc w:val="left"/>
              <w:rPr>
                <w:sz w:val="20"/>
              </w:rPr>
            </w:pPr>
          </w:p>
        </w:tc>
        <w:tc>
          <w:tcPr>
            <w:tcW w:w="1478" w:type="dxa"/>
          </w:tcPr>
          <w:p w:rsidR="00CA66DC" w:rsidRPr="005D5298" w:rsidRDefault="00CA66DC" w:rsidP="00A34C19">
            <w:pPr>
              <w:jc w:val="left"/>
              <w:rPr>
                <w:sz w:val="20"/>
              </w:rPr>
            </w:pPr>
            <w:r w:rsidRPr="005D5298">
              <w:rPr>
                <w:sz w:val="20"/>
              </w:rPr>
              <w:t>Brancos</w:t>
            </w:r>
          </w:p>
        </w:tc>
      </w:tr>
    </w:tbl>
    <w:p w:rsidR="00CA66DC" w:rsidRDefault="00CA66DC" w:rsidP="00CA66DC">
      <w:r>
        <w:t>La longitud del registro FA será de 400 caracteres.</w:t>
      </w:r>
    </w:p>
    <w:p w:rsidR="00B53F6F" w:rsidRDefault="00CA66DC">
      <w:pPr>
        <w:pStyle w:val="Ttulo3"/>
      </w:pPr>
      <w:bookmarkStart w:id="112" w:name="_Toc440463707"/>
      <w:r>
        <w:t>Formato de Fraude Manual</w:t>
      </w:r>
      <w:r w:rsidR="00986C86">
        <w:t xml:space="preserve"> (FM)</w:t>
      </w:r>
      <w:bookmarkEnd w:id="112"/>
      <w:r w:rsidR="00986C86">
        <w:t xml:space="preserve"> </w:t>
      </w:r>
    </w:p>
    <w:p w:rsidR="00B53F6F" w:rsidRDefault="00CA66DC">
      <w:pPr>
        <w:pStyle w:val="Ttulo4"/>
      </w:pPr>
      <w:r w:rsidRPr="0080048E">
        <w:t xml:space="preserve"> </w:t>
      </w:r>
      <w:bookmarkStart w:id="113" w:name="_Toc440463708"/>
      <w:r w:rsidRPr="00D4347C">
        <w:t>Registro</w:t>
      </w:r>
      <w:r w:rsidRPr="005D5298">
        <w:t xml:space="preserve"> de </w:t>
      </w:r>
      <w:r>
        <w:t>Detalle</w:t>
      </w:r>
      <w:bookmarkEnd w:id="113"/>
      <w:r>
        <w:t xml:space="preserve"> </w:t>
      </w:r>
    </w:p>
    <w:tbl>
      <w:tblPr>
        <w:tblStyle w:val="Sombreadomedio2-nfasis2"/>
        <w:tblW w:w="10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2235"/>
        <w:gridCol w:w="1769"/>
        <w:gridCol w:w="640"/>
        <w:gridCol w:w="567"/>
        <w:gridCol w:w="1276"/>
        <w:gridCol w:w="1985"/>
        <w:gridCol w:w="918"/>
        <w:gridCol w:w="748"/>
      </w:tblGrid>
      <w:tr w:rsidR="00CA66DC" w:rsidRPr="00607A69" w:rsidTr="00A34C19">
        <w:trPr>
          <w:cnfStyle w:val="100000000000"/>
        </w:trPr>
        <w:tc>
          <w:tcPr>
            <w:tcW w:w="2235" w:type="dxa"/>
            <w:tcBorders>
              <w:top w:val="none" w:sz="0" w:space="0" w:color="auto"/>
              <w:left w:val="none" w:sz="0" w:space="0" w:color="auto"/>
              <w:bottom w:val="none" w:sz="0" w:space="0" w:color="auto"/>
              <w:right w:val="none" w:sz="0" w:space="0" w:color="auto"/>
            </w:tcBorders>
            <w:vAlign w:val="center"/>
          </w:tcPr>
          <w:p w:rsidR="00CA66DC" w:rsidRPr="00607A69" w:rsidRDefault="00CA66DC" w:rsidP="00A34C19">
            <w:pPr>
              <w:snapToGrid w:val="0"/>
              <w:jc w:val="center"/>
              <w:rPr>
                <w:sz w:val="20"/>
              </w:rPr>
            </w:pPr>
            <w:r>
              <w:rPr>
                <w:sz w:val="20"/>
              </w:rPr>
              <w:t>ID CAMPO</w:t>
            </w:r>
          </w:p>
        </w:tc>
        <w:tc>
          <w:tcPr>
            <w:tcW w:w="1769" w:type="dxa"/>
            <w:tcBorders>
              <w:top w:val="none" w:sz="0" w:space="0" w:color="auto"/>
              <w:left w:val="none" w:sz="0" w:space="0" w:color="auto"/>
              <w:bottom w:val="none" w:sz="0" w:space="0" w:color="auto"/>
              <w:right w:val="none" w:sz="0" w:space="0" w:color="auto"/>
            </w:tcBorders>
            <w:vAlign w:val="center"/>
          </w:tcPr>
          <w:p w:rsidR="00CA66DC" w:rsidRPr="00607A69" w:rsidRDefault="00CA66DC" w:rsidP="00A34C19">
            <w:pPr>
              <w:snapToGrid w:val="0"/>
              <w:jc w:val="center"/>
              <w:rPr>
                <w:b w:val="0"/>
                <w:sz w:val="20"/>
              </w:rPr>
            </w:pPr>
            <w:r w:rsidRPr="00607A69">
              <w:rPr>
                <w:sz w:val="20"/>
              </w:rPr>
              <w:t>Campo</w:t>
            </w:r>
          </w:p>
        </w:tc>
        <w:tc>
          <w:tcPr>
            <w:tcW w:w="640" w:type="dxa"/>
            <w:tcBorders>
              <w:top w:val="none" w:sz="0" w:space="0" w:color="auto"/>
              <w:left w:val="none" w:sz="0" w:space="0" w:color="auto"/>
              <w:bottom w:val="none" w:sz="0" w:space="0" w:color="auto"/>
              <w:right w:val="none" w:sz="0" w:space="0" w:color="auto"/>
            </w:tcBorders>
            <w:vAlign w:val="center"/>
          </w:tcPr>
          <w:p w:rsidR="00CA66DC" w:rsidRPr="00607A69" w:rsidRDefault="00CA66DC" w:rsidP="00A34C19">
            <w:pPr>
              <w:snapToGrid w:val="0"/>
              <w:jc w:val="center"/>
              <w:rPr>
                <w:b w:val="0"/>
                <w:sz w:val="20"/>
              </w:rPr>
            </w:pPr>
            <w:r w:rsidRPr="00607A69">
              <w:rPr>
                <w:sz w:val="20"/>
              </w:rPr>
              <w:t>Ps</w:t>
            </w:r>
          </w:p>
        </w:tc>
        <w:tc>
          <w:tcPr>
            <w:tcW w:w="567" w:type="dxa"/>
            <w:tcBorders>
              <w:top w:val="none" w:sz="0" w:space="0" w:color="auto"/>
              <w:left w:val="none" w:sz="0" w:space="0" w:color="auto"/>
              <w:bottom w:val="none" w:sz="0" w:space="0" w:color="auto"/>
              <w:right w:val="none" w:sz="0" w:space="0" w:color="auto"/>
            </w:tcBorders>
            <w:vAlign w:val="center"/>
          </w:tcPr>
          <w:p w:rsidR="00CA66DC" w:rsidRPr="00607A69" w:rsidRDefault="00CA66DC" w:rsidP="00A34C19">
            <w:pPr>
              <w:snapToGrid w:val="0"/>
              <w:jc w:val="center"/>
              <w:rPr>
                <w:b w:val="0"/>
                <w:sz w:val="20"/>
              </w:rPr>
            </w:pPr>
            <w:r w:rsidRPr="00607A69">
              <w:rPr>
                <w:sz w:val="20"/>
              </w:rPr>
              <w:t>Ln</w:t>
            </w:r>
          </w:p>
        </w:tc>
        <w:tc>
          <w:tcPr>
            <w:tcW w:w="1276" w:type="dxa"/>
            <w:tcBorders>
              <w:top w:val="none" w:sz="0" w:space="0" w:color="auto"/>
              <w:left w:val="none" w:sz="0" w:space="0" w:color="auto"/>
              <w:bottom w:val="none" w:sz="0" w:space="0" w:color="auto"/>
              <w:right w:val="none" w:sz="0" w:space="0" w:color="auto"/>
            </w:tcBorders>
            <w:vAlign w:val="center"/>
          </w:tcPr>
          <w:p w:rsidR="00CA66DC" w:rsidRPr="00607A69" w:rsidRDefault="00CA66DC" w:rsidP="00A34C19">
            <w:pPr>
              <w:jc w:val="center"/>
              <w:rPr>
                <w:b w:val="0"/>
                <w:sz w:val="20"/>
              </w:rPr>
            </w:pPr>
            <w:r w:rsidRPr="00607A69">
              <w:rPr>
                <w:sz w:val="20"/>
              </w:rPr>
              <w:t>formato</w:t>
            </w:r>
          </w:p>
        </w:tc>
        <w:tc>
          <w:tcPr>
            <w:tcW w:w="1985" w:type="dxa"/>
            <w:tcBorders>
              <w:top w:val="none" w:sz="0" w:space="0" w:color="auto"/>
              <w:left w:val="none" w:sz="0" w:space="0" w:color="auto"/>
              <w:bottom w:val="none" w:sz="0" w:space="0" w:color="auto"/>
              <w:right w:val="none" w:sz="0" w:space="0" w:color="auto"/>
            </w:tcBorders>
            <w:vAlign w:val="center"/>
          </w:tcPr>
          <w:p w:rsidR="00CA66DC" w:rsidRPr="00607A69" w:rsidRDefault="00CA66DC" w:rsidP="00A34C19">
            <w:pPr>
              <w:snapToGrid w:val="0"/>
              <w:jc w:val="center"/>
              <w:rPr>
                <w:b w:val="0"/>
                <w:sz w:val="20"/>
              </w:rPr>
            </w:pPr>
            <w:r w:rsidRPr="00607A69">
              <w:rPr>
                <w:sz w:val="20"/>
              </w:rPr>
              <w:t>Descripción</w:t>
            </w:r>
          </w:p>
        </w:tc>
        <w:tc>
          <w:tcPr>
            <w:tcW w:w="918" w:type="dxa"/>
            <w:tcBorders>
              <w:top w:val="none" w:sz="0" w:space="0" w:color="auto"/>
              <w:left w:val="none" w:sz="0" w:space="0" w:color="auto"/>
              <w:bottom w:val="none" w:sz="0" w:space="0" w:color="auto"/>
              <w:right w:val="none" w:sz="0" w:space="0" w:color="auto"/>
            </w:tcBorders>
          </w:tcPr>
          <w:p w:rsidR="00CA66DC" w:rsidRDefault="00CA66DC" w:rsidP="00A34C19">
            <w:pPr>
              <w:snapToGrid w:val="0"/>
              <w:jc w:val="center"/>
              <w:rPr>
                <w:sz w:val="20"/>
              </w:rPr>
            </w:pPr>
            <w:r w:rsidRPr="00607A69">
              <w:rPr>
                <w:sz w:val="20"/>
              </w:rPr>
              <w:t>Comen</w:t>
            </w:r>
          </w:p>
          <w:p w:rsidR="00CA66DC" w:rsidRPr="00607A69" w:rsidRDefault="00CA66DC" w:rsidP="00A34C19">
            <w:pPr>
              <w:snapToGrid w:val="0"/>
              <w:jc w:val="center"/>
              <w:rPr>
                <w:b w:val="0"/>
                <w:sz w:val="20"/>
              </w:rPr>
            </w:pPr>
            <w:r w:rsidRPr="00607A69">
              <w:rPr>
                <w:sz w:val="20"/>
              </w:rPr>
              <w:t>tarios</w:t>
            </w:r>
          </w:p>
        </w:tc>
        <w:tc>
          <w:tcPr>
            <w:tcW w:w="748" w:type="dxa"/>
            <w:tcBorders>
              <w:top w:val="none" w:sz="0" w:space="0" w:color="auto"/>
              <w:left w:val="none" w:sz="0" w:space="0" w:color="auto"/>
              <w:bottom w:val="none" w:sz="0" w:space="0" w:color="auto"/>
              <w:right w:val="none" w:sz="0" w:space="0" w:color="auto"/>
            </w:tcBorders>
          </w:tcPr>
          <w:p w:rsidR="00CA66DC" w:rsidRPr="00607A69" w:rsidRDefault="00CA66DC" w:rsidP="00A34C19">
            <w:pPr>
              <w:snapToGrid w:val="0"/>
              <w:jc w:val="center"/>
              <w:rPr>
                <w:b w:val="0"/>
                <w:sz w:val="20"/>
              </w:rPr>
            </w:pPr>
            <w:r w:rsidRPr="00607A69">
              <w:rPr>
                <w:sz w:val="20"/>
              </w:rPr>
              <w:t>Default</w:t>
            </w:r>
          </w:p>
        </w:tc>
      </w:tr>
      <w:tr w:rsidR="00CA66DC" w:rsidRPr="00607A69" w:rsidTr="00A34C19">
        <w:trPr>
          <w:cnfStyle w:val="000000100000"/>
        </w:trPr>
        <w:tc>
          <w:tcPr>
            <w:tcW w:w="2235" w:type="dxa"/>
            <w:vAlign w:val="bottom"/>
          </w:tcPr>
          <w:p w:rsidR="00CA66DC" w:rsidRPr="004E1CCE" w:rsidRDefault="00CA66DC" w:rsidP="00A34C19">
            <w:pPr>
              <w:snapToGrid w:val="0"/>
              <w:jc w:val="left"/>
              <w:rPr>
                <w:b/>
                <w:sz w:val="18"/>
                <w:szCs w:val="18"/>
              </w:rPr>
            </w:pPr>
            <w:r w:rsidRPr="004E1CCE">
              <w:rPr>
                <w:b/>
                <w:sz w:val="18"/>
                <w:szCs w:val="18"/>
              </w:rPr>
              <w:t>MA-COM-TP-REGISTRO2</w:t>
            </w:r>
          </w:p>
        </w:tc>
        <w:tc>
          <w:tcPr>
            <w:tcW w:w="1769" w:type="dxa"/>
            <w:vAlign w:val="center"/>
          </w:tcPr>
          <w:p w:rsidR="00CA66DC" w:rsidRPr="00C20B4B" w:rsidRDefault="00CA66DC" w:rsidP="00A34C19">
            <w:pPr>
              <w:snapToGrid w:val="0"/>
              <w:jc w:val="center"/>
              <w:rPr>
                <w:sz w:val="18"/>
                <w:szCs w:val="18"/>
              </w:rPr>
            </w:pPr>
            <w:r w:rsidRPr="009829C9">
              <w:rPr>
                <w:sz w:val="18"/>
                <w:szCs w:val="18"/>
              </w:rPr>
              <w:t>Tipo mensaje</w:t>
            </w:r>
          </w:p>
        </w:tc>
        <w:tc>
          <w:tcPr>
            <w:tcW w:w="640" w:type="dxa"/>
            <w:vAlign w:val="bottom"/>
          </w:tcPr>
          <w:p w:rsidR="00CA66DC" w:rsidRPr="00D91F0C" w:rsidRDefault="00CA66DC" w:rsidP="00A34C19">
            <w:pPr>
              <w:snapToGrid w:val="0"/>
              <w:jc w:val="center"/>
              <w:rPr>
                <w:sz w:val="18"/>
                <w:szCs w:val="18"/>
              </w:rPr>
            </w:pPr>
            <w:r w:rsidRPr="00D91F0C">
              <w:rPr>
                <w:sz w:val="18"/>
                <w:szCs w:val="18"/>
              </w:rPr>
              <w:t>1</w:t>
            </w:r>
          </w:p>
        </w:tc>
        <w:tc>
          <w:tcPr>
            <w:tcW w:w="567" w:type="dxa"/>
            <w:vAlign w:val="center"/>
          </w:tcPr>
          <w:p w:rsidR="00CA66DC" w:rsidRPr="00AE58E7" w:rsidRDefault="00CA66DC" w:rsidP="00A34C19">
            <w:pPr>
              <w:snapToGrid w:val="0"/>
              <w:jc w:val="center"/>
              <w:rPr>
                <w:sz w:val="18"/>
                <w:szCs w:val="18"/>
              </w:rPr>
            </w:pPr>
            <w:r w:rsidRPr="00AE58E7">
              <w:rPr>
                <w:sz w:val="18"/>
                <w:szCs w:val="18"/>
              </w:rPr>
              <w:t>2</w:t>
            </w:r>
          </w:p>
        </w:tc>
        <w:tc>
          <w:tcPr>
            <w:tcW w:w="1276" w:type="dxa"/>
            <w:vAlign w:val="center"/>
          </w:tcPr>
          <w:p w:rsidR="00CA66DC" w:rsidRPr="00C20B4B" w:rsidRDefault="00CA66DC" w:rsidP="00A34C19">
            <w:pPr>
              <w:snapToGrid w:val="0"/>
              <w:jc w:val="center"/>
              <w:rPr>
                <w:sz w:val="18"/>
                <w:szCs w:val="18"/>
              </w:rPr>
            </w:pPr>
            <w:r>
              <w:rPr>
                <w:sz w:val="18"/>
                <w:szCs w:val="18"/>
              </w:rPr>
              <w:t>FA</w:t>
            </w:r>
          </w:p>
        </w:tc>
        <w:tc>
          <w:tcPr>
            <w:tcW w:w="1985" w:type="dxa"/>
            <w:vAlign w:val="center"/>
          </w:tcPr>
          <w:p w:rsidR="00CA66DC" w:rsidRPr="005B0A63" w:rsidRDefault="00CA66DC" w:rsidP="00A34C19">
            <w:pPr>
              <w:snapToGrid w:val="0"/>
              <w:rPr>
                <w:rFonts w:cs="Arial"/>
                <w:i/>
                <w:iCs/>
                <w:sz w:val="18"/>
                <w:szCs w:val="18"/>
              </w:rPr>
            </w:pPr>
          </w:p>
        </w:tc>
        <w:tc>
          <w:tcPr>
            <w:tcW w:w="918" w:type="dxa"/>
          </w:tcPr>
          <w:p w:rsidR="00CA66DC" w:rsidRPr="00607A69" w:rsidRDefault="00CA66DC" w:rsidP="00A34C19">
            <w:pPr>
              <w:snapToGrid w:val="0"/>
              <w:rPr>
                <w:sz w:val="20"/>
              </w:rPr>
            </w:pPr>
          </w:p>
        </w:tc>
        <w:tc>
          <w:tcPr>
            <w:tcW w:w="748" w:type="dxa"/>
          </w:tcPr>
          <w:p w:rsidR="00CA66DC" w:rsidRPr="00607A69" w:rsidRDefault="00CA66DC" w:rsidP="00A34C19">
            <w:pPr>
              <w:snapToGrid w:val="0"/>
              <w:rPr>
                <w:sz w:val="20"/>
              </w:rPr>
            </w:pPr>
          </w:p>
        </w:tc>
      </w:tr>
      <w:tr w:rsidR="00CA66DC" w:rsidRPr="00EA643F" w:rsidTr="00A34C19">
        <w:tc>
          <w:tcPr>
            <w:tcW w:w="2235" w:type="dxa"/>
            <w:vAlign w:val="bottom"/>
          </w:tcPr>
          <w:p w:rsidR="00CA66DC" w:rsidRPr="004E1CCE" w:rsidRDefault="00CA66DC" w:rsidP="00A34C19">
            <w:pPr>
              <w:snapToGrid w:val="0"/>
              <w:jc w:val="left"/>
              <w:rPr>
                <w:b/>
                <w:sz w:val="18"/>
                <w:szCs w:val="18"/>
              </w:rPr>
            </w:pPr>
            <w:r w:rsidRPr="004E1CCE">
              <w:rPr>
                <w:b/>
                <w:sz w:val="18"/>
                <w:szCs w:val="18"/>
              </w:rPr>
              <w:t>MA-ESTABELECIMENTO</w:t>
            </w:r>
          </w:p>
        </w:tc>
        <w:tc>
          <w:tcPr>
            <w:tcW w:w="1769" w:type="dxa"/>
            <w:vAlign w:val="bottom"/>
          </w:tcPr>
          <w:p w:rsidR="00CA66DC" w:rsidRPr="00D91F0C" w:rsidRDefault="00CA66DC" w:rsidP="00A34C19">
            <w:pPr>
              <w:autoSpaceDE w:val="0"/>
              <w:autoSpaceDN w:val="0"/>
              <w:adjustRightInd w:val="0"/>
              <w:spacing w:after="0" w:line="240" w:lineRule="auto"/>
              <w:jc w:val="left"/>
              <w:rPr>
                <w:sz w:val="18"/>
                <w:szCs w:val="18"/>
              </w:rPr>
            </w:pPr>
            <w:r w:rsidRPr="00D91F0C">
              <w:rPr>
                <w:sz w:val="18"/>
                <w:szCs w:val="18"/>
              </w:rPr>
              <w:t>Numero do Estabelecimento</w:t>
            </w:r>
          </w:p>
        </w:tc>
        <w:tc>
          <w:tcPr>
            <w:tcW w:w="640" w:type="dxa"/>
            <w:vAlign w:val="bottom"/>
          </w:tcPr>
          <w:p w:rsidR="00CA66DC" w:rsidRPr="00D91F0C" w:rsidRDefault="00CA66DC" w:rsidP="00A34C19">
            <w:pPr>
              <w:snapToGrid w:val="0"/>
              <w:jc w:val="center"/>
              <w:rPr>
                <w:sz w:val="18"/>
                <w:szCs w:val="18"/>
              </w:rPr>
            </w:pPr>
            <w:r w:rsidRPr="00D91F0C">
              <w:rPr>
                <w:sz w:val="18"/>
                <w:szCs w:val="18"/>
              </w:rPr>
              <w:t>3</w:t>
            </w:r>
          </w:p>
        </w:tc>
        <w:tc>
          <w:tcPr>
            <w:tcW w:w="567" w:type="dxa"/>
            <w:vAlign w:val="center"/>
          </w:tcPr>
          <w:p w:rsidR="00CA66DC" w:rsidRPr="00AE58E7" w:rsidRDefault="00CA66DC" w:rsidP="00A34C19">
            <w:pPr>
              <w:snapToGrid w:val="0"/>
              <w:jc w:val="center"/>
              <w:rPr>
                <w:sz w:val="18"/>
                <w:szCs w:val="18"/>
              </w:rPr>
            </w:pPr>
            <w:r w:rsidRPr="00AE58E7">
              <w:rPr>
                <w:sz w:val="18"/>
                <w:szCs w:val="18"/>
              </w:rPr>
              <w:t>10</w:t>
            </w:r>
          </w:p>
        </w:tc>
        <w:tc>
          <w:tcPr>
            <w:tcW w:w="1276" w:type="dxa"/>
            <w:vAlign w:val="center"/>
          </w:tcPr>
          <w:p w:rsidR="00CA66DC" w:rsidRPr="00C20B4B" w:rsidRDefault="00CA66DC" w:rsidP="00A34C19">
            <w:pPr>
              <w:snapToGrid w:val="0"/>
              <w:jc w:val="center"/>
              <w:rPr>
                <w:color w:val="000000"/>
                <w:sz w:val="18"/>
                <w:szCs w:val="18"/>
              </w:rPr>
            </w:pPr>
            <w:r w:rsidRPr="009829C9">
              <w:rPr>
                <w:color w:val="000000"/>
                <w:sz w:val="18"/>
                <w:szCs w:val="18"/>
              </w:rPr>
              <w:t>Numérico</w:t>
            </w:r>
          </w:p>
        </w:tc>
        <w:tc>
          <w:tcPr>
            <w:tcW w:w="1985" w:type="dxa"/>
            <w:vAlign w:val="bottom"/>
          </w:tcPr>
          <w:p w:rsidR="00CA66DC" w:rsidRPr="005B0A63" w:rsidRDefault="00CA66DC" w:rsidP="00A34C19">
            <w:pPr>
              <w:snapToGrid w:val="0"/>
              <w:rPr>
                <w:rFonts w:cs="Arial"/>
                <w:i/>
                <w:iCs/>
                <w:sz w:val="18"/>
                <w:szCs w:val="18"/>
              </w:rPr>
            </w:pPr>
          </w:p>
        </w:tc>
        <w:tc>
          <w:tcPr>
            <w:tcW w:w="918" w:type="dxa"/>
          </w:tcPr>
          <w:p w:rsidR="00CA66DC" w:rsidRPr="00EA643F" w:rsidRDefault="00CA66DC" w:rsidP="00A34C19">
            <w:pPr>
              <w:snapToGrid w:val="0"/>
              <w:rPr>
                <w:color w:val="000000"/>
                <w:sz w:val="20"/>
              </w:rPr>
            </w:pPr>
          </w:p>
        </w:tc>
        <w:tc>
          <w:tcPr>
            <w:tcW w:w="748" w:type="dxa"/>
          </w:tcPr>
          <w:p w:rsidR="00CA66DC" w:rsidRPr="00EA643F" w:rsidRDefault="00CA66DC" w:rsidP="00A34C19">
            <w:pPr>
              <w:snapToGrid w:val="0"/>
              <w:rPr>
                <w:color w:val="000000"/>
                <w:sz w:val="20"/>
              </w:rPr>
            </w:pPr>
          </w:p>
        </w:tc>
      </w:tr>
      <w:tr w:rsidR="00CA66DC" w:rsidRPr="00EA643F" w:rsidTr="00A34C19">
        <w:trPr>
          <w:cnfStyle w:val="000000100000"/>
        </w:trPr>
        <w:tc>
          <w:tcPr>
            <w:tcW w:w="2235" w:type="dxa"/>
            <w:vAlign w:val="bottom"/>
          </w:tcPr>
          <w:p w:rsidR="00CA66DC" w:rsidRPr="004E1CCE" w:rsidRDefault="00CA66DC" w:rsidP="00A34C19">
            <w:pPr>
              <w:snapToGrid w:val="0"/>
              <w:jc w:val="left"/>
              <w:rPr>
                <w:b/>
                <w:sz w:val="18"/>
                <w:szCs w:val="18"/>
              </w:rPr>
            </w:pPr>
            <w:r w:rsidRPr="004E1CCE">
              <w:rPr>
                <w:b/>
                <w:sz w:val="18"/>
                <w:szCs w:val="18"/>
              </w:rPr>
              <w:t>MA-NUMERO-CARTAO</w:t>
            </w:r>
          </w:p>
        </w:tc>
        <w:tc>
          <w:tcPr>
            <w:tcW w:w="1769" w:type="dxa"/>
            <w:vAlign w:val="bottom"/>
          </w:tcPr>
          <w:p w:rsidR="00CA66DC" w:rsidRPr="00D91F0C" w:rsidRDefault="00CA66DC" w:rsidP="00A34C19">
            <w:pPr>
              <w:autoSpaceDE w:val="0"/>
              <w:autoSpaceDN w:val="0"/>
              <w:adjustRightInd w:val="0"/>
              <w:spacing w:after="0" w:line="240" w:lineRule="auto"/>
              <w:jc w:val="left"/>
              <w:rPr>
                <w:sz w:val="18"/>
                <w:szCs w:val="18"/>
              </w:rPr>
            </w:pPr>
            <w:r w:rsidRPr="00D91F0C">
              <w:rPr>
                <w:sz w:val="18"/>
                <w:szCs w:val="18"/>
              </w:rPr>
              <w:t>Numero do Cartao</w:t>
            </w:r>
          </w:p>
        </w:tc>
        <w:tc>
          <w:tcPr>
            <w:tcW w:w="640" w:type="dxa"/>
            <w:vAlign w:val="bottom"/>
          </w:tcPr>
          <w:p w:rsidR="00CA66DC" w:rsidRPr="00D91F0C" w:rsidRDefault="00CA66DC" w:rsidP="00A34C19">
            <w:pPr>
              <w:snapToGrid w:val="0"/>
              <w:jc w:val="center"/>
              <w:rPr>
                <w:sz w:val="18"/>
                <w:szCs w:val="18"/>
              </w:rPr>
            </w:pPr>
            <w:r w:rsidRPr="00D91F0C">
              <w:rPr>
                <w:sz w:val="18"/>
                <w:szCs w:val="18"/>
              </w:rPr>
              <w:t>13</w:t>
            </w:r>
          </w:p>
        </w:tc>
        <w:tc>
          <w:tcPr>
            <w:tcW w:w="567" w:type="dxa"/>
            <w:vAlign w:val="center"/>
          </w:tcPr>
          <w:p w:rsidR="00CA66DC" w:rsidRPr="00AE58E7" w:rsidRDefault="00CA66DC" w:rsidP="00A34C19">
            <w:pPr>
              <w:snapToGrid w:val="0"/>
              <w:jc w:val="center"/>
              <w:rPr>
                <w:sz w:val="18"/>
                <w:szCs w:val="18"/>
              </w:rPr>
            </w:pPr>
            <w:r>
              <w:rPr>
                <w:sz w:val="18"/>
                <w:szCs w:val="18"/>
              </w:rPr>
              <w:t>19</w:t>
            </w:r>
          </w:p>
        </w:tc>
        <w:tc>
          <w:tcPr>
            <w:tcW w:w="1276" w:type="dxa"/>
            <w:vAlign w:val="center"/>
          </w:tcPr>
          <w:p w:rsidR="00CA66DC" w:rsidRPr="009829C9" w:rsidRDefault="00CA66DC" w:rsidP="00A34C19">
            <w:pPr>
              <w:snapToGrid w:val="0"/>
              <w:jc w:val="center"/>
              <w:rPr>
                <w:color w:val="000000"/>
                <w:sz w:val="18"/>
                <w:szCs w:val="18"/>
              </w:rPr>
            </w:pPr>
            <w:r w:rsidRPr="009829C9">
              <w:rPr>
                <w:color w:val="000000"/>
                <w:sz w:val="18"/>
                <w:szCs w:val="18"/>
              </w:rPr>
              <w:t>Numérico</w:t>
            </w:r>
          </w:p>
        </w:tc>
        <w:tc>
          <w:tcPr>
            <w:tcW w:w="1985" w:type="dxa"/>
            <w:vAlign w:val="bottom"/>
          </w:tcPr>
          <w:p w:rsidR="00CA66DC" w:rsidRPr="005B0A63" w:rsidRDefault="00CA66DC" w:rsidP="00A34C19">
            <w:pPr>
              <w:snapToGrid w:val="0"/>
              <w:rPr>
                <w:rFonts w:cs="Arial"/>
                <w:i/>
                <w:iCs/>
                <w:sz w:val="18"/>
                <w:szCs w:val="18"/>
              </w:rPr>
            </w:pPr>
          </w:p>
        </w:tc>
        <w:tc>
          <w:tcPr>
            <w:tcW w:w="918" w:type="dxa"/>
          </w:tcPr>
          <w:p w:rsidR="00CA66DC" w:rsidRPr="00EA643F" w:rsidRDefault="00CA66DC" w:rsidP="00A34C19">
            <w:pPr>
              <w:snapToGrid w:val="0"/>
              <w:rPr>
                <w:color w:val="000000"/>
                <w:sz w:val="20"/>
              </w:rPr>
            </w:pPr>
          </w:p>
        </w:tc>
        <w:tc>
          <w:tcPr>
            <w:tcW w:w="748" w:type="dxa"/>
          </w:tcPr>
          <w:p w:rsidR="00CA66DC" w:rsidRPr="00EA643F" w:rsidRDefault="00CA66DC" w:rsidP="00A34C19">
            <w:pPr>
              <w:snapToGrid w:val="0"/>
              <w:rPr>
                <w:color w:val="000000"/>
                <w:sz w:val="20"/>
              </w:rPr>
            </w:pPr>
          </w:p>
        </w:tc>
      </w:tr>
      <w:tr w:rsidR="00CA66DC" w:rsidRPr="00EA643F" w:rsidTr="00A34C19">
        <w:tc>
          <w:tcPr>
            <w:tcW w:w="2235" w:type="dxa"/>
            <w:vAlign w:val="bottom"/>
          </w:tcPr>
          <w:p w:rsidR="00CA66DC" w:rsidRPr="004E1CCE" w:rsidRDefault="00CA66DC" w:rsidP="00A34C19">
            <w:pPr>
              <w:snapToGrid w:val="0"/>
              <w:jc w:val="left"/>
              <w:rPr>
                <w:b/>
                <w:sz w:val="18"/>
                <w:szCs w:val="18"/>
              </w:rPr>
            </w:pPr>
            <w:r w:rsidRPr="004E1CCE">
              <w:rPr>
                <w:b/>
                <w:sz w:val="18"/>
                <w:szCs w:val="18"/>
              </w:rPr>
              <w:lastRenderedPageBreak/>
              <w:t>MA-DATA-TRANSACAO</w:t>
            </w:r>
          </w:p>
        </w:tc>
        <w:tc>
          <w:tcPr>
            <w:tcW w:w="1769" w:type="dxa"/>
            <w:vAlign w:val="bottom"/>
          </w:tcPr>
          <w:p w:rsidR="00CA66DC" w:rsidRPr="00D91F0C" w:rsidRDefault="00CA66DC" w:rsidP="00A34C19">
            <w:pPr>
              <w:autoSpaceDE w:val="0"/>
              <w:autoSpaceDN w:val="0"/>
              <w:adjustRightInd w:val="0"/>
              <w:spacing w:after="0" w:line="240" w:lineRule="auto"/>
              <w:jc w:val="left"/>
              <w:rPr>
                <w:sz w:val="18"/>
                <w:szCs w:val="18"/>
              </w:rPr>
            </w:pPr>
            <w:r w:rsidRPr="00D91F0C">
              <w:rPr>
                <w:sz w:val="18"/>
                <w:szCs w:val="18"/>
              </w:rPr>
              <w:t>Data da transação</w:t>
            </w:r>
          </w:p>
        </w:tc>
        <w:tc>
          <w:tcPr>
            <w:tcW w:w="640" w:type="dxa"/>
            <w:vAlign w:val="bottom"/>
          </w:tcPr>
          <w:p w:rsidR="00CA66DC" w:rsidRPr="00D91F0C" w:rsidRDefault="00CA66DC" w:rsidP="00A34C19">
            <w:pPr>
              <w:snapToGrid w:val="0"/>
              <w:jc w:val="center"/>
              <w:rPr>
                <w:sz w:val="18"/>
                <w:szCs w:val="18"/>
              </w:rPr>
            </w:pPr>
            <w:r w:rsidRPr="00D91F0C">
              <w:rPr>
                <w:sz w:val="18"/>
                <w:szCs w:val="18"/>
              </w:rPr>
              <w:t>32</w:t>
            </w:r>
          </w:p>
        </w:tc>
        <w:tc>
          <w:tcPr>
            <w:tcW w:w="567" w:type="dxa"/>
            <w:vAlign w:val="center"/>
          </w:tcPr>
          <w:p w:rsidR="00CA66DC" w:rsidRPr="00AE58E7" w:rsidRDefault="00CA66DC" w:rsidP="00A34C19">
            <w:pPr>
              <w:snapToGrid w:val="0"/>
              <w:jc w:val="center"/>
              <w:rPr>
                <w:sz w:val="18"/>
                <w:szCs w:val="18"/>
              </w:rPr>
            </w:pPr>
            <w:r>
              <w:rPr>
                <w:sz w:val="18"/>
                <w:szCs w:val="18"/>
              </w:rPr>
              <w:t>8</w:t>
            </w:r>
          </w:p>
        </w:tc>
        <w:tc>
          <w:tcPr>
            <w:tcW w:w="1276" w:type="dxa"/>
            <w:vAlign w:val="center"/>
          </w:tcPr>
          <w:p w:rsidR="00CA66DC" w:rsidRPr="009829C9" w:rsidRDefault="00CA66DC" w:rsidP="00A34C19">
            <w:pPr>
              <w:snapToGrid w:val="0"/>
              <w:jc w:val="center"/>
              <w:rPr>
                <w:color w:val="000000"/>
                <w:sz w:val="18"/>
                <w:szCs w:val="18"/>
              </w:rPr>
            </w:pPr>
            <w:r>
              <w:rPr>
                <w:color w:val="000000"/>
                <w:sz w:val="18"/>
                <w:szCs w:val="18"/>
              </w:rPr>
              <w:t>YYYYMMDD</w:t>
            </w:r>
          </w:p>
        </w:tc>
        <w:tc>
          <w:tcPr>
            <w:tcW w:w="1985" w:type="dxa"/>
            <w:vAlign w:val="bottom"/>
          </w:tcPr>
          <w:p w:rsidR="00CA66DC" w:rsidRPr="005B0A63" w:rsidRDefault="00CA66DC" w:rsidP="00A34C19">
            <w:pPr>
              <w:snapToGrid w:val="0"/>
              <w:rPr>
                <w:rFonts w:cs="Arial"/>
                <w:i/>
                <w:iCs/>
                <w:sz w:val="18"/>
                <w:szCs w:val="18"/>
              </w:rPr>
            </w:pPr>
          </w:p>
        </w:tc>
        <w:tc>
          <w:tcPr>
            <w:tcW w:w="918" w:type="dxa"/>
          </w:tcPr>
          <w:p w:rsidR="00CA66DC" w:rsidRPr="00EA643F" w:rsidRDefault="00CA66DC" w:rsidP="00A34C19">
            <w:pPr>
              <w:snapToGrid w:val="0"/>
              <w:rPr>
                <w:color w:val="000000"/>
                <w:sz w:val="20"/>
              </w:rPr>
            </w:pPr>
          </w:p>
        </w:tc>
        <w:tc>
          <w:tcPr>
            <w:tcW w:w="748" w:type="dxa"/>
          </w:tcPr>
          <w:p w:rsidR="00CA66DC" w:rsidRPr="00EA643F" w:rsidRDefault="00CA66DC" w:rsidP="00A34C19">
            <w:pPr>
              <w:snapToGrid w:val="0"/>
              <w:rPr>
                <w:color w:val="000000"/>
                <w:sz w:val="20"/>
              </w:rPr>
            </w:pPr>
          </w:p>
        </w:tc>
      </w:tr>
      <w:tr w:rsidR="00CA66DC" w:rsidRPr="00EA643F" w:rsidTr="00A34C19">
        <w:trPr>
          <w:cnfStyle w:val="000000100000"/>
        </w:trPr>
        <w:tc>
          <w:tcPr>
            <w:tcW w:w="2235" w:type="dxa"/>
            <w:vAlign w:val="bottom"/>
          </w:tcPr>
          <w:p w:rsidR="00CA66DC" w:rsidRPr="004E1CCE" w:rsidRDefault="00CA66DC" w:rsidP="00A34C19">
            <w:pPr>
              <w:snapToGrid w:val="0"/>
              <w:jc w:val="left"/>
              <w:rPr>
                <w:b/>
                <w:sz w:val="18"/>
                <w:szCs w:val="18"/>
              </w:rPr>
            </w:pPr>
            <w:r w:rsidRPr="004E1CCE">
              <w:rPr>
                <w:b/>
                <w:sz w:val="18"/>
                <w:szCs w:val="18"/>
              </w:rPr>
              <w:t>MA-VALOR-TRANSACAO</w:t>
            </w:r>
          </w:p>
        </w:tc>
        <w:tc>
          <w:tcPr>
            <w:tcW w:w="1769" w:type="dxa"/>
            <w:vAlign w:val="bottom"/>
          </w:tcPr>
          <w:p w:rsidR="00CA66DC" w:rsidRPr="00D91F0C" w:rsidRDefault="00CA66DC" w:rsidP="00A34C19">
            <w:pPr>
              <w:autoSpaceDE w:val="0"/>
              <w:autoSpaceDN w:val="0"/>
              <w:adjustRightInd w:val="0"/>
              <w:spacing w:after="0" w:line="240" w:lineRule="auto"/>
              <w:jc w:val="left"/>
              <w:rPr>
                <w:sz w:val="18"/>
                <w:szCs w:val="18"/>
              </w:rPr>
            </w:pPr>
            <w:r w:rsidRPr="00D91F0C">
              <w:rPr>
                <w:sz w:val="18"/>
                <w:szCs w:val="18"/>
              </w:rPr>
              <w:t>Valor da Transação</w:t>
            </w:r>
          </w:p>
        </w:tc>
        <w:tc>
          <w:tcPr>
            <w:tcW w:w="640" w:type="dxa"/>
            <w:vAlign w:val="bottom"/>
          </w:tcPr>
          <w:p w:rsidR="00CA66DC" w:rsidRPr="00D91F0C" w:rsidRDefault="00CA66DC" w:rsidP="00A34C19">
            <w:pPr>
              <w:snapToGrid w:val="0"/>
              <w:jc w:val="center"/>
              <w:rPr>
                <w:sz w:val="18"/>
                <w:szCs w:val="18"/>
              </w:rPr>
            </w:pPr>
            <w:r w:rsidRPr="00D91F0C">
              <w:rPr>
                <w:sz w:val="18"/>
                <w:szCs w:val="18"/>
              </w:rPr>
              <w:t>40</w:t>
            </w:r>
          </w:p>
        </w:tc>
        <w:tc>
          <w:tcPr>
            <w:tcW w:w="567" w:type="dxa"/>
            <w:vAlign w:val="center"/>
          </w:tcPr>
          <w:p w:rsidR="00CA66DC" w:rsidRPr="00AE58E7" w:rsidRDefault="00CA66DC" w:rsidP="00A34C19">
            <w:pPr>
              <w:snapToGrid w:val="0"/>
              <w:jc w:val="center"/>
              <w:rPr>
                <w:sz w:val="18"/>
                <w:szCs w:val="18"/>
              </w:rPr>
            </w:pPr>
            <w:r>
              <w:rPr>
                <w:sz w:val="18"/>
                <w:szCs w:val="18"/>
              </w:rPr>
              <w:t>17</w:t>
            </w:r>
          </w:p>
        </w:tc>
        <w:tc>
          <w:tcPr>
            <w:tcW w:w="1276" w:type="dxa"/>
            <w:vAlign w:val="center"/>
          </w:tcPr>
          <w:p w:rsidR="00CA66DC" w:rsidRPr="009829C9" w:rsidRDefault="00CA66DC" w:rsidP="00A34C19">
            <w:pPr>
              <w:snapToGrid w:val="0"/>
              <w:jc w:val="center"/>
              <w:rPr>
                <w:color w:val="000000"/>
                <w:sz w:val="18"/>
                <w:szCs w:val="18"/>
              </w:rPr>
            </w:pPr>
            <w:r w:rsidRPr="009829C9">
              <w:rPr>
                <w:color w:val="000000"/>
                <w:sz w:val="18"/>
                <w:szCs w:val="18"/>
              </w:rPr>
              <w:t>Numérico</w:t>
            </w:r>
          </w:p>
        </w:tc>
        <w:tc>
          <w:tcPr>
            <w:tcW w:w="1985" w:type="dxa"/>
            <w:vAlign w:val="bottom"/>
          </w:tcPr>
          <w:p w:rsidR="00CA66DC" w:rsidRPr="005B0A63" w:rsidRDefault="00CA66DC" w:rsidP="00A34C19">
            <w:pPr>
              <w:snapToGrid w:val="0"/>
              <w:rPr>
                <w:rFonts w:cs="Arial"/>
                <w:i/>
                <w:iCs/>
                <w:sz w:val="18"/>
                <w:szCs w:val="18"/>
              </w:rPr>
            </w:pPr>
          </w:p>
        </w:tc>
        <w:tc>
          <w:tcPr>
            <w:tcW w:w="918" w:type="dxa"/>
          </w:tcPr>
          <w:p w:rsidR="00CA66DC" w:rsidRPr="00EA643F" w:rsidRDefault="00CA66DC" w:rsidP="00A34C19">
            <w:pPr>
              <w:snapToGrid w:val="0"/>
              <w:rPr>
                <w:color w:val="000000"/>
                <w:sz w:val="20"/>
              </w:rPr>
            </w:pPr>
          </w:p>
        </w:tc>
        <w:tc>
          <w:tcPr>
            <w:tcW w:w="748" w:type="dxa"/>
          </w:tcPr>
          <w:p w:rsidR="00CA66DC" w:rsidRPr="00EA643F" w:rsidRDefault="00CA66DC" w:rsidP="00A34C19">
            <w:pPr>
              <w:snapToGrid w:val="0"/>
              <w:rPr>
                <w:color w:val="000000"/>
                <w:sz w:val="20"/>
              </w:rPr>
            </w:pPr>
          </w:p>
        </w:tc>
      </w:tr>
      <w:tr w:rsidR="00CA66DC" w:rsidRPr="00EA643F" w:rsidTr="00A34C19">
        <w:tc>
          <w:tcPr>
            <w:tcW w:w="2235" w:type="dxa"/>
            <w:vAlign w:val="bottom"/>
          </w:tcPr>
          <w:p w:rsidR="00CA66DC" w:rsidRPr="004E1CCE" w:rsidRDefault="00CA66DC" w:rsidP="00A34C19">
            <w:pPr>
              <w:snapToGrid w:val="0"/>
              <w:jc w:val="left"/>
              <w:rPr>
                <w:b/>
                <w:sz w:val="18"/>
                <w:szCs w:val="18"/>
              </w:rPr>
            </w:pPr>
            <w:r w:rsidRPr="004E1CCE">
              <w:rPr>
                <w:b/>
                <w:sz w:val="18"/>
                <w:szCs w:val="18"/>
              </w:rPr>
              <w:t>MA-TIPO FRAUDE</w:t>
            </w:r>
          </w:p>
        </w:tc>
        <w:tc>
          <w:tcPr>
            <w:tcW w:w="1769" w:type="dxa"/>
            <w:vAlign w:val="bottom"/>
          </w:tcPr>
          <w:p w:rsidR="00CA66DC" w:rsidRPr="00D91F0C" w:rsidRDefault="00CA66DC" w:rsidP="00A34C19">
            <w:pPr>
              <w:autoSpaceDE w:val="0"/>
              <w:autoSpaceDN w:val="0"/>
              <w:adjustRightInd w:val="0"/>
              <w:spacing w:after="0" w:line="240" w:lineRule="auto"/>
              <w:jc w:val="left"/>
              <w:rPr>
                <w:sz w:val="18"/>
                <w:szCs w:val="18"/>
              </w:rPr>
            </w:pPr>
            <w:r w:rsidRPr="00D91F0C">
              <w:rPr>
                <w:sz w:val="18"/>
                <w:szCs w:val="18"/>
              </w:rPr>
              <w:t>Tipo de Fraude</w:t>
            </w:r>
          </w:p>
        </w:tc>
        <w:tc>
          <w:tcPr>
            <w:tcW w:w="640" w:type="dxa"/>
            <w:vAlign w:val="bottom"/>
          </w:tcPr>
          <w:p w:rsidR="00CA66DC" w:rsidRPr="00D91F0C" w:rsidRDefault="00CA66DC" w:rsidP="00A34C19">
            <w:pPr>
              <w:snapToGrid w:val="0"/>
              <w:jc w:val="center"/>
              <w:rPr>
                <w:sz w:val="18"/>
                <w:szCs w:val="18"/>
              </w:rPr>
            </w:pPr>
            <w:r w:rsidRPr="00D91F0C">
              <w:rPr>
                <w:sz w:val="18"/>
                <w:szCs w:val="18"/>
              </w:rPr>
              <w:t>57</w:t>
            </w:r>
          </w:p>
        </w:tc>
        <w:tc>
          <w:tcPr>
            <w:tcW w:w="567" w:type="dxa"/>
            <w:vAlign w:val="center"/>
          </w:tcPr>
          <w:p w:rsidR="00CA66DC" w:rsidRPr="00AE58E7" w:rsidRDefault="00CA66DC" w:rsidP="00A34C19">
            <w:pPr>
              <w:snapToGrid w:val="0"/>
              <w:jc w:val="center"/>
              <w:rPr>
                <w:sz w:val="18"/>
                <w:szCs w:val="18"/>
              </w:rPr>
            </w:pPr>
            <w:r>
              <w:rPr>
                <w:sz w:val="18"/>
                <w:szCs w:val="18"/>
              </w:rPr>
              <w:t>2</w:t>
            </w:r>
          </w:p>
        </w:tc>
        <w:tc>
          <w:tcPr>
            <w:tcW w:w="1276" w:type="dxa"/>
            <w:vAlign w:val="center"/>
          </w:tcPr>
          <w:p w:rsidR="00CA66DC" w:rsidRPr="009829C9" w:rsidRDefault="00CA66DC" w:rsidP="00A34C19">
            <w:pPr>
              <w:snapToGrid w:val="0"/>
              <w:jc w:val="center"/>
              <w:rPr>
                <w:color w:val="000000"/>
                <w:sz w:val="18"/>
                <w:szCs w:val="18"/>
              </w:rPr>
            </w:pPr>
            <w:r>
              <w:rPr>
                <w:color w:val="000000"/>
                <w:sz w:val="18"/>
                <w:szCs w:val="18"/>
              </w:rPr>
              <w:t>Alfa</w:t>
            </w:r>
          </w:p>
        </w:tc>
        <w:tc>
          <w:tcPr>
            <w:tcW w:w="1985" w:type="dxa"/>
            <w:vAlign w:val="bottom"/>
          </w:tcPr>
          <w:p w:rsidR="00CA66DC" w:rsidRPr="005B0A63" w:rsidRDefault="00CA66DC" w:rsidP="00A34C19">
            <w:pPr>
              <w:snapToGrid w:val="0"/>
              <w:rPr>
                <w:rFonts w:cs="Arial"/>
                <w:i/>
                <w:iCs/>
                <w:sz w:val="18"/>
                <w:szCs w:val="18"/>
              </w:rPr>
            </w:pPr>
          </w:p>
        </w:tc>
        <w:tc>
          <w:tcPr>
            <w:tcW w:w="918" w:type="dxa"/>
          </w:tcPr>
          <w:p w:rsidR="00CA66DC" w:rsidRPr="00EA643F" w:rsidRDefault="00CA66DC" w:rsidP="00A34C19">
            <w:pPr>
              <w:snapToGrid w:val="0"/>
              <w:rPr>
                <w:color w:val="000000"/>
                <w:sz w:val="20"/>
              </w:rPr>
            </w:pPr>
          </w:p>
        </w:tc>
        <w:tc>
          <w:tcPr>
            <w:tcW w:w="748" w:type="dxa"/>
          </w:tcPr>
          <w:p w:rsidR="00CA66DC" w:rsidRPr="00EA643F" w:rsidRDefault="00CA66DC" w:rsidP="00A34C19">
            <w:pPr>
              <w:snapToGrid w:val="0"/>
              <w:rPr>
                <w:color w:val="000000"/>
                <w:sz w:val="20"/>
              </w:rPr>
            </w:pPr>
          </w:p>
        </w:tc>
      </w:tr>
      <w:tr w:rsidR="00CA66DC" w:rsidRPr="00EA643F" w:rsidTr="00A34C19">
        <w:trPr>
          <w:cnfStyle w:val="000000100000"/>
        </w:trPr>
        <w:tc>
          <w:tcPr>
            <w:tcW w:w="2235" w:type="dxa"/>
            <w:vAlign w:val="bottom"/>
          </w:tcPr>
          <w:p w:rsidR="00CA66DC" w:rsidRPr="004E1CCE" w:rsidRDefault="00CA66DC" w:rsidP="00A34C19">
            <w:pPr>
              <w:snapToGrid w:val="0"/>
              <w:jc w:val="left"/>
              <w:rPr>
                <w:b/>
                <w:sz w:val="18"/>
                <w:szCs w:val="18"/>
              </w:rPr>
            </w:pPr>
            <w:r w:rsidRPr="004E1CCE">
              <w:rPr>
                <w:b/>
                <w:sz w:val="18"/>
                <w:szCs w:val="18"/>
              </w:rPr>
              <w:t>MA-DATA-REPORTE</w:t>
            </w:r>
          </w:p>
        </w:tc>
        <w:tc>
          <w:tcPr>
            <w:tcW w:w="1769" w:type="dxa"/>
            <w:vAlign w:val="bottom"/>
          </w:tcPr>
          <w:p w:rsidR="00CA66DC" w:rsidRPr="00D91F0C" w:rsidRDefault="00CA66DC" w:rsidP="00A34C19">
            <w:pPr>
              <w:autoSpaceDE w:val="0"/>
              <w:autoSpaceDN w:val="0"/>
              <w:adjustRightInd w:val="0"/>
              <w:spacing w:after="0" w:line="240" w:lineRule="auto"/>
              <w:jc w:val="left"/>
              <w:rPr>
                <w:sz w:val="18"/>
                <w:szCs w:val="18"/>
              </w:rPr>
            </w:pPr>
            <w:r w:rsidRPr="00D91F0C">
              <w:rPr>
                <w:sz w:val="18"/>
                <w:szCs w:val="18"/>
              </w:rPr>
              <w:t>Data do Reporte</w:t>
            </w:r>
          </w:p>
        </w:tc>
        <w:tc>
          <w:tcPr>
            <w:tcW w:w="640" w:type="dxa"/>
            <w:vAlign w:val="bottom"/>
          </w:tcPr>
          <w:p w:rsidR="00CA66DC" w:rsidRPr="00D91F0C" w:rsidRDefault="00CA66DC" w:rsidP="00A34C19">
            <w:pPr>
              <w:snapToGrid w:val="0"/>
              <w:jc w:val="center"/>
              <w:rPr>
                <w:sz w:val="18"/>
                <w:szCs w:val="18"/>
              </w:rPr>
            </w:pPr>
            <w:r w:rsidRPr="00D91F0C">
              <w:rPr>
                <w:sz w:val="18"/>
                <w:szCs w:val="18"/>
              </w:rPr>
              <w:t>59</w:t>
            </w:r>
          </w:p>
        </w:tc>
        <w:tc>
          <w:tcPr>
            <w:tcW w:w="567" w:type="dxa"/>
            <w:vAlign w:val="center"/>
          </w:tcPr>
          <w:p w:rsidR="00CA66DC" w:rsidRPr="00AE58E7" w:rsidRDefault="00CA66DC" w:rsidP="00A34C19">
            <w:pPr>
              <w:snapToGrid w:val="0"/>
              <w:jc w:val="center"/>
              <w:rPr>
                <w:sz w:val="18"/>
                <w:szCs w:val="18"/>
              </w:rPr>
            </w:pPr>
            <w:r>
              <w:rPr>
                <w:sz w:val="18"/>
                <w:szCs w:val="18"/>
              </w:rPr>
              <w:t>8</w:t>
            </w:r>
          </w:p>
        </w:tc>
        <w:tc>
          <w:tcPr>
            <w:tcW w:w="1276" w:type="dxa"/>
            <w:vAlign w:val="center"/>
          </w:tcPr>
          <w:p w:rsidR="00CA66DC" w:rsidRPr="009829C9" w:rsidRDefault="00CA66DC" w:rsidP="00A34C19">
            <w:pPr>
              <w:snapToGrid w:val="0"/>
              <w:jc w:val="center"/>
              <w:rPr>
                <w:color w:val="000000"/>
                <w:sz w:val="18"/>
                <w:szCs w:val="18"/>
              </w:rPr>
            </w:pPr>
            <w:r>
              <w:rPr>
                <w:color w:val="000000"/>
                <w:sz w:val="18"/>
                <w:szCs w:val="18"/>
              </w:rPr>
              <w:t>YYYYMMDD</w:t>
            </w:r>
          </w:p>
        </w:tc>
        <w:tc>
          <w:tcPr>
            <w:tcW w:w="1985" w:type="dxa"/>
            <w:vAlign w:val="bottom"/>
          </w:tcPr>
          <w:p w:rsidR="00CA66DC" w:rsidRPr="005B0A63" w:rsidRDefault="00CA66DC" w:rsidP="00A34C19">
            <w:pPr>
              <w:snapToGrid w:val="0"/>
              <w:rPr>
                <w:rFonts w:cs="Arial"/>
                <w:i/>
                <w:iCs/>
                <w:sz w:val="18"/>
                <w:szCs w:val="18"/>
              </w:rPr>
            </w:pPr>
          </w:p>
        </w:tc>
        <w:tc>
          <w:tcPr>
            <w:tcW w:w="918" w:type="dxa"/>
          </w:tcPr>
          <w:p w:rsidR="00CA66DC" w:rsidRPr="00EA643F" w:rsidRDefault="00CA66DC" w:rsidP="00A34C19">
            <w:pPr>
              <w:snapToGrid w:val="0"/>
              <w:rPr>
                <w:color w:val="000000"/>
                <w:sz w:val="20"/>
              </w:rPr>
            </w:pPr>
          </w:p>
        </w:tc>
        <w:tc>
          <w:tcPr>
            <w:tcW w:w="748" w:type="dxa"/>
          </w:tcPr>
          <w:p w:rsidR="00CA66DC" w:rsidRPr="00EA643F" w:rsidRDefault="00CA66DC" w:rsidP="00A34C19">
            <w:pPr>
              <w:snapToGrid w:val="0"/>
              <w:rPr>
                <w:color w:val="000000"/>
                <w:sz w:val="20"/>
              </w:rPr>
            </w:pPr>
          </w:p>
        </w:tc>
      </w:tr>
      <w:tr w:rsidR="00CA66DC" w:rsidRPr="00EA643F" w:rsidTr="00A34C19">
        <w:tc>
          <w:tcPr>
            <w:tcW w:w="2235" w:type="dxa"/>
            <w:vAlign w:val="bottom"/>
          </w:tcPr>
          <w:p w:rsidR="00CA66DC" w:rsidRPr="004E1CCE" w:rsidRDefault="00CA66DC" w:rsidP="00A34C19">
            <w:pPr>
              <w:snapToGrid w:val="0"/>
              <w:jc w:val="left"/>
              <w:rPr>
                <w:b/>
                <w:sz w:val="18"/>
                <w:szCs w:val="18"/>
              </w:rPr>
            </w:pPr>
            <w:r w:rsidRPr="004E1CCE">
              <w:rPr>
                <w:b/>
                <w:sz w:val="18"/>
                <w:szCs w:val="18"/>
              </w:rPr>
              <w:t>MA-PRODUTO</w:t>
            </w:r>
          </w:p>
        </w:tc>
        <w:tc>
          <w:tcPr>
            <w:tcW w:w="1769" w:type="dxa"/>
            <w:vAlign w:val="bottom"/>
          </w:tcPr>
          <w:p w:rsidR="00CA66DC" w:rsidRPr="00D91F0C" w:rsidRDefault="00CA66DC" w:rsidP="00A34C19">
            <w:pPr>
              <w:autoSpaceDE w:val="0"/>
              <w:autoSpaceDN w:val="0"/>
              <w:adjustRightInd w:val="0"/>
              <w:spacing w:after="0" w:line="240" w:lineRule="auto"/>
              <w:jc w:val="left"/>
              <w:rPr>
                <w:sz w:val="18"/>
                <w:szCs w:val="18"/>
              </w:rPr>
            </w:pPr>
            <w:r w:rsidRPr="00D91F0C">
              <w:rPr>
                <w:sz w:val="18"/>
                <w:szCs w:val="18"/>
              </w:rPr>
              <w:t>Tipo de produto</w:t>
            </w:r>
          </w:p>
        </w:tc>
        <w:tc>
          <w:tcPr>
            <w:tcW w:w="640" w:type="dxa"/>
            <w:vAlign w:val="bottom"/>
          </w:tcPr>
          <w:p w:rsidR="00CA66DC" w:rsidRPr="00D91F0C" w:rsidRDefault="00CA66DC" w:rsidP="00A34C19">
            <w:pPr>
              <w:snapToGrid w:val="0"/>
              <w:jc w:val="center"/>
              <w:rPr>
                <w:sz w:val="18"/>
                <w:szCs w:val="18"/>
              </w:rPr>
            </w:pPr>
            <w:r w:rsidRPr="00D91F0C">
              <w:rPr>
                <w:sz w:val="18"/>
                <w:szCs w:val="18"/>
              </w:rPr>
              <w:t>67</w:t>
            </w:r>
          </w:p>
        </w:tc>
        <w:tc>
          <w:tcPr>
            <w:tcW w:w="567" w:type="dxa"/>
            <w:vAlign w:val="center"/>
          </w:tcPr>
          <w:p w:rsidR="00CA66DC" w:rsidRPr="00AE58E7" w:rsidRDefault="00CA66DC" w:rsidP="00A34C19">
            <w:pPr>
              <w:snapToGrid w:val="0"/>
              <w:jc w:val="center"/>
              <w:rPr>
                <w:sz w:val="18"/>
                <w:szCs w:val="18"/>
              </w:rPr>
            </w:pPr>
            <w:r>
              <w:rPr>
                <w:sz w:val="18"/>
                <w:szCs w:val="18"/>
              </w:rPr>
              <w:t>1</w:t>
            </w:r>
          </w:p>
        </w:tc>
        <w:tc>
          <w:tcPr>
            <w:tcW w:w="1276" w:type="dxa"/>
            <w:vAlign w:val="center"/>
          </w:tcPr>
          <w:p w:rsidR="00CA66DC" w:rsidRPr="009829C9" w:rsidRDefault="00CA66DC" w:rsidP="00A34C19">
            <w:pPr>
              <w:snapToGrid w:val="0"/>
              <w:rPr>
                <w:color w:val="000000"/>
                <w:sz w:val="18"/>
                <w:szCs w:val="18"/>
              </w:rPr>
            </w:pPr>
            <w:r w:rsidRPr="009829C9">
              <w:rPr>
                <w:color w:val="000000"/>
                <w:sz w:val="18"/>
                <w:szCs w:val="18"/>
              </w:rPr>
              <w:t>Numérico</w:t>
            </w:r>
          </w:p>
        </w:tc>
        <w:tc>
          <w:tcPr>
            <w:tcW w:w="1985" w:type="dxa"/>
            <w:vAlign w:val="bottom"/>
          </w:tcPr>
          <w:p w:rsidR="00CA66DC" w:rsidRPr="005B0A63" w:rsidRDefault="00CA66DC" w:rsidP="00A34C19">
            <w:pPr>
              <w:snapToGrid w:val="0"/>
              <w:rPr>
                <w:rFonts w:cs="Arial"/>
                <w:i/>
                <w:iCs/>
                <w:sz w:val="18"/>
                <w:szCs w:val="18"/>
              </w:rPr>
            </w:pPr>
          </w:p>
        </w:tc>
        <w:tc>
          <w:tcPr>
            <w:tcW w:w="918" w:type="dxa"/>
          </w:tcPr>
          <w:p w:rsidR="00CA66DC" w:rsidRPr="00EA643F" w:rsidRDefault="00CA66DC" w:rsidP="00A34C19">
            <w:pPr>
              <w:snapToGrid w:val="0"/>
              <w:rPr>
                <w:color w:val="000000"/>
                <w:sz w:val="20"/>
              </w:rPr>
            </w:pPr>
          </w:p>
        </w:tc>
        <w:tc>
          <w:tcPr>
            <w:tcW w:w="748" w:type="dxa"/>
          </w:tcPr>
          <w:p w:rsidR="00CA66DC" w:rsidRPr="00EA643F" w:rsidRDefault="00CA66DC" w:rsidP="00A34C19">
            <w:pPr>
              <w:snapToGrid w:val="0"/>
              <w:rPr>
                <w:color w:val="000000"/>
                <w:sz w:val="20"/>
              </w:rPr>
            </w:pPr>
          </w:p>
        </w:tc>
      </w:tr>
      <w:tr w:rsidR="00CA66DC" w:rsidRPr="00EA643F" w:rsidTr="00A34C19">
        <w:trPr>
          <w:cnfStyle w:val="000000100000"/>
        </w:trPr>
        <w:tc>
          <w:tcPr>
            <w:tcW w:w="2235" w:type="dxa"/>
            <w:vAlign w:val="bottom"/>
          </w:tcPr>
          <w:p w:rsidR="00CA66DC" w:rsidRPr="004E1CCE" w:rsidRDefault="00CA66DC" w:rsidP="00A34C19">
            <w:pPr>
              <w:snapToGrid w:val="0"/>
              <w:jc w:val="left"/>
              <w:rPr>
                <w:b/>
                <w:sz w:val="18"/>
                <w:szCs w:val="18"/>
              </w:rPr>
            </w:pPr>
            <w:r w:rsidRPr="004E1CCE">
              <w:rPr>
                <w:b/>
                <w:sz w:val="18"/>
                <w:szCs w:val="18"/>
              </w:rPr>
              <w:t>MA-NU-CEP</w:t>
            </w:r>
          </w:p>
        </w:tc>
        <w:tc>
          <w:tcPr>
            <w:tcW w:w="1769" w:type="dxa"/>
            <w:vAlign w:val="bottom"/>
          </w:tcPr>
          <w:p w:rsidR="00CA66DC" w:rsidRPr="00D91F0C" w:rsidRDefault="00CA66DC" w:rsidP="00A34C19">
            <w:pPr>
              <w:autoSpaceDE w:val="0"/>
              <w:autoSpaceDN w:val="0"/>
              <w:adjustRightInd w:val="0"/>
              <w:spacing w:after="0" w:line="240" w:lineRule="auto"/>
              <w:jc w:val="left"/>
              <w:rPr>
                <w:sz w:val="18"/>
                <w:szCs w:val="18"/>
              </w:rPr>
            </w:pPr>
            <w:r w:rsidRPr="00D91F0C">
              <w:rPr>
                <w:sz w:val="18"/>
                <w:szCs w:val="18"/>
              </w:rPr>
              <w:t>CEP</w:t>
            </w:r>
          </w:p>
        </w:tc>
        <w:tc>
          <w:tcPr>
            <w:tcW w:w="640" w:type="dxa"/>
            <w:vAlign w:val="bottom"/>
          </w:tcPr>
          <w:p w:rsidR="00CA66DC" w:rsidRPr="00D91F0C" w:rsidRDefault="00CA66DC" w:rsidP="00A34C19">
            <w:pPr>
              <w:snapToGrid w:val="0"/>
              <w:jc w:val="center"/>
              <w:rPr>
                <w:sz w:val="18"/>
                <w:szCs w:val="18"/>
              </w:rPr>
            </w:pPr>
            <w:r w:rsidRPr="00D91F0C">
              <w:rPr>
                <w:sz w:val="18"/>
                <w:szCs w:val="18"/>
              </w:rPr>
              <w:t>68</w:t>
            </w:r>
          </w:p>
        </w:tc>
        <w:tc>
          <w:tcPr>
            <w:tcW w:w="567" w:type="dxa"/>
            <w:vAlign w:val="center"/>
          </w:tcPr>
          <w:p w:rsidR="00CA66DC" w:rsidRPr="00AE58E7" w:rsidRDefault="00CA66DC" w:rsidP="00A34C19">
            <w:pPr>
              <w:snapToGrid w:val="0"/>
              <w:jc w:val="center"/>
              <w:rPr>
                <w:sz w:val="18"/>
                <w:szCs w:val="18"/>
              </w:rPr>
            </w:pPr>
            <w:r>
              <w:rPr>
                <w:sz w:val="18"/>
                <w:szCs w:val="18"/>
              </w:rPr>
              <w:t>9</w:t>
            </w:r>
          </w:p>
        </w:tc>
        <w:tc>
          <w:tcPr>
            <w:tcW w:w="1276" w:type="dxa"/>
            <w:vAlign w:val="center"/>
          </w:tcPr>
          <w:p w:rsidR="00CA66DC" w:rsidRPr="009829C9" w:rsidRDefault="00CA66DC" w:rsidP="00A34C19">
            <w:pPr>
              <w:snapToGrid w:val="0"/>
              <w:jc w:val="center"/>
              <w:rPr>
                <w:color w:val="000000"/>
                <w:sz w:val="18"/>
                <w:szCs w:val="18"/>
              </w:rPr>
            </w:pPr>
            <w:r w:rsidRPr="009829C9">
              <w:rPr>
                <w:color w:val="000000"/>
                <w:sz w:val="18"/>
                <w:szCs w:val="18"/>
              </w:rPr>
              <w:t>Numérico</w:t>
            </w:r>
          </w:p>
        </w:tc>
        <w:tc>
          <w:tcPr>
            <w:tcW w:w="1985" w:type="dxa"/>
            <w:vAlign w:val="bottom"/>
          </w:tcPr>
          <w:p w:rsidR="00CA66DC" w:rsidRPr="005B0A63" w:rsidRDefault="00CA66DC" w:rsidP="00A34C19">
            <w:pPr>
              <w:snapToGrid w:val="0"/>
              <w:rPr>
                <w:rFonts w:cs="Arial"/>
                <w:i/>
                <w:iCs/>
                <w:sz w:val="18"/>
                <w:szCs w:val="18"/>
              </w:rPr>
            </w:pPr>
          </w:p>
        </w:tc>
        <w:tc>
          <w:tcPr>
            <w:tcW w:w="918" w:type="dxa"/>
          </w:tcPr>
          <w:p w:rsidR="00CA66DC" w:rsidRPr="00EA643F" w:rsidRDefault="00CA66DC" w:rsidP="00A34C19">
            <w:pPr>
              <w:snapToGrid w:val="0"/>
              <w:rPr>
                <w:color w:val="000000"/>
                <w:sz w:val="20"/>
              </w:rPr>
            </w:pPr>
          </w:p>
        </w:tc>
        <w:tc>
          <w:tcPr>
            <w:tcW w:w="748" w:type="dxa"/>
          </w:tcPr>
          <w:p w:rsidR="00CA66DC" w:rsidRPr="00EA643F" w:rsidRDefault="00CA66DC" w:rsidP="00A34C19">
            <w:pPr>
              <w:snapToGrid w:val="0"/>
              <w:rPr>
                <w:color w:val="000000"/>
                <w:sz w:val="20"/>
              </w:rPr>
            </w:pPr>
          </w:p>
        </w:tc>
      </w:tr>
      <w:tr w:rsidR="00CA66DC" w:rsidRPr="00EA643F" w:rsidTr="00A34C19">
        <w:tc>
          <w:tcPr>
            <w:tcW w:w="2235" w:type="dxa"/>
            <w:vAlign w:val="bottom"/>
          </w:tcPr>
          <w:p w:rsidR="00CA66DC" w:rsidRPr="004E1CCE" w:rsidRDefault="00CA66DC" w:rsidP="00A34C19">
            <w:pPr>
              <w:snapToGrid w:val="0"/>
              <w:jc w:val="left"/>
              <w:rPr>
                <w:b/>
                <w:sz w:val="18"/>
                <w:szCs w:val="18"/>
              </w:rPr>
            </w:pPr>
            <w:r w:rsidRPr="004E1CCE">
              <w:rPr>
                <w:b/>
                <w:sz w:val="18"/>
                <w:szCs w:val="18"/>
              </w:rPr>
              <w:t>MA-NU-VAL1</w:t>
            </w:r>
          </w:p>
        </w:tc>
        <w:tc>
          <w:tcPr>
            <w:tcW w:w="1769" w:type="dxa"/>
            <w:vAlign w:val="bottom"/>
          </w:tcPr>
          <w:p w:rsidR="00CA66DC" w:rsidRPr="00D91F0C" w:rsidRDefault="00CA66DC" w:rsidP="00A34C19">
            <w:pPr>
              <w:autoSpaceDE w:val="0"/>
              <w:autoSpaceDN w:val="0"/>
              <w:adjustRightInd w:val="0"/>
              <w:spacing w:after="0" w:line="240" w:lineRule="auto"/>
              <w:jc w:val="left"/>
              <w:rPr>
                <w:sz w:val="18"/>
                <w:szCs w:val="18"/>
              </w:rPr>
            </w:pPr>
            <w:r w:rsidRPr="00D91F0C">
              <w:rPr>
                <w:sz w:val="18"/>
                <w:szCs w:val="18"/>
              </w:rPr>
              <w:t>Numero valor1</w:t>
            </w:r>
          </w:p>
        </w:tc>
        <w:tc>
          <w:tcPr>
            <w:tcW w:w="640" w:type="dxa"/>
            <w:vAlign w:val="bottom"/>
          </w:tcPr>
          <w:p w:rsidR="00CA66DC" w:rsidRPr="00D91F0C" w:rsidRDefault="00CA66DC" w:rsidP="00A34C19">
            <w:pPr>
              <w:snapToGrid w:val="0"/>
              <w:jc w:val="center"/>
              <w:rPr>
                <w:sz w:val="18"/>
                <w:szCs w:val="18"/>
              </w:rPr>
            </w:pPr>
            <w:r w:rsidRPr="00D91F0C">
              <w:rPr>
                <w:sz w:val="18"/>
                <w:szCs w:val="18"/>
              </w:rPr>
              <w:t>77</w:t>
            </w:r>
          </w:p>
        </w:tc>
        <w:tc>
          <w:tcPr>
            <w:tcW w:w="567" w:type="dxa"/>
            <w:vAlign w:val="center"/>
          </w:tcPr>
          <w:p w:rsidR="00CA66DC" w:rsidRPr="00AE58E7" w:rsidRDefault="00CA66DC" w:rsidP="00A34C19">
            <w:pPr>
              <w:snapToGrid w:val="0"/>
              <w:jc w:val="center"/>
              <w:rPr>
                <w:sz w:val="18"/>
                <w:szCs w:val="18"/>
              </w:rPr>
            </w:pPr>
            <w:r>
              <w:rPr>
                <w:sz w:val="18"/>
                <w:szCs w:val="18"/>
              </w:rPr>
              <w:t>17</w:t>
            </w:r>
          </w:p>
        </w:tc>
        <w:tc>
          <w:tcPr>
            <w:tcW w:w="1276" w:type="dxa"/>
            <w:vAlign w:val="center"/>
          </w:tcPr>
          <w:p w:rsidR="00CA66DC" w:rsidRPr="009829C9" w:rsidRDefault="00CA66DC" w:rsidP="00A34C19">
            <w:pPr>
              <w:snapToGrid w:val="0"/>
              <w:jc w:val="center"/>
              <w:rPr>
                <w:color w:val="000000"/>
                <w:sz w:val="18"/>
                <w:szCs w:val="18"/>
              </w:rPr>
            </w:pPr>
            <w:r w:rsidRPr="009829C9">
              <w:rPr>
                <w:color w:val="000000"/>
                <w:sz w:val="18"/>
                <w:szCs w:val="18"/>
              </w:rPr>
              <w:t>Numérico</w:t>
            </w:r>
          </w:p>
        </w:tc>
        <w:tc>
          <w:tcPr>
            <w:tcW w:w="1985" w:type="dxa"/>
            <w:vAlign w:val="bottom"/>
          </w:tcPr>
          <w:p w:rsidR="00CA66DC" w:rsidRPr="005B0A63" w:rsidRDefault="00CA66DC" w:rsidP="00A34C19">
            <w:pPr>
              <w:snapToGrid w:val="0"/>
              <w:rPr>
                <w:rFonts w:cs="Arial"/>
                <w:i/>
                <w:iCs/>
                <w:sz w:val="18"/>
                <w:szCs w:val="18"/>
              </w:rPr>
            </w:pPr>
          </w:p>
        </w:tc>
        <w:tc>
          <w:tcPr>
            <w:tcW w:w="918" w:type="dxa"/>
          </w:tcPr>
          <w:p w:rsidR="00CA66DC" w:rsidRPr="00EA643F" w:rsidRDefault="00CA66DC" w:rsidP="00A34C19">
            <w:pPr>
              <w:snapToGrid w:val="0"/>
              <w:rPr>
                <w:color w:val="000000"/>
                <w:sz w:val="20"/>
              </w:rPr>
            </w:pPr>
          </w:p>
        </w:tc>
        <w:tc>
          <w:tcPr>
            <w:tcW w:w="748" w:type="dxa"/>
          </w:tcPr>
          <w:p w:rsidR="00CA66DC" w:rsidRPr="00EA643F" w:rsidRDefault="00CA66DC" w:rsidP="00A34C19">
            <w:pPr>
              <w:snapToGrid w:val="0"/>
              <w:rPr>
                <w:color w:val="000000"/>
                <w:sz w:val="20"/>
              </w:rPr>
            </w:pPr>
          </w:p>
        </w:tc>
      </w:tr>
      <w:tr w:rsidR="00CA66DC" w:rsidRPr="00EA643F" w:rsidTr="00A34C19">
        <w:trPr>
          <w:cnfStyle w:val="000000100000"/>
        </w:trPr>
        <w:tc>
          <w:tcPr>
            <w:tcW w:w="2235" w:type="dxa"/>
            <w:vAlign w:val="bottom"/>
          </w:tcPr>
          <w:p w:rsidR="00CA66DC" w:rsidRPr="004E1CCE" w:rsidRDefault="00CA66DC" w:rsidP="00A34C19">
            <w:pPr>
              <w:snapToGrid w:val="0"/>
              <w:jc w:val="left"/>
              <w:rPr>
                <w:b/>
                <w:sz w:val="18"/>
                <w:szCs w:val="18"/>
              </w:rPr>
            </w:pPr>
            <w:r w:rsidRPr="004E1CCE">
              <w:rPr>
                <w:b/>
                <w:sz w:val="18"/>
                <w:szCs w:val="18"/>
              </w:rPr>
              <w:t>MA-SN-VAL1</w:t>
            </w:r>
          </w:p>
        </w:tc>
        <w:tc>
          <w:tcPr>
            <w:tcW w:w="1769" w:type="dxa"/>
            <w:vAlign w:val="bottom"/>
          </w:tcPr>
          <w:p w:rsidR="00CA66DC" w:rsidRPr="00D91F0C" w:rsidRDefault="00CA66DC" w:rsidP="00A34C19">
            <w:pPr>
              <w:autoSpaceDE w:val="0"/>
              <w:autoSpaceDN w:val="0"/>
              <w:adjustRightInd w:val="0"/>
              <w:spacing w:after="0" w:line="240" w:lineRule="auto"/>
              <w:jc w:val="left"/>
              <w:rPr>
                <w:sz w:val="18"/>
                <w:szCs w:val="18"/>
              </w:rPr>
            </w:pPr>
            <w:r w:rsidRPr="00D91F0C">
              <w:rPr>
                <w:sz w:val="18"/>
                <w:szCs w:val="18"/>
              </w:rPr>
              <w:t>Sinal valor 1</w:t>
            </w:r>
          </w:p>
        </w:tc>
        <w:tc>
          <w:tcPr>
            <w:tcW w:w="640" w:type="dxa"/>
            <w:vAlign w:val="bottom"/>
          </w:tcPr>
          <w:p w:rsidR="00CA66DC" w:rsidRPr="00D91F0C" w:rsidRDefault="00CA66DC" w:rsidP="00A34C19">
            <w:pPr>
              <w:snapToGrid w:val="0"/>
              <w:jc w:val="center"/>
              <w:rPr>
                <w:sz w:val="18"/>
                <w:szCs w:val="18"/>
              </w:rPr>
            </w:pPr>
            <w:r w:rsidRPr="00D91F0C">
              <w:rPr>
                <w:sz w:val="18"/>
                <w:szCs w:val="18"/>
              </w:rPr>
              <w:t>94</w:t>
            </w:r>
          </w:p>
        </w:tc>
        <w:tc>
          <w:tcPr>
            <w:tcW w:w="567" w:type="dxa"/>
            <w:vAlign w:val="center"/>
          </w:tcPr>
          <w:p w:rsidR="00CA66DC" w:rsidRPr="00AE58E7" w:rsidRDefault="00CA66DC" w:rsidP="00A34C19">
            <w:pPr>
              <w:snapToGrid w:val="0"/>
              <w:jc w:val="center"/>
              <w:rPr>
                <w:sz w:val="18"/>
                <w:szCs w:val="18"/>
              </w:rPr>
            </w:pPr>
            <w:r>
              <w:rPr>
                <w:sz w:val="18"/>
                <w:szCs w:val="18"/>
              </w:rPr>
              <w:t>1</w:t>
            </w:r>
          </w:p>
        </w:tc>
        <w:tc>
          <w:tcPr>
            <w:tcW w:w="1276" w:type="dxa"/>
            <w:vAlign w:val="center"/>
          </w:tcPr>
          <w:p w:rsidR="00CA66DC" w:rsidRPr="009829C9" w:rsidRDefault="00CA66DC" w:rsidP="00A34C19">
            <w:pPr>
              <w:snapToGrid w:val="0"/>
              <w:jc w:val="center"/>
              <w:rPr>
                <w:color w:val="000000"/>
                <w:sz w:val="18"/>
                <w:szCs w:val="18"/>
              </w:rPr>
            </w:pPr>
            <w:r>
              <w:rPr>
                <w:color w:val="000000"/>
                <w:sz w:val="18"/>
                <w:szCs w:val="18"/>
              </w:rPr>
              <w:t>Alfa</w:t>
            </w:r>
          </w:p>
        </w:tc>
        <w:tc>
          <w:tcPr>
            <w:tcW w:w="1985" w:type="dxa"/>
            <w:vAlign w:val="bottom"/>
          </w:tcPr>
          <w:p w:rsidR="00CA66DC" w:rsidRPr="005B0A63" w:rsidRDefault="00CA66DC" w:rsidP="00A34C19">
            <w:pPr>
              <w:snapToGrid w:val="0"/>
              <w:rPr>
                <w:rFonts w:cs="Arial"/>
                <w:i/>
                <w:iCs/>
                <w:sz w:val="18"/>
                <w:szCs w:val="18"/>
              </w:rPr>
            </w:pPr>
          </w:p>
        </w:tc>
        <w:tc>
          <w:tcPr>
            <w:tcW w:w="918" w:type="dxa"/>
          </w:tcPr>
          <w:p w:rsidR="00CA66DC" w:rsidRPr="00EA643F" w:rsidRDefault="00CA66DC" w:rsidP="00A34C19">
            <w:pPr>
              <w:snapToGrid w:val="0"/>
              <w:rPr>
                <w:color w:val="000000"/>
                <w:sz w:val="20"/>
              </w:rPr>
            </w:pPr>
          </w:p>
        </w:tc>
        <w:tc>
          <w:tcPr>
            <w:tcW w:w="748" w:type="dxa"/>
          </w:tcPr>
          <w:p w:rsidR="00CA66DC" w:rsidRPr="00EA643F" w:rsidRDefault="00CA66DC" w:rsidP="00A34C19">
            <w:pPr>
              <w:snapToGrid w:val="0"/>
              <w:rPr>
                <w:color w:val="000000"/>
                <w:sz w:val="20"/>
              </w:rPr>
            </w:pPr>
          </w:p>
        </w:tc>
      </w:tr>
      <w:tr w:rsidR="00CA66DC" w:rsidRPr="00EA643F" w:rsidTr="00A34C19">
        <w:tc>
          <w:tcPr>
            <w:tcW w:w="2235" w:type="dxa"/>
            <w:vAlign w:val="bottom"/>
          </w:tcPr>
          <w:p w:rsidR="00CA66DC" w:rsidRPr="004E1CCE" w:rsidRDefault="00CA66DC" w:rsidP="00A34C19">
            <w:pPr>
              <w:snapToGrid w:val="0"/>
              <w:jc w:val="left"/>
              <w:rPr>
                <w:b/>
                <w:sz w:val="18"/>
                <w:szCs w:val="18"/>
              </w:rPr>
            </w:pPr>
            <w:r w:rsidRPr="004E1CCE">
              <w:rPr>
                <w:b/>
                <w:sz w:val="18"/>
                <w:szCs w:val="18"/>
              </w:rPr>
              <w:t>MA-CD-CAPT</w:t>
            </w:r>
          </w:p>
        </w:tc>
        <w:tc>
          <w:tcPr>
            <w:tcW w:w="1769" w:type="dxa"/>
            <w:vAlign w:val="bottom"/>
          </w:tcPr>
          <w:p w:rsidR="00CA66DC" w:rsidRPr="00D91F0C" w:rsidRDefault="00CA66DC" w:rsidP="00A34C19">
            <w:pPr>
              <w:autoSpaceDE w:val="0"/>
              <w:autoSpaceDN w:val="0"/>
              <w:adjustRightInd w:val="0"/>
              <w:spacing w:after="0" w:line="240" w:lineRule="auto"/>
              <w:jc w:val="left"/>
              <w:rPr>
                <w:sz w:val="18"/>
                <w:szCs w:val="18"/>
              </w:rPr>
            </w:pPr>
            <w:r w:rsidRPr="00D91F0C">
              <w:rPr>
                <w:sz w:val="18"/>
                <w:szCs w:val="18"/>
              </w:rPr>
              <w:t>Codigo da captura</w:t>
            </w:r>
          </w:p>
        </w:tc>
        <w:tc>
          <w:tcPr>
            <w:tcW w:w="640" w:type="dxa"/>
            <w:vAlign w:val="bottom"/>
          </w:tcPr>
          <w:p w:rsidR="00CA66DC" w:rsidRPr="00D91F0C" w:rsidRDefault="00CA66DC" w:rsidP="00A34C19">
            <w:pPr>
              <w:snapToGrid w:val="0"/>
              <w:jc w:val="center"/>
              <w:rPr>
                <w:sz w:val="18"/>
                <w:szCs w:val="18"/>
              </w:rPr>
            </w:pPr>
            <w:r w:rsidRPr="00D91F0C">
              <w:rPr>
                <w:sz w:val="18"/>
                <w:szCs w:val="18"/>
              </w:rPr>
              <w:t>95</w:t>
            </w:r>
          </w:p>
        </w:tc>
        <w:tc>
          <w:tcPr>
            <w:tcW w:w="567" w:type="dxa"/>
            <w:vAlign w:val="center"/>
          </w:tcPr>
          <w:p w:rsidR="00CA66DC" w:rsidRPr="00AE58E7" w:rsidRDefault="00CA66DC" w:rsidP="00A34C19">
            <w:pPr>
              <w:snapToGrid w:val="0"/>
              <w:jc w:val="center"/>
              <w:rPr>
                <w:sz w:val="18"/>
                <w:szCs w:val="18"/>
              </w:rPr>
            </w:pPr>
            <w:r>
              <w:rPr>
                <w:sz w:val="18"/>
                <w:szCs w:val="18"/>
              </w:rPr>
              <w:t>3</w:t>
            </w:r>
          </w:p>
        </w:tc>
        <w:tc>
          <w:tcPr>
            <w:tcW w:w="1276" w:type="dxa"/>
            <w:vAlign w:val="center"/>
          </w:tcPr>
          <w:p w:rsidR="00CA66DC" w:rsidRPr="009829C9" w:rsidRDefault="00CA66DC" w:rsidP="00A34C19">
            <w:pPr>
              <w:snapToGrid w:val="0"/>
              <w:jc w:val="center"/>
              <w:rPr>
                <w:color w:val="000000"/>
                <w:sz w:val="18"/>
                <w:szCs w:val="18"/>
              </w:rPr>
            </w:pPr>
            <w:r w:rsidRPr="009829C9">
              <w:rPr>
                <w:color w:val="000000"/>
                <w:sz w:val="18"/>
                <w:szCs w:val="18"/>
              </w:rPr>
              <w:t>Numérico</w:t>
            </w:r>
          </w:p>
        </w:tc>
        <w:tc>
          <w:tcPr>
            <w:tcW w:w="1985" w:type="dxa"/>
            <w:vAlign w:val="bottom"/>
          </w:tcPr>
          <w:p w:rsidR="00CA66DC" w:rsidRPr="005B0A63" w:rsidRDefault="00CA66DC" w:rsidP="00A34C19">
            <w:pPr>
              <w:snapToGrid w:val="0"/>
              <w:rPr>
                <w:rFonts w:cs="Arial"/>
                <w:i/>
                <w:iCs/>
                <w:sz w:val="18"/>
                <w:szCs w:val="18"/>
              </w:rPr>
            </w:pPr>
          </w:p>
        </w:tc>
        <w:tc>
          <w:tcPr>
            <w:tcW w:w="918" w:type="dxa"/>
          </w:tcPr>
          <w:p w:rsidR="00CA66DC" w:rsidRPr="00EA643F" w:rsidRDefault="00CA66DC" w:rsidP="00A34C19">
            <w:pPr>
              <w:snapToGrid w:val="0"/>
              <w:rPr>
                <w:color w:val="000000"/>
                <w:sz w:val="20"/>
              </w:rPr>
            </w:pPr>
          </w:p>
        </w:tc>
        <w:tc>
          <w:tcPr>
            <w:tcW w:w="748" w:type="dxa"/>
          </w:tcPr>
          <w:p w:rsidR="00CA66DC" w:rsidRPr="00EA643F" w:rsidRDefault="00CA66DC" w:rsidP="00A34C19">
            <w:pPr>
              <w:snapToGrid w:val="0"/>
              <w:rPr>
                <w:color w:val="000000"/>
                <w:sz w:val="20"/>
              </w:rPr>
            </w:pPr>
          </w:p>
        </w:tc>
      </w:tr>
      <w:tr w:rsidR="00CA66DC" w:rsidRPr="00EA643F" w:rsidTr="00A34C19">
        <w:trPr>
          <w:cnfStyle w:val="000000100000"/>
        </w:trPr>
        <w:tc>
          <w:tcPr>
            <w:tcW w:w="2235" w:type="dxa"/>
            <w:vAlign w:val="bottom"/>
          </w:tcPr>
          <w:p w:rsidR="00CA66DC" w:rsidRPr="004E1CCE" w:rsidRDefault="00CA66DC" w:rsidP="00A34C19">
            <w:pPr>
              <w:snapToGrid w:val="0"/>
              <w:jc w:val="left"/>
              <w:rPr>
                <w:b/>
                <w:sz w:val="18"/>
                <w:szCs w:val="18"/>
              </w:rPr>
            </w:pPr>
            <w:r w:rsidRPr="004E1CCE">
              <w:rPr>
                <w:b/>
                <w:sz w:val="18"/>
                <w:szCs w:val="18"/>
              </w:rPr>
              <w:t>MA-NU-REF</w:t>
            </w:r>
          </w:p>
        </w:tc>
        <w:tc>
          <w:tcPr>
            <w:tcW w:w="1769" w:type="dxa"/>
            <w:vAlign w:val="bottom"/>
          </w:tcPr>
          <w:p w:rsidR="00CA66DC" w:rsidRPr="00D91F0C" w:rsidRDefault="00CA66DC" w:rsidP="00A34C19">
            <w:pPr>
              <w:autoSpaceDE w:val="0"/>
              <w:autoSpaceDN w:val="0"/>
              <w:adjustRightInd w:val="0"/>
              <w:spacing w:after="0" w:line="240" w:lineRule="auto"/>
              <w:jc w:val="left"/>
              <w:rPr>
                <w:sz w:val="18"/>
                <w:szCs w:val="18"/>
              </w:rPr>
            </w:pPr>
            <w:r w:rsidRPr="00D91F0C">
              <w:rPr>
                <w:sz w:val="18"/>
                <w:szCs w:val="18"/>
              </w:rPr>
              <w:t>Reference Number</w:t>
            </w:r>
          </w:p>
        </w:tc>
        <w:tc>
          <w:tcPr>
            <w:tcW w:w="640" w:type="dxa"/>
            <w:vAlign w:val="bottom"/>
          </w:tcPr>
          <w:p w:rsidR="00CA66DC" w:rsidRPr="00D91F0C" w:rsidRDefault="00CA66DC" w:rsidP="00A34C19">
            <w:pPr>
              <w:snapToGrid w:val="0"/>
              <w:jc w:val="center"/>
              <w:rPr>
                <w:sz w:val="18"/>
                <w:szCs w:val="18"/>
              </w:rPr>
            </w:pPr>
            <w:r w:rsidRPr="00D91F0C">
              <w:rPr>
                <w:sz w:val="18"/>
                <w:szCs w:val="18"/>
              </w:rPr>
              <w:t>98</w:t>
            </w:r>
          </w:p>
        </w:tc>
        <w:tc>
          <w:tcPr>
            <w:tcW w:w="567" w:type="dxa"/>
            <w:vAlign w:val="center"/>
          </w:tcPr>
          <w:p w:rsidR="00CA66DC" w:rsidRPr="00AE58E7" w:rsidRDefault="00CA66DC" w:rsidP="00A34C19">
            <w:pPr>
              <w:snapToGrid w:val="0"/>
              <w:jc w:val="center"/>
              <w:rPr>
                <w:sz w:val="18"/>
                <w:szCs w:val="18"/>
              </w:rPr>
            </w:pPr>
            <w:r>
              <w:rPr>
                <w:sz w:val="18"/>
                <w:szCs w:val="18"/>
              </w:rPr>
              <w:t>23</w:t>
            </w:r>
          </w:p>
        </w:tc>
        <w:tc>
          <w:tcPr>
            <w:tcW w:w="1276" w:type="dxa"/>
            <w:vAlign w:val="center"/>
          </w:tcPr>
          <w:p w:rsidR="00CA66DC" w:rsidRPr="009829C9" w:rsidRDefault="00CA66DC" w:rsidP="00A34C19">
            <w:pPr>
              <w:snapToGrid w:val="0"/>
              <w:jc w:val="center"/>
              <w:rPr>
                <w:color w:val="000000"/>
                <w:sz w:val="18"/>
                <w:szCs w:val="18"/>
              </w:rPr>
            </w:pPr>
            <w:r>
              <w:rPr>
                <w:color w:val="000000"/>
                <w:sz w:val="18"/>
                <w:szCs w:val="18"/>
              </w:rPr>
              <w:t>Alfa</w:t>
            </w:r>
          </w:p>
        </w:tc>
        <w:tc>
          <w:tcPr>
            <w:tcW w:w="1985" w:type="dxa"/>
            <w:vAlign w:val="bottom"/>
          </w:tcPr>
          <w:p w:rsidR="00CA66DC" w:rsidRPr="005B0A63" w:rsidRDefault="00CA66DC" w:rsidP="00A34C19">
            <w:pPr>
              <w:snapToGrid w:val="0"/>
              <w:rPr>
                <w:rFonts w:cs="Arial"/>
                <w:i/>
                <w:iCs/>
                <w:sz w:val="18"/>
                <w:szCs w:val="18"/>
              </w:rPr>
            </w:pPr>
          </w:p>
        </w:tc>
        <w:tc>
          <w:tcPr>
            <w:tcW w:w="918" w:type="dxa"/>
          </w:tcPr>
          <w:p w:rsidR="00CA66DC" w:rsidRPr="00EA643F" w:rsidRDefault="00CA66DC" w:rsidP="00A34C19">
            <w:pPr>
              <w:snapToGrid w:val="0"/>
              <w:rPr>
                <w:color w:val="000000"/>
                <w:sz w:val="20"/>
              </w:rPr>
            </w:pPr>
          </w:p>
        </w:tc>
        <w:tc>
          <w:tcPr>
            <w:tcW w:w="748" w:type="dxa"/>
          </w:tcPr>
          <w:p w:rsidR="00CA66DC" w:rsidRPr="00EA643F" w:rsidRDefault="00CA66DC" w:rsidP="00A34C19">
            <w:pPr>
              <w:snapToGrid w:val="0"/>
              <w:rPr>
                <w:color w:val="000000"/>
                <w:sz w:val="20"/>
              </w:rPr>
            </w:pPr>
          </w:p>
        </w:tc>
      </w:tr>
      <w:tr w:rsidR="00CA66DC" w:rsidRPr="00EA643F" w:rsidTr="00A34C19">
        <w:tc>
          <w:tcPr>
            <w:tcW w:w="2235" w:type="dxa"/>
            <w:vAlign w:val="bottom"/>
          </w:tcPr>
          <w:p w:rsidR="00CA66DC" w:rsidRPr="004E1CCE" w:rsidRDefault="00CA66DC" w:rsidP="00A34C19">
            <w:pPr>
              <w:snapToGrid w:val="0"/>
              <w:jc w:val="left"/>
              <w:rPr>
                <w:b/>
                <w:sz w:val="18"/>
                <w:szCs w:val="18"/>
              </w:rPr>
            </w:pPr>
            <w:r w:rsidRPr="004E1CCE">
              <w:rPr>
                <w:b/>
                <w:sz w:val="18"/>
                <w:szCs w:val="18"/>
              </w:rPr>
              <w:t>MA-NU-VAL2</w:t>
            </w:r>
          </w:p>
        </w:tc>
        <w:tc>
          <w:tcPr>
            <w:tcW w:w="1769" w:type="dxa"/>
            <w:vAlign w:val="bottom"/>
          </w:tcPr>
          <w:p w:rsidR="00CA66DC" w:rsidRPr="00D91F0C" w:rsidRDefault="00CA66DC" w:rsidP="00A34C19">
            <w:pPr>
              <w:autoSpaceDE w:val="0"/>
              <w:autoSpaceDN w:val="0"/>
              <w:adjustRightInd w:val="0"/>
              <w:spacing w:after="0" w:line="240" w:lineRule="auto"/>
              <w:jc w:val="left"/>
              <w:rPr>
                <w:sz w:val="18"/>
                <w:szCs w:val="18"/>
              </w:rPr>
            </w:pPr>
            <w:r w:rsidRPr="00D91F0C">
              <w:rPr>
                <w:sz w:val="18"/>
                <w:szCs w:val="18"/>
              </w:rPr>
              <w:t>Numero valor2</w:t>
            </w:r>
          </w:p>
        </w:tc>
        <w:tc>
          <w:tcPr>
            <w:tcW w:w="640" w:type="dxa"/>
            <w:vAlign w:val="bottom"/>
          </w:tcPr>
          <w:p w:rsidR="00CA66DC" w:rsidRPr="00D91F0C" w:rsidRDefault="00CA66DC" w:rsidP="00A34C19">
            <w:pPr>
              <w:snapToGrid w:val="0"/>
              <w:jc w:val="center"/>
              <w:rPr>
                <w:sz w:val="18"/>
                <w:szCs w:val="18"/>
              </w:rPr>
            </w:pPr>
            <w:r w:rsidRPr="00D91F0C">
              <w:rPr>
                <w:sz w:val="18"/>
                <w:szCs w:val="18"/>
              </w:rPr>
              <w:t>121</w:t>
            </w:r>
          </w:p>
        </w:tc>
        <w:tc>
          <w:tcPr>
            <w:tcW w:w="567" w:type="dxa"/>
            <w:vAlign w:val="center"/>
          </w:tcPr>
          <w:p w:rsidR="00CA66DC" w:rsidRPr="00AE58E7" w:rsidRDefault="00CA66DC" w:rsidP="00A34C19">
            <w:pPr>
              <w:snapToGrid w:val="0"/>
              <w:jc w:val="center"/>
              <w:rPr>
                <w:sz w:val="18"/>
                <w:szCs w:val="18"/>
              </w:rPr>
            </w:pPr>
            <w:r>
              <w:rPr>
                <w:sz w:val="18"/>
                <w:szCs w:val="18"/>
              </w:rPr>
              <w:t>17</w:t>
            </w:r>
          </w:p>
        </w:tc>
        <w:tc>
          <w:tcPr>
            <w:tcW w:w="1276" w:type="dxa"/>
            <w:vAlign w:val="center"/>
          </w:tcPr>
          <w:p w:rsidR="00CA66DC" w:rsidRPr="009829C9" w:rsidRDefault="00CA66DC" w:rsidP="00A34C19">
            <w:pPr>
              <w:snapToGrid w:val="0"/>
              <w:jc w:val="center"/>
              <w:rPr>
                <w:color w:val="000000"/>
                <w:sz w:val="18"/>
                <w:szCs w:val="18"/>
              </w:rPr>
            </w:pPr>
            <w:r w:rsidRPr="009829C9">
              <w:rPr>
                <w:color w:val="000000"/>
                <w:sz w:val="18"/>
                <w:szCs w:val="18"/>
              </w:rPr>
              <w:t>Numérico</w:t>
            </w:r>
          </w:p>
        </w:tc>
        <w:tc>
          <w:tcPr>
            <w:tcW w:w="1985" w:type="dxa"/>
            <w:vAlign w:val="bottom"/>
          </w:tcPr>
          <w:p w:rsidR="00CA66DC" w:rsidRPr="005B0A63" w:rsidRDefault="00CA66DC" w:rsidP="00A34C19">
            <w:pPr>
              <w:snapToGrid w:val="0"/>
              <w:rPr>
                <w:rFonts w:cs="Arial"/>
                <w:i/>
                <w:iCs/>
                <w:sz w:val="18"/>
                <w:szCs w:val="18"/>
              </w:rPr>
            </w:pPr>
          </w:p>
        </w:tc>
        <w:tc>
          <w:tcPr>
            <w:tcW w:w="918" w:type="dxa"/>
          </w:tcPr>
          <w:p w:rsidR="00CA66DC" w:rsidRPr="00EA643F" w:rsidRDefault="00CA66DC" w:rsidP="00A34C19">
            <w:pPr>
              <w:snapToGrid w:val="0"/>
              <w:rPr>
                <w:color w:val="000000"/>
                <w:sz w:val="20"/>
              </w:rPr>
            </w:pPr>
          </w:p>
        </w:tc>
        <w:tc>
          <w:tcPr>
            <w:tcW w:w="748" w:type="dxa"/>
          </w:tcPr>
          <w:p w:rsidR="00CA66DC" w:rsidRPr="00EA643F" w:rsidRDefault="00CA66DC" w:rsidP="00A34C19">
            <w:pPr>
              <w:snapToGrid w:val="0"/>
              <w:rPr>
                <w:color w:val="000000"/>
                <w:sz w:val="20"/>
              </w:rPr>
            </w:pPr>
          </w:p>
        </w:tc>
      </w:tr>
      <w:tr w:rsidR="00CA66DC" w:rsidRPr="00EA643F" w:rsidTr="00A34C19">
        <w:trPr>
          <w:cnfStyle w:val="000000100000"/>
        </w:trPr>
        <w:tc>
          <w:tcPr>
            <w:tcW w:w="2235" w:type="dxa"/>
            <w:vAlign w:val="bottom"/>
          </w:tcPr>
          <w:p w:rsidR="00CA66DC" w:rsidRPr="004E1CCE" w:rsidRDefault="00CA66DC" w:rsidP="00A34C19">
            <w:pPr>
              <w:snapToGrid w:val="0"/>
              <w:jc w:val="left"/>
              <w:rPr>
                <w:b/>
                <w:sz w:val="18"/>
                <w:szCs w:val="18"/>
              </w:rPr>
            </w:pPr>
            <w:r w:rsidRPr="004E1CCE">
              <w:rPr>
                <w:b/>
                <w:sz w:val="18"/>
                <w:szCs w:val="18"/>
              </w:rPr>
              <w:t>MA-SN-VAL2</w:t>
            </w:r>
          </w:p>
        </w:tc>
        <w:tc>
          <w:tcPr>
            <w:tcW w:w="1769" w:type="dxa"/>
            <w:vAlign w:val="bottom"/>
          </w:tcPr>
          <w:p w:rsidR="00CA66DC" w:rsidRPr="00D91F0C" w:rsidRDefault="00CA66DC" w:rsidP="00A34C19">
            <w:pPr>
              <w:autoSpaceDE w:val="0"/>
              <w:autoSpaceDN w:val="0"/>
              <w:adjustRightInd w:val="0"/>
              <w:spacing w:after="0" w:line="240" w:lineRule="auto"/>
              <w:jc w:val="left"/>
              <w:rPr>
                <w:sz w:val="18"/>
                <w:szCs w:val="18"/>
              </w:rPr>
            </w:pPr>
            <w:r w:rsidRPr="00D91F0C">
              <w:rPr>
                <w:sz w:val="18"/>
                <w:szCs w:val="18"/>
              </w:rPr>
              <w:t>Sinal valor 2</w:t>
            </w:r>
          </w:p>
        </w:tc>
        <w:tc>
          <w:tcPr>
            <w:tcW w:w="640" w:type="dxa"/>
            <w:vAlign w:val="bottom"/>
          </w:tcPr>
          <w:p w:rsidR="00CA66DC" w:rsidRPr="00D91F0C" w:rsidRDefault="00CA66DC" w:rsidP="00A34C19">
            <w:pPr>
              <w:snapToGrid w:val="0"/>
              <w:jc w:val="center"/>
              <w:rPr>
                <w:sz w:val="18"/>
                <w:szCs w:val="18"/>
              </w:rPr>
            </w:pPr>
            <w:r w:rsidRPr="00D91F0C">
              <w:rPr>
                <w:sz w:val="18"/>
                <w:szCs w:val="18"/>
              </w:rPr>
              <w:t>138</w:t>
            </w:r>
          </w:p>
        </w:tc>
        <w:tc>
          <w:tcPr>
            <w:tcW w:w="567" w:type="dxa"/>
            <w:vAlign w:val="center"/>
          </w:tcPr>
          <w:p w:rsidR="00CA66DC" w:rsidRPr="00AE58E7" w:rsidRDefault="00CA66DC" w:rsidP="00A34C19">
            <w:pPr>
              <w:snapToGrid w:val="0"/>
              <w:jc w:val="center"/>
              <w:rPr>
                <w:sz w:val="18"/>
                <w:szCs w:val="18"/>
              </w:rPr>
            </w:pPr>
            <w:r>
              <w:rPr>
                <w:sz w:val="18"/>
                <w:szCs w:val="18"/>
              </w:rPr>
              <w:t>1</w:t>
            </w:r>
          </w:p>
        </w:tc>
        <w:tc>
          <w:tcPr>
            <w:tcW w:w="1276" w:type="dxa"/>
            <w:vAlign w:val="center"/>
          </w:tcPr>
          <w:p w:rsidR="00CA66DC" w:rsidRPr="009829C9" w:rsidRDefault="00CA66DC" w:rsidP="00A34C19">
            <w:pPr>
              <w:snapToGrid w:val="0"/>
              <w:jc w:val="center"/>
              <w:rPr>
                <w:color w:val="000000"/>
                <w:sz w:val="18"/>
                <w:szCs w:val="18"/>
              </w:rPr>
            </w:pPr>
            <w:r>
              <w:rPr>
                <w:color w:val="000000"/>
                <w:sz w:val="18"/>
                <w:szCs w:val="18"/>
              </w:rPr>
              <w:t>Alfa</w:t>
            </w:r>
          </w:p>
        </w:tc>
        <w:tc>
          <w:tcPr>
            <w:tcW w:w="1985" w:type="dxa"/>
            <w:vAlign w:val="bottom"/>
          </w:tcPr>
          <w:p w:rsidR="00CA66DC" w:rsidRPr="005B0A63" w:rsidRDefault="00CA66DC" w:rsidP="00A34C19">
            <w:pPr>
              <w:snapToGrid w:val="0"/>
              <w:rPr>
                <w:rFonts w:cs="Arial"/>
                <w:i/>
                <w:iCs/>
                <w:sz w:val="18"/>
                <w:szCs w:val="18"/>
              </w:rPr>
            </w:pPr>
          </w:p>
        </w:tc>
        <w:tc>
          <w:tcPr>
            <w:tcW w:w="918" w:type="dxa"/>
          </w:tcPr>
          <w:p w:rsidR="00CA66DC" w:rsidRPr="00EA643F" w:rsidRDefault="00CA66DC" w:rsidP="00A34C19">
            <w:pPr>
              <w:snapToGrid w:val="0"/>
              <w:rPr>
                <w:color w:val="000000"/>
                <w:sz w:val="20"/>
              </w:rPr>
            </w:pPr>
          </w:p>
        </w:tc>
        <w:tc>
          <w:tcPr>
            <w:tcW w:w="748" w:type="dxa"/>
          </w:tcPr>
          <w:p w:rsidR="00CA66DC" w:rsidRPr="00EA643F" w:rsidRDefault="00CA66DC" w:rsidP="00A34C19">
            <w:pPr>
              <w:snapToGrid w:val="0"/>
              <w:rPr>
                <w:color w:val="000000"/>
                <w:sz w:val="20"/>
              </w:rPr>
            </w:pPr>
          </w:p>
        </w:tc>
      </w:tr>
      <w:tr w:rsidR="00CA66DC" w:rsidRPr="00EA643F" w:rsidTr="00A34C19">
        <w:tc>
          <w:tcPr>
            <w:tcW w:w="2235" w:type="dxa"/>
            <w:vAlign w:val="bottom"/>
          </w:tcPr>
          <w:p w:rsidR="00CA66DC" w:rsidRPr="004E1CCE" w:rsidRDefault="00CA66DC" w:rsidP="00A34C19">
            <w:pPr>
              <w:snapToGrid w:val="0"/>
              <w:jc w:val="left"/>
              <w:rPr>
                <w:b/>
                <w:sz w:val="18"/>
                <w:szCs w:val="18"/>
              </w:rPr>
            </w:pPr>
            <w:r w:rsidRPr="004E1CCE">
              <w:rPr>
                <w:b/>
                <w:sz w:val="18"/>
                <w:szCs w:val="18"/>
              </w:rPr>
              <w:t>MA-CD-MOEDA</w:t>
            </w:r>
          </w:p>
        </w:tc>
        <w:tc>
          <w:tcPr>
            <w:tcW w:w="1769" w:type="dxa"/>
            <w:vAlign w:val="bottom"/>
          </w:tcPr>
          <w:p w:rsidR="00CA66DC" w:rsidRPr="00D91F0C" w:rsidRDefault="00CA66DC" w:rsidP="00A34C19">
            <w:pPr>
              <w:autoSpaceDE w:val="0"/>
              <w:autoSpaceDN w:val="0"/>
              <w:adjustRightInd w:val="0"/>
              <w:spacing w:after="0" w:line="240" w:lineRule="auto"/>
              <w:jc w:val="left"/>
              <w:rPr>
                <w:sz w:val="18"/>
                <w:szCs w:val="18"/>
              </w:rPr>
            </w:pPr>
            <w:r w:rsidRPr="00D91F0C">
              <w:rPr>
                <w:sz w:val="18"/>
                <w:szCs w:val="18"/>
              </w:rPr>
              <w:t>Codigo Moeda</w:t>
            </w:r>
          </w:p>
        </w:tc>
        <w:tc>
          <w:tcPr>
            <w:tcW w:w="640" w:type="dxa"/>
            <w:vAlign w:val="bottom"/>
          </w:tcPr>
          <w:p w:rsidR="00CA66DC" w:rsidRPr="00D91F0C" w:rsidRDefault="00CA66DC" w:rsidP="00A34C19">
            <w:pPr>
              <w:snapToGrid w:val="0"/>
              <w:jc w:val="center"/>
              <w:rPr>
                <w:sz w:val="18"/>
                <w:szCs w:val="18"/>
              </w:rPr>
            </w:pPr>
            <w:r w:rsidRPr="00D91F0C">
              <w:rPr>
                <w:sz w:val="18"/>
                <w:szCs w:val="18"/>
              </w:rPr>
              <w:t>139</w:t>
            </w:r>
          </w:p>
        </w:tc>
        <w:tc>
          <w:tcPr>
            <w:tcW w:w="567" w:type="dxa"/>
            <w:vAlign w:val="center"/>
          </w:tcPr>
          <w:p w:rsidR="00CA66DC" w:rsidRPr="00AE58E7" w:rsidRDefault="00CA66DC" w:rsidP="00A34C19">
            <w:pPr>
              <w:snapToGrid w:val="0"/>
              <w:jc w:val="center"/>
              <w:rPr>
                <w:sz w:val="18"/>
                <w:szCs w:val="18"/>
              </w:rPr>
            </w:pPr>
            <w:r>
              <w:rPr>
                <w:sz w:val="18"/>
                <w:szCs w:val="18"/>
              </w:rPr>
              <w:t>3</w:t>
            </w:r>
          </w:p>
        </w:tc>
        <w:tc>
          <w:tcPr>
            <w:tcW w:w="1276" w:type="dxa"/>
            <w:vAlign w:val="center"/>
          </w:tcPr>
          <w:p w:rsidR="00CA66DC" w:rsidRPr="009829C9" w:rsidRDefault="00CA66DC" w:rsidP="00A34C19">
            <w:pPr>
              <w:snapToGrid w:val="0"/>
              <w:jc w:val="center"/>
              <w:rPr>
                <w:color w:val="000000"/>
                <w:sz w:val="18"/>
                <w:szCs w:val="18"/>
              </w:rPr>
            </w:pPr>
            <w:r w:rsidRPr="009829C9">
              <w:rPr>
                <w:color w:val="000000"/>
                <w:sz w:val="18"/>
                <w:szCs w:val="18"/>
              </w:rPr>
              <w:t>Numérico</w:t>
            </w:r>
          </w:p>
        </w:tc>
        <w:tc>
          <w:tcPr>
            <w:tcW w:w="1985" w:type="dxa"/>
            <w:vAlign w:val="bottom"/>
          </w:tcPr>
          <w:p w:rsidR="00CA66DC" w:rsidRPr="005B0A63" w:rsidRDefault="00CA66DC" w:rsidP="00A34C19">
            <w:pPr>
              <w:snapToGrid w:val="0"/>
              <w:rPr>
                <w:rFonts w:cs="Arial"/>
                <w:i/>
                <w:iCs/>
                <w:sz w:val="18"/>
                <w:szCs w:val="18"/>
              </w:rPr>
            </w:pPr>
          </w:p>
        </w:tc>
        <w:tc>
          <w:tcPr>
            <w:tcW w:w="918" w:type="dxa"/>
          </w:tcPr>
          <w:p w:rsidR="00CA66DC" w:rsidRPr="00EA643F" w:rsidRDefault="00CA66DC" w:rsidP="00A34C19">
            <w:pPr>
              <w:snapToGrid w:val="0"/>
              <w:rPr>
                <w:color w:val="000000"/>
                <w:sz w:val="20"/>
              </w:rPr>
            </w:pPr>
          </w:p>
        </w:tc>
        <w:tc>
          <w:tcPr>
            <w:tcW w:w="748" w:type="dxa"/>
          </w:tcPr>
          <w:p w:rsidR="00CA66DC" w:rsidRPr="00EA643F" w:rsidRDefault="00CA66DC" w:rsidP="00A34C19">
            <w:pPr>
              <w:snapToGrid w:val="0"/>
              <w:rPr>
                <w:color w:val="000000"/>
                <w:sz w:val="20"/>
              </w:rPr>
            </w:pPr>
          </w:p>
        </w:tc>
      </w:tr>
      <w:tr w:rsidR="00CA66DC" w:rsidRPr="00EA643F" w:rsidTr="00A34C19">
        <w:trPr>
          <w:cnfStyle w:val="000000100000"/>
        </w:trPr>
        <w:tc>
          <w:tcPr>
            <w:tcW w:w="2235" w:type="dxa"/>
            <w:vAlign w:val="bottom"/>
          </w:tcPr>
          <w:p w:rsidR="00CA66DC" w:rsidRPr="004E1CCE" w:rsidRDefault="00CA66DC" w:rsidP="00A34C19">
            <w:pPr>
              <w:snapToGrid w:val="0"/>
              <w:jc w:val="left"/>
              <w:rPr>
                <w:b/>
                <w:sz w:val="18"/>
                <w:szCs w:val="18"/>
              </w:rPr>
            </w:pPr>
            <w:r w:rsidRPr="004E1CCE">
              <w:rPr>
                <w:b/>
                <w:sz w:val="18"/>
                <w:szCs w:val="18"/>
              </w:rPr>
              <w:t>MA-HR-TRANSAÇÃO</w:t>
            </w:r>
          </w:p>
        </w:tc>
        <w:tc>
          <w:tcPr>
            <w:tcW w:w="1769" w:type="dxa"/>
            <w:vAlign w:val="bottom"/>
          </w:tcPr>
          <w:p w:rsidR="00CA66DC" w:rsidRPr="00D91F0C" w:rsidRDefault="00CA66DC" w:rsidP="00A34C19">
            <w:pPr>
              <w:autoSpaceDE w:val="0"/>
              <w:autoSpaceDN w:val="0"/>
              <w:adjustRightInd w:val="0"/>
              <w:spacing w:after="0" w:line="240" w:lineRule="auto"/>
              <w:jc w:val="left"/>
              <w:rPr>
                <w:sz w:val="18"/>
                <w:szCs w:val="18"/>
              </w:rPr>
            </w:pPr>
            <w:r w:rsidRPr="00D91F0C">
              <w:rPr>
                <w:sz w:val="18"/>
                <w:szCs w:val="18"/>
              </w:rPr>
              <w:t>Hora Transação</w:t>
            </w:r>
          </w:p>
        </w:tc>
        <w:tc>
          <w:tcPr>
            <w:tcW w:w="640" w:type="dxa"/>
            <w:vAlign w:val="bottom"/>
          </w:tcPr>
          <w:p w:rsidR="00CA66DC" w:rsidRPr="00D91F0C" w:rsidRDefault="00CA66DC" w:rsidP="00A34C19">
            <w:pPr>
              <w:snapToGrid w:val="0"/>
              <w:jc w:val="center"/>
              <w:rPr>
                <w:sz w:val="18"/>
                <w:szCs w:val="18"/>
              </w:rPr>
            </w:pPr>
            <w:r w:rsidRPr="00D91F0C">
              <w:rPr>
                <w:sz w:val="18"/>
                <w:szCs w:val="18"/>
              </w:rPr>
              <w:t>142</w:t>
            </w:r>
          </w:p>
        </w:tc>
        <w:tc>
          <w:tcPr>
            <w:tcW w:w="567" w:type="dxa"/>
            <w:vAlign w:val="center"/>
          </w:tcPr>
          <w:p w:rsidR="00CA66DC" w:rsidRPr="00AE58E7" w:rsidRDefault="00CA66DC" w:rsidP="00A34C19">
            <w:pPr>
              <w:snapToGrid w:val="0"/>
              <w:jc w:val="center"/>
              <w:rPr>
                <w:sz w:val="18"/>
                <w:szCs w:val="18"/>
              </w:rPr>
            </w:pPr>
            <w:r>
              <w:rPr>
                <w:sz w:val="18"/>
                <w:szCs w:val="18"/>
              </w:rPr>
              <w:t>6</w:t>
            </w:r>
          </w:p>
        </w:tc>
        <w:tc>
          <w:tcPr>
            <w:tcW w:w="1276" w:type="dxa"/>
            <w:vAlign w:val="center"/>
          </w:tcPr>
          <w:p w:rsidR="00CA66DC" w:rsidRPr="009829C9" w:rsidRDefault="00CA66DC" w:rsidP="00A34C19">
            <w:pPr>
              <w:snapToGrid w:val="0"/>
              <w:jc w:val="center"/>
              <w:rPr>
                <w:color w:val="000000"/>
                <w:sz w:val="18"/>
                <w:szCs w:val="18"/>
              </w:rPr>
            </w:pPr>
            <w:r>
              <w:rPr>
                <w:color w:val="000000"/>
                <w:sz w:val="18"/>
                <w:szCs w:val="18"/>
              </w:rPr>
              <w:t>HH24miss</w:t>
            </w:r>
          </w:p>
        </w:tc>
        <w:tc>
          <w:tcPr>
            <w:tcW w:w="1985" w:type="dxa"/>
            <w:vAlign w:val="bottom"/>
          </w:tcPr>
          <w:p w:rsidR="00CA66DC" w:rsidRPr="005B0A63" w:rsidRDefault="00CA66DC" w:rsidP="00A34C19">
            <w:pPr>
              <w:snapToGrid w:val="0"/>
              <w:rPr>
                <w:rFonts w:cs="Arial"/>
                <w:i/>
                <w:iCs/>
                <w:sz w:val="18"/>
                <w:szCs w:val="18"/>
              </w:rPr>
            </w:pPr>
          </w:p>
        </w:tc>
        <w:tc>
          <w:tcPr>
            <w:tcW w:w="918" w:type="dxa"/>
          </w:tcPr>
          <w:p w:rsidR="00CA66DC" w:rsidRPr="00EA643F" w:rsidRDefault="00CA66DC" w:rsidP="00A34C19">
            <w:pPr>
              <w:snapToGrid w:val="0"/>
              <w:rPr>
                <w:color w:val="000000"/>
                <w:sz w:val="20"/>
              </w:rPr>
            </w:pPr>
          </w:p>
        </w:tc>
        <w:tc>
          <w:tcPr>
            <w:tcW w:w="748" w:type="dxa"/>
          </w:tcPr>
          <w:p w:rsidR="00CA66DC" w:rsidRPr="00EA643F" w:rsidRDefault="00CA66DC" w:rsidP="00A34C19">
            <w:pPr>
              <w:snapToGrid w:val="0"/>
              <w:rPr>
                <w:color w:val="000000"/>
                <w:sz w:val="20"/>
              </w:rPr>
            </w:pPr>
          </w:p>
        </w:tc>
      </w:tr>
      <w:tr w:rsidR="00CA66DC" w:rsidRPr="00EA643F" w:rsidTr="00A34C19">
        <w:tc>
          <w:tcPr>
            <w:tcW w:w="2235" w:type="dxa"/>
            <w:vAlign w:val="center"/>
          </w:tcPr>
          <w:p w:rsidR="00CA66DC" w:rsidRPr="004E1CCE" w:rsidRDefault="00CA66DC" w:rsidP="00A34C19">
            <w:pPr>
              <w:snapToGrid w:val="0"/>
              <w:jc w:val="left"/>
              <w:rPr>
                <w:b/>
                <w:sz w:val="18"/>
                <w:szCs w:val="18"/>
              </w:rPr>
            </w:pPr>
            <w:r w:rsidRPr="004E1CCE">
              <w:rPr>
                <w:b/>
                <w:sz w:val="18"/>
                <w:szCs w:val="18"/>
              </w:rPr>
              <w:t>MA-CD-BANDEIRA</w:t>
            </w:r>
          </w:p>
        </w:tc>
        <w:tc>
          <w:tcPr>
            <w:tcW w:w="1769" w:type="dxa"/>
            <w:vAlign w:val="bottom"/>
          </w:tcPr>
          <w:p w:rsidR="00CA66DC" w:rsidRPr="00D91F0C" w:rsidRDefault="00CA66DC" w:rsidP="00A34C19">
            <w:pPr>
              <w:autoSpaceDE w:val="0"/>
              <w:autoSpaceDN w:val="0"/>
              <w:adjustRightInd w:val="0"/>
              <w:spacing w:after="0" w:line="240" w:lineRule="auto"/>
              <w:jc w:val="left"/>
              <w:rPr>
                <w:sz w:val="18"/>
                <w:szCs w:val="18"/>
              </w:rPr>
            </w:pPr>
            <w:r w:rsidRPr="00D91F0C">
              <w:rPr>
                <w:sz w:val="18"/>
                <w:szCs w:val="18"/>
              </w:rPr>
              <w:t>C</w:t>
            </w:r>
            <w:r>
              <w:rPr>
                <w:sz w:val="18"/>
                <w:szCs w:val="18"/>
              </w:rPr>
              <w:t>odigo de Bandeira</w:t>
            </w:r>
          </w:p>
        </w:tc>
        <w:tc>
          <w:tcPr>
            <w:tcW w:w="640" w:type="dxa"/>
            <w:vAlign w:val="bottom"/>
          </w:tcPr>
          <w:p w:rsidR="00CA66DC" w:rsidRPr="00D91F0C" w:rsidRDefault="00CA66DC" w:rsidP="00A34C19">
            <w:pPr>
              <w:snapToGrid w:val="0"/>
              <w:jc w:val="center"/>
              <w:rPr>
                <w:sz w:val="18"/>
                <w:szCs w:val="18"/>
              </w:rPr>
            </w:pPr>
            <w:r w:rsidRPr="00D91F0C">
              <w:rPr>
                <w:sz w:val="18"/>
                <w:szCs w:val="18"/>
              </w:rPr>
              <w:t>148</w:t>
            </w:r>
          </w:p>
        </w:tc>
        <w:tc>
          <w:tcPr>
            <w:tcW w:w="567" w:type="dxa"/>
            <w:vAlign w:val="center"/>
          </w:tcPr>
          <w:p w:rsidR="00CA66DC" w:rsidRPr="00AE58E7" w:rsidRDefault="00CA66DC" w:rsidP="00A34C19">
            <w:pPr>
              <w:snapToGrid w:val="0"/>
              <w:jc w:val="center"/>
              <w:rPr>
                <w:sz w:val="18"/>
                <w:szCs w:val="18"/>
              </w:rPr>
            </w:pPr>
            <w:r>
              <w:rPr>
                <w:sz w:val="18"/>
                <w:szCs w:val="18"/>
              </w:rPr>
              <w:t>3</w:t>
            </w:r>
          </w:p>
        </w:tc>
        <w:tc>
          <w:tcPr>
            <w:tcW w:w="1276" w:type="dxa"/>
            <w:vAlign w:val="center"/>
          </w:tcPr>
          <w:p w:rsidR="00CA66DC" w:rsidRPr="009829C9" w:rsidRDefault="00CA66DC" w:rsidP="00A34C19">
            <w:pPr>
              <w:snapToGrid w:val="0"/>
              <w:jc w:val="center"/>
              <w:rPr>
                <w:color w:val="000000"/>
                <w:sz w:val="18"/>
                <w:szCs w:val="18"/>
              </w:rPr>
            </w:pPr>
            <w:r w:rsidRPr="009829C9">
              <w:rPr>
                <w:color w:val="000000"/>
                <w:sz w:val="18"/>
                <w:szCs w:val="18"/>
              </w:rPr>
              <w:t>Numérico</w:t>
            </w:r>
          </w:p>
        </w:tc>
        <w:tc>
          <w:tcPr>
            <w:tcW w:w="1985" w:type="dxa"/>
            <w:vAlign w:val="bottom"/>
          </w:tcPr>
          <w:p w:rsidR="00CA66DC" w:rsidRPr="005B0A63" w:rsidRDefault="00CA66DC" w:rsidP="00A34C19">
            <w:pPr>
              <w:snapToGrid w:val="0"/>
              <w:rPr>
                <w:rFonts w:cs="Arial"/>
                <w:i/>
                <w:iCs/>
                <w:sz w:val="18"/>
                <w:szCs w:val="18"/>
              </w:rPr>
            </w:pPr>
          </w:p>
        </w:tc>
        <w:tc>
          <w:tcPr>
            <w:tcW w:w="918" w:type="dxa"/>
          </w:tcPr>
          <w:p w:rsidR="00CA66DC" w:rsidRPr="00EA643F" w:rsidRDefault="00CA66DC" w:rsidP="00A34C19">
            <w:pPr>
              <w:snapToGrid w:val="0"/>
              <w:rPr>
                <w:color w:val="000000"/>
                <w:sz w:val="20"/>
              </w:rPr>
            </w:pPr>
          </w:p>
        </w:tc>
        <w:tc>
          <w:tcPr>
            <w:tcW w:w="748" w:type="dxa"/>
          </w:tcPr>
          <w:p w:rsidR="00CA66DC" w:rsidRPr="00EA643F" w:rsidRDefault="00CA66DC" w:rsidP="00A34C19">
            <w:pPr>
              <w:snapToGrid w:val="0"/>
              <w:rPr>
                <w:color w:val="000000"/>
                <w:sz w:val="20"/>
              </w:rPr>
            </w:pPr>
          </w:p>
        </w:tc>
      </w:tr>
      <w:tr w:rsidR="00CA66DC" w:rsidRPr="00EA643F" w:rsidTr="00A34C19">
        <w:trPr>
          <w:cnfStyle w:val="000000100000"/>
        </w:trPr>
        <w:tc>
          <w:tcPr>
            <w:tcW w:w="2235" w:type="dxa"/>
            <w:vAlign w:val="center"/>
          </w:tcPr>
          <w:p w:rsidR="00CA66DC" w:rsidRPr="004E1CCE" w:rsidRDefault="00CA66DC" w:rsidP="00A34C19">
            <w:pPr>
              <w:snapToGrid w:val="0"/>
              <w:jc w:val="left"/>
              <w:rPr>
                <w:b/>
                <w:sz w:val="18"/>
                <w:szCs w:val="18"/>
              </w:rPr>
            </w:pPr>
            <w:r w:rsidRPr="004E1CCE">
              <w:rPr>
                <w:b/>
                <w:sz w:val="18"/>
                <w:szCs w:val="18"/>
              </w:rPr>
              <w:t>MA-FILLER2</w:t>
            </w:r>
          </w:p>
        </w:tc>
        <w:tc>
          <w:tcPr>
            <w:tcW w:w="1769" w:type="dxa"/>
            <w:vAlign w:val="bottom"/>
          </w:tcPr>
          <w:p w:rsidR="00CA66DC" w:rsidRPr="00D91F0C" w:rsidRDefault="00CA66DC" w:rsidP="00A34C19">
            <w:pPr>
              <w:autoSpaceDE w:val="0"/>
              <w:autoSpaceDN w:val="0"/>
              <w:adjustRightInd w:val="0"/>
              <w:spacing w:after="0" w:line="240" w:lineRule="auto"/>
              <w:jc w:val="left"/>
              <w:rPr>
                <w:sz w:val="18"/>
                <w:szCs w:val="18"/>
              </w:rPr>
            </w:pPr>
            <w:r w:rsidRPr="00D91F0C">
              <w:rPr>
                <w:sz w:val="18"/>
                <w:szCs w:val="18"/>
              </w:rPr>
              <w:t>ESPAÇO</w:t>
            </w:r>
          </w:p>
        </w:tc>
        <w:tc>
          <w:tcPr>
            <w:tcW w:w="640" w:type="dxa"/>
            <w:vAlign w:val="bottom"/>
          </w:tcPr>
          <w:p w:rsidR="00CA66DC" w:rsidRPr="00D91F0C" w:rsidRDefault="00CA66DC" w:rsidP="00A34C19">
            <w:pPr>
              <w:snapToGrid w:val="0"/>
              <w:jc w:val="center"/>
              <w:rPr>
                <w:sz w:val="18"/>
                <w:szCs w:val="18"/>
              </w:rPr>
            </w:pPr>
            <w:r w:rsidRPr="00D91F0C">
              <w:rPr>
                <w:sz w:val="18"/>
                <w:szCs w:val="18"/>
              </w:rPr>
              <w:t>151</w:t>
            </w:r>
          </w:p>
        </w:tc>
        <w:tc>
          <w:tcPr>
            <w:tcW w:w="567" w:type="dxa"/>
            <w:vAlign w:val="center"/>
          </w:tcPr>
          <w:p w:rsidR="00CA66DC" w:rsidRPr="00AE58E7" w:rsidRDefault="00CA66DC" w:rsidP="00A34C19">
            <w:pPr>
              <w:snapToGrid w:val="0"/>
              <w:jc w:val="center"/>
              <w:rPr>
                <w:sz w:val="18"/>
                <w:szCs w:val="18"/>
              </w:rPr>
            </w:pPr>
            <w:r>
              <w:rPr>
                <w:sz w:val="18"/>
                <w:szCs w:val="18"/>
              </w:rPr>
              <w:t>50</w:t>
            </w:r>
          </w:p>
        </w:tc>
        <w:tc>
          <w:tcPr>
            <w:tcW w:w="1276" w:type="dxa"/>
            <w:vAlign w:val="center"/>
          </w:tcPr>
          <w:p w:rsidR="00CA66DC" w:rsidRPr="009829C9" w:rsidRDefault="00CA66DC" w:rsidP="00A34C19">
            <w:pPr>
              <w:snapToGrid w:val="0"/>
              <w:jc w:val="center"/>
              <w:rPr>
                <w:color w:val="000000"/>
                <w:sz w:val="18"/>
                <w:szCs w:val="18"/>
              </w:rPr>
            </w:pPr>
            <w:r>
              <w:rPr>
                <w:color w:val="000000"/>
                <w:sz w:val="18"/>
                <w:szCs w:val="18"/>
              </w:rPr>
              <w:t>Alfa</w:t>
            </w:r>
          </w:p>
        </w:tc>
        <w:tc>
          <w:tcPr>
            <w:tcW w:w="1985" w:type="dxa"/>
            <w:vAlign w:val="bottom"/>
          </w:tcPr>
          <w:p w:rsidR="00CA66DC" w:rsidRPr="005B0A63" w:rsidRDefault="00CA66DC" w:rsidP="00A34C19">
            <w:pPr>
              <w:snapToGrid w:val="0"/>
              <w:rPr>
                <w:rFonts w:cs="Arial"/>
                <w:i/>
                <w:iCs/>
                <w:sz w:val="18"/>
                <w:szCs w:val="18"/>
              </w:rPr>
            </w:pPr>
          </w:p>
        </w:tc>
        <w:tc>
          <w:tcPr>
            <w:tcW w:w="918" w:type="dxa"/>
          </w:tcPr>
          <w:p w:rsidR="00CA66DC" w:rsidRPr="00EA643F" w:rsidRDefault="00CA66DC" w:rsidP="00A34C19">
            <w:pPr>
              <w:snapToGrid w:val="0"/>
              <w:rPr>
                <w:color w:val="000000"/>
                <w:sz w:val="20"/>
              </w:rPr>
            </w:pPr>
          </w:p>
        </w:tc>
        <w:tc>
          <w:tcPr>
            <w:tcW w:w="748" w:type="dxa"/>
          </w:tcPr>
          <w:p w:rsidR="00CA66DC" w:rsidRPr="00EA643F" w:rsidRDefault="00CA66DC" w:rsidP="00A34C19">
            <w:pPr>
              <w:snapToGrid w:val="0"/>
              <w:rPr>
                <w:color w:val="000000"/>
                <w:sz w:val="20"/>
              </w:rPr>
            </w:pPr>
          </w:p>
        </w:tc>
      </w:tr>
    </w:tbl>
    <w:p w:rsidR="00CA66DC" w:rsidRDefault="00CA66DC" w:rsidP="00CA66DC"/>
    <w:p w:rsidR="00CA66DC" w:rsidRDefault="00CA66DC" w:rsidP="00CA66DC">
      <w:r>
        <w:t>La longitud del registro FM será de 200 caracteres.</w:t>
      </w:r>
    </w:p>
    <w:p w:rsidR="00B53F6F" w:rsidRDefault="00CA66DC">
      <w:pPr>
        <w:pStyle w:val="Ttulo4"/>
      </w:pPr>
      <w:bookmarkStart w:id="114" w:name="_Toc440463709"/>
      <w:r w:rsidRPr="00D4347C">
        <w:t>Registro</w:t>
      </w:r>
      <w:r w:rsidRPr="005D5298">
        <w:t xml:space="preserve"> de Cabecera</w:t>
      </w:r>
      <w:bookmarkEnd w:id="114"/>
    </w:p>
    <w:tbl>
      <w:tblPr>
        <w:tblStyle w:val="Sombreadomedio2-nfasis2"/>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749"/>
        <w:gridCol w:w="644"/>
        <w:gridCol w:w="550"/>
        <w:gridCol w:w="1537"/>
        <w:gridCol w:w="2242"/>
        <w:gridCol w:w="2175"/>
        <w:gridCol w:w="1134"/>
      </w:tblGrid>
      <w:tr w:rsidR="00CA66DC" w:rsidTr="00A34C19">
        <w:trPr>
          <w:cnfStyle w:val="100000000000"/>
        </w:trPr>
        <w:tc>
          <w:tcPr>
            <w:tcW w:w="1749" w:type="dxa"/>
            <w:tcBorders>
              <w:top w:val="none" w:sz="0" w:space="0" w:color="auto"/>
              <w:left w:val="none" w:sz="0" w:space="0" w:color="auto"/>
              <w:bottom w:val="none" w:sz="0" w:space="0" w:color="auto"/>
              <w:right w:val="none" w:sz="0" w:space="0" w:color="auto"/>
            </w:tcBorders>
            <w:vAlign w:val="center"/>
          </w:tcPr>
          <w:p w:rsidR="00CA66DC" w:rsidRPr="005D5298" w:rsidRDefault="00CA66DC" w:rsidP="00A34C19">
            <w:pPr>
              <w:jc w:val="center"/>
              <w:rPr>
                <w:sz w:val="20"/>
              </w:rPr>
            </w:pPr>
            <w:r w:rsidRPr="005D5298">
              <w:rPr>
                <w:sz w:val="20"/>
              </w:rPr>
              <w:t>Campo</w:t>
            </w:r>
          </w:p>
        </w:tc>
        <w:tc>
          <w:tcPr>
            <w:tcW w:w="644" w:type="dxa"/>
            <w:tcBorders>
              <w:top w:val="none" w:sz="0" w:space="0" w:color="auto"/>
              <w:left w:val="none" w:sz="0" w:space="0" w:color="auto"/>
              <w:bottom w:val="none" w:sz="0" w:space="0" w:color="auto"/>
              <w:right w:val="none" w:sz="0" w:space="0" w:color="auto"/>
            </w:tcBorders>
            <w:vAlign w:val="center"/>
          </w:tcPr>
          <w:p w:rsidR="00CA66DC" w:rsidRPr="005D5298" w:rsidRDefault="00CA66DC" w:rsidP="00A34C19">
            <w:pPr>
              <w:jc w:val="center"/>
              <w:rPr>
                <w:sz w:val="20"/>
              </w:rPr>
            </w:pPr>
            <w:r w:rsidRPr="005D5298">
              <w:rPr>
                <w:sz w:val="20"/>
              </w:rPr>
              <w:t>Ps</w:t>
            </w:r>
          </w:p>
        </w:tc>
        <w:tc>
          <w:tcPr>
            <w:tcW w:w="550" w:type="dxa"/>
            <w:tcBorders>
              <w:top w:val="none" w:sz="0" w:space="0" w:color="auto"/>
              <w:left w:val="none" w:sz="0" w:space="0" w:color="auto"/>
              <w:bottom w:val="none" w:sz="0" w:space="0" w:color="auto"/>
              <w:right w:val="none" w:sz="0" w:space="0" w:color="auto"/>
            </w:tcBorders>
            <w:vAlign w:val="center"/>
          </w:tcPr>
          <w:p w:rsidR="00CA66DC" w:rsidRPr="005D5298" w:rsidRDefault="00CA66DC" w:rsidP="00A34C19">
            <w:pPr>
              <w:jc w:val="center"/>
              <w:rPr>
                <w:sz w:val="20"/>
              </w:rPr>
            </w:pPr>
            <w:r w:rsidRPr="005D5298">
              <w:rPr>
                <w:sz w:val="20"/>
              </w:rPr>
              <w:t>Ln</w:t>
            </w:r>
          </w:p>
        </w:tc>
        <w:tc>
          <w:tcPr>
            <w:tcW w:w="1537" w:type="dxa"/>
            <w:tcBorders>
              <w:top w:val="none" w:sz="0" w:space="0" w:color="auto"/>
              <w:left w:val="none" w:sz="0" w:space="0" w:color="auto"/>
              <w:bottom w:val="none" w:sz="0" w:space="0" w:color="auto"/>
              <w:right w:val="none" w:sz="0" w:space="0" w:color="auto"/>
            </w:tcBorders>
            <w:vAlign w:val="center"/>
          </w:tcPr>
          <w:p w:rsidR="00CA66DC" w:rsidRPr="005D5298" w:rsidRDefault="00CA66DC" w:rsidP="00A34C19">
            <w:pPr>
              <w:jc w:val="center"/>
              <w:rPr>
                <w:sz w:val="20"/>
              </w:rPr>
            </w:pPr>
            <w:r w:rsidRPr="005D5298">
              <w:rPr>
                <w:sz w:val="20"/>
              </w:rPr>
              <w:t>Formato</w:t>
            </w:r>
          </w:p>
        </w:tc>
        <w:tc>
          <w:tcPr>
            <w:tcW w:w="2242" w:type="dxa"/>
            <w:tcBorders>
              <w:top w:val="none" w:sz="0" w:space="0" w:color="auto"/>
              <w:left w:val="none" w:sz="0" w:space="0" w:color="auto"/>
              <w:bottom w:val="none" w:sz="0" w:space="0" w:color="auto"/>
              <w:right w:val="none" w:sz="0" w:space="0" w:color="auto"/>
            </w:tcBorders>
            <w:vAlign w:val="center"/>
          </w:tcPr>
          <w:p w:rsidR="00CA66DC" w:rsidRPr="005D5298" w:rsidRDefault="00CA66DC" w:rsidP="00A34C19">
            <w:pPr>
              <w:jc w:val="center"/>
              <w:rPr>
                <w:sz w:val="20"/>
              </w:rPr>
            </w:pPr>
            <w:r w:rsidRPr="005D5298">
              <w:rPr>
                <w:sz w:val="20"/>
              </w:rPr>
              <w:t>Descrição</w:t>
            </w:r>
          </w:p>
        </w:tc>
        <w:tc>
          <w:tcPr>
            <w:tcW w:w="2175" w:type="dxa"/>
            <w:tcBorders>
              <w:top w:val="none" w:sz="0" w:space="0" w:color="auto"/>
              <w:left w:val="none" w:sz="0" w:space="0" w:color="auto"/>
              <w:bottom w:val="none" w:sz="0" w:space="0" w:color="auto"/>
              <w:right w:val="none" w:sz="0" w:space="0" w:color="auto"/>
            </w:tcBorders>
            <w:vAlign w:val="center"/>
          </w:tcPr>
          <w:p w:rsidR="00CA66DC" w:rsidRPr="005D5298" w:rsidRDefault="00CA66DC" w:rsidP="00A34C19">
            <w:pPr>
              <w:jc w:val="center"/>
              <w:rPr>
                <w:sz w:val="20"/>
              </w:rPr>
            </w:pPr>
            <w:r w:rsidRPr="005D5298">
              <w:rPr>
                <w:sz w:val="20"/>
              </w:rPr>
              <w:t>Comentarios</w:t>
            </w:r>
          </w:p>
        </w:tc>
        <w:tc>
          <w:tcPr>
            <w:tcW w:w="1134" w:type="dxa"/>
            <w:tcBorders>
              <w:top w:val="none" w:sz="0" w:space="0" w:color="auto"/>
              <w:left w:val="none" w:sz="0" w:space="0" w:color="auto"/>
              <w:bottom w:val="none" w:sz="0" w:space="0" w:color="auto"/>
              <w:right w:val="none" w:sz="0" w:space="0" w:color="auto"/>
            </w:tcBorders>
            <w:vAlign w:val="center"/>
          </w:tcPr>
          <w:p w:rsidR="00CA66DC" w:rsidRPr="005D5298" w:rsidRDefault="00CA66DC" w:rsidP="00A34C19">
            <w:pPr>
              <w:jc w:val="center"/>
              <w:rPr>
                <w:sz w:val="20"/>
              </w:rPr>
            </w:pPr>
            <w:r w:rsidRPr="005D5298">
              <w:rPr>
                <w:sz w:val="20"/>
              </w:rPr>
              <w:t>Default</w:t>
            </w:r>
          </w:p>
        </w:tc>
      </w:tr>
      <w:tr w:rsidR="00CA66DC" w:rsidTr="00A34C19">
        <w:trPr>
          <w:cnfStyle w:val="000000100000"/>
        </w:trPr>
        <w:tc>
          <w:tcPr>
            <w:tcW w:w="1749" w:type="dxa"/>
          </w:tcPr>
          <w:p w:rsidR="00CA66DC" w:rsidRPr="005D5298" w:rsidRDefault="00CA66DC" w:rsidP="00A34C19">
            <w:pPr>
              <w:jc w:val="left"/>
              <w:rPr>
                <w:b/>
                <w:sz w:val="20"/>
              </w:rPr>
            </w:pPr>
            <w:r w:rsidRPr="005D5298">
              <w:rPr>
                <w:b/>
                <w:sz w:val="20"/>
              </w:rPr>
              <w:t>Tipo de registro</w:t>
            </w:r>
          </w:p>
        </w:tc>
        <w:tc>
          <w:tcPr>
            <w:tcW w:w="644" w:type="dxa"/>
          </w:tcPr>
          <w:p w:rsidR="00CA66DC" w:rsidRPr="005D5298" w:rsidRDefault="00CA66DC" w:rsidP="00A34C19">
            <w:pPr>
              <w:jc w:val="left"/>
              <w:rPr>
                <w:sz w:val="20"/>
              </w:rPr>
            </w:pPr>
            <w:r w:rsidRPr="005D5298">
              <w:rPr>
                <w:sz w:val="20"/>
              </w:rPr>
              <w:t>1</w:t>
            </w:r>
          </w:p>
        </w:tc>
        <w:tc>
          <w:tcPr>
            <w:tcW w:w="550" w:type="dxa"/>
          </w:tcPr>
          <w:p w:rsidR="00CA66DC" w:rsidRPr="005D5298" w:rsidRDefault="00CA66DC" w:rsidP="00A34C19">
            <w:pPr>
              <w:jc w:val="left"/>
              <w:rPr>
                <w:sz w:val="20"/>
              </w:rPr>
            </w:pPr>
            <w:r w:rsidRPr="005D5298">
              <w:rPr>
                <w:sz w:val="20"/>
              </w:rPr>
              <w:t>2</w:t>
            </w:r>
          </w:p>
        </w:tc>
        <w:tc>
          <w:tcPr>
            <w:tcW w:w="1537" w:type="dxa"/>
          </w:tcPr>
          <w:p w:rsidR="00CA66DC" w:rsidRPr="005D5298" w:rsidRDefault="00CA66DC" w:rsidP="00A34C19">
            <w:pPr>
              <w:jc w:val="left"/>
              <w:rPr>
                <w:sz w:val="20"/>
              </w:rPr>
            </w:pPr>
            <w:r w:rsidRPr="005D5298">
              <w:rPr>
                <w:sz w:val="20"/>
              </w:rPr>
              <w:t>Númerico</w:t>
            </w:r>
          </w:p>
        </w:tc>
        <w:tc>
          <w:tcPr>
            <w:tcW w:w="2242" w:type="dxa"/>
          </w:tcPr>
          <w:p w:rsidR="00CA66DC" w:rsidRPr="005D5298" w:rsidRDefault="00CA66DC" w:rsidP="00A34C19">
            <w:pPr>
              <w:jc w:val="left"/>
              <w:rPr>
                <w:sz w:val="20"/>
              </w:rPr>
            </w:pPr>
            <w:r w:rsidRPr="005D5298">
              <w:rPr>
                <w:sz w:val="20"/>
              </w:rPr>
              <w:t>Identifica o cabeçalho.</w:t>
            </w:r>
          </w:p>
        </w:tc>
        <w:tc>
          <w:tcPr>
            <w:tcW w:w="2175" w:type="dxa"/>
          </w:tcPr>
          <w:p w:rsidR="00CA66DC" w:rsidRPr="005D5298" w:rsidRDefault="00CA66DC" w:rsidP="00A34C19">
            <w:pPr>
              <w:jc w:val="left"/>
              <w:rPr>
                <w:sz w:val="20"/>
              </w:rPr>
            </w:pPr>
          </w:p>
        </w:tc>
        <w:tc>
          <w:tcPr>
            <w:tcW w:w="1134" w:type="dxa"/>
          </w:tcPr>
          <w:p w:rsidR="00CA66DC" w:rsidRPr="005D5298" w:rsidRDefault="00CA66DC" w:rsidP="00A34C19">
            <w:pPr>
              <w:jc w:val="left"/>
              <w:rPr>
                <w:sz w:val="20"/>
              </w:rPr>
            </w:pPr>
            <w:r w:rsidRPr="005D5298">
              <w:rPr>
                <w:sz w:val="20"/>
              </w:rPr>
              <w:t>00</w:t>
            </w:r>
          </w:p>
        </w:tc>
      </w:tr>
      <w:tr w:rsidR="00CA66DC" w:rsidTr="00A34C19">
        <w:tc>
          <w:tcPr>
            <w:tcW w:w="1749" w:type="dxa"/>
          </w:tcPr>
          <w:p w:rsidR="00CA66DC" w:rsidRPr="005D5298" w:rsidRDefault="00CA66DC" w:rsidP="00A34C19">
            <w:pPr>
              <w:jc w:val="left"/>
              <w:rPr>
                <w:b/>
                <w:sz w:val="20"/>
              </w:rPr>
            </w:pPr>
            <w:r w:rsidRPr="005D5298">
              <w:rPr>
                <w:b/>
                <w:sz w:val="20"/>
              </w:rPr>
              <w:t>Nome do arquivo</w:t>
            </w:r>
          </w:p>
        </w:tc>
        <w:tc>
          <w:tcPr>
            <w:tcW w:w="644" w:type="dxa"/>
          </w:tcPr>
          <w:p w:rsidR="00CA66DC" w:rsidRPr="005D5298" w:rsidRDefault="00CA66DC" w:rsidP="00A34C19">
            <w:pPr>
              <w:jc w:val="left"/>
              <w:rPr>
                <w:sz w:val="20"/>
              </w:rPr>
            </w:pPr>
            <w:r w:rsidRPr="005D5298">
              <w:rPr>
                <w:sz w:val="20"/>
              </w:rPr>
              <w:t>3</w:t>
            </w:r>
          </w:p>
        </w:tc>
        <w:tc>
          <w:tcPr>
            <w:tcW w:w="550" w:type="dxa"/>
          </w:tcPr>
          <w:p w:rsidR="00CA66DC" w:rsidRPr="005D5298" w:rsidRDefault="00CA66DC" w:rsidP="00A34C19">
            <w:pPr>
              <w:jc w:val="left"/>
              <w:rPr>
                <w:sz w:val="20"/>
              </w:rPr>
            </w:pPr>
            <w:r w:rsidRPr="005D5298">
              <w:rPr>
                <w:sz w:val="20"/>
              </w:rPr>
              <w:t>20</w:t>
            </w:r>
          </w:p>
        </w:tc>
        <w:tc>
          <w:tcPr>
            <w:tcW w:w="1537" w:type="dxa"/>
          </w:tcPr>
          <w:p w:rsidR="00CA66DC" w:rsidRPr="005D5298" w:rsidRDefault="00CA66DC" w:rsidP="00A34C19">
            <w:pPr>
              <w:jc w:val="left"/>
              <w:rPr>
                <w:sz w:val="20"/>
              </w:rPr>
            </w:pPr>
            <w:r w:rsidRPr="005D5298">
              <w:rPr>
                <w:sz w:val="20"/>
              </w:rPr>
              <w:t>Alfanumérico</w:t>
            </w:r>
          </w:p>
        </w:tc>
        <w:tc>
          <w:tcPr>
            <w:tcW w:w="2242" w:type="dxa"/>
          </w:tcPr>
          <w:p w:rsidR="00CA66DC" w:rsidRPr="005D5298" w:rsidRDefault="00CA66DC" w:rsidP="00A34C19">
            <w:pPr>
              <w:jc w:val="left"/>
              <w:rPr>
                <w:sz w:val="20"/>
              </w:rPr>
            </w:pPr>
            <w:r w:rsidRPr="005D5298">
              <w:rPr>
                <w:sz w:val="20"/>
              </w:rPr>
              <w:t>Tipo de arquivo</w:t>
            </w:r>
          </w:p>
        </w:tc>
        <w:tc>
          <w:tcPr>
            <w:tcW w:w="2175" w:type="dxa"/>
          </w:tcPr>
          <w:p w:rsidR="00CA66DC" w:rsidRPr="005D5298" w:rsidRDefault="00CA66DC" w:rsidP="00A34C19">
            <w:pPr>
              <w:jc w:val="left"/>
              <w:rPr>
                <w:sz w:val="20"/>
              </w:rPr>
            </w:pPr>
            <w:r w:rsidRPr="005D5298">
              <w:rPr>
                <w:sz w:val="20"/>
              </w:rPr>
              <w:t>Tabela 28</w:t>
            </w:r>
          </w:p>
        </w:tc>
        <w:tc>
          <w:tcPr>
            <w:tcW w:w="1134" w:type="dxa"/>
          </w:tcPr>
          <w:p w:rsidR="00CA66DC" w:rsidRPr="005D5298" w:rsidRDefault="00CA66DC" w:rsidP="00A34C19">
            <w:pPr>
              <w:jc w:val="left"/>
              <w:rPr>
                <w:sz w:val="20"/>
              </w:rPr>
            </w:pPr>
            <w:r w:rsidRPr="005D5298">
              <w:rPr>
                <w:sz w:val="20"/>
              </w:rPr>
              <w:t>Brancos</w:t>
            </w:r>
          </w:p>
        </w:tc>
      </w:tr>
      <w:tr w:rsidR="00CA66DC" w:rsidTr="00A34C19">
        <w:trPr>
          <w:cnfStyle w:val="000000100000"/>
        </w:trPr>
        <w:tc>
          <w:tcPr>
            <w:tcW w:w="1749" w:type="dxa"/>
          </w:tcPr>
          <w:p w:rsidR="00CA66DC" w:rsidRPr="005D5298" w:rsidRDefault="00CA66DC" w:rsidP="00A34C19">
            <w:pPr>
              <w:jc w:val="left"/>
              <w:rPr>
                <w:b/>
                <w:sz w:val="20"/>
              </w:rPr>
            </w:pPr>
            <w:r w:rsidRPr="005D5298">
              <w:rPr>
                <w:b/>
                <w:sz w:val="20"/>
              </w:rPr>
              <w:t xml:space="preserve">Data  e hora da geração </w:t>
            </w:r>
          </w:p>
        </w:tc>
        <w:tc>
          <w:tcPr>
            <w:tcW w:w="644" w:type="dxa"/>
          </w:tcPr>
          <w:p w:rsidR="00CA66DC" w:rsidRPr="005D5298" w:rsidRDefault="00CA66DC" w:rsidP="00A34C19">
            <w:pPr>
              <w:jc w:val="left"/>
              <w:rPr>
                <w:sz w:val="20"/>
              </w:rPr>
            </w:pPr>
            <w:r w:rsidRPr="005D5298">
              <w:rPr>
                <w:sz w:val="20"/>
              </w:rPr>
              <w:t>23</w:t>
            </w:r>
          </w:p>
        </w:tc>
        <w:tc>
          <w:tcPr>
            <w:tcW w:w="550" w:type="dxa"/>
          </w:tcPr>
          <w:p w:rsidR="00CA66DC" w:rsidRPr="005D5298" w:rsidRDefault="00CA66DC" w:rsidP="00A34C19">
            <w:pPr>
              <w:jc w:val="left"/>
              <w:rPr>
                <w:sz w:val="20"/>
              </w:rPr>
            </w:pPr>
            <w:r w:rsidRPr="005D5298">
              <w:rPr>
                <w:sz w:val="20"/>
              </w:rPr>
              <w:t>14</w:t>
            </w:r>
          </w:p>
        </w:tc>
        <w:tc>
          <w:tcPr>
            <w:tcW w:w="1537" w:type="dxa"/>
          </w:tcPr>
          <w:p w:rsidR="00CA66DC" w:rsidRPr="005D5298" w:rsidRDefault="00CA66DC" w:rsidP="00A34C19">
            <w:pPr>
              <w:jc w:val="left"/>
              <w:rPr>
                <w:sz w:val="20"/>
              </w:rPr>
            </w:pPr>
            <w:r w:rsidRPr="005D5298">
              <w:rPr>
                <w:sz w:val="20"/>
              </w:rPr>
              <w:t>Numérico</w:t>
            </w:r>
          </w:p>
        </w:tc>
        <w:tc>
          <w:tcPr>
            <w:tcW w:w="2242" w:type="dxa"/>
          </w:tcPr>
          <w:p w:rsidR="00CA66DC" w:rsidRPr="005D5298" w:rsidRDefault="00CA66DC" w:rsidP="00A34C19">
            <w:pPr>
              <w:jc w:val="left"/>
              <w:rPr>
                <w:sz w:val="20"/>
              </w:rPr>
            </w:pPr>
            <w:r w:rsidRPr="005D5298">
              <w:rPr>
                <w:sz w:val="20"/>
              </w:rPr>
              <w:t xml:space="preserve">AAAA + BIT 07 </w:t>
            </w:r>
          </w:p>
        </w:tc>
        <w:tc>
          <w:tcPr>
            <w:tcW w:w="2175" w:type="dxa"/>
          </w:tcPr>
          <w:p w:rsidR="00CA66DC" w:rsidRPr="002F6619" w:rsidRDefault="00CA66DC" w:rsidP="00A34C19">
            <w:pPr>
              <w:jc w:val="left"/>
              <w:rPr>
                <w:sz w:val="20"/>
              </w:rPr>
            </w:pPr>
            <w:r w:rsidRPr="002F6619">
              <w:rPr>
                <w:sz w:val="20"/>
              </w:rPr>
              <w:t>Data e hora em que o arquivo foi gerado,</w:t>
            </w:r>
          </w:p>
          <w:p w:rsidR="00CA66DC" w:rsidRPr="005D5298" w:rsidRDefault="00CA66DC" w:rsidP="00A34C19">
            <w:pPr>
              <w:jc w:val="left"/>
              <w:rPr>
                <w:sz w:val="20"/>
              </w:rPr>
            </w:pPr>
            <w:r w:rsidRPr="005D5298">
              <w:rPr>
                <w:sz w:val="20"/>
              </w:rPr>
              <w:t>yyyymmddhhmiss</w:t>
            </w:r>
          </w:p>
          <w:p w:rsidR="00CA66DC" w:rsidRPr="005D5298" w:rsidRDefault="00CA66DC" w:rsidP="00A34C19">
            <w:pPr>
              <w:jc w:val="left"/>
              <w:rPr>
                <w:sz w:val="20"/>
              </w:rPr>
            </w:pPr>
            <w:r w:rsidRPr="005D5298">
              <w:rPr>
                <w:sz w:val="20"/>
              </w:rPr>
              <w:t xml:space="preserve">(hh de </w:t>
            </w:r>
            <w:smartTag w:uri="urn:schemas-microsoft-com:office:smarttags" w:element="metricconverter">
              <w:smartTagPr>
                <w:attr w:name="ProductID" w:val="00 a"/>
              </w:smartTagPr>
              <w:r w:rsidRPr="005D5298">
                <w:rPr>
                  <w:sz w:val="20"/>
                </w:rPr>
                <w:t>00 a</w:t>
              </w:r>
            </w:smartTag>
            <w:r w:rsidRPr="005D5298">
              <w:rPr>
                <w:sz w:val="20"/>
              </w:rPr>
              <w:t xml:space="preserve"> 23)</w:t>
            </w:r>
          </w:p>
        </w:tc>
        <w:tc>
          <w:tcPr>
            <w:tcW w:w="1134" w:type="dxa"/>
          </w:tcPr>
          <w:p w:rsidR="00CA66DC" w:rsidRPr="005D5298" w:rsidRDefault="00CA66DC" w:rsidP="00A34C19">
            <w:pPr>
              <w:jc w:val="left"/>
              <w:rPr>
                <w:sz w:val="20"/>
              </w:rPr>
            </w:pPr>
          </w:p>
        </w:tc>
      </w:tr>
      <w:tr w:rsidR="00CA66DC" w:rsidTr="00A34C19">
        <w:tc>
          <w:tcPr>
            <w:tcW w:w="1749" w:type="dxa"/>
          </w:tcPr>
          <w:p w:rsidR="00CA66DC" w:rsidRPr="005D5298" w:rsidRDefault="00CA66DC" w:rsidP="00A34C19">
            <w:pPr>
              <w:jc w:val="left"/>
              <w:rPr>
                <w:b/>
                <w:sz w:val="20"/>
              </w:rPr>
            </w:pPr>
            <w:r w:rsidRPr="005D5298">
              <w:rPr>
                <w:b/>
                <w:sz w:val="20"/>
              </w:rPr>
              <w:t xml:space="preserve">Versão do </w:t>
            </w:r>
            <w:r w:rsidRPr="005D5298">
              <w:rPr>
                <w:b/>
                <w:sz w:val="20"/>
              </w:rPr>
              <w:lastRenderedPageBreak/>
              <w:t>arquivo</w:t>
            </w:r>
          </w:p>
        </w:tc>
        <w:tc>
          <w:tcPr>
            <w:tcW w:w="644" w:type="dxa"/>
          </w:tcPr>
          <w:p w:rsidR="00CA66DC" w:rsidRPr="005D5298" w:rsidRDefault="00CA66DC" w:rsidP="00A34C19">
            <w:pPr>
              <w:jc w:val="left"/>
              <w:rPr>
                <w:sz w:val="20"/>
              </w:rPr>
            </w:pPr>
            <w:r w:rsidRPr="005D5298">
              <w:rPr>
                <w:sz w:val="20"/>
              </w:rPr>
              <w:lastRenderedPageBreak/>
              <w:t>37</w:t>
            </w:r>
          </w:p>
        </w:tc>
        <w:tc>
          <w:tcPr>
            <w:tcW w:w="550" w:type="dxa"/>
          </w:tcPr>
          <w:p w:rsidR="00CA66DC" w:rsidRPr="005D5298" w:rsidRDefault="00CA66DC" w:rsidP="00A34C19">
            <w:pPr>
              <w:jc w:val="left"/>
              <w:rPr>
                <w:sz w:val="20"/>
              </w:rPr>
            </w:pPr>
            <w:r w:rsidRPr="005D5298">
              <w:rPr>
                <w:sz w:val="20"/>
              </w:rPr>
              <w:t>7</w:t>
            </w:r>
          </w:p>
        </w:tc>
        <w:tc>
          <w:tcPr>
            <w:tcW w:w="1537" w:type="dxa"/>
          </w:tcPr>
          <w:p w:rsidR="00CA66DC" w:rsidRPr="005D5298" w:rsidRDefault="00CA66DC" w:rsidP="00A34C19">
            <w:pPr>
              <w:jc w:val="left"/>
              <w:rPr>
                <w:sz w:val="20"/>
              </w:rPr>
            </w:pPr>
            <w:r w:rsidRPr="005D5298">
              <w:rPr>
                <w:sz w:val="20"/>
              </w:rPr>
              <w:t>Numérico</w:t>
            </w:r>
          </w:p>
        </w:tc>
        <w:tc>
          <w:tcPr>
            <w:tcW w:w="2242" w:type="dxa"/>
          </w:tcPr>
          <w:p w:rsidR="00CA66DC" w:rsidRPr="005D5298" w:rsidRDefault="00CA66DC" w:rsidP="00A34C19">
            <w:pPr>
              <w:jc w:val="left"/>
              <w:rPr>
                <w:sz w:val="20"/>
              </w:rPr>
            </w:pPr>
            <w:r w:rsidRPr="005D5298">
              <w:rPr>
                <w:sz w:val="20"/>
              </w:rPr>
              <w:t xml:space="preserve">Versão do arquivo </w:t>
            </w:r>
            <w:r w:rsidRPr="005D5298">
              <w:rPr>
                <w:sz w:val="20"/>
              </w:rPr>
              <w:lastRenderedPageBreak/>
              <w:t>gerado</w:t>
            </w:r>
          </w:p>
        </w:tc>
        <w:tc>
          <w:tcPr>
            <w:tcW w:w="2175" w:type="dxa"/>
          </w:tcPr>
          <w:p w:rsidR="00CA66DC" w:rsidRPr="005D5298" w:rsidRDefault="00CA66DC" w:rsidP="00A34C19">
            <w:pPr>
              <w:jc w:val="left"/>
              <w:rPr>
                <w:sz w:val="20"/>
              </w:rPr>
            </w:pPr>
          </w:p>
        </w:tc>
        <w:tc>
          <w:tcPr>
            <w:tcW w:w="1134" w:type="dxa"/>
          </w:tcPr>
          <w:p w:rsidR="00CA66DC" w:rsidRPr="005D5298" w:rsidRDefault="00CA66DC" w:rsidP="00A34C19">
            <w:pPr>
              <w:jc w:val="left"/>
              <w:rPr>
                <w:sz w:val="20"/>
              </w:rPr>
            </w:pPr>
            <w:r w:rsidRPr="005D5298">
              <w:rPr>
                <w:sz w:val="20"/>
              </w:rPr>
              <w:t>0000000</w:t>
            </w:r>
          </w:p>
        </w:tc>
      </w:tr>
      <w:tr w:rsidR="00CA66DC" w:rsidTr="00A34C19">
        <w:trPr>
          <w:cnfStyle w:val="000000100000"/>
        </w:trPr>
        <w:tc>
          <w:tcPr>
            <w:tcW w:w="1749" w:type="dxa"/>
          </w:tcPr>
          <w:p w:rsidR="00CA66DC" w:rsidRPr="005D5298" w:rsidRDefault="00CA66DC" w:rsidP="00A34C19">
            <w:pPr>
              <w:jc w:val="left"/>
              <w:rPr>
                <w:b/>
                <w:sz w:val="20"/>
              </w:rPr>
            </w:pPr>
            <w:r>
              <w:rPr>
                <w:b/>
                <w:sz w:val="20"/>
              </w:rPr>
              <w:lastRenderedPageBreak/>
              <w:t>Filler</w:t>
            </w:r>
          </w:p>
        </w:tc>
        <w:tc>
          <w:tcPr>
            <w:tcW w:w="644" w:type="dxa"/>
          </w:tcPr>
          <w:p w:rsidR="00CA66DC" w:rsidRPr="005D5298" w:rsidRDefault="00CA66DC" w:rsidP="00A34C19">
            <w:pPr>
              <w:jc w:val="left"/>
              <w:rPr>
                <w:sz w:val="20"/>
              </w:rPr>
            </w:pPr>
            <w:r>
              <w:rPr>
                <w:sz w:val="20"/>
              </w:rPr>
              <w:t>44</w:t>
            </w:r>
          </w:p>
        </w:tc>
        <w:tc>
          <w:tcPr>
            <w:tcW w:w="550" w:type="dxa"/>
          </w:tcPr>
          <w:p w:rsidR="00CA66DC" w:rsidRPr="005D5298" w:rsidRDefault="00CA66DC" w:rsidP="00A34C19">
            <w:pPr>
              <w:jc w:val="left"/>
              <w:rPr>
                <w:sz w:val="20"/>
              </w:rPr>
            </w:pPr>
            <w:r>
              <w:rPr>
                <w:sz w:val="20"/>
              </w:rPr>
              <w:t>157</w:t>
            </w:r>
          </w:p>
        </w:tc>
        <w:tc>
          <w:tcPr>
            <w:tcW w:w="1537" w:type="dxa"/>
          </w:tcPr>
          <w:p w:rsidR="00CA66DC" w:rsidRPr="005D5298" w:rsidRDefault="00CA66DC" w:rsidP="00A34C19">
            <w:pPr>
              <w:jc w:val="left"/>
              <w:rPr>
                <w:sz w:val="20"/>
              </w:rPr>
            </w:pPr>
            <w:r>
              <w:rPr>
                <w:sz w:val="20"/>
              </w:rPr>
              <w:t>Alfanumérico</w:t>
            </w:r>
          </w:p>
        </w:tc>
        <w:tc>
          <w:tcPr>
            <w:tcW w:w="2242" w:type="dxa"/>
          </w:tcPr>
          <w:p w:rsidR="00CA66DC" w:rsidRPr="005D5298" w:rsidRDefault="00CA66DC" w:rsidP="00A34C19">
            <w:pPr>
              <w:jc w:val="left"/>
              <w:rPr>
                <w:sz w:val="20"/>
              </w:rPr>
            </w:pPr>
            <w:r>
              <w:rPr>
                <w:sz w:val="20"/>
              </w:rPr>
              <w:t>Espacios</w:t>
            </w:r>
          </w:p>
        </w:tc>
        <w:tc>
          <w:tcPr>
            <w:tcW w:w="2175" w:type="dxa"/>
          </w:tcPr>
          <w:p w:rsidR="00CA66DC" w:rsidRPr="005D5298" w:rsidRDefault="00CA66DC" w:rsidP="00A34C19">
            <w:pPr>
              <w:jc w:val="left"/>
              <w:rPr>
                <w:sz w:val="20"/>
              </w:rPr>
            </w:pPr>
          </w:p>
        </w:tc>
        <w:tc>
          <w:tcPr>
            <w:tcW w:w="1134" w:type="dxa"/>
          </w:tcPr>
          <w:p w:rsidR="00CA66DC" w:rsidRPr="005D5298" w:rsidRDefault="00CA66DC" w:rsidP="00A34C19">
            <w:pPr>
              <w:jc w:val="left"/>
              <w:rPr>
                <w:sz w:val="20"/>
              </w:rPr>
            </w:pPr>
            <w:r w:rsidRPr="005D5298">
              <w:rPr>
                <w:sz w:val="20"/>
              </w:rPr>
              <w:t>Brancos</w:t>
            </w:r>
          </w:p>
        </w:tc>
      </w:tr>
    </w:tbl>
    <w:p w:rsidR="00B53F6F" w:rsidRDefault="00CA66DC">
      <w:pPr>
        <w:pStyle w:val="Ttulo4"/>
      </w:pPr>
      <w:r>
        <w:t xml:space="preserve"> </w:t>
      </w:r>
      <w:bookmarkStart w:id="115" w:name="_Toc440463710"/>
      <w:r w:rsidRPr="00551D69">
        <w:t>Registro</w:t>
      </w:r>
      <w:r w:rsidRPr="005D5298">
        <w:t xml:space="preserve"> de </w:t>
      </w:r>
      <w:r>
        <w:t>Rodapie</w:t>
      </w:r>
      <w:bookmarkEnd w:id="115"/>
      <w:r w:rsidRPr="005D5298">
        <w:t xml:space="preserve"> </w:t>
      </w:r>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749"/>
        <w:gridCol w:w="644"/>
        <w:gridCol w:w="550"/>
        <w:gridCol w:w="1701"/>
        <w:gridCol w:w="1985"/>
        <w:gridCol w:w="1924"/>
        <w:gridCol w:w="1478"/>
      </w:tblGrid>
      <w:tr w:rsidR="00CA66DC" w:rsidTr="00A34C19">
        <w:trPr>
          <w:cnfStyle w:val="100000000000"/>
        </w:trPr>
        <w:tc>
          <w:tcPr>
            <w:tcW w:w="1749" w:type="dxa"/>
            <w:tcBorders>
              <w:top w:val="none" w:sz="0" w:space="0" w:color="auto"/>
              <w:left w:val="none" w:sz="0" w:space="0" w:color="auto"/>
              <w:bottom w:val="none" w:sz="0" w:space="0" w:color="auto"/>
              <w:right w:val="none" w:sz="0" w:space="0" w:color="auto"/>
            </w:tcBorders>
          </w:tcPr>
          <w:p w:rsidR="00CA66DC" w:rsidRPr="00607A69" w:rsidRDefault="00CA66DC" w:rsidP="00A34C19">
            <w:pPr>
              <w:snapToGrid w:val="0"/>
              <w:rPr>
                <w:b w:val="0"/>
                <w:sz w:val="20"/>
              </w:rPr>
            </w:pPr>
            <w:r w:rsidRPr="00607A69">
              <w:rPr>
                <w:sz w:val="20"/>
              </w:rPr>
              <w:t>Campo</w:t>
            </w:r>
          </w:p>
        </w:tc>
        <w:tc>
          <w:tcPr>
            <w:tcW w:w="644" w:type="dxa"/>
            <w:tcBorders>
              <w:top w:val="none" w:sz="0" w:space="0" w:color="auto"/>
              <w:left w:val="none" w:sz="0" w:space="0" w:color="auto"/>
              <w:bottom w:val="none" w:sz="0" w:space="0" w:color="auto"/>
              <w:right w:val="none" w:sz="0" w:space="0" w:color="auto"/>
            </w:tcBorders>
          </w:tcPr>
          <w:p w:rsidR="00CA66DC" w:rsidRPr="00607A69" w:rsidRDefault="00CA66DC" w:rsidP="00A34C19">
            <w:pPr>
              <w:snapToGrid w:val="0"/>
              <w:rPr>
                <w:b w:val="0"/>
                <w:sz w:val="20"/>
              </w:rPr>
            </w:pPr>
            <w:r w:rsidRPr="00607A69">
              <w:rPr>
                <w:sz w:val="20"/>
              </w:rPr>
              <w:t>Ps</w:t>
            </w:r>
          </w:p>
        </w:tc>
        <w:tc>
          <w:tcPr>
            <w:tcW w:w="550" w:type="dxa"/>
            <w:tcBorders>
              <w:top w:val="none" w:sz="0" w:space="0" w:color="auto"/>
              <w:left w:val="none" w:sz="0" w:space="0" w:color="auto"/>
              <w:bottom w:val="none" w:sz="0" w:space="0" w:color="auto"/>
              <w:right w:val="none" w:sz="0" w:space="0" w:color="auto"/>
            </w:tcBorders>
          </w:tcPr>
          <w:p w:rsidR="00CA66DC" w:rsidRPr="00607A69" w:rsidRDefault="00CA66DC" w:rsidP="00A34C19">
            <w:pPr>
              <w:snapToGrid w:val="0"/>
              <w:rPr>
                <w:b w:val="0"/>
                <w:sz w:val="20"/>
              </w:rPr>
            </w:pPr>
            <w:r w:rsidRPr="00607A69">
              <w:rPr>
                <w:sz w:val="20"/>
              </w:rPr>
              <w:t>Ln</w:t>
            </w:r>
          </w:p>
        </w:tc>
        <w:tc>
          <w:tcPr>
            <w:tcW w:w="1701" w:type="dxa"/>
            <w:tcBorders>
              <w:top w:val="none" w:sz="0" w:space="0" w:color="auto"/>
              <w:left w:val="none" w:sz="0" w:space="0" w:color="auto"/>
              <w:bottom w:val="none" w:sz="0" w:space="0" w:color="auto"/>
              <w:right w:val="none" w:sz="0" w:space="0" w:color="auto"/>
            </w:tcBorders>
          </w:tcPr>
          <w:p w:rsidR="00CA66DC" w:rsidRPr="00607A69" w:rsidRDefault="00CA66DC" w:rsidP="00A34C19">
            <w:pPr>
              <w:snapToGrid w:val="0"/>
              <w:rPr>
                <w:b w:val="0"/>
                <w:sz w:val="20"/>
              </w:rPr>
            </w:pPr>
            <w:r w:rsidRPr="00607A69">
              <w:rPr>
                <w:sz w:val="20"/>
              </w:rPr>
              <w:t>Formato</w:t>
            </w:r>
          </w:p>
        </w:tc>
        <w:tc>
          <w:tcPr>
            <w:tcW w:w="1985" w:type="dxa"/>
            <w:tcBorders>
              <w:top w:val="none" w:sz="0" w:space="0" w:color="auto"/>
              <w:left w:val="none" w:sz="0" w:space="0" w:color="auto"/>
              <w:bottom w:val="none" w:sz="0" w:space="0" w:color="auto"/>
              <w:right w:val="none" w:sz="0" w:space="0" w:color="auto"/>
            </w:tcBorders>
          </w:tcPr>
          <w:p w:rsidR="00CA66DC" w:rsidRPr="00607A69" w:rsidRDefault="00CA66DC" w:rsidP="00A34C19">
            <w:pPr>
              <w:snapToGrid w:val="0"/>
              <w:rPr>
                <w:b w:val="0"/>
                <w:sz w:val="20"/>
              </w:rPr>
            </w:pPr>
            <w:r w:rsidRPr="00607A69">
              <w:rPr>
                <w:sz w:val="20"/>
              </w:rPr>
              <w:t>Descrição</w:t>
            </w:r>
          </w:p>
        </w:tc>
        <w:tc>
          <w:tcPr>
            <w:tcW w:w="1924" w:type="dxa"/>
            <w:tcBorders>
              <w:top w:val="none" w:sz="0" w:space="0" w:color="auto"/>
              <w:left w:val="none" w:sz="0" w:space="0" w:color="auto"/>
              <w:bottom w:val="none" w:sz="0" w:space="0" w:color="auto"/>
              <w:right w:val="none" w:sz="0" w:space="0" w:color="auto"/>
            </w:tcBorders>
          </w:tcPr>
          <w:p w:rsidR="00CA66DC" w:rsidRPr="00607A69" w:rsidRDefault="00CA66DC" w:rsidP="00A34C19">
            <w:pPr>
              <w:snapToGrid w:val="0"/>
              <w:rPr>
                <w:b w:val="0"/>
                <w:sz w:val="20"/>
              </w:rPr>
            </w:pPr>
            <w:r w:rsidRPr="00607A69">
              <w:rPr>
                <w:sz w:val="20"/>
              </w:rPr>
              <w:t>Comentarios</w:t>
            </w:r>
          </w:p>
        </w:tc>
        <w:tc>
          <w:tcPr>
            <w:tcW w:w="1478" w:type="dxa"/>
            <w:tcBorders>
              <w:top w:val="none" w:sz="0" w:space="0" w:color="auto"/>
              <w:left w:val="none" w:sz="0" w:space="0" w:color="auto"/>
              <w:bottom w:val="none" w:sz="0" w:space="0" w:color="auto"/>
              <w:right w:val="none" w:sz="0" w:space="0" w:color="auto"/>
            </w:tcBorders>
          </w:tcPr>
          <w:p w:rsidR="00CA66DC" w:rsidRPr="00607A69" w:rsidRDefault="00CA66DC" w:rsidP="00A34C19">
            <w:pPr>
              <w:snapToGrid w:val="0"/>
              <w:rPr>
                <w:b w:val="0"/>
                <w:sz w:val="20"/>
              </w:rPr>
            </w:pPr>
            <w:r w:rsidRPr="00607A69">
              <w:rPr>
                <w:sz w:val="20"/>
              </w:rPr>
              <w:t>Default</w:t>
            </w:r>
          </w:p>
        </w:tc>
      </w:tr>
      <w:tr w:rsidR="00CA66DC" w:rsidTr="00A34C19">
        <w:trPr>
          <w:cnfStyle w:val="000000100000"/>
        </w:trPr>
        <w:tc>
          <w:tcPr>
            <w:tcW w:w="1749" w:type="dxa"/>
          </w:tcPr>
          <w:p w:rsidR="00CA66DC" w:rsidRPr="00734F0C" w:rsidRDefault="00CA66DC" w:rsidP="00A34C19">
            <w:pPr>
              <w:snapToGrid w:val="0"/>
              <w:rPr>
                <w:b/>
                <w:sz w:val="20"/>
              </w:rPr>
            </w:pPr>
            <w:r w:rsidRPr="00734F0C">
              <w:rPr>
                <w:b/>
                <w:sz w:val="20"/>
              </w:rPr>
              <w:t>Tipo de registro</w:t>
            </w:r>
          </w:p>
        </w:tc>
        <w:tc>
          <w:tcPr>
            <w:tcW w:w="644" w:type="dxa"/>
          </w:tcPr>
          <w:p w:rsidR="00CA66DC" w:rsidRPr="00607A69" w:rsidRDefault="00CA66DC" w:rsidP="00A34C19">
            <w:pPr>
              <w:snapToGrid w:val="0"/>
              <w:rPr>
                <w:sz w:val="20"/>
              </w:rPr>
            </w:pPr>
            <w:r w:rsidRPr="00607A69">
              <w:rPr>
                <w:sz w:val="20"/>
              </w:rPr>
              <w:t>1</w:t>
            </w:r>
          </w:p>
        </w:tc>
        <w:tc>
          <w:tcPr>
            <w:tcW w:w="550" w:type="dxa"/>
          </w:tcPr>
          <w:p w:rsidR="00CA66DC" w:rsidRPr="00607A69" w:rsidRDefault="00CA66DC" w:rsidP="00A34C19">
            <w:pPr>
              <w:snapToGrid w:val="0"/>
              <w:rPr>
                <w:sz w:val="20"/>
              </w:rPr>
            </w:pPr>
            <w:r w:rsidRPr="00607A69">
              <w:rPr>
                <w:sz w:val="20"/>
              </w:rPr>
              <w:t>2</w:t>
            </w:r>
          </w:p>
        </w:tc>
        <w:tc>
          <w:tcPr>
            <w:tcW w:w="1701" w:type="dxa"/>
          </w:tcPr>
          <w:p w:rsidR="00CA66DC" w:rsidRPr="00607A69" w:rsidRDefault="00CA66DC" w:rsidP="00A34C19">
            <w:pPr>
              <w:snapToGrid w:val="0"/>
              <w:rPr>
                <w:sz w:val="20"/>
              </w:rPr>
            </w:pPr>
            <w:r w:rsidRPr="00607A69">
              <w:rPr>
                <w:sz w:val="20"/>
              </w:rPr>
              <w:t>Númerico</w:t>
            </w:r>
          </w:p>
        </w:tc>
        <w:tc>
          <w:tcPr>
            <w:tcW w:w="1985" w:type="dxa"/>
          </w:tcPr>
          <w:p w:rsidR="00CA66DC" w:rsidRPr="00607A69" w:rsidRDefault="00CA66DC" w:rsidP="00A34C19">
            <w:pPr>
              <w:snapToGrid w:val="0"/>
              <w:rPr>
                <w:sz w:val="20"/>
              </w:rPr>
            </w:pPr>
            <w:r w:rsidRPr="00607A69">
              <w:rPr>
                <w:sz w:val="20"/>
              </w:rPr>
              <w:t>Identifica o rodapé.</w:t>
            </w:r>
          </w:p>
        </w:tc>
        <w:tc>
          <w:tcPr>
            <w:tcW w:w="1924" w:type="dxa"/>
          </w:tcPr>
          <w:p w:rsidR="00CA66DC" w:rsidRPr="00607A69" w:rsidRDefault="00CA66DC" w:rsidP="00A34C19">
            <w:pPr>
              <w:snapToGrid w:val="0"/>
              <w:rPr>
                <w:sz w:val="20"/>
              </w:rPr>
            </w:pPr>
          </w:p>
        </w:tc>
        <w:tc>
          <w:tcPr>
            <w:tcW w:w="1478" w:type="dxa"/>
          </w:tcPr>
          <w:p w:rsidR="00CA66DC" w:rsidRPr="00607A69" w:rsidRDefault="00CA66DC" w:rsidP="00A34C19">
            <w:pPr>
              <w:snapToGrid w:val="0"/>
              <w:rPr>
                <w:sz w:val="20"/>
              </w:rPr>
            </w:pPr>
            <w:r w:rsidRPr="00607A69">
              <w:rPr>
                <w:sz w:val="20"/>
              </w:rPr>
              <w:t>09</w:t>
            </w:r>
          </w:p>
        </w:tc>
      </w:tr>
      <w:tr w:rsidR="00CA66DC" w:rsidTr="00A34C19">
        <w:tc>
          <w:tcPr>
            <w:tcW w:w="1749" w:type="dxa"/>
          </w:tcPr>
          <w:p w:rsidR="00CA66DC" w:rsidRPr="00734F0C" w:rsidRDefault="00CA66DC" w:rsidP="00A34C19">
            <w:pPr>
              <w:snapToGrid w:val="0"/>
              <w:rPr>
                <w:b/>
                <w:sz w:val="20"/>
              </w:rPr>
            </w:pPr>
            <w:r w:rsidRPr="00734F0C">
              <w:rPr>
                <w:b/>
                <w:sz w:val="20"/>
              </w:rPr>
              <w:t>Nome do arquivo</w:t>
            </w:r>
          </w:p>
        </w:tc>
        <w:tc>
          <w:tcPr>
            <w:tcW w:w="644" w:type="dxa"/>
          </w:tcPr>
          <w:p w:rsidR="00CA66DC" w:rsidRPr="00607A69" w:rsidRDefault="00CA66DC" w:rsidP="00A34C19">
            <w:pPr>
              <w:snapToGrid w:val="0"/>
              <w:rPr>
                <w:sz w:val="20"/>
              </w:rPr>
            </w:pPr>
            <w:r w:rsidRPr="00607A69">
              <w:rPr>
                <w:sz w:val="20"/>
              </w:rPr>
              <w:t>3</w:t>
            </w:r>
          </w:p>
        </w:tc>
        <w:tc>
          <w:tcPr>
            <w:tcW w:w="550" w:type="dxa"/>
          </w:tcPr>
          <w:p w:rsidR="00CA66DC" w:rsidRPr="00607A69" w:rsidRDefault="00CA66DC" w:rsidP="00A34C19">
            <w:pPr>
              <w:snapToGrid w:val="0"/>
              <w:rPr>
                <w:sz w:val="20"/>
              </w:rPr>
            </w:pPr>
            <w:r w:rsidRPr="00607A69">
              <w:rPr>
                <w:sz w:val="20"/>
              </w:rPr>
              <w:t>20</w:t>
            </w:r>
          </w:p>
        </w:tc>
        <w:tc>
          <w:tcPr>
            <w:tcW w:w="1701" w:type="dxa"/>
          </w:tcPr>
          <w:p w:rsidR="00CA66DC" w:rsidRPr="00607A69" w:rsidRDefault="00CA66DC" w:rsidP="00A34C19">
            <w:pPr>
              <w:snapToGrid w:val="0"/>
              <w:rPr>
                <w:sz w:val="20"/>
              </w:rPr>
            </w:pPr>
            <w:r w:rsidRPr="00607A69">
              <w:rPr>
                <w:sz w:val="20"/>
              </w:rPr>
              <w:t>Alfanumérico</w:t>
            </w:r>
          </w:p>
        </w:tc>
        <w:tc>
          <w:tcPr>
            <w:tcW w:w="1985" w:type="dxa"/>
          </w:tcPr>
          <w:p w:rsidR="00CA66DC" w:rsidRPr="00607A69" w:rsidRDefault="00CA66DC" w:rsidP="00A34C19">
            <w:pPr>
              <w:snapToGrid w:val="0"/>
              <w:rPr>
                <w:sz w:val="20"/>
              </w:rPr>
            </w:pPr>
            <w:r w:rsidRPr="00607A69">
              <w:rPr>
                <w:sz w:val="20"/>
              </w:rPr>
              <w:t>Tipo de arquivo</w:t>
            </w:r>
          </w:p>
        </w:tc>
        <w:tc>
          <w:tcPr>
            <w:tcW w:w="1924" w:type="dxa"/>
          </w:tcPr>
          <w:p w:rsidR="00CA66DC" w:rsidRPr="00607A69" w:rsidRDefault="00CA66DC" w:rsidP="00A34C19">
            <w:pPr>
              <w:snapToGrid w:val="0"/>
              <w:rPr>
                <w:sz w:val="20"/>
              </w:rPr>
            </w:pPr>
            <w:r w:rsidRPr="00607A69">
              <w:rPr>
                <w:sz w:val="20"/>
              </w:rPr>
              <w:t>Tabela 28</w:t>
            </w:r>
          </w:p>
        </w:tc>
        <w:tc>
          <w:tcPr>
            <w:tcW w:w="1478" w:type="dxa"/>
          </w:tcPr>
          <w:p w:rsidR="00CA66DC" w:rsidRPr="00607A69" w:rsidRDefault="00CA66DC" w:rsidP="00A34C19">
            <w:pPr>
              <w:snapToGrid w:val="0"/>
              <w:rPr>
                <w:sz w:val="20"/>
              </w:rPr>
            </w:pPr>
            <w:r w:rsidRPr="00607A69">
              <w:rPr>
                <w:sz w:val="20"/>
              </w:rPr>
              <w:t>Brancos</w:t>
            </w:r>
          </w:p>
        </w:tc>
      </w:tr>
      <w:tr w:rsidR="00CA66DC" w:rsidTr="00A34C19">
        <w:trPr>
          <w:cnfStyle w:val="000000100000"/>
        </w:trPr>
        <w:tc>
          <w:tcPr>
            <w:tcW w:w="1749" w:type="dxa"/>
          </w:tcPr>
          <w:p w:rsidR="00CA66DC" w:rsidRPr="00734F0C" w:rsidRDefault="00CA66DC" w:rsidP="00A34C19">
            <w:pPr>
              <w:snapToGrid w:val="0"/>
              <w:rPr>
                <w:b/>
                <w:sz w:val="20"/>
              </w:rPr>
            </w:pPr>
            <w:r w:rsidRPr="00734F0C">
              <w:rPr>
                <w:b/>
                <w:sz w:val="20"/>
              </w:rPr>
              <w:t xml:space="preserve">Quantidade de registros </w:t>
            </w:r>
          </w:p>
        </w:tc>
        <w:tc>
          <w:tcPr>
            <w:tcW w:w="644" w:type="dxa"/>
          </w:tcPr>
          <w:p w:rsidR="00CA66DC" w:rsidRPr="00607A69" w:rsidRDefault="00CA66DC" w:rsidP="00A34C19">
            <w:pPr>
              <w:snapToGrid w:val="0"/>
              <w:rPr>
                <w:sz w:val="20"/>
              </w:rPr>
            </w:pPr>
            <w:r w:rsidRPr="00607A69">
              <w:rPr>
                <w:sz w:val="20"/>
              </w:rPr>
              <w:t>23</w:t>
            </w:r>
          </w:p>
        </w:tc>
        <w:tc>
          <w:tcPr>
            <w:tcW w:w="550" w:type="dxa"/>
          </w:tcPr>
          <w:p w:rsidR="00CA66DC" w:rsidRPr="00607A69" w:rsidRDefault="00CA66DC" w:rsidP="00A34C19">
            <w:pPr>
              <w:snapToGrid w:val="0"/>
              <w:rPr>
                <w:sz w:val="20"/>
              </w:rPr>
            </w:pPr>
            <w:r w:rsidRPr="00607A69">
              <w:rPr>
                <w:sz w:val="20"/>
              </w:rPr>
              <w:t>9</w:t>
            </w:r>
          </w:p>
        </w:tc>
        <w:tc>
          <w:tcPr>
            <w:tcW w:w="1701" w:type="dxa"/>
          </w:tcPr>
          <w:p w:rsidR="00CA66DC" w:rsidRPr="00607A69" w:rsidRDefault="00CA66DC" w:rsidP="00A34C19">
            <w:pPr>
              <w:snapToGrid w:val="0"/>
              <w:rPr>
                <w:sz w:val="20"/>
              </w:rPr>
            </w:pPr>
            <w:r w:rsidRPr="00607A69">
              <w:rPr>
                <w:sz w:val="20"/>
              </w:rPr>
              <w:t>Numérico</w:t>
            </w:r>
          </w:p>
        </w:tc>
        <w:tc>
          <w:tcPr>
            <w:tcW w:w="1985" w:type="dxa"/>
          </w:tcPr>
          <w:p w:rsidR="00CA66DC" w:rsidRPr="00607A69" w:rsidRDefault="00CA66DC" w:rsidP="00A34C19">
            <w:pPr>
              <w:snapToGrid w:val="0"/>
              <w:rPr>
                <w:sz w:val="20"/>
              </w:rPr>
            </w:pPr>
            <w:r w:rsidRPr="00607A69">
              <w:rPr>
                <w:sz w:val="20"/>
              </w:rPr>
              <w:t>Quantidade de registros enviados.</w:t>
            </w:r>
          </w:p>
        </w:tc>
        <w:tc>
          <w:tcPr>
            <w:tcW w:w="1924" w:type="dxa"/>
          </w:tcPr>
          <w:p w:rsidR="00CA66DC" w:rsidRPr="00607A69" w:rsidRDefault="00CA66DC" w:rsidP="00A34C19">
            <w:pPr>
              <w:snapToGrid w:val="0"/>
              <w:rPr>
                <w:sz w:val="20"/>
              </w:rPr>
            </w:pPr>
          </w:p>
        </w:tc>
        <w:tc>
          <w:tcPr>
            <w:tcW w:w="1478" w:type="dxa"/>
          </w:tcPr>
          <w:p w:rsidR="00CA66DC" w:rsidRPr="00607A69" w:rsidRDefault="00CA66DC" w:rsidP="00A34C19">
            <w:pPr>
              <w:snapToGrid w:val="0"/>
              <w:rPr>
                <w:sz w:val="20"/>
              </w:rPr>
            </w:pPr>
            <w:r w:rsidRPr="00607A69">
              <w:rPr>
                <w:sz w:val="20"/>
              </w:rPr>
              <w:t>0000000000</w:t>
            </w:r>
          </w:p>
        </w:tc>
      </w:tr>
      <w:tr w:rsidR="00CA66DC" w:rsidTr="00A34C19">
        <w:tc>
          <w:tcPr>
            <w:tcW w:w="1749" w:type="dxa"/>
          </w:tcPr>
          <w:p w:rsidR="00CA66DC" w:rsidRPr="00734F0C" w:rsidRDefault="00CA66DC" w:rsidP="00A34C19">
            <w:pPr>
              <w:jc w:val="left"/>
              <w:rPr>
                <w:b/>
                <w:sz w:val="20"/>
              </w:rPr>
            </w:pPr>
            <w:r w:rsidRPr="00734F0C">
              <w:rPr>
                <w:b/>
                <w:sz w:val="20"/>
              </w:rPr>
              <w:t>Filler</w:t>
            </w:r>
          </w:p>
        </w:tc>
        <w:tc>
          <w:tcPr>
            <w:tcW w:w="644" w:type="dxa"/>
          </w:tcPr>
          <w:p w:rsidR="00CA66DC" w:rsidRPr="005D5298" w:rsidRDefault="00CA66DC" w:rsidP="00A34C19">
            <w:pPr>
              <w:jc w:val="left"/>
              <w:rPr>
                <w:sz w:val="20"/>
              </w:rPr>
            </w:pPr>
            <w:r>
              <w:rPr>
                <w:sz w:val="20"/>
              </w:rPr>
              <w:t>32</w:t>
            </w:r>
          </w:p>
        </w:tc>
        <w:tc>
          <w:tcPr>
            <w:tcW w:w="550" w:type="dxa"/>
          </w:tcPr>
          <w:p w:rsidR="00CA66DC" w:rsidRPr="005D5298" w:rsidRDefault="00CA66DC" w:rsidP="00A34C19">
            <w:pPr>
              <w:jc w:val="left"/>
              <w:rPr>
                <w:sz w:val="20"/>
              </w:rPr>
            </w:pPr>
            <w:r>
              <w:rPr>
                <w:sz w:val="20"/>
              </w:rPr>
              <w:t>169</w:t>
            </w:r>
          </w:p>
        </w:tc>
        <w:tc>
          <w:tcPr>
            <w:tcW w:w="1701" w:type="dxa"/>
          </w:tcPr>
          <w:p w:rsidR="00CA66DC" w:rsidRPr="005D5298" w:rsidRDefault="00CA66DC" w:rsidP="00A34C19">
            <w:pPr>
              <w:jc w:val="left"/>
              <w:rPr>
                <w:sz w:val="20"/>
              </w:rPr>
            </w:pPr>
            <w:r>
              <w:rPr>
                <w:sz w:val="20"/>
              </w:rPr>
              <w:t>Alfanumérico</w:t>
            </w:r>
          </w:p>
        </w:tc>
        <w:tc>
          <w:tcPr>
            <w:tcW w:w="1985" w:type="dxa"/>
          </w:tcPr>
          <w:p w:rsidR="00CA66DC" w:rsidRPr="005D5298" w:rsidRDefault="00CA66DC" w:rsidP="00A34C19">
            <w:pPr>
              <w:jc w:val="left"/>
              <w:rPr>
                <w:sz w:val="20"/>
              </w:rPr>
            </w:pPr>
            <w:r>
              <w:rPr>
                <w:sz w:val="20"/>
              </w:rPr>
              <w:t>Espacios</w:t>
            </w:r>
          </w:p>
        </w:tc>
        <w:tc>
          <w:tcPr>
            <w:tcW w:w="1924" w:type="dxa"/>
          </w:tcPr>
          <w:p w:rsidR="00CA66DC" w:rsidRPr="005D5298" w:rsidRDefault="00CA66DC" w:rsidP="00A34C19">
            <w:pPr>
              <w:jc w:val="left"/>
              <w:rPr>
                <w:sz w:val="20"/>
              </w:rPr>
            </w:pPr>
          </w:p>
        </w:tc>
        <w:tc>
          <w:tcPr>
            <w:tcW w:w="1478" w:type="dxa"/>
          </w:tcPr>
          <w:p w:rsidR="00CA66DC" w:rsidRPr="005D5298" w:rsidRDefault="00CA66DC" w:rsidP="00A34C19">
            <w:pPr>
              <w:jc w:val="left"/>
              <w:rPr>
                <w:sz w:val="20"/>
              </w:rPr>
            </w:pPr>
            <w:r w:rsidRPr="005D5298">
              <w:rPr>
                <w:sz w:val="20"/>
              </w:rPr>
              <w:t>Brancos</w:t>
            </w:r>
          </w:p>
        </w:tc>
      </w:tr>
    </w:tbl>
    <w:p w:rsidR="00CA66DC" w:rsidRDefault="00CA66DC" w:rsidP="00CA66DC">
      <w:r>
        <w:t>La longitud del registro FM será de 200 caracteres.</w:t>
      </w:r>
    </w:p>
    <w:p w:rsidR="00E2408D" w:rsidRDefault="00E2408D" w:rsidP="00E2408D">
      <w:pPr>
        <w:pStyle w:val="Ttulo3"/>
        <w:tabs>
          <w:tab w:val="clear" w:pos="720"/>
          <w:tab w:val="left" w:pos="737"/>
          <w:tab w:val="num" w:pos="3555"/>
        </w:tabs>
        <w:ind w:left="284" w:hanging="284"/>
        <w:jc w:val="left"/>
      </w:pPr>
      <w:bookmarkStart w:id="116" w:name="_Toc440463711"/>
      <w:r>
        <w:t>Formato de Alteraciones Catastrales (AC)</w:t>
      </w:r>
      <w:bookmarkEnd w:id="116"/>
    </w:p>
    <w:p w:rsidR="00E2408D" w:rsidRDefault="00E2408D" w:rsidP="00E2408D"/>
    <w:tbl>
      <w:tblPr>
        <w:tblStyle w:val="Sombreadomedio2-nfasis2"/>
        <w:tblW w:w="10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2235"/>
        <w:gridCol w:w="1769"/>
        <w:gridCol w:w="492"/>
        <w:gridCol w:w="492"/>
        <w:gridCol w:w="1357"/>
        <w:gridCol w:w="2127"/>
        <w:gridCol w:w="918"/>
        <w:gridCol w:w="748"/>
      </w:tblGrid>
      <w:tr w:rsidR="00E2408D" w:rsidRPr="00607A69" w:rsidTr="003B6299">
        <w:trPr>
          <w:cnfStyle w:val="100000000000"/>
        </w:trPr>
        <w:tc>
          <w:tcPr>
            <w:tcW w:w="2235" w:type="dxa"/>
            <w:tcBorders>
              <w:top w:val="none" w:sz="0" w:space="0" w:color="auto"/>
              <w:left w:val="none" w:sz="0" w:space="0" w:color="auto"/>
              <w:bottom w:val="none" w:sz="0" w:space="0" w:color="auto"/>
              <w:right w:val="none" w:sz="0" w:space="0" w:color="auto"/>
            </w:tcBorders>
            <w:vAlign w:val="center"/>
          </w:tcPr>
          <w:p w:rsidR="00E2408D" w:rsidRPr="00607A69" w:rsidRDefault="00E2408D" w:rsidP="003B6299">
            <w:pPr>
              <w:snapToGrid w:val="0"/>
              <w:jc w:val="center"/>
              <w:rPr>
                <w:sz w:val="20"/>
              </w:rPr>
            </w:pPr>
            <w:r>
              <w:rPr>
                <w:sz w:val="20"/>
              </w:rPr>
              <w:t>ID CAMPO</w:t>
            </w:r>
          </w:p>
        </w:tc>
        <w:tc>
          <w:tcPr>
            <w:tcW w:w="1769" w:type="dxa"/>
            <w:tcBorders>
              <w:top w:val="none" w:sz="0" w:space="0" w:color="auto"/>
              <w:left w:val="none" w:sz="0" w:space="0" w:color="auto"/>
              <w:bottom w:val="none" w:sz="0" w:space="0" w:color="auto"/>
              <w:right w:val="none" w:sz="0" w:space="0" w:color="auto"/>
            </w:tcBorders>
            <w:vAlign w:val="center"/>
          </w:tcPr>
          <w:p w:rsidR="00E2408D" w:rsidRPr="00607A69" w:rsidRDefault="00E2408D" w:rsidP="003B6299">
            <w:pPr>
              <w:snapToGrid w:val="0"/>
              <w:jc w:val="center"/>
              <w:rPr>
                <w:b w:val="0"/>
                <w:sz w:val="20"/>
              </w:rPr>
            </w:pPr>
            <w:r w:rsidRPr="00607A69">
              <w:rPr>
                <w:sz w:val="20"/>
              </w:rPr>
              <w:t>Campo</w:t>
            </w:r>
          </w:p>
        </w:tc>
        <w:tc>
          <w:tcPr>
            <w:tcW w:w="492" w:type="dxa"/>
            <w:tcBorders>
              <w:top w:val="none" w:sz="0" w:space="0" w:color="auto"/>
              <w:left w:val="none" w:sz="0" w:space="0" w:color="auto"/>
              <w:bottom w:val="none" w:sz="0" w:space="0" w:color="auto"/>
              <w:right w:val="none" w:sz="0" w:space="0" w:color="auto"/>
            </w:tcBorders>
            <w:vAlign w:val="center"/>
          </w:tcPr>
          <w:p w:rsidR="00E2408D" w:rsidRPr="00607A69" w:rsidRDefault="00E2408D" w:rsidP="003B6299">
            <w:pPr>
              <w:snapToGrid w:val="0"/>
              <w:jc w:val="center"/>
              <w:rPr>
                <w:b w:val="0"/>
                <w:sz w:val="20"/>
              </w:rPr>
            </w:pPr>
            <w:r w:rsidRPr="00607A69">
              <w:rPr>
                <w:sz w:val="20"/>
              </w:rPr>
              <w:t>Ps</w:t>
            </w:r>
          </w:p>
        </w:tc>
        <w:tc>
          <w:tcPr>
            <w:tcW w:w="492" w:type="dxa"/>
            <w:tcBorders>
              <w:top w:val="none" w:sz="0" w:space="0" w:color="auto"/>
              <w:left w:val="none" w:sz="0" w:space="0" w:color="auto"/>
              <w:bottom w:val="none" w:sz="0" w:space="0" w:color="auto"/>
              <w:right w:val="none" w:sz="0" w:space="0" w:color="auto"/>
            </w:tcBorders>
            <w:vAlign w:val="center"/>
          </w:tcPr>
          <w:p w:rsidR="00E2408D" w:rsidRPr="00607A69" w:rsidRDefault="00E2408D" w:rsidP="003B6299">
            <w:pPr>
              <w:snapToGrid w:val="0"/>
              <w:jc w:val="center"/>
              <w:rPr>
                <w:b w:val="0"/>
                <w:sz w:val="20"/>
              </w:rPr>
            </w:pPr>
            <w:r w:rsidRPr="00607A69">
              <w:rPr>
                <w:sz w:val="20"/>
              </w:rPr>
              <w:t>Ln</w:t>
            </w:r>
          </w:p>
        </w:tc>
        <w:tc>
          <w:tcPr>
            <w:tcW w:w="1357" w:type="dxa"/>
            <w:tcBorders>
              <w:top w:val="none" w:sz="0" w:space="0" w:color="auto"/>
              <w:left w:val="none" w:sz="0" w:space="0" w:color="auto"/>
              <w:bottom w:val="none" w:sz="0" w:space="0" w:color="auto"/>
              <w:right w:val="none" w:sz="0" w:space="0" w:color="auto"/>
            </w:tcBorders>
            <w:vAlign w:val="center"/>
          </w:tcPr>
          <w:p w:rsidR="00E2408D" w:rsidRPr="00607A69" w:rsidRDefault="00E2408D" w:rsidP="003B6299">
            <w:pPr>
              <w:jc w:val="center"/>
              <w:rPr>
                <w:b w:val="0"/>
                <w:sz w:val="20"/>
              </w:rPr>
            </w:pPr>
            <w:r w:rsidRPr="00607A69">
              <w:rPr>
                <w:sz w:val="20"/>
              </w:rPr>
              <w:t>formato</w:t>
            </w:r>
          </w:p>
        </w:tc>
        <w:tc>
          <w:tcPr>
            <w:tcW w:w="2127" w:type="dxa"/>
            <w:tcBorders>
              <w:top w:val="none" w:sz="0" w:space="0" w:color="auto"/>
              <w:left w:val="none" w:sz="0" w:space="0" w:color="auto"/>
              <w:bottom w:val="none" w:sz="0" w:space="0" w:color="auto"/>
              <w:right w:val="none" w:sz="0" w:space="0" w:color="auto"/>
            </w:tcBorders>
            <w:vAlign w:val="center"/>
          </w:tcPr>
          <w:p w:rsidR="00E2408D" w:rsidRPr="00607A69" w:rsidRDefault="00E2408D" w:rsidP="003B6299">
            <w:pPr>
              <w:snapToGrid w:val="0"/>
              <w:jc w:val="center"/>
              <w:rPr>
                <w:b w:val="0"/>
                <w:sz w:val="20"/>
              </w:rPr>
            </w:pPr>
            <w:r w:rsidRPr="00607A69">
              <w:rPr>
                <w:sz w:val="20"/>
              </w:rPr>
              <w:t>Descripción</w:t>
            </w:r>
          </w:p>
        </w:tc>
        <w:tc>
          <w:tcPr>
            <w:tcW w:w="918" w:type="dxa"/>
            <w:tcBorders>
              <w:top w:val="none" w:sz="0" w:space="0" w:color="auto"/>
              <w:left w:val="none" w:sz="0" w:space="0" w:color="auto"/>
              <w:bottom w:val="none" w:sz="0" w:space="0" w:color="auto"/>
              <w:right w:val="none" w:sz="0" w:space="0" w:color="auto"/>
            </w:tcBorders>
          </w:tcPr>
          <w:p w:rsidR="00E2408D" w:rsidRDefault="00E2408D" w:rsidP="003B6299">
            <w:pPr>
              <w:snapToGrid w:val="0"/>
              <w:jc w:val="center"/>
              <w:rPr>
                <w:sz w:val="20"/>
              </w:rPr>
            </w:pPr>
            <w:r w:rsidRPr="00607A69">
              <w:rPr>
                <w:sz w:val="20"/>
              </w:rPr>
              <w:t>Comen</w:t>
            </w:r>
          </w:p>
          <w:p w:rsidR="00E2408D" w:rsidRPr="00607A69" w:rsidRDefault="00E2408D" w:rsidP="003B6299">
            <w:pPr>
              <w:snapToGrid w:val="0"/>
              <w:jc w:val="center"/>
              <w:rPr>
                <w:b w:val="0"/>
                <w:sz w:val="20"/>
              </w:rPr>
            </w:pPr>
            <w:r w:rsidRPr="00607A69">
              <w:rPr>
                <w:sz w:val="20"/>
              </w:rPr>
              <w:t>tarios</w:t>
            </w:r>
          </w:p>
        </w:tc>
        <w:tc>
          <w:tcPr>
            <w:tcW w:w="748" w:type="dxa"/>
            <w:tcBorders>
              <w:top w:val="none" w:sz="0" w:space="0" w:color="auto"/>
              <w:left w:val="none" w:sz="0" w:space="0" w:color="auto"/>
              <w:bottom w:val="none" w:sz="0" w:space="0" w:color="auto"/>
              <w:right w:val="none" w:sz="0" w:space="0" w:color="auto"/>
            </w:tcBorders>
          </w:tcPr>
          <w:p w:rsidR="00E2408D" w:rsidRPr="00607A69" w:rsidRDefault="00E2408D" w:rsidP="003B6299">
            <w:pPr>
              <w:snapToGrid w:val="0"/>
              <w:jc w:val="center"/>
              <w:rPr>
                <w:b w:val="0"/>
                <w:sz w:val="20"/>
              </w:rPr>
            </w:pPr>
            <w:r w:rsidRPr="00607A69">
              <w:rPr>
                <w:sz w:val="20"/>
              </w:rPr>
              <w:t>Default</w:t>
            </w:r>
          </w:p>
        </w:tc>
      </w:tr>
      <w:tr w:rsidR="00E2408D" w:rsidRPr="00607A69" w:rsidTr="003B6299">
        <w:trPr>
          <w:cnfStyle w:val="000000100000"/>
        </w:trPr>
        <w:tc>
          <w:tcPr>
            <w:tcW w:w="2235" w:type="dxa"/>
            <w:vAlign w:val="bottom"/>
          </w:tcPr>
          <w:p w:rsidR="00E2408D" w:rsidRPr="00D66216" w:rsidRDefault="00E2408D" w:rsidP="003B6299">
            <w:pPr>
              <w:jc w:val="left"/>
              <w:rPr>
                <w:b/>
                <w:sz w:val="18"/>
                <w:szCs w:val="18"/>
              </w:rPr>
            </w:pPr>
            <w:r w:rsidRPr="00D66216">
              <w:rPr>
                <w:b/>
                <w:sz w:val="18"/>
                <w:szCs w:val="18"/>
              </w:rPr>
              <w:t>NE-COM-TP-REGISTRO2</w:t>
            </w:r>
          </w:p>
        </w:tc>
        <w:tc>
          <w:tcPr>
            <w:tcW w:w="1769" w:type="dxa"/>
            <w:vAlign w:val="center"/>
          </w:tcPr>
          <w:p w:rsidR="00E2408D" w:rsidRPr="00C20B4B" w:rsidRDefault="00E2408D" w:rsidP="003B6299">
            <w:pPr>
              <w:snapToGrid w:val="0"/>
              <w:jc w:val="center"/>
              <w:rPr>
                <w:sz w:val="18"/>
                <w:szCs w:val="18"/>
              </w:rPr>
            </w:pPr>
            <w:r w:rsidRPr="009829C9">
              <w:rPr>
                <w:sz w:val="18"/>
                <w:szCs w:val="18"/>
              </w:rPr>
              <w:t>Tipo mensaje</w:t>
            </w:r>
          </w:p>
        </w:tc>
        <w:tc>
          <w:tcPr>
            <w:tcW w:w="492" w:type="dxa"/>
            <w:vAlign w:val="center"/>
          </w:tcPr>
          <w:p w:rsidR="00E2408D" w:rsidRPr="00C20B4B" w:rsidRDefault="00E2408D" w:rsidP="003B6299">
            <w:pPr>
              <w:snapToGrid w:val="0"/>
              <w:jc w:val="center"/>
              <w:rPr>
                <w:sz w:val="18"/>
                <w:szCs w:val="18"/>
              </w:rPr>
            </w:pPr>
            <w:r w:rsidRPr="009829C9">
              <w:rPr>
                <w:sz w:val="18"/>
                <w:szCs w:val="18"/>
              </w:rPr>
              <w:t>1</w:t>
            </w:r>
          </w:p>
        </w:tc>
        <w:tc>
          <w:tcPr>
            <w:tcW w:w="492" w:type="dxa"/>
            <w:vAlign w:val="center"/>
          </w:tcPr>
          <w:p w:rsidR="00E2408D" w:rsidRPr="00C20B4B" w:rsidRDefault="00E2408D" w:rsidP="003B6299">
            <w:pPr>
              <w:snapToGrid w:val="0"/>
              <w:jc w:val="center"/>
              <w:rPr>
                <w:sz w:val="18"/>
                <w:szCs w:val="18"/>
              </w:rPr>
            </w:pPr>
            <w:r w:rsidRPr="009829C9">
              <w:rPr>
                <w:sz w:val="18"/>
                <w:szCs w:val="18"/>
              </w:rPr>
              <w:t>2</w:t>
            </w:r>
          </w:p>
        </w:tc>
        <w:tc>
          <w:tcPr>
            <w:tcW w:w="1357" w:type="dxa"/>
            <w:vAlign w:val="center"/>
          </w:tcPr>
          <w:p w:rsidR="00E2408D" w:rsidRPr="00C20B4B" w:rsidRDefault="00E2408D" w:rsidP="003B6299">
            <w:pPr>
              <w:snapToGrid w:val="0"/>
              <w:jc w:val="center"/>
              <w:rPr>
                <w:sz w:val="18"/>
                <w:szCs w:val="18"/>
              </w:rPr>
            </w:pPr>
            <w:r>
              <w:rPr>
                <w:sz w:val="18"/>
                <w:szCs w:val="18"/>
              </w:rPr>
              <w:t>AC</w:t>
            </w:r>
          </w:p>
        </w:tc>
        <w:tc>
          <w:tcPr>
            <w:tcW w:w="2127" w:type="dxa"/>
          </w:tcPr>
          <w:p w:rsidR="00E2408D" w:rsidRPr="00EA643F" w:rsidRDefault="00E2408D" w:rsidP="003B6299">
            <w:pPr>
              <w:snapToGrid w:val="0"/>
              <w:rPr>
                <w:sz w:val="16"/>
                <w:szCs w:val="16"/>
              </w:rPr>
            </w:pPr>
            <w:r w:rsidRPr="009829C9">
              <w:rPr>
                <w:sz w:val="16"/>
                <w:szCs w:val="16"/>
              </w:rPr>
              <w:t xml:space="preserve">TIPO DE REGISTRO = </w:t>
            </w:r>
            <w:r>
              <w:rPr>
                <w:sz w:val="16"/>
                <w:szCs w:val="16"/>
              </w:rPr>
              <w:t>“AC”</w:t>
            </w:r>
          </w:p>
        </w:tc>
        <w:tc>
          <w:tcPr>
            <w:tcW w:w="918" w:type="dxa"/>
          </w:tcPr>
          <w:p w:rsidR="00E2408D" w:rsidRPr="00607A69" w:rsidRDefault="00E2408D" w:rsidP="003B6299">
            <w:pPr>
              <w:snapToGrid w:val="0"/>
              <w:rPr>
                <w:sz w:val="20"/>
              </w:rPr>
            </w:pPr>
          </w:p>
        </w:tc>
        <w:tc>
          <w:tcPr>
            <w:tcW w:w="748" w:type="dxa"/>
          </w:tcPr>
          <w:p w:rsidR="00E2408D" w:rsidRPr="00607A69" w:rsidRDefault="00E2408D" w:rsidP="003B6299">
            <w:pPr>
              <w:snapToGrid w:val="0"/>
              <w:rPr>
                <w:sz w:val="20"/>
              </w:rPr>
            </w:pPr>
          </w:p>
        </w:tc>
      </w:tr>
      <w:tr w:rsidR="00E2408D" w:rsidRPr="00AD10D2" w:rsidTr="003B6299">
        <w:tc>
          <w:tcPr>
            <w:tcW w:w="2235" w:type="dxa"/>
            <w:vAlign w:val="bottom"/>
          </w:tcPr>
          <w:p w:rsidR="00E2408D" w:rsidRPr="00D66216" w:rsidRDefault="00E2408D" w:rsidP="003B6299">
            <w:pPr>
              <w:jc w:val="left"/>
              <w:rPr>
                <w:b/>
                <w:sz w:val="18"/>
                <w:szCs w:val="18"/>
              </w:rPr>
            </w:pPr>
            <w:r w:rsidRPr="00D66216">
              <w:rPr>
                <w:b/>
                <w:sz w:val="18"/>
                <w:szCs w:val="18"/>
              </w:rPr>
              <w:t xml:space="preserve">NE-NR-EC            </w:t>
            </w:r>
          </w:p>
        </w:tc>
        <w:tc>
          <w:tcPr>
            <w:tcW w:w="1769" w:type="dxa"/>
            <w:vAlign w:val="center"/>
          </w:tcPr>
          <w:p w:rsidR="00E2408D" w:rsidRPr="00C20B4B" w:rsidRDefault="00E2408D" w:rsidP="003B6299">
            <w:pPr>
              <w:snapToGrid w:val="0"/>
              <w:jc w:val="center"/>
              <w:rPr>
                <w:color w:val="000000"/>
                <w:sz w:val="18"/>
                <w:szCs w:val="18"/>
              </w:rPr>
            </w:pPr>
            <w:r>
              <w:rPr>
                <w:color w:val="000000"/>
                <w:sz w:val="18"/>
                <w:szCs w:val="18"/>
              </w:rPr>
              <w:t>Número de maquineta</w:t>
            </w:r>
          </w:p>
        </w:tc>
        <w:tc>
          <w:tcPr>
            <w:tcW w:w="492" w:type="dxa"/>
            <w:vAlign w:val="center"/>
          </w:tcPr>
          <w:p w:rsidR="00E2408D" w:rsidRPr="00C20B4B" w:rsidRDefault="00E2408D" w:rsidP="003B6299">
            <w:pPr>
              <w:snapToGrid w:val="0"/>
              <w:jc w:val="center"/>
              <w:rPr>
                <w:color w:val="000000"/>
                <w:sz w:val="18"/>
                <w:szCs w:val="18"/>
              </w:rPr>
            </w:pPr>
            <w:r>
              <w:rPr>
                <w:color w:val="000000"/>
                <w:sz w:val="18"/>
                <w:szCs w:val="18"/>
              </w:rPr>
              <w:t>3</w:t>
            </w:r>
          </w:p>
        </w:tc>
        <w:tc>
          <w:tcPr>
            <w:tcW w:w="492" w:type="dxa"/>
            <w:vAlign w:val="center"/>
          </w:tcPr>
          <w:p w:rsidR="00E2408D" w:rsidRPr="00C20B4B" w:rsidRDefault="00E2408D" w:rsidP="003B6299">
            <w:pPr>
              <w:snapToGrid w:val="0"/>
              <w:jc w:val="center"/>
              <w:rPr>
                <w:color w:val="000000"/>
                <w:sz w:val="18"/>
                <w:szCs w:val="18"/>
              </w:rPr>
            </w:pPr>
            <w:r>
              <w:rPr>
                <w:color w:val="000000"/>
                <w:sz w:val="18"/>
                <w:szCs w:val="18"/>
              </w:rPr>
              <w:t>10</w:t>
            </w:r>
          </w:p>
        </w:tc>
        <w:tc>
          <w:tcPr>
            <w:tcW w:w="1357" w:type="dxa"/>
            <w:vAlign w:val="center"/>
          </w:tcPr>
          <w:p w:rsidR="00E2408D" w:rsidRPr="00C20B4B" w:rsidRDefault="00E2408D" w:rsidP="003B6299">
            <w:pPr>
              <w:snapToGrid w:val="0"/>
              <w:jc w:val="center"/>
              <w:rPr>
                <w:color w:val="000000"/>
                <w:sz w:val="18"/>
                <w:szCs w:val="18"/>
              </w:rPr>
            </w:pPr>
            <w:r w:rsidRPr="009829C9">
              <w:rPr>
                <w:color w:val="000000"/>
                <w:sz w:val="18"/>
                <w:szCs w:val="18"/>
              </w:rPr>
              <w:t>Numérico</w:t>
            </w:r>
          </w:p>
        </w:tc>
        <w:tc>
          <w:tcPr>
            <w:tcW w:w="2127" w:type="dxa"/>
          </w:tcPr>
          <w:p w:rsidR="00E2408D" w:rsidRPr="00EA643F" w:rsidRDefault="00E2408D" w:rsidP="003B6299">
            <w:pPr>
              <w:snapToGrid w:val="0"/>
              <w:rPr>
                <w:color w:val="000000"/>
                <w:sz w:val="20"/>
              </w:rPr>
            </w:pPr>
          </w:p>
        </w:tc>
        <w:tc>
          <w:tcPr>
            <w:tcW w:w="918" w:type="dxa"/>
          </w:tcPr>
          <w:p w:rsidR="00E2408D" w:rsidRPr="00EA643F" w:rsidRDefault="00E2408D" w:rsidP="003B6299">
            <w:pPr>
              <w:snapToGrid w:val="0"/>
              <w:rPr>
                <w:color w:val="000000"/>
                <w:sz w:val="20"/>
              </w:rPr>
            </w:pPr>
          </w:p>
        </w:tc>
        <w:tc>
          <w:tcPr>
            <w:tcW w:w="748" w:type="dxa"/>
          </w:tcPr>
          <w:p w:rsidR="00E2408D" w:rsidRPr="00EA643F" w:rsidRDefault="00E2408D" w:rsidP="003B6299">
            <w:pPr>
              <w:snapToGrid w:val="0"/>
              <w:rPr>
                <w:color w:val="000000"/>
                <w:sz w:val="20"/>
              </w:rPr>
            </w:pPr>
          </w:p>
        </w:tc>
      </w:tr>
      <w:tr w:rsidR="00E2408D" w:rsidRPr="00A577B6" w:rsidTr="003B6299">
        <w:trPr>
          <w:cnfStyle w:val="000000100000"/>
          <w:trHeight w:val="268"/>
        </w:trPr>
        <w:tc>
          <w:tcPr>
            <w:tcW w:w="2235" w:type="dxa"/>
            <w:vAlign w:val="center"/>
          </w:tcPr>
          <w:p w:rsidR="00E2408D" w:rsidRPr="00D66216" w:rsidRDefault="00E2408D" w:rsidP="003B6299">
            <w:pPr>
              <w:jc w:val="left"/>
              <w:rPr>
                <w:b/>
                <w:sz w:val="18"/>
                <w:szCs w:val="18"/>
              </w:rPr>
            </w:pPr>
            <w:r w:rsidRPr="00D66216">
              <w:rPr>
                <w:b/>
                <w:sz w:val="18"/>
                <w:szCs w:val="18"/>
              </w:rPr>
              <w:t>NE-TIPO-ALTER</w:t>
            </w:r>
          </w:p>
        </w:tc>
        <w:tc>
          <w:tcPr>
            <w:tcW w:w="1769" w:type="dxa"/>
            <w:vAlign w:val="center"/>
          </w:tcPr>
          <w:p w:rsidR="00E2408D" w:rsidRDefault="00E2408D" w:rsidP="003B6299">
            <w:pPr>
              <w:snapToGrid w:val="0"/>
              <w:jc w:val="center"/>
              <w:rPr>
                <w:color w:val="000000"/>
                <w:sz w:val="18"/>
                <w:szCs w:val="18"/>
              </w:rPr>
            </w:pPr>
            <w:r>
              <w:rPr>
                <w:color w:val="000000"/>
                <w:sz w:val="18"/>
                <w:szCs w:val="18"/>
              </w:rPr>
              <w:t>Código de alteración</w:t>
            </w:r>
          </w:p>
        </w:tc>
        <w:tc>
          <w:tcPr>
            <w:tcW w:w="492" w:type="dxa"/>
            <w:vAlign w:val="center"/>
          </w:tcPr>
          <w:p w:rsidR="00E2408D" w:rsidRPr="00C20B4B" w:rsidRDefault="00E2408D" w:rsidP="003B6299">
            <w:pPr>
              <w:snapToGrid w:val="0"/>
              <w:jc w:val="center"/>
              <w:rPr>
                <w:color w:val="000000"/>
                <w:sz w:val="18"/>
                <w:szCs w:val="18"/>
              </w:rPr>
            </w:pPr>
            <w:r w:rsidRPr="009829C9">
              <w:rPr>
                <w:color w:val="000000"/>
                <w:sz w:val="18"/>
                <w:szCs w:val="18"/>
              </w:rPr>
              <w:t>1</w:t>
            </w:r>
            <w:r>
              <w:rPr>
                <w:color w:val="000000"/>
                <w:sz w:val="18"/>
                <w:szCs w:val="18"/>
              </w:rPr>
              <w:t>3</w:t>
            </w:r>
          </w:p>
        </w:tc>
        <w:tc>
          <w:tcPr>
            <w:tcW w:w="492" w:type="dxa"/>
            <w:vAlign w:val="center"/>
          </w:tcPr>
          <w:p w:rsidR="00E2408D" w:rsidRPr="00C20B4B" w:rsidRDefault="00E2408D" w:rsidP="003B6299">
            <w:pPr>
              <w:snapToGrid w:val="0"/>
              <w:jc w:val="center"/>
              <w:rPr>
                <w:color w:val="000000"/>
                <w:sz w:val="18"/>
                <w:szCs w:val="18"/>
              </w:rPr>
            </w:pPr>
            <w:r>
              <w:rPr>
                <w:color w:val="000000"/>
                <w:sz w:val="18"/>
                <w:szCs w:val="18"/>
              </w:rPr>
              <w:t>4</w:t>
            </w:r>
          </w:p>
        </w:tc>
        <w:tc>
          <w:tcPr>
            <w:tcW w:w="1357" w:type="dxa"/>
            <w:vAlign w:val="center"/>
          </w:tcPr>
          <w:p w:rsidR="00E2408D" w:rsidRPr="00C20B4B" w:rsidRDefault="00E2408D" w:rsidP="003B6299">
            <w:pPr>
              <w:snapToGrid w:val="0"/>
              <w:jc w:val="center"/>
              <w:rPr>
                <w:color w:val="000000"/>
                <w:sz w:val="18"/>
                <w:szCs w:val="18"/>
              </w:rPr>
            </w:pPr>
            <w:r w:rsidRPr="009829C9">
              <w:rPr>
                <w:color w:val="000000"/>
                <w:sz w:val="18"/>
                <w:szCs w:val="18"/>
              </w:rPr>
              <w:t>Numérico</w:t>
            </w:r>
          </w:p>
        </w:tc>
        <w:tc>
          <w:tcPr>
            <w:tcW w:w="2127" w:type="dxa"/>
          </w:tcPr>
          <w:p w:rsidR="00E2408D" w:rsidRDefault="00E2408D" w:rsidP="003B6299">
            <w:pPr>
              <w:autoSpaceDE w:val="0"/>
              <w:autoSpaceDN w:val="0"/>
              <w:adjustRightInd w:val="0"/>
              <w:spacing w:after="0" w:line="240" w:lineRule="auto"/>
              <w:jc w:val="left"/>
              <w:rPr>
                <w:rFonts w:ascii="Calibri" w:hAnsi="Calibri" w:cs="Calibri"/>
                <w:i/>
                <w:iCs/>
                <w:color w:val="000000"/>
                <w:sz w:val="18"/>
                <w:szCs w:val="18"/>
              </w:rPr>
            </w:pPr>
            <w:r>
              <w:rPr>
                <w:rFonts w:ascii="Calibri" w:hAnsi="Calibri" w:cs="Calibri"/>
                <w:i/>
                <w:iCs/>
                <w:color w:val="000000"/>
                <w:sz w:val="18"/>
                <w:szCs w:val="18"/>
              </w:rPr>
              <w:t>CAMPO DO CADASTRO QUE FOI ATUALIZADO:</w:t>
            </w:r>
          </w:p>
          <w:p w:rsidR="00E2408D" w:rsidRDefault="00E2408D" w:rsidP="003B6299">
            <w:pPr>
              <w:autoSpaceDE w:val="0"/>
              <w:autoSpaceDN w:val="0"/>
              <w:adjustRightInd w:val="0"/>
              <w:spacing w:after="0" w:line="240" w:lineRule="auto"/>
              <w:jc w:val="left"/>
              <w:rPr>
                <w:rFonts w:ascii="Calibri" w:hAnsi="Calibri" w:cs="Calibri"/>
                <w:i/>
                <w:iCs/>
                <w:color w:val="000000"/>
                <w:sz w:val="18"/>
                <w:szCs w:val="18"/>
              </w:rPr>
            </w:pPr>
            <w:r>
              <w:rPr>
                <w:rFonts w:ascii="Calibri" w:hAnsi="Calibri" w:cs="Calibri"/>
                <w:i/>
                <w:iCs/>
                <w:color w:val="000000"/>
                <w:sz w:val="18"/>
                <w:szCs w:val="18"/>
              </w:rPr>
              <w:t>2001 - DOMICILIO BANCÁRIO</w:t>
            </w:r>
          </w:p>
          <w:p w:rsidR="00E2408D" w:rsidRDefault="00E2408D" w:rsidP="003B6299">
            <w:pPr>
              <w:autoSpaceDE w:val="0"/>
              <w:autoSpaceDN w:val="0"/>
              <w:adjustRightInd w:val="0"/>
              <w:spacing w:after="0" w:line="240" w:lineRule="auto"/>
              <w:jc w:val="left"/>
              <w:rPr>
                <w:rFonts w:ascii="Calibri" w:hAnsi="Calibri" w:cs="Calibri"/>
                <w:i/>
                <w:iCs/>
                <w:color w:val="000000"/>
                <w:sz w:val="18"/>
                <w:szCs w:val="18"/>
              </w:rPr>
            </w:pPr>
            <w:r>
              <w:rPr>
                <w:rFonts w:ascii="Calibri" w:hAnsi="Calibri" w:cs="Calibri"/>
                <w:i/>
                <w:iCs/>
                <w:color w:val="000000"/>
                <w:sz w:val="18"/>
                <w:szCs w:val="18"/>
              </w:rPr>
              <w:t>2002- CNPJ</w:t>
            </w:r>
          </w:p>
          <w:p w:rsidR="00E2408D" w:rsidRDefault="00E2408D" w:rsidP="003B6299">
            <w:pPr>
              <w:autoSpaceDE w:val="0"/>
              <w:autoSpaceDN w:val="0"/>
              <w:adjustRightInd w:val="0"/>
              <w:spacing w:after="0" w:line="240" w:lineRule="auto"/>
              <w:jc w:val="left"/>
              <w:rPr>
                <w:rFonts w:ascii="Calibri" w:hAnsi="Calibri" w:cs="Calibri"/>
                <w:i/>
                <w:iCs/>
                <w:color w:val="000000"/>
                <w:sz w:val="18"/>
                <w:szCs w:val="18"/>
              </w:rPr>
            </w:pPr>
            <w:r>
              <w:rPr>
                <w:rFonts w:ascii="Calibri" w:hAnsi="Calibri" w:cs="Calibri"/>
                <w:i/>
                <w:iCs/>
                <w:color w:val="000000"/>
                <w:sz w:val="18"/>
                <w:szCs w:val="18"/>
              </w:rPr>
              <w:t>2003 - CONTATO</w:t>
            </w:r>
          </w:p>
          <w:p w:rsidR="00E2408D" w:rsidRDefault="00E2408D" w:rsidP="003B6299">
            <w:pPr>
              <w:autoSpaceDE w:val="0"/>
              <w:autoSpaceDN w:val="0"/>
              <w:adjustRightInd w:val="0"/>
              <w:spacing w:after="0" w:line="240" w:lineRule="auto"/>
              <w:jc w:val="left"/>
              <w:rPr>
                <w:rFonts w:ascii="Calibri" w:hAnsi="Calibri" w:cs="Calibri"/>
                <w:i/>
                <w:iCs/>
                <w:color w:val="000000"/>
                <w:sz w:val="18"/>
                <w:szCs w:val="18"/>
              </w:rPr>
            </w:pPr>
            <w:r>
              <w:rPr>
                <w:rFonts w:ascii="Calibri" w:hAnsi="Calibri" w:cs="Calibri"/>
                <w:i/>
                <w:iCs/>
                <w:color w:val="000000"/>
                <w:sz w:val="18"/>
                <w:szCs w:val="18"/>
              </w:rPr>
              <w:t>2004 - RAZÃO SOCIAL</w:t>
            </w:r>
          </w:p>
          <w:p w:rsidR="00E2408D" w:rsidRDefault="00E2408D" w:rsidP="003B6299">
            <w:pPr>
              <w:autoSpaceDE w:val="0"/>
              <w:autoSpaceDN w:val="0"/>
              <w:adjustRightInd w:val="0"/>
              <w:spacing w:after="0" w:line="240" w:lineRule="auto"/>
              <w:jc w:val="left"/>
              <w:rPr>
                <w:rFonts w:ascii="Calibri" w:hAnsi="Calibri" w:cs="Calibri"/>
                <w:i/>
                <w:iCs/>
                <w:color w:val="000000"/>
                <w:sz w:val="18"/>
                <w:szCs w:val="18"/>
              </w:rPr>
            </w:pPr>
            <w:r>
              <w:rPr>
                <w:rFonts w:ascii="Calibri" w:hAnsi="Calibri" w:cs="Calibri"/>
                <w:i/>
                <w:iCs/>
                <w:color w:val="000000"/>
                <w:sz w:val="18"/>
                <w:szCs w:val="18"/>
              </w:rPr>
              <w:t>2005 - NOME FANTASIA</w:t>
            </w:r>
          </w:p>
          <w:p w:rsidR="00E2408D" w:rsidRDefault="00E2408D" w:rsidP="003B6299">
            <w:pPr>
              <w:autoSpaceDE w:val="0"/>
              <w:autoSpaceDN w:val="0"/>
              <w:adjustRightInd w:val="0"/>
              <w:spacing w:after="0" w:line="240" w:lineRule="auto"/>
              <w:jc w:val="left"/>
              <w:rPr>
                <w:rFonts w:ascii="Calibri" w:hAnsi="Calibri" w:cs="Calibri"/>
                <w:i/>
                <w:iCs/>
                <w:color w:val="000000"/>
                <w:sz w:val="18"/>
                <w:szCs w:val="18"/>
              </w:rPr>
            </w:pPr>
            <w:r>
              <w:rPr>
                <w:rFonts w:ascii="Calibri" w:hAnsi="Calibri" w:cs="Calibri"/>
                <w:i/>
                <w:iCs/>
                <w:color w:val="000000"/>
                <w:sz w:val="18"/>
                <w:szCs w:val="18"/>
              </w:rPr>
              <w:t>2006 - ENDEREÇO (UF, RUA, NÚMERO, COMPLEMENTO, CEP, CIDADE)</w:t>
            </w:r>
          </w:p>
          <w:p w:rsidR="00E2408D" w:rsidRDefault="00E2408D" w:rsidP="003B6299">
            <w:pPr>
              <w:autoSpaceDE w:val="0"/>
              <w:autoSpaceDN w:val="0"/>
              <w:adjustRightInd w:val="0"/>
              <w:spacing w:after="0" w:line="240" w:lineRule="auto"/>
              <w:jc w:val="left"/>
              <w:rPr>
                <w:rFonts w:ascii="Calibri" w:hAnsi="Calibri" w:cs="Calibri"/>
                <w:i/>
                <w:iCs/>
                <w:color w:val="000000"/>
                <w:sz w:val="18"/>
                <w:szCs w:val="18"/>
              </w:rPr>
            </w:pPr>
            <w:r>
              <w:rPr>
                <w:rFonts w:ascii="Calibri" w:hAnsi="Calibri" w:cs="Calibri"/>
                <w:i/>
                <w:iCs/>
                <w:color w:val="000000"/>
                <w:sz w:val="18"/>
                <w:szCs w:val="18"/>
              </w:rPr>
              <w:t>2007 - TELEFONE</w:t>
            </w:r>
          </w:p>
          <w:p w:rsidR="00E2408D" w:rsidRDefault="00E2408D" w:rsidP="003B6299">
            <w:pPr>
              <w:autoSpaceDE w:val="0"/>
              <w:autoSpaceDN w:val="0"/>
              <w:adjustRightInd w:val="0"/>
              <w:spacing w:after="0" w:line="240" w:lineRule="auto"/>
              <w:jc w:val="left"/>
              <w:rPr>
                <w:rFonts w:ascii="Calibri" w:hAnsi="Calibri" w:cs="Calibri"/>
                <w:i/>
                <w:iCs/>
                <w:color w:val="000000"/>
                <w:sz w:val="18"/>
                <w:szCs w:val="18"/>
              </w:rPr>
            </w:pPr>
            <w:r>
              <w:rPr>
                <w:rFonts w:ascii="Calibri" w:hAnsi="Calibri" w:cs="Calibri"/>
                <w:i/>
                <w:iCs/>
                <w:color w:val="000000"/>
                <w:sz w:val="18"/>
                <w:szCs w:val="18"/>
              </w:rPr>
              <w:t>2080 - NOME DA PLAQUETA, MCC OU CPF</w:t>
            </w:r>
          </w:p>
          <w:p w:rsidR="00E2408D" w:rsidRPr="0097033D" w:rsidRDefault="00E2408D" w:rsidP="003B6299">
            <w:pPr>
              <w:autoSpaceDE w:val="0"/>
              <w:autoSpaceDN w:val="0"/>
              <w:adjustRightInd w:val="0"/>
              <w:spacing w:after="0" w:line="240" w:lineRule="auto"/>
              <w:jc w:val="left"/>
              <w:rPr>
                <w:rFonts w:ascii="Calibri" w:hAnsi="Calibri" w:cs="Calibri"/>
                <w:i/>
                <w:iCs/>
                <w:color w:val="000000"/>
                <w:sz w:val="18"/>
                <w:szCs w:val="18"/>
              </w:rPr>
            </w:pPr>
          </w:p>
          <w:p w:rsidR="00E2408D" w:rsidRPr="0097033D" w:rsidRDefault="00E2408D" w:rsidP="003B6299">
            <w:pPr>
              <w:autoSpaceDE w:val="0"/>
              <w:autoSpaceDN w:val="0"/>
              <w:adjustRightInd w:val="0"/>
              <w:spacing w:after="0" w:line="240" w:lineRule="auto"/>
              <w:jc w:val="left"/>
              <w:rPr>
                <w:rFonts w:ascii="Calibri" w:hAnsi="Calibri" w:cs="Calibri"/>
                <w:i/>
                <w:iCs/>
                <w:color w:val="000000"/>
                <w:sz w:val="18"/>
                <w:szCs w:val="18"/>
              </w:rPr>
            </w:pPr>
            <w:r w:rsidRPr="0097033D">
              <w:rPr>
                <w:rFonts w:ascii="Calibri" w:hAnsi="Calibri" w:cs="Calibri"/>
                <w:i/>
                <w:iCs/>
                <w:color w:val="000000"/>
                <w:sz w:val="18"/>
                <w:szCs w:val="18"/>
              </w:rPr>
              <w:t>3001 - Troca de domicílio bancário Multibandeira</w:t>
            </w:r>
          </w:p>
          <w:p w:rsidR="00E2408D" w:rsidRPr="0097033D" w:rsidRDefault="00E2408D" w:rsidP="003B6299">
            <w:pPr>
              <w:autoSpaceDE w:val="0"/>
              <w:autoSpaceDN w:val="0"/>
              <w:adjustRightInd w:val="0"/>
              <w:spacing w:after="0" w:line="240" w:lineRule="auto"/>
              <w:jc w:val="left"/>
              <w:rPr>
                <w:rFonts w:ascii="Calibri" w:hAnsi="Calibri" w:cs="Calibri"/>
                <w:i/>
                <w:iCs/>
                <w:color w:val="000000"/>
                <w:sz w:val="18"/>
                <w:szCs w:val="18"/>
              </w:rPr>
            </w:pPr>
          </w:p>
          <w:p w:rsidR="00E2408D" w:rsidRPr="0097033D" w:rsidRDefault="00E2408D" w:rsidP="003B6299">
            <w:pPr>
              <w:autoSpaceDE w:val="0"/>
              <w:autoSpaceDN w:val="0"/>
              <w:adjustRightInd w:val="0"/>
              <w:spacing w:after="0" w:line="240" w:lineRule="auto"/>
              <w:jc w:val="left"/>
              <w:rPr>
                <w:rFonts w:ascii="Calibri" w:hAnsi="Calibri" w:cs="Calibri"/>
                <w:i/>
                <w:iCs/>
                <w:color w:val="000000"/>
                <w:sz w:val="18"/>
                <w:szCs w:val="18"/>
              </w:rPr>
            </w:pPr>
            <w:r w:rsidRPr="0097033D">
              <w:rPr>
                <w:rFonts w:ascii="Calibri" w:hAnsi="Calibri" w:cs="Calibri"/>
                <w:i/>
                <w:iCs/>
                <w:color w:val="000000"/>
                <w:sz w:val="18"/>
                <w:szCs w:val="18"/>
              </w:rPr>
              <w:t>4001 - Troca de domicílio bancário Mastercard</w:t>
            </w:r>
          </w:p>
          <w:p w:rsidR="00E2408D" w:rsidRPr="0097033D" w:rsidRDefault="00E2408D" w:rsidP="003B6299">
            <w:pPr>
              <w:autoSpaceDE w:val="0"/>
              <w:autoSpaceDN w:val="0"/>
              <w:adjustRightInd w:val="0"/>
              <w:spacing w:after="0" w:line="240" w:lineRule="auto"/>
              <w:jc w:val="left"/>
              <w:rPr>
                <w:rFonts w:ascii="Calibri" w:hAnsi="Calibri" w:cs="Calibri"/>
                <w:i/>
                <w:iCs/>
                <w:color w:val="000000"/>
                <w:sz w:val="18"/>
                <w:szCs w:val="18"/>
              </w:rPr>
            </w:pPr>
          </w:p>
          <w:p w:rsidR="00E2408D" w:rsidRPr="0097033D" w:rsidRDefault="00E2408D" w:rsidP="003B6299">
            <w:pPr>
              <w:autoSpaceDE w:val="0"/>
              <w:autoSpaceDN w:val="0"/>
              <w:adjustRightInd w:val="0"/>
              <w:spacing w:after="0" w:line="240" w:lineRule="auto"/>
              <w:jc w:val="left"/>
              <w:rPr>
                <w:rFonts w:ascii="Calibri" w:hAnsi="Calibri" w:cs="Calibri"/>
                <w:i/>
                <w:iCs/>
                <w:color w:val="000000"/>
                <w:sz w:val="18"/>
                <w:szCs w:val="18"/>
              </w:rPr>
            </w:pPr>
            <w:r w:rsidRPr="0097033D">
              <w:rPr>
                <w:rFonts w:ascii="Calibri" w:hAnsi="Calibri" w:cs="Calibri"/>
                <w:i/>
                <w:iCs/>
                <w:color w:val="000000"/>
                <w:sz w:val="18"/>
                <w:szCs w:val="18"/>
              </w:rPr>
              <w:lastRenderedPageBreak/>
              <w:t>7001 - Troca de domicílio bancário Elo</w:t>
            </w:r>
          </w:p>
          <w:p w:rsidR="00E2408D" w:rsidRPr="0097033D" w:rsidRDefault="00E2408D" w:rsidP="003B6299">
            <w:pPr>
              <w:autoSpaceDE w:val="0"/>
              <w:autoSpaceDN w:val="0"/>
              <w:adjustRightInd w:val="0"/>
              <w:spacing w:after="0" w:line="240" w:lineRule="auto"/>
              <w:jc w:val="left"/>
              <w:rPr>
                <w:rFonts w:ascii="Calibri" w:hAnsi="Calibri" w:cs="Calibri"/>
                <w:i/>
                <w:iCs/>
                <w:color w:val="000000"/>
                <w:sz w:val="18"/>
                <w:szCs w:val="18"/>
              </w:rPr>
            </w:pPr>
          </w:p>
          <w:p w:rsidR="00E2408D" w:rsidRDefault="00E2408D" w:rsidP="003B6299">
            <w:pPr>
              <w:autoSpaceDE w:val="0"/>
              <w:autoSpaceDN w:val="0"/>
              <w:adjustRightInd w:val="0"/>
              <w:spacing w:after="0" w:line="240" w:lineRule="auto"/>
              <w:jc w:val="left"/>
              <w:rPr>
                <w:rFonts w:ascii="Calibri" w:hAnsi="Calibri" w:cs="Calibri"/>
                <w:i/>
                <w:iCs/>
                <w:color w:val="000000"/>
                <w:sz w:val="18"/>
                <w:szCs w:val="18"/>
              </w:rPr>
            </w:pPr>
            <w:r w:rsidRPr="0097033D">
              <w:rPr>
                <w:rFonts w:ascii="Calibri" w:hAnsi="Calibri" w:cs="Calibri"/>
                <w:i/>
                <w:iCs/>
                <w:color w:val="000000"/>
                <w:sz w:val="18"/>
                <w:szCs w:val="18"/>
              </w:rPr>
              <w:t>8001 - Troca de domicílio bancário Alelo</w:t>
            </w:r>
          </w:p>
          <w:p w:rsidR="00E2408D" w:rsidRPr="00EA643F" w:rsidRDefault="00E2408D" w:rsidP="003B6299">
            <w:pPr>
              <w:snapToGrid w:val="0"/>
              <w:rPr>
                <w:color w:val="000000"/>
                <w:sz w:val="20"/>
              </w:rPr>
            </w:pPr>
          </w:p>
        </w:tc>
        <w:tc>
          <w:tcPr>
            <w:tcW w:w="918" w:type="dxa"/>
          </w:tcPr>
          <w:p w:rsidR="00E2408D" w:rsidRPr="00EA643F" w:rsidRDefault="00E2408D" w:rsidP="003B6299">
            <w:pPr>
              <w:snapToGrid w:val="0"/>
              <w:rPr>
                <w:color w:val="000000"/>
                <w:sz w:val="20"/>
              </w:rPr>
            </w:pPr>
          </w:p>
        </w:tc>
        <w:tc>
          <w:tcPr>
            <w:tcW w:w="748" w:type="dxa"/>
          </w:tcPr>
          <w:p w:rsidR="00E2408D" w:rsidRPr="00EA643F" w:rsidRDefault="00E2408D" w:rsidP="003B6299">
            <w:pPr>
              <w:snapToGrid w:val="0"/>
              <w:rPr>
                <w:color w:val="000000"/>
                <w:sz w:val="20"/>
              </w:rPr>
            </w:pPr>
          </w:p>
        </w:tc>
      </w:tr>
      <w:tr w:rsidR="00E2408D" w:rsidRPr="00A577B6" w:rsidTr="003B6299">
        <w:trPr>
          <w:trHeight w:val="268"/>
        </w:trPr>
        <w:tc>
          <w:tcPr>
            <w:tcW w:w="2235" w:type="dxa"/>
            <w:vAlign w:val="bottom"/>
          </w:tcPr>
          <w:p w:rsidR="00E2408D" w:rsidRPr="00D66216" w:rsidRDefault="00E2408D" w:rsidP="003B6299">
            <w:pPr>
              <w:jc w:val="left"/>
              <w:rPr>
                <w:b/>
                <w:sz w:val="18"/>
                <w:szCs w:val="18"/>
              </w:rPr>
            </w:pPr>
            <w:r w:rsidRPr="00D66216">
              <w:rPr>
                <w:b/>
                <w:sz w:val="18"/>
                <w:szCs w:val="18"/>
              </w:rPr>
              <w:lastRenderedPageBreak/>
              <w:t>NE-COD-USUA</w:t>
            </w:r>
          </w:p>
        </w:tc>
        <w:tc>
          <w:tcPr>
            <w:tcW w:w="1769" w:type="dxa"/>
            <w:vAlign w:val="center"/>
          </w:tcPr>
          <w:p w:rsidR="00E2408D" w:rsidRDefault="00E2408D" w:rsidP="003B6299">
            <w:pPr>
              <w:snapToGrid w:val="0"/>
              <w:jc w:val="center"/>
              <w:rPr>
                <w:color w:val="000000"/>
                <w:sz w:val="18"/>
                <w:szCs w:val="18"/>
              </w:rPr>
            </w:pPr>
            <w:r>
              <w:rPr>
                <w:color w:val="000000"/>
                <w:sz w:val="18"/>
                <w:szCs w:val="18"/>
              </w:rPr>
              <w:t>Usuario</w:t>
            </w:r>
          </w:p>
        </w:tc>
        <w:tc>
          <w:tcPr>
            <w:tcW w:w="492" w:type="dxa"/>
            <w:vAlign w:val="center"/>
          </w:tcPr>
          <w:p w:rsidR="00E2408D" w:rsidRPr="00C20B4B" w:rsidRDefault="00E2408D" w:rsidP="003B6299">
            <w:pPr>
              <w:snapToGrid w:val="0"/>
              <w:jc w:val="center"/>
              <w:rPr>
                <w:color w:val="000000"/>
                <w:sz w:val="18"/>
                <w:szCs w:val="18"/>
              </w:rPr>
            </w:pPr>
            <w:r>
              <w:rPr>
                <w:color w:val="000000"/>
                <w:sz w:val="18"/>
                <w:szCs w:val="18"/>
              </w:rPr>
              <w:t>17</w:t>
            </w:r>
          </w:p>
        </w:tc>
        <w:tc>
          <w:tcPr>
            <w:tcW w:w="492" w:type="dxa"/>
            <w:vAlign w:val="center"/>
          </w:tcPr>
          <w:p w:rsidR="00E2408D" w:rsidRPr="00C20B4B" w:rsidRDefault="00E2408D" w:rsidP="003B6299">
            <w:pPr>
              <w:snapToGrid w:val="0"/>
              <w:jc w:val="center"/>
              <w:rPr>
                <w:color w:val="000000"/>
                <w:sz w:val="18"/>
                <w:szCs w:val="18"/>
              </w:rPr>
            </w:pPr>
            <w:r>
              <w:rPr>
                <w:color w:val="000000"/>
                <w:sz w:val="18"/>
                <w:szCs w:val="18"/>
              </w:rPr>
              <w:t>8</w:t>
            </w:r>
          </w:p>
        </w:tc>
        <w:tc>
          <w:tcPr>
            <w:tcW w:w="1357" w:type="dxa"/>
            <w:vAlign w:val="center"/>
          </w:tcPr>
          <w:p w:rsidR="00E2408D" w:rsidRPr="00C20B4B" w:rsidRDefault="00E2408D" w:rsidP="003B6299">
            <w:pPr>
              <w:snapToGrid w:val="0"/>
              <w:jc w:val="center"/>
              <w:rPr>
                <w:color w:val="000000"/>
                <w:sz w:val="18"/>
                <w:szCs w:val="18"/>
              </w:rPr>
            </w:pPr>
            <w:r w:rsidRPr="009829C9">
              <w:rPr>
                <w:color w:val="000000"/>
                <w:sz w:val="18"/>
                <w:szCs w:val="18"/>
              </w:rPr>
              <w:t>Alfa</w:t>
            </w:r>
          </w:p>
        </w:tc>
        <w:tc>
          <w:tcPr>
            <w:tcW w:w="2127" w:type="dxa"/>
          </w:tcPr>
          <w:p w:rsidR="00E2408D" w:rsidRPr="00227396" w:rsidRDefault="00E2408D" w:rsidP="003B6299">
            <w:pPr>
              <w:snapToGrid w:val="0"/>
              <w:rPr>
                <w:sz w:val="16"/>
                <w:szCs w:val="16"/>
              </w:rPr>
            </w:pPr>
            <w:r w:rsidRPr="00117B50">
              <w:rPr>
                <w:sz w:val="16"/>
                <w:szCs w:val="16"/>
              </w:rPr>
              <w:t>NUMERO DO CODIGO DO BANCO DO BIN</w:t>
            </w:r>
          </w:p>
        </w:tc>
        <w:tc>
          <w:tcPr>
            <w:tcW w:w="918" w:type="dxa"/>
          </w:tcPr>
          <w:p w:rsidR="00E2408D" w:rsidRPr="00EA643F" w:rsidRDefault="00E2408D" w:rsidP="003B6299">
            <w:pPr>
              <w:snapToGrid w:val="0"/>
              <w:rPr>
                <w:color w:val="000000"/>
                <w:sz w:val="20"/>
              </w:rPr>
            </w:pPr>
          </w:p>
        </w:tc>
        <w:tc>
          <w:tcPr>
            <w:tcW w:w="748" w:type="dxa"/>
          </w:tcPr>
          <w:p w:rsidR="00E2408D" w:rsidRPr="00EA643F" w:rsidRDefault="00E2408D" w:rsidP="003B6299">
            <w:pPr>
              <w:snapToGrid w:val="0"/>
              <w:rPr>
                <w:color w:val="000000"/>
                <w:sz w:val="20"/>
              </w:rPr>
            </w:pPr>
          </w:p>
        </w:tc>
      </w:tr>
      <w:tr w:rsidR="00E2408D" w:rsidRPr="00607A69" w:rsidTr="003B6299">
        <w:trPr>
          <w:cnfStyle w:val="000000100000"/>
          <w:trHeight w:val="268"/>
        </w:trPr>
        <w:tc>
          <w:tcPr>
            <w:tcW w:w="2235" w:type="dxa"/>
            <w:vAlign w:val="bottom"/>
          </w:tcPr>
          <w:p w:rsidR="00E2408D" w:rsidRPr="00D66216" w:rsidRDefault="00E2408D" w:rsidP="003B6299">
            <w:pPr>
              <w:jc w:val="left"/>
              <w:rPr>
                <w:b/>
                <w:sz w:val="18"/>
                <w:szCs w:val="18"/>
              </w:rPr>
            </w:pPr>
            <w:r w:rsidRPr="00D66216">
              <w:rPr>
                <w:b/>
                <w:sz w:val="18"/>
                <w:szCs w:val="18"/>
              </w:rPr>
              <w:t>NE-DATA-ALTER</w:t>
            </w:r>
          </w:p>
        </w:tc>
        <w:tc>
          <w:tcPr>
            <w:tcW w:w="1769" w:type="dxa"/>
            <w:vAlign w:val="center"/>
          </w:tcPr>
          <w:p w:rsidR="00E2408D" w:rsidRPr="00C20B4B" w:rsidRDefault="00E2408D" w:rsidP="003B6299">
            <w:pPr>
              <w:snapToGrid w:val="0"/>
              <w:jc w:val="center"/>
              <w:rPr>
                <w:color w:val="000000"/>
                <w:sz w:val="18"/>
                <w:szCs w:val="18"/>
              </w:rPr>
            </w:pPr>
            <w:r>
              <w:rPr>
                <w:color w:val="000000"/>
                <w:sz w:val="18"/>
                <w:szCs w:val="18"/>
              </w:rPr>
              <w:t>Fecha de alteración</w:t>
            </w:r>
          </w:p>
        </w:tc>
        <w:tc>
          <w:tcPr>
            <w:tcW w:w="492" w:type="dxa"/>
            <w:vAlign w:val="center"/>
          </w:tcPr>
          <w:p w:rsidR="00E2408D" w:rsidRPr="00C20B4B" w:rsidRDefault="00E2408D" w:rsidP="003B6299">
            <w:pPr>
              <w:snapToGrid w:val="0"/>
              <w:jc w:val="center"/>
              <w:rPr>
                <w:color w:val="000000"/>
                <w:sz w:val="18"/>
                <w:szCs w:val="18"/>
              </w:rPr>
            </w:pPr>
            <w:r>
              <w:rPr>
                <w:color w:val="000000"/>
                <w:sz w:val="18"/>
                <w:szCs w:val="18"/>
              </w:rPr>
              <w:t>25</w:t>
            </w:r>
          </w:p>
        </w:tc>
        <w:tc>
          <w:tcPr>
            <w:tcW w:w="492" w:type="dxa"/>
            <w:vAlign w:val="center"/>
          </w:tcPr>
          <w:p w:rsidR="00E2408D" w:rsidRPr="00C20B4B" w:rsidRDefault="00E2408D" w:rsidP="003B6299">
            <w:pPr>
              <w:snapToGrid w:val="0"/>
              <w:jc w:val="center"/>
              <w:rPr>
                <w:color w:val="000000"/>
                <w:sz w:val="18"/>
                <w:szCs w:val="18"/>
              </w:rPr>
            </w:pPr>
            <w:r>
              <w:rPr>
                <w:color w:val="000000"/>
                <w:sz w:val="18"/>
                <w:szCs w:val="18"/>
              </w:rPr>
              <w:t>8</w:t>
            </w:r>
          </w:p>
        </w:tc>
        <w:tc>
          <w:tcPr>
            <w:tcW w:w="1357" w:type="dxa"/>
            <w:vAlign w:val="center"/>
          </w:tcPr>
          <w:p w:rsidR="00E2408D" w:rsidRPr="00C20B4B" w:rsidRDefault="00E2408D" w:rsidP="003B6299">
            <w:pPr>
              <w:snapToGrid w:val="0"/>
              <w:jc w:val="center"/>
              <w:rPr>
                <w:color w:val="000000"/>
                <w:sz w:val="18"/>
                <w:szCs w:val="18"/>
              </w:rPr>
            </w:pPr>
            <w:r>
              <w:rPr>
                <w:color w:val="000000"/>
                <w:sz w:val="18"/>
                <w:szCs w:val="18"/>
              </w:rPr>
              <w:t>DDMMYYYY</w:t>
            </w:r>
          </w:p>
        </w:tc>
        <w:tc>
          <w:tcPr>
            <w:tcW w:w="2127" w:type="dxa"/>
          </w:tcPr>
          <w:p w:rsidR="00E2408D" w:rsidRPr="00867616" w:rsidRDefault="00E2408D" w:rsidP="003B6299">
            <w:pPr>
              <w:snapToGrid w:val="0"/>
              <w:rPr>
                <w:sz w:val="16"/>
                <w:szCs w:val="16"/>
              </w:rPr>
            </w:pPr>
          </w:p>
        </w:tc>
        <w:tc>
          <w:tcPr>
            <w:tcW w:w="918" w:type="dxa"/>
          </w:tcPr>
          <w:p w:rsidR="00E2408D" w:rsidRPr="00B815A1" w:rsidRDefault="00E2408D" w:rsidP="003B6299">
            <w:pPr>
              <w:snapToGrid w:val="0"/>
              <w:rPr>
                <w:b/>
                <w:color w:val="000000"/>
                <w:sz w:val="20"/>
              </w:rPr>
            </w:pPr>
          </w:p>
        </w:tc>
        <w:tc>
          <w:tcPr>
            <w:tcW w:w="748" w:type="dxa"/>
          </w:tcPr>
          <w:p w:rsidR="00E2408D" w:rsidRPr="00B815A1" w:rsidRDefault="00E2408D" w:rsidP="003B6299">
            <w:pPr>
              <w:snapToGrid w:val="0"/>
              <w:rPr>
                <w:b/>
                <w:color w:val="000000"/>
                <w:sz w:val="20"/>
              </w:rPr>
            </w:pPr>
          </w:p>
        </w:tc>
      </w:tr>
      <w:tr w:rsidR="00E2408D" w:rsidRPr="00607A69" w:rsidTr="003B6299">
        <w:trPr>
          <w:trHeight w:val="268"/>
        </w:trPr>
        <w:tc>
          <w:tcPr>
            <w:tcW w:w="2235" w:type="dxa"/>
            <w:vAlign w:val="bottom"/>
          </w:tcPr>
          <w:p w:rsidR="00E2408D" w:rsidRPr="00D66216" w:rsidRDefault="00E2408D" w:rsidP="003B6299">
            <w:pPr>
              <w:jc w:val="left"/>
              <w:rPr>
                <w:b/>
                <w:sz w:val="18"/>
                <w:szCs w:val="18"/>
              </w:rPr>
            </w:pPr>
            <w:r w:rsidRPr="00D66216">
              <w:rPr>
                <w:b/>
                <w:sz w:val="18"/>
                <w:szCs w:val="18"/>
              </w:rPr>
              <w:t>NE-HORA-ALTER</w:t>
            </w:r>
          </w:p>
        </w:tc>
        <w:tc>
          <w:tcPr>
            <w:tcW w:w="1769" w:type="dxa"/>
            <w:vAlign w:val="center"/>
          </w:tcPr>
          <w:p w:rsidR="00E2408D" w:rsidRPr="00C20B4B" w:rsidRDefault="00E2408D" w:rsidP="003B6299">
            <w:pPr>
              <w:snapToGrid w:val="0"/>
              <w:jc w:val="center"/>
              <w:rPr>
                <w:color w:val="000000"/>
                <w:sz w:val="18"/>
                <w:szCs w:val="18"/>
              </w:rPr>
            </w:pPr>
            <w:r>
              <w:rPr>
                <w:color w:val="000000"/>
                <w:sz w:val="18"/>
                <w:szCs w:val="18"/>
              </w:rPr>
              <w:t>Hora de alteración</w:t>
            </w:r>
          </w:p>
        </w:tc>
        <w:tc>
          <w:tcPr>
            <w:tcW w:w="492" w:type="dxa"/>
            <w:vAlign w:val="center"/>
          </w:tcPr>
          <w:p w:rsidR="00E2408D" w:rsidRPr="00C20B4B" w:rsidRDefault="00E2408D" w:rsidP="003B6299">
            <w:pPr>
              <w:snapToGrid w:val="0"/>
              <w:jc w:val="center"/>
              <w:rPr>
                <w:color w:val="000000"/>
                <w:sz w:val="18"/>
                <w:szCs w:val="18"/>
              </w:rPr>
            </w:pPr>
            <w:r w:rsidRPr="009829C9">
              <w:rPr>
                <w:color w:val="000000"/>
                <w:sz w:val="18"/>
                <w:szCs w:val="18"/>
              </w:rPr>
              <w:t>3</w:t>
            </w:r>
            <w:r>
              <w:rPr>
                <w:color w:val="000000"/>
                <w:sz w:val="18"/>
                <w:szCs w:val="18"/>
              </w:rPr>
              <w:t>3</w:t>
            </w:r>
          </w:p>
        </w:tc>
        <w:tc>
          <w:tcPr>
            <w:tcW w:w="492" w:type="dxa"/>
            <w:vAlign w:val="center"/>
          </w:tcPr>
          <w:p w:rsidR="00E2408D" w:rsidRPr="00C20B4B" w:rsidRDefault="00E2408D" w:rsidP="003B6299">
            <w:pPr>
              <w:snapToGrid w:val="0"/>
              <w:jc w:val="center"/>
              <w:rPr>
                <w:color w:val="000000"/>
                <w:sz w:val="18"/>
                <w:szCs w:val="18"/>
              </w:rPr>
            </w:pPr>
            <w:r>
              <w:rPr>
                <w:color w:val="000000"/>
                <w:sz w:val="18"/>
                <w:szCs w:val="18"/>
              </w:rPr>
              <w:t>6</w:t>
            </w:r>
          </w:p>
        </w:tc>
        <w:tc>
          <w:tcPr>
            <w:tcW w:w="1357" w:type="dxa"/>
            <w:vAlign w:val="center"/>
          </w:tcPr>
          <w:p w:rsidR="00E2408D" w:rsidRPr="00C20B4B" w:rsidRDefault="00E2408D" w:rsidP="003B6299">
            <w:pPr>
              <w:snapToGrid w:val="0"/>
              <w:jc w:val="center"/>
              <w:rPr>
                <w:color w:val="000000"/>
                <w:sz w:val="18"/>
                <w:szCs w:val="18"/>
              </w:rPr>
            </w:pPr>
            <w:r>
              <w:rPr>
                <w:color w:val="000000"/>
                <w:sz w:val="18"/>
                <w:szCs w:val="18"/>
              </w:rPr>
              <w:t>Hh24miss</w:t>
            </w:r>
          </w:p>
        </w:tc>
        <w:tc>
          <w:tcPr>
            <w:tcW w:w="2127" w:type="dxa"/>
          </w:tcPr>
          <w:p w:rsidR="00E2408D" w:rsidRPr="00867616" w:rsidRDefault="00E2408D" w:rsidP="003B6299">
            <w:pPr>
              <w:snapToGrid w:val="0"/>
              <w:rPr>
                <w:sz w:val="16"/>
                <w:szCs w:val="16"/>
              </w:rPr>
            </w:pPr>
          </w:p>
        </w:tc>
        <w:tc>
          <w:tcPr>
            <w:tcW w:w="918" w:type="dxa"/>
          </w:tcPr>
          <w:p w:rsidR="00E2408D" w:rsidRPr="00B815A1" w:rsidRDefault="00E2408D" w:rsidP="003B6299">
            <w:pPr>
              <w:snapToGrid w:val="0"/>
              <w:rPr>
                <w:b/>
                <w:color w:val="000000"/>
                <w:sz w:val="20"/>
              </w:rPr>
            </w:pPr>
          </w:p>
        </w:tc>
        <w:tc>
          <w:tcPr>
            <w:tcW w:w="748" w:type="dxa"/>
          </w:tcPr>
          <w:p w:rsidR="00E2408D" w:rsidRPr="00B815A1" w:rsidRDefault="00E2408D" w:rsidP="003B6299">
            <w:pPr>
              <w:snapToGrid w:val="0"/>
              <w:rPr>
                <w:b/>
                <w:color w:val="000000"/>
                <w:sz w:val="20"/>
              </w:rPr>
            </w:pPr>
          </w:p>
        </w:tc>
      </w:tr>
      <w:tr w:rsidR="00E2408D" w:rsidRPr="00607A69" w:rsidTr="003B6299">
        <w:trPr>
          <w:cnfStyle w:val="000000100000"/>
          <w:trHeight w:val="268"/>
        </w:trPr>
        <w:tc>
          <w:tcPr>
            <w:tcW w:w="2235" w:type="dxa"/>
            <w:vAlign w:val="bottom"/>
          </w:tcPr>
          <w:p w:rsidR="00E2408D" w:rsidRPr="00D66216" w:rsidRDefault="00E2408D" w:rsidP="003B6299">
            <w:pPr>
              <w:jc w:val="left"/>
              <w:rPr>
                <w:b/>
                <w:sz w:val="18"/>
                <w:szCs w:val="18"/>
              </w:rPr>
            </w:pPr>
            <w:r w:rsidRPr="00D66216">
              <w:rPr>
                <w:b/>
                <w:sz w:val="18"/>
                <w:szCs w:val="18"/>
              </w:rPr>
              <w:t>NE-FILLER1</w:t>
            </w:r>
          </w:p>
        </w:tc>
        <w:tc>
          <w:tcPr>
            <w:tcW w:w="1769" w:type="dxa"/>
            <w:vAlign w:val="center"/>
          </w:tcPr>
          <w:p w:rsidR="00E2408D" w:rsidRDefault="00E2408D" w:rsidP="003B6299">
            <w:pPr>
              <w:snapToGrid w:val="0"/>
              <w:jc w:val="center"/>
              <w:rPr>
                <w:color w:val="000000"/>
                <w:sz w:val="18"/>
                <w:szCs w:val="18"/>
              </w:rPr>
            </w:pPr>
            <w:r>
              <w:rPr>
                <w:color w:val="000000"/>
                <w:sz w:val="18"/>
                <w:szCs w:val="18"/>
              </w:rPr>
              <w:t>Blancos</w:t>
            </w:r>
          </w:p>
        </w:tc>
        <w:tc>
          <w:tcPr>
            <w:tcW w:w="492" w:type="dxa"/>
            <w:vAlign w:val="center"/>
          </w:tcPr>
          <w:p w:rsidR="00E2408D" w:rsidRPr="00C20B4B" w:rsidRDefault="00E2408D" w:rsidP="003B6299">
            <w:pPr>
              <w:snapToGrid w:val="0"/>
              <w:jc w:val="center"/>
              <w:rPr>
                <w:color w:val="000000"/>
                <w:sz w:val="18"/>
                <w:szCs w:val="18"/>
              </w:rPr>
            </w:pPr>
            <w:r w:rsidRPr="009829C9">
              <w:rPr>
                <w:color w:val="000000"/>
                <w:sz w:val="18"/>
                <w:szCs w:val="18"/>
              </w:rPr>
              <w:t>3</w:t>
            </w:r>
            <w:r>
              <w:rPr>
                <w:color w:val="000000"/>
                <w:sz w:val="18"/>
                <w:szCs w:val="18"/>
              </w:rPr>
              <w:t>9</w:t>
            </w:r>
          </w:p>
        </w:tc>
        <w:tc>
          <w:tcPr>
            <w:tcW w:w="492" w:type="dxa"/>
            <w:vAlign w:val="center"/>
          </w:tcPr>
          <w:p w:rsidR="00E2408D" w:rsidRPr="00C20B4B" w:rsidRDefault="00E2408D" w:rsidP="003B6299">
            <w:pPr>
              <w:snapToGrid w:val="0"/>
              <w:jc w:val="center"/>
              <w:rPr>
                <w:color w:val="000000"/>
                <w:sz w:val="18"/>
                <w:szCs w:val="18"/>
              </w:rPr>
            </w:pPr>
            <w:r>
              <w:rPr>
                <w:color w:val="000000"/>
                <w:sz w:val="18"/>
                <w:szCs w:val="18"/>
              </w:rPr>
              <w:t>62</w:t>
            </w:r>
          </w:p>
        </w:tc>
        <w:tc>
          <w:tcPr>
            <w:tcW w:w="1357" w:type="dxa"/>
            <w:vAlign w:val="center"/>
          </w:tcPr>
          <w:p w:rsidR="00E2408D" w:rsidRPr="00C20B4B" w:rsidRDefault="00E2408D" w:rsidP="003B6299">
            <w:pPr>
              <w:snapToGrid w:val="0"/>
              <w:jc w:val="center"/>
              <w:rPr>
                <w:color w:val="000000"/>
                <w:sz w:val="18"/>
                <w:szCs w:val="18"/>
              </w:rPr>
            </w:pPr>
            <w:r w:rsidRPr="009829C9">
              <w:rPr>
                <w:color w:val="000000"/>
                <w:sz w:val="18"/>
                <w:szCs w:val="18"/>
              </w:rPr>
              <w:t>Alfa</w:t>
            </w:r>
          </w:p>
        </w:tc>
        <w:tc>
          <w:tcPr>
            <w:tcW w:w="2127" w:type="dxa"/>
          </w:tcPr>
          <w:p w:rsidR="00E2408D" w:rsidRPr="00867616" w:rsidRDefault="00E2408D" w:rsidP="003B6299">
            <w:pPr>
              <w:snapToGrid w:val="0"/>
              <w:rPr>
                <w:sz w:val="16"/>
                <w:szCs w:val="16"/>
              </w:rPr>
            </w:pPr>
            <w:r>
              <w:rPr>
                <w:sz w:val="16"/>
                <w:szCs w:val="16"/>
              </w:rPr>
              <w:t>Espacios en blanco</w:t>
            </w:r>
          </w:p>
        </w:tc>
        <w:tc>
          <w:tcPr>
            <w:tcW w:w="918" w:type="dxa"/>
          </w:tcPr>
          <w:p w:rsidR="00E2408D" w:rsidRPr="00B815A1" w:rsidRDefault="00E2408D" w:rsidP="003B6299">
            <w:pPr>
              <w:snapToGrid w:val="0"/>
              <w:rPr>
                <w:b/>
                <w:color w:val="000000"/>
                <w:sz w:val="20"/>
              </w:rPr>
            </w:pPr>
          </w:p>
        </w:tc>
        <w:tc>
          <w:tcPr>
            <w:tcW w:w="748" w:type="dxa"/>
          </w:tcPr>
          <w:p w:rsidR="00E2408D" w:rsidRPr="00B815A1" w:rsidRDefault="00E2408D" w:rsidP="003B6299">
            <w:pPr>
              <w:snapToGrid w:val="0"/>
              <w:rPr>
                <w:b/>
                <w:color w:val="000000"/>
                <w:sz w:val="20"/>
              </w:rPr>
            </w:pPr>
          </w:p>
        </w:tc>
      </w:tr>
    </w:tbl>
    <w:p w:rsidR="00E2408D" w:rsidRPr="005D5298" w:rsidRDefault="00E2408D" w:rsidP="00E2408D">
      <w:pPr>
        <w:pStyle w:val="Ttulo5"/>
        <w:tabs>
          <w:tab w:val="num" w:pos="1008"/>
        </w:tabs>
        <w:ind w:left="1008" w:hanging="1008"/>
      </w:pPr>
      <w:bookmarkStart w:id="117" w:name="_Toc440463712"/>
      <w:r w:rsidRPr="00D4347C">
        <w:t>Registro</w:t>
      </w:r>
      <w:r w:rsidRPr="005D5298">
        <w:t xml:space="preserve"> de Cabecera</w:t>
      </w:r>
      <w:bookmarkEnd w:id="117"/>
    </w:p>
    <w:tbl>
      <w:tblPr>
        <w:tblStyle w:val="Sombreadomedio2-nfasis2"/>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749"/>
        <w:gridCol w:w="644"/>
        <w:gridCol w:w="550"/>
        <w:gridCol w:w="1537"/>
        <w:gridCol w:w="2242"/>
        <w:gridCol w:w="2175"/>
        <w:gridCol w:w="1134"/>
      </w:tblGrid>
      <w:tr w:rsidR="00E2408D" w:rsidTr="003B6299">
        <w:trPr>
          <w:cnfStyle w:val="100000000000"/>
        </w:trPr>
        <w:tc>
          <w:tcPr>
            <w:tcW w:w="1749" w:type="dxa"/>
            <w:tcBorders>
              <w:top w:val="none" w:sz="0" w:space="0" w:color="auto"/>
              <w:left w:val="none" w:sz="0" w:space="0" w:color="auto"/>
              <w:bottom w:val="none" w:sz="0" w:space="0" w:color="auto"/>
              <w:right w:val="none" w:sz="0" w:space="0" w:color="auto"/>
            </w:tcBorders>
            <w:vAlign w:val="center"/>
          </w:tcPr>
          <w:p w:rsidR="00E2408D" w:rsidRPr="005D5298" w:rsidRDefault="00E2408D" w:rsidP="003B6299">
            <w:pPr>
              <w:jc w:val="center"/>
              <w:rPr>
                <w:sz w:val="20"/>
              </w:rPr>
            </w:pPr>
            <w:r w:rsidRPr="005D5298">
              <w:rPr>
                <w:sz w:val="20"/>
              </w:rPr>
              <w:t>Campo</w:t>
            </w:r>
          </w:p>
        </w:tc>
        <w:tc>
          <w:tcPr>
            <w:tcW w:w="644" w:type="dxa"/>
            <w:tcBorders>
              <w:top w:val="none" w:sz="0" w:space="0" w:color="auto"/>
              <w:left w:val="none" w:sz="0" w:space="0" w:color="auto"/>
              <w:bottom w:val="none" w:sz="0" w:space="0" w:color="auto"/>
              <w:right w:val="none" w:sz="0" w:space="0" w:color="auto"/>
            </w:tcBorders>
            <w:vAlign w:val="center"/>
          </w:tcPr>
          <w:p w:rsidR="00E2408D" w:rsidRPr="005D5298" w:rsidRDefault="00E2408D" w:rsidP="003B6299">
            <w:pPr>
              <w:jc w:val="center"/>
              <w:rPr>
                <w:sz w:val="20"/>
              </w:rPr>
            </w:pPr>
            <w:r w:rsidRPr="005D5298">
              <w:rPr>
                <w:sz w:val="20"/>
              </w:rPr>
              <w:t>Ps</w:t>
            </w:r>
          </w:p>
        </w:tc>
        <w:tc>
          <w:tcPr>
            <w:tcW w:w="550" w:type="dxa"/>
            <w:tcBorders>
              <w:top w:val="none" w:sz="0" w:space="0" w:color="auto"/>
              <w:left w:val="none" w:sz="0" w:space="0" w:color="auto"/>
              <w:bottom w:val="none" w:sz="0" w:space="0" w:color="auto"/>
              <w:right w:val="none" w:sz="0" w:space="0" w:color="auto"/>
            </w:tcBorders>
            <w:vAlign w:val="center"/>
          </w:tcPr>
          <w:p w:rsidR="00E2408D" w:rsidRPr="005D5298" w:rsidRDefault="00E2408D" w:rsidP="003B6299">
            <w:pPr>
              <w:jc w:val="center"/>
              <w:rPr>
                <w:sz w:val="20"/>
              </w:rPr>
            </w:pPr>
            <w:r w:rsidRPr="005D5298">
              <w:rPr>
                <w:sz w:val="20"/>
              </w:rPr>
              <w:t>Ln</w:t>
            </w:r>
          </w:p>
        </w:tc>
        <w:tc>
          <w:tcPr>
            <w:tcW w:w="1537" w:type="dxa"/>
            <w:tcBorders>
              <w:top w:val="none" w:sz="0" w:space="0" w:color="auto"/>
              <w:left w:val="none" w:sz="0" w:space="0" w:color="auto"/>
              <w:bottom w:val="none" w:sz="0" w:space="0" w:color="auto"/>
              <w:right w:val="none" w:sz="0" w:space="0" w:color="auto"/>
            </w:tcBorders>
            <w:vAlign w:val="center"/>
          </w:tcPr>
          <w:p w:rsidR="00E2408D" w:rsidRPr="005D5298" w:rsidRDefault="00E2408D" w:rsidP="003B6299">
            <w:pPr>
              <w:jc w:val="center"/>
              <w:rPr>
                <w:sz w:val="20"/>
              </w:rPr>
            </w:pPr>
            <w:r w:rsidRPr="005D5298">
              <w:rPr>
                <w:sz w:val="20"/>
              </w:rPr>
              <w:t>Formato</w:t>
            </w:r>
          </w:p>
        </w:tc>
        <w:tc>
          <w:tcPr>
            <w:tcW w:w="2242" w:type="dxa"/>
            <w:tcBorders>
              <w:top w:val="none" w:sz="0" w:space="0" w:color="auto"/>
              <w:left w:val="none" w:sz="0" w:space="0" w:color="auto"/>
              <w:bottom w:val="none" w:sz="0" w:space="0" w:color="auto"/>
              <w:right w:val="none" w:sz="0" w:space="0" w:color="auto"/>
            </w:tcBorders>
            <w:vAlign w:val="center"/>
          </w:tcPr>
          <w:p w:rsidR="00E2408D" w:rsidRPr="005D5298" w:rsidRDefault="00E2408D" w:rsidP="003B6299">
            <w:pPr>
              <w:jc w:val="center"/>
              <w:rPr>
                <w:sz w:val="20"/>
              </w:rPr>
            </w:pPr>
            <w:r w:rsidRPr="005D5298">
              <w:rPr>
                <w:sz w:val="20"/>
              </w:rPr>
              <w:t>Descrição</w:t>
            </w:r>
          </w:p>
        </w:tc>
        <w:tc>
          <w:tcPr>
            <w:tcW w:w="2175" w:type="dxa"/>
            <w:tcBorders>
              <w:top w:val="none" w:sz="0" w:space="0" w:color="auto"/>
              <w:left w:val="none" w:sz="0" w:space="0" w:color="auto"/>
              <w:bottom w:val="none" w:sz="0" w:space="0" w:color="auto"/>
              <w:right w:val="none" w:sz="0" w:space="0" w:color="auto"/>
            </w:tcBorders>
            <w:vAlign w:val="center"/>
          </w:tcPr>
          <w:p w:rsidR="00E2408D" w:rsidRPr="005D5298" w:rsidRDefault="00E2408D" w:rsidP="003B6299">
            <w:pPr>
              <w:jc w:val="center"/>
              <w:rPr>
                <w:sz w:val="20"/>
              </w:rPr>
            </w:pPr>
            <w:r w:rsidRPr="005D5298">
              <w:rPr>
                <w:sz w:val="20"/>
              </w:rPr>
              <w:t>Comentarios</w:t>
            </w:r>
          </w:p>
        </w:tc>
        <w:tc>
          <w:tcPr>
            <w:tcW w:w="1134" w:type="dxa"/>
            <w:tcBorders>
              <w:top w:val="none" w:sz="0" w:space="0" w:color="auto"/>
              <w:left w:val="none" w:sz="0" w:space="0" w:color="auto"/>
              <w:bottom w:val="none" w:sz="0" w:space="0" w:color="auto"/>
              <w:right w:val="none" w:sz="0" w:space="0" w:color="auto"/>
            </w:tcBorders>
            <w:vAlign w:val="center"/>
          </w:tcPr>
          <w:p w:rsidR="00E2408D" w:rsidRPr="005D5298" w:rsidRDefault="00E2408D" w:rsidP="003B6299">
            <w:pPr>
              <w:jc w:val="center"/>
              <w:rPr>
                <w:sz w:val="20"/>
              </w:rPr>
            </w:pPr>
            <w:r w:rsidRPr="005D5298">
              <w:rPr>
                <w:sz w:val="20"/>
              </w:rPr>
              <w:t>Default</w:t>
            </w:r>
          </w:p>
        </w:tc>
      </w:tr>
      <w:tr w:rsidR="00E2408D" w:rsidTr="003B6299">
        <w:trPr>
          <w:cnfStyle w:val="000000100000"/>
        </w:trPr>
        <w:tc>
          <w:tcPr>
            <w:tcW w:w="1749" w:type="dxa"/>
          </w:tcPr>
          <w:p w:rsidR="00E2408D" w:rsidRPr="005D5298" w:rsidRDefault="00E2408D" w:rsidP="003B6299">
            <w:pPr>
              <w:jc w:val="left"/>
              <w:rPr>
                <w:b/>
                <w:sz w:val="20"/>
              </w:rPr>
            </w:pPr>
            <w:r w:rsidRPr="005D5298">
              <w:rPr>
                <w:b/>
                <w:sz w:val="20"/>
              </w:rPr>
              <w:t>Tipo de registro</w:t>
            </w:r>
          </w:p>
        </w:tc>
        <w:tc>
          <w:tcPr>
            <w:tcW w:w="644" w:type="dxa"/>
          </w:tcPr>
          <w:p w:rsidR="00E2408D" w:rsidRPr="005D5298" w:rsidRDefault="00E2408D" w:rsidP="003B6299">
            <w:pPr>
              <w:jc w:val="left"/>
              <w:rPr>
                <w:sz w:val="20"/>
              </w:rPr>
            </w:pPr>
            <w:r w:rsidRPr="005D5298">
              <w:rPr>
                <w:sz w:val="20"/>
              </w:rPr>
              <w:t>1</w:t>
            </w:r>
          </w:p>
        </w:tc>
        <w:tc>
          <w:tcPr>
            <w:tcW w:w="550" w:type="dxa"/>
          </w:tcPr>
          <w:p w:rsidR="00E2408D" w:rsidRPr="005D5298" w:rsidRDefault="00E2408D" w:rsidP="003B6299">
            <w:pPr>
              <w:jc w:val="left"/>
              <w:rPr>
                <w:sz w:val="20"/>
              </w:rPr>
            </w:pPr>
            <w:r w:rsidRPr="005D5298">
              <w:rPr>
                <w:sz w:val="20"/>
              </w:rPr>
              <w:t>2</w:t>
            </w:r>
          </w:p>
        </w:tc>
        <w:tc>
          <w:tcPr>
            <w:tcW w:w="1537" w:type="dxa"/>
          </w:tcPr>
          <w:p w:rsidR="00E2408D" w:rsidRPr="005D5298" w:rsidRDefault="00E2408D" w:rsidP="003B6299">
            <w:pPr>
              <w:jc w:val="left"/>
              <w:rPr>
                <w:sz w:val="20"/>
              </w:rPr>
            </w:pPr>
            <w:r w:rsidRPr="005D5298">
              <w:rPr>
                <w:sz w:val="20"/>
              </w:rPr>
              <w:t>Númerico</w:t>
            </w:r>
          </w:p>
        </w:tc>
        <w:tc>
          <w:tcPr>
            <w:tcW w:w="2242" w:type="dxa"/>
          </w:tcPr>
          <w:p w:rsidR="00E2408D" w:rsidRPr="005D5298" w:rsidRDefault="00E2408D" w:rsidP="003B6299">
            <w:pPr>
              <w:jc w:val="left"/>
              <w:rPr>
                <w:sz w:val="20"/>
              </w:rPr>
            </w:pPr>
            <w:r w:rsidRPr="005D5298">
              <w:rPr>
                <w:sz w:val="20"/>
              </w:rPr>
              <w:t>Identifica o cabeçalho.</w:t>
            </w:r>
          </w:p>
        </w:tc>
        <w:tc>
          <w:tcPr>
            <w:tcW w:w="2175" w:type="dxa"/>
          </w:tcPr>
          <w:p w:rsidR="00E2408D" w:rsidRPr="005D5298" w:rsidRDefault="00E2408D" w:rsidP="003B6299">
            <w:pPr>
              <w:jc w:val="left"/>
              <w:rPr>
                <w:sz w:val="20"/>
              </w:rPr>
            </w:pPr>
          </w:p>
        </w:tc>
        <w:tc>
          <w:tcPr>
            <w:tcW w:w="1134" w:type="dxa"/>
          </w:tcPr>
          <w:p w:rsidR="00E2408D" w:rsidRPr="005D5298" w:rsidRDefault="00E2408D" w:rsidP="003B6299">
            <w:pPr>
              <w:jc w:val="left"/>
              <w:rPr>
                <w:sz w:val="20"/>
              </w:rPr>
            </w:pPr>
            <w:r w:rsidRPr="005D5298">
              <w:rPr>
                <w:sz w:val="20"/>
              </w:rPr>
              <w:t>00</w:t>
            </w:r>
          </w:p>
        </w:tc>
      </w:tr>
      <w:tr w:rsidR="00E2408D" w:rsidTr="003B6299">
        <w:tc>
          <w:tcPr>
            <w:tcW w:w="1749" w:type="dxa"/>
          </w:tcPr>
          <w:p w:rsidR="00E2408D" w:rsidRPr="005D5298" w:rsidRDefault="00E2408D" w:rsidP="003B6299">
            <w:pPr>
              <w:jc w:val="left"/>
              <w:rPr>
                <w:b/>
                <w:sz w:val="20"/>
              </w:rPr>
            </w:pPr>
            <w:r w:rsidRPr="005D5298">
              <w:rPr>
                <w:b/>
                <w:sz w:val="20"/>
              </w:rPr>
              <w:t>Nome do arquivo</w:t>
            </w:r>
          </w:p>
        </w:tc>
        <w:tc>
          <w:tcPr>
            <w:tcW w:w="644" w:type="dxa"/>
          </w:tcPr>
          <w:p w:rsidR="00E2408D" w:rsidRPr="005D5298" w:rsidRDefault="00E2408D" w:rsidP="003B6299">
            <w:pPr>
              <w:jc w:val="left"/>
              <w:rPr>
                <w:sz w:val="20"/>
              </w:rPr>
            </w:pPr>
            <w:r w:rsidRPr="005D5298">
              <w:rPr>
                <w:sz w:val="20"/>
              </w:rPr>
              <w:t>3</w:t>
            </w:r>
          </w:p>
        </w:tc>
        <w:tc>
          <w:tcPr>
            <w:tcW w:w="550" w:type="dxa"/>
          </w:tcPr>
          <w:p w:rsidR="00E2408D" w:rsidRPr="005D5298" w:rsidRDefault="00E2408D" w:rsidP="003B6299">
            <w:pPr>
              <w:jc w:val="left"/>
              <w:rPr>
                <w:sz w:val="20"/>
              </w:rPr>
            </w:pPr>
            <w:r w:rsidRPr="005D5298">
              <w:rPr>
                <w:sz w:val="20"/>
              </w:rPr>
              <w:t>20</w:t>
            </w:r>
          </w:p>
        </w:tc>
        <w:tc>
          <w:tcPr>
            <w:tcW w:w="1537" w:type="dxa"/>
          </w:tcPr>
          <w:p w:rsidR="00E2408D" w:rsidRPr="005D5298" w:rsidRDefault="00E2408D" w:rsidP="003B6299">
            <w:pPr>
              <w:jc w:val="left"/>
              <w:rPr>
                <w:sz w:val="20"/>
              </w:rPr>
            </w:pPr>
            <w:r w:rsidRPr="005D5298">
              <w:rPr>
                <w:sz w:val="20"/>
              </w:rPr>
              <w:t>Alfanumérico</w:t>
            </w:r>
          </w:p>
        </w:tc>
        <w:tc>
          <w:tcPr>
            <w:tcW w:w="2242" w:type="dxa"/>
          </w:tcPr>
          <w:p w:rsidR="00E2408D" w:rsidRPr="005D5298" w:rsidRDefault="00E2408D" w:rsidP="003B6299">
            <w:pPr>
              <w:jc w:val="left"/>
              <w:rPr>
                <w:sz w:val="20"/>
              </w:rPr>
            </w:pPr>
            <w:r w:rsidRPr="005D5298">
              <w:rPr>
                <w:sz w:val="20"/>
              </w:rPr>
              <w:t>Tipo de arquivo</w:t>
            </w:r>
          </w:p>
        </w:tc>
        <w:tc>
          <w:tcPr>
            <w:tcW w:w="2175" w:type="dxa"/>
          </w:tcPr>
          <w:p w:rsidR="00E2408D" w:rsidRPr="005D5298" w:rsidRDefault="00E2408D" w:rsidP="003B6299">
            <w:pPr>
              <w:jc w:val="left"/>
              <w:rPr>
                <w:sz w:val="20"/>
              </w:rPr>
            </w:pPr>
            <w:r w:rsidRPr="005D5298">
              <w:rPr>
                <w:sz w:val="20"/>
              </w:rPr>
              <w:t>Tabela 28</w:t>
            </w:r>
          </w:p>
        </w:tc>
        <w:tc>
          <w:tcPr>
            <w:tcW w:w="1134" w:type="dxa"/>
          </w:tcPr>
          <w:p w:rsidR="00E2408D" w:rsidRPr="005D5298" w:rsidRDefault="00E2408D" w:rsidP="003B6299">
            <w:pPr>
              <w:jc w:val="left"/>
              <w:rPr>
                <w:sz w:val="20"/>
              </w:rPr>
            </w:pPr>
            <w:r w:rsidRPr="005D5298">
              <w:rPr>
                <w:sz w:val="20"/>
              </w:rPr>
              <w:t>Brancos</w:t>
            </w:r>
          </w:p>
        </w:tc>
      </w:tr>
      <w:tr w:rsidR="00E2408D" w:rsidTr="003B6299">
        <w:trPr>
          <w:cnfStyle w:val="000000100000"/>
        </w:trPr>
        <w:tc>
          <w:tcPr>
            <w:tcW w:w="1749" w:type="dxa"/>
          </w:tcPr>
          <w:p w:rsidR="00E2408D" w:rsidRPr="005D5298" w:rsidRDefault="00E2408D" w:rsidP="003B6299">
            <w:pPr>
              <w:jc w:val="left"/>
              <w:rPr>
                <w:b/>
                <w:sz w:val="20"/>
              </w:rPr>
            </w:pPr>
            <w:r w:rsidRPr="005D5298">
              <w:rPr>
                <w:b/>
                <w:sz w:val="20"/>
              </w:rPr>
              <w:t xml:space="preserve">Data  e hora da geração </w:t>
            </w:r>
          </w:p>
        </w:tc>
        <w:tc>
          <w:tcPr>
            <w:tcW w:w="644" w:type="dxa"/>
          </w:tcPr>
          <w:p w:rsidR="00E2408D" w:rsidRPr="005D5298" w:rsidRDefault="00E2408D" w:rsidP="003B6299">
            <w:pPr>
              <w:jc w:val="left"/>
              <w:rPr>
                <w:sz w:val="20"/>
              </w:rPr>
            </w:pPr>
            <w:r w:rsidRPr="005D5298">
              <w:rPr>
                <w:sz w:val="20"/>
              </w:rPr>
              <w:t>23</w:t>
            </w:r>
          </w:p>
        </w:tc>
        <w:tc>
          <w:tcPr>
            <w:tcW w:w="550" w:type="dxa"/>
          </w:tcPr>
          <w:p w:rsidR="00E2408D" w:rsidRPr="005D5298" w:rsidRDefault="00E2408D" w:rsidP="003B6299">
            <w:pPr>
              <w:jc w:val="left"/>
              <w:rPr>
                <w:sz w:val="20"/>
              </w:rPr>
            </w:pPr>
            <w:r w:rsidRPr="005D5298">
              <w:rPr>
                <w:sz w:val="20"/>
              </w:rPr>
              <w:t>14</w:t>
            </w:r>
          </w:p>
        </w:tc>
        <w:tc>
          <w:tcPr>
            <w:tcW w:w="1537" w:type="dxa"/>
          </w:tcPr>
          <w:p w:rsidR="00E2408D" w:rsidRPr="005D5298" w:rsidRDefault="00E2408D" w:rsidP="003B6299">
            <w:pPr>
              <w:jc w:val="left"/>
              <w:rPr>
                <w:sz w:val="20"/>
              </w:rPr>
            </w:pPr>
            <w:r w:rsidRPr="005D5298">
              <w:rPr>
                <w:sz w:val="20"/>
              </w:rPr>
              <w:t>Numérico</w:t>
            </w:r>
          </w:p>
        </w:tc>
        <w:tc>
          <w:tcPr>
            <w:tcW w:w="2242" w:type="dxa"/>
          </w:tcPr>
          <w:p w:rsidR="00E2408D" w:rsidRPr="005D5298" w:rsidRDefault="00E2408D" w:rsidP="003B6299">
            <w:pPr>
              <w:jc w:val="left"/>
              <w:rPr>
                <w:sz w:val="20"/>
              </w:rPr>
            </w:pPr>
            <w:r w:rsidRPr="005D5298">
              <w:rPr>
                <w:sz w:val="20"/>
              </w:rPr>
              <w:t xml:space="preserve">AAAA + BIT 07 </w:t>
            </w:r>
          </w:p>
        </w:tc>
        <w:tc>
          <w:tcPr>
            <w:tcW w:w="2175" w:type="dxa"/>
          </w:tcPr>
          <w:p w:rsidR="00E2408D" w:rsidRPr="002F6619" w:rsidRDefault="00E2408D" w:rsidP="003B6299">
            <w:pPr>
              <w:jc w:val="left"/>
              <w:rPr>
                <w:sz w:val="20"/>
              </w:rPr>
            </w:pPr>
            <w:r w:rsidRPr="002F6619">
              <w:rPr>
                <w:sz w:val="20"/>
              </w:rPr>
              <w:t>Data e hora em que o arquivo foi gerado,</w:t>
            </w:r>
          </w:p>
          <w:p w:rsidR="00E2408D" w:rsidRPr="005D5298" w:rsidRDefault="00E2408D" w:rsidP="003B6299">
            <w:pPr>
              <w:jc w:val="left"/>
              <w:rPr>
                <w:sz w:val="20"/>
              </w:rPr>
            </w:pPr>
            <w:r w:rsidRPr="005D5298">
              <w:rPr>
                <w:sz w:val="20"/>
              </w:rPr>
              <w:t>yyyymmddhhmiss</w:t>
            </w:r>
          </w:p>
          <w:p w:rsidR="00E2408D" w:rsidRPr="005D5298" w:rsidRDefault="00E2408D" w:rsidP="003B6299">
            <w:pPr>
              <w:jc w:val="left"/>
              <w:rPr>
                <w:sz w:val="20"/>
              </w:rPr>
            </w:pPr>
            <w:r w:rsidRPr="005D5298">
              <w:rPr>
                <w:sz w:val="20"/>
              </w:rPr>
              <w:t xml:space="preserve">(hh de </w:t>
            </w:r>
            <w:smartTag w:uri="urn:schemas-microsoft-com:office:smarttags" w:element="metricconverter">
              <w:smartTagPr>
                <w:attr w:name="ProductID" w:val="00 a"/>
              </w:smartTagPr>
              <w:r w:rsidRPr="005D5298">
                <w:rPr>
                  <w:sz w:val="20"/>
                </w:rPr>
                <w:t>00 a</w:t>
              </w:r>
            </w:smartTag>
            <w:r w:rsidRPr="005D5298">
              <w:rPr>
                <w:sz w:val="20"/>
              </w:rPr>
              <w:t xml:space="preserve"> 23)</w:t>
            </w:r>
          </w:p>
        </w:tc>
        <w:tc>
          <w:tcPr>
            <w:tcW w:w="1134" w:type="dxa"/>
          </w:tcPr>
          <w:p w:rsidR="00E2408D" w:rsidRPr="005D5298" w:rsidRDefault="00E2408D" w:rsidP="003B6299">
            <w:pPr>
              <w:jc w:val="left"/>
              <w:rPr>
                <w:sz w:val="20"/>
              </w:rPr>
            </w:pPr>
          </w:p>
        </w:tc>
      </w:tr>
      <w:tr w:rsidR="00E2408D" w:rsidTr="003B6299">
        <w:tc>
          <w:tcPr>
            <w:tcW w:w="1749" w:type="dxa"/>
          </w:tcPr>
          <w:p w:rsidR="00E2408D" w:rsidRPr="005D5298" w:rsidRDefault="00E2408D" w:rsidP="003B6299">
            <w:pPr>
              <w:jc w:val="left"/>
              <w:rPr>
                <w:b/>
                <w:sz w:val="20"/>
              </w:rPr>
            </w:pPr>
            <w:r w:rsidRPr="005D5298">
              <w:rPr>
                <w:b/>
                <w:sz w:val="20"/>
              </w:rPr>
              <w:t>Versão do arquivo</w:t>
            </w:r>
          </w:p>
        </w:tc>
        <w:tc>
          <w:tcPr>
            <w:tcW w:w="644" w:type="dxa"/>
          </w:tcPr>
          <w:p w:rsidR="00E2408D" w:rsidRPr="005D5298" w:rsidRDefault="00E2408D" w:rsidP="003B6299">
            <w:pPr>
              <w:jc w:val="left"/>
              <w:rPr>
                <w:sz w:val="20"/>
              </w:rPr>
            </w:pPr>
            <w:r w:rsidRPr="005D5298">
              <w:rPr>
                <w:sz w:val="20"/>
              </w:rPr>
              <w:t>37</w:t>
            </w:r>
          </w:p>
        </w:tc>
        <w:tc>
          <w:tcPr>
            <w:tcW w:w="550" w:type="dxa"/>
          </w:tcPr>
          <w:p w:rsidR="00E2408D" w:rsidRPr="005D5298" w:rsidRDefault="00E2408D" w:rsidP="003B6299">
            <w:pPr>
              <w:jc w:val="left"/>
              <w:rPr>
                <w:sz w:val="20"/>
              </w:rPr>
            </w:pPr>
            <w:r w:rsidRPr="005D5298">
              <w:rPr>
                <w:sz w:val="20"/>
              </w:rPr>
              <w:t>7</w:t>
            </w:r>
          </w:p>
        </w:tc>
        <w:tc>
          <w:tcPr>
            <w:tcW w:w="1537" w:type="dxa"/>
          </w:tcPr>
          <w:p w:rsidR="00E2408D" w:rsidRPr="005D5298" w:rsidRDefault="00E2408D" w:rsidP="003B6299">
            <w:pPr>
              <w:jc w:val="left"/>
              <w:rPr>
                <w:sz w:val="20"/>
              </w:rPr>
            </w:pPr>
            <w:r w:rsidRPr="005D5298">
              <w:rPr>
                <w:sz w:val="20"/>
              </w:rPr>
              <w:t>Numérico</w:t>
            </w:r>
          </w:p>
        </w:tc>
        <w:tc>
          <w:tcPr>
            <w:tcW w:w="2242" w:type="dxa"/>
          </w:tcPr>
          <w:p w:rsidR="00E2408D" w:rsidRPr="005D5298" w:rsidRDefault="00E2408D" w:rsidP="003B6299">
            <w:pPr>
              <w:jc w:val="left"/>
              <w:rPr>
                <w:sz w:val="20"/>
              </w:rPr>
            </w:pPr>
            <w:r w:rsidRPr="005D5298">
              <w:rPr>
                <w:sz w:val="20"/>
              </w:rPr>
              <w:t>Versão do arquivo gerado</w:t>
            </w:r>
          </w:p>
        </w:tc>
        <w:tc>
          <w:tcPr>
            <w:tcW w:w="2175" w:type="dxa"/>
          </w:tcPr>
          <w:p w:rsidR="00E2408D" w:rsidRPr="005D5298" w:rsidRDefault="00E2408D" w:rsidP="003B6299">
            <w:pPr>
              <w:jc w:val="left"/>
              <w:rPr>
                <w:sz w:val="20"/>
              </w:rPr>
            </w:pPr>
          </w:p>
        </w:tc>
        <w:tc>
          <w:tcPr>
            <w:tcW w:w="1134" w:type="dxa"/>
          </w:tcPr>
          <w:p w:rsidR="00E2408D" w:rsidRPr="005D5298" w:rsidRDefault="00E2408D" w:rsidP="003B6299">
            <w:pPr>
              <w:jc w:val="left"/>
              <w:rPr>
                <w:sz w:val="20"/>
              </w:rPr>
            </w:pPr>
            <w:r w:rsidRPr="005D5298">
              <w:rPr>
                <w:sz w:val="20"/>
              </w:rPr>
              <w:t>0000000</w:t>
            </w:r>
          </w:p>
        </w:tc>
      </w:tr>
    </w:tbl>
    <w:p w:rsidR="00E2408D" w:rsidRDefault="00E2408D" w:rsidP="00E2408D"/>
    <w:p w:rsidR="00E2408D" w:rsidRPr="005D5298" w:rsidRDefault="00E2408D" w:rsidP="00E2408D">
      <w:pPr>
        <w:pStyle w:val="Ttulo5"/>
        <w:tabs>
          <w:tab w:val="num" w:pos="1008"/>
        </w:tabs>
        <w:ind w:left="1008" w:hanging="1008"/>
      </w:pPr>
      <w:r>
        <w:t xml:space="preserve"> </w:t>
      </w:r>
      <w:bookmarkStart w:id="118" w:name="_Toc440463713"/>
      <w:r w:rsidRPr="00551D69">
        <w:t>Registro</w:t>
      </w:r>
      <w:r w:rsidRPr="005D5298">
        <w:t xml:space="preserve"> de </w:t>
      </w:r>
      <w:r>
        <w:t>Rodapie</w:t>
      </w:r>
      <w:bookmarkEnd w:id="118"/>
      <w:r w:rsidRPr="005D5298">
        <w:t xml:space="preserve"> </w:t>
      </w:r>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749"/>
        <w:gridCol w:w="644"/>
        <w:gridCol w:w="550"/>
        <w:gridCol w:w="1701"/>
        <w:gridCol w:w="1985"/>
        <w:gridCol w:w="1924"/>
        <w:gridCol w:w="1478"/>
      </w:tblGrid>
      <w:tr w:rsidR="00E2408D" w:rsidTr="003B6299">
        <w:trPr>
          <w:cnfStyle w:val="100000000000"/>
        </w:trPr>
        <w:tc>
          <w:tcPr>
            <w:tcW w:w="1749" w:type="dxa"/>
            <w:tcBorders>
              <w:top w:val="none" w:sz="0" w:space="0" w:color="auto"/>
              <w:left w:val="none" w:sz="0" w:space="0" w:color="auto"/>
              <w:bottom w:val="none" w:sz="0" w:space="0" w:color="auto"/>
              <w:right w:val="none" w:sz="0" w:space="0" w:color="auto"/>
            </w:tcBorders>
          </w:tcPr>
          <w:p w:rsidR="00E2408D" w:rsidRPr="00607A69" w:rsidRDefault="00E2408D" w:rsidP="003B6299">
            <w:pPr>
              <w:snapToGrid w:val="0"/>
              <w:rPr>
                <w:b w:val="0"/>
                <w:sz w:val="20"/>
              </w:rPr>
            </w:pPr>
            <w:r w:rsidRPr="00607A69">
              <w:rPr>
                <w:sz w:val="20"/>
              </w:rPr>
              <w:t>Campo</w:t>
            </w:r>
          </w:p>
        </w:tc>
        <w:tc>
          <w:tcPr>
            <w:tcW w:w="644" w:type="dxa"/>
            <w:tcBorders>
              <w:top w:val="none" w:sz="0" w:space="0" w:color="auto"/>
              <w:left w:val="none" w:sz="0" w:space="0" w:color="auto"/>
              <w:bottom w:val="none" w:sz="0" w:space="0" w:color="auto"/>
              <w:right w:val="none" w:sz="0" w:space="0" w:color="auto"/>
            </w:tcBorders>
          </w:tcPr>
          <w:p w:rsidR="00E2408D" w:rsidRPr="00607A69" w:rsidRDefault="00E2408D" w:rsidP="003B6299">
            <w:pPr>
              <w:snapToGrid w:val="0"/>
              <w:rPr>
                <w:b w:val="0"/>
                <w:sz w:val="20"/>
              </w:rPr>
            </w:pPr>
            <w:r w:rsidRPr="00607A69">
              <w:rPr>
                <w:sz w:val="20"/>
              </w:rPr>
              <w:t>Ps</w:t>
            </w:r>
          </w:p>
        </w:tc>
        <w:tc>
          <w:tcPr>
            <w:tcW w:w="550" w:type="dxa"/>
            <w:tcBorders>
              <w:top w:val="none" w:sz="0" w:space="0" w:color="auto"/>
              <w:left w:val="none" w:sz="0" w:space="0" w:color="auto"/>
              <w:bottom w:val="none" w:sz="0" w:space="0" w:color="auto"/>
              <w:right w:val="none" w:sz="0" w:space="0" w:color="auto"/>
            </w:tcBorders>
          </w:tcPr>
          <w:p w:rsidR="00E2408D" w:rsidRPr="00607A69" w:rsidRDefault="00E2408D" w:rsidP="003B6299">
            <w:pPr>
              <w:snapToGrid w:val="0"/>
              <w:rPr>
                <w:b w:val="0"/>
                <w:sz w:val="20"/>
              </w:rPr>
            </w:pPr>
            <w:r w:rsidRPr="00607A69">
              <w:rPr>
                <w:sz w:val="20"/>
              </w:rPr>
              <w:t>Ln</w:t>
            </w:r>
          </w:p>
        </w:tc>
        <w:tc>
          <w:tcPr>
            <w:tcW w:w="1701" w:type="dxa"/>
            <w:tcBorders>
              <w:top w:val="none" w:sz="0" w:space="0" w:color="auto"/>
              <w:left w:val="none" w:sz="0" w:space="0" w:color="auto"/>
              <w:bottom w:val="none" w:sz="0" w:space="0" w:color="auto"/>
              <w:right w:val="none" w:sz="0" w:space="0" w:color="auto"/>
            </w:tcBorders>
          </w:tcPr>
          <w:p w:rsidR="00E2408D" w:rsidRPr="00607A69" w:rsidRDefault="00E2408D" w:rsidP="003B6299">
            <w:pPr>
              <w:snapToGrid w:val="0"/>
              <w:rPr>
                <w:b w:val="0"/>
                <w:sz w:val="20"/>
              </w:rPr>
            </w:pPr>
            <w:r w:rsidRPr="00607A69">
              <w:rPr>
                <w:sz w:val="20"/>
              </w:rPr>
              <w:t>Formato</w:t>
            </w:r>
          </w:p>
        </w:tc>
        <w:tc>
          <w:tcPr>
            <w:tcW w:w="1985" w:type="dxa"/>
            <w:tcBorders>
              <w:top w:val="none" w:sz="0" w:space="0" w:color="auto"/>
              <w:left w:val="none" w:sz="0" w:space="0" w:color="auto"/>
              <w:bottom w:val="none" w:sz="0" w:space="0" w:color="auto"/>
              <w:right w:val="none" w:sz="0" w:space="0" w:color="auto"/>
            </w:tcBorders>
          </w:tcPr>
          <w:p w:rsidR="00E2408D" w:rsidRPr="00607A69" w:rsidRDefault="00E2408D" w:rsidP="003B6299">
            <w:pPr>
              <w:snapToGrid w:val="0"/>
              <w:rPr>
                <w:b w:val="0"/>
                <w:sz w:val="20"/>
              </w:rPr>
            </w:pPr>
            <w:r w:rsidRPr="00607A69">
              <w:rPr>
                <w:sz w:val="20"/>
              </w:rPr>
              <w:t>Descrição</w:t>
            </w:r>
          </w:p>
        </w:tc>
        <w:tc>
          <w:tcPr>
            <w:tcW w:w="1924" w:type="dxa"/>
            <w:tcBorders>
              <w:top w:val="none" w:sz="0" w:space="0" w:color="auto"/>
              <w:left w:val="none" w:sz="0" w:space="0" w:color="auto"/>
              <w:bottom w:val="none" w:sz="0" w:space="0" w:color="auto"/>
              <w:right w:val="none" w:sz="0" w:space="0" w:color="auto"/>
            </w:tcBorders>
          </w:tcPr>
          <w:p w:rsidR="00E2408D" w:rsidRPr="00607A69" w:rsidRDefault="00E2408D" w:rsidP="003B6299">
            <w:pPr>
              <w:snapToGrid w:val="0"/>
              <w:rPr>
                <w:b w:val="0"/>
                <w:sz w:val="20"/>
              </w:rPr>
            </w:pPr>
            <w:r w:rsidRPr="00607A69">
              <w:rPr>
                <w:sz w:val="20"/>
              </w:rPr>
              <w:t>Comentarios</w:t>
            </w:r>
          </w:p>
        </w:tc>
        <w:tc>
          <w:tcPr>
            <w:tcW w:w="1478" w:type="dxa"/>
            <w:tcBorders>
              <w:top w:val="none" w:sz="0" w:space="0" w:color="auto"/>
              <w:left w:val="none" w:sz="0" w:space="0" w:color="auto"/>
              <w:bottom w:val="none" w:sz="0" w:space="0" w:color="auto"/>
              <w:right w:val="none" w:sz="0" w:space="0" w:color="auto"/>
            </w:tcBorders>
          </w:tcPr>
          <w:p w:rsidR="00E2408D" w:rsidRPr="00607A69" w:rsidRDefault="00E2408D" w:rsidP="003B6299">
            <w:pPr>
              <w:snapToGrid w:val="0"/>
              <w:rPr>
                <w:b w:val="0"/>
                <w:sz w:val="20"/>
              </w:rPr>
            </w:pPr>
            <w:r w:rsidRPr="00607A69">
              <w:rPr>
                <w:sz w:val="20"/>
              </w:rPr>
              <w:t>Default</w:t>
            </w:r>
          </w:p>
        </w:tc>
      </w:tr>
      <w:tr w:rsidR="00E2408D" w:rsidTr="003B6299">
        <w:trPr>
          <w:cnfStyle w:val="000000100000"/>
        </w:trPr>
        <w:tc>
          <w:tcPr>
            <w:tcW w:w="1749" w:type="dxa"/>
          </w:tcPr>
          <w:p w:rsidR="00E2408D" w:rsidRPr="00607A69" w:rsidRDefault="00E2408D" w:rsidP="003B6299">
            <w:pPr>
              <w:snapToGrid w:val="0"/>
              <w:rPr>
                <w:sz w:val="20"/>
              </w:rPr>
            </w:pPr>
            <w:r w:rsidRPr="00607A69">
              <w:rPr>
                <w:sz w:val="20"/>
              </w:rPr>
              <w:t>Tipo de registro</w:t>
            </w:r>
          </w:p>
        </w:tc>
        <w:tc>
          <w:tcPr>
            <w:tcW w:w="644" w:type="dxa"/>
          </w:tcPr>
          <w:p w:rsidR="00E2408D" w:rsidRPr="00607A69" w:rsidRDefault="00E2408D" w:rsidP="003B6299">
            <w:pPr>
              <w:snapToGrid w:val="0"/>
              <w:rPr>
                <w:sz w:val="20"/>
              </w:rPr>
            </w:pPr>
            <w:r w:rsidRPr="00607A69">
              <w:rPr>
                <w:sz w:val="20"/>
              </w:rPr>
              <w:t>1</w:t>
            </w:r>
          </w:p>
        </w:tc>
        <w:tc>
          <w:tcPr>
            <w:tcW w:w="550" w:type="dxa"/>
          </w:tcPr>
          <w:p w:rsidR="00E2408D" w:rsidRPr="00607A69" w:rsidRDefault="00E2408D" w:rsidP="003B6299">
            <w:pPr>
              <w:snapToGrid w:val="0"/>
              <w:rPr>
                <w:sz w:val="20"/>
              </w:rPr>
            </w:pPr>
            <w:r w:rsidRPr="00607A69">
              <w:rPr>
                <w:sz w:val="20"/>
              </w:rPr>
              <w:t>2</w:t>
            </w:r>
          </w:p>
        </w:tc>
        <w:tc>
          <w:tcPr>
            <w:tcW w:w="1701" w:type="dxa"/>
          </w:tcPr>
          <w:p w:rsidR="00E2408D" w:rsidRPr="00607A69" w:rsidRDefault="00E2408D" w:rsidP="003B6299">
            <w:pPr>
              <w:snapToGrid w:val="0"/>
              <w:rPr>
                <w:sz w:val="20"/>
              </w:rPr>
            </w:pPr>
            <w:r w:rsidRPr="00607A69">
              <w:rPr>
                <w:sz w:val="20"/>
              </w:rPr>
              <w:t>Númerico</w:t>
            </w:r>
          </w:p>
        </w:tc>
        <w:tc>
          <w:tcPr>
            <w:tcW w:w="1985" w:type="dxa"/>
          </w:tcPr>
          <w:p w:rsidR="00E2408D" w:rsidRPr="00607A69" w:rsidRDefault="00E2408D" w:rsidP="003B6299">
            <w:pPr>
              <w:snapToGrid w:val="0"/>
              <w:rPr>
                <w:sz w:val="20"/>
              </w:rPr>
            </w:pPr>
            <w:r w:rsidRPr="00607A69">
              <w:rPr>
                <w:sz w:val="20"/>
              </w:rPr>
              <w:t>Identifica o rodapé.</w:t>
            </w:r>
          </w:p>
        </w:tc>
        <w:tc>
          <w:tcPr>
            <w:tcW w:w="1924" w:type="dxa"/>
          </w:tcPr>
          <w:p w:rsidR="00E2408D" w:rsidRPr="00607A69" w:rsidRDefault="00E2408D" w:rsidP="003B6299">
            <w:pPr>
              <w:snapToGrid w:val="0"/>
              <w:rPr>
                <w:sz w:val="20"/>
              </w:rPr>
            </w:pPr>
          </w:p>
        </w:tc>
        <w:tc>
          <w:tcPr>
            <w:tcW w:w="1478" w:type="dxa"/>
          </w:tcPr>
          <w:p w:rsidR="00E2408D" w:rsidRPr="00607A69" w:rsidRDefault="00E2408D" w:rsidP="003B6299">
            <w:pPr>
              <w:snapToGrid w:val="0"/>
              <w:rPr>
                <w:sz w:val="20"/>
              </w:rPr>
            </w:pPr>
            <w:r w:rsidRPr="00607A69">
              <w:rPr>
                <w:sz w:val="20"/>
              </w:rPr>
              <w:t>09</w:t>
            </w:r>
          </w:p>
        </w:tc>
      </w:tr>
      <w:tr w:rsidR="00E2408D" w:rsidTr="003B6299">
        <w:tc>
          <w:tcPr>
            <w:tcW w:w="1749" w:type="dxa"/>
          </w:tcPr>
          <w:p w:rsidR="00E2408D" w:rsidRPr="00607A69" w:rsidRDefault="00E2408D" w:rsidP="003B6299">
            <w:pPr>
              <w:snapToGrid w:val="0"/>
              <w:rPr>
                <w:sz w:val="20"/>
              </w:rPr>
            </w:pPr>
            <w:r w:rsidRPr="00607A69">
              <w:rPr>
                <w:sz w:val="20"/>
              </w:rPr>
              <w:t>Nome do arquivo</w:t>
            </w:r>
          </w:p>
        </w:tc>
        <w:tc>
          <w:tcPr>
            <w:tcW w:w="644" w:type="dxa"/>
          </w:tcPr>
          <w:p w:rsidR="00E2408D" w:rsidRPr="00607A69" w:rsidRDefault="00E2408D" w:rsidP="003B6299">
            <w:pPr>
              <w:snapToGrid w:val="0"/>
              <w:rPr>
                <w:sz w:val="20"/>
              </w:rPr>
            </w:pPr>
            <w:r w:rsidRPr="00607A69">
              <w:rPr>
                <w:sz w:val="20"/>
              </w:rPr>
              <w:t>3</w:t>
            </w:r>
          </w:p>
        </w:tc>
        <w:tc>
          <w:tcPr>
            <w:tcW w:w="550" w:type="dxa"/>
          </w:tcPr>
          <w:p w:rsidR="00E2408D" w:rsidRPr="00607A69" w:rsidRDefault="00E2408D" w:rsidP="003B6299">
            <w:pPr>
              <w:snapToGrid w:val="0"/>
              <w:rPr>
                <w:sz w:val="20"/>
              </w:rPr>
            </w:pPr>
            <w:r w:rsidRPr="00607A69">
              <w:rPr>
                <w:sz w:val="20"/>
              </w:rPr>
              <w:t>20</w:t>
            </w:r>
          </w:p>
        </w:tc>
        <w:tc>
          <w:tcPr>
            <w:tcW w:w="1701" w:type="dxa"/>
          </w:tcPr>
          <w:p w:rsidR="00E2408D" w:rsidRPr="00607A69" w:rsidRDefault="00E2408D" w:rsidP="003B6299">
            <w:pPr>
              <w:snapToGrid w:val="0"/>
              <w:rPr>
                <w:sz w:val="20"/>
              </w:rPr>
            </w:pPr>
            <w:r w:rsidRPr="00607A69">
              <w:rPr>
                <w:sz w:val="20"/>
              </w:rPr>
              <w:t>Alfanumérico</w:t>
            </w:r>
          </w:p>
        </w:tc>
        <w:tc>
          <w:tcPr>
            <w:tcW w:w="1985" w:type="dxa"/>
          </w:tcPr>
          <w:p w:rsidR="00E2408D" w:rsidRPr="00607A69" w:rsidRDefault="00E2408D" w:rsidP="003B6299">
            <w:pPr>
              <w:snapToGrid w:val="0"/>
              <w:rPr>
                <w:sz w:val="20"/>
              </w:rPr>
            </w:pPr>
            <w:r w:rsidRPr="00607A69">
              <w:rPr>
                <w:sz w:val="20"/>
              </w:rPr>
              <w:t>Tipo de arquivo</w:t>
            </w:r>
          </w:p>
        </w:tc>
        <w:tc>
          <w:tcPr>
            <w:tcW w:w="1924" w:type="dxa"/>
          </w:tcPr>
          <w:p w:rsidR="00E2408D" w:rsidRPr="00607A69" w:rsidRDefault="00E2408D" w:rsidP="003B6299">
            <w:pPr>
              <w:snapToGrid w:val="0"/>
              <w:rPr>
                <w:sz w:val="20"/>
              </w:rPr>
            </w:pPr>
            <w:r w:rsidRPr="00607A69">
              <w:rPr>
                <w:sz w:val="20"/>
              </w:rPr>
              <w:t>Tabela 28</w:t>
            </w:r>
          </w:p>
        </w:tc>
        <w:tc>
          <w:tcPr>
            <w:tcW w:w="1478" w:type="dxa"/>
          </w:tcPr>
          <w:p w:rsidR="00E2408D" w:rsidRPr="00607A69" w:rsidRDefault="00E2408D" w:rsidP="003B6299">
            <w:pPr>
              <w:snapToGrid w:val="0"/>
              <w:rPr>
                <w:sz w:val="20"/>
              </w:rPr>
            </w:pPr>
            <w:r w:rsidRPr="00607A69">
              <w:rPr>
                <w:sz w:val="20"/>
              </w:rPr>
              <w:t>Brancos</w:t>
            </w:r>
          </w:p>
        </w:tc>
      </w:tr>
      <w:tr w:rsidR="00E2408D" w:rsidTr="003B6299">
        <w:trPr>
          <w:cnfStyle w:val="000000100000"/>
        </w:trPr>
        <w:tc>
          <w:tcPr>
            <w:tcW w:w="1749" w:type="dxa"/>
          </w:tcPr>
          <w:p w:rsidR="00E2408D" w:rsidRPr="00607A69" w:rsidRDefault="00E2408D" w:rsidP="003B6299">
            <w:pPr>
              <w:snapToGrid w:val="0"/>
              <w:rPr>
                <w:sz w:val="20"/>
              </w:rPr>
            </w:pPr>
            <w:r w:rsidRPr="00607A69">
              <w:rPr>
                <w:sz w:val="20"/>
              </w:rPr>
              <w:t xml:space="preserve">Quantidade de registros </w:t>
            </w:r>
          </w:p>
        </w:tc>
        <w:tc>
          <w:tcPr>
            <w:tcW w:w="644" w:type="dxa"/>
          </w:tcPr>
          <w:p w:rsidR="00E2408D" w:rsidRPr="00607A69" w:rsidRDefault="00E2408D" w:rsidP="003B6299">
            <w:pPr>
              <w:snapToGrid w:val="0"/>
              <w:rPr>
                <w:sz w:val="20"/>
              </w:rPr>
            </w:pPr>
            <w:r w:rsidRPr="00607A69">
              <w:rPr>
                <w:sz w:val="20"/>
              </w:rPr>
              <w:t>23</w:t>
            </w:r>
          </w:p>
        </w:tc>
        <w:tc>
          <w:tcPr>
            <w:tcW w:w="550" w:type="dxa"/>
          </w:tcPr>
          <w:p w:rsidR="00E2408D" w:rsidRPr="00607A69" w:rsidRDefault="00E2408D" w:rsidP="003B6299">
            <w:pPr>
              <w:snapToGrid w:val="0"/>
              <w:rPr>
                <w:sz w:val="20"/>
              </w:rPr>
            </w:pPr>
            <w:r w:rsidRPr="00607A69">
              <w:rPr>
                <w:sz w:val="20"/>
              </w:rPr>
              <w:t>9</w:t>
            </w:r>
          </w:p>
        </w:tc>
        <w:tc>
          <w:tcPr>
            <w:tcW w:w="1701" w:type="dxa"/>
          </w:tcPr>
          <w:p w:rsidR="00E2408D" w:rsidRPr="00607A69" w:rsidRDefault="00E2408D" w:rsidP="003B6299">
            <w:pPr>
              <w:snapToGrid w:val="0"/>
              <w:rPr>
                <w:sz w:val="20"/>
              </w:rPr>
            </w:pPr>
            <w:r w:rsidRPr="00607A69">
              <w:rPr>
                <w:sz w:val="20"/>
              </w:rPr>
              <w:t>Numérico</w:t>
            </w:r>
          </w:p>
        </w:tc>
        <w:tc>
          <w:tcPr>
            <w:tcW w:w="1985" w:type="dxa"/>
          </w:tcPr>
          <w:p w:rsidR="00E2408D" w:rsidRPr="00607A69" w:rsidRDefault="00E2408D" w:rsidP="003B6299">
            <w:pPr>
              <w:snapToGrid w:val="0"/>
              <w:rPr>
                <w:sz w:val="20"/>
              </w:rPr>
            </w:pPr>
            <w:r w:rsidRPr="00607A69">
              <w:rPr>
                <w:sz w:val="20"/>
              </w:rPr>
              <w:t>Quantidade de registros enviados.</w:t>
            </w:r>
          </w:p>
        </w:tc>
        <w:tc>
          <w:tcPr>
            <w:tcW w:w="1924" w:type="dxa"/>
          </w:tcPr>
          <w:p w:rsidR="00E2408D" w:rsidRPr="00607A69" w:rsidRDefault="00E2408D" w:rsidP="003B6299">
            <w:pPr>
              <w:snapToGrid w:val="0"/>
              <w:rPr>
                <w:sz w:val="20"/>
              </w:rPr>
            </w:pPr>
          </w:p>
        </w:tc>
        <w:tc>
          <w:tcPr>
            <w:tcW w:w="1478" w:type="dxa"/>
          </w:tcPr>
          <w:p w:rsidR="00E2408D" w:rsidRPr="00607A69" w:rsidRDefault="00E2408D" w:rsidP="003B6299">
            <w:pPr>
              <w:snapToGrid w:val="0"/>
              <w:rPr>
                <w:sz w:val="20"/>
              </w:rPr>
            </w:pPr>
            <w:r w:rsidRPr="00607A69">
              <w:rPr>
                <w:sz w:val="20"/>
              </w:rPr>
              <w:t>0000000000</w:t>
            </w:r>
          </w:p>
        </w:tc>
      </w:tr>
      <w:tr w:rsidR="00E2408D" w:rsidTr="003B6299">
        <w:tc>
          <w:tcPr>
            <w:tcW w:w="1749" w:type="dxa"/>
          </w:tcPr>
          <w:p w:rsidR="00E2408D" w:rsidRPr="00607A69" w:rsidRDefault="00E2408D" w:rsidP="003B6299">
            <w:pPr>
              <w:snapToGrid w:val="0"/>
              <w:rPr>
                <w:sz w:val="20"/>
              </w:rPr>
            </w:pPr>
            <w:r>
              <w:rPr>
                <w:sz w:val="20"/>
              </w:rPr>
              <w:t>Filler</w:t>
            </w:r>
          </w:p>
        </w:tc>
        <w:tc>
          <w:tcPr>
            <w:tcW w:w="644" w:type="dxa"/>
          </w:tcPr>
          <w:p w:rsidR="00E2408D" w:rsidRPr="00607A69" w:rsidRDefault="00E2408D" w:rsidP="003B6299">
            <w:pPr>
              <w:snapToGrid w:val="0"/>
              <w:rPr>
                <w:sz w:val="20"/>
              </w:rPr>
            </w:pPr>
            <w:r>
              <w:rPr>
                <w:sz w:val="20"/>
              </w:rPr>
              <w:t>32</w:t>
            </w:r>
          </w:p>
        </w:tc>
        <w:tc>
          <w:tcPr>
            <w:tcW w:w="550" w:type="dxa"/>
          </w:tcPr>
          <w:p w:rsidR="00E2408D" w:rsidRPr="00607A69" w:rsidRDefault="00E2408D" w:rsidP="003B6299">
            <w:pPr>
              <w:snapToGrid w:val="0"/>
              <w:rPr>
                <w:sz w:val="20"/>
              </w:rPr>
            </w:pPr>
            <w:r>
              <w:rPr>
                <w:sz w:val="20"/>
              </w:rPr>
              <w:t>12</w:t>
            </w:r>
          </w:p>
        </w:tc>
        <w:tc>
          <w:tcPr>
            <w:tcW w:w="1701" w:type="dxa"/>
          </w:tcPr>
          <w:p w:rsidR="00E2408D" w:rsidRPr="00607A69" w:rsidRDefault="00E2408D" w:rsidP="003B6299">
            <w:pPr>
              <w:snapToGrid w:val="0"/>
              <w:rPr>
                <w:sz w:val="20"/>
              </w:rPr>
            </w:pPr>
            <w:r>
              <w:rPr>
                <w:sz w:val="20"/>
              </w:rPr>
              <w:t>Alfanumérico</w:t>
            </w:r>
          </w:p>
        </w:tc>
        <w:tc>
          <w:tcPr>
            <w:tcW w:w="1985" w:type="dxa"/>
          </w:tcPr>
          <w:p w:rsidR="00E2408D" w:rsidRPr="00607A69" w:rsidRDefault="00E2408D" w:rsidP="003B6299">
            <w:pPr>
              <w:snapToGrid w:val="0"/>
              <w:rPr>
                <w:sz w:val="20"/>
              </w:rPr>
            </w:pPr>
            <w:r>
              <w:rPr>
                <w:sz w:val="20"/>
              </w:rPr>
              <w:t>Relleno con brancos</w:t>
            </w:r>
          </w:p>
        </w:tc>
        <w:tc>
          <w:tcPr>
            <w:tcW w:w="1924" w:type="dxa"/>
          </w:tcPr>
          <w:p w:rsidR="00E2408D" w:rsidRPr="00607A69" w:rsidRDefault="00E2408D" w:rsidP="003B6299">
            <w:pPr>
              <w:snapToGrid w:val="0"/>
              <w:rPr>
                <w:sz w:val="20"/>
              </w:rPr>
            </w:pPr>
          </w:p>
        </w:tc>
        <w:tc>
          <w:tcPr>
            <w:tcW w:w="1478" w:type="dxa"/>
          </w:tcPr>
          <w:p w:rsidR="00E2408D" w:rsidRPr="00607A69" w:rsidRDefault="00E2408D" w:rsidP="003B6299">
            <w:pPr>
              <w:snapToGrid w:val="0"/>
              <w:rPr>
                <w:sz w:val="20"/>
              </w:rPr>
            </w:pPr>
            <w:r>
              <w:rPr>
                <w:sz w:val="20"/>
              </w:rPr>
              <w:t>Brancos</w:t>
            </w:r>
          </w:p>
        </w:tc>
      </w:tr>
    </w:tbl>
    <w:p w:rsidR="00E2408D" w:rsidRDefault="00E2408D" w:rsidP="00CA66DC"/>
    <w:p w:rsidR="00E2408D" w:rsidRDefault="00E2408D" w:rsidP="00E2408D">
      <w:r>
        <w:lastRenderedPageBreak/>
        <w:t>La longitud del registro AC será de 100 caracteres.</w:t>
      </w:r>
    </w:p>
    <w:p w:rsidR="00A91329" w:rsidRDefault="00A91329" w:rsidP="00A91329">
      <w:r>
        <w:t>Los ficheros de alteraciones catastrales se deben enviar para Lynx después de que sean enviados los registros de catastro.</w:t>
      </w:r>
    </w:p>
    <w:p w:rsidR="00090520" w:rsidRDefault="00090520" w:rsidP="00090520">
      <w:pPr>
        <w:pStyle w:val="Ttulo3"/>
        <w:tabs>
          <w:tab w:val="clear" w:pos="907"/>
          <w:tab w:val="left" w:pos="720"/>
        </w:tabs>
        <w:suppressAutoHyphens/>
        <w:spacing w:before="0" w:after="0" w:line="240" w:lineRule="auto"/>
        <w:jc w:val="left"/>
      </w:pPr>
      <w:bookmarkStart w:id="119" w:name="_Toc440463714"/>
      <w:r>
        <w:t>Formato de Datos adicionales de E-Commerce</w:t>
      </w:r>
      <w:r w:rsidR="00D35D7D">
        <w:t xml:space="preserve"> (EE) </w:t>
      </w:r>
      <w:r>
        <w:t xml:space="preserve"> (En desenvolvimento)</w:t>
      </w:r>
      <w:bookmarkEnd w:id="119"/>
    </w:p>
    <w:p w:rsidR="00090520" w:rsidRDefault="00090520" w:rsidP="00090520"/>
    <w:p w:rsidR="004F526C" w:rsidRDefault="004F526C" w:rsidP="00B50DC2">
      <w:pPr>
        <w:pStyle w:val="Ttulo4"/>
      </w:pPr>
      <w:bookmarkStart w:id="120" w:name="_Toc437271304"/>
      <w:bookmarkStart w:id="121" w:name="_Toc438645880"/>
      <w:bookmarkStart w:id="122" w:name="_Toc440463715"/>
      <w:r>
        <w:t>Detalhe</w:t>
      </w:r>
      <w:bookmarkEnd w:id="120"/>
      <w:bookmarkEnd w:id="121"/>
      <w:bookmarkEnd w:id="122"/>
      <w:r>
        <w:tab/>
      </w:r>
    </w:p>
    <w:p w:rsidR="004F526C" w:rsidRDefault="004F526C" w:rsidP="004F526C">
      <w:pPr>
        <w:rPr>
          <w:lang w:val="es-ES_tradnl"/>
        </w:rPr>
      </w:pPr>
      <w:r>
        <w:rPr>
          <w:lang w:val="es-ES_tradnl"/>
        </w:rPr>
        <w:t>Formato de mensaje de datos de eCommerce</w:t>
      </w:r>
    </w:p>
    <w:p w:rsidR="004F526C" w:rsidRPr="00090520" w:rsidRDefault="004F526C" w:rsidP="00090520"/>
    <w:tbl>
      <w:tblPr>
        <w:tblStyle w:val="Sombreadomedio2-nfasis2"/>
        <w:tblW w:w="9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tblPr>
      <w:tblGrid>
        <w:gridCol w:w="1329"/>
        <w:gridCol w:w="551"/>
        <w:gridCol w:w="440"/>
        <w:gridCol w:w="1267"/>
        <w:gridCol w:w="2026"/>
        <w:gridCol w:w="1647"/>
        <w:gridCol w:w="2541"/>
      </w:tblGrid>
      <w:tr w:rsidR="00090520" w:rsidRPr="00C5724A" w:rsidTr="00090520">
        <w:trPr>
          <w:cnfStyle w:val="100000000000"/>
        </w:trPr>
        <w:tc>
          <w:tcPr>
            <w:tcW w:w="1326" w:type="dxa"/>
            <w:tcBorders>
              <w:top w:val="none" w:sz="0" w:space="0" w:color="auto"/>
              <w:left w:val="none" w:sz="0" w:space="0" w:color="auto"/>
              <w:bottom w:val="none" w:sz="0" w:space="0" w:color="auto"/>
              <w:right w:val="none" w:sz="0" w:space="0" w:color="auto"/>
            </w:tcBorders>
          </w:tcPr>
          <w:p w:rsidR="00090520" w:rsidRPr="00AA4676" w:rsidRDefault="00090520" w:rsidP="00090520">
            <w:pPr>
              <w:snapToGrid w:val="0"/>
              <w:rPr>
                <w:b w:val="0"/>
                <w:sz w:val="18"/>
                <w:szCs w:val="18"/>
              </w:rPr>
            </w:pPr>
            <w:r w:rsidRPr="00BD06F5">
              <w:rPr>
                <w:sz w:val="18"/>
                <w:szCs w:val="18"/>
              </w:rPr>
              <w:t>Campo</w:t>
            </w:r>
          </w:p>
        </w:tc>
        <w:tc>
          <w:tcPr>
            <w:tcW w:w="552" w:type="dxa"/>
            <w:tcBorders>
              <w:top w:val="none" w:sz="0" w:space="0" w:color="auto"/>
              <w:left w:val="none" w:sz="0" w:space="0" w:color="auto"/>
              <w:bottom w:val="none" w:sz="0" w:space="0" w:color="auto"/>
              <w:right w:val="none" w:sz="0" w:space="0" w:color="auto"/>
            </w:tcBorders>
          </w:tcPr>
          <w:p w:rsidR="00090520" w:rsidRPr="00AA4676" w:rsidRDefault="00090520" w:rsidP="00090520">
            <w:pPr>
              <w:snapToGrid w:val="0"/>
              <w:rPr>
                <w:b w:val="0"/>
                <w:sz w:val="18"/>
                <w:szCs w:val="18"/>
              </w:rPr>
            </w:pPr>
            <w:r w:rsidRPr="00BD06F5">
              <w:rPr>
                <w:sz w:val="18"/>
                <w:szCs w:val="18"/>
              </w:rPr>
              <w:t>Ps</w:t>
            </w:r>
          </w:p>
        </w:tc>
        <w:tc>
          <w:tcPr>
            <w:tcW w:w="633" w:type="dxa"/>
            <w:tcBorders>
              <w:top w:val="none" w:sz="0" w:space="0" w:color="auto"/>
              <w:left w:val="none" w:sz="0" w:space="0" w:color="auto"/>
              <w:bottom w:val="none" w:sz="0" w:space="0" w:color="auto"/>
              <w:right w:val="none" w:sz="0" w:space="0" w:color="auto"/>
            </w:tcBorders>
          </w:tcPr>
          <w:p w:rsidR="00090520" w:rsidRPr="00AA4676" w:rsidRDefault="00090520" w:rsidP="00090520">
            <w:pPr>
              <w:snapToGrid w:val="0"/>
              <w:rPr>
                <w:b w:val="0"/>
                <w:sz w:val="18"/>
                <w:szCs w:val="18"/>
              </w:rPr>
            </w:pPr>
            <w:r w:rsidRPr="00BD06F5">
              <w:rPr>
                <w:sz w:val="18"/>
                <w:szCs w:val="18"/>
              </w:rPr>
              <w:t>Ln</w:t>
            </w:r>
          </w:p>
        </w:tc>
        <w:tc>
          <w:tcPr>
            <w:tcW w:w="1406" w:type="dxa"/>
            <w:tcBorders>
              <w:top w:val="none" w:sz="0" w:space="0" w:color="auto"/>
              <w:left w:val="none" w:sz="0" w:space="0" w:color="auto"/>
              <w:bottom w:val="none" w:sz="0" w:space="0" w:color="auto"/>
              <w:right w:val="none" w:sz="0" w:space="0" w:color="auto"/>
            </w:tcBorders>
          </w:tcPr>
          <w:p w:rsidR="00090520" w:rsidRPr="00AA4676" w:rsidRDefault="00090520" w:rsidP="00090520">
            <w:pPr>
              <w:rPr>
                <w:b w:val="0"/>
                <w:sz w:val="18"/>
                <w:szCs w:val="18"/>
              </w:rPr>
            </w:pPr>
            <w:r w:rsidRPr="00BD06F5">
              <w:rPr>
                <w:sz w:val="18"/>
                <w:szCs w:val="18"/>
              </w:rPr>
              <w:t>Formato</w:t>
            </w:r>
          </w:p>
        </w:tc>
        <w:tc>
          <w:tcPr>
            <w:tcW w:w="1861" w:type="dxa"/>
            <w:tcBorders>
              <w:top w:val="none" w:sz="0" w:space="0" w:color="auto"/>
              <w:left w:val="none" w:sz="0" w:space="0" w:color="auto"/>
              <w:bottom w:val="none" w:sz="0" w:space="0" w:color="auto"/>
              <w:right w:val="none" w:sz="0" w:space="0" w:color="auto"/>
            </w:tcBorders>
          </w:tcPr>
          <w:p w:rsidR="00090520" w:rsidRPr="00AA4676" w:rsidRDefault="00090520" w:rsidP="00090520">
            <w:pPr>
              <w:snapToGrid w:val="0"/>
              <w:rPr>
                <w:b w:val="0"/>
                <w:sz w:val="18"/>
                <w:szCs w:val="18"/>
              </w:rPr>
            </w:pPr>
            <w:r w:rsidRPr="00BD06F5">
              <w:rPr>
                <w:sz w:val="18"/>
                <w:szCs w:val="18"/>
              </w:rPr>
              <w:t>Descripción</w:t>
            </w:r>
          </w:p>
        </w:tc>
        <w:tc>
          <w:tcPr>
            <w:tcW w:w="1647" w:type="dxa"/>
            <w:tcBorders>
              <w:top w:val="none" w:sz="0" w:space="0" w:color="auto"/>
              <w:left w:val="none" w:sz="0" w:space="0" w:color="auto"/>
              <w:bottom w:val="none" w:sz="0" w:space="0" w:color="auto"/>
              <w:right w:val="none" w:sz="0" w:space="0" w:color="auto"/>
            </w:tcBorders>
          </w:tcPr>
          <w:p w:rsidR="00090520" w:rsidRPr="00AA4676" w:rsidRDefault="00090520" w:rsidP="00090520">
            <w:pPr>
              <w:snapToGrid w:val="0"/>
              <w:rPr>
                <w:b w:val="0"/>
                <w:sz w:val="18"/>
                <w:szCs w:val="18"/>
              </w:rPr>
            </w:pPr>
            <w:r w:rsidRPr="00BD06F5">
              <w:rPr>
                <w:sz w:val="18"/>
                <w:szCs w:val="18"/>
              </w:rPr>
              <w:t>Comentarios</w:t>
            </w:r>
          </w:p>
        </w:tc>
        <w:tc>
          <w:tcPr>
            <w:tcW w:w="2330" w:type="dxa"/>
            <w:tcBorders>
              <w:top w:val="none" w:sz="0" w:space="0" w:color="auto"/>
              <w:left w:val="none" w:sz="0" w:space="0" w:color="auto"/>
              <w:bottom w:val="none" w:sz="0" w:space="0" w:color="auto"/>
              <w:right w:val="none" w:sz="0" w:space="0" w:color="auto"/>
            </w:tcBorders>
          </w:tcPr>
          <w:p w:rsidR="00090520" w:rsidRPr="00AA4676" w:rsidRDefault="00090520" w:rsidP="00090520">
            <w:pPr>
              <w:snapToGrid w:val="0"/>
              <w:rPr>
                <w:b w:val="0"/>
                <w:sz w:val="18"/>
                <w:szCs w:val="18"/>
              </w:rPr>
            </w:pPr>
            <w:r w:rsidRPr="00BD06F5">
              <w:rPr>
                <w:sz w:val="18"/>
                <w:szCs w:val="18"/>
              </w:rPr>
              <w:t>Default</w:t>
            </w:r>
          </w:p>
        </w:tc>
      </w:tr>
      <w:tr w:rsidR="00090520" w:rsidTr="00090520">
        <w:trPr>
          <w:cnfStyle w:val="000000100000"/>
        </w:trPr>
        <w:tc>
          <w:tcPr>
            <w:tcW w:w="1326" w:type="dxa"/>
          </w:tcPr>
          <w:p w:rsidR="00090520" w:rsidRPr="0027250A" w:rsidRDefault="00090520" w:rsidP="00090520">
            <w:pPr>
              <w:rPr>
                <w:rFonts w:cs="Arial"/>
                <w:lang w:val="en-US"/>
              </w:rPr>
            </w:pPr>
            <w:r>
              <w:rPr>
                <w:rFonts w:cs="Arial"/>
                <w:lang w:val="en-US"/>
              </w:rPr>
              <w:t>EC00</w:t>
            </w:r>
            <w:r w:rsidRPr="0027250A">
              <w:rPr>
                <w:rFonts w:cs="Arial"/>
                <w:lang w:val="en-US"/>
              </w:rPr>
              <w:t xml:space="preserve"> - Tipo mensaje</w:t>
            </w:r>
          </w:p>
        </w:tc>
        <w:tc>
          <w:tcPr>
            <w:tcW w:w="552" w:type="dxa"/>
            <w:vAlign w:val="center"/>
          </w:tcPr>
          <w:p w:rsidR="00090520" w:rsidRDefault="00090520" w:rsidP="00090520">
            <w:pPr>
              <w:jc w:val="center"/>
              <w:rPr>
                <w:rFonts w:ascii="Calibri" w:hAnsi="Calibri" w:cs="Calibri"/>
                <w:color w:val="000000"/>
                <w:szCs w:val="22"/>
              </w:rPr>
            </w:pPr>
            <w:r>
              <w:rPr>
                <w:rFonts w:ascii="Calibri" w:hAnsi="Calibri" w:cs="Calibri"/>
                <w:color w:val="000000"/>
                <w:szCs w:val="22"/>
              </w:rPr>
              <w:t>1</w:t>
            </w:r>
          </w:p>
        </w:tc>
        <w:tc>
          <w:tcPr>
            <w:tcW w:w="633" w:type="dxa"/>
            <w:vAlign w:val="center"/>
          </w:tcPr>
          <w:p w:rsidR="00090520" w:rsidRPr="00370E89" w:rsidRDefault="00090520" w:rsidP="00090520">
            <w:pPr>
              <w:jc w:val="center"/>
              <w:rPr>
                <w:rFonts w:ascii="Calibri" w:hAnsi="Calibri" w:cs="Calibri"/>
                <w:color w:val="000000"/>
                <w:szCs w:val="22"/>
              </w:rPr>
            </w:pPr>
            <w:r w:rsidRPr="00370E89">
              <w:rPr>
                <w:rFonts w:ascii="Calibri" w:hAnsi="Calibri" w:cs="Calibri"/>
                <w:color w:val="000000"/>
                <w:szCs w:val="22"/>
              </w:rPr>
              <w:t>2</w:t>
            </w:r>
          </w:p>
        </w:tc>
        <w:tc>
          <w:tcPr>
            <w:tcW w:w="1406" w:type="dxa"/>
            <w:vAlign w:val="center"/>
          </w:tcPr>
          <w:p w:rsidR="00090520" w:rsidRPr="00AA4676" w:rsidRDefault="00090520" w:rsidP="00090520">
            <w:pPr>
              <w:snapToGrid w:val="0"/>
              <w:jc w:val="center"/>
              <w:rPr>
                <w:b/>
                <w:sz w:val="18"/>
                <w:szCs w:val="18"/>
              </w:rPr>
            </w:pPr>
            <w:r>
              <w:rPr>
                <w:b/>
                <w:sz w:val="18"/>
                <w:szCs w:val="18"/>
              </w:rPr>
              <w:t>EE</w:t>
            </w:r>
          </w:p>
        </w:tc>
        <w:tc>
          <w:tcPr>
            <w:tcW w:w="1861" w:type="dxa"/>
          </w:tcPr>
          <w:p w:rsidR="00090520" w:rsidRPr="00AA4676" w:rsidRDefault="00090520" w:rsidP="00090520">
            <w:pPr>
              <w:snapToGrid w:val="0"/>
              <w:rPr>
                <w:sz w:val="18"/>
                <w:szCs w:val="18"/>
              </w:rPr>
            </w:pPr>
            <w:r w:rsidRPr="00BD06F5">
              <w:rPr>
                <w:sz w:val="18"/>
                <w:szCs w:val="18"/>
              </w:rPr>
              <w:t xml:space="preserve">Identifica que el mensaje es del tipo </w:t>
            </w:r>
            <w:r>
              <w:rPr>
                <w:sz w:val="18"/>
                <w:szCs w:val="18"/>
              </w:rPr>
              <w:t>de info de eCommerce</w:t>
            </w:r>
            <w:r w:rsidRPr="00BD06F5">
              <w:rPr>
                <w:sz w:val="18"/>
                <w:szCs w:val="18"/>
              </w:rPr>
              <w:t xml:space="preserve"> (</w:t>
            </w:r>
            <w:r>
              <w:rPr>
                <w:sz w:val="18"/>
                <w:szCs w:val="18"/>
              </w:rPr>
              <w:t>EC</w:t>
            </w:r>
            <w:r w:rsidRPr="00BD06F5">
              <w:rPr>
                <w:sz w:val="18"/>
                <w:szCs w:val="18"/>
              </w:rPr>
              <w:t>)</w:t>
            </w:r>
          </w:p>
          <w:p w:rsidR="00090520" w:rsidRPr="00AA4676" w:rsidRDefault="00090520" w:rsidP="00090520">
            <w:pPr>
              <w:rPr>
                <w:sz w:val="18"/>
                <w:szCs w:val="18"/>
              </w:rPr>
            </w:pPr>
          </w:p>
        </w:tc>
        <w:tc>
          <w:tcPr>
            <w:tcW w:w="1647" w:type="dxa"/>
          </w:tcPr>
          <w:p w:rsidR="00090520" w:rsidRPr="00AA4676" w:rsidRDefault="00090520" w:rsidP="00090520">
            <w:pPr>
              <w:snapToGrid w:val="0"/>
              <w:rPr>
                <w:sz w:val="18"/>
                <w:szCs w:val="18"/>
              </w:rPr>
            </w:pPr>
            <w:r w:rsidRPr="00BD06F5">
              <w:rPr>
                <w:sz w:val="18"/>
                <w:szCs w:val="18"/>
              </w:rPr>
              <w:t>Host -&gt; Lynx</w:t>
            </w:r>
          </w:p>
        </w:tc>
        <w:tc>
          <w:tcPr>
            <w:tcW w:w="2330" w:type="dxa"/>
          </w:tcPr>
          <w:p w:rsidR="00090520" w:rsidRPr="00AA4676" w:rsidRDefault="00090520" w:rsidP="00090520">
            <w:pPr>
              <w:snapToGrid w:val="0"/>
              <w:rPr>
                <w:sz w:val="18"/>
                <w:szCs w:val="18"/>
              </w:rPr>
            </w:pPr>
          </w:p>
        </w:tc>
      </w:tr>
      <w:tr w:rsidR="00090520" w:rsidTr="00090520">
        <w:tc>
          <w:tcPr>
            <w:tcW w:w="1326" w:type="dxa"/>
          </w:tcPr>
          <w:p w:rsidR="00090520" w:rsidRPr="0027250A" w:rsidRDefault="00090520" w:rsidP="00090520">
            <w:pPr>
              <w:rPr>
                <w:rFonts w:cs="Arial"/>
                <w:lang w:val="en-US"/>
              </w:rPr>
            </w:pPr>
            <w:r w:rsidRPr="0027250A">
              <w:rPr>
                <w:rFonts w:cs="Arial"/>
                <w:lang w:val="en-US"/>
              </w:rPr>
              <w:t>EC01 – Maquineta EC</w:t>
            </w:r>
          </w:p>
        </w:tc>
        <w:tc>
          <w:tcPr>
            <w:tcW w:w="552" w:type="dxa"/>
            <w:vAlign w:val="center"/>
          </w:tcPr>
          <w:p w:rsidR="00090520" w:rsidRDefault="00090520" w:rsidP="00090520">
            <w:pPr>
              <w:jc w:val="center"/>
              <w:rPr>
                <w:rFonts w:ascii="Calibri" w:hAnsi="Calibri" w:cs="Calibri"/>
                <w:color w:val="000000"/>
                <w:szCs w:val="22"/>
              </w:rPr>
            </w:pPr>
            <w:r>
              <w:rPr>
                <w:rFonts w:ascii="Calibri" w:hAnsi="Calibri" w:cs="Calibri"/>
                <w:color w:val="000000"/>
                <w:szCs w:val="22"/>
              </w:rPr>
              <w:t>3</w:t>
            </w:r>
          </w:p>
        </w:tc>
        <w:tc>
          <w:tcPr>
            <w:tcW w:w="633" w:type="dxa"/>
            <w:vAlign w:val="center"/>
          </w:tcPr>
          <w:p w:rsidR="00090520" w:rsidRPr="00370E89" w:rsidRDefault="00090520" w:rsidP="00090520">
            <w:pPr>
              <w:jc w:val="center"/>
              <w:rPr>
                <w:rFonts w:ascii="Calibri" w:hAnsi="Calibri" w:cs="Calibri"/>
                <w:color w:val="000000"/>
                <w:szCs w:val="22"/>
              </w:rPr>
            </w:pPr>
            <w:r w:rsidRPr="00370E89">
              <w:rPr>
                <w:rFonts w:ascii="Calibri" w:hAnsi="Calibri" w:cs="Calibri"/>
                <w:color w:val="000000"/>
                <w:szCs w:val="22"/>
              </w:rPr>
              <w:t>10</w:t>
            </w:r>
          </w:p>
        </w:tc>
        <w:tc>
          <w:tcPr>
            <w:tcW w:w="1406" w:type="dxa"/>
            <w:vAlign w:val="center"/>
          </w:tcPr>
          <w:p w:rsidR="00090520" w:rsidRPr="00DD1591" w:rsidRDefault="00090520" w:rsidP="00090520">
            <w:pPr>
              <w:jc w:val="center"/>
              <w:rPr>
                <w:rFonts w:cs="Arial"/>
              </w:rPr>
            </w:pPr>
            <w:r w:rsidRPr="00BD06F5">
              <w:rPr>
                <w:sz w:val="18"/>
                <w:szCs w:val="18"/>
              </w:rPr>
              <w:t>Numérico</w:t>
            </w:r>
          </w:p>
        </w:tc>
        <w:tc>
          <w:tcPr>
            <w:tcW w:w="1861" w:type="dxa"/>
          </w:tcPr>
          <w:p w:rsidR="00090520" w:rsidRPr="00DD1591" w:rsidRDefault="00090520" w:rsidP="00090520">
            <w:pPr>
              <w:rPr>
                <w:rFonts w:cs="Arial"/>
              </w:rPr>
            </w:pPr>
          </w:p>
        </w:tc>
        <w:tc>
          <w:tcPr>
            <w:tcW w:w="1647" w:type="dxa"/>
          </w:tcPr>
          <w:p w:rsidR="00090520" w:rsidRPr="00DD1591" w:rsidRDefault="00090520" w:rsidP="00090520">
            <w:pPr>
              <w:rPr>
                <w:rFonts w:cs="Arial"/>
              </w:rPr>
            </w:pPr>
          </w:p>
        </w:tc>
        <w:tc>
          <w:tcPr>
            <w:tcW w:w="2330" w:type="dxa"/>
          </w:tcPr>
          <w:p w:rsidR="00090520" w:rsidRPr="00DD1591" w:rsidRDefault="00090520" w:rsidP="00090520">
            <w:pPr>
              <w:rPr>
                <w:rFonts w:cs="Arial"/>
              </w:rPr>
            </w:pPr>
            <w:r w:rsidRPr="00BD06F5">
              <w:rPr>
                <w:sz w:val="18"/>
                <w:szCs w:val="18"/>
              </w:rPr>
              <w:t>0000000000</w:t>
            </w:r>
          </w:p>
        </w:tc>
      </w:tr>
      <w:tr w:rsidR="00090520" w:rsidTr="00090520">
        <w:trPr>
          <w:cnfStyle w:val="000000100000"/>
        </w:trPr>
        <w:tc>
          <w:tcPr>
            <w:tcW w:w="1326" w:type="dxa"/>
          </w:tcPr>
          <w:p w:rsidR="00090520" w:rsidRPr="004B3255" w:rsidRDefault="00090520" w:rsidP="00090520">
            <w:pPr>
              <w:rPr>
                <w:rFonts w:cs="Arial"/>
                <w:lang w:val="pt-BR"/>
              </w:rPr>
            </w:pPr>
            <w:r w:rsidRPr="004B3255">
              <w:rPr>
                <w:rFonts w:cs="Arial"/>
                <w:lang w:val="pt-BR"/>
              </w:rPr>
              <w:t>EC02 - Fecha/hora operación original</w:t>
            </w:r>
          </w:p>
        </w:tc>
        <w:tc>
          <w:tcPr>
            <w:tcW w:w="552" w:type="dxa"/>
            <w:vAlign w:val="center"/>
          </w:tcPr>
          <w:p w:rsidR="00090520" w:rsidRDefault="00090520" w:rsidP="00090520">
            <w:pPr>
              <w:jc w:val="center"/>
              <w:rPr>
                <w:rFonts w:ascii="Calibri" w:hAnsi="Calibri" w:cs="Calibri"/>
                <w:color w:val="000000"/>
                <w:szCs w:val="22"/>
              </w:rPr>
            </w:pPr>
            <w:r>
              <w:rPr>
                <w:rFonts w:ascii="Calibri" w:hAnsi="Calibri" w:cs="Calibri"/>
                <w:color w:val="000000"/>
                <w:szCs w:val="22"/>
              </w:rPr>
              <w:t>13</w:t>
            </w:r>
          </w:p>
        </w:tc>
        <w:tc>
          <w:tcPr>
            <w:tcW w:w="633" w:type="dxa"/>
            <w:vAlign w:val="center"/>
          </w:tcPr>
          <w:p w:rsidR="00090520" w:rsidRPr="00370E89" w:rsidRDefault="00090520" w:rsidP="00090520">
            <w:pPr>
              <w:jc w:val="center"/>
              <w:rPr>
                <w:rFonts w:ascii="Calibri" w:hAnsi="Calibri" w:cs="Calibri"/>
                <w:color w:val="000000"/>
                <w:szCs w:val="22"/>
              </w:rPr>
            </w:pPr>
            <w:r w:rsidRPr="00370E89">
              <w:rPr>
                <w:rFonts w:ascii="Calibri" w:hAnsi="Calibri" w:cs="Calibri"/>
                <w:color w:val="000000"/>
                <w:szCs w:val="22"/>
              </w:rPr>
              <w:t>14</w:t>
            </w:r>
          </w:p>
        </w:tc>
        <w:tc>
          <w:tcPr>
            <w:tcW w:w="1406" w:type="dxa"/>
            <w:vAlign w:val="center"/>
          </w:tcPr>
          <w:p w:rsidR="00090520" w:rsidRPr="00AA4676" w:rsidRDefault="00090520" w:rsidP="00090520">
            <w:pPr>
              <w:snapToGrid w:val="0"/>
              <w:jc w:val="center"/>
              <w:rPr>
                <w:sz w:val="18"/>
                <w:szCs w:val="18"/>
              </w:rPr>
            </w:pPr>
            <w:r w:rsidRPr="00BD06F5">
              <w:rPr>
                <w:sz w:val="18"/>
                <w:szCs w:val="18"/>
              </w:rPr>
              <w:t>Numérico</w:t>
            </w:r>
          </w:p>
        </w:tc>
        <w:tc>
          <w:tcPr>
            <w:tcW w:w="1861" w:type="dxa"/>
          </w:tcPr>
          <w:p w:rsidR="00090520" w:rsidRPr="00AA4676" w:rsidRDefault="00090520" w:rsidP="00090520">
            <w:pPr>
              <w:snapToGrid w:val="0"/>
              <w:rPr>
                <w:sz w:val="18"/>
                <w:szCs w:val="18"/>
              </w:rPr>
            </w:pPr>
          </w:p>
        </w:tc>
        <w:tc>
          <w:tcPr>
            <w:tcW w:w="1647" w:type="dxa"/>
          </w:tcPr>
          <w:p w:rsidR="00090520" w:rsidRPr="00AA4676" w:rsidRDefault="00090520" w:rsidP="00090520">
            <w:pPr>
              <w:snapToGrid w:val="0"/>
              <w:rPr>
                <w:sz w:val="18"/>
                <w:szCs w:val="18"/>
              </w:rPr>
            </w:pPr>
            <w:r w:rsidRPr="00BD06F5">
              <w:rPr>
                <w:sz w:val="18"/>
                <w:szCs w:val="18"/>
              </w:rPr>
              <w:t>Fecha/hora de la operación original.</w:t>
            </w:r>
          </w:p>
          <w:p w:rsidR="00090520" w:rsidRPr="00AA4676" w:rsidRDefault="00090520" w:rsidP="00090520">
            <w:pPr>
              <w:rPr>
                <w:sz w:val="18"/>
                <w:szCs w:val="18"/>
              </w:rPr>
            </w:pPr>
            <w:r w:rsidRPr="00BD06F5">
              <w:rPr>
                <w:sz w:val="18"/>
                <w:szCs w:val="18"/>
              </w:rPr>
              <w:t>yyyymmddhhmiss</w:t>
            </w:r>
          </w:p>
          <w:p w:rsidR="00090520" w:rsidRPr="00AA4676" w:rsidRDefault="00090520" w:rsidP="00090520">
            <w:pPr>
              <w:rPr>
                <w:sz w:val="18"/>
                <w:szCs w:val="18"/>
              </w:rPr>
            </w:pPr>
            <w:r w:rsidRPr="00BD06F5">
              <w:rPr>
                <w:sz w:val="18"/>
                <w:szCs w:val="18"/>
              </w:rPr>
              <w:t xml:space="preserve">(hh de </w:t>
            </w:r>
            <w:smartTag w:uri="urn:schemas-microsoft-com:office:smarttags" w:element="metricconverter">
              <w:smartTagPr>
                <w:attr w:name="ProductID" w:val="00 a"/>
              </w:smartTagPr>
              <w:r w:rsidRPr="00BD06F5">
                <w:rPr>
                  <w:sz w:val="18"/>
                  <w:szCs w:val="18"/>
                </w:rPr>
                <w:t>00 a</w:t>
              </w:r>
            </w:smartTag>
            <w:r w:rsidRPr="00BD06F5">
              <w:rPr>
                <w:sz w:val="18"/>
                <w:szCs w:val="18"/>
              </w:rPr>
              <w:t xml:space="preserve"> 23)</w:t>
            </w:r>
          </w:p>
        </w:tc>
        <w:tc>
          <w:tcPr>
            <w:tcW w:w="2330" w:type="dxa"/>
          </w:tcPr>
          <w:p w:rsidR="00090520" w:rsidRPr="00AA4676" w:rsidRDefault="00090520" w:rsidP="00090520">
            <w:pPr>
              <w:snapToGrid w:val="0"/>
              <w:rPr>
                <w:sz w:val="18"/>
                <w:szCs w:val="18"/>
              </w:rPr>
            </w:pPr>
          </w:p>
        </w:tc>
      </w:tr>
      <w:tr w:rsidR="00090520" w:rsidTr="00090520">
        <w:tc>
          <w:tcPr>
            <w:tcW w:w="1326" w:type="dxa"/>
          </w:tcPr>
          <w:p w:rsidR="00090520" w:rsidRPr="0027250A" w:rsidRDefault="00090520" w:rsidP="00090520">
            <w:pPr>
              <w:rPr>
                <w:rFonts w:cs="Arial"/>
                <w:lang w:val="en-US"/>
              </w:rPr>
            </w:pPr>
            <w:r w:rsidRPr="0027250A">
              <w:rPr>
                <w:rFonts w:cs="Arial"/>
                <w:lang w:val="en-US"/>
              </w:rPr>
              <w:t>EC03 – Bin 6 cartao</w:t>
            </w:r>
          </w:p>
        </w:tc>
        <w:tc>
          <w:tcPr>
            <w:tcW w:w="552" w:type="dxa"/>
            <w:vAlign w:val="center"/>
          </w:tcPr>
          <w:p w:rsidR="00090520" w:rsidRDefault="00090520" w:rsidP="00090520">
            <w:pPr>
              <w:jc w:val="center"/>
              <w:rPr>
                <w:rFonts w:ascii="Calibri" w:hAnsi="Calibri" w:cs="Calibri"/>
                <w:color w:val="000000"/>
                <w:szCs w:val="22"/>
              </w:rPr>
            </w:pPr>
            <w:r>
              <w:rPr>
                <w:rFonts w:ascii="Calibri" w:hAnsi="Calibri" w:cs="Calibri"/>
                <w:color w:val="000000"/>
                <w:szCs w:val="22"/>
              </w:rPr>
              <w:t>27</w:t>
            </w:r>
          </w:p>
        </w:tc>
        <w:tc>
          <w:tcPr>
            <w:tcW w:w="633" w:type="dxa"/>
            <w:vAlign w:val="center"/>
          </w:tcPr>
          <w:p w:rsidR="00090520" w:rsidRPr="00370E89" w:rsidRDefault="00090520" w:rsidP="00090520">
            <w:pPr>
              <w:jc w:val="center"/>
              <w:rPr>
                <w:rFonts w:ascii="Calibri" w:hAnsi="Calibri" w:cs="Calibri"/>
                <w:color w:val="000000"/>
                <w:szCs w:val="22"/>
              </w:rPr>
            </w:pPr>
            <w:r w:rsidRPr="00370E89">
              <w:rPr>
                <w:rFonts w:ascii="Calibri" w:hAnsi="Calibri" w:cs="Calibri"/>
                <w:color w:val="000000"/>
                <w:szCs w:val="22"/>
              </w:rPr>
              <w:t>6</w:t>
            </w:r>
          </w:p>
        </w:tc>
        <w:tc>
          <w:tcPr>
            <w:tcW w:w="1406" w:type="dxa"/>
            <w:vAlign w:val="center"/>
          </w:tcPr>
          <w:p w:rsidR="00090520" w:rsidRPr="00DD1591" w:rsidRDefault="00090520" w:rsidP="00090520">
            <w:pPr>
              <w:jc w:val="center"/>
              <w:rPr>
                <w:rFonts w:cs="Arial"/>
              </w:rPr>
            </w:pPr>
            <w:r>
              <w:rPr>
                <w:rFonts w:cs="Arial"/>
              </w:rPr>
              <w:t>Numérico</w:t>
            </w:r>
          </w:p>
        </w:tc>
        <w:tc>
          <w:tcPr>
            <w:tcW w:w="1861" w:type="dxa"/>
          </w:tcPr>
          <w:p w:rsidR="00090520" w:rsidRPr="00DD1591" w:rsidRDefault="00090520" w:rsidP="00090520">
            <w:pPr>
              <w:rPr>
                <w:rFonts w:cs="Arial"/>
              </w:rPr>
            </w:pPr>
          </w:p>
        </w:tc>
        <w:tc>
          <w:tcPr>
            <w:tcW w:w="1647" w:type="dxa"/>
          </w:tcPr>
          <w:p w:rsidR="00090520" w:rsidRPr="00DD1591" w:rsidRDefault="00090520" w:rsidP="00090520">
            <w:pPr>
              <w:rPr>
                <w:rFonts w:cs="Arial"/>
              </w:rPr>
            </w:pPr>
          </w:p>
        </w:tc>
        <w:tc>
          <w:tcPr>
            <w:tcW w:w="2330" w:type="dxa"/>
          </w:tcPr>
          <w:p w:rsidR="00090520" w:rsidRPr="00DD1591" w:rsidRDefault="00090520" w:rsidP="00090520">
            <w:pPr>
              <w:rPr>
                <w:rFonts w:cs="Arial"/>
              </w:rPr>
            </w:pPr>
          </w:p>
        </w:tc>
      </w:tr>
      <w:tr w:rsidR="00090520" w:rsidTr="00090520">
        <w:trPr>
          <w:cnfStyle w:val="000000100000"/>
        </w:trPr>
        <w:tc>
          <w:tcPr>
            <w:tcW w:w="1326" w:type="dxa"/>
          </w:tcPr>
          <w:p w:rsidR="00090520" w:rsidRPr="0027250A" w:rsidRDefault="00090520" w:rsidP="00090520">
            <w:pPr>
              <w:rPr>
                <w:rFonts w:cs="Arial"/>
                <w:lang w:val="en-US"/>
              </w:rPr>
            </w:pPr>
            <w:r w:rsidRPr="0027250A">
              <w:rPr>
                <w:rFonts w:cs="Arial"/>
                <w:lang w:val="en-US"/>
              </w:rPr>
              <w:t>EC-04 – Fin do cartao</w:t>
            </w:r>
          </w:p>
        </w:tc>
        <w:tc>
          <w:tcPr>
            <w:tcW w:w="552" w:type="dxa"/>
            <w:vAlign w:val="center"/>
          </w:tcPr>
          <w:p w:rsidR="00090520" w:rsidRDefault="00090520" w:rsidP="00090520">
            <w:pPr>
              <w:jc w:val="center"/>
              <w:rPr>
                <w:rFonts w:ascii="Calibri" w:hAnsi="Calibri" w:cs="Calibri"/>
                <w:color w:val="000000"/>
                <w:szCs w:val="22"/>
              </w:rPr>
            </w:pPr>
            <w:r>
              <w:rPr>
                <w:rFonts w:ascii="Calibri" w:hAnsi="Calibri" w:cs="Calibri"/>
                <w:color w:val="000000"/>
                <w:szCs w:val="22"/>
              </w:rPr>
              <w:t>33</w:t>
            </w:r>
          </w:p>
        </w:tc>
        <w:tc>
          <w:tcPr>
            <w:tcW w:w="633" w:type="dxa"/>
            <w:vAlign w:val="center"/>
          </w:tcPr>
          <w:p w:rsidR="00090520" w:rsidRPr="00370E89" w:rsidRDefault="00090520" w:rsidP="00090520">
            <w:pPr>
              <w:jc w:val="center"/>
              <w:rPr>
                <w:rFonts w:ascii="Calibri" w:hAnsi="Calibri" w:cs="Calibri"/>
                <w:color w:val="000000"/>
                <w:szCs w:val="22"/>
              </w:rPr>
            </w:pPr>
            <w:r w:rsidRPr="00370E89">
              <w:rPr>
                <w:rFonts w:ascii="Calibri" w:hAnsi="Calibri" w:cs="Calibri"/>
                <w:color w:val="000000"/>
                <w:szCs w:val="22"/>
              </w:rPr>
              <w:t>4</w:t>
            </w:r>
          </w:p>
        </w:tc>
        <w:tc>
          <w:tcPr>
            <w:tcW w:w="1406" w:type="dxa"/>
            <w:vAlign w:val="center"/>
          </w:tcPr>
          <w:p w:rsidR="00090520" w:rsidRPr="00DD1591" w:rsidRDefault="00090520" w:rsidP="00090520">
            <w:pPr>
              <w:jc w:val="center"/>
              <w:rPr>
                <w:rFonts w:cs="Arial"/>
              </w:rPr>
            </w:pPr>
            <w:r>
              <w:rPr>
                <w:rFonts w:cs="Arial"/>
              </w:rPr>
              <w:t>Numérico</w:t>
            </w:r>
          </w:p>
        </w:tc>
        <w:tc>
          <w:tcPr>
            <w:tcW w:w="1861" w:type="dxa"/>
          </w:tcPr>
          <w:p w:rsidR="00090520" w:rsidRPr="00DD1591" w:rsidRDefault="00090520" w:rsidP="00090520">
            <w:pPr>
              <w:snapToGrid w:val="0"/>
              <w:rPr>
                <w:rFonts w:cs="Arial"/>
              </w:rPr>
            </w:pPr>
            <w:r w:rsidRPr="00D27FE0">
              <w:rPr>
                <w:sz w:val="18"/>
                <w:szCs w:val="18"/>
              </w:rPr>
              <w:t>4 últimos dígitos del cartao</w:t>
            </w:r>
          </w:p>
        </w:tc>
        <w:tc>
          <w:tcPr>
            <w:tcW w:w="1647" w:type="dxa"/>
          </w:tcPr>
          <w:p w:rsidR="00090520" w:rsidRPr="00DD1591" w:rsidRDefault="00090520" w:rsidP="00090520">
            <w:pPr>
              <w:rPr>
                <w:rFonts w:cs="Arial"/>
              </w:rPr>
            </w:pPr>
          </w:p>
        </w:tc>
        <w:tc>
          <w:tcPr>
            <w:tcW w:w="2330" w:type="dxa"/>
          </w:tcPr>
          <w:p w:rsidR="00090520" w:rsidRPr="00DD1591" w:rsidRDefault="00090520" w:rsidP="00090520">
            <w:pPr>
              <w:rPr>
                <w:rFonts w:cs="Arial"/>
              </w:rPr>
            </w:pPr>
          </w:p>
        </w:tc>
      </w:tr>
      <w:tr w:rsidR="00090520" w:rsidTr="00090520">
        <w:tc>
          <w:tcPr>
            <w:tcW w:w="1326" w:type="dxa"/>
          </w:tcPr>
          <w:p w:rsidR="00090520" w:rsidRPr="0027250A" w:rsidRDefault="00090520" w:rsidP="00090520">
            <w:pPr>
              <w:rPr>
                <w:rFonts w:cs="Arial"/>
                <w:lang w:val="en-US"/>
              </w:rPr>
            </w:pPr>
            <w:r>
              <w:rPr>
                <w:rFonts w:cs="Arial"/>
                <w:lang w:val="en-US"/>
              </w:rPr>
              <w:t>EC05</w:t>
            </w:r>
            <w:r w:rsidRPr="0027250A">
              <w:rPr>
                <w:rFonts w:cs="Arial"/>
                <w:lang w:val="en-US"/>
              </w:rPr>
              <w:t xml:space="preserve"> – Merchant ID (MID)</w:t>
            </w:r>
          </w:p>
        </w:tc>
        <w:tc>
          <w:tcPr>
            <w:tcW w:w="552" w:type="dxa"/>
            <w:vAlign w:val="center"/>
          </w:tcPr>
          <w:p w:rsidR="00090520" w:rsidRDefault="00090520" w:rsidP="00090520">
            <w:pPr>
              <w:jc w:val="center"/>
              <w:rPr>
                <w:rFonts w:ascii="Calibri" w:hAnsi="Calibri" w:cs="Calibri"/>
                <w:color w:val="000000"/>
                <w:szCs w:val="22"/>
              </w:rPr>
            </w:pPr>
            <w:r>
              <w:rPr>
                <w:rFonts w:ascii="Calibri" w:hAnsi="Calibri" w:cs="Calibri"/>
                <w:color w:val="000000"/>
                <w:szCs w:val="22"/>
              </w:rPr>
              <w:t>37</w:t>
            </w:r>
          </w:p>
        </w:tc>
        <w:tc>
          <w:tcPr>
            <w:tcW w:w="633" w:type="dxa"/>
            <w:vAlign w:val="center"/>
          </w:tcPr>
          <w:p w:rsidR="00090520" w:rsidRPr="00370E89" w:rsidRDefault="00090520" w:rsidP="00090520">
            <w:pPr>
              <w:jc w:val="center"/>
              <w:rPr>
                <w:rFonts w:ascii="Calibri" w:hAnsi="Calibri" w:cs="Calibri"/>
                <w:color w:val="000000"/>
                <w:szCs w:val="22"/>
              </w:rPr>
            </w:pPr>
            <w:r w:rsidRPr="00370E89">
              <w:rPr>
                <w:rFonts w:ascii="Calibri" w:hAnsi="Calibri" w:cs="Calibri"/>
                <w:color w:val="000000"/>
                <w:szCs w:val="22"/>
              </w:rPr>
              <w:t>16</w:t>
            </w:r>
          </w:p>
        </w:tc>
        <w:tc>
          <w:tcPr>
            <w:tcW w:w="1406" w:type="dxa"/>
            <w:vAlign w:val="center"/>
          </w:tcPr>
          <w:p w:rsidR="00090520" w:rsidRPr="00911B4B" w:rsidRDefault="00090520" w:rsidP="00090520">
            <w:pPr>
              <w:jc w:val="center"/>
              <w:rPr>
                <w:sz w:val="18"/>
                <w:szCs w:val="18"/>
              </w:rPr>
            </w:pPr>
            <w:r w:rsidRPr="00911B4B">
              <w:rPr>
                <w:sz w:val="18"/>
                <w:szCs w:val="18"/>
              </w:rPr>
              <w:t>Numérico</w:t>
            </w:r>
          </w:p>
        </w:tc>
        <w:tc>
          <w:tcPr>
            <w:tcW w:w="1861" w:type="dxa"/>
          </w:tcPr>
          <w:p w:rsidR="00090520" w:rsidRPr="009B537E" w:rsidRDefault="00090520" w:rsidP="00090520">
            <w:pPr>
              <w:snapToGrid w:val="0"/>
              <w:rPr>
                <w:rFonts w:cs="Arial"/>
              </w:rPr>
            </w:pPr>
            <w:r w:rsidRPr="009B537E">
              <w:rPr>
                <w:rFonts w:cs="Arial"/>
              </w:rPr>
              <w:t>Campo identificador do Merchant</w:t>
            </w:r>
          </w:p>
        </w:tc>
        <w:tc>
          <w:tcPr>
            <w:tcW w:w="1647" w:type="dxa"/>
          </w:tcPr>
          <w:p w:rsidR="00090520" w:rsidRPr="009B537E" w:rsidRDefault="00090520" w:rsidP="00090520">
            <w:pPr>
              <w:snapToGrid w:val="0"/>
              <w:rPr>
                <w:rFonts w:cs="Arial"/>
              </w:rPr>
            </w:pPr>
          </w:p>
        </w:tc>
        <w:tc>
          <w:tcPr>
            <w:tcW w:w="2330" w:type="dxa"/>
          </w:tcPr>
          <w:p w:rsidR="00090520" w:rsidRPr="009B537E" w:rsidRDefault="00090520" w:rsidP="00090520">
            <w:pPr>
              <w:snapToGrid w:val="0"/>
              <w:rPr>
                <w:rFonts w:cs="Arial"/>
              </w:rPr>
            </w:pPr>
            <w:r w:rsidRPr="009B537E">
              <w:rPr>
                <w:rFonts w:cs="Arial"/>
              </w:rPr>
              <w:t>0000000000000000</w:t>
            </w:r>
          </w:p>
        </w:tc>
      </w:tr>
      <w:tr w:rsidR="00090520" w:rsidTr="00090520">
        <w:trPr>
          <w:cnfStyle w:val="000000100000"/>
        </w:trPr>
        <w:tc>
          <w:tcPr>
            <w:tcW w:w="1326" w:type="dxa"/>
          </w:tcPr>
          <w:p w:rsidR="00090520" w:rsidRPr="0027250A" w:rsidRDefault="00090520" w:rsidP="00090520">
            <w:pPr>
              <w:rPr>
                <w:rFonts w:cs="Arial"/>
                <w:lang w:val="en-US"/>
              </w:rPr>
            </w:pPr>
            <w:r w:rsidRPr="0027250A">
              <w:rPr>
                <w:rFonts w:cs="Arial"/>
                <w:lang w:val="en-US"/>
              </w:rPr>
              <w:t>EC0</w:t>
            </w:r>
            <w:r>
              <w:rPr>
                <w:rFonts w:cs="Arial"/>
                <w:lang w:val="en-US"/>
              </w:rPr>
              <w:t>6</w:t>
            </w:r>
            <w:r w:rsidRPr="0027250A">
              <w:rPr>
                <w:rFonts w:cs="Arial"/>
                <w:lang w:val="en-US"/>
              </w:rPr>
              <w:t xml:space="preserve"> – TID</w:t>
            </w:r>
          </w:p>
        </w:tc>
        <w:tc>
          <w:tcPr>
            <w:tcW w:w="552" w:type="dxa"/>
            <w:vAlign w:val="center"/>
          </w:tcPr>
          <w:p w:rsidR="00090520" w:rsidRDefault="00090520" w:rsidP="00090520">
            <w:pPr>
              <w:jc w:val="center"/>
              <w:rPr>
                <w:rFonts w:ascii="Calibri" w:hAnsi="Calibri" w:cs="Calibri"/>
                <w:color w:val="000000"/>
                <w:szCs w:val="22"/>
              </w:rPr>
            </w:pPr>
            <w:r>
              <w:rPr>
                <w:rFonts w:ascii="Calibri" w:hAnsi="Calibri" w:cs="Calibri"/>
                <w:color w:val="000000"/>
                <w:szCs w:val="22"/>
              </w:rPr>
              <w:t>53</w:t>
            </w:r>
          </w:p>
        </w:tc>
        <w:tc>
          <w:tcPr>
            <w:tcW w:w="633" w:type="dxa"/>
            <w:vAlign w:val="center"/>
          </w:tcPr>
          <w:p w:rsidR="00090520" w:rsidRPr="00370E89" w:rsidRDefault="00090520" w:rsidP="00090520">
            <w:pPr>
              <w:jc w:val="center"/>
              <w:rPr>
                <w:rFonts w:ascii="Calibri" w:hAnsi="Calibri" w:cs="Calibri"/>
                <w:color w:val="000000"/>
                <w:szCs w:val="22"/>
              </w:rPr>
            </w:pPr>
            <w:r w:rsidRPr="00370E89">
              <w:rPr>
                <w:rFonts w:ascii="Calibri" w:hAnsi="Calibri" w:cs="Calibri"/>
                <w:color w:val="000000"/>
                <w:szCs w:val="22"/>
              </w:rPr>
              <w:t>20</w:t>
            </w:r>
          </w:p>
        </w:tc>
        <w:tc>
          <w:tcPr>
            <w:tcW w:w="1406" w:type="dxa"/>
            <w:vAlign w:val="center"/>
          </w:tcPr>
          <w:p w:rsidR="00090520" w:rsidRPr="00911B4B" w:rsidRDefault="00090520" w:rsidP="00090520">
            <w:pPr>
              <w:jc w:val="center"/>
              <w:rPr>
                <w:sz w:val="18"/>
                <w:szCs w:val="18"/>
              </w:rPr>
            </w:pPr>
            <w:r w:rsidRPr="00911B4B">
              <w:rPr>
                <w:sz w:val="18"/>
                <w:szCs w:val="18"/>
              </w:rPr>
              <w:t>Alfanumérico</w:t>
            </w:r>
          </w:p>
        </w:tc>
        <w:tc>
          <w:tcPr>
            <w:tcW w:w="1861" w:type="dxa"/>
          </w:tcPr>
          <w:p w:rsidR="00090520" w:rsidRPr="00AA4676" w:rsidRDefault="00090520" w:rsidP="00090520">
            <w:pPr>
              <w:snapToGrid w:val="0"/>
              <w:rPr>
                <w:sz w:val="18"/>
                <w:szCs w:val="18"/>
              </w:rPr>
            </w:pPr>
            <w:r w:rsidRPr="00BD06F5">
              <w:rPr>
                <w:sz w:val="18"/>
                <w:szCs w:val="18"/>
              </w:rPr>
              <w:t>Identificador de transacción elynx</w:t>
            </w:r>
          </w:p>
        </w:tc>
        <w:tc>
          <w:tcPr>
            <w:tcW w:w="1647" w:type="dxa"/>
          </w:tcPr>
          <w:p w:rsidR="00090520" w:rsidRPr="00AA4676" w:rsidRDefault="00090520" w:rsidP="00090520">
            <w:pPr>
              <w:snapToGrid w:val="0"/>
              <w:rPr>
                <w:sz w:val="18"/>
                <w:szCs w:val="18"/>
              </w:rPr>
            </w:pPr>
          </w:p>
        </w:tc>
        <w:tc>
          <w:tcPr>
            <w:tcW w:w="2330" w:type="dxa"/>
          </w:tcPr>
          <w:p w:rsidR="00090520" w:rsidRPr="00AA4676" w:rsidRDefault="00090520" w:rsidP="00090520">
            <w:pPr>
              <w:snapToGrid w:val="0"/>
              <w:rPr>
                <w:sz w:val="18"/>
                <w:szCs w:val="18"/>
              </w:rPr>
            </w:pPr>
            <w:r w:rsidRPr="00BD06F5">
              <w:rPr>
                <w:sz w:val="18"/>
                <w:szCs w:val="18"/>
              </w:rPr>
              <w:t>00000000000000000000</w:t>
            </w:r>
          </w:p>
        </w:tc>
      </w:tr>
      <w:tr w:rsidR="00090520" w:rsidTr="00090520">
        <w:tc>
          <w:tcPr>
            <w:tcW w:w="1326" w:type="dxa"/>
          </w:tcPr>
          <w:p w:rsidR="00090520" w:rsidRPr="0027250A" w:rsidRDefault="00090520" w:rsidP="00090520">
            <w:pPr>
              <w:rPr>
                <w:rFonts w:cs="Arial"/>
                <w:lang w:val="en-US"/>
              </w:rPr>
            </w:pPr>
            <w:r>
              <w:rPr>
                <w:rFonts w:cs="Arial"/>
                <w:lang w:val="en-US"/>
              </w:rPr>
              <w:lastRenderedPageBreak/>
              <w:t>EC07</w:t>
            </w:r>
            <w:r w:rsidRPr="0027250A">
              <w:rPr>
                <w:rFonts w:cs="Arial"/>
                <w:lang w:val="en-US"/>
              </w:rPr>
              <w:t xml:space="preserve"> – Checkout CIELO</w:t>
            </w:r>
          </w:p>
        </w:tc>
        <w:tc>
          <w:tcPr>
            <w:tcW w:w="552" w:type="dxa"/>
            <w:vAlign w:val="center"/>
          </w:tcPr>
          <w:p w:rsidR="00090520" w:rsidRDefault="00090520" w:rsidP="00090520">
            <w:pPr>
              <w:jc w:val="center"/>
              <w:rPr>
                <w:rFonts w:ascii="Calibri" w:hAnsi="Calibri" w:cs="Calibri"/>
                <w:color w:val="000000"/>
                <w:szCs w:val="22"/>
              </w:rPr>
            </w:pPr>
            <w:r>
              <w:rPr>
                <w:rFonts w:ascii="Calibri" w:hAnsi="Calibri" w:cs="Calibri"/>
                <w:color w:val="000000"/>
                <w:szCs w:val="22"/>
              </w:rPr>
              <w:t>73</w:t>
            </w:r>
          </w:p>
        </w:tc>
        <w:tc>
          <w:tcPr>
            <w:tcW w:w="633" w:type="dxa"/>
            <w:vAlign w:val="center"/>
          </w:tcPr>
          <w:p w:rsidR="00090520" w:rsidRPr="00370E89" w:rsidRDefault="00090520" w:rsidP="00090520">
            <w:pPr>
              <w:jc w:val="center"/>
              <w:rPr>
                <w:rFonts w:ascii="Calibri" w:hAnsi="Calibri" w:cs="Calibri"/>
                <w:color w:val="000000"/>
                <w:szCs w:val="22"/>
              </w:rPr>
            </w:pPr>
            <w:r w:rsidRPr="00370E89">
              <w:rPr>
                <w:rFonts w:ascii="Calibri" w:hAnsi="Calibri" w:cs="Calibri"/>
                <w:color w:val="000000"/>
                <w:szCs w:val="22"/>
              </w:rPr>
              <w:t>1</w:t>
            </w:r>
          </w:p>
        </w:tc>
        <w:tc>
          <w:tcPr>
            <w:tcW w:w="1406" w:type="dxa"/>
            <w:vAlign w:val="center"/>
          </w:tcPr>
          <w:p w:rsidR="00090520" w:rsidRPr="00DD1591" w:rsidRDefault="00090520" w:rsidP="00090520">
            <w:pPr>
              <w:jc w:val="center"/>
              <w:rPr>
                <w:rFonts w:cs="Arial"/>
              </w:rPr>
            </w:pPr>
            <w:r w:rsidRPr="00BD06F5">
              <w:rPr>
                <w:sz w:val="18"/>
                <w:szCs w:val="18"/>
              </w:rPr>
              <w:t>Alfanumérico</w:t>
            </w:r>
          </w:p>
        </w:tc>
        <w:tc>
          <w:tcPr>
            <w:tcW w:w="1861" w:type="dxa"/>
          </w:tcPr>
          <w:p w:rsidR="00090520" w:rsidRPr="00AA4676" w:rsidRDefault="00090520" w:rsidP="00090520">
            <w:pPr>
              <w:snapToGrid w:val="0"/>
              <w:rPr>
                <w:sz w:val="18"/>
                <w:szCs w:val="18"/>
              </w:rPr>
            </w:pPr>
            <w:r w:rsidRPr="00BD06F5">
              <w:rPr>
                <w:sz w:val="18"/>
                <w:szCs w:val="18"/>
              </w:rPr>
              <w:t>Checkout</w:t>
            </w:r>
            <w:r>
              <w:rPr>
                <w:sz w:val="18"/>
                <w:szCs w:val="18"/>
              </w:rPr>
              <w:t xml:space="preserve"> Sim/Nao</w:t>
            </w:r>
          </w:p>
        </w:tc>
        <w:tc>
          <w:tcPr>
            <w:tcW w:w="1647" w:type="dxa"/>
          </w:tcPr>
          <w:p w:rsidR="00090520" w:rsidRPr="00053561" w:rsidRDefault="00090520" w:rsidP="00090520">
            <w:pPr>
              <w:jc w:val="center"/>
              <w:rPr>
                <w:rFonts w:ascii="Calibri" w:hAnsi="Calibri" w:cs="Calibri"/>
                <w:color w:val="000000"/>
                <w:szCs w:val="22"/>
              </w:rPr>
            </w:pPr>
          </w:p>
        </w:tc>
        <w:tc>
          <w:tcPr>
            <w:tcW w:w="2330" w:type="dxa"/>
          </w:tcPr>
          <w:p w:rsidR="00090520" w:rsidRPr="00AA4676" w:rsidRDefault="00090520" w:rsidP="00090520">
            <w:pPr>
              <w:snapToGrid w:val="0"/>
              <w:rPr>
                <w:sz w:val="18"/>
                <w:szCs w:val="18"/>
              </w:rPr>
            </w:pPr>
            <w:r>
              <w:rPr>
                <w:sz w:val="18"/>
                <w:szCs w:val="18"/>
              </w:rPr>
              <w:t>S/N</w:t>
            </w:r>
          </w:p>
        </w:tc>
      </w:tr>
      <w:tr w:rsidR="00090520" w:rsidTr="00090520">
        <w:trPr>
          <w:cnfStyle w:val="000000100000"/>
        </w:trPr>
        <w:tc>
          <w:tcPr>
            <w:tcW w:w="1326" w:type="dxa"/>
          </w:tcPr>
          <w:p w:rsidR="00090520" w:rsidRPr="0027250A" w:rsidRDefault="00090520" w:rsidP="00090520">
            <w:pPr>
              <w:rPr>
                <w:rFonts w:cs="Arial"/>
                <w:lang w:val="en-US"/>
              </w:rPr>
            </w:pPr>
            <w:r>
              <w:rPr>
                <w:rFonts w:cs="Arial"/>
                <w:lang w:val="en-US"/>
              </w:rPr>
              <w:t>EC08</w:t>
            </w:r>
            <w:r w:rsidRPr="0027250A">
              <w:rPr>
                <w:rFonts w:cs="Arial"/>
                <w:lang w:val="en-US"/>
              </w:rPr>
              <w:t xml:space="preserve"> – IP</w:t>
            </w:r>
          </w:p>
        </w:tc>
        <w:tc>
          <w:tcPr>
            <w:tcW w:w="552" w:type="dxa"/>
            <w:vAlign w:val="center"/>
          </w:tcPr>
          <w:p w:rsidR="00090520" w:rsidRDefault="00090520" w:rsidP="00090520">
            <w:pPr>
              <w:jc w:val="center"/>
              <w:rPr>
                <w:rFonts w:ascii="Calibri" w:hAnsi="Calibri" w:cs="Calibri"/>
                <w:color w:val="000000"/>
                <w:szCs w:val="22"/>
              </w:rPr>
            </w:pPr>
            <w:r>
              <w:rPr>
                <w:rFonts w:ascii="Calibri" w:hAnsi="Calibri" w:cs="Calibri"/>
                <w:color w:val="000000"/>
                <w:szCs w:val="22"/>
              </w:rPr>
              <w:t>74</w:t>
            </w:r>
          </w:p>
        </w:tc>
        <w:tc>
          <w:tcPr>
            <w:tcW w:w="633" w:type="dxa"/>
            <w:vAlign w:val="center"/>
          </w:tcPr>
          <w:p w:rsidR="00090520" w:rsidRPr="00370E89" w:rsidRDefault="00090520" w:rsidP="00090520">
            <w:pPr>
              <w:jc w:val="center"/>
              <w:rPr>
                <w:rFonts w:ascii="Calibri" w:hAnsi="Calibri" w:cs="Calibri"/>
                <w:color w:val="000000"/>
                <w:szCs w:val="22"/>
              </w:rPr>
            </w:pPr>
            <w:r w:rsidRPr="00370E89">
              <w:rPr>
                <w:rFonts w:ascii="Calibri" w:hAnsi="Calibri" w:cs="Calibri"/>
                <w:color w:val="000000"/>
                <w:szCs w:val="22"/>
              </w:rPr>
              <w:t>39</w:t>
            </w:r>
          </w:p>
        </w:tc>
        <w:tc>
          <w:tcPr>
            <w:tcW w:w="1406" w:type="dxa"/>
            <w:vAlign w:val="center"/>
          </w:tcPr>
          <w:p w:rsidR="00090520" w:rsidRDefault="00090520" w:rsidP="00090520">
            <w:pPr>
              <w:jc w:val="center"/>
              <w:rPr>
                <w:rFonts w:cs="Arial"/>
              </w:rPr>
            </w:pPr>
            <w:r>
              <w:rPr>
                <w:rFonts w:cs="Arial"/>
              </w:rPr>
              <w:t>Numérico</w:t>
            </w:r>
          </w:p>
        </w:tc>
        <w:tc>
          <w:tcPr>
            <w:tcW w:w="1861" w:type="dxa"/>
          </w:tcPr>
          <w:p w:rsidR="00090520" w:rsidRPr="00D27FE0" w:rsidRDefault="00090520" w:rsidP="00090520">
            <w:pPr>
              <w:snapToGrid w:val="0"/>
              <w:rPr>
                <w:sz w:val="18"/>
                <w:szCs w:val="18"/>
              </w:rPr>
            </w:pPr>
            <w:r w:rsidRPr="00D27FE0">
              <w:rPr>
                <w:sz w:val="18"/>
                <w:szCs w:val="18"/>
              </w:rPr>
              <w:t>Endereço IP</w:t>
            </w:r>
          </w:p>
        </w:tc>
        <w:tc>
          <w:tcPr>
            <w:tcW w:w="1647" w:type="dxa"/>
          </w:tcPr>
          <w:p w:rsidR="00090520" w:rsidRPr="00053561" w:rsidRDefault="00090520" w:rsidP="00090520">
            <w:pPr>
              <w:jc w:val="center"/>
              <w:rPr>
                <w:rFonts w:ascii="Calibri" w:hAnsi="Calibri" w:cs="Calibri"/>
                <w:color w:val="000000"/>
                <w:szCs w:val="22"/>
              </w:rPr>
            </w:pPr>
          </w:p>
        </w:tc>
        <w:tc>
          <w:tcPr>
            <w:tcW w:w="2330" w:type="dxa"/>
          </w:tcPr>
          <w:p w:rsidR="00090520" w:rsidRDefault="00090520" w:rsidP="00090520">
            <w:pPr>
              <w:rPr>
                <w:rFonts w:cs="Arial"/>
              </w:rPr>
            </w:pPr>
            <w:r>
              <w:rPr>
                <w:rFonts w:cs="Arial"/>
              </w:rPr>
              <w:t>000000000000000000</w:t>
            </w:r>
          </w:p>
          <w:p w:rsidR="00090520" w:rsidRDefault="00090520" w:rsidP="00090520">
            <w:pPr>
              <w:rPr>
                <w:rFonts w:cs="Arial"/>
              </w:rPr>
            </w:pPr>
            <w:r>
              <w:rPr>
                <w:rFonts w:cs="Arial"/>
              </w:rPr>
              <w:t>0000000000000000000</w:t>
            </w:r>
          </w:p>
        </w:tc>
      </w:tr>
      <w:tr w:rsidR="00090520" w:rsidTr="00090520">
        <w:tc>
          <w:tcPr>
            <w:tcW w:w="1326" w:type="dxa"/>
          </w:tcPr>
          <w:p w:rsidR="00090520" w:rsidRPr="0027250A" w:rsidRDefault="00090520" w:rsidP="00090520">
            <w:pPr>
              <w:rPr>
                <w:rFonts w:cs="Arial"/>
                <w:lang w:val="en-US"/>
              </w:rPr>
            </w:pPr>
            <w:r>
              <w:rPr>
                <w:rFonts w:cs="Arial"/>
                <w:lang w:val="en-US"/>
              </w:rPr>
              <w:t>EC09</w:t>
            </w:r>
            <w:r w:rsidRPr="0027250A">
              <w:rPr>
                <w:rFonts w:cs="Arial"/>
                <w:lang w:val="en-US"/>
              </w:rPr>
              <w:t xml:space="preserve"> – Browser</w:t>
            </w:r>
          </w:p>
        </w:tc>
        <w:tc>
          <w:tcPr>
            <w:tcW w:w="552" w:type="dxa"/>
            <w:vAlign w:val="center"/>
          </w:tcPr>
          <w:p w:rsidR="00090520" w:rsidRDefault="00090520" w:rsidP="00090520">
            <w:pPr>
              <w:jc w:val="center"/>
              <w:rPr>
                <w:rFonts w:ascii="Calibri" w:hAnsi="Calibri" w:cs="Calibri"/>
                <w:color w:val="000000"/>
                <w:szCs w:val="22"/>
              </w:rPr>
            </w:pPr>
            <w:r>
              <w:rPr>
                <w:rFonts w:ascii="Calibri" w:hAnsi="Calibri" w:cs="Calibri"/>
                <w:color w:val="000000"/>
                <w:szCs w:val="22"/>
              </w:rPr>
              <w:t>113</w:t>
            </w:r>
          </w:p>
        </w:tc>
        <w:tc>
          <w:tcPr>
            <w:tcW w:w="633" w:type="dxa"/>
            <w:vAlign w:val="center"/>
          </w:tcPr>
          <w:p w:rsidR="00090520" w:rsidRPr="00370E89" w:rsidRDefault="00090520" w:rsidP="00090520">
            <w:pPr>
              <w:jc w:val="center"/>
              <w:rPr>
                <w:rFonts w:ascii="Calibri" w:hAnsi="Calibri" w:cs="Calibri"/>
                <w:color w:val="000000"/>
                <w:szCs w:val="22"/>
              </w:rPr>
            </w:pPr>
            <w:r w:rsidRPr="00370E89">
              <w:rPr>
                <w:rFonts w:ascii="Calibri" w:hAnsi="Calibri" w:cs="Calibri"/>
                <w:color w:val="000000"/>
                <w:szCs w:val="22"/>
              </w:rPr>
              <w:t>32</w:t>
            </w:r>
          </w:p>
        </w:tc>
        <w:tc>
          <w:tcPr>
            <w:tcW w:w="1406" w:type="dxa"/>
            <w:vAlign w:val="center"/>
          </w:tcPr>
          <w:p w:rsidR="00090520" w:rsidRDefault="00090520" w:rsidP="00090520">
            <w:pPr>
              <w:jc w:val="center"/>
              <w:rPr>
                <w:rFonts w:cs="Arial"/>
              </w:rPr>
            </w:pPr>
            <w:r w:rsidRPr="00BD06F5">
              <w:rPr>
                <w:sz w:val="18"/>
                <w:szCs w:val="18"/>
              </w:rPr>
              <w:t>Alfanumérico</w:t>
            </w:r>
          </w:p>
        </w:tc>
        <w:tc>
          <w:tcPr>
            <w:tcW w:w="1861" w:type="dxa"/>
          </w:tcPr>
          <w:p w:rsidR="00090520" w:rsidRPr="00D27FE0" w:rsidRDefault="00090520" w:rsidP="00090520">
            <w:pPr>
              <w:snapToGrid w:val="0"/>
              <w:rPr>
                <w:sz w:val="18"/>
                <w:szCs w:val="18"/>
              </w:rPr>
            </w:pPr>
          </w:p>
        </w:tc>
        <w:tc>
          <w:tcPr>
            <w:tcW w:w="1647" w:type="dxa"/>
          </w:tcPr>
          <w:p w:rsidR="00090520" w:rsidRPr="00053561" w:rsidRDefault="00090520" w:rsidP="00090520">
            <w:pPr>
              <w:jc w:val="center"/>
              <w:rPr>
                <w:rFonts w:ascii="Calibri" w:hAnsi="Calibri" w:cs="Calibri"/>
                <w:color w:val="000000"/>
                <w:szCs w:val="22"/>
              </w:rPr>
            </w:pPr>
          </w:p>
        </w:tc>
        <w:tc>
          <w:tcPr>
            <w:tcW w:w="2330" w:type="dxa"/>
          </w:tcPr>
          <w:p w:rsidR="00090520" w:rsidRDefault="00090520" w:rsidP="00090520">
            <w:pPr>
              <w:rPr>
                <w:rFonts w:cs="Arial"/>
              </w:rPr>
            </w:pPr>
            <w:r w:rsidRPr="00BD06F5">
              <w:rPr>
                <w:sz w:val="18"/>
                <w:szCs w:val="18"/>
              </w:rPr>
              <w:t>em branco</w:t>
            </w:r>
          </w:p>
        </w:tc>
      </w:tr>
      <w:tr w:rsidR="00090520" w:rsidTr="00090520">
        <w:trPr>
          <w:cnfStyle w:val="000000100000"/>
        </w:trPr>
        <w:tc>
          <w:tcPr>
            <w:tcW w:w="1326" w:type="dxa"/>
          </w:tcPr>
          <w:p w:rsidR="00090520" w:rsidRPr="0027250A" w:rsidRDefault="00090520" w:rsidP="00090520">
            <w:pPr>
              <w:rPr>
                <w:rFonts w:cs="Arial"/>
                <w:lang w:val="en-US"/>
              </w:rPr>
            </w:pPr>
            <w:r>
              <w:rPr>
                <w:rFonts w:cs="Arial"/>
                <w:lang w:val="en-US"/>
              </w:rPr>
              <w:t>EC10</w:t>
            </w:r>
            <w:r w:rsidRPr="0027250A">
              <w:rPr>
                <w:rFonts w:cs="Arial"/>
                <w:lang w:val="en-US"/>
              </w:rPr>
              <w:t xml:space="preserve"> – Nome</w:t>
            </w:r>
          </w:p>
        </w:tc>
        <w:tc>
          <w:tcPr>
            <w:tcW w:w="552" w:type="dxa"/>
            <w:vAlign w:val="center"/>
          </w:tcPr>
          <w:p w:rsidR="00090520" w:rsidRDefault="00090520" w:rsidP="00090520">
            <w:pPr>
              <w:jc w:val="center"/>
              <w:rPr>
                <w:rFonts w:ascii="Calibri" w:hAnsi="Calibri" w:cs="Calibri"/>
                <w:color w:val="000000"/>
                <w:szCs w:val="22"/>
              </w:rPr>
            </w:pPr>
            <w:r>
              <w:rPr>
                <w:rFonts w:ascii="Calibri" w:hAnsi="Calibri" w:cs="Calibri"/>
                <w:color w:val="000000"/>
                <w:szCs w:val="22"/>
              </w:rPr>
              <w:t>145</w:t>
            </w:r>
          </w:p>
        </w:tc>
        <w:tc>
          <w:tcPr>
            <w:tcW w:w="633" w:type="dxa"/>
            <w:vAlign w:val="center"/>
          </w:tcPr>
          <w:p w:rsidR="00090520" w:rsidRPr="00370E89" w:rsidRDefault="00090520" w:rsidP="00090520">
            <w:pPr>
              <w:jc w:val="center"/>
              <w:rPr>
                <w:rFonts w:ascii="Calibri" w:hAnsi="Calibri" w:cs="Calibri"/>
                <w:color w:val="000000"/>
                <w:szCs w:val="22"/>
              </w:rPr>
            </w:pPr>
            <w:r w:rsidRPr="00370E89">
              <w:rPr>
                <w:rFonts w:ascii="Calibri" w:hAnsi="Calibri" w:cs="Calibri"/>
                <w:color w:val="000000"/>
                <w:szCs w:val="22"/>
              </w:rPr>
              <w:t>32</w:t>
            </w:r>
          </w:p>
        </w:tc>
        <w:tc>
          <w:tcPr>
            <w:tcW w:w="1406" w:type="dxa"/>
            <w:vAlign w:val="center"/>
          </w:tcPr>
          <w:p w:rsidR="00090520" w:rsidRDefault="00090520" w:rsidP="00090520">
            <w:pPr>
              <w:jc w:val="center"/>
              <w:rPr>
                <w:rFonts w:cs="Arial"/>
              </w:rPr>
            </w:pPr>
            <w:r w:rsidRPr="00BD06F5">
              <w:rPr>
                <w:sz w:val="18"/>
                <w:szCs w:val="18"/>
              </w:rPr>
              <w:t>Alfanumérico</w:t>
            </w:r>
          </w:p>
        </w:tc>
        <w:tc>
          <w:tcPr>
            <w:tcW w:w="1861" w:type="dxa"/>
          </w:tcPr>
          <w:p w:rsidR="00090520" w:rsidRPr="00D27FE0" w:rsidRDefault="00090520" w:rsidP="00090520">
            <w:pPr>
              <w:snapToGrid w:val="0"/>
              <w:rPr>
                <w:sz w:val="18"/>
                <w:szCs w:val="18"/>
              </w:rPr>
            </w:pPr>
            <w:r w:rsidRPr="00D27FE0">
              <w:rPr>
                <w:sz w:val="18"/>
                <w:szCs w:val="18"/>
              </w:rPr>
              <w:t>Nome do comprador</w:t>
            </w:r>
          </w:p>
        </w:tc>
        <w:tc>
          <w:tcPr>
            <w:tcW w:w="1647" w:type="dxa"/>
          </w:tcPr>
          <w:p w:rsidR="00090520" w:rsidRPr="00053561" w:rsidRDefault="00090520" w:rsidP="00090520">
            <w:pPr>
              <w:jc w:val="center"/>
              <w:rPr>
                <w:rFonts w:ascii="Calibri" w:hAnsi="Calibri" w:cs="Calibri"/>
                <w:color w:val="000000"/>
                <w:szCs w:val="22"/>
              </w:rPr>
            </w:pPr>
          </w:p>
        </w:tc>
        <w:tc>
          <w:tcPr>
            <w:tcW w:w="2330" w:type="dxa"/>
          </w:tcPr>
          <w:p w:rsidR="00090520" w:rsidRDefault="00090520" w:rsidP="00090520">
            <w:pPr>
              <w:rPr>
                <w:rFonts w:cs="Arial"/>
              </w:rPr>
            </w:pPr>
            <w:r w:rsidRPr="00BD06F5">
              <w:rPr>
                <w:sz w:val="18"/>
                <w:szCs w:val="18"/>
              </w:rPr>
              <w:t>em branco</w:t>
            </w:r>
          </w:p>
        </w:tc>
      </w:tr>
      <w:tr w:rsidR="00090520" w:rsidTr="00090520">
        <w:tc>
          <w:tcPr>
            <w:tcW w:w="1326" w:type="dxa"/>
          </w:tcPr>
          <w:p w:rsidR="00090520" w:rsidRPr="0027250A" w:rsidRDefault="00090520" w:rsidP="00090520">
            <w:pPr>
              <w:rPr>
                <w:rFonts w:cs="Arial"/>
                <w:lang w:val="en-US"/>
              </w:rPr>
            </w:pPr>
            <w:r w:rsidRPr="0027250A">
              <w:rPr>
                <w:rFonts w:cs="Arial"/>
                <w:lang w:val="en-US"/>
              </w:rPr>
              <w:t>EC</w:t>
            </w:r>
            <w:r>
              <w:rPr>
                <w:rFonts w:cs="Arial"/>
                <w:lang w:val="en-US"/>
              </w:rPr>
              <w:t>11</w:t>
            </w:r>
            <w:r w:rsidRPr="0027250A">
              <w:rPr>
                <w:rFonts w:cs="Arial"/>
                <w:lang w:val="en-US"/>
              </w:rPr>
              <w:t xml:space="preserve"> – Email</w:t>
            </w:r>
          </w:p>
        </w:tc>
        <w:tc>
          <w:tcPr>
            <w:tcW w:w="552" w:type="dxa"/>
            <w:vAlign w:val="center"/>
          </w:tcPr>
          <w:p w:rsidR="00090520" w:rsidRDefault="00090520" w:rsidP="00090520">
            <w:pPr>
              <w:jc w:val="center"/>
              <w:rPr>
                <w:rFonts w:ascii="Calibri" w:hAnsi="Calibri" w:cs="Calibri"/>
                <w:color w:val="000000"/>
                <w:szCs w:val="22"/>
              </w:rPr>
            </w:pPr>
            <w:r>
              <w:rPr>
                <w:rFonts w:ascii="Calibri" w:hAnsi="Calibri" w:cs="Calibri"/>
                <w:color w:val="000000"/>
                <w:szCs w:val="22"/>
              </w:rPr>
              <w:t>177</w:t>
            </w:r>
          </w:p>
        </w:tc>
        <w:tc>
          <w:tcPr>
            <w:tcW w:w="633" w:type="dxa"/>
            <w:vAlign w:val="center"/>
          </w:tcPr>
          <w:p w:rsidR="00090520" w:rsidRPr="00370E89" w:rsidRDefault="00090520" w:rsidP="00090520">
            <w:pPr>
              <w:jc w:val="center"/>
              <w:rPr>
                <w:rFonts w:ascii="Calibri" w:hAnsi="Calibri" w:cs="Calibri"/>
                <w:color w:val="000000"/>
                <w:szCs w:val="22"/>
              </w:rPr>
            </w:pPr>
            <w:r w:rsidRPr="00370E89">
              <w:rPr>
                <w:rFonts w:ascii="Calibri" w:hAnsi="Calibri" w:cs="Calibri"/>
                <w:color w:val="000000"/>
                <w:szCs w:val="22"/>
              </w:rPr>
              <w:t>32</w:t>
            </w:r>
          </w:p>
        </w:tc>
        <w:tc>
          <w:tcPr>
            <w:tcW w:w="1406" w:type="dxa"/>
            <w:vAlign w:val="center"/>
          </w:tcPr>
          <w:p w:rsidR="00090520" w:rsidRDefault="00090520" w:rsidP="00090520">
            <w:pPr>
              <w:jc w:val="center"/>
              <w:rPr>
                <w:rFonts w:cs="Arial"/>
              </w:rPr>
            </w:pPr>
            <w:r w:rsidRPr="00BD06F5">
              <w:rPr>
                <w:sz w:val="18"/>
                <w:szCs w:val="18"/>
              </w:rPr>
              <w:t>Alfanumérico</w:t>
            </w:r>
          </w:p>
        </w:tc>
        <w:tc>
          <w:tcPr>
            <w:tcW w:w="1861" w:type="dxa"/>
          </w:tcPr>
          <w:p w:rsidR="00090520" w:rsidRPr="00D27FE0" w:rsidRDefault="00090520" w:rsidP="00090520">
            <w:pPr>
              <w:snapToGrid w:val="0"/>
              <w:rPr>
                <w:sz w:val="18"/>
                <w:szCs w:val="18"/>
              </w:rPr>
            </w:pPr>
            <w:r w:rsidRPr="00D27FE0">
              <w:rPr>
                <w:sz w:val="18"/>
                <w:szCs w:val="18"/>
              </w:rPr>
              <w:t xml:space="preserve">Email do </w:t>
            </w:r>
            <w:r>
              <w:rPr>
                <w:sz w:val="18"/>
                <w:szCs w:val="18"/>
              </w:rPr>
              <w:t>comprador</w:t>
            </w:r>
          </w:p>
        </w:tc>
        <w:tc>
          <w:tcPr>
            <w:tcW w:w="1647" w:type="dxa"/>
          </w:tcPr>
          <w:p w:rsidR="00090520" w:rsidRPr="00053561" w:rsidRDefault="00090520" w:rsidP="00090520">
            <w:pPr>
              <w:jc w:val="center"/>
              <w:rPr>
                <w:rFonts w:ascii="Calibri" w:hAnsi="Calibri" w:cs="Calibri"/>
                <w:color w:val="000000"/>
                <w:szCs w:val="22"/>
              </w:rPr>
            </w:pPr>
          </w:p>
        </w:tc>
        <w:tc>
          <w:tcPr>
            <w:tcW w:w="2330" w:type="dxa"/>
          </w:tcPr>
          <w:p w:rsidR="00090520" w:rsidRDefault="00090520" w:rsidP="00090520">
            <w:pPr>
              <w:rPr>
                <w:rFonts w:cs="Arial"/>
              </w:rPr>
            </w:pPr>
            <w:r w:rsidRPr="00BD06F5">
              <w:rPr>
                <w:sz w:val="18"/>
                <w:szCs w:val="18"/>
              </w:rPr>
              <w:t>em branco</w:t>
            </w:r>
          </w:p>
        </w:tc>
      </w:tr>
      <w:tr w:rsidR="00090520" w:rsidTr="00090520">
        <w:trPr>
          <w:cnfStyle w:val="000000100000"/>
        </w:trPr>
        <w:tc>
          <w:tcPr>
            <w:tcW w:w="1326" w:type="dxa"/>
          </w:tcPr>
          <w:p w:rsidR="00090520" w:rsidRPr="0027250A" w:rsidRDefault="00090520" w:rsidP="00090520">
            <w:pPr>
              <w:rPr>
                <w:rFonts w:cs="Arial"/>
                <w:lang w:val="en-US"/>
              </w:rPr>
            </w:pPr>
            <w:r>
              <w:rPr>
                <w:rFonts w:cs="Arial"/>
                <w:lang w:val="en-US"/>
              </w:rPr>
              <w:t>EC12</w:t>
            </w:r>
            <w:r w:rsidRPr="0027250A">
              <w:rPr>
                <w:rFonts w:cs="Arial"/>
                <w:lang w:val="en-US"/>
              </w:rPr>
              <w:t xml:space="preserve"> – CPF</w:t>
            </w:r>
          </w:p>
        </w:tc>
        <w:tc>
          <w:tcPr>
            <w:tcW w:w="552" w:type="dxa"/>
            <w:vAlign w:val="center"/>
          </w:tcPr>
          <w:p w:rsidR="00090520" w:rsidRDefault="00090520" w:rsidP="00090520">
            <w:pPr>
              <w:jc w:val="center"/>
              <w:rPr>
                <w:rFonts w:ascii="Calibri" w:hAnsi="Calibri" w:cs="Calibri"/>
                <w:color w:val="000000"/>
                <w:szCs w:val="22"/>
              </w:rPr>
            </w:pPr>
            <w:r>
              <w:rPr>
                <w:rFonts w:ascii="Calibri" w:hAnsi="Calibri" w:cs="Calibri"/>
                <w:color w:val="000000"/>
                <w:szCs w:val="22"/>
              </w:rPr>
              <w:t>209</w:t>
            </w:r>
          </w:p>
        </w:tc>
        <w:tc>
          <w:tcPr>
            <w:tcW w:w="633" w:type="dxa"/>
            <w:vAlign w:val="center"/>
          </w:tcPr>
          <w:p w:rsidR="00090520" w:rsidRPr="00370E89" w:rsidRDefault="00090520" w:rsidP="00090520">
            <w:pPr>
              <w:jc w:val="center"/>
              <w:rPr>
                <w:rFonts w:ascii="Calibri" w:hAnsi="Calibri" w:cs="Calibri"/>
                <w:color w:val="000000"/>
                <w:szCs w:val="22"/>
              </w:rPr>
            </w:pPr>
            <w:r>
              <w:rPr>
                <w:rFonts w:ascii="Calibri" w:hAnsi="Calibri" w:cs="Calibri"/>
                <w:color w:val="000000"/>
                <w:szCs w:val="22"/>
              </w:rPr>
              <w:t>14</w:t>
            </w:r>
          </w:p>
        </w:tc>
        <w:tc>
          <w:tcPr>
            <w:tcW w:w="1406" w:type="dxa"/>
            <w:vAlign w:val="center"/>
          </w:tcPr>
          <w:p w:rsidR="00090520" w:rsidRDefault="00090520" w:rsidP="00090520">
            <w:pPr>
              <w:jc w:val="center"/>
              <w:rPr>
                <w:rFonts w:cs="Arial"/>
              </w:rPr>
            </w:pPr>
            <w:r>
              <w:rPr>
                <w:rFonts w:cs="Arial"/>
              </w:rPr>
              <w:t>Numérico</w:t>
            </w:r>
          </w:p>
        </w:tc>
        <w:tc>
          <w:tcPr>
            <w:tcW w:w="1861" w:type="dxa"/>
          </w:tcPr>
          <w:p w:rsidR="00090520" w:rsidRPr="00D27FE0" w:rsidRDefault="00090520" w:rsidP="00090520">
            <w:pPr>
              <w:snapToGrid w:val="0"/>
              <w:rPr>
                <w:sz w:val="18"/>
                <w:szCs w:val="18"/>
              </w:rPr>
            </w:pPr>
            <w:r w:rsidRPr="00D27FE0">
              <w:rPr>
                <w:sz w:val="18"/>
                <w:szCs w:val="18"/>
              </w:rPr>
              <w:t>CPF do comprador</w:t>
            </w:r>
          </w:p>
        </w:tc>
        <w:tc>
          <w:tcPr>
            <w:tcW w:w="1647" w:type="dxa"/>
          </w:tcPr>
          <w:p w:rsidR="00090520" w:rsidRPr="00053561" w:rsidRDefault="00090520" w:rsidP="00090520">
            <w:pPr>
              <w:jc w:val="center"/>
              <w:rPr>
                <w:rFonts w:ascii="Calibri" w:hAnsi="Calibri" w:cs="Calibri"/>
                <w:color w:val="000000"/>
                <w:szCs w:val="22"/>
              </w:rPr>
            </w:pPr>
          </w:p>
        </w:tc>
        <w:tc>
          <w:tcPr>
            <w:tcW w:w="2330" w:type="dxa"/>
          </w:tcPr>
          <w:p w:rsidR="00090520" w:rsidRDefault="00090520" w:rsidP="00090520">
            <w:pPr>
              <w:rPr>
                <w:rFonts w:cs="Arial"/>
              </w:rPr>
            </w:pPr>
            <w:r>
              <w:rPr>
                <w:rFonts w:cs="Arial"/>
              </w:rPr>
              <w:t>00000000000</w:t>
            </w:r>
          </w:p>
        </w:tc>
      </w:tr>
      <w:tr w:rsidR="00090520" w:rsidTr="00090520">
        <w:tc>
          <w:tcPr>
            <w:tcW w:w="1326" w:type="dxa"/>
          </w:tcPr>
          <w:p w:rsidR="00090520" w:rsidRPr="0027250A" w:rsidRDefault="00090520" w:rsidP="00090520">
            <w:pPr>
              <w:rPr>
                <w:rFonts w:cs="Arial"/>
                <w:lang w:val="en-US"/>
              </w:rPr>
            </w:pPr>
            <w:r>
              <w:rPr>
                <w:rFonts w:cs="Arial"/>
                <w:lang w:val="en-US"/>
              </w:rPr>
              <w:t>EC13</w:t>
            </w:r>
            <w:r w:rsidRPr="0027250A">
              <w:rPr>
                <w:rFonts w:cs="Arial"/>
                <w:lang w:val="en-US"/>
              </w:rPr>
              <w:t xml:space="preserve"> –Telefone</w:t>
            </w:r>
          </w:p>
        </w:tc>
        <w:tc>
          <w:tcPr>
            <w:tcW w:w="552" w:type="dxa"/>
            <w:vAlign w:val="center"/>
          </w:tcPr>
          <w:p w:rsidR="00090520" w:rsidRDefault="00090520" w:rsidP="00090520">
            <w:pPr>
              <w:jc w:val="center"/>
              <w:rPr>
                <w:rFonts w:ascii="Calibri" w:hAnsi="Calibri" w:cs="Calibri"/>
                <w:color w:val="000000"/>
                <w:szCs w:val="22"/>
              </w:rPr>
            </w:pPr>
            <w:r>
              <w:rPr>
                <w:rFonts w:ascii="Calibri" w:hAnsi="Calibri" w:cs="Calibri"/>
                <w:color w:val="000000"/>
                <w:szCs w:val="22"/>
              </w:rPr>
              <w:t>223</w:t>
            </w:r>
          </w:p>
        </w:tc>
        <w:tc>
          <w:tcPr>
            <w:tcW w:w="633" w:type="dxa"/>
            <w:vAlign w:val="center"/>
          </w:tcPr>
          <w:p w:rsidR="00090520" w:rsidRPr="00370E89" w:rsidRDefault="00090520" w:rsidP="00090520">
            <w:pPr>
              <w:jc w:val="center"/>
              <w:rPr>
                <w:rFonts w:ascii="Calibri" w:hAnsi="Calibri" w:cs="Calibri"/>
                <w:color w:val="000000"/>
                <w:szCs w:val="22"/>
              </w:rPr>
            </w:pPr>
            <w:r>
              <w:rPr>
                <w:rFonts w:ascii="Calibri" w:hAnsi="Calibri" w:cs="Calibri"/>
                <w:color w:val="000000"/>
                <w:szCs w:val="22"/>
              </w:rPr>
              <w:t>11</w:t>
            </w:r>
          </w:p>
        </w:tc>
        <w:tc>
          <w:tcPr>
            <w:tcW w:w="1406" w:type="dxa"/>
            <w:vAlign w:val="center"/>
          </w:tcPr>
          <w:p w:rsidR="00090520" w:rsidRDefault="00090520" w:rsidP="00090520">
            <w:pPr>
              <w:jc w:val="center"/>
              <w:rPr>
                <w:rFonts w:cs="Arial"/>
              </w:rPr>
            </w:pPr>
            <w:r>
              <w:rPr>
                <w:rFonts w:cs="Arial"/>
              </w:rPr>
              <w:t>Numérico</w:t>
            </w:r>
          </w:p>
        </w:tc>
        <w:tc>
          <w:tcPr>
            <w:tcW w:w="1861" w:type="dxa"/>
          </w:tcPr>
          <w:p w:rsidR="00090520" w:rsidRPr="00D27FE0" w:rsidRDefault="00090520" w:rsidP="00090520">
            <w:pPr>
              <w:snapToGrid w:val="0"/>
              <w:rPr>
                <w:sz w:val="18"/>
                <w:szCs w:val="18"/>
              </w:rPr>
            </w:pPr>
            <w:r w:rsidRPr="00D27FE0">
              <w:rPr>
                <w:sz w:val="18"/>
                <w:szCs w:val="18"/>
              </w:rPr>
              <w:t xml:space="preserve">Telefone de comprador (DDD </w:t>
            </w:r>
            <w:r>
              <w:rPr>
                <w:sz w:val="18"/>
                <w:szCs w:val="18"/>
              </w:rPr>
              <w:t xml:space="preserve">(3) </w:t>
            </w:r>
            <w:r w:rsidRPr="00D27FE0">
              <w:rPr>
                <w:sz w:val="18"/>
                <w:szCs w:val="18"/>
              </w:rPr>
              <w:t>+ número telefone</w:t>
            </w:r>
            <w:r>
              <w:rPr>
                <w:sz w:val="18"/>
                <w:szCs w:val="18"/>
              </w:rPr>
              <w:t xml:space="preserve"> (8)</w:t>
            </w:r>
            <w:r w:rsidRPr="00D27FE0">
              <w:rPr>
                <w:sz w:val="18"/>
                <w:szCs w:val="18"/>
              </w:rPr>
              <w:t>)</w:t>
            </w:r>
          </w:p>
        </w:tc>
        <w:tc>
          <w:tcPr>
            <w:tcW w:w="1647" w:type="dxa"/>
          </w:tcPr>
          <w:p w:rsidR="00090520" w:rsidRPr="00053561" w:rsidRDefault="00090520" w:rsidP="00090520">
            <w:pPr>
              <w:jc w:val="center"/>
              <w:rPr>
                <w:rFonts w:ascii="Calibri" w:hAnsi="Calibri" w:cs="Calibri"/>
                <w:color w:val="000000"/>
                <w:szCs w:val="22"/>
              </w:rPr>
            </w:pPr>
          </w:p>
        </w:tc>
        <w:tc>
          <w:tcPr>
            <w:tcW w:w="2330" w:type="dxa"/>
          </w:tcPr>
          <w:p w:rsidR="00090520" w:rsidRDefault="00090520" w:rsidP="00090520">
            <w:pPr>
              <w:rPr>
                <w:rFonts w:cs="Arial"/>
              </w:rPr>
            </w:pPr>
            <w:r>
              <w:rPr>
                <w:rFonts w:cs="Arial"/>
              </w:rPr>
              <w:t>00000000000</w:t>
            </w:r>
          </w:p>
        </w:tc>
      </w:tr>
      <w:tr w:rsidR="00090520" w:rsidTr="00090520">
        <w:trPr>
          <w:cnfStyle w:val="000000100000"/>
        </w:trPr>
        <w:tc>
          <w:tcPr>
            <w:tcW w:w="1326" w:type="dxa"/>
          </w:tcPr>
          <w:p w:rsidR="00090520" w:rsidRDefault="00090520" w:rsidP="00090520">
            <w:pPr>
              <w:rPr>
                <w:rFonts w:cs="Arial"/>
              </w:rPr>
            </w:pPr>
            <w:r>
              <w:rPr>
                <w:rFonts w:cs="Arial"/>
                <w:lang w:val="en-US"/>
              </w:rPr>
              <w:t>EC14</w:t>
            </w:r>
            <w:r w:rsidRPr="0027250A">
              <w:rPr>
                <w:rFonts w:cs="Arial"/>
                <w:lang w:val="en-US"/>
              </w:rPr>
              <w:t xml:space="preserve"> – End. Entrega</w:t>
            </w:r>
          </w:p>
        </w:tc>
        <w:tc>
          <w:tcPr>
            <w:tcW w:w="552" w:type="dxa"/>
            <w:vAlign w:val="center"/>
          </w:tcPr>
          <w:p w:rsidR="00090520" w:rsidRDefault="00090520" w:rsidP="00090520">
            <w:pPr>
              <w:jc w:val="center"/>
              <w:rPr>
                <w:rFonts w:ascii="Calibri" w:hAnsi="Calibri" w:cs="Calibri"/>
                <w:color w:val="000000"/>
                <w:szCs w:val="22"/>
              </w:rPr>
            </w:pPr>
            <w:r>
              <w:rPr>
                <w:rFonts w:ascii="Calibri" w:hAnsi="Calibri" w:cs="Calibri"/>
                <w:color w:val="000000"/>
                <w:szCs w:val="22"/>
              </w:rPr>
              <w:t>234</w:t>
            </w:r>
          </w:p>
        </w:tc>
        <w:tc>
          <w:tcPr>
            <w:tcW w:w="633" w:type="dxa"/>
            <w:vAlign w:val="center"/>
          </w:tcPr>
          <w:p w:rsidR="00090520" w:rsidRPr="00370E89" w:rsidRDefault="00090520" w:rsidP="00090520">
            <w:pPr>
              <w:jc w:val="center"/>
              <w:rPr>
                <w:rFonts w:ascii="Calibri" w:hAnsi="Calibri" w:cs="Calibri"/>
                <w:color w:val="000000"/>
                <w:szCs w:val="22"/>
              </w:rPr>
            </w:pPr>
            <w:r w:rsidRPr="00370E89">
              <w:rPr>
                <w:rFonts w:ascii="Calibri" w:hAnsi="Calibri" w:cs="Calibri"/>
                <w:color w:val="000000"/>
                <w:szCs w:val="22"/>
              </w:rPr>
              <w:t>48</w:t>
            </w:r>
          </w:p>
        </w:tc>
        <w:tc>
          <w:tcPr>
            <w:tcW w:w="1406" w:type="dxa"/>
            <w:vAlign w:val="center"/>
          </w:tcPr>
          <w:p w:rsidR="00090520" w:rsidRDefault="00090520" w:rsidP="00090520">
            <w:pPr>
              <w:jc w:val="center"/>
              <w:rPr>
                <w:rFonts w:cs="Arial"/>
              </w:rPr>
            </w:pPr>
            <w:r w:rsidRPr="00BD06F5">
              <w:rPr>
                <w:sz w:val="18"/>
                <w:szCs w:val="18"/>
              </w:rPr>
              <w:t>Alfanumérico</w:t>
            </w:r>
          </w:p>
        </w:tc>
        <w:tc>
          <w:tcPr>
            <w:tcW w:w="1861" w:type="dxa"/>
          </w:tcPr>
          <w:p w:rsidR="00090520" w:rsidRDefault="00090520" w:rsidP="00090520">
            <w:pPr>
              <w:rPr>
                <w:rFonts w:cs="Arial"/>
              </w:rPr>
            </w:pPr>
          </w:p>
        </w:tc>
        <w:tc>
          <w:tcPr>
            <w:tcW w:w="1647" w:type="dxa"/>
          </w:tcPr>
          <w:p w:rsidR="00090520" w:rsidRPr="00053561" w:rsidRDefault="00090520" w:rsidP="00090520">
            <w:pPr>
              <w:jc w:val="center"/>
              <w:rPr>
                <w:rFonts w:ascii="Calibri" w:hAnsi="Calibri" w:cs="Calibri"/>
                <w:color w:val="000000"/>
                <w:szCs w:val="22"/>
              </w:rPr>
            </w:pPr>
          </w:p>
        </w:tc>
        <w:tc>
          <w:tcPr>
            <w:tcW w:w="2330" w:type="dxa"/>
          </w:tcPr>
          <w:p w:rsidR="00090520" w:rsidRDefault="00090520" w:rsidP="00090520">
            <w:pPr>
              <w:rPr>
                <w:rFonts w:cs="Arial"/>
              </w:rPr>
            </w:pPr>
            <w:r w:rsidRPr="00BD06F5">
              <w:rPr>
                <w:sz w:val="18"/>
                <w:szCs w:val="18"/>
              </w:rPr>
              <w:t>em branco</w:t>
            </w:r>
          </w:p>
        </w:tc>
      </w:tr>
      <w:tr w:rsidR="00090520" w:rsidTr="00090520">
        <w:tc>
          <w:tcPr>
            <w:tcW w:w="1326" w:type="dxa"/>
          </w:tcPr>
          <w:p w:rsidR="00090520" w:rsidRPr="00DD0202" w:rsidRDefault="00090520" w:rsidP="00090520">
            <w:pPr>
              <w:rPr>
                <w:rFonts w:cs="Arial"/>
                <w:color w:val="FF0000"/>
                <w:lang w:val="en-US"/>
              </w:rPr>
            </w:pPr>
            <w:r>
              <w:rPr>
                <w:rFonts w:cs="Arial"/>
                <w:color w:val="FF0000"/>
                <w:lang w:val="en-US"/>
              </w:rPr>
              <w:t xml:space="preserve">EC15 - </w:t>
            </w:r>
            <w:r w:rsidRPr="00DD0202">
              <w:rPr>
                <w:rFonts w:cs="Arial"/>
                <w:color w:val="FF0000"/>
                <w:lang w:val="en-US"/>
              </w:rPr>
              <w:t>Zip Code  Entrega</w:t>
            </w:r>
          </w:p>
        </w:tc>
        <w:tc>
          <w:tcPr>
            <w:tcW w:w="552" w:type="dxa"/>
            <w:vAlign w:val="center"/>
          </w:tcPr>
          <w:p w:rsidR="00090520" w:rsidRPr="00DD0202" w:rsidRDefault="00090520" w:rsidP="00090520">
            <w:pPr>
              <w:jc w:val="center"/>
              <w:rPr>
                <w:rFonts w:ascii="Calibri" w:hAnsi="Calibri" w:cs="Calibri"/>
                <w:color w:val="FF0000"/>
                <w:szCs w:val="22"/>
              </w:rPr>
            </w:pPr>
            <w:r>
              <w:rPr>
                <w:rFonts w:ascii="Calibri" w:hAnsi="Calibri" w:cs="Calibri"/>
                <w:color w:val="FF0000"/>
                <w:szCs w:val="22"/>
              </w:rPr>
              <w:t>282</w:t>
            </w:r>
          </w:p>
        </w:tc>
        <w:tc>
          <w:tcPr>
            <w:tcW w:w="633" w:type="dxa"/>
            <w:vAlign w:val="center"/>
          </w:tcPr>
          <w:p w:rsidR="00090520" w:rsidRPr="00DD0202" w:rsidRDefault="00090520" w:rsidP="00090520">
            <w:pPr>
              <w:jc w:val="center"/>
              <w:rPr>
                <w:rFonts w:ascii="Calibri" w:hAnsi="Calibri" w:cs="Calibri"/>
                <w:color w:val="FF0000"/>
                <w:szCs w:val="22"/>
              </w:rPr>
            </w:pPr>
            <w:r w:rsidRPr="00DD0202">
              <w:rPr>
                <w:rFonts w:ascii="Calibri" w:hAnsi="Calibri" w:cs="Calibri"/>
                <w:color w:val="FF0000"/>
                <w:szCs w:val="22"/>
              </w:rPr>
              <w:t>9</w:t>
            </w:r>
          </w:p>
        </w:tc>
        <w:tc>
          <w:tcPr>
            <w:tcW w:w="1406" w:type="dxa"/>
            <w:vAlign w:val="center"/>
          </w:tcPr>
          <w:p w:rsidR="00090520" w:rsidRPr="00DD0202" w:rsidRDefault="00090520" w:rsidP="00090520">
            <w:pPr>
              <w:jc w:val="center"/>
              <w:rPr>
                <w:color w:val="FF0000"/>
                <w:sz w:val="18"/>
                <w:szCs w:val="18"/>
              </w:rPr>
            </w:pPr>
            <w:r w:rsidRPr="00DD0202">
              <w:rPr>
                <w:color w:val="FF0000"/>
                <w:sz w:val="18"/>
                <w:szCs w:val="18"/>
              </w:rPr>
              <w:t>Numérico</w:t>
            </w:r>
          </w:p>
        </w:tc>
        <w:tc>
          <w:tcPr>
            <w:tcW w:w="1861" w:type="dxa"/>
          </w:tcPr>
          <w:p w:rsidR="00090520" w:rsidRPr="00DD0202" w:rsidRDefault="00090520" w:rsidP="00090520">
            <w:pPr>
              <w:rPr>
                <w:rFonts w:cs="Arial"/>
                <w:b/>
                <w:color w:val="FF0000"/>
              </w:rPr>
            </w:pPr>
            <w:r>
              <w:rPr>
                <w:rFonts w:ascii="Calibri" w:hAnsi="Calibri" w:cs="Calibri"/>
                <w:color w:val="FF0000"/>
                <w:szCs w:val="22"/>
              </w:rPr>
              <w:t>CEP de comprador</w:t>
            </w:r>
          </w:p>
        </w:tc>
        <w:tc>
          <w:tcPr>
            <w:tcW w:w="1647" w:type="dxa"/>
          </w:tcPr>
          <w:p w:rsidR="00090520" w:rsidRPr="00DD0202" w:rsidRDefault="00090520" w:rsidP="00090520">
            <w:pPr>
              <w:rPr>
                <w:rFonts w:cs="Arial"/>
                <w:color w:val="FF0000"/>
              </w:rPr>
            </w:pPr>
          </w:p>
        </w:tc>
        <w:tc>
          <w:tcPr>
            <w:tcW w:w="2330" w:type="dxa"/>
          </w:tcPr>
          <w:p w:rsidR="00090520" w:rsidRPr="00DD0202" w:rsidRDefault="00090520" w:rsidP="00090520">
            <w:pPr>
              <w:rPr>
                <w:color w:val="FF0000"/>
                <w:sz w:val="18"/>
                <w:szCs w:val="18"/>
              </w:rPr>
            </w:pPr>
          </w:p>
        </w:tc>
      </w:tr>
      <w:tr w:rsidR="00090520" w:rsidTr="00090520">
        <w:trPr>
          <w:cnfStyle w:val="000000100000"/>
        </w:trPr>
        <w:tc>
          <w:tcPr>
            <w:tcW w:w="1326" w:type="dxa"/>
          </w:tcPr>
          <w:p w:rsidR="00090520" w:rsidRPr="00DD0202" w:rsidRDefault="00090520" w:rsidP="00090520">
            <w:pPr>
              <w:rPr>
                <w:rFonts w:cs="Arial"/>
                <w:color w:val="FF0000"/>
                <w:lang w:val="en-US"/>
              </w:rPr>
            </w:pPr>
            <w:r>
              <w:rPr>
                <w:rFonts w:cs="Arial"/>
                <w:color w:val="FF0000"/>
                <w:lang w:val="en-US"/>
              </w:rPr>
              <w:t xml:space="preserve">EC16 - </w:t>
            </w:r>
            <w:r w:rsidRPr="00DD0202">
              <w:rPr>
                <w:rFonts w:cs="Arial"/>
                <w:color w:val="FF0000"/>
                <w:lang w:val="en-US"/>
              </w:rPr>
              <w:t>UF Entrega</w:t>
            </w:r>
          </w:p>
        </w:tc>
        <w:tc>
          <w:tcPr>
            <w:tcW w:w="552" w:type="dxa"/>
            <w:vAlign w:val="center"/>
          </w:tcPr>
          <w:p w:rsidR="00090520" w:rsidRPr="00DD0202" w:rsidRDefault="00090520" w:rsidP="00090520">
            <w:pPr>
              <w:jc w:val="center"/>
              <w:rPr>
                <w:rFonts w:ascii="Calibri" w:hAnsi="Calibri" w:cs="Calibri"/>
                <w:color w:val="FF0000"/>
                <w:szCs w:val="22"/>
              </w:rPr>
            </w:pPr>
            <w:r>
              <w:rPr>
                <w:rFonts w:ascii="Calibri" w:hAnsi="Calibri" w:cs="Calibri"/>
                <w:color w:val="FF0000"/>
                <w:szCs w:val="22"/>
              </w:rPr>
              <w:t>291</w:t>
            </w:r>
          </w:p>
        </w:tc>
        <w:tc>
          <w:tcPr>
            <w:tcW w:w="633" w:type="dxa"/>
            <w:vAlign w:val="center"/>
          </w:tcPr>
          <w:p w:rsidR="00090520" w:rsidRPr="00DD0202" w:rsidRDefault="00090520" w:rsidP="00090520">
            <w:pPr>
              <w:jc w:val="center"/>
              <w:rPr>
                <w:rFonts w:ascii="Calibri" w:hAnsi="Calibri" w:cs="Calibri"/>
                <w:color w:val="FF0000"/>
                <w:szCs w:val="22"/>
              </w:rPr>
            </w:pPr>
            <w:r w:rsidRPr="00DD0202">
              <w:rPr>
                <w:rFonts w:ascii="Calibri" w:hAnsi="Calibri" w:cs="Calibri"/>
                <w:color w:val="FF0000"/>
                <w:szCs w:val="22"/>
              </w:rPr>
              <w:t>2</w:t>
            </w:r>
          </w:p>
        </w:tc>
        <w:tc>
          <w:tcPr>
            <w:tcW w:w="1406" w:type="dxa"/>
            <w:vAlign w:val="center"/>
          </w:tcPr>
          <w:p w:rsidR="00090520" w:rsidRPr="00DD0202" w:rsidRDefault="00090520" w:rsidP="00090520">
            <w:pPr>
              <w:jc w:val="center"/>
              <w:rPr>
                <w:color w:val="FF0000"/>
                <w:sz w:val="18"/>
                <w:szCs w:val="18"/>
              </w:rPr>
            </w:pPr>
            <w:r w:rsidRPr="00DD0202">
              <w:rPr>
                <w:color w:val="FF0000"/>
                <w:sz w:val="18"/>
                <w:szCs w:val="18"/>
              </w:rPr>
              <w:t>Alfanumérico</w:t>
            </w:r>
          </w:p>
        </w:tc>
        <w:tc>
          <w:tcPr>
            <w:tcW w:w="1861" w:type="dxa"/>
          </w:tcPr>
          <w:p w:rsidR="00090520" w:rsidRPr="00DD0202" w:rsidRDefault="00090520" w:rsidP="00090520">
            <w:pPr>
              <w:rPr>
                <w:rFonts w:cs="Arial"/>
                <w:b/>
                <w:color w:val="FF0000"/>
              </w:rPr>
            </w:pPr>
            <w:r>
              <w:rPr>
                <w:rFonts w:ascii="Calibri" w:hAnsi="Calibri" w:cs="Calibri"/>
                <w:color w:val="FF0000"/>
                <w:szCs w:val="22"/>
              </w:rPr>
              <w:t>UF de comprador</w:t>
            </w:r>
          </w:p>
        </w:tc>
        <w:tc>
          <w:tcPr>
            <w:tcW w:w="1647" w:type="dxa"/>
          </w:tcPr>
          <w:p w:rsidR="00090520" w:rsidRPr="00DD0202" w:rsidRDefault="00090520" w:rsidP="00090520">
            <w:pPr>
              <w:rPr>
                <w:rFonts w:cs="Arial"/>
                <w:color w:val="FF0000"/>
              </w:rPr>
            </w:pPr>
          </w:p>
        </w:tc>
        <w:tc>
          <w:tcPr>
            <w:tcW w:w="2330" w:type="dxa"/>
          </w:tcPr>
          <w:p w:rsidR="00090520" w:rsidRPr="00DD0202" w:rsidRDefault="00090520" w:rsidP="00090520">
            <w:pPr>
              <w:rPr>
                <w:color w:val="FF0000"/>
                <w:sz w:val="18"/>
                <w:szCs w:val="18"/>
              </w:rPr>
            </w:pPr>
          </w:p>
        </w:tc>
      </w:tr>
      <w:tr w:rsidR="00090520" w:rsidTr="00090520">
        <w:tc>
          <w:tcPr>
            <w:tcW w:w="1326" w:type="dxa"/>
          </w:tcPr>
          <w:p w:rsidR="00090520" w:rsidRPr="0027250A" w:rsidRDefault="00090520" w:rsidP="00090520">
            <w:pPr>
              <w:rPr>
                <w:rFonts w:cs="Arial"/>
                <w:lang w:val="en-US"/>
              </w:rPr>
            </w:pPr>
            <w:r w:rsidRPr="0027250A">
              <w:rPr>
                <w:rFonts w:cs="Arial"/>
                <w:lang w:val="en-US"/>
              </w:rPr>
              <w:t>EC1</w:t>
            </w:r>
            <w:r>
              <w:rPr>
                <w:rFonts w:cs="Arial"/>
                <w:lang w:val="en-US"/>
              </w:rPr>
              <w:t>7</w:t>
            </w:r>
            <w:r w:rsidRPr="0027250A">
              <w:rPr>
                <w:rFonts w:cs="Arial"/>
                <w:lang w:val="en-US"/>
              </w:rPr>
              <w:t xml:space="preserve"> – End. Cobrança</w:t>
            </w:r>
          </w:p>
        </w:tc>
        <w:tc>
          <w:tcPr>
            <w:tcW w:w="552" w:type="dxa"/>
            <w:vAlign w:val="center"/>
          </w:tcPr>
          <w:p w:rsidR="00090520" w:rsidRDefault="00090520" w:rsidP="00090520">
            <w:pPr>
              <w:jc w:val="center"/>
              <w:rPr>
                <w:rFonts w:ascii="Calibri" w:hAnsi="Calibri" w:cs="Calibri"/>
                <w:color w:val="000000"/>
                <w:szCs w:val="22"/>
              </w:rPr>
            </w:pPr>
            <w:r>
              <w:rPr>
                <w:rFonts w:ascii="Calibri" w:hAnsi="Calibri" w:cs="Calibri"/>
                <w:color w:val="000000"/>
                <w:szCs w:val="22"/>
              </w:rPr>
              <w:t>293</w:t>
            </w:r>
          </w:p>
        </w:tc>
        <w:tc>
          <w:tcPr>
            <w:tcW w:w="633" w:type="dxa"/>
            <w:vAlign w:val="center"/>
          </w:tcPr>
          <w:p w:rsidR="00090520" w:rsidRPr="00370E89" w:rsidRDefault="00090520" w:rsidP="00090520">
            <w:pPr>
              <w:jc w:val="center"/>
              <w:rPr>
                <w:rFonts w:ascii="Calibri" w:hAnsi="Calibri" w:cs="Calibri"/>
                <w:color w:val="000000"/>
                <w:szCs w:val="22"/>
              </w:rPr>
            </w:pPr>
            <w:r w:rsidRPr="00370E89">
              <w:rPr>
                <w:rFonts w:ascii="Calibri" w:hAnsi="Calibri" w:cs="Calibri"/>
                <w:color w:val="000000"/>
                <w:szCs w:val="22"/>
              </w:rPr>
              <w:t>48</w:t>
            </w:r>
          </w:p>
        </w:tc>
        <w:tc>
          <w:tcPr>
            <w:tcW w:w="1406" w:type="dxa"/>
            <w:vAlign w:val="center"/>
          </w:tcPr>
          <w:p w:rsidR="00090520" w:rsidRDefault="00090520" w:rsidP="00090520">
            <w:pPr>
              <w:jc w:val="center"/>
              <w:rPr>
                <w:rFonts w:cs="Arial"/>
              </w:rPr>
            </w:pPr>
            <w:r w:rsidRPr="00BD06F5">
              <w:rPr>
                <w:sz w:val="18"/>
                <w:szCs w:val="18"/>
              </w:rPr>
              <w:t>Alfanumérico</w:t>
            </w:r>
          </w:p>
        </w:tc>
        <w:tc>
          <w:tcPr>
            <w:tcW w:w="1861" w:type="dxa"/>
          </w:tcPr>
          <w:p w:rsidR="00090520" w:rsidRDefault="00090520" w:rsidP="00090520">
            <w:pPr>
              <w:rPr>
                <w:rFonts w:cs="Arial"/>
              </w:rPr>
            </w:pPr>
          </w:p>
        </w:tc>
        <w:tc>
          <w:tcPr>
            <w:tcW w:w="1647" w:type="dxa"/>
          </w:tcPr>
          <w:p w:rsidR="00090520" w:rsidRPr="00053561" w:rsidRDefault="00090520" w:rsidP="00090520">
            <w:pPr>
              <w:jc w:val="center"/>
              <w:rPr>
                <w:rFonts w:ascii="Calibri" w:hAnsi="Calibri" w:cs="Calibri"/>
                <w:color w:val="000000"/>
                <w:szCs w:val="22"/>
              </w:rPr>
            </w:pPr>
          </w:p>
        </w:tc>
        <w:tc>
          <w:tcPr>
            <w:tcW w:w="2330" w:type="dxa"/>
          </w:tcPr>
          <w:p w:rsidR="00090520" w:rsidRDefault="00090520" w:rsidP="00090520">
            <w:pPr>
              <w:rPr>
                <w:rFonts w:cs="Arial"/>
              </w:rPr>
            </w:pPr>
            <w:r w:rsidRPr="00BD06F5">
              <w:rPr>
                <w:sz w:val="18"/>
                <w:szCs w:val="18"/>
              </w:rPr>
              <w:t>em branco</w:t>
            </w:r>
          </w:p>
        </w:tc>
      </w:tr>
      <w:tr w:rsidR="00090520" w:rsidTr="00090520">
        <w:trPr>
          <w:cnfStyle w:val="000000100000"/>
        </w:trPr>
        <w:tc>
          <w:tcPr>
            <w:tcW w:w="1326" w:type="dxa"/>
          </w:tcPr>
          <w:p w:rsidR="00090520" w:rsidRPr="0027250A" w:rsidRDefault="00090520" w:rsidP="00090520">
            <w:pPr>
              <w:rPr>
                <w:rFonts w:cs="Arial"/>
                <w:lang w:val="en-US"/>
              </w:rPr>
            </w:pPr>
            <w:r>
              <w:rPr>
                <w:rFonts w:cs="Arial"/>
                <w:lang w:val="en-US"/>
              </w:rPr>
              <w:t>EC18</w:t>
            </w:r>
            <w:r w:rsidRPr="0027250A">
              <w:rPr>
                <w:rFonts w:cs="Arial"/>
                <w:lang w:val="en-US"/>
              </w:rPr>
              <w:t xml:space="preserve"> – Rota De Voo</w:t>
            </w:r>
          </w:p>
        </w:tc>
        <w:tc>
          <w:tcPr>
            <w:tcW w:w="552" w:type="dxa"/>
            <w:vAlign w:val="center"/>
          </w:tcPr>
          <w:p w:rsidR="00090520" w:rsidRDefault="00090520" w:rsidP="00090520">
            <w:pPr>
              <w:jc w:val="center"/>
              <w:rPr>
                <w:rFonts w:ascii="Calibri" w:hAnsi="Calibri" w:cs="Calibri"/>
                <w:color w:val="000000"/>
                <w:szCs w:val="22"/>
              </w:rPr>
            </w:pPr>
            <w:r>
              <w:rPr>
                <w:rFonts w:ascii="Calibri" w:hAnsi="Calibri" w:cs="Calibri"/>
                <w:color w:val="000000"/>
                <w:szCs w:val="22"/>
              </w:rPr>
              <w:t>341</w:t>
            </w:r>
          </w:p>
        </w:tc>
        <w:tc>
          <w:tcPr>
            <w:tcW w:w="633" w:type="dxa"/>
            <w:vAlign w:val="center"/>
          </w:tcPr>
          <w:p w:rsidR="00090520" w:rsidRPr="00370E89" w:rsidRDefault="00090520" w:rsidP="00090520">
            <w:pPr>
              <w:jc w:val="center"/>
              <w:rPr>
                <w:rFonts w:ascii="Calibri" w:hAnsi="Calibri" w:cs="Calibri"/>
                <w:color w:val="000000"/>
                <w:szCs w:val="22"/>
              </w:rPr>
            </w:pPr>
            <w:r w:rsidRPr="00370E89">
              <w:rPr>
                <w:rFonts w:ascii="Calibri" w:hAnsi="Calibri" w:cs="Calibri"/>
                <w:color w:val="000000"/>
                <w:szCs w:val="22"/>
              </w:rPr>
              <w:t>32</w:t>
            </w:r>
          </w:p>
        </w:tc>
        <w:tc>
          <w:tcPr>
            <w:tcW w:w="1406" w:type="dxa"/>
            <w:vAlign w:val="center"/>
          </w:tcPr>
          <w:p w:rsidR="00090520" w:rsidRDefault="00090520" w:rsidP="00090520">
            <w:pPr>
              <w:jc w:val="center"/>
              <w:rPr>
                <w:rFonts w:cs="Arial"/>
              </w:rPr>
            </w:pPr>
            <w:r w:rsidRPr="00BD06F5">
              <w:rPr>
                <w:sz w:val="18"/>
                <w:szCs w:val="18"/>
              </w:rPr>
              <w:t>Alfanumérico</w:t>
            </w:r>
          </w:p>
        </w:tc>
        <w:tc>
          <w:tcPr>
            <w:tcW w:w="1861" w:type="dxa"/>
          </w:tcPr>
          <w:p w:rsidR="00090520" w:rsidRDefault="00090520" w:rsidP="00090520">
            <w:pPr>
              <w:rPr>
                <w:rFonts w:cs="Arial"/>
              </w:rPr>
            </w:pPr>
            <w:r w:rsidRPr="00282DF5">
              <w:rPr>
                <w:rFonts w:cs="Arial"/>
                <w:b/>
                <w:color w:val="FF0000"/>
              </w:rPr>
              <w:t>¿?????????</w:t>
            </w:r>
          </w:p>
        </w:tc>
        <w:tc>
          <w:tcPr>
            <w:tcW w:w="1647" w:type="dxa"/>
          </w:tcPr>
          <w:p w:rsidR="00090520" w:rsidRPr="00053561" w:rsidRDefault="00090520" w:rsidP="00090520">
            <w:pPr>
              <w:jc w:val="center"/>
              <w:rPr>
                <w:rFonts w:ascii="Calibri" w:hAnsi="Calibri" w:cs="Calibri"/>
                <w:color w:val="000000"/>
                <w:szCs w:val="22"/>
              </w:rPr>
            </w:pPr>
          </w:p>
        </w:tc>
        <w:tc>
          <w:tcPr>
            <w:tcW w:w="2330" w:type="dxa"/>
          </w:tcPr>
          <w:p w:rsidR="00090520" w:rsidRDefault="00090520" w:rsidP="00090520">
            <w:pPr>
              <w:rPr>
                <w:rFonts w:cs="Arial"/>
              </w:rPr>
            </w:pPr>
            <w:r w:rsidRPr="00BD06F5">
              <w:rPr>
                <w:sz w:val="18"/>
                <w:szCs w:val="18"/>
              </w:rPr>
              <w:t>em branco</w:t>
            </w:r>
          </w:p>
        </w:tc>
      </w:tr>
      <w:tr w:rsidR="00090520" w:rsidTr="00090520">
        <w:tc>
          <w:tcPr>
            <w:tcW w:w="1326" w:type="dxa"/>
          </w:tcPr>
          <w:p w:rsidR="00090520" w:rsidRPr="0027250A" w:rsidRDefault="00090520" w:rsidP="00090520">
            <w:pPr>
              <w:rPr>
                <w:rFonts w:cs="Arial"/>
                <w:lang w:val="en-US"/>
              </w:rPr>
            </w:pPr>
            <w:r>
              <w:rPr>
                <w:rFonts w:cs="Arial"/>
                <w:lang w:val="en-US"/>
              </w:rPr>
              <w:t>EC19</w:t>
            </w:r>
            <w:r w:rsidRPr="0027250A">
              <w:rPr>
                <w:rFonts w:cs="Arial"/>
                <w:lang w:val="en-US"/>
              </w:rPr>
              <w:t xml:space="preserve"> – Finger </w:t>
            </w:r>
            <w:r w:rsidRPr="0027250A">
              <w:rPr>
                <w:rFonts w:cs="Arial"/>
                <w:lang w:val="en-US"/>
              </w:rPr>
              <w:lastRenderedPageBreak/>
              <w:t>Print</w:t>
            </w:r>
          </w:p>
        </w:tc>
        <w:tc>
          <w:tcPr>
            <w:tcW w:w="552" w:type="dxa"/>
            <w:vAlign w:val="center"/>
          </w:tcPr>
          <w:p w:rsidR="00090520" w:rsidRDefault="00090520" w:rsidP="00090520">
            <w:pPr>
              <w:jc w:val="center"/>
              <w:rPr>
                <w:rFonts w:ascii="Calibri" w:hAnsi="Calibri" w:cs="Calibri"/>
                <w:color w:val="000000"/>
                <w:szCs w:val="22"/>
              </w:rPr>
            </w:pPr>
            <w:r>
              <w:rPr>
                <w:rFonts w:ascii="Calibri" w:hAnsi="Calibri" w:cs="Calibri"/>
                <w:color w:val="000000"/>
                <w:szCs w:val="22"/>
              </w:rPr>
              <w:lastRenderedPageBreak/>
              <w:t>373</w:t>
            </w:r>
          </w:p>
        </w:tc>
        <w:tc>
          <w:tcPr>
            <w:tcW w:w="633" w:type="dxa"/>
            <w:vAlign w:val="center"/>
          </w:tcPr>
          <w:p w:rsidR="00090520" w:rsidRPr="00744EB0" w:rsidRDefault="00090520" w:rsidP="00090520">
            <w:pPr>
              <w:jc w:val="center"/>
              <w:rPr>
                <w:rFonts w:ascii="Calibri" w:hAnsi="Calibri" w:cs="Calibri"/>
                <w:color w:val="000000"/>
                <w:szCs w:val="22"/>
              </w:rPr>
            </w:pPr>
            <w:r w:rsidRPr="00744EB0">
              <w:rPr>
                <w:rFonts w:ascii="Calibri" w:hAnsi="Calibri" w:cs="Calibri"/>
                <w:color w:val="000000"/>
                <w:szCs w:val="22"/>
              </w:rPr>
              <w:t>48</w:t>
            </w:r>
          </w:p>
        </w:tc>
        <w:tc>
          <w:tcPr>
            <w:tcW w:w="1406" w:type="dxa"/>
            <w:vAlign w:val="center"/>
          </w:tcPr>
          <w:p w:rsidR="00090520" w:rsidRDefault="00090520" w:rsidP="00090520">
            <w:pPr>
              <w:jc w:val="center"/>
              <w:rPr>
                <w:rFonts w:cs="Arial"/>
              </w:rPr>
            </w:pPr>
            <w:r w:rsidRPr="00BD06F5">
              <w:rPr>
                <w:sz w:val="18"/>
                <w:szCs w:val="18"/>
              </w:rPr>
              <w:t>Alfanumérico</w:t>
            </w:r>
          </w:p>
        </w:tc>
        <w:tc>
          <w:tcPr>
            <w:tcW w:w="1861" w:type="dxa"/>
          </w:tcPr>
          <w:p w:rsidR="00090520" w:rsidRDefault="00090520" w:rsidP="00090520">
            <w:pPr>
              <w:rPr>
                <w:rFonts w:cs="Arial"/>
              </w:rPr>
            </w:pPr>
            <w:r w:rsidRPr="00282DF5">
              <w:rPr>
                <w:rFonts w:cs="Arial"/>
                <w:b/>
                <w:color w:val="FF0000"/>
              </w:rPr>
              <w:t>¿?????????</w:t>
            </w:r>
          </w:p>
        </w:tc>
        <w:tc>
          <w:tcPr>
            <w:tcW w:w="1647" w:type="dxa"/>
          </w:tcPr>
          <w:p w:rsidR="00090520" w:rsidRPr="00053561" w:rsidRDefault="00090520" w:rsidP="00090520">
            <w:pPr>
              <w:jc w:val="center"/>
              <w:rPr>
                <w:rFonts w:ascii="Calibri" w:hAnsi="Calibri" w:cs="Calibri"/>
                <w:color w:val="000000"/>
                <w:szCs w:val="22"/>
              </w:rPr>
            </w:pPr>
          </w:p>
        </w:tc>
        <w:tc>
          <w:tcPr>
            <w:tcW w:w="2330" w:type="dxa"/>
          </w:tcPr>
          <w:p w:rsidR="00090520" w:rsidRDefault="00090520" w:rsidP="00090520">
            <w:pPr>
              <w:rPr>
                <w:rFonts w:cs="Arial"/>
              </w:rPr>
            </w:pPr>
            <w:r w:rsidRPr="00BD06F5">
              <w:rPr>
                <w:sz w:val="18"/>
                <w:szCs w:val="18"/>
              </w:rPr>
              <w:t>em branco</w:t>
            </w:r>
          </w:p>
        </w:tc>
      </w:tr>
      <w:tr w:rsidR="00090520" w:rsidRPr="00913D48" w:rsidTr="00090520">
        <w:trPr>
          <w:cnfStyle w:val="000000100000"/>
        </w:trPr>
        <w:tc>
          <w:tcPr>
            <w:tcW w:w="1326" w:type="dxa"/>
          </w:tcPr>
          <w:p w:rsidR="00090520" w:rsidRPr="00DE0E93" w:rsidRDefault="00090520" w:rsidP="00090520">
            <w:pPr>
              <w:rPr>
                <w:rFonts w:cs="Arial"/>
                <w:lang w:val="en-US"/>
              </w:rPr>
            </w:pPr>
            <w:r>
              <w:rPr>
                <w:rFonts w:cs="Arial"/>
                <w:lang w:val="en-US"/>
              </w:rPr>
              <w:lastRenderedPageBreak/>
              <w:t>EC20</w:t>
            </w:r>
            <w:r w:rsidRPr="0027250A">
              <w:rPr>
                <w:rFonts w:cs="Arial"/>
                <w:lang w:val="en-US"/>
              </w:rPr>
              <w:t xml:space="preserve"> – </w:t>
            </w:r>
            <w:r>
              <w:rPr>
                <w:rFonts w:cs="Arial"/>
                <w:lang w:val="en-US"/>
              </w:rPr>
              <w:t>C</w:t>
            </w:r>
            <w:r w:rsidRPr="00DE0E93">
              <w:rPr>
                <w:rFonts w:cs="Arial"/>
                <w:lang w:val="en-US"/>
              </w:rPr>
              <w:t xml:space="preserve">od. Status </w:t>
            </w:r>
            <w:r>
              <w:rPr>
                <w:rFonts w:cs="Arial"/>
                <w:lang w:val="en-US"/>
              </w:rPr>
              <w:t>A</w:t>
            </w:r>
            <w:r w:rsidRPr="00DE0E93">
              <w:rPr>
                <w:rFonts w:cs="Arial"/>
                <w:lang w:val="en-US"/>
              </w:rPr>
              <w:t xml:space="preserve">nti </w:t>
            </w:r>
            <w:r>
              <w:rPr>
                <w:rFonts w:cs="Arial"/>
                <w:lang w:val="en-US"/>
              </w:rPr>
              <w:t>F</w:t>
            </w:r>
            <w:r w:rsidRPr="00DE0E93">
              <w:rPr>
                <w:rFonts w:cs="Arial"/>
                <w:lang w:val="en-US"/>
              </w:rPr>
              <w:t>raude</w:t>
            </w:r>
          </w:p>
        </w:tc>
        <w:tc>
          <w:tcPr>
            <w:tcW w:w="552" w:type="dxa"/>
            <w:vAlign w:val="center"/>
          </w:tcPr>
          <w:p w:rsidR="00090520" w:rsidRDefault="00090520" w:rsidP="00090520">
            <w:pPr>
              <w:jc w:val="center"/>
              <w:rPr>
                <w:rFonts w:ascii="Calibri" w:hAnsi="Calibri" w:cs="Calibri"/>
                <w:color w:val="000000"/>
                <w:szCs w:val="22"/>
              </w:rPr>
            </w:pPr>
            <w:r>
              <w:rPr>
                <w:rFonts w:ascii="Calibri" w:hAnsi="Calibri" w:cs="Calibri"/>
                <w:color w:val="000000"/>
                <w:szCs w:val="22"/>
              </w:rPr>
              <w:t>421</w:t>
            </w:r>
          </w:p>
        </w:tc>
        <w:tc>
          <w:tcPr>
            <w:tcW w:w="633" w:type="dxa"/>
            <w:vAlign w:val="center"/>
          </w:tcPr>
          <w:p w:rsidR="00090520" w:rsidRPr="00744EB0" w:rsidRDefault="00090520" w:rsidP="00090520">
            <w:pPr>
              <w:jc w:val="center"/>
              <w:rPr>
                <w:rFonts w:ascii="Calibri" w:hAnsi="Calibri" w:cs="Calibri"/>
                <w:color w:val="000000"/>
                <w:szCs w:val="22"/>
              </w:rPr>
            </w:pPr>
            <w:r w:rsidRPr="00744EB0">
              <w:rPr>
                <w:rFonts w:ascii="Calibri" w:hAnsi="Calibri" w:cs="Calibri"/>
                <w:color w:val="000000"/>
                <w:szCs w:val="22"/>
              </w:rPr>
              <w:t>3</w:t>
            </w:r>
          </w:p>
        </w:tc>
        <w:tc>
          <w:tcPr>
            <w:tcW w:w="1406" w:type="dxa"/>
            <w:vAlign w:val="center"/>
          </w:tcPr>
          <w:p w:rsidR="00090520" w:rsidRPr="00913D48" w:rsidRDefault="00090520" w:rsidP="00090520">
            <w:pPr>
              <w:jc w:val="center"/>
              <w:rPr>
                <w:rFonts w:cs="Arial"/>
                <w:lang w:val="en-US"/>
              </w:rPr>
            </w:pPr>
            <w:r>
              <w:rPr>
                <w:rFonts w:cs="Arial"/>
              </w:rPr>
              <w:t>Numérico</w:t>
            </w:r>
          </w:p>
        </w:tc>
        <w:tc>
          <w:tcPr>
            <w:tcW w:w="1861" w:type="dxa"/>
          </w:tcPr>
          <w:p w:rsidR="00090520" w:rsidRPr="00DD0202" w:rsidRDefault="00090520" w:rsidP="00090520">
            <w:pPr>
              <w:rPr>
                <w:rFonts w:ascii="Calibri" w:hAnsi="Calibri" w:cs="Calibri"/>
                <w:color w:val="000000"/>
                <w:szCs w:val="22"/>
              </w:rPr>
            </w:pPr>
            <w:r w:rsidRPr="00DD0202">
              <w:rPr>
                <w:rFonts w:ascii="Calibri" w:hAnsi="Calibri" w:cs="Calibri"/>
                <w:color w:val="000000"/>
                <w:szCs w:val="22"/>
              </w:rPr>
              <w:t>Códigos de status antifraude</w:t>
            </w:r>
          </w:p>
        </w:tc>
        <w:tc>
          <w:tcPr>
            <w:tcW w:w="1647" w:type="dxa"/>
          </w:tcPr>
          <w:p w:rsidR="00090520" w:rsidRPr="00053561" w:rsidRDefault="00090520" w:rsidP="00090520">
            <w:pPr>
              <w:jc w:val="center"/>
              <w:rPr>
                <w:rFonts w:ascii="Calibri" w:hAnsi="Calibri" w:cs="Calibri"/>
                <w:color w:val="000000"/>
                <w:szCs w:val="22"/>
              </w:rPr>
            </w:pPr>
            <w:r>
              <w:rPr>
                <w:rFonts w:ascii="Calibri" w:hAnsi="Calibri" w:cs="Calibri"/>
                <w:color w:val="000000"/>
                <w:szCs w:val="22"/>
              </w:rPr>
              <w:t>Tabla</w:t>
            </w:r>
            <w:r w:rsidR="00DF0133">
              <w:rPr>
                <w:rFonts w:ascii="Calibri" w:hAnsi="Calibri" w:cs="Calibri"/>
                <w:color w:val="000000"/>
                <w:szCs w:val="22"/>
              </w:rPr>
              <w:t xml:space="preserve"> 3</w:t>
            </w:r>
            <w:r>
              <w:rPr>
                <w:rFonts w:ascii="Calibri" w:hAnsi="Calibri" w:cs="Calibri"/>
                <w:color w:val="000000"/>
                <w:szCs w:val="22"/>
              </w:rPr>
              <w:t>1</w:t>
            </w:r>
          </w:p>
        </w:tc>
        <w:tc>
          <w:tcPr>
            <w:tcW w:w="2330" w:type="dxa"/>
          </w:tcPr>
          <w:p w:rsidR="00090520" w:rsidRPr="00913D48" w:rsidRDefault="00090520" w:rsidP="00090520">
            <w:pPr>
              <w:rPr>
                <w:rFonts w:cs="Arial"/>
                <w:lang w:val="en-US"/>
              </w:rPr>
            </w:pPr>
            <w:r>
              <w:rPr>
                <w:rFonts w:cs="Arial"/>
                <w:lang w:val="en-US"/>
              </w:rPr>
              <w:t>000</w:t>
            </w:r>
          </w:p>
        </w:tc>
      </w:tr>
      <w:tr w:rsidR="00090520" w:rsidRPr="00913D48" w:rsidTr="00090520">
        <w:tc>
          <w:tcPr>
            <w:tcW w:w="1326" w:type="dxa"/>
          </w:tcPr>
          <w:p w:rsidR="00090520" w:rsidRPr="00DE0E93" w:rsidRDefault="00090520" w:rsidP="00090520">
            <w:pPr>
              <w:rPr>
                <w:rFonts w:cs="Arial"/>
                <w:lang w:val="en-US"/>
              </w:rPr>
            </w:pPr>
            <w:r>
              <w:rPr>
                <w:rFonts w:cs="Arial"/>
                <w:lang w:val="en-US"/>
              </w:rPr>
              <w:t>EC21</w:t>
            </w:r>
            <w:r w:rsidRPr="0027250A">
              <w:rPr>
                <w:rFonts w:cs="Arial"/>
                <w:lang w:val="en-US"/>
              </w:rPr>
              <w:t xml:space="preserve"> – </w:t>
            </w:r>
            <w:r>
              <w:rPr>
                <w:rFonts w:cs="Arial"/>
                <w:lang w:val="en-US"/>
              </w:rPr>
              <w:t>Tipo de decision</w:t>
            </w:r>
          </w:p>
        </w:tc>
        <w:tc>
          <w:tcPr>
            <w:tcW w:w="552" w:type="dxa"/>
            <w:vAlign w:val="center"/>
          </w:tcPr>
          <w:p w:rsidR="00090520" w:rsidRDefault="00090520" w:rsidP="00090520">
            <w:pPr>
              <w:jc w:val="center"/>
              <w:rPr>
                <w:rFonts w:ascii="Calibri" w:hAnsi="Calibri" w:cs="Calibri"/>
                <w:color w:val="000000"/>
                <w:szCs w:val="22"/>
              </w:rPr>
            </w:pPr>
            <w:r>
              <w:rPr>
                <w:rFonts w:ascii="Calibri" w:hAnsi="Calibri" w:cs="Calibri"/>
                <w:color w:val="000000"/>
                <w:szCs w:val="22"/>
              </w:rPr>
              <w:t>424</w:t>
            </w:r>
          </w:p>
        </w:tc>
        <w:tc>
          <w:tcPr>
            <w:tcW w:w="633" w:type="dxa"/>
            <w:vAlign w:val="center"/>
          </w:tcPr>
          <w:p w:rsidR="00090520" w:rsidRPr="00744EB0" w:rsidRDefault="00090520" w:rsidP="00090520">
            <w:pPr>
              <w:jc w:val="center"/>
              <w:rPr>
                <w:rFonts w:ascii="Calibri" w:hAnsi="Calibri" w:cs="Calibri"/>
                <w:color w:val="000000"/>
                <w:szCs w:val="22"/>
              </w:rPr>
            </w:pPr>
            <w:r w:rsidRPr="0086449E">
              <w:rPr>
                <w:rFonts w:ascii="Calibri" w:hAnsi="Calibri" w:cs="Calibri"/>
                <w:color w:val="000000"/>
                <w:szCs w:val="22"/>
              </w:rPr>
              <w:t>7</w:t>
            </w:r>
          </w:p>
        </w:tc>
        <w:tc>
          <w:tcPr>
            <w:tcW w:w="1406" w:type="dxa"/>
            <w:vAlign w:val="center"/>
          </w:tcPr>
          <w:p w:rsidR="00090520" w:rsidRPr="00913D48" w:rsidRDefault="00090520" w:rsidP="00090520">
            <w:pPr>
              <w:jc w:val="center"/>
              <w:rPr>
                <w:rFonts w:cs="Arial"/>
                <w:lang w:val="en-US"/>
              </w:rPr>
            </w:pPr>
            <w:r w:rsidRPr="00BD06F5">
              <w:rPr>
                <w:sz w:val="18"/>
                <w:szCs w:val="18"/>
              </w:rPr>
              <w:t>Alfanumérico</w:t>
            </w:r>
          </w:p>
        </w:tc>
        <w:tc>
          <w:tcPr>
            <w:tcW w:w="1861" w:type="dxa"/>
          </w:tcPr>
          <w:p w:rsidR="00090520" w:rsidRPr="00DD0202" w:rsidRDefault="00090520" w:rsidP="00090520">
            <w:pPr>
              <w:rPr>
                <w:rFonts w:ascii="Calibri" w:hAnsi="Calibri" w:cs="Calibri"/>
                <w:color w:val="000000"/>
                <w:szCs w:val="22"/>
              </w:rPr>
            </w:pPr>
            <w:r w:rsidRPr="00DD0202">
              <w:rPr>
                <w:rFonts w:ascii="Calibri" w:hAnsi="Calibri" w:cs="Calibri"/>
                <w:color w:val="000000"/>
                <w:szCs w:val="22"/>
              </w:rPr>
              <w:t>Códigos de tipo de decisión</w:t>
            </w:r>
          </w:p>
        </w:tc>
        <w:tc>
          <w:tcPr>
            <w:tcW w:w="1647" w:type="dxa"/>
          </w:tcPr>
          <w:p w:rsidR="00090520" w:rsidRPr="00053561" w:rsidRDefault="00DF0133" w:rsidP="00090520">
            <w:pPr>
              <w:jc w:val="center"/>
              <w:rPr>
                <w:rFonts w:ascii="Calibri" w:hAnsi="Calibri" w:cs="Calibri"/>
                <w:color w:val="000000"/>
                <w:szCs w:val="22"/>
              </w:rPr>
            </w:pPr>
            <w:r>
              <w:rPr>
                <w:rFonts w:ascii="Calibri" w:hAnsi="Calibri" w:cs="Calibri"/>
                <w:color w:val="000000"/>
                <w:szCs w:val="22"/>
              </w:rPr>
              <w:t>Tabla 4</w:t>
            </w:r>
            <w:r w:rsidR="00090520">
              <w:rPr>
                <w:rFonts w:ascii="Calibri" w:hAnsi="Calibri" w:cs="Calibri"/>
                <w:color w:val="000000"/>
                <w:szCs w:val="22"/>
              </w:rPr>
              <w:t>0</w:t>
            </w:r>
          </w:p>
        </w:tc>
        <w:tc>
          <w:tcPr>
            <w:tcW w:w="2330" w:type="dxa"/>
          </w:tcPr>
          <w:p w:rsidR="00090520" w:rsidRPr="00913D48" w:rsidRDefault="00090520" w:rsidP="00090520">
            <w:pPr>
              <w:rPr>
                <w:rFonts w:cs="Arial"/>
                <w:lang w:val="en-US"/>
              </w:rPr>
            </w:pPr>
            <w:r w:rsidRPr="00BD06F5">
              <w:rPr>
                <w:sz w:val="18"/>
                <w:szCs w:val="18"/>
              </w:rPr>
              <w:t>em branco</w:t>
            </w:r>
          </w:p>
        </w:tc>
      </w:tr>
      <w:tr w:rsidR="00090520" w:rsidRPr="00913D48" w:rsidTr="00090520">
        <w:trPr>
          <w:cnfStyle w:val="000000100000"/>
        </w:trPr>
        <w:tc>
          <w:tcPr>
            <w:tcW w:w="1326" w:type="dxa"/>
          </w:tcPr>
          <w:p w:rsidR="00090520" w:rsidRPr="00DE0E93" w:rsidRDefault="00090520" w:rsidP="00090520">
            <w:pPr>
              <w:rPr>
                <w:rFonts w:cs="Arial"/>
                <w:lang w:val="en-US"/>
              </w:rPr>
            </w:pPr>
            <w:r>
              <w:rPr>
                <w:rFonts w:cs="Arial"/>
                <w:lang w:val="en-US"/>
              </w:rPr>
              <w:t>EC22</w:t>
            </w:r>
            <w:r w:rsidRPr="0027250A">
              <w:rPr>
                <w:rFonts w:cs="Arial"/>
                <w:lang w:val="en-US"/>
              </w:rPr>
              <w:t xml:space="preserve"> – </w:t>
            </w:r>
            <w:r>
              <w:rPr>
                <w:rFonts w:cs="Arial"/>
                <w:lang w:val="en-US"/>
              </w:rPr>
              <w:t>C</w:t>
            </w:r>
            <w:r w:rsidRPr="00DE0E93">
              <w:rPr>
                <w:rFonts w:cs="Arial"/>
                <w:lang w:val="en-US"/>
              </w:rPr>
              <w:t>od. Info. Internet</w:t>
            </w:r>
          </w:p>
        </w:tc>
        <w:tc>
          <w:tcPr>
            <w:tcW w:w="552" w:type="dxa"/>
            <w:vAlign w:val="center"/>
          </w:tcPr>
          <w:p w:rsidR="00090520" w:rsidRDefault="00090520" w:rsidP="00090520">
            <w:pPr>
              <w:jc w:val="center"/>
              <w:rPr>
                <w:rFonts w:ascii="Calibri" w:hAnsi="Calibri" w:cs="Calibri"/>
                <w:color w:val="000000"/>
                <w:szCs w:val="22"/>
              </w:rPr>
            </w:pPr>
            <w:r>
              <w:rPr>
                <w:rFonts w:ascii="Calibri" w:hAnsi="Calibri" w:cs="Calibri"/>
                <w:color w:val="000000"/>
                <w:szCs w:val="22"/>
              </w:rPr>
              <w:t>431</w:t>
            </w:r>
          </w:p>
        </w:tc>
        <w:tc>
          <w:tcPr>
            <w:tcW w:w="633" w:type="dxa"/>
            <w:vAlign w:val="center"/>
          </w:tcPr>
          <w:p w:rsidR="00090520" w:rsidRPr="00744EB0" w:rsidRDefault="00090520" w:rsidP="00090520">
            <w:pPr>
              <w:jc w:val="center"/>
              <w:rPr>
                <w:rFonts w:ascii="Calibri" w:hAnsi="Calibri" w:cs="Calibri"/>
                <w:color w:val="000000"/>
                <w:szCs w:val="22"/>
              </w:rPr>
            </w:pPr>
            <w:r w:rsidRPr="00744EB0">
              <w:rPr>
                <w:rFonts w:ascii="Calibri" w:hAnsi="Calibri" w:cs="Calibri"/>
                <w:color w:val="000000"/>
                <w:szCs w:val="22"/>
              </w:rPr>
              <w:t>20</w:t>
            </w:r>
          </w:p>
        </w:tc>
        <w:tc>
          <w:tcPr>
            <w:tcW w:w="1406" w:type="dxa"/>
            <w:vAlign w:val="center"/>
          </w:tcPr>
          <w:p w:rsidR="00090520" w:rsidRPr="00913D48" w:rsidRDefault="00090520" w:rsidP="00090520">
            <w:pPr>
              <w:jc w:val="center"/>
              <w:rPr>
                <w:rFonts w:cs="Arial"/>
                <w:lang w:val="en-US"/>
              </w:rPr>
            </w:pPr>
            <w:r w:rsidRPr="00BD06F5">
              <w:rPr>
                <w:sz w:val="18"/>
                <w:szCs w:val="18"/>
              </w:rPr>
              <w:t>Alfanumérico</w:t>
            </w:r>
          </w:p>
        </w:tc>
        <w:tc>
          <w:tcPr>
            <w:tcW w:w="1861" w:type="dxa"/>
          </w:tcPr>
          <w:p w:rsidR="00090520" w:rsidRPr="00DD0202" w:rsidRDefault="00090520" w:rsidP="00090520">
            <w:pPr>
              <w:rPr>
                <w:rFonts w:ascii="Calibri" w:hAnsi="Calibri" w:cs="Calibri"/>
                <w:color w:val="000000"/>
                <w:szCs w:val="22"/>
              </w:rPr>
            </w:pPr>
            <w:r w:rsidRPr="00DD0202">
              <w:rPr>
                <w:rFonts w:ascii="Calibri" w:hAnsi="Calibri" w:cs="Calibri"/>
                <w:color w:val="000000"/>
                <w:szCs w:val="22"/>
              </w:rPr>
              <w:t>Codigos Informaciones Internet</w:t>
            </w:r>
          </w:p>
        </w:tc>
        <w:tc>
          <w:tcPr>
            <w:tcW w:w="1647" w:type="dxa"/>
            <w:vAlign w:val="center"/>
          </w:tcPr>
          <w:p w:rsidR="00090520" w:rsidRPr="00053561" w:rsidRDefault="00090520" w:rsidP="00090520">
            <w:pPr>
              <w:jc w:val="center"/>
              <w:rPr>
                <w:rFonts w:ascii="Calibri" w:hAnsi="Calibri" w:cs="Calibri"/>
                <w:color w:val="000000"/>
                <w:szCs w:val="22"/>
              </w:rPr>
            </w:pPr>
            <w:r>
              <w:rPr>
                <w:rFonts w:ascii="Calibri" w:hAnsi="Calibri" w:cs="Calibri"/>
                <w:color w:val="000000"/>
                <w:szCs w:val="22"/>
              </w:rPr>
              <w:t xml:space="preserve">Tabla </w:t>
            </w:r>
            <w:r w:rsidR="00DF0133">
              <w:rPr>
                <w:rFonts w:ascii="Calibri" w:hAnsi="Calibri" w:cs="Calibri"/>
                <w:color w:val="000000"/>
                <w:szCs w:val="22"/>
              </w:rPr>
              <w:t>3</w:t>
            </w:r>
            <w:r>
              <w:rPr>
                <w:rFonts w:ascii="Calibri" w:hAnsi="Calibri" w:cs="Calibri"/>
                <w:color w:val="000000"/>
                <w:szCs w:val="22"/>
              </w:rPr>
              <w:t>2</w:t>
            </w:r>
          </w:p>
        </w:tc>
        <w:tc>
          <w:tcPr>
            <w:tcW w:w="2330" w:type="dxa"/>
          </w:tcPr>
          <w:p w:rsidR="00090520" w:rsidRDefault="00090520" w:rsidP="00090520">
            <w:pPr>
              <w:rPr>
                <w:rFonts w:cs="Arial"/>
                <w:lang w:val="en-US"/>
              </w:rPr>
            </w:pPr>
            <w:r w:rsidRPr="00BD06F5">
              <w:rPr>
                <w:sz w:val="18"/>
                <w:szCs w:val="18"/>
              </w:rPr>
              <w:t>em branco</w:t>
            </w:r>
          </w:p>
        </w:tc>
      </w:tr>
      <w:tr w:rsidR="00090520" w:rsidRPr="00913D48" w:rsidTr="00090520">
        <w:tc>
          <w:tcPr>
            <w:tcW w:w="1326" w:type="dxa"/>
          </w:tcPr>
          <w:p w:rsidR="00090520" w:rsidRPr="004B3255" w:rsidRDefault="00090520" w:rsidP="00090520">
            <w:pPr>
              <w:rPr>
                <w:rFonts w:cs="Arial"/>
                <w:lang w:val="pt-BR"/>
              </w:rPr>
            </w:pPr>
            <w:r>
              <w:rPr>
                <w:rFonts w:cs="Arial"/>
                <w:lang w:val="pt-BR"/>
              </w:rPr>
              <w:t>EC23</w:t>
            </w:r>
            <w:r w:rsidRPr="004B3255">
              <w:rPr>
                <w:rFonts w:cs="Arial"/>
                <w:lang w:val="pt-BR"/>
              </w:rPr>
              <w:t xml:space="preserve"> – Cod. Info. Lista Neg.</w:t>
            </w:r>
          </w:p>
        </w:tc>
        <w:tc>
          <w:tcPr>
            <w:tcW w:w="552" w:type="dxa"/>
            <w:vAlign w:val="center"/>
          </w:tcPr>
          <w:p w:rsidR="00090520" w:rsidRDefault="00090520" w:rsidP="00090520">
            <w:pPr>
              <w:jc w:val="center"/>
              <w:rPr>
                <w:rFonts w:ascii="Calibri" w:hAnsi="Calibri" w:cs="Calibri"/>
                <w:color w:val="000000"/>
                <w:szCs w:val="22"/>
              </w:rPr>
            </w:pPr>
            <w:r>
              <w:rPr>
                <w:rFonts w:ascii="Calibri" w:hAnsi="Calibri" w:cs="Calibri"/>
                <w:color w:val="000000"/>
                <w:szCs w:val="22"/>
              </w:rPr>
              <w:t>451</w:t>
            </w:r>
          </w:p>
        </w:tc>
        <w:tc>
          <w:tcPr>
            <w:tcW w:w="633" w:type="dxa"/>
            <w:vAlign w:val="center"/>
          </w:tcPr>
          <w:p w:rsidR="00090520" w:rsidRPr="00744EB0" w:rsidRDefault="00090520" w:rsidP="00090520">
            <w:pPr>
              <w:jc w:val="center"/>
              <w:rPr>
                <w:rFonts w:ascii="Calibri" w:hAnsi="Calibri" w:cs="Calibri"/>
                <w:color w:val="000000"/>
                <w:szCs w:val="22"/>
              </w:rPr>
            </w:pPr>
            <w:r w:rsidRPr="00744EB0">
              <w:rPr>
                <w:rFonts w:ascii="Calibri" w:hAnsi="Calibri" w:cs="Calibri"/>
                <w:color w:val="000000"/>
                <w:szCs w:val="22"/>
              </w:rPr>
              <w:t>20</w:t>
            </w:r>
          </w:p>
        </w:tc>
        <w:tc>
          <w:tcPr>
            <w:tcW w:w="1406" w:type="dxa"/>
            <w:vAlign w:val="center"/>
          </w:tcPr>
          <w:p w:rsidR="00090520" w:rsidRPr="00913D48" w:rsidRDefault="00090520" w:rsidP="00090520">
            <w:pPr>
              <w:jc w:val="center"/>
              <w:rPr>
                <w:rFonts w:cs="Arial"/>
                <w:lang w:val="en-US"/>
              </w:rPr>
            </w:pPr>
            <w:r w:rsidRPr="00BD06F5">
              <w:rPr>
                <w:sz w:val="18"/>
                <w:szCs w:val="18"/>
              </w:rPr>
              <w:t>Alfanumérico</w:t>
            </w:r>
          </w:p>
        </w:tc>
        <w:tc>
          <w:tcPr>
            <w:tcW w:w="1861" w:type="dxa"/>
          </w:tcPr>
          <w:p w:rsidR="00090520" w:rsidRPr="00DD0202" w:rsidRDefault="00090520" w:rsidP="00090520">
            <w:pPr>
              <w:rPr>
                <w:rFonts w:ascii="Calibri" w:hAnsi="Calibri" w:cs="Calibri"/>
                <w:color w:val="000000"/>
                <w:szCs w:val="22"/>
              </w:rPr>
            </w:pPr>
            <w:r w:rsidRPr="00DD0202">
              <w:rPr>
                <w:rFonts w:ascii="Calibri" w:hAnsi="Calibri" w:cs="Calibri"/>
                <w:color w:val="000000"/>
                <w:szCs w:val="22"/>
              </w:rPr>
              <w:t>Códigos de informaciones  Lista Negativa</w:t>
            </w:r>
          </w:p>
        </w:tc>
        <w:tc>
          <w:tcPr>
            <w:tcW w:w="1647" w:type="dxa"/>
            <w:vAlign w:val="center"/>
          </w:tcPr>
          <w:p w:rsidR="00090520" w:rsidRPr="00053561" w:rsidRDefault="00090520" w:rsidP="00090520">
            <w:pPr>
              <w:jc w:val="center"/>
              <w:rPr>
                <w:rFonts w:ascii="Calibri" w:hAnsi="Calibri" w:cs="Calibri"/>
                <w:color w:val="000000"/>
                <w:szCs w:val="22"/>
              </w:rPr>
            </w:pPr>
            <w:r>
              <w:rPr>
                <w:rFonts w:ascii="Calibri" w:hAnsi="Calibri" w:cs="Calibri"/>
                <w:color w:val="000000"/>
                <w:szCs w:val="22"/>
              </w:rPr>
              <w:t xml:space="preserve">Tabla </w:t>
            </w:r>
            <w:r w:rsidR="00DF0133">
              <w:rPr>
                <w:rFonts w:ascii="Calibri" w:hAnsi="Calibri" w:cs="Calibri"/>
                <w:color w:val="000000"/>
                <w:szCs w:val="22"/>
              </w:rPr>
              <w:t>3</w:t>
            </w:r>
            <w:r>
              <w:rPr>
                <w:rFonts w:ascii="Calibri" w:hAnsi="Calibri" w:cs="Calibri"/>
                <w:color w:val="000000"/>
                <w:szCs w:val="22"/>
              </w:rPr>
              <w:t>3</w:t>
            </w:r>
          </w:p>
        </w:tc>
        <w:tc>
          <w:tcPr>
            <w:tcW w:w="2330" w:type="dxa"/>
          </w:tcPr>
          <w:p w:rsidR="00090520" w:rsidRDefault="00090520" w:rsidP="00090520">
            <w:pPr>
              <w:rPr>
                <w:rFonts w:cs="Arial"/>
                <w:lang w:val="en-US"/>
              </w:rPr>
            </w:pPr>
            <w:r w:rsidRPr="00BD06F5">
              <w:rPr>
                <w:sz w:val="18"/>
                <w:szCs w:val="18"/>
              </w:rPr>
              <w:t>em branco</w:t>
            </w:r>
          </w:p>
        </w:tc>
      </w:tr>
      <w:tr w:rsidR="00090520" w:rsidRPr="00913D48" w:rsidTr="00090520">
        <w:trPr>
          <w:cnfStyle w:val="000000100000"/>
        </w:trPr>
        <w:tc>
          <w:tcPr>
            <w:tcW w:w="1326" w:type="dxa"/>
          </w:tcPr>
          <w:p w:rsidR="00090520" w:rsidRPr="00DE0E93" w:rsidRDefault="00090520" w:rsidP="00090520">
            <w:pPr>
              <w:rPr>
                <w:rFonts w:cs="Arial"/>
                <w:lang w:val="en-US"/>
              </w:rPr>
            </w:pPr>
            <w:r>
              <w:rPr>
                <w:rFonts w:cs="Arial"/>
                <w:lang w:val="en-US"/>
              </w:rPr>
              <w:t>EC24 - C</w:t>
            </w:r>
            <w:r w:rsidRPr="00DE0E93">
              <w:rPr>
                <w:rFonts w:cs="Arial"/>
                <w:lang w:val="en-US"/>
              </w:rPr>
              <w:t>od. Info. Telefone</w:t>
            </w:r>
          </w:p>
        </w:tc>
        <w:tc>
          <w:tcPr>
            <w:tcW w:w="552" w:type="dxa"/>
            <w:vAlign w:val="center"/>
          </w:tcPr>
          <w:p w:rsidR="00090520" w:rsidRDefault="00090520" w:rsidP="00090520">
            <w:pPr>
              <w:jc w:val="center"/>
              <w:rPr>
                <w:rFonts w:ascii="Calibri" w:hAnsi="Calibri" w:cs="Calibri"/>
                <w:color w:val="000000"/>
                <w:szCs w:val="22"/>
              </w:rPr>
            </w:pPr>
            <w:r>
              <w:rPr>
                <w:rFonts w:ascii="Calibri" w:hAnsi="Calibri" w:cs="Calibri"/>
                <w:color w:val="000000"/>
                <w:szCs w:val="22"/>
              </w:rPr>
              <w:t>471</w:t>
            </w:r>
          </w:p>
        </w:tc>
        <w:tc>
          <w:tcPr>
            <w:tcW w:w="633" w:type="dxa"/>
            <w:vAlign w:val="center"/>
          </w:tcPr>
          <w:p w:rsidR="00090520" w:rsidRPr="00744EB0" w:rsidRDefault="00090520" w:rsidP="00090520">
            <w:pPr>
              <w:jc w:val="center"/>
              <w:rPr>
                <w:rFonts w:ascii="Calibri" w:hAnsi="Calibri" w:cs="Calibri"/>
                <w:color w:val="000000"/>
                <w:szCs w:val="22"/>
              </w:rPr>
            </w:pPr>
            <w:r w:rsidRPr="00744EB0">
              <w:rPr>
                <w:rFonts w:ascii="Calibri" w:hAnsi="Calibri" w:cs="Calibri"/>
                <w:color w:val="000000"/>
                <w:szCs w:val="22"/>
              </w:rPr>
              <w:t>20</w:t>
            </w:r>
          </w:p>
        </w:tc>
        <w:tc>
          <w:tcPr>
            <w:tcW w:w="1406" w:type="dxa"/>
            <w:vAlign w:val="center"/>
          </w:tcPr>
          <w:p w:rsidR="00090520" w:rsidRPr="00913D48" w:rsidRDefault="00090520" w:rsidP="00090520">
            <w:pPr>
              <w:jc w:val="center"/>
              <w:rPr>
                <w:rFonts w:cs="Arial"/>
                <w:lang w:val="en-US"/>
              </w:rPr>
            </w:pPr>
            <w:r w:rsidRPr="00BD06F5">
              <w:rPr>
                <w:sz w:val="18"/>
                <w:szCs w:val="18"/>
              </w:rPr>
              <w:t>Alfanumérico</w:t>
            </w:r>
          </w:p>
        </w:tc>
        <w:tc>
          <w:tcPr>
            <w:tcW w:w="1861" w:type="dxa"/>
          </w:tcPr>
          <w:p w:rsidR="00090520" w:rsidRPr="00DD0202" w:rsidRDefault="00090520" w:rsidP="00090520">
            <w:pPr>
              <w:rPr>
                <w:rFonts w:ascii="Calibri" w:hAnsi="Calibri" w:cs="Calibri"/>
                <w:color w:val="000000"/>
                <w:szCs w:val="22"/>
              </w:rPr>
            </w:pPr>
            <w:r w:rsidRPr="00DD0202">
              <w:rPr>
                <w:rFonts w:ascii="Calibri" w:hAnsi="Calibri" w:cs="Calibri"/>
                <w:color w:val="000000"/>
                <w:szCs w:val="22"/>
              </w:rPr>
              <w:t>Códigos de Informaciones de teléfono</w:t>
            </w:r>
          </w:p>
        </w:tc>
        <w:tc>
          <w:tcPr>
            <w:tcW w:w="1647" w:type="dxa"/>
            <w:vAlign w:val="center"/>
          </w:tcPr>
          <w:p w:rsidR="00090520" w:rsidRPr="00053561" w:rsidRDefault="00090520" w:rsidP="00090520">
            <w:pPr>
              <w:jc w:val="center"/>
              <w:rPr>
                <w:rFonts w:ascii="Calibri" w:hAnsi="Calibri" w:cs="Calibri"/>
                <w:color w:val="000000"/>
                <w:szCs w:val="22"/>
              </w:rPr>
            </w:pPr>
            <w:r>
              <w:rPr>
                <w:rFonts w:ascii="Calibri" w:hAnsi="Calibri" w:cs="Calibri"/>
                <w:color w:val="000000"/>
                <w:szCs w:val="22"/>
              </w:rPr>
              <w:t xml:space="preserve">Tabla </w:t>
            </w:r>
            <w:r w:rsidR="00DF0133">
              <w:rPr>
                <w:rFonts w:ascii="Calibri" w:hAnsi="Calibri" w:cs="Calibri"/>
                <w:color w:val="000000"/>
                <w:szCs w:val="22"/>
              </w:rPr>
              <w:t>3</w:t>
            </w:r>
            <w:r>
              <w:rPr>
                <w:rFonts w:ascii="Calibri" w:hAnsi="Calibri" w:cs="Calibri"/>
                <w:color w:val="000000"/>
                <w:szCs w:val="22"/>
              </w:rPr>
              <w:t>4</w:t>
            </w:r>
          </w:p>
        </w:tc>
        <w:tc>
          <w:tcPr>
            <w:tcW w:w="2330" w:type="dxa"/>
          </w:tcPr>
          <w:p w:rsidR="00090520" w:rsidRDefault="00090520" w:rsidP="00090520">
            <w:pPr>
              <w:rPr>
                <w:rFonts w:cs="Arial"/>
                <w:lang w:val="en-US"/>
              </w:rPr>
            </w:pPr>
            <w:r w:rsidRPr="00BD06F5">
              <w:rPr>
                <w:sz w:val="18"/>
                <w:szCs w:val="18"/>
              </w:rPr>
              <w:t>em branco</w:t>
            </w:r>
          </w:p>
        </w:tc>
      </w:tr>
      <w:tr w:rsidR="00090520" w:rsidRPr="00913D48" w:rsidTr="00090520">
        <w:tc>
          <w:tcPr>
            <w:tcW w:w="1326" w:type="dxa"/>
          </w:tcPr>
          <w:p w:rsidR="00090520" w:rsidRPr="00DE0E93" w:rsidRDefault="00090520" w:rsidP="00090520">
            <w:pPr>
              <w:rPr>
                <w:rFonts w:cs="Arial"/>
                <w:lang w:val="en-US"/>
              </w:rPr>
            </w:pPr>
            <w:r>
              <w:rPr>
                <w:rFonts w:cs="Arial"/>
                <w:lang w:val="en-US"/>
              </w:rPr>
              <w:t>EC25 - C</w:t>
            </w:r>
            <w:r w:rsidRPr="00DE0E93">
              <w:rPr>
                <w:rFonts w:cs="Arial"/>
                <w:lang w:val="en-US"/>
              </w:rPr>
              <w:t xml:space="preserve">od. </w:t>
            </w:r>
            <w:r>
              <w:rPr>
                <w:rFonts w:cs="Arial"/>
                <w:lang w:val="en-US"/>
              </w:rPr>
              <w:t>D</w:t>
            </w:r>
            <w:r w:rsidRPr="00DE0E93">
              <w:rPr>
                <w:rFonts w:cs="Arial"/>
                <w:lang w:val="en-US"/>
              </w:rPr>
              <w:t xml:space="preserve">ados </w:t>
            </w:r>
            <w:r>
              <w:rPr>
                <w:rFonts w:cs="Arial"/>
                <w:lang w:val="en-US"/>
              </w:rPr>
              <w:t>S</w:t>
            </w:r>
            <w:r w:rsidRPr="00DE0E93">
              <w:rPr>
                <w:rFonts w:cs="Arial"/>
                <w:lang w:val="en-US"/>
              </w:rPr>
              <w:t>uspeit.</w:t>
            </w:r>
          </w:p>
        </w:tc>
        <w:tc>
          <w:tcPr>
            <w:tcW w:w="552" w:type="dxa"/>
            <w:vAlign w:val="center"/>
          </w:tcPr>
          <w:p w:rsidR="00090520" w:rsidRDefault="00090520" w:rsidP="00090520">
            <w:pPr>
              <w:jc w:val="center"/>
              <w:rPr>
                <w:rFonts w:ascii="Calibri" w:hAnsi="Calibri" w:cs="Calibri"/>
                <w:color w:val="000000"/>
                <w:szCs w:val="22"/>
              </w:rPr>
            </w:pPr>
            <w:r>
              <w:rPr>
                <w:rFonts w:ascii="Calibri" w:hAnsi="Calibri" w:cs="Calibri"/>
                <w:color w:val="000000"/>
                <w:szCs w:val="22"/>
              </w:rPr>
              <w:t>491</w:t>
            </w:r>
          </w:p>
        </w:tc>
        <w:tc>
          <w:tcPr>
            <w:tcW w:w="633" w:type="dxa"/>
            <w:vAlign w:val="center"/>
          </w:tcPr>
          <w:p w:rsidR="00090520" w:rsidRPr="00744EB0" w:rsidRDefault="00090520" w:rsidP="00090520">
            <w:pPr>
              <w:jc w:val="center"/>
              <w:rPr>
                <w:rFonts w:ascii="Calibri" w:hAnsi="Calibri" w:cs="Calibri"/>
                <w:color w:val="000000"/>
                <w:szCs w:val="22"/>
              </w:rPr>
            </w:pPr>
            <w:r w:rsidRPr="00744EB0">
              <w:rPr>
                <w:rFonts w:ascii="Calibri" w:hAnsi="Calibri" w:cs="Calibri"/>
                <w:color w:val="000000"/>
                <w:szCs w:val="22"/>
              </w:rPr>
              <w:t>20</w:t>
            </w:r>
          </w:p>
        </w:tc>
        <w:tc>
          <w:tcPr>
            <w:tcW w:w="1406" w:type="dxa"/>
            <w:vAlign w:val="center"/>
          </w:tcPr>
          <w:p w:rsidR="00090520" w:rsidRPr="00913D48" w:rsidRDefault="00090520" w:rsidP="00090520">
            <w:pPr>
              <w:jc w:val="center"/>
              <w:rPr>
                <w:rFonts w:cs="Arial"/>
                <w:lang w:val="en-US"/>
              </w:rPr>
            </w:pPr>
            <w:r w:rsidRPr="00BD06F5">
              <w:rPr>
                <w:sz w:val="18"/>
                <w:szCs w:val="18"/>
              </w:rPr>
              <w:t>Alfanumérico</w:t>
            </w:r>
          </w:p>
        </w:tc>
        <w:tc>
          <w:tcPr>
            <w:tcW w:w="1861" w:type="dxa"/>
          </w:tcPr>
          <w:p w:rsidR="00090520" w:rsidRPr="00DD0202" w:rsidRDefault="00090520" w:rsidP="00090520">
            <w:pPr>
              <w:rPr>
                <w:rFonts w:ascii="Calibri" w:hAnsi="Calibri" w:cs="Calibri"/>
                <w:color w:val="000000"/>
                <w:szCs w:val="22"/>
              </w:rPr>
            </w:pPr>
            <w:r w:rsidRPr="00DD0202">
              <w:rPr>
                <w:rFonts w:ascii="Calibri" w:hAnsi="Calibri" w:cs="Calibri"/>
                <w:color w:val="000000"/>
                <w:szCs w:val="22"/>
              </w:rPr>
              <w:t>Códigos de datos sospechosos</w:t>
            </w:r>
          </w:p>
        </w:tc>
        <w:tc>
          <w:tcPr>
            <w:tcW w:w="1647" w:type="dxa"/>
            <w:vAlign w:val="center"/>
          </w:tcPr>
          <w:p w:rsidR="00090520" w:rsidRPr="00053561" w:rsidRDefault="00090520" w:rsidP="00DF0133">
            <w:pPr>
              <w:jc w:val="center"/>
              <w:rPr>
                <w:rFonts w:ascii="Calibri" w:hAnsi="Calibri" w:cs="Calibri"/>
                <w:color w:val="000000"/>
                <w:szCs w:val="22"/>
              </w:rPr>
            </w:pPr>
            <w:r>
              <w:rPr>
                <w:rFonts w:ascii="Calibri" w:hAnsi="Calibri" w:cs="Calibri"/>
                <w:color w:val="000000"/>
                <w:szCs w:val="22"/>
              </w:rPr>
              <w:t>Tabla</w:t>
            </w:r>
            <w:r w:rsidR="00DF0133">
              <w:rPr>
                <w:rFonts w:ascii="Calibri" w:hAnsi="Calibri" w:cs="Calibri"/>
                <w:color w:val="000000"/>
                <w:szCs w:val="22"/>
              </w:rPr>
              <w:t xml:space="preserve"> 3</w:t>
            </w:r>
            <w:r>
              <w:rPr>
                <w:rFonts w:ascii="Calibri" w:hAnsi="Calibri" w:cs="Calibri"/>
                <w:color w:val="000000"/>
                <w:szCs w:val="22"/>
              </w:rPr>
              <w:t>5</w:t>
            </w:r>
          </w:p>
        </w:tc>
        <w:tc>
          <w:tcPr>
            <w:tcW w:w="2330" w:type="dxa"/>
          </w:tcPr>
          <w:p w:rsidR="00090520" w:rsidRDefault="00090520" w:rsidP="00090520">
            <w:pPr>
              <w:rPr>
                <w:rFonts w:cs="Arial"/>
                <w:lang w:val="en-US"/>
              </w:rPr>
            </w:pPr>
            <w:r w:rsidRPr="00BD06F5">
              <w:rPr>
                <w:sz w:val="18"/>
                <w:szCs w:val="18"/>
              </w:rPr>
              <w:t>em branco</w:t>
            </w:r>
          </w:p>
        </w:tc>
      </w:tr>
      <w:tr w:rsidR="00090520" w:rsidRPr="00913D48" w:rsidTr="00090520">
        <w:trPr>
          <w:cnfStyle w:val="000000100000"/>
        </w:trPr>
        <w:tc>
          <w:tcPr>
            <w:tcW w:w="1326" w:type="dxa"/>
          </w:tcPr>
          <w:p w:rsidR="00090520" w:rsidRPr="00DE0E93" w:rsidRDefault="00090520" w:rsidP="00090520">
            <w:pPr>
              <w:rPr>
                <w:rFonts w:cs="Arial"/>
                <w:lang w:val="en-US"/>
              </w:rPr>
            </w:pPr>
            <w:r>
              <w:rPr>
                <w:rFonts w:cs="Arial"/>
                <w:lang w:val="en-US"/>
              </w:rPr>
              <w:t>EC26 - C</w:t>
            </w:r>
            <w:r w:rsidRPr="00DE0E93">
              <w:rPr>
                <w:rFonts w:cs="Arial"/>
                <w:lang w:val="en-US"/>
              </w:rPr>
              <w:t>od. Velocidade</w:t>
            </w:r>
          </w:p>
        </w:tc>
        <w:tc>
          <w:tcPr>
            <w:tcW w:w="552" w:type="dxa"/>
            <w:vAlign w:val="center"/>
          </w:tcPr>
          <w:p w:rsidR="00090520" w:rsidRDefault="00090520" w:rsidP="00090520">
            <w:pPr>
              <w:jc w:val="center"/>
              <w:rPr>
                <w:rFonts w:ascii="Calibri" w:hAnsi="Calibri" w:cs="Calibri"/>
                <w:color w:val="000000"/>
                <w:szCs w:val="22"/>
              </w:rPr>
            </w:pPr>
            <w:r>
              <w:rPr>
                <w:rFonts w:ascii="Calibri" w:hAnsi="Calibri" w:cs="Calibri"/>
                <w:color w:val="000000"/>
                <w:szCs w:val="22"/>
              </w:rPr>
              <w:t>511</w:t>
            </w:r>
          </w:p>
        </w:tc>
        <w:tc>
          <w:tcPr>
            <w:tcW w:w="633" w:type="dxa"/>
            <w:vAlign w:val="center"/>
          </w:tcPr>
          <w:p w:rsidR="00090520" w:rsidRPr="00744EB0" w:rsidRDefault="00090520" w:rsidP="00090520">
            <w:pPr>
              <w:jc w:val="center"/>
              <w:rPr>
                <w:rFonts w:ascii="Calibri" w:hAnsi="Calibri" w:cs="Calibri"/>
                <w:color w:val="000000"/>
                <w:szCs w:val="22"/>
              </w:rPr>
            </w:pPr>
            <w:r w:rsidRPr="00744EB0">
              <w:rPr>
                <w:rFonts w:ascii="Calibri" w:hAnsi="Calibri" w:cs="Calibri"/>
                <w:color w:val="000000"/>
                <w:szCs w:val="22"/>
              </w:rPr>
              <w:t>20</w:t>
            </w:r>
          </w:p>
        </w:tc>
        <w:tc>
          <w:tcPr>
            <w:tcW w:w="1406" w:type="dxa"/>
            <w:vAlign w:val="center"/>
          </w:tcPr>
          <w:p w:rsidR="00090520" w:rsidRPr="00913D48" w:rsidRDefault="00090520" w:rsidP="00090520">
            <w:pPr>
              <w:jc w:val="center"/>
              <w:rPr>
                <w:rFonts w:cs="Arial"/>
                <w:lang w:val="en-US"/>
              </w:rPr>
            </w:pPr>
            <w:r w:rsidRPr="00BD06F5">
              <w:rPr>
                <w:sz w:val="18"/>
                <w:szCs w:val="18"/>
              </w:rPr>
              <w:t>Alfanumérico</w:t>
            </w:r>
          </w:p>
        </w:tc>
        <w:tc>
          <w:tcPr>
            <w:tcW w:w="1861" w:type="dxa"/>
          </w:tcPr>
          <w:p w:rsidR="00090520" w:rsidRPr="00DD0202" w:rsidRDefault="00090520" w:rsidP="00090520">
            <w:pPr>
              <w:rPr>
                <w:rFonts w:ascii="Calibri" w:hAnsi="Calibri" w:cs="Calibri"/>
                <w:color w:val="000000"/>
                <w:szCs w:val="22"/>
              </w:rPr>
            </w:pPr>
            <w:r w:rsidRPr="00DD0202">
              <w:rPr>
                <w:rFonts w:ascii="Calibri" w:hAnsi="Calibri" w:cs="Calibri"/>
                <w:color w:val="000000"/>
                <w:szCs w:val="22"/>
              </w:rPr>
              <w:t>Códigos de velocidad</w:t>
            </w:r>
          </w:p>
        </w:tc>
        <w:tc>
          <w:tcPr>
            <w:tcW w:w="1647" w:type="dxa"/>
            <w:vAlign w:val="center"/>
          </w:tcPr>
          <w:p w:rsidR="00090520" w:rsidRPr="00053561" w:rsidRDefault="00090520" w:rsidP="00DF0133">
            <w:pPr>
              <w:jc w:val="center"/>
              <w:rPr>
                <w:rFonts w:ascii="Calibri" w:hAnsi="Calibri" w:cs="Calibri"/>
                <w:color w:val="000000"/>
                <w:szCs w:val="22"/>
              </w:rPr>
            </w:pPr>
            <w:r>
              <w:rPr>
                <w:rFonts w:ascii="Calibri" w:hAnsi="Calibri" w:cs="Calibri"/>
                <w:color w:val="000000"/>
                <w:szCs w:val="22"/>
              </w:rPr>
              <w:t>Tabla</w:t>
            </w:r>
            <w:r w:rsidR="00DF0133">
              <w:rPr>
                <w:rFonts w:ascii="Calibri" w:hAnsi="Calibri" w:cs="Calibri"/>
                <w:color w:val="000000"/>
                <w:szCs w:val="22"/>
              </w:rPr>
              <w:t xml:space="preserve"> 3</w:t>
            </w:r>
            <w:r>
              <w:rPr>
                <w:rFonts w:ascii="Calibri" w:hAnsi="Calibri" w:cs="Calibri"/>
                <w:color w:val="000000"/>
                <w:szCs w:val="22"/>
              </w:rPr>
              <w:t>6</w:t>
            </w:r>
          </w:p>
        </w:tc>
        <w:tc>
          <w:tcPr>
            <w:tcW w:w="2330" w:type="dxa"/>
          </w:tcPr>
          <w:p w:rsidR="00090520" w:rsidRDefault="00090520" w:rsidP="00090520">
            <w:pPr>
              <w:rPr>
                <w:rFonts w:cs="Arial"/>
                <w:lang w:val="en-US"/>
              </w:rPr>
            </w:pPr>
            <w:r w:rsidRPr="00BD06F5">
              <w:rPr>
                <w:sz w:val="18"/>
                <w:szCs w:val="18"/>
              </w:rPr>
              <w:t>em branco</w:t>
            </w:r>
          </w:p>
        </w:tc>
      </w:tr>
      <w:tr w:rsidR="00090520" w:rsidRPr="00913D48" w:rsidTr="00090520">
        <w:tc>
          <w:tcPr>
            <w:tcW w:w="1326" w:type="dxa"/>
          </w:tcPr>
          <w:p w:rsidR="00090520" w:rsidRPr="00DE0E93" w:rsidRDefault="00090520" w:rsidP="00090520">
            <w:pPr>
              <w:rPr>
                <w:rFonts w:cs="Arial"/>
                <w:lang w:val="en-US"/>
              </w:rPr>
            </w:pPr>
            <w:r>
              <w:rPr>
                <w:rFonts w:cs="Arial"/>
                <w:lang w:val="en-US"/>
              </w:rPr>
              <w:t>EC27 - C</w:t>
            </w:r>
            <w:r w:rsidRPr="00DE0E93">
              <w:rPr>
                <w:rFonts w:cs="Arial"/>
                <w:lang w:val="en-US"/>
              </w:rPr>
              <w:t>od. Info. Endereço</w:t>
            </w:r>
          </w:p>
        </w:tc>
        <w:tc>
          <w:tcPr>
            <w:tcW w:w="552" w:type="dxa"/>
            <w:vAlign w:val="center"/>
          </w:tcPr>
          <w:p w:rsidR="00090520" w:rsidRDefault="00090520" w:rsidP="00090520">
            <w:pPr>
              <w:jc w:val="center"/>
              <w:rPr>
                <w:rFonts w:ascii="Calibri" w:hAnsi="Calibri" w:cs="Calibri"/>
                <w:color w:val="000000"/>
                <w:szCs w:val="22"/>
              </w:rPr>
            </w:pPr>
            <w:r>
              <w:rPr>
                <w:rFonts w:ascii="Calibri" w:hAnsi="Calibri" w:cs="Calibri"/>
                <w:color w:val="000000"/>
                <w:szCs w:val="22"/>
              </w:rPr>
              <w:t>531</w:t>
            </w:r>
          </w:p>
        </w:tc>
        <w:tc>
          <w:tcPr>
            <w:tcW w:w="633" w:type="dxa"/>
            <w:vAlign w:val="center"/>
          </w:tcPr>
          <w:p w:rsidR="00090520" w:rsidRPr="00744EB0" w:rsidRDefault="00090520" w:rsidP="00090520">
            <w:pPr>
              <w:jc w:val="center"/>
              <w:rPr>
                <w:rFonts w:ascii="Calibri" w:hAnsi="Calibri" w:cs="Calibri"/>
                <w:color w:val="000000"/>
                <w:szCs w:val="22"/>
              </w:rPr>
            </w:pPr>
            <w:r w:rsidRPr="00744EB0">
              <w:rPr>
                <w:rFonts w:ascii="Calibri" w:hAnsi="Calibri" w:cs="Calibri"/>
                <w:color w:val="000000"/>
                <w:szCs w:val="22"/>
              </w:rPr>
              <w:t>20</w:t>
            </w:r>
          </w:p>
        </w:tc>
        <w:tc>
          <w:tcPr>
            <w:tcW w:w="1406" w:type="dxa"/>
            <w:vAlign w:val="center"/>
          </w:tcPr>
          <w:p w:rsidR="00090520" w:rsidRPr="00913D48" w:rsidRDefault="00090520" w:rsidP="00090520">
            <w:pPr>
              <w:jc w:val="center"/>
              <w:rPr>
                <w:rFonts w:cs="Arial"/>
                <w:lang w:val="en-US"/>
              </w:rPr>
            </w:pPr>
            <w:r w:rsidRPr="00BD06F5">
              <w:rPr>
                <w:sz w:val="18"/>
                <w:szCs w:val="18"/>
              </w:rPr>
              <w:t>Alfanumérico</w:t>
            </w:r>
          </w:p>
        </w:tc>
        <w:tc>
          <w:tcPr>
            <w:tcW w:w="1861" w:type="dxa"/>
          </w:tcPr>
          <w:p w:rsidR="00090520" w:rsidRPr="00DD0202" w:rsidRDefault="00090520" w:rsidP="00090520">
            <w:pPr>
              <w:rPr>
                <w:rFonts w:ascii="Calibri" w:hAnsi="Calibri" w:cs="Calibri"/>
                <w:color w:val="000000"/>
                <w:szCs w:val="22"/>
              </w:rPr>
            </w:pPr>
            <w:r w:rsidRPr="00DD0202">
              <w:rPr>
                <w:rFonts w:ascii="Calibri" w:hAnsi="Calibri" w:cs="Calibri"/>
                <w:color w:val="000000"/>
                <w:szCs w:val="22"/>
              </w:rPr>
              <w:t>Códigos de informaciones de Dirección</w:t>
            </w:r>
          </w:p>
        </w:tc>
        <w:tc>
          <w:tcPr>
            <w:tcW w:w="1647" w:type="dxa"/>
            <w:vAlign w:val="center"/>
          </w:tcPr>
          <w:p w:rsidR="00090520" w:rsidRPr="00053561" w:rsidRDefault="00090520" w:rsidP="00090520">
            <w:pPr>
              <w:jc w:val="center"/>
              <w:rPr>
                <w:rFonts w:ascii="Calibri" w:hAnsi="Calibri" w:cs="Calibri"/>
                <w:color w:val="000000"/>
                <w:szCs w:val="22"/>
              </w:rPr>
            </w:pPr>
            <w:r>
              <w:rPr>
                <w:rFonts w:ascii="Calibri" w:hAnsi="Calibri" w:cs="Calibri"/>
                <w:color w:val="000000"/>
                <w:szCs w:val="22"/>
              </w:rPr>
              <w:t xml:space="preserve">Tabla </w:t>
            </w:r>
            <w:r w:rsidR="00DF0133">
              <w:rPr>
                <w:rFonts w:ascii="Calibri" w:hAnsi="Calibri" w:cs="Calibri"/>
                <w:color w:val="000000"/>
                <w:szCs w:val="22"/>
              </w:rPr>
              <w:t>3</w:t>
            </w:r>
            <w:r>
              <w:rPr>
                <w:rFonts w:ascii="Calibri" w:hAnsi="Calibri" w:cs="Calibri"/>
                <w:color w:val="000000"/>
                <w:szCs w:val="22"/>
              </w:rPr>
              <w:t>7</w:t>
            </w:r>
          </w:p>
        </w:tc>
        <w:tc>
          <w:tcPr>
            <w:tcW w:w="2330" w:type="dxa"/>
          </w:tcPr>
          <w:p w:rsidR="00090520" w:rsidRDefault="00090520" w:rsidP="00090520">
            <w:pPr>
              <w:rPr>
                <w:rFonts w:cs="Arial"/>
                <w:lang w:val="en-US"/>
              </w:rPr>
            </w:pPr>
            <w:r w:rsidRPr="00BD06F5">
              <w:rPr>
                <w:sz w:val="18"/>
                <w:szCs w:val="18"/>
              </w:rPr>
              <w:t>em branco</w:t>
            </w:r>
          </w:p>
        </w:tc>
      </w:tr>
      <w:tr w:rsidR="00090520" w:rsidTr="00090520">
        <w:trPr>
          <w:cnfStyle w:val="000000100000"/>
        </w:trPr>
        <w:tc>
          <w:tcPr>
            <w:tcW w:w="1326" w:type="dxa"/>
          </w:tcPr>
          <w:p w:rsidR="00090520" w:rsidRPr="00DE0E93" w:rsidRDefault="00090520" w:rsidP="00090520">
            <w:pPr>
              <w:rPr>
                <w:rFonts w:cs="Arial"/>
              </w:rPr>
            </w:pPr>
            <w:r>
              <w:rPr>
                <w:rFonts w:cs="Arial"/>
                <w:lang w:val="en-US"/>
              </w:rPr>
              <w:t xml:space="preserve">EC28 - </w:t>
            </w:r>
            <w:r>
              <w:rPr>
                <w:rFonts w:cs="Arial"/>
              </w:rPr>
              <w:t>C</w:t>
            </w:r>
            <w:r w:rsidRPr="00DE0E93">
              <w:rPr>
                <w:rFonts w:cs="Arial"/>
              </w:rPr>
              <w:t>od. Alt. Excessiva</w:t>
            </w:r>
          </w:p>
        </w:tc>
        <w:tc>
          <w:tcPr>
            <w:tcW w:w="552" w:type="dxa"/>
            <w:vAlign w:val="center"/>
          </w:tcPr>
          <w:p w:rsidR="00090520" w:rsidRDefault="00090520" w:rsidP="00090520">
            <w:pPr>
              <w:jc w:val="center"/>
              <w:rPr>
                <w:rFonts w:ascii="Calibri" w:hAnsi="Calibri" w:cs="Calibri"/>
                <w:color w:val="000000"/>
                <w:szCs w:val="22"/>
              </w:rPr>
            </w:pPr>
            <w:r>
              <w:rPr>
                <w:rFonts w:ascii="Calibri" w:hAnsi="Calibri" w:cs="Calibri"/>
                <w:color w:val="000000"/>
                <w:szCs w:val="22"/>
              </w:rPr>
              <w:t>551</w:t>
            </w:r>
          </w:p>
        </w:tc>
        <w:tc>
          <w:tcPr>
            <w:tcW w:w="633" w:type="dxa"/>
            <w:vAlign w:val="center"/>
          </w:tcPr>
          <w:p w:rsidR="00090520" w:rsidRPr="00744EB0" w:rsidRDefault="00090520" w:rsidP="00090520">
            <w:pPr>
              <w:jc w:val="center"/>
              <w:rPr>
                <w:rFonts w:ascii="Calibri" w:hAnsi="Calibri" w:cs="Calibri"/>
                <w:color w:val="000000"/>
                <w:szCs w:val="22"/>
              </w:rPr>
            </w:pPr>
            <w:r w:rsidRPr="00744EB0">
              <w:rPr>
                <w:rFonts w:ascii="Calibri" w:hAnsi="Calibri" w:cs="Calibri"/>
                <w:color w:val="000000"/>
                <w:szCs w:val="22"/>
              </w:rPr>
              <w:t>20</w:t>
            </w:r>
          </w:p>
        </w:tc>
        <w:tc>
          <w:tcPr>
            <w:tcW w:w="1406" w:type="dxa"/>
            <w:vAlign w:val="center"/>
          </w:tcPr>
          <w:p w:rsidR="00090520" w:rsidRPr="00913D48" w:rsidRDefault="00090520" w:rsidP="00090520">
            <w:pPr>
              <w:jc w:val="center"/>
              <w:rPr>
                <w:rFonts w:cs="Arial"/>
                <w:lang w:val="en-US"/>
              </w:rPr>
            </w:pPr>
            <w:r w:rsidRPr="00BD06F5">
              <w:rPr>
                <w:sz w:val="18"/>
                <w:szCs w:val="18"/>
              </w:rPr>
              <w:t>Alfanumérico</w:t>
            </w:r>
          </w:p>
        </w:tc>
        <w:tc>
          <w:tcPr>
            <w:tcW w:w="1861" w:type="dxa"/>
          </w:tcPr>
          <w:p w:rsidR="00090520" w:rsidRPr="00DD0202" w:rsidRDefault="00090520" w:rsidP="00090520">
            <w:pPr>
              <w:rPr>
                <w:rFonts w:ascii="Calibri" w:hAnsi="Calibri" w:cs="Calibri"/>
                <w:color w:val="000000"/>
                <w:szCs w:val="22"/>
              </w:rPr>
            </w:pPr>
            <w:r w:rsidRPr="00DD0202">
              <w:rPr>
                <w:rFonts w:ascii="Calibri" w:hAnsi="Calibri" w:cs="Calibri"/>
                <w:color w:val="000000"/>
                <w:szCs w:val="22"/>
              </w:rPr>
              <w:t>Códigos de Alt. Excessiva</w:t>
            </w:r>
          </w:p>
        </w:tc>
        <w:tc>
          <w:tcPr>
            <w:tcW w:w="1647" w:type="dxa"/>
            <w:vAlign w:val="center"/>
          </w:tcPr>
          <w:p w:rsidR="00090520" w:rsidRPr="00053561" w:rsidRDefault="00090520" w:rsidP="00090520">
            <w:pPr>
              <w:jc w:val="center"/>
              <w:rPr>
                <w:rFonts w:ascii="Calibri" w:hAnsi="Calibri" w:cs="Calibri"/>
                <w:color w:val="000000"/>
                <w:szCs w:val="22"/>
              </w:rPr>
            </w:pPr>
            <w:r>
              <w:rPr>
                <w:rFonts w:ascii="Calibri" w:hAnsi="Calibri" w:cs="Calibri"/>
                <w:color w:val="000000"/>
                <w:szCs w:val="22"/>
              </w:rPr>
              <w:t xml:space="preserve">Tabla </w:t>
            </w:r>
            <w:r w:rsidR="00DF0133">
              <w:rPr>
                <w:rFonts w:ascii="Calibri" w:hAnsi="Calibri" w:cs="Calibri"/>
                <w:color w:val="000000"/>
                <w:szCs w:val="22"/>
              </w:rPr>
              <w:t>3</w:t>
            </w:r>
            <w:r>
              <w:rPr>
                <w:rFonts w:ascii="Calibri" w:hAnsi="Calibri" w:cs="Calibri"/>
                <w:color w:val="000000"/>
                <w:szCs w:val="22"/>
              </w:rPr>
              <w:t>8</w:t>
            </w:r>
          </w:p>
        </w:tc>
        <w:tc>
          <w:tcPr>
            <w:tcW w:w="2330" w:type="dxa"/>
          </w:tcPr>
          <w:p w:rsidR="00090520" w:rsidRDefault="00090520" w:rsidP="00090520">
            <w:pPr>
              <w:rPr>
                <w:rFonts w:cs="Arial"/>
                <w:lang w:val="en-US"/>
              </w:rPr>
            </w:pPr>
            <w:r w:rsidRPr="00BD06F5">
              <w:rPr>
                <w:sz w:val="18"/>
                <w:szCs w:val="18"/>
              </w:rPr>
              <w:t>em branco</w:t>
            </w:r>
          </w:p>
        </w:tc>
      </w:tr>
      <w:tr w:rsidR="00090520" w:rsidTr="00090520">
        <w:tc>
          <w:tcPr>
            <w:tcW w:w="1326" w:type="dxa"/>
          </w:tcPr>
          <w:p w:rsidR="00090520" w:rsidRPr="00DE0E93" w:rsidRDefault="00090520" w:rsidP="00090520">
            <w:pPr>
              <w:rPr>
                <w:rFonts w:cs="Arial"/>
              </w:rPr>
            </w:pPr>
            <w:r>
              <w:rPr>
                <w:rFonts w:cs="Arial"/>
                <w:lang w:val="en-US"/>
              </w:rPr>
              <w:t xml:space="preserve">EC29 - </w:t>
            </w:r>
            <w:r w:rsidRPr="00DE0E93">
              <w:rPr>
                <w:rFonts w:cs="Arial"/>
              </w:rPr>
              <w:t xml:space="preserve">Cod. Fator </w:t>
            </w:r>
            <w:r>
              <w:rPr>
                <w:rFonts w:cs="Arial"/>
              </w:rPr>
              <w:lastRenderedPageBreak/>
              <w:t>R</w:t>
            </w:r>
            <w:r w:rsidRPr="00DE0E93">
              <w:rPr>
                <w:rFonts w:cs="Arial"/>
              </w:rPr>
              <w:t>isco</w:t>
            </w:r>
          </w:p>
        </w:tc>
        <w:tc>
          <w:tcPr>
            <w:tcW w:w="552" w:type="dxa"/>
            <w:vAlign w:val="center"/>
          </w:tcPr>
          <w:p w:rsidR="00090520" w:rsidRDefault="00090520" w:rsidP="00090520">
            <w:pPr>
              <w:jc w:val="center"/>
              <w:rPr>
                <w:rFonts w:ascii="Calibri" w:hAnsi="Calibri" w:cs="Calibri"/>
                <w:color w:val="000000"/>
                <w:szCs w:val="22"/>
              </w:rPr>
            </w:pPr>
            <w:r>
              <w:rPr>
                <w:rFonts w:ascii="Calibri" w:hAnsi="Calibri" w:cs="Calibri"/>
                <w:color w:val="000000"/>
                <w:szCs w:val="22"/>
              </w:rPr>
              <w:lastRenderedPageBreak/>
              <w:t>571</w:t>
            </w:r>
          </w:p>
        </w:tc>
        <w:tc>
          <w:tcPr>
            <w:tcW w:w="633" w:type="dxa"/>
            <w:vAlign w:val="center"/>
          </w:tcPr>
          <w:p w:rsidR="00090520" w:rsidRPr="00744EB0" w:rsidRDefault="00090520" w:rsidP="00090520">
            <w:pPr>
              <w:jc w:val="center"/>
              <w:rPr>
                <w:rFonts w:ascii="Calibri" w:hAnsi="Calibri" w:cs="Calibri"/>
                <w:color w:val="000000"/>
                <w:szCs w:val="22"/>
              </w:rPr>
            </w:pPr>
            <w:r w:rsidRPr="00744EB0">
              <w:rPr>
                <w:rFonts w:ascii="Calibri" w:hAnsi="Calibri" w:cs="Calibri"/>
                <w:color w:val="000000"/>
                <w:szCs w:val="22"/>
              </w:rPr>
              <w:t>1</w:t>
            </w:r>
          </w:p>
        </w:tc>
        <w:tc>
          <w:tcPr>
            <w:tcW w:w="1406" w:type="dxa"/>
            <w:vAlign w:val="center"/>
          </w:tcPr>
          <w:p w:rsidR="00090520" w:rsidRDefault="00090520" w:rsidP="00090520">
            <w:pPr>
              <w:jc w:val="center"/>
              <w:rPr>
                <w:rFonts w:cs="Arial"/>
              </w:rPr>
            </w:pPr>
            <w:r w:rsidRPr="00BD06F5">
              <w:rPr>
                <w:sz w:val="18"/>
                <w:szCs w:val="18"/>
              </w:rPr>
              <w:t>Alfanumérico</w:t>
            </w:r>
          </w:p>
        </w:tc>
        <w:tc>
          <w:tcPr>
            <w:tcW w:w="1861" w:type="dxa"/>
          </w:tcPr>
          <w:p w:rsidR="00090520" w:rsidRPr="00DD0202" w:rsidRDefault="00090520" w:rsidP="00090520">
            <w:pPr>
              <w:rPr>
                <w:rFonts w:ascii="Calibri" w:hAnsi="Calibri" w:cs="Calibri"/>
                <w:color w:val="000000"/>
                <w:szCs w:val="22"/>
              </w:rPr>
            </w:pPr>
            <w:r w:rsidRPr="00DD0202">
              <w:rPr>
                <w:rFonts w:ascii="Calibri" w:hAnsi="Calibri" w:cs="Calibri"/>
                <w:color w:val="000000"/>
                <w:szCs w:val="22"/>
              </w:rPr>
              <w:t>Factores de Riesgo</w:t>
            </w:r>
          </w:p>
        </w:tc>
        <w:tc>
          <w:tcPr>
            <w:tcW w:w="1647" w:type="dxa"/>
            <w:vAlign w:val="center"/>
          </w:tcPr>
          <w:p w:rsidR="00090520" w:rsidRPr="00053561" w:rsidRDefault="00090520" w:rsidP="00090520">
            <w:pPr>
              <w:jc w:val="center"/>
              <w:rPr>
                <w:rFonts w:ascii="Calibri" w:hAnsi="Calibri" w:cs="Calibri"/>
                <w:color w:val="000000"/>
                <w:szCs w:val="22"/>
              </w:rPr>
            </w:pPr>
            <w:r w:rsidRPr="00053561">
              <w:rPr>
                <w:rFonts w:ascii="Calibri" w:hAnsi="Calibri" w:cs="Calibri"/>
                <w:color w:val="000000"/>
                <w:szCs w:val="22"/>
              </w:rPr>
              <w:t xml:space="preserve">Tabla </w:t>
            </w:r>
            <w:r w:rsidR="00DF0133">
              <w:rPr>
                <w:rFonts w:ascii="Calibri" w:hAnsi="Calibri" w:cs="Calibri"/>
                <w:color w:val="000000"/>
                <w:szCs w:val="22"/>
              </w:rPr>
              <w:t>3</w:t>
            </w:r>
            <w:r>
              <w:rPr>
                <w:rFonts w:ascii="Calibri" w:hAnsi="Calibri" w:cs="Calibri"/>
                <w:color w:val="000000"/>
                <w:szCs w:val="22"/>
              </w:rPr>
              <w:t>9</w:t>
            </w:r>
          </w:p>
        </w:tc>
        <w:tc>
          <w:tcPr>
            <w:tcW w:w="2330" w:type="dxa"/>
          </w:tcPr>
          <w:p w:rsidR="00090520" w:rsidRDefault="00090520" w:rsidP="00090520">
            <w:pPr>
              <w:rPr>
                <w:rFonts w:cs="Arial"/>
              </w:rPr>
            </w:pPr>
            <w:r w:rsidRPr="00BD06F5">
              <w:rPr>
                <w:sz w:val="18"/>
                <w:szCs w:val="18"/>
              </w:rPr>
              <w:t>em branco</w:t>
            </w:r>
          </w:p>
        </w:tc>
      </w:tr>
      <w:tr w:rsidR="00090520" w:rsidTr="00090520">
        <w:trPr>
          <w:cnfStyle w:val="000000100000"/>
        </w:trPr>
        <w:tc>
          <w:tcPr>
            <w:tcW w:w="1326" w:type="dxa"/>
          </w:tcPr>
          <w:p w:rsidR="00090520" w:rsidRPr="00DD0202" w:rsidRDefault="00090520" w:rsidP="00090520">
            <w:pPr>
              <w:rPr>
                <w:rFonts w:cs="Arial"/>
                <w:color w:val="FF0000"/>
                <w:lang w:val="en-US"/>
              </w:rPr>
            </w:pPr>
            <w:r>
              <w:rPr>
                <w:rFonts w:cs="Arial"/>
                <w:color w:val="FF0000"/>
                <w:lang w:val="en-US"/>
              </w:rPr>
              <w:lastRenderedPageBreak/>
              <w:t xml:space="preserve">EC30 - </w:t>
            </w:r>
            <w:r w:rsidRPr="00DD0202">
              <w:rPr>
                <w:rFonts w:cs="Arial"/>
                <w:color w:val="FF0000"/>
                <w:lang w:val="en-US"/>
              </w:rPr>
              <w:t>Qtde Total Produtos</w:t>
            </w:r>
          </w:p>
        </w:tc>
        <w:tc>
          <w:tcPr>
            <w:tcW w:w="552" w:type="dxa"/>
            <w:vAlign w:val="center"/>
          </w:tcPr>
          <w:p w:rsidR="00090520" w:rsidRPr="00DD0202" w:rsidRDefault="00090520" w:rsidP="00090520">
            <w:pPr>
              <w:jc w:val="center"/>
              <w:rPr>
                <w:rFonts w:ascii="Calibri" w:hAnsi="Calibri" w:cs="Calibri"/>
                <w:color w:val="FF0000"/>
                <w:szCs w:val="22"/>
              </w:rPr>
            </w:pPr>
            <w:r>
              <w:rPr>
                <w:rFonts w:ascii="Calibri" w:hAnsi="Calibri" w:cs="Calibri"/>
                <w:color w:val="FF0000"/>
                <w:szCs w:val="22"/>
              </w:rPr>
              <w:t>572</w:t>
            </w:r>
          </w:p>
        </w:tc>
        <w:tc>
          <w:tcPr>
            <w:tcW w:w="633" w:type="dxa"/>
            <w:vAlign w:val="center"/>
          </w:tcPr>
          <w:p w:rsidR="00090520" w:rsidRPr="00DD0202" w:rsidRDefault="00090520" w:rsidP="00090520">
            <w:pPr>
              <w:jc w:val="center"/>
              <w:rPr>
                <w:rFonts w:ascii="Calibri" w:hAnsi="Calibri" w:cs="Calibri"/>
                <w:color w:val="FF0000"/>
                <w:szCs w:val="22"/>
              </w:rPr>
            </w:pPr>
            <w:r w:rsidRPr="00DD0202">
              <w:rPr>
                <w:rFonts w:ascii="Calibri" w:hAnsi="Calibri" w:cs="Calibri"/>
                <w:color w:val="FF0000"/>
                <w:szCs w:val="22"/>
              </w:rPr>
              <w:t>3</w:t>
            </w:r>
          </w:p>
        </w:tc>
        <w:tc>
          <w:tcPr>
            <w:tcW w:w="1406" w:type="dxa"/>
            <w:vAlign w:val="center"/>
          </w:tcPr>
          <w:p w:rsidR="00090520" w:rsidRPr="00DD0202" w:rsidRDefault="00090520" w:rsidP="00090520">
            <w:pPr>
              <w:jc w:val="center"/>
              <w:rPr>
                <w:color w:val="FF0000"/>
                <w:sz w:val="18"/>
                <w:szCs w:val="18"/>
              </w:rPr>
            </w:pPr>
            <w:r w:rsidRPr="00DD0202">
              <w:rPr>
                <w:color w:val="FF0000"/>
                <w:sz w:val="18"/>
                <w:szCs w:val="18"/>
              </w:rPr>
              <w:t>Numérico</w:t>
            </w:r>
          </w:p>
        </w:tc>
        <w:tc>
          <w:tcPr>
            <w:tcW w:w="1861" w:type="dxa"/>
          </w:tcPr>
          <w:p w:rsidR="00090520" w:rsidRPr="00DD0202" w:rsidRDefault="00090520" w:rsidP="00090520">
            <w:pPr>
              <w:rPr>
                <w:rFonts w:cs="Arial"/>
                <w:b/>
                <w:color w:val="FF0000"/>
              </w:rPr>
            </w:pPr>
            <w:r w:rsidRPr="00DD0202">
              <w:rPr>
                <w:rFonts w:ascii="Calibri" w:hAnsi="Calibri" w:cs="Calibri"/>
                <w:color w:val="FF0000"/>
                <w:szCs w:val="22"/>
              </w:rPr>
              <w:t>Fraud Analisys request / Request Message</w:t>
            </w:r>
          </w:p>
        </w:tc>
        <w:tc>
          <w:tcPr>
            <w:tcW w:w="1647" w:type="dxa"/>
          </w:tcPr>
          <w:p w:rsidR="00090520" w:rsidRPr="00DD0202" w:rsidRDefault="00090520" w:rsidP="00090520">
            <w:pPr>
              <w:rPr>
                <w:rFonts w:cs="Arial"/>
                <w:color w:val="FF0000"/>
              </w:rPr>
            </w:pPr>
          </w:p>
        </w:tc>
        <w:tc>
          <w:tcPr>
            <w:tcW w:w="2330" w:type="dxa"/>
          </w:tcPr>
          <w:p w:rsidR="00090520" w:rsidRPr="00DD0202" w:rsidRDefault="00090520" w:rsidP="00090520">
            <w:pPr>
              <w:rPr>
                <w:color w:val="FF0000"/>
                <w:sz w:val="18"/>
                <w:szCs w:val="18"/>
              </w:rPr>
            </w:pPr>
            <w:r>
              <w:rPr>
                <w:color w:val="FF0000"/>
                <w:sz w:val="18"/>
                <w:szCs w:val="18"/>
              </w:rPr>
              <w:t>zerado</w:t>
            </w:r>
          </w:p>
        </w:tc>
      </w:tr>
      <w:tr w:rsidR="00090520" w:rsidTr="00090520">
        <w:tc>
          <w:tcPr>
            <w:tcW w:w="1326" w:type="dxa"/>
          </w:tcPr>
          <w:p w:rsidR="00090520" w:rsidRPr="00DD0202" w:rsidRDefault="00090520" w:rsidP="00090520">
            <w:pPr>
              <w:rPr>
                <w:rFonts w:cs="Arial"/>
                <w:color w:val="FF0000"/>
                <w:lang w:val="en-US"/>
              </w:rPr>
            </w:pPr>
            <w:r>
              <w:rPr>
                <w:rFonts w:cs="Arial"/>
                <w:color w:val="FF0000"/>
                <w:lang w:val="en-US"/>
              </w:rPr>
              <w:t>EC31 -</w:t>
            </w:r>
            <w:r w:rsidRPr="00DD0202">
              <w:rPr>
                <w:rFonts w:cs="Arial"/>
                <w:color w:val="FF0000"/>
                <w:lang w:val="en-US"/>
              </w:rPr>
              <w:t>Cliente registrado en (personal id) merchant</w:t>
            </w:r>
          </w:p>
        </w:tc>
        <w:tc>
          <w:tcPr>
            <w:tcW w:w="552" w:type="dxa"/>
            <w:vAlign w:val="center"/>
          </w:tcPr>
          <w:p w:rsidR="00090520" w:rsidRPr="00DD0202" w:rsidRDefault="00090520" w:rsidP="00090520">
            <w:pPr>
              <w:jc w:val="center"/>
              <w:rPr>
                <w:rFonts w:ascii="Calibri" w:hAnsi="Calibri" w:cs="Calibri"/>
                <w:color w:val="FF0000"/>
                <w:szCs w:val="22"/>
              </w:rPr>
            </w:pPr>
            <w:r>
              <w:rPr>
                <w:rFonts w:ascii="Calibri" w:hAnsi="Calibri" w:cs="Calibri"/>
                <w:color w:val="FF0000"/>
                <w:szCs w:val="22"/>
              </w:rPr>
              <w:t>575</w:t>
            </w:r>
          </w:p>
        </w:tc>
        <w:tc>
          <w:tcPr>
            <w:tcW w:w="633" w:type="dxa"/>
            <w:vAlign w:val="center"/>
          </w:tcPr>
          <w:p w:rsidR="00090520" w:rsidRPr="00DD0202" w:rsidRDefault="00090520" w:rsidP="00090520">
            <w:pPr>
              <w:jc w:val="center"/>
              <w:rPr>
                <w:rFonts w:ascii="Calibri" w:hAnsi="Calibri" w:cs="Calibri"/>
                <w:color w:val="FF0000"/>
                <w:szCs w:val="22"/>
              </w:rPr>
            </w:pPr>
            <w:r w:rsidRPr="00DD0202">
              <w:rPr>
                <w:rFonts w:ascii="Calibri" w:hAnsi="Calibri" w:cs="Calibri"/>
                <w:color w:val="FF0000"/>
                <w:szCs w:val="22"/>
              </w:rPr>
              <w:t>1</w:t>
            </w:r>
            <w:r>
              <w:rPr>
                <w:rFonts w:ascii="Calibri" w:hAnsi="Calibri" w:cs="Calibri"/>
                <w:color w:val="FF0000"/>
                <w:szCs w:val="22"/>
              </w:rPr>
              <w:t>2</w:t>
            </w:r>
          </w:p>
        </w:tc>
        <w:tc>
          <w:tcPr>
            <w:tcW w:w="1406" w:type="dxa"/>
            <w:vAlign w:val="center"/>
          </w:tcPr>
          <w:p w:rsidR="00090520" w:rsidRPr="00DD0202" w:rsidRDefault="00090520" w:rsidP="00090520">
            <w:pPr>
              <w:jc w:val="center"/>
              <w:rPr>
                <w:color w:val="FF0000"/>
                <w:sz w:val="18"/>
                <w:szCs w:val="18"/>
              </w:rPr>
            </w:pPr>
            <w:r w:rsidRPr="00DD0202">
              <w:rPr>
                <w:color w:val="FF0000"/>
                <w:sz w:val="18"/>
                <w:szCs w:val="18"/>
              </w:rPr>
              <w:t>Alfanumérico</w:t>
            </w:r>
          </w:p>
        </w:tc>
        <w:tc>
          <w:tcPr>
            <w:tcW w:w="1861" w:type="dxa"/>
          </w:tcPr>
          <w:p w:rsidR="00090520" w:rsidRPr="00DD0202" w:rsidRDefault="00090520" w:rsidP="00090520">
            <w:pPr>
              <w:rPr>
                <w:rFonts w:cs="Arial"/>
                <w:b/>
                <w:color w:val="FF0000"/>
              </w:rPr>
            </w:pPr>
            <w:r w:rsidRPr="00DD0202">
              <w:rPr>
                <w:rFonts w:cs="Arial"/>
                <w:b/>
                <w:color w:val="FF0000"/>
              </w:rPr>
              <w:t>CustomerIdentity en “untitled”</w:t>
            </w:r>
          </w:p>
        </w:tc>
        <w:tc>
          <w:tcPr>
            <w:tcW w:w="1647" w:type="dxa"/>
          </w:tcPr>
          <w:p w:rsidR="00090520" w:rsidRPr="00DD0202" w:rsidRDefault="00090520" w:rsidP="00090520">
            <w:pPr>
              <w:rPr>
                <w:rFonts w:cs="Arial"/>
                <w:color w:val="FF0000"/>
              </w:rPr>
            </w:pPr>
          </w:p>
        </w:tc>
        <w:tc>
          <w:tcPr>
            <w:tcW w:w="2330" w:type="dxa"/>
          </w:tcPr>
          <w:p w:rsidR="00090520" w:rsidRPr="00DD0202" w:rsidRDefault="00090520" w:rsidP="00090520">
            <w:pPr>
              <w:rPr>
                <w:color w:val="FF0000"/>
                <w:sz w:val="18"/>
                <w:szCs w:val="18"/>
              </w:rPr>
            </w:pPr>
            <w:r>
              <w:rPr>
                <w:color w:val="FF0000"/>
                <w:sz w:val="18"/>
                <w:szCs w:val="18"/>
              </w:rPr>
              <w:t>zerado</w:t>
            </w:r>
          </w:p>
        </w:tc>
      </w:tr>
      <w:tr w:rsidR="00090520" w:rsidTr="00090520">
        <w:trPr>
          <w:cnfStyle w:val="000000100000"/>
        </w:trPr>
        <w:tc>
          <w:tcPr>
            <w:tcW w:w="1326" w:type="dxa"/>
          </w:tcPr>
          <w:p w:rsidR="00090520" w:rsidRPr="00DD0202" w:rsidRDefault="00090520" w:rsidP="00090520">
            <w:pPr>
              <w:rPr>
                <w:rFonts w:cs="Arial"/>
                <w:color w:val="FF0000"/>
                <w:lang w:val="en-US"/>
              </w:rPr>
            </w:pPr>
            <w:r>
              <w:rPr>
                <w:rFonts w:cs="Arial"/>
                <w:color w:val="FF0000"/>
                <w:lang w:val="en-US"/>
              </w:rPr>
              <w:t xml:space="preserve">EC32 - </w:t>
            </w:r>
            <w:r w:rsidRPr="00DD0202">
              <w:rPr>
                <w:rFonts w:cs="Arial"/>
                <w:color w:val="FF0000"/>
                <w:lang w:val="en-US"/>
              </w:rPr>
              <w:t>Device fingerprint id</w:t>
            </w:r>
          </w:p>
        </w:tc>
        <w:tc>
          <w:tcPr>
            <w:tcW w:w="552" w:type="dxa"/>
            <w:vAlign w:val="center"/>
          </w:tcPr>
          <w:p w:rsidR="00090520" w:rsidRPr="00DD0202" w:rsidRDefault="00090520" w:rsidP="00090520">
            <w:pPr>
              <w:jc w:val="center"/>
              <w:rPr>
                <w:rFonts w:ascii="Calibri" w:hAnsi="Calibri" w:cs="Calibri"/>
                <w:color w:val="FF0000"/>
                <w:szCs w:val="22"/>
              </w:rPr>
            </w:pPr>
            <w:r>
              <w:rPr>
                <w:rFonts w:ascii="Calibri" w:hAnsi="Calibri" w:cs="Calibri"/>
                <w:color w:val="FF0000"/>
                <w:szCs w:val="22"/>
              </w:rPr>
              <w:t>587</w:t>
            </w:r>
          </w:p>
        </w:tc>
        <w:tc>
          <w:tcPr>
            <w:tcW w:w="633" w:type="dxa"/>
            <w:vAlign w:val="center"/>
          </w:tcPr>
          <w:p w:rsidR="00090520" w:rsidRPr="00DD0202" w:rsidRDefault="00090520" w:rsidP="00090520">
            <w:pPr>
              <w:jc w:val="center"/>
              <w:rPr>
                <w:rFonts w:ascii="Calibri" w:hAnsi="Calibri" w:cs="Calibri"/>
                <w:color w:val="FF0000"/>
                <w:szCs w:val="22"/>
              </w:rPr>
            </w:pPr>
            <w:r w:rsidRPr="00DD0202">
              <w:rPr>
                <w:rFonts w:ascii="Calibri" w:hAnsi="Calibri" w:cs="Calibri"/>
                <w:color w:val="FF0000"/>
                <w:szCs w:val="22"/>
              </w:rPr>
              <w:t>32</w:t>
            </w:r>
          </w:p>
        </w:tc>
        <w:tc>
          <w:tcPr>
            <w:tcW w:w="1406" w:type="dxa"/>
            <w:vAlign w:val="center"/>
          </w:tcPr>
          <w:p w:rsidR="00090520" w:rsidRPr="00DD0202" w:rsidRDefault="00090520" w:rsidP="00090520">
            <w:pPr>
              <w:jc w:val="center"/>
              <w:rPr>
                <w:color w:val="FF0000"/>
                <w:sz w:val="18"/>
                <w:szCs w:val="18"/>
              </w:rPr>
            </w:pPr>
            <w:r w:rsidRPr="00DD0202">
              <w:rPr>
                <w:color w:val="FF0000"/>
                <w:sz w:val="18"/>
                <w:szCs w:val="18"/>
              </w:rPr>
              <w:t>Alfanumérico</w:t>
            </w:r>
          </w:p>
        </w:tc>
        <w:tc>
          <w:tcPr>
            <w:tcW w:w="1861" w:type="dxa"/>
          </w:tcPr>
          <w:p w:rsidR="00090520" w:rsidRPr="00DD0202" w:rsidRDefault="00090520" w:rsidP="00090520">
            <w:pPr>
              <w:rPr>
                <w:rFonts w:cs="Arial"/>
                <w:b/>
                <w:color w:val="FF0000"/>
              </w:rPr>
            </w:pPr>
            <w:r w:rsidRPr="00DD0202">
              <w:rPr>
                <w:rFonts w:ascii="Calibri" w:hAnsi="Calibri" w:cs="Calibri"/>
                <w:color w:val="FF0000"/>
                <w:szCs w:val="22"/>
              </w:rPr>
              <w:t>Request Message</w:t>
            </w:r>
          </w:p>
        </w:tc>
        <w:tc>
          <w:tcPr>
            <w:tcW w:w="1647" w:type="dxa"/>
          </w:tcPr>
          <w:p w:rsidR="00090520" w:rsidRPr="00DD0202" w:rsidRDefault="00090520" w:rsidP="00090520">
            <w:pPr>
              <w:rPr>
                <w:rFonts w:cs="Arial"/>
                <w:color w:val="FF0000"/>
              </w:rPr>
            </w:pPr>
          </w:p>
        </w:tc>
        <w:tc>
          <w:tcPr>
            <w:tcW w:w="2330" w:type="dxa"/>
          </w:tcPr>
          <w:p w:rsidR="00090520" w:rsidRPr="00DD0202" w:rsidRDefault="00090520" w:rsidP="00090520">
            <w:pPr>
              <w:rPr>
                <w:color w:val="FF0000"/>
                <w:sz w:val="18"/>
                <w:szCs w:val="18"/>
              </w:rPr>
            </w:pPr>
            <w:r w:rsidRPr="00DD0202">
              <w:rPr>
                <w:color w:val="FF0000"/>
                <w:sz w:val="18"/>
                <w:szCs w:val="18"/>
              </w:rPr>
              <w:t>Brancos</w:t>
            </w:r>
          </w:p>
        </w:tc>
      </w:tr>
      <w:tr w:rsidR="00090520" w:rsidTr="00090520">
        <w:tc>
          <w:tcPr>
            <w:tcW w:w="1326" w:type="dxa"/>
          </w:tcPr>
          <w:p w:rsidR="00090520" w:rsidRPr="00DD0202" w:rsidRDefault="00090520" w:rsidP="00090520">
            <w:pPr>
              <w:rPr>
                <w:rFonts w:cs="Arial"/>
                <w:color w:val="FF0000"/>
                <w:lang w:val="en-US"/>
              </w:rPr>
            </w:pPr>
            <w:r>
              <w:rPr>
                <w:rFonts w:cs="Arial"/>
                <w:color w:val="FF0000"/>
                <w:lang w:val="en-US"/>
              </w:rPr>
              <w:t xml:space="preserve">EC33 - </w:t>
            </w:r>
            <w:r w:rsidRPr="00DD0202">
              <w:rPr>
                <w:rFonts w:cs="Arial"/>
                <w:color w:val="FF0000"/>
                <w:lang w:val="en-US"/>
              </w:rPr>
              <w:t>Filler</w:t>
            </w:r>
          </w:p>
        </w:tc>
        <w:tc>
          <w:tcPr>
            <w:tcW w:w="552" w:type="dxa"/>
            <w:vAlign w:val="center"/>
          </w:tcPr>
          <w:p w:rsidR="00090520" w:rsidRPr="00DD0202" w:rsidRDefault="00090520" w:rsidP="00090520">
            <w:pPr>
              <w:jc w:val="center"/>
              <w:rPr>
                <w:rFonts w:ascii="Calibri" w:hAnsi="Calibri" w:cs="Calibri"/>
                <w:color w:val="FF0000"/>
                <w:szCs w:val="22"/>
              </w:rPr>
            </w:pPr>
            <w:r>
              <w:rPr>
                <w:rFonts w:ascii="Calibri" w:hAnsi="Calibri" w:cs="Calibri"/>
                <w:color w:val="FF0000"/>
                <w:szCs w:val="22"/>
              </w:rPr>
              <w:t>619</w:t>
            </w:r>
          </w:p>
        </w:tc>
        <w:tc>
          <w:tcPr>
            <w:tcW w:w="633" w:type="dxa"/>
            <w:vAlign w:val="center"/>
          </w:tcPr>
          <w:p w:rsidR="00090520" w:rsidRPr="00DD0202" w:rsidRDefault="00090520" w:rsidP="00090520">
            <w:pPr>
              <w:jc w:val="center"/>
              <w:rPr>
                <w:rFonts w:ascii="Calibri" w:hAnsi="Calibri" w:cs="Calibri"/>
                <w:color w:val="FF0000"/>
                <w:szCs w:val="22"/>
              </w:rPr>
            </w:pPr>
            <w:r>
              <w:rPr>
                <w:rFonts w:ascii="Calibri" w:hAnsi="Calibri" w:cs="Calibri"/>
                <w:color w:val="FF0000"/>
                <w:szCs w:val="22"/>
              </w:rPr>
              <w:t>82</w:t>
            </w:r>
          </w:p>
        </w:tc>
        <w:tc>
          <w:tcPr>
            <w:tcW w:w="1406" w:type="dxa"/>
            <w:vAlign w:val="center"/>
          </w:tcPr>
          <w:p w:rsidR="00090520" w:rsidRPr="00DD0202" w:rsidRDefault="00090520" w:rsidP="00090520">
            <w:pPr>
              <w:jc w:val="center"/>
              <w:rPr>
                <w:color w:val="FF0000"/>
                <w:sz w:val="18"/>
                <w:szCs w:val="18"/>
              </w:rPr>
            </w:pPr>
          </w:p>
        </w:tc>
        <w:tc>
          <w:tcPr>
            <w:tcW w:w="1861" w:type="dxa"/>
          </w:tcPr>
          <w:p w:rsidR="00090520" w:rsidRPr="00DD0202" w:rsidRDefault="00090520" w:rsidP="00090520">
            <w:pPr>
              <w:rPr>
                <w:rFonts w:cs="Arial"/>
                <w:b/>
                <w:color w:val="FF0000"/>
              </w:rPr>
            </w:pPr>
            <w:r w:rsidRPr="00DD0202">
              <w:rPr>
                <w:rFonts w:cs="Arial"/>
                <w:b/>
                <w:color w:val="FF0000"/>
              </w:rPr>
              <w:t>Relleno</w:t>
            </w:r>
          </w:p>
        </w:tc>
        <w:tc>
          <w:tcPr>
            <w:tcW w:w="1647" w:type="dxa"/>
          </w:tcPr>
          <w:p w:rsidR="00090520" w:rsidRPr="00DD0202" w:rsidRDefault="00090520" w:rsidP="00090520">
            <w:pPr>
              <w:rPr>
                <w:rFonts w:cs="Arial"/>
                <w:color w:val="FF0000"/>
              </w:rPr>
            </w:pPr>
          </w:p>
        </w:tc>
        <w:tc>
          <w:tcPr>
            <w:tcW w:w="2330" w:type="dxa"/>
          </w:tcPr>
          <w:p w:rsidR="00090520" w:rsidRPr="00DD0202" w:rsidRDefault="00090520" w:rsidP="00090520">
            <w:pPr>
              <w:rPr>
                <w:color w:val="FF0000"/>
                <w:sz w:val="18"/>
                <w:szCs w:val="18"/>
              </w:rPr>
            </w:pPr>
            <w:r w:rsidRPr="00DD0202">
              <w:rPr>
                <w:color w:val="FF0000"/>
                <w:sz w:val="18"/>
                <w:szCs w:val="18"/>
              </w:rPr>
              <w:t>Brancos</w:t>
            </w:r>
          </w:p>
        </w:tc>
      </w:tr>
    </w:tbl>
    <w:p w:rsidR="00090520" w:rsidRDefault="00090520" w:rsidP="00A91329"/>
    <w:p w:rsidR="00090520" w:rsidRDefault="00090520" w:rsidP="00090520">
      <w:pPr>
        <w:rPr>
          <w:szCs w:val="22"/>
          <w:lang w:val="es-ES_tradnl"/>
        </w:rPr>
      </w:pPr>
      <w:r>
        <w:rPr>
          <w:szCs w:val="22"/>
          <w:lang w:val="es-ES_tradnl"/>
        </w:rPr>
        <w:t>Longitud del mensaje 700</w:t>
      </w:r>
    </w:p>
    <w:p w:rsidR="00090520" w:rsidRPr="0027250A" w:rsidRDefault="00090520" w:rsidP="00090520">
      <w:pPr>
        <w:pStyle w:val="Ttulo4"/>
        <w:tabs>
          <w:tab w:val="clear" w:pos="864"/>
        </w:tabs>
        <w:ind w:left="0" w:firstLine="0"/>
        <w:rPr>
          <w:lang w:val="es-ES_tradnl"/>
        </w:rPr>
      </w:pPr>
      <w:bookmarkStart w:id="123" w:name="_Toc437271305"/>
      <w:bookmarkStart w:id="124" w:name="_Toc440463716"/>
      <w:r w:rsidRPr="0027250A">
        <w:rPr>
          <w:lang w:val="es-ES_tradnl"/>
        </w:rPr>
        <w:t>Comentarios</w:t>
      </w:r>
      <w:bookmarkEnd w:id="123"/>
      <w:bookmarkEnd w:id="124"/>
    </w:p>
    <w:p w:rsidR="00090520" w:rsidRPr="0003045F" w:rsidRDefault="00090520" w:rsidP="00090520">
      <w:r>
        <w:rPr>
          <w:rFonts w:cs="Arial"/>
          <w:lang w:val="pt-BR"/>
        </w:rPr>
        <w:t>En caso de que alguno de los campos no sea conocido para el registro, el campo informará del valor por defecto.</w:t>
      </w:r>
    </w:p>
    <w:p w:rsidR="00090520" w:rsidRDefault="00090520" w:rsidP="00B50DC2">
      <w:pPr>
        <w:pStyle w:val="Ttulo4"/>
      </w:pPr>
      <w:bookmarkStart w:id="125" w:name="_Toc419711822"/>
      <w:bookmarkStart w:id="126" w:name="_Toc438645881"/>
      <w:bookmarkStart w:id="127" w:name="_Toc440463717"/>
      <w:r>
        <w:t>Cabeçalho</w:t>
      </w:r>
      <w:bookmarkEnd w:id="125"/>
      <w:bookmarkEnd w:id="126"/>
      <w:bookmarkEnd w:id="127"/>
    </w:p>
    <w:p w:rsidR="00090520" w:rsidRDefault="00090520" w:rsidP="00090520">
      <w:pPr>
        <w:rPr>
          <w:b/>
          <w:szCs w:val="22"/>
          <w:lang w:val="es-ES_tradnl"/>
        </w:rPr>
      </w:pPr>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749"/>
        <w:gridCol w:w="644"/>
        <w:gridCol w:w="550"/>
        <w:gridCol w:w="1537"/>
        <w:gridCol w:w="2242"/>
        <w:gridCol w:w="1831"/>
        <w:gridCol w:w="1158"/>
      </w:tblGrid>
      <w:tr w:rsidR="00090520" w:rsidTr="00090520">
        <w:trPr>
          <w:cnfStyle w:val="100000000000"/>
        </w:trPr>
        <w:tc>
          <w:tcPr>
            <w:tcW w:w="1749" w:type="dxa"/>
            <w:tcBorders>
              <w:top w:val="none" w:sz="0" w:space="0" w:color="auto"/>
              <w:left w:val="none" w:sz="0" w:space="0" w:color="auto"/>
              <w:bottom w:val="none" w:sz="0" w:space="0" w:color="auto"/>
              <w:right w:val="none" w:sz="0" w:space="0" w:color="auto"/>
            </w:tcBorders>
          </w:tcPr>
          <w:p w:rsidR="00090520" w:rsidRPr="00AA4676" w:rsidRDefault="00090520" w:rsidP="00090520">
            <w:pPr>
              <w:snapToGrid w:val="0"/>
              <w:rPr>
                <w:b w:val="0"/>
                <w:sz w:val="18"/>
                <w:szCs w:val="18"/>
              </w:rPr>
            </w:pPr>
            <w:r w:rsidRPr="00BD06F5">
              <w:rPr>
                <w:sz w:val="18"/>
                <w:szCs w:val="18"/>
              </w:rPr>
              <w:t>Campo</w:t>
            </w:r>
          </w:p>
        </w:tc>
        <w:tc>
          <w:tcPr>
            <w:tcW w:w="644" w:type="dxa"/>
            <w:tcBorders>
              <w:top w:val="none" w:sz="0" w:space="0" w:color="auto"/>
              <w:left w:val="none" w:sz="0" w:space="0" w:color="auto"/>
              <w:bottom w:val="none" w:sz="0" w:space="0" w:color="auto"/>
              <w:right w:val="none" w:sz="0" w:space="0" w:color="auto"/>
            </w:tcBorders>
          </w:tcPr>
          <w:p w:rsidR="00090520" w:rsidRPr="00AA4676" w:rsidRDefault="00090520" w:rsidP="00090520">
            <w:pPr>
              <w:snapToGrid w:val="0"/>
              <w:rPr>
                <w:b w:val="0"/>
                <w:sz w:val="18"/>
                <w:szCs w:val="18"/>
              </w:rPr>
            </w:pPr>
            <w:r w:rsidRPr="00BD06F5">
              <w:rPr>
                <w:sz w:val="18"/>
                <w:szCs w:val="18"/>
              </w:rPr>
              <w:t>Ps</w:t>
            </w:r>
          </w:p>
        </w:tc>
        <w:tc>
          <w:tcPr>
            <w:tcW w:w="550" w:type="dxa"/>
            <w:tcBorders>
              <w:top w:val="none" w:sz="0" w:space="0" w:color="auto"/>
              <w:left w:val="none" w:sz="0" w:space="0" w:color="auto"/>
              <w:bottom w:val="none" w:sz="0" w:space="0" w:color="auto"/>
              <w:right w:val="none" w:sz="0" w:space="0" w:color="auto"/>
            </w:tcBorders>
          </w:tcPr>
          <w:p w:rsidR="00090520" w:rsidRPr="00AA4676" w:rsidRDefault="00090520" w:rsidP="00090520">
            <w:pPr>
              <w:snapToGrid w:val="0"/>
              <w:rPr>
                <w:b w:val="0"/>
                <w:sz w:val="18"/>
                <w:szCs w:val="18"/>
              </w:rPr>
            </w:pPr>
            <w:r w:rsidRPr="00BD06F5">
              <w:rPr>
                <w:sz w:val="18"/>
                <w:szCs w:val="18"/>
              </w:rPr>
              <w:t>Ln</w:t>
            </w:r>
          </w:p>
        </w:tc>
        <w:tc>
          <w:tcPr>
            <w:tcW w:w="1537" w:type="dxa"/>
            <w:tcBorders>
              <w:top w:val="none" w:sz="0" w:space="0" w:color="auto"/>
              <w:left w:val="none" w:sz="0" w:space="0" w:color="auto"/>
              <w:bottom w:val="none" w:sz="0" w:space="0" w:color="auto"/>
              <w:right w:val="none" w:sz="0" w:space="0" w:color="auto"/>
            </w:tcBorders>
          </w:tcPr>
          <w:p w:rsidR="00090520" w:rsidRPr="00AA4676" w:rsidRDefault="00090520" w:rsidP="00090520">
            <w:pPr>
              <w:snapToGrid w:val="0"/>
              <w:rPr>
                <w:b w:val="0"/>
                <w:sz w:val="18"/>
                <w:szCs w:val="18"/>
              </w:rPr>
            </w:pPr>
            <w:r w:rsidRPr="00BD06F5">
              <w:rPr>
                <w:sz w:val="18"/>
                <w:szCs w:val="18"/>
              </w:rPr>
              <w:t>Formato</w:t>
            </w:r>
          </w:p>
        </w:tc>
        <w:tc>
          <w:tcPr>
            <w:tcW w:w="2242" w:type="dxa"/>
            <w:tcBorders>
              <w:top w:val="none" w:sz="0" w:space="0" w:color="auto"/>
              <w:left w:val="none" w:sz="0" w:space="0" w:color="auto"/>
              <w:bottom w:val="none" w:sz="0" w:space="0" w:color="auto"/>
              <w:right w:val="none" w:sz="0" w:space="0" w:color="auto"/>
            </w:tcBorders>
          </w:tcPr>
          <w:p w:rsidR="00090520" w:rsidRPr="00AA4676" w:rsidRDefault="00090520" w:rsidP="00090520">
            <w:pPr>
              <w:snapToGrid w:val="0"/>
              <w:rPr>
                <w:b w:val="0"/>
                <w:sz w:val="18"/>
                <w:szCs w:val="18"/>
              </w:rPr>
            </w:pPr>
            <w:r w:rsidRPr="00BD06F5">
              <w:rPr>
                <w:sz w:val="18"/>
                <w:szCs w:val="18"/>
              </w:rPr>
              <w:t>Descrição</w:t>
            </w:r>
          </w:p>
        </w:tc>
        <w:tc>
          <w:tcPr>
            <w:tcW w:w="1831" w:type="dxa"/>
            <w:tcBorders>
              <w:top w:val="none" w:sz="0" w:space="0" w:color="auto"/>
              <w:left w:val="none" w:sz="0" w:space="0" w:color="auto"/>
              <w:bottom w:val="none" w:sz="0" w:space="0" w:color="auto"/>
              <w:right w:val="none" w:sz="0" w:space="0" w:color="auto"/>
            </w:tcBorders>
          </w:tcPr>
          <w:p w:rsidR="00090520" w:rsidRPr="00AA4676" w:rsidRDefault="00090520" w:rsidP="00090520">
            <w:pPr>
              <w:snapToGrid w:val="0"/>
              <w:rPr>
                <w:b w:val="0"/>
                <w:sz w:val="18"/>
                <w:szCs w:val="18"/>
              </w:rPr>
            </w:pPr>
            <w:r w:rsidRPr="00BD06F5">
              <w:rPr>
                <w:sz w:val="18"/>
                <w:szCs w:val="18"/>
              </w:rPr>
              <w:t>Comentarios</w:t>
            </w:r>
          </w:p>
        </w:tc>
        <w:tc>
          <w:tcPr>
            <w:tcW w:w="1158" w:type="dxa"/>
            <w:tcBorders>
              <w:top w:val="none" w:sz="0" w:space="0" w:color="auto"/>
              <w:left w:val="none" w:sz="0" w:space="0" w:color="auto"/>
              <w:bottom w:val="none" w:sz="0" w:space="0" w:color="auto"/>
              <w:right w:val="none" w:sz="0" w:space="0" w:color="auto"/>
            </w:tcBorders>
          </w:tcPr>
          <w:p w:rsidR="00090520" w:rsidRPr="00AA4676" w:rsidRDefault="00090520" w:rsidP="00090520">
            <w:pPr>
              <w:snapToGrid w:val="0"/>
              <w:rPr>
                <w:b w:val="0"/>
                <w:sz w:val="18"/>
                <w:szCs w:val="18"/>
              </w:rPr>
            </w:pPr>
            <w:r w:rsidRPr="00BD06F5">
              <w:rPr>
                <w:sz w:val="18"/>
                <w:szCs w:val="18"/>
              </w:rPr>
              <w:t>Default</w:t>
            </w:r>
          </w:p>
        </w:tc>
      </w:tr>
      <w:tr w:rsidR="00090520" w:rsidTr="00090520">
        <w:trPr>
          <w:cnfStyle w:val="000000100000"/>
        </w:trPr>
        <w:tc>
          <w:tcPr>
            <w:tcW w:w="1749" w:type="dxa"/>
          </w:tcPr>
          <w:p w:rsidR="00090520" w:rsidRPr="00AA4676" w:rsidRDefault="00090520" w:rsidP="00090520">
            <w:pPr>
              <w:snapToGrid w:val="0"/>
              <w:rPr>
                <w:sz w:val="18"/>
                <w:szCs w:val="18"/>
              </w:rPr>
            </w:pPr>
            <w:r w:rsidRPr="00BD06F5">
              <w:rPr>
                <w:sz w:val="18"/>
                <w:szCs w:val="18"/>
              </w:rPr>
              <w:t>Tipo de registro</w:t>
            </w:r>
          </w:p>
        </w:tc>
        <w:tc>
          <w:tcPr>
            <w:tcW w:w="644" w:type="dxa"/>
          </w:tcPr>
          <w:p w:rsidR="00090520" w:rsidRPr="00AA4676" w:rsidRDefault="00090520" w:rsidP="00090520">
            <w:pPr>
              <w:snapToGrid w:val="0"/>
              <w:rPr>
                <w:sz w:val="18"/>
                <w:szCs w:val="18"/>
              </w:rPr>
            </w:pPr>
            <w:r w:rsidRPr="00BD06F5">
              <w:rPr>
                <w:sz w:val="18"/>
                <w:szCs w:val="18"/>
              </w:rPr>
              <w:t>1</w:t>
            </w:r>
          </w:p>
        </w:tc>
        <w:tc>
          <w:tcPr>
            <w:tcW w:w="550" w:type="dxa"/>
          </w:tcPr>
          <w:p w:rsidR="00090520" w:rsidRPr="00AA4676" w:rsidRDefault="00090520" w:rsidP="00090520">
            <w:pPr>
              <w:snapToGrid w:val="0"/>
              <w:rPr>
                <w:sz w:val="18"/>
                <w:szCs w:val="18"/>
              </w:rPr>
            </w:pPr>
            <w:r w:rsidRPr="00BD06F5">
              <w:rPr>
                <w:sz w:val="18"/>
                <w:szCs w:val="18"/>
              </w:rPr>
              <w:t>2</w:t>
            </w:r>
          </w:p>
        </w:tc>
        <w:tc>
          <w:tcPr>
            <w:tcW w:w="1537" w:type="dxa"/>
          </w:tcPr>
          <w:p w:rsidR="00090520" w:rsidRPr="00AA4676" w:rsidRDefault="00090520" w:rsidP="00090520">
            <w:pPr>
              <w:snapToGrid w:val="0"/>
              <w:rPr>
                <w:sz w:val="18"/>
                <w:szCs w:val="18"/>
              </w:rPr>
            </w:pPr>
            <w:r w:rsidRPr="00BD06F5">
              <w:rPr>
                <w:sz w:val="18"/>
                <w:szCs w:val="18"/>
              </w:rPr>
              <w:t>Númerico</w:t>
            </w:r>
          </w:p>
        </w:tc>
        <w:tc>
          <w:tcPr>
            <w:tcW w:w="2242" w:type="dxa"/>
          </w:tcPr>
          <w:p w:rsidR="00090520" w:rsidRPr="00AA4676" w:rsidRDefault="00090520" w:rsidP="00090520">
            <w:pPr>
              <w:snapToGrid w:val="0"/>
              <w:rPr>
                <w:sz w:val="18"/>
                <w:szCs w:val="18"/>
              </w:rPr>
            </w:pPr>
            <w:r w:rsidRPr="00BD06F5">
              <w:rPr>
                <w:sz w:val="18"/>
                <w:szCs w:val="18"/>
              </w:rPr>
              <w:t>Identifica o cabeçalho.</w:t>
            </w:r>
          </w:p>
        </w:tc>
        <w:tc>
          <w:tcPr>
            <w:tcW w:w="1831" w:type="dxa"/>
          </w:tcPr>
          <w:p w:rsidR="00090520" w:rsidRPr="00AA4676" w:rsidRDefault="00090520" w:rsidP="00090520">
            <w:pPr>
              <w:snapToGrid w:val="0"/>
              <w:rPr>
                <w:sz w:val="18"/>
                <w:szCs w:val="18"/>
              </w:rPr>
            </w:pPr>
          </w:p>
        </w:tc>
        <w:tc>
          <w:tcPr>
            <w:tcW w:w="1158" w:type="dxa"/>
          </w:tcPr>
          <w:p w:rsidR="00090520" w:rsidRPr="00AA4676" w:rsidRDefault="00090520" w:rsidP="00090520">
            <w:pPr>
              <w:snapToGrid w:val="0"/>
              <w:rPr>
                <w:sz w:val="18"/>
                <w:szCs w:val="18"/>
              </w:rPr>
            </w:pPr>
            <w:r w:rsidRPr="00BD06F5">
              <w:rPr>
                <w:sz w:val="18"/>
                <w:szCs w:val="18"/>
              </w:rPr>
              <w:t>00</w:t>
            </w:r>
          </w:p>
        </w:tc>
      </w:tr>
      <w:tr w:rsidR="00090520" w:rsidTr="00090520">
        <w:tc>
          <w:tcPr>
            <w:tcW w:w="1749" w:type="dxa"/>
          </w:tcPr>
          <w:p w:rsidR="00090520" w:rsidRPr="00AA4676" w:rsidRDefault="00090520" w:rsidP="00090520">
            <w:pPr>
              <w:snapToGrid w:val="0"/>
              <w:rPr>
                <w:sz w:val="18"/>
                <w:szCs w:val="18"/>
              </w:rPr>
            </w:pPr>
            <w:r w:rsidRPr="00BD06F5">
              <w:rPr>
                <w:sz w:val="18"/>
                <w:szCs w:val="18"/>
              </w:rPr>
              <w:t>Nome do arquivo</w:t>
            </w:r>
          </w:p>
        </w:tc>
        <w:tc>
          <w:tcPr>
            <w:tcW w:w="644" w:type="dxa"/>
          </w:tcPr>
          <w:p w:rsidR="00090520" w:rsidRPr="00AA4676" w:rsidRDefault="00090520" w:rsidP="00090520">
            <w:pPr>
              <w:snapToGrid w:val="0"/>
              <w:rPr>
                <w:sz w:val="18"/>
                <w:szCs w:val="18"/>
              </w:rPr>
            </w:pPr>
            <w:r w:rsidRPr="00BD06F5">
              <w:rPr>
                <w:sz w:val="18"/>
                <w:szCs w:val="18"/>
              </w:rPr>
              <w:t>3</w:t>
            </w:r>
          </w:p>
        </w:tc>
        <w:tc>
          <w:tcPr>
            <w:tcW w:w="550" w:type="dxa"/>
          </w:tcPr>
          <w:p w:rsidR="00090520" w:rsidRPr="00AA4676" w:rsidRDefault="00090520" w:rsidP="00090520">
            <w:pPr>
              <w:snapToGrid w:val="0"/>
              <w:rPr>
                <w:sz w:val="18"/>
                <w:szCs w:val="18"/>
              </w:rPr>
            </w:pPr>
            <w:r w:rsidRPr="00BD06F5">
              <w:rPr>
                <w:sz w:val="18"/>
                <w:szCs w:val="18"/>
              </w:rPr>
              <w:t>20</w:t>
            </w:r>
          </w:p>
        </w:tc>
        <w:tc>
          <w:tcPr>
            <w:tcW w:w="1537" w:type="dxa"/>
          </w:tcPr>
          <w:p w:rsidR="00090520" w:rsidRPr="00AA4676" w:rsidRDefault="00090520" w:rsidP="00090520">
            <w:pPr>
              <w:snapToGrid w:val="0"/>
              <w:rPr>
                <w:sz w:val="18"/>
                <w:szCs w:val="18"/>
              </w:rPr>
            </w:pPr>
            <w:r w:rsidRPr="00BD06F5">
              <w:rPr>
                <w:sz w:val="18"/>
                <w:szCs w:val="18"/>
              </w:rPr>
              <w:t>Alfanumérico</w:t>
            </w:r>
          </w:p>
        </w:tc>
        <w:tc>
          <w:tcPr>
            <w:tcW w:w="2242" w:type="dxa"/>
          </w:tcPr>
          <w:p w:rsidR="00090520" w:rsidRPr="00AA4676" w:rsidRDefault="00090520" w:rsidP="00090520">
            <w:pPr>
              <w:snapToGrid w:val="0"/>
              <w:rPr>
                <w:sz w:val="18"/>
                <w:szCs w:val="18"/>
              </w:rPr>
            </w:pPr>
            <w:r w:rsidRPr="00BD06F5">
              <w:rPr>
                <w:sz w:val="18"/>
                <w:szCs w:val="18"/>
              </w:rPr>
              <w:t>Tipo de arquivo</w:t>
            </w:r>
          </w:p>
        </w:tc>
        <w:tc>
          <w:tcPr>
            <w:tcW w:w="1831" w:type="dxa"/>
          </w:tcPr>
          <w:p w:rsidR="00090520" w:rsidRPr="00AA4676" w:rsidRDefault="00090520" w:rsidP="00090520">
            <w:pPr>
              <w:snapToGrid w:val="0"/>
              <w:rPr>
                <w:sz w:val="18"/>
                <w:szCs w:val="18"/>
              </w:rPr>
            </w:pPr>
            <w:r w:rsidRPr="00BD06F5">
              <w:rPr>
                <w:sz w:val="18"/>
                <w:szCs w:val="18"/>
              </w:rPr>
              <w:t>Tabela 28</w:t>
            </w:r>
          </w:p>
        </w:tc>
        <w:tc>
          <w:tcPr>
            <w:tcW w:w="1158" w:type="dxa"/>
          </w:tcPr>
          <w:p w:rsidR="00090520" w:rsidRPr="00AA4676" w:rsidRDefault="00090520" w:rsidP="00090520">
            <w:pPr>
              <w:snapToGrid w:val="0"/>
              <w:rPr>
                <w:sz w:val="18"/>
                <w:szCs w:val="18"/>
              </w:rPr>
            </w:pPr>
            <w:r w:rsidRPr="00BD06F5">
              <w:rPr>
                <w:sz w:val="18"/>
                <w:szCs w:val="18"/>
              </w:rPr>
              <w:t>Brancos</w:t>
            </w:r>
          </w:p>
        </w:tc>
      </w:tr>
      <w:tr w:rsidR="00090520" w:rsidTr="00090520">
        <w:trPr>
          <w:cnfStyle w:val="000000100000"/>
        </w:trPr>
        <w:tc>
          <w:tcPr>
            <w:tcW w:w="1749" w:type="dxa"/>
          </w:tcPr>
          <w:p w:rsidR="00090520" w:rsidRPr="00AA4676" w:rsidRDefault="00090520" w:rsidP="00090520">
            <w:pPr>
              <w:snapToGrid w:val="0"/>
              <w:rPr>
                <w:sz w:val="18"/>
                <w:szCs w:val="18"/>
              </w:rPr>
            </w:pPr>
            <w:r w:rsidRPr="00BD06F5">
              <w:rPr>
                <w:sz w:val="18"/>
                <w:szCs w:val="18"/>
              </w:rPr>
              <w:t xml:space="preserve">Data  e hora da geração </w:t>
            </w:r>
          </w:p>
        </w:tc>
        <w:tc>
          <w:tcPr>
            <w:tcW w:w="644" w:type="dxa"/>
          </w:tcPr>
          <w:p w:rsidR="00090520" w:rsidRPr="00AA4676" w:rsidRDefault="00090520" w:rsidP="00090520">
            <w:pPr>
              <w:snapToGrid w:val="0"/>
              <w:rPr>
                <w:sz w:val="18"/>
                <w:szCs w:val="18"/>
              </w:rPr>
            </w:pPr>
            <w:r w:rsidRPr="00BD06F5">
              <w:rPr>
                <w:sz w:val="18"/>
                <w:szCs w:val="18"/>
              </w:rPr>
              <w:t>23</w:t>
            </w:r>
          </w:p>
        </w:tc>
        <w:tc>
          <w:tcPr>
            <w:tcW w:w="550" w:type="dxa"/>
          </w:tcPr>
          <w:p w:rsidR="00090520" w:rsidRPr="00AA4676" w:rsidRDefault="00090520" w:rsidP="00090520">
            <w:pPr>
              <w:snapToGrid w:val="0"/>
              <w:rPr>
                <w:sz w:val="18"/>
                <w:szCs w:val="18"/>
              </w:rPr>
            </w:pPr>
            <w:r w:rsidRPr="00BD06F5">
              <w:rPr>
                <w:sz w:val="18"/>
                <w:szCs w:val="18"/>
              </w:rPr>
              <w:t>14</w:t>
            </w:r>
          </w:p>
        </w:tc>
        <w:tc>
          <w:tcPr>
            <w:tcW w:w="1537" w:type="dxa"/>
          </w:tcPr>
          <w:p w:rsidR="00090520" w:rsidRPr="00AA4676" w:rsidRDefault="00090520" w:rsidP="00090520">
            <w:pPr>
              <w:snapToGrid w:val="0"/>
              <w:rPr>
                <w:sz w:val="18"/>
                <w:szCs w:val="18"/>
              </w:rPr>
            </w:pPr>
            <w:r w:rsidRPr="00BD06F5">
              <w:rPr>
                <w:sz w:val="18"/>
                <w:szCs w:val="18"/>
              </w:rPr>
              <w:t>Numérico</w:t>
            </w:r>
          </w:p>
        </w:tc>
        <w:tc>
          <w:tcPr>
            <w:tcW w:w="2242" w:type="dxa"/>
          </w:tcPr>
          <w:p w:rsidR="00090520" w:rsidRPr="00AA4676" w:rsidRDefault="00090520" w:rsidP="00090520">
            <w:pPr>
              <w:snapToGrid w:val="0"/>
              <w:rPr>
                <w:sz w:val="18"/>
                <w:szCs w:val="18"/>
              </w:rPr>
            </w:pPr>
            <w:r w:rsidRPr="00BD06F5">
              <w:rPr>
                <w:sz w:val="18"/>
                <w:szCs w:val="18"/>
              </w:rPr>
              <w:t xml:space="preserve">AAAA + BIT 07 </w:t>
            </w:r>
          </w:p>
        </w:tc>
        <w:tc>
          <w:tcPr>
            <w:tcW w:w="1831" w:type="dxa"/>
          </w:tcPr>
          <w:p w:rsidR="00090520" w:rsidRPr="00AA4676" w:rsidRDefault="00090520" w:rsidP="00090520">
            <w:pPr>
              <w:snapToGrid w:val="0"/>
              <w:rPr>
                <w:sz w:val="18"/>
                <w:szCs w:val="18"/>
              </w:rPr>
            </w:pPr>
            <w:r w:rsidRPr="00BD06F5">
              <w:rPr>
                <w:sz w:val="18"/>
                <w:szCs w:val="18"/>
              </w:rPr>
              <w:t>Data e hora em que o arquivo foi gerado,</w:t>
            </w:r>
          </w:p>
          <w:p w:rsidR="00090520" w:rsidRPr="00AA4676" w:rsidRDefault="00090520" w:rsidP="00090520">
            <w:pPr>
              <w:rPr>
                <w:sz w:val="18"/>
                <w:szCs w:val="18"/>
              </w:rPr>
            </w:pPr>
            <w:r w:rsidRPr="00BD06F5">
              <w:rPr>
                <w:sz w:val="18"/>
                <w:szCs w:val="18"/>
              </w:rPr>
              <w:t>yyyymmddhhmiss</w:t>
            </w:r>
          </w:p>
          <w:p w:rsidR="00090520" w:rsidRPr="00AA4676" w:rsidRDefault="00090520" w:rsidP="00090520">
            <w:pPr>
              <w:rPr>
                <w:sz w:val="18"/>
                <w:szCs w:val="18"/>
              </w:rPr>
            </w:pPr>
            <w:r w:rsidRPr="00BD06F5">
              <w:rPr>
                <w:sz w:val="18"/>
                <w:szCs w:val="18"/>
              </w:rPr>
              <w:lastRenderedPageBreak/>
              <w:t xml:space="preserve">(hh de </w:t>
            </w:r>
            <w:smartTag w:uri="urn:schemas-microsoft-com:office:smarttags" w:element="metricconverter">
              <w:smartTagPr>
                <w:attr w:name="ProductID" w:val="00 a"/>
              </w:smartTagPr>
              <w:r w:rsidRPr="00BD06F5">
                <w:rPr>
                  <w:sz w:val="18"/>
                  <w:szCs w:val="18"/>
                </w:rPr>
                <w:t>00 a</w:t>
              </w:r>
            </w:smartTag>
            <w:r w:rsidRPr="00BD06F5">
              <w:rPr>
                <w:sz w:val="18"/>
                <w:szCs w:val="18"/>
              </w:rPr>
              <w:t xml:space="preserve"> 23)</w:t>
            </w:r>
          </w:p>
        </w:tc>
        <w:tc>
          <w:tcPr>
            <w:tcW w:w="1158" w:type="dxa"/>
          </w:tcPr>
          <w:p w:rsidR="00090520" w:rsidRPr="00AA4676" w:rsidRDefault="00090520" w:rsidP="00090520">
            <w:pPr>
              <w:snapToGrid w:val="0"/>
              <w:rPr>
                <w:sz w:val="18"/>
                <w:szCs w:val="18"/>
              </w:rPr>
            </w:pPr>
          </w:p>
        </w:tc>
      </w:tr>
      <w:tr w:rsidR="00090520" w:rsidTr="00090520">
        <w:tc>
          <w:tcPr>
            <w:tcW w:w="1749" w:type="dxa"/>
          </w:tcPr>
          <w:p w:rsidR="00090520" w:rsidRPr="00AA4676" w:rsidRDefault="00090520" w:rsidP="00090520">
            <w:pPr>
              <w:snapToGrid w:val="0"/>
              <w:rPr>
                <w:sz w:val="18"/>
                <w:szCs w:val="18"/>
              </w:rPr>
            </w:pPr>
            <w:r w:rsidRPr="00BD06F5">
              <w:rPr>
                <w:sz w:val="18"/>
                <w:szCs w:val="18"/>
              </w:rPr>
              <w:lastRenderedPageBreak/>
              <w:t>Versão do arquivo</w:t>
            </w:r>
          </w:p>
        </w:tc>
        <w:tc>
          <w:tcPr>
            <w:tcW w:w="644" w:type="dxa"/>
          </w:tcPr>
          <w:p w:rsidR="00090520" w:rsidRPr="00AA4676" w:rsidRDefault="00090520" w:rsidP="00090520">
            <w:pPr>
              <w:snapToGrid w:val="0"/>
              <w:rPr>
                <w:sz w:val="18"/>
                <w:szCs w:val="18"/>
              </w:rPr>
            </w:pPr>
            <w:r w:rsidRPr="00BD06F5">
              <w:rPr>
                <w:sz w:val="18"/>
                <w:szCs w:val="18"/>
              </w:rPr>
              <w:t>37</w:t>
            </w:r>
          </w:p>
        </w:tc>
        <w:tc>
          <w:tcPr>
            <w:tcW w:w="550" w:type="dxa"/>
          </w:tcPr>
          <w:p w:rsidR="00090520" w:rsidRPr="00AA4676" w:rsidRDefault="00090520" w:rsidP="00090520">
            <w:pPr>
              <w:snapToGrid w:val="0"/>
              <w:rPr>
                <w:sz w:val="18"/>
                <w:szCs w:val="18"/>
              </w:rPr>
            </w:pPr>
            <w:r w:rsidRPr="00BD06F5">
              <w:rPr>
                <w:sz w:val="18"/>
                <w:szCs w:val="18"/>
              </w:rPr>
              <w:t>7</w:t>
            </w:r>
          </w:p>
        </w:tc>
        <w:tc>
          <w:tcPr>
            <w:tcW w:w="1537" w:type="dxa"/>
          </w:tcPr>
          <w:p w:rsidR="00090520" w:rsidRPr="00AA4676" w:rsidRDefault="00090520" w:rsidP="00090520">
            <w:pPr>
              <w:snapToGrid w:val="0"/>
              <w:rPr>
                <w:sz w:val="18"/>
                <w:szCs w:val="18"/>
              </w:rPr>
            </w:pPr>
            <w:r w:rsidRPr="00BD06F5">
              <w:rPr>
                <w:sz w:val="18"/>
                <w:szCs w:val="18"/>
              </w:rPr>
              <w:t>Numérico</w:t>
            </w:r>
          </w:p>
        </w:tc>
        <w:tc>
          <w:tcPr>
            <w:tcW w:w="2242" w:type="dxa"/>
          </w:tcPr>
          <w:p w:rsidR="00090520" w:rsidRPr="00AA4676" w:rsidRDefault="00090520" w:rsidP="00090520">
            <w:pPr>
              <w:snapToGrid w:val="0"/>
              <w:rPr>
                <w:sz w:val="18"/>
                <w:szCs w:val="18"/>
              </w:rPr>
            </w:pPr>
            <w:r w:rsidRPr="00BD06F5">
              <w:rPr>
                <w:sz w:val="18"/>
                <w:szCs w:val="18"/>
              </w:rPr>
              <w:t>Versão do arquivo gerado</w:t>
            </w:r>
          </w:p>
        </w:tc>
        <w:tc>
          <w:tcPr>
            <w:tcW w:w="1831" w:type="dxa"/>
          </w:tcPr>
          <w:p w:rsidR="00090520" w:rsidRPr="00AA4676" w:rsidRDefault="00090520" w:rsidP="00090520">
            <w:pPr>
              <w:snapToGrid w:val="0"/>
              <w:rPr>
                <w:sz w:val="18"/>
                <w:szCs w:val="18"/>
              </w:rPr>
            </w:pPr>
          </w:p>
        </w:tc>
        <w:tc>
          <w:tcPr>
            <w:tcW w:w="1158" w:type="dxa"/>
          </w:tcPr>
          <w:p w:rsidR="00090520" w:rsidRPr="00AA4676" w:rsidRDefault="00090520" w:rsidP="00090520">
            <w:pPr>
              <w:snapToGrid w:val="0"/>
              <w:rPr>
                <w:sz w:val="18"/>
                <w:szCs w:val="18"/>
              </w:rPr>
            </w:pPr>
            <w:r w:rsidRPr="00BD06F5">
              <w:rPr>
                <w:sz w:val="18"/>
                <w:szCs w:val="18"/>
              </w:rPr>
              <w:t>0000000</w:t>
            </w:r>
          </w:p>
        </w:tc>
      </w:tr>
      <w:tr w:rsidR="00090520" w:rsidTr="00090520">
        <w:trPr>
          <w:cnfStyle w:val="000000100000"/>
        </w:trPr>
        <w:tc>
          <w:tcPr>
            <w:tcW w:w="1749" w:type="dxa"/>
          </w:tcPr>
          <w:p w:rsidR="00090520" w:rsidRPr="00AA4676" w:rsidRDefault="00090520" w:rsidP="00090520">
            <w:pPr>
              <w:snapToGrid w:val="0"/>
              <w:rPr>
                <w:sz w:val="18"/>
                <w:szCs w:val="18"/>
              </w:rPr>
            </w:pPr>
            <w:r w:rsidRPr="00BD06F5">
              <w:rPr>
                <w:sz w:val="18"/>
                <w:szCs w:val="18"/>
              </w:rPr>
              <w:t>Espaços em branco</w:t>
            </w:r>
          </w:p>
        </w:tc>
        <w:tc>
          <w:tcPr>
            <w:tcW w:w="644" w:type="dxa"/>
          </w:tcPr>
          <w:p w:rsidR="00090520" w:rsidRPr="00AA4676" w:rsidRDefault="00090520" w:rsidP="00090520">
            <w:pPr>
              <w:snapToGrid w:val="0"/>
              <w:rPr>
                <w:sz w:val="18"/>
                <w:szCs w:val="18"/>
              </w:rPr>
            </w:pPr>
            <w:r w:rsidRPr="00BD06F5">
              <w:rPr>
                <w:sz w:val="18"/>
                <w:szCs w:val="18"/>
              </w:rPr>
              <w:t>44</w:t>
            </w:r>
          </w:p>
        </w:tc>
        <w:tc>
          <w:tcPr>
            <w:tcW w:w="550" w:type="dxa"/>
          </w:tcPr>
          <w:p w:rsidR="00090520" w:rsidRPr="00AA4676" w:rsidRDefault="00090520" w:rsidP="00090520">
            <w:pPr>
              <w:snapToGrid w:val="0"/>
              <w:rPr>
                <w:sz w:val="18"/>
                <w:szCs w:val="18"/>
              </w:rPr>
            </w:pPr>
            <w:r>
              <w:rPr>
                <w:sz w:val="18"/>
                <w:szCs w:val="18"/>
              </w:rPr>
              <w:t>525</w:t>
            </w:r>
          </w:p>
        </w:tc>
        <w:tc>
          <w:tcPr>
            <w:tcW w:w="1537" w:type="dxa"/>
          </w:tcPr>
          <w:p w:rsidR="00090520" w:rsidRPr="00AA4676" w:rsidRDefault="00090520" w:rsidP="00090520">
            <w:pPr>
              <w:snapToGrid w:val="0"/>
              <w:rPr>
                <w:sz w:val="18"/>
                <w:szCs w:val="18"/>
              </w:rPr>
            </w:pPr>
            <w:r w:rsidRPr="00BD06F5">
              <w:rPr>
                <w:sz w:val="18"/>
                <w:szCs w:val="18"/>
              </w:rPr>
              <w:t>Alfanumérico</w:t>
            </w:r>
          </w:p>
        </w:tc>
        <w:tc>
          <w:tcPr>
            <w:tcW w:w="2242" w:type="dxa"/>
          </w:tcPr>
          <w:p w:rsidR="00090520" w:rsidRPr="00AA4676" w:rsidRDefault="00090520" w:rsidP="00090520">
            <w:pPr>
              <w:snapToGrid w:val="0"/>
              <w:rPr>
                <w:sz w:val="18"/>
                <w:szCs w:val="18"/>
                <w:shd w:val="clear" w:color="auto" w:fill="C0C0C0"/>
              </w:rPr>
            </w:pPr>
          </w:p>
        </w:tc>
        <w:tc>
          <w:tcPr>
            <w:tcW w:w="1831" w:type="dxa"/>
          </w:tcPr>
          <w:p w:rsidR="00090520" w:rsidRPr="00AA4676" w:rsidRDefault="00090520" w:rsidP="00090520">
            <w:pPr>
              <w:snapToGrid w:val="0"/>
              <w:rPr>
                <w:sz w:val="18"/>
                <w:szCs w:val="18"/>
              </w:rPr>
            </w:pPr>
            <w:r w:rsidRPr="00BD06F5">
              <w:rPr>
                <w:sz w:val="18"/>
                <w:szCs w:val="18"/>
              </w:rPr>
              <w:t>Preencher com zeros</w:t>
            </w:r>
          </w:p>
        </w:tc>
        <w:tc>
          <w:tcPr>
            <w:tcW w:w="1158" w:type="dxa"/>
          </w:tcPr>
          <w:p w:rsidR="00090520" w:rsidRPr="00AA4676" w:rsidRDefault="00090520" w:rsidP="00090520">
            <w:pPr>
              <w:snapToGrid w:val="0"/>
              <w:rPr>
                <w:sz w:val="18"/>
                <w:szCs w:val="18"/>
              </w:rPr>
            </w:pPr>
            <w:r w:rsidRPr="00BD06F5">
              <w:rPr>
                <w:sz w:val="18"/>
                <w:szCs w:val="18"/>
              </w:rPr>
              <w:t>0000….</w:t>
            </w:r>
          </w:p>
        </w:tc>
      </w:tr>
    </w:tbl>
    <w:p w:rsidR="00090520" w:rsidRDefault="00090520" w:rsidP="00090520">
      <w:pPr>
        <w:rPr>
          <w:b/>
          <w:szCs w:val="22"/>
          <w:lang w:val="es-ES_tradnl"/>
        </w:rPr>
      </w:pPr>
    </w:p>
    <w:p w:rsidR="00090520" w:rsidRDefault="00090520" w:rsidP="00B50DC2">
      <w:pPr>
        <w:pStyle w:val="Ttulo4"/>
      </w:pPr>
      <w:bookmarkStart w:id="128" w:name="_Toc419711824"/>
      <w:bookmarkStart w:id="129" w:name="_Toc438645882"/>
      <w:bookmarkStart w:id="130" w:name="_Toc440463718"/>
      <w:r>
        <w:t>Rodapé</w:t>
      </w:r>
      <w:bookmarkEnd w:id="128"/>
      <w:bookmarkEnd w:id="129"/>
      <w:bookmarkEnd w:id="130"/>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749"/>
        <w:gridCol w:w="644"/>
        <w:gridCol w:w="550"/>
        <w:gridCol w:w="1537"/>
        <w:gridCol w:w="2242"/>
        <w:gridCol w:w="1831"/>
        <w:gridCol w:w="1158"/>
      </w:tblGrid>
      <w:tr w:rsidR="00090520" w:rsidRPr="00AA4676" w:rsidTr="00090520">
        <w:trPr>
          <w:cnfStyle w:val="100000000000"/>
        </w:trPr>
        <w:tc>
          <w:tcPr>
            <w:tcW w:w="1749" w:type="dxa"/>
            <w:tcBorders>
              <w:top w:val="none" w:sz="0" w:space="0" w:color="auto"/>
              <w:left w:val="none" w:sz="0" w:space="0" w:color="auto"/>
              <w:bottom w:val="none" w:sz="0" w:space="0" w:color="auto"/>
              <w:right w:val="none" w:sz="0" w:space="0" w:color="auto"/>
            </w:tcBorders>
          </w:tcPr>
          <w:p w:rsidR="00090520" w:rsidRPr="00AA4676" w:rsidRDefault="00090520" w:rsidP="00090520">
            <w:pPr>
              <w:snapToGrid w:val="0"/>
              <w:rPr>
                <w:b w:val="0"/>
                <w:sz w:val="18"/>
                <w:szCs w:val="18"/>
              </w:rPr>
            </w:pPr>
            <w:r w:rsidRPr="00BD06F5">
              <w:rPr>
                <w:sz w:val="18"/>
                <w:szCs w:val="18"/>
              </w:rPr>
              <w:t>Campo</w:t>
            </w:r>
          </w:p>
        </w:tc>
        <w:tc>
          <w:tcPr>
            <w:tcW w:w="644" w:type="dxa"/>
            <w:tcBorders>
              <w:top w:val="none" w:sz="0" w:space="0" w:color="auto"/>
              <w:left w:val="none" w:sz="0" w:space="0" w:color="auto"/>
              <w:bottom w:val="none" w:sz="0" w:space="0" w:color="auto"/>
              <w:right w:val="none" w:sz="0" w:space="0" w:color="auto"/>
            </w:tcBorders>
          </w:tcPr>
          <w:p w:rsidR="00090520" w:rsidRPr="00AA4676" w:rsidRDefault="00090520" w:rsidP="00090520">
            <w:pPr>
              <w:snapToGrid w:val="0"/>
              <w:rPr>
                <w:b w:val="0"/>
                <w:sz w:val="18"/>
                <w:szCs w:val="18"/>
              </w:rPr>
            </w:pPr>
            <w:r w:rsidRPr="00BD06F5">
              <w:rPr>
                <w:sz w:val="18"/>
                <w:szCs w:val="18"/>
              </w:rPr>
              <w:t>Ps</w:t>
            </w:r>
          </w:p>
        </w:tc>
        <w:tc>
          <w:tcPr>
            <w:tcW w:w="550" w:type="dxa"/>
            <w:tcBorders>
              <w:top w:val="none" w:sz="0" w:space="0" w:color="auto"/>
              <w:left w:val="none" w:sz="0" w:space="0" w:color="auto"/>
              <w:bottom w:val="none" w:sz="0" w:space="0" w:color="auto"/>
              <w:right w:val="none" w:sz="0" w:space="0" w:color="auto"/>
            </w:tcBorders>
          </w:tcPr>
          <w:p w:rsidR="00090520" w:rsidRPr="00AA4676" w:rsidRDefault="00090520" w:rsidP="00090520">
            <w:pPr>
              <w:snapToGrid w:val="0"/>
              <w:rPr>
                <w:b w:val="0"/>
                <w:sz w:val="18"/>
                <w:szCs w:val="18"/>
              </w:rPr>
            </w:pPr>
            <w:r w:rsidRPr="00BD06F5">
              <w:rPr>
                <w:sz w:val="18"/>
                <w:szCs w:val="18"/>
              </w:rPr>
              <w:t>Ln</w:t>
            </w:r>
          </w:p>
        </w:tc>
        <w:tc>
          <w:tcPr>
            <w:tcW w:w="1537" w:type="dxa"/>
            <w:tcBorders>
              <w:top w:val="none" w:sz="0" w:space="0" w:color="auto"/>
              <w:left w:val="none" w:sz="0" w:space="0" w:color="auto"/>
              <w:bottom w:val="none" w:sz="0" w:space="0" w:color="auto"/>
              <w:right w:val="none" w:sz="0" w:space="0" w:color="auto"/>
            </w:tcBorders>
          </w:tcPr>
          <w:p w:rsidR="00090520" w:rsidRPr="00AA4676" w:rsidRDefault="00090520" w:rsidP="00090520">
            <w:pPr>
              <w:snapToGrid w:val="0"/>
              <w:rPr>
                <w:b w:val="0"/>
                <w:sz w:val="18"/>
                <w:szCs w:val="18"/>
              </w:rPr>
            </w:pPr>
            <w:r w:rsidRPr="00BD06F5">
              <w:rPr>
                <w:sz w:val="18"/>
                <w:szCs w:val="18"/>
              </w:rPr>
              <w:t>Formato</w:t>
            </w:r>
          </w:p>
        </w:tc>
        <w:tc>
          <w:tcPr>
            <w:tcW w:w="2242" w:type="dxa"/>
            <w:tcBorders>
              <w:top w:val="none" w:sz="0" w:space="0" w:color="auto"/>
              <w:left w:val="none" w:sz="0" w:space="0" w:color="auto"/>
              <w:bottom w:val="none" w:sz="0" w:space="0" w:color="auto"/>
              <w:right w:val="none" w:sz="0" w:space="0" w:color="auto"/>
            </w:tcBorders>
          </w:tcPr>
          <w:p w:rsidR="00090520" w:rsidRPr="00AA4676" w:rsidRDefault="00090520" w:rsidP="00090520">
            <w:pPr>
              <w:snapToGrid w:val="0"/>
              <w:rPr>
                <w:b w:val="0"/>
                <w:sz w:val="18"/>
                <w:szCs w:val="18"/>
              </w:rPr>
            </w:pPr>
            <w:r w:rsidRPr="00BD06F5">
              <w:rPr>
                <w:sz w:val="18"/>
                <w:szCs w:val="18"/>
              </w:rPr>
              <w:t>Descrição</w:t>
            </w:r>
          </w:p>
        </w:tc>
        <w:tc>
          <w:tcPr>
            <w:tcW w:w="1831" w:type="dxa"/>
            <w:tcBorders>
              <w:top w:val="none" w:sz="0" w:space="0" w:color="auto"/>
              <w:left w:val="none" w:sz="0" w:space="0" w:color="auto"/>
              <w:bottom w:val="none" w:sz="0" w:space="0" w:color="auto"/>
              <w:right w:val="none" w:sz="0" w:space="0" w:color="auto"/>
            </w:tcBorders>
          </w:tcPr>
          <w:p w:rsidR="00090520" w:rsidRPr="00AA4676" w:rsidRDefault="00090520" w:rsidP="00090520">
            <w:pPr>
              <w:snapToGrid w:val="0"/>
              <w:rPr>
                <w:b w:val="0"/>
                <w:sz w:val="18"/>
                <w:szCs w:val="18"/>
              </w:rPr>
            </w:pPr>
            <w:r w:rsidRPr="00BD06F5">
              <w:rPr>
                <w:sz w:val="18"/>
                <w:szCs w:val="18"/>
              </w:rPr>
              <w:t>Comentarios</w:t>
            </w:r>
          </w:p>
        </w:tc>
        <w:tc>
          <w:tcPr>
            <w:tcW w:w="1158" w:type="dxa"/>
            <w:tcBorders>
              <w:top w:val="none" w:sz="0" w:space="0" w:color="auto"/>
              <w:left w:val="none" w:sz="0" w:space="0" w:color="auto"/>
              <w:bottom w:val="none" w:sz="0" w:space="0" w:color="auto"/>
              <w:right w:val="none" w:sz="0" w:space="0" w:color="auto"/>
            </w:tcBorders>
          </w:tcPr>
          <w:p w:rsidR="00090520" w:rsidRPr="00AA4676" w:rsidRDefault="00090520" w:rsidP="00090520">
            <w:pPr>
              <w:snapToGrid w:val="0"/>
              <w:rPr>
                <w:b w:val="0"/>
                <w:sz w:val="18"/>
                <w:szCs w:val="18"/>
              </w:rPr>
            </w:pPr>
            <w:r w:rsidRPr="00BD06F5">
              <w:rPr>
                <w:sz w:val="18"/>
                <w:szCs w:val="18"/>
              </w:rPr>
              <w:t>Default</w:t>
            </w:r>
          </w:p>
        </w:tc>
      </w:tr>
      <w:tr w:rsidR="00090520" w:rsidRPr="00AA4676" w:rsidTr="00090520">
        <w:trPr>
          <w:cnfStyle w:val="000000100000"/>
        </w:trPr>
        <w:tc>
          <w:tcPr>
            <w:tcW w:w="1749" w:type="dxa"/>
          </w:tcPr>
          <w:p w:rsidR="00090520" w:rsidRPr="00AA4676" w:rsidRDefault="00090520" w:rsidP="00090520">
            <w:pPr>
              <w:snapToGrid w:val="0"/>
              <w:rPr>
                <w:sz w:val="18"/>
                <w:szCs w:val="18"/>
              </w:rPr>
            </w:pPr>
            <w:r w:rsidRPr="00BD06F5">
              <w:rPr>
                <w:sz w:val="18"/>
                <w:szCs w:val="18"/>
              </w:rPr>
              <w:t>Tipo de registro</w:t>
            </w:r>
          </w:p>
        </w:tc>
        <w:tc>
          <w:tcPr>
            <w:tcW w:w="644" w:type="dxa"/>
          </w:tcPr>
          <w:p w:rsidR="00090520" w:rsidRPr="00AA4676" w:rsidRDefault="00090520" w:rsidP="00090520">
            <w:pPr>
              <w:snapToGrid w:val="0"/>
              <w:rPr>
                <w:sz w:val="18"/>
                <w:szCs w:val="18"/>
              </w:rPr>
            </w:pPr>
            <w:r w:rsidRPr="00BD06F5">
              <w:rPr>
                <w:sz w:val="18"/>
                <w:szCs w:val="18"/>
              </w:rPr>
              <w:t>1</w:t>
            </w:r>
          </w:p>
        </w:tc>
        <w:tc>
          <w:tcPr>
            <w:tcW w:w="550" w:type="dxa"/>
          </w:tcPr>
          <w:p w:rsidR="00090520" w:rsidRPr="00AA4676" w:rsidRDefault="00090520" w:rsidP="00090520">
            <w:pPr>
              <w:snapToGrid w:val="0"/>
              <w:rPr>
                <w:sz w:val="18"/>
                <w:szCs w:val="18"/>
              </w:rPr>
            </w:pPr>
            <w:r w:rsidRPr="00BD06F5">
              <w:rPr>
                <w:sz w:val="18"/>
                <w:szCs w:val="18"/>
              </w:rPr>
              <w:t>2</w:t>
            </w:r>
          </w:p>
        </w:tc>
        <w:tc>
          <w:tcPr>
            <w:tcW w:w="1537" w:type="dxa"/>
          </w:tcPr>
          <w:p w:rsidR="00090520" w:rsidRPr="00AA4676" w:rsidRDefault="00090520" w:rsidP="00090520">
            <w:pPr>
              <w:snapToGrid w:val="0"/>
              <w:rPr>
                <w:sz w:val="18"/>
                <w:szCs w:val="18"/>
              </w:rPr>
            </w:pPr>
            <w:r w:rsidRPr="00BD06F5">
              <w:rPr>
                <w:sz w:val="18"/>
                <w:szCs w:val="18"/>
              </w:rPr>
              <w:t>Númerico</w:t>
            </w:r>
          </w:p>
        </w:tc>
        <w:tc>
          <w:tcPr>
            <w:tcW w:w="2242" w:type="dxa"/>
          </w:tcPr>
          <w:p w:rsidR="00090520" w:rsidRPr="00AA4676" w:rsidRDefault="00090520" w:rsidP="00090520">
            <w:pPr>
              <w:snapToGrid w:val="0"/>
              <w:rPr>
                <w:sz w:val="18"/>
                <w:szCs w:val="18"/>
              </w:rPr>
            </w:pPr>
            <w:r w:rsidRPr="00BD06F5">
              <w:rPr>
                <w:sz w:val="18"/>
                <w:szCs w:val="18"/>
              </w:rPr>
              <w:t>Identifica o rodapé.</w:t>
            </w:r>
          </w:p>
        </w:tc>
        <w:tc>
          <w:tcPr>
            <w:tcW w:w="1831" w:type="dxa"/>
          </w:tcPr>
          <w:p w:rsidR="00090520" w:rsidRPr="00AA4676" w:rsidRDefault="00090520" w:rsidP="00090520">
            <w:pPr>
              <w:snapToGrid w:val="0"/>
              <w:rPr>
                <w:sz w:val="18"/>
                <w:szCs w:val="18"/>
              </w:rPr>
            </w:pPr>
          </w:p>
        </w:tc>
        <w:tc>
          <w:tcPr>
            <w:tcW w:w="1158" w:type="dxa"/>
          </w:tcPr>
          <w:p w:rsidR="00090520" w:rsidRPr="00AA4676" w:rsidRDefault="00090520" w:rsidP="00090520">
            <w:pPr>
              <w:snapToGrid w:val="0"/>
              <w:rPr>
                <w:sz w:val="18"/>
                <w:szCs w:val="18"/>
              </w:rPr>
            </w:pPr>
            <w:r w:rsidRPr="00BD06F5">
              <w:rPr>
                <w:sz w:val="18"/>
                <w:szCs w:val="18"/>
              </w:rPr>
              <w:t>09</w:t>
            </w:r>
          </w:p>
        </w:tc>
      </w:tr>
      <w:tr w:rsidR="00090520" w:rsidRPr="00AA4676" w:rsidTr="00090520">
        <w:tc>
          <w:tcPr>
            <w:tcW w:w="1749" w:type="dxa"/>
          </w:tcPr>
          <w:p w:rsidR="00090520" w:rsidRPr="00AA4676" w:rsidRDefault="00090520" w:rsidP="00090520">
            <w:pPr>
              <w:snapToGrid w:val="0"/>
              <w:rPr>
                <w:sz w:val="18"/>
                <w:szCs w:val="18"/>
              </w:rPr>
            </w:pPr>
            <w:r w:rsidRPr="00BD06F5">
              <w:rPr>
                <w:sz w:val="18"/>
                <w:szCs w:val="18"/>
              </w:rPr>
              <w:t>Nome do arquivo</w:t>
            </w:r>
          </w:p>
        </w:tc>
        <w:tc>
          <w:tcPr>
            <w:tcW w:w="644" w:type="dxa"/>
          </w:tcPr>
          <w:p w:rsidR="00090520" w:rsidRPr="00AA4676" w:rsidRDefault="00090520" w:rsidP="00090520">
            <w:pPr>
              <w:snapToGrid w:val="0"/>
              <w:rPr>
                <w:sz w:val="18"/>
                <w:szCs w:val="18"/>
              </w:rPr>
            </w:pPr>
            <w:r w:rsidRPr="00BD06F5">
              <w:rPr>
                <w:sz w:val="18"/>
                <w:szCs w:val="18"/>
              </w:rPr>
              <w:t>3</w:t>
            </w:r>
          </w:p>
        </w:tc>
        <w:tc>
          <w:tcPr>
            <w:tcW w:w="550" w:type="dxa"/>
          </w:tcPr>
          <w:p w:rsidR="00090520" w:rsidRPr="00AA4676" w:rsidRDefault="00090520" w:rsidP="00090520">
            <w:pPr>
              <w:snapToGrid w:val="0"/>
              <w:rPr>
                <w:sz w:val="18"/>
                <w:szCs w:val="18"/>
              </w:rPr>
            </w:pPr>
            <w:r w:rsidRPr="00BD06F5">
              <w:rPr>
                <w:sz w:val="18"/>
                <w:szCs w:val="18"/>
              </w:rPr>
              <w:t>20</w:t>
            </w:r>
          </w:p>
        </w:tc>
        <w:tc>
          <w:tcPr>
            <w:tcW w:w="1537" w:type="dxa"/>
          </w:tcPr>
          <w:p w:rsidR="00090520" w:rsidRPr="00AA4676" w:rsidRDefault="00090520" w:rsidP="00090520">
            <w:pPr>
              <w:snapToGrid w:val="0"/>
              <w:rPr>
                <w:sz w:val="18"/>
                <w:szCs w:val="18"/>
              </w:rPr>
            </w:pPr>
            <w:r w:rsidRPr="00BD06F5">
              <w:rPr>
                <w:sz w:val="18"/>
                <w:szCs w:val="18"/>
              </w:rPr>
              <w:t>Alfanumérico</w:t>
            </w:r>
          </w:p>
        </w:tc>
        <w:tc>
          <w:tcPr>
            <w:tcW w:w="2242" w:type="dxa"/>
          </w:tcPr>
          <w:p w:rsidR="00090520" w:rsidRPr="00AA4676" w:rsidRDefault="00090520" w:rsidP="00090520">
            <w:pPr>
              <w:snapToGrid w:val="0"/>
              <w:rPr>
                <w:sz w:val="18"/>
                <w:szCs w:val="18"/>
              </w:rPr>
            </w:pPr>
            <w:r w:rsidRPr="00BD06F5">
              <w:rPr>
                <w:sz w:val="18"/>
                <w:szCs w:val="18"/>
              </w:rPr>
              <w:t>Tipo de arquivo</w:t>
            </w:r>
          </w:p>
        </w:tc>
        <w:tc>
          <w:tcPr>
            <w:tcW w:w="1831" w:type="dxa"/>
          </w:tcPr>
          <w:p w:rsidR="00090520" w:rsidRPr="00AA4676" w:rsidRDefault="00090520" w:rsidP="00090520">
            <w:pPr>
              <w:snapToGrid w:val="0"/>
              <w:rPr>
                <w:sz w:val="18"/>
                <w:szCs w:val="18"/>
              </w:rPr>
            </w:pPr>
            <w:r w:rsidRPr="00BD06F5">
              <w:rPr>
                <w:sz w:val="18"/>
                <w:szCs w:val="18"/>
              </w:rPr>
              <w:t>Tabela 28</w:t>
            </w:r>
          </w:p>
        </w:tc>
        <w:tc>
          <w:tcPr>
            <w:tcW w:w="1158" w:type="dxa"/>
          </w:tcPr>
          <w:p w:rsidR="00090520" w:rsidRPr="00AA4676" w:rsidRDefault="00090520" w:rsidP="00090520">
            <w:pPr>
              <w:snapToGrid w:val="0"/>
              <w:rPr>
                <w:sz w:val="18"/>
                <w:szCs w:val="18"/>
              </w:rPr>
            </w:pPr>
            <w:r w:rsidRPr="00BD06F5">
              <w:rPr>
                <w:sz w:val="18"/>
                <w:szCs w:val="18"/>
              </w:rPr>
              <w:t>Brancos</w:t>
            </w:r>
          </w:p>
        </w:tc>
      </w:tr>
      <w:tr w:rsidR="00090520" w:rsidRPr="00AA4676" w:rsidTr="00090520">
        <w:trPr>
          <w:cnfStyle w:val="000000100000"/>
        </w:trPr>
        <w:tc>
          <w:tcPr>
            <w:tcW w:w="1749" w:type="dxa"/>
          </w:tcPr>
          <w:p w:rsidR="00090520" w:rsidRPr="00AA4676" w:rsidRDefault="00090520" w:rsidP="00090520">
            <w:pPr>
              <w:snapToGrid w:val="0"/>
              <w:rPr>
                <w:sz w:val="18"/>
                <w:szCs w:val="18"/>
              </w:rPr>
            </w:pPr>
            <w:r w:rsidRPr="00BD06F5">
              <w:rPr>
                <w:sz w:val="18"/>
                <w:szCs w:val="18"/>
              </w:rPr>
              <w:t xml:space="preserve">Quantidade de registros </w:t>
            </w:r>
          </w:p>
        </w:tc>
        <w:tc>
          <w:tcPr>
            <w:tcW w:w="644" w:type="dxa"/>
          </w:tcPr>
          <w:p w:rsidR="00090520" w:rsidRPr="00AA4676" w:rsidRDefault="00090520" w:rsidP="00090520">
            <w:pPr>
              <w:snapToGrid w:val="0"/>
              <w:rPr>
                <w:sz w:val="18"/>
                <w:szCs w:val="18"/>
              </w:rPr>
            </w:pPr>
            <w:r w:rsidRPr="00BD06F5">
              <w:rPr>
                <w:sz w:val="18"/>
                <w:szCs w:val="18"/>
              </w:rPr>
              <w:t>23</w:t>
            </w:r>
          </w:p>
        </w:tc>
        <w:tc>
          <w:tcPr>
            <w:tcW w:w="550" w:type="dxa"/>
          </w:tcPr>
          <w:p w:rsidR="00090520" w:rsidRPr="00AA4676" w:rsidRDefault="00090520" w:rsidP="00090520">
            <w:pPr>
              <w:snapToGrid w:val="0"/>
              <w:rPr>
                <w:sz w:val="18"/>
                <w:szCs w:val="18"/>
              </w:rPr>
            </w:pPr>
            <w:r w:rsidRPr="00BD06F5">
              <w:rPr>
                <w:sz w:val="18"/>
                <w:szCs w:val="18"/>
              </w:rPr>
              <w:t>9</w:t>
            </w:r>
          </w:p>
        </w:tc>
        <w:tc>
          <w:tcPr>
            <w:tcW w:w="1537" w:type="dxa"/>
          </w:tcPr>
          <w:p w:rsidR="00090520" w:rsidRPr="00AA4676" w:rsidRDefault="00090520" w:rsidP="00090520">
            <w:pPr>
              <w:snapToGrid w:val="0"/>
              <w:rPr>
                <w:sz w:val="18"/>
                <w:szCs w:val="18"/>
              </w:rPr>
            </w:pPr>
            <w:r w:rsidRPr="00BD06F5">
              <w:rPr>
                <w:sz w:val="18"/>
                <w:szCs w:val="18"/>
              </w:rPr>
              <w:t>Numérico</w:t>
            </w:r>
          </w:p>
        </w:tc>
        <w:tc>
          <w:tcPr>
            <w:tcW w:w="2242" w:type="dxa"/>
          </w:tcPr>
          <w:p w:rsidR="00090520" w:rsidRPr="00AA4676" w:rsidRDefault="00090520" w:rsidP="00090520">
            <w:pPr>
              <w:snapToGrid w:val="0"/>
              <w:rPr>
                <w:sz w:val="18"/>
                <w:szCs w:val="18"/>
              </w:rPr>
            </w:pPr>
            <w:r w:rsidRPr="00BD06F5">
              <w:rPr>
                <w:sz w:val="18"/>
                <w:szCs w:val="18"/>
              </w:rPr>
              <w:t>Quantidade de registros enviados.</w:t>
            </w:r>
          </w:p>
        </w:tc>
        <w:tc>
          <w:tcPr>
            <w:tcW w:w="1831" w:type="dxa"/>
          </w:tcPr>
          <w:p w:rsidR="00090520" w:rsidRPr="00AA4676" w:rsidRDefault="00090520" w:rsidP="00090520">
            <w:pPr>
              <w:snapToGrid w:val="0"/>
              <w:rPr>
                <w:sz w:val="18"/>
                <w:szCs w:val="18"/>
              </w:rPr>
            </w:pPr>
          </w:p>
        </w:tc>
        <w:tc>
          <w:tcPr>
            <w:tcW w:w="1158" w:type="dxa"/>
          </w:tcPr>
          <w:p w:rsidR="00090520" w:rsidRPr="00AA4676" w:rsidRDefault="00090520" w:rsidP="00090520">
            <w:pPr>
              <w:snapToGrid w:val="0"/>
              <w:rPr>
                <w:sz w:val="18"/>
                <w:szCs w:val="18"/>
              </w:rPr>
            </w:pPr>
            <w:r w:rsidRPr="00BD06F5">
              <w:rPr>
                <w:sz w:val="18"/>
                <w:szCs w:val="18"/>
              </w:rPr>
              <w:t>0000000000</w:t>
            </w:r>
          </w:p>
        </w:tc>
      </w:tr>
      <w:tr w:rsidR="00090520" w:rsidRPr="00AA4676" w:rsidTr="00090520">
        <w:tc>
          <w:tcPr>
            <w:tcW w:w="1749" w:type="dxa"/>
          </w:tcPr>
          <w:p w:rsidR="00090520" w:rsidRPr="00AA4676" w:rsidRDefault="00090520" w:rsidP="00090520">
            <w:pPr>
              <w:snapToGrid w:val="0"/>
              <w:rPr>
                <w:sz w:val="18"/>
                <w:szCs w:val="18"/>
              </w:rPr>
            </w:pPr>
            <w:r w:rsidRPr="00BD06F5">
              <w:rPr>
                <w:sz w:val="18"/>
                <w:szCs w:val="18"/>
              </w:rPr>
              <w:t>Espaços em branco</w:t>
            </w:r>
          </w:p>
        </w:tc>
        <w:tc>
          <w:tcPr>
            <w:tcW w:w="644" w:type="dxa"/>
          </w:tcPr>
          <w:p w:rsidR="00090520" w:rsidRPr="00AA4676" w:rsidRDefault="00090520" w:rsidP="00090520">
            <w:pPr>
              <w:snapToGrid w:val="0"/>
              <w:rPr>
                <w:sz w:val="18"/>
                <w:szCs w:val="18"/>
              </w:rPr>
            </w:pPr>
            <w:r w:rsidRPr="00BD06F5">
              <w:rPr>
                <w:sz w:val="18"/>
                <w:szCs w:val="18"/>
              </w:rPr>
              <w:t>32</w:t>
            </w:r>
          </w:p>
        </w:tc>
        <w:tc>
          <w:tcPr>
            <w:tcW w:w="550" w:type="dxa"/>
          </w:tcPr>
          <w:p w:rsidR="00090520" w:rsidRPr="00AA4676" w:rsidRDefault="00090520" w:rsidP="00090520">
            <w:pPr>
              <w:snapToGrid w:val="0"/>
              <w:rPr>
                <w:sz w:val="18"/>
                <w:szCs w:val="18"/>
              </w:rPr>
            </w:pPr>
            <w:r>
              <w:rPr>
                <w:sz w:val="18"/>
                <w:szCs w:val="18"/>
              </w:rPr>
              <w:t>537</w:t>
            </w:r>
          </w:p>
        </w:tc>
        <w:tc>
          <w:tcPr>
            <w:tcW w:w="1537" w:type="dxa"/>
          </w:tcPr>
          <w:p w:rsidR="00090520" w:rsidRPr="00AA4676" w:rsidRDefault="00090520" w:rsidP="00090520">
            <w:pPr>
              <w:snapToGrid w:val="0"/>
              <w:rPr>
                <w:sz w:val="18"/>
                <w:szCs w:val="18"/>
              </w:rPr>
            </w:pPr>
            <w:r w:rsidRPr="00BD06F5">
              <w:rPr>
                <w:sz w:val="18"/>
                <w:szCs w:val="18"/>
              </w:rPr>
              <w:t>Alfanumérico</w:t>
            </w:r>
          </w:p>
        </w:tc>
        <w:tc>
          <w:tcPr>
            <w:tcW w:w="2242" w:type="dxa"/>
          </w:tcPr>
          <w:p w:rsidR="00090520" w:rsidRPr="00AA4676" w:rsidRDefault="00090520" w:rsidP="00090520">
            <w:pPr>
              <w:snapToGrid w:val="0"/>
              <w:rPr>
                <w:sz w:val="18"/>
                <w:szCs w:val="18"/>
              </w:rPr>
            </w:pPr>
          </w:p>
        </w:tc>
        <w:tc>
          <w:tcPr>
            <w:tcW w:w="1831" w:type="dxa"/>
          </w:tcPr>
          <w:p w:rsidR="00090520" w:rsidRPr="00AA4676" w:rsidRDefault="00090520" w:rsidP="00090520">
            <w:pPr>
              <w:snapToGrid w:val="0"/>
              <w:rPr>
                <w:sz w:val="18"/>
                <w:szCs w:val="18"/>
              </w:rPr>
            </w:pPr>
            <w:r w:rsidRPr="00BD06F5">
              <w:rPr>
                <w:sz w:val="18"/>
                <w:szCs w:val="18"/>
              </w:rPr>
              <w:t>Preencher com zeros</w:t>
            </w:r>
          </w:p>
        </w:tc>
        <w:tc>
          <w:tcPr>
            <w:tcW w:w="1158" w:type="dxa"/>
          </w:tcPr>
          <w:p w:rsidR="00090520" w:rsidRPr="00AA4676" w:rsidRDefault="00090520" w:rsidP="00090520">
            <w:pPr>
              <w:snapToGrid w:val="0"/>
              <w:rPr>
                <w:sz w:val="18"/>
                <w:szCs w:val="18"/>
              </w:rPr>
            </w:pPr>
            <w:r w:rsidRPr="00BD06F5">
              <w:rPr>
                <w:sz w:val="18"/>
                <w:szCs w:val="18"/>
              </w:rPr>
              <w:t>0000…</w:t>
            </w:r>
          </w:p>
        </w:tc>
      </w:tr>
    </w:tbl>
    <w:p w:rsidR="00090520" w:rsidRDefault="00090520" w:rsidP="00A91329"/>
    <w:p w:rsidR="009008DE" w:rsidRDefault="009008DE" w:rsidP="009008DE">
      <w:pPr>
        <w:pStyle w:val="Ttulo3"/>
        <w:tabs>
          <w:tab w:val="clear" w:pos="907"/>
          <w:tab w:val="left" w:pos="720"/>
        </w:tabs>
        <w:suppressAutoHyphens/>
        <w:spacing w:before="0" w:after="0" w:line="240" w:lineRule="auto"/>
        <w:jc w:val="left"/>
      </w:pPr>
      <w:bookmarkStart w:id="131" w:name="_Toc419712335"/>
      <w:bookmarkStart w:id="132" w:name="_Toc440463719"/>
      <w:bookmarkEnd w:id="131"/>
      <w:r>
        <w:t>Formato de Microarchivos de Lynx</w:t>
      </w:r>
      <w:bookmarkEnd w:id="132"/>
    </w:p>
    <w:p w:rsidR="005C6131" w:rsidRDefault="005C6131" w:rsidP="009008DE"/>
    <w:p w:rsidR="009008DE" w:rsidRDefault="009008DE" w:rsidP="009008DE">
      <w:r>
        <w:t>Instalado en producción</w:t>
      </w:r>
    </w:p>
    <w:p w:rsidR="009008DE" w:rsidRDefault="009008DE" w:rsidP="009008DE">
      <w:r>
        <w:t>El formato de los ficheros se caracteriza por:</w:t>
      </w:r>
    </w:p>
    <w:p w:rsidR="009008DE" w:rsidRDefault="009008DE" w:rsidP="00071DD4">
      <w:pPr>
        <w:numPr>
          <w:ilvl w:val="0"/>
          <w:numId w:val="43"/>
        </w:numPr>
        <w:tabs>
          <w:tab w:val="left" w:pos="283"/>
        </w:tabs>
        <w:suppressAutoHyphens/>
        <w:spacing w:after="0" w:line="240" w:lineRule="auto"/>
        <w:jc w:val="left"/>
      </w:pPr>
      <w:r>
        <w:t>Campos y registros de longitud variable</w:t>
      </w:r>
    </w:p>
    <w:p w:rsidR="009008DE" w:rsidRDefault="009008DE" w:rsidP="00071DD4">
      <w:pPr>
        <w:numPr>
          <w:ilvl w:val="0"/>
          <w:numId w:val="43"/>
        </w:numPr>
        <w:tabs>
          <w:tab w:val="left" w:pos="283"/>
        </w:tabs>
        <w:suppressAutoHyphens/>
        <w:spacing w:after="0" w:line="240" w:lineRule="auto"/>
        <w:jc w:val="left"/>
      </w:pPr>
      <w:r>
        <w:t>Separador de campo: '|'</w:t>
      </w:r>
    </w:p>
    <w:p w:rsidR="009008DE" w:rsidRDefault="009008DE" w:rsidP="009008DE"/>
    <w:p w:rsidR="009008DE" w:rsidRDefault="009008DE" w:rsidP="009008DE">
      <w:r>
        <w:t>Fichero de descarga:</w:t>
      </w:r>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851"/>
        <w:gridCol w:w="2308"/>
        <w:gridCol w:w="450"/>
        <w:gridCol w:w="5443"/>
      </w:tblGrid>
      <w:tr w:rsidR="009008DE" w:rsidRPr="00C8264D" w:rsidTr="00AE61F2">
        <w:trPr>
          <w:cnfStyle w:val="100000000000"/>
        </w:trPr>
        <w:tc>
          <w:tcPr>
            <w:tcW w:w="851" w:type="dxa"/>
            <w:tcBorders>
              <w:top w:val="none" w:sz="0" w:space="0" w:color="auto"/>
              <w:left w:val="none" w:sz="0" w:space="0" w:color="auto"/>
              <w:bottom w:val="none" w:sz="0" w:space="0" w:color="auto"/>
              <w:right w:val="none" w:sz="0" w:space="0" w:color="auto"/>
            </w:tcBorders>
          </w:tcPr>
          <w:p w:rsidR="009008DE" w:rsidRPr="00C8264D" w:rsidRDefault="009008DE" w:rsidP="009008DE">
            <w:pPr>
              <w:autoSpaceDE w:val="0"/>
              <w:snapToGrid w:val="0"/>
              <w:rPr>
                <w:b w:val="0"/>
                <w:bCs w:val="0"/>
                <w:sz w:val="18"/>
                <w:szCs w:val="18"/>
              </w:rPr>
            </w:pPr>
            <w:r w:rsidRPr="00C8264D">
              <w:rPr>
                <w:sz w:val="18"/>
                <w:szCs w:val="18"/>
              </w:rPr>
              <w:t>Orden</w:t>
            </w:r>
          </w:p>
        </w:tc>
        <w:tc>
          <w:tcPr>
            <w:tcW w:w="2308" w:type="dxa"/>
            <w:tcBorders>
              <w:top w:val="none" w:sz="0" w:space="0" w:color="auto"/>
              <w:left w:val="none" w:sz="0" w:space="0" w:color="auto"/>
              <w:bottom w:val="none" w:sz="0" w:space="0" w:color="auto"/>
              <w:right w:val="none" w:sz="0" w:space="0" w:color="auto"/>
            </w:tcBorders>
          </w:tcPr>
          <w:p w:rsidR="009008DE" w:rsidRPr="00C8264D" w:rsidRDefault="009008DE" w:rsidP="009008DE">
            <w:pPr>
              <w:autoSpaceDE w:val="0"/>
              <w:snapToGrid w:val="0"/>
              <w:rPr>
                <w:b w:val="0"/>
                <w:bCs w:val="0"/>
                <w:sz w:val="18"/>
                <w:szCs w:val="18"/>
              </w:rPr>
            </w:pPr>
            <w:r w:rsidRPr="00C8264D">
              <w:rPr>
                <w:sz w:val="18"/>
                <w:szCs w:val="18"/>
              </w:rPr>
              <w:t>Campo</w:t>
            </w:r>
          </w:p>
        </w:tc>
        <w:tc>
          <w:tcPr>
            <w:tcW w:w="450" w:type="dxa"/>
            <w:tcBorders>
              <w:top w:val="none" w:sz="0" w:space="0" w:color="auto"/>
              <w:left w:val="none" w:sz="0" w:space="0" w:color="auto"/>
              <w:bottom w:val="none" w:sz="0" w:space="0" w:color="auto"/>
              <w:right w:val="none" w:sz="0" w:space="0" w:color="auto"/>
            </w:tcBorders>
          </w:tcPr>
          <w:p w:rsidR="009008DE" w:rsidRPr="00C8264D" w:rsidRDefault="009008DE" w:rsidP="009008DE">
            <w:pPr>
              <w:autoSpaceDE w:val="0"/>
              <w:snapToGrid w:val="0"/>
              <w:rPr>
                <w:b w:val="0"/>
                <w:bCs w:val="0"/>
                <w:sz w:val="18"/>
                <w:szCs w:val="18"/>
              </w:rPr>
            </w:pPr>
            <w:r w:rsidRPr="00C8264D">
              <w:rPr>
                <w:sz w:val="18"/>
                <w:szCs w:val="18"/>
              </w:rPr>
              <w:t>Ln</w:t>
            </w:r>
          </w:p>
        </w:tc>
        <w:tc>
          <w:tcPr>
            <w:tcW w:w="5443" w:type="dxa"/>
            <w:tcBorders>
              <w:top w:val="none" w:sz="0" w:space="0" w:color="auto"/>
              <w:left w:val="none" w:sz="0" w:space="0" w:color="auto"/>
              <w:bottom w:val="none" w:sz="0" w:space="0" w:color="auto"/>
              <w:right w:val="none" w:sz="0" w:space="0" w:color="auto"/>
            </w:tcBorders>
          </w:tcPr>
          <w:p w:rsidR="009008DE" w:rsidRPr="00C8264D" w:rsidRDefault="009008DE" w:rsidP="009008DE">
            <w:pPr>
              <w:autoSpaceDE w:val="0"/>
              <w:snapToGrid w:val="0"/>
              <w:rPr>
                <w:b w:val="0"/>
                <w:bCs w:val="0"/>
                <w:sz w:val="18"/>
                <w:szCs w:val="18"/>
              </w:rPr>
            </w:pPr>
            <w:r w:rsidRPr="00C8264D">
              <w:rPr>
                <w:sz w:val="18"/>
                <w:szCs w:val="18"/>
              </w:rPr>
              <w:t>Descripción</w:t>
            </w:r>
          </w:p>
        </w:tc>
      </w:tr>
      <w:tr w:rsidR="009008DE" w:rsidRPr="00C8264D" w:rsidTr="00C8264D">
        <w:trPr>
          <w:cnfStyle w:val="000000100000"/>
        </w:trPr>
        <w:tc>
          <w:tcPr>
            <w:tcW w:w="851" w:type="dxa"/>
          </w:tcPr>
          <w:p w:rsidR="009008DE" w:rsidRPr="00C8264D" w:rsidRDefault="009008DE" w:rsidP="009008DE">
            <w:pPr>
              <w:autoSpaceDE w:val="0"/>
              <w:snapToGrid w:val="0"/>
              <w:rPr>
                <w:sz w:val="18"/>
                <w:szCs w:val="18"/>
              </w:rPr>
            </w:pPr>
            <w:r w:rsidRPr="00C8264D">
              <w:rPr>
                <w:sz w:val="18"/>
                <w:szCs w:val="18"/>
              </w:rPr>
              <w:t>1</w:t>
            </w:r>
          </w:p>
        </w:tc>
        <w:tc>
          <w:tcPr>
            <w:tcW w:w="2308" w:type="dxa"/>
          </w:tcPr>
          <w:p w:rsidR="009008DE" w:rsidRPr="00C8264D" w:rsidRDefault="009008DE" w:rsidP="009008DE">
            <w:pPr>
              <w:autoSpaceDE w:val="0"/>
              <w:snapToGrid w:val="0"/>
              <w:rPr>
                <w:sz w:val="18"/>
                <w:szCs w:val="18"/>
              </w:rPr>
            </w:pPr>
            <w:r w:rsidRPr="00C8264D">
              <w:rPr>
                <w:sz w:val="18"/>
                <w:szCs w:val="18"/>
              </w:rPr>
              <w:t>ORDEN</w:t>
            </w:r>
          </w:p>
        </w:tc>
        <w:tc>
          <w:tcPr>
            <w:tcW w:w="450" w:type="dxa"/>
          </w:tcPr>
          <w:p w:rsidR="009008DE" w:rsidRPr="00C8264D" w:rsidRDefault="009008DE" w:rsidP="009008DE">
            <w:pPr>
              <w:autoSpaceDE w:val="0"/>
              <w:snapToGrid w:val="0"/>
              <w:rPr>
                <w:sz w:val="18"/>
                <w:szCs w:val="18"/>
              </w:rPr>
            </w:pPr>
          </w:p>
        </w:tc>
        <w:tc>
          <w:tcPr>
            <w:tcW w:w="5443" w:type="dxa"/>
          </w:tcPr>
          <w:p w:rsidR="009008DE" w:rsidRPr="00C8264D" w:rsidRDefault="009008DE" w:rsidP="009008DE">
            <w:pPr>
              <w:autoSpaceDE w:val="0"/>
              <w:snapToGrid w:val="0"/>
              <w:rPr>
                <w:sz w:val="18"/>
                <w:szCs w:val="18"/>
              </w:rPr>
            </w:pPr>
            <w:r w:rsidRPr="00C8264D">
              <w:rPr>
                <w:sz w:val="18"/>
                <w:szCs w:val="18"/>
              </w:rPr>
              <w:t>Identificador de la transacción</w:t>
            </w:r>
          </w:p>
        </w:tc>
      </w:tr>
      <w:tr w:rsidR="009008DE" w:rsidRPr="00C8264D" w:rsidTr="00C8264D">
        <w:tc>
          <w:tcPr>
            <w:tcW w:w="851" w:type="dxa"/>
          </w:tcPr>
          <w:p w:rsidR="009008DE" w:rsidRPr="00C8264D" w:rsidRDefault="009008DE" w:rsidP="009008DE">
            <w:pPr>
              <w:autoSpaceDE w:val="0"/>
              <w:snapToGrid w:val="0"/>
              <w:rPr>
                <w:sz w:val="18"/>
                <w:szCs w:val="18"/>
              </w:rPr>
            </w:pPr>
            <w:r w:rsidRPr="00C8264D">
              <w:rPr>
                <w:sz w:val="18"/>
                <w:szCs w:val="18"/>
              </w:rPr>
              <w:t>2</w:t>
            </w:r>
          </w:p>
        </w:tc>
        <w:tc>
          <w:tcPr>
            <w:tcW w:w="2308" w:type="dxa"/>
          </w:tcPr>
          <w:p w:rsidR="009008DE" w:rsidRPr="00C8264D" w:rsidRDefault="009008DE" w:rsidP="009008DE">
            <w:pPr>
              <w:autoSpaceDE w:val="0"/>
              <w:snapToGrid w:val="0"/>
              <w:rPr>
                <w:sz w:val="18"/>
                <w:szCs w:val="18"/>
              </w:rPr>
            </w:pPr>
            <w:r w:rsidRPr="00C8264D">
              <w:rPr>
                <w:sz w:val="18"/>
                <w:szCs w:val="18"/>
              </w:rPr>
              <w:t>BIN6</w:t>
            </w:r>
          </w:p>
        </w:tc>
        <w:tc>
          <w:tcPr>
            <w:tcW w:w="450" w:type="dxa"/>
          </w:tcPr>
          <w:p w:rsidR="009008DE" w:rsidRPr="00C8264D" w:rsidRDefault="009008DE" w:rsidP="009008DE">
            <w:pPr>
              <w:autoSpaceDE w:val="0"/>
              <w:snapToGrid w:val="0"/>
              <w:rPr>
                <w:sz w:val="18"/>
                <w:szCs w:val="18"/>
              </w:rPr>
            </w:pPr>
            <w:r w:rsidRPr="00C8264D">
              <w:rPr>
                <w:sz w:val="18"/>
                <w:szCs w:val="18"/>
              </w:rPr>
              <w:t>6</w:t>
            </w:r>
          </w:p>
        </w:tc>
        <w:tc>
          <w:tcPr>
            <w:tcW w:w="5443" w:type="dxa"/>
          </w:tcPr>
          <w:p w:rsidR="009008DE" w:rsidRPr="00C8264D" w:rsidRDefault="009008DE" w:rsidP="009008DE">
            <w:pPr>
              <w:autoSpaceDE w:val="0"/>
              <w:snapToGrid w:val="0"/>
              <w:rPr>
                <w:sz w:val="18"/>
                <w:szCs w:val="18"/>
              </w:rPr>
            </w:pPr>
            <w:r w:rsidRPr="00C8264D">
              <w:rPr>
                <w:sz w:val="18"/>
                <w:szCs w:val="18"/>
              </w:rPr>
              <w:t>Bin6 de la tarjeta</w:t>
            </w:r>
          </w:p>
        </w:tc>
      </w:tr>
      <w:tr w:rsidR="009008DE" w:rsidRPr="00C8264D" w:rsidTr="00C8264D">
        <w:trPr>
          <w:cnfStyle w:val="000000100000"/>
        </w:trPr>
        <w:tc>
          <w:tcPr>
            <w:tcW w:w="851" w:type="dxa"/>
          </w:tcPr>
          <w:p w:rsidR="009008DE" w:rsidRPr="00C8264D" w:rsidRDefault="009008DE" w:rsidP="009008DE">
            <w:pPr>
              <w:autoSpaceDE w:val="0"/>
              <w:snapToGrid w:val="0"/>
              <w:rPr>
                <w:sz w:val="18"/>
                <w:szCs w:val="18"/>
              </w:rPr>
            </w:pPr>
            <w:r w:rsidRPr="00C8264D">
              <w:rPr>
                <w:sz w:val="18"/>
                <w:szCs w:val="18"/>
              </w:rPr>
              <w:t>3</w:t>
            </w:r>
          </w:p>
        </w:tc>
        <w:tc>
          <w:tcPr>
            <w:tcW w:w="2308" w:type="dxa"/>
          </w:tcPr>
          <w:p w:rsidR="009008DE" w:rsidRPr="00C8264D" w:rsidRDefault="009008DE" w:rsidP="009008DE">
            <w:pPr>
              <w:autoSpaceDE w:val="0"/>
              <w:snapToGrid w:val="0"/>
              <w:rPr>
                <w:sz w:val="18"/>
                <w:szCs w:val="18"/>
              </w:rPr>
            </w:pPr>
            <w:r w:rsidRPr="00C8264D">
              <w:rPr>
                <w:sz w:val="18"/>
                <w:szCs w:val="18"/>
              </w:rPr>
              <w:t>BIN13</w:t>
            </w:r>
          </w:p>
        </w:tc>
        <w:tc>
          <w:tcPr>
            <w:tcW w:w="450" w:type="dxa"/>
          </w:tcPr>
          <w:p w:rsidR="009008DE" w:rsidRPr="00C8264D" w:rsidRDefault="009008DE" w:rsidP="009008DE">
            <w:pPr>
              <w:autoSpaceDE w:val="0"/>
              <w:snapToGrid w:val="0"/>
              <w:rPr>
                <w:sz w:val="18"/>
                <w:szCs w:val="18"/>
              </w:rPr>
            </w:pPr>
            <w:r w:rsidRPr="00C8264D">
              <w:rPr>
                <w:sz w:val="18"/>
                <w:szCs w:val="18"/>
              </w:rPr>
              <w:t>13</w:t>
            </w:r>
          </w:p>
        </w:tc>
        <w:tc>
          <w:tcPr>
            <w:tcW w:w="5443" w:type="dxa"/>
          </w:tcPr>
          <w:p w:rsidR="009008DE" w:rsidRPr="00C8264D" w:rsidRDefault="009008DE" w:rsidP="009008DE">
            <w:pPr>
              <w:autoSpaceDE w:val="0"/>
              <w:snapToGrid w:val="0"/>
              <w:rPr>
                <w:sz w:val="18"/>
                <w:szCs w:val="18"/>
              </w:rPr>
            </w:pPr>
            <w:r w:rsidRPr="00C8264D">
              <w:rPr>
                <w:sz w:val="18"/>
                <w:szCs w:val="18"/>
              </w:rPr>
              <w:t>Bin13 de la tarjeta, con espacios a la derecha si es necesario</w:t>
            </w:r>
          </w:p>
        </w:tc>
      </w:tr>
      <w:tr w:rsidR="009008DE" w:rsidRPr="00C8264D" w:rsidTr="00C8264D">
        <w:tc>
          <w:tcPr>
            <w:tcW w:w="851" w:type="dxa"/>
          </w:tcPr>
          <w:p w:rsidR="009008DE" w:rsidRPr="00C8264D" w:rsidRDefault="009008DE" w:rsidP="009008DE">
            <w:pPr>
              <w:autoSpaceDE w:val="0"/>
              <w:snapToGrid w:val="0"/>
              <w:rPr>
                <w:sz w:val="18"/>
                <w:szCs w:val="18"/>
              </w:rPr>
            </w:pPr>
            <w:r w:rsidRPr="00C8264D">
              <w:rPr>
                <w:sz w:val="18"/>
                <w:szCs w:val="18"/>
              </w:rPr>
              <w:t>4</w:t>
            </w:r>
          </w:p>
        </w:tc>
        <w:tc>
          <w:tcPr>
            <w:tcW w:w="2308" w:type="dxa"/>
          </w:tcPr>
          <w:p w:rsidR="009008DE" w:rsidRPr="00C8264D" w:rsidRDefault="009008DE" w:rsidP="009008DE">
            <w:pPr>
              <w:autoSpaceDE w:val="0"/>
              <w:snapToGrid w:val="0"/>
              <w:rPr>
                <w:sz w:val="18"/>
                <w:szCs w:val="18"/>
              </w:rPr>
            </w:pPr>
            <w:r w:rsidRPr="00C8264D">
              <w:rPr>
                <w:sz w:val="18"/>
                <w:szCs w:val="18"/>
              </w:rPr>
              <w:t>FECHA</w:t>
            </w:r>
          </w:p>
        </w:tc>
        <w:tc>
          <w:tcPr>
            <w:tcW w:w="450" w:type="dxa"/>
          </w:tcPr>
          <w:p w:rsidR="009008DE" w:rsidRPr="00C8264D" w:rsidRDefault="009008DE" w:rsidP="009008DE">
            <w:pPr>
              <w:autoSpaceDE w:val="0"/>
              <w:snapToGrid w:val="0"/>
              <w:rPr>
                <w:sz w:val="18"/>
                <w:szCs w:val="18"/>
              </w:rPr>
            </w:pPr>
            <w:r w:rsidRPr="00C8264D">
              <w:rPr>
                <w:sz w:val="18"/>
                <w:szCs w:val="18"/>
              </w:rPr>
              <w:t>14</w:t>
            </w:r>
          </w:p>
        </w:tc>
        <w:tc>
          <w:tcPr>
            <w:tcW w:w="5443" w:type="dxa"/>
          </w:tcPr>
          <w:p w:rsidR="009008DE" w:rsidRPr="00C8264D" w:rsidRDefault="009008DE" w:rsidP="009008DE">
            <w:pPr>
              <w:autoSpaceDE w:val="0"/>
              <w:snapToGrid w:val="0"/>
              <w:rPr>
                <w:sz w:val="18"/>
                <w:szCs w:val="18"/>
              </w:rPr>
            </w:pPr>
            <w:r w:rsidRPr="00C8264D">
              <w:rPr>
                <w:sz w:val="18"/>
                <w:szCs w:val="18"/>
              </w:rPr>
              <w:t>yyyymmddhhmiss</w:t>
            </w:r>
          </w:p>
        </w:tc>
      </w:tr>
      <w:tr w:rsidR="009008DE" w:rsidRPr="00C8264D" w:rsidTr="00C8264D">
        <w:trPr>
          <w:cnfStyle w:val="000000100000"/>
        </w:trPr>
        <w:tc>
          <w:tcPr>
            <w:tcW w:w="851" w:type="dxa"/>
          </w:tcPr>
          <w:p w:rsidR="009008DE" w:rsidRPr="00C8264D" w:rsidRDefault="009008DE" w:rsidP="009008DE">
            <w:pPr>
              <w:autoSpaceDE w:val="0"/>
              <w:snapToGrid w:val="0"/>
              <w:rPr>
                <w:sz w:val="18"/>
                <w:szCs w:val="18"/>
              </w:rPr>
            </w:pPr>
            <w:r w:rsidRPr="00C8264D">
              <w:rPr>
                <w:sz w:val="18"/>
                <w:szCs w:val="18"/>
              </w:rPr>
              <w:t>5</w:t>
            </w:r>
          </w:p>
        </w:tc>
        <w:tc>
          <w:tcPr>
            <w:tcW w:w="2308" w:type="dxa"/>
          </w:tcPr>
          <w:p w:rsidR="009008DE" w:rsidRPr="00C8264D" w:rsidRDefault="009008DE" w:rsidP="009008DE">
            <w:pPr>
              <w:autoSpaceDE w:val="0"/>
              <w:snapToGrid w:val="0"/>
              <w:rPr>
                <w:sz w:val="18"/>
                <w:szCs w:val="18"/>
              </w:rPr>
            </w:pPr>
            <w:r w:rsidRPr="00C8264D">
              <w:rPr>
                <w:sz w:val="18"/>
                <w:szCs w:val="18"/>
              </w:rPr>
              <w:t>CODIGO_COMERCIO</w:t>
            </w:r>
          </w:p>
        </w:tc>
        <w:tc>
          <w:tcPr>
            <w:tcW w:w="450" w:type="dxa"/>
          </w:tcPr>
          <w:p w:rsidR="009008DE" w:rsidRPr="00C8264D" w:rsidRDefault="009008DE" w:rsidP="009008DE">
            <w:pPr>
              <w:autoSpaceDE w:val="0"/>
              <w:snapToGrid w:val="0"/>
              <w:rPr>
                <w:sz w:val="18"/>
                <w:szCs w:val="18"/>
              </w:rPr>
            </w:pPr>
            <w:r w:rsidRPr="00C8264D">
              <w:rPr>
                <w:sz w:val="18"/>
                <w:szCs w:val="18"/>
              </w:rPr>
              <w:t>15</w:t>
            </w:r>
          </w:p>
        </w:tc>
        <w:tc>
          <w:tcPr>
            <w:tcW w:w="5443" w:type="dxa"/>
          </w:tcPr>
          <w:p w:rsidR="009008DE" w:rsidRPr="00C8264D" w:rsidRDefault="009008DE" w:rsidP="009008DE">
            <w:pPr>
              <w:autoSpaceDE w:val="0"/>
              <w:snapToGrid w:val="0"/>
              <w:rPr>
                <w:sz w:val="18"/>
                <w:szCs w:val="18"/>
              </w:rPr>
            </w:pPr>
            <w:r w:rsidRPr="00C8264D">
              <w:rPr>
                <w:sz w:val="18"/>
                <w:szCs w:val="18"/>
              </w:rPr>
              <w:t>Número del comercio (maquineta), con espacios a la derecha</w:t>
            </w:r>
          </w:p>
        </w:tc>
      </w:tr>
      <w:tr w:rsidR="009008DE" w:rsidRPr="00C8264D" w:rsidTr="00C8264D">
        <w:tc>
          <w:tcPr>
            <w:tcW w:w="851" w:type="dxa"/>
          </w:tcPr>
          <w:p w:rsidR="009008DE" w:rsidRPr="00C8264D" w:rsidRDefault="009008DE" w:rsidP="009008DE">
            <w:pPr>
              <w:autoSpaceDE w:val="0"/>
              <w:snapToGrid w:val="0"/>
              <w:rPr>
                <w:sz w:val="18"/>
                <w:szCs w:val="18"/>
              </w:rPr>
            </w:pPr>
            <w:r w:rsidRPr="00C8264D">
              <w:rPr>
                <w:sz w:val="18"/>
                <w:szCs w:val="18"/>
              </w:rPr>
              <w:t>6</w:t>
            </w:r>
          </w:p>
        </w:tc>
        <w:tc>
          <w:tcPr>
            <w:tcW w:w="2308" w:type="dxa"/>
          </w:tcPr>
          <w:p w:rsidR="009008DE" w:rsidRPr="00C8264D" w:rsidRDefault="009008DE" w:rsidP="009008DE">
            <w:pPr>
              <w:autoSpaceDE w:val="0"/>
              <w:snapToGrid w:val="0"/>
              <w:rPr>
                <w:sz w:val="18"/>
                <w:szCs w:val="18"/>
              </w:rPr>
            </w:pPr>
            <w:r w:rsidRPr="00C8264D">
              <w:rPr>
                <w:sz w:val="18"/>
                <w:szCs w:val="18"/>
              </w:rPr>
              <w:t>NUM_COMERCIO</w:t>
            </w:r>
          </w:p>
        </w:tc>
        <w:tc>
          <w:tcPr>
            <w:tcW w:w="450" w:type="dxa"/>
          </w:tcPr>
          <w:p w:rsidR="009008DE" w:rsidRPr="00C8264D" w:rsidRDefault="009008DE" w:rsidP="009008DE">
            <w:pPr>
              <w:autoSpaceDE w:val="0"/>
              <w:snapToGrid w:val="0"/>
              <w:rPr>
                <w:sz w:val="18"/>
                <w:szCs w:val="18"/>
              </w:rPr>
            </w:pPr>
          </w:p>
        </w:tc>
        <w:tc>
          <w:tcPr>
            <w:tcW w:w="5443" w:type="dxa"/>
          </w:tcPr>
          <w:p w:rsidR="009008DE" w:rsidRPr="00C8264D" w:rsidRDefault="009008DE" w:rsidP="009008DE">
            <w:pPr>
              <w:autoSpaceDE w:val="0"/>
              <w:snapToGrid w:val="0"/>
              <w:rPr>
                <w:sz w:val="18"/>
                <w:szCs w:val="18"/>
              </w:rPr>
            </w:pPr>
            <w:r w:rsidRPr="00C8264D">
              <w:rPr>
                <w:sz w:val="18"/>
                <w:szCs w:val="18"/>
              </w:rPr>
              <w:t>Número del comercio, interno</w:t>
            </w:r>
          </w:p>
        </w:tc>
      </w:tr>
      <w:tr w:rsidR="009008DE" w:rsidRPr="00C8264D" w:rsidTr="00C8264D">
        <w:trPr>
          <w:cnfStyle w:val="000000100000"/>
        </w:trPr>
        <w:tc>
          <w:tcPr>
            <w:tcW w:w="851" w:type="dxa"/>
          </w:tcPr>
          <w:p w:rsidR="009008DE" w:rsidRPr="00C8264D" w:rsidRDefault="009008DE" w:rsidP="009008DE">
            <w:pPr>
              <w:autoSpaceDE w:val="0"/>
              <w:snapToGrid w:val="0"/>
              <w:rPr>
                <w:sz w:val="18"/>
                <w:szCs w:val="18"/>
              </w:rPr>
            </w:pPr>
            <w:r w:rsidRPr="00C8264D">
              <w:rPr>
                <w:sz w:val="18"/>
                <w:szCs w:val="18"/>
              </w:rPr>
              <w:t>7</w:t>
            </w:r>
          </w:p>
        </w:tc>
        <w:tc>
          <w:tcPr>
            <w:tcW w:w="2308" w:type="dxa"/>
          </w:tcPr>
          <w:p w:rsidR="009008DE" w:rsidRPr="00C8264D" w:rsidRDefault="009008DE" w:rsidP="009008DE">
            <w:pPr>
              <w:autoSpaceDE w:val="0"/>
              <w:snapToGrid w:val="0"/>
              <w:rPr>
                <w:sz w:val="18"/>
                <w:szCs w:val="18"/>
              </w:rPr>
            </w:pPr>
            <w:r w:rsidRPr="00C8264D">
              <w:rPr>
                <w:sz w:val="18"/>
                <w:szCs w:val="18"/>
              </w:rPr>
              <w:t>CODIGO_POSTAL</w:t>
            </w:r>
          </w:p>
        </w:tc>
        <w:tc>
          <w:tcPr>
            <w:tcW w:w="450" w:type="dxa"/>
          </w:tcPr>
          <w:p w:rsidR="009008DE" w:rsidRPr="00C8264D" w:rsidRDefault="009008DE" w:rsidP="009008DE">
            <w:pPr>
              <w:autoSpaceDE w:val="0"/>
              <w:snapToGrid w:val="0"/>
              <w:rPr>
                <w:sz w:val="18"/>
                <w:szCs w:val="18"/>
              </w:rPr>
            </w:pPr>
            <w:r w:rsidRPr="00C8264D">
              <w:rPr>
                <w:sz w:val="18"/>
                <w:szCs w:val="18"/>
              </w:rPr>
              <w:t>9</w:t>
            </w:r>
          </w:p>
        </w:tc>
        <w:tc>
          <w:tcPr>
            <w:tcW w:w="5443" w:type="dxa"/>
          </w:tcPr>
          <w:p w:rsidR="009008DE" w:rsidRPr="00C8264D" w:rsidRDefault="009008DE" w:rsidP="009008DE">
            <w:pPr>
              <w:autoSpaceDE w:val="0"/>
              <w:snapToGrid w:val="0"/>
              <w:rPr>
                <w:sz w:val="18"/>
                <w:szCs w:val="18"/>
              </w:rPr>
            </w:pPr>
            <w:r w:rsidRPr="00C8264D">
              <w:rPr>
                <w:sz w:val="18"/>
                <w:szCs w:val="18"/>
              </w:rPr>
              <w:t>Código postal con ceros a la izquierda</w:t>
            </w:r>
          </w:p>
        </w:tc>
      </w:tr>
      <w:tr w:rsidR="009008DE" w:rsidRPr="00C8264D" w:rsidTr="00C8264D">
        <w:tc>
          <w:tcPr>
            <w:tcW w:w="851" w:type="dxa"/>
          </w:tcPr>
          <w:p w:rsidR="009008DE" w:rsidRPr="00C8264D" w:rsidRDefault="009008DE" w:rsidP="009008DE">
            <w:pPr>
              <w:autoSpaceDE w:val="0"/>
              <w:snapToGrid w:val="0"/>
              <w:rPr>
                <w:sz w:val="18"/>
                <w:szCs w:val="18"/>
              </w:rPr>
            </w:pPr>
            <w:r w:rsidRPr="00C8264D">
              <w:rPr>
                <w:sz w:val="18"/>
                <w:szCs w:val="18"/>
              </w:rPr>
              <w:t>8</w:t>
            </w:r>
          </w:p>
        </w:tc>
        <w:tc>
          <w:tcPr>
            <w:tcW w:w="2308" w:type="dxa"/>
          </w:tcPr>
          <w:p w:rsidR="009008DE" w:rsidRPr="00C8264D" w:rsidRDefault="009008DE" w:rsidP="009008DE">
            <w:pPr>
              <w:autoSpaceDE w:val="0"/>
              <w:snapToGrid w:val="0"/>
              <w:rPr>
                <w:sz w:val="18"/>
                <w:szCs w:val="18"/>
              </w:rPr>
            </w:pPr>
            <w:r w:rsidRPr="00C8264D">
              <w:rPr>
                <w:sz w:val="18"/>
                <w:szCs w:val="18"/>
              </w:rPr>
              <w:t>NOMBRE_COMERCIO</w:t>
            </w:r>
          </w:p>
        </w:tc>
        <w:tc>
          <w:tcPr>
            <w:tcW w:w="450" w:type="dxa"/>
          </w:tcPr>
          <w:p w:rsidR="009008DE" w:rsidRPr="00C8264D" w:rsidRDefault="009008DE" w:rsidP="009008DE">
            <w:pPr>
              <w:autoSpaceDE w:val="0"/>
              <w:snapToGrid w:val="0"/>
              <w:rPr>
                <w:sz w:val="18"/>
                <w:szCs w:val="18"/>
              </w:rPr>
            </w:pPr>
            <w:r w:rsidRPr="00C8264D">
              <w:rPr>
                <w:sz w:val="18"/>
                <w:szCs w:val="18"/>
              </w:rPr>
              <w:t>32</w:t>
            </w:r>
          </w:p>
        </w:tc>
        <w:tc>
          <w:tcPr>
            <w:tcW w:w="5443" w:type="dxa"/>
          </w:tcPr>
          <w:p w:rsidR="009008DE" w:rsidRPr="00C8264D" w:rsidRDefault="009008DE" w:rsidP="009008DE">
            <w:pPr>
              <w:autoSpaceDE w:val="0"/>
              <w:snapToGrid w:val="0"/>
              <w:rPr>
                <w:sz w:val="18"/>
                <w:szCs w:val="18"/>
              </w:rPr>
            </w:pPr>
            <w:r w:rsidRPr="00C8264D">
              <w:rPr>
                <w:sz w:val="18"/>
                <w:szCs w:val="18"/>
              </w:rPr>
              <w:t>Nombre del comercio (con blancos a la derecha)</w:t>
            </w:r>
          </w:p>
        </w:tc>
      </w:tr>
      <w:tr w:rsidR="009008DE" w:rsidRPr="00C8264D" w:rsidTr="00C8264D">
        <w:trPr>
          <w:cnfStyle w:val="000000100000"/>
        </w:trPr>
        <w:tc>
          <w:tcPr>
            <w:tcW w:w="851" w:type="dxa"/>
          </w:tcPr>
          <w:p w:rsidR="009008DE" w:rsidRPr="00C8264D" w:rsidRDefault="009008DE" w:rsidP="009008DE">
            <w:pPr>
              <w:autoSpaceDE w:val="0"/>
              <w:snapToGrid w:val="0"/>
              <w:rPr>
                <w:sz w:val="18"/>
                <w:szCs w:val="18"/>
              </w:rPr>
            </w:pPr>
            <w:r w:rsidRPr="00C8264D">
              <w:rPr>
                <w:sz w:val="18"/>
                <w:szCs w:val="18"/>
              </w:rPr>
              <w:lastRenderedPageBreak/>
              <w:t>9</w:t>
            </w:r>
          </w:p>
        </w:tc>
        <w:tc>
          <w:tcPr>
            <w:tcW w:w="2308" w:type="dxa"/>
          </w:tcPr>
          <w:p w:rsidR="009008DE" w:rsidRPr="00C8264D" w:rsidRDefault="009008DE" w:rsidP="009008DE">
            <w:pPr>
              <w:autoSpaceDE w:val="0"/>
              <w:snapToGrid w:val="0"/>
              <w:rPr>
                <w:sz w:val="18"/>
                <w:szCs w:val="18"/>
              </w:rPr>
            </w:pPr>
            <w:r w:rsidRPr="00C8264D">
              <w:rPr>
                <w:sz w:val="18"/>
                <w:szCs w:val="18"/>
              </w:rPr>
              <w:t>IMPORTE_SOLICITADO</w:t>
            </w:r>
          </w:p>
        </w:tc>
        <w:tc>
          <w:tcPr>
            <w:tcW w:w="450" w:type="dxa"/>
          </w:tcPr>
          <w:p w:rsidR="009008DE" w:rsidRPr="00C8264D" w:rsidRDefault="009008DE" w:rsidP="009008DE">
            <w:pPr>
              <w:autoSpaceDE w:val="0"/>
              <w:snapToGrid w:val="0"/>
              <w:rPr>
                <w:sz w:val="18"/>
                <w:szCs w:val="18"/>
              </w:rPr>
            </w:pPr>
          </w:p>
        </w:tc>
        <w:tc>
          <w:tcPr>
            <w:tcW w:w="5443" w:type="dxa"/>
          </w:tcPr>
          <w:p w:rsidR="009008DE" w:rsidRPr="00C8264D" w:rsidRDefault="009008DE" w:rsidP="009008DE">
            <w:pPr>
              <w:autoSpaceDE w:val="0"/>
              <w:snapToGrid w:val="0"/>
              <w:rPr>
                <w:sz w:val="18"/>
                <w:szCs w:val="18"/>
              </w:rPr>
            </w:pPr>
            <w:r w:rsidRPr="00C8264D">
              <w:rPr>
                <w:sz w:val="18"/>
                <w:szCs w:val="18"/>
              </w:rPr>
              <w:t>Importe solicitado, dos decimales con separador (',')</w:t>
            </w:r>
          </w:p>
        </w:tc>
      </w:tr>
      <w:tr w:rsidR="009008DE" w:rsidRPr="00C8264D" w:rsidTr="00C8264D">
        <w:tc>
          <w:tcPr>
            <w:tcW w:w="851" w:type="dxa"/>
          </w:tcPr>
          <w:p w:rsidR="009008DE" w:rsidRPr="00C8264D" w:rsidRDefault="009008DE" w:rsidP="009008DE">
            <w:pPr>
              <w:autoSpaceDE w:val="0"/>
              <w:snapToGrid w:val="0"/>
              <w:rPr>
                <w:sz w:val="18"/>
                <w:szCs w:val="18"/>
              </w:rPr>
            </w:pPr>
            <w:r w:rsidRPr="00C8264D">
              <w:rPr>
                <w:sz w:val="18"/>
                <w:szCs w:val="18"/>
              </w:rPr>
              <w:t>10</w:t>
            </w:r>
          </w:p>
        </w:tc>
        <w:tc>
          <w:tcPr>
            <w:tcW w:w="2308" w:type="dxa"/>
          </w:tcPr>
          <w:p w:rsidR="009008DE" w:rsidRPr="00C8264D" w:rsidRDefault="009008DE" w:rsidP="009008DE">
            <w:pPr>
              <w:autoSpaceDE w:val="0"/>
              <w:snapToGrid w:val="0"/>
              <w:rPr>
                <w:sz w:val="18"/>
                <w:szCs w:val="18"/>
              </w:rPr>
            </w:pPr>
            <w:r w:rsidRPr="00C8264D">
              <w:rPr>
                <w:sz w:val="18"/>
                <w:szCs w:val="18"/>
              </w:rPr>
              <w:t>IMPORTE_ACEPTADO</w:t>
            </w:r>
          </w:p>
        </w:tc>
        <w:tc>
          <w:tcPr>
            <w:tcW w:w="450" w:type="dxa"/>
          </w:tcPr>
          <w:p w:rsidR="009008DE" w:rsidRPr="00C8264D" w:rsidRDefault="009008DE" w:rsidP="009008DE">
            <w:pPr>
              <w:autoSpaceDE w:val="0"/>
              <w:snapToGrid w:val="0"/>
              <w:rPr>
                <w:sz w:val="18"/>
                <w:szCs w:val="18"/>
              </w:rPr>
            </w:pPr>
          </w:p>
        </w:tc>
        <w:tc>
          <w:tcPr>
            <w:tcW w:w="5443" w:type="dxa"/>
          </w:tcPr>
          <w:p w:rsidR="009008DE" w:rsidRPr="00C8264D" w:rsidRDefault="009008DE" w:rsidP="009008DE">
            <w:pPr>
              <w:autoSpaceDE w:val="0"/>
              <w:snapToGrid w:val="0"/>
              <w:rPr>
                <w:sz w:val="18"/>
                <w:szCs w:val="18"/>
              </w:rPr>
            </w:pPr>
            <w:r w:rsidRPr="00C8264D">
              <w:rPr>
                <w:sz w:val="18"/>
                <w:szCs w:val="18"/>
              </w:rPr>
              <w:t>Importe solicitado, dos decimales con separador (',')</w:t>
            </w:r>
          </w:p>
        </w:tc>
      </w:tr>
      <w:tr w:rsidR="009008DE" w:rsidRPr="00C8264D" w:rsidTr="00C8264D">
        <w:trPr>
          <w:cnfStyle w:val="000000100000"/>
        </w:trPr>
        <w:tc>
          <w:tcPr>
            <w:tcW w:w="851" w:type="dxa"/>
          </w:tcPr>
          <w:p w:rsidR="009008DE" w:rsidRPr="00C8264D" w:rsidRDefault="009008DE" w:rsidP="009008DE">
            <w:pPr>
              <w:autoSpaceDE w:val="0"/>
              <w:snapToGrid w:val="0"/>
              <w:rPr>
                <w:sz w:val="18"/>
                <w:szCs w:val="18"/>
              </w:rPr>
            </w:pPr>
            <w:r w:rsidRPr="00C8264D">
              <w:rPr>
                <w:sz w:val="18"/>
                <w:szCs w:val="18"/>
              </w:rPr>
              <w:t>11</w:t>
            </w:r>
          </w:p>
        </w:tc>
        <w:tc>
          <w:tcPr>
            <w:tcW w:w="2308" w:type="dxa"/>
          </w:tcPr>
          <w:p w:rsidR="009008DE" w:rsidRPr="00C8264D" w:rsidRDefault="009008DE" w:rsidP="009008DE">
            <w:pPr>
              <w:autoSpaceDE w:val="0"/>
              <w:snapToGrid w:val="0"/>
              <w:rPr>
                <w:sz w:val="18"/>
                <w:szCs w:val="18"/>
              </w:rPr>
            </w:pPr>
            <w:r w:rsidRPr="00C8264D">
              <w:rPr>
                <w:sz w:val="18"/>
                <w:szCs w:val="18"/>
              </w:rPr>
              <w:t>SECTOR_ACTIVIDAD</w:t>
            </w:r>
          </w:p>
        </w:tc>
        <w:tc>
          <w:tcPr>
            <w:tcW w:w="450" w:type="dxa"/>
          </w:tcPr>
          <w:p w:rsidR="009008DE" w:rsidRPr="00C8264D" w:rsidRDefault="009008DE" w:rsidP="009008DE">
            <w:pPr>
              <w:autoSpaceDE w:val="0"/>
              <w:snapToGrid w:val="0"/>
              <w:rPr>
                <w:sz w:val="18"/>
                <w:szCs w:val="18"/>
              </w:rPr>
            </w:pPr>
            <w:r w:rsidRPr="00C8264D">
              <w:rPr>
                <w:sz w:val="18"/>
                <w:szCs w:val="18"/>
              </w:rPr>
              <w:t>4</w:t>
            </w:r>
          </w:p>
        </w:tc>
        <w:tc>
          <w:tcPr>
            <w:tcW w:w="5443" w:type="dxa"/>
          </w:tcPr>
          <w:p w:rsidR="009008DE" w:rsidRPr="00C8264D" w:rsidRDefault="009008DE" w:rsidP="009008DE">
            <w:pPr>
              <w:autoSpaceDE w:val="0"/>
              <w:snapToGrid w:val="0"/>
              <w:rPr>
                <w:sz w:val="18"/>
                <w:szCs w:val="18"/>
              </w:rPr>
            </w:pPr>
            <w:r w:rsidRPr="00C8264D">
              <w:rPr>
                <w:sz w:val="18"/>
                <w:szCs w:val="18"/>
              </w:rPr>
              <w:t>Código de sector de actividad, MCC VISA</w:t>
            </w:r>
          </w:p>
        </w:tc>
      </w:tr>
      <w:tr w:rsidR="009008DE" w:rsidRPr="00C8264D" w:rsidTr="00C8264D">
        <w:tc>
          <w:tcPr>
            <w:tcW w:w="851" w:type="dxa"/>
          </w:tcPr>
          <w:p w:rsidR="009008DE" w:rsidRPr="00C8264D" w:rsidRDefault="009008DE" w:rsidP="009008DE">
            <w:pPr>
              <w:autoSpaceDE w:val="0"/>
              <w:snapToGrid w:val="0"/>
              <w:rPr>
                <w:sz w:val="18"/>
                <w:szCs w:val="18"/>
              </w:rPr>
            </w:pPr>
            <w:r w:rsidRPr="00C8264D">
              <w:rPr>
                <w:sz w:val="18"/>
                <w:szCs w:val="18"/>
              </w:rPr>
              <w:t>12</w:t>
            </w:r>
          </w:p>
        </w:tc>
        <w:tc>
          <w:tcPr>
            <w:tcW w:w="2308" w:type="dxa"/>
          </w:tcPr>
          <w:p w:rsidR="009008DE" w:rsidRPr="00C8264D" w:rsidRDefault="009008DE" w:rsidP="009008DE">
            <w:pPr>
              <w:autoSpaceDE w:val="0"/>
              <w:snapToGrid w:val="0"/>
              <w:rPr>
                <w:sz w:val="18"/>
                <w:szCs w:val="18"/>
              </w:rPr>
            </w:pPr>
            <w:r w:rsidRPr="00C8264D">
              <w:rPr>
                <w:sz w:val="18"/>
                <w:szCs w:val="18"/>
              </w:rPr>
              <w:t>SECTOR_NACIONAL</w:t>
            </w:r>
          </w:p>
        </w:tc>
        <w:tc>
          <w:tcPr>
            <w:tcW w:w="450" w:type="dxa"/>
          </w:tcPr>
          <w:p w:rsidR="009008DE" w:rsidRPr="00C8264D" w:rsidRDefault="009008DE" w:rsidP="009008DE">
            <w:pPr>
              <w:autoSpaceDE w:val="0"/>
              <w:snapToGrid w:val="0"/>
              <w:rPr>
                <w:sz w:val="18"/>
                <w:szCs w:val="18"/>
              </w:rPr>
            </w:pPr>
            <w:r w:rsidRPr="00C8264D">
              <w:rPr>
                <w:sz w:val="18"/>
                <w:szCs w:val="18"/>
              </w:rPr>
              <w:t>1</w:t>
            </w:r>
          </w:p>
        </w:tc>
        <w:tc>
          <w:tcPr>
            <w:tcW w:w="5443" w:type="dxa"/>
          </w:tcPr>
          <w:p w:rsidR="009008DE" w:rsidRPr="00C8264D" w:rsidRDefault="009008DE" w:rsidP="009008DE">
            <w:pPr>
              <w:autoSpaceDE w:val="0"/>
              <w:snapToGrid w:val="0"/>
              <w:rPr>
                <w:sz w:val="18"/>
                <w:szCs w:val="18"/>
              </w:rPr>
            </w:pPr>
            <w:r w:rsidRPr="00C8264D">
              <w:rPr>
                <w:sz w:val="18"/>
                <w:szCs w:val="18"/>
              </w:rPr>
              <w:t>Código nacional (N) o internacional (I)</w:t>
            </w:r>
          </w:p>
        </w:tc>
      </w:tr>
      <w:tr w:rsidR="009008DE" w:rsidRPr="00C8264D" w:rsidTr="00C8264D">
        <w:trPr>
          <w:cnfStyle w:val="000000100000"/>
        </w:trPr>
        <w:tc>
          <w:tcPr>
            <w:tcW w:w="851" w:type="dxa"/>
          </w:tcPr>
          <w:p w:rsidR="009008DE" w:rsidRPr="00C8264D" w:rsidRDefault="009008DE" w:rsidP="009008DE">
            <w:pPr>
              <w:autoSpaceDE w:val="0"/>
              <w:snapToGrid w:val="0"/>
              <w:rPr>
                <w:sz w:val="18"/>
                <w:szCs w:val="18"/>
              </w:rPr>
            </w:pPr>
            <w:r w:rsidRPr="00C8264D">
              <w:rPr>
                <w:sz w:val="18"/>
                <w:szCs w:val="18"/>
              </w:rPr>
              <w:t>13</w:t>
            </w:r>
          </w:p>
        </w:tc>
        <w:tc>
          <w:tcPr>
            <w:tcW w:w="2308" w:type="dxa"/>
          </w:tcPr>
          <w:p w:rsidR="009008DE" w:rsidRPr="00C8264D" w:rsidRDefault="009008DE" w:rsidP="009008DE">
            <w:pPr>
              <w:autoSpaceDE w:val="0"/>
              <w:snapToGrid w:val="0"/>
              <w:rPr>
                <w:sz w:val="18"/>
                <w:szCs w:val="18"/>
              </w:rPr>
            </w:pPr>
            <w:r w:rsidRPr="00C8264D">
              <w:rPr>
                <w:sz w:val="18"/>
                <w:szCs w:val="18"/>
              </w:rPr>
              <w:t>PAIS_ORIG_COMERC</w:t>
            </w:r>
          </w:p>
        </w:tc>
        <w:tc>
          <w:tcPr>
            <w:tcW w:w="450" w:type="dxa"/>
          </w:tcPr>
          <w:p w:rsidR="009008DE" w:rsidRPr="00C8264D" w:rsidRDefault="009008DE" w:rsidP="009008DE">
            <w:pPr>
              <w:autoSpaceDE w:val="0"/>
              <w:snapToGrid w:val="0"/>
              <w:rPr>
                <w:sz w:val="18"/>
                <w:szCs w:val="18"/>
              </w:rPr>
            </w:pPr>
            <w:r w:rsidRPr="00C8264D">
              <w:rPr>
                <w:sz w:val="18"/>
                <w:szCs w:val="18"/>
              </w:rPr>
              <w:t>3</w:t>
            </w:r>
          </w:p>
        </w:tc>
        <w:tc>
          <w:tcPr>
            <w:tcW w:w="5443" w:type="dxa"/>
          </w:tcPr>
          <w:p w:rsidR="009008DE" w:rsidRPr="00C8264D" w:rsidRDefault="009008DE" w:rsidP="009008DE">
            <w:pPr>
              <w:autoSpaceDE w:val="0"/>
              <w:snapToGrid w:val="0"/>
              <w:rPr>
                <w:sz w:val="18"/>
                <w:szCs w:val="18"/>
              </w:rPr>
            </w:pPr>
            <w:r w:rsidRPr="00C8264D">
              <w:rPr>
                <w:sz w:val="18"/>
                <w:szCs w:val="18"/>
              </w:rPr>
              <w:t>Código del país origen del comercio</w:t>
            </w:r>
          </w:p>
        </w:tc>
      </w:tr>
      <w:tr w:rsidR="009008DE" w:rsidRPr="00C8264D" w:rsidTr="00C8264D">
        <w:tc>
          <w:tcPr>
            <w:tcW w:w="851" w:type="dxa"/>
          </w:tcPr>
          <w:p w:rsidR="009008DE" w:rsidRPr="00C8264D" w:rsidRDefault="009008DE" w:rsidP="009008DE">
            <w:pPr>
              <w:autoSpaceDE w:val="0"/>
              <w:snapToGrid w:val="0"/>
              <w:rPr>
                <w:sz w:val="18"/>
                <w:szCs w:val="18"/>
              </w:rPr>
            </w:pPr>
            <w:r w:rsidRPr="00C8264D">
              <w:rPr>
                <w:sz w:val="18"/>
                <w:szCs w:val="18"/>
              </w:rPr>
              <w:t>14</w:t>
            </w:r>
          </w:p>
        </w:tc>
        <w:tc>
          <w:tcPr>
            <w:tcW w:w="2308" w:type="dxa"/>
          </w:tcPr>
          <w:p w:rsidR="009008DE" w:rsidRPr="00C8264D" w:rsidRDefault="009008DE" w:rsidP="009008DE">
            <w:pPr>
              <w:autoSpaceDE w:val="0"/>
              <w:snapToGrid w:val="0"/>
              <w:rPr>
                <w:sz w:val="18"/>
                <w:szCs w:val="18"/>
              </w:rPr>
            </w:pPr>
            <w:r w:rsidRPr="00C8264D">
              <w:rPr>
                <w:sz w:val="18"/>
                <w:szCs w:val="18"/>
              </w:rPr>
              <w:t>PAIS_ORIG_TARJ</w:t>
            </w:r>
          </w:p>
        </w:tc>
        <w:tc>
          <w:tcPr>
            <w:tcW w:w="450" w:type="dxa"/>
          </w:tcPr>
          <w:p w:rsidR="009008DE" w:rsidRPr="00C8264D" w:rsidRDefault="009008DE" w:rsidP="009008DE">
            <w:pPr>
              <w:autoSpaceDE w:val="0"/>
              <w:snapToGrid w:val="0"/>
              <w:rPr>
                <w:sz w:val="18"/>
                <w:szCs w:val="18"/>
              </w:rPr>
            </w:pPr>
            <w:r w:rsidRPr="00C8264D">
              <w:rPr>
                <w:sz w:val="18"/>
                <w:szCs w:val="18"/>
              </w:rPr>
              <w:t>3</w:t>
            </w:r>
          </w:p>
        </w:tc>
        <w:tc>
          <w:tcPr>
            <w:tcW w:w="5443" w:type="dxa"/>
          </w:tcPr>
          <w:p w:rsidR="009008DE" w:rsidRPr="00C8264D" w:rsidRDefault="009008DE" w:rsidP="009008DE">
            <w:pPr>
              <w:autoSpaceDE w:val="0"/>
              <w:snapToGrid w:val="0"/>
              <w:rPr>
                <w:sz w:val="18"/>
                <w:szCs w:val="18"/>
              </w:rPr>
            </w:pPr>
            <w:r w:rsidRPr="00C8264D">
              <w:rPr>
                <w:sz w:val="18"/>
                <w:szCs w:val="18"/>
              </w:rPr>
              <w:t>Código del país origen de la tarjeta</w:t>
            </w:r>
          </w:p>
        </w:tc>
      </w:tr>
      <w:tr w:rsidR="009008DE" w:rsidRPr="00C8264D" w:rsidTr="00C8264D">
        <w:trPr>
          <w:cnfStyle w:val="000000100000"/>
        </w:trPr>
        <w:tc>
          <w:tcPr>
            <w:tcW w:w="851" w:type="dxa"/>
          </w:tcPr>
          <w:p w:rsidR="009008DE" w:rsidRPr="00C8264D" w:rsidRDefault="009008DE" w:rsidP="009008DE">
            <w:pPr>
              <w:autoSpaceDE w:val="0"/>
              <w:snapToGrid w:val="0"/>
              <w:rPr>
                <w:sz w:val="18"/>
                <w:szCs w:val="18"/>
              </w:rPr>
            </w:pPr>
            <w:r w:rsidRPr="00C8264D">
              <w:rPr>
                <w:sz w:val="18"/>
                <w:szCs w:val="18"/>
              </w:rPr>
              <w:t>15</w:t>
            </w:r>
          </w:p>
        </w:tc>
        <w:tc>
          <w:tcPr>
            <w:tcW w:w="2308" w:type="dxa"/>
          </w:tcPr>
          <w:p w:rsidR="009008DE" w:rsidRPr="00C8264D" w:rsidRDefault="009008DE" w:rsidP="009008DE">
            <w:pPr>
              <w:autoSpaceDE w:val="0"/>
              <w:snapToGrid w:val="0"/>
              <w:rPr>
                <w:sz w:val="18"/>
                <w:szCs w:val="18"/>
              </w:rPr>
            </w:pPr>
            <w:r w:rsidRPr="00C8264D">
              <w:rPr>
                <w:sz w:val="18"/>
                <w:szCs w:val="18"/>
              </w:rPr>
              <w:t>CALIFICACION</w:t>
            </w:r>
          </w:p>
        </w:tc>
        <w:tc>
          <w:tcPr>
            <w:tcW w:w="450" w:type="dxa"/>
          </w:tcPr>
          <w:p w:rsidR="009008DE" w:rsidRPr="00C8264D" w:rsidRDefault="009008DE" w:rsidP="009008DE">
            <w:pPr>
              <w:autoSpaceDE w:val="0"/>
              <w:snapToGrid w:val="0"/>
              <w:rPr>
                <w:sz w:val="18"/>
                <w:szCs w:val="18"/>
              </w:rPr>
            </w:pPr>
          </w:p>
        </w:tc>
        <w:tc>
          <w:tcPr>
            <w:tcW w:w="5443" w:type="dxa"/>
          </w:tcPr>
          <w:p w:rsidR="009008DE" w:rsidRPr="00C8264D" w:rsidRDefault="009008DE" w:rsidP="009008DE">
            <w:pPr>
              <w:autoSpaceDE w:val="0"/>
              <w:snapToGrid w:val="0"/>
              <w:rPr>
                <w:sz w:val="18"/>
                <w:szCs w:val="18"/>
              </w:rPr>
            </w:pPr>
            <w:r w:rsidRPr="00C8264D">
              <w:rPr>
                <w:sz w:val="18"/>
                <w:szCs w:val="18"/>
              </w:rPr>
              <w:t>Calificación establecida por el sistema Lynx (0-100)</w:t>
            </w:r>
          </w:p>
        </w:tc>
      </w:tr>
      <w:tr w:rsidR="009008DE" w:rsidRPr="00C8264D" w:rsidTr="00C8264D">
        <w:tc>
          <w:tcPr>
            <w:tcW w:w="851" w:type="dxa"/>
          </w:tcPr>
          <w:p w:rsidR="009008DE" w:rsidRPr="00C8264D" w:rsidRDefault="009008DE" w:rsidP="009008DE">
            <w:pPr>
              <w:autoSpaceDE w:val="0"/>
              <w:snapToGrid w:val="0"/>
              <w:rPr>
                <w:sz w:val="18"/>
                <w:szCs w:val="18"/>
              </w:rPr>
            </w:pPr>
            <w:r w:rsidRPr="00C8264D">
              <w:rPr>
                <w:sz w:val="18"/>
                <w:szCs w:val="18"/>
              </w:rPr>
              <w:t>16</w:t>
            </w:r>
          </w:p>
        </w:tc>
        <w:tc>
          <w:tcPr>
            <w:tcW w:w="2308" w:type="dxa"/>
          </w:tcPr>
          <w:p w:rsidR="009008DE" w:rsidRPr="00C8264D" w:rsidRDefault="009008DE" w:rsidP="009008DE">
            <w:pPr>
              <w:autoSpaceDE w:val="0"/>
              <w:snapToGrid w:val="0"/>
              <w:rPr>
                <w:sz w:val="18"/>
                <w:szCs w:val="18"/>
              </w:rPr>
            </w:pPr>
            <w:r w:rsidRPr="00C8264D">
              <w:rPr>
                <w:sz w:val="18"/>
                <w:szCs w:val="18"/>
              </w:rPr>
              <w:t>TIPO_TARJETA</w:t>
            </w:r>
          </w:p>
        </w:tc>
        <w:tc>
          <w:tcPr>
            <w:tcW w:w="450" w:type="dxa"/>
          </w:tcPr>
          <w:p w:rsidR="009008DE" w:rsidRPr="00C8264D" w:rsidRDefault="009008DE" w:rsidP="009008DE">
            <w:pPr>
              <w:autoSpaceDE w:val="0"/>
              <w:snapToGrid w:val="0"/>
              <w:rPr>
                <w:sz w:val="18"/>
                <w:szCs w:val="18"/>
              </w:rPr>
            </w:pPr>
            <w:r w:rsidRPr="00C8264D">
              <w:rPr>
                <w:sz w:val="18"/>
                <w:szCs w:val="18"/>
              </w:rPr>
              <w:t>2</w:t>
            </w:r>
          </w:p>
        </w:tc>
        <w:tc>
          <w:tcPr>
            <w:tcW w:w="5443" w:type="dxa"/>
          </w:tcPr>
          <w:p w:rsidR="009008DE" w:rsidRPr="00C8264D" w:rsidRDefault="009008DE" w:rsidP="009008DE">
            <w:pPr>
              <w:autoSpaceDE w:val="0"/>
              <w:snapToGrid w:val="0"/>
              <w:rPr>
                <w:sz w:val="18"/>
                <w:szCs w:val="18"/>
              </w:rPr>
            </w:pPr>
            <w:r w:rsidRPr="00C8264D">
              <w:rPr>
                <w:sz w:val="18"/>
                <w:szCs w:val="18"/>
              </w:rPr>
              <w:t>Tipo de tarjeta</w:t>
            </w:r>
          </w:p>
        </w:tc>
      </w:tr>
      <w:tr w:rsidR="009008DE" w:rsidRPr="00C8264D" w:rsidTr="00C8264D">
        <w:trPr>
          <w:cnfStyle w:val="000000100000"/>
        </w:trPr>
        <w:tc>
          <w:tcPr>
            <w:tcW w:w="851" w:type="dxa"/>
          </w:tcPr>
          <w:p w:rsidR="009008DE" w:rsidRPr="00C8264D" w:rsidRDefault="009008DE" w:rsidP="009008DE">
            <w:pPr>
              <w:autoSpaceDE w:val="0"/>
              <w:snapToGrid w:val="0"/>
              <w:rPr>
                <w:sz w:val="18"/>
                <w:szCs w:val="18"/>
              </w:rPr>
            </w:pPr>
            <w:r w:rsidRPr="00C8264D">
              <w:rPr>
                <w:sz w:val="18"/>
                <w:szCs w:val="18"/>
              </w:rPr>
              <w:t>17</w:t>
            </w:r>
          </w:p>
        </w:tc>
        <w:tc>
          <w:tcPr>
            <w:tcW w:w="2308" w:type="dxa"/>
          </w:tcPr>
          <w:p w:rsidR="009008DE" w:rsidRPr="00C8264D" w:rsidRDefault="009008DE" w:rsidP="009008DE">
            <w:pPr>
              <w:autoSpaceDE w:val="0"/>
              <w:snapToGrid w:val="0"/>
              <w:rPr>
                <w:sz w:val="18"/>
                <w:szCs w:val="18"/>
              </w:rPr>
            </w:pPr>
            <w:r w:rsidRPr="00C8264D">
              <w:rPr>
                <w:sz w:val="18"/>
                <w:szCs w:val="18"/>
              </w:rPr>
              <w:t>CLAVE_FRAUDE</w:t>
            </w:r>
          </w:p>
        </w:tc>
        <w:tc>
          <w:tcPr>
            <w:tcW w:w="450" w:type="dxa"/>
          </w:tcPr>
          <w:p w:rsidR="009008DE" w:rsidRPr="00C8264D" w:rsidRDefault="009008DE" w:rsidP="009008DE">
            <w:pPr>
              <w:autoSpaceDE w:val="0"/>
              <w:snapToGrid w:val="0"/>
              <w:rPr>
                <w:sz w:val="18"/>
                <w:szCs w:val="18"/>
              </w:rPr>
            </w:pPr>
          </w:p>
        </w:tc>
        <w:tc>
          <w:tcPr>
            <w:tcW w:w="5443" w:type="dxa"/>
          </w:tcPr>
          <w:p w:rsidR="009008DE" w:rsidRPr="00C8264D" w:rsidRDefault="009008DE" w:rsidP="009008DE">
            <w:pPr>
              <w:autoSpaceDE w:val="0"/>
              <w:snapToGrid w:val="0"/>
              <w:rPr>
                <w:sz w:val="18"/>
                <w:szCs w:val="18"/>
              </w:rPr>
            </w:pPr>
            <w:r w:rsidRPr="00C8264D">
              <w:rPr>
                <w:sz w:val="18"/>
                <w:szCs w:val="18"/>
              </w:rPr>
              <w:t>Tipo de fraude</w:t>
            </w:r>
          </w:p>
        </w:tc>
      </w:tr>
      <w:tr w:rsidR="009008DE" w:rsidRPr="00C8264D" w:rsidTr="00C8264D">
        <w:tc>
          <w:tcPr>
            <w:tcW w:w="851" w:type="dxa"/>
          </w:tcPr>
          <w:p w:rsidR="009008DE" w:rsidRPr="00C8264D" w:rsidRDefault="009008DE" w:rsidP="009008DE">
            <w:pPr>
              <w:autoSpaceDE w:val="0"/>
              <w:snapToGrid w:val="0"/>
              <w:rPr>
                <w:sz w:val="18"/>
                <w:szCs w:val="18"/>
              </w:rPr>
            </w:pPr>
            <w:r w:rsidRPr="00C8264D">
              <w:rPr>
                <w:sz w:val="18"/>
                <w:szCs w:val="18"/>
              </w:rPr>
              <w:t>18</w:t>
            </w:r>
          </w:p>
        </w:tc>
        <w:tc>
          <w:tcPr>
            <w:tcW w:w="2308" w:type="dxa"/>
          </w:tcPr>
          <w:p w:rsidR="009008DE" w:rsidRPr="00C8264D" w:rsidRDefault="009008DE" w:rsidP="009008DE">
            <w:pPr>
              <w:autoSpaceDE w:val="0"/>
              <w:snapToGrid w:val="0"/>
              <w:rPr>
                <w:sz w:val="18"/>
                <w:szCs w:val="18"/>
              </w:rPr>
            </w:pPr>
            <w:r w:rsidRPr="00C8264D">
              <w:rPr>
                <w:sz w:val="18"/>
                <w:szCs w:val="18"/>
              </w:rPr>
              <w:t>SALDO</w:t>
            </w:r>
          </w:p>
        </w:tc>
        <w:tc>
          <w:tcPr>
            <w:tcW w:w="450" w:type="dxa"/>
          </w:tcPr>
          <w:p w:rsidR="009008DE" w:rsidRPr="00C8264D" w:rsidRDefault="009008DE" w:rsidP="009008DE">
            <w:pPr>
              <w:autoSpaceDE w:val="0"/>
              <w:snapToGrid w:val="0"/>
              <w:rPr>
                <w:sz w:val="18"/>
                <w:szCs w:val="18"/>
              </w:rPr>
            </w:pPr>
          </w:p>
        </w:tc>
        <w:tc>
          <w:tcPr>
            <w:tcW w:w="5443" w:type="dxa"/>
          </w:tcPr>
          <w:p w:rsidR="009008DE" w:rsidRPr="00C8264D" w:rsidRDefault="009008DE" w:rsidP="009008DE">
            <w:pPr>
              <w:autoSpaceDE w:val="0"/>
              <w:snapToGrid w:val="0"/>
              <w:rPr>
                <w:sz w:val="18"/>
                <w:szCs w:val="18"/>
              </w:rPr>
            </w:pPr>
            <w:r w:rsidRPr="00C8264D">
              <w:rPr>
                <w:sz w:val="18"/>
                <w:szCs w:val="18"/>
              </w:rPr>
              <w:t>Saldo de la tarjeta proporcionado por el emisor, en R$</w:t>
            </w:r>
          </w:p>
        </w:tc>
      </w:tr>
      <w:tr w:rsidR="009008DE" w:rsidRPr="00C8264D" w:rsidTr="00C8264D">
        <w:trPr>
          <w:cnfStyle w:val="000000100000"/>
        </w:trPr>
        <w:tc>
          <w:tcPr>
            <w:tcW w:w="851" w:type="dxa"/>
          </w:tcPr>
          <w:p w:rsidR="009008DE" w:rsidRPr="00C8264D" w:rsidRDefault="009008DE" w:rsidP="009008DE">
            <w:pPr>
              <w:autoSpaceDE w:val="0"/>
              <w:snapToGrid w:val="0"/>
              <w:rPr>
                <w:sz w:val="18"/>
                <w:szCs w:val="18"/>
              </w:rPr>
            </w:pPr>
            <w:r w:rsidRPr="00C8264D">
              <w:rPr>
                <w:sz w:val="18"/>
                <w:szCs w:val="18"/>
              </w:rPr>
              <w:t>19</w:t>
            </w:r>
          </w:p>
        </w:tc>
        <w:tc>
          <w:tcPr>
            <w:tcW w:w="2308" w:type="dxa"/>
          </w:tcPr>
          <w:p w:rsidR="009008DE" w:rsidRPr="00C8264D" w:rsidRDefault="009008DE" w:rsidP="009008DE">
            <w:pPr>
              <w:autoSpaceDE w:val="0"/>
              <w:snapToGrid w:val="0"/>
              <w:rPr>
                <w:sz w:val="18"/>
                <w:szCs w:val="18"/>
              </w:rPr>
            </w:pPr>
            <w:r w:rsidRPr="00C8264D">
              <w:rPr>
                <w:sz w:val="18"/>
                <w:szCs w:val="18"/>
              </w:rPr>
              <w:t>IDUSUARIO</w:t>
            </w:r>
          </w:p>
        </w:tc>
        <w:tc>
          <w:tcPr>
            <w:tcW w:w="450" w:type="dxa"/>
          </w:tcPr>
          <w:p w:rsidR="009008DE" w:rsidRPr="00C8264D" w:rsidRDefault="009008DE" w:rsidP="009008DE">
            <w:pPr>
              <w:autoSpaceDE w:val="0"/>
              <w:snapToGrid w:val="0"/>
              <w:rPr>
                <w:sz w:val="18"/>
                <w:szCs w:val="18"/>
              </w:rPr>
            </w:pPr>
          </w:p>
        </w:tc>
        <w:tc>
          <w:tcPr>
            <w:tcW w:w="5443" w:type="dxa"/>
          </w:tcPr>
          <w:p w:rsidR="009008DE" w:rsidRPr="00C8264D" w:rsidRDefault="009008DE" w:rsidP="009008DE">
            <w:pPr>
              <w:autoSpaceDE w:val="0"/>
              <w:snapToGrid w:val="0"/>
              <w:rPr>
                <w:sz w:val="18"/>
                <w:szCs w:val="18"/>
              </w:rPr>
            </w:pPr>
            <w:r w:rsidRPr="00C8264D">
              <w:rPr>
                <w:sz w:val="18"/>
                <w:szCs w:val="18"/>
              </w:rPr>
              <w:t>Número identificativo del usuario que ha respondido a esta tarjeta</w:t>
            </w:r>
          </w:p>
        </w:tc>
      </w:tr>
      <w:tr w:rsidR="009008DE" w:rsidRPr="00C8264D" w:rsidTr="00C8264D">
        <w:tc>
          <w:tcPr>
            <w:tcW w:w="851" w:type="dxa"/>
          </w:tcPr>
          <w:p w:rsidR="009008DE" w:rsidRPr="00C8264D" w:rsidRDefault="009008DE" w:rsidP="009008DE">
            <w:pPr>
              <w:autoSpaceDE w:val="0"/>
              <w:snapToGrid w:val="0"/>
              <w:rPr>
                <w:sz w:val="18"/>
                <w:szCs w:val="18"/>
              </w:rPr>
            </w:pPr>
            <w:r w:rsidRPr="00C8264D">
              <w:rPr>
                <w:sz w:val="18"/>
                <w:szCs w:val="18"/>
              </w:rPr>
              <w:t>20</w:t>
            </w:r>
          </w:p>
        </w:tc>
        <w:tc>
          <w:tcPr>
            <w:tcW w:w="2308" w:type="dxa"/>
          </w:tcPr>
          <w:p w:rsidR="009008DE" w:rsidRPr="00C8264D" w:rsidRDefault="009008DE" w:rsidP="009008DE">
            <w:pPr>
              <w:autoSpaceDE w:val="0"/>
              <w:snapToGrid w:val="0"/>
              <w:rPr>
                <w:sz w:val="18"/>
                <w:szCs w:val="18"/>
              </w:rPr>
            </w:pPr>
            <w:r w:rsidRPr="00C8264D">
              <w:rPr>
                <w:sz w:val="18"/>
                <w:szCs w:val="18"/>
              </w:rPr>
              <w:t>CODIGO_RESPUESTA</w:t>
            </w:r>
          </w:p>
        </w:tc>
        <w:tc>
          <w:tcPr>
            <w:tcW w:w="450" w:type="dxa"/>
          </w:tcPr>
          <w:p w:rsidR="009008DE" w:rsidRPr="00C8264D" w:rsidRDefault="009008DE" w:rsidP="009008DE">
            <w:pPr>
              <w:autoSpaceDE w:val="0"/>
              <w:snapToGrid w:val="0"/>
              <w:rPr>
                <w:sz w:val="18"/>
                <w:szCs w:val="18"/>
              </w:rPr>
            </w:pPr>
            <w:r w:rsidRPr="00C8264D">
              <w:rPr>
                <w:sz w:val="18"/>
                <w:szCs w:val="18"/>
              </w:rPr>
              <w:t>3</w:t>
            </w:r>
          </w:p>
        </w:tc>
        <w:tc>
          <w:tcPr>
            <w:tcW w:w="5443" w:type="dxa"/>
          </w:tcPr>
          <w:p w:rsidR="009008DE" w:rsidRPr="00C8264D" w:rsidRDefault="009008DE" w:rsidP="009008DE">
            <w:pPr>
              <w:autoSpaceDE w:val="0"/>
              <w:snapToGrid w:val="0"/>
              <w:rPr>
                <w:sz w:val="18"/>
                <w:szCs w:val="18"/>
              </w:rPr>
            </w:pPr>
            <w:r w:rsidRPr="00C8264D">
              <w:rPr>
                <w:sz w:val="18"/>
                <w:szCs w:val="18"/>
              </w:rPr>
              <w:t>Códigos de respuesta. Tabla 1</w:t>
            </w:r>
          </w:p>
        </w:tc>
      </w:tr>
      <w:tr w:rsidR="009008DE" w:rsidRPr="00C8264D" w:rsidTr="00C8264D">
        <w:trPr>
          <w:cnfStyle w:val="000000100000"/>
        </w:trPr>
        <w:tc>
          <w:tcPr>
            <w:tcW w:w="851" w:type="dxa"/>
          </w:tcPr>
          <w:p w:rsidR="009008DE" w:rsidRPr="00C8264D" w:rsidRDefault="009008DE" w:rsidP="009008DE">
            <w:pPr>
              <w:autoSpaceDE w:val="0"/>
              <w:snapToGrid w:val="0"/>
              <w:rPr>
                <w:sz w:val="18"/>
                <w:szCs w:val="18"/>
              </w:rPr>
            </w:pPr>
            <w:r w:rsidRPr="00C8264D">
              <w:rPr>
                <w:sz w:val="18"/>
                <w:szCs w:val="18"/>
              </w:rPr>
              <w:t>21</w:t>
            </w:r>
          </w:p>
        </w:tc>
        <w:tc>
          <w:tcPr>
            <w:tcW w:w="2308" w:type="dxa"/>
          </w:tcPr>
          <w:p w:rsidR="009008DE" w:rsidRPr="00C8264D" w:rsidRDefault="009008DE" w:rsidP="009008DE">
            <w:pPr>
              <w:autoSpaceDE w:val="0"/>
              <w:snapToGrid w:val="0"/>
              <w:rPr>
                <w:sz w:val="18"/>
                <w:szCs w:val="18"/>
              </w:rPr>
            </w:pPr>
            <w:r w:rsidRPr="00C8264D">
              <w:rPr>
                <w:sz w:val="18"/>
                <w:szCs w:val="18"/>
              </w:rPr>
              <w:t>CODIGO_CALIFICADORES</w:t>
            </w:r>
          </w:p>
        </w:tc>
        <w:tc>
          <w:tcPr>
            <w:tcW w:w="450" w:type="dxa"/>
          </w:tcPr>
          <w:p w:rsidR="009008DE" w:rsidRPr="00C8264D" w:rsidRDefault="009008DE" w:rsidP="009008DE">
            <w:pPr>
              <w:autoSpaceDE w:val="0"/>
              <w:snapToGrid w:val="0"/>
              <w:rPr>
                <w:sz w:val="18"/>
                <w:szCs w:val="18"/>
              </w:rPr>
            </w:pPr>
          </w:p>
        </w:tc>
        <w:tc>
          <w:tcPr>
            <w:tcW w:w="5443" w:type="dxa"/>
          </w:tcPr>
          <w:p w:rsidR="009008DE" w:rsidRPr="00C8264D" w:rsidRDefault="009008DE" w:rsidP="009008DE">
            <w:pPr>
              <w:autoSpaceDE w:val="0"/>
              <w:snapToGrid w:val="0"/>
              <w:rPr>
                <w:sz w:val="18"/>
                <w:szCs w:val="18"/>
              </w:rPr>
            </w:pPr>
            <w:r w:rsidRPr="00C8264D">
              <w:rPr>
                <w:sz w:val="18"/>
                <w:szCs w:val="18"/>
              </w:rPr>
              <w:t>Calificador</w:t>
            </w:r>
          </w:p>
        </w:tc>
      </w:tr>
      <w:tr w:rsidR="009008DE" w:rsidRPr="00C8264D" w:rsidTr="00C8264D">
        <w:tc>
          <w:tcPr>
            <w:tcW w:w="851" w:type="dxa"/>
          </w:tcPr>
          <w:p w:rsidR="009008DE" w:rsidRPr="00C8264D" w:rsidRDefault="009008DE" w:rsidP="009008DE">
            <w:pPr>
              <w:autoSpaceDE w:val="0"/>
              <w:snapToGrid w:val="0"/>
              <w:rPr>
                <w:sz w:val="18"/>
                <w:szCs w:val="18"/>
              </w:rPr>
            </w:pPr>
            <w:r w:rsidRPr="00C8264D">
              <w:rPr>
                <w:sz w:val="18"/>
                <w:szCs w:val="18"/>
              </w:rPr>
              <w:t>22</w:t>
            </w:r>
          </w:p>
        </w:tc>
        <w:tc>
          <w:tcPr>
            <w:tcW w:w="2308" w:type="dxa"/>
          </w:tcPr>
          <w:p w:rsidR="009008DE" w:rsidRPr="00C8264D" w:rsidRDefault="009008DE" w:rsidP="009008DE">
            <w:pPr>
              <w:autoSpaceDE w:val="0"/>
              <w:snapToGrid w:val="0"/>
              <w:rPr>
                <w:sz w:val="18"/>
                <w:szCs w:val="18"/>
              </w:rPr>
            </w:pPr>
            <w:r w:rsidRPr="00C8264D">
              <w:rPr>
                <w:sz w:val="18"/>
                <w:szCs w:val="18"/>
              </w:rPr>
              <w:t>CIUDAD</w:t>
            </w:r>
          </w:p>
        </w:tc>
        <w:tc>
          <w:tcPr>
            <w:tcW w:w="450" w:type="dxa"/>
          </w:tcPr>
          <w:p w:rsidR="009008DE" w:rsidRPr="00C8264D" w:rsidRDefault="009008DE" w:rsidP="009008DE">
            <w:pPr>
              <w:autoSpaceDE w:val="0"/>
              <w:snapToGrid w:val="0"/>
              <w:rPr>
                <w:sz w:val="18"/>
                <w:szCs w:val="18"/>
              </w:rPr>
            </w:pPr>
            <w:r w:rsidRPr="00C8264D">
              <w:rPr>
                <w:sz w:val="18"/>
                <w:szCs w:val="18"/>
              </w:rPr>
              <w:t>28</w:t>
            </w:r>
          </w:p>
        </w:tc>
        <w:tc>
          <w:tcPr>
            <w:tcW w:w="5443" w:type="dxa"/>
          </w:tcPr>
          <w:p w:rsidR="009008DE" w:rsidRPr="00C8264D" w:rsidRDefault="009008DE" w:rsidP="009008DE">
            <w:pPr>
              <w:autoSpaceDE w:val="0"/>
              <w:snapToGrid w:val="0"/>
              <w:rPr>
                <w:sz w:val="18"/>
                <w:szCs w:val="18"/>
              </w:rPr>
            </w:pPr>
            <w:r w:rsidRPr="00C8264D">
              <w:rPr>
                <w:sz w:val="18"/>
                <w:szCs w:val="18"/>
              </w:rPr>
              <w:t>Nombre de la ciudad</w:t>
            </w:r>
          </w:p>
        </w:tc>
      </w:tr>
      <w:tr w:rsidR="009008DE" w:rsidRPr="00C8264D" w:rsidTr="00C8264D">
        <w:trPr>
          <w:cnfStyle w:val="000000100000"/>
        </w:trPr>
        <w:tc>
          <w:tcPr>
            <w:tcW w:w="851" w:type="dxa"/>
          </w:tcPr>
          <w:p w:rsidR="009008DE" w:rsidRPr="00C8264D" w:rsidRDefault="009008DE" w:rsidP="009008DE">
            <w:pPr>
              <w:autoSpaceDE w:val="0"/>
              <w:snapToGrid w:val="0"/>
              <w:rPr>
                <w:sz w:val="18"/>
                <w:szCs w:val="18"/>
              </w:rPr>
            </w:pPr>
            <w:r w:rsidRPr="00C8264D">
              <w:rPr>
                <w:sz w:val="18"/>
                <w:szCs w:val="18"/>
              </w:rPr>
              <w:t>23</w:t>
            </w:r>
          </w:p>
        </w:tc>
        <w:tc>
          <w:tcPr>
            <w:tcW w:w="2308" w:type="dxa"/>
          </w:tcPr>
          <w:p w:rsidR="009008DE" w:rsidRPr="00C8264D" w:rsidRDefault="009008DE" w:rsidP="009008DE">
            <w:pPr>
              <w:autoSpaceDE w:val="0"/>
              <w:snapToGrid w:val="0"/>
              <w:rPr>
                <w:sz w:val="18"/>
                <w:szCs w:val="18"/>
              </w:rPr>
            </w:pPr>
            <w:r w:rsidRPr="00C8264D">
              <w:rPr>
                <w:sz w:val="18"/>
                <w:szCs w:val="18"/>
              </w:rPr>
              <w:t>UF</w:t>
            </w:r>
          </w:p>
        </w:tc>
        <w:tc>
          <w:tcPr>
            <w:tcW w:w="450" w:type="dxa"/>
          </w:tcPr>
          <w:p w:rsidR="009008DE" w:rsidRPr="00C8264D" w:rsidRDefault="009008DE" w:rsidP="009008DE">
            <w:pPr>
              <w:autoSpaceDE w:val="0"/>
              <w:snapToGrid w:val="0"/>
              <w:rPr>
                <w:sz w:val="18"/>
                <w:szCs w:val="18"/>
              </w:rPr>
            </w:pPr>
            <w:r w:rsidRPr="00C8264D">
              <w:rPr>
                <w:sz w:val="18"/>
                <w:szCs w:val="18"/>
              </w:rPr>
              <w:t>2</w:t>
            </w:r>
          </w:p>
        </w:tc>
        <w:tc>
          <w:tcPr>
            <w:tcW w:w="5443" w:type="dxa"/>
          </w:tcPr>
          <w:p w:rsidR="009008DE" w:rsidRPr="00C8264D" w:rsidRDefault="009008DE" w:rsidP="009008DE">
            <w:pPr>
              <w:autoSpaceDE w:val="0"/>
              <w:snapToGrid w:val="0"/>
              <w:rPr>
                <w:sz w:val="18"/>
                <w:szCs w:val="18"/>
              </w:rPr>
            </w:pPr>
            <w:r w:rsidRPr="00C8264D">
              <w:rPr>
                <w:sz w:val="18"/>
                <w:szCs w:val="18"/>
              </w:rPr>
              <w:t>Unidad Federativa. Tabla 12</w:t>
            </w:r>
          </w:p>
        </w:tc>
      </w:tr>
      <w:tr w:rsidR="009008DE" w:rsidRPr="00C8264D" w:rsidTr="00C8264D">
        <w:tc>
          <w:tcPr>
            <w:tcW w:w="851" w:type="dxa"/>
          </w:tcPr>
          <w:p w:rsidR="009008DE" w:rsidRPr="00C8264D" w:rsidRDefault="009008DE" w:rsidP="009008DE">
            <w:pPr>
              <w:autoSpaceDE w:val="0"/>
              <w:snapToGrid w:val="0"/>
              <w:rPr>
                <w:sz w:val="18"/>
                <w:szCs w:val="18"/>
              </w:rPr>
            </w:pPr>
            <w:r w:rsidRPr="00C8264D">
              <w:rPr>
                <w:sz w:val="18"/>
                <w:szCs w:val="18"/>
              </w:rPr>
              <w:t>24</w:t>
            </w:r>
          </w:p>
        </w:tc>
        <w:tc>
          <w:tcPr>
            <w:tcW w:w="2308" w:type="dxa"/>
          </w:tcPr>
          <w:p w:rsidR="009008DE" w:rsidRPr="00C8264D" w:rsidRDefault="009008DE" w:rsidP="009008DE">
            <w:pPr>
              <w:autoSpaceDE w:val="0"/>
              <w:snapToGrid w:val="0"/>
              <w:rPr>
                <w:sz w:val="18"/>
                <w:szCs w:val="18"/>
              </w:rPr>
            </w:pPr>
            <w:r w:rsidRPr="00C8264D">
              <w:rPr>
                <w:sz w:val="18"/>
                <w:szCs w:val="18"/>
              </w:rPr>
              <w:t>EM</w:t>
            </w:r>
          </w:p>
        </w:tc>
        <w:tc>
          <w:tcPr>
            <w:tcW w:w="450" w:type="dxa"/>
          </w:tcPr>
          <w:p w:rsidR="009008DE" w:rsidRPr="00C8264D" w:rsidRDefault="009008DE" w:rsidP="009008DE">
            <w:pPr>
              <w:autoSpaceDE w:val="0"/>
              <w:snapToGrid w:val="0"/>
              <w:rPr>
                <w:sz w:val="18"/>
                <w:szCs w:val="18"/>
              </w:rPr>
            </w:pPr>
            <w:r w:rsidRPr="00C8264D">
              <w:rPr>
                <w:sz w:val="18"/>
                <w:szCs w:val="18"/>
              </w:rPr>
              <w:t>2</w:t>
            </w:r>
          </w:p>
        </w:tc>
        <w:tc>
          <w:tcPr>
            <w:tcW w:w="5443" w:type="dxa"/>
          </w:tcPr>
          <w:p w:rsidR="009008DE" w:rsidRPr="00C8264D" w:rsidRDefault="009008DE" w:rsidP="009008DE">
            <w:pPr>
              <w:autoSpaceDE w:val="0"/>
              <w:snapToGrid w:val="0"/>
              <w:rPr>
                <w:sz w:val="18"/>
                <w:szCs w:val="18"/>
              </w:rPr>
            </w:pPr>
            <w:r w:rsidRPr="00C8264D">
              <w:rPr>
                <w:sz w:val="18"/>
                <w:szCs w:val="18"/>
              </w:rPr>
              <w:t>Entry Mode. Tabla 3</w:t>
            </w:r>
          </w:p>
        </w:tc>
      </w:tr>
      <w:tr w:rsidR="009008DE" w:rsidRPr="00C8264D" w:rsidTr="00C8264D">
        <w:trPr>
          <w:cnfStyle w:val="000000100000"/>
        </w:trPr>
        <w:tc>
          <w:tcPr>
            <w:tcW w:w="851" w:type="dxa"/>
          </w:tcPr>
          <w:p w:rsidR="009008DE" w:rsidRPr="00C8264D" w:rsidRDefault="009008DE" w:rsidP="009008DE">
            <w:pPr>
              <w:autoSpaceDE w:val="0"/>
              <w:snapToGrid w:val="0"/>
              <w:rPr>
                <w:sz w:val="18"/>
                <w:szCs w:val="18"/>
              </w:rPr>
            </w:pPr>
            <w:r w:rsidRPr="00C8264D">
              <w:rPr>
                <w:sz w:val="18"/>
                <w:szCs w:val="18"/>
              </w:rPr>
              <w:t>25</w:t>
            </w:r>
          </w:p>
        </w:tc>
        <w:tc>
          <w:tcPr>
            <w:tcW w:w="2308" w:type="dxa"/>
          </w:tcPr>
          <w:p w:rsidR="009008DE" w:rsidRPr="00C8264D" w:rsidRDefault="009008DE" w:rsidP="009008DE">
            <w:pPr>
              <w:autoSpaceDE w:val="0"/>
              <w:snapToGrid w:val="0"/>
              <w:rPr>
                <w:sz w:val="18"/>
                <w:szCs w:val="18"/>
              </w:rPr>
            </w:pPr>
            <w:r w:rsidRPr="00C8264D">
              <w:rPr>
                <w:sz w:val="18"/>
                <w:szCs w:val="18"/>
              </w:rPr>
              <w:t>ORIGEN_AUTORIZACION</w:t>
            </w:r>
          </w:p>
        </w:tc>
        <w:tc>
          <w:tcPr>
            <w:tcW w:w="450" w:type="dxa"/>
          </w:tcPr>
          <w:p w:rsidR="009008DE" w:rsidRPr="00C8264D" w:rsidRDefault="009008DE" w:rsidP="009008DE">
            <w:pPr>
              <w:autoSpaceDE w:val="0"/>
              <w:snapToGrid w:val="0"/>
              <w:rPr>
                <w:sz w:val="18"/>
                <w:szCs w:val="18"/>
              </w:rPr>
            </w:pPr>
            <w:r w:rsidRPr="00C8264D">
              <w:rPr>
                <w:sz w:val="18"/>
                <w:szCs w:val="18"/>
              </w:rPr>
              <w:t>1</w:t>
            </w:r>
          </w:p>
        </w:tc>
        <w:tc>
          <w:tcPr>
            <w:tcW w:w="5443" w:type="dxa"/>
          </w:tcPr>
          <w:p w:rsidR="009008DE" w:rsidRPr="00C8264D" w:rsidRDefault="009008DE" w:rsidP="009008DE">
            <w:pPr>
              <w:autoSpaceDE w:val="0"/>
              <w:snapToGrid w:val="0"/>
              <w:rPr>
                <w:sz w:val="18"/>
                <w:szCs w:val="18"/>
              </w:rPr>
            </w:pPr>
            <w:r w:rsidRPr="00C8264D">
              <w:rPr>
                <w:sz w:val="18"/>
                <w:szCs w:val="18"/>
              </w:rPr>
              <w:t>Origen de autorización. Tabla 9</w:t>
            </w:r>
          </w:p>
        </w:tc>
      </w:tr>
      <w:tr w:rsidR="009008DE" w:rsidRPr="00C8264D" w:rsidTr="00C8264D">
        <w:tc>
          <w:tcPr>
            <w:tcW w:w="851" w:type="dxa"/>
          </w:tcPr>
          <w:p w:rsidR="009008DE" w:rsidRPr="00C8264D" w:rsidRDefault="009008DE" w:rsidP="009008DE">
            <w:pPr>
              <w:autoSpaceDE w:val="0"/>
              <w:snapToGrid w:val="0"/>
              <w:rPr>
                <w:sz w:val="18"/>
                <w:szCs w:val="18"/>
              </w:rPr>
            </w:pPr>
            <w:r w:rsidRPr="00C8264D">
              <w:rPr>
                <w:sz w:val="18"/>
                <w:szCs w:val="18"/>
              </w:rPr>
              <w:t>26</w:t>
            </w:r>
          </w:p>
        </w:tc>
        <w:tc>
          <w:tcPr>
            <w:tcW w:w="2308" w:type="dxa"/>
          </w:tcPr>
          <w:p w:rsidR="009008DE" w:rsidRPr="00C8264D" w:rsidRDefault="009008DE" w:rsidP="009008DE">
            <w:pPr>
              <w:autoSpaceDE w:val="0"/>
              <w:snapToGrid w:val="0"/>
              <w:rPr>
                <w:sz w:val="18"/>
                <w:szCs w:val="18"/>
              </w:rPr>
            </w:pPr>
            <w:r w:rsidRPr="00C8264D">
              <w:rPr>
                <w:sz w:val="18"/>
                <w:szCs w:val="18"/>
              </w:rPr>
              <w:t>POS</w:t>
            </w:r>
          </w:p>
        </w:tc>
        <w:tc>
          <w:tcPr>
            <w:tcW w:w="450" w:type="dxa"/>
          </w:tcPr>
          <w:p w:rsidR="009008DE" w:rsidRPr="00C8264D" w:rsidRDefault="009008DE" w:rsidP="009008DE">
            <w:pPr>
              <w:autoSpaceDE w:val="0"/>
              <w:snapToGrid w:val="0"/>
              <w:rPr>
                <w:sz w:val="18"/>
                <w:szCs w:val="18"/>
              </w:rPr>
            </w:pPr>
            <w:r w:rsidRPr="00C8264D">
              <w:rPr>
                <w:sz w:val="18"/>
                <w:szCs w:val="18"/>
              </w:rPr>
              <w:t>2</w:t>
            </w:r>
          </w:p>
        </w:tc>
        <w:tc>
          <w:tcPr>
            <w:tcW w:w="5443" w:type="dxa"/>
          </w:tcPr>
          <w:p w:rsidR="009008DE" w:rsidRPr="00C8264D" w:rsidRDefault="009008DE" w:rsidP="009008DE">
            <w:pPr>
              <w:autoSpaceDE w:val="0"/>
              <w:snapToGrid w:val="0"/>
              <w:rPr>
                <w:sz w:val="18"/>
                <w:szCs w:val="18"/>
              </w:rPr>
            </w:pPr>
            <w:r w:rsidRPr="00C8264D">
              <w:rPr>
                <w:sz w:val="18"/>
                <w:szCs w:val="18"/>
              </w:rPr>
              <w:t>POS. Tabla 2</w:t>
            </w:r>
          </w:p>
        </w:tc>
      </w:tr>
      <w:tr w:rsidR="009008DE" w:rsidRPr="00C8264D" w:rsidTr="00C8264D">
        <w:trPr>
          <w:cnfStyle w:val="000000100000"/>
        </w:trPr>
        <w:tc>
          <w:tcPr>
            <w:tcW w:w="851" w:type="dxa"/>
          </w:tcPr>
          <w:p w:rsidR="009008DE" w:rsidRPr="00C8264D" w:rsidRDefault="009008DE" w:rsidP="009008DE">
            <w:pPr>
              <w:autoSpaceDE w:val="0"/>
              <w:snapToGrid w:val="0"/>
              <w:rPr>
                <w:sz w:val="18"/>
                <w:szCs w:val="18"/>
              </w:rPr>
            </w:pPr>
            <w:r w:rsidRPr="00C8264D">
              <w:rPr>
                <w:sz w:val="18"/>
                <w:szCs w:val="18"/>
              </w:rPr>
              <w:t>27</w:t>
            </w:r>
          </w:p>
        </w:tc>
        <w:tc>
          <w:tcPr>
            <w:tcW w:w="2308" w:type="dxa"/>
          </w:tcPr>
          <w:p w:rsidR="009008DE" w:rsidRPr="00C8264D" w:rsidRDefault="009008DE" w:rsidP="009008DE">
            <w:pPr>
              <w:autoSpaceDE w:val="0"/>
              <w:snapToGrid w:val="0"/>
              <w:rPr>
                <w:sz w:val="18"/>
                <w:szCs w:val="18"/>
              </w:rPr>
            </w:pPr>
            <w:r w:rsidRPr="00C8264D">
              <w:rPr>
                <w:sz w:val="18"/>
                <w:szCs w:val="18"/>
              </w:rPr>
              <w:t>ID_TERMINAL</w:t>
            </w:r>
          </w:p>
        </w:tc>
        <w:tc>
          <w:tcPr>
            <w:tcW w:w="450" w:type="dxa"/>
          </w:tcPr>
          <w:p w:rsidR="009008DE" w:rsidRPr="00C8264D" w:rsidRDefault="009008DE" w:rsidP="009008DE">
            <w:pPr>
              <w:autoSpaceDE w:val="0"/>
              <w:snapToGrid w:val="0"/>
              <w:rPr>
                <w:sz w:val="18"/>
                <w:szCs w:val="18"/>
              </w:rPr>
            </w:pPr>
            <w:r w:rsidRPr="00C8264D">
              <w:rPr>
                <w:sz w:val="18"/>
                <w:szCs w:val="18"/>
              </w:rPr>
              <w:t>1</w:t>
            </w:r>
          </w:p>
        </w:tc>
        <w:tc>
          <w:tcPr>
            <w:tcW w:w="5443" w:type="dxa"/>
          </w:tcPr>
          <w:p w:rsidR="009008DE" w:rsidRPr="00C8264D" w:rsidRDefault="009008DE" w:rsidP="009008DE">
            <w:pPr>
              <w:autoSpaceDE w:val="0"/>
              <w:snapToGrid w:val="0"/>
              <w:rPr>
                <w:sz w:val="18"/>
                <w:szCs w:val="18"/>
              </w:rPr>
            </w:pPr>
            <w:r w:rsidRPr="00C8264D">
              <w:rPr>
                <w:sz w:val="18"/>
                <w:szCs w:val="18"/>
              </w:rPr>
              <w:t>Capacidad del terminal. Tabla 4</w:t>
            </w:r>
          </w:p>
        </w:tc>
      </w:tr>
      <w:tr w:rsidR="009008DE" w:rsidRPr="00C8264D" w:rsidTr="00C8264D">
        <w:tc>
          <w:tcPr>
            <w:tcW w:w="851" w:type="dxa"/>
          </w:tcPr>
          <w:p w:rsidR="009008DE" w:rsidRPr="00C8264D" w:rsidRDefault="009008DE" w:rsidP="009008DE">
            <w:pPr>
              <w:autoSpaceDE w:val="0"/>
              <w:snapToGrid w:val="0"/>
              <w:rPr>
                <w:sz w:val="18"/>
                <w:szCs w:val="18"/>
              </w:rPr>
            </w:pPr>
            <w:r w:rsidRPr="00C8264D">
              <w:rPr>
                <w:sz w:val="18"/>
                <w:szCs w:val="18"/>
              </w:rPr>
              <w:t>28</w:t>
            </w:r>
          </w:p>
        </w:tc>
        <w:tc>
          <w:tcPr>
            <w:tcW w:w="2308" w:type="dxa"/>
          </w:tcPr>
          <w:p w:rsidR="009008DE" w:rsidRPr="00C8264D" w:rsidRDefault="009008DE" w:rsidP="009008DE">
            <w:pPr>
              <w:autoSpaceDE w:val="0"/>
              <w:snapToGrid w:val="0"/>
              <w:rPr>
                <w:sz w:val="18"/>
                <w:szCs w:val="18"/>
              </w:rPr>
            </w:pPr>
            <w:r w:rsidRPr="00C8264D">
              <w:rPr>
                <w:sz w:val="18"/>
                <w:szCs w:val="18"/>
              </w:rPr>
              <w:t>CREDITO</w:t>
            </w:r>
          </w:p>
        </w:tc>
        <w:tc>
          <w:tcPr>
            <w:tcW w:w="450" w:type="dxa"/>
          </w:tcPr>
          <w:p w:rsidR="009008DE" w:rsidRPr="00C8264D" w:rsidRDefault="009008DE" w:rsidP="009008DE">
            <w:pPr>
              <w:autoSpaceDE w:val="0"/>
              <w:snapToGrid w:val="0"/>
              <w:rPr>
                <w:sz w:val="18"/>
                <w:szCs w:val="18"/>
              </w:rPr>
            </w:pPr>
            <w:r w:rsidRPr="00C8264D">
              <w:rPr>
                <w:sz w:val="18"/>
                <w:szCs w:val="18"/>
              </w:rPr>
              <w:t>1</w:t>
            </w:r>
          </w:p>
        </w:tc>
        <w:tc>
          <w:tcPr>
            <w:tcW w:w="5443" w:type="dxa"/>
          </w:tcPr>
          <w:p w:rsidR="009008DE" w:rsidRPr="00C8264D" w:rsidRDefault="009008DE" w:rsidP="009008DE">
            <w:pPr>
              <w:autoSpaceDE w:val="0"/>
              <w:snapToGrid w:val="0"/>
              <w:rPr>
                <w:sz w:val="18"/>
                <w:szCs w:val="18"/>
              </w:rPr>
            </w:pPr>
            <w:r w:rsidRPr="00C8264D">
              <w:rPr>
                <w:sz w:val="18"/>
                <w:szCs w:val="18"/>
              </w:rPr>
              <w:t>0 = Crédito, 1 = Débito</w:t>
            </w:r>
          </w:p>
        </w:tc>
      </w:tr>
      <w:tr w:rsidR="009008DE" w:rsidRPr="00C8264D" w:rsidTr="00C8264D">
        <w:trPr>
          <w:cnfStyle w:val="000000100000"/>
        </w:trPr>
        <w:tc>
          <w:tcPr>
            <w:tcW w:w="851" w:type="dxa"/>
          </w:tcPr>
          <w:p w:rsidR="009008DE" w:rsidRPr="00C8264D" w:rsidRDefault="009008DE" w:rsidP="009008DE">
            <w:pPr>
              <w:autoSpaceDE w:val="0"/>
              <w:snapToGrid w:val="0"/>
              <w:rPr>
                <w:sz w:val="18"/>
                <w:szCs w:val="18"/>
              </w:rPr>
            </w:pPr>
            <w:r w:rsidRPr="00C8264D">
              <w:rPr>
                <w:sz w:val="18"/>
                <w:szCs w:val="18"/>
              </w:rPr>
              <w:t>29</w:t>
            </w:r>
          </w:p>
        </w:tc>
        <w:tc>
          <w:tcPr>
            <w:tcW w:w="2308" w:type="dxa"/>
          </w:tcPr>
          <w:p w:rsidR="009008DE" w:rsidRPr="00C8264D" w:rsidRDefault="009008DE" w:rsidP="009008DE">
            <w:pPr>
              <w:autoSpaceDE w:val="0"/>
              <w:snapToGrid w:val="0"/>
              <w:rPr>
                <w:sz w:val="18"/>
                <w:szCs w:val="18"/>
              </w:rPr>
            </w:pPr>
            <w:r w:rsidRPr="00C8264D">
              <w:rPr>
                <w:sz w:val="18"/>
                <w:szCs w:val="18"/>
              </w:rPr>
              <w:t>PARCELADO</w:t>
            </w:r>
          </w:p>
        </w:tc>
        <w:tc>
          <w:tcPr>
            <w:tcW w:w="450" w:type="dxa"/>
          </w:tcPr>
          <w:p w:rsidR="009008DE" w:rsidRPr="00C8264D" w:rsidRDefault="009008DE" w:rsidP="009008DE">
            <w:pPr>
              <w:autoSpaceDE w:val="0"/>
              <w:snapToGrid w:val="0"/>
              <w:rPr>
                <w:sz w:val="18"/>
                <w:szCs w:val="18"/>
              </w:rPr>
            </w:pPr>
            <w:r w:rsidRPr="00C8264D">
              <w:rPr>
                <w:sz w:val="18"/>
                <w:szCs w:val="18"/>
              </w:rPr>
              <w:t>1</w:t>
            </w:r>
          </w:p>
        </w:tc>
        <w:tc>
          <w:tcPr>
            <w:tcW w:w="5443" w:type="dxa"/>
          </w:tcPr>
          <w:p w:rsidR="009008DE" w:rsidRPr="00C8264D" w:rsidRDefault="009008DE" w:rsidP="009008DE">
            <w:pPr>
              <w:autoSpaceDE w:val="0"/>
              <w:snapToGrid w:val="0"/>
              <w:rPr>
                <w:sz w:val="18"/>
                <w:szCs w:val="18"/>
              </w:rPr>
            </w:pPr>
            <w:r w:rsidRPr="00C8264D">
              <w:rPr>
                <w:sz w:val="18"/>
                <w:szCs w:val="18"/>
              </w:rPr>
              <w:t>Parcelado</w:t>
            </w:r>
          </w:p>
        </w:tc>
      </w:tr>
      <w:tr w:rsidR="009008DE" w:rsidRPr="00C8264D" w:rsidTr="00C8264D">
        <w:tc>
          <w:tcPr>
            <w:tcW w:w="851" w:type="dxa"/>
          </w:tcPr>
          <w:p w:rsidR="009008DE" w:rsidRPr="00C8264D" w:rsidRDefault="009008DE" w:rsidP="009008DE">
            <w:pPr>
              <w:autoSpaceDE w:val="0"/>
              <w:snapToGrid w:val="0"/>
              <w:rPr>
                <w:sz w:val="18"/>
                <w:szCs w:val="18"/>
              </w:rPr>
            </w:pPr>
            <w:r w:rsidRPr="00C8264D">
              <w:rPr>
                <w:sz w:val="18"/>
                <w:szCs w:val="18"/>
              </w:rPr>
              <w:t>30</w:t>
            </w:r>
          </w:p>
        </w:tc>
        <w:tc>
          <w:tcPr>
            <w:tcW w:w="2308" w:type="dxa"/>
          </w:tcPr>
          <w:p w:rsidR="009008DE" w:rsidRPr="00C8264D" w:rsidRDefault="009008DE" w:rsidP="009008DE">
            <w:pPr>
              <w:autoSpaceDE w:val="0"/>
              <w:snapToGrid w:val="0"/>
              <w:rPr>
                <w:sz w:val="18"/>
                <w:szCs w:val="18"/>
              </w:rPr>
            </w:pPr>
            <w:r w:rsidRPr="00C8264D">
              <w:rPr>
                <w:sz w:val="18"/>
                <w:szCs w:val="18"/>
              </w:rPr>
              <w:t>NUMERO_REGLA</w:t>
            </w:r>
          </w:p>
        </w:tc>
        <w:tc>
          <w:tcPr>
            <w:tcW w:w="450" w:type="dxa"/>
          </w:tcPr>
          <w:p w:rsidR="009008DE" w:rsidRPr="00C8264D" w:rsidRDefault="009008DE" w:rsidP="009008DE">
            <w:pPr>
              <w:autoSpaceDE w:val="0"/>
              <w:snapToGrid w:val="0"/>
              <w:rPr>
                <w:sz w:val="18"/>
                <w:szCs w:val="18"/>
              </w:rPr>
            </w:pPr>
          </w:p>
        </w:tc>
        <w:tc>
          <w:tcPr>
            <w:tcW w:w="5443" w:type="dxa"/>
          </w:tcPr>
          <w:p w:rsidR="009008DE" w:rsidRPr="00C8264D" w:rsidRDefault="009008DE" w:rsidP="009008DE">
            <w:pPr>
              <w:autoSpaceDE w:val="0"/>
              <w:snapToGrid w:val="0"/>
              <w:rPr>
                <w:sz w:val="18"/>
                <w:szCs w:val="18"/>
              </w:rPr>
            </w:pPr>
            <w:r w:rsidRPr="00C8264D">
              <w:rPr>
                <w:sz w:val="18"/>
                <w:szCs w:val="18"/>
              </w:rPr>
              <w:t>Número de la regla que intervino al calificar esta tarjeta (en caso de que el calificador ganador fuera Reglas)</w:t>
            </w:r>
          </w:p>
        </w:tc>
      </w:tr>
      <w:tr w:rsidR="009008DE" w:rsidRPr="00C8264D" w:rsidTr="00C8264D">
        <w:trPr>
          <w:cnfStyle w:val="000000100000"/>
        </w:trPr>
        <w:tc>
          <w:tcPr>
            <w:tcW w:w="851" w:type="dxa"/>
          </w:tcPr>
          <w:p w:rsidR="009008DE" w:rsidRPr="00C8264D" w:rsidRDefault="009008DE" w:rsidP="009008DE">
            <w:pPr>
              <w:autoSpaceDE w:val="0"/>
              <w:snapToGrid w:val="0"/>
              <w:rPr>
                <w:sz w:val="18"/>
                <w:szCs w:val="18"/>
              </w:rPr>
            </w:pPr>
            <w:r w:rsidRPr="00C8264D">
              <w:rPr>
                <w:sz w:val="18"/>
                <w:szCs w:val="18"/>
              </w:rPr>
              <w:t>31</w:t>
            </w:r>
          </w:p>
        </w:tc>
        <w:tc>
          <w:tcPr>
            <w:tcW w:w="2308" w:type="dxa"/>
          </w:tcPr>
          <w:p w:rsidR="009008DE" w:rsidRPr="00C8264D" w:rsidRDefault="009008DE" w:rsidP="009008DE">
            <w:pPr>
              <w:autoSpaceDE w:val="0"/>
              <w:snapToGrid w:val="0"/>
              <w:rPr>
                <w:sz w:val="18"/>
                <w:szCs w:val="18"/>
              </w:rPr>
            </w:pPr>
            <w:r w:rsidRPr="00C8264D">
              <w:rPr>
                <w:sz w:val="18"/>
                <w:szCs w:val="18"/>
              </w:rPr>
              <w:t>CODIGO_ENTIDAD</w:t>
            </w:r>
          </w:p>
        </w:tc>
        <w:tc>
          <w:tcPr>
            <w:tcW w:w="450" w:type="dxa"/>
          </w:tcPr>
          <w:p w:rsidR="009008DE" w:rsidRPr="00C8264D" w:rsidRDefault="009008DE" w:rsidP="009008DE">
            <w:pPr>
              <w:autoSpaceDE w:val="0"/>
              <w:snapToGrid w:val="0"/>
              <w:rPr>
                <w:sz w:val="18"/>
                <w:szCs w:val="18"/>
              </w:rPr>
            </w:pPr>
            <w:r w:rsidRPr="00C8264D">
              <w:rPr>
                <w:sz w:val="18"/>
                <w:szCs w:val="18"/>
              </w:rPr>
              <w:t>8</w:t>
            </w:r>
          </w:p>
        </w:tc>
        <w:tc>
          <w:tcPr>
            <w:tcW w:w="5443" w:type="dxa"/>
          </w:tcPr>
          <w:p w:rsidR="009008DE" w:rsidRPr="00C8264D" w:rsidRDefault="009008DE" w:rsidP="009008DE">
            <w:pPr>
              <w:autoSpaceDE w:val="0"/>
              <w:snapToGrid w:val="0"/>
              <w:rPr>
                <w:sz w:val="18"/>
                <w:szCs w:val="18"/>
              </w:rPr>
            </w:pPr>
            <w:r w:rsidRPr="00C8264D">
              <w:rPr>
                <w:sz w:val="18"/>
                <w:szCs w:val="18"/>
              </w:rPr>
              <w:t>Código del emisor</w:t>
            </w:r>
          </w:p>
        </w:tc>
      </w:tr>
      <w:tr w:rsidR="009008DE" w:rsidRPr="00C8264D" w:rsidTr="00C8264D">
        <w:tc>
          <w:tcPr>
            <w:tcW w:w="851" w:type="dxa"/>
          </w:tcPr>
          <w:p w:rsidR="009008DE" w:rsidRPr="00C8264D" w:rsidRDefault="009008DE" w:rsidP="009008DE">
            <w:pPr>
              <w:autoSpaceDE w:val="0"/>
              <w:snapToGrid w:val="0"/>
              <w:rPr>
                <w:sz w:val="18"/>
                <w:szCs w:val="18"/>
              </w:rPr>
            </w:pPr>
            <w:r w:rsidRPr="00C8264D">
              <w:rPr>
                <w:sz w:val="18"/>
                <w:szCs w:val="18"/>
              </w:rPr>
              <w:t>32</w:t>
            </w:r>
          </w:p>
        </w:tc>
        <w:tc>
          <w:tcPr>
            <w:tcW w:w="2308" w:type="dxa"/>
          </w:tcPr>
          <w:p w:rsidR="009008DE" w:rsidRPr="00C8264D" w:rsidRDefault="009008DE" w:rsidP="009008DE">
            <w:pPr>
              <w:autoSpaceDE w:val="0"/>
              <w:snapToGrid w:val="0"/>
              <w:rPr>
                <w:sz w:val="18"/>
                <w:szCs w:val="18"/>
              </w:rPr>
            </w:pPr>
            <w:r w:rsidRPr="00C8264D">
              <w:rPr>
                <w:sz w:val="18"/>
                <w:szCs w:val="18"/>
              </w:rPr>
              <w:t>GRUPO_FRAUDE</w:t>
            </w:r>
          </w:p>
        </w:tc>
        <w:tc>
          <w:tcPr>
            <w:tcW w:w="450" w:type="dxa"/>
          </w:tcPr>
          <w:p w:rsidR="009008DE" w:rsidRPr="00C8264D" w:rsidRDefault="009008DE" w:rsidP="009008DE">
            <w:pPr>
              <w:autoSpaceDE w:val="0"/>
              <w:snapToGrid w:val="0"/>
              <w:rPr>
                <w:sz w:val="18"/>
                <w:szCs w:val="18"/>
              </w:rPr>
            </w:pPr>
          </w:p>
        </w:tc>
        <w:tc>
          <w:tcPr>
            <w:tcW w:w="5443" w:type="dxa"/>
          </w:tcPr>
          <w:p w:rsidR="009008DE" w:rsidRPr="00C8264D" w:rsidRDefault="009008DE" w:rsidP="009008DE">
            <w:pPr>
              <w:autoSpaceDE w:val="0"/>
              <w:snapToGrid w:val="0"/>
              <w:rPr>
                <w:sz w:val="18"/>
                <w:szCs w:val="18"/>
              </w:rPr>
            </w:pPr>
            <w:r w:rsidRPr="00C8264D">
              <w:rPr>
                <w:sz w:val="18"/>
                <w:szCs w:val="18"/>
              </w:rPr>
              <w:t>Grupo de fraude</w:t>
            </w:r>
          </w:p>
        </w:tc>
      </w:tr>
      <w:tr w:rsidR="009008DE" w:rsidRPr="00C8264D" w:rsidTr="00C8264D">
        <w:trPr>
          <w:cnfStyle w:val="000000100000"/>
        </w:trPr>
        <w:tc>
          <w:tcPr>
            <w:tcW w:w="851" w:type="dxa"/>
          </w:tcPr>
          <w:p w:rsidR="009008DE" w:rsidRPr="00C8264D" w:rsidRDefault="009008DE" w:rsidP="009008DE">
            <w:pPr>
              <w:autoSpaceDE w:val="0"/>
              <w:snapToGrid w:val="0"/>
              <w:rPr>
                <w:sz w:val="18"/>
                <w:szCs w:val="18"/>
              </w:rPr>
            </w:pPr>
            <w:r w:rsidRPr="00C8264D">
              <w:rPr>
                <w:sz w:val="18"/>
                <w:szCs w:val="18"/>
              </w:rPr>
              <w:t>33</w:t>
            </w:r>
          </w:p>
        </w:tc>
        <w:tc>
          <w:tcPr>
            <w:tcW w:w="2308" w:type="dxa"/>
          </w:tcPr>
          <w:p w:rsidR="009008DE" w:rsidRPr="00C8264D" w:rsidRDefault="009008DE" w:rsidP="009008DE">
            <w:pPr>
              <w:autoSpaceDE w:val="0"/>
              <w:snapToGrid w:val="0"/>
              <w:rPr>
                <w:sz w:val="18"/>
                <w:szCs w:val="18"/>
              </w:rPr>
            </w:pPr>
            <w:r w:rsidRPr="00C8264D">
              <w:rPr>
                <w:sz w:val="18"/>
                <w:szCs w:val="18"/>
              </w:rPr>
              <w:t>CALIF_NEURONAL</w:t>
            </w:r>
          </w:p>
        </w:tc>
        <w:tc>
          <w:tcPr>
            <w:tcW w:w="450" w:type="dxa"/>
          </w:tcPr>
          <w:p w:rsidR="009008DE" w:rsidRPr="00C8264D" w:rsidRDefault="009008DE" w:rsidP="009008DE">
            <w:pPr>
              <w:autoSpaceDE w:val="0"/>
              <w:snapToGrid w:val="0"/>
              <w:rPr>
                <w:sz w:val="18"/>
                <w:szCs w:val="18"/>
              </w:rPr>
            </w:pPr>
          </w:p>
        </w:tc>
        <w:tc>
          <w:tcPr>
            <w:tcW w:w="5443" w:type="dxa"/>
          </w:tcPr>
          <w:p w:rsidR="009008DE" w:rsidRPr="00C8264D" w:rsidRDefault="009008DE" w:rsidP="009008DE">
            <w:pPr>
              <w:autoSpaceDE w:val="0"/>
              <w:snapToGrid w:val="0"/>
              <w:rPr>
                <w:sz w:val="18"/>
                <w:szCs w:val="18"/>
              </w:rPr>
            </w:pPr>
            <w:r w:rsidRPr="00C8264D">
              <w:rPr>
                <w:sz w:val="18"/>
                <w:szCs w:val="18"/>
              </w:rPr>
              <w:t>Calificación neuronal</w:t>
            </w:r>
          </w:p>
        </w:tc>
      </w:tr>
      <w:tr w:rsidR="009008DE" w:rsidRPr="00C8264D" w:rsidTr="00C8264D">
        <w:tc>
          <w:tcPr>
            <w:tcW w:w="851" w:type="dxa"/>
          </w:tcPr>
          <w:p w:rsidR="009008DE" w:rsidRPr="00C8264D" w:rsidRDefault="009008DE" w:rsidP="009008DE">
            <w:pPr>
              <w:autoSpaceDE w:val="0"/>
              <w:snapToGrid w:val="0"/>
              <w:rPr>
                <w:sz w:val="18"/>
                <w:szCs w:val="18"/>
              </w:rPr>
            </w:pPr>
            <w:r w:rsidRPr="00C8264D">
              <w:rPr>
                <w:sz w:val="18"/>
                <w:szCs w:val="18"/>
              </w:rPr>
              <w:t>34</w:t>
            </w:r>
          </w:p>
        </w:tc>
        <w:tc>
          <w:tcPr>
            <w:tcW w:w="2308" w:type="dxa"/>
          </w:tcPr>
          <w:p w:rsidR="009008DE" w:rsidRPr="00C8264D" w:rsidRDefault="009008DE" w:rsidP="009008DE">
            <w:pPr>
              <w:autoSpaceDE w:val="0"/>
              <w:snapToGrid w:val="0"/>
              <w:rPr>
                <w:sz w:val="18"/>
                <w:szCs w:val="18"/>
              </w:rPr>
            </w:pPr>
            <w:r w:rsidRPr="00C8264D">
              <w:rPr>
                <w:sz w:val="18"/>
                <w:szCs w:val="18"/>
              </w:rPr>
              <w:t>CALIF_PARAM</w:t>
            </w:r>
          </w:p>
        </w:tc>
        <w:tc>
          <w:tcPr>
            <w:tcW w:w="450" w:type="dxa"/>
          </w:tcPr>
          <w:p w:rsidR="009008DE" w:rsidRPr="00C8264D" w:rsidRDefault="009008DE" w:rsidP="009008DE">
            <w:pPr>
              <w:autoSpaceDE w:val="0"/>
              <w:snapToGrid w:val="0"/>
              <w:rPr>
                <w:sz w:val="18"/>
                <w:szCs w:val="18"/>
              </w:rPr>
            </w:pPr>
          </w:p>
        </w:tc>
        <w:tc>
          <w:tcPr>
            <w:tcW w:w="5443" w:type="dxa"/>
          </w:tcPr>
          <w:p w:rsidR="009008DE" w:rsidRPr="00C8264D" w:rsidRDefault="009008DE" w:rsidP="009008DE">
            <w:pPr>
              <w:autoSpaceDE w:val="0"/>
              <w:snapToGrid w:val="0"/>
              <w:rPr>
                <w:sz w:val="18"/>
                <w:szCs w:val="18"/>
              </w:rPr>
            </w:pPr>
            <w:r w:rsidRPr="00C8264D">
              <w:rPr>
                <w:sz w:val="18"/>
                <w:szCs w:val="18"/>
              </w:rPr>
              <w:t>Calificación paramétrica</w:t>
            </w:r>
          </w:p>
        </w:tc>
      </w:tr>
      <w:tr w:rsidR="009008DE" w:rsidRPr="00C8264D" w:rsidTr="00C8264D">
        <w:trPr>
          <w:cnfStyle w:val="000000100000"/>
        </w:trPr>
        <w:tc>
          <w:tcPr>
            <w:tcW w:w="851" w:type="dxa"/>
          </w:tcPr>
          <w:p w:rsidR="009008DE" w:rsidRPr="00C8264D" w:rsidRDefault="009008DE" w:rsidP="009008DE">
            <w:pPr>
              <w:autoSpaceDE w:val="0"/>
              <w:snapToGrid w:val="0"/>
              <w:rPr>
                <w:sz w:val="18"/>
                <w:szCs w:val="18"/>
              </w:rPr>
            </w:pPr>
            <w:r w:rsidRPr="00C8264D">
              <w:rPr>
                <w:sz w:val="18"/>
                <w:szCs w:val="18"/>
              </w:rPr>
              <w:t>35</w:t>
            </w:r>
          </w:p>
        </w:tc>
        <w:tc>
          <w:tcPr>
            <w:tcW w:w="2308" w:type="dxa"/>
          </w:tcPr>
          <w:p w:rsidR="009008DE" w:rsidRPr="00C8264D" w:rsidRDefault="009008DE" w:rsidP="009008DE">
            <w:pPr>
              <w:autoSpaceDE w:val="0"/>
              <w:snapToGrid w:val="0"/>
              <w:rPr>
                <w:sz w:val="18"/>
                <w:szCs w:val="18"/>
              </w:rPr>
            </w:pPr>
            <w:r w:rsidRPr="00C8264D">
              <w:rPr>
                <w:sz w:val="18"/>
                <w:szCs w:val="18"/>
              </w:rPr>
              <w:t>Código de servicio</w:t>
            </w:r>
          </w:p>
        </w:tc>
        <w:tc>
          <w:tcPr>
            <w:tcW w:w="450" w:type="dxa"/>
          </w:tcPr>
          <w:p w:rsidR="009008DE" w:rsidRPr="00C8264D" w:rsidRDefault="009008DE" w:rsidP="009008DE">
            <w:pPr>
              <w:autoSpaceDE w:val="0"/>
              <w:snapToGrid w:val="0"/>
              <w:rPr>
                <w:sz w:val="18"/>
                <w:szCs w:val="18"/>
              </w:rPr>
            </w:pPr>
            <w:r w:rsidRPr="00C8264D">
              <w:rPr>
                <w:sz w:val="18"/>
                <w:szCs w:val="18"/>
              </w:rPr>
              <w:t>3</w:t>
            </w:r>
          </w:p>
        </w:tc>
        <w:tc>
          <w:tcPr>
            <w:tcW w:w="5443" w:type="dxa"/>
          </w:tcPr>
          <w:p w:rsidR="009008DE" w:rsidRPr="00C8264D" w:rsidRDefault="009008DE" w:rsidP="009008DE">
            <w:pPr>
              <w:autoSpaceDE w:val="0"/>
              <w:snapToGrid w:val="0"/>
              <w:rPr>
                <w:sz w:val="18"/>
                <w:szCs w:val="18"/>
              </w:rPr>
            </w:pPr>
            <w:r w:rsidRPr="00C8264D">
              <w:rPr>
                <w:sz w:val="18"/>
                <w:szCs w:val="18"/>
              </w:rPr>
              <w:t>Tabla 15</w:t>
            </w:r>
          </w:p>
        </w:tc>
      </w:tr>
      <w:tr w:rsidR="009008DE" w:rsidRPr="00C8264D" w:rsidTr="00C8264D">
        <w:tc>
          <w:tcPr>
            <w:tcW w:w="851" w:type="dxa"/>
          </w:tcPr>
          <w:p w:rsidR="009008DE" w:rsidRPr="00C8264D" w:rsidRDefault="009008DE" w:rsidP="009008DE">
            <w:pPr>
              <w:autoSpaceDE w:val="0"/>
              <w:snapToGrid w:val="0"/>
              <w:rPr>
                <w:sz w:val="18"/>
                <w:szCs w:val="18"/>
              </w:rPr>
            </w:pPr>
            <w:r w:rsidRPr="00C8264D">
              <w:rPr>
                <w:sz w:val="18"/>
                <w:szCs w:val="18"/>
              </w:rPr>
              <w:t>36</w:t>
            </w:r>
          </w:p>
        </w:tc>
        <w:tc>
          <w:tcPr>
            <w:tcW w:w="2308" w:type="dxa"/>
          </w:tcPr>
          <w:p w:rsidR="009008DE" w:rsidRPr="00C8264D" w:rsidRDefault="009008DE" w:rsidP="009008DE">
            <w:pPr>
              <w:autoSpaceDE w:val="0"/>
              <w:snapToGrid w:val="0"/>
              <w:rPr>
                <w:sz w:val="18"/>
                <w:szCs w:val="18"/>
              </w:rPr>
            </w:pPr>
            <w:r w:rsidRPr="00C8264D">
              <w:rPr>
                <w:sz w:val="18"/>
                <w:szCs w:val="18"/>
              </w:rPr>
              <w:t>Fallback</w:t>
            </w:r>
          </w:p>
        </w:tc>
        <w:tc>
          <w:tcPr>
            <w:tcW w:w="450" w:type="dxa"/>
          </w:tcPr>
          <w:p w:rsidR="009008DE" w:rsidRPr="00C8264D" w:rsidRDefault="009008DE" w:rsidP="009008DE">
            <w:pPr>
              <w:autoSpaceDE w:val="0"/>
              <w:snapToGrid w:val="0"/>
              <w:rPr>
                <w:sz w:val="18"/>
                <w:szCs w:val="18"/>
              </w:rPr>
            </w:pPr>
            <w:r w:rsidRPr="00C8264D">
              <w:rPr>
                <w:sz w:val="18"/>
                <w:szCs w:val="18"/>
              </w:rPr>
              <w:t>1</w:t>
            </w:r>
          </w:p>
        </w:tc>
        <w:tc>
          <w:tcPr>
            <w:tcW w:w="5443" w:type="dxa"/>
          </w:tcPr>
          <w:p w:rsidR="009008DE" w:rsidRPr="00C8264D" w:rsidRDefault="009008DE" w:rsidP="009008DE">
            <w:pPr>
              <w:autoSpaceDE w:val="0"/>
              <w:snapToGrid w:val="0"/>
              <w:rPr>
                <w:sz w:val="18"/>
                <w:szCs w:val="18"/>
              </w:rPr>
            </w:pPr>
          </w:p>
        </w:tc>
      </w:tr>
      <w:tr w:rsidR="009008DE" w:rsidRPr="00C8264D" w:rsidTr="00C8264D">
        <w:trPr>
          <w:cnfStyle w:val="000000100000"/>
        </w:trPr>
        <w:tc>
          <w:tcPr>
            <w:tcW w:w="851" w:type="dxa"/>
          </w:tcPr>
          <w:p w:rsidR="009008DE" w:rsidRPr="00C8264D" w:rsidRDefault="009008DE" w:rsidP="009008DE">
            <w:pPr>
              <w:autoSpaceDE w:val="0"/>
              <w:snapToGrid w:val="0"/>
              <w:rPr>
                <w:sz w:val="18"/>
                <w:szCs w:val="18"/>
              </w:rPr>
            </w:pPr>
            <w:r w:rsidRPr="00C8264D">
              <w:rPr>
                <w:sz w:val="18"/>
                <w:szCs w:val="18"/>
              </w:rPr>
              <w:lastRenderedPageBreak/>
              <w:t>37</w:t>
            </w:r>
          </w:p>
        </w:tc>
        <w:tc>
          <w:tcPr>
            <w:tcW w:w="2308" w:type="dxa"/>
          </w:tcPr>
          <w:p w:rsidR="009008DE" w:rsidRPr="00C8264D" w:rsidRDefault="009008DE" w:rsidP="009008DE">
            <w:pPr>
              <w:autoSpaceDE w:val="0"/>
              <w:snapToGrid w:val="0"/>
              <w:rPr>
                <w:sz w:val="18"/>
                <w:szCs w:val="18"/>
              </w:rPr>
            </w:pPr>
            <w:r w:rsidRPr="00C8264D">
              <w:rPr>
                <w:sz w:val="18"/>
                <w:szCs w:val="18"/>
              </w:rPr>
              <w:t>CAM</w:t>
            </w:r>
          </w:p>
        </w:tc>
        <w:tc>
          <w:tcPr>
            <w:tcW w:w="450" w:type="dxa"/>
          </w:tcPr>
          <w:p w:rsidR="009008DE" w:rsidRPr="00C8264D" w:rsidRDefault="009008DE" w:rsidP="009008DE">
            <w:pPr>
              <w:autoSpaceDE w:val="0"/>
              <w:snapToGrid w:val="0"/>
              <w:rPr>
                <w:sz w:val="18"/>
                <w:szCs w:val="18"/>
              </w:rPr>
            </w:pPr>
            <w:r w:rsidRPr="00C8264D">
              <w:rPr>
                <w:sz w:val="18"/>
                <w:szCs w:val="18"/>
              </w:rPr>
              <w:t>1</w:t>
            </w:r>
          </w:p>
        </w:tc>
        <w:tc>
          <w:tcPr>
            <w:tcW w:w="5443" w:type="dxa"/>
          </w:tcPr>
          <w:p w:rsidR="009008DE" w:rsidRPr="00C8264D" w:rsidRDefault="009008DE" w:rsidP="009008DE">
            <w:pPr>
              <w:autoSpaceDE w:val="0"/>
              <w:snapToGrid w:val="0"/>
              <w:rPr>
                <w:sz w:val="18"/>
                <w:szCs w:val="18"/>
              </w:rPr>
            </w:pPr>
            <w:r w:rsidRPr="00C8264D">
              <w:rPr>
                <w:sz w:val="18"/>
                <w:szCs w:val="18"/>
              </w:rPr>
              <w:t>Validación CAM</w:t>
            </w:r>
          </w:p>
        </w:tc>
      </w:tr>
      <w:tr w:rsidR="009008DE" w:rsidRPr="00C8264D" w:rsidTr="00C8264D">
        <w:tc>
          <w:tcPr>
            <w:tcW w:w="851" w:type="dxa"/>
          </w:tcPr>
          <w:p w:rsidR="009008DE" w:rsidRPr="00C8264D" w:rsidRDefault="009008DE" w:rsidP="009008DE">
            <w:pPr>
              <w:autoSpaceDE w:val="0"/>
              <w:snapToGrid w:val="0"/>
              <w:rPr>
                <w:sz w:val="18"/>
                <w:szCs w:val="18"/>
              </w:rPr>
            </w:pPr>
            <w:r w:rsidRPr="00C8264D">
              <w:rPr>
                <w:sz w:val="18"/>
                <w:szCs w:val="18"/>
              </w:rPr>
              <w:t>38</w:t>
            </w:r>
          </w:p>
        </w:tc>
        <w:tc>
          <w:tcPr>
            <w:tcW w:w="2308" w:type="dxa"/>
          </w:tcPr>
          <w:p w:rsidR="009008DE" w:rsidRPr="00C8264D" w:rsidRDefault="009008DE" w:rsidP="009008DE">
            <w:pPr>
              <w:autoSpaceDE w:val="0"/>
              <w:snapToGrid w:val="0"/>
              <w:rPr>
                <w:sz w:val="18"/>
                <w:szCs w:val="18"/>
              </w:rPr>
            </w:pPr>
            <w:r w:rsidRPr="00C8264D">
              <w:rPr>
                <w:sz w:val="18"/>
                <w:szCs w:val="18"/>
              </w:rPr>
              <w:t>ECI/VBV</w:t>
            </w:r>
          </w:p>
        </w:tc>
        <w:tc>
          <w:tcPr>
            <w:tcW w:w="450" w:type="dxa"/>
          </w:tcPr>
          <w:p w:rsidR="009008DE" w:rsidRPr="00C8264D" w:rsidRDefault="009008DE" w:rsidP="009008DE">
            <w:pPr>
              <w:autoSpaceDE w:val="0"/>
              <w:snapToGrid w:val="0"/>
              <w:rPr>
                <w:sz w:val="18"/>
                <w:szCs w:val="18"/>
              </w:rPr>
            </w:pPr>
            <w:r w:rsidRPr="00C8264D">
              <w:rPr>
                <w:sz w:val="18"/>
                <w:szCs w:val="18"/>
              </w:rPr>
              <w:t>2</w:t>
            </w:r>
          </w:p>
        </w:tc>
        <w:tc>
          <w:tcPr>
            <w:tcW w:w="5443" w:type="dxa"/>
          </w:tcPr>
          <w:p w:rsidR="009008DE" w:rsidRPr="00C8264D" w:rsidRDefault="009008DE" w:rsidP="009008DE">
            <w:pPr>
              <w:autoSpaceDE w:val="0"/>
              <w:snapToGrid w:val="0"/>
              <w:rPr>
                <w:sz w:val="18"/>
                <w:szCs w:val="18"/>
              </w:rPr>
            </w:pPr>
          </w:p>
        </w:tc>
      </w:tr>
      <w:tr w:rsidR="009008DE" w:rsidRPr="00C8264D" w:rsidTr="00C8264D">
        <w:trPr>
          <w:cnfStyle w:val="000000100000"/>
        </w:trPr>
        <w:tc>
          <w:tcPr>
            <w:tcW w:w="851" w:type="dxa"/>
          </w:tcPr>
          <w:p w:rsidR="009008DE" w:rsidRPr="00C8264D" w:rsidRDefault="009008DE" w:rsidP="009008DE">
            <w:pPr>
              <w:autoSpaceDE w:val="0"/>
              <w:snapToGrid w:val="0"/>
              <w:rPr>
                <w:sz w:val="18"/>
                <w:szCs w:val="18"/>
              </w:rPr>
            </w:pPr>
            <w:r w:rsidRPr="00C8264D">
              <w:rPr>
                <w:sz w:val="18"/>
                <w:szCs w:val="18"/>
              </w:rPr>
              <w:t>39</w:t>
            </w:r>
          </w:p>
        </w:tc>
        <w:tc>
          <w:tcPr>
            <w:tcW w:w="2308" w:type="dxa"/>
          </w:tcPr>
          <w:p w:rsidR="009008DE" w:rsidRPr="00C8264D" w:rsidRDefault="009008DE" w:rsidP="009008DE">
            <w:pPr>
              <w:autoSpaceDE w:val="0"/>
              <w:snapToGrid w:val="0"/>
              <w:rPr>
                <w:sz w:val="18"/>
                <w:szCs w:val="18"/>
              </w:rPr>
            </w:pPr>
            <w:r w:rsidRPr="00C8264D">
              <w:rPr>
                <w:sz w:val="18"/>
                <w:szCs w:val="18"/>
              </w:rPr>
              <w:t>CDC</w:t>
            </w:r>
          </w:p>
        </w:tc>
        <w:tc>
          <w:tcPr>
            <w:tcW w:w="450" w:type="dxa"/>
          </w:tcPr>
          <w:p w:rsidR="009008DE" w:rsidRPr="00C8264D" w:rsidRDefault="009008DE" w:rsidP="009008DE">
            <w:pPr>
              <w:autoSpaceDE w:val="0"/>
              <w:snapToGrid w:val="0"/>
              <w:rPr>
                <w:sz w:val="18"/>
                <w:szCs w:val="18"/>
              </w:rPr>
            </w:pPr>
            <w:r w:rsidRPr="00C8264D">
              <w:rPr>
                <w:sz w:val="18"/>
                <w:szCs w:val="18"/>
              </w:rPr>
              <w:t>1</w:t>
            </w:r>
          </w:p>
        </w:tc>
        <w:tc>
          <w:tcPr>
            <w:tcW w:w="5443" w:type="dxa"/>
          </w:tcPr>
          <w:p w:rsidR="009008DE" w:rsidRPr="00C8264D" w:rsidRDefault="009008DE" w:rsidP="009008DE">
            <w:pPr>
              <w:autoSpaceDE w:val="0"/>
              <w:snapToGrid w:val="0"/>
              <w:rPr>
                <w:sz w:val="18"/>
                <w:szCs w:val="18"/>
              </w:rPr>
            </w:pPr>
          </w:p>
        </w:tc>
      </w:tr>
    </w:tbl>
    <w:p w:rsidR="009008DE" w:rsidRDefault="009008DE" w:rsidP="009008DE"/>
    <w:p w:rsidR="009008DE" w:rsidRDefault="009008DE" w:rsidP="009008DE">
      <w:r>
        <w:rPr>
          <w:b/>
          <w:bCs/>
        </w:rPr>
        <w:t>IMPORTANTE</w:t>
      </w:r>
      <w:r>
        <w:t>: El importe estará siempre en reales, salvo en las operaciones de tarjeta local en país extranjero, que contendrán el importe en dólares</w:t>
      </w:r>
    </w:p>
    <w:p w:rsidR="009008DE" w:rsidRDefault="009008DE" w:rsidP="009008DE">
      <w:r>
        <w:t>Fichero de subida con las respuestas:</w:t>
      </w:r>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851"/>
        <w:gridCol w:w="2268"/>
        <w:gridCol w:w="425"/>
        <w:gridCol w:w="5528"/>
      </w:tblGrid>
      <w:tr w:rsidR="009008DE" w:rsidRPr="00C8264D" w:rsidTr="005C6131">
        <w:trPr>
          <w:cnfStyle w:val="100000000000"/>
        </w:trPr>
        <w:tc>
          <w:tcPr>
            <w:tcW w:w="851" w:type="dxa"/>
            <w:tcBorders>
              <w:top w:val="none" w:sz="0" w:space="0" w:color="auto"/>
              <w:left w:val="none" w:sz="0" w:space="0" w:color="auto"/>
              <w:bottom w:val="none" w:sz="0" w:space="0" w:color="auto"/>
              <w:right w:val="none" w:sz="0" w:space="0" w:color="auto"/>
            </w:tcBorders>
          </w:tcPr>
          <w:p w:rsidR="009008DE" w:rsidRPr="00C8264D" w:rsidRDefault="009008DE" w:rsidP="009008DE">
            <w:pPr>
              <w:autoSpaceDE w:val="0"/>
              <w:snapToGrid w:val="0"/>
              <w:rPr>
                <w:b w:val="0"/>
                <w:bCs w:val="0"/>
                <w:sz w:val="18"/>
                <w:szCs w:val="18"/>
              </w:rPr>
            </w:pPr>
            <w:r w:rsidRPr="00C8264D">
              <w:rPr>
                <w:sz w:val="18"/>
                <w:szCs w:val="18"/>
              </w:rPr>
              <w:t>Orden</w:t>
            </w:r>
          </w:p>
        </w:tc>
        <w:tc>
          <w:tcPr>
            <w:tcW w:w="2268" w:type="dxa"/>
            <w:tcBorders>
              <w:top w:val="none" w:sz="0" w:space="0" w:color="auto"/>
              <w:left w:val="none" w:sz="0" w:space="0" w:color="auto"/>
              <w:bottom w:val="none" w:sz="0" w:space="0" w:color="auto"/>
              <w:right w:val="none" w:sz="0" w:space="0" w:color="auto"/>
            </w:tcBorders>
          </w:tcPr>
          <w:p w:rsidR="009008DE" w:rsidRPr="00C8264D" w:rsidRDefault="009008DE" w:rsidP="009008DE">
            <w:pPr>
              <w:autoSpaceDE w:val="0"/>
              <w:snapToGrid w:val="0"/>
              <w:rPr>
                <w:b w:val="0"/>
                <w:bCs w:val="0"/>
                <w:sz w:val="18"/>
                <w:szCs w:val="18"/>
              </w:rPr>
            </w:pPr>
            <w:r w:rsidRPr="00C8264D">
              <w:rPr>
                <w:sz w:val="18"/>
                <w:szCs w:val="18"/>
              </w:rPr>
              <w:t>Campo</w:t>
            </w:r>
          </w:p>
        </w:tc>
        <w:tc>
          <w:tcPr>
            <w:tcW w:w="425" w:type="dxa"/>
            <w:tcBorders>
              <w:top w:val="none" w:sz="0" w:space="0" w:color="auto"/>
              <w:left w:val="none" w:sz="0" w:space="0" w:color="auto"/>
              <w:bottom w:val="none" w:sz="0" w:space="0" w:color="auto"/>
              <w:right w:val="none" w:sz="0" w:space="0" w:color="auto"/>
            </w:tcBorders>
          </w:tcPr>
          <w:p w:rsidR="009008DE" w:rsidRPr="00C8264D" w:rsidRDefault="009008DE" w:rsidP="009008DE">
            <w:pPr>
              <w:autoSpaceDE w:val="0"/>
              <w:snapToGrid w:val="0"/>
              <w:rPr>
                <w:b w:val="0"/>
                <w:bCs w:val="0"/>
                <w:sz w:val="18"/>
                <w:szCs w:val="18"/>
              </w:rPr>
            </w:pPr>
            <w:r w:rsidRPr="00C8264D">
              <w:rPr>
                <w:sz w:val="18"/>
                <w:szCs w:val="18"/>
              </w:rPr>
              <w:t>Ln</w:t>
            </w:r>
          </w:p>
        </w:tc>
        <w:tc>
          <w:tcPr>
            <w:tcW w:w="5528" w:type="dxa"/>
            <w:tcBorders>
              <w:top w:val="none" w:sz="0" w:space="0" w:color="auto"/>
              <w:left w:val="none" w:sz="0" w:space="0" w:color="auto"/>
              <w:bottom w:val="none" w:sz="0" w:space="0" w:color="auto"/>
              <w:right w:val="none" w:sz="0" w:space="0" w:color="auto"/>
            </w:tcBorders>
          </w:tcPr>
          <w:p w:rsidR="009008DE" w:rsidRPr="00C8264D" w:rsidRDefault="009008DE" w:rsidP="009008DE">
            <w:pPr>
              <w:autoSpaceDE w:val="0"/>
              <w:snapToGrid w:val="0"/>
              <w:rPr>
                <w:b w:val="0"/>
                <w:bCs w:val="0"/>
                <w:sz w:val="18"/>
                <w:szCs w:val="18"/>
              </w:rPr>
            </w:pPr>
            <w:r w:rsidRPr="00C8264D">
              <w:rPr>
                <w:sz w:val="18"/>
                <w:szCs w:val="18"/>
              </w:rPr>
              <w:t>Descripción</w:t>
            </w:r>
          </w:p>
        </w:tc>
      </w:tr>
      <w:tr w:rsidR="009008DE" w:rsidRPr="00C8264D" w:rsidTr="00C8264D">
        <w:trPr>
          <w:cnfStyle w:val="000000100000"/>
        </w:trPr>
        <w:tc>
          <w:tcPr>
            <w:tcW w:w="851" w:type="dxa"/>
          </w:tcPr>
          <w:p w:rsidR="009008DE" w:rsidRPr="00C8264D" w:rsidRDefault="009008DE" w:rsidP="009008DE">
            <w:pPr>
              <w:autoSpaceDE w:val="0"/>
              <w:snapToGrid w:val="0"/>
              <w:rPr>
                <w:sz w:val="18"/>
                <w:szCs w:val="18"/>
              </w:rPr>
            </w:pPr>
            <w:r w:rsidRPr="00C8264D">
              <w:rPr>
                <w:sz w:val="18"/>
                <w:szCs w:val="18"/>
              </w:rPr>
              <w:t>1</w:t>
            </w:r>
          </w:p>
        </w:tc>
        <w:tc>
          <w:tcPr>
            <w:tcW w:w="2268" w:type="dxa"/>
          </w:tcPr>
          <w:p w:rsidR="009008DE" w:rsidRPr="00C8264D" w:rsidRDefault="009008DE" w:rsidP="009008DE">
            <w:pPr>
              <w:autoSpaceDE w:val="0"/>
              <w:snapToGrid w:val="0"/>
              <w:rPr>
                <w:sz w:val="18"/>
                <w:szCs w:val="18"/>
              </w:rPr>
            </w:pPr>
            <w:r w:rsidRPr="00C8264D">
              <w:rPr>
                <w:sz w:val="18"/>
                <w:szCs w:val="18"/>
              </w:rPr>
              <w:t>ORDEN</w:t>
            </w:r>
          </w:p>
        </w:tc>
        <w:tc>
          <w:tcPr>
            <w:tcW w:w="425" w:type="dxa"/>
          </w:tcPr>
          <w:p w:rsidR="009008DE" w:rsidRPr="00C8264D" w:rsidRDefault="009008DE" w:rsidP="009008DE">
            <w:pPr>
              <w:autoSpaceDE w:val="0"/>
              <w:snapToGrid w:val="0"/>
              <w:rPr>
                <w:sz w:val="18"/>
                <w:szCs w:val="18"/>
              </w:rPr>
            </w:pPr>
          </w:p>
        </w:tc>
        <w:tc>
          <w:tcPr>
            <w:tcW w:w="5528" w:type="dxa"/>
          </w:tcPr>
          <w:p w:rsidR="009008DE" w:rsidRPr="00C8264D" w:rsidRDefault="009008DE" w:rsidP="009008DE">
            <w:pPr>
              <w:autoSpaceDE w:val="0"/>
              <w:snapToGrid w:val="0"/>
              <w:rPr>
                <w:sz w:val="18"/>
                <w:szCs w:val="18"/>
              </w:rPr>
            </w:pPr>
          </w:p>
        </w:tc>
      </w:tr>
      <w:tr w:rsidR="009008DE" w:rsidRPr="00C8264D" w:rsidTr="00C8264D">
        <w:tc>
          <w:tcPr>
            <w:tcW w:w="851" w:type="dxa"/>
          </w:tcPr>
          <w:p w:rsidR="009008DE" w:rsidRPr="00C8264D" w:rsidRDefault="009008DE" w:rsidP="009008DE">
            <w:pPr>
              <w:autoSpaceDE w:val="0"/>
              <w:snapToGrid w:val="0"/>
              <w:rPr>
                <w:sz w:val="18"/>
                <w:szCs w:val="18"/>
              </w:rPr>
            </w:pPr>
            <w:r w:rsidRPr="00C8264D">
              <w:rPr>
                <w:sz w:val="18"/>
                <w:szCs w:val="18"/>
              </w:rPr>
              <w:t>2</w:t>
            </w:r>
          </w:p>
        </w:tc>
        <w:tc>
          <w:tcPr>
            <w:tcW w:w="2268" w:type="dxa"/>
          </w:tcPr>
          <w:p w:rsidR="009008DE" w:rsidRPr="00C8264D" w:rsidRDefault="009008DE" w:rsidP="009008DE">
            <w:pPr>
              <w:autoSpaceDE w:val="0"/>
              <w:snapToGrid w:val="0"/>
              <w:rPr>
                <w:sz w:val="18"/>
                <w:szCs w:val="18"/>
              </w:rPr>
            </w:pPr>
            <w:r w:rsidRPr="00C8264D">
              <w:rPr>
                <w:sz w:val="18"/>
                <w:szCs w:val="18"/>
              </w:rPr>
              <w:t>BIN6</w:t>
            </w:r>
          </w:p>
        </w:tc>
        <w:tc>
          <w:tcPr>
            <w:tcW w:w="425" w:type="dxa"/>
          </w:tcPr>
          <w:p w:rsidR="009008DE" w:rsidRPr="00C8264D" w:rsidRDefault="009008DE" w:rsidP="009008DE">
            <w:pPr>
              <w:autoSpaceDE w:val="0"/>
              <w:snapToGrid w:val="0"/>
              <w:rPr>
                <w:sz w:val="18"/>
                <w:szCs w:val="18"/>
              </w:rPr>
            </w:pPr>
            <w:r w:rsidRPr="00C8264D">
              <w:rPr>
                <w:sz w:val="18"/>
                <w:szCs w:val="18"/>
              </w:rPr>
              <w:t>6</w:t>
            </w:r>
          </w:p>
        </w:tc>
        <w:tc>
          <w:tcPr>
            <w:tcW w:w="5528" w:type="dxa"/>
          </w:tcPr>
          <w:p w:rsidR="009008DE" w:rsidRPr="00C8264D" w:rsidRDefault="009008DE" w:rsidP="009008DE">
            <w:pPr>
              <w:autoSpaceDE w:val="0"/>
              <w:snapToGrid w:val="0"/>
              <w:rPr>
                <w:sz w:val="18"/>
                <w:szCs w:val="18"/>
              </w:rPr>
            </w:pPr>
            <w:r w:rsidRPr="00C8264D">
              <w:rPr>
                <w:sz w:val="18"/>
                <w:szCs w:val="18"/>
              </w:rPr>
              <w:t>Bin6 de la tarjeta</w:t>
            </w:r>
          </w:p>
        </w:tc>
      </w:tr>
      <w:tr w:rsidR="009008DE" w:rsidRPr="00C8264D" w:rsidTr="00C8264D">
        <w:trPr>
          <w:cnfStyle w:val="000000100000"/>
        </w:trPr>
        <w:tc>
          <w:tcPr>
            <w:tcW w:w="851" w:type="dxa"/>
          </w:tcPr>
          <w:p w:rsidR="009008DE" w:rsidRPr="00C8264D" w:rsidRDefault="009008DE" w:rsidP="009008DE">
            <w:pPr>
              <w:autoSpaceDE w:val="0"/>
              <w:snapToGrid w:val="0"/>
              <w:rPr>
                <w:sz w:val="18"/>
                <w:szCs w:val="18"/>
              </w:rPr>
            </w:pPr>
            <w:r w:rsidRPr="00C8264D">
              <w:rPr>
                <w:sz w:val="18"/>
                <w:szCs w:val="18"/>
              </w:rPr>
              <w:t>3</w:t>
            </w:r>
          </w:p>
        </w:tc>
        <w:tc>
          <w:tcPr>
            <w:tcW w:w="2268" w:type="dxa"/>
          </w:tcPr>
          <w:p w:rsidR="009008DE" w:rsidRPr="00C8264D" w:rsidRDefault="009008DE" w:rsidP="009008DE">
            <w:pPr>
              <w:autoSpaceDE w:val="0"/>
              <w:snapToGrid w:val="0"/>
              <w:rPr>
                <w:sz w:val="18"/>
                <w:szCs w:val="18"/>
              </w:rPr>
            </w:pPr>
            <w:r w:rsidRPr="00C8264D">
              <w:rPr>
                <w:sz w:val="18"/>
                <w:szCs w:val="18"/>
              </w:rPr>
              <w:t>BIN13</w:t>
            </w:r>
          </w:p>
        </w:tc>
        <w:tc>
          <w:tcPr>
            <w:tcW w:w="425" w:type="dxa"/>
          </w:tcPr>
          <w:p w:rsidR="009008DE" w:rsidRPr="00C8264D" w:rsidRDefault="009008DE" w:rsidP="009008DE">
            <w:pPr>
              <w:autoSpaceDE w:val="0"/>
              <w:snapToGrid w:val="0"/>
              <w:rPr>
                <w:sz w:val="18"/>
                <w:szCs w:val="18"/>
              </w:rPr>
            </w:pPr>
            <w:r w:rsidRPr="00C8264D">
              <w:rPr>
                <w:sz w:val="18"/>
                <w:szCs w:val="18"/>
              </w:rPr>
              <w:t>13</w:t>
            </w:r>
          </w:p>
        </w:tc>
        <w:tc>
          <w:tcPr>
            <w:tcW w:w="5528" w:type="dxa"/>
          </w:tcPr>
          <w:p w:rsidR="009008DE" w:rsidRPr="00C8264D" w:rsidRDefault="009008DE" w:rsidP="009008DE">
            <w:pPr>
              <w:autoSpaceDE w:val="0"/>
              <w:snapToGrid w:val="0"/>
              <w:rPr>
                <w:sz w:val="18"/>
                <w:szCs w:val="18"/>
              </w:rPr>
            </w:pPr>
            <w:r w:rsidRPr="00C8264D">
              <w:rPr>
                <w:sz w:val="18"/>
                <w:szCs w:val="18"/>
              </w:rPr>
              <w:t>Bin13 de la tarjeta, con espacios a la derecha si es necesario</w:t>
            </w:r>
          </w:p>
        </w:tc>
      </w:tr>
      <w:tr w:rsidR="009008DE" w:rsidRPr="00C8264D" w:rsidTr="00C8264D">
        <w:tc>
          <w:tcPr>
            <w:tcW w:w="851" w:type="dxa"/>
          </w:tcPr>
          <w:p w:rsidR="009008DE" w:rsidRPr="00C8264D" w:rsidRDefault="009008DE" w:rsidP="009008DE">
            <w:pPr>
              <w:autoSpaceDE w:val="0"/>
              <w:snapToGrid w:val="0"/>
              <w:rPr>
                <w:sz w:val="18"/>
                <w:szCs w:val="18"/>
              </w:rPr>
            </w:pPr>
            <w:r w:rsidRPr="00C8264D">
              <w:rPr>
                <w:sz w:val="18"/>
                <w:szCs w:val="18"/>
              </w:rPr>
              <w:t>4</w:t>
            </w:r>
          </w:p>
        </w:tc>
        <w:tc>
          <w:tcPr>
            <w:tcW w:w="2268" w:type="dxa"/>
          </w:tcPr>
          <w:p w:rsidR="009008DE" w:rsidRPr="00C8264D" w:rsidRDefault="009008DE" w:rsidP="009008DE">
            <w:pPr>
              <w:autoSpaceDE w:val="0"/>
              <w:snapToGrid w:val="0"/>
              <w:rPr>
                <w:sz w:val="18"/>
                <w:szCs w:val="18"/>
              </w:rPr>
            </w:pPr>
            <w:r w:rsidRPr="00C8264D">
              <w:rPr>
                <w:sz w:val="18"/>
                <w:szCs w:val="18"/>
              </w:rPr>
              <w:t>CLAVE_FRAUDE</w:t>
            </w:r>
          </w:p>
        </w:tc>
        <w:tc>
          <w:tcPr>
            <w:tcW w:w="425" w:type="dxa"/>
          </w:tcPr>
          <w:p w:rsidR="009008DE" w:rsidRPr="00C8264D" w:rsidRDefault="009008DE" w:rsidP="009008DE">
            <w:pPr>
              <w:autoSpaceDE w:val="0"/>
              <w:snapToGrid w:val="0"/>
              <w:rPr>
                <w:sz w:val="18"/>
                <w:szCs w:val="18"/>
              </w:rPr>
            </w:pPr>
          </w:p>
        </w:tc>
        <w:tc>
          <w:tcPr>
            <w:tcW w:w="5528" w:type="dxa"/>
          </w:tcPr>
          <w:p w:rsidR="009008DE" w:rsidRPr="00C8264D" w:rsidRDefault="009008DE" w:rsidP="009008DE">
            <w:pPr>
              <w:autoSpaceDE w:val="0"/>
              <w:snapToGrid w:val="0"/>
              <w:rPr>
                <w:sz w:val="18"/>
                <w:szCs w:val="18"/>
              </w:rPr>
            </w:pPr>
            <w:r w:rsidRPr="00C8264D">
              <w:rPr>
                <w:sz w:val="18"/>
                <w:szCs w:val="18"/>
              </w:rPr>
              <w:t>Ver tabla anexa: tipos_fraude</w:t>
            </w:r>
          </w:p>
        </w:tc>
      </w:tr>
      <w:tr w:rsidR="009008DE" w:rsidRPr="00C8264D" w:rsidTr="00C8264D">
        <w:trPr>
          <w:cnfStyle w:val="000000100000"/>
        </w:trPr>
        <w:tc>
          <w:tcPr>
            <w:tcW w:w="851" w:type="dxa"/>
          </w:tcPr>
          <w:p w:rsidR="009008DE" w:rsidRPr="00C8264D" w:rsidRDefault="009008DE" w:rsidP="009008DE">
            <w:pPr>
              <w:autoSpaceDE w:val="0"/>
              <w:snapToGrid w:val="0"/>
              <w:rPr>
                <w:sz w:val="18"/>
                <w:szCs w:val="18"/>
              </w:rPr>
            </w:pPr>
            <w:r w:rsidRPr="00C8264D">
              <w:rPr>
                <w:sz w:val="18"/>
                <w:szCs w:val="18"/>
              </w:rPr>
              <w:t>5</w:t>
            </w:r>
          </w:p>
        </w:tc>
        <w:tc>
          <w:tcPr>
            <w:tcW w:w="2268" w:type="dxa"/>
          </w:tcPr>
          <w:p w:rsidR="009008DE" w:rsidRPr="00C8264D" w:rsidRDefault="009008DE" w:rsidP="009008DE">
            <w:pPr>
              <w:autoSpaceDE w:val="0"/>
              <w:snapToGrid w:val="0"/>
              <w:rPr>
                <w:sz w:val="18"/>
                <w:szCs w:val="18"/>
              </w:rPr>
            </w:pPr>
            <w:r w:rsidRPr="00C8264D">
              <w:rPr>
                <w:sz w:val="18"/>
                <w:szCs w:val="18"/>
              </w:rPr>
              <w:t>SALDO</w:t>
            </w:r>
          </w:p>
        </w:tc>
        <w:tc>
          <w:tcPr>
            <w:tcW w:w="425" w:type="dxa"/>
          </w:tcPr>
          <w:p w:rsidR="009008DE" w:rsidRPr="00C8264D" w:rsidRDefault="009008DE" w:rsidP="009008DE">
            <w:pPr>
              <w:autoSpaceDE w:val="0"/>
              <w:snapToGrid w:val="0"/>
              <w:rPr>
                <w:sz w:val="18"/>
                <w:szCs w:val="18"/>
              </w:rPr>
            </w:pPr>
          </w:p>
        </w:tc>
        <w:tc>
          <w:tcPr>
            <w:tcW w:w="5528" w:type="dxa"/>
          </w:tcPr>
          <w:p w:rsidR="009008DE" w:rsidRPr="00C8264D" w:rsidRDefault="009008DE" w:rsidP="009008DE">
            <w:pPr>
              <w:autoSpaceDE w:val="0"/>
              <w:snapToGrid w:val="0"/>
              <w:rPr>
                <w:sz w:val="18"/>
                <w:szCs w:val="18"/>
              </w:rPr>
            </w:pPr>
            <w:r w:rsidRPr="00C8264D">
              <w:rPr>
                <w:sz w:val="18"/>
                <w:szCs w:val="18"/>
              </w:rPr>
              <w:t>Saldo en R$. Se incluyen ceros a la izquierda</w:t>
            </w:r>
          </w:p>
        </w:tc>
      </w:tr>
    </w:tbl>
    <w:p w:rsidR="009008DE" w:rsidRDefault="009008DE" w:rsidP="009008DE"/>
    <w:p w:rsidR="009008DE" w:rsidRDefault="009008DE" w:rsidP="009008DE">
      <w:r>
        <w:t>Además, también se proveen al usuario los siguientes ficheros auxiliares:</w:t>
      </w:r>
    </w:p>
    <w:p w:rsidR="009008DE" w:rsidRDefault="009008DE" w:rsidP="009008DE">
      <w:r>
        <w:t>Tipos de fraude:</w:t>
      </w:r>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851"/>
        <w:gridCol w:w="2268"/>
        <w:gridCol w:w="425"/>
        <w:gridCol w:w="5528"/>
      </w:tblGrid>
      <w:tr w:rsidR="009008DE" w:rsidRPr="00C8264D" w:rsidTr="005C6131">
        <w:trPr>
          <w:cnfStyle w:val="100000000000"/>
        </w:trPr>
        <w:tc>
          <w:tcPr>
            <w:tcW w:w="851" w:type="dxa"/>
            <w:tcBorders>
              <w:top w:val="none" w:sz="0" w:space="0" w:color="auto"/>
              <w:left w:val="none" w:sz="0" w:space="0" w:color="auto"/>
              <w:bottom w:val="none" w:sz="0" w:space="0" w:color="auto"/>
              <w:right w:val="none" w:sz="0" w:space="0" w:color="auto"/>
            </w:tcBorders>
          </w:tcPr>
          <w:p w:rsidR="009008DE" w:rsidRPr="00C8264D" w:rsidRDefault="009008DE" w:rsidP="009008DE">
            <w:pPr>
              <w:autoSpaceDE w:val="0"/>
              <w:snapToGrid w:val="0"/>
              <w:rPr>
                <w:b w:val="0"/>
                <w:bCs w:val="0"/>
                <w:sz w:val="18"/>
                <w:szCs w:val="18"/>
              </w:rPr>
            </w:pPr>
            <w:r w:rsidRPr="00C8264D">
              <w:rPr>
                <w:sz w:val="18"/>
                <w:szCs w:val="18"/>
              </w:rPr>
              <w:t>Orden</w:t>
            </w:r>
          </w:p>
        </w:tc>
        <w:tc>
          <w:tcPr>
            <w:tcW w:w="2268" w:type="dxa"/>
            <w:tcBorders>
              <w:top w:val="none" w:sz="0" w:space="0" w:color="auto"/>
              <w:left w:val="none" w:sz="0" w:space="0" w:color="auto"/>
              <w:bottom w:val="none" w:sz="0" w:space="0" w:color="auto"/>
              <w:right w:val="none" w:sz="0" w:space="0" w:color="auto"/>
            </w:tcBorders>
          </w:tcPr>
          <w:p w:rsidR="009008DE" w:rsidRPr="00C8264D" w:rsidRDefault="009008DE" w:rsidP="009008DE">
            <w:pPr>
              <w:autoSpaceDE w:val="0"/>
              <w:snapToGrid w:val="0"/>
              <w:rPr>
                <w:b w:val="0"/>
                <w:bCs w:val="0"/>
                <w:sz w:val="18"/>
                <w:szCs w:val="18"/>
              </w:rPr>
            </w:pPr>
            <w:r w:rsidRPr="00C8264D">
              <w:rPr>
                <w:sz w:val="18"/>
                <w:szCs w:val="18"/>
              </w:rPr>
              <w:t>Campo</w:t>
            </w:r>
          </w:p>
        </w:tc>
        <w:tc>
          <w:tcPr>
            <w:tcW w:w="425" w:type="dxa"/>
            <w:tcBorders>
              <w:top w:val="none" w:sz="0" w:space="0" w:color="auto"/>
              <w:left w:val="none" w:sz="0" w:space="0" w:color="auto"/>
              <w:bottom w:val="none" w:sz="0" w:space="0" w:color="auto"/>
              <w:right w:val="none" w:sz="0" w:space="0" w:color="auto"/>
            </w:tcBorders>
          </w:tcPr>
          <w:p w:rsidR="009008DE" w:rsidRPr="00C8264D" w:rsidRDefault="009008DE" w:rsidP="009008DE">
            <w:pPr>
              <w:autoSpaceDE w:val="0"/>
              <w:snapToGrid w:val="0"/>
              <w:rPr>
                <w:b w:val="0"/>
                <w:bCs w:val="0"/>
                <w:sz w:val="18"/>
                <w:szCs w:val="18"/>
              </w:rPr>
            </w:pPr>
            <w:r w:rsidRPr="00C8264D">
              <w:rPr>
                <w:sz w:val="18"/>
                <w:szCs w:val="18"/>
              </w:rPr>
              <w:t>Ln</w:t>
            </w:r>
          </w:p>
        </w:tc>
        <w:tc>
          <w:tcPr>
            <w:tcW w:w="5528" w:type="dxa"/>
            <w:tcBorders>
              <w:top w:val="none" w:sz="0" w:space="0" w:color="auto"/>
              <w:left w:val="none" w:sz="0" w:space="0" w:color="auto"/>
              <w:bottom w:val="none" w:sz="0" w:space="0" w:color="auto"/>
              <w:right w:val="none" w:sz="0" w:space="0" w:color="auto"/>
            </w:tcBorders>
          </w:tcPr>
          <w:p w:rsidR="009008DE" w:rsidRPr="00C8264D" w:rsidRDefault="009008DE" w:rsidP="009008DE">
            <w:pPr>
              <w:autoSpaceDE w:val="0"/>
              <w:snapToGrid w:val="0"/>
              <w:rPr>
                <w:b w:val="0"/>
                <w:bCs w:val="0"/>
                <w:sz w:val="18"/>
                <w:szCs w:val="18"/>
              </w:rPr>
            </w:pPr>
            <w:r w:rsidRPr="00C8264D">
              <w:rPr>
                <w:sz w:val="18"/>
                <w:szCs w:val="18"/>
              </w:rPr>
              <w:t>Descripción</w:t>
            </w:r>
          </w:p>
        </w:tc>
      </w:tr>
      <w:tr w:rsidR="009008DE" w:rsidRPr="00C8264D" w:rsidTr="00C8264D">
        <w:trPr>
          <w:cnfStyle w:val="000000100000"/>
        </w:trPr>
        <w:tc>
          <w:tcPr>
            <w:tcW w:w="851" w:type="dxa"/>
          </w:tcPr>
          <w:p w:rsidR="009008DE" w:rsidRPr="00C8264D" w:rsidRDefault="009008DE" w:rsidP="009008DE">
            <w:pPr>
              <w:autoSpaceDE w:val="0"/>
              <w:snapToGrid w:val="0"/>
              <w:rPr>
                <w:sz w:val="18"/>
                <w:szCs w:val="18"/>
              </w:rPr>
            </w:pPr>
            <w:r w:rsidRPr="00C8264D">
              <w:rPr>
                <w:sz w:val="18"/>
                <w:szCs w:val="18"/>
              </w:rPr>
              <w:t>1</w:t>
            </w:r>
          </w:p>
        </w:tc>
        <w:tc>
          <w:tcPr>
            <w:tcW w:w="2268" w:type="dxa"/>
          </w:tcPr>
          <w:p w:rsidR="009008DE" w:rsidRPr="00C8264D" w:rsidRDefault="009008DE" w:rsidP="009008DE">
            <w:pPr>
              <w:autoSpaceDE w:val="0"/>
              <w:snapToGrid w:val="0"/>
              <w:rPr>
                <w:sz w:val="18"/>
                <w:szCs w:val="18"/>
              </w:rPr>
            </w:pPr>
            <w:r w:rsidRPr="00C8264D">
              <w:rPr>
                <w:sz w:val="18"/>
                <w:szCs w:val="18"/>
              </w:rPr>
              <w:t>CLAVE_FRAUDE</w:t>
            </w:r>
          </w:p>
        </w:tc>
        <w:tc>
          <w:tcPr>
            <w:tcW w:w="425" w:type="dxa"/>
          </w:tcPr>
          <w:p w:rsidR="009008DE" w:rsidRPr="00C8264D" w:rsidRDefault="009008DE" w:rsidP="009008DE">
            <w:pPr>
              <w:autoSpaceDE w:val="0"/>
              <w:snapToGrid w:val="0"/>
              <w:rPr>
                <w:sz w:val="18"/>
                <w:szCs w:val="18"/>
              </w:rPr>
            </w:pPr>
          </w:p>
        </w:tc>
        <w:tc>
          <w:tcPr>
            <w:tcW w:w="5528" w:type="dxa"/>
          </w:tcPr>
          <w:p w:rsidR="009008DE" w:rsidRPr="00C8264D" w:rsidRDefault="009008DE" w:rsidP="009008DE">
            <w:pPr>
              <w:autoSpaceDE w:val="0"/>
              <w:snapToGrid w:val="0"/>
              <w:rPr>
                <w:sz w:val="18"/>
                <w:szCs w:val="18"/>
              </w:rPr>
            </w:pPr>
            <w:r w:rsidRPr="00C8264D">
              <w:rPr>
                <w:sz w:val="18"/>
                <w:szCs w:val="18"/>
              </w:rPr>
              <w:t>Identificador del tipo de fraude cometido</w:t>
            </w:r>
          </w:p>
        </w:tc>
      </w:tr>
      <w:tr w:rsidR="009008DE" w:rsidRPr="00C8264D" w:rsidTr="00C8264D">
        <w:tc>
          <w:tcPr>
            <w:tcW w:w="851" w:type="dxa"/>
          </w:tcPr>
          <w:p w:rsidR="009008DE" w:rsidRPr="00C8264D" w:rsidRDefault="009008DE" w:rsidP="009008DE">
            <w:pPr>
              <w:autoSpaceDE w:val="0"/>
              <w:snapToGrid w:val="0"/>
              <w:rPr>
                <w:sz w:val="18"/>
                <w:szCs w:val="18"/>
              </w:rPr>
            </w:pPr>
            <w:r w:rsidRPr="00C8264D">
              <w:rPr>
                <w:sz w:val="18"/>
                <w:szCs w:val="18"/>
              </w:rPr>
              <w:t>2</w:t>
            </w:r>
          </w:p>
        </w:tc>
        <w:tc>
          <w:tcPr>
            <w:tcW w:w="2268" w:type="dxa"/>
          </w:tcPr>
          <w:p w:rsidR="009008DE" w:rsidRPr="00C8264D" w:rsidRDefault="009008DE" w:rsidP="009008DE">
            <w:pPr>
              <w:autoSpaceDE w:val="0"/>
              <w:snapToGrid w:val="0"/>
              <w:rPr>
                <w:sz w:val="18"/>
                <w:szCs w:val="18"/>
              </w:rPr>
            </w:pPr>
            <w:r w:rsidRPr="00C8264D">
              <w:rPr>
                <w:sz w:val="18"/>
                <w:szCs w:val="18"/>
              </w:rPr>
              <w:t>DESCRIPCION</w:t>
            </w:r>
          </w:p>
        </w:tc>
        <w:tc>
          <w:tcPr>
            <w:tcW w:w="425" w:type="dxa"/>
          </w:tcPr>
          <w:p w:rsidR="009008DE" w:rsidRPr="00C8264D" w:rsidRDefault="009008DE" w:rsidP="009008DE">
            <w:pPr>
              <w:autoSpaceDE w:val="0"/>
              <w:snapToGrid w:val="0"/>
              <w:rPr>
                <w:sz w:val="18"/>
                <w:szCs w:val="18"/>
              </w:rPr>
            </w:pPr>
            <w:r w:rsidRPr="00C8264D">
              <w:rPr>
                <w:sz w:val="18"/>
                <w:szCs w:val="18"/>
              </w:rPr>
              <w:t>50</w:t>
            </w:r>
          </w:p>
        </w:tc>
        <w:tc>
          <w:tcPr>
            <w:tcW w:w="5528" w:type="dxa"/>
          </w:tcPr>
          <w:p w:rsidR="009008DE" w:rsidRPr="00C8264D" w:rsidRDefault="009008DE" w:rsidP="009008DE">
            <w:pPr>
              <w:autoSpaceDE w:val="0"/>
              <w:snapToGrid w:val="0"/>
              <w:rPr>
                <w:sz w:val="18"/>
                <w:szCs w:val="18"/>
              </w:rPr>
            </w:pPr>
            <w:r w:rsidRPr="00C8264D">
              <w:rPr>
                <w:sz w:val="18"/>
                <w:szCs w:val="18"/>
              </w:rPr>
              <w:t>Descripción del significado de este tipo de fraude</w:t>
            </w:r>
          </w:p>
        </w:tc>
      </w:tr>
    </w:tbl>
    <w:p w:rsidR="009008DE" w:rsidRDefault="009008DE" w:rsidP="009008DE"/>
    <w:p w:rsidR="009008DE" w:rsidRDefault="009008DE" w:rsidP="009008DE">
      <w:r>
        <w:t>Códigos de respuesta:</w:t>
      </w:r>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851"/>
        <w:gridCol w:w="2268"/>
        <w:gridCol w:w="425"/>
        <w:gridCol w:w="5528"/>
      </w:tblGrid>
      <w:tr w:rsidR="009008DE" w:rsidRPr="00C8264D" w:rsidTr="005C6131">
        <w:trPr>
          <w:cnfStyle w:val="100000000000"/>
        </w:trPr>
        <w:tc>
          <w:tcPr>
            <w:tcW w:w="851" w:type="dxa"/>
            <w:tcBorders>
              <w:top w:val="none" w:sz="0" w:space="0" w:color="auto"/>
              <w:left w:val="none" w:sz="0" w:space="0" w:color="auto"/>
              <w:bottom w:val="none" w:sz="0" w:space="0" w:color="auto"/>
              <w:right w:val="none" w:sz="0" w:space="0" w:color="auto"/>
            </w:tcBorders>
          </w:tcPr>
          <w:p w:rsidR="009008DE" w:rsidRPr="00C8264D" w:rsidRDefault="009008DE" w:rsidP="009008DE">
            <w:pPr>
              <w:keepNext/>
              <w:autoSpaceDE w:val="0"/>
              <w:snapToGrid w:val="0"/>
              <w:rPr>
                <w:b w:val="0"/>
                <w:bCs w:val="0"/>
                <w:sz w:val="18"/>
                <w:szCs w:val="18"/>
              </w:rPr>
            </w:pPr>
            <w:r w:rsidRPr="00C8264D">
              <w:rPr>
                <w:sz w:val="18"/>
                <w:szCs w:val="18"/>
              </w:rPr>
              <w:t>Orden</w:t>
            </w:r>
          </w:p>
        </w:tc>
        <w:tc>
          <w:tcPr>
            <w:tcW w:w="2268" w:type="dxa"/>
            <w:tcBorders>
              <w:top w:val="none" w:sz="0" w:space="0" w:color="auto"/>
              <w:left w:val="none" w:sz="0" w:space="0" w:color="auto"/>
              <w:bottom w:val="none" w:sz="0" w:space="0" w:color="auto"/>
              <w:right w:val="none" w:sz="0" w:space="0" w:color="auto"/>
            </w:tcBorders>
          </w:tcPr>
          <w:p w:rsidR="009008DE" w:rsidRPr="00C8264D" w:rsidRDefault="009008DE" w:rsidP="009008DE">
            <w:pPr>
              <w:keepNext/>
              <w:autoSpaceDE w:val="0"/>
              <w:snapToGrid w:val="0"/>
              <w:rPr>
                <w:b w:val="0"/>
                <w:bCs w:val="0"/>
                <w:sz w:val="18"/>
                <w:szCs w:val="18"/>
              </w:rPr>
            </w:pPr>
            <w:r w:rsidRPr="00C8264D">
              <w:rPr>
                <w:sz w:val="18"/>
                <w:szCs w:val="18"/>
              </w:rPr>
              <w:t>Campo</w:t>
            </w:r>
          </w:p>
        </w:tc>
        <w:tc>
          <w:tcPr>
            <w:tcW w:w="425" w:type="dxa"/>
            <w:tcBorders>
              <w:top w:val="none" w:sz="0" w:space="0" w:color="auto"/>
              <w:left w:val="none" w:sz="0" w:space="0" w:color="auto"/>
              <w:bottom w:val="none" w:sz="0" w:space="0" w:color="auto"/>
              <w:right w:val="none" w:sz="0" w:space="0" w:color="auto"/>
            </w:tcBorders>
          </w:tcPr>
          <w:p w:rsidR="009008DE" w:rsidRPr="00C8264D" w:rsidRDefault="009008DE" w:rsidP="009008DE">
            <w:pPr>
              <w:keepNext/>
              <w:autoSpaceDE w:val="0"/>
              <w:snapToGrid w:val="0"/>
              <w:rPr>
                <w:b w:val="0"/>
                <w:bCs w:val="0"/>
                <w:sz w:val="18"/>
                <w:szCs w:val="18"/>
              </w:rPr>
            </w:pPr>
            <w:r w:rsidRPr="00C8264D">
              <w:rPr>
                <w:sz w:val="18"/>
                <w:szCs w:val="18"/>
              </w:rPr>
              <w:t>Ln</w:t>
            </w:r>
          </w:p>
        </w:tc>
        <w:tc>
          <w:tcPr>
            <w:tcW w:w="5528" w:type="dxa"/>
            <w:tcBorders>
              <w:top w:val="none" w:sz="0" w:space="0" w:color="auto"/>
              <w:left w:val="none" w:sz="0" w:space="0" w:color="auto"/>
              <w:bottom w:val="none" w:sz="0" w:space="0" w:color="auto"/>
              <w:right w:val="none" w:sz="0" w:space="0" w:color="auto"/>
            </w:tcBorders>
          </w:tcPr>
          <w:p w:rsidR="009008DE" w:rsidRPr="00C8264D" w:rsidRDefault="009008DE" w:rsidP="009008DE">
            <w:pPr>
              <w:keepNext/>
              <w:autoSpaceDE w:val="0"/>
              <w:snapToGrid w:val="0"/>
              <w:rPr>
                <w:b w:val="0"/>
                <w:bCs w:val="0"/>
                <w:sz w:val="18"/>
                <w:szCs w:val="18"/>
              </w:rPr>
            </w:pPr>
            <w:r w:rsidRPr="00C8264D">
              <w:rPr>
                <w:sz w:val="18"/>
                <w:szCs w:val="18"/>
              </w:rPr>
              <w:t>Descripción</w:t>
            </w:r>
          </w:p>
        </w:tc>
      </w:tr>
      <w:tr w:rsidR="009008DE" w:rsidRPr="00C8264D" w:rsidTr="00C8264D">
        <w:trPr>
          <w:cnfStyle w:val="000000100000"/>
        </w:trPr>
        <w:tc>
          <w:tcPr>
            <w:tcW w:w="851" w:type="dxa"/>
          </w:tcPr>
          <w:p w:rsidR="009008DE" w:rsidRPr="00C8264D" w:rsidRDefault="009008DE" w:rsidP="009008DE">
            <w:pPr>
              <w:keepNext/>
              <w:autoSpaceDE w:val="0"/>
              <w:snapToGrid w:val="0"/>
              <w:rPr>
                <w:sz w:val="18"/>
                <w:szCs w:val="18"/>
              </w:rPr>
            </w:pPr>
            <w:r w:rsidRPr="00C8264D">
              <w:rPr>
                <w:sz w:val="18"/>
                <w:szCs w:val="18"/>
              </w:rPr>
              <w:t>1</w:t>
            </w:r>
          </w:p>
        </w:tc>
        <w:tc>
          <w:tcPr>
            <w:tcW w:w="2268" w:type="dxa"/>
          </w:tcPr>
          <w:p w:rsidR="009008DE" w:rsidRPr="00C8264D" w:rsidRDefault="009008DE" w:rsidP="009008DE">
            <w:pPr>
              <w:keepNext/>
              <w:autoSpaceDE w:val="0"/>
              <w:snapToGrid w:val="0"/>
              <w:rPr>
                <w:sz w:val="18"/>
                <w:szCs w:val="18"/>
              </w:rPr>
            </w:pPr>
            <w:r w:rsidRPr="00C8264D">
              <w:rPr>
                <w:sz w:val="18"/>
                <w:szCs w:val="18"/>
              </w:rPr>
              <w:t>CODIGO_RESPUESTA</w:t>
            </w:r>
          </w:p>
        </w:tc>
        <w:tc>
          <w:tcPr>
            <w:tcW w:w="425" w:type="dxa"/>
          </w:tcPr>
          <w:p w:rsidR="009008DE" w:rsidRPr="00C8264D" w:rsidRDefault="009008DE" w:rsidP="009008DE">
            <w:pPr>
              <w:keepNext/>
              <w:autoSpaceDE w:val="0"/>
              <w:snapToGrid w:val="0"/>
              <w:rPr>
                <w:sz w:val="18"/>
                <w:szCs w:val="18"/>
              </w:rPr>
            </w:pPr>
            <w:r w:rsidRPr="00C8264D">
              <w:rPr>
                <w:sz w:val="18"/>
                <w:szCs w:val="18"/>
              </w:rPr>
              <w:t>3</w:t>
            </w:r>
          </w:p>
        </w:tc>
        <w:tc>
          <w:tcPr>
            <w:tcW w:w="5528" w:type="dxa"/>
          </w:tcPr>
          <w:p w:rsidR="009008DE" w:rsidRPr="00C8264D" w:rsidRDefault="009008DE" w:rsidP="009008DE">
            <w:pPr>
              <w:keepNext/>
              <w:autoSpaceDE w:val="0"/>
              <w:snapToGrid w:val="0"/>
              <w:rPr>
                <w:sz w:val="18"/>
                <w:szCs w:val="18"/>
              </w:rPr>
            </w:pPr>
            <w:r w:rsidRPr="00C8264D">
              <w:rPr>
                <w:sz w:val="18"/>
                <w:szCs w:val="18"/>
              </w:rPr>
              <w:t>Código que indica la respuesta generada por el sistema</w:t>
            </w:r>
          </w:p>
        </w:tc>
      </w:tr>
      <w:tr w:rsidR="009008DE" w:rsidRPr="00C8264D" w:rsidTr="00C8264D">
        <w:tc>
          <w:tcPr>
            <w:tcW w:w="851" w:type="dxa"/>
          </w:tcPr>
          <w:p w:rsidR="009008DE" w:rsidRPr="00C8264D" w:rsidRDefault="009008DE" w:rsidP="009008DE">
            <w:pPr>
              <w:keepNext/>
              <w:autoSpaceDE w:val="0"/>
              <w:snapToGrid w:val="0"/>
              <w:rPr>
                <w:sz w:val="18"/>
                <w:szCs w:val="18"/>
              </w:rPr>
            </w:pPr>
            <w:r w:rsidRPr="00C8264D">
              <w:rPr>
                <w:sz w:val="18"/>
                <w:szCs w:val="18"/>
              </w:rPr>
              <w:t>2</w:t>
            </w:r>
          </w:p>
        </w:tc>
        <w:tc>
          <w:tcPr>
            <w:tcW w:w="2268" w:type="dxa"/>
          </w:tcPr>
          <w:p w:rsidR="009008DE" w:rsidRPr="00C8264D" w:rsidRDefault="009008DE" w:rsidP="009008DE">
            <w:pPr>
              <w:keepNext/>
              <w:autoSpaceDE w:val="0"/>
              <w:snapToGrid w:val="0"/>
              <w:rPr>
                <w:sz w:val="18"/>
                <w:szCs w:val="18"/>
              </w:rPr>
            </w:pPr>
            <w:r w:rsidRPr="00C8264D">
              <w:rPr>
                <w:sz w:val="18"/>
                <w:szCs w:val="18"/>
              </w:rPr>
              <w:t>DESCRIPCION</w:t>
            </w:r>
          </w:p>
        </w:tc>
        <w:tc>
          <w:tcPr>
            <w:tcW w:w="425" w:type="dxa"/>
          </w:tcPr>
          <w:p w:rsidR="009008DE" w:rsidRPr="00C8264D" w:rsidRDefault="009008DE" w:rsidP="009008DE">
            <w:pPr>
              <w:keepNext/>
              <w:autoSpaceDE w:val="0"/>
              <w:snapToGrid w:val="0"/>
              <w:rPr>
                <w:sz w:val="18"/>
                <w:szCs w:val="18"/>
              </w:rPr>
            </w:pPr>
            <w:r w:rsidRPr="00C8264D">
              <w:rPr>
                <w:sz w:val="18"/>
                <w:szCs w:val="18"/>
              </w:rPr>
              <w:t>80</w:t>
            </w:r>
          </w:p>
        </w:tc>
        <w:tc>
          <w:tcPr>
            <w:tcW w:w="5528" w:type="dxa"/>
          </w:tcPr>
          <w:p w:rsidR="009008DE" w:rsidRPr="00C8264D" w:rsidRDefault="009008DE" w:rsidP="009008DE">
            <w:pPr>
              <w:keepNext/>
              <w:autoSpaceDE w:val="0"/>
              <w:snapToGrid w:val="0"/>
              <w:rPr>
                <w:sz w:val="18"/>
                <w:szCs w:val="18"/>
              </w:rPr>
            </w:pPr>
            <w:r w:rsidRPr="00C8264D">
              <w:rPr>
                <w:sz w:val="18"/>
                <w:szCs w:val="18"/>
              </w:rPr>
              <w:t>Descripción de este código</w:t>
            </w:r>
          </w:p>
        </w:tc>
      </w:tr>
    </w:tbl>
    <w:p w:rsidR="009008DE" w:rsidRDefault="009008DE" w:rsidP="009008DE">
      <w:pPr>
        <w:pStyle w:val="Textoindependiente"/>
        <w:ind w:left="-15"/>
      </w:pPr>
    </w:p>
    <w:p w:rsidR="009008DE" w:rsidRDefault="009008DE" w:rsidP="009008DE">
      <w:r>
        <w:t>Tipos de tarjeta:</w:t>
      </w:r>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851"/>
        <w:gridCol w:w="2268"/>
        <w:gridCol w:w="425"/>
        <w:gridCol w:w="5528"/>
      </w:tblGrid>
      <w:tr w:rsidR="009008DE" w:rsidRPr="00C8264D" w:rsidTr="005C6131">
        <w:trPr>
          <w:cnfStyle w:val="100000000000"/>
        </w:trPr>
        <w:tc>
          <w:tcPr>
            <w:tcW w:w="851" w:type="dxa"/>
            <w:tcBorders>
              <w:top w:val="none" w:sz="0" w:space="0" w:color="auto"/>
              <w:left w:val="none" w:sz="0" w:space="0" w:color="auto"/>
              <w:bottom w:val="none" w:sz="0" w:space="0" w:color="auto"/>
              <w:right w:val="none" w:sz="0" w:space="0" w:color="auto"/>
            </w:tcBorders>
          </w:tcPr>
          <w:p w:rsidR="009008DE" w:rsidRPr="00C8264D" w:rsidRDefault="009008DE" w:rsidP="009008DE">
            <w:pPr>
              <w:autoSpaceDE w:val="0"/>
              <w:snapToGrid w:val="0"/>
              <w:rPr>
                <w:b w:val="0"/>
                <w:bCs w:val="0"/>
                <w:sz w:val="18"/>
                <w:szCs w:val="18"/>
              </w:rPr>
            </w:pPr>
            <w:r w:rsidRPr="00C8264D">
              <w:rPr>
                <w:sz w:val="18"/>
                <w:szCs w:val="18"/>
              </w:rPr>
              <w:t>Orden</w:t>
            </w:r>
          </w:p>
        </w:tc>
        <w:tc>
          <w:tcPr>
            <w:tcW w:w="2268" w:type="dxa"/>
            <w:tcBorders>
              <w:top w:val="none" w:sz="0" w:space="0" w:color="auto"/>
              <w:left w:val="none" w:sz="0" w:space="0" w:color="auto"/>
              <w:bottom w:val="none" w:sz="0" w:space="0" w:color="auto"/>
              <w:right w:val="none" w:sz="0" w:space="0" w:color="auto"/>
            </w:tcBorders>
          </w:tcPr>
          <w:p w:rsidR="009008DE" w:rsidRPr="00C8264D" w:rsidRDefault="009008DE" w:rsidP="009008DE">
            <w:pPr>
              <w:autoSpaceDE w:val="0"/>
              <w:snapToGrid w:val="0"/>
              <w:rPr>
                <w:b w:val="0"/>
                <w:bCs w:val="0"/>
                <w:sz w:val="18"/>
                <w:szCs w:val="18"/>
              </w:rPr>
            </w:pPr>
            <w:r w:rsidRPr="00C8264D">
              <w:rPr>
                <w:sz w:val="18"/>
                <w:szCs w:val="18"/>
              </w:rPr>
              <w:t>Campo</w:t>
            </w:r>
          </w:p>
        </w:tc>
        <w:tc>
          <w:tcPr>
            <w:tcW w:w="425" w:type="dxa"/>
            <w:tcBorders>
              <w:top w:val="none" w:sz="0" w:space="0" w:color="auto"/>
              <w:left w:val="none" w:sz="0" w:space="0" w:color="auto"/>
              <w:bottom w:val="none" w:sz="0" w:space="0" w:color="auto"/>
              <w:right w:val="none" w:sz="0" w:space="0" w:color="auto"/>
            </w:tcBorders>
          </w:tcPr>
          <w:p w:rsidR="009008DE" w:rsidRPr="00C8264D" w:rsidRDefault="009008DE" w:rsidP="009008DE">
            <w:pPr>
              <w:autoSpaceDE w:val="0"/>
              <w:snapToGrid w:val="0"/>
              <w:rPr>
                <w:b w:val="0"/>
                <w:bCs w:val="0"/>
                <w:sz w:val="18"/>
                <w:szCs w:val="18"/>
              </w:rPr>
            </w:pPr>
            <w:r w:rsidRPr="00C8264D">
              <w:rPr>
                <w:sz w:val="18"/>
                <w:szCs w:val="18"/>
              </w:rPr>
              <w:t>Ln</w:t>
            </w:r>
          </w:p>
        </w:tc>
        <w:tc>
          <w:tcPr>
            <w:tcW w:w="5528" w:type="dxa"/>
            <w:tcBorders>
              <w:top w:val="none" w:sz="0" w:space="0" w:color="auto"/>
              <w:left w:val="none" w:sz="0" w:space="0" w:color="auto"/>
              <w:bottom w:val="none" w:sz="0" w:space="0" w:color="auto"/>
              <w:right w:val="none" w:sz="0" w:space="0" w:color="auto"/>
            </w:tcBorders>
          </w:tcPr>
          <w:p w:rsidR="009008DE" w:rsidRPr="00C8264D" w:rsidRDefault="009008DE" w:rsidP="009008DE">
            <w:pPr>
              <w:autoSpaceDE w:val="0"/>
              <w:snapToGrid w:val="0"/>
              <w:rPr>
                <w:b w:val="0"/>
                <w:bCs w:val="0"/>
                <w:sz w:val="18"/>
                <w:szCs w:val="18"/>
              </w:rPr>
            </w:pPr>
            <w:r w:rsidRPr="00C8264D">
              <w:rPr>
                <w:sz w:val="18"/>
                <w:szCs w:val="18"/>
              </w:rPr>
              <w:t>Descripción</w:t>
            </w:r>
          </w:p>
        </w:tc>
      </w:tr>
      <w:tr w:rsidR="009008DE" w:rsidRPr="00C8264D" w:rsidTr="00C8264D">
        <w:trPr>
          <w:cnfStyle w:val="000000100000"/>
        </w:trPr>
        <w:tc>
          <w:tcPr>
            <w:tcW w:w="851" w:type="dxa"/>
          </w:tcPr>
          <w:p w:rsidR="009008DE" w:rsidRPr="00C8264D" w:rsidRDefault="009008DE" w:rsidP="009008DE">
            <w:pPr>
              <w:autoSpaceDE w:val="0"/>
              <w:snapToGrid w:val="0"/>
              <w:rPr>
                <w:sz w:val="18"/>
                <w:szCs w:val="18"/>
              </w:rPr>
            </w:pPr>
            <w:r w:rsidRPr="00C8264D">
              <w:rPr>
                <w:sz w:val="18"/>
                <w:szCs w:val="18"/>
              </w:rPr>
              <w:lastRenderedPageBreak/>
              <w:t>1</w:t>
            </w:r>
          </w:p>
        </w:tc>
        <w:tc>
          <w:tcPr>
            <w:tcW w:w="2268" w:type="dxa"/>
          </w:tcPr>
          <w:p w:rsidR="009008DE" w:rsidRPr="00C8264D" w:rsidRDefault="009008DE" w:rsidP="009008DE">
            <w:pPr>
              <w:autoSpaceDE w:val="0"/>
              <w:snapToGrid w:val="0"/>
              <w:rPr>
                <w:sz w:val="18"/>
                <w:szCs w:val="18"/>
              </w:rPr>
            </w:pPr>
            <w:r w:rsidRPr="00C8264D">
              <w:rPr>
                <w:sz w:val="18"/>
                <w:szCs w:val="18"/>
              </w:rPr>
              <w:t>TIPO_TARJETA</w:t>
            </w:r>
          </w:p>
        </w:tc>
        <w:tc>
          <w:tcPr>
            <w:tcW w:w="425" w:type="dxa"/>
          </w:tcPr>
          <w:p w:rsidR="009008DE" w:rsidRPr="00C8264D" w:rsidRDefault="009008DE" w:rsidP="009008DE">
            <w:pPr>
              <w:autoSpaceDE w:val="0"/>
              <w:snapToGrid w:val="0"/>
              <w:rPr>
                <w:sz w:val="18"/>
                <w:szCs w:val="18"/>
              </w:rPr>
            </w:pPr>
            <w:r w:rsidRPr="00C8264D">
              <w:rPr>
                <w:sz w:val="18"/>
                <w:szCs w:val="18"/>
              </w:rPr>
              <w:t>2</w:t>
            </w:r>
          </w:p>
        </w:tc>
        <w:tc>
          <w:tcPr>
            <w:tcW w:w="5528" w:type="dxa"/>
          </w:tcPr>
          <w:p w:rsidR="009008DE" w:rsidRPr="00C8264D" w:rsidRDefault="009008DE" w:rsidP="009008DE">
            <w:pPr>
              <w:autoSpaceDE w:val="0"/>
              <w:snapToGrid w:val="0"/>
              <w:rPr>
                <w:sz w:val="18"/>
                <w:szCs w:val="18"/>
              </w:rPr>
            </w:pPr>
            <w:r w:rsidRPr="00C8264D">
              <w:rPr>
                <w:sz w:val="18"/>
                <w:szCs w:val="18"/>
              </w:rPr>
              <w:t>Código del tipo de la tarjeta</w:t>
            </w:r>
          </w:p>
        </w:tc>
      </w:tr>
      <w:tr w:rsidR="009008DE" w:rsidRPr="00C8264D" w:rsidTr="00C8264D">
        <w:tc>
          <w:tcPr>
            <w:tcW w:w="851" w:type="dxa"/>
          </w:tcPr>
          <w:p w:rsidR="009008DE" w:rsidRPr="00C8264D" w:rsidRDefault="009008DE" w:rsidP="009008DE">
            <w:pPr>
              <w:autoSpaceDE w:val="0"/>
              <w:snapToGrid w:val="0"/>
              <w:rPr>
                <w:sz w:val="18"/>
                <w:szCs w:val="18"/>
              </w:rPr>
            </w:pPr>
            <w:r w:rsidRPr="00C8264D">
              <w:rPr>
                <w:sz w:val="18"/>
                <w:szCs w:val="18"/>
              </w:rPr>
              <w:t>2</w:t>
            </w:r>
          </w:p>
        </w:tc>
        <w:tc>
          <w:tcPr>
            <w:tcW w:w="2268" w:type="dxa"/>
          </w:tcPr>
          <w:p w:rsidR="009008DE" w:rsidRPr="00C8264D" w:rsidRDefault="009008DE" w:rsidP="009008DE">
            <w:pPr>
              <w:autoSpaceDE w:val="0"/>
              <w:snapToGrid w:val="0"/>
              <w:rPr>
                <w:sz w:val="18"/>
                <w:szCs w:val="18"/>
              </w:rPr>
            </w:pPr>
            <w:r w:rsidRPr="00C8264D">
              <w:rPr>
                <w:sz w:val="18"/>
                <w:szCs w:val="18"/>
              </w:rPr>
              <w:t>DESCRIPCION</w:t>
            </w:r>
          </w:p>
        </w:tc>
        <w:tc>
          <w:tcPr>
            <w:tcW w:w="425" w:type="dxa"/>
          </w:tcPr>
          <w:p w:rsidR="009008DE" w:rsidRPr="00C8264D" w:rsidRDefault="009008DE" w:rsidP="009008DE">
            <w:pPr>
              <w:autoSpaceDE w:val="0"/>
              <w:snapToGrid w:val="0"/>
              <w:rPr>
                <w:sz w:val="18"/>
                <w:szCs w:val="18"/>
              </w:rPr>
            </w:pPr>
            <w:r w:rsidRPr="00C8264D">
              <w:rPr>
                <w:sz w:val="18"/>
                <w:szCs w:val="18"/>
              </w:rPr>
              <w:t>50</w:t>
            </w:r>
          </w:p>
        </w:tc>
        <w:tc>
          <w:tcPr>
            <w:tcW w:w="5528" w:type="dxa"/>
          </w:tcPr>
          <w:p w:rsidR="009008DE" w:rsidRPr="00C8264D" w:rsidRDefault="009008DE" w:rsidP="009008DE">
            <w:pPr>
              <w:autoSpaceDE w:val="0"/>
              <w:snapToGrid w:val="0"/>
              <w:rPr>
                <w:sz w:val="18"/>
                <w:szCs w:val="18"/>
              </w:rPr>
            </w:pPr>
            <w:r w:rsidRPr="00C8264D">
              <w:rPr>
                <w:sz w:val="18"/>
                <w:szCs w:val="18"/>
              </w:rPr>
              <w:t>Descripción del tipo</w:t>
            </w:r>
          </w:p>
        </w:tc>
      </w:tr>
    </w:tbl>
    <w:p w:rsidR="009008DE" w:rsidRDefault="009008DE" w:rsidP="009008DE">
      <w:pPr>
        <w:pStyle w:val="Textoindependiente"/>
        <w:ind w:left="-15"/>
      </w:pPr>
    </w:p>
    <w:p w:rsidR="009008DE" w:rsidRDefault="009008DE" w:rsidP="009008DE">
      <w:r>
        <w:t>Países de origen de la tarjeta:</w:t>
      </w:r>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851"/>
        <w:gridCol w:w="2268"/>
        <w:gridCol w:w="425"/>
        <w:gridCol w:w="5528"/>
      </w:tblGrid>
      <w:tr w:rsidR="009008DE" w:rsidRPr="00C8264D" w:rsidTr="005C6131">
        <w:trPr>
          <w:cnfStyle w:val="100000000000"/>
        </w:trPr>
        <w:tc>
          <w:tcPr>
            <w:tcW w:w="851" w:type="dxa"/>
            <w:tcBorders>
              <w:top w:val="none" w:sz="0" w:space="0" w:color="auto"/>
              <w:left w:val="none" w:sz="0" w:space="0" w:color="auto"/>
              <w:bottom w:val="none" w:sz="0" w:space="0" w:color="auto"/>
              <w:right w:val="none" w:sz="0" w:space="0" w:color="auto"/>
            </w:tcBorders>
          </w:tcPr>
          <w:p w:rsidR="009008DE" w:rsidRPr="00C8264D" w:rsidRDefault="009008DE" w:rsidP="009008DE">
            <w:pPr>
              <w:autoSpaceDE w:val="0"/>
              <w:snapToGrid w:val="0"/>
              <w:rPr>
                <w:b w:val="0"/>
                <w:bCs w:val="0"/>
                <w:sz w:val="18"/>
                <w:szCs w:val="18"/>
              </w:rPr>
            </w:pPr>
            <w:r w:rsidRPr="00C8264D">
              <w:rPr>
                <w:sz w:val="18"/>
                <w:szCs w:val="18"/>
              </w:rPr>
              <w:t>Orden</w:t>
            </w:r>
          </w:p>
        </w:tc>
        <w:tc>
          <w:tcPr>
            <w:tcW w:w="2268" w:type="dxa"/>
            <w:tcBorders>
              <w:top w:val="none" w:sz="0" w:space="0" w:color="auto"/>
              <w:left w:val="none" w:sz="0" w:space="0" w:color="auto"/>
              <w:bottom w:val="none" w:sz="0" w:space="0" w:color="auto"/>
              <w:right w:val="none" w:sz="0" w:space="0" w:color="auto"/>
            </w:tcBorders>
          </w:tcPr>
          <w:p w:rsidR="009008DE" w:rsidRPr="00C8264D" w:rsidRDefault="009008DE" w:rsidP="009008DE">
            <w:pPr>
              <w:autoSpaceDE w:val="0"/>
              <w:snapToGrid w:val="0"/>
              <w:rPr>
                <w:b w:val="0"/>
                <w:bCs w:val="0"/>
                <w:sz w:val="18"/>
                <w:szCs w:val="18"/>
              </w:rPr>
            </w:pPr>
            <w:r w:rsidRPr="00C8264D">
              <w:rPr>
                <w:sz w:val="18"/>
                <w:szCs w:val="18"/>
              </w:rPr>
              <w:t>Campo</w:t>
            </w:r>
          </w:p>
        </w:tc>
        <w:tc>
          <w:tcPr>
            <w:tcW w:w="425" w:type="dxa"/>
            <w:tcBorders>
              <w:top w:val="none" w:sz="0" w:space="0" w:color="auto"/>
              <w:left w:val="none" w:sz="0" w:space="0" w:color="auto"/>
              <w:bottom w:val="none" w:sz="0" w:space="0" w:color="auto"/>
              <w:right w:val="none" w:sz="0" w:space="0" w:color="auto"/>
            </w:tcBorders>
          </w:tcPr>
          <w:p w:rsidR="009008DE" w:rsidRPr="00C8264D" w:rsidRDefault="009008DE" w:rsidP="009008DE">
            <w:pPr>
              <w:autoSpaceDE w:val="0"/>
              <w:snapToGrid w:val="0"/>
              <w:rPr>
                <w:b w:val="0"/>
                <w:bCs w:val="0"/>
                <w:sz w:val="18"/>
                <w:szCs w:val="18"/>
              </w:rPr>
            </w:pPr>
            <w:r w:rsidRPr="00C8264D">
              <w:rPr>
                <w:sz w:val="18"/>
                <w:szCs w:val="18"/>
              </w:rPr>
              <w:t>Ln</w:t>
            </w:r>
          </w:p>
        </w:tc>
        <w:tc>
          <w:tcPr>
            <w:tcW w:w="5528" w:type="dxa"/>
            <w:tcBorders>
              <w:top w:val="none" w:sz="0" w:space="0" w:color="auto"/>
              <w:left w:val="none" w:sz="0" w:space="0" w:color="auto"/>
              <w:bottom w:val="none" w:sz="0" w:space="0" w:color="auto"/>
              <w:right w:val="none" w:sz="0" w:space="0" w:color="auto"/>
            </w:tcBorders>
          </w:tcPr>
          <w:p w:rsidR="009008DE" w:rsidRPr="00C8264D" w:rsidRDefault="009008DE" w:rsidP="009008DE">
            <w:pPr>
              <w:autoSpaceDE w:val="0"/>
              <w:snapToGrid w:val="0"/>
              <w:rPr>
                <w:b w:val="0"/>
                <w:bCs w:val="0"/>
                <w:sz w:val="18"/>
                <w:szCs w:val="18"/>
              </w:rPr>
            </w:pPr>
            <w:r w:rsidRPr="00C8264D">
              <w:rPr>
                <w:sz w:val="18"/>
                <w:szCs w:val="18"/>
              </w:rPr>
              <w:t>Descripción</w:t>
            </w:r>
          </w:p>
        </w:tc>
      </w:tr>
      <w:tr w:rsidR="009008DE" w:rsidRPr="00C8264D" w:rsidTr="00C8264D">
        <w:trPr>
          <w:cnfStyle w:val="000000100000"/>
        </w:trPr>
        <w:tc>
          <w:tcPr>
            <w:tcW w:w="851" w:type="dxa"/>
          </w:tcPr>
          <w:p w:rsidR="009008DE" w:rsidRPr="00C8264D" w:rsidRDefault="009008DE" w:rsidP="009008DE">
            <w:pPr>
              <w:autoSpaceDE w:val="0"/>
              <w:snapToGrid w:val="0"/>
              <w:rPr>
                <w:sz w:val="18"/>
                <w:szCs w:val="18"/>
              </w:rPr>
            </w:pPr>
            <w:r w:rsidRPr="00C8264D">
              <w:rPr>
                <w:sz w:val="18"/>
                <w:szCs w:val="18"/>
              </w:rPr>
              <w:t>1</w:t>
            </w:r>
          </w:p>
        </w:tc>
        <w:tc>
          <w:tcPr>
            <w:tcW w:w="2268" w:type="dxa"/>
          </w:tcPr>
          <w:p w:rsidR="009008DE" w:rsidRPr="00C8264D" w:rsidRDefault="009008DE" w:rsidP="009008DE">
            <w:pPr>
              <w:autoSpaceDE w:val="0"/>
              <w:snapToGrid w:val="0"/>
              <w:rPr>
                <w:sz w:val="18"/>
                <w:szCs w:val="18"/>
              </w:rPr>
            </w:pPr>
            <w:r w:rsidRPr="00C8264D">
              <w:rPr>
                <w:sz w:val="18"/>
                <w:szCs w:val="18"/>
              </w:rPr>
              <w:t>PAIS</w:t>
            </w:r>
          </w:p>
        </w:tc>
        <w:tc>
          <w:tcPr>
            <w:tcW w:w="425" w:type="dxa"/>
          </w:tcPr>
          <w:p w:rsidR="009008DE" w:rsidRPr="00C8264D" w:rsidRDefault="009008DE" w:rsidP="009008DE">
            <w:pPr>
              <w:autoSpaceDE w:val="0"/>
              <w:snapToGrid w:val="0"/>
              <w:rPr>
                <w:sz w:val="18"/>
                <w:szCs w:val="18"/>
              </w:rPr>
            </w:pPr>
            <w:r w:rsidRPr="00C8264D">
              <w:rPr>
                <w:sz w:val="18"/>
                <w:szCs w:val="18"/>
              </w:rPr>
              <w:t>3</w:t>
            </w:r>
          </w:p>
        </w:tc>
        <w:tc>
          <w:tcPr>
            <w:tcW w:w="5528" w:type="dxa"/>
          </w:tcPr>
          <w:p w:rsidR="009008DE" w:rsidRPr="00C8264D" w:rsidRDefault="009008DE" w:rsidP="009008DE">
            <w:pPr>
              <w:autoSpaceDE w:val="0"/>
              <w:snapToGrid w:val="0"/>
              <w:rPr>
                <w:sz w:val="18"/>
                <w:szCs w:val="18"/>
              </w:rPr>
            </w:pPr>
            <w:r w:rsidRPr="00C8264D">
              <w:rPr>
                <w:sz w:val="18"/>
                <w:szCs w:val="18"/>
              </w:rPr>
              <w:t>Código del país originario de la tarjeta</w:t>
            </w:r>
          </w:p>
        </w:tc>
      </w:tr>
      <w:tr w:rsidR="009008DE" w:rsidRPr="00C8264D" w:rsidTr="00C8264D">
        <w:tc>
          <w:tcPr>
            <w:tcW w:w="851" w:type="dxa"/>
          </w:tcPr>
          <w:p w:rsidR="009008DE" w:rsidRPr="00C8264D" w:rsidRDefault="009008DE" w:rsidP="009008DE">
            <w:pPr>
              <w:autoSpaceDE w:val="0"/>
              <w:snapToGrid w:val="0"/>
              <w:rPr>
                <w:sz w:val="18"/>
                <w:szCs w:val="18"/>
              </w:rPr>
            </w:pPr>
            <w:r w:rsidRPr="00C8264D">
              <w:rPr>
                <w:sz w:val="18"/>
                <w:szCs w:val="18"/>
              </w:rPr>
              <w:t>2</w:t>
            </w:r>
          </w:p>
        </w:tc>
        <w:tc>
          <w:tcPr>
            <w:tcW w:w="2268" w:type="dxa"/>
          </w:tcPr>
          <w:p w:rsidR="009008DE" w:rsidRPr="00C8264D" w:rsidRDefault="009008DE" w:rsidP="009008DE">
            <w:pPr>
              <w:autoSpaceDE w:val="0"/>
              <w:snapToGrid w:val="0"/>
              <w:rPr>
                <w:sz w:val="18"/>
                <w:szCs w:val="18"/>
              </w:rPr>
            </w:pPr>
            <w:r w:rsidRPr="00C8264D">
              <w:rPr>
                <w:sz w:val="18"/>
                <w:szCs w:val="18"/>
              </w:rPr>
              <w:t>NOMBRE</w:t>
            </w:r>
          </w:p>
        </w:tc>
        <w:tc>
          <w:tcPr>
            <w:tcW w:w="425" w:type="dxa"/>
          </w:tcPr>
          <w:p w:rsidR="009008DE" w:rsidRPr="00C8264D" w:rsidRDefault="009008DE" w:rsidP="009008DE">
            <w:pPr>
              <w:autoSpaceDE w:val="0"/>
              <w:snapToGrid w:val="0"/>
              <w:rPr>
                <w:sz w:val="18"/>
                <w:szCs w:val="18"/>
              </w:rPr>
            </w:pPr>
            <w:r w:rsidRPr="00C8264D">
              <w:rPr>
                <w:sz w:val="18"/>
                <w:szCs w:val="18"/>
              </w:rPr>
              <w:t>50</w:t>
            </w:r>
          </w:p>
        </w:tc>
        <w:tc>
          <w:tcPr>
            <w:tcW w:w="5528" w:type="dxa"/>
          </w:tcPr>
          <w:p w:rsidR="009008DE" w:rsidRPr="00C8264D" w:rsidRDefault="009008DE" w:rsidP="009008DE">
            <w:pPr>
              <w:autoSpaceDE w:val="0"/>
              <w:snapToGrid w:val="0"/>
              <w:rPr>
                <w:sz w:val="18"/>
                <w:szCs w:val="18"/>
              </w:rPr>
            </w:pPr>
            <w:r w:rsidRPr="00C8264D">
              <w:rPr>
                <w:sz w:val="18"/>
                <w:szCs w:val="18"/>
              </w:rPr>
              <w:t>Nombre descriptivo del país</w:t>
            </w:r>
          </w:p>
        </w:tc>
      </w:tr>
      <w:tr w:rsidR="009008DE" w:rsidRPr="00C8264D" w:rsidTr="00C8264D">
        <w:trPr>
          <w:cnfStyle w:val="000000100000"/>
        </w:trPr>
        <w:tc>
          <w:tcPr>
            <w:tcW w:w="851" w:type="dxa"/>
          </w:tcPr>
          <w:p w:rsidR="009008DE" w:rsidRPr="00C8264D" w:rsidRDefault="009008DE" w:rsidP="009008DE">
            <w:pPr>
              <w:autoSpaceDE w:val="0"/>
              <w:snapToGrid w:val="0"/>
              <w:rPr>
                <w:sz w:val="18"/>
                <w:szCs w:val="18"/>
              </w:rPr>
            </w:pPr>
            <w:r w:rsidRPr="00C8264D">
              <w:rPr>
                <w:sz w:val="18"/>
                <w:szCs w:val="18"/>
              </w:rPr>
              <w:t>3</w:t>
            </w:r>
          </w:p>
        </w:tc>
        <w:tc>
          <w:tcPr>
            <w:tcW w:w="2268" w:type="dxa"/>
          </w:tcPr>
          <w:p w:rsidR="009008DE" w:rsidRPr="00C8264D" w:rsidRDefault="009008DE" w:rsidP="009008DE">
            <w:pPr>
              <w:autoSpaceDE w:val="0"/>
              <w:snapToGrid w:val="0"/>
              <w:rPr>
                <w:sz w:val="18"/>
                <w:szCs w:val="18"/>
              </w:rPr>
            </w:pPr>
            <w:r w:rsidRPr="00C8264D">
              <w:rPr>
                <w:sz w:val="18"/>
                <w:szCs w:val="18"/>
              </w:rPr>
              <w:t>MODULO</w:t>
            </w:r>
          </w:p>
        </w:tc>
        <w:tc>
          <w:tcPr>
            <w:tcW w:w="425" w:type="dxa"/>
          </w:tcPr>
          <w:p w:rsidR="009008DE" w:rsidRPr="00C8264D" w:rsidRDefault="009008DE" w:rsidP="009008DE">
            <w:pPr>
              <w:autoSpaceDE w:val="0"/>
              <w:snapToGrid w:val="0"/>
              <w:rPr>
                <w:sz w:val="18"/>
                <w:szCs w:val="18"/>
              </w:rPr>
            </w:pPr>
          </w:p>
        </w:tc>
        <w:tc>
          <w:tcPr>
            <w:tcW w:w="5528" w:type="dxa"/>
          </w:tcPr>
          <w:p w:rsidR="009008DE" w:rsidRPr="00C8264D" w:rsidRDefault="009008DE" w:rsidP="009008DE">
            <w:pPr>
              <w:autoSpaceDE w:val="0"/>
              <w:snapToGrid w:val="0"/>
              <w:rPr>
                <w:sz w:val="18"/>
                <w:szCs w:val="18"/>
              </w:rPr>
            </w:pPr>
            <w:r w:rsidRPr="00C8264D">
              <w:rPr>
                <w:sz w:val="18"/>
                <w:szCs w:val="18"/>
              </w:rPr>
              <w:t>De uso interno, no utilizado aquí.</w:t>
            </w:r>
          </w:p>
        </w:tc>
      </w:tr>
    </w:tbl>
    <w:p w:rsidR="009008DE" w:rsidRDefault="009008DE" w:rsidP="009008DE">
      <w:pPr>
        <w:pStyle w:val="Textoindependiente"/>
      </w:pPr>
    </w:p>
    <w:p w:rsidR="009008DE" w:rsidRDefault="009008DE" w:rsidP="009008DE">
      <w:r>
        <w:t>Países de origen del comercio</w:t>
      </w:r>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851"/>
        <w:gridCol w:w="2268"/>
        <w:gridCol w:w="425"/>
        <w:gridCol w:w="5528"/>
      </w:tblGrid>
      <w:tr w:rsidR="009008DE" w:rsidRPr="00C8264D" w:rsidTr="005C6131">
        <w:trPr>
          <w:cnfStyle w:val="100000000000"/>
        </w:trPr>
        <w:tc>
          <w:tcPr>
            <w:tcW w:w="851" w:type="dxa"/>
            <w:tcBorders>
              <w:top w:val="none" w:sz="0" w:space="0" w:color="auto"/>
              <w:left w:val="none" w:sz="0" w:space="0" w:color="auto"/>
              <w:bottom w:val="none" w:sz="0" w:space="0" w:color="auto"/>
              <w:right w:val="none" w:sz="0" w:space="0" w:color="auto"/>
            </w:tcBorders>
          </w:tcPr>
          <w:p w:rsidR="009008DE" w:rsidRPr="00C8264D" w:rsidRDefault="009008DE" w:rsidP="009008DE">
            <w:pPr>
              <w:keepNext/>
              <w:autoSpaceDE w:val="0"/>
              <w:snapToGrid w:val="0"/>
              <w:rPr>
                <w:b w:val="0"/>
                <w:bCs w:val="0"/>
                <w:sz w:val="18"/>
                <w:szCs w:val="18"/>
              </w:rPr>
            </w:pPr>
            <w:r w:rsidRPr="00C8264D">
              <w:rPr>
                <w:sz w:val="18"/>
                <w:szCs w:val="18"/>
              </w:rPr>
              <w:t>Orden</w:t>
            </w:r>
          </w:p>
        </w:tc>
        <w:tc>
          <w:tcPr>
            <w:tcW w:w="2268" w:type="dxa"/>
            <w:tcBorders>
              <w:top w:val="none" w:sz="0" w:space="0" w:color="auto"/>
              <w:left w:val="none" w:sz="0" w:space="0" w:color="auto"/>
              <w:bottom w:val="none" w:sz="0" w:space="0" w:color="auto"/>
              <w:right w:val="none" w:sz="0" w:space="0" w:color="auto"/>
            </w:tcBorders>
          </w:tcPr>
          <w:p w:rsidR="009008DE" w:rsidRPr="00C8264D" w:rsidRDefault="009008DE" w:rsidP="009008DE">
            <w:pPr>
              <w:keepNext/>
              <w:autoSpaceDE w:val="0"/>
              <w:snapToGrid w:val="0"/>
              <w:rPr>
                <w:b w:val="0"/>
                <w:bCs w:val="0"/>
                <w:sz w:val="18"/>
                <w:szCs w:val="18"/>
              </w:rPr>
            </w:pPr>
            <w:r w:rsidRPr="00C8264D">
              <w:rPr>
                <w:sz w:val="18"/>
                <w:szCs w:val="18"/>
              </w:rPr>
              <w:t>Campo</w:t>
            </w:r>
          </w:p>
        </w:tc>
        <w:tc>
          <w:tcPr>
            <w:tcW w:w="425" w:type="dxa"/>
            <w:tcBorders>
              <w:top w:val="none" w:sz="0" w:space="0" w:color="auto"/>
              <w:left w:val="none" w:sz="0" w:space="0" w:color="auto"/>
              <w:bottom w:val="none" w:sz="0" w:space="0" w:color="auto"/>
              <w:right w:val="none" w:sz="0" w:space="0" w:color="auto"/>
            </w:tcBorders>
          </w:tcPr>
          <w:p w:rsidR="009008DE" w:rsidRPr="00C8264D" w:rsidRDefault="009008DE" w:rsidP="009008DE">
            <w:pPr>
              <w:keepNext/>
              <w:autoSpaceDE w:val="0"/>
              <w:snapToGrid w:val="0"/>
              <w:rPr>
                <w:b w:val="0"/>
                <w:bCs w:val="0"/>
                <w:sz w:val="18"/>
                <w:szCs w:val="18"/>
              </w:rPr>
            </w:pPr>
            <w:r w:rsidRPr="00C8264D">
              <w:rPr>
                <w:sz w:val="18"/>
                <w:szCs w:val="18"/>
              </w:rPr>
              <w:t>Ln</w:t>
            </w:r>
          </w:p>
        </w:tc>
        <w:tc>
          <w:tcPr>
            <w:tcW w:w="5528" w:type="dxa"/>
            <w:tcBorders>
              <w:top w:val="none" w:sz="0" w:space="0" w:color="auto"/>
              <w:left w:val="none" w:sz="0" w:space="0" w:color="auto"/>
              <w:bottom w:val="none" w:sz="0" w:space="0" w:color="auto"/>
              <w:right w:val="none" w:sz="0" w:space="0" w:color="auto"/>
            </w:tcBorders>
          </w:tcPr>
          <w:p w:rsidR="009008DE" w:rsidRPr="00C8264D" w:rsidRDefault="009008DE" w:rsidP="009008DE">
            <w:pPr>
              <w:keepNext/>
              <w:autoSpaceDE w:val="0"/>
              <w:snapToGrid w:val="0"/>
              <w:rPr>
                <w:b w:val="0"/>
                <w:bCs w:val="0"/>
                <w:sz w:val="18"/>
                <w:szCs w:val="18"/>
              </w:rPr>
            </w:pPr>
            <w:r w:rsidRPr="00C8264D">
              <w:rPr>
                <w:sz w:val="18"/>
                <w:szCs w:val="18"/>
              </w:rPr>
              <w:t>Descripción</w:t>
            </w:r>
          </w:p>
        </w:tc>
      </w:tr>
      <w:tr w:rsidR="009008DE" w:rsidRPr="00C8264D" w:rsidTr="00C8264D">
        <w:trPr>
          <w:cnfStyle w:val="000000100000"/>
        </w:trPr>
        <w:tc>
          <w:tcPr>
            <w:tcW w:w="851" w:type="dxa"/>
          </w:tcPr>
          <w:p w:rsidR="009008DE" w:rsidRPr="00C8264D" w:rsidRDefault="009008DE" w:rsidP="009008DE">
            <w:pPr>
              <w:keepNext/>
              <w:autoSpaceDE w:val="0"/>
              <w:snapToGrid w:val="0"/>
              <w:rPr>
                <w:sz w:val="18"/>
                <w:szCs w:val="18"/>
              </w:rPr>
            </w:pPr>
            <w:r w:rsidRPr="00C8264D">
              <w:rPr>
                <w:sz w:val="18"/>
                <w:szCs w:val="18"/>
              </w:rPr>
              <w:t>1</w:t>
            </w:r>
          </w:p>
        </w:tc>
        <w:tc>
          <w:tcPr>
            <w:tcW w:w="2268" w:type="dxa"/>
          </w:tcPr>
          <w:p w:rsidR="009008DE" w:rsidRPr="00C8264D" w:rsidRDefault="009008DE" w:rsidP="009008DE">
            <w:pPr>
              <w:keepNext/>
              <w:autoSpaceDE w:val="0"/>
              <w:snapToGrid w:val="0"/>
              <w:rPr>
                <w:sz w:val="18"/>
                <w:szCs w:val="18"/>
              </w:rPr>
            </w:pPr>
            <w:r w:rsidRPr="00C8264D">
              <w:rPr>
                <w:sz w:val="18"/>
                <w:szCs w:val="18"/>
              </w:rPr>
              <w:t>PAIS</w:t>
            </w:r>
          </w:p>
        </w:tc>
        <w:tc>
          <w:tcPr>
            <w:tcW w:w="425" w:type="dxa"/>
          </w:tcPr>
          <w:p w:rsidR="009008DE" w:rsidRPr="00C8264D" w:rsidRDefault="009008DE" w:rsidP="009008DE">
            <w:pPr>
              <w:keepNext/>
              <w:autoSpaceDE w:val="0"/>
              <w:snapToGrid w:val="0"/>
              <w:rPr>
                <w:sz w:val="18"/>
                <w:szCs w:val="18"/>
              </w:rPr>
            </w:pPr>
            <w:r w:rsidRPr="00C8264D">
              <w:rPr>
                <w:sz w:val="18"/>
                <w:szCs w:val="18"/>
              </w:rPr>
              <w:t>3</w:t>
            </w:r>
          </w:p>
        </w:tc>
        <w:tc>
          <w:tcPr>
            <w:tcW w:w="5528" w:type="dxa"/>
          </w:tcPr>
          <w:p w:rsidR="009008DE" w:rsidRPr="00C8264D" w:rsidRDefault="009008DE" w:rsidP="009008DE">
            <w:pPr>
              <w:keepNext/>
              <w:autoSpaceDE w:val="0"/>
              <w:snapToGrid w:val="0"/>
              <w:rPr>
                <w:sz w:val="18"/>
                <w:szCs w:val="18"/>
              </w:rPr>
            </w:pPr>
            <w:r w:rsidRPr="00C8264D">
              <w:rPr>
                <w:sz w:val="18"/>
                <w:szCs w:val="18"/>
              </w:rPr>
              <w:t>Código del país originario del comercio</w:t>
            </w:r>
          </w:p>
        </w:tc>
      </w:tr>
      <w:tr w:rsidR="009008DE" w:rsidRPr="00C8264D" w:rsidTr="00C8264D">
        <w:tc>
          <w:tcPr>
            <w:tcW w:w="851" w:type="dxa"/>
          </w:tcPr>
          <w:p w:rsidR="009008DE" w:rsidRPr="00C8264D" w:rsidRDefault="009008DE" w:rsidP="009008DE">
            <w:pPr>
              <w:keepNext/>
              <w:autoSpaceDE w:val="0"/>
              <w:snapToGrid w:val="0"/>
              <w:rPr>
                <w:sz w:val="18"/>
                <w:szCs w:val="18"/>
              </w:rPr>
            </w:pPr>
            <w:r w:rsidRPr="00C8264D">
              <w:rPr>
                <w:sz w:val="18"/>
                <w:szCs w:val="18"/>
              </w:rPr>
              <w:t>2</w:t>
            </w:r>
          </w:p>
        </w:tc>
        <w:tc>
          <w:tcPr>
            <w:tcW w:w="2268" w:type="dxa"/>
          </w:tcPr>
          <w:p w:rsidR="009008DE" w:rsidRPr="00C8264D" w:rsidRDefault="009008DE" w:rsidP="009008DE">
            <w:pPr>
              <w:keepNext/>
              <w:autoSpaceDE w:val="0"/>
              <w:snapToGrid w:val="0"/>
              <w:rPr>
                <w:sz w:val="18"/>
                <w:szCs w:val="18"/>
              </w:rPr>
            </w:pPr>
            <w:r w:rsidRPr="00C8264D">
              <w:rPr>
                <w:sz w:val="18"/>
                <w:szCs w:val="18"/>
              </w:rPr>
              <w:t>NOMBRE</w:t>
            </w:r>
          </w:p>
        </w:tc>
        <w:tc>
          <w:tcPr>
            <w:tcW w:w="425" w:type="dxa"/>
          </w:tcPr>
          <w:p w:rsidR="009008DE" w:rsidRPr="00C8264D" w:rsidRDefault="009008DE" w:rsidP="009008DE">
            <w:pPr>
              <w:keepNext/>
              <w:autoSpaceDE w:val="0"/>
              <w:snapToGrid w:val="0"/>
              <w:rPr>
                <w:sz w:val="18"/>
                <w:szCs w:val="18"/>
              </w:rPr>
            </w:pPr>
            <w:r w:rsidRPr="00C8264D">
              <w:rPr>
                <w:sz w:val="18"/>
                <w:szCs w:val="18"/>
              </w:rPr>
              <w:t>50</w:t>
            </w:r>
          </w:p>
        </w:tc>
        <w:tc>
          <w:tcPr>
            <w:tcW w:w="5528" w:type="dxa"/>
          </w:tcPr>
          <w:p w:rsidR="009008DE" w:rsidRPr="00C8264D" w:rsidRDefault="009008DE" w:rsidP="009008DE">
            <w:pPr>
              <w:keepNext/>
              <w:autoSpaceDE w:val="0"/>
              <w:snapToGrid w:val="0"/>
              <w:rPr>
                <w:sz w:val="18"/>
                <w:szCs w:val="18"/>
              </w:rPr>
            </w:pPr>
            <w:r w:rsidRPr="00C8264D">
              <w:rPr>
                <w:sz w:val="18"/>
                <w:szCs w:val="18"/>
              </w:rPr>
              <w:t>Nombre descriptivo del país</w:t>
            </w:r>
          </w:p>
        </w:tc>
      </w:tr>
      <w:tr w:rsidR="009008DE" w:rsidRPr="00C8264D" w:rsidTr="00C8264D">
        <w:trPr>
          <w:cnfStyle w:val="000000100000"/>
        </w:trPr>
        <w:tc>
          <w:tcPr>
            <w:tcW w:w="851" w:type="dxa"/>
          </w:tcPr>
          <w:p w:rsidR="009008DE" w:rsidRPr="00C8264D" w:rsidRDefault="009008DE" w:rsidP="009008DE">
            <w:pPr>
              <w:keepNext/>
              <w:autoSpaceDE w:val="0"/>
              <w:snapToGrid w:val="0"/>
              <w:rPr>
                <w:sz w:val="18"/>
                <w:szCs w:val="18"/>
              </w:rPr>
            </w:pPr>
            <w:r w:rsidRPr="00C8264D">
              <w:rPr>
                <w:sz w:val="18"/>
                <w:szCs w:val="18"/>
              </w:rPr>
              <w:t>3</w:t>
            </w:r>
          </w:p>
        </w:tc>
        <w:tc>
          <w:tcPr>
            <w:tcW w:w="2268" w:type="dxa"/>
          </w:tcPr>
          <w:p w:rsidR="009008DE" w:rsidRPr="00C8264D" w:rsidRDefault="009008DE" w:rsidP="009008DE">
            <w:pPr>
              <w:keepNext/>
              <w:autoSpaceDE w:val="0"/>
              <w:snapToGrid w:val="0"/>
              <w:rPr>
                <w:sz w:val="18"/>
                <w:szCs w:val="18"/>
              </w:rPr>
            </w:pPr>
            <w:r w:rsidRPr="00C8264D">
              <w:rPr>
                <w:sz w:val="18"/>
                <w:szCs w:val="18"/>
              </w:rPr>
              <w:t>MODULO</w:t>
            </w:r>
          </w:p>
        </w:tc>
        <w:tc>
          <w:tcPr>
            <w:tcW w:w="425" w:type="dxa"/>
          </w:tcPr>
          <w:p w:rsidR="009008DE" w:rsidRPr="00C8264D" w:rsidRDefault="009008DE" w:rsidP="009008DE">
            <w:pPr>
              <w:keepNext/>
              <w:autoSpaceDE w:val="0"/>
              <w:snapToGrid w:val="0"/>
              <w:rPr>
                <w:sz w:val="18"/>
                <w:szCs w:val="18"/>
              </w:rPr>
            </w:pPr>
          </w:p>
        </w:tc>
        <w:tc>
          <w:tcPr>
            <w:tcW w:w="5528" w:type="dxa"/>
          </w:tcPr>
          <w:p w:rsidR="009008DE" w:rsidRPr="00C8264D" w:rsidRDefault="009008DE" w:rsidP="009008DE">
            <w:pPr>
              <w:keepNext/>
              <w:autoSpaceDE w:val="0"/>
              <w:snapToGrid w:val="0"/>
              <w:rPr>
                <w:sz w:val="18"/>
                <w:szCs w:val="18"/>
              </w:rPr>
            </w:pPr>
            <w:r w:rsidRPr="00C8264D">
              <w:rPr>
                <w:sz w:val="18"/>
                <w:szCs w:val="18"/>
              </w:rPr>
              <w:t>De uso interno, no utilizado aquí</w:t>
            </w:r>
          </w:p>
        </w:tc>
      </w:tr>
    </w:tbl>
    <w:p w:rsidR="009008DE" w:rsidRDefault="009008DE" w:rsidP="009008DE">
      <w:pPr>
        <w:pStyle w:val="Textoindependiente"/>
        <w:ind w:left="15"/>
      </w:pPr>
    </w:p>
    <w:p w:rsidR="009008DE" w:rsidRDefault="009008DE" w:rsidP="009008DE">
      <w:r>
        <w:t>Capacidad del terminal:</w:t>
      </w:r>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851"/>
        <w:gridCol w:w="2268"/>
        <w:gridCol w:w="425"/>
        <w:gridCol w:w="5528"/>
      </w:tblGrid>
      <w:tr w:rsidR="009008DE" w:rsidRPr="00C8264D" w:rsidTr="005C6131">
        <w:trPr>
          <w:cnfStyle w:val="100000000000"/>
        </w:trPr>
        <w:tc>
          <w:tcPr>
            <w:tcW w:w="851" w:type="dxa"/>
            <w:tcBorders>
              <w:top w:val="none" w:sz="0" w:space="0" w:color="auto"/>
              <w:left w:val="none" w:sz="0" w:space="0" w:color="auto"/>
              <w:bottom w:val="none" w:sz="0" w:space="0" w:color="auto"/>
              <w:right w:val="none" w:sz="0" w:space="0" w:color="auto"/>
            </w:tcBorders>
          </w:tcPr>
          <w:p w:rsidR="009008DE" w:rsidRPr="00C8264D" w:rsidRDefault="009008DE" w:rsidP="009008DE">
            <w:pPr>
              <w:autoSpaceDE w:val="0"/>
              <w:snapToGrid w:val="0"/>
              <w:rPr>
                <w:b w:val="0"/>
                <w:bCs w:val="0"/>
                <w:sz w:val="18"/>
                <w:szCs w:val="18"/>
              </w:rPr>
            </w:pPr>
            <w:r w:rsidRPr="00C8264D">
              <w:rPr>
                <w:sz w:val="18"/>
                <w:szCs w:val="18"/>
              </w:rPr>
              <w:t>Orden</w:t>
            </w:r>
          </w:p>
        </w:tc>
        <w:tc>
          <w:tcPr>
            <w:tcW w:w="2268" w:type="dxa"/>
            <w:tcBorders>
              <w:top w:val="none" w:sz="0" w:space="0" w:color="auto"/>
              <w:left w:val="none" w:sz="0" w:space="0" w:color="auto"/>
              <w:bottom w:val="none" w:sz="0" w:space="0" w:color="auto"/>
              <w:right w:val="none" w:sz="0" w:space="0" w:color="auto"/>
            </w:tcBorders>
          </w:tcPr>
          <w:p w:rsidR="009008DE" w:rsidRPr="00C8264D" w:rsidRDefault="009008DE" w:rsidP="009008DE">
            <w:pPr>
              <w:autoSpaceDE w:val="0"/>
              <w:snapToGrid w:val="0"/>
              <w:rPr>
                <w:b w:val="0"/>
                <w:bCs w:val="0"/>
                <w:sz w:val="18"/>
                <w:szCs w:val="18"/>
              </w:rPr>
            </w:pPr>
            <w:r w:rsidRPr="00C8264D">
              <w:rPr>
                <w:sz w:val="18"/>
                <w:szCs w:val="18"/>
              </w:rPr>
              <w:t>Campo</w:t>
            </w:r>
          </w:p>
        </w:tc>
        <w:tc>
          <w:tcPr>
            <w:tcW w:w="425" w:type="dxa"/>
            <w:tcBorders>
              <w:top w:val="none" w:sz="0" w:space="0" w:color="auto"/>
              <w:left w:val="none" w:sz="0" w:space="0" w:color="auto"/>
              <w:bottom w:val="none" w:sz="0" w:space="0" w:color="auto"/>
              <w:right w:val="none" w:sz="0" w:space="0" w:color="auto"/>
            </w:tcBorders>
          </w:tcPr>
          <w:p w:rsidR="009008DE" w:rsidRPr="00C8264D" w:rsidRDefault="009008DE" w:rsidP="009008DE">
            <w:pPr>
              <w:autoSpaceDE w:val="0"/>
              <w:snapToGrid w:val="0"/>
              <w:rPr>
                <w:b w:val="0"/>
                <w:bCs w:val="0"/>
                <w:sz w:val="18"/>
                <w:szCs w:val="18"/>
              </w:rPr>
            </w:pPr>
            <w:r w:rsidRPr="00C8264D">
              <w:rPr>
                <w:sz w:val="18"/>
                <w:szCs w:val="18"/>
              </w:rPr>
              <w:t>Ln</w:t>
            </w:r>
          </w:p>
        </w:tc>
        <w:tc>
          <w:tcPr>
            <w:tcW w:w="5528" w:type="dxa"/>
            <w:tcBorders>
              <w:top w:val="none" w:sz="0" w:space="0" w:color="auto"/>
              <w:left w:val="none" w:sz="0" w:space="0" w:color="auto"/>
              <w:bottom w:val="none" w:sz="0" w:space="0" w:color="auto"/>
              <w:right w:val="none" w:sz="0" w:space="0" w:color="auto"/>
            </w:tcBorders>
          </w:tcPr>
          <w:p w:rsidR="009008DE" w:rsidRPr="00C8264D" w:rsidRDefault="009008DE" w:rsidP="009008DE">
            <w:pPr>
              <w:autoSpaceDE w:val="0"/>
              <w:snapToGrid w:val="0"/>
              <w:rPr>
                <w:b w:val="0"/>
                <w:bCs w:val="0"/>
                <w:sz w:val="18"/>
                <w:szCs w:val="18"/>
              </w:rPr>
            </w:pPr>
            <w:r w:rsidRPr="00C8264D">
              <w:rPr>
                <w:sz w:val="18"/>
                <w:szCs w:val="18"/>
              </w:rPr>
              <w:t>Descripción</w:t>
            </w:r>
          </w:p>
        </w:tc>
      </w:tr>
      <w:tr w:rsidR="009008DE" w:rsidRPr="00C8264D" w:rsidTr="00C8264D">
        <w:trPr>
          <w:cnfStyle w:val="000000100000"/>
        </w:trPr>
        <w:tc>
          <w:tcPr>
            <w:tcW w:w="851" w:type="dxa"/>
          </w:tcPr>
          <w:p w:rsidR="009008DE" w:rsidRPr="00C8264D" w:rsidRDefault="009008DE" w:rsidP="009008DE">
            <w:pPr>
              <w:autoSpaceDE w:val="0"/>
              <w:snapToGrid w:val="0"/>
              <w:rPr>
                <w:sz w:val="18"/>
                <w:szCs w:val="18"/>
              </w:rPr>
            </w:pPr>
            <w:r w:rsidRPr="00C8264D">
              <w:rPr>
                <w:sz w:val="18"/>
                <w:szCs w:val="18"/>
              </w:rPr>
              <w:t>1</w:t>
            </w:r>
          </w:p>
        </w:tc>
        <w:tc>
          <w:tcPr>
            <w:tcW w:w="2268" w:type="dxa"/>
          </w:tcPr>
          <w:p w:rsidR="009008DE" w:rsidRPr="00C8264D" w:rsidRDefault="009008DE" w:rsidP="009008DE">
            <w:pPr>
              <w:autoSpaceDE w:val="0"/>
              <w:snapToGrid w:val="0"/>
              <w:rPr>
                <w:sz w:val="18"/>
                <w:szCs w:val="18"/>
              </w:rPr>
            </w:pPr>
            <w:r w:rsidRPr="00C8264D">
              <w:rPr>
                <w:sz w:val="18"/>
                <w:szCs w:val="18"/>
              </w:rPr>
              <w:t>ID_TERMINAL</w:t>
            </w:r>
          </w:p>
        </w:tc>
        <w:tc>
          <w:tcPr>
            <w:tcW w:w="425" w:type="dxa"/>
          </w:tcPr>
          <w:p w:rsidR="009008DE" w:rsidRPr="00C8264D" w:rsidRDefault="009008DE" w:rsidP="009008DE">
            <w:pPr>
              <w:autoSpaceDE w:val="0"/>
              <w:snapToGrid w:val="0"/>
              <w:rPr>
                <w:sz w:val="18"/>
                <w:szCs w:val="18"/>
              </w:rPr>
            </w:pPr>
            <w:r w:rsidRPr="00C8264D">
              <w:rPr>
                <w:sz w:val="18"/>
                <w:szCs w:val="18"/>
              </w:rPr>
              <w:t>1</w:t>
            </w:r>
          </w:p>
        </w:tc>
        <w:tc>
          <w:tcPr>
            <w:tcW w:w="5528" w:type="dxa"/>
          </w:tcPr>
          <w:p w:rsidR="009008DE" w:rsidRPr="00C8264D" w:rsidRDefault="009008DE" w:rsidP="009008DE">
            <w:pPr>
              <w:autoSpaceDE w:val="0"/>
              <w:snapToGrid w:val="0"/>
              <w:rPr>
                <w:sz w:val="18"/>
                <w:szCs w:val="18"/>
              </w:rPr>
            </w:pPr>
            <w:r w:rsidRPr="00C8264D">
              <w:rPr>
                <w:sz w:val="18"/>
                <w:szCs w:val="18"/>
              </w:rPr>
              <w:t>Código identificativo del terminal</w:t>
            </w:r>
          </w:p>
        </w:tc>
      </w:tr>
      <w:tr w:rsidR="009008DE" w:rsidRPr="00C8264D" w:rsidTr="00C8264D">
        <w:tc>
          <w:tcPr>
            <w:tcW w:w="851" w:type="dxa"/>
          </w:tcPr>
          <w:p w:rsidR="009008DE" w:rsidRPr="00C8264D" w:rsidRDefault="009008DE" w:rsidP="009008DE">
            <w:pPr>
              <w:autoSpaceDE w:val="0"/>
              <w:snapToGrid w:val="0"/>
              <w:rPr>
                <w:sz w:val="18"/>
                <w:szCs w:val="18"/>
              </w:rPr>
            </w:pPr>
            <w:r w:rsidRPr="00C8264D">
              <w:rPr>
                <w:sz w:val="18"/>
                <w:szCs w:val="18"/>
              </w:rPr>
              <w:t>2</w:t>
            </w:r>
          </w:p>
        </w:tc>
        <w:tc>
          <w:tcPr>
            <w:tcW w:w="2268" w:type="dxa"/>
          </w:tcPr>
          <w:p w:rsidR="009008DE" w:rsidRPr="00C8264D" w:rsidRDefault="009008DE" w:rsidP="009008DE">
            <w:pPr>
              <w:autoSpaceDE w:val="0"/>
              <w:snapToGrid w:val="0"/>
              <w:rPr>
                <w:sz w:val="18"/>
                <w:szCs w:val="18"/>
              </w:rPr>
            </w:pPr>
            <w:r w:rsidRPr="00C8264D">
              <w:rPr>
                <w:sz w:val="18"/>
                <w:szCs w:val="18"/>
              </w:rPr>
              <w:t>DESCRIPCION</w:t>
            </w:r>
          </w:p>
        </w:tc>
        <w:tc>
          <w:tcPr>
            <w:tcW w:w="425" w:type="dxa"/>
          </w:tcPr>
          <w:p w:rsidR="009008DE" w:rsidRPr="00C8264D" w:rsidRDefault="009008DE" w:rsidP="009008DE">
            <w:pPr>
              <w:autoSpaceDE w:val="0"/>
              <w:snapToGrid w:val="0"/>
              <w:rPr>
                <w:sz w:val="18"/>
                <w:szCs w:val="18"/>
              </w:rPr>
            </w:pPr>
            <w:r w:rsidRPr="00C8264D">
              <w:rPr>
                <w:sz w:val="18"/>
                <w:szCs w:val="18"/>
              </w:rPr>
              <w:t>50</w:t>
            </w:r>
          </w:p>
        </w:tc>
        <w:tc>
          <w:tcPr>
            <w:tcW w:w="5528" w:type="dxa"/>
          </w:tcPr>
          <w:p w:rsidR="009008DE" w:rsidRPr="00C8264D" w:rsidRDefault="009008DE" w:rsidP="009008DE">
            <w:pPr>
              <w:autoSpaceDE w:val="0"/>
              <w:snapToGrid w:val="0"/>
              <w:rPr>
                <w:sz w:val="18"/>
                <w:szCs w:val="18"/>
              </w:rPr>
            </w:pPr>
            <w:r w:rsidRPr="00C8264D">
              <w:rPr>
                <w:sz w:val="18"/>
                <w:szCs w:val="18"/>
              </w:rPr>
              <w:t>Descripción del código</w:t>
            </w:r>
          </w:p>
        </w:tc>
      </w:tr>
    </w:tbl>
    <w:p w:rsidR="009008DE" w:rsidRDefault="009008DE" w:rsidP="009008DE">
      <w:pPr>
        <w:pStyle w:val="Textoindependiente"/>
        <w:ind w:left="15"/>
      </w:pPr>
    </w:p>
    <w:p w:rsidR="009008DE" w:rsidRDefault="009008DE" w:rsidP="009008DE">
      <w:r>
        <w:t>Modo de entrada:</w:t>
      </w:r>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851"/>
        <w:gridCol w:w="2268"/>
        <w:gridCol w:w="425"/>
        <w:gridCol w:w="5528"/>
      </w:tblGrid>
      <w:tr w:rsidR="009008DE" w:rsidRPr="00C8264D" w:rsidTr="005C6131">
        <w:trPr>
          <w:cnfStyle w:val="100000000000"/>
        </w:trPr>
        <w:tc>
          <w:tcPr>
            <w:tcW w:w="851" w:type="dxa"/>
            <w:tcBorders>
              <w:top w:val="none" w:sz="0" w:space="0" w:color="auto"/>
              <w:left w:val="none" w:sz="0" w:space="0" w:color="auto"/>
              <w:bottom w:val="none" w:sz="0" w:space="0" w:color="auto"/>
              <w:right w:val="none" w:sz="0" w:space="0" w:color="auto"/>
            </w:tcBorders>
          </w:tcPr>
          <w:p w:rsidR="009008DE" w:rsidRPr="00C8264D" w:rsidRDefault="009008DE" w:rsidP="009008DE">
            <w:pPr>
              <w:autoSpaceDE w:val="0"/>
              <w:snapToGrid w:val="0"/>
              <w:rPr>
                <w:b w:val="0"/>
                <w:bCs w:val="0"/>
                <w:sz w:val="18"/>
                <w:szCs w:val="18"/>
              </w:rPr>
            </w:pPr>
            <w:r w:rsidRPr="00C8264D">
              <w:rPr>
                <w:sz w:val="18"/>
                <w:szCs w:val="18"/>
              </w:rPr>
              <w:t>Orden</w:t>
            </w:r>
          </w:p>
        </w:tc>
        <w:tc>
          <w:tcPr>
            <w:tcW w:w="2268" w:type="dxa"/>
            <w:tcBorders>
              <w:top w:val="none" w:sz="0" w:space="0" w:color="auto"/>
              <w:left w:val="none" w:sz="0" w:space="0" w:color="auto"/>
              <w:bottom w:val="none" w:sz="0" w:space="0" w:color="auto"/>
              <w:right w:val="none" w:sz="0" w:space="0" w:color="auto"/>
            </w:tcBorders>
          </w:tcPr>
          <w:p w:rsidR="009008DE" w:rsidRPr="00C8264D" w:rsidRDefault="009008DE" w:rsidP="009008DE">
            <w:pPr>
              <w:autoSpaceDE w:val="0"/>
              <w:snapToGrid w:val="0"/>
              <w:rPr>
                <w:b w:val="0"/>
                <w:bCs w:val="0"/>
                <w:sz w:val="18"/>
                <w:szCs w:val="18"/>
              </w:rPr>
            </w:pPr>
            <w:r w:rsidRPr="00C8264D">
              <w:rPr>
                <w:sz w:val="18"/>
                <w:szCs w:val="18"/>
              </w:rPr>
              <w:t>Campo</w:t>
            </w:r>
          </w:p>
        </w:tc>
        <w:tc>
          <w:tcPr>
            <w:tcW w:w="425" w:type="dxa"/>
            <w:tcBorders>
              <w:top w:val="none" w:sz="0" w:space="0" w:color="auto"/>
              <w:left w:val="none" w:sz="0" w:space="0" w:color="auto"/>
              <w:bottom w:val="none" w:sz="0" w:space="0" w:color="auto"/>
              <w:right w:val="none" w:sz="0" w:space="0" w:color="auto"/>
            </w:tcBorders>
          </w:tcPr>
          <w:p w:rsidR="009008DE" w:rsidRPr="00C8264D" w:rsidRDefault="009008DE" w:rsidP="009008DE">
            <w:pPr>
              <w:autoSpaceDE w:val="0"/>
              <w:snapToGrid w:val="0"/>
              <w:rPr>
                <w:b w:val="0"/>
                <w:bCs w:val="0"/>
                <w:sz w:val="18"/>
                <w:szCs w:val="18"/>
              </w:rPr>
            </w:pPr>
            <w:r w:rsidRPr="00C8264D">
              <w:rPr>
                <w:sz w:val="18"/>
                <w:szCs w:val="18"/>
              </w:rPr>
              <w:t>Ln</w:t>
            </w:r>
          </w:p>
        </w:tc>
        <w:tc>
          <w:tcPr>
            <w:tcW w:w="5528" w:type="dxa"/>
            <w:tcBorders>
              <w:top w:val="none" w:sz="0" w:space="0" w:color="auto"/>
              <w:left w:val="none" w:sz="0" w:space="0" w:color="auto"/>
              <w:bottom w:val="none" w:sz="0" w:space="0" w:color="auto"/>
              <w:right w:val="none" w:sz="0" w:space="0" w:color="auto"/>
            </w:tcBorders>
          </w:tcPr>
          <w:p w:rsidR="009008DE" w:rsidRPr="00C8264D" w:rsidRDefault="009008DE" w:rsidP="009008DE">
            <w:pPr>
              <w:autoSpaceDE w:val="0"/>
              <w:snapToGrid w:val="0"/>
              <w:rPr>
                <w:b w:val="0"/>
                <w:bCs w:val="0"/>
                <w:sz w:val="18"/>
                <w:szCs w:val="18"/>
              </w:rPr>
            </w:pPr>
            <w:r w:rsidRPr="00C8264D">
              <w:rPr>
                <w:sz w:val="18"/>
                <w:szCs w:val="18"/>
              </w:rPr>
              <w:t>Descripción</w:t>
            </w:r>
          </w:p>
        </w:tc>
      </w:tr>
      <w:tr w:rsidR="009008DE" w:rsidRPr="00C8264D" w:rsidTr="00C8264D">
        <w:trPr>
          <w:cnfStyle w:val="000000100000"/>
        </w:trPr>
        <w:tc>
          <w:tcPr>
            <w:tcW w:w="851" w:type="dxa"/>
          </w:tcPr>
          <w:p w:rsidR="009008DE" w:rsidRPr="00C8264D" w:rsidRDefault="009008DE" w:rsidP="009008DE">
            <w:pPr>
              <w:autoSpaceDE w:val="0"/>
              <w:snapToGrid w:val="0"/>
              <w:rPr>
                <w:sz w:val="18"/>
                <w:szCs w:val="18"/>
              </w:rPr>
            </w:pPr>
            <w:r w:rsidRPr="00C8264D">
              <w:rPr>
                <w:sz w:val="18"/>
                <w:szCs w:val="18"/>
              </w:rPr>
              <w:t>1</w:t>
            </w:r>
          </w:p>
        </w:tc>
        <w:tc>
          <w:tcPr>
            <w:tcW w:w="2268" w:type="dxa"/>
          </w:tcPr>
          <w:p w:rsidR="009008DE" w:rsidRPr="00C8264D" w:rsidRDefault="009008DE" w:rsidP="009008DE">
            <w:pPr>
              <w:autoSpaceDE w:val="0"/>
              <w:snapToGrid w:val="0"/>
              <w:rPr>
                <w:sz w:val="18"/>
                <w:szCs w:val="18"/>
              </w:rPr>
            </w:pPr>
            <w:r w:rsidRPr="00C8264D">
              <w:rPr>
                <w:sz w:val="18"/>
                <w:szCs w:val="18"/>
              </w:rPr>
              <w:t>EM</w:t>
            </w:r>
          </w:p>
        </w:tc>
        <w:tc>
          <w:tcPr>
            <w:tcW w:w="425" w:type="dxa"/>
          </w:tcPr>
          <w:p w:rsidR="009008DE" w:rsidRPr="00C8264D" w:rsidRDefault="009008DE" w:rsidP="009008DE">
            <w:pPr>
              <w:autoSpaceDE w:val="0"/>
              <w:snapToGrid w:val="0"/>
              <w:rPr>
                <w:sz w:val="18"/>
                <w:szCs w:val="18"/>
              </w:rPr>
            </w:pPr>
            <w:r w:rsidRPr="00C8264D">
              <w:rPr>
                <w:sz w:val="18"/>
                <w:szCs w:val="18"/>
              </w:rPr>
              <w:t>2</w:t>
            </w:r>
          </w:p>
        </w:tc>
        <w:tc>
          <w:tcPr>
            <w:tcW w:w="5528" w:type="dxa"/>
          </w:tcPr>
          <w:p w:rsidR="009008DE" w:rsidRPr="00C8264D" w:rsidRDefault="009008DE" w:rsidP="009008DE">
            <w:pPr>
              <w:autoSpaceDE w:val="0"/>
              <w:snapToGrid w:val="0"/>
              <w:rPr>
                <w:sz w:val="18"/>
                <w:szCs w:val="18"/>
              </w:rPr>
            </w:pPr>
            <w:r w:rsidRPr="00C8264D">
              <w:rPr>
                <w:sz w:val="18"/>
                <w:szCs w:val="18"/>
              </w:rPr>
              <w:t>Código identificativo del modo de entrada de la transacción al sistema</w:t>
            </w:r>
          </w:p>
        </w:tc>
      </w:tr>
      <w:tr w:rsidR="009008DE" w:rsidRPr="00C8264D" w:rsidTr="00C8264D">
        <w:tc>
          <w:tcPr>
            <w:tcW w:w="851" w:type="dxa"/>
          </w:tcPr>
          <w:p w:rsidR="009008DE" w:rsidRPr="00C8264D" w:rsidRDefault="009008DE" w:rsidP="009008DE">
            <w:pPr>
              <w:autoSpaceDE w:val="0"/>
              <w:snapToGrid w:val="0"/>
              <w:rPr>
                <w:sz w:val="18"/>
                <w:szCs w:val="18"/>
              </w:rPr>
            </w:pPr>
            <w:r w:rsidRPr="00C8264D">
              <w:rPr>
                <w:sz w:val="18"/>
                <w:szCs w:val="18"/>
              </w:rPr>
              <w:t>2</w:t>
            </w:r>
          </w:p>
        </w:tc>
        <w:tc>
          <w:tcPr>
            <w:tcW w:w="2268" w:type="dxa"/>
          </w:tcPr>
          <w:p w:rsidR="009008DE" w:rsidRPr="00C8264D" w:rsidRDefault="009008DE" w:rsidP="009008DE">
            <w:pPr>
              <w:autoSpaceDE w:val="0"/>
              <w:snapToGrid w:val="0"/>
              <w:rPr>
                <w:sz w:val="18"/>
                <w:szCs w:val="18"/>
              </w:rPr>
            </w:pPr>
            <w:r w:rsidRPr="00C8264D">
              <w:rPr>
                <w:sz w:val="18"/>
                <w:szCs w:val="18"/>
              </w:rPr>
              <w:t>DESCRIPCION</w:t>
            </w:r>
          </w:p>
        </w:tc>
        <w:tc>
          <w:tcPr>
            <w:tcW w:w="425" w:type="dxa"/>
          </w:tcPr>
          <w:p w:rsidR="009008DE" w:rsidRPr="00C8264D" w:rsidRDefault="009008DE" w:rsidP="009008DE">
            <w:pPr>
              <w:autoSpaceDE w:val="0"/>
              <w:snapToGrid w:val="0"/>
              <w:rPr>
                <w:sz w:val="18"/>
                <w:szCs w:val="18"/>
              </w:rPr>
            </w:pPr>
            <w:r w:rsidRPr="00C8264D">
              <w:rPr>
                <w:sz w:val="18"/>
                <w:szCs w:val="18"/>
              </w:rPr>
              <w:t>50</w:t>
            </w:r>
          </w:p>
        </w:tc>
        <w:tc>
          <w:tcPr>
            <w:tcW w:w="5528" w:type="dxa"/>
          </w:tcPr>
          <w:p w:rsidR="009008DE" w:rsidRPr="00C8264D" w:rsidRDefault="009008DE" w:rsidP="009008DE">
            <w:pPr>
              <w:autoSpaceDE w:val="0"/>
              <w:snapToGrid w:val="0"/>
              <w:rPr>
                <w:sz w:val="18"/>
                <w:szCs w:val="18"/>
              </w:rPr>
            </w:pPr>
            <w:r w:rsidRPr="00C8264D">
              <w:rPr>
                <w:sz w:val="18"/>
                <w:szCs w:val="18"/>
              </w:rPr>
              <w:t>Descripción del modo</w:t>
            </w:r>
          </w:p>
        </w:tc>
      </w:tr>
    </w:tbl>
    <w:p w:rsidR="009008DE" w:rsidRDefault="009008DE" w:rsidP="009008DE">
      <w:pPr>
        <w:pStyle w:val="Textoindependiente"/>
        <w:ind w:left="15"/>
      </w:pPr>
    </w:p>
    <w:p w:rsidR="009008DE" w:rsidRDefault="009008DE" w:rsidP="009008DE">
      <w:r>
        <w:t>Origen de autorización:</w:t>
      </w:r>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851"/>
        <w:gridCol w:w="2268"/>
        <w:gridCol w:w="425"/>
        <w:gridCol w:w="5528"/>
      </w:tblGrid>
      <w:tr w:rsidR="009008DE" w:rsidRPr="00C8264D" w:rsidTr="005C6131">
        <w:trPr>
          <w:cnfStyle w:val="100000000000"/>
        </w:trPr>
        <w:tc>
          <w:tcPr>
            <w:tcW w:w="851" w:type="dxa"/>
            <w:tcBorders>
              <w:top w:val="none" w:sz="0" w:space="0" w:color="auto"/>
              <w:left w:val="none" w:sz="0" w:space="0" w:color="auto"/>
              <w:bottom w:val="none" w:sz="0" w:space="0" w:color="auto"/>
              <w:right w:val="none" w:sz="0" w:space="0" w:color="auto"/>
            </w:tcBorders>
          </w:tcPr>
          <w:p w:rsidR="009008DE" w:rsidRPr="00C8264D" w:rsidRDefault="009008DE" w:rsidP="009008DE">
            <w:pPr>
              <w:autoSpaceDE w:val="0"/>
              <w:snapToGrid w:val="0"/>
              <w:rPr>
                <w:b w:val="0"/>
                <w:bCs w:val="0"/>
                <w:sz w:val="18"/>
                <w:szCs w:val="18"/>
              </w:rPr>
            </w:pPr>
            <w:r w:rsidRPr="00C8264D">
              <w:rPr>
                <w:sz w:val="18"/>
                <w:szCs w:val="18"/>
              </w:rPr>
              <w:lastRenderedPageBreak/>
              <w:t>Orden</w:t>
            </w:r>
          </w:p>
        </w:tc>
        <w:tc>
          <w:tcPr>
            <w:tcW w:w="2268" w:type="dxa"/>
            <w:tcBorders>
              <w:top w:val="none" w:sz="0" w:space="0" w:color="auto"/>
              <w:left w:val="none" w:sz="0" w:space="0" w:color="auto"/>
              <w:bottom w:val="none" w:sz="0" w:space="0" w:color="auto"/>
              <w:right w:val="none" w:sz="0" w:space="0" w:color="auto"/>
            </w:tcBorders>
          </w:tcPr>
          <w:p w:rsidR="009008DE" w:rsidRPr="00C8264D" w:rsidRDefault="009008DE" w:rsidP="009008DE">
            <w:pPr>
              <w:autoSpaceDE w:val="0"/>
              <w:snapToGrid w:val="0"/>
              <w:rPr>
                <w:b w:val="0"/>
                <w:bCs w:val="0"/>
                <w:sz w:val="18"/>
                <w:szCs w:val="18"/>
              </w:rPr>
            </w:pPr>
            <w:r w:rsidRPr="00C8264D">
              <w:rPr>
                <w:sz w:val="18"/>
                <w:szCs w:val="18"/>
              </w:rPr>
              <w:t>Campo</w:t>
            </w:r>
          </w:p>
        </w:tc>
        <w:tc>
          <w:tcPr>
            <w:tcW w:w="425" w:type="dxa"/>
            <w:tcBorders>
              <w:top w:val="none" w:sz="0" w:space="0" w:color="auto"/>
              <w:left w:val="none" w:sz="0" w:space="0" w:color="auto"/>
              <w:bottom w:val="none" w:sz="0" w:space="0" w:color="auto"/>
              <w:right w:val="none" w:sz="0" w:space="0" w:color="auto"/>
            </w:tcBorders>
          </w:tcPr>
          <w:p w:rsidR="009008DE" w:rsidRPr="00C8264D" w:rsidRDefault="009008DE" w:rsidP="009008DE">
            <w:pPr>
              <w:autoSpaceDE w:val="0"/>
              <w:snapToGrid w:val="0"/>
              <w:rPr>
                <w:b w:val="0"/>
                <w:bCs w:val="0"/>
                <w:sz w:val="18"/>
                <w:szCs w:val="18"/>
              </w:rPr>
            </w:pPr>
            <w:r w:rsidRPr="00C8264D">
              <w:rPr>
                <w:sz w:val="18"/>
                <w:szCs w:val="18"/>
              </w:rPr>
              <w:t>Ln</w:t>
            </w:r>
          </w:p>
        </w:tc>
        <w:tc>
          <w:tcPr>
            <w:tcW w:w="5528" w:type="dxa"/>
            <w:tcBorders>
              <w:top w:val="none" w:sz="0" w:space="0" w:color="auto"/>
              <w:left w:val="none" w:sz="0" w:space="0" w:color="auto"/>
              <w:bottom w:val="none" w:sz="0" w:space="0" w:color="auto"/>
              <w:right w:val="none" w:sz="0" w:space="0" w:color="auto"/>
            </w:tcBorders>
          </w:tcPr>
          <w:p w:rsidR="009008DE" w:rsidRPr="00C8264D" w:rsidRDefault="009008DE" w:rsidP="009008DE">
            <w:pPr>
              <w:autoSpaceDE w:val="0"/>
              <w:snapToGrid w:val="0"/>
              <w:rPr>
                <w:b w:val="0"/>
                <w:bCs w:val="0"/>
                <w:sz w:val="18"/>
                <w:szCs w:val="18"/>
              </w:rPr>
            </w:pPr>
            <w:r w:rsidRPr="00C8264D">
              <w:rPr>
                <w:sz w:val="18"/>
                <w:szCs w:val="18"/>
              </w:rPr>
              <w:t>Descripción</w:t>
            </w:r>
          </w:p>
        </w:tc>
      </w:tr>
      <w:tr w:rsidR="009008DE" w:rsidRPr="00C8264D" w:rsidTr="00C8264D">
        <w:trPr>
          <w:cnfStyle w:val="000000100000"/>
        </w:trPr>
        <w:tc>
          <w:tcPr>
            <w:tcW w:w="851" w:type="dxa"/>
          </w:tcPr>
          <w:p w:rsidR="009008DE" w:rsidRPr="00C8264D" w:rsidRDefault="009008DE" w:rsidP="009008DE">
            <w:pPr>
              <w:autoSpaceDE w:val="0"/>
              <w:snapToGrid w:val="0"/>
              <w:rPr>
                <w:sz w:val="18"/>
                <w:szCs w:val="18"/>
              </w:rPr>
            </w:pPr>
            <w:r w:rsidRPr="00C8264D">
              <w:rPr>
                <w:sz w:val="18"/>
                <w:szCs w:val="18"/>
              </w:rPr>
              <w:t>1</w:t>
            </w:r>
          </w:p>
        </w:tc>
        <w:tc>
          <w:tcPr>
            <w:tcW w:w="2268" w:type="dxa"/>
          </w:tcPr>
          <w:p w:rsidR="009008DE" w:rsidRPr="00C8264D" w:rsidRDefault="009008DE" w:rsidP="009008DE">
            <w:pPr>
              <w:autoSpaceDE w:val="0"/>
              <w:snapToGrid w:val="0"/>
              <w:rPr>
                <w:sz w:val="18"/>
                <w:szCs w:val="18"/>
              </w:rPr>
            </w:pPr>
            <w:r w:rsidRPr="00C8264D">
              <w:rPr>
                <w:sz w:val="18"/>
                <w:szCs w:val="18"/>
              </w:rPr>
              <w:t>CODIGO_ORIGEN</w:t>
            </w:r>
          </w:p>
        </w:tc>
        <w:tc>
          <w:tcPr>
            <w:tcW w:w="425" w:type="dxa"/>
          </w:tcPr>
          <w:p w:rsidR="009008DE" w:rsidRPr="00C8264D" w:rsidRDefault="009008DE" w:rsidP="009008DE">
            <w:pPr>
              <w:autoSpaceDE w:val="0"/>
              <w:snapToGrid w:val="0"/>
              <w:rPr>
                <w:sz w:val="18"/>
                <w:szCs w:val="18"/>
              </w:rPr>
            </w:pPr>
            <w:r w:rsidRPr="00C8264D">
              <w:rPr>
                <w:sz w:val="18"/>
                <w:szCs w:val="18"/>
              </w:rPr>
              <w:t>1</w:t>
            </w:r>
          </w:p>
        </w:tc>
        <w:tc>
          <w:tcPr>
            <w:tcW w:w="5528" w:type="dxa"/>
          </w:tcPr>
          <w:p w:rsidR="009008DE" w:rsidRPr="00C8264D" w:rsidRDefault="009008DE" w:rsidP="009008DE">
            <w:pPr>
              <w:autoSpaceDE w:val="0"/>
              <w:snapToGrid w:val="0"/>
              <w:rPr>
                <w:sz w:val="18"/>
                <w:szCs w:val="18"/>
              </w:rPr>
            </w:pPr>
            <w:r w:rsidRPr="00C8264D">
              <w:rPr>
                <w:sz w:val="18"/>
                <w:szCs w:val="18"/>
              </w:rPr>
              <w:t>Código identificativo del origen de la autorización</w:t>
            </w:r>
          </w:p>
        </w:tc>
      </w:tr>
      <w:tr w:rsidR="009008DE" w:rsidRPr="00C8264D" w:rsidTr="00C8264D">
        <w:tc>
          <w:tcPr>
            <w:tcW w:w="851" w:type="dxa"/>
          </w:tcPr>
          <w:p w:rsidR="009008DE" w:rsidRPr="00C8264D" w:rsidRDefault="009008DE" w:rsidP="009008DE">
            <w:pPr>
              <w:autoSpaceDE w:val="0"/>
              <w:snapToGrid w:val="0"/>
              <w:rPr>
                <w:sz w:val="18"/>
                <w:szCs w:val="18"/>
              </w:rPr>
            </w:pPr>
            <w:r w:rsidRPr="00C8264D">
              <w:rPr>
                <w:sz w:val="18"/>
                <w:szCs w:val="18"/>
              </w:rPr>
              <w:t>2</w:t>
            </w:r>
          </w:p>
        </w:tc>
        <w:tc>
          <w:tcPr>
            <w:tcW w:w="2268" w:type="dxa"/>
          </w:tcPr>
          <w:p w:rsidR="009008DE" w:rsidRPr="00C8264D" w:rsidRDefault="009008DE" w:rsidP="009008DE">
            <w:pPr>
              <w:autoSpaceDE w:val="0"/>
              <w:snapToGrid w:val="0"/>
              <w:rPr>
                <w:sz w:val="18"/>
                <w:szCs w:val="18"/>
              </w:rPr>
            </w:pPr>
            <w:r w:rsidRPr="00C8264D">
              <w:rPr>
                <w:sz w:val="18"/>
                <w:szCs w:val="18"/>
              </w:rPr>
              <w:t>DESCRIPCION</w:t>
            </w:r>
          </w:p>
        </w:tc>
        <w:tc>
          <w:tcPr>
            <w:tcW w:w="425" w:type="dxa"/>
          </w:tcPr>
          <w:p w:rsidR="009008DE" w:rsidRPr="00C8264D" w:rsidRDefault="009008DE" w:rsidP="009008DE">
            <w:pPr>
              <w:autoSpaceDE w:val="0"/>
              <w:snapToGrid w:val="0"/>
              <w:rPr>
                <w:sz w:val="18"/>
                <w:szCs w:val="18"/>
              </w:rPr>
            </w:pPr>
            <w:r w:rsidRPr="00C8264D">
              <w:rPr>
                <w:sz w:val="18"/>
                <w:szCs w:val="18"/>
              </w:rPr>
              <w:t>50</w:t>
            </w:r>
          </w:p>
        </w:tc>
        <w:tc>
          <w:tcPr>
            <w:tcW w:w="5528" w:type="dxa"/>
          </w:tcPr>
          <w:p w:rsidR="009008DE" w:rsidRPr="00C8264D" w:rsidRDefault="009008DE" w:rsidP="009008DE">
            <w:pPr>
              <w:autoSpaceDE w:val="0"/>
              <w:snapToGrid w:val="0"/>
              <w:rPr>
                <w:sz w:val="18"/>
                <w:szCs w:val="18"/>
              </w:rPr>
            </w:pPr>
            <w:r w:rsidRPr="00C8264D">
              <w:rPr>
                <w:sz w:val="18"/>
                <w:szCs w:val="18"/>
              </w:rPr>
              <w:t>Descripción</w:t>
            </w:r>
          </w:p>
        </w:tc>
      </w:tr>
    </w:tbl>
    <w:p w:rsidR="009008DE" w:rsidRDefault="009008DE" w:rsidP="009008DE">
      <w:pPr>
        <w:pStyle w:val="Textoindependiente"/>
        <w:ind w:left="15"/>
      </w:pPr>
    </w:p>
    <w:p w:rsidR="009008DE" w:rsidRDefault="009008DE" w:rsidP="009008DE">
      <w:r>
        <w:t>POS:</w:t>
      </w:r>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851"/>
        <w:gridCol w:w="2268"/>
        <w:gridCol w:w="425"/>
        <w:gridCol w:w="5556"/>
      </w:tblGrid>
      <w:tr w:rsidR="009008DE" w:rsidRPr="00C8264D" w:rsidTr="005C6131">
        <w:trPr>
          <w:cnfStyle w:val="100000000000"/>
        </w:trPr>
        <w:tc>
          <w:tcPr>
            <w:tcW w:w="851" w:type="dxa"/>
            <w:tcBorders>
              <w:top w:val="none" w:sz="0" w:space="0" w:color="auto"/>
              <w:left w:val="none" w:sz="0" w:space="0" w:color="auto"/>
              <w:bottom w:val="none" w:sz="0" w:space="0" w:color="auto"/>
              <w:right w:val="none" w:sz="0" w:space="0" w:color="auto"/>
            </w:tcBorders>
          </w:tcPr>
          <w:p w:rsidR="009008DE" w:rsidRPr="00C8264D" w:rsidRDefault="009008DE" w:rsidP="009008DE">
            <w:pPr>
              <w:keepNext/>
              <w:autoSpaceDE w:val="0"/>
              <w:snapToGrid w:val="0"/>
              <w:rPr>
                <w:b w:val="0"/>
                <w:bCs w:val="0"/>
                <w:sz w:val="18"/>
                <w:szCs w:val="18"/>
              </w:rPr>
            </w:pPr>
            <w:r w:rsidRPr="00C8264D">
              <w:rPr>
                <w:sz w:val="18"/>
                <w:szCs w:val="18"/>
              </w:rPr>
              <w:t>Orden</w:t>
            </w:r>
          </w:p>
        </w:tc>
        <w:tc>
          <w:tcPr>
            <w:tcW w:w="2268" w:type="dxa"/>
            <w:tcBorders>
              <w:top w:val="none" w:sz="0" w:space="0" w:color="auto"/>
              <w:left w:val="none" w:sz="0" w:space="0" w:color="auto"/>
              <w:bottom w:val="none" w:sz="0" w:space="0" w:color="auto"/>
              <w:right w:val="none" w:sz="0" w:space="0" w:color="auto"/>
            </w:tcBorders>
          </w:tcPr>
          <w:p w:rsidR="009008DE" w:rsidRPr="00C8264D" w:rsidRDefault="009008DE" w:rsidP="009008DE">
            <w:pPr>
              <w:keepNext/>
              <w:autoSpaceDE w:val="0"/>
              <w:snapToGrid w:val="0"/>
              <w:rPr>
                <w:b w:val="0"/>
                <w:bCs w:val="0"/>
                <w:sz w:val="18"/>
                <w:szCs w:val="18"/>
              </w:rPr>
            </w:pPr>
            <w:r w:rsidRPr="00C8264D">
              <w:rPr>
                <w:sz w:val="18"/>
                <w:szCs w:val="18"/>
              </w:rPr>
              <w:t>Campo</w:t>
            </w:r>
          </w:p>
        </w:tc>
        <w:tc>
          <w:tcPr>
            <w:tcW w:w="425" w:type="dxa"/>
            <w:tcBorders>
              <w:top w:val="none" w:sz="0" w:space="0" w:color="auto"/>
              <w:left w:val="none" w:sz="0" w:space="0" w:color="auto"/>
              <w:bottom w:val="none" w:sz="0" w:space="0" w:color="auto"/>
              <w:right w:val="none" w:sz="0" w:space="0" w:color="auto"/>
            </w:tcBorders>
          </w:tcPr>
          <w:p w:rsidR="009008DE" w:rsidRPr="00C8264D" w:rsidRDefault="009008DE" w:rsidP="009008DE">
            <w:pPr>
              <w:keepNext/>
              <w:autoSpaceDE w:val="0"/>
              <w:snapToGrid w:val="0"/>
              <w:rPr>
                <w:b w:val="0"/>
                <w:bCs w:val="0"/>
                <w:sz w:val="18"/>
                <w:szCs w:val="18"/>
              </w:rPr>
            </w:pPr>
            <w:r w:rsidRPr="00C8264D">
              <w:rPr>
                <w:sz w:val="18"/>
                <w:szCs w:val="18"/>
              </w:rPr>
              <w:t>Ln</w:t>
            </w:r>
          </w:p>
        </w:tc>
        <w:tc>
          <w:tcPr>
            <w:tcW w:w="5556" w:type="dxa"/>
            <w:tcBorders>
              <w:top w:val="none" w:sz="0" w:space="0" w:color="auto"/>
              <w:left w:val="none" w:sz="0" w:space="0" w:color="auto"/>
              <w:bottom w:val="none" w:sz="0" w:space="0" w:color="auto"/>
              <w:right w:val="none" w:sz="0" w:space="0" w:color="auto"/>
            </w:tcBorders>
          </w:tcPr>
          <w:p w:rsidR="009008DE" w:rsidRPr="00C8264D" w:rsidRDefault="009008DE" w:rsidP="009008DE">
            <w:pPr>
              <w:keepNext/>
              <w:autoSpaceDE w:val="0"/>
              <w:snapToGrid w:val="0"/>
              <w:rPr>
                <w:b w:val="0"/>
                <w:bCs w:val="0"/>
                <w:sz w:val="18"/>
                <w:szCs w:val="18"/>
              </w:rPr>
            </w:pPr>
            <w:r w:rsidRPr="00C8264D">
              <w:rPr>
                <w:sz w:val="18"/>
                <w:szCs w:val="18"/>
              </w:rPr>
              <w:t>Descripción</w:t>
            </w:r>
          </w:p>
        </w:tc>
      </w:tr>
      <w:tr w:rsidR="009008DE" w:rsidRPr="00C8264D" w:rsidTr="00C8264D">
        <w:trPr>
          <w:cnfStyle w:val="000000100000"/>
        </w:trPr>
        <w:tc>
          <w:tcPr>
            <w:tcW w:w="851" w:type="dxa"/>
          </w:tcPr>
          <w:p w:rsidR="009008DE" w:rsidRPr="00C8264D" w:rsidRDefault="009008DE" w:rsidP="009008DE">
            <w:pPr>
              <w:keepNext/>
              <w:autoSpaceDE w:val="0"/>
              <w:snapToGrid w:val="0"/>
              <w:rPr>
                <w:sz w:val="18"/>
                <w:szCs w:val="18"/>
              </w:rPr>
            </w:pPr>
            <w:r w:rsidRPr="00C8264D">
              <w:rPr>
                <w:sz w:val="18"/>
                <w:szCs w:val="18"/>
              </w:rPr>
              <w:t>1</w:t>
            </w:r>
          </w:p>
        </w:tc>
        <w:tc>
          <w:tcPr>
            <w:tcW w:w="2268" w:type="dxa"/>
          </w:tcPr>
          <w:p w:rsidR="009008DE" w:rsidRPr="00C8264D" w:rsidRDefault="009008DE" w:rsidP="009008DE">
            <w:pPr>
              <w:keepNext/>
              <w:autoSpaceDE w:val="0"/>
              <w:snapToGrid w:val="0"/>
              <w:rPr>
                <w:sz w:val="18"/>
                <w:szCs w:val="18"/>
              </w:rPr>
            </w:pPr>
            <w:r w:rsidRPr="00C8264D">
              <w:rPr>
                <w:sz w:val="18"/>
                <w:szCs w:val="18"/>
              </w:rPr>
              <w:t>POS</w:t>
            </w:r>
          </w:p>
        </w:tc>
        <w:tc>
          <w:tcPr>
            <w:tcW w:w="425" w:type="dxa"/>
          </w:tcPr>
          <w:p w:rsidR="009008DE" w:rsidRPr="00C8264D" w:rsidRDefault="009008DE" w:rsidP="009008DE">
            <w:pPr>
              <w:keepNext/>
              <w:autoSpaceDE w:val="0"/>
              <w:snapToGrid w:val="0"/>
              <w:rPr>
                <w:sz w:val="18"/>
                <w:szCs w:val="18"/>
              </w:rPr>
            </w:pPr>
            <w:r w:rsidRPr="00C8264D">
              <w:rPr>
                <w:sz w:val="18"/>
                <w:szCs w:val="18"/>
              </w:rPr>
              <w:t>2</w:t>
            </w:r>
          </w:p>
        </w:tc>
        <w:tc>
          <w:tcPr>
            <w:tcW w:w="5556" w:type="dxa"/>
          </w:tcPr>
          <w:p w:rsidR="009008DE" w:rsidRPr="00C8264D" w:rsidRDefault="009008DE" w:rsidP="009008DE">
            <w:pPr>
              <w:keepNext/>
              <w:autoSpaceDE w:val="0"/>
              <w:snapToGrid w:val="0"/>
              <w:rPr>
                <w:sz w:val="18"/>
                <w:szCs w:val="18"/>
              </w:rPr>
            </w:pPr>
            <w:r w:rsidRPr="00C8264D">
              <w:rPr>
                <w:sz w:val="18"/>
                <w:szCs w:val="18"/>
              </w:rPr>
              <w:t>Código de POS</w:t>
            </w:r>
          </w:p>
        </w:tc>
      </w:tr>
      <w:tr w:rsidR="009008DE" w:rsidRPr="00C8264D" w:rsidTr="00C8264D">
        <w:tc>
          <w:tcPr>
            <w:tcW w:w="851" w:type="dxa"/>
          </w:tcPr>
          <w:p w:rsidR="009008DE" w:rsidRPr="00C8264D" w:rsidRDefault="009008DE" w:rsidP="009008DE">
            <w:pPr>
              <w:keepNext/>
              <w:autoSpaceDE w:val="0"/>
              <w:snapToGrid w:val="0"/>
              <w:rPr>
                <w:sz w:val="18"/>
                <w:szCs w:val="18"/>
              </w:rPr>
            </w:pPr>
            <w:r w:rsidRPr="00C8264D">
              <w:rPr>
                <w:sz w:val="18"/>
                <w:szCs w:val="18"/>
              </w:rPr>
              <w:t>2</w:t>
            </w:r>
          </w:p>
        </w:tc>
        <w:tc>
          <w:tcPr>
            <w:tcW w:w="2268" w:type="dxa"/>
          </w:tcPr>
          <w:p w:rsidR="009008DE" w:rsidRPr="00C8264D" w:rsidRDefault="009008DE" w:rsidP="009008DE">
            <w:pPr>
              <w:keepNext/>
              <w:autoSpaceDE w:val="0"/>
              <w:snapToGrid w:val="0"/>
              <w:rPr>
                <w:sz w:val="18"/>
                <w:szCs w:val="18"/>
              </w:rPr>
            </w:pPr>
            <w:r w:rsidRPr="00C8264D">
              <w:rPr>
                <w:sz w:val="18"/>
                <w:szCs w:val="18"/>
              </w:rPr>
              <w:t>DESCRIPCION</w:t>
            </w:r>
          </w:p>
        </w:tc>
        <w:tc>
          <w:tcPr>
            <w:tcW w:w="425" w:type="dxa"/>
          </w:tcPr>
          <w:p w:rsidR="009008DE" w:rsidRPr="00C8264D" w:rsidRDefault="009008DE" w:rsidP="009008DE">
            <w:pPr>
              <w:keepNext/>
              <w:autoSpaceDE w:val="0"/>
              <w:snapToGrid w:val="0"/>
              <w:rPr>
                <w:sz w:val="18"/>
                <w:szCs w:val="18"/>
              </w:rPr>
            </w:pPr>
            <w:r w:rsidRPr="00C8264D">
              <w:rPr>
                <w:sz w:val="18"/>
                <w:szCs w:val="18"/>
              </w:rPr>
              <w:t>50</w:t>
            </w:r>
          </w:p>
        </w:tc>
        <w:tc>
          <w:tcPr>
            <w:tcW w:w="5556" w:type="dxa"/>
          </w:tcPr>
          <w:p w:rsidR="009008DE" w:rsidRPr="00C8264D" w:rsidRDefault="009008DE" w:rsidP="009008DE">
            <w:pPr>
              <w:keepNext/>
              <w:autoSpaceDE w:val="0"/>
              <w:snapToGrid w:val="0"/>
              <w:rPr>
                <w:sz w:val="18"/>
                <w:szCs w:val="18"/>
              </w:rPr>
            </w:pPr>
            <w:r w:rsidRPr="00C8264D">
              <w:rPr>
                <w:sz w:val="18"/>
                <w:szCs w:val="18"/>
              </w:rPr>
              <w:t>Descripción</w:t>
            </w:r>
          </w:p>
        </w:tc>
      </w:tr>
    </w:tbl>
    <w:p w:rsidR="009008DE" w:rsidRDefault="009008DE" w:rsidP="009008DE">
      <w:pPr>
        <w:pStyle w:val="Textoindependiente"/>
        <w:ind w:left="15"/>
      </w:pPr>
    </w:p>
    <w:p w:rsidR="009008DE" w:rsidRDefault="009008DE" w:rsidP="009008DE">
      <w:r>
        <w:t>Parcelado:</w:t>
      </w:r>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851"/>
        <w:gridCol w:w="2268"/>
        <w:gridCol w:w="425"/>
        <w:gridCol w:w="5528"/>
      </w:tblGrid>
      <w:tr w:rsidR="009008DE" w:rsidRPr="00C8264D" w:rsidTr="005C6131">
        <w:trPr>
          <w:cnfStyle w:val="100000000000"/>
        </w:trPr>
        <w:tc>
          <w:tcPr>
            <w:tcW w:w="851" w:type="dxa"/>
            <w:tcBorders>
              <w:top w:val="none" w:sz="0" w:space="0" w:color="auto"/>
              <w:left w:val="none" w:sz="0" w:space="0" w:color="auto"/>
              <w:bottom w:val="none" w:sz="0" w:space="0" w:color="auto"/>
              <w:right w:val="none" w:sz="0" w:space="0" w:color="auto"/>
            </w:tcBorders>
          </w:tcPr>
          <w:p w:rsidR="009008DE" w:rsidRPr="00C8264D" w:rsidRDefault="009008DE" w:rsidP="009008DE">
            <w:pPr>
              <w:autoSpaceDE w:val="0"/>
              <w:snapToGrid w:val="0"/>
              <w:rPr>
                <w:b w:val="0"/>
                <w:bCs w:val="0"/>
                <w:sz w:val="18"/>
                <w:szCs w:val="18"/>
              </w:rPr>
            </w:pPr>
            <w:r w:rsidRPr="00C8264D">
              <w:rPr>
                <w:sz w:val="18"/>
                <w:szCs w:val="18"/>
              </w:rPr>
              <w:t>Orden</w:t>
            </w:r>
          </w:p>
        </w:tc>
        <w:tc>
          <w:tcPr>
            <w:tcW w:w="2268" w:type="dxa"/>
            <w:tcBorders>
              <w:top w:val="none" w:sz="0" w:space="0" w:color="auto"/>
              <w:left w:val="none" w:sz="0" w:space="0" w:color="auto"/>
              <w:bottom w:val="none" w:sz="0" w:space="0" w:color="auto"/>
              <w:right w:val="none" w:sz="0" w:space="0" w:color="auto"/>
            </w:tcBorders>
          </w:tcPr>
          <w:p w:rsidR="009008DE" w:rsidRPr="00C8264D" w:rsidRDefault="009008DE" w:rsidP="009008DE">
            <w:pPr>
              <w:autoSpaceDE w:val="0"/>
              <w:snapToGrid w:val="0"/>
              <w:rPr>
                <w:b w:val="0"/>
                <w:bCs w:val="0"/>
                <w:sz w:val="18"/>
                <w:szCs w:val="18"/>
              </w:rPr>
            </w:pPr>
            <w:r w:rsidRPr="00C8264D">
              <w:rPr>
                <w:sz w:val="18"/>
                <w:szCs w:val="18"/>
              </w:rPr>
              <w:t>Campo</w:t>
            </w:r>
          </w:p>
        </w:tc>
        <w:tc>
          <w:tcPr>
            <w:tcW w:w="425" w:type="dxa"/>
            <w:tcBorders>
              <w:top w:val="none" w:sz="0" w:space="0" w:color="auto"/>
              <w:left w:val="none" w:sz="0" w:space="0" w:color="auto"/>
              <w:bottom w:val="none" w:sz="0" w:space="0" w:color="auto"/>
              <w:right w:val="none" w:sz="0" w:space="0" w:color="auto"/>
            </w:tcBorders>
          </w:tcPr>
          <w:p w:rsidR="009008DE" w:rsidRPr="00C8264D" w:rsidRDefault="009008DE" w:rsidP="009008DE">
            <w:pPr>
              <w:autoSpaceDE w:val="0"/>
              <w:snapToGrid w:val="0"/>
              <w:rPr>
                <w:b w:val="0"/>
                <w:bCs w:val="0"/>
                <w:sz w:val="18"/>
                <w:szCs w:val="18"/>
              </w:rPr>
            </w:pPr>
            <w:r w:rsidRPr="00C8264D">
              <w:rPr>
                <w:sz w:val="18"/>
                <w:szCs w:val="18"/>
              </w:rPr>
              <w:t>Ln</w:t>
            </w:r>
          </w:p>
        </w:tc>
        <w:tc>
          <w:tcPr>
            <w:tcW w:w="5528" w:type="dxa"/>
            <w:tcBorders>
              <w:top w:val="none" w:sz="0" w:space="0" w:color="auto"/>
              <w:left w:val="none" w:sz="0" w:space="0" w:color="auto"/>
              <w:bottom w:val="none" w:sz="0" w:space="0" w:color="auto"/>
              <w:right w:val="none" w:sz="0" w:space="0" w:color="auto"/>
            </w:tcBorders>
          </w:tcPr>
          <w:p w:rsidR="009008DE" w:rsidRPr="00C8264D" w:rsidRDefault="009008DE" w:rsidP="009008DE">
            <w:pPr>
              <w:autoSpaceDE w:val="0"/>
              <w:snapToGrid w:val="0"/>
              <w:rPr>
                <w:b w:val="0"/>
                <w:bCs w:val="0"/>
                <w:sz w:val="18"/>
                <w:szCs w:val="18"/>
              </w:rPr>
            </w:pPr>
            <w:r w:rsidRPr="00C8264D">
              <w:rPr>
                <w:sz w:val="18"/>
                <w:szCs w:val="18"/>
              </w:rPr>
              <w:t>Descripción</w:t>
            </w:r>
          </w:p>
        </w:tc>
      </w:tr>
      <w:tr w:rsidR="009008DE" w:rsidRPr="00C8264D" w:rsidTr="00C8264D">
        <w:trPr>
          <w:cnfStyle w:val="000000100000"/>
        </w:trPr>
        <w:tc>
          <w:tcPr>
            <w:tcW w:w="851" w:type="dxa"/>
          </w:tcPr>
          <w:p w:rsidR="009008DE" w:rsidRPr="00C8264D" w:rsidRDefault="009008DE" w:rsidP="009008DE">
            <w:pPr>
              <w:autoSpaceDE w:val="0"/>
              <w:snapToGrid w:val="0"/>
              <w:rPr>
                <w:sz w:val="18"/>
                <w:szCs w:val="18"/>
              </w:rPr>
            </w:pPr>
            <w:r w:rsidRPr="00C8264D">
              <w:rPr>
                <w:sz w:val="18"/>
                <w:szCs w:val="18"/>
              </w:rPr>
              <w:t>1</w:t>
            </w:r>
          </w:p>
        </w:tc>
        <w:tc>
          <w:tcPr>
            <w:tcW w:w="2268" w:type="dxa"/>
          </w:tcPr>
          <w:p w:rsidR="009008DE" w:rsidRPr="00C8264D" w:rsidRDefault="009008DE" w:rsidP="009008DE">
            <w:pPr>
              <w:autoSpaceDE w:val="0"/>
              <w:snapToGrid w:val="0"/>
              <w:rPr>
                <w:sz w:val="18"/>
                <w:szCs w:val="18"/>
              </w:rPr>
            </w:pPr>
            <w:r w:rsidRPr="00C8264D">
              <w:rPr>
                <w:sz w:val="18"/>
                <w:szCs w:val="18"/>
              </w:rPr>
              <w:t>PARCELADO</w:t>
            </w:r>
          </w:p>
        </w:tc>
        <w:tc>
          <w:tcPr>
            <w:tcW w:w="425" w:type="dxa"/>
          </w:tcPr>
          <w:p w:rsidR="009008DE" w:rsidRPr="00C8264D" w:rsidRDefault="009008DE" w:rsidP="009008DE">
            <w:pPr>
              <w:autoSpaceDE w:val="0"/>
              <w:snapToGrid w:val="0"/>
              <w:rPr>
                <w:sz w:val="18"/>
                <w:szCs w:val="18"/>
              </w:rPr>
            </w:pPr>
            <w:r w:rsidRPr="00C8264D">
              <w:rPr>
                <w:sz w:val="18"/>
                <w:szCs w:val="18"/>
              </w:rPr>
              <w:t>1</w:t>
            </w:r>
          </w:p>
        </w:tc>
        <w:tc>
          <w:tcPr>
            <w:tcW w:w="5528" w:type="dxa"/>
          </w:tcPr>
          <w:p w:rsidR="009008DE" w:rsidRPr="00C8264D" w:rsidRDefault="009008DE" w:rsidP="009008DE">
            <w:pPr>
              <w:autoSpaceDE w:val="0"/>
              <w:snapToGrid w:val="0"/>
              <w:rPr>
                <w:sz w:val="18"/>
                <w:szCs w:val="18"/>
              </w:rPr>
            </w:pPr>
            <w:r w:rsidRPr="00C8264D">
              <w:rPr>
                <w:sz w:val="18"/>
                <w:szCs w:val="18"/>
              </w:rPr>
              <w:t>Código de Parcelado</w:t>
            </w:r>
          </w:p>
        </w:tc>
      </w:tr>
      <w:tr w:rsidR="009008DE" w:rsidRPr="00C8264D" w:rsidTr="00C8264D">
        <w:tc>
          <w:tcPr>
            <w:tcW w:w="851" w:type="dxa"/>
          </w:tcPr>
          <w:p w:rsidR="009008DE" w:rsidRPr="00C8264D" w:rsidRDefault="009008DE" w:rsidP="009008DE">
            <w:pPr>
              <w:autoSpaceDE w:val="0"/>
              <w:snapToGrid w:val="0"/>
              <w:rPr>
                <w:sz w:val="18"/>
                <w:szCs w:val="18"/>
              </w:rPr>
            </w:pPr>
            <w:r w:rsidRPr="00C8264D">
              <w:rPr>
                <w:sz w:val="18"/>
                <w:szCs w:val="18"/>
              </w:rPr>
              <w:t>2</w:t>
            </w:r>
          </w:p>
        </w:tc>
        <w:tc>
          <w:tcPr>
            <w:tcW w:w="2268" w:type="dxa"/>
          </w:tcPr>
          <w:p w:rsidR="009008DE" w:rsidRPr="00C8264D" w:rsidRDefault="009008DE" w:rsidP="009008DE">
            <w:pPr>
              <w:autoSpaceDE w:val="0"/>
              <w:snapToGrid w:val="0"/>
              <w:rPr>
                <w:sz w:val="18"/>
                <w:szCs w:val="18"/>
              </w:rPr>
            </w:pPr>
            <w:r w:rsidRPr="00C8264D">
              <w:rPr>
                <w:sz w:val="18"/>
                <w:szCs w:val="18"/>
              </w:rPr>
              <w:t>DESCRIPCION</w:t>
            </w:r>
          </w:p>
        </w:tc>
        <w:tc>
          <w:tcPr>
            <w:tcW w:w="425" w:type="dxa"/>
          </w:tcPr>
          <w:p w:rsidR="009008DE" w:rsidRPr="00C8264D" w:rsidRDefault="009008DE" w:rsidP="009008DE">
            <w:pPr>
              <w:autoSpaceDE w:val="0"/>
              <w:snapToGrid w:val="0"/>
              <w:rPr>
                <w:sz w:val="18"/>
                <w:szCs w:val="18"/>
              </w:rPr>
            </w:pPr>
            <w:r w:rsidRPr="00C8264D">
              <w:rPr>
                <w:sz w:val="18"/>
                <w:szCs w:val="18"/>
              </w:rPr>
              <w:t>50</w:t>
            </w:r>
          </w:p>
        </w:tc>
        <w:tc>
          <w:tcPr>
            <w:tcW w:w="5528" w:type="dxa"/>
          </w:tcPr>
          <w:p w:rsidR="009008DE" w:rsidRPr="00C8264D" w:rsidRDefault="009008DE" w:rsidP="009008DE">
            <w:pPr>
              <w:autoSpaceDE w:val="0"/>
              <w:snapToGrid w:val="0"/>
              <w:rPr>
                <w:sz w:val="18"/>
                <w:szCs w:val="18"/>
              </w:rPr>
            </w:pPr>
            <w:r w:rsidRPr="00C8264D">
              <w:rPr>
                <w:sz w:val="18"/>
                <w:szCs w:val="18"/>
              </w:rPr>
              <w:t>Descripción</w:t>
            </w:r>
          </w:p>
        </w:tc>
      </w:tr>
    </w:tbl>
    <w:p w:rsidR="009008DE" w:rsidRDefault="009008DE" w:rsidP="009008DE">
      <w:pPr>
        <w:pStyle w:val="Textoindependiente"/>
        <w:ind w:left="15"/>
      </w:pPr>
    </w:p>
    <w:p w:rsidR="009008DE" w:rsidRPr="009008DE" w:rsidRDefault="009008DE" w:rsidP="009008DE">
      <w:pPr>
        <w:pStyle w:val="Textoindependiente"/>
        <w:ind w:left="-15"/>
        <w:rPr>
          <w:rFonts w:ascii="Arial" w:hAnsi="Arial"/>
          <w:sz w:val="22"/>
          <w:lang w:val="es-ES" w:eastAsia="es-ES"/>
        </w:rPr>
      </w:pPr>
      <w:r w:rsidRPr="009008DE">
        <w:rPr>
          <w:rFonts w:ascii="Arial" w:hAnsi="Arial"/>
          <w:sz w:val="22"/>
          <w:lang w:val="es-ES" w:eastAsia="es-ES"/>
        </w:rPr>
        <w:t>Sector de actividad (MCC VISA):</w:t>
      </w:r>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851"/>
        <w:gridCol w:w="2268"/>
        <w:gridCol w:w="425"/>
        <w:gridCol w:w="5528"/>
      </w:tblGrid>
      <w:tr w:rsidR="009008DE" w:rsidRPr="00C8264D" w:rsidTr="005C6131">
        <w:trPr>
          <w:cnfStyle w:val="100000000000"/>
        </w:trPr>
        <w:tc>
          <w:tcPr>
            <w:tcW w:w="851" w:type="dxa"/>
            <w:tcBorders>
              <w:top w:val="none" w:sz="0" w:space="0" w:color="auto"/>
              <w:left w:val="none" w:sz="0" w:space="0" w:color="auto"/>
              <w:bottom w:val="none" w:sz="0" w:space="0" w:color="auto"/>
              <w:right w:val="none" w:sz="0" w:space="0" w:color="auto"/>
            </w:tcBorders>
          </w:tcPr>
          <w:p w:rsidR="009008DE" w:rsidRPr="00C8264D" w:rsidRDefault="009008DE" w:rsidP="009008DE">
            <w:pPr>
              <w:autoSpaceDE w:val="0"/>
              <w:snapToGrid w:val="0"/>
              <w:rPr>
                <w:b w:val="0"/>
                <w:bCs w:val="0"/>
                <w:sz w:val="18"/>
                <w:szCs w:val="18"/>
              </w:rPr>
            </w:pPr>
            <w:r w:rsidRPr="00C8264D">
              <w:rPr>
                <w:sz w:val="18"/>
                <w:szCs w:val="18"/>
              </w:rPr>
              <w:t>Orden</w:t>
            </w:r>
          </w:p>
        </w:tc>
        <w:tc>
          <w:tcPr>
            <w:tcW w:w="2268" w:type="dxa"/>
            <w:tcBorders>
              <w:top w:val="none" w:sz="0" w:space="0" w:color="auto"/>
              <w:left w:val="none" w:sz="0" w:space="0" w:color="auto"/>
              <w:bottom w:val="none" w:sz="0" w:space="0" w:color="auto"/>
              <w:right w:val="none" w:sz="0" w:space="0" w:color="auto"/>
            </w:tcBorders>
          </w:tcPr>
          <w:p w:rsidR="009008DE" w:rsidRPr="00C8264D" w:rsidRDefault="009008DE" w:rsidP="009008DE">
            <w:pPr>
              <w:autoSpaceDE w:val="0"/>
              <w:snapToGrid w:val="0"/>
              <w:rPr>
                <w:b w:val="0"/>
                <w:bCs w:val="0"/>
                <w:sz w:val="18"/>
                <w:szCs w:val="18"/>
              </w:rPr>
            </w:pPr>
            <w:r w:rsidRPr="00C8264D">
              <w:rPr>
                <w:sz w:val="18"/>
                <w:szCs w:val="18"/>
              </w:rPr>
              <w:t>Campo</w:t>
            </w:r>
          </w:p>
        </w:tc>
        <w:tc>
          <w:tcPr>
            <w:tcW w:w="425" w:type="dxa"/>
            <w:tcBorders>
              <w:top w:val="none" w:sz="0" w:space="0" w:color="auto"/>
              <w:left w:val="none" w:sz="0" w:space="0" w:color="auto"/>
              <w:bottom w:val="none" w:sz="0" w:space="0" w:color="auto"/>
              <w:right w:val="none" w:sz="0" w:space="0" w:color="auto"/>
            </w:tcBorders>
          </w:tcPr>
          <w:p w:rsidR="009008DE" w:rsidRPr="00C8264D" w:rsidRDefault="009008DE" w:rsidP="009008DE">
            <w:pPr>
              <w:autoSpaceDE w:val="0"/>
              <w:snapToGrid w:val="0"/>
              <w:rPr>
                <w:b w:val="0"/>
                <w:bCs w:val="0"/>
                <w:sz w:val="18"/>
                <w:szCs w:val="18"/>
              </w:rPr>
            </w:pPr>
            <w:r w:rsidRPr="00C8264D">
              <w:rPr>
                <w:sz w:val="18"/>
                <w:szCs w:val="18"/>
              </w:rPr>
              <w:t>Ln</w:t>
            </w:r>
          </w:p>
        </w:tc>
        <w:tc>
          <w:tcPr>
            <w:tcW w:w="5528" w:type="dxa"/>
            <w:tcBorders>
              <w:top w:val="none" w:sz="0" w:space="0" w:color="auto"/>
              <w:left w:val="none" w:sz="0" w:space="0" w:color="auto"/>
              <w:bottom w:val="none" w:sz="0" w:space="0" w:color="auto"/>
              <w:right w:val="none" w:sz="0" w:space="0" w:color="auto"/>
            </w:tcBorders>
          </w:tcPr>
          <w:p w:rsidR="009008DE" w:rsidRPr="00C8264D" w:rsidRDefault="009008DE" w:rsidP="009008DE">
            <w:pPr>
              <w:autoSpaceDE w:val="0"/>
              <w:snapToGrid w:val="0"/>
              <w:rPr>
                <w:b w:val="0"/>
                <w:bCs w:val="0"/>
                <w:sz w:val="18"/>
                <w:szCs w:val="18"/>
              </w:rPr>
            </w:pPr>
            <w:r w:rsidRPr="00C8264D">
              <w:rPr>
                <w:sz w:val="18"/>
                <w:szCs w:val="18"/>
              </w:rPr>
              <w:t>Descripción</w:t>
            </w:r>
          </w:p>
        </w:tc>
      </w:tr>
      <w:tr w:rsidR="009008DE" w:rsidRPr="00C8264D" w:rsidTr="00C8264D">
        <w:trPr>
          <w:cnfStyle w:val="000000100000"/>
        </w:trPr>
        <w:tc>
          <w:tcPr>
            <w:tcW w:w="851" w:type="dxa"/>
          </w:tcPr>
          <w:p w:rsidR="009008DE" w:rsidRPr="00C8264D" w:rsidRDefault="009008DE" w:rsidP="009008DE">
            <w:pPr>
              <w:autoSpaceDE w:val="0"/>
              <w:snapToGrid w:val="0"/>
              <w:rPr>
                <w:sz w:val="18"/>
                <w:szCs w:val="18"/>
              </w:rPr>
            </w:pPr>
            <w:r w:rsidRPr="00C8264D">
              <w:rPr>
                <w:sz w:val="18"/>
                <w:szCs w:val="18"/>
              </w:rPr>
              <w:t>1</w:t>
            </w:r>
          </w:p>
        </w:tc>
        <w:tc>
          <w:tcPr>
            <w:tcW w:w="2268" w:type="dxa"/>
          </w:tcPr>
          <w:p w:rsidR="009008DE" w:rsidRPr="00C8264D" w:rsidRDefault="009008DE" w:rsidP="009008DE">
            <w:pPr>
              <w:autoSpaceDE w:val="0"/>
              <w:snapToGrid w:val="0"/>
              <w:rPr>
                <w:sz w:val="18"/>
                <w:szCs w:val="18"/>
              </w:rPr>
            </w:pPr>
            <w:r w:rsidRPr="00C8264D">
              <w:rPr>
                <w:sz w:val="18"/>
                <w:szCs w:val="18"/>
              </w:rPr>
              <w:t>SECTOR</w:t>
            </w:r>
          </w:p>
        </w:tc>
        <w:tc>
          <w:tcPr>
            <w:tcW w:w="425" w:type="dxa"/>
          </w:tcPr>
          <w:p w:rsidR="009008DE" w:rsidRPr="00C8264D" w:rsidRDefault="009008DE" w:rsidP="009008DE">
            <w:pPr>
              <w:autoSpaceDE w:val="0"/>
              <w:snapToGrid w:val="0"/>
              <w:rPr>
                <w:sz w:val="18"/>
                <w:szCs w:val="18"/>
              </w:rPr>
            </w:pPr>
            <w:r w:rsidRPr="00C8264D">
              <w:rPr>
                <w:sz w:val="18"/>
                <w:szCs w:val="18"/>
              </w:rPr>
              <w:t>4</w:t>
            </w:r>
          </w:p>
        </w:tc>
        <w:tc>
          <w:tcPr>
            <w:tcW w:w="5528" w:type="dxa"/>
          </w:tcPr>
          <w:p w:rsidR="009008DE" w:rsidRPr="00C8264D" w:rsidRDefault="009008DE" w:rsidP="009008DE">
            <w:pPr>
              <w:autoSpaceDE w:val="0"/>
              <w:snapToGrid w:val="0"/>
              <w:rPr>
                <w:sz w:val="18"/>
                <w:szCs w:val="18"/>
              </w:rPr>
            </w:pPr>
            <w:r w:rsidRPr="00C8264D">
              <w:rPr>
                <w:sz w:val="18"/>
                <w:szCs w:val="18"/>
              </w:rPr>
              <w:t>Código del sector de actividad comercial</w:t>
            </w:r>
          </w:p>
        </w:tc>
      </w:tr>
      <w:tr w:rsidR="009008DE" w:rsidRPr="00C8264D" w:rsidTr="00C8264D">
        <w:tc>
          <w:tcPr>
            <w:tcW w:w="851" w:type="dxa"/>
          </w:tcPr>
          <w:p w:rsidR="009008DE" w:rsidRPr="00C8264D" w:rsidRDefault="009008DE" w:rsidP="009008DE">
            <w:pPr>
              <w:autoSpaceDE w:val="0"/>
              <w:snapToGrid w:val="0"/>
              <w:rPr>
                <w:sz w:val="18"/>
                <w:szCs w:val="18"/>
              </w:rPr>
            </w:pPr>
            <w:r w:rsidRPr="00C8264D">
              <w:rPr>
                <w:sz w:val="18"/>
                <w:szCs w:val="18"/>
              </w:rPr>
              <w:t>2</w:t>
            </w:r>
          </w:p>
        </w:tc>
        <w:tc>
          <w:tcPr>
            <w:tcW w:w="2268" w:type="dxa"/>
          </w:tcPr>
          <w:p w:rsidR="009008DE" w:rsidRPr="00C8264D" w:rsidRDefault="009008DE" w:rsidP="009008DE">
            <w:pPr>
              <w:autoSpaceDE w:val="0"/>
              <w:snapToGrid w:val="0"/>
              <w:rPr>
                <w:sz w:val="18"/>
                <w:szCs w:val="18"/>
              </w:rPr>
            </w:pPr>
            <w:r w:rsidRPr="00C8264D">
              <w:rPr>
                <w:sz w:val="18"/>
                <w:szCs w:val="18"/>
              </w:rPr>
              <w:t>SECTOR_NACION</w:t>
            </w:r>
          </w:p>
        </w:tc>
        <w:tc>
          <w:tcPr>
            <w:tcW w:w="425" w:type="dxa"/>
          </w:tcPr>
          <w:p w:rsidR="009008DE" w:rsidRPr="00C8264D" w:rsidRDefault="009008DE" w:rsidP="009008DE">
            <w:pPr>
              <w:autoSpaceDE w:val="0"/>
              <w:snapToGrid w:val="0"/>
              <w:rPr>
                <w:sz w:val="18"/>
                <w:szCs w:val="18"/>
              </w:rPr>
            </w:pPr>
            <w:r w:rsidRPr="00C8264D">
              <w:rPr>
                <w:sz w:val="18"/>
                <w:szCs w:val="18"/>
              </w:rPr>
              <w:t>1</w:t>
            </w:r>
          </w:p>
        </w:tc>
        <w:tc>
          <w:tcPr>
            <w:tcW w:w="5528" w:type="dxa"/>
          </w:tcPr>
          <w:p w:rsidR="009008DE" w:rsidRPr="00C8264D" w:rsidRDefault="009008DE" w:rsidP="009008DE">
            <w:pPr>
              <w:autoSpaceDE w:val="0"/>
              <w:snapToGrid w:val="0"/>
              <w:rPr>
                <w:sz w:val="18"/>
                <w:szCs w:val="18"/>
              </w:rPr>
            </w:pPr>
            <w:r w:rsidRPr="00C8264D">
              <w:rPr>
                <w:sz w:val="18"/>
                <w:szCs w:val="18"/>
              </w:rPr>
              <w:t>N si el sector es Nacional, I si el sector es internacional</w:t>
            </w:r>
          </w:p>
        </w:tc>
      </w:tr>
      <w:tr w:rsidR="009008DE" w:rsidRPr="00C8264D" w:rsidTr="00C8264D">
        <w:trPr>
          <w:cnfStyle w:val="000000100000"/>
        </w:trPr>
        <w:tc>
          <w:tcPr>
            <w:tcW w:w="851" w:type="dxa"/>
          </w:tcPr>
          <w:p w:rsidR="009008DE" w:rsidRPr="00C8264D" w:rsidRDefault="009008DE" w:rsidP="009008DE">
            <w:pPr>
              <w:autoSpaceDE w:val="0"/>
              <w:snapToGrid w:val="0"/>
              <w:rPr>
                <w:sz w:val="18"/>
                <w:szCs w:val="18"/>
              </w:rPr>
            </w:pPr>
            <w:r w:rsidRPr="00C8264D">
              <w:rPr>
                <w:sz w:val="18"/>
                <w:szCs w:val="18"/>
              </w:rPr>
              <w:t>3</w:t>
            </w:r>
          </w:p>
        </w:tc>
        <w:tc>
          <w:tcPr>
            <w:tcW w:w="2268" w:type="dxa"/>
          </w:tcPr>
          <w:p w:rsidR="009008DE" w:rsidRPr="00C8264D" w:rsidRDefault="009008DE" w:rsidP="009008DE">
            <w:pPr>
              <w:autoSpaceDE w:val="0"/>
              <w:snapToGrid w:val="0"/>
              <w:rPr>
                <w:sz w:val="18"/>
                <w:szCs w:val="18"/>
              </w:rPr>
            </w:pPr>
            <w:r w:rsidRPr="00C8264D">
              <w:rPr>
                <w:sz w:val="18"/>
                <w:szCs w:val="18"/>
              </w:rPr>
              <w:t>DESCRIPTION</w:t>
            </w:r>
          </w:p>
        </w:tc>
        <w:tc>
          <w:tcPr>
            <w:tcW w:w="425" w:type="dxa"/>
          </w:tcPr>
          <w:p w:rsidR="009008DE" w:rsidRPr="00C8264D" w:rsidRDefault="009008DE" w:rsidP="009008DE">
            <w:pPr>
              <w:autoSpaceDE w:val="0"/>
              <w:snapToGrid w:val="0"/>
              <w:rPr>
                <w:sz w:val="18"/>
                <w:szCs w:val="18"/>
              </w:rPr>
            </w:pPr>
            <w:r w:rsidRPr="00C8264D">
              <w:rPr>
                <w:sz w:val="18"/>
                <w:szCs w:val="18"/>
              </w:rPr>
              <w:t>100</w:t>
            </w:r>
          </w:p>
        </w:tc>
        <w:tc>
          <w:tcPr>
            <w:tcW w:w="5528" w:type="dxa"/>
          </w:tcPr>
          <w:p w:rsidR="009008DE" w:rsidRPr="00C8264D" w:rsidRDefault="009008DE" w:rsidP="009008DE">
            <w:pPr>
              <w:autoSpaceDE w:val="0"/>
              <w:snapToGrid w:val="0"/>
              <w:rPr>
                <w:sz w:val="18"/>
                <w:szCs w:val="18"/>
              </w:rPr>
            </w:pPr>
            <w:r w:rsidRPr="00C8264D">
              <w:rPr>
                <w:sz w:val="18"/>
                <w:szCs w:val="18"/>
              </w:rPr>
              <w:t>Descripción del sector de actividad</w:t>
            </w:r>
          </w:p>
        </w:tc>
      </w:tr>
      <w:tr w:rsidR="009008DE" w:rsidRPr="00C8264D" w:rsidTr="00C8264D">
        <w:tc>
          <w:tcPr>
            <w:tcW w:w="851" w:type="dxa"/>
          </w:tcPr>
          <w:p w:rsidR="009008DE" w:rsidRPr="00C8264D" w:rsidRDefault="009008DE" w:rsidP="009008DE">
            <w:pPr>
              <w:autoSpaceDE w:val="0"/>
              <w:snapToGrid w:val="0"/>
              <w:rPr>
                <w:sz w:val="18"/>
                <w:szCs w:val="18"/>
              </w:rPr>
            </w:pPr>
            <w:r w:rsidRPr="00C8264D">
              <w:rPr>
                <w:sz w:val="18"/>
                <w:szCs w:val="18"/>
              </w:rPr>
              <w:t>4</w:t>
            </w:r>
          </w:p>
        </w:tc>
        <w:tc>
          <w:tcPr>
            <w:tcW w:w="2268" w:type="dxa"/>
          </w:tcPr>
          <w:p w:rsidR="009008DE" w:rsidRPr="00C8264D" w:rsidRDefault="009008DE" w:rsidP="009008DE">
            <w:pPr>
              <w:autoSpaceDE w:val="0"/>
              <w:snapToGrid w:val="0"/>
              <w:rPr>
                <w:sz w:val="18"/>
                <w:szCs w:val="18"/>
              </w:rPr>
            </w:pPr>
            <w:r w:rsidRPr="00C8264D">
              <w:rPr>
                <w:sz w:val="18"/>
                <w:szCs w:val="18"/>
              </w:rPr>
              <w:t>SECTOR_CONSOL</w:t>
            </w:r>
          </w:p>
        </w:tc>
        <w:tc>
          <w:tcPr>
            <w:tcW w:w="425" w:type="dxa"/>
          </w:tcPr>
          <w:p w:rsidR="009008DE" w:rsidRPr="00C8264D" w:rsidRDefault="009008DE" w:rsidP="009008DE">
            <w:pPr>
              <w:autoSpaceDE w:val="0"/>
              <w:snapToGrid w:val="0"/>
              <w:rPr>
                <w:sz w:val="18"/>
                <w:szCs w:val="18"/>
              </w:rPr>
            </w:pPr>
          </w:p>
        </w:tc>
        <w:tc>
          <w:tcPr>
            <w:tcW w:w="5528" w:type="dxa"/>
          </w:tcPr>
          <w:p w:rsidR="009008DE" w:rsidRPr="00C8264D" w:rsidRDefault="009008DE" w:rsidP="009008DE">
            <w:pPr>
              <w:autoSpaceDE w:val="0"/>
              <w:snapToGrid w:val="0"/>
              <w:rPr>
                <w:sz w:val="18"/>
                <w:szCs w:val="18"/>
              </w:rPr>
            </w:pPr>
            <w:r w:rsidRPr="00C8264D">
              <w:rPr>
                <w:sz w:val="18"/>
                <w:szCs w:val="18"/>
              </w:rPr>
              <w:t>No utilizado en esta aplicación</w:t>
            </w:r>
          </w:p>
        </w:tc>
      </w:tr>
      <w:tr w:rsidR="009008DE" w:rsidRPr="00C8264D" w:rsidTr="00C8264D">
        <w:trPr>
          <w:cnfStyle w:val="000000100000"/>
        </w:trPr>
        <w:tc>
          <w:tcPr>
            <w:tcW w:w="851" w:type="dxa"/>
          </w:tcPr>
          <w:p w:rsidR="009008DE" w:rsidRPr="00C8264D" w:rsidRDefault="009008DE" w:rsidP="009008DE">
            <w:pPr>
              <w:autoSpaceDE w:val="0"/>
              <w:snapToGrid w:val="0"/>
              <w:rPr>
                <w:sz w:val="18"/>
                <w:szCs w:val="18"/>
              </w:rPr>
            </w:pPr>
            <w:r w:rsidRPr="00C8264D">
              <w:rPr>
                <w:sz w:val="18"/>
                <w:szCs w:val="18"/>
              </w:rPr>
              <w:t>5</w:t>
            </w:r>
          </w:p>
        </w:tc>
        <w:tc>
          <w:tcPr>
            <w:tcW w:w="2268" w:type="dxa"/>
          </w:tcPr>
          <w:p w:rsidR="009008DE" w:rsidRPr="00C8264D" w:rsidRDefault="009008DE" w:rsidP="009008DE">
            <w:pPr>
              <w:autoSpaceDE w:val="0"/>
              <w:snapToGrid w:val="0"/>
              <w:rPr>
                <w:sz w:val="18"/>
                <w:szCs w:val="18"/>
              </w:rPr>
            </w:pPr>
            <w:r w:rsidRPr="00C8264D">
              <w:rPr>
                <w:sz w:val="18"/>
                <w:szCs w:val="18"/>
              </w:rPr>
              <w:t>IDSEGMENTO</w:t>
            </w:r>
          </w:p>
        </w:tc>
        <w:tc>
          <w:tcPr>
            <w:tcW w:w="425" w:type="dxa"/>
          </w:tcPr>
          <w:p w:rsidR="009008DE" w:rsidRPr="00C8264D" w:rsidRDefault="009008DE" w:rsidP="009008DE">
            <w:pPr>
              <w:autoSpaceDE w:val="0"/>
              <w:snapToGrid w:val="0"/>
              <w:rPr>
                <w:sz w:val="18"/>
                <w:szCs w:val="18"/>
              </w:rPr>
            </w:pPr>
          </w:p>
        </w:tc>
        <w:tc>
          <w:tcPr>
            <w:tcW w:w="5528" w:type="dxa"/>
          </w:tcPr>
          <w:p w:rsidR="009008DE" w:rsidRPr="00C8264D" w:rsidRDefault="009008DE" w:rsidP="009008DE">
            <w:pPr>
              <w:autoSpaceDE w:val="0"/>
              <w:snapToGrid w:val="0"/>
              <w:rPr>
                <w:sz w:val="18"/>
                <w:szCs w:val="18"/>
              </w:rPr>
            </w:pPr>
            <w:r w:rsidRPr="00C8264D">
              <w:rPr>
                <w:sz w:val="18"/>
                <w:szCs w:val="18"/>
              </w:rPr>
              <w:t>Código identificativo del segmento de actividad (grupo de sectores de actividad). No utilizado en esta aplicación</w:t>
            </w:r>
          </w:p>
        </w:tc>
      </w:tr>
    </w:tbl>
    <w:p w:rsidR="009008DE" w:rsidRDefault="009008DE" w:rsidP="009008DE">
      <w:pPr>
        <w:pStyle w:val="Textoindependiente"/>
        <w:ind w:left="-15"/>
      </w:pPr>
    </w:p>
    <w:p w:rsidR="009008DE" w:rsidRDefault="009008DE" w:rsidP="009008DE">
      <w:r>
        <w:t>UF:</w:t>
      </w:r>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851"/>
        <w:gridCol w:w="2268"/>
        <w:gridCol w:w="425"/>
        <w:gridCol w:w="5528"/>
      </w:tblGrid>
      <w:tr w:rsidR="009008DE" w:rsidRPr="00C8264D" w:rsidTr="005C6131">
        <w:trPr>
          <w:cnfStyle w:val="100000000000"/>
        </w:trPr>
        <w:tc>
          <w:tcPr>
            <w:tcW w:w="851" w:type="dxa"/>
            <w:tcBorders>
              <w:top w:val="none" w:sz="0" w:space="0" w:color="auto"/>
              <w:left w:val="none" w:sz="0" w:space="0" w:color="auto"/>
              <w:bottom w:val="none" w:sz="0" w:space="0" w:color="auto"/>
              <w:right w:val="none" w:sz="0" w:space="0" w:color="auto"/>
            </w:tcBorders>
          </w:tcPr>
          <w:p w:rsidR="009008DE" w:rsidRPr="00C8264D" w:rsidRDefault="009008DE" w:rsidP="009008DE">
            <w:pPr>
              <w:autoSpaceDE w:val="0"/>
              <w:snapToGrid w:val="0"/>
              <w:ind w:left="-15"/>
              <w:rPr>
                <w:b w:val="0"/>
                <w:bCs w:val="0"/>
                <w:sz w:val="18"/>
                <w:szCs w:val="18"/>
              </w:rPr>
            </w:pPr>
            <w:r w:rsidRPr="00C8264D">
              <w:rPr>
                <w:sz w:val="18"/>
                <w:szCs w:val="18"/>
              </w:rPr>
              <w:t>Orden</w:t>
            </w:r>
          </w:p>
        </w:tc>
        <w:tc>
          <w:tcPr>
            <w:tcW w:w="2268" w:type="dxa"/>
            <w:tcBorders>
              <w:top w:val="none" w:sz="0" w:space="0" w:color="auto"/>
              <w:left w:val="none" w:sz="0" w:space="0" w:color="auto"/>
              <w:bottom w:val="none" w:sz="0" w:space="0" w:color="auto"/>
              <w:right w:val="none" w:sz="0" w:space="0" w:color="auto"/>
            </w:tcBorders>
          </w:tcPr>
          <w:p w:rsidR="009008DE" w:rsidRPr="00C8264D" w:rsidRDefault="009008DE" w:rsidP="009008DE">
            <w:pPr>
              <w:autoSpaceDE w:val="0"/>
              <w:snapToGrid w:val="0"/>
              <w:ind w:left="-15"/>
              <w:rPr>
                <w:b w:val="0"/>
                <w:bCs w:val="0"/>
                <w:sz w:val="18"/>
                <w:szCs w:val="18"/>
              </w:rPr>
            </w:pPr>
            <w:r w:rsidRPr="00C8264D">
              <w:rPr>
                <w:sz w:val="18"/>
                <w:szCs w:val="18"/>
              </w:rPr>
              <w:t>Campo</w:t>
            </w:r>
          </w:p>
        </w:tc>
        <w:tc>
          <w:tcPr>
            <w:tcW w:w="425" w:type="dxa"/>
            <w:tcBorders>
              <w:top w:val="none" w:sz="0" w:space="0" w:color="auto"/>
              <w:left w:val="none" w:sz="0" w:space="0" w:color="auto"/>
              <w:bottom w:val="none" w:sz="0" w:space="0" w:color="auto"/>
              <w:right w:val="none" w:sz="0" w:space="0" w:color="auto"/>
            </w:tcBorders>
          </w:tcPr>
          <w:p w:rsidR="009008DE" w:rsidRPr="00C8264D" w:rsidRDefault="009008DE" w:rsidP="009008DE">
            <w:pPr>
              <w:autoSpaceDE w:val="0"/>
              <w:snapToGrid w:val="0"/>
              <w:ind w:left="-15"/>
              <w:rPr>
                <w:b w:val="0"/>
                <w:bCs w:val="0"/>
                <w:sz w:val="18"/>
                <w:szCs w:val="18"/>
              </w:rPr>
            </w:pPr>
            <w:r w:rsidRPr="00C8264D">
              <w:rPr>
                <w:sz w:val="18"/>
                <w:szCs w:val="18"/>
              </w:rPr>
              <w:t>Ln</w:t>
            </w:r>
          </w:p>
        </w:tc>
        <w:tc>
          <w:tcPr>
            <w:tcW w:w="5528" w:type="dxa"/>
            <w:tcBorders>
              <w:top w:val="none" w:sz="0" w:space="0" w:color="auto"/>
              <w:left w:val="none" w:sz="0" w:space="0" w:color="auto"/>
              <w:bottom w:val="none" w:sz="0" w:space="0" w:color="auto"/>
              <w:right w:val="none" w:sz="0" w:space="0" w:color="auto"/>
            </w:tcBorders>
          </w:tcPr>
          <w:p w:rsidR="009008DE" w:rsidRPr="00C8264D" w:rsidRDefault="009008DE" w:rsidP="009008DE">
            <w:pPr>
              <w:autoSpaceDE w:val="0"/>
              <w:snapToGrid w:val="0"/>
              <w:ind w:left="-15"/>
              <w:rPr>
                <w:b w:val="0"/>
                <w:bCs w:val="0"/>
                <w:sz w:val="18"/>
                <w:szCs w:val="18"/>
              </w:rPr>
            </w:pPr>
            <w:r w:rsidRPr="00C8264D">
              <w:rPr>
                <w:sz w:val="18"/>
                <w:szCs w:val="18"/>
              </w:rPr>
              <w:t>Descripción</w:t>
            </w:r>
          </w:p>
        </w:tc>
      </w:tr>
      <w:tr w:rsidR="009008DE" w:rsidRPr="00C8264D" w:rsidTr="00C8264D">
        <w:trPr>
          <w:cnfStyle w:val="000000100000"/>
        </w:trPr>
        <w:tc>
          <w:tcPr>
            <w:tcW w:w="851" w:type="dxa"/>
          </w:tcPr>
          <w:p w:rsidR="009008DE" w:rsidRPr="00C8264D" w:rsidRDefault="009008DE" w:rsidP="009008DE">
            <w:pPr>
              <w:autoSpaceDE w:val="0"/>
              <w:snapToGrid w:val="0"/>
              <w:ind w:left="-15"/>
              <w:rPr>
                <w:sz w:val="18"/>
                <w:szCs w:val="18"/>
              </w:rPr>
            </w:pPr>
            <w:r w:rsidRPr="00C8264D">
              <w:rPr>
                <w:sz w:val="18"/>
                <w:szCs w:val="18"/>
              </w:rPr>
              <w:t>1</w:t>
            </w:r>
          </w:p>
        </w:tc>
        <w:tc>
          <w:tcPr>
            <w:tcW w:w="2268" w:type="dxa"/>
          </w:tcPr>
          <w:p w:rsidR="009008DE" w:rsidRPr="00C8264D" w:rsidRDefault="009008DE" w:rsidP="009008DE">
            <w:pPr>
              <w:autoSpaceDE w:val="0"/>
              <w:snapToGrid w:val="0"/>
              <w:ind w:left="-15"/>
              <w:rPr>
                <w:sz w:val="18"/>
                <w:szCs w:val="18"/>
              </w:rPr>
            </w:pPr>
            <w:r w:rsidRPr="00C8264D">
              <w:rPr>
                <w:sz w:val="18"/>
                <w:szCs w:val="18"/>
              </w:rPr>
              <w:t>SECTOR</w:t>
            </w:r>
          </w:p>
        </w:tc>
        <w:tc>
          <w:tcPr>
            <w:tcW w:w="425" w:type="dxa"/>
          </w:tcPr>
          <w:p w:rsidR="009008DE" w:rsidRPr="00C8264D" w:rsidRDefault="009008DE" w:rsidP="009008DE">
            <w:pPr>
              <w:autoSpaceDE w:val="0"/>
              <w:snapToGrid w:val="0"/>
              <w:ind w:left="-15"/>
              <w:rPr>
                <w:sz w:val="18"/>
                <w:szCs w:val="18"/>
              </w:rPr>
            </w:pPr>
            <w:r w:rsidRPr="00C8264D">
              <w:rPr>
                <w:sz w:val="18"/>
                <w:szCs w:val="18"/>
              </w:rPr>
              <w:t>2</w:t>
            </w:r>
          </w:p>
        </w:tc>
        <w:tc>
          <w:tcPr>
            <w:tcW w:w="5528" w:type="dxa"/>
          </w:tcPr>
          <w:p w:rsidR="009008DE" w:rsidRPr="00C8264D" w:rsidRDefault="009008DE" w:rsidP="009008DE">
            <w:pPr>
              <w:autoSpaceDE w:val="0"/>
              <w:snapToGrid w:val="0"/>
              <w:ind w:left="-15"/>
              <w:rPr>
                <w:sz w:val="18"/>
                <w:szCs w:val="18"/>
              </w:rPr>
            </w:pPr>
            <w:r w:rsidRPr="00C8264D">
              <w:rPr>
                <w:sz w:val="18"/>
                <w:szCs w:val="18"/>
              </w:rPr>
              <w:t>Código de la Unidad Federativa</w:t>
            </w:r>
          </w:p>
        </w:tc>
      </w:tr>
      <w:tr w:rsidR="009008DE" w:rsidRPr="00C8264D" w:rsidTr="00C8264D">
        <w:tc>
          <w:tcPr>
            <w:tcW w:w="851" w:type="dxa"/>
          </w:tcPr>
          <w:p w:rsidR="009008DE" w:rsidRPr="00C8264D" w:rsidRDefault="009008DE" w:rsidP="009008DE">
            <w:pPr>
              <w:autoSpaceDE w:val="0"/>
              <w:snapToGrid w:val="0"/>
              <w:ind w:left="-15"/>
              <w:rPr>
                <w:sz w:val="18"/>
                <w:szCs w:val="18"/>
              </w:rPr>
            </w:pPr>
            <w:r w:rsidRPr="00C8264D">
              <w:rPr>
                <w:sz w:val="18"/>
                <w:szCs w:val="18"/>
              </w:rPr>
              <w:t>2</w:t>
            </w:r>
          </w:p>
        </w:tc>
        <w:tc>
          <w:tcPr>
            <w:tcW w:w="2268" w:type="dxa"/>
          </w:tcPr>
          <w:p w:rsidR="009008DE" w:rsidRPr="00C8264D" w:rsidRDefault="009008DE" w:rsidP="009008DE">
            <w:pPr>
              <w:autoSpaceDE w:val="0"/>
              <w:snapToGrid w:val="0"/>
              <w:ind w:left="-15"/>
              <w:rPr>
                <w:sz w:val="18"/>
                <w:szCs w:val="18"/>
              </w:rPr>
            </w:pPr>
            <w:r w:rsidRPr="00C8264D">
              <w:rPr>
                <w:sz w:val="18"/>
                <w:szCs w:val="18"/>
              </w:rPr>
              <w:t>NOMBRE</w:t>
            </w:r>
          </w:p>
        </w:tc>
        <w:tc>
          <w:tcPr>
            <w:tcW w:w="425" w:type="dxa"/>
          </w:tcPr>
          <w:p w:rsidR="009008DE" w:rsidRPr="00C8264D" w:rsidRDefault="009008DE" w:rsidP="009008DE">
            <w:pPr>
              <w:autoSpaceDE w:val="0"/>
              <w:snapToGrid w:val="0"/>
              <w:ind w:left="-15"/>
              <w:rPr>
                <w:sz w:val="18"/>
                <w:szCs w:val="18"/>
              </w:rPr>
            </w:pPr>
            <w:r w:rsidRPr="00C8264D">
              <w:rPr>
                <w:sz w:val="18"/>
                <w:szCs w:val="18"/>
              </w:rPr>
              <w:t>50</w:t>
            </w:r>
          </w:p>
        </w:tc>
        <w:tc>
          <w:tcPr>
            <w:tcW w:w="5528" w:type="dxa"/>
          </w:tcPr>
          <w:p w:rsidR="009008DE" w:rsidRPr="00C8264D" w:rsidRDefault="009008DE" w:rsidP="009008DE">
            <w:pPr>
              <w:autoSpaceDE w:val="0"/>
              <w:snapToGrid w:val="0"/>
              <w:ind w:left="-15"/>
              <w:rPr>
                <w:sz w:val="18"/>
                <w:szCs w:val="18"/>
              </w:rPr>
            </w:pPr>
            <w:r w:rsidRPr="00C8264D">
              <w:rPr>
                <w:sz w:val="18"/>
                <w:szCs w:val="18"/>
              </w:rPr>
              <w:t>Nombre de la Unidad Federativa</w:t>
            </w:r>
          </w:p>
        </w:tc>
      </w:tr>
      <w:tr w:rsidR="009008DE" w:rsidRPr="00C8264D" w:rsidTr="00C8264D">
        <w:trPr>
          <w:cnfStyle w:val="000000100000"/>
        </w:trPr>
        <w:tc>
          <w:tcPr>
            <w:tcW w:w="851" w:type="dxa"/>
          </w:tcPr>
          <w:p w:rsidR="009008DE" w:rsidRPr="00C8264D" w:rsidRDefault="009008DE" w:rsidP="009008DE">
            <w:pPr>
              <w:autoSpaceDE w:val="0"/>
              <w:snapToGrid w:val="0"/>
              <w:ind w:left="-15"/>
              <w:rPr>
                <w:sz w:val="18"/>
                <w:szCs w:val="18"/>
              </w:rPr>
            </w:pPr>
            <w:r w:rsidRPr="00C8264D">
              <w:rPr>
                <w:sz w:val="18"/>
                <w:szCs w:val="18"/>
              </w:rPr>
              <w:lastRenderedPageBreak/>
              <w:t>3</w:t>
            </w:r>
          </w:p>
        </w:tc>
        <w:tc>
          <w:tcPr>
            <w:tcW w:w="2268" w:type="dxa"/>
          </w:tcPr>
          <w:p w:rsidR="009008DE" w:rsidRPr="00C8264D" w:rsidRDefault="009008DE" w:rsidP="009008DE">
            <w:pPr>
              <w:autoSpaceDE w:val="0"/>
              <w:snapToGrid w:val="0"/>
              <w:ind w:left="-15"/>
              <w:rPr>
                <w:sz w:val="18"/>
                <w:szCs w:val="18"/>
              </w:rPr>
            </w:pPr>
            <w:r w:rsidRPr="00C8264D">
              <w:rPr>
                <w:sz w:val="18"/>
                <w:szCs w:val="18"/>
              </w:rPr>
              <w:t>IDREGION</w:t>
            </w:r>
          </w:p>
        </w:tc>
        <w:tc>
          <w:tcPr>
            <w:tcW w:w="425" w:type="dxa"/>
          </w:tcPr>
          <w:p w:rsidR="009008DE" w:rsidRPr="00C8264D" w:rsidRDefault="009008DE" w:rsidP="009008DE">
            <w:pPr>
              <w:autoSpaceDE w:val="0"/>
              <w:snapToGrid w:val="0"/>
              <w:ind w:left="-15"/>
              <w:rPr>
                <w:sz w:val="18"/>
                <w:szCs w:val="18"/>
              </w:rPr>
            </w:pPr>
          </w:p>
        </w:tc>
        <w:tc>
          <w:tcPr>
            <w:tcW w:w="5528" w:type="dxa"/>
          </w:tcPr>
          <w:p w:rsidR="009008DE" w:rsidRPr="00C8264D" w:rsidRDefault="009008DE" w:rsidP="009008DE">
            <w:pPr>
              <w:autoSpaceDE w:val="0"/>
              <w:snapToGrid w:val="0"/>
              <w:ind w:left="-15"/>
              <w:rPr>
                <w:sz w:val="18"/>
                <w:szCs w:val="18"/>
              </w:rPr>
            </w:pPr>
            <w:r w:rsidRPr="00C8264D">
              <w:rPr>
                <w:sz w:val="18"/>
                <w:szCs w:val="18"/>
              </w:rPr>
              <w:t>Código identificativo de la Regional a la que pertenece. No utilizado para esta aplicación</w:t>
            </w:r>
          </w:p>
        </w:tc>
      </w:tr>
    </w:tbl>
    <w:p w:rsidR="009008DE" w:rsidRDefault="009008DE" w:rsidP="009008DE">
      <w:pPr>
        <w:pStyle w:val="Textoindependiente"/>
        <w:ind w:left="-15"/>
      </w:pPr>
    </w:p>
    <w:p w:rsidR="009008DE" w:rsidRDefault="009008DE" w:rsidP="009008DE">
      <w:r>
        <w:t>Calificador:</w:t>
      </w:r>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851"/>
        <w:gridCol w:w="2268"/>
        <w:gridCol w:w="533"/>
        <w:gridCol w:w="5420"/>
      </w:tblGrid>
      <w:tr w:rsidR="009008DE" w:rsidRPr="00C8264D" w:rsidTr="005C6131">
        <w:trPr>
          <w:cnfStyle w:val="100000000000"/>
        </w:trPr>
        <w:tc>
          <w:tcPr>
            <w:tcW w:w="851" w:type="dxa"/>
            <w:tcBorders>
              <w:top w:val="none" w:sz="0" w:space="0" w:color="auto"/>
              <w:left w:val="none" w:sz="0" w:space="0" w:color="auto"/>
              <w:bottom w:val="none" w:sz="0" w:space="0" w:color="auto"/>
              <w:right w:val="none" w:sz="0" w:space="0" w:color="auto"/>
            </w:tcBorders>
          </w:tcPr>
          <w:p w:rsidR="009008DE" w:rsidRPr="00C8264D" w:rsidRDefault="009008DE" w:rsidP="009008DE">
            <w:pPr>
              <w:autoSpaceDE w:val="0"/>
              <w:snapToGrid w:val="0"/>
              <w:rPr>
                <w:b w:val="0"/>
                <w:bCs w:val="0"/>
                <w:sz w:val="18"/>
                <w:szCs w:val="18"/>
              </w:rPr>
            </w:pPr>
            <w:r w:rsidRPr="00C8264D">
              <w:rPr>
                <w:sz w:val="18"/>
                <w:szCs w:val="18"/>
              </w:rPr>
              <w:t>Orden</w:t>
            </w:r>
          </w:p>
        </w:tc>
        <w:tc>
          <w:tcPr>
            <w:tcW w:w="2268" w:type="dxa"/>
            <w:tcBorders>
              <w:top w:val="none" w:sz="0" w:space="0" w:color="auto"/>
              <w:left w:val="none" w:sz="0" w:space="0" w:color="auto"/>
              <w:bottom w:val="none" w:sz="0" w:space="0" w:color="auto"/>
              <w:right w:val="none" w:sz="0" w:space="0" w:color="auto"/>
            </w:tcBorders>
          </w:tcPr>
          <w:p w:rsidR="009008DE" w:rsidRPr="00C8264D" w:rsidRDefault="009008DE" w:rsidP="009008DE">
            <w:pPr>
              <w:autoSpaceDE w:val="0"/>
              <w:snapToGrid w:val="0"/>
              <w:rPr>
                <w:b w:val="0"/>
                <w:bCs w:val="0"/>
                <w:sz w:val="18"/>
                <w:szCs w:val="18"/>
              </w:rPr>
            </w:pPr>
            <w:r w:rsidRPr="00C8264D">
              <w:rPr>
                <w:sz w:val="18"/>
                <w:szCs w:val="18"/>
              </w:rPr>
              <w:t>Campo</w:t>
            </w:r>
          </w:p>
        </w:tc>
        <w:tc>
          <w:tcPr>
            <w:tcW w:w="533" w:type="dxa"/>
            <w:tcBorders>
              <w:top w:val="none" w:sz="0" w:space="0" w:color="auto"/>
              <w:left w:val="none" w:sz="0" w:space="0" w:color="auto"/>
              <w:bottom w:val="none" w:sz="0" w:space="0" w:color="auto"/>
              <w:right w:val="none" w:sz="0" w:space="0" w:color="auto"/>
            </w:tcBorders>
          </w:tcPr>
          <w:p w:rsidR="009008DE" w:rsidRPr="00C8264D" w:rsidRDefault="009008DE" w:rsidP="009008DE">
            <w:pPr>
              <w:autoSpaceDE w:val="0"/>
              <w:snapToGrid w:val="0"/>
              <w:rPr>
                <w:b w:val="0"/>
                <w:bCs w:val="0"/>
                <w:sz w:val="18"/>
                <w:szCs w:val="18"/>
              </w:rPr>
            </w:pPr>
            <w:r w:rsidRPr="00C8264D">
              <w:rPr>
                <w:sz w:val="18"/>
                <w:szCs w:val="18"/>
              </w:rPr>
              <w:t>Ln</w:t>
            </w:r>
          </w:p>
        </w:tc>
        <w:tc>
          <w:tcPr>
            <w:tcW w:w="5420" w:type="dxa"/>
            <w:tcBorders>
              <w:top w:val="none" w:sz="0" w:space="0" w:color="auto"/>
              <w:left w:val="none" w:sz="0" w:space="0" w:color="auto"/>
              <w:bottom w:val="none" w:sz="0" w:space="0" w:color="auto"/>
              <w:right w:val="none" w:sz="0" w:space="0" w:color="auto"/>
            </w:tcBorders>
          </w:tcPr>
          <w:p w:rsidR="009008DE" w:rsidRPr="00C8264D" w:rsidRDefault="009008DE" w:rsidP="009008DE">
            <w:pPr>
              <w:autoSpaceDE w:val="0"/>
              <w:snapToGrid w:val="0"/>
              <w:rPr>
                <w:b w:val="0"/>
                <w:bCs w:val="0"/>
                <w:sz w:val="18"/>
                <w:szCs w:val="18"/>
              </w:rPr>
            </w:pPr>
            <w:r w:rsidRPr="00C8264D">
              <w:rPr>
                <w:sz w:val="18"/>
                <w:szCs w:val="18"/>
              </w:rPr>
              <w:t>Descripción</w:t>
            </w:r>
          </w:p>
        </w:tc>
      </w:tr>
      <w:tr w:rsidR="009008DE" w:rsidRPr="00C8264D" w:rsidTr="005C6131">
        <w:trPr>
          <w:cnfStyle w:val="000000100000"/>
        </w:trPr>
        <w:tc>
          <w:tcPr>
            <w:tcW w:w="851" w:type="dxa"/>
          </w:tcPr>
          <w:p w:rsidR="009008DE" w:rsidRPr="00C8264D" w:rsidRDefault="009008DE" w:rsidP="009008DE">
            <w:pPr>
              <w:autoSpaceDE w:val="0"/>
              <w:snapToGrid w:val="0"/>
              <w:rPr>
                <w:sz w:val="18"/>
                <w:szCs w:val="18"/>
              </w:rPr>
            </w:pPr>
            <w:r w:rsidRPr="00C8264D">
              <w:rPr>
                <w:sz w:val="18"/>
                <w:szCs w:val="18"/>
              </w:rPr>
              <w:t>1</w:t>
            </w:r>
          </w:p>
        </w:tc>
        <w:tc>
          <w:tcPr>
            <w:tcW w:w="2268" w:type="dxa"/>
          </w:tcPr>
          <w:p w:rsidR="009008DE" w:rsidRPr="00C8264D" w:rsidRDefault="009008DE" w:rsidP="009008DE">
            <w:pPr>
              <w:autoSpaceDE w:val="0"/>
              <w:snapToGrid w:val="0"/>
              <w:rPr>
                <w:sz w:val="18"/>
                <w:szCs w:val="18"/>
              </w:rPr>
            </w:pPr>
            <w:r w:rsidRPr="00C8264D">
              <w:rPr>
                <w:sz w:val="18"/>
                <w:szCs w:val="18"/>
              </w:rPr>
              <w:t>COD</w:t>
            </w:r>
          </w:p>
        </w:tc>
        <w:tc>
          <w:tcPr>
            <w:tcW w:w="533" w:type="dxa"/>
          </w:tcPr>
          <w:p w:rsidR="009008DE" w:rsidRPr="00C8264D" w:rsidRDefault="009008DE" w:rsidP="009008DE">
            <w:pPr>
              <w:autoSpaceDE w:val="0"/>
              <w:snapToGrid w:val="0"/>
              <w:rPr>
                <w:sz w:val="18"/>
                <w:szCs w:val="18"/>
              </w:rPr>
            </w:pPr>
          </w:p>
        </w:tc>
        <w:tc>
          <w:tcPr>
            <w:tcW w:w="5420" w:type="dxa"/>
          </w:tcPr>
          <w:p w:rsidR="009008DE" w:rsidRPr="00C8264D" w:rsidRDefault="009008DE" w:rsidP="009008DE">
            <w:pPr>
              <w:autoSpaceDE w:val="0"/>
              <w:snapToGrid w:val="0"/>
              <w:rPr>
                <w:sz w:val="18"/>
                <w:szCs w:val="18"/>
              </w:rPr>
            </w:pPr>
            <w:r w:rsidRPr="00C8264D">
              <w:rPr>
                <w:sz w:val="18"/>
                <w:szCs w:val="18"/>
              </w:rPr>
              <w:t>Identificador de una combinación de calificadores que han intervenido en una calificación de transacción</w:t>
            </w:r>
          </w:p>
        </w:tc>
      </w:tr>
      <w:tr w:rsidR="009008DE" w:rsidRPr="00C8264D" w:rsidTr="005C6131">
        <w:tc>
          <w:tcPr>
            <w:tcW w:w="851" w:type="dxa"/>
          </w:tcPr>
          <w:p w:rsidR="009008DE" w:rsidRPr="00C8264D" w:rsidRDefault="009008DE" w:rsidP="009008DE">
            <w:pPr>
              <w:autoSpaceDE w:val="0"/>
              <w:snapToGrid w:val="0"/>
              <w:rPr>
                <w:sz w:val="18"/>
                <w:szCs w:val="18"/>
              </w:rPr>
            </w:pPr>
            <w:r w:rsidRPr="00C8264D">
              <w:rPr>
                <w:sz w:val="18"/>
                <w:szCs w:val="18"/>
              </w:rPr>
              <w:t>2</w:t>
            </w:r>
          </w:p>
        </w:tc>
        <w:tc>
          <w:tcPr>
            <w:tcW w:w="2268" w:type="dxa"/>
          </w:tcPr>
          <w:p w:rsidR="009008DE" w:rsidRPr="00C8264D" w:rsidRDefault="009008DE" w:rsidP="009008DE">
            <w:pPr>
              <w:autoSpaceDE w:val="0"/>
              <w:snapToGrid w:val="0"/>
              <w:rPr>
                <w:sz w:val="18"/>
                <w:szCs w:val="18"/>
              </w:rPr>
            </w:pPr>
            <w:r w:rsidRPr="00C8264D">
              <w:rPr>
                <w:sz w:val="18"/>
                <w:szCs w:val="18"/>
              </w:rPr>
              <w:t>CALIFICADORES</w:t>
            </w:r>
          </w:p>
        </w:tc>
        <w:tc>
          <w:tcPr>
            <w:tcW w:w="533" w:type="dxa"/>
          </w:tcPr>
          <w:p w:rsidR="009008DE" w:rsidRPr="00C8264D" w:rsidRDefault="009008DE" w:rsidP="009008DE">
            <w:pPr>
              <w:autoSpaceDE w:val="0"/>
              <w:snapToGrid w:val="0"/>
              <w:rPr>
                <w:sz w:val="18"/>
                <w:szCs w:val="18"/>
              </w:rPr>
            </w:pPr>
            <w:r w:rsidRPr="00C8264D">
              <w:rPr>
                <w:sz w:val="18"/>
                <w:szCs w:val="18"/>
              </w:rPr>
              <w:t>50</w:t>
            </w:r>
          </w:p>
        </w:tc>
        <w:tc>
          <w:tcPr>
            <w:tcW w:w="5420" w:type="dxa"/>
          </w:tcPr>
          <w:p w:rsidR="009008DE" w:rsidRPr="00C8264D" w:rsidRDefault="009008DE" w:rsidP="009008DE">
            <w:pPr>
              <w:autoSpaceDE w:val="0"/>
              <w:snapToGrid w:val="0"/>
              <w:rPr>
                <w:sz w:val="18"/>
                <w:szCs w:val="18"/>
              </w:rPr>
            </w:pPr>
            <w:r w:rsidRPr="00C8264D">
              <w:rPr>
                <w:sz w:val="18"/>
                <w:szCs w:val="18"/>
              </w:rPr>
              <w:t>Nombre de esta combinación (por ejemplo: Redes y Reglas)</w:t>
            </w:r>
          </w:p>
        </w:tc>
      </w:tr>
      <w:tr w:rsidR="009008DE" w:rsidRPr="00C8264D" w:rsidTr="005C6131">
        <w:trPr>
          <w:cnfStyle w:val="000000100000"/>
        </w:trPr>
        <w:tc>
          <w:tcPr>
            <w:tcW w:w="851" w:type="dxa"/>
          </w:tcPr>
          <w:p w:rsidR="009008DE" w:rsidRPr="00C8264D" w:rsidRDefault="009008DE" w:rsidP="009008DE">
            <w:pPr>
              <w:autoSpaceDE w:val="0"/>
              <w:snapToGrid w:val="0"/>
              <w:rPr>
                <w:sz w:val="18"/>
                <w:szCs w:val="18"/>
              </w:rPr>
            </w:pPr>
            <w:r w:rsidRPr="00C8264D">
              <w:rPr>
                <w:sz w:val="18"/>
                <w:szCs w:val="18"/>
              </w:rPr>
              <w:t>3</w:t>
            </w:r>
          </w:p>
        </w:tc>
        <w:tc>
          <w:tcPr>
            <w:tcW w:w="2268" w:type="dxa"/>
          </w:tcPr>
          <w:p w:rsidR="009008DE" w:rsidRPr="00C8264D" w:rsidRDefault="009008DE" w:rsidP="009008DE">
            <w:pPr>
              <w:autoSpaceDE w:val="0"/>
              <w:snapToGrid w:val="0"/>
              <w:rPr>
                <w:sz w:val="18"/>
                <w:szCs w:val="18"/>
              </w:rPr>
            </w:pPr>
            <w:r w:rsidRPr="00C8264D">
              <w:rPr>
                <w:sz w:val="18"/>
                <w:szCs w:val="18"/>
              </w:rPr>
              <w:t>GANADOR</w:t>
            </w:r>
          </w:p>
        </w:tc>
        <w:tc>
          <w:tcPr>
            <w:tcW w:w="533" w:type="dxa"/>
          </w:tcPr>
          <w:p w:rsidR="009008DE" w:rsidRPr="00C8264D" w:rsidRDefault="009008DE" w:rsidP="009008DE">
            <w:pPr>
              <w:autoSpaceDE w:val="0"/>
              <w:snapToGrid w:val="0"/>
              <w:rPr>
                <w:sz w:val="18"/>
                <w:szCs w:val="18"/>
              </w:rPr>
            </w:pPr>
            <w:r w:rsidRPr="00C8264D">
              <w:rPr>
                <w:sz w:val="18"/>
                <w:szCs w:val="18"/>
              </w:rPr>
              <w:t>50</w:t>
            </w:r>
          </w:p>
        </w:tc>
        <w:tc>
          <w:tcPr>
            <w:tcW w:w="5420" w:type="dxa"/>
          </w:tcPr>
          <w:p w:rsidR="009008DE" w:rsidRPr="00C8264D" w:rsidRDefault="009008DE" w:rsidP="009008DE">
            <w:pPr>
              <w:autoSpaceDE w:val="0"/>
              <w:snapToGrid w:val="0"/>
              <w:rPr>
                <w:sz w:val="18"/>
                <w:szCs w:val="18"/>
              </w:rPr>
            </w:pPr>
            <w:r w:rsidRPr="00C8264D">
              <w:rPr>
                <w:sz w:val="18"/>
                <w:szCs w:val="18"/>
              </w:rPr>
              <w:t>Cuál de los calificadores que han intervenido ha resultado el ganador (es decir, ha obtenido mayor probabilidad de fraude)</w:t>
            </w:r>
          </w:p>
        </w:tc>
      </w:tr>
    </w:tbl>
    <w:p w:rsidR="0050553A" w:rsidRDefault="0050553A" w:rsidP="00F900B7"/>
    <w:p w:rsidR="0050553A" w:rsidRDefault="0050553A" w:rsidP="0050553A">
      <w:pPr>
        <w:pStyle w:val="Ttulo3"/>
        <w:tabs>
          <w:tab w:val="clear" w:pos="907"/>
          <w:tab w:val="left" w:pos="720"/>
        </w:tabs>
        <w:suppressAutoHyphens/>
        <w:spacing w:before="0" w:after="0" w:line="240" w:lineRule="auto"/>
        <w:jc w:val="left"/>
      </w:pPr>
      <w:bookmarkStart w:id="133" w:name="_Toc440463720"/>
      <w:r>
        <w:t>Formato de Microarchivos de e-Lynx</w:t>
      </w:r>
      <w:bookmarkEnd w:id="133"/>
    </w:p>
    <w:p w:rsidR="0050553A" w:rsidRDefault="0050553A" w:rsidP="0050553A"/>
    <w:p w:rsidR="0050553A" w:rsidRDefault="0050553A" w:rsidP="0050553A">
      <w:r>
        <w:t>El formato de los ficheros se caracteriza por:</w:t>
      </w:r>
    </w:p>
    <w:p w:rsidR="0050553A" w:rsidRDefault="0050553A" w:rsidP="00071DD4">
      <w:pPr>
        <w:numPr>
          <w:ilvl w:val="0"/>
          <w:numId w:val="45"/>
        </w:numPr>
        <w:tabs>
          <w:tab w:val="left" w:pos="283"/>
        </w:tabs>
        <w:suppressAutoHyphens/>
        <w:spacing w:after="0" w:line="240" w:lineRule="auto"/>
        <w:jc w:val="left"/>
      </w:pPr>
      <w:r>
        <w:t>Campos y registros de longitud variable</w:t>
      </w:r>
    </w:p>
    <w:p w:rsidR="0050553A" w:rsidRDefault="0050553A" w:rsidP="00071DD4">
      <w:pPr>
        <w:numPr>
          <w:ilvl w:val="0"/>
          <w:numId w:val="45"/>
        </w:numPr>
        <w:tabs>
          <w:tab w:val="left" w:pos="283"/>
        </w:tabs>
        <w:suppressAutoHyphens/>
        <w:spacing w:after="0" w:line="240" w:lineRule="auto"/>
        <w:jc w:val="left"/>
      </w:pPr>
      <w:r>
        <w:t>Separador de campo: '|'</w:t>
      </w:r>
    </w:p>
    <w:p w:rsidR="0050553A" w:rsidRDefault="0050553A" w:rsidP="0050553A">
      <w:pPr>
        <w:tabs>
          <w:tab w:val="left" w:pos="283"/>
        </w:tabs>
        <w:suppressAutoHyphens/>
        <w:spacing w:after="0" w:line="240" w:lineRule="auto"/>
        <w:jc w:val="left"/>
      </w:pPr>
    </w:p>
    <w:p w:rsidR="0050553A" w:rsidRDefault="0050553A" w:rsidP="0050553A">
      <w:pPr>
        <w:tabs>
          <w:tab w:val="left" w:pos="283"/>
        </w:tabs>
        <w:suppressAutoHyphens/>
        <w:spacing w:after="0" w:line="240" w:lineRule="auto"/>
        <w:jc w:val="left"/>
      </w:pPr>
      <w:r>
        <w:t>Fichero de descarga:</w:t>
      </w:r>
    </w:p>
    <w:p w:rsidR="0050553A" w:rsidRDefault="0050553A" w:rsidP="0050553A">
      <w:pPr>
        <w:keepNext/>
      </w:pPr>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851"/>
        <w:gridCol w:w="2308"/>
        <w:gridCol w:w="450"/>
        <w:gridCol w:w="5443"/>
      </w:tblGrid>
      <w:tr w:rsidR="0050553A" w:rsidRPr="00C8264D" w:rsidTr="00AE61F2">
        <w:trPr>
          <w:cnfStyle w:val="100000000000"/>
        </w:trPr>
        <w:tc>
          <w:tcPr>
            <w:tcW w:w="851" w:type="dxa"/>
            <w:tcBorders>
              <w:top w:val="none" w:sz="0" w:space="0" w:color="auto"/>
              <w:left w:val="none" w:sz="0" w:space="0" w:color="auto"/>
              <w:bottom w:val="none" w:sz="0" w:space="0" w:color="auto"/>
              <w:right w:val="none" w:sz="0" w:space="0" w:color="auto"/>
            </w:tcBorders>
          </w:tcPr>
          <w:p w:rsidR="0050553A" w:rsidRPr="00C8264D" w:rsidRDefault="0050553A" w:rsidP="003A47B5">
            <w:pPr>
              <w:keepNext/>
              <w:autoSpaceDE w:val="0"/>
              <w:snapToGrid w:val="0"/>
              <w:rPr>
                <w:b w:val="0"/>
                <w:bCs w:val="0"/>
                <w:sz w:val="18"/>
                <w:szCs w:val="18"/>
              </w:rPr>
            </w:pPr>
            <w:r w:rsidRPr="00C8264D">
              <w:rPr>
                <w:sz w:val="18"/>
                <w:szCs w:val="18"/>
              </w:rPr>
              <w:t>Orden</w:t>
            </w:r>
          </w:p>
        </w:tc>
        <w:tc>
          <w:tcPr>
            <w:tcW w:w="2308" w:type="dxa"/>
            <w:tcBorders>
              <w:top w:val="none" w:sz="0" w:space="0" w:color="auto"/>
              <w:left w:val="none" w:sz="0" w:space="0" w:color="auto"/>
              <w:bottom w:val="none" w:sz="0" w:space="0" w:color="auto"/>
              <w:right w:val="none" w:sz="0" w:space="0" w:color="auto"/>
            </w:tcBorders>
          </w:tcPr>
          <w:p w:rsidR="0050553A" w:rsidRPr="00C8264D" w:rsidRDefault="0050553A" w:rsidP="003A47B5">
            <w:pPr>
              <w:keepNext/>
              <w:autoSpaceDE w:val="0"/>
              <w:snapToGrid w:val="0"/>
              <w:rPr>
                <w:b w:val="0"/>
                <w:bCs w:val="0"/>
                <w:sz w:val="18"/>
                <w:szCs w:val="18"/>
              </w:rPr>
            </w:pPr>
            <w:r w:rsidRPr="00C8264D">
              <w:rPr>
                <w:sz w:val="18"/>
                <w:szCs w:val="18"/>
              </w:rPr>
              <w:t>Campo</w:t>
            </w:r>
          </w:p>
        </w:tc>
        <w:tc>
          <w:tcPr>
            <w:tcW w:w="450" w:type="dxa"/>
            <w:tcBorders>
              <w:top w:val="none" w:sz="0" w:space="0" w:color="auto"/>
              <w:left w:val="none" w:sz="0" w:space="0" w:color="auto"/>
              <w:bottom w:val="none" w:sz="0" w:space="0" w:color="auto"/>
              <w:right w:val="none" w:sz="0" w:space="0" w:color="auto"/>
            </w:tcBorders>
          </w:tcPr>
          <w:p w:rsidR="0050553A" w:rsidRPr="00C8264D" w:rsidRDefault="0050553A" w:rsidP="003A47B5">
            <w:pPr>
              <w:keepNext/>
              <w:autoSpaceDE w:val="0"/>
              <w:snapToGrid w:val="0"/>
              <w:rPr>
                <w:b w:val="0"/>
                <w:bCs w:val="0"/>
                <w:sz w:val="18"/>
                <w:szCs w:val="18"/>
              </w:rPr>
            </w:pPr>
            <w:r w:rsidRPr="00C8264D">
              <w:rPr>
                <w:sz w:val="18"/>
                <w:szCs w:val="18"/>
              </w:rPr>
              <w:t>Ln</w:t>
            </w:r>
          </w:p>
        </w:tc>
        <w:tc>
          <w:tcPr>
            <w:tcW w:w="5443" w:type="dxa"/>
            <w:tcBorders>
              <w:top w:val="none" w:sz="0" w:space="0" w:color="auto"/>
              <w:left w:val="none" w:sz="0" w:space="0" w:color="auto"/>
              <w:bottom w:val="none" w:sz="0" w:space="0" w:color="auto"/>
              <w:right w:val="none" w:sz="0" w:space="0" w:color="auto"/>
            </w:tcBorders>
          </w:tcPr>
          <w:p w:rsidR="0050553A" w:rsidRPr="00C8264D" w:rsidRDefault="0050553A" w:rsidP="003A47B5">
            <w:pPr>
              <w:keepNext/>
              <w:autoSpaceDE w:val="0"/>
              <w:snapToGrid w:val="0"/>
              <w:rPr>
                <w:b w:val="0"/>
                <w:bCs w:val="0"/>
                <w:sz w:val="18"/>
                <w:szCs w:val="18"/>
              </w:rPr>
            </w:pPr>
            <w:r w:rsidRPr="00C8264D">
              <w:rPr>
                <w:sz w:val="18"/>
                <w:szCs w:val="18"/>
              </w:rPr>
              <w:t>Descripción</w:t>
            </w:r>
          </w:p>
        </w:tc>
      </w:tr>
      <w:tr w:rsidR="0050553A" w:rsidRPr="00C8264D" w:rsidTr="00C8264D">
        <w:trPr>
          <w:cnfStyle w:val="000000100000"/>
        </w:trPr>
        <w:tc>
          <w:tcPr>
            <w:tcW w:w="851" w:type="dxa"/>
          </w:tcPr>
          <w:p w:rsidR="0050553A" w:rsidRPr="00C8264D" w:rsidRDefault="0050553A" w:rsidP="003A47B5">
            <w:pPr>
              <w:keepNext/>
              <w:autoSpaceDE w:val="0"/>
              <w:snapToGrid w:val="0"/>
              <w:rPr>
                <w:sz w:val="18"/>
                <w:szCs w:val="18"/>
              </w:rPr>
            </w:pPr>
            <w:r w:rsidRPr="00C8264D">
              <w:rPr>
                <w:sz w:val="18"/>
                <w:szCs w:val="18"/>
              </w:rPr>
              <w:t>1</w:t>
            </w:r>
          </w:p>
        </w:tc>
        <w:tc>
          <w:tcPr>
            <w:tcW w:w="2308" w:type="dxa"/>
          </w:tcPr>
          <w:p w:rsidR="0050553A" w:rsidRPr="00C8264D" w:rsidRDefault="0050553A" w:rsidP="003A47B5">
            <w:pPr>
              <w:keepNext/>
              <w:autoSpaceDE w:val="0"/>
              <w:snapToGrid w:val="0"/>
              <w:rPr>
                <w:sz w:val="18"/>
                <w:szCs w:val="18"/>
              </w:rPr>
            </w:pPr>
            <w:r w:rsidRPr="00C8264D">
              <w:rPr>
                <w:sz w:val="18"/>
                <w:szCs w:val="18"/>
              </w:rPr>
              <w:t>ORDEN</w:t>
            </w:r>
          </w:p>
        </w:tc>
        <w:tc>
          <w:tcPr>
            <w:tcW w:w="450" w:type="dxa"/>
          </w:tcPr>
          <w:p w:rsidR="0050553A" w:rsidRPr="00C8264D" w:rsidRDefault="0050553A" w:rsidP="003A47B5">
            <w:pPr>
              <w:keepNext/>
              <w:autoSpaceDE w:val="0"/>
              <w:snapToGrid w:val="0"/>
              <w:rPr>
                <w:sz w:val="18"/>
                <w:szCs w:val="18"/>
              </w:rPr>
            </w:pPr>
          </w:p>
        </w:tc>
        <w:tc>
          <w:tcPr>
            <w:tcW w:w="5443" w:type="dxa"/>
          </w:tcPr>
          <w:p w:rsidR="0050553A" w:rsidRPr="00C8264D" w:rsidRDefault="0050553A" w:rsidP="003A47B5">
            <w:pPr>
              <w:keepNext/>
              <w:autoSpaceDE w:val="0"/>
              <w:snapToGrid w:val="0"/>
              <w:rPr>
                <w:sz w:val="18"/>
                <w:szCs w:val="18"/>
              </w:rPr>
            </w:pPr>
            <w:r w:rsidRPr="00C8264D">
              <w:rPr>
                <w:sz w:val="18"/>
                <w:szCs w:val="18"/>
              </w:rPr>
              <w:t>Identificador de la transacción </w:t>
            </w:r>
          </w:p>
        </w:tc>
      </w:tr>
      <w:tr w:rsidR="0050553A" w:rsidRPr="00C8264D" w:rsidTr="00C8264D">
        <w:tc>
          <w:tcPr>
            <w:tcW w:w="851" w:type="dxa"/>
          </w:tcPr>
          <w:p w:rsidR="0050553A" w:rsidRPr="00C8264D" w:rsidRDefault="0050553A" w:rsidP="003A47B5">
            <w:pPr>
              <w:keepNext/>
              <w:autoSpaceDE w:val="0"/>
              <w:snapToGrid w:val="0"/>
              <w:rPr>
                <w:sz w:val="18"/>
                <w:szCs w:val="18"/>
              </w:rPr>
            </w:pPr>
            <w:r w:rsidRPr="00C8264D">
              <w:rPr>
                <w:sz w:val="18"/>
                <w:szCs w:val="18"/>
              </w:rPr>
              <w:t>2</w:t>
            </w:r>
          </w:p>
        </w:tc>
        <w:tc>
          <w:tcPr>
            <w:tcW w:w="2308" w:type="dxa"/>
          </w:tcPr>
          <w:p w:rsidR="0050553A" w:rsidRPr="00C8264D" w:rsidRDefault="0050553A" w:rsidP="003A47B5">
            <w:pPr>
              <w:keepNext/>
              <w:autoSpaceDE w:val="0"/>
              <w:snapToGrid w:val="0"/>
              <w:rPr>
                <w:sz w:val="18"/>
                <w:szCs w:val="18"/>
              </w:rPr>
            </w:pPr>
            <w:r w:rsidRPr="00C8264D">
              <w:rPr>
                <w:sz w:val="18"/>
                <w:szCs w:val="18"/>
              </w:rPr>
              <w:t>TARJETA o TID</w:t>
            </w:r>
          </w:p>
        </w:tc>
        <w:tc>
          <w:tcPr>
            <w:tcW w:w="450" w:type="dxa"/>
          </w:tcPr>
          <w:p w:rsidR="0050553A" w:rsidRPr="00C8264D" w:rsidRDefault="0050553A" w:rsidP="003A47B5">
            <w:pPr>
              <w:keepNext/>
              <w:autoSpaceDE w:val="0"/>
              <w:snapToGrid w:val="0"/>
              <w:rPr>
                <w:sz w:val="18"/>
                <w:szCs w:val="18"/>
              </w:rPr>
            </w:pPr>
          </w:p>
        </w:tc>
        <w:tc>
          <w:tcPr>
            <w:tcW w:w="5443" w:type="dxa"/>
          </w:tcPr>
          <w:p w:rsidR="0050553A" w:rsidRPr="00C8264D" w:rsidRDefault="0050553A" w:rsidP="003A47B5">
            <w:pPr>
              <w:keepNext/>
              <w:autoSpaceDE w:val="0"/>
              <w:snapToGrid w:val="0"/>
              <w:rPr>
                <w:sz w:val="18"/>
                <w:szCs w:val="18"/>
              </w:rPr>
            </w:pPr>
            <w:r w:rsidRPr="00C8264D">
              <w:rPr>
                <w:sz w:val="18"/>
                <w:szCs w:val="18"/>
              </w:rPr>
              <w:t>Tarjeta o TID</w:t>
            </w:r>
          </w:p>
        </w:tc>
      </w:tr>
      <w:tr w:rsidR="0050553A" w:rsidRPr="00C8264D" w:rsidTr="00C8264D">
        <w:trPr>
          <w:cnfStyle w:val="000000100000"/>
        </w:trPr>
        <w:tc>
          <w:tcPr>
            <w:tcW w:w="851" w:type="dxa"/>
          </w:tcPr>
          <w:p w:rsidR="0050553A" w:rsidRPr="00C8264D" w:rsidRDefault="0050553A" w:rsidP="003A47B5">
            <w:pPr>
              <w:keepNext/>
              <w:autoSpaceDE w:val="0"/>
              <w:snapToGrid w:val="0"/>
              <w:rPr>
                <w:sz w:val="18"/>
                <w:szCs w:val="18"/>
              </w:rPr>
            </w:pPr>
            <w:r w:rsidRPr="00C8264D">
              <w:rPr>
                <w:sz w:val="18"/>
                <w:szCs w:val="18"/>
              </w:rPr>
              <w:t>3</w:t>
            </w:r>
          </w:p>
        </w:tc>
        <w:tc>
          <w:tcPr>
            <w:tcW w:w="2308" w:type="dxa"/>
          </w:tcPr>
          <w:p w:rsidR="0050553A" w:rsidRPr="00C8264D" w:rsidRDefault="0050553A" w:rsidP="003A47B5">
            <w:pPr>
              <w:keepNext/>
              <w:autoSpaceDE w:val="0"/>
              <w:snapToGrid w:val="0"/>
              <w:rPr>
                <w:sz w:val="18"/>
                <w:szCs w:val="18"/>
              </w:rPr>
            </w:pPr>
            <w:r w:rsidRPr="00C8264D">
              <w:rPr>
                <w:sz w:val="18"/>
                <w:szCs w:val="18"/>
              </w:rPr>
              <w:t>FECHA</w:t>
            </w:r>
          </w:p>
        </w:tc>
        <w:tc>
          <w:tcPr>
            <w:tcW w:w="450" w:type="dxa"/>
          </w:tcPr>
          <w:p w:rsidR="0050553A" w:rsidRPr="00C8264D" w:rsidRDefault="0050553A" w:rsidP="003A47B5">
            <w:pPr>
              <w:keepNext/>
              <w:autoSpaceDE w:val="0"/>
              <w:snapToGrid w:val="0"/>
              <w:rPr>
                <w:sz w:val="18"/>
                <w:szCs w:val="18"/>
              </w:rPr>
            </w:pPr>
            <w:r w:rsidRPr="00C8264D">
              <w:rPr>
                <w:sz w:val="18"/>
                <w:szCs w:val="18"/>
              </w:rPr>
              <w:t>14</w:t>
            </w:r>
          </w:p>
        </w:tc>
        <w:tc>
          <w:tcPr>
            <w:tcW w:w="5443" w:type="dxa"/>
          </w:tcPr>
          <w:p w:rsidR="0050553A" w:rsidRPr="00C8264D" w:rsidRDefault="0050553A" w:rsidP="003A47B5">
            <w:pPr>
              <w:keepNext/>
              <w:autoSpaceDE w:val="0"/>
              <w:snapToGrid w:val="0"/>
              <w:rPr>
                <w:sz w:val="18"/>
                <w:szCs w:val="18"/>
              </w:rPr>
            </w:pPr>
            <w:r w:rsidRPr="00C8264D">
              <w:rPr>
                <w:sz w:val="18"/>
                <w:szCs w:val="18"/>
              </w:rPr>
              <w:t>yyyymmddhhmiss</w:t>
            </w:r>
          </w:p>
        </w:tc>
      </w:tr>
      <w:tr w:rsidR="0050553A" w:rsidRPr="00C8264D" w:rsidTr="00C8264D">
        <w:tc>
          <w:tcPr>
            <w:tcW w:w="851" w:type="dxa"/>
          </w:tcPr>
          <w:p w:rsidR="0050553A" w:rsidRPr="00C8264D" w:rsidRDefault="0050553A" w:rsidP="003A47B5">
            <w:pPr>
              <w:keepNext/>
              <w:autoSpaceDE w:val="0"/>
              <w:snapToGrid w:val="0"/>
              <w:rPr>
                <w:sz w:val="18"/>
                <w:szCs w:val="18"/>
              </w:rPr>
            </w:pPr>
            <w:r w:rsidRPr="00C8264D">
              <w:rPr>
                <w:sz w:val="18"/>
                <w:szCs w:val="18"/>
              </w:rPr>
              <w:t>4</w:t>
            </w:r>
          </w:p>
        </w:tc>
        <w:tc>
          <w:tcPr>
            <w:tcW w:w="2308" w:type="dxa"/>
          </w:tcPr>
          <w:p w:rsidR="0050553A" w:rsidRPr="00C8264D" w:rsidRDefault="0050553A" w:rsidP="003A47B5">
            <w:pPr>
              <w:keepNext/>
              <w:autoSpaceDE w:val="0"/>
              <w:snapToGrid w:val="0"/>
              <w:rPr>
                <w:sz w:val="18"/>
                <w:szCs w:val="18"/>
              </w:rPr>
            </w:pPr>
            <w:r w:rsidRPr="00C8264D">
              <w:rPr>
                <w:sz w:val="18"/>
                <w:szCs w:val="18"/>
              </w:rPr>
              <w:t>IMPORTE_SOLICITADO</w:t>
            </w:r>
          </w:p>
        </w:tc>
        <w:tc>
          <w:tcPr>
            <w:tcW w:w="450" w:type="dxa"/>
          </w:tcPr>
          <w:p w:rsidR="0050553A" w:rsidRPr="00C8264D" w:rsidRDefault="0050553A" w:rsidP="003A47B5">
            <w:pPr>
              <w:keepNext/>
              <w:autoSpaceDE w:val="0"/>
              <w:snapToGrid w:val="0"/>
              <w:rPr>
                <w:sz w:val="18"/>
                <w:szCs w:val="18"/>
              </w:rPr>
            </w:pPr>
          </w:p>
        </w:tc>
        <w:tc>
          <w:tcPr>
            <w:tcW w:w="5443" w:type="dxa"/>
          </w:tcPr>
          <w:p w:rsidR="0050553A" w:rsidRPr="00C8264D" w:rsidRDefault="0050553A" w:rsidP="003A47B5">
            <w:pPr>
              <w:keepNext/>
              <w:autoSpaceDE w:val="0"/>
              <w:snapToGrid w:val="0"/>
              <w:rPr>
                <w:sz w:val="18"/>
                <w:szCs w:val="18"/>
              </w:rPr>
            </w:pPr>
            <w:r w:rsidRPr="00C8264D">
              <w:rPr>
                <w:sz w:val="18"/>
                <w:szCs w:val="18"/>
              </w:rPr>
              <w:t>Importe solicitado en R$, dos decimales con separador (',')</w:t>
            </w:r>
          </w:p>
        </w:tc>
      </w:tr>
      <w:tr w:rsidR="0050553A" w:rsidRPr="00C8264D" w:rsidTr="00C8264D">
        <w:trPr>
          <w:cnfStyle w:val="000000100000"/>
        </w:trPr>
        <w:tc>
          <w:tcPr>
            <w:tcW w:w="851" w:type="dxa"/>
          </w:tcPr>
          <w:p w:rsidR="0050553A" w:rsidRPr="00C8264D" w:rsidRDefault="0050553A" w:rsidP="003A47B5">
            <w:pPr>
              <w:keepNext/>
              <w:autoSpaceDE w:val="0"/>
              <w:snapToGrid w:val="0"/>
              <w:rPr>
                <w:sz w:val="18"/>
                <w:szCs w:val="18"/>
              </w:rPr>
            </w:pPr>
            <w:r w:rsidRPr="00C8264D">
              <w:rPr>
                <w:sz w:val="18"/>
                <w:szCs w:val="18"/>
              </w:rPr>
              <w:t>5</w:t>
            </w:r>
          </w:p>
        </w:tc>
        <w:tc>
          <w:tcPr>
            <w:tcW w:w="2308" w:type="dxa"/>
          </w:tcPr>
          <w:p w:rsidR="0050553A" w:rsidRPr="00C8264D" w:rsidRDefault="0050553A" w:rsidP="003A47B5">
            <w:pPr>
              <w:keepNext/>
              <w:autoSpaceDE w:val="0"/>
              <w:snapToGrid w:val="0"/>
              <w:rPr>
                <w:sz w:val="18"/>
                <w:szCs w:val="18"/>
              </w:rPr>
            </w:pPr>
            <w:r w:rsidRPr="00C8264D">
              <w:rPr>
                <w:sz w:val="18"/>
                <w:szCs w:val="18"/>
              </w:rPr>
              <w:t>PAIS_ORIG_TARJ</w:t>
            </w:r>
          </w:p>
        </w:tc>
        <w:tc>
          <w:tcPr>
            <w:tcW w:w="450" w:type="dxa"/>
          </w:tcPr>
          <w:p w:rsidR="0050553A" w:rsidRPr="00C8264D" w:rsidRDefault="0050553A" w:rsidP="003A47B5">
            <w:pPr>
              <w:keepNext/>
              <w:autoSpaceDE w:val="0"/>
              <w:snapToGrid w:val="0"/>
              <w:rPr>
                <w:sz w:val="18"/>
                <w:szCs w:val="18"/>
              </w:rPr>
            </w:pPr>
            <w:r w:rsidRPr="00C8264D">
              <w:rPr>
                <w:sz w:val="18"/>
                <w:szCs w:val="18"/>
              </w:rPr>
              <w:t>3</w:t>
            </w:r>
          </w:p>
        </w:tc>
        <w:tc>
          <w:tcPr>
            <w:tcW w:w="5443" w:type="dxa"/>
          </w:tcPr>
          <w:p w:rsidR="0050553A" w:rsidRPr="00C8264D" w:rsidRDefault="0050553A" w:rsidP="003A47B5">
            <w:pPr>
              <w:keepNext/>
              <w:autoSpaceDE w:val="0"/>
              <w:snapToGrid w:val="0"/>
              <w:rPr>
                <w:sz w:val="18"/>
                <w:szCs w:val="18"/>
              </w:rPr>
            </w:pPr>
            <w:r w:rsidRPr="00C8264D">
              <w:rPr>
                <w:sz w:val="18"/>
                <w:szCs w:val="18"/>
              </w:rPr>
              <w:t>Código del país origen de la tarjeta</w:t>
            </w:r>
          </w:p>
        </w:tc>
      </w:tr>
      <w:tr w:rsidR="0050553A" w:rsidRPr="00C8264D" w:rsidTr="00C8264D">
        <w:tc>
          <w:tcPr>
            <w:tcW w:w="851" w:type="dxa"/>
          </w:tcPr>
          <w:p w:rsidR="0050553A" w:rsidRPr="00C8264D" w:rsidRDefault="0050553A" w:rsidP="003A47B5">
            <w:pPr>
              <w:keepNext/>
              <w:autoSpaceDE w:val="0"/>
              <w:snapToGrid w:val="0"/>
              <w:rPr>
                <w:sz w:val="18"/>
                <w:szCs w:val="18"/>
              </w:rPr>
            </w:pPr>
            <w:r w:rsidRPr="00C8264D">
              <w:rPr>
                <w:sz w:val="18"/>
                <w:szCs w:val="18"/>
              </w:rPr>
              <w:t>6</w:t>
            </w:r>
          </w:p>
        </w:tc>
        <w:tc>
          <w:tcPr>
            <w:tcW w:w="2308" w:type="dxa"/>
          </w:tcPr>
          <w:p w:rsidR="0050553A" w:rsidRPr="00C8264D" w:rsidRDefault="0050553A" w:rsidP="003A47B5">
            <w:pPr>
              <w:keepNext/>
              <w:autoSpaceDE w:val="0"/>
              <w:snapToGrid w:val="0"/>
              <w:rPr>
                <w:sz w:val="18"/>
                <w:szCs w:val="18"/>
              </w:rPr>
            </w:pPr>
            <w:r w:rsidRPr="00C8264D">
              <w:rPr>
                <w:sz w:val="18"/>
                <w:szCs w:val="18"/>
              </w:rPr>
              <w:t>CALIFICACION</w:t>
            </w:r>
          </w:p>
        </w:tc>
        <w:tc>
          <w:tcPr>
            <w:tcW w:w="450" w:type="dxa"/>
          </w:tcPr>
          <w:p w:rsidR="0050553A" w:rsidRPr="00C8264D" w:rsidRDefault="0050553A" w:rsidP="003A47B5">
            <w:pPr>
              <w:keepNext/>
              <w:autoSpaceDE w:val="0"/>
              <w:snapToGrid w:val="0"/>
              <w:rPr>
                <w:sz w:val="18"/>
                <w:szCs w:val="18"/>
              </w:rPr>
            </w:pPr>
          </w:p>
        </w:tc>
        <w:tc>
          <w:tcPr>
            <w:tcW w:w="5443" w:type="dxa"/>
          </w:tcPr>
          <w:p w:rsidR="0050553A" w:rsidRPr="00C8264D" w:rsidRDefault="0050553A" w:rsidP="003A47B5">
            <w:pPr>
              <w:keepNext/>
              <w:autoSpaceDE w:val="0"/>
              <w:snapToGrid w:val="0"/>
              <w:rPr>
                <w:sz w:val="18"/>
                <w:szCs w:val="18"/>
              </w:rPr>
            </w:pPr>
            <w:r w:rsidRPr="00C8264D">
              <w:rPr>
                <w:sz w:val="18"/>
                <w:szCs w:val="18"/>
              </w:rPr>
              <w:t>Calificación establecida por el sistema Lynx (0-100)</w:t>
            </w:r>
          </w:p>
        </w:tc>
      </w:tr>
      <w:tr w:rsidR="0050553A" w:rsidRPr="00C8264D" w:rsidTr="00C8264D">
        <w:trPr>
          <w:cnfStyle w:val="000000100000"/>
        </w:trPr>
        <w:tc>
          <w:tcPr>
            <w:tcW w:w="851" w:type="dxa"/>
          </w:tcPr>
          <w:p w:rsidR="0050553A" w:rsidRPr="00C8264D" w:rsidRDefault="0050553A" w:rsidP="003A47B5">
            <w:pPr>
              <w:keepNext/>
              <w:autoSpaceDE w:val="0"/>
              <w:snapToGrid w:val="0"/>
              <w:rPr>
                <w:sz w:val="18"/>
                <w:szCs w:val="18"/>
              </w:rPr>
            </w:pPr>
            <w:r w:rsidRPr="00C8264D">
              <w:rPr>
                <w:sz w:val="18"/>
                <w:szCs w:val="18"/>
              </w:rPr>
              <w:t>7</w:t>
            </w:r>
          </w:p>
        </w:tc>
        <w:tc>
          <w:tcPr>
            <w:tcW w:w="2308" w:type="dxa"/>
          </w:tcPr>
          <w:p w:rsidR="0050553A" w:rsidRPr="00C8264D" w:rsidRDefault="0050553A" w:rsidP="003A47B5">
            <w:pPr>
              <w:keepNext/>
              <w:autoSpaceDE w:val="0"/>
              <w:snapToGrid w:val="0"/>
              <w:rPr>
                <w:sz w:val="18"/>
                <w:szCs w:val="18"/>
              </w:rPr>
            </w:pPr>
            <w:r w:rsidRPr="00C8264D">
              <w:rPr>
                <w:sz w:val="18"/>
                <w:szCs w:val="18"/>
              </w:rPr>
              <w:t>TIPO_TARJETA</w:t>
            </w:r>
          </w:p>
        </w:tc>
        <w:tc>
          <w:tcPr>
            <w:tcW w:w="450" w:type="dxa"/>
          </w:tcPr>
          <w:p w:rsidR="0050553A" w:rsidRPr="00C8264D" w:rsidRDefault="0050553A" w:rsidP="003A47B5">
            <w:pPr>
              <w:keepNext/>
              <w:autoSpaceDE w:val="0"/>
              <w:snapToGrid w:val="0"/>
              <w:rPr>
                <w:sz w:val="18"/>
                <w:szCs w:val="18"/>
              </w:rPr>
            </w:pPr>
            <w:r w:rsidRPr="00C8264D">
              <w:rPr>
                <w:sz w:val="18"/>
                <w:szCs w:val="18"/>
              </w:rPr>
              <w:t>2</w:t>
            </w:r>
          </w:p>
        </w:tc>
        <w:tc>
          <w:tcPr>
            <w:tcW w:w="5443" w:type="dxa"/>
          </w:tcPr>
          <w:p w:rsidR="0050553A" w:rsidRPr="00C8264D" w:rsidRDefault="0050553A" w:rsidP="003A47B5">
            <w:pPr>
              <w:keepNext/>
              <w:autoSpaceDE w:val="0"/>
              <w:snapToGrid w:val="0"/>
              <w:rPr>
                <w:sz w:val="18"/>
                <w:szCs w:val="18"/>
              </w:rPr>
            </w:pPr>
            <w:r w:rsidRPr="00C8264D">
              <w:rPr>
                <w:sz w:val="18"/>
                <w:szCs w:val="18"/>
              </w:rPr>
              <w:t>Tipo de tarjeta</w:t>
            </w:r>
          </w:p>
        </w:tc>
      </w:tr>
      <w:tr w:rsidR="0050553A" w:rsidRPr="00C8264D" w:rsidTr="00C8264D">
        <w:tc>
          <w:tcPr>
            <w:tcW w:w="851" w:type="dxa"/>
          </w:tcPr>
          <w:p w:rsidR="0050553A" w:rsidRPr="00C8264D" w:rsidRDefault="0050553A" w:rsidP="003A47B5">
            <w:pPr>
              <w:keepNext/>
              <w:autoSpaceDE w:val="0"/>
              <w:snapToGrid w:val="0"/>
              <w:rPr>
                <w:sz w:val="18"/>
                <w:szCs w:val="18"/>
              </w:rPr>
            </w:pPr>
            <w:r w:rsidRPr="00C8264D">
              <w:rPr>
                <w:sz w:val="18"/>
                <w:szCs w:val="18"/>
              </w:rPr>
              <w:t>8</w:t>
            </w:r>
          </w:p>
        </w:tc>
        <w:tc>
          <w:tcPr>
            <w:tcW w:w="2308" w:type="dxa"/>
          </w:tcPr>
          <w:p w:rsidR="0050553A" w:rsidRPr="00C8264D" w:rsidRDefault="0050553A" w:rsidP="003A47B5">
            <w:pPr>
              <w:keepNext/>
              <w:autoSpaceDE w:val="0"/>
              <w:snapToGrid w:val="0"/>
              <w:rPr>
                <w:sz w:val="18"/>
                <w:szCs w:val="18"/>
              </w:rPr>
            </w:pPr>
            <w:r w:rsidRPr="00C8264D">
              <w:rPr>
                <w:sz w:val="18"/>
                <w:szCs w:val="18"/>
              </w:rPr>
              <w:t>CLAVE_FRAUDE</w:t>
            </w:r>
          </w:p>
        </w:tc>
        <w:tc>
          <w:tcPr>
            <w:tcW w:w="450" w:type="dxa"/>
          </w:tcPr>
          <w:p w:rsidR="0050553A" w:rsidRPr="00C8264D" w:rsidRDefault="0050553A" w:rsidP="003A47B5">
            <w:pPr>
              <w:keepNext/>
              <w:autoSpaceDE w:val="0"/>
              <w:snapToGrid w:val="0"/>
              <w:rPr>
                <w:sz w:val="18"/>
                <w:szCs w:val="18"/>
              </w:rPr>
            </w:pPr>
          </w:p>
        </w:tc>
        <w:tc>
          <w:tcPr>
            <w:tcW w:w="5443" w:type="dxa"/>
          </w:tcPr>
          <w:p w:rsidR="0050553A" w:rsidRPr="00C8264D" w:rsidRDefault="0050553A" w:rsidP="003A47B5">
            <w:pPr>
              <w:keepNext/>
              <w:autoSpaceDE w:val="0"/>
              <w:snapToGrid w:val="0"/>
              <w:rPr>
                <w:sz w:val="18"/>
                <w:szCs w:val="18"/>
              </w:rPr>
            </w:pPr>
            <w:r w:rsidRPr="00C8264D">
              <w:rPr>
                <w:sz w:val="18"/>
                <w:szCs w:val="18"/>
              </w:rPr>
              <w:t>Tipo de fraude</w:t>
            </w:r>
          </w:p>
        </w:tc>
      </w:tr>
      <w:tr w:rsidR="0050553A" w:rsidRPr="00C8264D" w:rsidTr="00C8264D">
        <w:trPr>
          <w:cnfStyle w:val="000000100000"/>
        </w:trPr>
        <w:tc>
          <w:tcPr>
            <w:tcW w:w="851" w:type="dxa"/>
          </w:tcPr>
          <w:p w:rsidR="0050553A" w:rsidRPr="00C8264D" w:rsidRDefault="0050553A" w:rsidP="003A47B5">
            <w:pPr>
              <w:keepNext/>
              <w:autoSpaceDE w:val="0"/>
              <w:snapToGrid w:val="0"/>
              <w:rPr>
                <w:sz w:val="18"/>
                <w:szCs w:val="18"/>
              </w:rPr>
            </w:pPr>
            <w:r w:rsidRPr="00C8264D">
              <w:rPr>
                <w:sz w:val="18"/>
                <w:szCs w:val="18"/>
              </w:rPr>
              <w:t>9</w:t>
            </w:r>
          </w:p>
        </w:tc>
        <w:tc>
          <w:tcPr>
            <w:tcW w:w="2308" w:type="dxa"/>
          </w:tcPr>
          <w:p w:rsidR="0050553A" w:rsidRPr="00C8264D" w:rsidRDefault="0050553A" w:rsidP="003A47B5">
            <w:pPr>
              <w:keepNext/>
              <w:autoSpaceDE w:val="0"/>
              <w:snapToGrid w:val="0"/>
              <w:rPr>
                <w:sz w:val="18"/>
                <w:szCs w:val="18"/>
              </w:rPr>
            </w:pPr>
            <w:r w:rsidRPr="00C8264D">
              <w:rPr>
                <w:sz w:val="18"/>
                <w:szCs w:val="18"/>
              </w:rPr>
              <w:t>CODIGO_RESPUESTA</w:t>
            </w:r>
          </w:p>
        </w:tc>
        <w:tc>
          <w:tcPr>
            <w:tcW w:w="450" w:type="dxa"/>
          </w:tcPr>
          <w:p w:rsidR="0050553A" w:rsidRPr="00C8264D" w:rsidRDefault="0050553A" w:rsidP="003A47B5">
            <w:pPr>
              <w:keepNext/>
              <w:autoSpaceDE w:val="0"/>
              <w:snapToGrid w:val="0"/>
              <w:rPr>
                <w:sz w:val="18"/>
                <w:szCs w:val="18"/>
              </w:rPr>
            </w:pPr>
            <w:r w:rsidRPr="00C8264D">
              <w:rPr>
                <w:sz w:val="18"/>
                <w:szCs w:val="18"/>
              </w:rPr>
              <w:t>3</w:t>
            </w:r>
          </w:p>
        </w:tc>
        <w:tc>
          <w:tcPr>
            <w:tcW w:w="5443" w:type="dxa"/>
          </w:tcPr>
          <w:p w:rsidR="0050553A" w:rsidRPr="00C8264D" w:rsidRDefault="0050553A" w:rsidP="003A47B5">
            <w:pPr>
              <w:keepNext/>
              <w:autoSpaceDE w:val="0"/>
              <w:snapToGrid w:val="0"/>
              <w:rPr>
                <w:sz w:val="18"/>
                <w:szCs w:val="18"/>
              </w:rPr>
            </w:pPr>
            <w:r w:rsidRPr="00C8264D">
              <w:rPr>
                <w:sz w:val="18"/>
                <w:szCs w:val="18"/>
              </w:rPr>
              <w:t>Códigos de respuesta. Tabla 1</w:t>
            </w:r>
          </w:p>
        </w:tc>
      </w:tr>
      <w:tr w:rsidR="0050553A" w:rsidRPr="00C8264D" w:rsidTr="00C8264D">
        <w:tc>
          <w:tcPr>
            <w:tcW w:w="851" w:type="dxa"/>
          </w:tcPr>
          <w:p w:rsidR="0050553A" w:rsidRPr="00C8264D" w:rsidRDefault="0050553A" w:rsidP="003A47B5">
            <w:pPr>
              <w:keepNext/>
              <w:autoSpaceDE w:val="0"/>
              <w:snapToGrid w:val="0"/>
              <w:rPr>
                <w:sz w:val="18"/>
                <w:szCs w:val="18"/>
              </w:rPr>
            </w:pPr>
            <w:r w:rsidRPr="00C8264D">
              <w:rPr>
                <w:sz w:val="18"/>
                <w:szCs w:val="18"/>
              </w:rPr>
              <w:t>10</w:t>
            </w:r>
          </w:p>
        </w:tc>
        <w:tc>
          <w:tcPr>
            <w:tcW w:w="2308" w:type="dxa"/>
          </w:tcPr>
          <w:p w:rsidR="0050553A" w:rsidRPr="00C8264D" w:rsidRDefault="0050553A" w:rsidP="003A47B5">
            <w:pPr>
              <w:keepNext/>
              <w:autoSpaceDE w:val="0"/>
              <w:snapToGrid w:val="0"/>
              <w:rPr>
                <w:sz w:val="18"/>
                <w:szCs w:val="18"/>
              </w:rPr>
            </w:pPr>
            <w:r w:rsidRPr="00C8264D">
              <w:rPr>
                <w:sz w:val="18"/>
                <w:szCs w:val="18"/>
              </w:rPr>
              <w:t>CODIGO_CALIFICADORES</w:t>
            </w:r>
          </w:p>
        </w:tc>
        <w:tc>
          <w:tcPr>
            <w:tcW w:w="450" w:type="dxa"/>
          </w:tcPr>
          <w:p w:rsidR="0050553A" w:rsidRPr="00C8264D" w:rsidRDefault="0050553A" w:rsidP="003A47B5">
            <w:pPr>
              <w:keepNext/>
              <w:autoSpaceDE w:val="0"/>
              <w:snapToGrid w:val="0"/>
              <w:rPr>
                <w:sz w:val="18"/>
                <w:szCs w:val="18"/>
              </w:rPr>
            </w:pPr>
          </w:p>
        </w:tc>
        <w:tc>
          <w:tcPr>
            <w:tcW w:w="5443" w:type="dxa"/>
          </w:tcPr>
          <w:p w:rsidR="0050553A" w:rsidRPr="00C8264D" w:rsidRDefault="0050553A" w:rsidP="003A47B5">
            <w:pPr>
              <w:keepNext/>
              <w:autoSpaceDE w:val="0"/>
              <w:snapToGrid w:val="0"/>
              <w:rPr>
                <w:sz w:val="18"/>
                <w:szCs w:val="18"/>
              </w:rPr>
            </w:pPr>
            <w:r w:rsidRPr="00C8264D">
              <w:rPr>
                <w:sz w:val="18"/>
                <w:szCs w:val="18"/>
              </w:rPr>
              <w:t>Calificador</w:t>
            </w:r>
          </w:p>
        </w:tc>
      </w:tr>
      <w:tr w:rsidR="0050553A" w:rsidRPr="00C8264D" w:rsidTr="00C8264D">
        <w:trPr>
          <w:cnfStyle w:val="000000100000"/>
        </w:trPr>
        <w:tc>
          <w:tcPr>
            <w:tcW w:w="851" w:type="dxa"/>
          </w:tcPr>
          <w:p w:rsidR="0050553A" w:rsidRPr="00C8264D" w:rsidRDefault="0050553A" w:rsidP="003A47B5">
            <w:pPr>
              <w:keepNext/>
              <w:autoSpaceDE w:val="0"/>
              <w:snapToGrid w:val="0"/>
              <w:rPr>
                <w:sz w:val="18"/>
                <w:szCs w:val="18"/>
              </w:rPr>
            </w:pPr>
            <w:r w:rsidRPr="00C8264D">
              <w:rPr>
                <w:sz w:val="18"/>
                <w:szCs w:val="18"/>
              </w:rPr>
              <w:t>11</w:t>
            </w:r>
          </w:p>
        </w:tc>
        <w:tc>
          <w:tcPr>
            <w:tcW w:w="2308" w:type="dxa"/>
          </w:tcPr>
          <w:p w:rsidR="0050553A" w:rsidRPr="00C8264D" w:rsidRDefault="0050553A" w:rsidP="003A47B5">
            <w:pPr>
              <w:keepNext/>
              <w:autoSpaceDE w:val="0"/>
              <w:snapToGrid w:val="0"/>
              <w:rPr>
                <w:sz w:val="18"/>
                <w:szCs w:val="18"/>
              </w:rPr>
            </w:pPr>
            <w:r w:rsidRPr="00C8264D">
              <w:rPr>
                <w:sz w:val="18"/>
                <w:szCs w:val="18"/>
              </w:rPr>
              <w:t>CODIGO_ENTIDAD</w:t>
            </w:r>
          </w:p>
        </w:tc>
        <w:tc>
          <w:tcPr>
            <w:tcW w:w="450" w:type="dxa"/>
          </w:tcPr>
          <w:p w:rsidR="0050553A" w:rsidRPr="00C8264D" w:rsidRDefault="0050553A" w:rsidP="003A47B5">
            <w:pPr>
              <w:keepNext/>
              <w:autoSpaceDE w:val="0"/>
              <w:snapToGrid w:val="0"/>
              <w:rPr>
                <w:sz w:val="18"/>
                <w:szCs w:val="18"/>
              </w:rPr>
            </w:pPr>
            <w:r w:rsidRPr="00C8264D">
              <w:rPr>
                <w:sz w:val="18"/>
                <w:szCs w:val="18"/>
              </w:rPr>
              <w:t>8</w:t>
            </w:r>
          </w:p>
        </w:tc>
        <w:tc>
          <w:tcPr>
            <w:tcW w:w="5443" w:type="dxa"/>
          </w:tcPr>
          <w:p w:rsidR="0050553A" w:rsidRPr="00C8264D" w:rsidRDefault="0050553A" w:rsidP="003A47B5">
            <w:pPr>
              <w:keepNext/>
              <w:autoSpaceDE w:val="0"/>
              <w:snapToGrid w:val="0"/>
              <w:rPr>
                <w:sz w:val="18"/>
                <w:szCs w:val="18"/>
              </w:rPr>
            </w:pPr>
            <w:r w:rsidRPr="00C8264D">
              <w:rPr>
                <w:sz w:val="18"/>
                <w:szCs w:val="18"/>
              </w:rPr>
              <w:t>Código del emisor</w:t>
            </w:r>
          </w:p>
        </w:tc>
      </w:tr>
    </w:tbl>
    <w:p w:rsidR="0050553A" w:rsidRDefault="0050553A" w:rsidP="0050553A">
      <w:pPr>
        <w:keepNext/>
      </w:pPr>
    </w:p>
    <w:p w:rsidR="0050553A" w:rsidRDefault="0050553A" w:rsidP="0050553A">
      <w:r>
        <w:t>Además se provee al usuario con los siguientes ficheros auxiliares, análogos en formato a los de e-Lynx:</w:t>
      </w:r>
    </w:p>
    <w:p w:rsidR="0050553A" w:rsidRDefault="0050553A" w:rsidP="00071DD4">
      <w:pPr>
        <w:numPr>
          <w:ilvl w:val="0"/>
          <w:numId w:val="44"/>
        </w:numPr>
        <w:tabs>
          <w:tab w:val="left" w:pos="283"/>
        </w:tabs>
        <w:suppressAutoHyphens/>
        <w:spacing w:after="0" w:line="240" w:lineRule="auto"/>
        <w:jc w:val="left"/>
      </w:pPr>
      <w:r>
        <w:t>Tipos de fraude e-Lynx</w:t>
      </w:r>
    </w:p>
    <w:p w:rsidR="0050553A" w:rsidRDefault="0050553A" w:rsidP="00071DD4">
      <w:pPr>
        <w:numPr>
          <w:ilvl w:val="0"/>
          <w:numId w:val="44"/>
        </w:numPr>
        <w:tabs>
          <w:tab w:val="left" w:pos="283"/>
        </w:tabs>
        <w:suppressAutoHyphens/>
        <w:spacing w:after="0" w:line="240" w:lineRule="auto"/>
        <w:jc w:val="left"/>
      </w:pPr>
      <w:r>
        <w:t>Códigos de respuesta e-Lynx</w:t>
      </w:r>
    </w:p>
    <w:p w:rsidR="0050553A" w:rsidRDefault="0050553A" w:rsidP="00071DD4">
      <w:pPr>
        <w:numPr>
          <w:ilvl w:val="0"/>
          <w:numId w:val="44"/>
        </w:numPr>
        <w:tabs>
          <w:tab w:val="left" w:pos="283"/>
        </w:tabs>
        <w:suppressAutoHyphens/>
        <w:spacing w:after="0" w:line="240" w:lineRule="auto"/>
        <w:jc w:val="left"/>
      </w:pPr>
      <w:r>
        <w:t>Tipos de tarjeta</w:t>
      </w:r>
    </w:p>
    <w:p w:rsidR="0050553A" w:rsidRDefault="0050553A" w:rsidP="00071DD4">
      <w:pPr>
        <w:numPr>
          <w:ilvl w:val="0"/>
          <w:numId w:val="44"/>
        </w:numPr>
        <w:tabs>
          <w:tab w:val="left" w:pos="283"/>
        </w:tabs>
        <w:suppressAutoHyphens/>
        <w:spacing w:after="0" w:line="240" w:lineRule="auto"/>
        <w:jc w:val="left"/>
      </w:pPr>
      <w:r>
        <w:t>Países de origen de tarjeta</w:t>
      </w:r>
    </w:p>
    <w:p w:rsidR="0050553A" w:rsidRDefault="0050553A" w:rsidP="00071DD4">
      <w:pPr>
        <w:numPr>
          <w:ilvl w:val="0"/>
          <w:numId w:val="44"/>
        </w:numPr>
        <w:tabs>
          <w:tab w:val="left" w:pos="283"/>
        </w:tabs>
        <w:suppressAutoHyphens/>
        <w:spacing w:after="0" w:line="240" w:lineRule="auto"/>
        <w:jc w:val="left"/>
      </w:pPr>
      <w:r>
        <w:t>Calificador de e-Lynx</w:t>
      </w:r>
    </w:p>
    <w:p w:rsidR="0050553A" w:rsidRDefault="0050553A" w:rsidP="00F900B7"/>
    <w:p w:rsidR="0050553A" w:rsidRDefault="0050553A" w:rsidP="0050553A">
      <w:pPr>
        <w:pStyle w:val="Ttulo3"/>
        <w:tabs>
          <w:tab w:val="clear" w:pos="907"/>
          <w:tab w:val="left" w:pos="720"/>
        </w:tabs>
        <w:suppressAutoHyphens/>
        <w:spacing w:before="0" w:after="0" w:line="240" w:lineRule="auto"/>
        <w:jc w:val="left"/>
      </w:pPr>
      <w:bookmarkStart w:id="134" w:name="_Toc440463721"/>
      <w:r>
        <w:t>Formato de Facturación e-Lynx</w:t>
      </w:r>
      <w:bookmarkEnd w:id="134"/>
    </w:p>
    <w:p w:rsidR="0050553A" w:rsidRDefault="0050553A" w:rsidP="005C6131">
      <w:pPr>
        <w:pStyle w:val="Ttulo4"/>
      </w:pPr>
      <w:bookmarkStart w:id="135" w:name="_Toc440463722"/>
      <w:r>
        <w:t>Cabeçalho</w:t>
      </w:r>
      <w:bookmarkEnd w:id="135"/>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749"/>
        <w:gridCol w:w="644"/>
        <w:gridCol w:w="491"/>
        <w:gridCol w:w="1596"/>
        <w:gridCol w:w="2242"/>
        <w:gridCol w:w="1831"/>
        <w:gridCol w:w="1370"/>
      </w:tblGrid>
      <w:tr w:rsidR="0050553A" w:rsidRPr="00C8264D" w:rsidTr="00AE61F2">
        <w:trPr>
          <w:cnfStyle w:val="100000000000"/>
        </w:trPr>
        <w:tc>
          <w:tcPr>
            <w:tcW w:w="1749" w:type="dxa"/>
            <w:tcBorders>
              <w:top w:val="none" w:sz="0" w:space="0" w:color="auto"/>
              <w:left w:val="none" w:sz="0" w:space="0" w:color="auto"/>
              <w:bottom w:val="none" w:sz="0" w:space="0" w:color="auto"/>
              <w:right w:val="none" w:sz="0" w:space="0" w:color="auto"/>
            </w:tcBorders>
          </w:tcPr>
          <w:p w:rsidR="0050553A" w:rsidRPr="00C8264D" w:rsidRDefault="0050553A" w:rsidP="003A47B5">
            <w:pPr>
              <w:snapToGrid w:val="0"/>
              <w:rPr>
                <w:b w:val="0"/>
                <w:sz w:val="18"/>
                <w:szCs w:val="18"/>
              </w:rPr>
            </w:pPr>
            <w:r w:rsidRPr="00C8264D">
              <w:rPr>
                <w:sz w:val="18"/>
                <w:szCs w:val="18"/>
              </w:rPr>
              <w:t>Campo</w:t>
            </w:r>
          </w:p>
        </w:tc>
        <w:tc>
          <w:tcPr>
            <w:tcW w:w="644" w:type="dxa"/>
            <w:tcBorders>
              <w:top w:val="none" w:sz="0" w:space="0" w:color="auto"/>
              <w:left w:val="none" w:sz="0" w:space="0" w:color="auto"/>
              <w:bottom w:val="none" w:sz="0" w:space="0" w:color="auto"/>
              <w:right w:val="none" w:sz="0" w:space="0" w:color="auto"/>
            </w:tcBorders>
          </w:tcPr>
          <w:p w:rsidR="0050553A" w:rsidRPr="00C8264D" w:rsidRDefault="0050553A" w:rsidP="003A47B5">
            <w:pPr>
              <w:snapToGrid w:val="0"/>
              <w:rPr>
                <w:b w:val="0"/>
                <w:sz w:val="18"/>
                <w:szCs w:val="18"/>
              </w:rPr>
            </w:pPr>
            <w:r w:rsidRPr="00C8264D">
              <w:rPr>
                <w:sz w:val="18"/>
                <w:szCs w:val="18"/>
              </w:rPr>
              <w:t>Ps</w:t>
            </w:r>
          </w:p>
        </w:tc>
        <w:tc>
          <w:tcPr>
            <w:tcW w:w="491" w:type="dxa"/>
            <w:tcBorders>
              <w:top w:val="none" w:sz="0" w:space="0" w:color="auto"/>
              <w:left w:val="none" w:sz="0" w:space="0" w:color="auto"/>
              <w:bottom w:val="none" w:sz="0" w:space="0" w:color="auto"/>
              <w:right w:val="none" w:sz="0" w:space="0" w:color="auto"/>
            </w:tcBorders>
          </w:tcPr>
          <w:p w:rsidR="0050553A" w:rsidRPr="00C8264D" w:rsidRDefault="0050553A" w:rsidP="003A47B5">
            <w:pPr>
              <w:snapToGrid w:val="0"/>
              <w:rPr>
                <w:b w:val="0"/>
                <w:sz w:val="18"/>
                <w:szCs w:val="18"/>
              </w:rPr>
            </w:pPr>
            <w:r w:rsidRPr="00C8264D">
              <w:rPr>
                <w:sz w:val="18"/>
                <w:szCs w:val="18"/>
              </w:rPr>
              <w:t>Ln</w:t>
            </w:r>
          </w:p>
        </w:tc>
        <w:tc>
          <w:tcPr>
            <w:tcW w:w="1596" w:type="dxa"/>
            <w:tcBorders>
              <w:top w:val="none" w:sz="0" w:space="0" w:color="auto"/>
              <w:left w:val="none" w:sz="0" w:space="0" w:color="auto"/>
              <w:bottom w:val="none" w:sz="0" w:space="0" w:color="auto"/>
              <w:right w:val="none" w:sz="0" w:space="0" w:color="auto"/>
            </w:tcBorders>
          </w:tcPr>
          <w:p w:rsidR="0050553A" w:rsidRPr="00C8264D" w:rsidRDefault="0050553A" w:rsidP="003A47B5">
            <w:pPr>
              <w:snapToGrid w:val="0"/>
              <w:rPr>
                <w:b w:val="0"/>
                <w:sz w:val="18"/>
                <w:szCs w:val="18"/>
              </w:rPr>
            </w:pPr>
            <w:r w:rsidRPr="00C8264D">
              <w:rPr>
                <w:sz w:val="18"/>
                <w:szCs w:val="18"/>
              </w:rPr>
              <w:t>Formato</w:t>
            </w:r>
          </w:p>
        </w:tc>
        <w:tc>
          <w:tcPr>
            <w:tcW w:w="2242" w:type="dxa"/>
            <w:tcBorders>
              <w:top w:val="none" w:sz="0" w:space="0" w:color="auto"/>
              <w:left w:val="none" w:sz="0" w:space="0" w:color="auto"/>
              <w:bottom w:val="none" w:sz="0" w:space="0" w:color="auto"/>
              <w:right w:val="none" w:sz="0" w:space="0" w:color="auto"/>
            </w:tcBorders>
          </w:tcPr>
          <w:p w:rsidR="0050553A" w:rsidRPr="00C8264D" w:rsidRDefault="0050553A" w:rsidP="003A47B5">
            <w:pPr>
              <w:snapToGrid w:val="0"/>
              <w:rPr>
                <w:b w:val="0"/>
                <w:sz w:val="18"/>
                <w:szCs w:val="18"/>
              </w:rPr>
            </w:pPr>
            <w:r w:rsidRPr="00C8264D">
              <w:rPr>
                <w:sz w:val="18"/>
                <w:szCs w:val="18"/>
              </w:rPr>
              <w:t>Descrição</w:t>
            </w:r>
          </w:p>
        </w:tc>
        <w:tc>
          <w:tcPr>
            <w:tcW w:w="1831" w:type="dxa"/>
            <w:tcBorders>
              <w:top w:val="none" w:sz="0" w:space="0" w:color="auto"/>
              <w:left w:val="none" w:sz="0" w:space="0" w:color="auto"/>
              <w:bottom w:val="none" w:sz="0" w:space="0" w:color="auto"/>
              <w:right w:val="none" w:sz="0" w:space="0" w:color="auto"/>
            </w:tcBorders>
          </w:tcPr>
          <w:p w:rsidR="0050553A" w:rsidRPr="00C8264D" w:rsidRDefault="0050553A" w:rsidP="003A47B5">
            <w:pPr>
              <w:snapToGrid w:val="0"/>
              <w:rPr>
                <w:b w:val="0"/>
                <w:sz w:val="18"/>
                <w:szCs w:val="18"/>
              </w:rPr>
            </w:pPr>
            <w:r w:rsidRPr="00C8264D">
              <w:rPr>
                <w:sz w:val="18"/>
                <w:szCs w:val="18"/>
              </w:rPr>
              <w:t>Comentarios</w:t>
            </w:r>
          </w:p>
        </w:tc>
        <w:tc>
          <w:tcPr>
            <w:tcW w:w="1370" w:type="dxa"/>
            <w:tcBorders>
              <w:top w:val="none" w:sz="0" w:space="0" w:color="auto"/>
              <w:left w:val="none" w:sz="0" w:space="0" w:color="auto"/>
              <w:bottom w:val="none" w:sz="0" w:space="0" w:color="auto"/>
              <w:right w:val="none" w:sz="0" w:space="0" w:color="auto"/>
            </w:tcBorders>
          </w:tcPr>
          <w:p w:rsidR="0050553A" w:rsidRPr="00C8264D" w:rsidRDefault="0050553A" w:rsidP="003A47B5">
            <w:pPr>
              <w:snapToGrid w:val="0"/>
              <w:rPr>
                <w:b w:val="0"/>
                <w:sz w:val="18"/>
                <w:szCs w:val="18"/>
              </w:rPr>
            </w:pPr>
            <w:r w:rsidRPr="00C8264D">
              <w:rPr>
                <w:sz w:val="18"/>
                <w:szCs w:val="18"/>
              </w:rPr>
              <w:t>Default</w:t>
            </w:r>
          </w:p>
        </w:tc>
      </w:tr>
      <w:tr w:rsidR="0050553A" w:rsidRPr="00C8264D" w:rsidTr="00C8264D">
        <w:trPr>
          <w:cnfStyle w:val="000000100000"/>
        </w:trPr>
        <w:tc>
          <w:tcPr>
            <w:tcW w:w="1749" w:type="dxa"/>
          </w:tcPr>
          <w:p w:rsidR="0050553A" w:rsidRPr="00C8264D" w:rsidRDefault="0050553A" w:rsidP="003A47B5">
            <w:pPr>
              <w:snapToGrid w:val="0"/>
              <w:rPr>
                <w:sz w:val="18"/>
                <w:szCs w:val="18"/>
              </w:rPr>
            </w:pPr>
            <w:r w:rsidRPr="00C8264D">
              <w:rPr>
                <w:sz w:val="18"/>
                <w:szCs w:val="18"/>
              </w:rPr>
              <w:t>Tipo de registro</w:t>
            </w:r>
          </w:p>
        </w:tc>
        <w:tc>
          <w:tcPr>
            <w:tcW w:w="644" w:type="dxa"/>
          </w:tcPr>
          <w:p w:rsidR="0050553A" w:rsidRPr="00C8264D" w:rsidRDefault="0050553A" w:rsidP="003A47B5">
            <w:pPr>
              <w:snapToGrid w:val="0"/>
              <w:rPr>
                <w:sz w:val="18"/>
                <w:szCs w:val="18"/>
              </w:rPr>
            </w:pPr>
            <w:r w:rsidRPr="00C8264D">
              <w:rPr>
                <w:sz w:val="18"/>
                <w:szCs w:val="18"/>
              </w:rPr>
              <w:t>1</w:t>
            </w:r>
          </w:p>
        </w:tc>
        <w:tc>
          <w:tcPr>
            <w:tcW w:w="491" w:type="dxa"/>
          </w:tcPr>
          <w:p w:rsidR="0050553A" w:rsidRPr="00C8264D" w:rsidRDefault="0050553A" w:rsidP="003A47B5">
            <w:pPr>
              <w:snapToGrid w:val="0"/>
              <w:rPr>
                <w:sz w:val="18"/>
                <w:szCs w:val="18"/>
              </w:rPr>
            </w:pPr>
            <w:r w:rsidRPr="00C8264D">
              <w:rPr>
                <w:sz w:val="18"/>
                <w:szCs w:val="18"/>
              </w:rPr>
              <w:t>2</w:t>
            </w:r>
          </w:p>
        </w:tc>
        <w:tc>
          <w:tcPr>
            <w:tcW w:w="1596" w:type="dxa"/>
          </w:tcPr>
          <w:p w:rsidR="0050553A" w:rsidRPr="00C8264D" w:rsidRDefault="0050553A" w:rsidP="003A47B5">
            <w:pPr>
              <w:snapToGrid w:val="0"/>
              <w:rPr>
                <w:sz w:val="18"/>
                <w:szCs w:val="18"/>
              </w:rPr>
            </w:pPr>
            <w:r w:rsidRPr="00C8264D">
              <w:rPr>
                <w:sz w:val="18"/>
                <w:szCs w:val="18"/>
              </w:rPr>
              <w:t>Númerico</w:t>
            </w:r>
          </w:p>
        </w:tc>
        <w:tc>
          <w:tcPr>
            <w:tcW w:w="2242" w:type="dxa"/>
          </w:tcPr>
          <w:p w:rsidR="0050553A" w:rsidRPr="00C8264D" w:rsidRDefault="0050553A" w:rsidP="003A47B5">
            <w:pPr>
              <w:snapToGrid w:val="0"/>
              <w:rPr>
                <w:sz w:val="18"/>
                <w:szCs w:val="18"/>
              </w:rPr>
            </w:pPr>
            <w:r w:rsidRPr="00C8264D">
              <w:rPr>
                <w:sz w:val="18"/>
                <w:szCs w:val="18"/>
              </w:rPr>
              <w:t>Identifica o cabeçalho.</w:t>
            </w:r>
          </w:p>
        </w:tc>
        <w:tc>
          <w:tcPr>
            <w:tcW w:w="1831" w:type="dxa"/>
          </w:tcPr>
          <w:p w:rsidR="0050553A" w:rsidRPr="00C8264D" w:rsidRDefault="0050553A" w:rsidP="003A47B5">
            <w:pPr>
              <w:snapToGrid w:val="0"/>
              <w:rPr>
                <w:sz w:val="18"/>
                <w:szCs w:val="18"/>
              </w:rPr>
            </w:pPr>
          </w:p>
        </w:tc>
        <w:tc>
          <w:tcPr>
            <w:tcW w:w="1370" w:type="dxa"/>
          </w:tcPr>
          <w:p w:rsidR="0050553A" w:rsidRPr="00C8264D" w:rsidRDefault="0050553A" w:rsidP="003A47B5">
            <w:pPr>
              <w:snapToGrid w:val="0"/>
              <w:rPr>
                <w:sz w:val="18"/>
                <w:szCs w:val="18"/>
              </w:rPr>
            </w:pPr>
            <w:r w:rsidRPr="00C8264D">
              <w:rPr>
                <w:sz w:val="18"/>
                <w:szCs w:val="18"/>
              </w:rPr>
              <w:t>00</w:t>
            </w:r>
          </w:p>
        </w:tc>
      </w:tr>
      <w:tr w:rsidR="0050553A" w:rsidRPr="00C8264D" w:rsidTr="00C8264D">
        <w:tc>
          <w:tcPr>
            <w:tcW w:w="1749" w:type="dxa"/>
          </w:tcPr>
          <w:p w:rsidR="0050553A" w:rsidRPr="00C8264D" w:rsidRDefault="0050553A" w:rsidP="003A47B5">
            <w:pPr>
              <w:snapToGrid w:val="0"/>
              <w:rPr>
                <w:sz w:val="18"/>
                <w:szCs w:val="18"/>
              </w:rPr>
            </w:pPr>
            <w:r w:rsidRPr="00C8264D">
              <w:rPr>
                <w:sz w:val="18"/>
                <w:szCs w:val="18"/>
              </w:rPr>
              <w:t>Nome do arquivo</w:t>
            </w:r>
          </w:p>
        </w:tc>
        <w:tc>
          <w:tcPr>
            <w:tcW w:w="644" w:type="dxa"/>
          </w:tcPr>
          <w:p w:rsidR="0050553A" w:rsidRPr="00C8264D" w:rsidRDefault="0050553A" w:rsidP="003A47B5">
            <w:pPr>
              <w:snapToGrid w:val="0"/>
              <w:rPr>
                <w:sz w:val="18"/>
                <w:szCs w:val="18"/>
              </w:rPr>
            </w:pPr>
            <w:r w:rsidRPr="00C8264D">
              <w:rPr>
                <w:sz w:val="18"/>
                <w:szCs w:val="18"/>
              </w:rPr>
              <w:t>3</w:t>
            </w:r>
          </w:p>
        </w:tc>
        <w:tc>
          <w:tcPr>
            <w:tcW w:w="491" w:type="dxa"/>
          </w:tcPr>
          <w:p w:rsidR="0050553A" w:rsidRPr="00C8264D" w:rsidRDefault="0050553A" w:rsidP="003A47B5">
            <w:pPr>
              <w:snapToGrid w:val="0"/>
              <w:rPr>
                <w:sz w:val="18"/>
                <w:szCs w:val="18"/>
              </w:rPr>
            </w:pPr>
            <w:r w:rsidRPr="00C8264D">
              <w:rPr>
                <w:sz w:val="18"/>
                <w:szCs w:val="18"/>
              </w:rPr>
              <w:t>20</w:t>
            </w:r>
          </w:p>
        </w:tc>
        <w:tc>
          <w:tcPr>
            <w:tcW w:w="1596" w:type="dxa"/>
          </w:tcPr>
          <w:p w:rsidR="0050553A" w:rsidRPr="00C8264D" w:rsidRDefault="0050553A" w:rsidP="003A47B5">
            <w:pPr>
              <w:snapToGrid w:val="0"/>
              <w:rPr>
                <w:sz w:val="18"/>
                <w:szCs w:val="18"/>
              </w:rPr>
            </w:pPr>
            <w:r w:rsidRPr="00C8264D">
              <w:rPr>
                <w:sz w:val="18"/>
                <w:szCs w:val="18"/>
              </w:rPr>
              <w:t>Alfanumérico</w:t>
            </w:r>
          </w:p>
        </w:tc>
        <w:tc>
          <w:tcPr>
            <w:tcW w:w="2242" w:type="dxa"/>
          </w:tcPr>
          <w:p w:rsidR="0050553A" w:rsidRPr="00C8264D" w:rsidRDefault="0050553A" w:rsidP="003A47B5">
            <w:pPr>
              <w:snapToGrid w:val="0"/>
              <w:rPr>
                <w:sz w:val="18"/>
                <w:szCs w:val="18"/>
              </w:rPr>
            </w:pPr>
            <w:r w:rsidRPr="00C8264D">
              <w:rPr>
                <w:sz w:val="18"/>
                <w:szCs w:val="18"/>
              </w:rPr>
              <w:t>Tipo de arquivo</w:t>
            </w:r>
          </w:p>
        </w:tc>
        <w:tc>
          <w:tcPr>
            <w:tcW w:w="1831" w:type="dxa"/>
          </w:tcPr>
          <w:p w:rsidR="0050553A" w:rsidRPr="00C8264D" w:rsidRDefault="0050553A" w:rsidP="003A47B5">
            <w:pPr>
              <w:snapToGrid w:val="0"/>
              <w:rPr>
                <w:sz w:val="18"/>
                <w:szCs w:val="18"/>
              </w:rPr>
            </w:pPr>
            <w:r w:rsidRPr="00C8264D">
              <w:rPr>
                <w:sz w:val="18"/>
                <w:szCs w:val="18"/>
              </w:rPr>
              <w:t>Tabela 28</w:t>
            </w:r>
          </w:p>
        </w:tc>
        <w:tc>
          <w:tcPr>
            <w:tcW w:w="1370" w:type="dxa"/>
          </w:tcPr>
          <w:p w:rsidR="0050553A" w:rsidRPr="00C8264D" w:rsidRDefault="0050553A" w:rsidP="003A47B5">
            <w:pPr>
              <w:snapToGrid w:val="0"/>
              <w:rPr>
                <w:sz w:val="18"/>
                <w:szCs w:val="18"/>
              </w:rPr>
            </w:pPr>
            <w:r w:rsidRPr="00C8264D">
              <w:rPr>
                <w:sz w:val="18"/>
                <w:szCs w:val="18"/>
              </w:rPr>
              <w:t>Brancos</w:t>
            </w:r>
          </w:p>
        </w:tc>
      </w:tr>
      <w:tr w:rsidR="0050553A" w:rsidRPr="00C8264D" w:rsidTr="00C8264D">
        <w:trPr>
          <w:cnfStyle w:val="000000100000"/>
        </w:trPr>
        <w:tc>
          <w:tcPr>
            <w:tcW w:w="1749" w:type="dxa"/>
          </w:tcPr>
          <w:p w:rsidR="0050553A" w:rsidRPr="00C8264D" w:rsidRDefault="0050553A" w:rsidP="003A47B5">
            <w:pPr>
              <w:snapToGrid w:val="0"/>
              <w:rPr>
                <w:sz w:val="18"/>
                <w:szCs w:val="18"/>
              </w:rPr>
            </w:pPr>
            <w:r w:rsidRPr="00C8264D">
              <w:rPr>
                <w:sz w:val="18"/>
                <w:szCs w:val="18"/>
              </w:rPr>
              <w:t xml:space="preserve">Data  e hora da geração </w:t>
            </w:r>
          </w:p>
        </w:tc>
        <w:tc>
          <w:tcPr>
            <w:tcW w:w="644" w:type="dxa"/>
          </w:tcPr>
          <w:p w:rsidR="0050553A" w:rsidRPr="00C8264D" w:rsidRDefault="0050553A" w:rsidP="003A47B5">
            <w:pPr>
              <w:snapToGrid w:val="0"/>
              <w:rPr>
                <w:sz w:val="18"/>
                <w:szCs w:val="18"/>
              </w:rPr>
            </w:pPr>
            <w:r w:rsidRPr="00C8264D">
              <w:rPr>
                <w:sz w:val="18"/>
                <w:szCs w:val="18"/>
              </w:rPr>
              <w:t>23</w:t>
            </w:r>
          </w:p>
        </w:tc>
        <w:tc>
          <w:tcPr>
            <w:tcW w:w="491" w:type="dxa"/>
          </w:tcPr>
          <w:p w:rsidR="0050553A" w:rsidRPr="00C8264D" w:rsidRDefault="0050553A" w:rsidP="003A47B5">
            <w:pPr>
              <w:snapToGrid w:val="0"/>
              <w:rPr>
                <w:sz w:val="18"/>
                <w:szCs w:val="18"/>
              </w:rPr>
            </w:pPr>
            <w:r w:rsidRPr="00C8264D">
              <w:rPr>
                <w:sz w:val="18"/>
                <w:szCs w:val="18"/>
              </w:rPr>
              <w:t>14</w:t>
            </w:r>
          </w:p>
        </w:tc>
        <w:tc>
          <w:tcPr>
            <w:tcW w:w="1596" w:type="dxa"/>
          </w:tcPr>
          <w:p w:rsidR="0050553A" w:rsidRPr="00C8264D" w:rsidRDefault="0050553A" w:rsidP="003A47B5">
            <w:pPr>
              <w:snapToGrid w:val="0"/>
              <w:rPr>
                <w:sz w:val="18"/>
                <w:szCs w:val="18"/>
              </w:rPr>
            </w:pPr>
            <w:r w:rsidRPr="00C8264D">
              <w:rPr>
                <w:sz w:val="18"/>
                <w:szCs w:val="18"/>
              </w:rPr>
              <w:t>Numérico</w:t>
            </w:r>
          </w:p>
        </w:tc>
        <w:tc>
          <w:tcPr>
            <w:tcW w:w="2242" w:type="dxa"/>
          </w:tcPr>
          <w:p w:rsidR="0050553A" w:rsidRPr="00C8264D" w:rsidRDefault="0050553A" w:rsidP="003A47B5">
            <w:pPr>
              <w:snapToGrid w:val="0"/>
              <w:rPr>
                <w:sz w:val="18"/>
                <w:szCs w:val="18"/>
              </w:rPr>
            </w:pPr>
            <w:r w:rsidRPr="00C8264D">
              <w:rPr>
                <w:sz w:val="18"/>
                <w:szCs w:val="18"/>
              </w:rPr>
              <w:t xml:space="preserve">AAAA + BIT 07 </w:t>
            </w:r>
          </w:p>
        </w:tc>
        <w:tc>
          <w:tcPr>
            <w:tcW w:w="1831" w:type="dxa"/>
          </w:tcPr>
          <w:p w:rsidR="0050553A" w:rsidRPr="00C8264D" w:rsidRDefault="0050553A" w:rsidP="003A47B5">
            <w:pPr>
              <w:snapToGrid w:val="0"/>
              <w:rPr>
                <w:sz w:val="18"/>
                <w:szCs w:val="18"/>
              </w:rPr>
            </w:pPr>
            <w:r w:rsidRPr="00C8264D">
              <w:rPr>
                <w:sz w:val="18"/>
                <w:szCs w:val="18"/>
              </w:rPr>
              <w:t>Data e hora em que o arquivo foi gerado,</w:t>
            </w:r>
          </w:p>
          <w:p w:rsidR="0050553A" w:rsidRPr="00C8264D" w:rsidRDefault="0050553A" w:rsidP="003A47B5">
            <w:pPr>
              <w:rPr>
                <w:sz w:val="18"/>
                <w:szCs w:val="18"/>
              </w:rPr>
            </w:pPr>
            <w:r w:rsidRPr="00C8264D">
              <w:rPr>
                <w:sz w:val="18"/>
                <w:szCs w:val="18"/>
              </w:rPr>
              <w:t>yyyymmddhhmiss</w:t>
            </w:r>
          </w:p>
          <w:p w:rsidR="0050553A" w:rsidRPr="00C8264D" w:rsidRDefault="0050553A" w:rsidP="003A47B5">
            <w:pPr>
              <w:rPr>
                <w:sz w:val="18"/>
                <w:szCs w:val="18"/>
              </w:rPr>
            </w:pPr>
            <w:r w:rsidRPr="00C8264D">
              <w:rPr>
                <w:sz w:val="18"/>
                <w:szCs w:val="18"/>
              </w:rPr>
              <w:t xml:space="preserve">(hh de </w:t>
            </w:r>
            <w:smartTag w:uri="urn:schemas-microsoft-com:office:smarttags" w:element="metricconverter">
              <w:smartTagPr>
                <w:attr w:name="ProductID" w:val="00 a"/>
              </w:smartTagPr>
              <w:r w:rsidRPr="00C8264D">
                <w:rPr>
                  <w:sz w:val="18"/>
                  <w:szCs w:val="18"/>
                </w:rPr>
                <w:t>00 a</w:t>
              </w:r>
            </w:smartTag>
            <w:r w:rsidRPr="00C8264D">
              <w:rPr>
                <w:sz w:val="18"/>
                <w:szCs w:val="18"/>
              </w:rPr>
              <w:t xml:space="preserve"> 23)</w:t>
            </w:r>
          </w:p>
        </w:tc>
        <w:tc>
          <w:tcPr>
            <w:tcW w:w="1370" w:type="dxa"/>
          </w:tcPr>
          <w:p w:rsidR="0050553A" w:rsidRPr="00C8264D" w:rsidRDefault="0050553A" w:rsidP="003A47B5">
            <w:pPr>
              <w:snapToGrid w:val="0"/>
              <w:rPr>
                <w:sz w:val="18"/>
                <w:szCs w:val="18"/>
              </w:rPr>
            </w:pPr>
          </w:p>
        </w:tc>
      </w:tr>
      <w:tr w:rsidR="0050553A" w:rsidRPr="00C8264D" w:rsidTr="00C8264D">
        <w:tc>
          <w:tcPr>
            <w:tcW w:w="1749" w:type="dxa"/>
          </w:tcPr>
          <w:p w:rsidR="0050553A" w:rsidRPr="00C8264D" w:rsidRDefault="0050553A" w:rsidP="003A47B5">
            <w:pPr>
              <w:snapToGrid w:val="0"/>
              <w:rPr>
                <w:sz w:val="18"/>
                <w:szCs w:val="18"/>
              </w:rPr>
            </w:pPr>
            <w:r w:rsidRPr="00C8264D">
              <w:rPr>
                <w:sz w:val="18"/>
                <w:szCs w:val="18"/>
              </w:rPr>
              <w:lastRenderedPageBreak/>
              <w:t>Versão do arquivo</w:t>
            </w:r>
          </w:p>
        </w:tc>
        <w:tc>
          <w:tcPr>
            <w:tcW w:w="644" w:type="dxa"/>
          </w:tcPr>
          <w:p w:rsidR="0050553A" w:rsidRPr="00C8264D" w:rsidRDefault="0050553A" w:rsidP="003A47B5">
            <w:pPr>
              <w:snapToGrid w:val="0"/>
              <w:rPr>
                <w:sz w:val="18"/>
                <w:szCs w:val="18"/>
              </w:rPr>
            </w:pPr>
            <w:r w:rsidRPr="00C8264D">
              <w:rPr>
                <w:sz w:val="18"/>
                <w:szCs w:val="18"/>
              </w:rPr>
              <w:t>37</w:t>
            </w:r>
          </w:p>
        </w:tc>
        <w:tc>
          <w:tcPr>
            <w:tcW w:w="491" w:type="dxa"/>
          </w:tcPr>
          <w:p w:rsidR="0050553A" w:rsidRPr="00C8264D" w:rsidRDefault="0050553A" w:rsidP="003A47B5">
            <w:pPr>
              <w:snapToGrid w:val="0"/>
              <w:rPr>
                <w:sz w:val="18"/>
                <w:szCs w:val="18"/>
              </w:rPr>
            </w:pPr>
            <w:r w:rsidRPr="00C8264D">
              <w:rPr>
                <w:sz w:val="18"/>
                <w:szCs w:val="18"/>
              </w:rPr>
              <w:t>7</w:t>
            </w:r>
          </w:p>
        </w:tc>
        <w:tc>
          <w:tcPr>
            <w:tcW w:w="1596" w:type="dxa"/>
          </w:tcPr>
          <w:p w:rsidR="0050553A" w:rsidRPr="00C8264D" w:rsidRDefault="0050553A" w:rsidP="003A47B5">
            <w:pPr>
              <w:snapToGrid w:val="0"/>
              <w:rPr>
                <w:sz w:val="18"/>
                <w:szCs w:val="18"/>
              </w:rPr>
            </w:pPr>
            <w:r w:rsidRPr="00C8264D">
              <w:rPr>
                <w:sz w:val="18"/>
                <w:szCs w:val="18"/>
              </w:rPr>
              <w:t>Numérico</w:t>
            </w:r>
          </w:p>
        </w:tc>
        <w:tc>
          <w:tcPr>
            <w:tcW w:w="2242" w:type="dxa"/>
          </w:tcPr>
          <w:p w:rsidR="0050553A" w:rsidRPr="00C8264D" w:rsidRDefault="0050553A" w:rsidP="003A47B5">
            <w:pPr>
              <w:snapToGrid w:val="0"/>
              <w:rPr>
                <w:sz w:val="18"/>
                <w:szCs w:val="18"/>
              </w:rPr>
            </w:pPr>
            <w:r w:rsidRPr="00C8264D">
              <w:rPr>
                <w:sz w:val="18"/>
                <w:szCs w:val="18"/>
              </w:rPr>
              <w:t>Versão do arquivo gerado</w:t>
            </w:r>
          </w:p>
        </w:tc>
        <w:tc>
          <w:tcPr>
            <w:tcW w:w="1831" w:type="dxa"/>
          </w:tcPr>
          <w:p w:rsidR="0050553A" w:rsidRPr="00C8264D" w:rsidRDefault="0050553A" w:rsidP="003A47B5">
            <w:pPr>
              <w:snapToGrid w:val="0"/>
              <w:rPr>
                <w:sz w:val="18"/>
                <w:szCs w:val="18"/>
              </w:rPr>
            </w:pPr>
          </w:p>
        </w:tc>
        <w:tc>
          <w:tcPr>
            <w:tcW w:w="1370" w:type="dxa"/>
          </w:tcPr>
          <w:p w:rsidR="0050553A" w:rsidRPr="00C8264D" w:rsidRDefault="0050553A" w:rsidP="003A47B5">
            <w:pPr>
              <w:snapToGrid w:val="0"/>
              <w:rPr>
                <w:sz w:val="18"/>
                <w:szCs w:val="18"/>
              </w:rPr>
            </w:pPr>
            <w:r w:rsidRPr="00C8264D">
              <w:rPr>
                <w:sz w:val="18"/>
                <w:szCs w:val="18"/>
              </w:rPr>
              <w:t>0000000</w:t>
            </w:r>
          </w:p>
        </w:tc>
      </w:tr>
      <w:tr w:rsidR="0050553A" w:rsidRPr="00C8264D" w:rsidTr="00C8264D">
        <w:trPr>
          <w:cnfStyle w:val="000000100000"/>
        </w:trPr>
        <w:tc>
          <w:tcPr>
            <w:tcW w:w="1749" w:type="dxa"/>
          </w:tcPr>
          <w:p w:rsidR="0050553A" w:rsidRPr="00C8264D" w:rsidRDefault="0050553A" w:rsidP="003A47B5">
            <w:pPr>
              <w:snapToGrid w:val="0"/>
              <w:rPr>
                <w:sz w:val="18"/>
                <w:szCs w:val="18"/>
                <w:shd w:val="clear" w:color="auto" w:fill="C0C0C0"/>
              </w:rPr>
            </w:pPr>
            <w:r w:rsidRPr="00C8264D">
              <w:rPr>
                <w:sz w:val="18"/>
                <w:szCs w:val="18"/>
                <w:shd w:val="clear" w:color="auto" w:fill="C0C0C0"/>
              </w:rPr>
              <w:t>Espaços em branco</w:t>
            </w:r>
          </w:p>
        </w:tc>
        <w:tc>
          <w:tcPr>
            <w:tcW w:w="644" w:type="dxa"/>
          </w:tcPr>
          <w:p w:rsidR="0050553A" w:rsidRPr="00C8264D" w:rsidRDefault="0050553A" w:rsidP="003A47B5">
            <w:pPr>
              <w:snapToGrid w:val="0"/>
              <w:rPr>
                <w:sz w:val="18"/>
                <w:szCs w:val="18"/>
                <w:shd w:val="clear" w:color="auto" w:fill="C0C0C0"/>
              </w:rPr>
            </w:pPr>
            <w:r w:rsidRPr="00C8264D">
              <w:rPr>
                <w:sz w:val="18"/>
                <w:szCs w:val="18"/>
                <w:shd w:val="clear" w:color="auto" w:fill="C0C0C0"/>
              </w:rPr>
              <w:t>44</w:t>
            </w:r>
          </w:p>
        </w:tc>
        <w:tc>
          <w:tcPr>
            <w:tcW w:w="491" w:type="dxa"/>
          </w:tcPr>
          <w:p w:rsidR="0050553A" w:rsidRPr="00C8264D" w:rsidRDefault="0050553A" w:rsidP="003A47B5">
            <w:pPr>
              <w:snapToGrid w:val="0"/>
              <w:rPr>
                <w:sz w:val="18"/>
                <w:szCs w:val="18"/>
                <w:shd w:val="clear" w:color="auto" w:fill="C0C0C0"/>
              </w:rPr>
            </w:pPr>
            <w:r w:rsidRPr="00C8264D">
              <w:rPr>
                <w:sz w:val="18"/>
                <w:szCs w:val="18"/>
                <w:shd w:val="clear" w:color="auto" w:fill="C0C0C0"/>
              </w:rPr>
              <w:t>19</w:t>
            </w:r>
          </w:p>
        </w:tc>
        <w:tc>
          <w:tcPr>
            <w:tcW w:w="1596" w:type="dxa"/>
          </w:tcPr>
          <w:p w:rsidR="0050553A" w:rsidRPr="00C8264D" w:rsidRDefault="0050553A" w:rsidP="003A47B5">
            <w:pPr>
              <w:snapToGrid w:val="0"/>
              <w:rPr>
                <w:sz w:val="18"/>
                <w:szCs w:val="18"/>
                <w:shd w:val="clear" w:color="auto" w:fill="C0C0C0"/>
              </w:rPr>
            </w:pPr>
            <w:r w:rsidRPr="00C8264D">
              <w:rPr>
                <w:sz w:val="18"/>
                <w:szCs w:val="18"/>
                <w:shd w:val="clear" w:color="auto" w:fill="C0C0C0"/>
              </w:rPr>
              <w:t>Alfanumérico</w:t>
            </w:r>
          </w:p>
        </w:tc>
        <w:tc>
          <w:tcPr>
            <w:tcW w:w="2242" w:type="dxa"/>
          </w:tcPr>
          <w:p w:rsidR="0050553A" w:rsidRPr="00C8264D" w:rsidRDefault="0050553A" w:rsidP="003A47B5">
            <w:pPr>
              <w:snapToGrid w:val="0"/>
              <w:rPr>
                <w:sz w:val="18"/>
                <w:szCs w:val="18"/>
                <w:shd w:val="clear" w:color="auto" w:fill="C0C0C0"/>
              </w:rPr>
            </w:pPr>
          </w:p>
        </w:tc>
        <w:tc>
          <w:tcPr>
            <w:tcW w:w="1831" w:type="dxa"/>
          </w:tcPr>
          <w:p w:rsidR="0050553A" w:rsidRPr="00C8264D" w:rsidRDefault="0050553A" w:rsidP="003A47B5">
            <w:pPr>
              <w:snapToGrid w:val="0"/>
              <w:rPr>
                <w:sz w:val="18"/>
                <w:szCs w:val="18"/>
                <w:shd w:val="clear" w:color="auto" w:fill="C0C0C0"/>
              </w:rPr>
            </w:pPr>
            <w:r w:rsidRPr="00C8264D">
              <w:rPr>
                <w:sz w:val="18"/>
                <w:szCs w:val="18"/>
                <w:shd w:val="clear" w:color="auto" w:fill="C0C0C0"/>
              </w:rPr>
              <w:t>Preencher com zeros</w:t>
            </w:r>
          </w:p>
        </w:tc>
        <w:tc>
          <w:tcPr>
            <w:tcW w:w="1370" w:type="dxa"/>
          </w:tcPr>
          <w:p w:rsidR="0050553A" w:rsidRPr="00C8264D" w:rsidRDefault="0050553A" w:rsidP="003A47B5">
            <w:pPr>
              <w:snapToGrid w:val="0"/>
              <w:rPr>
                <w:sz w:val="18"/>
                <w:szCs w:val="18"/>
                <w:shd w:val="clear" w:color="auto" w:fill="C0C0C0"/>
              </w:rPr>
            </w:pPr>
            <w:r w:rsidRPr="00C8264D">
              <w:rPr>
                <w:sz w:val="18"/>
                <w:szCs w:val="18"/>
                <w:shd w:val="clear" w:color="auto" w:fill="C0C0C0"/>
              </w:rPr>
              <w:t>00000….</w:t>
            </w:r>
          </w:p>
        </w:tc>
      </w:tr>
    </w:tbl>
    <w:p w:rsidR="0050553A" w:rsidRDefault="0050553A" w:rsidP="005C6131">
      <w:pPr>
        <w:pStyle w:val="Ttulo4"/>
      </w:pPr>
      <w:bookmarkStart w:id="136" w:name="_Toc440463723"/>
      <w:r>
        <w:t>Detalhe</w:t>
      </w:r>
      <w:bookmarkEnd w:id="136"/>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2013"/>
        <w:gridCol w:w="630"/>
        <w:gridCol w:w="490"/>
        <w:gridCol w:w="1600"/>
        <w:gridCol w:w="2250"/>
        <w:gridCol w:w="1830"/>
        <w:gridCol w:w="1142"/>
      </w:tblGrid>
      <w:tr w:rsidR="0050553A" w:rsidRPr="00C8264D" w:rsidTr="00AE61F2">
        <w:trPr>
          <w:cnfStyle w:val="100000000000"/>
        </w:trPr>
        <w:tc>
          <w:tcPr>
            <w:tcW w:w="2013" w:type="dxa"/>
            <w:tcBorders>
              <w:top w:val="none" w:sz="0" w:space="0" w:color="auto"/>
              <w:left w:val="none" w:sz="0" w:space="0" w:color="auto"/>
              <w:bottom w:val="none" w:sz="0" w:space="0" w:color="auto"/>
              <w:right w:val="none" w:sz="0" w:space="0" w:color="auto"/>
            </w:tcBorders>
          </w:tcPr>
          <w:p w:rsidR="0050553A" w:rsidRPr="00C8264D" w:rsidRDefault="0050553A" w:rsidP="003A47B5">
            <w:pPr>
              <w:snapToGrid w:val="0"/>
              <w:rPr>
                <w:b w:val="0"/>
                <w:sz w:val="18"/>
                <w:szCs w:val="18"/>
              </w:rPr>
            </w:pPr>
            <w:r w:rsidRPr="00C8264D">
              <w:rPr>
                <w:sz w:val="18"/>
                <w:szCs w:val="18"/>
              </w:rPr>
              <w:t>Campo</w:t>
            </w:r>
          </w:p>
        </w:tc>
        <w:tc>
          <w:tcPr>
            <w:tcW w:w="630" w:type="dxa"/>
            <w:tcBorders>
              <w:top w:val="none" w:sz="0" w:space="0" w:color="auto"/>
              <w:left w:val="none" w:sz="0" w:space="0" w:color="auto"/>
              <w:bottom w:val="none" w:sz="0" w:space="0" w:color="auto"/>
              <w:right w:val="none" w:sz="0" w:space="0" w:color="auto"/>
            </w:tcBorders>
          </w:tcPr>
          <w:p w:rsidR="0050553A" w:rsidRPr="00C8264D" w:rsidRDefault="0050553A" w:rsidP="003A47B5">
            <w:pPr>
              <w:snapToGrid w:val="0"/>
              <w:rPr>
                <w:b w:val="0"/>
                <w:sz w:val="18"/>
                <w:szCs w:val="18"/>
              </w:rPr>
            </w:pPr>
            <w:r w:rsidRPr="00C8264D">
              <w:rPr>
                <w:sz w:val="18"/>
                <w:szCs w:val="18"/>
              </w:rPr>
              <w:t>Ps</w:t>
            </w:r>
          </w:p>
        </w:tc>
        <w:tc>
          <w:tcPr>
            <w:tcW w:w="490" w:type="dxa"/>
            <w:tcBorders>
              <w:top w:val="none" w:sz="0" w:space="0" w:color="auto"/>
              <w:left w:val="none" w:sz="0" w:space="0" w:color="auto"/>
              <w:bottom w:val="none" w:sz="0" w:space="0" w:color="auto"/>
              <w:right w:val="none" w:sz="0" w:space="0" w:color="auto"/>
            </w:tcBorders>
          </w:tcPr>
          <w:p w:rsidR="0050553A" w:rsidRPr="00C8264D" w:rsidRDefault="0050553A" w:rsidP="003A47B5">
            <w:pPr>
              <w:snapToGrid w:val="0"/>
              <w:rPr>
                <w:b w:val="0"/>
                <w:sz w:val="18"/>
                <w:szCs w:val="18"/>
              </w:rPr>
            </w:pPr>
            <w:r w:rsidRPr="00C8264D">
              <w:rPr>
                <w:sz w:val="18"/>
                <w:szCs w:val="18"/>
              </w:rPr>
              <w:t>Ln</w:t>
            </w:r>
          </w:p>
        </w:tc>
        <w:tc>
          <w:tcPr>
            <w:tcW w:w="1600" w:type="dxa"/>
            <w:tcBorders>
              <w:top w:val="none" w:sz="0" w:space="0" w:color="auto"/>
              <w:left w:val="none" w:sz="0" w:space="0" w:color="auto"/>
              <w:bottom w:val="none" w:sz="0" w:space="0" w:color="auto"/>
              <w:right w:val="none" w:sz="0" w:space="0" w:color="auto"/>
            </w:tcBorders>
          </w:tcPr>
          <w:p w:rsidR="0050553A" w:rsidRPr="00C8264D" w:rsidRDefault="0050553A" w:rsidP="0050553A">
            <w:pPr>
              <w:snapToGrid w:val="0"/>
              <w:rPr>
                <w:b w:val="0"/>
                <w:sz w:val="18"/>
                <w:szCs w:val="18"/>
              </w:rPr>
            </w:pPr>
            <w:r w:rsidRPr="00C8264D">
              <w:rPr>
                <w:sz w:val="18"/>
                <w:szCs w:val="18"/>
              </w:rPr>
              <w:t>Formato</w:t>
            </w:r>
          </w:p>
        </w:tc>
        <w:tc>
          <w:tcPr>
            <w:tcW w:w="2250" w:type="dxa"/>
            <w:tcBorders>
              <w:top w:val="none" w:sz="0" w:space="0" w:color="auto"/>
              <w:left w:val="none" w:sz="0" w:space="0" w:color="auto"/>
              <w:bottom w:val="none" w:sz="0" w:space="0" w:color="auto"/>
              <w:right w:val="none" w:sz="0" w:space="0" w:color="auto"/>
            </w:tcBorders>
          </w:tcPr>
          <w:p w:rsidR="0050553A" w:rsidRPr="00C8264D" w:rsidRDefault="0050553A" w:rsidP="003A47B5">
            <w:pPr>
              <w:snapToGrid w:val="0"/>
              <w:rPr>
                <w:b w:val="0"/>
                <w:sz w:val="18"/>
                <w:szCs w:val="18"/>
              </w:rPr>
            </w:pPr>
            <w:r w:rsidRPr="00C8264D">
              <w:rPr>
                <w:sz w:val="18"/>
                <w:szCs w:val="18"/>
              </w:rPr>
              <w:t>Descripción</w:t>
            </w:r>
          </w:p>
        </w:tc>
        <w:tc>
          <w:tcPr>
            <w:tcW w:w="1830" w:type="dxa"/>
            <w:tcBorders>
              <w:top w:val="none" w:sz="0" w:space="0" w:color="auto"/>
              <w:left w:val="none" w:sz="0" w:space="0" w:color="auto"/>
              <w:bottom w:val="none" w:sz="0" w:space="0" w:color="auto"/>
              <w:right w:val="none" w:sz="0" w:space="0" w:color="auto"/>
            </w:tcBorders>
          </w:tcPr>
          <w:p w:rsidR="0050553A" w:rsidRPr="00C8264D" w:rsidRDefault="0050553A" w:rsidP="003A47B5">
            <w:pPr>
              <w:snapToGrid w:val="0"/>
              <w:rPr>
                <w:b w:val="0"/>
                <w:sz w:val="18"/>
                <w:szCs w:val="18"/>
              </w:rPr>
            </w:pPr>
            <w:r w:rsidRPr="00C8264D">
              <w:rPr>
                <w:sz w:val="18"/>
                <w:szCs w:val="18"/>
              </w:rPr>
              <w:t>Comentarios</w:t>
            </w:r>
          </w:p>
        </w:tc>
        <w:tc>
          <w:tcPr>
            <w:tcW w:w="1142" w:type="dxa"/>
            <w:tcBorders>
              <w:top w:val="none" w:sz="0" w:space="0" w:color="auto"/>
              <w:left w:val="none" w:sz="0" w:space="0" w:color="auto"/>
              <w:bottom w:val="none" w:sz="0" w:space="0" w:color="auto"/>
              <w:right w:val="none" w:sz="0" w:space="0" w:color="auto"/>
            </w:tcBorders>
          </w:tcPr>
          <w:p w:rsidR="0050553A" w:rsidRPr="00C8264D" w:rsidRDefault="0050553A" w:rsidP="003A47B5">
            <w:pPr>
              <w:snapToGrid w:val="0"/>
              <w:rPr>
                <w:b w:val="0"/>
                <w:sz w:val="18"/>
                <w:szCs w:val="18"/>
              </w:rPr>
            </w:pPr>
            <w:r w:rsidRPr="00C8264D">
              <w:rPr>
                <w:sz w:val="18"/>
                <w:szCs w:val="18"/>
              </w:rPr>
              <w:t>Default</w:t>
            </w:r>
          </w:p>
        </w:tc>
      </w:tr>
      <w:tr w:rsidR="0050553A" w:rsidRPr="00C8264D" w:rsidTr="00C8264D">
        <w:trPr>
          <w:cnfStyle w:val="000000100000"/>
        </w:trPr>
        <w:tc>
          <w:tcPr>
            <w:tcW w:w="2013" w:type="dxa"/>
          </w:tcPr>
          <w:p w:rsidR="0050553A" w:rsidRPr="00C8264D" w:rsidRDefault="0050553A" w:rsidP="003A47B5">
            <w:pPr>
              <w:snapToGrid w:val="0"/>
              <w:rPr>
                <w:sz w:val="18"/>
                <w:szCs w:val="18"/>
              </w:rPr>
            </w:pPr>
            <w:r w:rsidRPr="00C8264D">
              <w:rPr>
                <w:sz w:val="18"/>
                <w:szCs w:val="18"/>
              </w:rPr>
              <w:t>Número da maquineta</w:t>
            </w:r>
          </w:p>
        </w:tc>
        <w:tc>
          <w:tcPr>
            <w:tcW w:w="630" w:type="dxa"/>
          </w:tcPr>
          <w:p w:rsidR="0050553A" w:rsidRPr="00C8264D" w:rsidRDefault="0050553A" w:rsidP="003A47B5">
            <w:pPr>
              <w:snapToGrid w:val="0"/>
              <w:rPr>
                <w:sz w:val="18"/>
                <w:szCs w:val="18"/>
              </w:rPr>
            </w:pPr>
            <w:r w:rsidRPr="00C8264D">
              <w:rPr>
                <w:sz w:val="18"/>
                <w:szCs w:val="18"/>
              </w:rPr>
              <w:t>1</w:t>
            </w:r>
          </w:p>
        </w:tc>
        <w:tc>
          <w:tcPr>
            <w:tcW w:w="490" w:type="dxa"/>
          </w:tcPr>
          <w:p w:rsidR="0050553A" w:rsidRPr="00C8264D" w:rsidRDefault="0050553A" w:rsidP="003A47B5">
            <w:pPr>
              <w:snapToGrid w:val="0"/>
              <w:rPr>
                <w:sz w:val="18"/>
                <w:szCs w:val="18"/>
              </w:rPr>
            </w:pPr>
            <w:r w:rsidRPr="00C8264D">
              <w:rPr>
                <w:sz w:val="18"/>
                <w:szCs w:val="18"/>
              </w:rPr>
              <w:t>10</w:t>
            </w:r>
          </w:p>
        </w:tc>
        <w:tc>
          <w:tcPr>
            <w:tcW w:w="1600" w:type="dxa"/>
          </w:tcPr>
          <w:p w:rsidR="0050553A" w:rsidRPr="00C8264D" w:rsidRDefault="0050553A" w:rsidP="003A47B5">
            <w:pPr>
              <w:pStyle w:val="WW-CommentText"/>
              <w:snapToGrid w:val="0"/>
              <w:rPr>
                <w:sz w:val="18"/>
                <w:szCs w:val="18"/>
              </w:rPr>
            </w:pPr>
            <w:r w:rsidRPr="00C8264D">
              <w:rPr>
                <w:sz w:val="18"/>
                <w:szCs w:val="18"/>
              </w:rPr>
              <w:t>Numérico</w:t>
            </w:r>
          </w:p>
        </w:tc>
        <w:tc>
          <w:tcPr>
            <w:tcW w:w="2250" w:type="dxa"/>
          </w:tcPr>
          <w:p w:rsidR="0050553A" w:rsidRPr="00C8264D" w:rsidRDefault="0050553A" w:rsidP="003A47B5">
            <w:pPr>
              <w:snapToGrid w:val="0"/>
              <w:rPr>
                <w:sz w:val="18"/>
                <w:szCs w:val="18"/>
              </w:rPr>
            </w:pPr>
          </w:p>
        </w:tc>
        <w:tc>
          <w:tcPr>
            <w:tcW w:w="1830" w:type="dxa"/>
          </w:tcPr>
          <w:p w:rsidR="0050553A" w:rsidRPr="00C8264D" w:rsidRDefault="0050553A" w:rsidP="003A47B5">
            <w:pPr>
              <w:snapToGrid w:val="0"/>
              <w:rPr>
                <w:sz w:val="18"/>
                <w:szCs w:val="18"/>
              </w:rPr>
            </w:pPr>
          </w:p>
        </w:tc>
        <w:tc>
          <w:tcPr>
            <w:tcW w:w="1142" w:type="dxa"/>
          </w:tcPr>
          <w:p w:rsidR="0050553A" w:rsidRPr="00C8264D" w:rsidRDefault="0050553A" w:rsidP="003A47B5">
            <w:pPr>
              <w:snapToGrid w:val="0"/>
              <w:rPr>
                <w:sz w:val="18"/>
                <w:szCs w:val="18"/>
              </w:rPr>
            </w:pPr>
          </w:p>
        </w:tc>
      </w:tr>
      <w:tr w:rsidR="0050553A" w:rsidRPr="00C8264D" w:rsidTr="00C8264D">
        <w:tc>
          <w:tcPr>
            <w:tcW w:w="2013" w:type="dxa"/>
          </w:tcPr>
          <w:p w:rsidR="0050553A" w:rsidRPr="00C8264D" w:rsidRDefault="0050553A" w:rsidP="003A47B5">
            <w:pPr>
              <w:snapToGrid w:val="0"/>
              <w:rPr>
                <w:sz w:val="18"/>
                <w:szCs w:val="18"/>
              </w:rPr>
            </w:pPr>
            <w:r w:rsidRPr="00C8264D">
              <w:rPr>
                <w:sz w:val="18"/>
                <w:szCs w:val="18"/>
              </w:rPr>
              <w:t>Número de operaciones</w:t>
            </w:r>
          </w:p>
        </w:tc>
        <w:tc>
          <w:tcPr>
            <w:tcW w:w="630" w:type="dxa"/>
          </w:tcPr>
          <w:p w:rsidR="0050553A" w:rsidRPr="00C8264D" w:rsidRDefault="0050553A" w:rsidP="003A47B5">
            <w:pPr>
              <w:snapToGrid w:val="0"/>
              <w:rPr>
                <w:sz w:val="18"/>
                <w:szCs w:val="18"/>
              </w:rPr>
            </w:pPr>
            <w:r w:rsidRPr="00C8264D">
              <w:rPr>
                <w:sz w:val="18"/>
                <w:szCs w:val="18"/>
              </w:rPr>
              <w:t>11</w:t>
            </w:r>
          </w:p>
        </w:tc>
        <w:tc>
          <w:tcPr>
            <w:tcW w:w="490" w:type="dxa"/>
          </w:tcPr>
          <w:p w:rsidR="0050553A" w:rsidRPr="00C8264D" w:rsidRDefault="0050553A" w:rsidP="003A47B5">
            <w:pPr>
              <w:snapToGrid w:val="0"/>
              <w:rPr>
                <w:sz w:val="18"/>
                <w:szCs w:val="18"/>
              </w:rPr>
            </w:pPr>
            <w:r w:rsidRPr="00C8264D">
              <w:rPr>
                <w:sz w:val="18"/>
                <w:szCs w:val="18"/>
              </w:rPr>
              <w:t>10</w:t>
            </w:r>
          </w:p>
        </w:tc>
        <w:tc>
          <w:tcPr>
            <w:tcW w:w="1600" w:type="dxa"/>
          </w:tcPr>
          <w:p w:rsidR="0050553A" w:rsidRPr="00C8264D" w:rsidRDefault="0050553A" w:rsidP="003A47B5">
            <w:pPr>
              <w:pStyle w:val="WW-CommentText"/>
              <w:snapToGrid w:val="0"/>
              <w:rPr>
                <w:sz w:val="18"/>
                <w:szCs w:val="18"/>
              </w:rPr>
            </w:pPr>
            <w:r w:rsidRPr="00C8264D">
              <w:rPr>
                <w:sz w:val="18"/>
                <w:szCs w:val="18"/>
              </w:rPr>
              <w:t>Numérico</w:t>
            </w:r>
          </w:p>
        </w:tc>
        <w:tc>
          <w:tcPr>
            <w:tcW w:w="2250" w:type="dxa"/>
          </w:tcPr>
          <w:p w:rsidR="0050553A" w:rsidRPr="00C8264D" w:rsidRDefault="0050553A" w:rsidP="003A47B5">
            <w:pPr>
              <w:snapToGrid w:val="0"/>
              <w:rPr>
                <w:sz w:val="18"/>
                <w:szCs w:val="18"/>
              </w:rPr>
            </w:pPr>
          </w:p>
        </w:tc>
        <w:tc>
          <w:tcPr>
            <w:tcW w:w="1830" w:type="dxa"/>
          </w:tcPr>
          <w:p w:rsidR="0050553A" w:rsidRPr="00C8264D" w:rsidRDefault="0050553A" w:rsidP="003A47B5">
            <w:pPr>
              <w:snapToGrid w:val="0"/>
              <w:rPr>
                <w:sz w:val="18"/>
                <w:szCs w:val="18"/>
              </w:rPr>
            </w:pPr>
          </w:p>
        </w:tc>
        <w:tc>
          <w:tcPr>
            <w:tcW w:w="1142" w:type="dxa"/>
          </w:tcPr>
          <w:p w:rsidR="0050553A" w:rsidRPr="00C8264D" w:rsidRDefault="0050553A" w:rsidP="003A47B5">
            <w:pPr>
              <w:snapToGrid w:val="0"/>
              <w:rPr>
                <w:sz w:val="18"/>
                <w:szCs w:val="18"/>
              </w:rPr>
            </w:pPr>
          </w:p>
        </w:tc>
      </w:tr>
      <w:tr w:rsidR="0050553A" w:rsidRPr="00C8264D" w:rsidTr="00C8264D">
        <w:trPr>
          <w:cnfStyle w:val="000000100000"/>
        </w:trPr>
        <w:tc>
          <w:tcPr>
            <w:tcW w:w="2013" w:type="dxa"/>
          </w:tcPr>
          <w:p w:rsidR="0050553A" w:rsidRPr="00C8264D" w:rsidRDefault="0050553A" w:rsidP="003A47B5">
            <w:pPr>
              <w:snapToGrid w:val="0"/>
              <w:rPr>
                <w:sz w:val="18"/>
                <w:szCs w:val="18"/>
              </w:rPr>
            </w:pPr>
            <w:r w:rsidRPr="00C8264D">
              <w:rPr>
                <w:sz w:val="18"/>
                <w:szCs w:val="18"/>
              </w:rPr>
              <w:t>Facturación</w:t>
            </w:r>
          </w:p>
        </w:tc>
        <w:tc>
          <w:tcPr>
            <w:tcW w:w="630" w:type="dxa"/>
          </w:tcPr>
          <w:p w:rsidR="0050553A" w:rsidRPr="00C8264D" w:rsidRDefault="0050553A" w:rsidP="003A47B5">
            <w:pPr>
              <w:snapToGrid w:val="0"/>
              <w:rPr>
                <w:sz w:val="18"/>
                <w:szCs w:val="18"/>
              </w:rPr>
            </w:pPr>
            <w:r w:rsidRPr="00C8264D">
              <w:rPr>
                <w:sz w:val="18"/>
                <w:szCs w:val="18"/>
              </w:rPr>
              <w:t>21</w:t>
            </w:r>
          </w:p>
        </w:tc>
        <w:tc>
          <w:tcPr>
            <w:tcW w:w="490" w:type="dxa"/>
          </w:tcPr>
          <w:p w:rsidR="0050553A" w:rsidRPr="00C8264D" w:rsidRDefault="0050553A" w:rsidP="003A47B5">
            <w:pPr>
              <w:snapToGrid w:val="0"/>
              <w:rPr>
                <w:sz w:val="18"/>
                <w:szCs w:val="18"/>
              </w:rPr>
            </w:pPr>
            <w:r w:rsidRPr="00C8264D">
              <w:rPr>
                <w:sz w:val="18"/>
                <w:szCs w:val="18"/>
              </w:rPr>
              <w:t>16</w:t>
            </w:r>
          </w:p>
        </w:tc>
        <w:tc>
          <w:tcPr>
            <w:tcW w:w="1600" w:type="dxa"/>
          </w:tcPr>
          <w:p w:rsidR="0050553A" w:rsidRPr="00C8264D" w:rsidRDefault="0050553A" w:rsidP="003A47B5">
            <w:pPr>
              <w:pStyle w:val="WW-CommentText"/>
              <w:snapToGrid w:val="0"/>
              <w:rPr>
                <w:sz w:val="18"/>
                <w:szCs w:val="18"/>
              </w:rPr>
            </w:pPr>
            <w:r w:rsidRPr="00C8264D">
              <w:rPr>
                <w:sz w:val="18"/>
                <w:szCs w:val="18"/>
              </w:rPr>
              <w:t>Numérico</w:t>
            </w:r>
          </w:p>
        </w:tc>
        <w:tc>
          <w:tcPr>
            <w:tcW w:w="2250" w:type="dxa"/>
          </w:tcPr>
          <w:p w:rsidR="0050553A" w:rsidRPr="00C8264D" w:rsidRDefault="0050553A" w:rsidP="003A47B5">
            <w:pPr>
              <w:snapToGrid w:val="0"/>
              <w:rPr>
                <w:sz w:val="18"/>
                <w:szCs w:val="18"/>
              </w:rPr>
            </w:pPr>
            <w:r w:rsidRPr="00C8264D">
              <w:rPr>
                <w:sz w:val="18"/>
                <w:szCs w:val="18"/>
              </w:rPr>
              <w:t>En R$, sin céntimos</w:t>
            </w:r>
          </w:p>
        </w:tc>
        <w:tc>
          <w:tcPr>
            <w:tcW w:w="1830" w:type="dxa"/>
          </w:tcPr>
          <w:p w:rsidR="0050553A" w:rsidRPr="00C8264D" w:rsidRDefault="0050553A" w:rsidP="003A47B5">
            <w:pPr>
              <w:snapToGrid w:val="0"/>
              <w:rPr>
                <w:sz w:val="18"/>
                <w:szCs w:val="18"/>
              </w:rPr>
            </w:pPr>
          </w:p>
        </w:tc>
        <w:tc>
          <w:tcPr>
            <w:tcW w:w="1142" w:type="dxa"/>
          </w:tcPr>
          <w:p w:rsidR="0050553A" w:rsidRPr="00C8264D" w:rsidRDefault="0050553A" w:rsidP="003A47B5">
            <w:pPr>
              <w:snapToGrid w:val="0"/>
              <w:rPr>
                <w:sz w:val="18"/>
                <w:szCs w:val="18"/>
              </w:rPr>
            </w:pPr>
          </w:p>
        </w:tc>
      </w:tr>
      <w:tr w:rsidR="0050553A" w:rsidRPr="00C8264D" w:rsidTr="00C8264D">
        <w:tc>
          <w:tcPr>
            <w:tcW w:w="2013" w:type="dxa"/>
          </w:tcPr>
          <w:p w:rsidR="0050553A" w:rsidRPr="00C8264D" w:rsidRDefault="0050553A" w:rsidP="003A47B5">
            <w:pPr>
              <w:snapToGrid w:val="0"/>
              <w:rPr>
                <w:sz w:val="18"/>
                <w:szCs w:val="18"/>
              </w:rPr>
            </w:pPr>
            <w:r w:rsidRPr="00C8264D">
              <w:rPr>
                <w:sz w:val="18"/>
                <w:szCs w:val="18"/>
              </w:rPr>
              <w:t>Precio por operación</w:t>
            </w:r>
          </w:p>
        </w:tc>
        <w:tc>
          <w:tcPr>
            <w:tcW w:w="630" w:type="dxa"/>
          </w:tcPr>
          <w:p w:rsidR="0050553A" w:rsidRPr="00C8264D" w:rsidRDefault="0050553A" w:rsidP="003A47B5">
            <w:pPr>
              <w:snapToGrid w:val="0"/>
              <w:rPr>
                <w:sz w:val="18"/>
                <w:szCs w:val="18"/>
              </w:rPr>
            </w:pPr>
            <w:r w:rsidRPr="00C8264D">
              <w:rPr>
                <w:sz w:val="18"/>
                <w:szCs w:val="18"/>
              </w:rPr>
              <w:t>37</w:t>
            </w:r>
          </w:p>
        </w:tc>
        <w:tc>
          <w:tcPr>
            <w:tcW w:w="490" w:type="dxa"/>
          </w:tcPr>
          <w:p w:rsidR="0050553A" w:rsidRPr="00C8264D" w:rsidRDefault="0050553A" w:rsidP="003A47B5">
            <w:pPr>
              <w:snapToGrid w:val="0"/>
              <w:rPr>
                <w:sz w:val="18"/>
                <w:szCs w:val="18"/>
              </w:rPr>
            </w:pPr>
            <w:r w:rsidRPr="00C8264D">
              <w:rPr>
                <w:sz w:val="18"/>
                <w:szCs w:val="18"/>
              </w:rPr>
              <w:t>13</w:t>
            </w:r>
          </w:p>
        </w:tc>
        <w:tc>
          <w:tcPr>
            <w:tcW w:w="1600" w:type="dxa"/>
          </w:tcPr>
          <w:p w:rsidR="0050553A" w:rsidRPr="00C8264D" w:rsidRDefault="0050553A" w:rsidP="003A47B5">
            <w:pPr>
              <w:pStyle w:val="WW-CommentText"/>
              <w:snapToGrid w:val="0"/>
              <w:rPr>
                <w:sz w:val="18"/>
                <w:szCs w:val="18"/>
              </w:rPr>
            </w:pPr>
            <w:r w:rsidRPr="00C8264D">
              <w:rPr>
                <w:sz w:val="18"/>
                <w:szCs w:val="18"/>
              </w:rPr>
              <w:t>Numérico</w:t>
            </w:r>
          </w:p>
        </w:tc>
        <w:tc>
          <w:tcPr>
            <w:tcW w:w="2250" w:type="dxa"/>
          </w:tcPr>
          <w:p w:rsidR="0050553A" w:rsidRPr="00C8264D" w:rsidRDefault="0050553A" w:rsidP="003A47B5">
            <w:pPr>
              <w:snapToGrid w:val="0"/>
              <w:rPr>
                <w:sz w:val="18"/>
                <w:szCs w:val="18"/>
              </w:rPr>
            </w:pPr>
            <w:r w:rsidRPr="00C8264D">
              <w:rPr>
                <w:sz w:val="18"/>
                <w:szCs w:val="18"/>
              </w:rPr>
              <w:t>Con 3 decimales, sin separador</w:t>
            </w:r>
          </w:p>
        </w:tc>
        <w:tc>
          <w:tcPr>
            <w:tcW w:w="1830" w:type="dxa"/>
          </w:tcPr>
          <w:p w:rsidR="0050553A" w:rsidRPr="00C8264D" w:rsidRDefault="0050553A" w:rsidP="003A47B5">
            <w:pPr>
              <w:snapToGrid w:val="0"/>
              <w:rPr>
                <w:sz w:val="18"/>
                <w:szCs w:val="18"/>
              </w:rPr>
            </w:pPr>
          </w:p>
        </w:tc>
        <w:tc>
          <w:tcPr>
            <w:tcW w:w="1142" w:type="dxa"/>
          </w:tcPr>
          <w:p w:rsidR="0050553A" w:rsidRPr="00C8264D" w:rsidRDefault="0050553A" w:rsidP="003A47B5">
            <w:pPr>
              <w:snapToGrid w:val="0"/>
              <w:rPr>
                <w:sz w:val="18"/>
                <w:szCs w:val="18"/>
              </w:rPr>
            </w:pPr>
          </w:p>
        </w:tc>
      </w:tr>
      <w:tr w:rsidR="0050553A" w:rsidRPr="00C8264D" w:rsidTr="00C8264D">
        <w:trPr>
          <w:cnfStyle w:val="000000100000"/>
        </w:trPr>
        <w:tc>
          <w:tcPr>
            <w:tcW w:w="2013" w:type="dxa"/>
          </w:tcPr>
          <w:p w:rsidR="0050553A" w:rsidRPr="00C8264D" w:rsidRDefault="0050553A" w:rsidP="003A47B5">
            <w:pPr>
              <w:snapToGrid w:val="0"/>
              <w:rPr>
                <w:sz w:val="18"/>
                <w:szCs w:val="18"/>
              </w:rPr>
            </w:pPr>
            <w:r w:rsidRPr="00C8264D">
              <w:rPr>
                <w:sz w:val="18"/>
                <w:szCs w:val="18"/>
              </w:rPr>
              <w:t>Valor a cobrar</w:t>
            </w:r>
          </w:p>
        </w:tc>
        <w:tc>
          <w:tcPr>
            <w:tcW w:w="630" w:type="dxa"/>
          </w:tcPr>
          <w:p w:rsidR="0050553A" w:rsidRPr="00C8264D" w:rsidRDefault="0050553A" w:rsidP="003A47B5">
            <w:pPr>
              <w:snapToGrid w:val="0"/>
              <w:rPr>
                <w:sz w:val="18"/>
                <w:szCs w:val="18"/>
              </w:rPr>
            </w:pPr>
            <w:r w:rsidRPr="00C8264D">
              <w:rPr>
                <w:sz w:val="18"/>
                <w:szCs w:val="18"/>
              </w:rPr>
              <w:t>50</w:t>
            </w:r>
          </w:p>
        </w:tc>
        <w:tc>
          <w:tcPr>
            <w:tcW w:w="490" w:type="dxa"/>
          </w:tcPr>
          <w:p w:rsidR="0050553A" w:rsidRPr="00C8264D" w:rsidRDefault="0050553A" w:rsidP="003A47B5">
            <w:pPr>
              <w:snapToGrid w:val="0"/>
              <w:rPr>
                <w:sz w:val="18"/>
                <w:szCs w:val="18"/>
              </w:rPr>
            </w:pPr>
            <w:r w:rsidRPr="00C8264D">
              <w:rPr>
                <w:sz w:val="18"/>
                <w:szCs w:val="18"/>
              </w:rPr>
              <w:t>13</w:t>
            </w:r>
          </w:p>
        </w:tc>
        <w:tc>
          <w:tcPr>
            <w:tcW w:w="1600" w:type="dxa"/>
          </w:tcPr>
          <w:p w:rsidR="0050553A" w:rsidRPr="00C8264D" w:rsidRDefault="0050553A" w:rsidP="003A47B5">
            <w:pPr>
              <w:pStyle w:val="WW-CommentText"/>
              <w:snapToGrid w:val="0"/>
              <w:rPr>
                <w:sz w:val="18"/>
                <w:szCs w:val="18"/>
              </w:rPr>
            </w:pPr>
            <w:r w:rsidRPr="00C8264D">
              <w:rPr>
                <w:sz w:val="18"/>
                <w:szCs w:val="18"/>
              </w:rPr>
              <w:t>Numérico</w:t>
            </w:r>
          </w:p>
        </w:tc>
        <w:tc>
          <w:tcPr>
            <w:tcW w:w="2250" w:type="dxa"/>
          </w:tcPr>
          <w:p w:rsidR="0050553A" w:rsidRPr="00C8264D" w:rsidRDefault="0050553A" w:rsidP="003A47B5">
            <w:pPr>
              <w:snapToGrid w:val="0"/>
              <w:rPr>
                <w:sz w:val="18"/>
                <w:szCs w:val="18"/>
              </w:rPr>
            </w:pPr>
            <w:r w:rsidRPr="00C8264D">
              <w:rPr>
                <w:sz w:val="18"/>
                <w:szCs w:val="18"/>
              </w:rPr>
              <w:t>Con 3 decimales, sin separador</w:t>
            </w:r>
          </w:p>
        </w:tc>
        <w:tc>
          <w:tcPr>
            <w:tcW w:w="1830" w:type="dxa"/>
          </w:tcPr>
          <w:p w:rsidR="0050553A" w:rsidRPr="00C8264D" w:rsidRDefault="0050553A" w:rsidP="003A47B5">
            <w:pPr>
              <w:snapToGrid w:val="0"/>
              <w:rPr>
                <w:sz w:val="18"/>
                <w:szCs w:val="18"/>
              </w:rPr>
            </w:pPr>
          </w:p>
        </w:tc>
        <w:tc>
          <w:tcPr>
            <w:tcW w:w="1142" w:type="dxa"/>
          </w:tcPr>
          <w:p w:rsidR="0050553A" w:rsidRPr="00C8264D" w:rsidRDefault="0050553A" w:rsidP="003A47B5">
            <w:pPr>
              <w:snapToGrid w:val="0"/>
              <w:rPr>
                <w:sz w:val="18"/>
                <w:szCs w:val="18"/>
              </w:rPr>
            </w:pPr>
          </w:p>
        </w:tc>
      </w:tr>
    </w:tbl>
    <w:p w:rsidR="0050553A" w:rsidRDefault="0050553A" w:rsidP="005C6131">
      <w:pPr>
        <w:pStyle w:val="Ttulo4"/>
      </w:pPr>
      <w:bookmarkStart w:id="137" w:name="_Toc440463724"/>
      <w:r>
        <w:t>Rodapé</w:t>
      </w:r>
      <w:bookmarkEnd w:id="137"/>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749"/>
        <w:gridCol w:w="644"/>
        <w:gridCol w:w="491"/>
        <w:gridCol w:w="1596"/>
        <w:gridCol w:w="2242"/>
        <w:gridCol w:w="1831"/>
        <w:gridCol w:w="1158"/>
      </w:tblGrid>
      <w:tr w:rsidR="0050553A" w:rsidRPr="00C8264D" w:rsidTr="00AE61F2">
        <w:trPr>
          <w:cnfStyle w:val="100000000000"/>
        </w:trPr>
        <w:tc>
          <w:tcPr>
            <w:tcW w:w="1749" w:type="dxa"/>
            <w:tcBorders>
              <w:top w:val="none" w:sz="0" w:space="0" w:color="auto"/>
              <w:left w:val="none" w:sz="0" w:space="0" w:color="auto"/>
              <w:bottom w:val="none" w:sz="0" w:space="0" w:color="auto"/>
              <w:right w:val="none" w:sz="0" w:space="0" w:color="auto"/>
            </w:tcBorders>
          </w:tcPr>
          <w:p w:rsidR="0050553A" w:rsidRPr="00C8264D" w:rsidRDefault="0050553A" w:rsidP="003A47B5">
            <w:pPr>
              <w:snapToGrid w:val="0"/>
              <w:rPr>
                <w:b w:val="0"/>
                <w:sz w:val="18"/>
                <w:szCs w:val="18"/>
              </w:rPr>
            </w:pPr>
            <w:r w:rsidRPr="00C8264D">
              <w:rPr>
                <w:sz w:val="18"/>
                <w:szCs w:val="18"/>
              </w:rPr>
              <w:t>Campo</w:t>
            </w:r>
          </w:p>
        </w:tc>
        <w:tc>
          <w:tcPr>
            <w:tcW w:w="644" w:type="dxa"/>
            <w:tcBorders>
              <w:top w:val="none" w:sz="0" w:space="0" w:color="auto"/>
              <w:left w:val="none" w:sz="0" w:space="0" w:color="auto"/>
              <w:bottom w:val="none" w:sz="0" w:space="0" w:color="auto"/>
              <w:right w:val="none" w:sz="0" w:space="0" w:color="auto"/>
            </w:tcBorders>
          </w:tcPr>
          <w:p w:rsidR="0050553A" w:rsidRPr="00C8264D" w:rsidRDefault="0050553A" w:rsidP="003A47B5">
            <w:pPr>
              <w:snapToGrid w:val="0"/>
              <w:rPr>
                <w:b w:val="0"/>
                <w:sz w:val="18"/>
                <w:szCs w:val="18"/>
              </w:rPr>
            </w:pPr>
            <w:r w:rsidRPr="00C8264D">
              <w:rPr>
                <w:sz w:val="18"/>
                <w:szCs w:val="18"/>
              </w:rPr>
              <w:t>Ps</w:t>
            </w:r>
          </w:p>
        </w:tc>
        <w:tc>
          <w:tcPr>
            <w:tcW w:w="491" w:type="dxa"/>
            <w:tcBorders>
              <w:top w:val="none" w:sz="0" w:space="0" w:color="auto"/>
              <w:left w:val="none" w:sz="0" w:space="0" w:color="auto"/>
              <w:bottom w:val="none" w:sz="0" w:space="0" w:color="auto"/>
              <w:right w:val="none" w:sz="0" w:space="0" w:color="auto"/>
            </w:tcBorders>
          </w:tcPr>
          <w:p w:rsidR="0050553A" w:rsidRPr="00C8264D" w:rsidRDefault="0050553A" w:rsidP="003A47B5">
            <w:pPr>
              <w:snapToGrid w:val="0"/>
              <w:rPr>
                <w:b w:val="0"/>
                <w:sz w:val="18"/>
                <w:szCs w:val="18"/>
              </w:rPr>
            </w:pPr>
            <w:r w:rsidRPr="00C8264D">
              <w:rPr>
                <w:sz w:val="18"/>
                <w:szCs w:val="18"/>
              </w:rPr>
              <w:t>Ln</w:t>
            </w:r>
          </w:p>
        </w:tc>
        <w:tc>
          <w:tcPr>
            <w:tcW w:w="1596" w:type="dxa"/>
            <w:tcBorders>
              <w:top w:val="none" w:sz="0" w:space="0" w:color="auto"/>
              <w:left w:val="none" w:sz="0" w:space="0" w:color="auto"/>
              <w:bottom w:val="none" w:sz="0" w:space="0" w:color="auto"/>
              <w:right w:val="none" w:sz="0" w:space="0" w:color="auto"/>
            </w:tcBorders>
          </w:tcPr>
          <w:p w:rsidR="0050553A" w:rsidRPr="00C8264D" w:rsidRDefault="0050553A" w:rsidP="003A47B5">
            <w:pPr>
              <w:snapToGrid w:val="0"/>
              <w:rPr>
                <w:b w:val="0"/>
                <w:sz w:val="18"/>
                <w:szCs w:val="18"/>
              </w:rPr>
            </w:pPr>
            <w:r w:rsidRPr="00C8264D">
              <w:rPr>
                <w:sz w:val="18"/>
                <w:szCs w:val="18"/>
              </w:rPr>
              <w:t>Formato</w:t>
            </w:r>
          </w:p>
        </w:tc>
        <w:tc>
          <w:tcPr>
            <w:tcW w:w="2242" w:type="dxa"/>
            <w:tcBorders>
              <w:top w:val="none" w:sz="0" w:space="0" w:color="auto"/>
              <w:left w:val="none" w:sz="0" w:space="0" w:color="auto"/>
              <w:bottom w:val="none" w:sz="0" w:space="0" w:color="auto"/>
              <w:right w:val="none" w:sz="0" w:space="0" w:color="auto"/>
            </w:tcBorders>
          </w:tcPr>
          <w:p w:rsidR="0050553A" w:rsidRPr="00C8264D" w:rsidRDefault="0050553A" w:rsidP="003A47B5">
            <w:pPr>
              <w:snapToGrid w:val="0"/>
              <w:rPr>
                <w:b w:val="0"/>
                <w:sz w:val="18"/>
                <w:szCs w:val="18"/>
              </w:rPr>
            </w:pPr>
            <w:r w:rsidRPr="00C8264D">
              <w:rPr>
                <w:sz w:val="18"/>
                <w:szCs w:val="18"/>
              </w:rPr>
              <w:t>Descrição</w:t>
            </w:r>
          </w:p>
        </w:tc>
        <w:tc>
          <w:tcPr>
            <w:tcW w:w="1831" w:type="dxa"/>
            <w:tcBorders>
              <w:top w:val="none" w:sz="0" w:space="0" w:color="auto"/>
              <w:left w:val="none" w:sz="0" w:space="0" w:color="auto"/>
              <w:bottom w:val="none" w:sz="0" w:space="0" w:color="auto"/>
              <w:right w:val="none" w:sz="0" w:space="0" w:color="auto"/>
            </w:tcBorders>
          </w:tcPr>
          <w:p w:rsidR="0050553A" w:rsidRPr="00C8264D" w:rsidRDefault="0050553A" w:rsidP="003A47B5">
            <w:pPr>
              <w:snapToGrid w:val="0"/>
              <w:rPr>
                <w:b w:val="0"/>
                <w:sz w:val="18"/>
                <w:szCs w:val="18"/>
              </w:rPr>
            </w:pPr>
            <w:r w:rsidRPr="00C8264D">
              <w:rPr>
                <w:sz w:val="18"/>
                <w:szCs w:val="18"/>
              </w:rPr>
              <w:t>Comentarios</w:t>
            </w:r>
          </w:p>
        </w:tc>
        <w:tc>
          <w:tcPr>
            <w:tcW w:w="1158" w:type="dxa"/>
            <w:tcBorders>
              <w:top w:val="none" w:sz="0" w:space="0" w:color="auto"/>
              <w:left w:val="none" w:sz="0" w:space="0" w:color="auto"/>
              <w:bottom w:val="none" w:sz="0" w:space="0" w:color="auto"/>
              <w:right w:val="none" w:sz="0" w:space="0" w:color="auto"/>
            </w:tcBorders>
          </w:tcPr>
          <w:p w:rsidR="0050553A" w:rsidRPr="00C8264D" w:rsidRDefault="0050553A" w:rsidP="003A47B5">
            <w:pPr>
              <w:snapToGrid w:val="0"/>
              <w:rPr>
                <w:b w:val="0"/>
                <w:sz w:val="18"/>
                <w:szCs w:val="18"/>
              </w:rPr>
            </w:pPr>
            <w:r w:rsidRPr="00C8264D">
              <w:rPr>
                <w:sz w:val="18"/>
                <w:szCs w:val="18"/>
              </w:rPr>
              <w:t>Default</w:t>
            </w:r>
          </w:p>
        </w:tc>
      </w:tr>
      <w:tr w:rsidR="0050553A" w:rsidRPr="00C8264D" w:rsidTr="00C8264D">
        <w:trPr>
          <w:cnfStyle w:val="000000100000"/>
        </w:trPr>
        <w:tc>
          <w:tcPr>
            <w:tcW w:w="1749" w:type="dxa"/>
          </w:tcPr>
          <w:p w:rsidR="0050553A" w:rsidRPr="00C8264D" w:rsidRDefault="0050553A" w:rsidP="003A47B5">
            <w:pPr>
              <w:snapToGrid w:val="0"/>
              <w:rPr>
                <w:sz w:val="18"/>
                <w:szCs w:val="18"/>
              </w:rPr>
            </w:pPr>
            <w:r w:rsidRPr="00C8264D">
              <w:rPr>
                <w:sz w:val="18"/>
                <w:szCs w:val="18"/>
              </w:rPr>
              <w:t>Tipo de registro</w:t>
            </w:r>
          </w:p>
        </w:tc>
        <w:tc>
          <w:tcPr>
            <w:tcW w:w="644" w:type="dxa"/>
          </w:tcPr>
          <w:p w:rsidR="0050553A" w:rsidRPr="00C8264D" w:rsidRDefault="0050553A" w:rsidP="003A47B5">
            <w:pPr>
              <w:snapToGrid w:val="0"/>
              <w:rPr>
                <w:sz w:val="18"/>
                <w:szCs w:val="18"/>
              </w:rPr>
            </w:pPr>
            <w:r w:rsidRPr="00C8264D">
              <w:rPr>
                <w:sz w:val="18"/>
                <w:szCs w:val="18"/>
              </w:rPr>
              <w:t>1</w:t>
            </w:r>
          </w:p>
        </w:tc>
        <w:tc>
          <w:tcPr>
            <w:tcW w:w="491" w:type="dxa"/>
          </w:tcPr>
          <w:p w:rsidR="0050553A" w:rsidRPr="00C8264D" w:rsidRDefault="0050553A" w:rsidP="003A47B5">
            <w:pPr>
              <w:snapToGrid w:val="0"/>
              <w:rPr>
                <w:sz w:val="18"/>
                <w:szCs w:val="18"/>
              </w:rPr>
            </w:pPr>
            <w:r w:rsidRPr="00C8264D">
              <w:rPr>
                <w:sz w:val="18"/>
                <w:szCs w:val="18"/>
              </w:rPr>
              <w:t>2</w:t>
            </w:r>
          </w:p>
        </w:tc>
        <w:tc>
          <w:tcPr>
            <w:tcW w:w="1596" w:type="dxa"/>
          </w:tcPr>
          <w:p w:rsidR="0050553A" w:rsidRPr="00C8264D" w:rsidRDefault="0050553A" w:rsidP="003A47B5">
            <w:pPr>
              <w:snapToGrid w:val="0"/>
              <w:rPr>
                <w:sz w:val="18"/>
                <w:szCs w:val="18"/>
              </w:rPr>
            </w:pPr>
            <w:r w:rsidRPr="00C8264D">
              <w:rPr>
                <w:sz w:val="18"/>
                <w:szCs w:val="18"/>
              </w:rPr>
              <w:t>Númerico</w:t>
            </w:r>
          </w:p>
        </w:tc>
        <w:tc>
          <w:tcPr>
            <w:tcW w:w="2242" w:type="dxa"/>
          </w:tcPr>
          <w:p w:rsidR="0050553A" w:rsidRPr="00C8264D" w:rsidRDefault="0050553A" w:rsidP="003A47B5">
            <w:pPr>
              <w:snapToGrid w:val="0"/>
              <w:rPr>
                <w:sz w:val="18"/>
                <w:szCs w:val="18"/>
              </w:rPr>
            </w:pPr>
            <w:r w:rsidRPr="00C8264D">
              <w:rPr>
                <w:sz w:val="18"/>
                <w:szCs w:val="18"/>
              </w:rPr>
              <w:t>Identifica o rodapé.</w:t>
            </w:r>
          </w:p>
        </w:tc>
        <w:tc>
          <w:tcPr>
            <w:tcW w:w="1831" w:type="dxa"/>
          </w:tcPr>
          <w:p w:rsidR="0050553A" w:rsidRPr="00C8264D" w:rsidRDefault="0050553A" w:rsidP="003A47B5">
            <w:pPr>
              <w:snapToGrid w:val="0"/>
              <w:rPr>
                <w:sz w:val="18"/>
                <w:szCs w:val="18"/>
              </w:rPr>
            </w:pPr>
          </w:p>
        </w:tc>
        <w:tc>
          <w:tcPr>
            <w:tcW w:w="1158" w:type="dxa"/>
          </w:tcPr>
          <w:p w:rsidR="0050553A" w:rsidRPr="00C8264D" w:rsidRDefault="0050553A" w:rsidP="003A47B5">
            <w:pPr>
              <w:snapToGrid w:val="0"/>
              <w:rPr>
                <w:sz w:val="18"/>
                <w:szCs w:val="18"/>
              </w:rPr>
            </w:pPr>
            <w:r w:rsidRPr="00C8264D">
              <w:rPr>
                <w:sz w:val="18"/>
                <w:szCs w:val="18"/>
              </w:rPr>
              <w:t>09</w:t>
            </w:r>
          </w:p>
        </w:tc>
      </w:tr>
      <w:tr w:rsidR="0050553A" w:rsidRPr="00C8264D" w:rsidTr="00C8264D">
        <w:tc>
          <w:tcPr>
            <w:tcW w:w="1749" w:type="dxa"/>
          </w:tcPr>
          <w:p w:rsidR="0050553A" w:rsidRPr="00C8264D" w:rsidRDefault="0050553A" w:rsidP="003A47B5">
            <w:pPr>
              <w:snapToGrid w:val="0"/>
              <w:rPr>
                <w:sz w:val="18"/>
                <w:szCs w:val="18"/>
              </w:rPr>
            </w:pPr>
            <w:r w:rsidRPr="00C8264D">
              <w:rPr>
                <w:sz w:val="18"/>
                <w:szCs w:val="18"/>
              </w:rPr>
              <w:t>Nome do arquivo</w:t>
            </w:r>
          </w:p>
        </w:tc>
        <w:tc>
          <w:tcPr>
            <w:tcW w:w="644" w:type="dxa"/>
          </w:tcPr>
          <w:p w:rsidR="0050553A" w:rsidRPr="00C8264D" w:rsidRDefault="0050553A" w:rsidP="003A47B5">
            <w:pPr>
              <w:snapToGrid w:val="0"/>
              <w:rPr>
                <w:sz w:val="18"/>
                <w:szCs w:val="18"/>
              </w:rPr>
            </w:pPr>
            <w:r w:rsidRPr="00C8264D">
              <w:rPr>
                <w:sz w:val="18"/>
                <w:szCs w:val="18"/>
              </w:rPr>
              <w:t>3</w:t>
            </w:r>
          </w:p>
        </w:tc>
        <w:tc>
          <w:tcPr>
            <w:tcW w:w="491" w:type="dxa"/>
          </w:tcPr>
          <w:p w:rsidR="0050553A" w:rsidRPr="00C8264D" w:rsidRDefault="0050553A" w:rsidP="003A47B5">
            <w:pPr>
              <w:snapToGrid w:val="0"/>
              <w:rPr>
                <w:sz w:val="18"/>
                <w:szCs w:val="18"/>
              </w:rPr>
            </w:pPr>
            <w:r w:rsidRPr="00C8264D">
              <w:rPr>
                <w:sz w:val="18"/>
                <w:szCs w:val="18"/>
              </w:rPr>
              <w:t>20</w:t>
            </w:r>
          </w:p>
        </w:tc>
        <w:tc>
          <w:tcPr>
            <w:tcW w:w="1596" w:type="dxa"/>
          </w:tcPr>
          <w:p w:rsidR="0050553A" w:rsidRPr="00C8264D" w:rsidRDefault="0050553A" w:rsidP="003A47B5">
            <w:pPr>
              <w:snapToGrid w:val="0"/>
              <w:rPr>
                <w:sz w:val="18"/>
                <w:szCs w:val="18"/>
              </w:rPr>
            </w:pPr>
            <w:r w:rsidRPr="00C8264D">
              <w:rPr>
                <w:sz w:val="18"/>
                <w:szCs w:val="18"/>
              </w:rPr>
              <w:t>Alfanumérico</w:t>
            </w:r>
          </w:p>
        </w:tc>
        <w:tc>
          <w:tcPr>
            <w:tcW w:w="2242" w:type="dxa"/>
          </w:tcPr>
          <w:p w:rsidR="0050553A" w:rsidRPr="00C8264D" w:rsidRDefault="0050553A" w:rsidP="003A47B5">
            <w:pPr>
              <w:snapToGrid w:val="0"/>
              <w:rPr>
                <w:sz w:val="18"/>
                <w:szCs w:val="18"/>
              </w:rPr>
            </w:pPr>
            <w:r w:rsidRPr="00C8264D">
              <w:rPr>
                <w:sz w:val="18"/>
                <w:szCs w:val="18"/>
              </w:rPr>
              <w:t>Tipo de arquivo</w:t>
            </w:r>
          </w:p>
        </w:tc>
        <w:tc>
          <w:tcPr>
            <w:tcW w:w="1831" w:type="dxa"/>
          </w:tcPr>
          <w:p w:rsidR="0050553A" w:rsidRPr="00C8264D" w:rsidRDefault="0050553A" w:rsidP="003A47B5">
            <w:pPr>
              <w:snapToGrid w:val="0"/>
              <w:rPr>
                <w:sz w:val="18"/>
                <w:szCs w:val="18"/>
              </w:rPr>
            </w:pPr>
            <w:r w:rsidRPr="00C8264D">
              <w:rPr>
                <w:sz w:val="18"/>
                <w:szCs w:val="18"/>
              </w:rPr>
              <w:t>Tabela 28</w:t>
            </w:r>
          </w:p>
        </w:tc>
        <w:tc>
          <w:tcPr>
            <w:tcW w:w="1158" w:type="dxa"/>
          </w:tcPr>
          <w:p w:rsidR="0050553A" w:rsidRPr="00C8264D" w:rsidRDefault="0050553A" w:rsidP="003A47B5">
            <w:pPr>
              <w:snapToGrid w:val="0"/>
              <w:rPr>
                <w:sz w:val="18"/>
                <w:szCs w:val="18"/>
              </w:rPr>
            </w:pPr>
            <w:r w:rsidRPr="00C8264D">
              <w:rPr>
                <w:sz w:val="18"/>
                <w:szCs w:val="18"/>
              </w:rPr>
              <w:t>Brancos</w:t>
            </w:r>
          </w:p>
        </w:tc>
      </w:tr>
      <w:tr w:rsidR="0050553A" w:rsidRPr="00C8264D" w:rsidTr="00C8264D">
        <w:trPr>
          <w:cnfStyle w:val="000000100000"/>
        </w:trPr>
        <w:tc>
          <w:tcPr>
            <w:tcW w:w="1749" w:type="dxa"/>
          </w:tcPr>
          <w:p w:rsidR="0050553A" w:rsidRPr="00C8264D" w:rsidRDefault="0050553A" w:rsidP="003A47B5">
            <w:pPr>
              <w:snapToGrid w:val="0"/>
              <w:rPr>
                <w:sz w:val="18"/>
                <w:szCs w:val="18"/>
              </w:rPr>
            </w:pPr>
            <w:r w:rsidRPr="00C8264D">
              <w:rPr>
                <w:sz w:val="18"/>
                <w:szCs w:val="18"/>
              </w:rPr>
              <w:t xml:space="preserve">Quantidade de registros </w:t>
            </w:r>
          </w:p>
        </w:tc>
        <w:tc>
          <w:tcPr>
            <w:tcW w:w="644" w:type="dxa"/>
          </w:tcPr>
          <w:p w:rsidR="0050553A" w:rsidRPr="00C8264D" w:rsidRDefault="0050553A" w:rsidP="003A47B5">
            <w:pPr>
              <w:snapToGrid w:val="0"/>
              <w:rPr>
                <w:sz w:val="18"/>
                <w:szCs w:val="18"/>
              </w:rPr>
            </w:pPr>
            <w:r w:rsidRPr="00C8264D">
              <w:rPr>
                <w:sz w:val="18"/>
                <w:szCs w:val="18"/>
              </w:rPr>
              <w:t>23</w:t>
            </w:r>
          </w:p>
        </w:tc>
        <w:tc>
          <w:tcPr>
            <w:tcW w:w="491" w:type="dxa"/>
          </w:tcPr>
          <w:p w:rsidR="0050553A" w:rsidRPr="00C8264D" w:rsidRDefault="0050553A" w:rsidP="003A47B5">
            <w:pPr>
              <w:snapToGrid w:val="0"/>
              <w:rPr>
                <w:sz w:val="18"/>
                <w:szCs w:val="18"/>
              </w:rPr>
            </w:pPr>
            <w:r w:rsidRPr="00C8264D">
              <w:rPr>
                <w:sz w:val="18"/>
                <w:szCs w:val="18"/>
              </w:rPr>
              <w:t>9</w:t>
            </w:r>
          </w:p>
        </w:tc>
        <w:tc>
          <w:tcPr>
            <w:tcW w:w="1596" w:type="dxa"/>
          </w:tcPr>
          <w:p w:rsidR="0050553A" w:rsidRPr="00C8264D" w:rsidRDefault="0050553A" w:rsidP="003A47B5">
            <w:pPr>
              <w:snapToGrid w:val="0"/>
              <w:rPr>
                <w:sz w:val="18"/>
                <w:szCs w:val="18"/>
              </w:rPr>
            </w:pPr>
            <w:r w:rsidRPr="00C8264D">
              <w:rPr>
                <w:sz w:val="18"/>
                <w:szCs w:val="18"/>
              </w:rPr>
              <w:t>Numérico</w:t>
            </w:r>
          </w:p>
        </w:tc>
        <w:tc>
          <w:tcPr>
            <w:tcW w:w="2242" w:type="dxa"/>
          </w:tcPr>
          <w:p w:rsidR="0050553A" w:rsidRPr="00C8264D" w:rsidRDefault="0050553A" w:rsidP="003A47B5">
            <w:pPr>
              <w:snapToGrid w:val="0"/>
              <w:rPr>
                <w:sz w:val="18"/>
                <w:szCs w:val="18"/>
              </w:rPr>
            </w:pPr>
            <w:r w:rsidRPr="00C8264D">
              <w:rPr>
                <w:sz w:val="18"/>
                <w:szCs w:val="18"/>
              </w:rPr>
              <w:t>Quantidade de registros enviados.</w:t>
            </w:r>
          </w:p>
        </w:tc>
        <w:tc>
          <w:tcPr>
            <w:tcW w:w="1831" w:type="dxa"/>
          </w:tcPr>
          <w:p w:rsidR="0050553A" w:rsidRPr="00C8264D" w:rsidRDefault="0050553A" w:rsidP="003A47B5">
            <w:pPr>
              <w:snapToGrid w:val="0"/>
              <w:rPr>
                <w:sz w:val="18"/>
                <w:szCs w:val="18"/>
              </w:rPr>
            </w:pPr>
          </w:p>
        </w:tc>
        <w:tc>
          <w:tcPr>
            <w:tcW w:w="1158" w:type="dxa"/>
          </w:tcPr>
          <w:p w:rsidR="0050553A" w:rsidRPr="00C8264D" w:rsidRDefault="0050553A" w:rsidP="003A47B5">
            <w:pPr>
              <w:snapToGrid w:val="0"/>
              <w:rPr>
                <w:sz w:val="18"/>
                <w:szCs w:val="18"/>
              </w:rPr>
            </w:pPr>
            <w:r w:rsidRPr="00C8264D">
              <w:rPr>
                <w:sz w:val="18"/>
                <w:szCs w:val="18"/>
              </w:rPr>
              <w:t>0000000000</w:t>
            </w:r>
          </w:p>
        </w:tc>
      </w:tr>
      <w:tr w:rsidR="0050553A" w:rsidRPr="00C8264D" w:rsidTr="00C8264D">
        <w:tc>
          <w:tcPr>
            <w:tcW w:w="1749" w:type="dxa"/>
          </w:tcPr>
          <w:p w:rsidR="0050553A" w:rsidRPr="00C8264D" w:rsidRDefault="0050553A" w:rsidP="003A47B5">
            <w:pPr>
              <w:snapToGrid w:val="0"/>
              <w:rPr>
                <w:sz w:val="18"/>
                <w:szCs w:val="18"/>
                <w:shd w:val="clear" w:color="auto" w:fill="C0C0C0"/>
              </w:rPr>
            </w:pPr>
            <w:r w:rsidRPr="00C8264D">
              <w:rPr>
                <w:sz w:val="18"/>
                <w:szCs w:val="18"/>
                <w:shd w:val="clear" w:color="auto" w:fill="C0C0C0"/>
              </w:rPr>
              <w:t>Espaços em branco</w:t>
            </w:r>
          </w:p>
        </w:tc>
        <w:tc>
          <w:tcPr>
            <w:tcW w:w="644" w:type="dxa"/>
          </w:tcPr>
          <w:p w:rsidR="0050553A" w:rsidRPr="00C8264D" w:rsidRDefault="0050553A" w:rsidP="003A47B5">
            <w:pPr>
              <w:snapToGrid w:val="0"/>
              <w:rPr>
                <w:sz w:val="18"/>
                <w:szCs w:val="18"/>
                <w:shd w:val="clear" w:color="auto" w:fill="C0C0C0"/>
              </w:rPr>
            </w:pPr>
            <w:r w:rsidRPr="00C8264D">
              <w:rPr>
                <w:sz w:val="18"/>
                <w:szCs w:val="18"/>
                <w:shd w:val="clear" w:color="auto" w:fill="C0C0C0"/>
              </w:rPr>
              <w:t>32</w:t>
            </w:r>
          </w:p>
        </w:tc>
        <w:tc>
          <w:tcPr>
            <w:tcW w:w="491" w:type="dxa"/>
          </w:tcPr>
          <w:p w:rsidR="0050553A" w:rsidRPr="00C8264D" w:rsidRDefault="0050553A" w:rsidP="003A47B5">
            <w:pPr>
              <w:snapToGrid w:val="0"/>
              <w:rPr>
                <w:sz w:val="18"/>
                <w:szCs w:val="18"/>
                <w:shd w:val="clear" w:color="auto" w:fill="C0C0C0"/>
              </w:rPr>
            </w:pPr>
            <w:r w:rsidRPr="00C8264D">
              <w:rPr>
                <w:sz w:val="18"/>
                <w:szCs w:val="18"/>
                <w:shd w:val="clear" w:color="auto" w:fill="C0C0C0"/>
              </w:rPr>
              <w:t>31</w:t>
            </w:r>
          </w:p>
        </w:tc>
        <w:tc>
          <w:tcPr>
            <w:tcW w:w="1596" w:type="dxa"/>
          </w:tcPr>
          <w:p w:rsidR="0050553A" w:rsidRPr="00C8264D" w:rsidRDefault="0050553A" w:rsidP="003A47B5">
            <w:pPr>
              <w:snapToGrid w:val="0"/>
              <w:rPr>
                <w:sz w:val="18"/>
                <w:szCs w:val="18"/>
                <w:shd w:val="clear" w:color="auto" w:fill="C0C0C0"/>
              </w:rPr>
            </w:pPr>
            <w:r w:rsidRPr="00C8264D">
              <w:rPr>
                <w:sz w:val="18"/>
                <w:szCs w:val="18"/>
                <w:shd w:val="clear" w:color="auto" w:fill="C0C0C0"/>
              </w:rPr>
              <w:t>Alfanumérico</w:t>
            </w:r>
          </w:p>
        </w:tc>
        <w:tc>
          <w:tcPr>
            <w:tcW w:w="2242" w:type="dxa"/>
          </w:tcPr>
          <w:p w:rsidR="0050553A" w:rsidRPr="00C8264D" w:rsidRDefault="0050553A" w:rsidP="003A47B5">
            <w:pPr>
              <w:snapToGrid w:val="0"/>
              <w:rPr>
                <w:sz w:val="18"/>
                <w:szCs w:val="18"/>
                <w:shd w:val="clear" w:color="auto" w:fill="C0C0C0"/>
              </w:rPr>
            </w:pPr>
          </w:p>
        </w:tc>
        <w:tc>
          <w:tcPr>
            <w:tcW w:w="1831" w:type="dxa"/>
          </w:tcPr>
          <w:p w:rsidR="0050553A" w:rsidRPr="00C8264D" w:rsidRDefault="0050553A" w:rsidP="003A47B5">
            <w:pPr>
              <w:snapToGrid w:val="0"/>
              <w:rPr>
                <w:sz w:val="18"/>
                <w:szCs w:val="18"/>
                <w:shd w:val="clear" w:color="auto" w:fill="C0C0C0"/>
              </w:rPr>
            </w:pPr>
            <w:r w:rsidRPr="00C8264D">
              <w:rPr>
                <w:sz w:val="18"/>
                <w:szCs w:val="18"/>
                <w:shd w:val="clear" w:color="auto" w:fill="C0C0C0"/>
              </w:rPr>
              <w:t>Preencher com zeros</w:t>
            </w:r>
          </w:p>
        </w:tc>
        <w:tc>
          <w:tcPr>
            <w:tcW w:w="1158" w:type="dxa"/>
          </w:tcPr>
          <w:p w:rsidR="0050553A" w:rsidRPr="00C8264D" w:rsidRDefault="0050553A" w:rsidP="003A47B5">
            <w:pPr>
              <w:snapToGrid w:val="0"/>
              <w:rPr>
                <w:sz w:val="18"/>
                <w:szCs w:val="18"/>
                <w:shd w:val="clear" w:color="auto" w:fill="C0C0C0"/>
              </w:rPr>
            </w:pPr>
            <w:r w:rsidRPr="00C8264D">
              <w:rPr>
                <w:sz w:val="18"/>
                <w:szCs w:val="18"/>
                <w:shd w:val="clear" w:color="auto" w:fill="C0C0C0"/>
              </w:rPr>
              <w:t>00000….</w:t>
            </w:r>
          </w:p>
        </w:tc>
      </w:tr>
    </w:tbl>
    <w:p w:rsidR="0050553A" w:rsidRDefault="0050553A" w:rsidP="0050553A"/>
    <w:p w:rsidR="0050553A" w:rsidRDefault="0050553A" w:rsidP="0050553A">
      <w:r>
        <w:t>Longitud del mensaje: 62</w:t>
      </w:r>
    </w:p>
    <w:p w:rsidR="00E8391D" w:rsidRDefault="00E8391D" w:rsidP="00E8391D">
      <w:pPr>
        <w:pStyle w:val="Ttulo3"/>
        <w:tabs>
          <w:tab w:val="clear" w:pos="907"/>
          <w:tab w:val="left" w:pos="720"/>
        </w:tabs>
        <w:suppressAutoHyphens/>
        <w:spacing w:before="0" w:after="0" w:line="240" w:lineRule="auto"/>
        <w:jc w:val="left"/>
      </w:pPr>
      <w:bookmarkStart w:id="138" w:name="_Toc440463725"/>
      <w:r>
        <w:t>Formato de Fichero de Productos</w:t>
      </w:r>
      <w:bookmarkEnd w:id="138"/>
    </w:p>
    <w:p w:rsidR="00E8391D" w:rsidRPr="00C8264D" w:rsidRDefault="00E8391D" w:rsidP="005C6131">
      <w:pPr>
        <w:pStyle w:val="Ttulo4"/>
      </w:pPr>
      <w:bookmarkStart w:id="139" w:name="_Toc440463726"/>
      <w:r w:rsidRPr="00C8264D">
        <w:t>Cabeçalho</w:t>
      </w:r>
      <w:bookmarkEnd w:id="139"/>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749"/>
        <w:gridCol w:w="644"/>
        <w:gridCol w:w="491"/>
        <w:gridCol w:w="1596"/>
        <w:gridCol w:w="2242"/>
        <w:gridCol w:w="1831"/>
        <w:gridCol w:w="1158"/>
      </w:tblGrid>
      <w:tr w:rsidR="00E8391D" w:rsidRPr="00820F07" w:rsidTr="00AE61F2">
        <w:trPr>
          <w:cnfStyle w:val="100000000000"/>
        </w:trPr>
        <w:tc>
          <w:tcPr>
            <w:tcW w:w="1749" w:type="dxa"/>
            <w:tcBorders>
              <w:top w:val="none" w:sz="0" w:space="0" w:color="auto"/>
              <w:left w:val="none" w:sz="0" w:space="0" w:color="auto"/>
              <w:bottom w:val="none" w:sz="0" w:space="0" w:color="auto"/>
              <w:right w:val="none" w:sz="0" w:space="0" w:color="auto"/>
            </w:tcBorders>
          </w:tcPr>
          <w:p w:rsidR="00E8391D" w:rsidRPr="00820F07" w:rsidRDefault="00E8391D" w:rsidP="003A47B5">
            <w:pPr>
              <w:snapToGrid w:val="0"/>
              <w:rPr>
                <w:b w:val="0"/>
                <w:sz w:val="18"/>
                <w:szCs w:val="18"/>
              </w:rPr>
            </w:pPr>
            <w:r w:rsidRPr="00820F07">
              <w:rPr>
                <w:sz w:val="18"/>
                <w:szCs w:val="18"/>
              </w:rPr>
              <w:t>Campo</w:t>
            </w:r>
          </w:p>
        </w:tc>
        <w:tc>
          <w:tcPr>
            <w:tcW w:w="644" w:type="dxa"/>
            <w:tcBorders>
              <w:top w:val="none" w:sz="0" w:space="0" w:color="auto"/>
              <w:left w:val="none" w:sz="0" w:space="0" w:color="auto"/>
              <w:bottom w:val="none" w:sz="0" w:space="0" w:color="auto"/>
              <w:right w:val="none" w:sz="0" w:space="0" w:color="auto"/>
            </w:tcBorders>
          </w:tcPr>
          <w:p w:rsidR="00E8391D" w:rsidRPr="00820F07" w:rsidRDefault="00E8391D" w:rsidP="003A47B5">
            <w:pPr>
              <w:snapToGrid w:val="0"/>
              <w:rPr>
                <w:b w:val="0"/>
                <w:sz w:val="18"/>
                <w:szCs w:val="18"/>
              </w:rPr>
            </w:pPr>
            <w:r w:rsidRPr="00820F07">
              <w:rPr>
                <w:sz w:val="18"/>
                <w:szCs w:val="18"/>
              </w:rPr>
              <w:t>Ps</w:t>
            </w:r>
          </w:p>
        </w:tc>
        <w:tc>
          <w:tcPr>
            <w:tcW w:w="491" w:type="dxa"/>
            <w:tcBorders>
              <w:top w:val="none" w:sz="0" w:space="0" w:color="auto"/>
              <w:left w:val="none" w:sz="0" w:space="0" w:color="auto"/>
              <w:bottom w:val="none" w:sz="0" w:space="0" w:color="auto"/>
              <w:right w:val="none" w:sz="0" w:space="0" w:color="auto"/>
            </w:tcBorders>
          </w:tcPr>
          <w:p w:rsidR="00E8391D" w:rsidRPr="00820F07" w:rsidRDefault="00E8391D" w:rsidP="003A47B5">
            <w:pPr>
              <w:snapToGrid w:val="0"/>
              <w:rPr>
                <w:b w:val="0"/>
                <w:sz w:val="18"/>
                <w:szCs w:val="18"/>
              </w:rPr>
            </w:pPr>
            <w:r w:rsidRPr="00820F07">
              <w:rPr>
                <w:sz w:val="18"/>
                <w:szCs w:val="18"/>
              </w:rPr>
              <w:t>Ln</w:t>
            </w:r>
          </w:p>
        </w:tc>
        <w:tc>
          <w:tcPr>
            <w:tcW w:w="1596" w:type="dxa"/>
            <w:tcBorders>
              <w:top w:val="none" w:sz="0" w:space="0" w:color="auto"/>
              <w:left w:val="none" w:sz="0" w:space="0" w:color="auto"/>
              <w:bottom w:val="none" w:sz="0" w:space="0" w:color="auto"/>
              <w:right w:val="none" w:sz="0" w:space="0" w:color="auto"/>
            </w:tcBorders>
          </w:tcPr>
          <w:p w:rsidR="00E8391D" w:rsidRPr="00820F07" w:rsidRDefault="00E8391D" w:rsidP="003A47B5">
            <w:pPr>
              <w:snapToGrid w:val="0"/>
              <w:rPr>
                <w:b w:val="0"/>
                <w:sz w:val="18"/>
                <w:szCs w:val="18"/>
              </w:rPr>
            </w:pPr>
            <w:r w:rsidRPr="00820F07">
              <w:rPr>
                <w:sz w:val="18"/>
                <w:szCs w:val="18"/>
              </w:rPr>
              <w:t>Formato</w:t>
            </w:r>
          </w:p>
        </w:tc>
        <w:tc>
          <w:tcPr>
            <w:tcW w:w="2242" w:type="dxa"/>
            <w:tcBorders>
              <w:top w:val="none" w:sz="0" w:space="0" w:color="auto"/>
              <w:left w:val="none" w:sz="0" w:space="0" w:color="auto"/>
              <w:bottom w:val="none" w:sz="0" w:space="0" w:color="auto"/>
              <w:right w:val="none" w:sz="0" w:space="0" w:color="auto"/>
            </w:tcBorders>
          </w:tcPr>
          <w:p w:rsidR="00E8391D" w:rsidRPr="00820F07" w:rsidRDefault="00E8391D" w:rsidP="003A47B5">
            <w:pPr>
              <w:snapToGrid w:val="0"/>
              <w:rPr>
                <w:b w:val="0"/>
                <w:sz w:val="18"/>
                <w:szCs w:val="18"/>
              </w:rPr>
            </w:pPr>
            <w:r w:rsidRPr="00820F07">
              <w:rPr>
                <w:sz w:val="18"/>
                <w:szCs w:val="18"/>
              </w:rPr>
              <w:t>Descrição</w:t>
            </w:r>
          </w:p>
        </w:tc>
        <w:tc>
          <w:tcPr>
            <w:tcW w:w="1831" w:type="dxa"/>
            <w:tcBorders>
              <w:top w:val="none" w:sz="0" w:space="0" w:color="auto"/>
              <w:left w:val="none" w:sz="0" w:space="0" w:color="auto"/>
              <w:bottom w:val="none" w:sz="0" w:space="0" w:color="auto"/>
              <w:right w:val="none" w:sz="0" w:space="0" w:color="auto"/>
            </w:tcBorders>
          </w:tcPr>
          <w:p w:rsidR="00E8391D" w:rsidRPr="00820F07" w:rsidRDefault="00E8391D" w:rsidP="003A47B5">
            <w:pPr>
              <w:snapToGrid w:val="0"/>
              <w:rPr>
                <w:b w:val="0"/>
                <w:sz w:val="18"/>
                <w:szCs w:val="18"/>
              </w:rPr>
            </w:pPr>
            <w:r w:rsidRPr="00820F07">
              <w:rPr>
                <w:sz w:val="18"/>
                <w:szCs w:val="18"/>
              </w:rPr>
              <w:t>Comentarios</w:t>
            </w:r>
          </w:p>
        </w:tc>
        <w:tc>
          <w:tcPr>
            <w:tcW w:w="1158" w:type="dxa"/>
            <w:tcBorders>
              <w:top w:val="none" w:sz="0" w:space="0" w:color="auto"/>
              <w:left w:val="none" w:sz="0" w:space="0" w:color="auto"/>
              <w:bottom w:val="none" w:sz="0" w:space="0" w:color="auto"/>
              <w:right w:val="none" w:sz="0" w:space="0" w:color="auto"/>
            </w:tcBorders>
          </w:tcPr>
          <w:p w:rsidR="00E8391D" w:rsidRPr="00820F07" w:rsidRDefault="00E8391D" w:rsidP="003A47B5">
            <w:pPr>
              <w:snapToGrid w:val="0"/>
              <w:rPr>
                <w:b w:val="0"/>
                <w:sz w:val="18"/>
                <w:szCs w:val="18"/>
              </w:rPr>
            </w:pPr>
            <w:r w:rsidRPr="00820F07">
              <w:rPr>
                <w:sz w:val="18"/>
                <w:szCs w:val="18"/>
              </w:rPr>
              <w:t>Default</w:t>
            </w:r>
          </w:p>
        </w:tc>
      </w:tr>
      <w:tr w:rsidR="00E8391D" w:rsidRPr="00820F07" w:rsidTr="00820F07">
        <w:trPr>
          <w:cnfStyle w:val="000000100000"/>
        </w:trPr>
        <w:tc>
          <w:tcPr>
            <w:tcW w:w="1749" w:type="dxa"/>
          </w:tcPr>
          <w:p w:rsidR="00E8391D" w:rsidRPr="00820F07" w:rsidRDefault="00E8391D" w:rsidP="003A47B5">
            <w:pPr>
              <w:snapToGrid w:val="0"/>
              <w:rPr>
                <w:sz w:val="18"/>
                <w:szCs w:val="18"/>
              </w:rPr>
            </w:pPr>
            <w:r w:rsidRPr="00820F07">
              <w:rPr>
                <w:sz w:val="18"/>
                <w:szCs w:val="18"/>
              </w:rPr>
              <w:t>Tipo de registro</w:t>
            </w:r>
          </w:p>
        </w:tc>
        <w:tc>
          <w:tcPr>
            <w:tcW w:w="644" w:type="dxa"/>
          </w:tcPr>
          <w:p w:rsidR="00E8391D" w:rsidRPr="00820F07" w:rsidRDefault="00E8391D" w:rsidP="003A47B5">
            <w:pPr>
              <w:snapToGrid w:val="0"/>
              <w:rPr>
                <w:sz w:val="18"/>
                <w:szCs w:val="18"/>
              </w:rPr>
            </w:pPr>
            <w:r w:rsidRPr="00820F07">
              <w:rPr>
                <w:sz w:val="18"/>
                <w:szCs w:val="18"/>
              </w:rPr>
              <w:t>1</w:t>
            </w:r>
          </w:p>
        </w:tc>
        <w:tc>
          <w:tcPr>
            <w:tcW w:w="491" w:type="dxa"/>
          </w:tcPr>
          <w:p w:rsidR="00E8391D" w:rsidRPr="00820F07" w:rsidRDefault="00E8391D" w:rsidP="003A47B5">
            <w:pPr>
              <w:snapToGrid w:val="0"/>
              <w:rPr>
                <w:sz w:val="18"/>
                <w:szCs w:val="18"/>
              </w:rPr>
            </w:pPr>
            <w:r w:rsidRPr="00820F07">
              <w:rPr>
                <w:sz w:val="18"/>
                <w:szCs w:val="18"/>
              </w:rPr>
              <w:t>2</w:t>
            </w:r>
          </w:p>
        </w:tc>
        <w:tc>
          <w:tcPr>
            <w:tcW w:w="1596" w:type="dxa"/>
          </w:tcPr>
          <w:p w:rsidR="00E8391D" w:rsidRPr="00820F07" w:rsidRDefault="00E8391D" w:rsidP="003A47B5">
            <w:pPr>
              <w:snapToGrid w:val="0"/>
              <w:rPr>
                <w:sz w:val="18"/>
                <w:szCs w:val="18"/>
              </w:rPr>
            </w:pPr>
            <w:r w:rsidRPr="00820F07">
              <w:rPr>
                <w:sz w:val="18"/>
                <w:szCs w:val="18"/>
              </w:rPr>
              <w:t>Númerico</w:t>
            </w:r>
          </w:p>
        </w:tc>
        <w:tc>
          <w:tcPr>
            <w:tcW w:w="2242" w:type="dxa"/>
          </w:tcPr>
          <w:p w:rsidR="00E8391D" w:rsidRPr="00820F07" w:rsidRDefault="00E8391D" w:rsidP="003A47B5">
            <w:pPr>
              <w:snapToGrid w:val="0"/>
              <w:rPr>
                <w:sz w:val="18"/>
                <w:szCs w:val="18"/>
              </w:rPr>
            </w:pPr>
            <w:r w:rsidRPr="00820F07">
              <w:rPr>
                <w:sz w:val="18"/>
                <w:szCs w:val="18"/>
              </w:rPr>
              <w:t>Identifica o cabeçalho.</w:t>
            </w:r>
          </w:p>
        </w:tc>
        <w:tc>
          <w:tcPr>
            <w:tcW w:w="1831" w:type="dxa"/>
          </w:tcPr>
          <w:p w:rsidR="00E8391D" w:rsidRPr="00820F07" w:rsidRDefault="00E8391D" w:rsidP="003A47B5">
            <w:pPr>
              <w:snapToGrid w:val="0"/>
              <w:rPr>
                <w:sz w:val="18"/>
                <w:szCs w:val="18"/>
              </w:rPr>
            </w:pPr>
          </w:p>
        </w:tc>
        <w:tc>
          <w:tcPr>
            <w:tcW w:w="1158" w:type="dxa"/>
          </w:tcPr>
          <w:p w:rsidR="00E8391D" w:rsidRPr="00820F07" w:rsidRDefault="00E8391D" w:rsidP="003A47B5">
            <w:pPr>
              <w:snapToGrid w:val="0"/>
              <w:rPr>
                <w:sz w:val="18"/>
                <w:szCs w:val="18"/>
              </w:rPr>
            </w:pPr>
            <w:r w:rsidRPr="00820F07">
              <w:rPr>
                <w:sz w:val="18"/>
                <w:szCs w:val="18"/>
              </w:rPr>
              <w:t>00</w:t>
            </w:r>
          </w:p>
        </w:tc>
      </w:tr>
      <w:tr w:rsidR="00E8391D" w:rsidRPr="00820F07" w:rsidTr="00820F07">
        <w:tc>
          <w:tcPr>
            <w:tcW w:w="1749" w:type="dxa"/>
          </w:tcPr>
          <w:p w:rsidR="00E8391D" w:rsidRPr="00820F07" w:rsidRDefault="00E8391D" w:rsidP="003A47B5">
            <w:pPr>
              <w:snapToGrid w:val="0"/>
              <w:rPr>
                <w:sz w:val="18"/>
                <w:szCs w:val="18"/>
              </w:rPr>
            </w:pPr>
            <w:r w:rsidRPr="00820F07">
              <w:rPr>
                <w:sz w:val="18"/>
                <w:szCs w:val="18"/>
              </w:rPr>
              <w:t>Nome do arquivo</w:t>
            </w:r>
          </w:p>
        </w:tc>
        <w:tc>
          <w:tcPr>
            <w:tcW w:w="644" w:type="dxa"/>
          </w:tcPr>
          <w:p w:rsidR="00E8391D" w:rsidRPr="00820F07" w:rsidRDefault="00E8391D" w:rsidP="003A47B5">
            <w:pPr>
              <w:snapToGrid w:val="0"/>
              <w:rPr>
                <w:sz w:val="18"/>
                <w:szCs w:val="18"/>
              </w:rPr>
            </w:pPr>
            <w:r w:rsidRPr="00820F07">
              <w:rPr>
                <w:sz w:val="18"/>
                <w:szCs w:val="18"/>
              </w:rPr>
              <w:t>3</w:t>
            </w:r>
          </w:p>
        </w:tc>
        <w:tc>
          <w:tcPr>
            <w:tcW w:w="491" w:type="dxa"/>
          </w:tcPr>
          <w:p w:rsidR="00E8391D" w:rsidRPr="00820F07" w:rsidRDefault="00E8391D" w:rsidP="003A47B5">
            <w:pPr>
              <w:snapToGrid w:val="0"/>
              <w:rPr>
                <w:sz w:val="18"/>
                <w:szCs w:val="18"/>
              </w:rPr>
            </w:pPr>
            <w:r w:rsidRPr="00820F07">
              <w:rPr>
                <w:sz w:val="18"/>
                <w:szCs w:val="18"/>
              </w:rPr>
              <w:t>20</w:t>
            </w:r>
          </w:p>
        </w:tc>
        <w:tc>
          <w:tcPr>
            <w:tcW w:w="1596" w:type="dxa"/>
          </w:tcPr>
          <w:p w:rsidR="00E8391D" w:rsidRPr="00820F07" w:rsidRDefault="00E8391D" w:rsidP="003A47B5">
            <w:pPr>
              <w:snapToGrid w:val="0"/>
              <w:rPr>
                <w:sz w:val="18"/>
                <w:szCs w:val="18"/>
              </w:rPr>
            </w:pPr>
            <w:r w:rsidRPr="00820F07">
              <w:rPr>
                <w:sz w:val="18"/>
                <w:szCs w:val="18"/>
              </w:rPr>
              <w:t>Alfanumérico</w:t>
            </w:r>
          </w:p>
        </w:tc>
        <w:tc>
          <w:tcPr>
            <w:tcW w:w="2242" w:type="dxa"/>
          </w:tcPr>
          <w:p w:rsidR="00E8391D" w:rsidRPr="00820F07" w:rsidRDefault="00E8391D" w:rsidP="003A47B5">
            <w:pPr>
              <w:snapToGrid w:val="0"/>
              <w:rPr>
                <w:sz w:val="18"/>
                <w:szCs w:val="18"/>
              </w:rPr>
            </w:pPr>
            <w:r w:rsidRPr="00820F07">
              <w:rPr>
                <w:sz w:val="18"/>
                <w:szCs w:val="18"/>
              </w:rPr>
              <w:t>Tipo de arquivo</w:t>
            </w:r>
          </w:p>
        </w:tc>
        <w:tc>
          <w:tcPr>
            <w:tcW w:w="1831" w:type="dxa"/>
          </w:tcPr>
          <w:p w:rsidR="00E8391D" w:rsidRPr="00820F07" w:rsidRDefault="00E8391D" w:rsidP="003A47B5">
            <w:pPr>
              <w:snapToGrid w:val="0"/>
              <w:rPr>
                <w:sz w:val="18"/>
                <w:szCs w:val="18"/>
              </w:rPr>
            </w:pPr>
            <w:r w:rsidRPr="00820F07">
              <w:rPr>
                <w:sz w:val="18"/>
                <w:szCs w:val="18"/>
              </w:rPr>
              <w:t>Tabela 28</w:t>
            </w:r>
          </w:p>
        </w:tc>
        <w:tc>
          <w:tcPr>
            <w:tcW w:w="1158" w:type="dxa"/>
          </w:tcPr>
          <w:p w:rsidR="00E8391D" w:rsidRPr="00820F07" w:rsidRDefault="00E8391D" w:rsidP="003A47B5">
            <w:pPr>
              <w:snapToGrid w:val="0"/>
              <w:rPr>
                <w:sz w:val="18"/>
                <w:szCs w:val="18"/>
              </w:rPr>
            </w:pPr>
            <w:r w:rsidRPr="00820F07">
              <w:rPr>
                <w:sz w:val="18"/>
                <w:szCs w:val="18"/>
              </w:rPr>
              <w:t>Brancos</w:t>
            </w:r>
          </w:p>
        </w:tc>
      </w:tr>
      <w:tr w:rsidR="00E8391D" w:rsidRPr="00820F07" w:rsidTr="00820F07">
        <w:trPr>
          <w:cnfStyle w:val="000000100000"/>
        </w:trPr>
        <w:tc>
          <w:tcPr>
            <w:tcW w:w="1749" w:type="dxa"/>
          </w:tcPr>
          <w:p w:rsidR="00E8391D" w:rsidRPr="00820F07" w:rsidRDefault="00E8391D" w:rsidP="003A47B5">
            <w:pPr>
              <w:snapToGrid w:val="0"/>
              <w:rPr>
                <w:sz w:val="18"/>
                <w:szCs w:val="18"/>
              </w:rPr>
            </w:pPr>
            <w:r w:rsidRPr="00820F07">
              <w:rPr>
                <w:sz w:val="18"/>
                <w:szCs w:val="18"/>
              </w:rPr>
              <w:t xml:space="preserve">Data  e hora da geração </w:t>
            </w:r>
          </w:p>
        </w:tc>
        <w:tc>
          <w:tcPr>
            <w:tcW w:w="644" w:type="dxa"/>
          </w:tcPr>
          <w:p w:rsidR="00E8391D" w:rsidRPr="00820F07" w:rsidRDefault="00E8391D" w:rsidP="003A47B5">
            <w:pPr>
              <w:snapToGrid w:val="0"/>
              <w:rPr>
                <w:sz w:val="18"/>
                <w:szCs w:val="18"/>
              </w:rPr>
            </w:pPr>
            <w:r w:rsidRPr="00820F07">
              <w:rPr>
                <w:sz w:val="18"/>
                <w:szCs w:val="18"/>
              </w:rPr>
              <w:t>23</w:t>
            </w:r>
          </w:p>
        </w:tc>
        <w:tc>
          <w:tcPr>
            <w:tcW w:w="491" w:type="dxa"/>
          </w:tcPr>
          <w:p w:rsidR="00E8391D" w:rsidRPr="00820F07" w:rsidRDefault="00E8391D" w:rsidP="003A47B5">
            <w:pPr>
              <w:snapToGrid w:val="0"/>
              <w:rPr>
                <w:sz w:val="18"/>
                <w:szCs w:val="18"/>
              </w:rPr>
            </w:pPr>
            <w:r w:rsidRPr="00820F07">
              <w:rPr>
                <w:sz w:val="18"/>
                <w:szCs w:val="18"/>
              </w:rPr>
              <w:t>14</w:t>
            </w:r>
          </w:p>
        </w:tc>
        <w:tc>
          <w:tcPr>
            <w:tcW w:w="1596" w:type="dxa"/>
          </w:tcPr>
          <w:p w:rsidR="00E8391D" w:rsidRPr="00820F07" w:rsidRDefault="00E8391D" w:rsidP="003A47B5">
            <w:pPr>
              <w:snapToGrid w:val="0"/>
              <w:rPr>
                <w:sz w:val="18"/>
                <w:szCs w:val="18"/>
              </w:rPr>
            </w:pPr>
            <w:r w:rsidRPr="00820F07">
              <w:rPr>
                <w:sz w:val="18"/>
                <w:szCs w:val="18"/>
              </w:rPr>
              <w:t>Numérico</w:t>
            </w:r>
          </w:p>
        </w:tc>
        <w:tc>
          <w:tcPr>
            <w:tcW w:w="2242" w:type="dxa"/>
          </w:tcPr>
          <w:p w:rsidR="00E8391D" w:rsidRPr="00820F07" w:rsidRDefault="00E8391D" w:rsidP="003A47B5">
            <w:pPr>
              <w:snapToGrid w:val="0"/>
              <w:rPr>
                <w:sz w:val="18"/>
                <w:szCs w:val="18"/>
              </w:rPr>
            </w:pPr>
            <w:r w:rsidRPr="00820F07">
              <w:rPr>
                <w:sz w:val="18"/>
                <w:szCs w:val="18"/>
              </w:rPr>
              <w:t xml:space="preserve">AAAA + BIT 07 </w:t>
            </w:r>
          </w:p>
        </w:tc>
        <w:tc>
          <w:tcPr>
            <w:tcW w:w="1831" w:type="dxa"/>
          </w:tcPr>
          <w:p w:rsidR="00E8391D" w:rsidRPr="00820F07" w:rsidRDefault="00E8391D" w:rsidP="003A47B5">
            <w:pPr>
              <w:snapToGrid w:val="0"/>
              <w:rPr>
                <w:sz w:val="18"/>
                <w:szCs w:val="18"/>
              </w:rPr>
            </w:pPr>
            <w:r w:rsidRPr="00820F07">
              <w:rPr>
                <w:sz w:val="18"/>
                <w:szCs w:val="18"/>
              </w:rPr>
              <w:t>Data e hora em que o arquivo foi gerado,</w:t>
            </w:r>
          </w:p>
          <w:p w:rsidR="00E8391D" w:rsidRPr="00820F07" w:rsidRDefault="00E8391D" w:rsidP="003A47B5">
            <w:pPr>
              <w:rPr>
                <w:sz w:val="18"/>
                <w:szCs w:val="18"/>
              </w:rPr>
            </w:pPr>
            <w:r w:rsidRPr="00820F07">
              <w:rPr>
                <w:sz w:val="18"/>
                <w:szCs w:val="18"/>
              </w:rPr>
              <w:lastRenderedPageBreak/>
              <w:t>yyyymmddhhmiss</w:t>
            </w:r>
          </w:p>
          <w:p w:rsidR="00E8391D" w:rsidRPr="00820F07" w:rsidRDefault="00E8391D" w:rsidP="003A47B5">
            <w:pPr>
              <w:rPr>
                <w:sz w:val="18"/>
                <w:szCs w:val="18"/>
              </w:rPr>
            </w:pPr>
            <w:r w:rsidRPr="00820F07">
              <w:rPr>
                <w:sz w:val="18"/>
                <w:szCs w:val="18"/>
              </w:rPr>
              <w:t xml:space="preserve">(hh de </w:t>
            </w:r>
            <w:smartTag w:uri="urn:schemas-microsoft-com:office:smarttags" w:element="metricconverter">
              <w:smartTagPr>
                <w:attr w:name="ProductID" w:val="00 a"/>
              </w:smartTagPr>
              <w:r w:rsidRPr="00820F07">
                <w:rPr>
                  <w:sz w:val="18"/>
                  <w:szCs w:val="18"/>
                </w:rPr>
                <w:t>00 a</w:t>
              </w:r>
            </w:smartTag>
            <w:r w:rsidRPr="00820F07">
              <w:rPr>
                <w:sz w:val="18"/>
                <w:szCs w:val="18"/>
              </w:rPr>
              <w:t xml:space="preserve"> 23)</w:t>
            </w:r>
          </w:p>
        </w:tc>
        <w:tc>
          <w:tcPr>
            <w:tcW w:w="1158" w:type="dxa"/>
          </w:tcPr>
          <w:p w:rsidR="00E8391D" w:rsidRPr="00820F07" w:rsidRDefault="00E8391D" w:rsidP="003A47B5">
            <w:pPr>
              <w:snapToGrid w:val="0"/>
              <w:rPr>
                <w:sz w:val="18"/>
                <w:szCs w:val="18"/>
              </w:rPr>
            </w:pPr>
          </w:p>
        </w:tc>
      </w:tr>
      <w:tr w:rsidR="00E8391D" w:rsidRPr="00820F07" w:rsidTr="00820F07">
        <w:tc>
          <w:tcPr>
            <w:tcW w:w="1749" w:type="dxa"/>
          </w:tcPr>
          <w:p w:rsidR="00E8391D" w:rsidRPr="00820F07" w:rsidRDefault="00E8391D" w:rsidP="003A47B5">
            <w:pPr>
              <w:snapToGrid w:val="0"/>
              <w:rPr>
                <w:sz w:val="18"/>
                <w:szCs w:val="18"/>
              </w:rPr>
            </w:pPr>
            <w:r w:rsidRPr="00820F07">
              <w:rPr>
                <w:sz w:val="18"/>
                <w:szCs w:val="18"/>
              </w:rPr>
              <w:lastRenderedPageBreak/>
              <w:t>Versão do arquivo</w:t>
            </w:r>
          </w:p>
        </w:tc>
        <w:tc>
          <w:tcPr>
            <w:tcW w:w="644" w:type="dxa"/>
          </w:tcPr>
          <w:p w:rsidR="00E8391D" w:rsidRPr="00820F07" w:rsidRDefault="00E8391D" w:rsidP="003A47B5">
            <w:pPr>
              <w:snapToGrid w:val="0"/>
              <w:rPr>
                <w:sz w:val="18"/>
                <w:szCs w:val="18"/>
              </w:rPr>
            </w:pPr>
            <w:r w:rsidRPr="00820F07">
              <w:rPr>
                <w:sz w:val="18"/>
                <w:szCs w:val="18"/>
              </w:rPr>
              <w:t>37</w:t>
            </w:r>
          </w:p>
        </w:tc>
        <w:tc>
          <w:tcPr>
            <w:tcW w:w="491" w:type="dxa"/>
          </w:tcPr>
          <w:p w:rsidR="00E8391D" w:rsidRPr="00820F07" w:rsidRDefault="00E8391D" w:rsidP="003A47B5">
            <w:pPr>
              <w:snapToGrid w:val="0"/>
              <w:rPr>
                <w:sz w:val="18"/>
                <w:szCs w:val="18"/>
              </w:rPr>
            </w:pPr>
            <w:r w:rsidRPr="00820F07">
              <w:rPr>
                <w:sz w:val="18"/>
                <w:szCs w:val="18"/>
              </w:rPr>
              <w:t>7</w:t>
            </w:r>
          </w:p>
        </w:tc>
        <w:tc>
          <w:tcPr>
            <w:tcW w:w="1596" w:type="dxa"/>
          </w:tcPr>
          <w:p w:rsidR="00E8391D" w:rsidRPr="00820F07" w:rsidRDefault="00E8391D" w:rsidP="003A47B5">
            <w:pPr>
              <w:snapToGrid w:val="0"/>
              <w:rPr>
                <w:sz w:val="18"/>
                <w:szCs w:val="18"/>
              </w:rPr>
            </w:pPr>
            <w:r w:rsidRPr="00820F07">
              <w:rPr>
                <w:sz w:val="18"/>
                <w:szCs w:val="18"/>
              </w:rPr>
              <w:t>Numérico</w:t>
            </w:r>
          </w:p>
        </w:tc>
        <w:tc>
          <w:tcPr>
            <w:tcW w:w="2242" w:type="dxa"/>
          </w:tcPr>
          <w:p w:rsidR="00E8391D" w:rsidRPr="00820F07" w:rsidRDefault="00E8391D" w:rsidP="003A47B5">
            <w:pPr>
              <w:snapToGrid w:val="0"/>
              <w:rPr>
                <w:sz w:val="18"/>
                <w:szCs w:val="18"/>
              </w:rPr>
            </w:pPr>
            <w:r w:rsidRPr="00820F07">
              <w:rPr>
                <w:sz w:val="18"/>
                <w:szCs w:val="18"/>
              </w:rPr>
              <w:t>Versão do arquivo gerado</w:t>
            </w:r>
          </w:p>
        </w:tc>
        <w:tc>
          <w:tcPr>
            <w:tcW w:w="1831" w:type="dxa"/>
          </w:tcPr>
          <w:p w:rsidR="00E8391D" w:rsidRPr="00820F07" w:rsidRDefault="00E8391D" w:rsidP="003A47B5">
            <w:pPr>
              <w:snapToGrid w:val="0"/>
              <w:rPr>
                <w:sz w:val="18"/>
                <w:szCs w:val="18"/>
              </w:rPr>
            </w:pPr>
          </w:p>
        </w:tc>
        <w:tc>
          <w:tcPr>
            <w:tcW w:w="1158" w:type="dxa"/>
          </w:tcPr>
          <w:p w:rsidR="00E8391D" w:rsidRPr="00820F07" w:rsidRDefault="00E8391D" w:rsidP="003A47B5">
            <w:pPr>
              <w:snapToGrid w:val="0"/>
              <w:rPr>
                <w:sz w:val="18"/>
                <w:szCs w:val="18"/>
              </w:rPr>
            </w:pPr>
            <w:r w:rsidRPr="00820F07">
              <w:rPr>
                <w:sz w:val="18"/>
                <w:szCs w:val="18"/>
              </w:rPr>
              <w:t>0000000</w:t>
            </w:r>
          </w:p>
        </w:tc>
      </w:tr>
      <w:tr w:rsidR="00E8391D" w:rsidRPr="00820F07" w:rsidTr="00820F07">
        <w:trPr>
          <w:cnfStyle w:val="000000100000"/>
        </w:trPr>
        <w:tc>
          <w:tcPr>
            <w:tcW w:w="1749" w:type="dxa"/>
          </w:tcPr>
          <w:p w:rsidR="00E8391D" w:rsidRPr="00820F07" w:rsidRDefault="00E8391D" w:rsidP="003A47B5">
            <w:pPr>
              <w:snapToGrid w:val="0"/>
              <w:rPr>
                <w:sz w:val="18"/>
                <w:szCs w:val="18"/>
              </w:rPr>
            </w:pPr>
            <w:r w:rsidRPr="00820F07">
              <w:rPr>
                <w:sz w:val="18"/>
                <w:szCs w:val="18"/>
              </w:rPr>
              <w:t>Espaços em branco</w:t>
            </w:r>
          </w:p>
        </w:tc>
        <w:tc>
          <w:tcPr>
            <w:tcW w:w="644" w:type="dxa"/>
          </w:tcPr>
          <w:p w:rsidR="00E8391D" w:rsidRPr="00820F07" w:rsidRDefault="00E8391D" w:rsidP="003A47B5">
            <w:pPr>
              <w:snapToGrid w:val="0"/>
              <w:rPr>
                <w:sz w:val="18"/>
                <w:szCs w:val="18"/>
              </w:rPr>
            </w:pPr>
            <w:r w:rsidRPr="00820F07">
              <w:rPr>
                <w:sz w:val="18"/>
                <w:szCs w:val="18"/>
              </w:rPr>
              <w:t>44</w:t>
            </w:r>
          </w:p>
        </w:tc>
        <w:tc>
          <w:tcPr>
            <w:tcW w:w="491" w:type="dxa"/>
          </w:tcPr>
          <w:p w:rsidR="00E8391D" w:rsidRPr="00820F07" w:rsidRDefault="00E8391D" w:rsidP="003A47B5">
            <w:pPr>
              <w:snapToGrid w:val="0"/>
              <w:rPr>
                <w:sz w:val="18"/>
                <w:szCs w:val="18"/>
              </w:rPr>
            </w:pPr>
            <w:r w:rsidRPr="00820F07">
              <w:rPr>
                <w:sz w:val="18"/>
                <w:szCs w:val="18"/>
              </w:rPr>
              <w:t>12</w:t>
            </w:r>
          </w:p>
        </w:tc>
        <w:tc>
          <w:tcPr>
            <w:tcW w:w="1596" w:type="dxa"/>
          </w:tcPr>
          <w:p w:rsidR="00E8391D" w:rsidRPr="00820F07" w:rsidRDefault="00E8391D" w:rsidP="003A47B5">
            <w:pPr>
              <w:snapToGrid w:val="0"/>
              <w:rPr>
                <w:sz w:val="18"/>
                <w:szCs w:val="18"/>
              </w:rPr>
            </w:pPr>
            <w:r w:rsidRPr="00820F07">
              <w:rPr>
                <w:sz w:val="18"/>
                <w:szCs w:val="18"/>
              </w:rPr>
              <w:t>Alfanumérico</w:t>
            </w:r>
          </w:p>
        </w:tc>
        <w:tc>
          <w:tcPr>
            <w:tcW w:w="2242" w:type="dxa"/>
          </w:tcPr>
          <w:p w:rsidR="00E8391D" w:rsidRPr="00820F07" w:rsidRDefault="00E8391D" w:rsidP="003A47B5">
            <w:pPr>
              <w:snapToGrid w:val="0"/>
              <w:rPr>
                <w:sz w:val="18"/>
                <w:szCs w:val="18"/>
              </w:rPr>
            </w:pPr>
          </w:p>
        </w:tc>
        <w:tc>
          <w:tcPr>
            <w:tcW w:w="1831" w:type="dxa"/>
          </w:tcPr>
          <w:p w:rsidR="00E8391D" w:rsidRPr="00820F07" w:rsidRDefault="00E8391D" w:rsidP="003A47B5">
            <w:pPr>
              <w:snapToGrid w:val="0"/>
              <w:rPr>
                <w:sz w:val="18"/>
                <w:szCs w:val="18"/>
              </w:rPr>
            </w:pPr>
            <w:r w:rsidRPr="00820F07">
              <w:rPr>
                <w:sz w:val="18"/>
                <w:szCs w:val="18"/>
              </w:rPr>
              <w:t>Preencher com zeros</w:t>
            </w:r>
          </w:p>
        </w:tc>
        <w:tc>
          <w:tcPr>
            <w:tcW w:w="1158" w:type="dxa"/>
          </w:tcPr>
          <w:p w:rsidR="00E8391D" w:rsidRPr="00820F07" w:rsidRDefault="00E8391D" w:rsidP="003A47B5">
            <w:pPr>
              <w:snapToGrid w:val="0"/>
              <w:rPr>
                <w:sz w:val="18"/>
                <w:szCs w:val="18"/>
              </w:rPr>
            </w:pPr>
            <w:r w:rsidRPr="00820F07">
              <w:rPr>
                <w:sz w:val="18"/>
                <w:szCs w:val="18"/>
              </w:rPr>
              <w:t>00000….</w:t>
            </w:r>
          </w:p>
        </w:tc>
      </w:tr>
    </w:tbl>
    <w:p w:rsidR="00E8391D" w:rsidRDefault="00E8391D" w:rsidP="005C6131">
      <w:pPr>
        <w:pStyle w:val="Ttulo4"/>
      </w:pPr>
      <w:bookmarkStart w:id="140" w:name="_Toc440463727"/>
      <w:r>
        <w:t>Detalhe</w:t>
      </w:r>
      <w:bookmarkEnd w:id="140"/>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710"/>
        <w:gridCol w:w="660"/>
        <w:gridCol w:w="480"/>
        <w:gridCol w:w="1600"/>
        <w:gridCol w:w="2250"/>
        <w:gridCol w:w="1820"/>
        <w:gridCol w:w="1261"/>
      </w:tblGrid>
      <w:tr w:rsidR="00E8391D" w:rsidRPr="00C8264D" w:rsidTr="00AE61F2">
        <w:trPr>
          <w:cnfStyle w:val="100000000000"/>
        </w:trPr>
        <w:tc>
          <w:tcPr>
            <w:tcW w:w="1710" w:type="dxa"/>
            <w:tcBorders>
              <w:top w:val="none" w:sz="0" w:space="0" w:color="auto"/>
              <w:left w:val="none" w:sz="0" w:space="0" w:color="auto"/>
              <w:bottom w:val="none" w:sz="0" w:space="0" w:color="auto"/>
              <w:right w:val="none" w:sz="0" w:space="0" w:color="auto"/>
            </w:tcBorders>
          </w:tcPr>
          <w:p w:rsidR="00E8391D" w:rsidRPr="00C8264D" w:rsidRDefault="00E8391D" w:rsidP="003A47B5">
            <w:pPr>
              <w:keepNext/>
              <w:snapToGrid w:val="0"/>
              <w:rPr>
                <w:b w:val="0"/>
                <w:sz w:val="18"/>
                <w:szCs w:val="18"/>
              </w:rPr>
            </w:pPr>
            <w:r w:rsidRPr="00C8264D">
              <w:rPr>
                <w:sz w:val="18"/>
                <w:szCs w:val="18"/>
              </w:rPr>
              <w:t>Campo</w:t>
            </w:r>
          </w:p>
        </w:tc>
        <w:tc>
          <w:tcPr>
            <w:tcW w:w="660" w:type="dxa"/>
            <w:tcBorders>
              <w:top w:val="none" w:sz="0" w:space="0" w:color="auto"/>
              <w:left w:val="none" w:sz="0" w:space="0" w:color="auto"/>
              <w:bottom w:val="none" w:sz="0" w:space="0" w:color="auto"/>
              <w:right w:val="none" w:sz="0" w:space="0" w:color="auto"/>
            </w:tcBorders>
          </w:tcPr>
          <w:p w:rsidR="00E8391D" w:rsidRPr="00C8264D" w:rsidRDefault="00E8391D" w:rsidP="003A47B5">
            <w:pPr>
              <w:keepNext/>
              <w:snapToGrid w:val="0"/>
              <w:rPr>
                <w:b w:val="0"/>
                <w:sz w:val="18"/>
                <w:szCs w:val="18"/>
              </w:rPr>
            </w:pPr>
            <w:r w:rsidRPr="00C8264D">
              <w:rPr>
                <w:sz w:val="18"/>
                <w:szCs w:val="18"/>
              </w:rPr>
              <w:t>Ps</w:t>
            </w:r>
          </w:p>
        </w:tc>
        <w:tc>
          <w:tcPr>
            <w:tcW w:w="480" w:type="dxa"/>
            <w:tcBorders>
              <w:top w:val="none" w:sz="0" w:space="0" w:color="auto"/>
              <w:left w:val="none" w:sz="0" w:space="0" w:color="auto"/>
              <w:bottom w:val="none" w:sz="0" w:space="0" w:color="auto"/>
              <w:right w:val="none" w:sz="0" w:space="0" w:color="auto"/>
            </w:tcBorders>
          </w:tcPr>
          <w:p w:rsidR="00E8391D" w:rsidRPr="00C8264D" w:rsidRDefault="00E8391D" w:rsidP="003A47B5">
            <w:pPr>
              <w:keepNext/>
              <w:snapToGrid w:val="0"/>
              <w:rPr>
                <w:b w:val="0"/>
                <w:sz w:val="18"/>
                <w:szCs w:val="18"/>
              </w:rPr>
            </w:pPr>
            <w:r w:rsidRPr="00C8264D">
              <w:rPr>
                <w:sz w:val="18"/>
                <w:szCs w:val="18"/>
              </w:rPr>
              <w:t>Ln</w:t>
            </w:r>
          </w:p>
        </w:tc>
        <w:tc>
          <w:tcPr>
            <w:tcW w:w="1600" w:type="dxa"/>
            <w:tcBorders>
              <w:top w:val="none" w:sz="0" w:space="0" w:color="auto"/>
              <w:left w:val="none" w:sz="0" w:space="0" w:color="auto"/>
              <w:bottom w:val="none" w:sz="0" w:space="0" w:color="auto"/>
              <w:right w:val="none" w:sz="0" w:space="0" w:color="auto"/>
            </w:tcBorders>
          </w:tcPr>
          <w:p w:rsidR="00E8391D" w:rsidRPr="00C8264D" w:rsidRDefault="00E8391D" w:rsidP="003A47B5">
            <w:pPr>
              <w:keepNext/>
              <w:rPr>
                <w:b w:val="0"/>
                <w:sz w:val="18"/>
                <w:szCs w:val="18"/>
              </w:rPr>
            </w:pPr>
            <w:r w:rsidRPr="00C8264D">
              <w:rPr>
                <w:sz w:val="18"/>
                <w:szCs w:val="18"/>
              </w:rPr>
              <w:t>Formato</w:t>
            </w:r>
          </w:p>
        </w:tc>
        <w:tc>
          <w:tcPr>
            <w:tcW w:w="2250" w:type="dxa"/>
            <w:tcBorders>
              <w:top w:val="none" w:sz="0" w:space="0" w:color="auto"/>
              <w:left w:val="none" w:sz="0" w:space="0" w:color="auto"/>
              <w:bottom w:val="none" w:sz="0" w:space="0" w:color="auto"/>
              <w:right w:val="none" w:sz="0" w:space="0" w:color="auto"/>
            </w:tcBorders>
          </w:tcPr>
          <w:p w:rsidR="00E8391D" w:rsidRPr="00C8264D" w:rsidRDefault="00E8391D" w:rsidP="003A47B5">
            <w:pPr>
              <w:keepNext/>
              <w:snapToGrid w:val="0"/>
              <w:rPr>
                <w:b w:val="0"/>
                <w:sz w:val="18"/>
                <w:szCs w:val="18"/>
              </w:rPr>
            </w:pPr>
            <w:r w:rsidRPr="00C8264D">
              <w:rPr>
                <w:sz w:val="18"/>
                <w:szCs w:val="18"/>
              </w:rPr>
              <w:t>Descripción</w:t>
            </w:r>
          </w:p>
        </w:tc>
        <w:tc>
          <w:tcPr>
            <w:tcW w:w="1820" w:type="dxa"/>
            <w:tcBorders>
              <w:top w:val="none" w:sz="0" w:space="0" w:color="auto"/>
              <w:left w:val="none" w:sz="0" w:space="0" w:color="auto"/>
              <w:bottom w:val="none" w:sz="0" w:space="0" w:color="auto"/>
              <w:right w:val="none" w:sz="0" w:space="0" w:color="auto"/>
            </w:tcBorders>
          </w:tcPr>
          <w:p w:rsidR="00E8391D" w:rsidRPr="00C8264D" w:rsidRDefault="00E8391D" w:rsidP="003A47B5">
            <w:pPr>
              <w:keepNext/>
              <w:snapToGrid w:val="0"/>
              <w:rPr>
                <w:b w:val="0"/>
                <w:sz w:val="18"/>
                <w:szCs w:val="18"/>
              </w:rPr>
            </w:pPr>
            <w:r w:rsidRPr="00C8264D">
              <w:rPr>
                <w:sz w:val="18"/>
                <w:szCs w:val="18"/>
              </w:rPr>
              <w:t>Comentarios</w:t>
            </w:r>
          </w:p>
        </w:tc>
        <w:tc>
          <w:tcPr>
            <w:tcW w:w="1261" w:type="dxa"/>
            <w:tcBorders>
              <w:top w:val="none" w:sz="0" w:space="0" w:color="auto"/>
              <w:left w:val="none" w:sz="0" w:space="0" w:color="auto"/>
              <w:bottom w:val="none" w:sz="0" w:space="0" w:color="auto"/>
              <w:right w:val="none" w:sz="0" w:space="0" w:color="auto"/>
            </w:tcBorders>
          </w:tcPr>
          <w:p w:rsidR="00E8391D" w:rsidRPr="00C8264D" w:rsidRDefault="00E8391D" w:rsidP="003A47B5">
            <w:pPr>
              <w:keepNext/>
              <w:snapToGrid w:val="0"/>
              <w:rPr>
                <w:b w:val="0"/>
                <w:sz w:val="18"/>
                <w:szCs w:val="18"/>
              </w:rPr>
            </w:pPr>
            <w:r w:rsidRPr="00C8264D">
              <w:rPr>
                <w:sz w:val="18"/>
                <w:szCs w:val="18"/>
              </w:rPr>
              <w:t>Default</w:t>
            </w:r>
          </w:p>
        </w:tc>
      </w:tr>
      <w:tr w:rsidR="00E8391D" w:rsidRPr="00C8264D" w:rsidTr="00C8264D">
        <w:trPr>
          <w:cnfStyle w:val="000000100000"/>
        </w:trPr>
        <w:tc>
          <w:tcPr>
            <w:tcW w:w="1710" w:type="dxa"/>
          </w:tcPr>
          <w:p w:rsidR="00E8391D" w:rsidRPr="00C8264D" w:rsidRDefault="00E8391D" w:rsidP="003A47B5">
            <w:pPr>
              <w:keepNext/>
              <w:snapToGrid w:val="0"/>
              <w:rPr>
                <w:sz w:val="18"/>
                <w:szCs w:val="18"/>
              </w:rPr>
            </w:pPr>
            <w:r w:rsidRPr="00C8264D">
              <w:rPr>
                <w:sz w:val="18"/>
                <w:szCs w:val="18"/>
              </w:rPr>
              <w:t>Tipo mensaje</w:t>
            </w:r>
          </w:p>
        </w:tc>
        <w:tc>
          <w:tcPr>
            <w:tcW w:w="660" w:type="dxa"/>
          </w:tcPr>
          <w:p w:rsidR="00E8391D" w:rsidRPr="00C8264D" w:rsidRDefault="00E8391D" w:rsidP="003A47B5">
            <w:pPr>
              <w:keepNext/>
              <w:snapToGrid w:val="0"/>
              <w:rPr>
                <w:sz w:val="18"/>
                <w:szCs w:val="18"/>
              </w:rPr>
            </w:pPr>
            <w:r w:rsidRPr="00C8264D">
              <w:rPr>
                <w:sz w:val="18"/>
                <w:szCs w:val="18"/>
              </w:rPr>
              <w:t>1</w:t>
            </w:r>
          </w:p>
        </w:tc>
        <w:tc>
          <w:tcPr>
            <w:tcW w:w="480" w:type="dxa"/>
          </w:tcPr>
          <w:p w:rsidR="00E8391D" w:rsidRPr="00C8264D" w:rsidRDefault="00E8391D" w:rsidP="003A47B5">
            <w:pPr>
              <w:keepNext/>
              <w:snapToGrid w:val="0"/>
              <w:rPr>
                <w:sz w:val="18"/>
                <w:szCs w:val="18"/>
              </w:rPr>
            </w:pPr>
            <w:r w:rsidRPr="00C8264D">
              <w:rPr>
                <w:sz w:val="18"/>
                <w:szCs w:val="18"/>
              </w:rPr>
              <w:t>2</w:t>
            </w:r>
          </w:p>
        </w:tc>
        <w:tc>
          <w:tcPr>
            <w:tcW w:w="1600" w:type="dxa"/>
          </w:tcPr>
          <w:p w:rsidR="00E8391D" w:rsidRPr="00C8264D" w:rsidRDefault="00E8391D" w:rsidP="003A47B5">
            <w:pPr>
              <w:keepNext/>
              <w:snapToGrid w:val="0"/>
              <w:rPr>
                <w:b/>
                <w:sz w:val="18"/>
                <w:szCs w:val="18"/>
              </w:rPr>
            </w:pPr>
            <w:r w:rsidRPr="00C8264D">
              <w:rPr>
                <w:b/>
                <w:sz w:val="18"/>
                <w:szCs w:val="18"/>
              </w:rPr>
              <w:t>PR</w:t>
            </w:r>
          </w:p>
        </w:tc>
        <w:tc>
          <w:tcPr>
            <w:tcW w:w="2250" w:type="dxa"/>
          </w:tcPr>
          <w:p w:rsidR="00E8391D" w:rsidRPr="00C8264D" w:rsidRDefault="00E8391D" w:rsidP="003A47B5">
            <w:pPr>
              <w:keepNext/>
              <w:snapToGrid w:val="0"/>
              <w:rPr>
                <w:sz w:val="18"/>
                <w:szCs w:val="18"/>
              </w:rPr>
            </w:pPr>
            <w:r w:rsidRPr="00C8264D">
              <w:rPr>
                <w:sz w:val="18"/>
                <w:szCs w:val="18"/>
              </w:rPr>
              <w:t>Host -&gt; Lynx OffLine</w:t>
            </w:r>
          </w:p>
        </w:tc>
        <w:tc>
          <w:tcPr>
            <w:tcW w:w="1820" w:type="dxa"/>
          </w:tcPr>
          <w:p w:rsidR="00E8391D" w:rsidRPr="00C8264D" w:rsidRDefault="00E8391D" w:rsidP="003A47B5">
            <w:pPr>
              <w:keepNext/>
              <w:snapToGrid w:val="0"/>
              <w:rPr>
                <w:sz w:val="18"/>
                <w:szCs w:val="18"/>
              </w:rPr>
            </w:pPr>
          </w:p>
        </w:tc>
        <w:tc>
          <w:tcPr>
            <w:tcW w:w="1261" w:type="dxa"/>
          </w:tcPr>
          <w:p w:rsidR="00E8391D" w:rsidRPr="00C8264D" w:rsidRDefault="00E8391D" w:rsidP="003A47B5">
            <w:pPr>
              <w:keepNext/>
              <w:snapToGrid w:val="0"/>
              <w:rPr>
                <w:sz w:val="18"/>
                <w:szCs w:val="18"/>
              </w:rPr>
            </w:pPr>
          </w:p>
        </w:tc>
      </w:tr>
      <w:tr w:rsidR="00E8391D" w:rsidRPr="00C8264D" w:rsidTr="00C8264D">
        <w:tc>
          <w:tcPr>
            <w:tcW w:w="1710" w:type="dxa"/>
          </w:tcPr>
          <w:p w:rsidR="00E8391D" w:rsidRPr="00C8264D" w:rsidRDefault="00E8391D" w:rsidP="003A47B5">
            <w:pPr>
              <w:keepNext/>
              <w:snapToGrid w:val="0"/>
              <w:rPr>
                <w:sz w:val="18"/>
                <w:szCs w:val="18"/>
              </w:rPr>
            </w:pPr>
            <w:r w:rsidRPr="00C8264D">
              <w:rPr>
                <w:sz w:val="18"/>
                <w:szCs w:val="18"/>
              </w:rPr>
              <w:t>Código do Produto</w:t>
            </w:r>
          </w:p>
        </w:tc>
        <w:tc>
          <w:tcPr>
            <w:tcW w:w="660" w:type="dxa"/>
          </w:tcPr>
          <w:p w:rsidR="00E8391D" w:rsidRPr="00C8264D" w:rsidRDefault="00E8391D" w:rsidP="003A47B5">
            <w:pPr>
              <w:keepNext/>
              <w:snapToGrid w:val="0"/>
              <w:rPr>
                <w:sz w:val="18"/>
                <w:szCs w:val="18"/>
              </w:rPr>
            </w:pPr>
            <w:r w:rsidRPr="00C8264D">
              <w:rPr>
                <w:sz w:val="18"/>
                <w:szCs w:val="18"/>
              </w:rPr>
              <w:t>3</w:t>
            </w:r>
          </w:p>
        </w:tc>
        <w:tc>
          <w:tcPr>
            <w:tcW w:w="480" w:type="dxa"/>
          </w:tcPr>
          <w:p w:rsidR="00E8391D" w:rsidRPr="00C8264D" w:rsidRDefault="00E8391D" w:rsidP="003A47B5">
            <w:pPr>
              <w:keepNext/>
              <w:snapToGrid w:val="0"/>
              <w:rPr>
                <w:sz w:val="18"/>
                <w:szCs w:val="18"/>
              </w:rPr>
            </w:pPr>
            <w:r w:rsidRPr="00C8264D">
              <w:rPr>
                <w:sz w:val="18"/>
                <w:szCs w:val="18"/>
              </w:rPr>
              <w:t>3</w:t>
            </w:r>
          </w:p>
        </w:tc>
        <w:tc>
          <w:tcPr>
            <w:tcW w:w="1600" w:type="dxa"/>
          </w:tcPr>
          <w:p w:rsidR="00E8391D" w:rsidRPr="00C8264D" w:rsidRDefault="00E8391D" w:rsidP="003A47B5">
            <w:pPr>
              <w:pStyle w:val="WW-CommentText"/>
              <w:keepNext/>
              <w:snapToGrid w:val="0"/>
              <w:rPr>
                <w:sz w:val="18"/>
                <w:szCs w:val="18"/>
              </w:rPr>
            </w:pPr>
            <w:r w:rsidRPr="00C8264D">
              <w:rPr>
                <w:sz w:val="18"/>
                <w:szCs w:val="18"/>
              </w:rPr>
              <w:t>Alfanumérico</w:t>
            </w:r>
          </w:p>
        </w:tc>
        <w:tc>
          <w:tcPr>
            <w:tcW w:w="2250" w:type="dxa"/>
          </w:tcPr>
          <w:p w:rsidR="00E8391D" w:rsidRPr="00C8264D" w:rsidRDefault="00E8391D" w:rsidP="003A47B5">
            <w:pPr>
              <w:keepNext/>
              <w:snapToGrid w:val="0"/>
              <w:rPr>
                <w:sz w:val="18"/>
                <w:szCs w:val="18"/>
              </w:rPr>
            </w:pPr>
            <w:r w:rsidRPr="00C8264D">
              <w:rPr>
                <w:sz w:val="18"/>
                <w:szCs w:val="18"/>
              </w:rPr>
              <w:t>Código do Produto formatado com 3 posições com Zeros a esquerda</w:t>
            </w:r>
          </w:p>
        </w:tc>
        <w:tc>
          <w:tcPr>
            <w:tcW w:w="1820" w:type="dxa"/>
          </w:tcPr>
          <w:p w:rsidR="00E8391D" w:rsidRPr="00C8264D" w:rsidRDefault="00E8391D" w:rsidP="003A47B5">
            <w:pPr>
              <w:keepNext/>
              <w:snapToGrid w:val="0"/>
              <w:rPr>
                <w:sz w:val="18"/>
                <w:szCs w:val="18"/>
              </w:rPr>
            </w:pPr>
          </w:p>
        </w:tc>
        <w:tc>
          <w:tcPr>
            <w:tcW w:w="1261" w:type="dxa"/>
          </w:tcPr>
          <w:p w:rsidR="00E8391D" w:rsidRPr="00C8264D" w:rsidRDefault="00E8391D" w:rsidP="003A47B5">
            <w:pPr>
              <w:keepNext/>
              <w:snapToGrid w:val="0"/>
              <w:rPr>
                <w:sz w:val="18"/>
                <w:szCs w:val="18"/>
              </w:rPr>
            </w:pPr>
          </w:p>
        </w:tc>
      </w:tr>
      <w:tr w:rsidR="00E8391D" w:rsidRPr="00C8264D" w:rsidTr="00C8264D">
        <w:trPr>
          <w:cnfStyle w:val="000000100000"/>
        </w:trPr>
        <w:tc>
          <w:tcPr>
            <w:tcW w:w="1710" w:type="dxa"/>
          </w:tcPr>
          <w:p w:rsidR="00E8391D" w:rsidRPr="00820F07" w:rsidRDefault="00E8391D" w:rsidP="003A47B5">
            <w:pPr>
              <w:keepNext/>
              <w:snapToGrid w:val="0"/>
              <w:rPr>
                <w:b/>
                <w:sz w:val="18"/>
                <w:szCs w:val="18"/>
              </w:rPr>
            </w:pPr>
            <w:r w:rsidRPr="00820F07">
              <w:rPr>
                <w:b/>
                <w:sz w:val="18"/>
                <w:szCs w:val="18"/>
              </w:rPr>
              <w:t>Descrição do Produto</w:t>
            </w:r>
          </w:p>
        </w:tc>
        <w:tc>
          <w:tcPr>
            <w:tcW w:w="660" w:type="dxa"/>
          </w:tcPr>
          <w:p w:rsidR="00E8391D" w:rsidRPr="00820F07" w:rsidRDefault="00E8391D" w:rsidP="003A47B5">
            <w:pPr>
              <w:keepNext/>
              <w:snapToGrid w:val="0"/>
              <w:rPr>
                <w:b/>
                <w:sz w:val="18"/>
                <w:szCs w:val="18"/>
              </w:rPr>
            </w:pPr>
            <w:r w:rsidRPr="00820F07">
              <w:rPr>
                <w:b/>
                <w:sz w:val="18"/>
                <w:szCs w:val="18"/>
              </w:rPr>
              <w:t>6</w:t>
            </w:r>
          </w:p>
        </w:tc>
        <w:tc>
          <w:tcPr>
            <w:tcW w:w="480" w:type="dxa"/>
          </w:tcPr>
          <w:p w:rsidR="00E8391D" w:rsidRPr="00820F07" w:rsidRDefault="00E8391D" w:rsidP="003A47B5">
            <w:pPr>
              <w:keepNext/>
              <w:snapToGrid w:val="0"/>
              <w:rPr>
                <w:b/>
                <w:sz w:val="18"/>
                <w:szCs w:val="18"/>
              </w:rPr>
            </w:pPr>
            <w:r w:rsidRPr="00820F07">
              <w:rPr>
                <w:b/>
                <w:sz w:val="18"/>
                <w:szCs w:val="18"/>
              </w:rPr>
              <w:t>50</w:t>
            </w:r>
          </w:p>
        </w:tc>
        <w:tc>
          <w:tcPr>
            <w:tcW w:w="1600" w:type="dxa"/>
          </w:tcPr>
          <w:p w:rsidR="00E8391D" w:rsidRPr="00820F07" w:rsidRDefault="00E8391D" w:rsidP="003A47B5">
            <w:pPr>
              <w:pStyle w:val="WW-CommentText"/>
              <w:keepNext/>
              <w:snapToGrid w:val="0"/>
              <w:rPr>
                <w:rFonts w:ascii="Arial" w:hAnsi="Arial"/>
                <w:b/>
                <w:sz w:val="18"/>
                <w:szCs w:val="18"/>
                <w:lang w:val="es-ES" w:eastAsia="es-ES"/>
              </w:rPr>
            </w:pPr>
            <w:r w:rsidRPr="00820F07">
              <w:rPr>
                <w:rFonts w:ascii="Arial" w:hAnsi="Arial"/>
                <w:b/>
                <w:sz w:val="18"/>
                <w:szCs w:val="18"/>
                <w:lang w:val="es-ES" w:eastAsia="es-ES"/>
              </w:rPr>
              <w:t>Alfanumérico</w:t>
            </w:r>
          </w:p>
        </w:tc>
        <w:tc>
          <w:tcPr>
            <w:tcW w:w="2250" w:type="dxa"/>
          </w:tcPr>
          <w:p w:rsidR="00E8391D" w:rsidRPr="00820F07" w:rsidRDefault="00E8391D" w:rsidP="003A47B5">
            <w:pPr>
              <w:keepNext/>
              <w:snapToGrid w:val="0"/>
              <w:rPr>
                <w:b/>
                <w:sz w:val="18"/>
                <w:szCs w:val="18"/>
              </w:rPr>
            </w:pPr>
          </w:p>
        </w:tc>
        <w:tc>
          <w:tcPr>
            <w:tcW w:w="1820" w:type="dxa"/>
          </w:tcPr>
          <w:p w:rsidR="00E8391D" w:rsidRPr="00820F07" w:rsidRDefault="00E8391D" w:rsidP="003A47B5">
            <w:pPr>
              <w:keepNext/>
              <w:snapToGrid w:val="0"/>
              <w:rPr>
                <w:b/>
                <w:sz w:val="18"/>
                <w:szCs w:val="18"/>
              </w:rPr>
            </w:pPr>
          </w:p>
        </w:tc>
        <w:tc>
          <w:tcPr>
            <w:tcW w:w="1261" w:type="dxa"/>
          </w:tcPr>
          <w:p w:rsidR="00E8391D" w:rsidRPr="00820F07" w:rsidRDefault="00E8391D" w:rsidP="003A47B5">
            <w:pPr>
              <w:keepNext/>
              <w:snapToGrid w:val="0"/>
              <w:rPr>
                <w:b/>
                <w:sz w:val="18"/>
                <w:szCs w:val="18"/>
              </w:rPr>
            </w:pPr>
          </w:p>
        </w:tc>
      </w:tr>
    </w:tbl>
    <w:p w:rsidR="00E8391D" w:rsidRDefault="00E8391D" w:rsidP="005C6131">
      <w:pPr>
        <w:pStyle w:val="Ttulo4"/>
      </w:pPr>
      <w:bookmarkStart w:id="141" w:name="_Toc440463728"/>
      <w:r>
        <w:t>Rodapé</w:t>
      </w:r>
      <w:bookmarkEnd w:id="141"/>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749"/>
        <w:gridCol w:w="644"/>
        <w:gridCol w:w="491"/>
        <w:gridCol w:w="1596"/>
        <w:gridCol w:w="2242"/>
        <w:gridCol w:w="1831"/>
        <w:gridCol w:w="1158"/>
      </w:tblGrid>
      <w:tr w:rsidR="00E8391D" w:rsidRPr="00C8264D" w:rsidTr="00AE61F2">
        <w:trPr>
          <w:cnfStyle w:val="100000000000"/>
        </w:trPr>
        <w:tc>
          <w:tcPr>
            <w:tcW w:w="1749" w:type="dxa"/>
            <w:tcBorders>
              <w:top w:val="none" w:sz="0" w:space="0" w:color="auto"/>
              <w:left w:val="none" w:sz="0" w:space="0" w:color="auto"/>
              <w:bottom w:val="none" w:sz="0" w:space="0" w:color="auto"/>
              <w:right w:val="none" w:sz="0" w:space="0" w:color="auto"/>
            </w:tcBorders>
          </w:tcPr>
          <w:p w:rsidR="00E8391D" w:rsidRPr="00C8264D" w:rsidRDefault="00E8391D" w:rsidP="003A47B5">
            <w:pPr>
              <w:snapToGrid w:val="0"/>
              <w:rPr>
                <w:b w:val="0"/>
                <w:sz w:val="18"/>
                <w:szCs w:val="18"/>
              </w:rPr>
            </w:pPr>
            <w:r w:rsidRPr="00C8264D">
              <w:rPr>
                <w:sz w:val="18"/>
                <w:szCs w:val="18"/>
              </w:rPr>
              <w:t>Campo</w:t>
            </w:r>
          </w:p>
        </w:tc>
        <w:tc>
          <w:tcPr>
            <w:tcW w:w="644" w:type="dxa"/>
            <w:tcBorders>
              <w:top w:val="none" w:sz="0" w:space="0" w:color="auto"/>
              <w:left w:val="none" w:sz="0" w:space="0" w:color="auto"/>
              <w:bottom w:val="none" w:sz="0" w:space="0" w:color="auto"/>
              <w:right w:val="none" w:sz="0" w:space="0" w:color="auto"/>
            </w:tcBorders>
          </w:tcPr>
          <w:p w:rsidR="00E8391D" w:rsidRPr="00C8264D" w:rsidRDefault="00E8391D" w:rsidP="003A47B5">
            <w:pPr>
              <w:snapToGrid w:val="0"/>
              <w:rPr>
                <w:b w:val="0"/>
                <w:sz w:val="18"/>
                <w:szCs w:val="18"/>
              </w:rPr>
            </w:pPr>
            <w:r w:rsidRPr="00C8264D">
              <w:rPr>
                <w:sz w:val="18"/>
                <w:szCs w:val="18"/>
              </w:rPr>
              <w:t>Ps</w:t>
            </w:r>
          </w:p>
        </w:tc>
        <w:tc>
          <w:tcPr>
            <w:tcW w:w="491" w:type="dxa"/>
            <w:tcBorders>
              <w:top w:val="none" w:sz="0" w:space="0" w:color="auto"/>
              <w:left w:val="none" w:sz="0" w:space="0" w:color="auto"/>
              <w:bottom w:val="none" w:sz="0" w:space="0" w:color="auto"/>
              <w:right w:val="none" w:sz="0" w:space="0" w:color="auto"/>
            </w:tcBorders>
          </w:tcPr>
          <w:p w:rsidR="00E8391D" w:rsidRPr="00C8264D" w:rsidRDefault="00E8391D" w:rsidP="003A47B5">
            <w:pPr>
              <w:snapToGrid w:val="0"/>
              <w:rPr>
                <w:b w:val="0"/>
                <w:sz w:val="18"/>
                <w:szCs w:val="18"/>
              </w:rPr>
            </w:pPr>
            <w:r w:rsidRPr="00C8264D">
              <w:rPr>
                <w:sz w:val="18"/>
                <w:szCs w:val="18"/>
              </w:rPr>
              <w:t>Ln</w:t>
            </w:r>
          </w:p>
        </w:tc>
        <w:tc>
          <w:tcPr>
            <w:tcW w:w="1596" w:type="dxa"/>
            <w:tcBorders>
              <w:top w:val="none" w:sz="0" w:space="0" w:color="auto"/>
              <w:left w:val="none" w:sz="0" w:space="0" w:color="auto"/>
              <w:bottom w:val="none" w:sz="0" w:space="0" w:color="auto"/>
              <w:right w:val="none" w:sz="0" w:space="0" w:color="auto"/>
            </w:tcBorders>
          </w:tcPr>
          <w:p w:rsidR="00E8391D" w:rsidRPr="00C8264D" w:rsidRDefault="00E8391D" w:rsidP="003A47B5">
            <w:pPr>
              <w:snapToGrid w:val="0"/>
              <w:rPr>
                <w:b w:val="0"/>
                <w:sz w:val="18"/>
                <w:szCs w:val="18"/>
              </w:rPr>
            </w:pPr>
            <w:r w:rsidRPr="00C8264D">
              <w:rPr>
                <w:sz w:val="18"/>
                <w:szCs w:val="18"/>
              </w:rPr>
              <w:t>Formato</w:t>
            </w:r>
          </w:p>
        </w:tc>
        <w:tc>
          <w:tcPr>
            <w:tcW w:w="2242" w:type="dxa"/>
            <w:tcBorders>
              <w:top w:val="none" w:sz="0" w:space="0" w:color="auto"/>
              <w:left w:val="none" w:sz="0" w:space="0" w:color="auto"/>
              <w:bottom w:val="none" w:sz="0" w:space="0" w:color="auto"/>
              <w:right w:val="none" w:sz="0" w:space="0" w:color="auto"/>
            </w:tcBorders>
          </w:tcPr>
          <w:p w:rsidR="00E8391D" w:rsidRPr="00C8264D" w:rsidRDefault="00E8391D" w:rsidP="003A47B5">
            <w:pPr>
              <w:snapToGrid w:val="0"/>
              <w:rPr>
                <w:b w:val="0"/>
                <w:sz w:val="18"/>
                <w:szCs w:val="18"/>
              </w:rPr>
            </w:pPr>
            <w:r w:rsidRPr="00C8264D">
              <w:rPr>
                <w:sz w:val="18"/>
                <w:szCs w:val="18"/>
              </w:rPr>
              <w:t>Descrição</w:t>
            </w:r>
          </w:p>
        </w:tc>
        <w:tc>
          <w:tcPr>
            <w:tcW w:w="1831" w:type="dxa"/>
            <w:tcBorders>
              <w:top w:val="none" w:sz="0" w:space="0" w:color="auto"/>
              <w:left w:val="none" w:sz="0" w:space="0" w:color="auto"/>
              <w:bottom w:val="none" w:sz="0" w:space="0" w:color="auto"/>
              <w:right w:val="none" w:sz="0" w:space="0" w:color="auto"/>
            </w:tcBorders>
          </w:tcPr>
          <w:p w:rsidR="00E8391D" w:rsidRPr="00C8264D" w:rsidRDefault="00E8391D" w:rsidP="003A47B5">
            <w:pPr>
              <w:snapToGrid w:val="0"/>
              <w:rPr>
                <w:b w:val="0"/>
                <w:sz w:val="18"/>
                <w:szCs w:val="18"/>
              </w:rPr>
            </w:pPr>
            <w:r w:rsidRPr="00C8264D">
              <w:rPr>
                <w:sz w:val="18"/>
                <w:szCs w:val="18"/>
              </w:rPr>
              <w:t>Comentarios</w:t>
            </w:r>
          </w:p>
        </w:tc>
        <w:tc>
          <w:tcPr>
            <w:tcW w:w="1158" w:type="dxa"/>
            <w:tcBorders>
              <w:top w:val="none" w:sz="0" w:space="0" w:color="auto"/>
              <w:left w:val="none" w:sz="0" w:space="0" w:color="auto"/>
              <w:bottom w:val="none" w:sz="0" w:space="0" w:color="auto"/>
              <w:right w:val="none" w:sz="0" w:space="0" w:color="auto"/>
            </w:tcBorders>
          </w:tcPr>
          <w:p w:rsidR="00E8391D" w:rsidRPr="00C8264D" w:rsidRDefault="00E8391D" w:rsidP="003A47B5">
            <w:pPr>
              <w:snapToGrid w:val="0"/>
              <w:rPr>
                <w:b w:val="0"/>
                <w:sz w:val="18"/>
                <w:szCs w:val="18"/>
              </w:rPr>
            </w:pPr>
            <w:r w:rsidRPr="00C8264D">
              <w:rPr>
                <w:sz w:val="18"/>
                <w:szCs w:val="18"/>
              </w:rPr>
              <w:t>Default</w:t>
            </w:r>
          </w:p>
        </w:tc>
      </w:tr>
      <w:tr w:rsidR="00E8391D" w:rsidRPr="00C8264D" w:rsidTr="00C8264D">
        <w:trPr>
          <w:cnfStyle w:val="000000100000"/>
        </w:trPr>
        <w:tc>
          <w:tcPr>
            <w:tcW w:w="1749" w:type="dxa"/>
          </w:tcPr>
          <w:p w:rsidR="00E8391D" w:rsidRPr="00C8264D" w:rsidRDefault="00E8391D" w:rsidP="003A47B5">
            <w:pPr>
              <w:snapToGrid w:val="0"/>
              <w:rPr>
                <w:sz w:val="18"/>
                <w:szCs w:val="18"/>
              </w:rPr>
            </w:pPr>
            <w:r w:rsidRPr="00C8264D">
              <w:rPr>
                <w:sz w:val="18"/>
                <w:szCs w:val="18"/>
              </w:rPr>
              <w:t>Tipo de registro</w:t>
            </w:r>
          </w:p>
        </w:tc>
        <w:tc>
          <w:tcPr>
            <w:tcW w:w="644" w:type="dxa"/>
          </w:tcPr>
          <w:p w:rsidR="00E8391D" w:rsidRPr="00C8264D" w:rsidRDefault="00E8391D" w:rsidP="003A47B5">
            <w:pPr>
              <w:snapToGrid w:val="0"/>
              <w:rPr>
                <w:sz w:val="18"/>
                <w:szCs w:val="18"/>
              </w:rPr>
            </w:pPr>
            <w:r w:rsidRPr="00C8264D">
              <w:rPr>
                <w:sz w:val="18"/>
                <w:szCs w:val="18"/>
              </w:rPr>
              <w:t>1</w:t>
            </w:r>
          </w:p>
        </w:tc>
        <w:tc>
          <w:tcPr>
            <w:tcW w:w="491" w:type="dxa"/>
          </w:tcPr>
          <w:p w:rsidR="00E8391D" w:rsidRPr="00C8264D" w:rsidRDefault="00E8391D" w:rsidP="003A47B5">
            <w:pPr>
              <w:snapToGrid w:val="0"/>
              <w:rPr>
                <w:sz w:val="18"/>
                <w:szCs w:val="18"/>
              </w:rPr>
            </w:pPr>
            <w:r w:rsidRPr="00C8264D">
              <w:rPr>
                <w:sz w:val="18"/>
                <w:szCs w:val="18"/>
              </w:rPr>
              <w:t>2</w:t>
            </w:r>
          </w:p>
        </w:tc>
        <w:tc>
          <w:tcPr>
            <w:tcW w:w="1596" w:type="dxa"/>
          </w:tcPr>
          <w:p w:rsidR="00E8391D" w:rsidRPr="00C8264D" w:rsidRDefault="00E8391D" w:rsidP="003A47B5">
            <w:pPr>
              <w:snapToGrid w:val="0"/>
              <w:rPr>
                <w:sz w:val="18"/>
                <w:szCs w:val="18"/>
              </w:rPr>
            </w:pPr>
            <w:r w:rsidRPr="00C8264D">
              <w:rPr>
                <w:sz w:val="18"/>
                <w:szCs w:val="18"/>
              </w:rPr>
              <w:t>Númerico</w:t>
            </w:r>
          </w:p>
        </w:tc>
        <w:tc>
          <w:tcPr>
            <w:tcW w:w="2242" w:type="dxa"/>
          </w:tcPr>
          <w:p w:rsidR="00E8391D" w:rsidRPr="00C8264D" w:rsidRDefault="00E8391D" w:rsidP="003A47B5">
            <w:pPr>
              <w:snapToGrid w:val="0"/>
              <w:rPr>
                <w:sz w:val="18"/>
                <w:szCs w:val="18"/>
              </w:rPr>
            </w:pPr>
            <w:r w:rsidRPr="00C8264D">
              <w:rPr>
                <w:sz w:val="18"/>
                <w:szCs w:val="18"/>
              </w:rPr>
              <w:t>Identifica o rodapé.</w:t>
            </w:r>
          </w:p>
        </w:tc>
        <w:tc>
          <w:tcPr>
            <w:tcW w:w="1831" w:type="dxa"/>
          </w:tcPr>
          <w:p w:rsidR="00E8391D" w:rsidRPr="00C8264D" w:rsidRDefault="00E8391D" w:rsidP="003A47B5">
            <w:pPr>
              <w:snapToGrid w:val="0"/>
              <w:rPr>
                <w:sz w:val="18"/>
                <w:szCs w:val="18"/>
              </w:rPr>
            </w:pPr>
          </w:p>
        </w:tc>
        <w:tc>
          <w:tcPr>
            <w:tcW w:w="1158" w:type="dxa"/>
          </w:tcPr>
          <w:p w:rsidR="00E8391D" w:rsidRPr="00C8264D" w:rsidRDefault="00E8391D" w:rsidP="003A47B5">
            <w:pPr>
              <w:snapToGrid w:val="0"/>
              <w:rPr>
                <w:sz w:val="18"/>
                <w:szCs w:val="18"/>
              </w:rPr>
            </w:pPr>
            <w:r w:rsidRPr="00C8264D">
              <w:rPr>
                <w:sz w:val="18"/>
                <w:szCs w:val="18"/>
              </w:rPr>
              <w:t>09</w:t>
            </w:r>
          </w:p>
        </w:tc>
      </w:tr>
      <w:tr w:rsidR="00E8391D" w:rsidRPr="00C8264D" w:rsidTr="00C8264D">
        <w:tc>
          <w:tcPr>
            <w:tcW w:w="1749" w:type="dxa"/>
          </w:tcPr>
          <w:p w:rsidR="00E8391D" w:rsidRPr="00C8264D" w:rsidRDefault="00E8391D" w:rsidP="003A47B5">
            <w:pPr>
              <w:snapToGrid w:val="0"/>
              <w:rPr>
                <w:sz w:val="18"/>
                <w:szCs w:val="18"/>
              </w:rPr>
            </w:pPr>
            <w:r w:rsidRPr="00C8264D">
              <w:rPr>
                <w:sz w:val="18"/>
                <w:szCs w:val="18"/>
              </w:rPr>
              <w:t>Nome do arquivo</w:t>
            </w:r>
          </w:p>
        </w:tc>
        <w:tc>
          <w:tcPr>
            <w:tcW w:w="644" w:type="dxa"/>
          </w:tcPr>
          <w:p w:rsidR="00E8391D" w:rsidRPr="00C8264D" w:rsidRDefault="00E8391D" w:rsidP="003A47B5">
            <w:pPr>
              <w:snapToGrid w:val="0"/>
              <w:rPr>
                <w:sz w:val="18"/>
                <w:szCs w:val="18"/>
              </w:rPr>
            </w:pPr>
            <w:r w:rsidRPr="00C8264D">
              <w:rPr>
                <w:sz w:val="18"/>
                <w:szCs w:val="18"/>
              </w:rPr>
              <w:t>3</w:t>
            </w:r>
          </w:p>
        </w:tc>
        <w:tc>
          <w:tcPr>
            <w:tcW w:w="491" w:type="dxa"/>
          </w:tcPr>
          <w:p w:rsidR="00E8391D" w:rsidRPr="00C8264D" w:rsidRDefault="00E8391D" w:rsidP="003A47B5">
            <w:pPr>
              <w:snapToGrid w:val="0"/>
              <w:rPr>
                <w:sz w:val="18"/>
                <w:szCs w:val="18"/>
              </w:rPr>
            </w:pPr>
            <w:r w:rsidRPr="00C8264D">
              <w:rPr>
                <w:sz w:val="18"/>
                <w:szCs w:val="18"/>
              </w:rPr>
              <w:t>20</w:t>
            </w:r>
          </w:p>
        </w:tc>
        <w:tc>
          <w:tcPr>
            <w:tcW w:w="1596" w:type="dxa"/>
          </w:tcPr>
          <w:p w:rsidR="00E8391D" w:rsidRPr="00C8264D" w:rsidRDefault="00E8391D" w:rsidP="003A47B5">
            <w:pPr>
              <w:snapToGrid w:val="0"/>
              <w:rPr>
                <w:sz w:val="18"/>
                <w:szCs w:val="18"/>
              </w:rPr>
            </w:pPr>
            <w:r w:rsidRPr="00C8264D">
              <w:rPr>
                <w:sz w:val="18"/>
                <w:szCs w:val="18"/>
              </w:rPr>
              <w:t>Alfanumérico</w:t>
            </w:r>
          </w:p>
        </w:tc>
        <w:tc>
          <w:tcPr>
            <w:tcW w:w="2242" w:type="dxa"/>
          </w:tcPr>
          <w:p w:rsidR="00E8391D" w:rsidRPr="00C8264D" w:rsidRDefault="00E8391D" w:rsidP="003A47B5">
            <w:pPr>
              <w:snapToGrid w:val="0"/>
              <w:rPr>
                <w:sz w:val="18"/>
                <w:szCs w:val="18"/>
              </w:rPr>
            </w:pPr>
            <w:r w:rsidRPr="00C8264D">
              <w:rPr>
                <w:sz w:val="18"/>
                <w:szCs w:val="18"/>
              </w:rPr>
              <w:t>Tipo de arquivo</w:t>
            </w:r>
          </w:p>
        </w:tc>
        <w:tc>
          <w:tcPr>
            <w:tcW w:w="1831" w:type="dxa"/>
          </w:tcPr>
          <w:p w:rsidR="00E8391D" w:rsidRPr="00C8264D" w:rsidRDefault="00E8391D" w:rsidP="003A47B5">
            <w:pPr>
              <w:snapToGrid w:val="0"/>
              <w:rPr>
                <w:sz w:val="18"/>
                <w:szCs w:val="18"/>
              </w:rPr>
            </w:pPr>
            <w:r w:rsidRPr="00C8264D">
              <w:rPr>
                <w:sz w:val="18"/>
                <w:szCs w:val="18"/>
              </w:rPr>
              <w:t>Tabela 28</w:t>
            </w:r>
          </w:p>
        </w:tc>
        <w:tc>
          <w:tcPr>
            <w:tcW w:w="1158" w:type="dxa"/>
          </w:tcPr>
          <w:p w:rsidR="00E8391D" w:rsidRPr="00C8264D" w:rsidRDefault="00E8391D" w:rsidP="003A47B5">
            <w:pPr>
              <w:snapToGrid w:val="0"/>
              <w:rPr>
                <w:sz w:val="18"/>
                <w:szCs w:val="18"/>
              </w:rPr>
            </w:pPr>
            <w:r w:rsidRPr="00C8264D">
              <w:rPr>
                <w:sz w:val="18"/>
                <w:szCs w:val="18"/>
              </w:rPr>
              <w:t>Brancos</w:t>
            </w:r>
          </w:p>
        </w:tc>
      </w:tr>
      <w:tr w:rsidR="00E8391D" w:rsidRPr="00C8264D" w:rsidTr="00C8264D">
        <w:trPr>
          <w:cnfStyle w:val="000000100000"/>
        </w:trPr>
        <w:tc>
          <w:tcPr>
            <w:tcW w:w="1749" w:type="dxa"/>
          </w:tcPr>
          <w:p w:rsidR="00E8391D" w:rsidRPr="00C8264D" w:rsidRDefault="00E8391D" w:rsidP="003A47B5">
            <w:pPr>
              <w:snapToGrid w:val="0"/>
              <w:rPr>
                <w:sz w:val="18"/>
                <w:szCs w:val="18"/>
              </w:rPr>
            </w:pPr>
            <w:r w:rsidRPr="00C8264D">
              <w:rPr>
                <w:sz w:val="18"/>
                <w:szCs w:val="18"/>
              </w:rPr>
              <w:t xml:space="preserve">Quantidade de registros </w:t>
            </w:r>
          </w:p>
        </w:tc>
        <w:tc>
          <w:tcPr>
            <w:tcW w:w="644" w:type="dxa"/>
          </w:tcPr>
          <w:p w:rsidR="00E8391D" w:rsidRPr="00C8264D" w:rsidRDefault="00E8391D" w:rsidP="003A47B5">
            <w:pPr>
              <w:snapToGrid w:val="0"/>
              <w:rPr>
                <w:sz w:val="18"/>
                <w:szCs w:val="18"/>
              </w:rPr>
            </w:pPr>
            <w:r w:rsidRPr="00C8264D">
              <w:rPr>
                <w:sz w:val="18"/>
                <w:szCs w:val="18"/>
              </w:rPr>
              <w:t>23</w:t>
            </w:r>
          </w:p>
        </w:tc>
        <w:tc>
          <w:tcPr>
            <w:tcW w:w="491" w:type="dxa"/>
          </w:tcPr>
          <w:p w:rsidR="00E8391D" w:rsidRPr="00C8264D" w:rsidRDefault="00E8391D" w:rsidP="003A47B5">
            <w:pPr>
              <w:snapToGrid w:val="0"/>
              <w:rPr>
                <w:sz w:val="18"/>
                <w:szCs w:val="18"/>
              </w:rPr>
            </w:pPr>
            <w:r w:rsidRPr="00C8264D">
              <w:rPr>
                <w:sz w:val="18"/>
                <w:szCs w:val="18"/>
              </w:rPr>
              <w:t>9</w:t>
            </w:r>
          </w:p>
        </w:tc>
        <w:tc>
          <w:tcPr>
            <w:tcW w:w="1596" w:type="dxa"/>
          </w:tcPr>
          <w:p w:rsidR="00E8391D" w:rsidRPr="00C8264D" w:rsidRDefault="00E8391D" w:rsidP="003A47B5">
            <w:pPr>
              <w:snapToGrid w:val="0"/>
              <w:rPr>
                <w:sz w:val="18"/>
                <w:szCs w:val="18"/>
              </w:rPr>
            </w:pPr>
            <w:r w:rsidRPr="00C8264D">
              <w:rPr>
                <w:sz w:val="18"/>
                <w:szCs w:val="18"/>
              </w:rPr>
              <w:t>Numérico</w:t>
            </w:r>
          </w:p>
        </w:tc>
        <w:tc>
          <w:tcPr>
            <w:tcW w:w="2242" w:type="dxa"/>
          </w:tcPr>
          <w:p w:rsidR="00E8391D" w:rsidRPr="00C8264D" w:rsidRDefault="00E8391D" w:rsidP="003A47B5">
            <w:pPr>
              <w:snapToGrid w:val="0"/>
              <w:rPr>
                <w:sz w:val="18"/>
                <w:szCs w:val="18"/>
              </w:rPr>
            </w:pPr>
            <w:r w:rsidRPr="00C8264D">
              <w:rPr>
                <w:sz w:val="18"/>
                <w:szCs w:val="18"/>
              </w:rPr>
              <w:t>Quantidade de registros enviados.</w:t>
            </w:r>
          </w:p>
        </w:tc>
        <w:tc>
          <w:tcPr>
            <w:tcW w:w="1831" w:type="dxa"/>
          </w:tcPr>
          <w:p w:rsidR="00E8391D" w:rsidRPr="00C8264D" w:rsidRDefault="00E8391D" w:rsidP="003A47B5">
            <w:pPr>
              <w:snapToGrid w:val="0"/>
              <w:rPr>
                <w:sz w:val="18"/>
                <w:szCs w:val="18"/>
              </w:rPr>
            </w:pPr>
          </w:p>
        </w:tc>
        <w:tc>
          <w:tcPr>
            <w:tcW w:w="1158" w:type="dxa"/>
          </w:tcPr>
          <w:p w:rsidR="00E8391D" w:rsidRPr="00C8264D" w:rsidRDefault="00E8391D" w:rsidP="003A47B5">
            <w:pPr>
              <w:snapToGrid w:val="0"/>
              <w:rPr>
                <w:sz w:val="18"/>
                <w:szCs w:val="18"/>
              </w:rPr>
            </w:pPr>
            <w:r w:rsidRPr="00C8264D">
              <w:rPr>
                <w:sz w:val="18"/>
                <w:szCs w:val="18"/>
              </w:rPr>
              <w:t>0000000000</w:t>
            </w:r>
          </w:p>
        </w:tc>
      </w:tr>
      <w:tr w:rsidR="00E8391D" w:rsidRPr="00C8264D" w:rsidTr="00C8264D">
        <w:tc>
          <w:tcPr>
            <w:tcW w:w="1749" w:type="dxa"/>
          </w:tcPr>
          <w:p w:rsidR="00E8391D" w:rsidRPr="00C8264D" w:rsidRDefault="00E8391D" w:rsidP="003A47B5">
            <w:pPr>
              <w:snapToGrid w:val="0"/>
              <w:rPr>
                <w:sz w:val="18"/>
                <w:szCs w:val="18"/>
              </w:rPr>
            </w:pPr>
            <w:r w:rsidRPr="00C8264D">
              <w:rPr>
                <w:sz w:val="18"/>
                <w:szCs w:val="18"/>
              </w:rPr>
              <w:t>Espaços em branco</w:t>
            </w:r>
          </w:p>
        </w:tc>
        <w:tc>
          <w:tcPr>
            <w:tcW w:w="644" w:type="dxa"/>
          </w:tcPr>
          <w:p w:rsidR="00E8391D" w:rsidRPr="00C8264D" w:rsidRDefault="00E8391D" w:rsidP="003A47B5">
            <w:pPr>
              <w:snapToGrid w:val="0"/>
              <w:rPr>
                <w:sz w:val="18"/>
                <w:szCs w:val="18"/>
              </w:rPr>
            </w:pPr>
            <w:r w:rsidRPr="00C8264D">
              <w:rPr>
                <w:sz w:val="18"/>
                <w:szCs w:val="18"/>
              </w:rPr>
              <w:t>32</w:t>
            </w:r>
          </w:p>
        </w:tc>
        <w:tc>
          <w:tcPr>
            <w:tcW w:w="491" w:type="dxa"/>
          </w:tcPr>
          <w:p w:rsidR="00E8391D" w:rsidRPr="00C8264D" w:rsidRDefault="00E8391D" w:rsidP="003A47B5">
            <w:pPr>
              <w:snapToGrid w:val="0"/>
              <w:rPr>
                <w:sz w:val="18"/>
                <w:szCs w:val="18"/>
              </w:rPr>
            </w:pPr>
            <w:r w:rsidRPr="00C8264D">
              <w:rPr>
                <w:sz w:val="18"/>
                <w:szCs w:val="18"/>
              </w:rPr>
              <w:t>24</w:t>
            </w:r>
          </w:p>
        </w:tc>
        <w:tc>
          <w:tcPr>
            <w:tcW w:w="1596" w:type="dxa"/>
          </w:tcPr>
          <w:p w:rsidR="00E8391D" w:rsidRPr="00C8264D" w:rsidRDefault="00E8391D" w:rsidP="003A47B5">
            <w:pPr>
              <w:snapToGrid w:val="0"/>
              <w:rPr>
                <w:sz w:val="18"/>
                <w:szCs w:val="18"/>
              </w:rPr>
            </w:pPr>
            <w:r w:rsidRPr="00C8264D">
              <w:rPr>
                <w:sz w:val="18"/>
                <w:szCs w:val="18"/>
              </w:rPr>
              <w:t>Alfanumérico</w:t>
            </w:r>
          </w:p>
        </w:tc>
        <w:tc>
          <w:tcPr>
            <w:tcW w:w="2242" w:type="dxa"/>
          </w:tcPr>
          <w:p w:rsidR="00E8391D" w:rsidRPr="00C8264D" w:rsidRDefault="00E8391D" w:rsidP="003A47B5">
            <w:pPr>
              <w:snapToGrid w:val="0"/>
              <w:rPr>
                <w:sz w:val="18"/>
                <w:szCs w:val="18"/>
              </w:rPr>
            </w:pPr>
          </w:p>
        </w:tc>
        <w:tc>
          <w:tcPr>
            <w:tcW w:w="1831" w:type="dxa"/>
          </w:tcPr>
          <w:p w:rsidR="00E8391D" w:rsidRPr="00C8264D" w:rsidRDefault="00E8391D" w:rsidP="003A47B5">
            <w:pPr>
              <w:snapToGrid w:val="0"/>
              <w:rPr>
                <w:sz w:val="18"/>
                <w:szCs w:val="18"/>
              </w:rPr>
            </w:pPr>
            <w:r w:rsidRPr="00C8264D">
              <w:rPr>
                <w:sz w:val="18"/>
                <w:szCs w:val="18"/>
              </w:rPr>
              <w:t>Preencher com zeros</w:t>
            </w:r>
          </w:p>
        </w:tc>
        <w:tc>
          <w:tcPr>
            <w:tcW w:w="1158" w:type="dxa"/>
          </w:tcPr>
          <w:p w:rsidR="00E8391D" w:rsidRPr="00C8264D" w:rsidRDefault="00E8391D" w:rsidP="003A47B5">
            <w:pPr>
              <w:snapToGrid w:val="0"/>
              <w:rPr>
                <w:sz w:val="18"/>
                <w:szCs w:val="18"/>
              </w:rPr>
            </w:pPr>
            <w:r w:rsidRPr="00C8264D">
              <w:rPr>
                <w:sz w:val="18"/>
                <w:szCs w:val="18"/>
              </w:rPr>
              <w:t>00000….</w:t>
            </w:r>
          </w:p>
        </w:tc>
      </w:tr>
    </w:tbl>
    <w:p w:rsidR="00E8391D" w:rsidRDefault="00E8391D" w:rsidP="00E8391D"/>
    <w:p w:rsidR="00E8391D" w:rsidRPr="00E8391D" w:rsidRDefault="00E8391D" w:rsidP="00E8391D">
      <w:r w:rsidRPr="00E8391D">
        <w:t>Tamanho do registro: 55</w:t>
      </w:r>
    </w:p>
    <w:p w:rsidR="00E8391D" w:rsidRDefault="00E8391D" w:rsidP="00E8391D">
      <w:pPr>
        <w:pStyle w:val="Ttulo3"/>
        <w:tabs>
          <w:tab w:val="clear" w:pos="907"/>
          <w:tab w:val="left" w:pos="720"/>
        </w:tabs>
        <w:suppressAutoHyphens/>
        <w:spacing w:before="0" w:after="0" w:line="240" w:lineRule="auto"/>
        <w:jc w:val="left"/>
      </w:pPr>
      <w:bookmarkStart w:id="142" w:name="_Toc440463729"/>
      <w:r>
        <w:t>Formato de Fichero de Eventos de Comercio</w:t>
      </w:r>
      <w:bookmarkEnd w:id="142"/>
    </w:p>
    <w:p w:rsidR="00E8391D" w:rsidRDefault="00E8391D" w:rsidP="005C6131">
      <w:pPr>
        <w:pStyle w:val="Ttulo4"/>
      </w:pPr>
      <w:bookmarkStart w:id="143" w:name="_Toc440463730"/>
      <w:r>
        <w:t>Cabeçalho</w:t>
      </w:r>
      <w:bookmarkEnd w:id="143"/>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749"/>
        <w:gridCol w:w="644"/>
        <w:gridCol w:w="491"/>
        <w:gridCol w:w="1596"/>
        <w:gridCol w:w="2242"/>
        <w:gridCol w:w="1831"/>
        <w:gridCol w:w="1158"/>
      </w:tblGrid>
      <w:tr w:rsidR="00E8391D" w:rsidRPr="00C8264D" w:rsidTr="00AE61F2">
        <w:trPr>
          <w:cnfStyle w:val="100000000000"/>
        </w:trPr>
        <w:tc>
          <w:tcPr>
            <w:tcW w:w="1749" w:type="dxa"/>
            <w:tcBorders>
              <w:top w:val="none" w:sz="0" w:space="0" w:color="auto"/>
              <w:left w:val="none" w:sz="0" w:space="0" w:color="auto"/>
              <w:bottom w:val="none" w:sz="0" w:space="0" w:color="auto"/>
              <w:right w:val="none" w:sz="0" w:space="0" w:color="auto"/>
            </w:tcBorders>
          </w:tcPr>
          <w:p w:rsidR="00E8391D" w:rsidRPr="00C8264D" w:rsidRDefault="00E8391D" w:rsidP="003A47B5">
            <w:pPr>
              <w:snapToGrid w:val="0"/>
              <w:rPr>
                <w:b w:val="0"/>
                <w:sz w:val="18"/>
                <w:szCs w:val="18"/>
              </w:rPr>
            </w:pPr>
            <w:r w:rsidRPr="00C8264D">
              <w:rPr>
                <w:sz w:val="18"/>
                <w:szCs w:val="18"/>
              </w:rPr>
              <w:t>Campo</w:t>
            </w:r>
          </w:p>
        </w:tc>
        <w:tc>
          <w:tcPr>
            <w:tcW w:w="644" w:type="dxa"/>
            <w:tcBorders>
              <w:top w:val="none" w:sz="0" w:space="0" w:color="auto"/>
              <w:left w:val="none" w:sz="0" w:space="0" w:color="auto"/>
              <w:bottom w:val="none" w:sz="0" w:space="0" w:color="auto"/>
              <w:right w:val="none" w:sz="0" w:space="0" w:color="auto"/>
            </w:tcBorders>
          </w:tcPr>
          <w:p w:rsidR="00E8391D" w:rsidRPr="00C8264D" w:rsidRDefault="00E8391D" w:rsidP="003A47B5">
            <w:pPr>
              <w:snapToGrid w:val="0"/>
              <w:rPr>
                <w:b w:val="0"/>
                <w:sz w:val="18"/>
                <w:szCs w:val="18"/>
              </w:rPr>
            </w:pPr>
            <w:r w:rsidRPr="00C8264D">
              <w:rPr>
                <w:sz w:val="18"/>
                <w:szCs w:val="18"/>
              </w:rPr>
              <w:t>Ps</w:t>
            </w:r>
          </w:p>
        </w:tc>
        <w:tc>
          <w:tcPr>
            <w:tcW w:w="491" w:type="dxa"/>
            <w:tcBorders>
              <w:top w:val="none" w:sz="0" w:space="0" w:color="auto"/>
              <w:left w:val="none" w:sz="0" w:space="0" w:color="auto"/>
              <w:bottom w:val="none" w:sz="0" w:space="0" w:color="auto"/>
              <w:right w:val="none" w:sz="0" w:space="0" w:color="auto"/>
            </w:tcBorders>
          </w:tcPr>
          <w:p w:rsidR="00E8391D" w:rsidRPr="00C8264D" w:rsidRDefault="00E8391D" w:rsidP="003A47B5">
            <w:pPr>
              <w:snapToGrid w:val="0"/>
              <w:rPr>
                <w:b w:val="0"/>
                <w:sz w:val="18"/>
                <w:szCs w:val="18"/>
              </w:rPr>
            </w:pPr>
            <w:r w:rsidRPr="00C8264D">
              <w:rPr>
                <w:sz w:val="18"/>
                <w:szCs w:val="18"/>
              </w:rPr>
              <w:t>Ln</w:t>
            </w:r>
          </w:p>
        </w:tc>
        <w:tc>
          <w:tcPr>
            <w:tcW w:w="1596" w:type="dxa"/>
            <w:tcBorders>
              <w:top w:val="none" w:sz="0" w:space="0" w:color="auto"/>
              <w:left w:val="none" w:sz="0" w:space="0" w:color="auto"/>
              <w:bottom w:val="none" w:sz="0" w:space="0" w:color="auto"/>
              <w:right w:val="none" w:sz="0" w:space="0" w:color="auto"/>
            </w:tcBorders>
          </w:tcPr>
          <w:p w:rsidR="00E8391D" w:rsidRPr="00C8264D" w:rsidRDefault="00E8391D" w:rsidP="003A47B5">
            <w:pPr>
              <w:snapToGrid w:val="0"/>
              <w:rPr>
                <w:b w:val="0"/>
                <w:sz w:val="18"/>
                <w:szCs w:val="18"/>
              </w:rPr>
            </w:pPr>
            <w:r w:rsidRPr="00C8264D">
              <w:rPr>
                <w:sz w:val="18"/>
                <w:szCs w:val="18"/>
              </w:rPr>
              <w:t>Formato</w:t>
            </w:r>
          </w:p>
        </w:tc>
        <w:tc>
          <w:tcPr>
            <w:tcW w:w="2242" w:type="dxa"/>
            <w:tcBorders>
              <w:top w:val="none" w:sz="0" w:space="0" w:color="auto"/>
              <w:left w:val="none" w:sz="0" w:space="0" w:color="auto"/>
              <w:bottom w:val="none" w:sz="0" w:space="0" w:color="auto"/>
              <w:right w:val="none" w:sz="0" w:space="0" w:color="auto"/>
            </w:tcBorders>
          </w:tcPr>
          <w:p w:rsidR="00E8391D" w:rsidRPr="00C8264D" w:rsidRDefault="00E8391D" w:rsidP="003A47B5">
            <w:pPr>
              <w:snapToGrid w:val="0"/>
              <w:rPr>
                <w:b w:val="0"/>
                <w:sz w:val="18"/>
                <w:szCs w:val="18"/>
              </w:rPr>
            </w:pPr>
            <w:r w:rsidRPr="00C8264D">
              <w:rPr>
                <w:sz w:val="18"/>
                <w:szCs w:val="18"/>
              </w:rPr>
              <w:t>Descrição</w:t>
            </w:r>
          </w:p>
        </w:tc>
        <w:tc>
          <w:tcPr>
            <w:tcW w:w="1831" w:type="dxa"/>
            <w:tcBorders>
              <w:top w:val="none" w:sz="0" w:space="0" w:color="auto"/>
              <w:left w:val="none" w:sz="0" w:space="0" w:color="auto"/>
              <w:bottom w:val="none" w:sz="0" w:space="0" w:color="auto"/>
              <w:right w:val="none" w:sz="0" w:space="0" w:color="auto"/>
            </w:tcBorders>
          </w:tcPr>
          <w:p w:rsidR="00E8391D" w:rsidRPr="00C8264D" w:rsidRDefault="00E8391D" w:rsidP="003A47B5">
            <w:pPr>
              <w:snapToGrid w:val="0"/>
              <w:rPr>
                <w:b w:val="0"/>
                <w:sz w:val="18"/>
                <w:szCs w:val="18"/>
              </w:rPr>
            </w:pPr>
            <w:r w:rsidRPr="00C8264D">
              <w:rPr>
                <w:sz w:val="18"/>
                <w:szCs w:val="18"/>
              </w:rPr>
              <w:t>Comentarios</w:t>
            </w:r>
          </w:p>
        </w:tc>
        <w:tc>
          <w:tcPr>
            <w:tcW w:w="1158" w:type="dxa"/>
            <w:tcBorders>
              <w:top w:val="none" w:sz="0" w:space="0" w:color="auto"/>
              <w:left w:val="none" w:sz="0" w:space="0" w:color="auto"/>
              <w:bottom w:val="none" w:sz="0" w:space="0" w:color="auto"/>
              <w:right w:val="none" w:sz="0" w:space="0" w:color="auto"/>
            </w:tcBorders>
          </w:tcPr>
          <w:p w:rsidR="00E8391D" w:rsidRPr="00C8264D" w:rsidRDefault="00E8391D" w:rsidP="003A47B5">
            <w:pPr>
              <w:snapToGrid w:val="0"/>
              <w:rPr>
                <w:b w:val="0"/>
                <w:sz w:val="18"/>
                <w:szCs w:val="18"/>
              </w:rPr>
            </w:pPr>
            <w:r w:rsidRPr="00C8264D">
              <w:rPr>
                <w:sz w:val="18"/>
                <w:szCs w:val="18"/>
              </w:rPr>
              <w:t>Default</w:t>
            </w:r>
          </w:p>
        </w:tc>
      </w:tr>
      <w:tr w:rsidR="00E8391D" w:rsidRPr="00C8264D" w:rsidTr="00C8264D">
        <w:trPr>
          <w:cnfStyle w:val="000000100000"/>
        </w:trPr>
        <w:tc>
          <w:tcPr>
            <w:tcW w:w="1749" w:type="dxa"/>
          </w:tcPr>
          <w:p w:rsidR="00E8391D" w:rsidRPr="00C8264D" w:rsidRDefault="00E8391D" w:rsidP="003A47B5">
            <w:pPr>
              <w:snapToGrid w:val="0"/>
              <w:rPr>
                <w:sz w:val="18"/>
                <w:szCs w:val="18"/>
              </w:rPr>
            </w:pPr>
            <w:r w:rsidRPr="00C8264D">
              <w:rPr>
                <w:sz w:val="18"/>
                <w:szCs w:val="18"/>
              </w:rPr>
              <w:t>Tipo de registro</w:t>
            </w:r>
          </w:p>
        </w:tc>
        <w:tc>
          <w:tcPr>
            <w:tcW w:w="644" w:type="dxa"/>
          </w:tcPr>
          <w:p w:rsidR="00E8391D" w:rsidRPr="00C8264D" w:rsidRDefault="00E8391D" w:rsidP="003A47B5">
            <w:pPr>
              <w:snapToGrid w:val="0"/>
              <w:rPr>
                <w:sz w:val="18"/>
                <w:szCs w:val="18"/>
              </w:rPr>
            </w:pPr>
            <w:r w:rsidRPr="00C8264D">
              <w:rPr>
                <w:sz w:val="18"/>
                <w:szCs w:val="18"/>
              </w:rPr>
              <w:t>1</w:t>
            </w:r>
          </w:p>
        </w:tc>
        <w:tc>
          <w:tcPr>
            <w:tcW w:w="491" w:type="dxa"/>
          </w:tcPr>
          <w:p w:rsidR="00E8391D" w:rsidRPr="00C8264D" w:rsidRDefault="00E8391D" w:rsidP="003A47B5">
            <w:pPr>
              <w:snapToGrid w:val="0"/>
              <w:rPr>
                <w:sz w:val="18"/>
                <w:szCs w:val="18"/>
              </w:rPr>
            </w:pPr>
            <w:r w:rsidRPr="00C8264D">
              <w:rPr>
                <w:sz w:val="18"/>
                <w:szCs w:val="18"/>
              </w:rPr>
              <w:t>2</w:t>
            </w:r>
          </w:p>
        </w:tc>
        <w:tc>
          <w:tcPr>
            <w:tcW w:w="1596" w:type="dxa"/>
          </w:tcPr>
          <w:p w:rsidR="00E8391D" w:rsidRPr="00C8264D" w:rsidRDefault="00E8391D" w:rsidP="003A47B5">
            <w:pPr>
              <w:snapToGrid w:val="0"/>
              <w:rPr>
                <w:sz w:val="18"/>
                <w:szCs w:val="18"/>
              </w:rPr>
            </w:pPr>
            <w:r w:rsidRPr="00C8264D">
              <w:rPr>
                <w:sz w:val="18"/>
                <w:szCs w:val="18"/>
              </w:rPr>
              <w:t>Númerico</w:t>
            </w:r>
          </w:p>
        </w:tc>
        <w:tc>
          <w:tcPr>
            <w:tcW w:w="2242" w:type="dxa"/>
          </w:tcPr>
          <w:p w:rsidR="00E8391D" w:rsidRPr="00C8264D" w:rsidRDefault="00E8391D" w:rsidP="003A47B5">
            <w:pPr>
              <w:snapToGrid w:val="0"/>
              <w:rPr>
                <w:sz w:val="18"/>
                <w:szCs w:val="18"/>
              </w:rPr>
            </w:pPr>
            <w:r w:rsidRPr="00C8264D">
              <w:rPr>
                <w:sz w:val="18"/>
                <w:szCs w:val="18"/>
              </w:rPr>
              <w:t>Identifica o cabeçalho.</w:t>
            </w:r>
          </w:p>
        </w:tc>
        <w:tc>
          <w:tcPr>
            <w:tcW w:w="1831" w:type="dxa"/>
          </w:tcPr>
          <w:p w:rsidR="00E8391D" w:rsidRPr="00C8264D" w:rsidRDefault="00E8391D" w:rsidP="003A47B5">
            <w:pPr>
              <w:snapToGrid w:val="0"/>
              <w:rPr>
                <w:sz w:val="18"/>
                <w:szCs w:val="18"/>
              </w:rPr>
            </w:pPr>
          </w:p>
        </w:tc>
        <w:tc>
          <w:tcPr>
            <w:tcW w:w="1158" w:type="dxa"/>
          </w:tcPr>
          <w:p w:rsidR="00E8391D" w:rsidRPr="00C8264D" w:rsidRDefault="00E8391D" w:rsidP="003A47B5">
            <w:pPr>
              <w:snapToGrid w:val="0"/>
              <w:rPr>
                <w:sz w:val="18"/>
                <w:szCs w:val="18"/>
              </w:rPr>
            </w:pPr>
            <w:r w:rsidRPr="00C8264D">
              <w:rPr>
                <w:sz w:val="18"/>
                <w:szCs w:val="18"/>
              </w:rPr>
              <w:t>00</w:t>
            </w:r>
          </w:p>
        </w:tc>
      </w:tr>
      <w:tr w:rsidR="00E8391D" w:rsidRPr="00C8264D" w:rsidTr="00C8264D">
        <w:tc>
          <w:tcPr>
            <w:tcW w:w="1749" w:type="dxa"/>
          </w:tcPr>
          <w:p w:rsidR="00E8391D" w:rsidRPr="00C8264D" w:rsidRDefault="00E8391D" w:rsidP="003A47B5">
            <w:pPr>
              <w:snapToGrid w:val="0"/>
              <w:rPr>
                <w:sz w:val="18"/>
                <w:szCs w:val="18"/>
              </w:rPr>
            </w:pPr>
            <w:r w:rsidRPr="00C8264D">
              <w:rPr>
                <w:sz w:val="18"/>
                <w:szCs w:val="18"/>
              </w:rPr>
              <w:t>Nome do arquivo</w:t>
            </w:r>
          </w:p>
        </w:tc>
        <w:tc>
          <w:tcPr>
            <w:tcW w:w="644" w:type="dxa"/>
          </w:tcPr>
          <w:p w:rsidR="00E8391D" w:rsidRPr="00C8264D" w:rsidRDefault="00E8391D" w:rsidP="003A47B5">
            <w:pPr>
              <w:snapToGrid w:val="0"/>
              <w:rPr>
                <w:sz w:val="18"/>
                <w:szCs w:val="18"/>
              </w:rPr>
            </w:pPr>
            <w:r w:rsidRPr="00C8264D">
              <w:rPr>
                <w:sz w:val="18"/>
                <w:szCs w:val="18"/>
              </w:rPr>
              <w:t>3</w:t>
            </w:r>
          </w:p>
        </w:tc>
        <w:tc>
          <w:tcPr>
            <w:tcW w:w="491" w:type="dxa"/>
          </w:tcPr>
          <w:p w:rsidR="00E8391D" w:rsidRPr="00C8264D" w:rsidRDefault="00E8391D" w:rsidP="003A47B5">
            <w:pPr>
              <w:snapToGrid w:val="0"/>
              <w:rPr>
                <w:sz w:val="18"/>
                <w:szCs w:val="18"/>
              </w:rPr>
            </w:pPr>
            <w:r w:rsidRPr="00C8264D">
              <w:rPr>
                <w:sz w:val="18"/>
                <w:szCs w:val="18"/>
              </w:rPr>
              <w:t>20</w:t>
            </w:r>
          </w:p>
        </w:tc>
        <w:tc>
          <w:tcPr>
            <w:tcW w:w="1596" w:type="dxa"/>
          </w:tcPr>
          <w:p w:rsidR="00E8391D" w:rsidRPr="00C8264D" w:rsidRDefault="00E8391D" w:rsidP="003A47B5">
            <w:pPr>
              <w:snapToGrid w:val="0"/>
              <w:rPr>
                <w:sz w:val="18"/>
                <w:szCs w:val="18"/>
              </w:rPr>
            </w:pPr>
            <w:r w:rsidRPr="00C8264D">
              <w:rPr>
                <w:sz w:val="18"/>
                <w:szCs w:val="18"/>
              </w:rPr>
              <w:t>Alfanumérico</w:t>
            </w:r>
          </w:p>
        </w:tc>
        <w:tc>
          <w:tcPr>
            <w:tcW w:w="2242" w:type="dxa"/>
          </w:tcPr>
          <w:p w:rsidR="00E8391D" w:rsidRPr="00C8264D" w:rsidRDefault="00E8391D" w:rsidP="003A47B5">
            <w:pPr>
              <w:snapToGrid w:val="0"/>
              <w:rPr>
                <w:sz w:val="18"/>
                <w:szCs w:val="18"/>
              </w:rPr>
            </w:pPr>
            <w:r w:rsidRPr="00C8264D">
              <w:rPr>
                <w:sz w:val="18"/>
                <w:szCs w:val="18"/>
              </w:rPr>
              <w:t>Tipo de arquivo</w:t>
            </w:r>
          </w:p>
        </w:tc>
        <w:tc>
          <w:tcPr>
            <w:tcW w:w="1831" w:type="dxa"/>
          </w:tcPr>
          <w:p w:rsidR="00E8391D" w:rsidRPr="00C8264D" w:rsidRDefault="00E8391D" w:rsidP="003A47B5">
            <w:pPr>
              <w:snapToGrid w:val="0"/>
              <w:rPr>
                <w:sz w:val="18"/>
                <w:szCs w:val="18"/>
              </w:rPr>
            </w:pPr>
            <w:r w:rsidRPr="00C8264D">
              <w:rPr>
                <w:sz w:val="18"/>
                <w:szCs w:val="18"/>
              </w:rPr>
              <w:t>Tabela 28</w:t>
            </w:r>
          </w:p>
        </w:tc>
        <w:tc>
          <w:tcPr>
            <w:tcW w:w="1158" w:type="dxa"/>
          </w:tcPr>
          <w:p w:rsidR="00E8391D" w:rsidRPr="00C8264D" w:rsidRDefault="00E8391D" w:rsidP="003A47B5">
            <w:pPr>
              <w:snapToGrid w:val="0"/>
              <w:rPr>
                <w:sz w:val="18"/>
                <w:szCs w:val="18"/>
              </w:rPr>
            </w:pPr>
            <w:r w:rsidRPr="00C8264D">
              <w:rPr>
                <w:sz w:val="18"/>
                <w:szCs w:val="18"/>
              </w:rPr>
              <w:t>Brancos</w:t>
            </w:r>
          </w:p>
        </w:tc>
      </w:tr>
      <w:tr w:rsidR="00E8391D" w:rsidRPr="00C8264D" w:rsidTr="00C8264D">
        <w:trPr>
          <w:cnfStyle w:val="000000100000"/>
        </w:trPr>
        <w:tc>
          <w:tcPr>
            <w:tcW w:w="1749" w:type="dxa"/>
          </w:tcPr>
          <w:p w:rsidR="00E8391D" w:rsidRPr="00C8264D" w:rsidRDefault="00E8391D" w:rsidP="003A47B5">
            <w:pPr>
              <w:snapToGrid w:val="0"/>
              <w:rPr>
                <w:sz w:val="18"/>
                <w:szCs w:val="18"/>
              </w:rPr>
            </w:pPr>
            <w:r w:rsidRPr="00C8264D">
              <w:rPr>
                <w:sz w:val="18"/>
                <w:szCs w:val="18"/>
              </w:rPr>
              <w:t xml:space="preserve">Data  e hora da geração </w:t>
            </w:r>
          </w:p>
        </w:tc>
        <w:tc>
          <w:tcPr>
            <w:tcW w:w="644" w:type="dxa"/>
          </w:tcPr>
          <w:p w:rsidR="00E8391D" w:rsidRPr="00C8264D" w:rsidRDefault="00E8391D" w:rsidP="003A47B5">
            <w:pPr>
              <w:snapToGrid w:val="0"/>
              <w:rPr>
                <w:sz w:val="18"/>
                <w:szCs w:val="18"/>
              </w:rPr>
            </w:pPr>
            <w:r w:rsidRPr="00C8264D">
              <w:rPr>
                <w:sz w:val="18"/>
                <w:szCs w:val="18"/>
              </w:rPr>
              <w:t>23</w:t>
            </w:r>
          </w:p>
        </w:tc>
        <w:tc>
          <w:tcPr>
            <w:tcW w:w="491" w:type="dxa"/>
          </w:tcPr>
          <w:p w:rsidR="00E8391D" w:rsidRPr="00C8264D" w:rsidRDefault="00E8391D" w:rsidP="003A47B5">
            <w:pPr>
              <w:snapToGrid w:val="0"/>
              <w:rPr>
                <w:sz w:val="18"/>
                <w:szCs w:val="18"/>
              </w:rPr>
            </w:pPr>
            <w:r w:rsidRPr="00C8264D">
              <w:rPr>
                <w:sz w:val="18"/>
                <w:szCs w:val="18"/>
              </w:rPr>
              <w:t>14</w:t>
            </w:r>
          </w:p>
        </w:tc>
        <w:tc>
          <w:tcPr>
            <w:tcW w:w="1596" w:type="dxa"/>
          </w:tcPr>
          <w:p w:rsidR="00E8391D" w:rsidRPr="00C8264D" w:rsidRDefault="00E8391D" w:rsidP="003A47B5">
            <w:pPr>
              <w:snapToGrid w:val="0"/>
              <w:rPr>
                <w:sz w:val="18"/>
                <w:szCs w:val="18"/>
              </w:rPr>
            </w:pPr>
            <w:r w:rsidRPr="00C8264D">
              <w:rPr>
                <w:sz w:val="18"/>
                <w:szCs w:val="18"/>
              </w:rPr>
              <w:t>Numérico</w:t>
            </w:r>
          </w:p>
        </w:tc>
        <w:tc>
          <w:tcPr>
            <w:tcW w:w="2242" w:type="dxa"/>
          </w:tcPr>
          <w:p w:rsidR="00E8391D" w:rsidRPr="00C8264D" w:rsidRDefault="00E8391D" w:rsidP="003A47B5">
            <w:pPr>
              <w:snapToGrid w:val="0"/>
              <w:rPr>
                <w:sz w:val="18"/>
                <w:szCs w:val="18"/>
              </w:rPr>
            </w:pPr>
            <w:r w:rsidRPr="00C8264D">
              <w:rPr>
                <w:sz w:val="18"/>
                <w:szCs w:val="18"/>
              </w:rPr>
              <w:t xml:space="preserve">AAAA + BIT 07 </w:t>
            </w:r>
          </w:p>
        </w:tc>
        <w:tc>
          <w:tcPr>
            <w:tcW w:w="1831" w:type="dxa"/>
          </w:tcPr>
          <w:p w:rsidR="00E8391D" w:rsidRPr="00C8264D" w:rsidRDefault="00E8391D" w:rsidP="003A47B5">
            <w:pPr>
              <w:snapToGrid w:val="0"/>
              <w:rPr>
                <w:sz w:val="18"/>
                <w:szCs w:val="18"/>
              </w:rPr>
            </w:pPr>
            <w:r w:rsidRPr="00C8264D">
              <w:rPr>
                <w:sz w:val="18"/>
                <w:szCs w:val="18"/>
              </w:rPr>
              <w:t xml:space="preserve">Data e hora em que o arquivo foi </w:t>
            </w:r>
            <w:r w:rsidRPr="00C8264D">
              <w:rPr>
                <w:sz w:val="18"/>
                <w:szCs w:val="18"/>
              </w:rPr>
              <w:lastRenderedPageBreak/>
              <w:t>gerado,</w:t>
            </w:r>
          </w:p>
          <w:p w:rsidR="00E8391D" w:rsidRPr="00C8264D" w:rsidRDefault="00E8391D" w:rsidP="003A47B5">
            <w:pPr>
              <w:rPr>
                <w:sz w:val="18"/>
                <w:szCs w:val="18"/>
              </w:rPr>
            </w:pPr>
            <w:r w:rsidRPr="00C8264D">
              <w:rPr>
                <w:sz w:val="18"/>
                <w:szCs w:val="18"/>
              </w:rPr>
              <w:t>yyyymmddhhmiss</w:t>
            </w:r>
          </w:p>
          <w:p w:rsidR="00E8391D" w:rsidRPr="00C8264D" w:rsidRDefault="00E8391D" w:rsidP="003A47B5">
            <w:pPr>
              <w:rPr>
                <w:sz w:val="18"/>
                <w:szCs w:val="18"/>
              </w:rPr>
            </w:pPr>
            <w:r w:rsidRPr="00C8264D">
              <w:rPr>
                <w:sz w:val="18"/>
                <w:szCs w:val="18"/>
              </w:rPr>
              <w:t xml:space="preserve">(hh de </w:t>
            </w:r>
            <w:smartTag w:uri="urn:schemas-microsoft-com:office:smarttags" w:element="metricconverter">
              <w:smartTagPr>
                <w:attr w:name="ProductID" w:val="00 a"/>
              </w:smartTagPr>
              <w:r w:rsidRPr="00C8264D">
                <w:rPr>
                  <w:sz w:val="18"/>
                  <w:szCs w:val="18"/>
                </w:rPr>
                <w:t>00 a</w:t>
              </w:r>
            </w:smartTag>
            <w:r w:rsidRPr="00C8264D">
              <w:rPr>
                <w:sz w:val="18"/>
                <w:szCs w:val="18"/>
              </w:rPr>
              <w:t xml:space="preserve"> 23)</w:t>
            </w:r>
          </w:p>
        </w:tc>
        <w:tc>
          <w:tcPr>
            <w:tcW w:w="1158" w:type="dxa"/>
          </w:tcPr>
          <w:p w:rsidR="00E8391D" w:rsidRPr="00C8264D" w:rsidRDefault="00E8391D" w:rsidP="003A47B5">
            <w:pPr>
              <w:snapToGrid w:val="0"/>
              <w:rPr>
                <w:sz w:val="18"/>
                <w:szCs w:val="18"/>
              </w:rPr>
            </w:pPr>
          </w:p>
        </w:tc>
      </w:tr>
      <w:tr w:rsidR="00E8391D" w:rsidRPr="00C8264D" w:rsidTr="00C8264D">
        <w:tc>
          <w:tcPr>
            <w:tcW w:w="1749" w:type="dxa"/>
          </w:tcPr>
          <w:p w:rsidR="00E8391D" w:rsidRPr="00C8264D" w:rsidRDefault="00E8391D" w:rsidP="003A47B5">
            <w:pPr>
              <w:snapToGrid w:val="0"/>
              <w:rPr>
                <w:sz w:val="18"/>
                <w:szCs w:val="18"/>
              </w:rPr>
            </w:pPr>
            <w:r w:rsidRPr="00C8264D">
              <w:rPr>
                <w:sz w:val="18"/>
                <w:szCs w:val="18"/>
              </w:rPr>
              <w:lastRenderedPageBreak/>
              <w:t>Versão do arquivo</w:t>
            </w:r>
          </w:p>
        </w:tc>
        <w:tc>
          <w:tcPr>
            <w:tcW w:w="644" w:type="dxa"/>
          </w:tcPr>
          <w:p w:rsidR="00E8391D" w:rsidRPr="00C8264D" w:rsidRDefault="00E8391D" w:rsidP="003A47B5">
            <w:pPr>
              <w:snapToGrid w:val="0"/>
              <w:rPr>
                <w:sz w:val="18"/>
                <w:szCs w:val="18"/>
              </w:rPr>
            </w:pPr>
            <w:r w:rsidRPr="00C8264D">
              <w:rPr>
                <w:sz w:val="18"/>
                <w:szCs w:val="18"/>
              </w:rPr>
              <w:t>37</w:t>
            </w:r>
          </w:p>
        </w:tc>
        <w:tc>
          <w:tcPr>
            <w:tcW w:w="491" w:type="dxa"/>
          </w:tcPr>
          <w:p w:rsidR="00E8391D" w:rsidRPr="00C8264D" w:rsidRDefault="00E8391D" w:rsidP="003A47B5">
            <w:pPr>
              <w:snapToGrid w:val="0"/>
              <w:rPr>
                <w:sz w:val="18"/>
                <w:szCs w:val="18"/>
              </w:rPr>
            </w:pPr>
            <w:r w:rsidRPr="00C8264D">
              <w:rPr>
                <w:sz w:val="18"/>
                <w:szCs w:val="18"/>
              </w:rPr>
              <w:t>7</w:t>
            </w:r>
          </w:p>
        </w:tc>
        <w:tc>
          <w:tcPr>
            <w:tcW w:w="1596" w:type="dxa"/>
          </w:tcPr>
          <w:p w:rsidR="00E8391D" w:rsidRPr="00C8264D" w:rsidRDefault="00E8391D" w:rsidP="003A47B5">
            <w:pPr>
              <w:snapToGrid w:val="0"/>
              <w:rPr>
                <w:sz w:val="18"/>
                <w:szCs w:val="18"/>
              </w:rPr>
            </w:pPr>
            <w:r w:rsidRPr="00C8264D">
              <w:rPr>
                <w:sz w:val="18"/>
                <w:szCs w:val="18"/>
              </w:rPr>
              <w:t>Numérico</w:t>
            </w:r>
          </w:p>
        </w:tc>
        <w:tc>
          <w:tcPr>
            <w:tcW w:w="2242" w:type="dxa"/>
          </w:tcPr>
          <w:p w:rsidR="00E8391D" w:rsidRPr="00C8264D" w:rsidRDefault="00E8391D" w:rsidP="003A47B5">
            <w:pPr>
              <w:snapToGrid w:val="0"/>
              <w:rPr>
                <w:sz w:val="18"/>
                <w:szCs w:val="18"/>
              </w:rPr>
            </w:pPr>
            <w:r w:rsidRPr="00C8264D">
              <w:rPr>
                <w:sz w:val="18"/>
                <w:szCs w:val="18"/>
              </w:rPr>
              <w:t>Versão do arquivo gerado</w:t>
            </w:r>
          </w:p>
        </w:tc>
        <w:tc>
          <w:tcPr>
            <w:tcW w:w="1831" w:type="dxa"/>
          </w:tcPr>
          <w:p w:rsidR="00E8391D" w:rsidRPr="00C8264D" w:rsidRDefault="00E8391D" w:rsidP="003A47B5">
            <w:pPr>
              <w:snapToGrid w:val="0"/>
              <w:rPr>
                <w:sz w:val="18"/>
                <w:szCs w:val="18"/>
              </w:rPr>
            </w:pPr>
          </w:p>
        </w:tc>
        <w:tc>
          <w:tcPr>
            <w:tcW w:w="1158" w:type="dxa"/>
          </w:tcPr>
          <w:p w:rsidR="00E8391D" w:rsidRPr="00C8264D" w:rsidRDefault="00E8391D" w:rsidP="003A47B5">
            <w:pPr>
              <w:snapToGrid w:val="0"/>
              <w:rPr>
                <w:sz w:val="18"/>
                <w:szCs w:val="18"/>
              </w:rPr>
            </w:pPr>
            <w:r w:rsidRPr="00C8264D">
              <w:rPr>
                <w:sz w:val="18"/>
                <w:szCs w:val="18"/>
              </w:rPr>
              <w:t>0000000</w:t>
            </w:r>
          </w:p>
        </w:tc>
      </w:tr>
    </w:tbl>
    <w:p w:rsidR="00E8391D" w:rsidRDefault="00E8391D" w:rsidP="005C6131">
      <w:pPr>
        <w:pStyle w:val="Ttulo4"/>
      </w:pPr>
      <w:bookmarkStart w:id="144" w:name="_Toc440463731"/>
      <w:r>
        <w:t>Detalhe</w:t>
      </w:r>
      <w:bookmarkEnd w:id="144"/>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2767"/>
        <w:gridCol w:w="662"/>
        <w:gridCol w:w="524"/>
        <w:gridCol w:w="1726"/>
        <w:gridCol w:w="4035"/>
      </w:tblGrid>
      <w:tr w:rsidR="00E8391D" w:rsidRPr="00C8264D" w:rsidTr="00AE61F2">
        <w:trPr>
          <w:cnfStyle w:val="100000000000"/>
        </w:trPr>
        <w:tc>
          <w:tcPr>
            <w:tcW w:w="2767" w:type="dxa"/>
            <w:tcBorders>
              <w:top w:val="none" w:sz="0" w:space="0" w:color="auto"/>
              <w:left w:val="none" w:sz="0" w:space="0" w:color="auto"/>
              <w:bottom w:val="none" w:sz="0" w:space="0" w:color="auto"/>
              <w:right w:val="none" w:sz="0" w:space="0" w:color="auto"/>
            </w:tcBorders>
          </w:tcPr>
          <w:p w:rsidR="00E8391D" w:rsidRPr="00C8264D" w:rsidRDefault="00E8391D" w:rsidP="003A47B5">
            <w:pPr>
              <w:snapToGrid w:val="0"/>
              <w:rPr>
                <w:b w:val="0"/>
                <w:sz w:val="18"/>
                <w:szCs w:val="18"/>
              </w:rPr>
            </w:pPr>
            <w:r w:rsidRPr="00C8264D">
              <w:rPr>
                <w:sz w:val="18"/>
                <w:szCs w:val="18"/>
              </w:rPr>
              <w:t>Campo</w:t>
            </w:r>
          </w:p>
        </w:tc>
        <w:tc>
          <w:tcPr>
            <w:tcW w:w="662" w:type="dxa"/>
            <w:tcBorders>
              <w:top w:val="none" w:sz="0" w:space="0" w:color="auto"/>
              <w:left w:val="none" w:sz="0" w:space="0" w:color="auto"/>
              <w:bottom w:val="none" w:sz="0" w:space="0" w:color="auto"/>
              <w:right w:val="none" w:sz="0" w:space="0" w:color="auto"/>
            </w:tcBorders>
          </w:tcPr>
          <w:p w:rsidR="00E8391D" w:rsidRPr="00C8264D" w:rsidRDefault="00E8391D" w:rsidP="003A47B5">
            <w:pPr>
              <w:snapToGrid w:val="0"/>
              <w:rPr>
                <w:b w:val="0"/>
                <w:sz w:val="18"/>
                <w:szCs w:val="18"/>
              </w:rPr>
            </w:pPr>
            <w:r w:rsidRPr="00C8264D">
              <w:rPr>
                <w:sz w:val="18"/>
                <w:szCs w:val="18"/>
              </w:rPr>
              <w:t>Ps</w:t>
            </w:r>
          </w:p>
        </w:tc>
        <w:tc>
          <w:tcPr>
            <w:tcW w:w="524" w:type="dxa"/>
            <w:tcBorders>
              <w:top w:val="none" w:sz="0" w:space="0" w:color="auto"/>
              <w:left w:val="none" w:sz="0" w:space="0" w:color="auto"/>
              <w:bottom w:val="none" w:sz="0" w:space="0" w:color="auto"/>
              <w:right w:val="none" w:sz="0" w:space="0" w:color="auto"/>
            </w:tcBorders>
          </w:tcPr>
          <w:p w:rsidR="00E8391D" w:rsidRPr="00C8264D" w:rsidRDefault="00E8391D" w:rsidP="003A47B5">
            <w:pPr>
              <w:snapToGrid w:val="0"/>
              <w:rPr>
                <w:b w:val="0"/>
                <w:sz w:val="18"/>
                <w:szCs w:val="18"/>
              </w:rPr>
            </w:pPr>
            <w:r w:rsidRPr="00C8264D">
              <w:rPr>
                <w:sz w:val="18"/>
                <w:szCs w:val="18"/>
              </w:rPr>
              <w:t>Ln</w:t>
            </w:r>
          </w:p>
        </w:tc>
        <w:tc>
          <w:tcPr>
            <w:tcW w:w="1726" w:type="dxa"/>
            <w:tcBorders>
              <w:top w:val="none" w:sz="0" w:space="0" w:color="auto"/>
              <w:left w:val="none" w:sz="0" w:space="0" w:color="auto"/>
              <w:bottom w:val="none" w:sz="0" w:space="0" w:color="auto"/>
              <w:right w:val="none" w:sz="0" w:space="0" w:color="auto"/>
            </w:tcBorders>
          </w:tcPr>
          <w:p w:rsidR="00E8391D" w:rsidRPr="00C8264D" w:rsidRDefault="00E8391D" w:rsidP="00E8391D">
            <w:pPr>
              <w:snapToGrid w:val="0"/>
              <w:rPr>
                <w:b w:val="0"/>
                <w:sz w:val="18"/>
                <w:szCs w:val="18"/>
              </w:rPr>
            </w:pPr>
            <w:r w:rsidRPr="00C8264D">
              <w:rPr>
                <w:sz w:val="18"/>
                <w:szCs w:val="18"/>
              </w:rPr>
              <w:t>Formato</w:t>
            </w:r>
          </w:p>
        </w:tc>
        <w:tc>
          <w:tcPr>
            <w:tcW w:w="4035" w:type="dxa"/>
            <w:tcBorders>
              <w:top w:val="none" w:sz="0" w:space="0" w:color="auto"/>
              <w:left w:val="none" w:sz="0" w:space="0" w:color="auto"/>
              <w:bottom w:val="none" w:sz="0" w:space="0" w:color="auto"/>
              <w:right w:val="none" w:sz="0" w:space="0" w:color="auto"/>
            </w:tcBorders>
          </w:tcPr>
          <w:p w:rsidR="00E8391D" w:rsidRPr="00C8264D" w:rsidRDefault="00E8391D" w:rsidP="003A47B5">
            <w:pPr>
              <w:snapToGrid w:val="0"/>
              <w:rPr>
                <w:b w:val="0"/>
                <w:sz w:val="18"/>
                <w:szCs w:val="18"/>
              </w:rPr>
            </w:pPr>
            <w:r w:rsidRPr="00C8264D">
              <w:rPr>
                <w:sz w:val="18"/>
                <w:szCs w:val="18"/>
              </w:rPr>
              <w:t>Descripción</w:t>
            </w:r>
          </w:p>
        </w:tc>
      </w:tr>
      <w:tr w:rsidR="00E8391D" w:rsidRPr="00C8264D" w:rsidTr="00C8264D">
        <w:trPr>
          <w:cnfStyle w:val="000000100000"/>
        </w:trPr>
        <w:tc>
          <w:tcPr>
            <w:tcW w:w="2767" w:type="dxa"/>
          </w:tcPr>
          <w:p w:rsidR="00E8391D" w:rsidRPr="00C8264D" w:rsidRDefault="00E8391D" w:rsidP="003A47B5">
            <w:pPr>
              <w:snapToGrid w:val="0"/>
              <w:rPr>
                <w:sz w:val="18"/>
                <w:szCs w:val="18"/>
              </w:rPr>
            </w:pPr>
            <w:r w:rsidRPr="00C8264D">
              <w:rPr>
                <w:sz w:val="18"/>
                <w:szCs w:val="18"/>
              </w:rPr>
              <w:t>Número da maquineta</w:t>
            </w:r>
          </w:p>
        </w:tc>
        <w:tc>
          <w:tcPr>
            <w:tcW w:w="662" w:type="dxa"/>
          </w:tcPr>
          <w:p w:rsidR="00E8391D" w:rsidRPr="00C8264D" w:rsidRDefault="00E8391D" w:rsidP="003A47B5">
            <w:pPr>
              <w:snapToGrid w:val="0"/>
              <w:rPr>
                <w:sz w:val="18"/>
                <w:szCs w:val="18"/>
              </w:rPr>
            </w:pPr>
            <w:r w:rsidRPr="00C8264D">
              <w:rPr>
                <w:sz w:val="18"/>
                <w:szCs w:val="18"/>
              </w:rPr>
              <w:t>1</w:t>
            </w:r>
          </w:p>
        </w:tc>
        <w:tc>
          <w:tcPr>
            <w:tcW w:w="524" w:type="dxa"/>
          </w:tcPr>
          <w:p w:rsidR="00E8391D" w:rsidRPr="00C8264D" w:rsidRDefault="00E8391D" w:rsidP="003A47B5">
            <w:pPr>
              <w:snapToGrid w:val="0"/>
              <w:rPr>
                <w:sz w:val="18"/>
                <w:szCs w:val="18"/>
              </w:rPr>
            </w:pPr>
            <w:r w:rsidRPr="00C8264D">
              <w:rPr>
                <w:sz w:val="18"/>
                <w:szCs w:val="18"/>
              </w:rPr>
              <w:t>10</w:t>
            </w:r>
          </w:p>
        </w:tc>
        <w:tc>
          <w:tcPr>
            <w:tcW w:w="1726" w:type="dxa"/>
          </w:tcPr>
          <w:p w:rsidR="00E8391D" w:rsidRPr="00C8264D" w:rsidRDefault="00E8391D" w:rsidP="003A47B5">
            <w:pPr>
              <w:pStyle w:val="WW-CommentText"/>
              <w:snapToGrid w:val="0"/>
              <w:rPr>
                <w:rFonts w:ascii="Arial" w:hAnsi="Arial" w:cs="Arial"/>
                <w:sz w:val="18"/>
                <w:szCs w:val="18"/>
              </w:rPr>
            </w:pPr>
            <w:r w:rsidRPr="00C8264D">
              <w:rPr>
                <w:rFonts w:ascii="Arial" w:hAnsi="Arial" w:cs="Arial"/>
                <w:sz w:val="18"/>
                <w:szCs w:val="18"/>
              </w:rPr>
              <w:t>Numérico</w:t>
            </w:r>
          </w:p>
        </w:tc>
        <w:tc>
          <w:tcPr>
            <w:tcW w:w="4035" w:type="dxa"/>
          </w:tcPr>
          <w:p w:rsidR="00E8391D" w:rsidRPr="00C8264D" w:rsidRDefault="00E8391D" w:rsidP="003A47B5">
            <w:pPr>
              <w:snapToGrid w:val="0"/>
              <w:rPr>
                <w:sz w:val="18"/>
                <w:szCs w:val="18"/>
              </w:rPr>
            </w:pPr>
          </w:p>
        </w:tc>
      </w:tr>
      <w:tr w:rsidR="00E8391D" w:rsidRPr="00C8264D" w:rsidTr="00C8264D">
        <w:tc>
          <w:tcPr>
            <w:tcW w:w="2767" w:type="dxa"/>
          </w:tcPr>
          <w:p w:rsidR="00E8391D" w:rsidRPr="00C8264D" w:rsidRDefault="00E8391D" w:rsidP="003A47B5">
            <w:pPr>
              <w:snapToGrid w:val="0"/>
              <w:rPr>
                <w:sz w:val="18"/>
                <w:szCs w:val="18"/>
              </w:rPr>
            </w:pPr>
            <w:r w:rsidRPr="00C8264D">
              <w:rPr>
                <w:sz w:val="18"/>
                <w:szCs w:val="18"/>
              </w:rPr>
              <w:t>Código do Evento</w:t>
            </w:r>
          </w:p>
        </w:tc>
        <w:tc>
          <w:tcPr>
            <w:tcW w:w="662" w:type="dxa"/>
          </w:tcPr>
          <w:p w:rsidR="00E8391D" w:rsidRPr="00C8264D" w:rsidRDefault="00E8391D" w:rsidP="003A47B5">
            <w:pPr>
              <w:snapToGrid w:val="0"/>
              <w:rPr>
                <w:sz w:val="18"/>
                <w:szCs w:val="18"/>
              </w:rPr>
            </w:pPr>
            <w:r w:rsidRPr="00C8264D">
              <w:rPr>
                <w:sz w:val="18"/>
                <w:szCs w:val="18"/>
              </w:rPr>
              <w:t>11</w:t>
            </w:r>
          </w:p>
        </w:tc>
        <w:tc>
          <w:tcPr>
            <w:tcW w:w="524" w:type="dxa"/>
          </w:tcPr>
          <w:p w:rsidR="00E8391D" w:rsidRPr="00C8264D" w:rsidRDefault="00E8391D" w:rsidP="003A47B5">
            <w:pPr>
              <w:snapToGrid w:val="0"/>
              <w:rPr>
                <w:sz w:val="18"/>
                <w:szCs w:val="18"/>
              </w:rPr>
            </w:pPr>
            <w:r w:rsidRPr="00C8264D">
              <w:rPr>
                <w:sz w:val="18"/>
                <w:szCs w:val="18"/>
              </w:rPr>
              <w:t>4</w:t>
            </w:r>
          </w:p>
        </w:tc>
        <w:tc>
          <w:tcPr>
            <w:tcW w:w="1726" w:type="dxa"/>
          </w:tcPr>
          <w:p w:rsidR="00E8391D" w:rsidRPr="00C8264D" w:rsidRDefault="00E8391D" w:rsidP="003A47B5">
            <w:pPr>
              <w:pStyle w:val="WW-CommentText"/>
              <w:snapToGrid w:val="0"/>
              <w:rPr>
                <w:rFonts w:ascii="Arial" w:hAnsi="Arial" w:cs="Arial"/>
                <w:sz w:val="18"/>
                <w:szCs w:val="18"/>
              </w:rPr>
            </w:pPr>
            <w:r w:rsidRPr="00C8264D">
              <w:rPr>
                <w:rFonts w:ascii="Arial" w:hAnsi="Arial" w:cs="Arial"/>
                <w:sz w:val="18"/>
                <w:szCs w:val="18"/>
              </w:rPr>
              <w:t>Numérico</w:t>
            </w:r>
          </w:p>
        </w:tc>
        <w:tc>
          <w:tcPr>
            <w:tcW w:w="4035" w:type="dxa"/>
          </w:tcPr>
          <w:p w:rsidR="00E8391D" w:rsidRPr="00C8264D" w:rsidRDefault="00E8391D" w:rsidP="003A47B5">
            <w:pPr>
              <w:snapToGrid w:val="0"/>
              <w:rPr>
                <w:sz w:val="18"/>
                <w:szCs w:val="18"/>
              </w:rPr>
            </w:pPr>
          </w:p>
        </w:tc>
      </w:tr>
      <w:tr w:rsidR="00E8391D" w:rsidRPr="00C8264D" w:rsidTr="00C8264D">
        <w:trPr>
          <w:cnfStyle w:val="000000100000"/>
        </w:trPr>
        <w:tc>
          <w:tcPr>
            <w:tcW w:w="2767" w:type="dxa"/>
          </w:tcPr>
          <w:p w:rsidR="00E8391D" w:rsidRPr="00C8264D" w:rsidRDefault="00E8391D" w:rsidP="003A47B5">
            <w:pPr>
              <w:snapToGrid w:val="0"/>
              <w:rPr>
                <w:sz w:val="18"/>
                <w:szCs w:val="18"/>
              </w:rPr>
            </w:pPr>
            <w:r w:rsidRPr="00C8264D">
              <w:rPr>
                <w:sz w:val="18"/>
                <w:szCs w:val="18"/>
              </w:rPr>
              <w:t>Espaços em branco</w:t>
            </w:r>
          </w:p>
        </w:tc>
        <w:tc>
          <w:tcPr>
            <w:tcW w:w="662" w:type="dxa"/>
          </w:tcPr>
          <w:p w:rsidR="00E8391D" w:rsidRPr="00C8264D" w:rsidRDefault="00E8391D" w:rsidP="003A47B5">
            <w:pPr>
              <w:snapToGrid w:val="0"/>
              <w:rPr>
                <w:sz w:val="18"/>
                <w:szCs w:val="18"/>
              </w:rPr>
            </w:pPr>
            <w:r w:rsidRPr="00C8264D">
              <w:rPr>
                <w:sz w:val="18"/>
                <w:szCs w:val="18"/>
              </w:rPr>
              <w:t>15</w:t>
            </w:r>
          </w:p>
        </w:tc>
        <w:tc>
          <w:tcPr>
            <w:tcW w:w="524" w:type="dxa"/>
          </w:tcPr>
          <w:p w:rsidR="00E8391D" w:rsidRPr="00C8264D" w:rsidRDefault="00E8391D" w:rsidP="003A47B5">
            <w:pPr>
              <w:snapToGrid w:val="0"/>
              <w:rPr>
                <w:sz w:val="18"/>
                <w:szCs w:val="18"/>
              </w:rPr>
            </w:pPr>
            <w:r w:rsidRPr="00C8264D">
              <w:rPr>
                <w:sz w:val="18"/>
                <w:szCs w:val="18"/>
              </w:rPr>
              <w:t>29</w:t>
            </w:r>
          </w:p>
        </w:tc>
        <w:tc>
          <w:tcPr>
            <w:tcW w:w="1726" w:type="dxa"/>
          </w:tcPr>
          <w:p w:rsidR="00E8391D" w:rsidRPr="00C8264D" w:rsidRDefault="00E8391D" w:rsidP="003A47B5">
            <w:pPr>
              <w:pStyle w:val="WW-CommentText"/>
              <w:snapToGrid w:val="0"/>
              <w:rPr>
                <w:rFonts w:ascii="Arial" w:hAnsi="Arial"/>
                <w:sz w:val="18"/>
                <w:szCs w:val="18"/>
                <w:lang w:val="es-ES" w:eastAsia="es-ES"/>
              </w:rPr>
            </w:pPr>
          </w:p>
        </w:tc>
        <w:tc>
          <w:tcPr>
            <w:tcW w:w="4035" w:type="dxa"/>
          </w:tcPr>
          <w:p w:rsidR="00E8391D" w:rsidRPr="00C8264D" w:rsidRDefault="00E8391D" w:rsidP="003A47B5">
            <w:pPr>
              <w:snapToGrid w:val="0"/>
              <w:rPr>
                <w:sz w:val="18"/>
                <w:szCs w:val="18"/>
              </w:rPr>
            </w:pPr>
          </w:p>
        </w:tc>
      </w:tr>
    </w:tbl>
    <w:p w:rsidR="00E8391D" w:rsidRDefault="00E8391D" w:rsidP="005C6131">
      <w:pPr>
        <w:pStyle w:val="Ttulo4"/>
      </w:pPr>
      <w:bookmarkStart w:id="145" w:name="_Toc440463732"/>
      <w:r>
        <w:t>Rodapé</w:t>
      </w:r>
      <w:bookmarkEnd w:id="145"/>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749"/>
        <w:gridCol w:w="644"/>
        <w:gridCol w:w="491"/>
        <w:gridCol w:w="1596"/>
        <w:gridCol w:w="2242"/>
        <w:gridCol w:w="1831"/>
        <w:gridCol w:w="1158"/>
      </w:tblGrid>
      <w:tr w:rsidR="00E8391D" w:rsidRPr="00C8264D" w:rsidTr="00AE61F2">
        <w:trPr>
          <w:cnfStyle w:val="100000000000"/>
        </w:trPr>
        <w:tc>
          <w:tcPr>
            <w:tcW w:w="1749" w:type="dxa"/>
            <w:tcBorders>
              <w:top w:val="none" w:sz="0" w:space="0" w:color="auto"/>
              <w:left w:val="none" w:sz="0" w:space="0" w:color="auto"/>
              <w:bottom w:val="none" w:sz="0" w:space="0" w:color="auto"/>
              <w:right w:val="none" w:sz="0" w:space="0" w:color="auto"/>
            </w:tcBorders>
          </w:tcPr>
          <w:p w:rsidR="00E8391D" w:rsidRPr="00C8264D" w:rsidRDefault="00E8391D" w:rsidP="003A47B5">
            <w:pPr>
              <w:snapToGrid w:val="0"/>
              <w:rPr>
                <w:b w:val="0"/>
                <w:sz w:val="18"/>
                <w:szCs w:val="18"/>
              </w:rPr>
            </w:pPr>
            <w:r w:rsidRPr="00C8264D">
              <w:rPr>
                <w:sz w:val="18"/>
                <w:szCs w:val="18"/>
              </w:rPr>
              <w:t>Campo</w:t>
            </w:r>
          </w:p>
        </w:tc>
        <w:tc>
          <w:tcPr>
            <w:tcW w:w="644" w:type="dxa"/>
            <w:tcBorders>
              <w:top w:val="none" w:sz="0" w:space="0" w:color="auto"/>
              <w:left w:val="none" w:sz="0" w:space="0" w:color="auto"/>
              <w:bottom w:val="none" w:sz="0" w:space="0" w:color="auto"/>
              <w:right w:val="none" w:sz="0" w:space="0" w:color="auto"/>
            </w:tcBorders>
          </w:tcPr>
          <w:p w:rsidR="00E8391D" w:rsidRPr="00C8264D" w:rsidRDefault="00E8391D" w:rsidP="003A47B5">
            <w:pPr>
              <w:snapToGrid w:val="0"/>
              <w:rPr>
                <w:b w:val="0"/>
                <w:sz w:val="18"/>
                <w:szCs w:val="18"/>
              </w:rPr>
            </w:pPr>
            <w:r w:rsidRPr="00C8264D">
              <w:rPr>
                <w:sz w:val="18"/>
                <w:szCs w:val="18"/>
              </w:rPr>
              <w:t>Ps</w:t>
            </w:r>
          </w:p>
        </w:tc>
        <w:tc>
          <w:tcPr>
            <w:tcW w:w="491" w:type="dxa"/>
            <w:tcBorders>
              <w:top w:val="none" w:sz="0" w:space="0" w:color="auto"/>
              <w:left w:val="none" w:sz="0" w:space="0" w:color="auto"/>
              <w:bottom w:val="none" w:sz="0" w:space="0" w:color="auto"/>
              <w:right w:val="none" w:sz="0" w:space="0" w:color="auto"/>
            </w:tcBorders>
          </w:tcPr>
          <w:p w:rsidR="00E8391D" w:rsidRPr="00C8264D" w:rsidRDefault="00E8391D" w:rsidP="003A47B5">
            <w:pPr>
              <w:snapToGrid w:val="0"/>
              <w:rPr>
                <w:b w:val="0"/>
                <w:sz w:val="18"/>
                <w:szCs w:val="18"/>
              </w:rPr>
            </w:pPr>
            <w:r w:rsidRPr="00C8264D">
              <w:rPr>
                <w:sz w:val="18"/>
                <w:szCs w:val="18"/>
              </w:rPr>
              <w:t>Ln</w:t>
            </w:r>
          </w:p>
        </w:tc>
        <w:tc>
          <w:tcPr>
            <w:tcW w:w="1596" w:type="dxa"/>
            <w:tcBorders>
              <w:top w:val="none" w:sz="0" w:space="0" w:color="auto"/>
              <w:left w:val="none" w:sz="0" w:space="0" w:color="auto"/>
              <w:bottom w:val="none" w:sz="0" w:space="0" w:color="auto"/>
              <w:right w:val="none" w:sz="0" w:space="0" w:color="auto"/>
            </w:tcBorders>
          </w:tcPr>
          <w:p w:rsidR="00E8391D" w:rsidRPr="00C8264D" w:rsidRDefault="00E8391D" w:rsidP="003A47B5">
            <w:pPr>
              <w:snapToGrid w:val="0"/>
              <w:rPr>
                <w:b w:val="0"/>
                <w:sz w:val="18"/>
                <w:szCs w:val="18"/>
              </w:rPr>
            </w:pPr>
            <w:r w:rsidRPr="00C8264D">
              <w:rPr>
                <w:sz w:val="18"/>
                <w:szCs w:val="18"/>
              </w:rPr>
              <w:t>Formato</w:t>
            </w:r>
          </w:p>
        </w:tc>
        <w:tc>
          <w:tcPr>
            <w:tcW w:w="2242" w:type="dxa"/>
            <w:tcBorders>
              <w:top w:val="none" w:sz="0" w:space="0" w:color="auto"/>
              <w:left w:val="none" w:sz="0" w:space="0" w:color="auto"/>
              <w:bottom w:val="none" w:sz="0" w:space="0" w:color="auto"/>
              <w:right w:val="none" w:sz="0" w:space="0" w:color="auto"/>
            </w:tcBorders>
          </w:tcPr>
          <w:p w:rsidR="00E8391D" w:rsidRPr="00C8264D" w:rsidRDefault="00E8391D" w:rsidP="003A47B5">
            <w:pPr>
              <w:snapToGrid w:val="0"/>
              <w:rPr>
                <w:b w:val="0"/>
                <w:sz w:val="18"/>
                <w:szCs w:val="18"/>
              </w:rPr>
            </w:pPr>
            <w:r w:rsidRPr="00C8264D">
              <w:rPr>
                <w:sz w:val="18"/>
                <w:szCs w:val="18"/>
              </w:rPr>
              <w:t>Descrição</w:t>
            </w:r>
          </w:p>
        </w:tc>
        <w:tc>
          <w:tcPr>
            <w:tcW w:w="1831" w:type="dxa"/>
            <w:tcBorders>
              <w:top w:val="none" w:sz="0" w:space="0" w:color="auto"/>
              <w:left w:val="none" w:sz="0" w:space="0" w:color="auto"/>
              <w:bottom w:val="none" w:sz="0" w:space="0" w:color="auto"/>
              <w:right w:val="none" w:sz="0" w:space="0" w:color="auto"/>
            </w:tcBorders>
          </w:tcPr>
          <w:p w:rsidR="00E8391D" w:rsidRPr="00C8264D" w:rsidRDefault="00E8391D" w:rsidP="003A47B5">
            <w:pPr>
              <w:snapToGrid w:val="0"/>
              <w:rPr>
                <w:b w:val="0"/>
                <w:sz w:val="18"/>
                <w:szCs w:val="18"/>
              </w:rPr>
            </w:pPr>
            <w:r w:rsidRPr="00C8264D">
              <w:rPr>
                <w:sz w:val="18"/>
                <w:szCs w:val="18"/>
              </w:rPr>
              <w:t>Comentarios</w:t>
            </w:r>
          </w:p>
        </w:tc>
        <w:tc>
          <w:tcPr>
            <w:tcW w:w="1158" w:type="dxa"/>
            <w:tcBorders>
              <w:top w:val="none" w:sz="0" w:space="0" w:color="auto"/>
              <w:left w:val="none" w:sz="0" w:space="0" w:color="auto"/>
              <w:bottom w:val="none" w:sz="0" w:space="0" w:color="auto"/>
              <w:right w:val="none" w:sz="0" w:space="0" w:color="auto"/>
            </w:tcBorders>
          </w:tcPr>
          <w:p w:rsidR="00E8391D" w:rsidRPr="00C8264D" w:rsidRDefault="00E8391D" w:rsidP="003A47B5">
            <w:pPr>
              <w:snapToGrid w:val="0"/>
              <w:rPr>
                <w:b w:val="0"/>
                <w:sz w:val="18"/>
                <w:szCs w:val="18"/>
              </w:rPr>
            </w:pPr>
            <w:r w:rsidRPr="00C8264D">
              <w:rPr>
                <w:sz w:val="18"/>
                <w:szCs w:val="18"/>
              </w:rPr>
              <w:t>Default</w:t>
            </w:r>
          </w:p>
        </w:tc>
      </w:tr>
      <w:tr w:rsidR="00E8391D" w:rsidRPr="00C8264D" w:rsidTr="00C8264D">
        <w:trPr>
          <w:cnfStyle w:val="000000100000"/>
        </w:trPr>
        <w:tc>
          <w:tcPr>
            <w:tcW w:w="1749" w:type="dxa"/>
          </w:tcPr>
          <w:p w:rsidR="00E8391D" w:rsidRPr="00C8264D" w:rsidRDefault="00E8391D" w:rsidP="003A47B5">
            <w:pPr>
              <w:snapToGrid w:val="0"/>
              <w:rPr>
                <w:sz w:val="18"/>
                <w:szCs w:val="18"/>
              </w:rPr>
            </w:pPr>
            <w:r w:rsidRPr="00C8264D">
              <w:rPr>
                <w:sz w:val="18"/>
                <w:szCs w:val="18"/>
              </w:rPr>
              <w:t>Tipo de registro</w:t>
            </w:r>
          </w:p>
        </w:tc>
        <w:tc>
          <w:tcPr>
            <w:tcW w:w="644" w:type="dxa"/>
          </w:tcPr>
          <w:p w:rsidR="00E8391D" w:rsidRPr="00C8264D" w:rsidRDefault="00E8391D" w:rsidP="003A47B5">
            <w:pPr>
              <w:snapToGrid w:val="0"/>
              <w:rPr>
                <w:sz w:val="18"/>
                <w:szCs w:val="18"/>
              </w:rPr>
            </w:pPr>
            <w:r w:rsidRPr="00C8264D">
              <w:rPr>
                <w:sz w:val="18"/>
                <w:szCs w:val="18"/>
              </w:rPr>
              <w:t>1</w:t>
            </w:r>
          </w:p>
        </w:tc>
        <w:tc>
          <w:tcPr>
            <w:tcW w:w="491" w:type="dxa"/>
          </w:tcPr>
          <w:p w:rsidR="00E8391D" w:rsidRPr="00C8264D" w:rsidRDefault="00E8391D" w:rsidP="003A47B5">
            <w:pPr>
              <w:snapToGrid w:val="0"/>
              <w:rPr>
                <w:sz w:val="18"/>
                <w:szCs w:val="18"/>
              </w:rPr>
            </w:pPr>
            <w:r w:rsidRPr="00C8264D">
              <w:rPr>
                <w:sz w:val="18"/>
                <w:szCs w:val="18"/>
              </w:rPr>
              <w:t>2</w:t>
            </w:r>
          </w:p>
        </w:tc>
        <w:tc>
          <w:tcPr>
            <w:tcW w:w="1596" w:type="dxa"/>
          </w:tcPr>
          <w:p w:rsidR="00E8391D" w:rsidRPr="00C8264D" w:rsidRDefault="00E8391D" w:rsidP="003A47B5">
            <w:pPr>
              <w:snapToGrid w:val="0"/>
              <w:rPr>
                <w:sz w:val="18"/>
                <w:szCs w:val="18"/>
              </w:rPr>
            </w:pPr>
            <w:r w:rsidRPr="00C8264D">
              <w:rPr>
                <w:sz w:val="18"/>
                <w:szCs w:val="18"/>
              </w:rPr>
              <w:t>Númerico</w:t>
            </w:r>
          </w:p>
        </w:tc>
        <w:tc>
          <w:tcPr>
            <w:tcW w:w="2242" w:type="dxa"/>
          </w:tcPr>
          <w:p w:rsidR="00E8391D" w:rsidRPr="00C8264D" w:rsidRDefault="00E8391D" w:rsidP="003A47B5">
            <w:pPr>
              <w:snapToGrid w:val="0"/>
              <w:rPr>
                <w:sz w:val="18"/>
                <w:szCs w:val="18"/>
              </w:rPr>
            </w:pPr>
            <w:r w:rsidRPr="00C8264D">
              <w:rPr>
                <w:sz w:val="18"/>
                <w:szCs w:val="18"/>
              </w:rPr>
              <w:t>Identifica o rodapé.</w:t>
            </w:r>
          </w:p>
        </w:tc>
        <w:tc>
          <w:tcPr>
            <w:tcW w:w="1831" w:type="dxa"/>
          </w:tcPr>
          <w:p w:rsidR="00E8391D" w:rsidRPr="00C8264D" w:rsidRDefault="00E8391D" w:rsidP="003A47B5">
            <w:pPr>
              <w:snapToGrid w:val="0"/>
              <w:rPr>
                <w:sz w:val="18"/>
                <w:szCs w:val="18"/>
              </w:rPr>
            </w:pPr>
          </w:p>
        </w:tc>
        <w:tc>
          <w:tcPr>
            <w:tcW w:w="1158" w:type="dxa"/>
          </w:tcPr>
          <w:p w:rsidR="00E8391D" w:rsidRPr="00C8264D" w:rsidRDefault="00E8391D" w:rsidP="003A47B5">
            <w:pPr>
              <w:snapToGrid w:val="0"/>
              <w:rPr>
                <w:sz w:val="18"/>
                <w:szCs w:val="18"/>
              </w:rPr>
            </w:pPr>
            <w:r w:rsidRPr="00C8264D">
              <w:rPr>
                <w:sz w:val="18"/>
                <w:szCs w:val="18"/>
              </w:rPr>
              <w:t>09</w:t>
            </w:r>
          </w:p>
        </w:tc>
      </w:tr>
      <w:tr w:rsidR="00E8391D" w:rsidRPr="00C8264D" w:rsidTr="00C8264D">
        <w:tc>
          <w:tcPr>
            <w:tcW w:w="1749" w:type="dxa"/>
          </w:tcPr>
          <w:p w:rsidR="00E8391D" w:rsidRPr="00C8264D" w:rsidRDefault="00E8391D" w:rsidP="003A47B5">
            <w:pPr>
              <w:snapToGrid w:val="0"/>
              <w:rPr>
                <w:sz w:val="18"/>
                <w:szCs w:val="18"/>
              </w:rPr>
            </w:pPr>
            <w:r w:rsidRPr="00C8264D">
              <w:rPr>
                <w:sz w:val="18"/>
                <w:szCs w:val="18"/>
              </w:rPr>
              <w:t>Nome do arquivo</w:t>
            </w:r>
          </w:p>
        </w:tc>
        <w:tc>
          <w:tcPr>
            <w:tcW w:w="644" w:type="dxa"/>
          </w:tcPr>
          <w:p w:rsidR="00E8391D" w:rsidRPr="00C8264D" w:rsidRDefault="00E8391D" w:rsidP="003A47B5">
            <w:pPr>
              <w:snapToGrid w:val="0"/>
              <w:rPr>
                <w:sz w:val="18"/>
                <w:szCs w:val="18"/>
              </w:rPr>
            </w:pPr>
            <w:r w:rsidRPr="00C8264D">
              <w:rPr>
                <w:sz w:val="18"/>
                <w:szCs w:val="18"/>
              </w:rPr>
              <w:t>3</w:t>
            </w:r>
          </w:p>
        </w:tc>
        <w:tc>
          <w:tcPr>
            <w:tcW w:w="491" w:type="dxa"/>
          </w:tcPr>
          <w:p w:rsidR="00E8391D" w:rsidRPr="00C8264D" w:rsidRDefault="00E8391D" w:rsidP="003A47B5">
            <w:pPr>
              <w:snapToGrid w:val="0"/>
              <w:rPr>
                <w:sz w:val="18"/>
                <w:szCs w:val="18"/>
              </w:rPr>
            </w:pPr>
            <w:r w:rsidRPr="00C8264D">
              <w:rPr>
                <w:sz w:val="18"/>
                <w:szCs w:val="18"/>
              </w:rPr>
              <w:t>20</w:t>
            </w:r>
          </w:p>
        </w:tc>
        <w:tc>
          <w:tcPr>
            <w:tcW w:w="1596" w:type="dxa"/>
          </w:tcPr>
          <w:p w:rsidR="00E8391D" w:rsidRPr="00C8264D" w:rsidRDefault="00E8391D" w:rsidP="003A47B5">
            <w:pPr>
              <w:snapToGrid w:val="0"/>
              <w:rPr>
                <w:sz w:val="18"/>
                <w:szCs w:val="18"/>
              </w:rPr>
            </w:pPr>
            <w:r w:rsidRPr="00C8264D">
              <w:rPr>
                <w:sz w:val="18"/>
                <w:szCs w:val="18"/>
              </w:rPr>
              <w:t>Alfanumérico</w:t>
            </w:r>
          </w:p>
        </w:tc>
        <w:tc>
          <w:tcPr>
            <w:tcW w:w="2242" w:type="dxa"/>
          </w:tcPr>
          <w:p w:rsidR="00E8391D" w:rsidRPr="00C8264D" w:rsidRDefault="00E8391D" w:rsidP="003A47B5">
            <w:pPr>
              <w:snapToGrid w:val="0"/>
              <w:rPr>
                <w:sz w:val="18"/>
                <w:szCs w:val="18"/>
              </w:rPr>
            </w:pPr>
            <w:r w:rsidRPr="00C8264D">
              <w:rPr>
                <w:sz w:val="18"/>
                <w:szCs w:val="18"/>
              </w:rPr>
              <w:t>Tipo de arquivo</w:t>
            </w:r>
          </w:p>
        </w:tc>
        <w:tc>
          <w:tcPr>
            <w:tcW w:w="1831" w:type="dxa"/>
          </w:tcPr>
          <w:p w:rsidR="00E8391D" w:rsidRPr="00C8264D" w:rsidRDefault="00E8391D" w:rsidP="003A47B5">
            <w:pPr>
              <w:snapToGrid w:val="0"/>
              <w:rPr>
                <w:sz w:val="18"/>
                <w:szCs w:val="18"/>
              </w:rPr>
            </w:pPr>
            <w:r w:rsidRPr="00C8264D">
              <w:rPr>
                <w:sz w:val="18"/>
                <w:szCs w:val="18"/>
              </w:rPr>
              <w:t>Tabela 28</w:t>
            </w:r>
          </w:p>
        </w:tc>
        <w:tc>
          <w:tcPr>
            <w:tcW w:w="1158" w:type="dxa"/>
          </w:tcPr>
          <w:p w:rsidR="00E8391D" w:rsidRPr="00C8264D" w:rsidRDefault="00E8391D" w:rsidP="003A47B5">
            <w:pPr>
              <w:snapToGrid w:val="0"/>
              <w:rPr>
                <w:sz w:val="18"/>
                <w:szCs w:val="18"/>
              </w:rPr>
            </w:pPr>
            <w:r w:rsidRPr="00C8264D">
              <w:rPr>
                <w:sz w:val="18"/>
                <w:szCs w:val="18"/>
              </w:rPr>
              <w:t>Brancos</w:t>
            </w:r>
          </w:p>
        </w:tc>
      </w:tr>
      <w:tr w:rsidR="00E8391D" w:rsidRPr="00C8264D" w:rsidTr="00C8264D">
        <w:trPr>
          <w:cnfStyle w:val="000000100000"/>
        </w:trPr>
        <w:tc>
          <w:tcPr>
            <w:tcW w:w="1749" w:type="dxa"/>
          </w:tcPr>
          <w:p w:rsidR="00E8391D" w:rsidRPr="00C8264D" w:rsidRDefault="00E8391D" w:rsidP="003A47B5">
            <w:pPr>
              <w:snapToGrid w:val="0"/>
              <w:rPr>
                <w:sz w:val="18"/>
                <w:szCs w:val="18"/>
              </w:rPr>
            </w:pPr>
            <w:r w:rsidRPr="00C8264D">
              <w:rPr>
                <w:sz w:val="18"/>
                <w:szCs w:val="18"/>
              </w:rPr>
              <w:t xml:space="preserve">Quantidade de registros </w:t>
            </w:r>
          </w:p>
        </w:tc>
        <w:tc>
          <w:tcPr>
            <w:tcW w:w="644" w:type="dxa"/>
          </w:tcPr>
          <w:p w:rsidR="00E8391D" w:rsidRPr="00C8264D" w:rsidRDefault="00E8391D" w:rsidP="003A47B5">
            <w:pPr>
              <w:snapToGrid w:val="0"/>
              <w:rPr>
                <w:sz w:val="18"/>
                <w:szCs w:val="18"/>
              </w:rPr>
            </w:pPr>
            <w:r w:rsidRPr="00C8264D">
              <w:rPr>
                <w:sz w:val="18"/>
                <w:szCs w:val="18"/>
              </w:rPr>
              <w:t>23</w:t>
            </w:r>
          </w:p>
        </w:tc>
        <w:tc>
          <w:tcPr>
            <w:tcW w:w="491" w:type="dxa"/>
          </w:tcPr>
          <w:p w:rsidR="00E8391D" w:rsidRPr="00C8264D" w:rsidRDefault="00E8391D" w:rsidP="003A47B5">
            <w:pPr>
              <w:snapToGrid w:val="0"/>
              <w:rPr>
                <w:sz w:val="18"/>
                <w:szCs w:val="18"/>
              </w:rPr>
            </w:pPr>
            <w:r w:rsidRPr="00C8264D">
              <w:rPr>
                <w:sz w:val="18"/>
                <w:szCs w:val="18"/>
              </w:rPr>
              <w:t>9</w:t>
            </w:r>
          </w:p>
        </w:tc>
        <w:tc>
          <w:tcPr>
            <w:tcW w:w="1596" w:type="dxa"/>
          </w:tcPr>
          <w:p w:rsidR="00E8391D" w:rsidRPr="00C8264D" w:rsidRDefault="00E8391D" w:rsidP="003A47B5">
            <w:pPr>
              <w:snapToGrid w:val="0"/>
              <w:rPr>
                <w:sz w:val="18"/>
                <w:szCs w:val="18"/>
              </w:rPr>
            </w:pPr>
            <w:r w:rsidRPr="00C8264D">
              <w:rPr>
                <w:sz w:val="18"/>
                <w:szCs w:val="18"/>
              </w:rPr>
              <w:t>Numérico</w:t>
            </w:r>
          </w:p>
        </w:tc>
        <w:tc>
          <w:tcPr>
            <w:tcW w:w="2242" w:type="dxa"/>
          </w:tcPr>
          <w:p w:rsidR="00E8391D" w:rsidRPr="00C8264D" w:rsidRDefault="00E8391D" w:rsidP="003A47B5">
            <w:pPr>
              <w:snapToGrid w:val="0"/>
              <w:rPr>
                <w:sz w:val="18"/>
                <w:szCs w:val="18"/>
              </w:rPr>
            </w:pPr>
            <w:r w:rsidRPr="00C8264D">
              <w:rPr>
                <w:sz w:val="18"/>
                <w:szCs w:val="18"/>
              </w:rPr>
              <w:t>Quantidade de registros enviados.</w:t>
            </w:r>
          </w:p>
        </w:tc>
        <w:tc>
          <w:tcPr>
            <w:tcW w:w="1831" w:type="dxa"/>
          </w:tcPr>
          <w:p w:rsidR="00E8391D" w:rsidRPr="00C8264D" w:rsidRDefault="00E8391D" w:rsidP="003A47B5">
            <w:pPr>
              <w:snapToGrid w:val="0"/>
              <w:rPr>
                <w:sz w:val="18"/>
                <w:szCs w:val="18"/>
              </w:rPr>
            </w:pPr>
          </w:p>
        </w:tc>
        <w:tc>
          <w:tcPr>
            <w:tcW w:w="1158" w:type="dxa"/>
          </w:tcPr>
          <w:p w:rsidR="00E8391D" w:rsidRPr="00C8264D" w:rsidRDefault="00E8391D" w:rsidP="003A47B5">
            <w:pPr>
              <w:snapToGrid w:val="0"/>
              <w:rPr>
                <w:sz w:val="18"/>
                <w:szCs w:val="18"/>
              </w:rPr>
            </w:pPr>
            <w:r w:rsidRPr="00C8264D">
              <w:rPr>
                <w:sz w:val="18"/>
                <w:szCs w:val="18"/>
              </w:rPr>
              <w:t>0000000000</w:t>
            </w:r>
          </w:p>
        </w:tc>
      </w:tr>
      <w:tr w:rsidR="00E8391D" w:rsidRPr="00C8264D" w:rsidTr="00C8264D">
        <w:tc>
          <w:tcPr>
            <w:tcW w:w="1749" w:type="dxa"/>
          </w:tcPr>
          <w:p w:rsidR="00E8391D" w:rsidRPr="00C8264D" w:rsidRDefault="00E8391D" w:rsidP="003A47B5">
            <w:pPr>
              <w:snapToGrid w:val="0"/>
              <w:rPr>
                <w:sz w:val="18"/>
                <w:szCs w:val="18"/>
              </w:rPr>
            </w:pPr>
            <w:r w:rsidRPr="00C8264D">
              <w:rPr>
                <w:sz w:val="18"/>
                <w:szCs w:val="18"/>
              </w:rPr>
              <w:t>Espaços em branco</w:t>
            </w:r>
          </w:p>
        </w:tc>
        <w:tc>
          <w:tcPr>
            <w:tcW w:w="644" w:type="dxa"/>
          </w:tcPr>
          <w:p w:rsidR="00E8391D" w:rsidRPr="00C8264D" w:rsidRDefault="00E8391D" w:rsidP="003A47B5">
            <w:pPr>
              <w:snapToGrid w:val="0"/>
              <w:rPr>
                <w:sz w:val="18"/>
                <w:szCs w:val="18"/>
              </w:rPr>
            </w:pPr>
            <w:r w:rsidRPr="00C8264D">
              <w:rPr>
                <w:sz w:val="18"/>
                <w:szCs w:val="18"/>
              </w:rPr>
              <w:t>32</w:t>
            </w:r>
          </w:p>
        </w:tc>
        <w:tc>
          <w:tcPr>
            <w:tcW w:w="491" w:type="dxa"/>
          </w:tcPr>
          <w:p w:rsidR="00E8391D" w:rsidRPr="00C8264D" w:rsidRDefault="00E8391D" w:rsidP="003A47B5">
            <w:pPr>
              <w:snapToGrid w:val="0"/>
              <w:rPr>
                <w:sz w:val="18"/>
                <w:szCs w:val="18"/>
              </w:rPr>
            </w:pPr>
            <w:r w:rsidRPr="00C8264D">
              <w:rPr>
                <w:sz w:val="18"/>
                <w:szCs w:val="18"/>
              </w:rPr>
              <w:t>12</w:t>
            </w:r>
          </w:p>
        </w:tc>
        <w:tc>
          <w:tcPr>
            <w:tcW w:w="1596" w:type="dxa"/>
          </w:tcPr>
          <w:p w:rsidR="00E8391D" w:rsidRPr="00C8264D" w:rsidRDefault="00E8391D" w:rsidP="003A47B5">
            <w:pPr>
              <w:snapToGrid w:val="0"/>
              <w:rPr>
                <w:sz w:val="18"/>
                <w:szCs w:val="18"/>
              </w:rPr>
            </w:pPr>
            <w:r w:rsidRPr="00C8264D">
              <w:rPr>
                <w:sz w:val="18"/>
                <w:szCs w:val="18"/>
              </w:rPr>
              <w:t>Alfanumérico</w:t>
            </w:r>
          </w:p>
        </w:tc>
        <w:tc>
          <w:tcPr>
            <w:tcW w:w="2242" w:type="dxa"/>
          </w:tcPr>
          <w:p w:rsidR="00E8391D" w:rsidRPr="00C8264D" w:rsidRDefault="00E8391D" w:rsidP="003A47B5">
            <w:pPr>
              <w:snapToGrid w:val="0"/>
              <w:rPr>
                <w:sz w:val="18"/>
                <w:szCs w:val="18"/>
              </w:rPr>
            </w:pPr>
          </w:p>
        </w:tc>
        <w:tc>
          <w:tcPr>
            <w:tcW w:w="1831" w:type="dxa"/>
          </w:tcPr>
          <w:p w:rsidR="00E8391D" w:rsidRPr="00C8264D" w:rsidRDefault="00E8391D" w:rsidP="003A47B5">
            <w:pPr>
              <w:snapToGrid w:val="0"/>
              <w:rPr>
                <w:sz w:val="18"/>
                <w:szCs w:val="18"/>
              </w:rPr>
            </w:pPr>
            <w:r w:rsidRPr="00C8264D">
              <w:rPr>
                <w:sz w:val="18"/>
                <w:szCs w:val="18"/>
              </w:rPr>
              <w:t>Preencher com zeros</w:t>
            </w:r>
          </w:p>
        </w:tc>
        <w:tc>
          <w:tcPr>
            <w:tcW w:w="1158" w:type="dxa"/>
          </w:tcPr>
          <w:p w:rsidR="00E8391D" w:rsidRPr="00C8264D" w:rsidRDefault="00E8391D" w:rsidP="003A47B5">
            <w:pPr>
              <w:snapToGrid w:val="0"/>
              <w:rPr>
                <w:sz w:val="18"/>
                <w:szCs w:val="18"/>
              </w:rPr>
            </w:pPr>
            <w:r w:rsidRPr="00C8264D">
              <w:rPr>
                <w:sz w:val="18"/>
                <w:szCs w:val="18"/>
              </w:rPr>
              <w:t>000000…</w:t>
            </w:r>
          </w:p>
        </w:tc>
      </w:tr>
    </w:tbl>
    <w:p w:rsidR="00E8391D" w:rsidRDefault="00E8391D" w:rsidP="00E8391D"/>
    <w:p w:rsidR="00E8391D" w:rsidRDefault="00E8391D" w:rsidP="00E8391D">
      <w:r w:rsidRPr="00E8391D">
        <w:t>Tamanho do registro: 43</w:t>
      </w:r>
    </w:p>
    <w:p w:rsidR="00E8391D" w:rsidRDefault="00E8391D" w:rsidP="00E8391D">
      <w:pPr>
        <w:pStyle w:val="Ttulo3"/>
        <w:tabs>
          <w:tab w:val="clear" w:pos="907"/>
          <w:tab w:val="left" w:pos="720"/>
        </w:tabs>
        <w:suppressAutoHyphens/>
        <w:spacing w:before="0" w:after="0" w:line="240" w:lineRule="auto"/>
        <w:jc w:val="left"/>
      </w:pPr>
      <w:bookmarkStart w:id="146" w:name="_Toc440463733"/>
      <w:r>
        <w:t>Formato de fichero de alertas de emisor</w:t>
      </w:r>
      <w:bookmarkEnd w:id="146"/>
    </w:p>
    <w:p w:rsidR="00E8391D" w:rsidRDefault="00E8391D" w:rsidP="00E8391D"/>
    <w:p w:rsidR="00E8391D" w:rsidRDefault="00E8391D" w:rsidP="00E8391D">
      <w:r>
        <w:t>Estos ficheros contienen las alertas de emisor que son consideradas obsoletas.</w:t>
      </w:r>
    </w:p>
    <w:p w:rsidR="00E8391D" w:rsidRDefault="00E8391D" w:rsidP="00E8391D">
      <w:r>
        <w:t>La nomenclatura de los ficheros es FDxxYYYYMMDDHHMISS.back.gz, donde:</w:t>
      </w:r>
    </w:p>
    <w:p w:rsidR="00E8391D" w:rsidRDefault="00E8391D" w:rsidP="00071DD4">
      <w:pPr>
        <w:numPr>
          <w:ilvl w:val="0"/>
          <w:numId w:val="46"/>
        </w:numPr>
        <w:tabs>
          <w:tab w:val="left" w:pos="283"/>
        </w:tabs>
        <w:suppressAutoHyphens/>
        <w:spacing w:after="0" w:line="240" w:lineRule="auto"/>
        <w:jc w:val="left"/>
      </w:pPr>
      <w:r>
        <w:t>xx: puede ser R para alertas revisadas, NR para no revisadas ó NL para alertas respondidas como 'no localizado'</w:t>
      </w:r>
    </w:p>
    <w:p w:rsidR="00E8391D" w:rsidRDefault="00E8391D" w:rsidP="00071DD4">
      <w:pPr>
        <w:numPr>
          <w:ilvl w:val="0"/>
          <w:numId w:val="46"/>
        </w:numPr>
        <w:tabs>
          <w:tab w:val="left" w:pos="283"/>
        </w:tabs>
        <w:suppressAutoHyphens/>
        <w:spacing w:after="0" w:line="240" w:lineRule="auto"/>
        <w:jc w:val="left"/>
      </w:pPr>
      <w:r>
        <w:t xml:space="preserve">YYYYMMDDHHMISS: fecha y hora  en que generó el fichero (año, mes, día, hora de </w:t>
      </w:r>
      <w:smartTag w:uri="urn:schemas-microsoft-com:office:smarttags" w:element="metricconverter">
        <w:smartTagPr>
          <w:attr w:name="ProductID" w:val="00 a"/>
        </w:smartTagPr>
        <w:r>
          <w:t>00 a</w:t>
        </w:r>
      </w:smartTag>
      <w:r>
        <w:t xml:space="preserve"> 23, minutos, segundos)</w:t>
      </w:r>
    </w:p>
    <w:p w:rsidR="00E8391D" w:rsidRDefault="00E8391D" w:rsidP="00E8391D"/>
    <w:p w:rsidR="00E8391D" w:rsidRDefault="00E8391D" w:rsidP="00E8391D">
      <w:r>
        <w:t>El formato de registro de estos ficheros es común y se caracteriza por:</w:t>
      </w:r>
    </w:p>
    <w:p w:rsidR="00E8391D" w:rsidRDefault="00E8391D" w:rsidP="00071DD4">
      <w:pPr>
        <w:numPr>
          <w:ilvl w:val="0"/>
          <w:numId w:val="47"/>
        </w:numPr>
        <w:tabs>
          <w:tab w:val="left" w:pos="283"/>
        </w:tabs>
        <w:suppressAutoHyphens/>
        <w:spacing w:after="0" w:line="240" w:lineRule="auto"/>
        <w:jc w:val="left"/>
      </w:pPr>
      <w:r>
        <w:t>Campos y registros de longitud variable</w:t>
      </w:r>
    </w:p>
    <w:p w:rsidR="00E8391D" w:rsidRDefault="00E8391D" w:rsidP="00071DD4">
      <w:pPr>
        <w:numPr>
          <w:ilvl w:val="0"/>
          <w:numId w:val="45"/>
        </w:numPr>
        <w:tabs>
          <w:tab w:val="left" w:pos="283"/>
        </w:tabs>
        <w:suppressAutoHyphens/>
        <w:spacing w:after="0" w:line="240" w:lineRule="auto"/>
        <w:jc w:val="left"/>
      </w:pPr>
      <w:r>
        <w:t>Cada registro ocupa una línea</w:t>
      </w:r>
    </w:p>
    <w:p w:rsidR="00E8391D" w:rsidRDefault="00E8391D" w:rsidP="00071DD4">
      <w:pPr>
        <w:numPr>
          <w:ilvl w:val="0"/>
          <w:numId w:val="45"/>
        </w:numPr>
        <w:tabs>
          <w:tab w:val="left" w:pos="283"/>
        </w:tabs>
        <w:suppressAutoHyphens/>
        <w:spacing w:after="0" w:line="240" w:lineRule="auto"/>
        <w:jc w:val="left"/>
      </w:pPr>
      <w:r>
        <w:t>Separador de campo: '|'</w:t>
      </w:r>
    </w:p>
    <w:p w:rsidR="00E8391D" w:rsidRPr="00E8391D" w:rsidRDefault="00E8391D" w:rsidP="00E8391D"/>
    <w:p w:rsidR="0050553A" w:rsidRDefault="0050553A" w:rsidP="0050553A"/>
    <w:tbl>
      <w:tblPr>
        <w:tblStyle w:val="Sombreadomedio2-nfasis2"/>
        <w:tblW w:w="10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851"/>
        <w:gridCol w:w="2693"/>
        <w:gridCol w:w="6735"/>
      </w:tblGrid>
      <w:tr w:rsidR="00E8391D" w:rsidRPr="00820F07" w:rsidTr="00AE61F2">
        <w:trPr>
          <w:cnfStyle w:val="100000000000"/>
        </w:trPr>
        <w:tc>
          <w:tcPr>
            <w:tcW w:w="851" w:type="dxa"/>
            <w:tcBorders>
              <w:top w:val="none" w:sz="0" w:space="0" w:color="auto"/>
              <w:left w:val="none" w:sz="0" w:space="0" w:color="auto"/>
              <w:bottom w:val="none" w:sz="0" w:space="0" w:color="auto"/>
              <w:right w:val="none" w:sz="0" w:space="0" w:color="auto"/>
            </w:tcBorders>
          </w:tcPr>
          <w:p w:rsidR="00E8391D" w:rsidRPr="00820F07" w:rsidRDefault="00E8391D" w:rsidP="003A47B5">
            <w:pPr>
              <w:keepNext/>
              <w:snapToGrid w:val="0"/>
              <w:rPr>
                <w:b w:val="0"/>
                <w:sz w:val="18"/>
                <w:szCs w:val="18"/>
              </w:rPr>
            </w:pPr>
            <w:r w:rsidRPr="00820F07">
              <w:rPr>
                <w:sz w:val="18"/>
                <w:szCs w:val="18"/>
              </w:rPr>
              <w:lastRenderedPageBreak/>
              <w:t>Orden</w:t>
            </w:r>
          </w:p>
        </w:tc>
        <w:tc>
          <w:tcPr>
            <w:tcW w:w="2693" w:type="dxa"/>
            <w:tcBorders>
              <w:top w:val="none" w:sz="0" w:space="0" w:color="auto"/>
              <w:left w:val="none" w:sz="0" w:space="0" w:color="auto"/>
              <w:bottom w:val="none" w:sz="0" w:space="0" w:color="auto"/>
              <w:right w:val="none" w:sz="0" w:space="0" w:color="auto"/>
            </w:tcBorders>
          </w:tcPr>
          <w:p w:rsidR="00E8391D" w:rsidRPr="00820F07" w:rsidRDefault="00E8391D" w:rsidP="003A47B5">
            <w:pPr>
              <w:keepNext/>
              <w:snapToGrid w:val="0"/>
              <w:rPr>
                <w:b w:val="0"/>
                <w:sz w:val="18"/>
                <w:szCs w:val="18"/>
              </w:rPr>
            </w:pPr>
            <w:r w:rsidRPr="00820F07">
              <w:rPr>
                <w:sz w:val="18"/>
                <w:szCs w:val="18"/>
              </w:rPr>
              <w:t xml:space="preserve">Código </w:t>
            </w:r>
          </w:p>
        </w:tc>
        <w:tc>
          <w:tcPr>
            <w:tcW w:w="6735" w:type="dxa"/>
            <w:tcBorders>
              <w:top w:val="none" w:sz="0" w:space="0" w:color="auto"/>
              <w:left w:val="none" w:sz="0" w:space="0" w:color="auto"/>
              <w:bottom w:val="none" w:sz="0" w:space="0" w:color="auto"/>
              <w:right w:val="none" w:sz="0" w:space="0" w:color="auto"/>
            </w:tcBorders>
          </w:tcPr>
          <w:p w:rsidR="00E8391D" w:rsidRPr="00820F07" w:rsidRDefault="00E8391D" w:rsidP="003A47B5">
            <w:pPr>
              <w:keepNext/>
              <w:snapToGrid w:val="0"/>
              <w:rPr>
                <w:b w:val="0"/>
                <w:sz w:val="18"/>
                <w:szCs w:val="18"/>
              </w:rPr>
            </w:pPr>
            <w:r w:rsidRPr="00820F07">
              <w:rPr>
                <w:sz w:val="18"/>
                <w:szCs w:val="18"/>
              </w:rPr>
              <w:t>Descripción</w:t>
            </w:r>
          </w:p>
        </w:tc>
      </w:tr>
      <w:tr w:rsidR="00E8391D" w:rsidRPr="00820F07" w:rsidTr="00820F07">
        <w:trPr>
          <w:cnfStyle w:val="000000100000"/>
        </w:trPr>
        <w:tc>
          <w:tcPr>
            <w:tcW w:w="851" w:type="dxa"/>
          </w:tcPr>
          <w:p w:rsidR="00E8391D" w:rsidRPr="00820F07" w:rsidRDefault="00E8391D" w:rsidP="003A47B5">
            <w:pPr>
              <w:keepNext/>
              <w:snapToGrid w:val="0"/>
              <w:rPr>
                <w:sz w:val="18"/>
                <w:szCs w:val="18"/>
              </w:rPr>
            </w:pPr>
            <w:r w:rsidRPr="00820F07">
              <w:rPr>
                <w:sz w:val="18"/>
                <w:szCs w:val="18"/>
              </w:rPr>
              <w:t>1</w:t>
            </w:r>
          </w:p>
        </w:tc>
        <w:tc>
          <w:tcPr>
            <w:tcW w:w="2693" w:type="dxa"/>
          </w:tcPr>
          <w:p w:rsidR="00E8391D" w:rsidRPr="00820F07" w:rsidRDefault="00E8391D" w:rsidP="003A47B5">
            <w:pPr>
              <w:keepNext/>
              <w:snapToGrid w:val="0"/>
              <w:rPr>
                <w:sz w:val="18"/>
                <w:szCs w:val="18"/>
              </w:rPr>
            </w:pPr>
            <w:r w:rsidRPr="00820F07">
              <w:rPr>
                <w:sz w:val="18"/>
                <w:szCs w:val="18"/>
              </w:rPr>
              <w:t>TIPO_MENSAJE</w:t>
            </w:r>
          </w:p>
        </w:tc>
        <w:tc>
          <w:tcPr>
            <w:tcW w:w="6735" w:type="dxa"/>
          </w:tcPr>
          <w:p w:rsidR="00E8391D" w:rsidRPr="00820F07" w:rsidRDefault="00E8391D" w:rsidP="003A47B5">
            <w:pPr>
              <w:keepNext/>
              <w:snapToGrid w:val="0"/>
              <w:rPr>
                <w:b/>
                <w:bCs/>
                <w:sz w:val="18"/>
                <w:szCs w:val="18"/>
              </w:rPr>
            </w:pPr>
            <w:r w:rsidRPr="00820F07">
              <w:rPr>
                <w:b/>
                <w:bCs/>
                <w:sz w:val="18"/>
                <w:szCs w:val="18"/>
              </w:rPr>
              <w:t>Wf: prefijo de mensaje</w:t>
            </w:r>
          </w:p>
        </w:tc>
      </w:tr>
      <w:tr w:rsidR="00E8391D" w:rsidRPr="00820F07" w:rsidTr="00820F07">
        <w:tc>
          <w:tcPr>
            <w:tcW w:w="851" w:type="dxa"/>
          </w:tcPr>
          <w:p w:rsidR="00E8391D" w:rsidRPr="00820F07" w:rsidRDefault="00E8391D" w:rsidP="003A47B5">
            <w:pPr>
              <w:keepNext/>
              <w:snapToGrid w:val="0"/>
              <w:rPr>
                <w:sz w:val="18"/>
                <w:szCs w:val="18"/>
              </w:rPr>
            </w:pPr>
            <w:r w:rsidRPr="00820F07">
              <w:rPr>
                <w:sz w:val="18"/>
                <w:szCs w:val="18"/>
              </w:rPr>
              <w:t>2</w:t>
            </w:r>
          </w:p>
        </w:tc>
        <w:tc>
          <w:tcPr>
            <w:tcW w:w="2693" w:type="dxa"/>
          </w:tcPr>
          <w:p w:rsidR="00E8391D" w:rsidRPr="00820F07" w:rsidRDefault="00E8391D" w:rsidP="003A47B5">
            <w:pPr>
              <w:keepNext/>
              <w:snapToGrid w:val="0"/>
              <w:rPr>
                <w:sz w:val="18"/>
                <w:szCs w:val="18"/>
              </w:rPr>
            </w:pPr>
            <w:r w:rsidRPr="00820F07">
              <w:rPr>
                <w:sz w:val="18"/>
                <w:szCs w:val="18"/>
              </w:rPr>
              <w:t>ORDEN</w:t>
            </w:r>
          </w:p>
        </w:tc>
        <w:tc>
          <w:tcPr>
            <w:tcW w:w="6735" w:type="dxa"/>
          </w:tcPr>
          <w:p w:rsidR="00E8391D" w:rsidRPr="00820F07" w:rsidRDefault="00E8391D" w:rsidP="003A47B5">
            <w:pPr>
              <w:keepNext/>
              <w:snapToGrid w:val="0"/>
              <w:rPr>
                <w:sz w:val="18"/>
                <w:szCs w:val="18"/>
              </w:rPr>
            </w:pPr>
            <w:r w:rsidRPr="00820F07">
              <w:rPr>
                <w:sz w:val="18"/>
                <w:szCs w:val="18"/>
              </w:rPr>
              <w:t>Identificador Lynx de la operación</w:t>
            </w:r>
          </w:p>
        </w:tc>
      </w:tr>
      <w:tr w:rsidR="00E8391D" w:rsidRPr="00820F07" w:rsidTr="00820F07">
        <w:trPr>
          <w:cnfStyle w:val="000000100000"/>
        </w:trPr>
        <w:tc>
          <w:tcPr>
            <w:tcW w:w="851" w:type="dxa"/>
          </w:tcPr>
          <w:p w:rsidR="00E8391D" w:rsidRPr="00820F07" w:rsidRDefault="00E8391D" w:rsidP="003A47B5">
            <w:pPr>
              <w:keepNext/>
              <w:snapToGrid w:val="0"/>
              <w:rPr>
                <w:sz w:val="18"/>
                <w:szCs w:val="18"/>
              </w:rPr>
            </w:pPr>
            <w:r w:rsidRPr="00820F07">
              <w:rPr>
                <w:sz w:val="18"/>
                <w:szCs w:val="18"/>
              </w:rPr>
              <w:t>3</w:t>
            </w:r>
          </w:p>
        </w:tc>
        <w:tc>
          <w:tcPr>
            <w:tcW w:w="2693" w:type="dxa"/>
          </w:tcPr>
          <w:p w:rsidR="00E8391D" w:rsidRPr="00820F07" w:rsidRDefault="00E8391D" w:rsidP="003A47B5">
            <w:pPr>
              <w:keepNext/>
              <w:snapToGrid w:val="0"/>
              <w:rPr>
                <w:sz w:val="18"/>
                <w:szCs w:val="18"/>
              </w:rPr>
            </w:pPr>
            <w:r w:rsidRPr="00820F07">
              <w:rPr>
                <w:sz w:val="18"/>
                <w:szCs w:val="18"/>
              </w:rPr>
              <w:t>BIN6</w:t>
            </w:r>
          </w:p>
        </w:tc>
        <w:tc>
          <w:tcPr>
            <w:tcW w:w="6735" w:type="dxa"/>
          </w:tcPr>
          <w:p w:rsidR="00E8391D" w:rsidRPr="00820F07" w:rsidRDefault="00E8391D" w:rsidP="003A47B5">
            <w:pPr>
              <w:keepNext/>
              <w:snapToGrid w:val="0"/>
              <w:rPr>
                <w:sz w:val="18"/>
                <w:szCs w:val="18"/>
              </w:rPr>
            </w:pPr>
            <w:r w:rsidRPr="00820F07">
              <w:rPr>
                <w:sz w:val="18"/>
                <w:szCs w:val="18"/>
              </w:rPr>
              <w:t>BIN de tarjeta. 6 primeros dígitos</w:t>
            </w:r>
          </w:p>
        </w:tc>
      </w:tr>
      <w:tr w:rsidR="00E8391D" w:rsidRPr="00820F07" w:rsidTr="00820F07">
        <w:tc>
          <w:tcPr>
            <w:tcW w:w="851" w:type="dxa"/>
          </w:tcPr>
          <w:p w:rsidR="00E8391D" w:rsidRPr="00820F07" w:rsidRDefault="00E8391D" w:rsidP="003A47B5">
            <w:pPr>
              <w:keepNext/>
              <w:snapToGrid w:val="0"/>
              <w:rPr>
                <w:sz w:val="18"/>
                <w:szCs w:val="18"/>
              </w:rPr>
            </w:pPr>
            <w:r w:rsidRPr="00820F07">
              <w:rPr>
                <w:sz w:val="18"/>
                <w:szCs w:val="18"/>
              </w:rPr>
              <w:t>4</w:t>
            </w:r>
          </w:p>
        </w:tc>
        <w:tc>
          <w:tcPr>
            <w:tcW w:w="2693" w:type="dxa"/>
          </w:tcPr>
          <w:p w:rsidR="00E8391D" w:rsidRPr="00820F07" w:rsidRDefault="00E8391D" w:rsidP="003A47B5">
            <w:pPr>
              <w:keepNext/>
              <w:snapToGrid w:val="0"/>
              <w:rPr>
                <w:sz w:val="18"/>
                <w:szCs w:val="18"/>
              </w:rPr>
            </w:pPr>
            <w:r w:rsidRPr="00820F07">
              <w:rPr>
                <w:sz w:val="18"/>
                <w:szCs w:val="18"/>
              </w:rPr>
              <w:t>BIN13</w:t>
            </w:r>
          </w:p>
        </w:tc>
        <w:tc>
          <w:tcPr>
            <w:tcW w:w="6735" w:type="dxa"/>
          </w:tcPr>
          <w:p w:rsidR="00E8391D" w:rsidRPr="00820F07" w:rsidRDefault="00E8391D" w:rsidP="003A47B5">
            <w:pPr>
              <w:keepNext/>
              <w:snapToGrid w:val="0"/>
              <w:rPr>
                <w:sz w:val="18"/>
                <w:szCs w:val="18"/>
              </w:rPr>
            </w:pPr>
            <w:r w:rsidRPr="00820F07">
              <w:rPr>
                <w:sz w:val="18"/>
                <w:szCs w:val="18"/>
              </w:rPr>
              <w:t>Resto de número de tarjeta</w:t>
            </w:r>
          </w:p>
        </w:tc>
      </w:tr>
      <w:tr w:rsidR="00E8391D" w:rsidRPr="00820F07" w:rsidTr="00820F07">
        <w:trPr>
          <w:cnfStyle w:val="000000100000"/>
        </w:trPr>
        <w:tc>
          <w:tcPr>
            <w:tcW w:w="851" w:type="dxa"/>
          </w:tcPr>
          <w:p w:rsidR="00E8391D" w:rsidRPr="00820F07" w:rsidRDefault="00E8391D" w:rsidP="003A47B5">
            <w:pPr>
              <w:keepNext/>
              <w:snapToGrid w:val="0"/>
              <w:rPr>
                <w:sz w:val="18"/>
                <w:szCs w:val="18"/>
              </w:rPr>
            </w:pPr>
            <w:r w:rsidRPr="00820F07">
              <w:rPr>
                <w:sz w:val="18"/>
                <w:szCs w:val="18"/>
              </w:rPr>
              <w:t>5</w:t>
            </w:r>
          </w:p>
        </w:tc>
        <w:tc>
          <w:tcPr>
            <w:tcW w:w="2693" w:type="dxa"/>
          </w:tcPr>
          <w:p w:rsidR="00E8391D" w:rsidRPr="00820F07" w:rsidRDefault="00E8391D" w:rsidP="003A47B5">
            <w:pPr>
              <w:keepNext/>
              <w:snapToGrid w:val="0"/>
              <w:rPr>
                <w:sz w:val="18"/>
                <w:szCs w:val="18"/>
              </w:rPr>
            </w:pPr>
            <w:r w:rsidRPr="00820F07">
              <w:rPr>
                <w:sz w:val="18"/>
                <w:szCs w:val="18"/>
              </w:rPr>
              <w:t>TARJETA_TIPO_ID</w:t>
            </w:r>
          </w:p>
        </w:tc>
        <w:tc>
          <w:tcPr>
            <w:tcW w:w="6735" w:type="dxa"/>
          </w:tcPr>
          <w:p w:rsidR="00E8391D" w:rsidRPr="00820F07" w:rsidRDefault="00E8391D" w:rsidP="003A47B5">
            <w:pPr>
              <w:keepNext/>
              <w:snapToGrid w:val="0"/>
              <w:rPr>
                <w:sz w:val="18"/>
                <w:szCs w:val="18"/>
              </w:rPr>
            </w:pPr>
            <w:r w:rsidRPr="00820F07">
              <w:rPr>
                <w:sz w:val="18"/>
                <w:szCs w:val="18"/>
              </w:rPr>
              <w:t>Tipo de tarjeta</w:t>
            </w:r>
          </w:p>
        </w:tc>
      </w:tr>
      <w:tr w:rsidR="00E8391D" w:rsidRPr="00820F07" w:rsidTr="00820F07">
        <w:tc>
          <w:tcPr>
            <w:tcW w:w="851" w:type="dxa"/>
          </w:tcPr>
          <w:p w:rsidR="00E8391D" w:rsidRPr="00820F07" w:rsidRDefault="00E8391D" w:rsidP="003A47B5">
            <w:pPr>
              <w:keepNext/>
              <w:snapToGrid w:val="0"/>
              <w:rPr>
                <w:sz w:val="18"/>
                <w:szCs w:val="18"/>
              </w:rPr>
            </w:pPr>
            <w:r w:rsidRPr="00820F07">
              <w:rPr>
                <w:sz w:val="18"/>
                <w:szCs w:val="18"/>
              </w:rPr>
              <w:t>6</w:t>
            </w:r>
          </w:p>
        </w:tc>
        <w:tc>
          <w:tcPr>
            <w:tcW w:w="2693" w:type="dxa"/>
          </w:tcPr>
          <w:p w:rsidR="00E8391D" w:rsidRPr="00820F07" w:rsidRDefault="00E8391D" w:rsidP="003A47B5">
            <w:pPr>
              <w:keepNext/>
              <w:snapToGrid w:val="0"/>
              <w:rPr>
                <w:sz w:val="18"/>
                <w:szCs w:val="18"/>
              </w:rPr>
            </w:pPr>
            <w:r w:rsidRPr="00820F07">
              <w:rPr>
                <w:sz w:val="18"/>
                <w:szCs w:val="18"/>
              </w:rPr>
              <w:t>ENTIDAD_ID</w:t>
            </w:r>
          </w:p>
        </w:tc>
        <w:tc>
          <w:tcPr>
            <w:tcW w:w="6735" w:type="dxa"/>
          </w:tcPr>
          <w:p w:rsidR="00E8391D" w:rsidRPr="00820F07" w:rsidRDefault="00E8391D" w:rsidP="003A47B5">
            <w:pPr>
              <w:keepNext/>
              <w:snapToGrid w:val="0"/>
              <w:rPr>
                <w:sz w:val="18"/>
                <w:szCs w:val="18"/>
              </w:rPr>
            </w:pPr>
            <w:r w:rsidRPr="00820F07">
              <w:rPr>
                <w:sz w:val="18"/>
                <w:szCs w:val="18"/>
              </w:rPr>
              <w:t>Código de entidad. Emisor de tarjeta, 8 dígitos.</w:t>
            </w:r>
          </w:p>
        </w:tc>
      </w:tr>
      <w:tr w:rsidR="00E8391D" w:rsidRPr="00820F07" w:rsidTr="00820F07">
        <w:trPr>
          <w:cnfStyle w:val="000000100000"/>
        </w:trPr>
        <w:tc>
          <w:tcPr>
            <w:tcW w:w="851" w:type="dxa"/>
          </w:tcPr>
          <w:p w:rsidR="00E8391D" w:rsidRPr="00820F07" w:rsidRDefault="00E8391D" w:rsidP="003A47B5">
            <w:pPr>
              <w:keepNext/>
              <w:snapToGrid w:val="0"/>
              <w:rPr>
                <w:sz w:val="18"/>
                <w:szCs w:val="18"/>
              </w:rPr>
            </w:pPr>
            <w:r w:rsidRPr="00820F07">
              <w:rPr>
                <w:sz w:val="18"/>
                <w:szCs w:val="18"/>
              </w:rPr>
              <w:t>7</w:t>
            </w:r>
          </w:p>
        </w:tc>
        <w:tc>
          <w:tcPr>
            <w:tcW w:w="2693" w:type="dxa"/>
          </w:tcPr>
          <w:p w:rsidR="00E8391D" w:rsidRPr="00820F07" w:rsidRDefault="00E8391D" w:rsidP="003A47B5">
            <w:pPr>
              <w:keepNext/>
              <w:snapToGrid w:val="0"/>
              <w:rPr>
                <w:sz w:val="18"/>
                <w:szCs w:val="18"/>
              </w:rPr>
            </w:pPr>
            <w:r w:rsidRPr="00820F07">
              <w:rPr>
                <w:sz w:val="18"/>
                <w:szCs w:val="18"/>
              </w:rPr>
              <w:t>FECHA</w:t>
            </w:r>
          </w:p>
        </w:tc>
        <w:tc>
          <w:tcPr>
            <w:tcW w:w="6735" w:type="dxa"/>
          </w:tcPr>
          <w:p w:rsidR="00E8391D" w:rsidRPr="00820F07" w:rsidRDefault="00E8391D" w:rsidP="003A47B5">
            <w:pPr>
              <w:keepNext/>
              <w:snapToGrid w:val="0"/>
              <w:rPr>
                <w:sz w:val="18"/>
                <w:szCs w:val="18"/>
              </w:rPr>
            </w:pPr>
            <w:r w:rsidRPr="00820F07">
              <w:rPr>
                <w:sz w:val="18"/>
                <w:szCs w:val="18"/>
              </w:rPr>
              <w:t xml:space="preserve">Fecha y hora en formato yyyymmddhhmiss (horas de </w:t>
            </w:r>
            <w:smartTag w:uri="urn:schemas-microsoft-com:office:smarttags" w:element="metricconverter">
              <w:smartTagPr>
                <w:attr w:name="ProductID" w:val="00 a"/>
              </w:smartTagPr>
              <w:r w:rsidRPr="00820F07">
                <w:rPr>
                  <w:sz w:val="18"/>
                  <w:szCs w:val="18"/>
                </w:rPr>
                <w:t>00 a</w:t>
              </w:r>
            </w:smartTag>
            <w:r w:rsidRPr="00820F07">
              <w:rPr>
                <w:sz w:val="18"/>
                <w:szCs w:val="18"/>
              </w:rPr>
              <w:t xml:space="preserve"> 23)</w:t>
            </w:r>
          </w:p>
        </w:tc>
      </w:tr>
      <w:tr w:rsidR="00E8391D" w:rsidRPr="00820F07" w:rsidTr="00820F07">
        <w:tc>
          <w:tcPr>
            <w:tcW w:w="851" w:type="dxa"/>
          </w:tcPr>
          <w:p w:rsidR="00E8391D" w:rsidRPr="00820F07" w:rsidRDefault="00E8391D" w:rsidP="003A47B5">
            <w:pPr>
              <w:keepNext/>
              <w:snapToGrid w:val="0"/>
              <w:rPr>
                <w:sz w:val="18"/>
                <w:szCs w:val="18"/>
              </w:rPr>
            </w:pPr>
            <w:r w:rsidRPr="00820F07">
              <w:rPr>
                <w:sz w:val="18"/>
                <w:szCs w:val="18"/>
              </w:rPr>
              <w:t>8</w:t>
            </w:r>
          </w:p>
        </w:tc>
        <w:tc>
          <w:tcPr>
            <w:tcW w:w="2693" w:type="dxa"/>
          </w:tcPr>
          <w:p w:rsidR="00E8391D" w:rsidRPr="00820F07" w:rsidRDefault="00E8391D" w:rsidP="003A47B5">
            <w:pPr>
              <w:keepNext/>
              <w:snapToGrid w:val="0"/>
              <w:rPr>
                <w:sz w:val="18"/>
                <w:szCs w:val="18"/>
              </w:rPr>
            </w:pPr>
            <w:r w:rsidRPr="00820F07">
              <w:rPr>
                <w:sz w:val="18"/>
                <w:szCs w:val="18"/>
              </w:rPr>
              <w:t>PAIS_ORIG_TARJ_ID</w:t>
            </w:r>
          </w:p>
        </w:tc>
        <w:tc>
          <w:tcPr>
            <w:tcW w:w="6735" w:type="dxa"/>
          </w:tcPr>
          <w:p w:rsidR="00E8391D" w:rsidRPr="00820F07" w:rsidRDefault="00E8391D" w:rsidP="003A47B5">
            <w:pPr>
              <w:keepNext/>
              <w:snapToGrid w:val="0"/>
              <w:rPr>
                <w:sz w:val="18"/>
                <w:szCs w:val="18"/>
              </w:rPr>
            </w:pPr>
            <w:r w:rsidRPr="00820F07">
              <w:rPr>
                <w:sz w:val="18"/>
                <w:szCs w:val="18"/>
              </w:rPr>
              <w:t>País de tarjeta. Código ISO</w:t>
            </w:r>
          </w:p>
        </w:tc>
      </w:tr>
      <w:tr w:rsidR="00E8391D" w:rsidRPr="00820F07" w:rsidTr="00820F07">
        <w:trPr>
          <w:cnfStyle w:val="000000100000"/>
        </w:trPr>
        <w:tc>
          <w:tcPr>
            <w:tcW w:w="851" w:type="dxa"/>
          </w:tcPr>
          <w:p w:rsidR="00E8391D" w:rsidRPr="00820F07" w:rsidRDefault="00E8391D" w:rsidP="003A47B5">
            <w:pPr>
              <w:keepNext/>
              <w:snapToGrid w:val="0"/>
              <w:rPr>
                <w:sz w:val="18"/>
                <w:szCs w:val="18"/>
              </w:rPr>
            </w:pPr>
            <w:r w:rsidRPr="00820F07">
              <w:rPr>
                <w:sz w:val="18"/>
                <w:szCs w:val="18"/>
              </w:rPr>
              <w:t>9</w:t>
            </w:r>
          </w:p>
        </w:tc>
        <w:tc>
          <w:tcPr>
            <w:tcW w:w="2693" w:type="dxa"/>
          </w:tcPr>
          <w:p w:rsidR="00E8391D" w:rsidRPr="00820F07" w:rsidRDefault="00E8391D" w:rsidP="003A47B5">
            <w:pPr>
              <w:keepNext/>
              <w:snapToGrid w:val="0"/>
              <w:rPr>
                <w:sz w:val="18"/>
                <w:szCs w:val="18"/>
              </w:rPr>
            </w:pPr>
            <w:r w:rsidRPr="00820F07">
              <w:rPr>
                <w:sz w:val="18"/>
                <w:szCs w:val="18"/>
              </w:rPr>
              <w:t>IMPORTE_SOLICITADO</w:t>
            </w:r>
          </w:p>
        </w:tc>
        <w:tc>
          <w:tcPr>
            <w:tcW w:w="6735" w:type="dxa"/>
          </w:tcPr>
          <w:p w:rsidR="00E8391D" w:rsidRPr="00820F07" w:rsidRDefault="00E8391D" w:rsidP="003A47B5">
            <w:pPr>
              <w:keepNext/>
              <w:snapToGrid w:val="0"/>
              <w:rPr>
                <w:sz w:val="18"/>
                <w:szCs w:val="18"/>
              </w:rPr>
            </w:pPr>
            <w:r w:rsidRPr="00820F07">
              <w:rPr>
                <w:sz w:val="18"/>
                <w:szCs w:val="18"/>
              </w:rPr>
              <w:t>Valor solicitado</w:t>
            </w:r>
          </w:p>
        </w:tc>
      </w:tr>
      <w:tr w:rsidR="00E8391D" w:rsidRPr="00820F07" w:rsidTr="00820F07">
        <w:tc>
          <w:tcPr>
            <w:tcW w:w="851" w:type="dxa"/>
          </w:tcPr>
          <w:p w:rsidR="00E8391D" w:rsidRPr="00820F07" w:rsidRDefault="00E8391D" w:rsidP="003A47B5">
            <w:pPr>
              <w:keepNext/>
              <w:snapToGrid w:val="0"/>
              <w:rPr>
                <w:sz w:val="18"/>
                <w:szCs w:val="18"/>
              </w:rPr>
            </w:pPr>
            <w:r w:rsidRPr="00820F07">
              <w:rPr>
                <w:sz w:val="18"/>
                <w:szCs w:val="18"/>
              </w:rPr>
              <w:t>10</w:t>
            </w:r>
          </w:p>
        </w:tc>
        <w:tc>
          <w:tcPr>
            <w:tcW w:w="2693" w:type="dxa"/>
          </w:tcPr>
          <w:p w:rsidR="00E8391D" w:rsidRPr="00820F07" w:rsidRDefault="00E8391D" w:rsidP="003A47B5">
            <w:pPr>
              <w:keepNext/>
              <w:snapToGrid w:val="0"/>
              <w:rPr>
                <w:sz w:val="18"/>
                <w:szCs w:val="18"/>
              </w:rPr>
            </w:pPr>
            <w:r w:rsidRPr="00820F07">
              <w:rPr>
                <w:sz w:val="18"/>
                <w:szCs w:val="18"/>
              </w:rPr>
              <w:t>IMPORTE_ACEPTADO</w:t>
            </w:r>
          </w:p>
        </w:tc>
        <w:tc>
          <w:tcPr>
            <w:tcW w:w="6735" w:type="dxa"/>
          </w:tcPr>
          <w:p w:rsidR="00E8391D" w:rsidRPr="00820F07" w:rsidRDefault="00E8391D" w:rsidP="003A47B5">
            <w:pPr>
              <w:keepNext/>
              <w:snapToGrid w:val="0"/>
              <w:rPr>
                <w:sz w:val="18"/>
                <w:szCs w:val="18"/>
              </w:rPr>
            </w:pPr>
            <w:r w:rsidRPr="00820F07">
              <w:rPr>
                <w:sz w:val="18"/>
                <w:szCs w:val="18"/>
              </w:rPr>
              <w:t>Valor aceptado</w:t>
            </w:r>
          </w:p>
        </w:tc>
      </w:tr>
      <w:tr w:rsidR="00E8391D" w:rsidRPr="00820F07" w:rsidTr="00820F07">
        <w:trPr>
          <w:cnfStyle w:val="000000100000"/>
        </w:trPr>
        <w:tc>
          <w:tcPr>
            <w:tcW w:w="851" w:type="dxa"/>
          </w:tcPr>
          <w:p w:rsidR="00E8391D" w:rsidRPr="00820F07" w:rsidRDefault="00E8391D" w:rsidP="003A47B5">
            <w:pPr>
              <w:keepNext/>
              <w:snapToGrid w:val="0"/>
              <w:rPr>
                <w:sz w:val="18"/>
                <w:szCs w:val="18"/>
              </w:rPr>
            </w:pPr>
            <w:r w:rsidRPr="00820F07">
              <w:rPr>
                <w:sz w:val="18"/>
                <w:szCs w:val="18"/>
              </w:rPr>
              <w:t>11</w:t>
            </w:r>
          </w:p>
        </w:tc>
        <w:tc>
          <w:tcPr>
            <w:tcW w:w="2693" w:type="dxa"/>
          </w:tcPr>
          <w:p w:rsidR="00E8391D" w:rsidRPr="00820F07" w:rsidRDefault="00E8391D" w:rsidP="003A47B5">
            <w:pPr>
              <w:keepNext/>
              <w:snapToGrid w:val="0"/>
              <w:rPr>
                <w:sz w:val="18"/>
                <w:szCs w:val="18"/>
              </w:rPr>
            </w:pPr>
            <w:r w:rsidRPr="00820F07">
              <w:rPr>
                <w:sz w:val="18"/>
                <w:szCs w:val="18"/>
              </w:rPr>
              <w:t>CODIGO_RESPUESTA_ID</w:t>
            </w:r>
          </w:p>
        </w:tc>
        <w:tc>
          <w:tcPr>
            <w:tcW w:w="6735" w:type="dxa"/>
          </w:tcPr>
          <w:p w:rsidR="00E8391D" w:rsidRPr="00820F07" w:rsidRDefault="00E8391D" w:rsidP="003A47B5">
            <w:pPr>
              <w:keepNext/>
              <w:snapToGrid w:val="0"/>
              <w:rPr>
                <w:sz w:val="18"/>
                <w:szCs w:val="18"/>
              </w:rPr>
            </w:pPr>
            <w:r w:rsidRPr="00820F07">
              <w:rPr>
                <w:sz w:val="18"/>
                <w:szCs w:val="18"/>
              </w:rPr>
              <w:t>Código de respuesta</w:t>
            </w:r>
          </w:p>
        </w:tc>
      </w:tr>
      <w:tr w:rsidR="00E8391D" w:rsidRPr="00820F07" w:rsidTr="00820F07">
        <w:tc>
          <w:tcPr>
            <w:tcW w:w="851" w:type="dxa"/>
          </w:tcPr>
          <w:p w:rsidR="00E8391D" w:rsidRPr="00820F07" w:rsidRDefault="00E8391D" w:rsidP="003A47B5">
            <w:pPr>
              <w:keepNext/>
              <w:snapToGrid w:val="0"/>
              <w:rPr>
                <w:sz w:val="18"/>
                <w:szCs w:val="18"/>
              </w:rPr>
            </w:pPr>
            <w:r w:rsidRPr="00820F07">
              <w:rPr>
                <w:sz w:val="18"/>
                <w:szCs w:val="18"/>
              </w:rPr>
              <w:t>12</w:t>
            </w:r>
          </w:p>
        </w:tc>
        <w:tc>
          <w:tcPr>
            <w:tcW w:w="2693" w:type="dxa"/>
          </w:tcPr>
          <w:p w:rsidR="00E8391D" w:rsidRPr="00820F07" w:rsidRDefault="00E8391D" w:rsidP="003A47B5">
            <w:pPr>
              <w:keepNext/>
              <w:snapToGrid w:val="0"/>
              <w:rPr>
                <w:sz w:val="18"/>
                <w:szCs w:val="18"/>
              </w:rPr>
            </w:pPr>
            <w:r w:rsidRPr="00820F07">
              <w:rPr>
                <w:sz w:val="18"/>
                <w:szCs w:val="18"/>
              </w:rPr>
              <w:t>SECTOR_ACTIVIDAD_ID</w:t>
            </w:r>
          </w:p>
        </w:tc>
        <w:tc>
          <w:tcPr>
            <w:tcW w:w="6735" w:type="dxa"/>
          </w:tcPr>
          <w:p w:rsidR="00E8391D" w:rsidRPr="00820F07" w:rsidRDefault="00E8391D" w:rsidP="003A47B5">
            <w:pPr>
              <w:keepNext/>
              <w:snapToGrid w:val="0"/>
              <w:rPr>
                <w:sz w:val="18"/>
                <w:szCs w:val="18"/>
              </w:rPr>
            </w:pPr>
            <w:r w:rsidRPr="00820F07">
              <w:rPr>
                <w:sz w:val="18"/>
                <w:szCs w:val="18"/>
              </w:rPr>
              <w:t>MCC visa</w:t>
            </w:r>
          </w:p>
        </w:tc>
      </w:tr>
      <w:tr w:rsidR="00E8391D" w:rsidRPr="00820F07" w:rsidTr="00820F07">
        <w:trPr>
          <w:cnfStyle w:val="000000100000"/>
        </w:trPr>
        <w:tc>
          <w:tcPr>
            <w:tcW w:w="851" w:type="dxa"/>
          </w:tcPr>
          <w:p w:rsidR="00E8391D" w:rsidRPr="00820F07" w:rsidRDefault="00E8391D" w:rsidP="003A47B5">
            <w:pPr>
              <w:keepNext/>
              <w:snapToGrid w:val="0"/>
              <w:rPr>
                <w:sz w:val="18"/>
                <w:szCs w:val="18"/>
              </w:rPr>
            </w:pPr>
            <w:r w:rsidRPr="00820F07">
              <w:rPr>
                <w:sz w:val="18"/>
                <w:szCs w:val="18"/>
              </w:rPr>
              <w:t>13</w:t>
            </w:r>
          </w:p>
        </w:tc>
        <w:tc>
          <w:tcPr>
            <w:tcW w:w="2693" w:type="dxa"/>
          </w:tcPr>
          <w:p w:rsidR="00E8391D" w:rsidRPr="00820F07" w:rsidRDefault="00E8391D" w:rsidP="003A47B5">
            <w:pPr>
              <w:keepNext/>
              <w:snapToGrid w:val="0"/>
              <w:rPr>
                <w:sz w:val="18"/>
                <w:szCs w:val="18"/>
              </w:rPr>
            </w:pPr>
            <w:r w:rsidRPr="00820F07">
              <w:rPr>
                <w:sz w:val="18"/>
                <w:szCs w:val="18"/>
              </w:rPr>
              <w:t>SECTOR_NACIONAL</w:t>
            </w:r>
          </w:p>
        </w:tc>
        <w:tc>
          <w:tcPr>
            <w:tcW w:w="6735" w:type="dxa"/>
          </w:tcPr>
          <w:p w:rsidR="00E8391D" w:rsidRPr="00820F07" w:rsidRDefault="00E8391D" w:rsidP="003A47B5">
            <w:pPr>
              <w:keepNext/>
              <w:snapToGrid w:val="0"/>
              <w:rPr>
                <w:sz w:val="18"/>
                <w:szCs w:val="18"/>
              </w:rPr>
            </w:pPr>
            <w:r w:rsidRPr="00820F07">
              <w:rPr>
                <w:sz w:val="18"/>
                <w:szCs w:val="18"/>
              </w:rPr>
              <w:t>N: nacional, I: internacional</w:t>
            </w:r>
          </w:p>
        </w:tc>
      </w:tr>
      <w:tr w:rsidR="00E8391D" w:rsidRPr="00820F07" w:rsidTr="00820F07">
        <w:tc>
          <w:tcPr>
            <w:tcW w:w="851" w:type="dxa"/>
          </w:tcPr>
          <w:p w:rsidR="00E8391D" w:rsidRPr="00820F07" w:rsidRDefault="00E8391D" w:rsidP="003A47B5">
            <w:pPr>
              <w:keepNext/>
              <w:snapToGrid w:val="0"/>
              <w:rPr>
                <w:sz w:val="18"/>
                <w:szCs w:val="18"/>
              </w:rPr>
            </w:pPr>
            <w:r w:rsidRPr="00820F07">
              <w:rPr>
                <w:sz w:val="18"/>
                <w:szCs w:val="18"/>
              </w:rPr>
              <w:t>14</w:t>
            </w:r>
          </w:p>
        </w:tc>
        <w:tc>
          <w:tcPr>
            <w:tcW w:w="2693" w:type="dxa"/>
          </w:tcPr>
          <w:p w:rsidR="00E8391D" w:rsidRPr="00820F07" w:rsidRDefault="00E8391D" w:rsidP="003A47B5">
            <w:pPr>
              <w:keepNext/>
              <w:snapToGrid w:val="0"/>
              <w:rPr>
                <w:sz w:val="18"/>
                <w:szCs w:val="18"/>
              </w:rPr>
            </w:pPr>
            <w:r w:rsidRPr="00820F07">
              <w:rPr>
                <w:sz w:val="18"/>
                <w:szCs w:val="18"/>
              </w:rPr>
              <w:t>COMERCIO_ID</w:t>
            </w:r>
          </w:p>
        </w:tc>
        <w:tc>
          <w:tcPr>
            <w:tcW w:w="6735" w:type="dxa"/>
          </w:tcPr>
          <w:p w:rsidR="00E8391D" w:rsidRPr="00820F07" w:rsidRDefault="00E8391D" w:rsidP="003A47B5">
            <w:pPr>
              <w:keepNext/>
              <w:snapToGrid w:val="0"/>
              <w:rPr>
                <w:sz w:val="18"/>
                <w:szCs w:val="18"/>
              </w:rPr>
            </w:pPr>
            <w:r w:rsidRPr="00820F07">
              <w:rPr>
                <w:sz w:val="18"/>
                <w:szCs w:val="18"/>
              </w:rPr>
              <w:t>Identificador Lynx del comercio</w:t>
            </w:r>
          </w:p>
        </w:tc>
      </w:tr>
      <w:tr w:rsidR="00E8391D" w:rsidRPr="00820F07" w:rsidTr="00820F07">
        <w:trPr>
          <w:cnfStyle w:val="000000100000"/>
        </w:trPr>
        <w:tc>
          <w:tcPr>
            <w:tcW w:w="851" w:type="dxa"/>
          </w:tcPr>
          <w:p w:rsidR="00E8391D" w:rsidRPr="00820F07" w:rsidRDefault="00E8391D" w:rsidP="003A47B5">
            <w:pPr>
              <w:keepNext/>
              <w:snapToGrid w:val="0"/>
              <w:rPr>
                <w:sz w:val="18"/>
                <w:szCs w:val="18"/>
              </w:rPr>
            </w:pPr>
            <w:r w:rsidRPr="00820F07">
              <w:rPr>
                <w:sz w:val="18"/>
                <w:szCs w:val="18"/>
              </w:rPr>
              <w:t>15</w:t>
            </w:r>
          </w:p>
        </w:tc>
        <w:tc>
          <w:tcPr>
            <w:tcW w:w="2693" w:type="dxa"/>
          </w:tcPr>
          <w:p w:rsidR="00E8391D" w:rsidRPr="00820F07" w:rsidRDefault="00E8391D" w:rsidP="003A47B5">
            <w:pPr>
              <w:keepNext/>
              <w:snapToGrid w:val="0"/>
              <w:rPr>
                <w:sz w:val="18"/>
                <w:szCs w:val="18"/>
              </w:rPr>
            </w:pPr>
            <w:r w:rsidRPr="00820F07">
              <w:rPr>
                <w:sz w:val="18"/>
                <w:szCs w:val="18"/>
              </w:rPr>
              <w:t>COMERCIO_CODIGO</w:t>
            </w:r>
          </w:p>
        </w:tc>
        <w:tc>
          <w:tcPr>
            <w:tcW w:w="6735" w:type="dxa"/>
          </w:tcPr>
          <w:p w:rsidR="00E8391D" w:rsidRPr="00820F07" w:rsidRDefault="00E8391D" w:rsidP="003A47B5">
            <w:pPr>
              <w:keepNext/>
              <w:snapToGrid w:val="0"/>
              <w:rPr>
                <w:sz w:val="18"/>
                <w:szCs w:val="18"/>
              </w:rPr>
            </w:pPr>
            <w:r w:rsidRPr="00820F07">
              <w:rPr>
                <w:sz w:val="18"/>
                <w:szCs w:val="18"/>
              </w:rPr>
              <w:t>Código del EC</w:t>
            </w:r>
          </w:p>
        </w:tc>
      </w:tr>
      <w:tr w:rsidR="00E8391D" w:rsidRPr="00820F07" w:rsidTr="00820F07">
        <w:tc>
          <w:tcPr>
            <w:tcW w:w="851" w:type="dxa"/>
          </w:tcPr>
          <w:p w:rsidR="00E8391D" w:rsidRPr="00820F07" w:rsidRDefault="00E8391D" w:rsidP="003A47B5">
            <w:pPr>
              <w:keepNext/>
              <w:snapToGrid w:val="0"/>
              <w:rPr>
                <w:sz w:val="18"/>
                <w:szCs w:val="18"/>
              </w:rPr>
            </w:pPr>
            <w:r w:rsidRPr="00820F07">
              <w:rPr>
                <w:sz w:val="18"/>
                <w:szCs w:val="18"/>
              </w:rPr>
              <w:t>16</w:t>
            </w:r>
          </w:p>
        </w:tc>
        <w:tc>
          <w:tcPr>
            <w:tcW w:w="2693" w:type="dxa"/>
          </w:tcPr>
          <w:p w:rsidR="00E8391D" w:rsidRPr="00820F07" w:rsidRDefault="00E8391D" w:rsidP="003A47B5">
            <w:pPr>
              <w:keepNext/>
              <w:snapToGrid w:val="0"/>
              <w:rPr>
                <w:sz w:val="18"/>
                <w:szCs w:val="18"/>
              </w:rPr>
            </w:pPr>
            <w:r w:rsidRPr="00820F07">
              <w:rPr>
                <w:sz w:val="18"/>
                <w:szCs w:val="18"/>
              </w:rPr>
              <w:t>CODIGO_POSTAL</w:t>
            </w:r>
          </w:p>
        </w:tc>
        <w:tc>
          <w:tcPr>
            <w:tcW w:w="6735" w:type="dxa"/>
          </w:tcPr>
          <w:p w:rsidR="00E8391D" w:rsidRPr="00820F07" w:rsidRDefault="00E8391D" w:rsidP="003A47B5">
            <w:pPr>
              <w:keepNext/>
              <w:snapToGrid w:val="0"/>
              <w:rPr>
                <w:sz w:val="18"/>
                <w:szCs w:val="18"/>
              </w:rPr>
            </w:pPr>
            <w:r w:rsidRPr="00820F07">
              <w:rPr>
                <w:sz w:val="18"/>
                <w:szCs w:val="18"/>
              </w:rPr>
              <w:t>CEP</w:t>
            </w:r>
          </w:p>
        </w:tc>
      </w:tr>
      <w:tr w:rsidR="00E8391D" w:rsidRPr="00820F07" w:rsidTr="00820F07">
        <w:trPr>
          <w:cnfStyle w:val="000000100000"/>
        </w:trPr>
        <w:tc>
          <w:tcPr>
            <w:tcW w:w="851" w:type="dxa"/>
          </w:tcPr>
          <w:p w:rsidR="00E8391D" w:rsidRPr="00820F07" w:rsidRDefault="00E8391D" w:rsidP="003A47B5">
            <w:pPr>
              <w:keepNext/>
              <w:snapToGrid w:val="0"/>
              <w:rPr>
                <w:sz w:val="18"/>
                <w:szCs w:val="18"/>
              </w:rPr>
            </w:pPr>
            <w:r w:rsidRPr="00820F07">
              <w:rPr>
                <w:sz w:val="18"/>
                <w:szCs w:val="18"/>
              </w:rPr>
              <w:t>17</w:t>
            </w:r>
          </w:p>
        </w:tc>
        <w:tc>
          <w:tcPr>
            <w:tcW w:w="2693" w:type="dxa"/>
          </w:tcPr>
          <w:p w:rsidR="00E8391D" w:rsidRPr="00820F07" w:rsidRDefault="00E8391D" w:rsidP="003A47B5">
            <w:pPr>
              <w:keepNext/>
              <w:snapToGrid w:val="0"/>
              <w:rPr>
                <w:sz w:val="18"/>
                <w:szCs w:val="18"/>
              </w:rPr>
            </w:pPr>
            <w:r w:rsidRPr="00820F07">
              <w:rPr>
                <w:sz w:val="18"/>
                <w:szCs w:val="18"/>
              </w:rPr>
              <w:t>UF_ID</w:t>
            </w:r>
          </w:p>
        </w:tc>
        <w:tc>
          <w:tcPr>
            <w:tcW w:w="6735" w:type="dxa"/>
          </w:tcPr>
          <w:p w:rsidR="00E8391D" w:rsidRPr="00820F07" w:rsidRDefault="00E8391D" w:rsidP="003A47B5">
            <w:pPr>
              <w:keepNext/>
              <w:snapToGrid w:val="0"/>
              <w:rPr>
                <w:sz w:val="18"/>
                <w:szCs w:val="18"/>
              </w:rPr>
            </w:pPr>
            <w:r w:rsidRPr="00820F07">
              <w:rPr>
                <w:sz w:val="18"/>
                <w:szCs w:val="18"/>
              </w:rPr>
              <w:t>UF</w:t>
            </w:r>
          </w:p>
        </w:tc>
      </w:tr>
      <w:tr w:rsidR="00E8391D" w:rsidRPr="00820F07" w:rsidTr="00820F07">
        <w:tc>
          <w:tcPr>
            <w:tcW w:w="851" w:type="dxa"/>
          </w:tcPr>
          <w:p w:rsidR="00E8391D" w:rsidRPr="00820F07" w:rsidRDefault="00E8391D" w:rsidP="003A47B5">
            <w:pPr>
              <w:keepNext/>
              <w:snapToGrid w:val="0"/>
              <w:rPr>
                <w:sz w:val="18"/>
                <w:szCs w:val="18"/>
              </w:rPr>
            </w:pPr>
            <w:r w:rsidRPr="00820F07">
              <w:rPr>
                <w:sz w:val="18"/>
                <w:szCs w:val="18"/>
              </w:rPr>
              <w:t>18</w:t>
            </w:r>
          </w:p>
        </w:tc>
        <w:tc>
          <w:tcPr>
            <w:tcW w:w="2693" w:type="dxa"/>
          </w:tcPr>
          <w:p w:rsidR="00E8391D" w:rsidRPr="00820F07" w:rsidRDefault="00E8391D" w:rsidP="003A47B5">
            <w:pPr>
              <w:keepNext/>
              <w:snapToGrid w:val="0"/>
              <w:rPr>
                <w:sz w:val="18"/>
                <w:szCs w:val="18"/>
              </w:rPr>
            </w:pPr>
            <w:r w:rsidRPr="00820F07">
              <w:rPr>
                <w:sz w:val="18"/>
                <w:szCs w:val="18"/>
              </w:rPr>
              <w:t>PAIS_ORIG_COMERC_ID</w:t>
            </w:r>
          </w:p>
        </w:tc>
        <w:tc>
          <w:tcPr>
            <w:tcW w:w="6735" w:type="dxa"/>
          </w:tcPr>
          <w:p w:rsidR="00E8391D" w:rsidRPr="00820F07" w:rsidRDefault="00E8391D" w:rsidP="003A47B5">
            <w:pPr>
              <w:keepNext/>
              <w:snapToGrid w:val="0"/>
              <w:rPr>
                <w:sz w:val="18"/>
                <w:szCs w:val="18"/>
              </w:rPr>
            </w:pPr>
            <w:r w:rsidRPr="00820F07">
              <w:rPr>
                <w:sz w:val="18"/>
                <w:szCs w:val="18"/>
              </w:rPr>
              <w:t>País de EC. Código  ISO.</w:t>
            </w:r>
          </w:p>
        </w:tc>
      </w:tr>
      <w:tr w:rsidR="00E8391D" w:rsidRPr="00820F07" w:rsidTr="00820F07">
        <w:trPr>
          <w:cnfStyle w:val="000000100000"/>
        </w:trPr>
        <w:tc>
          <w:tcPr>
            <w:tcW w:w="851" w:type="dxa"/>
          </w:tcPr>
          <w:p w:rsidR="00E8391D" w:rsidRPr="00820F07" w:rsidRDefault="00E8391D" w:rsidP="003A47B5">
            <w:pPr>
              <w:keepNext/>
              <w:snapToGrid w:val="0"/>
              <w:rPr>
                <w:sz w:val="18"/>
                <w:szCs w:val="18"/>
              </w:rPr>
            </w:pPr>
            <w:r w:rsidRPr="00820F07">
              <w:rPr>
                <w:sz w:val="18"/>
                <w:szCs w:val="18"/>
              </w:rPr>
              <w:t>19</w:t>
            </w:r>
          </w:p>
        </w:tc>
        <w:tc>
          <w:tcPr>
            <w:tcW w:w="2693" w:type="dxa"/>
          </w:tcPr>
          <w:p w:rsidR="00E8391D" w:rsidRPr="00820F07" w:rsidRDefault="00E8391D" w:rsidP="003A47B5">
            <w:pPr>
              <w:keepNext/>
              <w:snapToGrid w:val="0"/>
              <w:rPr>
                <w:sz w:val="18"/>
                <w:szCs w:val="18"/>
              </w:rPr>
            </w:pPr>
            <w:r w:rsidRPr="00820F07">
              <w:rPr>
                <w:sz w:val="18"/>
                <w:szCs w:val="18"/>
              </w:rPr>
              <w:t>CALIFICACION</w:t>
            </w:r>
          </w:p>
        </w:tc>
        <w:tc>
          <w:tcPr>
            <w:tcW w:w="6735" w:type="dxa"/>
          </w:tcPr>
          <w:p w:rsidR="00E8391D" w:rsidRPr="00820F07" w:rsidRDefault="00E8391D" w:rsidP="003A47B5">
            <w:pPr>
              <w:keepNext/>
              <w:snapToGrid w:val="0"/>
              <w:rPr>
                <w:sz w:val="18"/>
                <w:szCs w:val="18"/>
              </w:rPr>
            </w:pPr>
            <w:r w:rsidRPr="00820F07">
              <w:rPr>
                <w:sz w:val="18"/>
                <w:szCs w:val="18"/>
              </w:rPr>
              <w:t>Calificación Lynx total</w:t>
            </w:r>
          </w:p>
        </w:tc>
      </w:tr>
      <w:tr w:rsidR="00E8391D" w:rsidRPr="00820F07" w:rsidTr="00820F07">
        <w:tc>
          <w:tcPr>
            <w:tcW w:w="851" w:type="dxa"/>
          </w:tcPr>
          <w:p w:rsidR="00E8391D" w:rsidRPr="00820F07" w:rsidRDefault="00E8391D" w:rsidP="003A47B5">
            <w:pPr>
              <w:keepNext/>
              <w:snapToGrid w:val="0"/>
              <w:rPr>
                <w:sz w:val="18"/>
                <w:szCs w:val="18"/>
              </w:rPr>
            </w:pPr>
            <w:r w:rsidRPr="00820F07">
              <w:rPr>
                <w:sz w:val="18"/>
                <w:szCs w:val="18"/>
              </w:rPr>
              <w:t>20</w:t>
            </w:r>
          </w:p>
        </w:tc>
        <w:tc>
          <w:tcPr>
            <w:tcW w:w="2693" w:type="dxa"/>
          </w:tcPr>
          <w:p w:rsidR="00E8391D" w:rsidRPr="00820F07" w:rsidRDefault="00E8391D" w:rsidP="003A47B5">
            <w:pPr>
              <w:keepNext/>
              <w:snapToGrid w:val="0"/>
              <w:rPr>
                <w:sz w:val="18"/>
                <w:szCs w:val="18"/>
              </w:rPr>
            </w:pPr>
            <w:r w:rsidRPr="00820F07">
              <w:rPr>
                <w:sz w:val="18"/>
                <w:szCs w:val="18"/>
              </w:rPr>
              <w:t>C_NEURONAL</w:t>
            </w:r>
          </w:p>
        </w:tc>
        <w:tc>
          <w:tcPr>
            <w:tcW w:w="6735" w:type="dxa"/>
          </w:tcPr>
          <w:p w:rsidR="00E8391D" w:rsidRPr="00820F07" w:rsidRDefault="00E8391D" w:rsidP="003A47B5">
            <w:pPr>
              <w:keepNext/>
              <w:snapToGrid w:val="0"/>
              <w:rPr>
                <w:sz w:val="18"/>
                <w:szCs w:val="18"/>
              </w:rPr>
            </w:pPr>
            <w:r w:rsidRPr="00820F07">
              <w:rPr>
                <w:sz w:val="18"/>
                <w:szCs w:val="18"/>
              </w:rPr>
              <w:t>Calificación neuronal</w:t>
            </w:r>
          </w:p>
        </w:tc>
      </w:tr>
      <w:tr w:rsidR="00E8391D" w:rsidRPr="00820F07" w:rsidTr="00820F07">
        <w:trPr>
          <w:cnfStyle w:val="000000100000"/>
        </w:trPr>
        <w:tc>
          <w:tcPr>
            <w:tcW w:w="851" w:type="dxa"/>
          </w:tcPr>
          <w:p w:rsidR="00E8391D" w:rsidRPr="00820F07" w:rsidRDefault="00E8391D" w:rsidP="003A47B5">
            <w:pPr>
              <w:keepNext/>
              <w:snapToGrid w:val="0"/>
              <w:rPr>
                <w:sz w:val="18"/>
                <w:szCs w:val="18"/>
              </w:rPr>
            </w:pPr>
            <w:r w:rsidRPr="00820F07">
              <w:rPr>
                <w:sz w:val="18"/>
                <w:szCs w:val="18"/>
              </w:rPr>
              <w:t>21</w:t>
            </w:r>
          </w:p>
        </w:tc>
        <w:tc>
          <w:tcPr>
            <w:tcW w:w="2693" w:type="dxa"/>
          </w:tcPr>
          <w:p w:rsidR="00E8391D" w:rsidRPr="00820F07" w:rsidRDefault="00E8391D" w:rsidP="003A47B5">
            <w:pPr>
              <w:keepNext/>
              <w:snapToGrid w:val="0"/>
              <w:rPr>
                <w:sz w:val="18"/>
                <w:szCs w:val="18"/>
              </w:rPr>
            </w:pPr>
            <w:r w:rsidRPr="00820F07">
              <w:rPr>
                <w:sz w:val="18"/>
                <w:szCs w:val="18"/>
              </w:rPr>
              <w:t>C_PARAM</w:t>
            </w:r>
          </w:p>
        </w:tc>
        <w:tc>
          <w:tcPr>
            <w:tcW w:w="6735" w:type="dxa"/>
          </w:tcPr>
          <w:p w:rsidR="00E8391D" w:rsidRPr="00820F07" w:rsidRDefault="00E8391D" w:rsidP="003A47B5">
            <w:pPr>
              <w:keepNext/>
              <w:snapToGrid w:val="0"/>
              <w:rPr>
                <w:sz w:val="18"/>
                <w:szCs w:val="18"/>
              </w:rPr>
            </w:pPr>
            <w:r w:rsidRPr="00820F07">
              <w:rPr>
                <w:sz w:val="18"/>
                <w:szCs w:val="18"/>
              </w:rPr>
              <w:t>Calificación paramétrica</w:t>
            </w:r>
          </w:p>
        </w:tc>
      </w:tr>
      <w:tr w:rsidR="00E8391D" w:rsidRPr="00820F07" w:rsidTr="00820F07">
        <w:tc>
          <w:tcPr>
            <w:tcW w:w="851" w:type="dxa"/>
          </w:tcPr>
          <w:p w:rsidR="00E8391D" w:rsidRPr="00820F07" w:rsidRDefault="00E8391D" w:rsidP="003A47B5">
            <w:pPr>
              <w:keepNext/>
              <w:snapToGrid w:val="0"/>
              <w:rPr>
                <w:sz w:val="18"/>
                <w:szCs w:val="18"/>
              </w:rPr>
            </w:pPr>
            <w:r w:rsidRPr="00820F07">
              <w:rPr>
                <w:sz w:val="18"/>
                <w:szCs w:val="18"/>
              </w:rPr>
              <w:t>22</w:t>
            </w:r>
          </w:p>
        </w:tc>
        <w:tc>
          <w:tcPr>
            <w:tcW w:w="2693" w:type="dxa"/>
          </w:tcPr>
          <w:p w:rsidR="00E8391D" w:rsidRPr="00820F07" w:rsidRDefault="00E8391D" w:rsidP="003A47B5">
            <w:pPr>
              <w:keepNext/>
              <w:snapToGrid w:val="0"/>
              <w:rPr>
                <w:sz w:val="18"/>
                <w:szCs w:val="18"/>
              </w:rPr>
            </w:pPr>
            <w:r w:rsidRPr="00820F07">
              <w:rPr>
                <w:sz w:val="18"/>
                <w:szCs w:val="18"/>
              </w:rPr>
              <w:t>CALIFICADOR_ID</w:t>
            </w:r>
          </w:p>
        </w:tc>
        <w:tc>
          <w:tcPr>
            <w:tcW w:w="6735" w:type="dxa"/>
          </w:tcPr>
          <w:p w:rsidR="00E8391D" w:rsidRPr="00820F07" w:rsidRDefault="00E8391D" w:rsidP="003A47B5">
            <w:pPr>
              <w:keepNext/>
              <w:snapToGrid w:val="0"/>
              <w:rPr>
                <w:sz w:val="18"/>
                <w:szCs w:val="18"/>
              </w:rPr>
            </w:pPr>
            <w:r w:rsidRPr="00820F07">
              <w:rPr>
                <w:sz w:val="18"/>
                <w:szCs w:val="18"/>
              </w:rPr>
              <w:t>Identificador Lynx de origen de calificación: paramétrico, neuronal, etc</w:t>
            </w:r>
          </w:p>
        </w:tc>
      </w:tr>
      <w:tr w:rsidR="00E8391D" w:rsidRPr="00820F07" w:rsidTr="00820F07">
        <w:trPr>
          <w:cnfStyle w:val="000000100000"/>
        </w:trPr>
        <w:tc>
          <w:tcPr>
            <w:tcW w:w="851" w:type="dxa"/>
          </w:tcPr>
          <w:p w:rsidR="00E8391D" w:rsidRPr="00820F07" w:rsidRDefault="00E8391D" w:rsidP="003A47B5">
            <w:pPr>
              <w:keepNext/>
              <w:snapToGrid w:val="0"/>
              <w:rPr>
                <w:sz w:val="18"/>
                <w:szCs w:val="18"/>
              </w:rPr>
            </w:pPr>
            <w:r w:rsidRPr="00820F07">
              <w:rPr>
                <w:sz w:val="18"/>
                <w:szCs w:val="18"/>
              </w:rPr>
              <w:t>23</w:t>
            </w:r>
          </w:p>
        </w:tc>
        <w:tc>
          <w:tcPr>
            <w:tcW w:w="2693" w:type="dxa"/>
          </w:tcPr>
          <w:p w:rsidR="00E8391D" w:rsidRPr="00820F07" w:rsidRDefault="00E8391D" w:rsidP="003A47B5">
            <w:pPr>
              <w:keepNext/>
              <w:snapToGrid w:val="0"/>
              <w:rPr>
                <w:sz w:val="18"/>
                <w:szCs w:val="18"/>
              </w:rPr>
            </w:pPr>
            <w:r w:rsidRPr="00820F07">
              <w:rPr>
                <w:sz w:val="18"/>
                <w:szCs w:val="18"/>
              </w:rPr>
              <w:t>USUARIO_ID</w:t>
            </w:r>
          </w:p>
        </w:tc>
        <w:tc>
          <w:tcPr>
            <w:tcW w:w="6735" w:type="dxa"/>
          </w:tcPr>
          <w:p w:rsidR="00E8391D" w:rsidRPr="00820F07" w:rsidRDefault="00E8391D" w:rsidP="003A47B5">
            <w:pPr>
              <w:keepNext/>
              <w:snapToGrid w:val="0"/>
              <w:rPr>
                <w:sz w:val="18"/>
                <w:szCs w:val="18"/>
              </w:rPr>
            </w:pPr>
            <w:r w:rsidRPr="00820F07">
              <w:rPr>
                <w:sz w:val="18"/>
                <w:szCs w:val="18"/>
              </w:rPr>
              <w:t>Identificador Lynx del usuario que generó o revisó la alerta</w:t>
            </w:r>
          </w:p>
        </w:tc>
      </w:tr>
      <w:tr w:rsidR="00E8391D" w:rsidRPr="00820F07" w:rsidTr="00820F07">
        <w:tc>
          <w:tcPr>
            <w:tcW w:w="851" w:type="dxa"/>
          </w:tcPr>
          <w:p w:rsidR="00E8391D" w:rsidRPr="00820F07" w:rsidRDefault="00E8391D" w:rsidP="003A47B5">
            <w:pPr>
              <w:keepNext/>
              <w:snapToGrid w:val="0"/>
              <w:rPr>
                <w:sz w:val="18"/>
                <w:szCs w:val="18"/>
              </w:rPr>
            </w:pPr>
            <w:r w:rsidRPr="00820F07">
              <w:rPr>
                <w:sz w:val="18"/>
                <w:szCs w:val="18"/>
              </w:rPr>
              <w:t>24</w:t>
            </w:r>
          </w:p>
        </w:tc>
        <w:tc>
          <w:tcPr>
            <w:tcW w:w="2693" w:type="dxa"/>
          </w:tcPr>
          <w:p w:rsidR="00E8391D" w:rsidRPr="00820F07" w:rsidRDefault="00E8391D" w:rsidP="003A47B5">
            <w:pPr>
              <w:keepNext/>
              <w:snapToGrid w:val="0"/>
              <w:rPr>
                <w:sz w:val="18"/>
                <w:szCs w:val="18"/>
              </w:rPr>
            </w:pPr>
            <w:r w:rsidRPr="00820F07">
              <w:rPr>
                <w:sz w:val="18"/>
                <w:szCs w:val="18"/>
              </w:rPr>
              <w:t>FRAUDE_TIPO_ID</w:t>
            </w:r>
          </w:p>
        </w:tc>
        <w:tc>
          <w:tcPr>
            <w:tcW w:w="6735" w:type="dxa"/>
          </w:tcPr>
          <w:p w:rsidR="00E8391D" w:rsidRPr="00820F07" w:rsidRDefault="00E8391D" w:rsidP="003A47B5">
            <w:pPr>
              <w:keepNext/>
              <w:snapToGrid w:val="0"/>
              <w:rPr>
                <w:sz w:val="18"/>
                <w:szCs w:val="18"/>
              </w:rPr>
            </w:pPr>
            <w:r w:rsidRPr="00820F07">
              <w:rPr>
                <w:sz w:val="18"/>
                <w:szCs w:val="18"/>
              </w:rPr>
              <w:t>Clave de fraude. Identificador del tipo.</w:t>
            </w:r>
          </w:p>
        </w:tc>
      </w:tr>
      <w:tr w:rsidR="00E8391D" w:rsidRPr="00820F07" w:rsidTr="00820F07">
        <w:trPr>
          <w:cnfStyle w:val="000000100000"/>
        </w:trPr>
        <w:tc>
          <w:tcPr>
            <w:tcW w:w="851" w:type="dxa"/>
          </w:tcPr>
          <w:p w:rsidR="00E8391D" w:rsidRPr="00820F07" w:rsidRDefault="00E8391D" w:rsidP="003A47B5">
            <w:pPr>
              <w:keepNext/>
              <w:snapToGrid w:val="0"/>
              <w:rPr>
                <w:sz w:val="18"/>
                <w:szCs w:val="18"/>
              </w:rPr>
            </w:pPr>
            <w:r w:rsidRPr="00820F07">
              <w:rPr>
                <w:sz w:val="18"/>
                <w:szCs w:val="18"/>
              </w:rPr>
              <w:t>25</w:t>
            </w:r>
          </w:p>
        </w:tc>
        <w:tc>
          <w:tcPr>
            <w:tcW w:w="2693" w:type="dxa"/>
          </w:tcPr>
          <w:p w:rsidR="00E8391D" w:rsidRPr="00820F07" w:rsidRDefault="00E8391D" w:rsidP="003A47B5">
            <w:pPr>
              <w:keepNext/>
              <w:snapToGrid w:val="0"/>
              <w:rPr>
                <w:sz w:val="18"/>
                <w:szCs w:val="18"/>
              </w:rPr>
            </w:pPr>
            <w:r w:rsidRPr="00820F07">
              <w:rPr>
                <w:sz w:val="18"/>
                <w:szCs w:val="18"/>
              </w:rPr>
              <w:t>FRAUDE_GRUPO_ID</w:t>
            </w:r>
          </w:p>
        </w:tc>
        <w:tc>
          <w:tcPr>
            <w:tcW w:w="6735" w:type="dxa"/>
          </w:tcPr>
          <w:p w:rsidR="00E8391D" w:rsidRPr="00820F07" w:rsidRDefault="00E8391D" w:rsidP="003A47B5">
            <w:pPr>
              <w:keepNext/>
              <w:snapToGrid w:val="0"/>
              <w:rPr>
                <w:sz w:val="18"/>
                <w:szCs w:val="18"/>
              </w:rPr>
            </w:pPr>
            <w:r w:rsidRPr="00820F07">
              <w:rPr>
                <w:sz w:val="18"/>
                <w:szCs w:val="18"/>
              </w:rPr>
              <w:t>Grupo de fraude</w:t>
            </w:r>
          </w:p>
        </w:tc>
      </w:tr>
      <w:tr w:rsidR="00E8391D" w:rsidRPr="00820F07" w:rsidTr="00820F07">
        <w:tc>
          <w:tcPr>
            <w:tcW w:w="851" w:type="dxa"/>
          </w:tcPr>
          <w:p w:rsidR="00E8391D" w:rsidRPr="00820F07" w:rsidRDefault="00E8391D" w:rsidP="003A47B5">
            <w:pPr>
              <w:keepNext/>
              <w:snapToGrid w:val="0"/>
              <w:rPr>
                <w:sz w:val="18"/>
                <w:szCs w:val="18"/>
              </w:rPr>
            </w:pPr>
            <w:r w:rsidRPr="00820F07">
              <w:rPr>
                <w:sz w:val="18"/>
                <w:szCs w:val="18"/>
              </w:rPr>
              <w:t>26</w:t>
            </w:r>
          </w:p>
        </w:tc>
        <w:tc>
          <w:tcPr>
            <w:tcW w:w="2693" w:type="dxa"/>
          </w:tcPr>
          <w:p w:rsidR="00E8391D" w:rsidRPr="00820F07" w:rsidRDefault="00E8391D" w:rsidP="003A47B5">
            <w:pPr>
              <w:keepNext/>
              <w:snapToGrid w:val="0"/>
              <w:rPr>
                <w:sz w:val="18"/>
                <w:szCs w:val="18"/>
              </w:rPr>
            </w:pPr>
            <w:r w:rsidRPr="00820F07">
              <w:rPr>
                <w:sz w:val="18"/>
                <w:szCs w:val="18"/>
              </w:rPr>
              <w:t>SALDO</w:t>
            </w:r>
          </w:p>
        </w:tc>
        <w:tc>
          <w:tcPr>
            <w:tcW w:w="6735" w:type="dxa"/>
          </w:tcPr>
          <w:p w:rsidR="00E8391D" w:rsidRPr="00820F07" w:rsidRDefault="00E8391D" w:rsidP="003A47B5">
            <w:pPr>
              <w:keepNext/>
              <w:snapToGrid w:val="0"/>
              <w:rPr>
                <w:sz w:val="18"/>
                <w:szCs w:val="18"/>
              </w:rPr>
            </w:pPr>
            <w:r w:rsidRPr="00820F07">
              <w:rPr>
                <w:sz w:val="18"/>
                <w:szCs w:val="18"/>
              </w:rPr>
              <w:t>Saldo introducido en revisión de alerta</w:t>
            </w:r>
          </w:p>
        </w:tc>
      </w:tr>
      <w:tr w:rsidR="00E8391D" w:rsidRPr="00820F07" w:rsidTr="00820F07">
        <w:trPr>
          <w:cnfStyle w:val="000000100000"/>
        </w:trPr>
        <w:tc>
          <w:tcPr>
            <w:tcW w:w="851" w:type="dxa"/>
          </w:tcPr>
          <w:p w:rsidR="00E8391D" w:rsidRPr="00820F07" w:rsidRDefault="00E8391D" w:rsidP="003A47B5">
            <w:pPr>
              <w:keepNext/>
              <w:snapToGrid w:val="0"/>
              <w:rPr>
                <w:sz w:val="18"/>
                <w:szCs w:val="18"/>
              </w:rPr>
            </w:pPr>
            <w:r w:rsidRPr="00820F07">
              <w:rPr>
                <w:sz w:val="18"/>
                <w:szCs w:val="18"/>
              </w:rPr>
              <w:t>27</w:t>
            </w:r>
          </w:p>
        </w:tc>
        <w:tc>
          <w:tcPr>
            <w:tcW w:w="2693" w:type="dxa"/>
          </w:tcPr>
          <w:p w:rsidR="00E8391D" w:rsidRPr="00820F07" w:rsidRDefault="00E8391D" w:rsidP="003A47B5">
            <w:pPr>
              <w:keepNext/>
              <w:snapToGrid w:val="0"/>
              <w:rPr>
                <w:sz w:val="18"/>
                <w:szCs w:val="18"/>
              </w:rPr>
            </w:pPr>
            <w:r w:rsidRPr="00820F07">
              <w:rPr>
                <w:sz w:val="18"/>
                <w:szCs w:val="18"/>
              </w:rPr>
              <w:t>REGLA_ID</w:t>
            </w:r>
          </w:p>
        </w:tc>
        <w:tc>
          <w:tcPr>
            <w:tcW w:w="6735" w:type="dxa"/>
          </w:tcPr>
          <w:p w:rsidR="00E8391D" w:rsidRPr="00820F07" w:rsidRDefault="00E8391D" w:rsidP="003A47B5">
            <w:pPr>
              <w:keepNext/>
              <w:snapToGrid w:val="0"/>
              <w:rPr>
                <w:sz w:val="18"/>
                <w:szCs w:val="18"/>
              </w:rPr>
            </w:pPr>
            <w:r w:rsidRPr="00820F07">
              <w:rPr>
                <w:sz w:val="18"/>
                <w:szCs w:val="18"/>
              </w:rPr>
              <w:t>Número de regla Lynx que dio calificación paramétrica (-1 si no se disparó ninguna)</w:t>
            </w:r>
          </w:p>
        </w:tc>
      </w:tr>
      <w:tr w:rsidR="00E8391D" w:rsidRPr="00820F07" w:rsidTr="00820F07">
        <w:tc>
          <w:tcPr>
            <w:tcW w:w="851" w:type="dxa"/>
          </w:tcPr>
          <w:p w:rsidR="00E8391D" w:rsidRPr="00820F07" w:rsidRDefault="00E8391D" w:rsidP="003A47B5">
            <w:pPr>
              <w:keepNext/>
              <w:snapToGrid w:val="0"/>
              <w:rPr>
                <w:sz w:val="18"/>
                <w:szCs w:val="18"/>
              </w:rPr>
            </w:pPr>
            <w:r w:rsidRPr="00820F07">
              <w:rPr>
                <w:sz w:val="18"/>
                <w:szCs w:val="18"/>
              </w:rPr>
              <w:t>28</w:t>
            </w:r>
          </w:p>
        </w:tc>
        <w:tc>
          <w:tcPr>
            <w:tcW w:w="2693" w:type="dxa"/>
          </w:tcPr>
          <w:p w:rsidR="00E8391D" w:rsidRPr="00820F07" w:rsidRDefault="00E8391D" w:rsidP="003A47B5">
            <w:pPr>
              <w:keepNext/>
              <w:snapToGrid w:val="0"/>
              <w:rPr>
                <w:sz w:val="18"/>
                <w:szCs w:val="18"/>
              </w:rPr>
            </w:pPr>
            <w:r w:rsidRPr="00820F07">
              <w:rPr>
                <w:sz w:val="18"/>
                <w:szCs w:val="18"/>
              </w:rPr>
              <w:t>CAU_001_ID</w:t>
            </w:r>
          </w:p>
        </w:tc>
        <w:tc>
          <w:tcPr>
            <w:tcW w:w="6735" w:type="dxa"/>
          </w:tcPr>
          <w:p w:rsidR="00E8391D" w:rsidRPr="00820F07" w:rsidRDefault="00E8391D" w:rsidP="003A47B5">
            <w:pPr>
              <w:keepNext/>
              <w:snapToGrid w:val="0"/>
              <w:rPr>
                <w:sz w:val="18"/>
                <w:szCs w:val="18"/>
              </w:rPr>
            </w:pPr>
            <w:r w:rsidRPr="00820F07">
              <w:rPr>
                <w:sz w:val="18"/>
                <w:szCs w:val="18"/>
              </w:rPr>
              <w:t>EM: Entry Mode</w:t>
            </w:r>
          </w:p>
        </w:tc>
      </w:tr>
      <w:tr w:rsidR="00E8391D" w:rsidRPr="00820F07" w:rsidTr="00820F07">
        <w:trPr>
          <w:cnfStyle w:val="000000100000"/>
        </w:trPr>
        <w:tc>
          <w:tcPr>
            <w:tcW w:w="851" w:type="dxa"/>
          </w:tcPr>
          <w:p w:rsidR="00E8391D" w:rsidRPr="00820F07" w:rsidRDefault="00E8391D" w:rsidP="003A47B5">
            <w:pPr>
              <w:keepNext/>
              <w:snapToGrid w:val="0"/>
              <w:rPr>
                <w:sz w:val="18"/>
                <w:szCs w:val="18"/>
              </w:rPr>
            </w:pPr>
            <w:r w:rsidRPr="00820F07">
              <w:rPr>
                <w:sz w:val="18"/>
                <w:szCs w:val="18"/>
              </w:rPr>
              <w:t>29</w:t>
            </w:r>
          </w:p>
        </w:tc>
        <w:tc>
          <w:tcPr>
            <w:tcW w:w="2693" w:type="dxa"/>
          </w:tcPr>
          <w:p w:rsidR="00E8391D" w:rsidRPr="00820F07" w:rsidRDefault="00E8391D" w:rsidP="003A47B5">
            <w:pPr>
              <w:keepNext/>
              <w:snapToGrid w:val="0"/>
              <w:rPr>
                <w:sz w:val="18"/>
                <w:szCs w:val="18"/>
              </w:rPr>
            </w:pPr>
            <w:r w:rsidRPr="00820F07">
              <w:rPr>
                <w:sz w:val="18"/>
                <w:szCs w:val="18"/>
              </w:rPr>
              <w:t>CAU_002_ID</w:t>
            </w:r>
          </w:p>
        </w:tc>
        <w:tc>
          <w:tcPr>
            <w:tcW w:w="6735" w:type="dxa"/>
          </w:tcPr>
          <w:p w:rsidR="00E8391D" w:rsidRPr="00820F07" w:rsidRDefault="00E8391D" w:rsidP="003A47B5">
            <w:pPr>
              <w:keepNext/>
              <w:snapToGrid w:val="0"/>
              <w:rPr>
                <w:sz w:val="18"/>
                <w:szCs w:val="18"/>
              </w:rPr>
            </w:pPr>
            <w:r w:rsidRPr="00820F07">
              <w:rPr>
                <w:sz w:val="18"/>
                <w:szCs w:val="18"/>
              </w:rPr>
              <w:t>Origen de autorización</w:t>
            </w:r>
          </w:p>
        </w:tc>
      </w:tr>
      <w:tr w:rsidR="00E8391D" w:rsidRPr="00820F07" w:rsidTr="00820F07">
        <w:tc>
          <w:tcPr>
            <w:tcW w:w="851" w:type="dxa"/>
          </w:tcPr>
          <w:p w:rsidR="00E8391D" w:rsidRPr="00820F07" w:rsidRDefault="00E8391D" w:rsidP="003A47B5">
            <w:pPr>
              <w:keepNext/>
              <w:snapToGrid w:val="0"/>
              <w:rPr>
                <w:sz w:val="18"/>
                <w:szCs w:val="18"/>
              </w:rPr>
            </w:pPr>
            <w:r w:rsidRPr="00820F07">
              <w:rPr>
                <w:sz w:val="18"/>
                <w:szCs w:val="18"/>
              </w:rPr>
              <w:lastRenderedPageBreak/>
              <w:t>30</w:t>
            </w:r>
          </w:p>
        </w:tc>
        <w:tc>
          <w:tcPr>
            <w:tcW w:w="2693" w:type="dxa"/>
          </w:tcPr>
          <w:p w:rsidR="00E8391D" w:rsidRPr="00820F07" w:rsidRDefault="00E8391D" w:rsidP="003A47B5">
            <w:pPr>
              <w:keepNext/>
              <w:snapToGrid w:val="0"/>
              <w:rPr>
                <w:sz w:val="18"/>
                <w:szCs w:val="18"/>
              </w:rPr>
            </w:pPr>
            <w:r w:rsidRPr="00820F07">
              <w:rPr>
                <w:sz w:val="18"/>
                <w:szCs w:val="18"/>
              </w:rPr>
              <w:t>CAU_003_ID</w:t>
            </w:r>
          </w:p>
        </w:tc>
        <w:tc>
          <w:tcPr>
            <w:tcW w:w="6735" w:type="dxa"/>
          </w:tcPr>
          <w:p w:rsidR="00E8391D" w:rsidRPr="00820F07" w:rsidRDefault="00E8391D" w:rsidP="003A47B5">
            <w:pPr>
              <w:keepNext/>
              <w:snapToGrid w:val="0"/>
              <w:rPr>
                <w:sz w:val="18"/>
                <w:szCs w:val="18"/>
              </w:rPr>
            </w:pPr>
            <w:r w:rsidRPr="00820F07">
              <w:rPr>
                <w:sz w:val="18"/>
                <w:szCs w:val="18"/>
              </w:rPr>
              <w:t>POS</w:t>
            </w:r>
          </w:p>
        </w:tc>
      </w:tr>
      <w:tr w:rsidR="00E8391D" w:rsidRPr="00820F07" w:rsidTr="00820F07">
        <w:trPr>
          <w:cnfStyle w:val="000000100000"/>
        </w:trPr>
        <w:tc>
          <w:tcPr>
            <w:tcW w:w="851" w:type="dxa"/>
          </w:tcPr>
          <w:p w:rsidR="00E8391D" w:rsidRPr="00820F07" w:rsidRDefault="00E8391D" w:rsidP="003A47B5">
            <w:pPr>
              <w:keepNext/>
              <w:snapToGrid w:val="0"/>
              <w:rPr>
                <w:sz w:val="18"/>
                <w:szCs w:val="18"/>
              </w:rPr>
            </w:pPr>
            <w:r w:rsidRPr="00820F07">
              <w:rPr>
                <w:sz w:val="18"/>
                <w:szCs w:val="18"/>
              </w:rPr>
              <w:t>31</w:t>
            </w:r>
          </w:p>
        </w:tc>
        <w:tc>
          <w:tcPr>
            <w:tcW w:w="2693" w:type="dxa"/>
          </w:tcPr>
          <w:p w:rsidR="00E8391D" w:rsidRPr="00820F07" w:rsidRDefault="00E8391D" w:rsidP="003A47B5">
            <w:pPr>
              <w:keepNext/>
              <w:snapToGrid w:val="0"/>
              <w:rPr>
                <w:sz w:val="18"/>
                <w:szCs w:val="18"/>
              </w:rPr>
            </w:pPr>
            <w:r w:rsidRPr="00820F07">
              <w:rPr>
                <w:sz w:val="18"/>
                <w:szCs w:val="18"/>
              </w:rPr>
              <w:t>CAU_004_ID</w:t>
            </w:r>
          </w:p>
        </w:tc>
        <w:tc>
          <w:tcPr>
            <w:tcW w:w="6735" w:type="dxa"/>
          </w:tcPr>
          <w:p w:rsidR="00E8391D" w:rsidRPr="00820F07" w:rsidRDefault="00E8391D" w:rsidP="003A47B5">
            <w:pPr>
              <w:keepNext/>
              <w:snapToGrid w:val="0"/>
              <w:rPr>
                <w:sz w:val="18"/>
                <w:szCs w:val="18"/>
              </w:rPr>
            </w:pPr>
            <w:r w:rsidRPr="00820F07">
              <w:rPr>
                <w:sz w:val="18"/>
                <w:szCs w:val="18"/>
              </w:rPr>
              <w:t>Capacidad de terminal</w:t>
            </w:r>
          </w:p>
        </w:tc>
      </w:tr>
      <w:tr w:rsidR="00E8391D" w:rsidRPr="00820F07" w:rsidTr="00820F07">
        <w:tc>
          <w:tcPr>
            <w:tcW w:w="851" w:type="dxa"/>
          </w:tcPr>
          <w:p w:rsidR="00E8391D" w:rsidRPr="00820F07" w:rsidRDefault="00E8391D" w:rsidP="003A47B5">
            <w:pPr>
              <w:keepNext/>
              <w:snapToGrid w:val="0"/>
              <w:rPr>
                <w:sz w:val="18"/>
                <w:szCs w:val="18"/>
              </w:rPr>
            </w:pPr>
            <w:r w:rsidRPr="00820F07">
              <w:rPr>
                <w:sz w:val="18"/>
                <w:szCs w:val="18"/>
              </w:rPr>
              <w:t>32</w:t>
            </w:r>
          </w:p>
        </w:tc>
        <w:tc>
          <w:tcPr>
            <w:tcW w:w="2693" w:type="dxa"/>
          </w:tcPr>
          <w:p w:rsidR="00E8391D" w:rsidRPr="00820F07" w:rsidRDefault="00E8391D" w:rsidP="003A47B5">
            <w:pPr>
              <w:keepNext/>
              <w:snapToGrid w:val="0"/>
              <w:rPr>
                <w:sz w:val="18"/>
                <w:szCs w:val="18"/>
              </w:rPr>
            </w:pPr>
            <w:r w:rsidRPr="00820F07">
              <w:rPr>
                <w:sz w:val="18"/>
                <w:szCs w:val="18"/>
              </w:rPr>
              <w:t>CAU_005_ID</w:t>
            </w:r>
          </w:p>
        </w:tc>
        <w:tc>
          <w:tcPr>
            <w:tcW w:w="6735" w:type="dxa"/>
          </w:tcPr>
          <w:p w:rsidR="00E8391D" w:rsidRPr="00820F07" w:rsidRDefault="00E8391D" w:rsidP="003A47B5">
            <w:pPr>
              <w:keepNext/>
              <w:snapToGrid w:val="0"/>
              <w:rPr>
                <w:sz w:val="18"/>
                <w:szCs w:val="18"/>
              </w:rPr>
            </w:pPr>
            <w:r w:rsidRPr="00820F07">
              <w:rPr>
                <w:sz w:val="18"/>
                <w:szCs w:val="18"/>
              </w:rPr>
              <w:t>Débito/Crédito (1 es crédito)</w:t>
            </w:r>
          </w:p>
        </w:tc>
      </w:tr>
      <w:tr w:rsidR="00E8391D" w:rsidRPr="00820F07" w:rsidTr="00820F07">
        <w:trPr>
          <w:cnfStyle w:val="000000100000"/>
        </w:trPr>
        <w:tc>
          <w:tcPr>
            <w:tcW w:w="851" w:type="dxa"/>
          </w:tcPr>
          <w:p w:rsidR="00E8391D" w:rsidRPr="00820F07" w:rsidRDefault="00E8391D" w:rsidP="003A47B5">
            <w:pPr>
              <w:keepNext/>
              <w:snapToGrid w:val="0"/>
              <w:rPr>
                <w:sz w:val="18"/>
                <w:szCs w:val="18"/>
              </w:rPr>
            </w:pPr>
            <w:r w:rsidRPr="00820F07">
              <w:rPr>
                <w:sz w:val="18"/>
                <w:szCs w:val="18"/>
              </w:rPr>
              <w:t>33</w:t>
            </w:r>
          </w:p>
        </w:tc>
        <w:tc>
          <w:tcPr>
            <w:tcW w:w="2693" w:type="dxa"/>
          </w:tcPr>
          <w:p w:rsidR="00E8391D" w:rsidRPr="00820F07" w:rsidRDefault="00E8391D" w:rsidP="003A47B5">
            <w:pPr>
              <w:keepNext/>
              <w:snapToGrid w:val="0"/>
              <w:rPr>
                <w:sz w:val="18"/>
                <w:szCs w:val="18"/>
              </w:rPr>
            </w:pPr>
            <w:r w:rsidRPr="00820F07">
              <w:rPr>
                <w:sz w:val="18"/>
                <w:szCs w:val="18"/>
              </w:rPr>
              <w:t>CAU_006_ID</w:t>
            </w:r>
          </w:p>
        </w:tc>
        <w:tc>
          <w:tcPr>
            <w:tcW w:w="6735" w:type="dxa"/>
          </w:tcPr>
          <w:p w:rsidR="00E8391D" w:rsidRPr="00820F07" w:rsidRDefault="00E8391D" w:rsidP="003A47B5">
            <w:pPr>
              <w:keepNext/>
              <w:snapToGrid w:val="0"/>
              <w:rPr>
                <w:sz w:val="18"/>
                <w:szCs w:val="18"/>
              </w:rPr>
            </w:pPr>
            <w:r w:rsidRPr="00820F07">
              <w:rPr>
                <w:sz w:val="18"/>
                <w:szCs w:val="18"/>
              </w:rPr>
              <w:t>Parcelado</w:t>
            </w:r>
          </w:p>
        </w:tc>
      </w:tr>
      <w:tr w:rsidR="00E8391D" w:rsidRPr="00820F07" w:rsidTr="00820F07">
        <w:tc>
          <w:tcPr>
            <w:tcW w:w="851" w:type="dxa"/>
          </w:tcPr>
          <w:p w:rsidR="00E8391D" w:rsidRPr="00820F07" w:rsidRDefault="00E8391D" w:rsidP="003A47B5">
            <w:pPr>
              <w:keepNext/>
              <w:snapToGrid w:val="0"/>
              <w:rPr>
                <w:sz w:val="18"/>
                <w:szCs w:val="18"/>
              </w:rPr>
            </w:pPr>
            <w:r w:rsidRPr="00820F07">
              <w:rPr>
                <w:sz w:val="18"/>
                <w:szCs w:val="18"/>
              </w:rPr>
              <w:t>34</w:t>
            </w:r>
          </w:p>
        </w:tc>
        <w:tc>
          <w:tcPr>
            <w:tcW w:w="2693" w:type="dxa"/>
          </w:tcPr>
          <w:p w:rsidR="00E8391D" w:rsidRPr="00820F07" w:rsidRDefault="00E8391D" w:rsidP="003A47B5">
            <w:pPr>
              <w:keepNext/>
              <w:snapToGrid w:val="0"/>
              <w:rPr>
                <w:sz w:val="18"/>
                <w:szCs w:val="18"/>
              </w:rPr>
            </w:pPr>
            <w:r w:rsidRPr="00820F07">
              <w:rPr>
                <w:sz w:val="18"/>
                <w:szCs w:val="18"/>
              </w:rPr>
              <w:t>CAU_007_ID</w:t>
            </w:r>
          </w:p>
        </w:tc>
        <w:tc>
          <w:tcPr>
            <w:tcW w:w="6735" w:type="dxa"/>
          </w:tcPr>
          <w:p w:rsidR="00E8391D" w:rsidRPr="00820F07" w:rsidRDefault="00E8391D" w:rsidP="003A47B5">
            <w:pPr>
              <w:keepNext/>
              <w:snapToGrid w:val="0"/>
              <w:rPr>
                <w:sz w:val="18"/>
                <w:szCs w:val="18"/>
              </w:rPr>
            </w:pPr>
            <w:r w:rsidRPr="00820F07">
              <w:rPr>
                <w:sz w:val="18"/>
                <w:szCs w:val="18"/>
              </w:rPr>
              <w:t>TID: Identificador de operación e-Lynx</w:t>
            </w:r>
          </w:p>
        </w:tc>
      </w:tr>
      <w:tr w:rsidR="00E8391D" w:rsidRPr="00820F07" w:rsidTr="00820F07">
        <w:trPr>
          <w:cnfStyle w:val="000000100000"/>
        </w:trPr>
        <w:tc>
          <w:tcPr>
            <w:tcW w:w="851" w:type="dxa"/>
          </w:tcPr>
          <w:p w:rsidR="00E8391D" w:rsidRPr="00820F07" w:rsidRDefault="00E8391D" w:rsidP="003A47B5">
            <w:pPr>
              <w:keepNext/>
              <w:snapToGrid w:val="0"/>
              <w:rPr>
                <w:sz w:val="18"/>
                <w:szCs w:val="18"/>
              </w:rPr>
            </w:pPr>
            <w:r w:rsidRPr="00820F07">
              <w:rPr>
                <w:sz w:val="18"/>
                <w:szCs w:val="18"/>
              </w:rPr>
              <w:t>35</w:t>
            </w:r>
          </w:p>
        </w:tc>
        <w:tc>
          <w:tcPr>
            <w:tcW w:w="2693" w:type="dxa"/>
          </w:tcPr>
          <w:p w:rsidR="00E8391D" w:rsidRPr="00820F07" w:rsidRDefault="00E8391D" w:rsidP="003A47B5">
            <w:pPr>
              <w:keepNext/>
              <w:snapToGrid w:val="0"/>
              <w:rPr>
                <w:sz w:val="18"/>
                <w:szCs w:val="18"/>
              </w:rPr>
            </w:pPr>
            <w:r w:rsidRPr="00820F07">
              <w:rPr>
                <w:sz w:val="18"/>
                <w:szCs w:val="18"/>
              </w:rPr>
              <w:t>CAU_008_ID</w:t>
            </w:r>
          </w:p>
        </w:tc>
        <w:tc>
          <w:tcPr>
            <w:tcW w:w="6735" w:type="dxa"/>
          </w:tcPr>
          <w:p w:rsidR="00E8391D" w:rsidRPr="00820F07" w:rsidRDefault="00E8391D" w:rsidP="003A47B5">
            <w:pPr>
              <w:keepNext/>
              <w:snapToGrid w:val="0"/>
              <w:rPr>
                <w:sz w:val="18"/>
                <w:szCs w:val="18"/>
              </w:rPr>
            </w:pPr>
            <w:r w:rsidRPr="00820F07">
              <w:rPr>
                <w:sz w:val="18"/>
                <w:szCs w:val="18"/>
              </w:rPr>
              <w:t>ID de usuario adquirente que envió alerta. Identificador Lynx de regla de adquirente por la que se envió alerta a  emisor.</w:t>
            </w:r>
          </w:p>
        </w:tc>
      </w:tr>
      <w:tr w:rsidR="00E8391D" w:rsidRPr="00820F07" w:rsidTr="00820F07">
        <w:tc>
          <w:tcPr>
            <w:tcW w:w="851" w:type="dxa"/>
          </w:tcPr>
          <w:p w:rsidR="00E8391D" w:rsidRPr="00820F07" w:rsidRDefault="00E8391D" w:rsidP="003A47B5">
            <w:pPr>
              <w:keepNext/>
              <w:snapToGrid w:val="0"/>
              <w:rPr>
                <w:sz w:val="18"/>
                <w:szCs w:val="18"/>
              </w:rPr>
            </w:pPr>
            <w:r w:rsidRPr="00820F07">
              <w:rPr>
                <w:sz w:val="18"/>
                <w:szCs w:val="18"/>
              </w:rPr>
              <w:t>36</w:t>
            </w:r>
          </w:p>
        </w:tc>
        <w:tc>
          <w:tcPr>
            <w:tcW w:w="2693" w:type="dxa"/>
          </w:tcPr>
          <w:p w:rsidR="00E8391D" w:rsidRPr="00820F07" w:rsidRDefault="00E8391D" w:rsidP="003A47B5">
            <w:pPr>
              <w:keepNext/>
              <w:snapToGrid w:val="0"/>
              <w:rPr>
                <w:sz w:val="18"/>
                <w:szCs w:val="18"/>
              </w:rPr>
            </w:pPr>
            <w:r w:rsidRPr="00820F07">
              <w:rPr>
                <w:sz w:val="18"/>
                <w:szCs w:val="18"/>
              </w:rPr>
              <w:t>CAU_009_ID</w:t>
            </w:r>
          </w:p>
        </w:tc>
        <w:tc>
          <w:tcPr>
            <w:tcW w:w="6735" w:type="dxa"/>
          </w:tcPr>
          <w:p w:rsidR="00E8391D" w:rsidRPr="00820F07" w:rsidRDefault="00E8391D" w:rsidP="003A47B5">
            <w:pPr>
              <w:keepNext/>
              <w:snapToGrid w:val="0"/>
              <w:rPr>
                <w:sz w:val="18"/>
                <w:szCs w:val="18"/>
              </w:rPr>
            </w:pPr>
            <w:r w:rsidRPr="00820F07">
              <w:rPr>
                <w:sz w:val="18"/>
                <w:szCs w:val="18"/>
              </w:rPr>
              <w:t>Flag de estornado</w:t>
            </w:r>
          </w:p>
        </w:tc>
      </w:tr>
      <w:tr w:rsidR="00E8391D" w:rsidRPr="00820F07" w:rsidTr="00820F07">
        <w:trPr>
          <w:cnfStyle w:val="000000100000"/>
        </w:trPr>
        <w:tc>
          <w:tcPr>
            <w:tcW w:w="851" w:type="dxa"/>
          </w:tcPr>
          <w:p w:rsidR="00E8391D" w:rsidRPr="00820F07" w:rsidRDefault="00E8391D" w:rsidP="003A47B5">
            <w:pPr>
              <w:keepNext/>
              <w:snapToGrid w:val="0"/>
              <w:rPr>
                <w:sz w:val="18"/>
                <w:szCs w:val="18"/>
              </w:rPr>
            </w:pPr>
            <w:r w:rsidRPr="00820F07">
              <w:rPr>
                <w:sz w:val="18"/>
                <w:szCs w:val="18"/>
              </w:rPr>
              <w:t>37</w:t>
            </w:r>
          </w:p>
        </w:tc>
        <w:tc>
          <w:tcPr>
            <w:tcW w:w="2693" w:type="dxa"/>
          </w:tcPr>
          <w:p w:rsidR="00E8391D" w:rsidRPr="00820F07" w:rsidRDefault="00E8391D" w:rsidP="003A47B5">
            <w:pPr>
              <w:keepNext/>
              <w:snapToGrid w:val="0"/>
              <w:rPr>
                <w:sz w:val="18"/>
                <w:szCs w:val="18"/>
              </w:rPr>
            </w:pPr>
            <w:r w:rsidRPr="00820F07">
              <w:rPr>
                <w:sz w:val="18"/>
                <w:szCs w:val="18"/>
              </w:rPr>
              <w:t>CAU_010_ID</w:t>
            </w:r>
          </w:p>
        </w:tc>
        <w:tc>
          <w:tcPr>
            <w:tcW w:w="6735" w:type="dxa"/>
          </w:tcPr>
          <w:p w:rsidR="00E8391D" w:rsidRPr="00820F07" w:rsidRDefault="00E8391D" w:rsidP="003A47B5">
            <w:pPr>
              <w:keepNext/>
              <w:snapToGrid w:val="0"/>
              <w:rPr>
                <w:sz w:val="18"/>
                <w:szCs w:val="18"/>
              </w:rPr>
            </w:pPr>
            <w:r w:rsidRPr="00820F07">
              <w:rPr>
                <w:sz w:val="18"/>
                <w:szCs w:val="18"/>
              </w:rPr>
              <w:t>Tipo de respuesta de analista de  monitoría</w:t>
            </w:r>
          </w:p>
        </w:tc>
      </w:tr>
      <w:tr w:rsidR="00E8391D" w:rsidRPr="00820F07" w:rsidTr="00820F07">
        <w:tc>
          <w:tcPr>
            <w:tcW w:w="851" w:type="dxa"/>
          </w:tcPr>
          <w:p w:rsidR="00E8391D" w:rsidRPr="00820F07" w:rsidRDefault="00E8391D" w:rsidP="003A47B5">
            <w:pPr>
              <w:keepNext/>
              <w:snapToGrid w:val="0"/>
              <w:rPr>
                <w:sz w:val="18"/>
                <w:szCs w:val="18"/>
              </w:rPr>
            </w:pPr>
            <w:r w:rsidRPr="00820F07">
              <w:rPr>
                <w:sz w:val="18"/>
                <w:szCs w:val="18"/>
              </w:rPr>
              <w:t>38</w:t>
            </w:r>
          </w:p>
        </w:tc>
        <w:tc>
          <w:tcPr>
            <w:tcW w:w="2693" w:type="dxa"/>
          </w:tcPr>
          <w:p w:rsidR="00E8391D" w:rsidRPr="00820F07" w:rsidRDefault="00E8391D" w:rsidP="003A47B5">
            <w:pPr>
              <w:keepNext/>
              <w:snapToGrid w:val="0"/>
              <w:rPr>
                <w:sz w:val="18"/>
                <w:szCs w:val="18"/>
              </w:rPr>
            </w:pPr>
            <w:r w:rsidRPr="00820F07">
              <w:rPr>
                <w:sz w:val="18"/>
                <w:szCs w:val="18"/>
              </w:rPr>
              <w:t>CAU_011_ID</w:t>
            </w:r>
          </w:p>
        </w:tc>
        <w:tc>
          <w:tcPr>
            <w:tcW w:w="6735" w:type="dxa"/>
          </w:tcPr>
          <w:p w:rsidR="00E8391D" w:rsidRPr="00820F07" w:rsidRDefault="00E8391D" w:rsidP="003A47B5">
            <w:pPr>
              <w:keepNext/>
              <w:snapToGrid w:val="0"/>
              <w:rPr>
                <w:sz w:val="18"/>
                <w:szCs w:val="18"/>
              </w:rPr>
            </w:pPr>
            <w:r w:rsidRPr="00820F07">
              <w:rPr>
                <w:sz w:val="18"/>
                <w:szCs w:val="18"/>
              </w:rPr>
              <w:t>Para mastercard (uso futuro)</w:t>
            </w:r>
          </w:p>
        </w:tc>
      </w:tr>
      <w:tr w:rsidR="00E8391D" w:rsidRPr="00820F07" w:rsidTr="00820F07">
        <w:trPr>
          <w:cnfStyle w:val="000000100000"/>
        </w:trPr>
        <w:tc>
          <w:tcPr>
            <w:tcW w:w="851" w:type="dxa"/>
          </w:tcPr>
          <w:p w:rsidR="00E8391D" w:rsidRPr="00820F07" w:rsidRDefault="00E8391D" w:rsidP="003A47B5">
            <w:pPr>
              <w:keepNext/>
              <w:snapToGrid w:val="0"/>
              <w:rPr>
                <w:sz w:val="18"/>
                <w:szCs w:val="18"/>
              </w:rPr>
            </w:pPr>
            <w:r w:rsidRPr="00820F07">
              <w:rPr>
                <w:sz w:val="18"/>
                <w:szCs w:val="18"/>
              </w:rPr>
              <w:t>39</w:t>
            </w:r>
          </w:p>
        </w:tc>
        <w:tc>
          <w:tcPr>
            <w:tcW w:w="2693" w:type="dxa"/>
          </w:tcPr>
          <w:p w:rsidR="00E8391D" w:rsidRPr="00820F07" w:rsidRDefault="00E8391D" w:rsidP="003A47B5">
            <w:pPr>
              <w:keepNext/>
              <w:snapToGrid w:val="0"/>
              <w:rPr>
                <w:sz w:val="18"/>
                <w:szCs w:val="18"/>
              </w:rPr>
            </w:pPr>
            <w:r w:rsidRPr="00820F07">
              <w:rPr>
                <w:sz w:val="18"/>
                <w:szCs w:val="18"/>
              </w:rPr>
              <w:t>CAU_012_ID</w:t>
            </w:r>
          </w:p>
        </w:tc>
        <w:tc>
          <w:tcPr>
            <w:tcW w:w="6735" w:type="dxa"/>
          </w:tcPr>
          <w:p w:rsidR="00E8391D" w:rsidRPr="00820F07" w:rsidRDefault="00E8391D" w:rsidP="003A47B5">
            <w:pPr>
              <w:keepNext/>
              <w:snapToGrid w:val="0"/>
              <w:rPr>
                <w:sz w:val="18"/>
                <w:szCs w:val="18"/>
              </w:rPr>
            </w:pPr>
            <w:r w:rsidRPr="00820F07">
              <w:rPr>
                <w:sz w:val="18"/>
                <w:szCs w:val="18"/>
              </w:rPr>
              <w:t>Número de cambios en respuesta alerta (obsoleto)</w:t>
            </w:r>
          </w:p>
        </w:tc>
      </w:tr>
      <w:tr w:rsidR="00E8391D" w:rsidRPr="00820F07" w:rsidTr="00820F07">
        <w:tc>
          <w:tcPr>
            <w:tcW w:w="851" w:type="dxa"/>
          </w:tcPr>
          <w:p w:rsidR="00E8391D" w:rsidRPr="00820F07" w:rsidRDefault="00E8391D" w:rsidP="003A47B5">
            <w:pPr>
              <w:keepNext/>
              <w:snapToGrid w:val="0"/>
              <w:rPr>
                <w:sz w:val="18"/>
                <w:szCs w:val="18"/>
              </w:rPr>
            </w:pPr>
            <w:r w:rsidRPr="00820F07">
              <w:rPr>
                <w:sz w:val="18"/>
                <w:szCs w:val="18"/>
              </w:rPr>
              <w:t>40</w:t>
            </w:r>
          </w:p>
        </w:tc>
        <w:tc>
          <w:tcPr>
            <w:tcW w:w="2693" w:type="dxa"/>
          </w:tcPr>
          <w:p w:rsidR="00E8391D" w:rsidRPr="00820F07" w:rsidRDefault="00E8391D" w:rsidP="003A47B5">
            <w:pPr>
              <w:keepNext/>
              <w:snapToGrid w:val="0"/>
              <w:rPr>
                <w:sz w:val="18"/>
                <w:szCs w:val="18"/>
              </w:rPr>
            </w:pPr>
            <w:r w:rsidRPr="00820F07">
              <w:rPr>
                <w:sz w:val="18"/>
                <w:szCs w:val="18"/>
              </w:rPr>
              <w:t>CAU_013_ID</w:t>
            </w:r>
          </w:p>
        </w:tc>
        <w:tc>
          <w:tcPr>
            <w:tcW w:w="6735" w:type="dxa"/>
          </w:tcPr>
          <w:p w:rsidR="00E8391D" w:rsidRPr="00820F07" w:rsidRDefault="00E8391D" w:rsidP="003A47B5">
            <w:pPr>
              <w:keepNext/>
              <w:snapToGrid w:val="0"/>
              <w:rPr>
                <w:sz w:val="18"/>
                <w:szCs w:val="18"/>
              </w:rPr>
            </w:pPr>
            <w:r w:rsidRPr="00820F07">
              <w:rPr>
                <w:sz w:val="18"/>
                <w:szCs w:val="18"/>
              </w:rPr>
              <w:t>Código de Servicio (dígito A): Tabla 15</w:t>
            </w:r>
          </w:p>
        </w:tc>
      </w:tr>
      <w:tr w:rsidR="00E8391D" w:rsidRPr="00820F07" w:rsidTr="00820F07">
        <w:trPr>
          <w:cnfStyle w:val="000000100000"/>
        </w:trPr>
        <w:tc>
          <w:tcPr>
            <w:tcW w:w="851" w:type="dxa"/>
          </w:tcPr>
          <w:p w:rsidR="00E8391D" w:rsidRPr="00820F07" w:rsidRDefault="00E8391D" w:rsidP="003A47B5">
            <w:pPr>
              <w:keepNext/>
              <w:snapToGrid w:val="0"/>
              <w:rPr>
                <w:sz w:val="18"/>
                <w:szCs w:val="18"/>
              </w:rPr>
            </w:pPr>
            <w:r w:rsidRPr="00820F07">
              <w:rPr>
                <w:sz w:val="18"/>
                <w:szCs w:val="18"/>
              </w:rPr>
              <w:t>41</w:t>
            </w:r>
          </w:p>
        </w:tc>
        <w:tc>
          <w:tcPr>
            <w:tcW w:w="2693" w:type="dxa"/>
          </w:tcPr>
          <w:p w:rsidR="00E8391D" w:rsidRPr="00820F07" w:rsidRDefault="00E8391D" w:rsidP="003A47B5">
            <w:pPr>
              <w:keepNext/>
              <w:snapToGrid w:val="0"/>
              <w:rPr>
                <w:sz w:val="18"/>
                <w:szCs w:val="18"/>
              </w:rPr>
            </w:pPr>
            <w:r w:rsidRPr="00820F07">
              <w:rPr>
                <w:sz w:val="18"/>
                <w:szCs w:val="18"/>
              </w:rPr>
              <w:t>CAU_014_ID</w:t>
            </w:r>
          </w:p>
        </w:tc>
        <w:tc>
          <w:tcPr>
            <w:tcW w:w="6735" w:type="dxa"/>
          </w:tcPr>
          <w:p w:rsidR="00E8391D" w:rsidRPr="00820F07" w:rsidRDefault="00E8391D" w:rsidP="003A47B5">
            <w:pPr>
              <w:keepNext/>
              <w:snapToGrid w:val="0"/>
              <w:rPr>
                <w:sz w:val="18"/>
                <w:szCs w:val="18"/>
              </w:rPr>
            </w:pPr>
            <w:r w:rsidRPr="00820F07">
              <w:rPr>
                <w:sz w:val="18"/>
                <w:szCs w:val="18"/>
              </w:rPr>
              <w:t>Código de Servicio (dígito B): Tabla 15</w:t>
            </w:r>
          </w:p>
        </w:tc>
      </w:tr>
      <w:tr w:rsidR="00E8391D" w:rsidRPr="00820F07" w:rsidTr="00820F07">
        <w:tc>
          <w:tcPr>
            <w:tcW w:w="851" w:type="dxa"/>
          </w:tcPr>
          <w:p w:rsidR="00E8391D" w:rsidRPr="00820F07" w:rsidRDefault="00E8391D" w:rsidP="003A47B5">
            <w:pPr>
              <w:keepNext/>
              <w:snapToGrid w:val="0"/>
              <w:rPr>
                <w:sz w:val="18"/>
                <w:szCs w:val="18"/>
              </w:rPr>
            </w:pPr>
            <w:r w:rsidRPr="00820F07">
              <w:rPr>
                <w:sz w:val="18"/>
                <w:szCs w:val="18"/>
              </w:rPr>
              <w:t>42</w:t>
            </w:r>
          </w:p>
        </w:tc>
        <w:tc>
          <w:tcPr>
            <w:tcW w:w="2693" w:type="dxa"/>
          </w:tcPr>
          <w:p w:rsidR="00E8391D" w:rsidRPr="00820F07" w:rsidRDefault="00E8391D" w:rsidP="003A47B5">
            <w:pPr>
              <w:keepNext/>
              <w:snapToGrid w:val="0"/>
              <w:rPr>
                <w:sz w:val="18"/>
                <w:szCs w:val="18"/>
              </w:rPr>
            </w:pPr>
            <w:r w:rsidRPr="00820F07">
              <w:rPr>
                <w:sz w:val="18"/>
                <w:szCs w:val="18"/>
              </w:rPr>
              <w:t>CAU_015_ID</w:t>
            </w:r>
          </w:p>
        </w:tc>
        <w:tc>
          <w:tcPr>
            <w:tcW w:w="6735" w:type="dxa"/>
          </w:tcPr>
          <w:p w:rsidR="00E8391D" w:rsidRPr="00820F07" w:rsidRDefault="00E8391D" w:rsidP="003A47B5">
            <w:pPr>
              <w:keepNext/>
              <w:snapToGrid w:val="0"/>
              <w:rPr>
                <w:sz w:val="18"/>
                <w:szCs w:val="18"/>
              </w:rPr>
            </w:pPr>
            <w:r w:rsidRPr="00820F07">
              <w:rPr>
                <w:sz w:val="18"/>
                <w:szCs w:val="18"/>
              </w:rPr>
              <w:t>Código de Servicio (dígito C): Tabla 15</w:t>
            </w:r>
          </w:p>
        </w:tc>
      </w:tr>
      <w:tr w:rsidR="00E8391D" w:rsidRPr="00820F07" w:rsidTr="00820F07">
        <w:trPr>
          <w:cnfStyle w:val="000000100000"/>
        </w:trPr>
        <w:tc>
          <w:tcPr>
            <w:tcW w:w="851" w:type="dxa"/>
          </w:tcPr>
          <w:p w:rsidR="00E8391D" w:rsidRPr="00820F07" w:rsidRDefault="00E8391D" w:rsidP="003A47B5">
            <w:pPr>
              <w:keepNext/>
              <w:snapToGrid w:val="0"/>
              <w:rPr>
                <w:sz w:val="18"/>
                <w:szCs w:val="18"/>
              </w:rPr>
            </w:pPr>
            <w:r w:rsidRPr="00820F07">
              <w:rPr>
                <w:sz w:val="18"/>
                <w:szCs w:val="18"/>
              </w:rPr>
              <w:t>43</w:t>
            </w:r>
          </w:p>
        </w:tc>
        <w:tc>
          <w:tcPr>
            <w:tcW w:w="2693" w:type="dxa"/>
          </w:tcPr>
          <w:p w:rsidR="00E8391D" w:rsidRPr="00820F07" w:rsidRDefault="00E8391D" w:rsidP="003A47B5">
            <w:pPr>
              <w:keepNext/>
              <w:snapToGrid w:val="0"/>
              <w:rPr>
                <w:sz w:val="18"/>
                <w:szCs w:val="18"/>
              </w:rPr>
            </w:pPr>
            <w:r w:rsidRPr="00820F07">
              <w:rPr>
                <w:sz w:val="18"/>
                <w:szCs w:val="18"/>
              </w:rPr>
              <w:t>CAU_016_ID</w:t>
            </w:r>
          </w:p>
        </w:tc>
        <w:tc>
          <w:tcPr>
            <w:tcW w:w="6735" w:type="dxa"/>
          </w:tcPr>
          <w:p w:rsidR="00E8391D" w:rsidRPr="00820F07" w:rsidRDefault="00E8391D" w:rsidP="003A47B5">
            <w:pPr>
              <w:keepNext/>
              <w:autoSpaceDE w:val="0"/>
              <w:snapToGrid w:val="0"/>
              <w:rPr>
                <w:sz w:val="18"/>
                <w:szCs w:val="18"/>
              </w:rPr>
            </w:pPr>
            <w:r w:rsidRPr="00820F07">
              <w:rPr>
                <w:sz w:val="18"/>
                <w:szCs w:val="18"/>
              </w:rPr>
              <w:t>Fallback</w:t>
            </w:r>
          </w:p>
        </w:tc>
      </w:tr>
      <w:tr w:rsidR="00E8391D" w:rsidRPr="00820F07" w:rsidTr="00820F07">
        <w:tc>
          <w:tcPr>
            <w:tcW w:w="851" w:type="dxa"/>
          </w:tcPr>
          <w:p w:rsidR="00E8391D" w:rsidRPr="00820F07" w:rsidRDefault="00E8391D" w:rsidP="003A47B5">
            <w:pPr>
              <w:keepNext/>
              <w:snapToGrid w:val="0"/>
              <w:rPr>
                <w:sz w:val="18"/>
                <w:szCs w:val="18"/>
              </w:rPr>
            </w:pPr>
            <w:r w:rsidRPr="00820F07">
              <w:rPr>
                <w:sz w:val="18"/>
                <w:szCs w:val="18"/>
              </w:rPr>
              <w:t>44</w:t>
            </w:r>
          </w:p>
        </w:tc>
        <w:tc>
          <w:tcPr>
            <w:tcW w:w="2693" w:type="dxa"/>
          </w:tcPr>
          <w:p w:rsidR="00E8391D" w:rsidRPr="00820F07" w:rsidRDefault="00E8391D" w:rsidP="003A47B5">
            <w:pPr>
              <w:keepNext/>
              <w:snapToGrid w:val="0"/>
              <w:rPr>
                <w:sz w:val="18"/>
                <w:szCs w:val="18"/>
              </w:rPr>
            </w:pPr>
            <w:r w:rsidRPr="00820F07">
              <w:rPr>
                <w:sz w:val="18"/>
                <w:szCs w:val="18"/>
              </w:rPr>
              <w:t>CAU_017_ID</w:t>
            </w:r>
          </w:p>
        </w:tc>
        <w:tc>
          <w:tcPr>
            <w:tcW w:w="6735" w:type="dxa"/>
          </w:tcPr>
          <w:p w:rsidR="00E8391D" w:rsidRPr="00820F07" w:rsidRDefault="00E8391D" w:rsidP="003A47B5">
            <w:pPr>
              <w:keepNext/>
              <w:autoSpaceDE w:val="0"/>
              <w:snapToGrid w:val="0"/>
              <w:rPr>
                <w:sz w:val="18"/>
                <w:szCs w:val="18"/>
              </w:rPr>
            </w:pPr>
            <w:r w:rsidRPr="00820F07">
              <w:rPr>
                <w:sz w:val="18"/>
                <w:szCs w:val="18"/>
              </w:rPr>
              <w:t>CAM: Validación CAM</w:t>
            </w:r>
          </w:p>
        </w:tc>
      </w:tr>
      <w:tr w:rsidR="00E8391D" w:rsidRPr="00820F07" w:rsidTr="00820F07">
        <w:trPr>
          <w:cnfStyle w:val="000000100000"/>
        </w:trPr>
        <w:tc>
          <w:tcPr>
            <w:tcW w:w="851" w:type="dxa"/>
          </w:tcPr>
          <w:p w:rsidR="00E8391D" w:rsidRPr="00820F07" w:rsidRDefault="00E8391D" w:rsidP="003A47B5">
            <w:pPr>
              <w:keepNext/>
              <w:snapToGrid w:val="0"/>
              <w:rPr>
                <w:sz w:val="18"/>
                <w:szCs w:val="18"/>
              </w:rPr>
            </w:pPr>
            <w:r w:rsidRPr="00820F07">
              <w:rPr>
                <w:sz w:val="18"/>
                <w:szCs w:val="18"/>
              </w:rPr>
              <w:t>45</w:t>
            </w:r>
          </w:p>
        </w:tc>
        <w:tc>
          <w:tcPr>
            <w:tcW w:w="2693" w:type="dxa"/>
          </w:tcPr>
          <w:p w:rsidR="00E8391D" w:rsidRPr="00820F07" w:rsidRDefault="00E8391D" w:rsidP="003A47B5">
            <w:pPr>
              <w:keepNext/>
              <w:snapToGrid w:val="0"/>
              <w:rPr>
                <w:sz w:val="18"/>
                <w:szCs w:val="18"/>
              </w:rPr>
            </w:pPr>
            <w:r w:rsidRPr="00820F07">
              <w:rPr>
                <w:sz w:val="18"/>
                <w:szCs w:val="18"/>
              </w:rPr>
              <w:t>CAU_018_ID</w:t>
            </w:r>
          </w:p>
        </w:tc>
        <w:tc>
          <w:tcPr>
            <w:tcW w:w="6735" w:type="dxa"/>
          </w:tcPr>
          <w:p w:rsidR="00E8391D" w:rsidRPr="00820F07" w:rsidRDefault="00E8391D" w:rsidP="003A47B5">
            <w:pPr>
              <w:keepNext/>
              <w:autoSpaceDE w:val="0"/>
              <w:snapToGrid w:val="0"/>
              <w:rPr>
                <w:sz w:val="18"/>
                <w:szCs w:val="18"/>
              </w:rPr>
            </w:pPr>
            <w:r w:rsidRPr="00820F07">
              <w:rPr>
                <w:sz w:val="18"/>
                <w:szCs w:val="18"/>
              </w:rPr>
              <w:t>ECI/VBV</w:t>
            </w:r>
          </w:p>
        </w:tc>
      </w:tr>
      <w:tr w:rsidR="00E8391D" w:rsidRPr="00820F07" w:rsidTr="00820F07">
        <w:tc>
          <w:tcPr>
            <w:tcW w:w="851" w:type="dxa"/>
          </w:tcPr>
          <w:p w:rsidR="00E8391D" w:rsidRPr="00820F07" w:rsidRDefault="00E8391D" w:rsidP="003A47B5">
            <w:pPr>
              <w:keepNext/>
              <w:snapToGrid w:val="0"/>
              <w:rPr>
                <w:sz w:val="18"/>
                <w:szCs w:val="18"/>
              </w:rPr>
            </w:pPr>
            <w:r w:rsidRPr="00820F07">
              <w:rPr>
                <w:sz w:val="18"/>
                <w:szCs w:val="18"/>
              </w:rPr>
              <w:t>46</w:t>
            </w:r>
          </w:p>
        </w:tc>
        <w:tc>
          <w:tcPr>
            <w:tcW w:w="2693" w:type="dxa"/>
          </w:tcPr>
          <w:p w:rsidR="00E8391D" w:rsidRPr="00820F07" w:rsidRDefault="00E8391D" w:rsidP="003A47B5">
            <w:pPr>
              <w:keepNext/>
              <w:snapToGrid w:val="0"/>
              <w:rPr>
                <w:sz w:val="18"/>
                <w:szCs w:val="18"/>
              </w:rPr>
            </w:pPr>
            <w:r w:rsidRPr="00820F07">
              <w:rPr>
                <w:sz w:val="18"/>
                <w:szCs w:val="18"/>
              </w:rPr>
              <w:t>CAU_019_ID</w:t>
            </w:r>
          </w:p>
        </w:tc>
        <w:tc>
          <w:tcPr>
            <w:tcW w:w="6735" w:type="dxa"/>
          </w:tcPr>
          <w:p w:rsidR="00E8391D" w:rsidRPr="00820F07" w:rsidRDefault="00E8391D" w:rsidP="003A47B5">
            <w:pPr>
              <w:keepNext/>
              <w:autoSpaceDE w:val="0"/>
              <w:snapToGrid w:val="0"/>
              <w:rPr>
                <w:sz w:val="18"/>
                <w:szCs w:val="18"/>
              </w:rPr>
            </w:pPr>
            <w:r w:rsidRPr="00820F07">
              <w:rPr>
                <w:sz w:val="18"/>
                <w:szCs w:val="18"/>
              </w:rPr>
              <w:t>CDC</w:t>
            </w:r>
          </w:p>
        </w:tc>
      </w:tr>
      <w:tr w:rsidR="00E8391D" w:rsidRPr="00820F07" w:rsidTr="00820F07">
        <w:trPr>
          <w:cnfStyle w:val="000000100000"/>
        </w:trPr>
        <w:tc>
          <w:tcPr>
            <w:tcW w:w="851" w:type="dxa"/>
          </w:tcPr>
          <w:p w:rsidR="00E8391D" w:rsidRPr="00820F07" w:rsidRDefault="00E8391D" w:rsidP="003A47B5">
            <w:pPr>
              <w:keepNext/>
              <w:snapToGrid w:val="0"/>
              <w:rPr>
                <w:sz w:val="18"/>
                <w:szCs w:val="18"/>
              </w:rPr>
            </w:pPr>
            <w:r w:rsidRPr="00820F07">
              <w:rPr>
                <w:sz w:val="18"/>
                <w:szCs w:val="18"/>
              </w:rPr>
              <w:t>47</w:t>
            </w:r>
          </w:p>
        </w:tc>
        <w:tc>
          <w:tcPr>
            <w:tcW w:w="2693" w:type="dxa"/>
          </w:tcPr>
          <w:p w:rsidR="00E8391D" w:rsidRPr="00820F07" w:rsidRDefault="00E8391D" w:rsidP="003A47B5">
            <w:pPr>
              <w:keepNext/>
              <w:snapToGrid w:val="0"/>
              <w:rPr>
                <w:sz w:val="18"/>
                <w:szCs w:val="18"/>
              </w:rPr>
            </w:pPr>
            <w:r w:rsidRPr="00820F07">
              <w:rPr>
                <w:sz w:val="18"/>
                <w:szCs w:val="18"/>
              </w:rPr>
              <w:t>CAU_020_ID</w:t>
            </w:r>
          </w:p>
        </w:tc>
        <w:tc>
          <w:tcPr>
            <w:tcW w:w="6735" w:type="dxa"/>
          </w:tcPr>
          <w:p w:rsidR="00E8391D" w:rsidRPr="00820F07" w:rsidRDefault="00E8391D" w:rsidP="003A47B5">
            <w:pPr>
              <w:keepNext/>
              <w:snapToGrid w:val="0"/>
              <w:rPr>
                <w:sz w:val="18"/>
                <w:szCs w:val="18"/>
              </w:rPr>
            </w:pPr>
            <w:r w:rsidRPr="00820F07">
              <w:rPr>
                <w:sz w:val="18"/>
                <w:szCs w:val="18"/>
              </w:rPr>
              <w:t>Anulación: 0 normal, 1 anulación, 2 anulada.</w:t>
            </w:r>
          </w:p>
        </w:tc>
      </w:tr>
      <w:tr w:rsidR="00E8391D" w:rsidRPr="00820F07" w:rsidTr="00820F07">
        <w:tc>
          <w:tcPr>
            <w:tcW w:w="851" w:type="dxa"/>
          </w:tcPr>
          <w:p w:rsidR="00E8391D" w:rsidRPr="00820F07" w:rsidRDefault="00E8391D" w:rsidP="003A47B5">
            <w:pPr>
              <w:keepNext/>
              <w:snapToGrid w:val="0"/>
              <w:rPr>
                <w:sz w:val="18"/>
                <w:szCs w:val="18"/>
              </w:rPr>
            </w:pPr>
            <w:r w:rsidRPr="00820F07">
              <w:rPr>
                <w:sz w:val="18"/>
                <w:szCs w:val="18"/>
              </w:rPr>
              <w:t>48</w:t>
            </w:r>
          </w:p>
        </w:tc>
        <w:tc>
          <w:tcPr>
            <w:tcW w:w="2693" w:type="dxa"/>
          </w:tcPr>
          <w:p w:rsidR="00E8391D" w:rsidRPr="00820F07" w:rsidRDefault="00E8391D" w:rsidP="003A47B5">
            <w:pPr>
              <w:keepNext/>
              <w:snapToGrid w:val="0"/>
              <w:rPr>
                <w:sz w:val="18"/>
                <w:szCs w:val="18"/>
              </w:rPr>
            </w:pPr>
            <w:r w:rsidRPr="00820F07">
              <w:rPr>
                <w:sz w:val="18"/>
                <w:szCs w:val="18"/>
              </w:rPr>
              <w:t>CAU_021_ID</w:t>
            </w:r>
          </w:p>
        </w:tc>
        <w:tc>
          <w:tcPr>
            <w:tcW w:w="6735" w:type="dxa"/>
          </w:tcPr>
          <w:p w:rsidR="00E8391D" w:rsidRPr="00820F07" w:rsidRDefault="00E8391D" w:rsidP="003A47B5">
            <w:pPr>
              <w:keepNext/>
              <w:snapToGrid w:val="0"/>
              <w:rPr>
                <w:sz w:val="18"/>
                <w:szCs w:val="18"/>
              </w:rPr>
            </w:pPr>
            <w:r w:rsidRPr="00820F07">
              <w:rPr>
                <w:sz w:val="18"/>
                <w:szCs w:val="18"/>
              </w:rPr>
              <w:t>Quem Respondeu</w:t>
            </w:r>
          </w:p>
        </w:tc>
      </w:tr>
      <w:tr w:rsidR="00E8391D" w:rsidRPr="00820F07" w:rsidTr="00820F07">
        <w:trPr>
          <w:cnfStyle w:val="000000100000"/>
        </w:trPr>
        <w:tc>
          <w:tcPr>
            <w:tcW w:w="851" w:type="dxa"/>
          </w:tcPr>
          <w:p w:rsidR="00E8391D" w:rsidRPr="00820F07" w:rsidRDefault="00E8391D" w:rsidP="003A47B5">
            <w:pPr>
              <w:keepNext/>
              <w:snapToGrid w:val="0"/>
              <w:rPr>
                <w:sz w:val="18"/>
                <w:szCs w:val="18"/>
              </w:rPr>
            </w:pPr>
            <w:r w:rsidRPr="00820F07">
              <w:rPr>
                <w:sz w:val="18"/>
                <w:szCs w:val="18"/>
              </w:rPr>
              <w:t>49</w:t>
            </w:r>
          </w:p>
        </w:tc>
        <w:tc>
          <w:tcPr>
            <w:tcW w:w="2693" w:type="dxa"/>
          </w:tcPr>
          <w:p w:rsidR="00E8391D" w:rsidRPr="00820F07" w:rsidRDefault="00E8391D" w:rsidP="003A47B5">
            <w:pPr>
              <w:keepNext/>
              <w:snapToGrid w:val="0"/>
              <w:rPr>
                <w:sz w:val="18"/>
                <w:szCs w:val="18"/>
              </w:rPr>
            </w:pPr>
            <w:r w:rsidRPr="00820F07">
              <w:rPr>
                <w:sz w:val="18"/>
                <w:szCs w:val="18"/>
              </w:rPr>
              <w:t>CAU_022_ID</w:t>
            </w:r>
          </w:p>
        </w:tc>
        <w:tc>
          <w:tcPr>
            <w:tcW w:w="6735" w:type="dxa"/>
          </w:tcPr>
          <w:p w:rsidR="00E8391D" w:rsidRPr="00820F07" w:rsidRDefault="00E8391D" w:rsidP="003A47B5">
            <w:pPr>
              <w:keepNext/>
              <w:snapToGrid w:val="0"/>
              <w:rPr>
                <w:sz w:val="18"/>
                <w:szCs w:val="18"/>
              </w:rPr>
            </w:pPr>
            <w:r w:rsidRPr="00820F07">
              <w:rPr>
                <w:sz w:val="18"/>
                <w:szCs w:val="18"/>
              </w:rPr>
              <w:t>Estado confirmación datos e-Lynx</w:t>
            </w:r>
          </w:p>
        </w:tc>
      </w:tr>
      <w:tr w:rsidR="00E8391D" w:rsidRPr="00820F07" w:rsidTr="00820F07">
        <w:tc>
          <w:tcPr>
            <w:tcW w:w="851" w:type="dxa"/>
          </w:tcPr>
          <w:p w:rsidR="00E8391D" w:rsidRPr="00820F07" w:rsidRDefault="00E8391D" w:rsidP="003A47B5">
            <w:pPr>
              <w:keepNext/>
              <w:snapToGrid w:val="0"/>
              <w:rPr>
                <w:sz w:val="18"/>
                <w:szCs w:val="18"/>
              </w:rPr>
            </w:pPr>
            <w:r w:rsidRPr="00820F07">
              <w:rPr>
                <w:sz w:val="18"/>
                <w:szCs w:val="18"/>
              </w:rPr>
              <w:t>50</w:t>
            </w:r>
          </w:p>
        </w:tc>
        <w:tc>
          <w:tcPr>
            <w:tcW w:w="2693" w:type="dxa"/>
          </w:tcPr>
          <w:p w:rsidR="00E8391D" w:rsidRPr="00820F07" w:rsidRDefault="00E8391D" w:rsidP="003A47B5">
            <w:pPr>
              <w:keepNext/>
              <w:snapToGrid w:val="0"/>
              <w:rPr>
                <w:sz w:val="18"/>
                <w:szCs w:val="18"/>
              </w:rPr>
            </w:pPr>
            <w:r w:rsidRPr="00820F07">
              <w:rPr>
                <w:sz w:val="18"/>
                <w:szCs w:val="18"/>
              </w:rPr>
              <w:t>CAU_023_ID</w:t>
            </w:r>
          </w:p>
        </w:tc>
        <w:tc>
          <w:tcPr>
            <w:tcW w:w="6735" w:type="dxa"/>
          </w:tcPr>
          <w:p w:rsidR="00E8391D" w:rsidRPr="00820F07" w:rsidRDefault="00E8391D" w:rsidP="003A47B5">
            <w:pPr>
              <w:keepNext/>
              <w:snapToGrid w:val="0"/>
              <w:rPr>
                <w:sz w:val="18"/>
                <w:szCs w:val="18"/>
              </w:rPr>
            </w:pPr>
            <w:r w:rsidRPr="00820F07">
              <w:rPr>
                <w:sz w:val="18"/>
                <w:szCs w:val="18"/>
              </w:rPr>
              <w:t>Segmento de EC</w:t>
            </w:r>
          </w:p>
        </w:tc>
      </w:tr>
      <w:tr w:rsidR="00E8391D" w:rsidRPr="00820F07" w:rsidTr="00820F07">
        <w:trPr>
          <w:cnfStyle w:val="000000100000"/>
        </w:trPr>
        <w:tc>
          <w:tcPr>
            <w:tcW w:w="851" w:type="dxa"/>
          </w:tcPr>
          <w:p w:rsidR="00E8391D" w:rsidRPr="00820F07" w:rsidRDefault="00E8391D" w:rsidP="003A47B5">
            <w:pPr>
              <w:keepNext/>
              <w:snapToGrid w:val="0"/>
              <w:rPr>
                <w:sz w:val="18"/>
                <w:szCs w:val="18"/>
              </w:rPr>
            </w:pPr>
            <w:r w:rsidRPr="00820F07">
              <w:rPr>
                <w:sz w:val="18"/>
                <w:szCs w:val="18"/>
              </w:rPr>
              <w:t>51</w:t>
            </w:r>
          </w:p>
        </w:tc>
        <w:tc>
          <w:tcPr>
            <w:tcW w:w="2693" w:type="dxa"/>
          </w:tcPr>
          <w:p w:rsidR="00E8391D" w:rsidRPr="00820F07" w:rsidRDefault="00E8391D" w:rsidP="003A47B5">
            <w:pPr>
              <w:keepNext/>
              <w:snapToGrid w:val="0"/>
              <w:rPr>
                <w:sz w:val="18"/>
                <w:szCs w:val="18"/>
              </w:rPr>
            </w:pPr>
            <w:r w:rsidRPr="00820F07">
              <w:rPr>
                <w:sz w:val="18"/>
                <w:szCs w:val="18"/>
              </w:rPr>
              <w:t>CAU_024_ID</w:t>
            </w:r>
          </w:p>
        </w:tc>
        <w:tc>
          <w:tcPr>
            <w:tcW w:w="6735" w:type="dxa"/>
          </w:tcPr>
          <w:p w:rsidR="00E8391D" w:rsidRPr="00820F07" w:rsidRDefault="00E8391D" w:rsidP="003A47B5">
            <w:pPr>
              <w:keepNext/>
              <w:snapToGrid w:val="0"/>
              <w:rPr>
                <w:sz w:val="18"/>
                <w:szCs w:val="18"/>
              </w:rPr>
            </w:pPr>
            <w:r w:rsidRPr="00820F07">
              <w:rPr>
                <w:sz w:val="18"/>
                <w:szCs w:val="18"/>
              </w:rPr>
              <w:t>Nombre alternativo EC (mensaje OP)</w:t>
            </w:r>
          </w:p>
        </w:tc>
      </w:tr>
      <w:tr w:rsidR="00E8391D" w:rsidRPr="00820F07" w:rsidTr="00820F07">
        <w:tc>
          <w:tcPr>
            <w:tcW w:w="851" w:type="dxa"/>
          </w:tcPr>
          <w:p w:rsidR="00E8391D" w:rsidRPr="00820F07" w:rsidRDefault="00E8391D" w:rsidP="003A47B5">
            <w:pPr>
              <w:keepNext/>
              <w:snapToGrid w:val="0"/>
              <w:rPr>
                <w:sz w:val="18"/>
                <w:szCs w:val="18"/>
              </w:rPr>
            </w:pPr>
            <w:r w:rsidRPr="00820F07">
              <w:rPr>
                <w:sz w:val="18"/>
                <w:szCs w:val="18"/>
              </w:rPr>
              <w:t>52</w:t>
            </w:r>
          </w:p>
        </w:tc>
        <w:tc>
          <w:tcPr>
            <w:tcW w:w="2693" w:type="dxa"/>
          </w:tcPr>
          <w:p w:rsidR="00E8391D" w:rsidRPr="00820F07" w:rsidRDefault="00E8391D" w:rsidP="003A47B5">
            <w:pPr>
              <w:keepNext/>
              <w:snapToGrid w:val="0"/>
              <w:rPr>
                <w:sz w:val="18"/>
                <w:szCs w:val="18"/>
              </w:rPr>
            </w:pPr>
            <w:r w:rsidRPr="00820F07">
              <w:rPr>
                <w:sz w:val="18"/>
                <w:szCs w:val="18"/>
              </w:rPr>
              <w:t>CAU_025_ID</w:t>
            </w:r>
          </w:p>
        </w:tc>
        <w:tc>
          <w:tcPr>
            <w:tcW w:w="6735" w:type="dxa"/>
          </w:tcPr>
          <w:p w:rsidR="00E8391D" w:rsidRPr="00820F07" w:rsidRDefault="00E8391D" w:rsidP="003A47B5">
            <w:pPr>
              <w:keepNext/>
              <w:snapToGrid w:val="0"/>
              <w:rPr>
                <w:sz w:val="18"/>
                <w:szCs w:val="18"/>
              </w:rPr>
            </w:pPr>
            <w:r w:rsidRPr="00820F07">
              <w:rPr>
                <w:sz w:val="18"/>
                <w:szCs w:val="18"/>
              </w:rPr>
              <w:t>Comportamiento: 0 fuera de perfil, mayor que 0 dentro de perfil.</w:t>
            </w:r>
          </w:p>
        </w:tc>
      </w:tr>
      <w:tr w:rsidR="00E8391D" w:rsidRPr="00820F07" w:rsidTr="00820F07">
        <w:trPr>
          <w:cnfStyle w:val="000000100000"/>
        </w:trPr>
        <w:tc>
          <w:tcPr>
            <w:tcW w:w="851" w:type="dxa"/>
          </w:tcPr>
          <w:p w:rsidR="00E8391D" w:rsidRPr="00820F07" w:rsidRDefault="00E8391D" w:rsidP="003A47B5">
            <w:pPr>
              <w:keepNext/>
              <w:snapToGrid w:val="0"/>
              <w:rPr>
                <w:sz w:val="18"/>
                <w:szCs w:val="18"/>
              </w:rPr>
            </w:pPr>
            <w:r w:rsidRPr="00820F07">
              <w:rPr>
                <w:sz w:val="18"/>
                <w:szCs w:val="18"/>
              </w:rPr>
              <w:t>53</w:t>
            </w:r>
          </w:p>
        </w:tc>
        <w:tc>
          <w:tcPr>
            <w:tcW w:w="2693" w:type="dxa"/>
          </w:tcPr>
          <w:p w:rsidR="00E8391D" w:rsidRPr="00820F07" w:rsidRDefault="00E8391D" w:rsidP="003A47B5">
            <w:pPr>
              <w:keepNext/>
              <w:snapToGrid w:val="0"/>
              <w:rPr>
                <w:sz w:val="18"/>
                <w:szCs w:val="18"/>
              </w:rPr>
            </w:pPr>
            <w:r w:rsidRPr="00820F07">
              <w:rPr>
                <w:sz w:val="18"/>
                <w:szCs w:val="18"/>
              </w:rPr>
              <w:t>CAU_026_ID</w:t>
            </w:r>
          </w:p>
        </w:tc>
        <w:tc>
          <w:tcPr>
            <w:tcW w:w="6735" w:type="dxa"/>
          </w:tcPr>
          <w:p w:rsidR="00E8391D" w:rsidRPr="00820F07" w:rsidRDefault="00E8391D" w:rsidP="003A47B5">
            <w:pPr>
              <w:keepNext/>
              <w:snapToGrid w:val="0"/>
              <w:rPr>
                <w:sz w:val="18"/>
                <w:szCs w:val="18"/>
              </w:rPr>
            </w:pPr>
            <w:r w:rsidRPr="00820F07">
              <w:rPr>
                <w:sz w:val="18"/>
                <w:szCs w:val="18"/>
              </w:rPr>
              <w:t>Cantidad de Parcelas</w:t>
            </w:r>
          </w:p>
        </w:tc>
      </w:tr>
      <w:tr w:rsidR="00E8391D" w:rsidRPr="00820F07" w:rsidTr="00820F07">
        <w:tc>
          <w:tcPr>
            <w:tcW w:w="851" w:type="dxa"/>
          </w:tcPr>
          <w:p w:rsidR="00E8391D" w:rsidRPr="00820F07" w:rsidRDefault="00E8391D" w:rsidP="003A47B5">
            <w:pPr>
              <w:keepNext/>
              <w:snapToGrid w:val="0"/>
              <w:rPr>
                <w:sz w:val="18"/>
                <w:szCs w:val="18"/>
              </w:rPr>
            </w:pPr>
            <w:r w:rsidRPr="00820F07">
              <w:rPr>
                <w:sz w:val="18"/>
                <w:szCs w:val="18"/>
              </w:rPr>
              <w:t>54</w:t>
            </w:r>
          </w:p>
        </w:tc>
        <w:tc>
          <w:tcPr>
            <w:tcW w:w="2693" w:type="dxa"/>
          </w:tcPr>
          <w:p w:rsidR="00E8391D" w:rsidRPr="00820F07" w:rsidRDefault="00E8391D" w:rsidP="003A47B5">
            <w:pPr>
              <w:keepNext/>
              <w:snapToGrid w:val="0"/>
              <w:rPr>
                <w:sz w:val="18"/>
                <w:szCs w:val="18"/>
              </w:rPr>
            </w:pPr>
            <w:r w:rsidRPr="00820F07">
              <w:rPr>
                <w:sz w:val="18"/>
                <w:szCs w:val="18"/>
              </w:rPr>
              <w:t>CAU_027_ID</w:t>
            </w:r>
          </w:p>
        </w:tc>
        <w:tc>
          <w:tcPr>
            <w:tcW w:w="6735" w:type="dxa"/>
          </w:tcPr>
          <w:p w:rsidR="00E8391D" w:rsidRPr="00820F07" w:rsidRDefault="00E8391D" w:rsidP="003A47B5">
            <w:pPr>
              <w:keepNext/>
              <w:snapToGrid w:val="0"/>
              <w:rPr>
                <w:sz w:val="18"/>
                <w:szCs w:val="18"/>
              </w:rPr>
            </w:pPr>
            <w:r w:rsidRPr="00820F07">
              <w:rPr>
                <w:sz w:val="18"/>
                <w:szCs w:val="18"/>
              </w:rPr>
              <w:t>Senha</w:t>
            </w:r>
          </w:p>
        </w:tc>
      </w:tr>
      <w:tr w:rsidR="00E8391D" w:rsidRPr="00820F07" w:rsidTr="00820F07">
        <w:trPr>
          <w:cnfStyle w:val="000000100000"/>
        </w:trPr>
        <w:tc>
          <w:tcPr>
            <w:tcW w:w="851" w:type="dxa"/>
          </w:tcPr>
          <w:p w:rsidR="00E8391D" w:rsidRPr="00820F07" w:rsidRDefault="00E8391D" w:rsidP="003A47B5">
            <w:pPr>
              <w:keepNext/>
              <w:snapToGrid w:val="0"/>
              <w:rPr>
                <w:sz w:val="18"/>
                <w:szCs w:val="18"/>
              </w:rPr>
            </w:pPr>
            <w:r w:rsidRPr="00820F07">
              <w:rPr>
                <w:sz w:val="18"/>
                <w:szCs w:val="18"/>
              </w:rPr>
              <w:t>55</w:t>
            </w:r>
          </w:p>
        </w:tc>
        <w:tc>
          <w:tcPr>
            <w:tcW w:w="2693" w:type="dxa"/>
          </w:tcPr>
          <w:p w:rsidR="00E8391D" w:rsidRPr="00820F07" w:rsidRDefault="00E8391D" w:rsidP="003A47B5">
            <w:pPr>
              <w:keepNext/>
              <w:snapToGrid w:val="0"/>
              <w:rPr>
                <w:sz w:val="18"/>
                <w:szCs w:val="18"/>
              </w:rPr>
            </w:pPr>
            <w:r w:rsidRPr="00820F07">
              <w:rPr>
                <w:sz w:val="18"/>
                <w:szCs w:val="18"/>
              </w:rPr>
              <w:t>CAU_028_ID</w:t>
            </w:r>
          </w:p>
        </w:tc>
        <w:tc>
          <w:tcPr>
            <w:tcW w:w="6735" w:type="dxa"/>
          </w:tcPr>
          <w:p w:rsidR="00E8391D" w:rsidRPr="00820F07" w:rsidRDefault="00E8391D" w:rsidP="003A47B5">
            <w:pPr>
              <w:keepNext/>
              <w:snapToGrid w:val="0"/>
              <w:rPr>
                <w:sz w:val="18"/>
                <w:szCs w:val="18"/>
              </w:rPr>
            </w:pPr>
            <w:r w:rsidRPr="00820F07">
              <w:rPr>
                <w:sz w:val="18"/>
                <w:szCs w:val="18"/>
              </w:rPr>
              <w:t>CVV2</w:t>
            </w:r>
          </w:p>
        </w:tc>
      </w:tr>
      <w:tr w:rsidR="00E8391D" w:rsidRPr="00820F07" w:rsidTr="00820F07">
        <w:tc>
          <w:tcPr>
            <w:tcW w:w="851" w:type="dxa"/>
          </w:tcPr>
          <w:p w:rsidR="00E8391D" w:rsidRPr="00820F07" w:rsidRDefault="00E8391D" w:rsidP="003A47B5">
            <w:pPr>
              <w:keepNext/>
              <w:snapToGrid w:val="0"/>
              <w:rPr>
                <w:sz w:val="18"/>
                <w:szCs w:val="18"/>
              </w:rPr>
            </w:pPr>
            <w:r w:rsidRPr="00820F07">
              <w:rPr>
                <w:sz w:val="18"/>
                <w:szCs w:val="18"/>
              </w:rPr>
              <w:t>56</w:t>
            </w:r>
          </w:p>
        </w:tc>
        <w:tc>
          <w:tcPr>
            <w:tcW w:w="2693" w:type="dxa"/>
          </w:tcPr>
          <w:p w:rsidR="00E8391D" w:rsidRPr="00820F07" w:rsidRDefault="00E8391D" w:rsidP="003A47B5">
            <w:pPr>
              <w:keepNext/>
              <w:snapToGrid w:val="0"/>
              <w:rPr>
                <w:sz w:val="18"/>
                <w:szCs w:val="18"/>
              </w:rPr>
            </w:pPr>
            <w:r w:rsidRPr="00820F07">
              <w:rPr>
                <w:sz w:val="18"/>
                <w:szCs w:val="18"/>
              </w:rPr>
              <w:t>CAU_029_ID</w:t>
            </w:r>
          </w:p>
        </w:tc>
        <w:tc>
          <w:tcPr>
            <w:tcW w:w="6735" w:type="dxa"/>
          </w:tcPr>
          <w:p w:rsidR="00E8391D" w:rsidRPr="00820F07" w:rsidRDefault="00E8391D" w:rsidP="003A47B5">
            <w:pPr>
              <w:keepNext/>
              <w:snapToGrid w:val="0"/>
              <w:rPr>
                <w:sz w:val="18"/>
                <w:szCs w:val="18"/>
              </w:rPr>
            </w:pPr>
            <w:r w:rsidRPr="00820F07">
              <w:rPr>
                <w:sz w:val="18"/>
                <w:szCs w:val="18"/>
              </w:rPr>
              <w:t>TVR</w:t>
            </w:r>
          </w:p>
        </w:tc>
      </w:tr>
      <w:tr w:rsidR="00E8391D" w:rsidRPr="00820F07" w:rsidTr="00820F07">
        <w:trPr>
          <w:cnfStyle w:val="000000100000"/>
        </w:trPr>
        <w:tc>
          <w:tcPr>
            <w:tcW w:w="851" w:type="dxa"/>
          </w:tcPr>
          <w:p w:rsidR="00E8391D" w:rsidRPr="00820F07" w:rsidRDefault="00E8391D" w:rsidP="003A47B5">
            <w:pPr>
              <w:keepNext/>
              <w:snapToGrid w:val="0"/>
              <w:rPr>
                <w:sz w:val="18"/>
                <w:szCs w:val="18"/>
              </w:rPr>
            </w:pPr>
            <w:r w:rsidRPr="00820F07">
              <w:rPr>
                <w:sz w:val="18"/>
                <w:szCs w:val="18"/>
              </w:rPr>
              <w:t>57</w:t>
            </w:r>
          </w:p>
        </w:tc>
        <w:tc>
          <w:tcPr>
            <w:tcW w:w="2693" w:type="dxa"/>
          </w:tcPr>
          <w:p w:rsidR="00E8391D" w:rsidRPr="00820F07" w:rsidRDefault="00E8391D" w:rsidP="003A47B5">
            <w:pPr>
              <w:keepNext/>
              <w:snapToGrid w:val="0"/>
              <w:rPr>
                <w:sz w:val="18"/>
                <w:szCs w:val="18"/>
              </w:rPr>
            </w:pPr>
            <w:r w:rsidRPr="00820F07">
              <w:rPr>
                <w:sz w:val="18"/>
                <w:szCs w:val="18"/>
              </w:rPr>
              <w:t>CAU_030_ID</w:t>
            </w:r>
          </w:p>
        </w:tc>
        <w:tc>
          <w:tcPr>
            <w:tcW w:w="6735" w:type="dxa"/>
          </w:tcPr>
          <w:p w:rsidR="00E8391D" w:rsidRPr="00820F07" w:rsidRDefault="00E8391D" w:rsidP="003A47B5">
            <w:pPr>
              <w:keepNext/>
              <w:snapToGrid w:val="0"/>
              <w:rPr>
                <w:sz w:val="18"/>
                <w:szCs w:val="18"/>
              </w:rPr>
            </w:pPr>
            <w:r w:rsidRPr="00820F07">
              <w:rPr>
                <w:sz w:val="18"/>
                <w:szCs w:val="18"/>
              </w:rPr>
              <w:t>Numero do terminal</w:t>
            </w:r>
          </w:p>
        </w:tc>
      </w:tr>
      <w:tr w:rsidR="00E8391D" w:rsidRPr="00820F07" w:rsidTr="00820F07">
        <w:tc>
          <w:tcPr>
            <w:tcW w:w="851" w:type="dxa"/>
          </w:tcPr>
          <w:p w:rsidR="00E8391D" w:rsidRPr="00820F07" w:rsidRDefault="00E8391D" w:rsidP="003A47B5">
            <w:pPr>
              <w:keepNext/>
              <w:snapToGrid w:val="0"/>
              <w:rPr>
                <w:sz w:val="18"/>
                <w:szCs w:val="18"/>
              </w:rPr>
            </w:pPr>
            <w:r w:rsidRPr="00820F07">
              <w:rPr>
                <w:sz w:val="18"/>
                <w:szCs w:val="18"/>
              </w:rPr>
              <w:t>58</w:t>
            </w:r>
          </w:p>
        </w:tc>
        <w:tc>
          <w:tcPr>
            <w:tcW w:w="2693" w:type="dxa"/>
          </w:tcPr>
          <w:p w:rsidR="00E8391D" w:rsidRPr="00820F07" w:rsidRDefault="00E8391D" w:rsidP="003A47B5">
            <w:pPr>
              <w:keepNext/>
              <w:snapToGrid w:val="0"/>
              <w:rPr>
                <w:sz w:val="18"/>
                <w:szCs w:val="18"/>
              </w:rPr>
            </w:pPr>
            <w:r w:rsidRPr="00820F07">
              <w:rPr>
                <w:sz w:val="18"/>
                <w:szCs w:val="18"/>
              </w:rPr>
              <w:t>CAU_031_ID</w:t>
            </w:r>
          </w:p>
        </w:tc>
        <w:tc>
          <w:tcPr>
            <w:tcW w:w="6735" w:type="dxa"/>
          </w:tcPr>
          <w:p w:rsidR="00E8391D" w:rsidRPr="00820F07" w:rsidRDefault="00E8391D" w:rsidP="003A47B5">
            <w:pPr>
              <w:keepNext/>
              <w:snapToGrid w:val="0"/>
              <w:rPr>
                <w:sz w:val="18"/>
                <w:szCs w:val="18"/>
              </w:rPr>
            </w:pPr>
            <w:r w:rsidRPr="00820F07">
              <w:rPr>
                <w:sz w:val="18"/>
                <w:szCs w:val="18"/>
              </w:rPr>
              <w:t>Medio pagamento</w:t>
            </w:r>
          </w:p>
        </w:tc>
      </w:tr>
      <w:tr w:rsidR="00E8391D" w:rsidRPr="00820F07" w:rsidTr="00820F07">
        <w:trPr>
          <w:cnfStyle w:val="000000100000"/>
        </w:trPr>
        <w:tc>
          <w:tcPr>
            <w:tcW w:w="851" w:type="dxa"/>
          </w:tcPr>
          <w:p w:rsidR="00E8391D" w:rsidRPr="00820F07" w:rsidRDefault="00E8391D" w:rsidP="003A47B5">
            <w:pPr>
              <w:keepNext/>
              <w:snapToGrid w:val="0"/>
              <w:rPr>
                <w:sz w:val="18"/>
                <w:szCs w:val="18"/>
              </w:rPr>
            </w:pPr>
            <w:r w:rsidRPr="00820F07">
              <w:rPr>
                <w:sz w:val="18"/>
                <w:szCs w:val="18"/>
              </w:rPr>
              <w:t>59</w:t>
            </w:r>
          </w:p>
        </w:tc>
        <w:tc>
          <w:tcPr>
            <w:tcW w:w="2693" w:type="dxa"/>
          </w:tcPr>
          <w:p w:rsidR="00E8391D" w:rsidRPr="00820F07" w:rsidRDefault="00E8391D" w:rsidP="003A47B5">
            <w:pPr>
              <w:keepNext/>
              <w:snapToGrid w:val="0"/>
              <w:rPr>
                <w:sz w:val="18"/>
                <w:szCs w:val="18"/>
              </w:rPr>
            </w:pPr>
            <w:r w:rsidRPr="00820F07">
              <w:rPr>
                <w:sz w:val="18"/>
                <w:szCs w:val="18"/>
              </w:rPr>
              <w:t>CAU_032_ID</w:t>
            </w:r>
          </w:p>
        </w:tc>
        <w:tc>
          <w:tcPr>
            <w:tcW w:w="6735" w:type="dxa"/>
          </w:tcPr>
          <w:p w:rsidR="00E8391D" w:rsidRPr="00820F07" w:rsidRDefault="00E8391D" w:rsidP="003A47B5">
            <w:pPr>
              <w:keepNext/>
              <w:snapToGrid w:val="0"/>
              <w:rPr>
                <w:sz w:val="18"/>
                <w:szCs w:val="18"/>
              </w:rPr>
            </w:pPr>
            <w:r w:rsidRPr="00820F07">
              <w:rPr>
                <w:sz w:val="18"/>
                <w:szCs w:val="18"/>
              </w:rPr>
              <w:t>Tipo pagamento</w:t>
            </w:r>
          </w:p>
        </w:tc>
      </w:tr>
      <w:tr w:rsidR="00E8391D" w:rsidRPr="00820F07" w:rsidTr="00820F07">
        <w:tc>
          <w:tcPr>
            <w:tcW w:w="851" w:type="dxa"/>
          </w:tcPr>
          <w:p w:rsidR="00E8391D" w:rsidRPr="00820F07" w:rsidRDefault="00E8391D" w:rsidP="003A47B5">
            <w:pPr>
              <w:keepNext/>
              <w:snapToGrid w:val="0"/>
              <w:rPr>
                <w:sz w:val="18"/>
                <w:szCs w:val="18"/>
              </w:rPr>
            </w:pPr>
            <w:r w:rsidRPr="00820F07">
              <w:rPr>
                <w:sz w:val="18"/>
                <w:szCs w:val="18"/>
              </w:rPr>
              <w:lastRenderedPageBreak/>
              <w:t>60</w:t>
            </w:r>
          </w:p>
        </w:tc>
        <w:tc>
          <w:tcPr>
            <w:tcW w:w="2693" w:type="dxa"/>
          </w:tcPr>
          <w:p w:rsidR="00E8391D" w:rsidRPr="00820F07" w:rsidRDefault="00E8391D" w:rsidP="003A47B5">
            <w:pPr>
              <w:keepNext/>
              <w:snapToGrid w:val="0"/>
              <w:rPr>
                <w:sz w:val="18"/>
                <w:szCs w:val="18"/>
              </w:rPr>
            </w:pPr>
            <w:r w:rsidRPr="00820F07">
              <w:rPr>
                <w:sz w:val="18"/>
                <w:szCs w:val="18"/>
              </w:rPr>
              <w:t>CAU_033_ID</w:t>
            </w:r>
          </w:p>
        </w:tc>
        <w:tc>
          <w:tcPr>
            <w:tcW w:w="6735" w:type="dxa"/>
          </w:tcPr>
          <w:p w:rsidR="00E8391D" w:rsidRPr="00820F07" w:rsidRDefault="00E8391D" w:rsidP="003A47B5">
            <w:pPr>
              <w:keepNext/>
              <w:snapToGrid w:val="0"/>
              <w:rPr>
                <w:sz w:val="18"/>
                <w:szCs w:val="18"/>
              </w:rPr>
            </w:pPr>
            <w:r w:rsidRPr="00820F07">
              <w:rPr>
                <w:sz w:val="18"/>
                <w:szCs w:val="18"/>
              </w:rPr>
              <w:t>Transacción recurrente</w:t>
            </w:r>
          </w:p>
        </w:tc>
      </w:tr>
      <w:tr w:rsidR="00E8391D" w:rsidRPr="00820F07" w:rsidTr="00820F07">
        <w:trPr>
          <w:cnfStyle w:val="000000100000"/>
        </w:trPr>
        <w:tc>
          <w:tcPr>
            <w:tcW w:w="851" w:type="dxa"/>
          </w:tcPr>
          <w:p w:rsidR="00E8391D" w:rsidRPr="00820F07" w:rsidRDefault="00E8391D" w:rsidP="003A47B5">
            <w:pPr>
              <w:keepNext/>
              <w:snapToGrid w:val="0"/>
              <w:rPr>
                <w:sz w:val="18"/>
                <w:szCs w:val="18"/>
              </w:rPr>
            </w:pPr>
            <w:r w:rsidRPr="00820F07">
              <w:rPr>
                <w:sz w:val="18"/>
                <w:szCs w:val="18"/>
              </w:rPr>
              <w:t>61</w:t>
            </w:r>
          </w:p>
        </w:tc>
        <w:tc>
          <w:tcPr>
            <w:tcW w:w="2693" w:type="dxa"/>
          </w:tcPr>
          <w:p w:rsidR="00E8391D" w:rsidRPr="00820F07" w:rsidRDefault="00E8391D" w:rsidP="003A47B5">
            <w:pPr>
              <w:keepNext/>
              <w:snapToGrid w:val="0"/>
              <w:rPr>
                <w:sz w:val="18"/>
                <w:szCs w:val="18"/>
              </w:rPr>
            </w:pPr>
            <w:r w:rsidRPr="00820F07">
              <w:rPr>
                <w:sz w:val="18"/>
                <w:szCs w:val="18"/>
              </w:rPr>
              <w:t>CAU_034_ID</w:t>
            </w:r>
          </w:p>
        </w:tc>
        <w:tc>
          <w:tcPr>
            <w:tcW w:w="6735" w:type="dxa"/>
          </w:tcPr>
          <w:p w:rsidR="00E8391D" w:rsidRPr="00820F07" w:rsidRDefault="00E8391D" w:rsidP="003A47B5">
            <w:pPr>
              <w:keepNext/>
              <w:snapToGrid w:val="0"/>
              <w:rPr>
                <w:sz w:val="18"/>
                <w:szCs w:val="18"/>
              </w:rPr>
            </w:pPr>
            <w:r w:rsidRPr="00820F07">
              <w:rPr>
                <w:sz w:val="18"/>
                <w:szCs w:val="18"/>
              </w:rPr>
              <w:t>Regra do Host</w:t>
            </w:r>
          </w:p>
        </w:tc>
      </w:tr>
      <w:tr w:rsidR="00E8391D" w:rsidRPr="00820F07" w:rsidTr="00820F07">
        <w:tc>
          <w:tcPr>
            <w:tcW w:w="851" w:type="dxa"/>
          </w:tcPr>
          <w:p w:rsidR="00E8391D" w:rsidRPr="00820F07" w:rsidRDefault="00E8391D" w:rsidP="003A47B5">
            <w:pPr>
              <w:keepNext/>
              <w:snapToGrid w:val="0"/>
              <w:rPr>
                <w:sz w:val="18"/>
                <w:szCs w:val="18"/>
              </w:rPr>
            </w:pPr>
            <w:r w:rsidRPr="00820F07">
              <w:rPr>
                <w:sz w:val="18"/>
                <w:szCs w:val="18"/>
              </w:rPr>
              <w:t>62</w:t>
            </w:r>
          </w:p>
        </w:tc>
        <w:tc>
          <w:tcPr>
            <w:tcW w:w="2693" w:type="dxa"/>
          </w:tcPr>
          <w:p w:rsidR="00E8391D" w:rsidRPr="00820F07" w:rsidRDefault="00E8391D" w:rsidP="003A47B5">
            <w:pPr>
              <w:keepNext/>
              <w:snapToGrid w:val="0"/>
              <w:rPr>
                <w:sz w:val="18"/>
                <w:szCs w:val="18"/>
              </w:rPr>
            </w:pPr>
            <w:r w:rsidRPr="00820F07">
              <w:rPr>
                <w:sz w:val="18"/>
                <w:szCs w:val="18"/>
              </w:rPr>
              <w:t>CAU_035_ID</w:t>
            </w:r>
          </w:p>
        </w:tc>
        <w:tc>
          <w:tcPr>
            <w:tcW w:w="6735" w:type="dxa"/>
          </w:tcPr>
          <w:p w:rsidR="00E8391D" w:rsidRPr="00820F07" w:rsidRDefault="00E8391D" w:rsidP="003A47B5">
            <w:pPr>
              <w:keepNext/>
              <w:snapToGrid w:val="0"/>
              <w:rPr>
                <w:sz w:val="18"/>
                <w:szCs w:val="18"/>
              </w:rPr>
            </w:pPr>
            <w:r w:rsidRPr="00820F07">
              <w:rPr>
                <w:sz w:val="18"/>
                <w:szCs w:val="18"/>
              </w:rPr>
              <w:t>Flag de confirmación</w:t>
            </w:r>
          </w:p>
        </w:tc>
      </w:tr>
      <w:tr w:rsidR="00E8391D" w:rsidRPr="00820F07" w:rsidTr="00820F07">
        <w:trPr>
          <w:cnfStyle w:val="000000100000"/>
        </w:trPr>
        <w:tc>
          <w:tcPr>
            <w:tcW w:w="851" w:type="dxa"/>
          </w:tcPr>
          <w:p w:rsidR="00E8391D" w:rsidRPr="00820F07" w:rsidRDefault="00E8391D" w:rsidP="003A47B5">
            <w:pPr>
              <w:keepNext/>
              <w:snapToGrid w:val="0"/>
              <w:rPr>
                <w:sz w:val="18"/>
                <w:szCs w:val="18"/>
              </w:rPr>
            </w:pPr>
            <w:r w:rsidRPr="00820F07">
              <w:rPr>
                <w:sz w:val="18"/>
                <w:szCs w:val="18"/>
              </w:rPr>
              <w:t>63</w:t>
            </w:r>
          </w:p>
        </w:tc>
        <w:tc>
          <w:tcPr>
            <w:tcW w:w="2693" w:type="dxa"/>
          </w:tcPr>
          <w:p w:rsidR="00E8391D" w:rsidRPr="00820F07" w:rsidRDefault="00E8391D" w:rsidP="003A47B5">
            <w:pPr>
              <w:keepNext/>
              <w:snapToGrid w:val="0"/>
              <w:rPr>
                <w:sz w:val="18"/>
                <w:szCs w:val="18"/>
              </w:rPr>
            </w:pPr>
            <w:r w:rsidRPr="00820F07">
              <w:rPr>
                <w:sz w:val="18"/>
                <w:szCs w:val="18"/>
              </w:rPr>
              <w:t>CAU_036_ID</w:t>
            </w:r>
          </w:p>
        </w:tc>
        <w:tc>
          <w:tcPr>
            <w:tcW w:w="6735" w:type="dxa"/>
          </w:tcPr>
          <w:p w:rsidR="00E8391D" w:rsidRPr="00820F07" w:rsidRDefault="00E8391D" w:rsidP="003A47B5">
            <w:pPr>
              <w:keepNext/>
              <w:snapToGrid w:val="0"/>
              <w:rPr>
                <w:sz w:val="18"/>
                <w:szCs w:val="18"/>
              </w:rPr>
            </w:pPr>
            <w:r w:rsidRPr="00820F07">
              <w:rPr>
                <w:sz w:val="18"/>
                <w:szCs w:val="18"/>
              </w:rPr>
              <w:t>Tipo terminal</w:t>
            </w:r>
          </w:p>
        </w:tc>
      </w:tr>
      <w:tr w:rsidR="00E8391D" w:rsidRPr="00820F07" w:rsidTr="00820F07">
        <w:tc>
          <w:tcPr>
            <w:tcW w:w="851" w:type="dxa"/>
          </w:tcPr>
          <w:p w:rsidR="00E8391D" w:rsidRPr="00820F07" w:rsidRDefault="00E8391D" w:rsidP="003A47B5">
            <w:pPr>
              <w:keepNext/>
              <w:snapToGrid w:val="0"/>
              <w:rPr>
                <w:sz w:val="18"/>
                <w:szCs w:val="18"/>
              </w:rPr>
            </w:pPr>
            <w:r w:rsidRPr="00820F07">
              <w:rPr>
                <w:sz w:val="18"/>
                <w:szCs w:val="18"/>
              </w:rPr>
              <w:t>64</w:t>
            </w:r>
          </w:p>
        </w:tc>
        <w:tc>
          <w:tcPr>
            <w:tcW w:w="2693" w:type="dxa"/>
          </w:tcPr>
          <w:p w:rsidR="00E8391D" w:rsidRPr="00820F07" w:rsidRDefault="00E8391D" w:rsidP="003A47B5">
            <w:pPr>
              <w:keepNext/>
              <w:snapToGrid w:val="0"/>
              <w:rPr>
                <w:sz w:val="18"/>
                <w:szCs w:val="18"/>
              </w:rPr>
            </w:pPr>
            <w:r w:rsidRPr="00820F07">
              <w:rPr>
                <w:sz w:val="18"/>
                <w:szCs w:val="18"/>
              </w:rPr>
              <w:t>CAU_037_ID</w:t>
            </w:r>
          </w:p>
        </w:tc>
        <w:tc>
          <w:tcPr>
            <w:tcW w:w="6735" w:type="dxa"/>
          </w:tcPr>
          <w:p w:rsidR="00E8391D" w:rsidRPr="00820F07" w:rsidRDefault="00E8391D" w:rsidP="003A47B5">
            <w:pPr>
              <w:keepNext/>
              <w:snapToGrid w:val="0"/>
              <w:rPr>
                <w:sz w:val="18"/>
                <w:szCs w:val="18"/>
              </w:rPr>
            </w:pPr>
            <w:r w:rsidRPr="00820F07">
              <w:rPr>
                <w:sz w:val="18"/>
                <w:szCs w:val="18"/>
              </w:rPr>
              <w:t>Host ID</w:t>
            </w:r>
          </w:p>
        </w:tc>
      </w:tr>
      <w:tr w:rsidR="00E8391D" w:rsidRPr="00820F07" w:rsidTr="00820F07">
        <w:trPr>
          <w:cnfStyle w:val="000000100000"/>
        </w:trPr>
        <w:tc>
          <w:tcPr>
            <w:tcW w:w="851" w:type="dxa"/>
          </w:tcPr>
          <w:p w:rsidR="00E8391D" w:rsidRPr="00820F07" w:rsidRDefault="00E8391D" w:rsidP="003A47B5">
            <w:pPr>
              <w:keepNext/>
              <w:snapToGrid w:val="0"/>
              <w:rPr>
                <w:sz w:val="18"/>
                <w:szCs w:val="18"/>
              </w:rPr>
            </w:pPr>
            <w:r w:rsidRPr="00820F07">
              <w:rPr>
                <w:sz w:val="18"/>
                <w:szCs w:val="18"/>
              </w:rPr>
              <w:t>65</w:t>
            </w:r>
          </w:p>
        </w:tc>
        <w:tc>
          <w:tcPr>
            <w:tcW w:w="2693" w:type="dxa"/>
          </w:tcPr>
          <w:p w:rsidR="00E8391D" w:rsidRPr="00820F07" w:rsidRDefault="00E8391D" w:rsidP="003A47B5">
            <w:pPr>
              <w:keepNext/>
              <w:snapToGrid w:val="0"/>
              <w:rPr>
                <w:sz w:val="18"/>
                <w:szCs w:val="18"/>
              </w:rPr>
            </w:pPr>
            <w:r w:rsidRPr="00820F07">
              <w:rPr>
                <w:sz w:val="18"/>
                <w:szCs w:val="18"/>
              </w:rPr>
              <w:t>CAU_038_ID</w:t>
            </w:r>
          </w:p>
        </w:tc>
        <w:tc>
          <w:tcPr>
            <w:tcW w:w="6735" w:type="dxa"/>
          </w:tcPr>
          <w:p w:rsidR="00E8391D" w:rsidRPr="00820F07" w:rsidRDefault="00E8391D" w:rsidP="003A47B5">
            <w:pPr>
              <w:keepNext/>
              <w:snapToGrid w:val="0"/>
              <w:rPr>
                <w:sz w:val="18"/>
                <w:szCs w:val="18"/>
              </w:rPr>
            </w:pPr>
            <w:r w:rsidRPr="00820F07">
              <w:rPr>
                <w:sz w:val="18"/>
                <w:szCs w:val="18"/>
              </w:rPr>
              <w:t>Regra do lynx autorizador</w:t>
            </w:r>
          </w:p>
        </w:tc>
      </w:tr>
      <w:tr w:rsidR="00E8391D" w:rsidRPr="00820F07" w:rsidTr="00820F07">
        <w:tc>
          <w:tcPr>
            <w:tcW w:w="851" w:type="dxa"/>
          </w:tcPr>
          <w:p w:rsidR="00E8391D" w:rsidRPr="00820F07" w:rsidRDefault="00E8391D" w:rsidP="003A47B5">
            <w:pPr>
              <w:keepNext/>
              <w:snapToGrid w:val="0"/>
              <w:rPr>
                <w:sz w:val="18"/>
                <w:szCs w:val="18"/>
              </w:rPr>
            </w:pPr>
            <w:r w:rsidRPr="00820F07">
              <w:rPr>
                <w:sz w:val="18"/>
                <w:szCs w:val="18"/>
              </w:rPr>
              <w:t>66</w:t>
            </w:r>
          </w:p>
        </w:tc>
        <w:tc>
          <w:tcPr>
            <w:tcW w:w="2693" w:type="dxa"/>
          </w:tcPr>
          <w:p w:rsidR="00E8391D" w:rsidRPr="00820F07" w:rsidRDefault="00E8391D" w:rsidP="003A47B5">
            <w:pPr>
              <w:keepNext/>
              <w:snapToGrid w:val="0"/>
              <w:rPr>
                <w:sz w:val="18"/>
                <w:szCs w:val="18"/>
              </w:rPr>
            </w:pPr>
            <w:r w:rsidRPr="00820F07">
              <w:rPr>
                <w:sz w:val="18"/>
                <w:szCs w:val="18"/>
              </w:rPr>
              <w:t>CAU_039_ID</w:t>
            </w:r>
          </w:p>
        </w:tc>
        <w:tc>
          <w:tcPr>
            <w:tcW w:w="6735" w:type="dxa"/>
          </w:tcPr>
          <w:p w:rsidR="00E8391D" w:rsidRPr="00820F07" w:rsidRDefault="00E8391D" w:rsidP="003A47B5">
            <w:pPr>
              <w:keepNext/>
              <w:snapToGrid w:val="0"/>
              <w:rPr>
                <w:sz w:val="18"/>
                <w:szCs w:val="18"/>
              </w:rPr>
            </w:pPr>
            <w:r w:rsidRPr="00820F07">
              <w:rPr>
                <w:sz w:val="18"/>
                <w:szCs w:val="18"/>
              </w:rPr>
              <w:t>Açao do Lynx autorizador</w:t>
            </w:r>
          </w:p>
        </w:tc>
      </w:tr>
      <w:tr w:rsidR="00E8391D" w:rsidRPr="00820F07" w:rsidTr="00820F07">
        <w:trPr>
          <w:cnfStyle w:val="000000100000"/>
        </w:trPr>
        <w:tc>
          <w:tcPr>
            <w:tcW w:w="851" w:type="dxa"/>
          </w:tcPr>
          <w:p w:rsidR="00E8391D" w:rsidRPr="00820F07" w:rsidRDefault="00E8391D" w:rsidP="003A47B5">
            <w:pPr>
              <w:keepNext/>
              <w:snapToGrid w:val="0"/>
              <w:rPr>
                <w:sz w:val="18"/>
                <w:szCs w:val="18"/>
              </w:rPr>
            </w:pPr>
            <w:r w:rsidRPr="00820F07">
              <w:rPr>
                <w:sz w:val="18"/>
                <w:szCs w:val="18"/>
              </w:rPr>
              <w:t>67</w:t>
            </w:r>
          </w:p>
        </w:tc>
        <w:tc>
          <w:tcPr>
            <w:tcW w:w="2693" w:type="dxa"/>
          </w:tcPr>
          <w:p w:rsidR="00E8391D" w:rsidRPr="00820F07" w:rsidRDefault="00E8391D" w:rsidP="003A47B5">
            <w:pPr>
              <w:keepNext/>
              <w:snapToGrid w:val="0"/>
              <w:rPr>
                <w:sz w:val="18"/>
                <w:szCs w:val="18"/>
              </w:rPr>
            </w:pPr>
            <w:r w:rsidRPr="00820F07">
              <w:rPr>
                <w:sz w:val="18"/>
                <w:szCs w:val="18"/>
              </w:rPr>
              <w:t>CAU_040_ID</w:t>
            </w:r>
          </w:p>
        </w:tc>
        <w:tc>
          <w:tcPr>
            <w:tcW w:w="6735" w:type="dxa"/>
          </w:tcPr>
          <w:p w:rsidR="00E8391D" w:rsidRPr="00820F07" w:rsidRDefault="00E8391D" w:rsidP="003A47B5">
            <w:pPr>
              <w:keepNext/>
              <w:snapToGrid w:val="0"/>
              <w:rPr>
                <w:sz w:val="18"/>
                <w:szCs w:val="18"/>
              </w:rPr>
            </w:pPr>
            <w:r w:rsidRPr="00820F07">
              <w:rPr>
                <w:sz w:val="18"/>
                <w:szCs w:val="18"/>
              </w:rPr>
              <w:t>Codigo resposta do lynx autorizador</w:t>
            </w:r>
          </w:p>
        </w:tc>
      </w:tr>
      <w:tr w:rsidR="00E8391D" w:rsidRPr="00820F07" w:rsidTr="00820F07">
        <w:tc>
          <w:tcPr>
            <w:tcW w:w="851" w:type="dxa"/>
          </w:tcPr>
          <w:p w:rsidR="00E8391D" w:rsidRPr="00820F07" w:rsidRDefault="00E8391D" w:rsidP="003A47B5">
            <w:pPr>
              <w:keepNext/>
              <w:snapToGrid w:val="0"/>
              <w:rPr>
                <w:sz w:val="18"/>
                <w:szCs w:val="18"/>
              </w:rPr>
            </w:pPr>
            <w:r w:rsidRPr="00820F07">
              <w:rPr>
                <w:sz w:val="18"/>
                <w:szCs w:val="18"/>
              </w:rPr>
              <w:t>68</w:t>
            </w:r>
          </w:p>
        </w:tc>
        <w:tc>
          <w:tcPr>
            <w:tcW w:w="2693" w:type="dxa"/>
          </w:tcPr>
          <w:p w:rsidR="00E8391D" w:rsidRPr="00820F07" w:rsidRDefault="00E8391D" w:rsidP="003A47B5">
            <w:pPr>
              <w:keepNext/>
              <w:snapToGrid w:val="0"/>
              <w:rPr>
                <w:sz w:val="18"/>
                <w:szCs w:val="18"/>
              </w:rPr>
            </w:pPr>
            <w:r w:rsidRPr="00820F07">
              <w:rPr>
                <w:sz w:val="18"/>
                <w:szCs w:val="18"/>
              </w:rPr>
              <w:t>CAU_041_ID</w:t>
            </w:r>
          </w:p>
        </w:tc>
        <w:tc>
          <w:tcPr>
            <w:tcW w:w="6735" w:type="dxa"/>
          </w:tcPr>
          <w:p w:rsidR="00E8391D" w:rsidRPr="00820F07" w:rsidRDefault="00E8391D" w:rsidP="003A47B5">
            <w:pPr>
              <w:keepNext/>
              <w:snapToGrid w:val="0"/>
              <w:rPr>
                <w:sz w:val="18"/>
                <w:szCs w:val="18"/>
              </w:rPr>
            </w:pPr>
            <w:r w:rsidRPr="00820F07">
              <w:rPr>
                <w:sz w:val="18"/>
                <w:szCs w:val="18"/>
              </w:rPr>
              <w:t>Id unico de la transacción. Enviado por VISANET.</w:t>
            </w:r>
          </w:p>
        </w:tc>
      </w:tr>
      <w:tr w:rsidR="00E8391D" w:rsidRPr="00820F07" w:rsidTr="00820F07">
        <w:trPr>
          <w:cnfStyle w:val="000000100000"/>
        </w:trPr>
        <w:tc>
          <w:tcPr>
            <w:tcW w:w="851" w:type="dxa"/>
          </w:tcPr>
          <w:p w:rsidR="00E8391D" w:rsidRPr="00820F07" w:rsidRDefault="00E8391D" w:rsidP="003A47B5">
            <w:pPr>
              <w:keepNext/>
              <w:snapToGrid w:val="0"/>
              <w:rPr>
                <w:sz w:val="18"/>
                <w:szCs w:val="18"/>
              </w:rPr>
            </w:pPr>
            <w:r w:rsidRPr="00820F07">
              <w:rPr>
                <w:sz w:val="18"/>
                <w:szCs w:val="18"/>
              </w:rPr>
              <w:t>69</w:t>
            </w:r>
          </w:p>
        </w:tc>
        <w:tc>
          <w:tcPr>
            <w:tcW w:w="2693" w:type="dxa"/>
          </w:tcPr>
          <w:p w:rsidR="00E8391D" w:rsidRPr="00820F07" w:rsidRDefault="00E8391D" w:rsidP="003A47B5">
            <w:pPr>
              <w:keepNext/>
              <w:snapToGrid w:val="0"/>
              <w:rPr>
                <w:sz w:val="18"/>
                <w:szCs w:val="18"/>
              </w:rPr>
            </w:pPr>
            <w:r w:rsidRPr="00820F07">
              <w:rPr>
                <w:sz w:val="18"/>
                <w:szCs w:val="18"/>
              </w:rPr>
              <w:t>CAU_042_ID</w:t>
            </w:r>
          </w:p>
        </w:tc>
        <w:tc>
          <w:tcPr>
            <w:tcW w:w="6735" w:type="dxa"/>
          </w:tcPr>
          <w:p w:rsidR="00E8391D" w:rsidRPr="00820F07" w:rsidRDefault="00E8391D" w:rsidP="003A47B5">
            <w:pPr>
              <w:keepNext/>
              <w:snapToGrid w:val="0"/>
              <w:rPr>
                <w:sz w:val="18"/>
                <w:szCs w:val="18"/>
              </w:rPr>
            </w:pPr>
            <w:r w:rsidRPr="00820F07">
              <w:rPr>
                <w:sz w:val="18"/>
                <w:szCs w:val="18"/>
              </w:rPr>
              <w:t>Identificador POC</w:t>
            </w:r>
          </w:p>
        </w:tc>
      </w:tr>
      <w:tr w:rsidR="00E8391D" w:rsidRPr="00820F07" w:rsidTr="00820F07">
        <w:tc>
          <w:tcPr>
            <w:tcW w:w="851" w:type="dxa"/>
          </w:tcPr>
          <w:p w:rsidR="00E8391D" w:rsidRPr="00820F07" w:rsidRDefault="00E8391D" w:rsidP="003A47B5">
            <w:pPr>
              <w:keepNext/>
              <w:snapToGrid w:val="0"/>
              <w:rPr>
                <w:sz w:val="18"/>
                <w:szCs w:val="18"/>
              </w:rPr>
            </w:pPr>
            <w:r w:rsidRPr="00820F07">
              <w:rPr>
                <w:sz w:val="18"/>
                <w:szCs w:val="18"/>
              </w:rPr>
              <w:t>70</w:t>
            </w:r>
          </w:p>
        </w:tc>
        <w:tc>
          <w:tcPr>
            <w:tcW w:w="2693" w:type="dxa"/>
          </w:tcPr>
          <w:p w:rsidR="00E8391D" w:rsidRPr="00820F07" w:rsidRDefault="00E8391D" w:rsidP="003A47B5">
            <w:pPr>
              <w:keepNext/>
              <w:snapToGrid w:val="0"/>
              <w:rPr>
                <w:sz w:val="18"/>
                <w:szCs w:val="18"/>
              </w:rPr>
            </w:pPr>
            <w:r w:rsidRPr="00820F07">
              <w:rPr>
                <w:sz w:val="18"/>
                <w:szCs w:val="18"/>
              </w:rPr>
              <w:t>CAU_043_ID</w:t>
            </w:r>
          </w:p>
        </w:tc>
        <w:tc>
          <w:tcPr>
            <w:tcW w:w="6735" w:type="dxa"/>
          </w:tcPr>
          <w:p w:rsidR="00E8391D" w:rsidRPr="00820F07" w:rsidRDefault="00E8391D" w:rsidP="003A47B5">
            <w:pPr>
              <w:keepNext/>
              <w:snapToGrid w:val="0"/>
              <w:rPr>
                <w:sz w:val="18"/>
                <w:szCs w:val="18"/>
              </w:rPr>
            </w:pPr>
            <w:r w:rsidRPr="00820F07">
              <w:rPr>
                <w:sz w:val="18"/>
                <w:szCs w:val="18"/>
              </w:rPr>
              <w:t>Checkout</w:t>
            </w:r>
          </w:p>
        </w:tc>
      </w:tr>
      <w:tr w:rsidR="00E8391D" w:rsidRPr="00820F07" w:rsidTr="00820F07">
        <w:trPr>
          <w:cnfStyle w:val="000000100000"/>
        </w:trPr>
        <w:tc>
          <w:tcPr>
            <w:tcW w:w="851" w:type="dxa"/>
          </w:tcPr>
          <w:p w:rsidR="00E8391D" w:rsidRPr="00820F07" w:rsidRDefault="00E8391D" w:rsidP="003A47B5">
            <w:pPr>
              <w:keepNext/>
              <w:snapToGrid w:val="0"/>
              <w:rPr>
                <w:sz w:val="18"/>
                <w:szCs w:val="18"/>
              </w:rPr>
            </w:pPr>
            <w:r w:rsidRPr="00820F07">
              <w:rPr>
                <w:sz w:val="18"/>
                <w:szCs w:val="18"/>
              </w:rPr>
              <w:t>71</w:t>
            </w:r>
          </w:p>
        </w:tc>
        <w:tc>
          <w:tcPr>
            <w:tcW w:w="2693" w:type="dxa"/>
          </w:tcPr>
          <w:p w:rsidR="00E8391D" w:rsidRPr="00820F07" w:rsidRDefault="00E8391D" w:rsidP="003A47B5">
            <w:pPr>
              <w:keepNext/>
              <w:snapToGrid w:val="0"/>
              <w:rPr>
                <w:sz w:val="18"/>
                <w:szCs w:val="18"/>
              </w:rPr>
            </w:pPr>
            <w:r w:rsidRPr="00820F07">
              <w:rPr>
                <w:sz w:val="18"/>
                <w:szCs w:val="18"/>
              </w:rPr>
              <w:t>CAU_044_ID</w:t>
            </w:r>
          </w:p>
        </w:tc>
        <w:tc>
          <w:tcPr>
            <w:tcW w:w="6735" w:type="dxa"/>
          </w:tcPr>
          <w:p w:rsidR="00E8391D" w:rsidRPr="00820F07" w:rsidRDefault="00E8391D" w:rsidP="003A47B5">
            <w:pPr>
              <w:keepNext/>
              <w:snapToGrid w:val="0"/>
              <w:rPr>
                <w:sz w:val="18"/>
                <w:szCs w:val="18"/>
              </w:rPr>
            </w:pPr>
            <w:r w:rsidRPr="00820F07">
              <w:rPr>
                <w:sz w:val="18"/>
                <w:szCs w:val="18"/>
              </w:rPr>
              <w:t>XLS</w:t>
            </w:r>
          </w:p>
        </w:tc>
      </w:tr>
      <w:tr w:rsidR="00E8391D" w:rsidRPr="00820F07" w:rsidTr="00820F07">
        <w:tc>
          <w:tcPr>
            <w:tcW w:w="851" w:type="dxa"/>
          </w:tcPr>
          <w:p w:rsidR="00E8391D" w:rsidRPr="00820F07" w:rsidRDefault="00E8391D" w:rsidP="003A47B5">
            <w:pPr>
              <w:keepNext/>
              <w:snapToGrid w:val="0"/>
              <w:rPr>
                <w:sz w:val="18"/>
                <w:szCs w:val="18"/>
              </w:rPr>
            </w:pPr>
            <w:r w:rsidRPr="00820F07">
              <w:rPr>
                <w:sz w:val="18"/>
                <w:szCs w:val="18"/>
              </w:rPr>
              <w:t>72</w:t>
            </w:r>
          </w:p>
        </w:tc>
        <w:tc>
          <w:tcPr>
            <w:tcW w:w="2693" w:type="dxa"/>
          </w:tcPr>
          <w:p w:rsidR="00E8391D" w:rsidRPr="00820F07" w:rsidRDefault="00E8391D" w:rsidP="003A47B5">
            <w:pPr>
              <w:keepNext/>
              <w:snapToGrid w:val="0"/>
              <w:rPr>
                <w:sz w:val="18"/>
                <w:szCs w:val="18"/>
              </w:rPr>
            </w:pPr>
            <w:r w:rsidRPr="00820F07">
              <w:rPr>
                <w:sz w:val="18"/>
                <w:szCs w:val="18"/>
              </w:rPr>
              <w:t>CAU_045_ID</w:t>
            </w:r>
          </w:p>
        </w:tc>
        <w:tc>
          <w:tcPr>
            <w:tcW w:w="6735" w:type="dxa"/>
          </w:tcPr>
          <w:p w:rsidR="00E8391D" w:rsidRPr="00820F07" w:rsidRDefault="00E8391D" w:rsidP="003A47B5">
            <w:pPr>
              <w:snapToGrid w:val="0"/>
              <w:rPr>
                <w:sz w:val="18"/>
                <w:szCs w:val="18"/>
              </w:rPr>
            </w:pPr>
            <w:r w:rsidRPr="00820F07">
              <w:rPr>
                <w:sz w:val="18"/>
                <w:szCs w:val="18"/>
              </w:rPr>
              <w:t>VMANIA</w:t>
            </w:r>
          </w:p>
        </w:tc>
      </w:tr>
      <w:tr w:rsidR="00E8391D" w:rsidRPr="00820F07" w:rsidTr="00820F07">
        <w:trPr>
          <w:cnfStyle w:val="000000100000"/>
        </w:trPr>
        <w:tc>
          <w:tcPr>
            <w:tcW w:w="851" w:type="dxa"/>
          </w:tcPr>
          <w:p w:rsidR="00E8391D" w:rsidRPr="00820F07" w:rsidRDefault="00E8391D" w:rsidP="003A47B5">
            <w:pPr>
              <w:keepNext/>
              <w:snapToGrid w:val="0"/>
              <w:rPr>
                <w:sz w:val="18"/>
                <w:szCs w:val="18"/>
              </w:rPr>
            </w:pPr>
            <w:r w:rsidRPr="00820F07">
              <w:rPr>
                <w:sz w:val="18"/>
                <w:szCs w:val="18"/>
              </w:rPr>
              <w:t>73</w:t>
            </w:r>
          </w:p>
        </w:tc>
        <w:tc>
          <w:tcPr>
            <w:tcW w:w="2693" w:type="dxa"/>
          </w:tcPr>
          <w:p w:rsidR="00E8391D" w:rsidRPr="00820F07" w:rsidRDefault="00E8391D" w:rsidP="003A47B5">
            <w:pPr>
              <w:keepNext/>
              <w:snapToGrid w:val="0"/>
              <w:rPr>
                <w:sz w:val="18"/>
                <w:szCs w:val="18"/>
              </w:rPr>
            </w:pPr>
            <w:r w:rsidRPr="00820F07">
              <w:rPr>
                <w:sz w:val="18"/>
                <w:szCs w:val="18"/>
              </w:rPr>
              <w:t>CAU_046_ID</w:t>
            </w:r>
          </w:p>
        </w:tc>
        <w:tc>
          <w:tcPr>
            <w:tcW w:w="6735" w:type="dxa"/>
          </w:tcPr>
          <w:p w:rsidR="00E8391D" w:rsidRPr="00820F07" w:rsidRDefault="00E8391D" w:rsidP="003A47B5">
            <w:pPr>
              <w:snapToGrid w:val="0"/>
              <w:rPr>
                <w:sz w:val="18"/>
                <w:szCs w:val="18"/>
              </w:rPr>
            </w:pPr>
            <w:r w:rsidRPr="00820F07">
              <w:rPr>
                <w:sz w:val="18"/>
                <w:szCs w:val="18"/>
              </w:rPr>
              <w:t>Pos Condition Code</w:t>
            </w:r>
          </w:p>
        </w:tc>
      </w:tr>
      <w:tr w:rsidR="00E8391D" w:rsidRPr="00820F07" w:rsidTr="00820F07">
        <w:tc>
          <w:tcPr>
            <w:tcW w:w="851" w:type="dxa"/>
          </w:tcPr>
          <w:p w:rsidR="00E8391D" w:rsidRPr="00820F07" w:rsidRDefault="00E8391D" w:rsidP="003A47B5">
            <w:pPr>
              <w:keepNext/>
              <w:snapToGrid w:val="0"/>
              <w:rPr>
                <w:sz w:val="18"/>
                <w:szCs w:val="18"/>
              </w:rPr>
            </w:pPr>
            <w:r w:rsidRPr="00820F07">
              <w:rPr>
                <w:sz w:val="18"/>
                <w:szCs w:val="18"/>
              </w:rPr>
              <w:t>74</w:t>
            </w:r>
          </w:p>
        </w:tc>
        <w:tc>
          <w:tcPr>
            <w:tcW w:w="2693" w:type="dxa"/>
          </w:tcPr>
          <w:p w:rsidR="00E8391D" w:rsidRPr="00820F07" w:rsidRDefault="00E8391D" w:rsidP="003A47B5">
            <w:pPr>
              <w:keepNext/>
              <w:snapToGrid w:val="0"/>
              <w:rPr>
                <w:sz w:val="18"/>
                <w:szCs w:val="18"/>
              </w:rPr>
            </w:pPr>
            <w:r w:rsidRPr="00820F07">
              <w:rPr>
                <w:sz w:val="18"/>
                <w:szCs w:val="18"/>
              </w:rPr>
              <w:t>CAU_047_ID</w:t>
            </w:r>
          </w:p>
        </w:tc>
        <w:tc>
          <w:tcPr>
            <w:tcW w:w="6735" w:type="dxa"/>
          </w:tcPr>
          <w:p w:rsidR="00E8391D" w:rsidRPr="00820F07" w:rsidRDefault="00E8391D" w:rsidP="003A47B5">
            <w:pPr>
              <w:keepNext/>
              <w:snapToGrid w:val="0"/>
              <w:rPr>
                <w:sz w:val="18"/>
                <w:szCs w:val="18"/>
              </w:rPr>
            </w:pPr>
            <w:r w:rsidRPr="00820F07">
              <w:rPr>
                <w:sz w:val="18"/>
                <w:szCs w:val="18"/>
              </w:rPr>
              <w:t>CVV2 Verificación</w:t>
            </w:r>
          </w:p>
        </w:tc>
      </w:tr>
      <w:tr w:rsidR="00E8391D" w:rsidRPr="00820F07" w:rsidTr="00820F07">
        <w:trPr>
          <w:cnfStyle w:val="000000100000"/>
        </w:trPr>
        <w:tc>
          <w:tcPr>
            <w:tcW w:w="851" w:type="dxa"/>
          </w:tcPr>
          <w:p w:rsidR="00E8391D" w:rsidRPr="00820F07" w:rsidRDefault="00E8391D" w:rsidP="003A47B5">
            <w:pPr>
              <w:keepNext/>
              <w:snapToGrid w:val="0"/>
              <w:rPr>
                <w:sz w:val="18"/>
                <w:szCs w:val="18"/>
              </w:rPr>
            </w:pPr>
            <w:r w:rsidRPr="00820F07">
              <w:rPr>
                <w:sz w:val="18"/>
                <w:szCs w:val="18"/>
              </w:rPr>
              <w:t>75</w:t>
            </w:r>
          </w:p>
        </w:tc>
        <w:tc>
          <w:tcPr>
            <w:tcW w:w="2693" w:type="dxa"/>
          </w:tcPr>
          <w:p w:rsidR="00E8391D" w:rsidRPr="00820F07" w:rsidRDefault="00E8391D" w:rsidP="003A47B5">
            <w:pPr>
              <w:keepNext/>
              <w:snapToGrid w:val="0"/>
              <w:rPr>
                <w:sz w:val="18"/>
                <w:szCs w:val="18"/>
              </w:rPr>
            </w:pPr>
            <w:r w:rsidRPr="00820F07">
              <w:rPr>
                <w:sz w:val="18"/>
                <w:szCs w:val="18"/>
              </w:rPr>
              <w:t>CAU_048_ID</w:t>
            </w:r>
          </w:p>
        </w:tc>
        <w:tc>
          <w:tcPr>
            <w:tcW w:w="6735" w:type="dxa"/>
          </w:tcPr>
          <w:p w:rsidR="00E8391D" w:rsidRPr="00820F07" w:rsidRDefault="00E8391D" w:rsidP="003A47B5">
            <w:pPr>
              <w:keepNext/>
              <w:snapToGrid w:val="0"/>
              <w:rPr>
                <w:sz w:val="18"/>
                <w:szCs w:val="18"/>
              </w:rPr>
            </w:pPr>
            <w:r w:rsidRPr="00820F07">
              <w:rPr>
                <w:sz w:val="18"/>
                <w:szCs w:val="18"/>
              </w:rPr>
              <w:t>Status Lynx OnLine</w:t>
            </w:r>
          </w:p>
        </w:tc>
      </w:tr>
      <w:tr w:rsidR="00E8391D" w:rsidRPr="00820F07" w:rsidTr="00820F07">
        <w:tc>
          <w:tcPr>
            <w:tcW w:w="851" w:type="dxa"/>
          </w:tcPr>
          <w:p w:rsidR="00E8391D" w:rsidRPr="00820F07" w:rsidRDefault="00E8391D" w:rsidP="003A47B5">
            <w:pPr>
              <w:keepNext/>
              <w:snapToGrid w:val="0"/>
              <w:rPr>
                <w:sz w:val="18"/>
                <w:szCs w:val="18"/>
              </w:rPr>
            </w:pPr>
            <w:r w:rsidRPr="00820F07">
              <w:rPr>
                <w:sz w:val="18"/>
                <w:szCs w:val="18"/>
              </w:rPr>
              <w:t>76</w:t>
            </w:r>
          </w:p>
        </w:tc>
        <w:tc>
          <w:tcPr>
            <w:tcW w:w="2693" w:type="dxa"/>
          </w:tcPr>
          <w:p w:rsidR="00E8391D" w:rsidRPr="00820F07" w:rsidRDefault="00E8391D" w:rsidP="003A47B5">
            <w:pPr>
              <w:keepNext/>
              <w:snapToGrid w:val="0"/>
              <w:rPr>
                <w:sz w:val="18"/>
                <w:szCs w:val="18"/>
              </w:rPr>
            </w:pPr>
            <w:r w:rsidRPr="00820F07">
              <w:rPr>
                <w:sz w:val="18"/>
                <w:szCs w:val="18"/>
              </w:rPr>
              <w:t>CAU_049_ID</w:t>
            </w:r>
          </w:p>
        </w:tc>
        <w:tc>
          <w:tcPr>
            <w:tcW w:w="6735" w:type="dxa"/>
          </w:tcPr>
          <w:p w:rsidR="00E8391D" w:rsidRPr="00820F07" w:rsidRDefault="00E8391D" w:rsidP="003A47B5">
            <w:pPr>
              <w:keepNext/>
              <w:snapToGrid w:val="0"/>
              <w:rPr>
                <w:sz w:val="18"/>
                <w:szCs w:val="18"/>
              </w:rPr>
            </w:pPr>
            <w:r w:rsidRPr="00820F07">
              <w:rPr>
                <w:sz w:val="18"/>
                <w:szCs w:val="18"/>
              </w:rPr>
              <w:t>Usuario_id Lynx Online</w:t>
            </w:r>
          </w:p>
        </w:tc>
      </w:tr>
      <w:tr w:rsidR="00E8391D" w:rsidRPr="00820F07" w:rsidTr="00820F07">
        <w:trPr>
          <w:cnfStyle w:val="000000100000"/>
        </w:trPr>
        <w:tc>
          <w:tcPr>
            <w:tcW w:w="851" w:type="dxa"/>
          </w:tcPr>
          <w:p w:rsidR="00E8391D" w:rsidRPr="00820F07" w:rsidRDefault="00E8391D" w:rsidP="003A47B5">
            <w:pPr>
              <w:keepNext/>
              <w:snapToGrid w:val="0"/>
              <w:rPr>
                <w:sz w:val="18"/>
                <w:szCs w:val="18"/>
              </w:rPr>
            </w:pPr>
            <w:r w:rsidRPr="00820F07">
              <w:rPr>
                <w:sz w:val="18"/>
                <w:szCs w:val="18"/>
              </w:rPr>
              <w:t>77</w:t>
            </w:r>
          </w:p>
        </w:tc>
        <w:tc>
          <w:tcPr>
            <w:tcW w:w="2693" w:type="dxa"/>
          </w:tcPr>
          <w:p w:rsidR="00E8391D" w:rsidRPr="00820F07" w:rsidRDefault="00E8391D" w:rsidP="003A47B5">
            <w:pPr>
              <w:keepNext/>
              <w:snapToGrid w:val="0"/>
              <w:rPr>
                <w:sz w:val="18"/>
                <w:szCs w:val="18"/>
              </w:rPr>
            </w:pPr>
            <w:r w:rsidRPr="00820F07">
              <w:rPr>
                <w:sz w:val="18"/>
                <w:szCs w:val="18"/>
              </w:rPr>
              <w:t>CAU_050_ID</w:t>
            </w:r>
          </w:p>
        </w:tc>
        <w:tc>
          <w:tcPr>
            <w:tcW w:w="6735" w:type="dxa"/>
          </w:tcPr>
          <w:p w:rsidR="00E8391D" w:rsidRPr="00820F07" w:rsidRDefault="00E8391D" w:rsidP="003A47B5">
            <w:pPr>
              <w:keepNext/>
              <w:snapToGrid w:val="0"/>
              <w:rPr>
                <w:sz w:val="18"/>
                <w:szCs w:val="18"/>
              </w:rPr>
            </w:pPr>
            <w:r w:rsidRPr="00820F07">
              <w:rPr>
                <w:sz w:val="18"/>
                <w:szCs w:val="18"/>
              </w:rPr>
              <w:t>Valor de Troco</w:t>
            </w:r>
          </w:p>
        </w:tc>
      </w:tr>
      <w:tr w:rsidR="00E8391D" w:rsidRPr="00820F07" w:rsidTr="00820F07">
        <w:tc>
          <w:tcPr>
            <w:tcW w:w="851" w:type="dxa"/>
          </w:tcPr>
          <w:p w:rsidR="00E8391D" w:rsidRPr="00820F07" w:rsidRDefault="00E8391D" w:rsidP="003A47B5">
            <w:pPr>
              <w:keepNext/>
              <w:snapToGrid w:val="0"/>
              <w:rPr>
                <w:sz w:val="18"/>
                <w:szCs w:val="18"/>
              </w:rPr>
            </w:pPr>
            <w:r w:rsidRPr="00820F07">
              <w:rPr>
                <w:sz w:val="18"/>
                <w:szCs w:val="18"/>
              </w:rPr>
              <w:t>78</w:t>
            </w:r>
          </w:p>
        </w:tc>
        <w:tc>
          <w:tcPr>
            <w:tcW w:w="2693" w:type="dxa"/>
          </w:tcPr>
          <w:p w:rsidR="00E8391D" w:rsidRPr="00820F07" w:rsidRDefault="00E8391D" w:rsidP="003A47B5">
            <w:pPr>
              <w:keepNext/>
              <w:snapToGrid w:val="0"/>
              <w:rPr>
                <w:sz w:val="18"/>
                <w:szCs w:val="18"/>
              </w:rPr>
            </w:pPr>
            <w:r w:rsidRPr="00820F07">
              <w:rPr>
                <w:sz w:val="18"/>
                <w:szCs w:val="18"/>
              </w:rPr>
              <w:t>CAU_051_ID</w:t>
            </w:r>
          </w:p>
        </w:tc>
        <w:tc>
          <w:tcPr>
            <w:tcW w:w="6735" w:type="dxa"/>
          </w:tcPr>
          <w:p w:rsidR="00E8391D" w:rsidRPr="00820F07" w:rsidRDefault="00E8391D" w:rsidP="003A47B5">
            <w:pPr>
              <w:keepNext/>
              <w:snapToGrid w:val="0"/>
              <w:rPr>
                <w:sz w:val="18"/>
                <w:szCs w:val="18"/>
              </w:rPr>
            </w:pPr>
            <w:r w:rsidRPr="00820F07">
              <w:rPr>
                <w:sz w:val="18"/>
                <w:szCs w:val="18"/>
              </w:rPr>
              <w:t>Número de PinPad</w:t>
            </w:r>
          </w:p>
        </w:tc>
      </w:tr>
      <w:tr w:rsidR="00E8391D" w:rsidRPr="00820F07" w:rsidTr="00820F07">
        <w:trPr>
          <w:cnfStyle w:val="000000100000"/>
        </w:trPr>
        <w:tc>
          <w:tcPr>
            <w:tcW w:w="851" w:type="dxa"/>
          </w:tcPr>
          <w:p w:rsidR="00E8391D" w:rsidRPr="00820F07" w:rsidRDefault="00E8391D" w:rsidP="003A47B5">
            <w:pPr>
              <w:keepNext/>
              <w:snapToGrid w:val="0"/>
              <w:rPr>
                <w:sz w:val="18"/>
                <w:szCs w:val="18"/>
              </w:rPr>
            </w:pPr>
            <w:r w:rsidRPr="00820F07">
              <w:rPr>
                <w:sz w:val="18"/>
                <w:szCs w:val="18"/>
              </w:rPr>
              <w:t>79</w:t>
            </w:r>
          </w:p>
        </w:tc>
        <w:tc>
          <w:tcPr>
            <w:tcW w:w="2693" w:type="dxa"/>
          </w:tcPr>
          <w:p w:rsidR="00E8391D" w:rsidRPr="00820F07" w:rsidRDefault="00E8391D" w:rsidP="003A47B5">
            <w:pPr>
              <w:keepNext/>
              <w:snapToGrid w:val="0"/>
              <w:rPr>
                <w:sz w:val="18"/>
                <w:szCs w:val="18"/>
              </w:rPr>
            </w:pPr>
            <w:r w:rsidRPr="00820F07">
              <w:rPr>
                <w:sz w:val="18"/>
                <w:szCs w:val="18"/>
              </w:rPr>
              <w:t>CAU_052_ID</w:t>
            </w:r>
          </w:p>
        </w:tc>
        <w:tc>
          <w:tcPr>
            <w:tcW w:w="6735" w:type="dxa"/>
          </w:tcPr>
          <w:p w:rsidR="00E8391D" w:rsidRPr="00820F07" w:rsidRDefault="00E8391D" w:rsidP="003A47B5">
            <w:pPr>
              <w:keepNext/>
              <w:snapToGrid w:val="0"/>
              <w:rPr>
                <w:sz w:val="18"/>
                <w:szCs w:val="18"/>
              </w:rPr>
            </w:pPr>
            <w:r w:rsidRPr="00820F07">
              <w:rPr>
                <w:sz w:val="18"/>
                <w:szCs w:val="18"/>
              </w:rPr>
              <w:t>Valor Agrodébito</w:t>
            </w:r>
          </w:p>
        </w:tc>
      </w:tr>
      <w:tr w:rsidR="00E8391D" w:rsidRPr="00820F07" w:rsidTr="00820F07">
        <w:tc>
          <w:tcPr>
            <w:tcW w:w="851" w:type="dxa"/>
          </w:tcPr>
          <w:p w:rsidR="00E8391D" w:rsidRPr="00820F07" w:rsidRDefault="00E8391D" w:rsidP="003A47B5">
            <w:pPr>
              <w:keepNext/>
              <w:snapToGrid w:val="0"/>
              <w:rPr>
                <w:sz w:val="18"/>
                <w:szCs w:val="18"/>
              </w:rPr>
            </w:pPr>
            <w:r w:rsidRPr="00820F07">
              <w:rPr>
                <w:sz w:val="18"/>
                <w:szCs w:val="18"/>
              </w:rPr>
              <w:t>80</w:t>
            </w:r>
          </w:p>
        </w:tc>
        <w:tc>
          <w:tcPr>
            <w:tcW w:w="2693" w:type="dxa"/>
          </w:tcPr>
          <w:p w:rsidR="00E8391D" w:rsidRPr="00820F07" w:rsidRDefault="00E8391D" w:rsidP="003A47B5">
            <w:pPr>
              <w:keepNext/>
              <w:snapToGrid w:val="0"/>
              <w:rPr>
                <w:sz w:val="18"/>
                <w:szCs w:val="18"/>
              </w:rPr>
            </w:pPr>
            <w:r w:rsidRPr="00820F07">
              <w:rPr>
                <w:sz w:val="18"/>
                <w:szCs w:val="18"/>
              </w:rPr>
              <w:t>CAU_053_ID</w:t>
            </w:r>
          </w:p>
        </w:tc>
        <w:tc>
          <w:tcPr>
            <w:tcW w:w="6735" w:type="dxa"/>
          </w:tcPr>
          <w:p w:rsidR="00E8391D" w:rsidRPr="00820F07" w:rsidRDefault="00E8391D" w:rsidP="003A47B5">
            <w:pPr>
              <w:keepNext/>
              <w:snapToGrid w:val="0"/>
              <w:rPr>
                <w:sz w:val="18"/>
                <w:szCs w:val="18"/>
              </w:rPr>
            </w:pPr>
            <w:r w:rsidRPr="00820F07">
              <w:rPr>
                <w:sz w:val="18"/>
                <w:szCs w:val="18"/>
              </w:rPr>
              <w:t>Identificador de Modelo</w:t>
            </w:r>
          </w:p>
        </w:tc>
      </w:tr>
      <w:tr w:rsidR="00E8391D" w:rsidRPr="00820F07" w:rsidTr="00820F07">
        <w:trPr>
          <w:cnfStyle w:val="000000100000"/>
        </w:trPr>
        <w:tc>
          <w:tcPr>
            <w:tcW w:w="851" w:type="dxa"/>
          </w:tcPr>
          <w:p w:rsidR="00E8391D" w:rsidRPr="00820F07" w:rsidRDefault="00E8391D" w:rsidP="003A47B5">
            <w:pPr>
              <w:keepNext/>
              <w:snapToGrid w:val="0"/>
              <w:rPr>
                <w:sz w:val="18"/>
                <w:szCs w:val="18"/>
              </w:rPr>
            </w:pPr>
            <w:r w:rsidRPr="00820F07">
              <w:rPr>
                <w:sz w:val="18"/>
                <w:szCs w:val="18"/>
              </w:rPr>
              <w:t>81</w:t>
            </w:r>
          </w:p>
        </w:tc>
        <w:tc>
          <w:tcPr>
            <w:tcW w:w="2693" w:type="dxa"/>
          </w:tcPr>
          <w:p w:rsidR="00E8391D" w:rsidRPr="00820F07" w:rsidRDefault="00E8391D" w:rsidP="003A47B5">
            <w:pPr>
              <w:keepNext/>
              <w:snapToGrid w:val="0"/>
              <w:rPr>
                <w:sz w:val="18"/>
                <w:szCs w:val="18"/>
              </w:rPr>
            </w:pPr>
            <w:r w:rsidRPr="00820F07">
              <w:rPr>
                <w:sz w:val="18"/>
                <w:szCs w:val="18"/>
              </w:rPr>
              <w:t>CAU_054_ID</w:t>
            </w:r>
          </w:p>
        </w:tc>
        <w:tc>
          <w:tcPr>
            <w:tcW w:w="6735" w:type="dxa"/>
          </w:tcPr>
          <w:p w:rsidR="00E8391D" w:rsidRPr="00820F07" w:rsidRDefault="00E8391D" w:rsidP="003A47B5">
            <w:pPr>
              <w:keepNext/>
              <w:snapToGrid w:val="0"/>
              <w:rPr>
                <w:sz w:val="18"/>
                <w:szCs w:val="18"/>
              </w:rPr>
            </w:pPr>
            <w:r w:rsidRPr="00820F07">
              <w:rPr>
                <w:sz w:val="18"/>
                <w:szCs w:val="18"/>
              </w:rPr>
              <w:t>Vacio para uso futuro.</w:t>
            </w:r>
          </w:p>
        </w:tc>
      </w:tr>
      <w:tr w:rsidR="00E8391D" w:rsidRPr="00820F07" w:rsidTr="00820F07">
        <w:tc>
          <w:tcPr>
            <w:tcW w:w="851" w:type="dxa"/>
          </w:tcPr>
          <w:p w:rsidR="00E8391D" w:rsidRPr="00820F07" w:rsidRDefault="00E8391D" w:rsidP="003A47B5">
            <w:pPr>
              <w:keepNext/>
              <w:snapToGrid w:val="0"/>
              <w:rPr>
                <w:sz w:val="18"/>
                <w:szCs w:val="18"/>
              </w:rPr>
            </w:pPr>
            <w:r w:rsidRPr="00820F07">
              <w:rPr>
                <w:sz w:val="18"/>
                <w:szCs w:val="18"/>
              </w:rPr>
              <w:t>82</w:t>
            </w:r>
          </w:p>
        </w:tc>
        <w:tc>
          <w:tcPr>
            <w:tcW w:w="2693" w:type="dxa"/>
          </w:tcPr>
          <w:p w:rsidR="00E8391D" w:rsidRPr="00820F07" w:rsidRDefault="00E8391D" w:rsidP="003A47B5">
            <w:pPr>
              <w:keepNext/>
              <w:snapToGrid w:val="0"/>
              <w:rPr>
                <w:sz w:val="18"/>
                <w:szCs w:val="18"/>
              </w:rPr>
            </w:pPr>
            <w:r w:rsidRPr="00820F07">
              <w:rPr>
                <w:sz w:val="18"/>
                <w:szCs w:val="18"/>
              </w:rPr>
              <w:t>CAU_055_ID</w:t>
            </w:r>
          </w:p>
        </w:tc>
        <w:tc>
          <w:tcPr>
            <w:tcW w:w="6735" w:type="dxa"/>
          </w:tcPr>
          <w:p w:rsidR="00E8391D" w:rsidRPr="00820F07" w:rsidRDefault="00E8391D" w:rsidP="003A47B5">
            <w:pPr>
              <w:keepNext/>
              <w:snapToGrid w:val="0"/>
              <w:rPr>
                <w:sz w:val="18"/>
                <w:szCs w:val="18"/>
              </w:rPr>
            </w:pPr>
            <w:r w:rsidRPr="00820F07">
              <w:rPr>
                <w:sz w:val="18"/>
                <w:szCs w:val="18"/>
              </w:rPr>
              <w:t>Vacio para uso futuro.</w:t>
            </w:r>
          </w:p>
        </w:tc>
      </w:tr>
      <w:tr w:rsidR="00E8391D" w:rsidRPr="00820F07" w:rsidTr="00820F07">
        <w:trPr>
          <w:cnfStyle w:val="000000100000"/>
        </w:trPr>
        <w:tc>
          <w:tcPr>
            <w:tcW w:w="851" w:type="dxa"/>
          </w:tcPr>
          <w:p w:rsidR="00E8391D" w:rsidRPr="00820F07" w:rsidRDefault="00E8391D" w:rsidP="003A47B5">
            <w:pPr>
              <w:keepNext/>
              <w:snapToGrid w:val="0"/>
              <w:rPr>
                <w:sz w:val="18"/>
                <w:szCs w:val="18"/>
              </w:rPr>
            </w:pPr>
            <w:r w:rsidRPr="00820F07">
              <w:rPr>
                <w:sz w:val="18"/>
                <w:szCs w:val="18"/>
              </w:rPr>
              <w:t>83</w:t>
            </w:r>
          </w:p>
        </w:tc>
        <w:tc>
          <w:tcPr>
            <w:tcW w:w="2693" w:type="dxa"/>
          </w:tcPr>
          <w:p w:rsidR="00E8391D" w:rsidRPr="00820F07" w:rsidRDefault="00E8391D" w:rsidP="003A47B5">
            <w:pPr>
              <w:keepNext/>
              <w:snapToGrid w:val="0"/>
              <w:rPr>
                <w:sz w:val="18"/>
                <w:szCs w:val="18"/>
              </w:rPr>
            </w:pPr>
            <w:r w:rsidRPr="00820F07">
              <w:rPr>
                <w:sz w:val="18"/>
                <w:szCs w:val="18"/>
              </w:rPr>
              <w:t>CAU_056_ID</w:t>
            </w:r>
          </w:p>
        </w:tc>
        <w:tc>
          <w:tcPr>
            <w:tcW w:w="6735" w:type="dxa"/>
          </w:tcPr>
          <w:p w:rsidR="00E8391D" w:rsidRPr="00820F07" w:rsidRDefault="00E8391D" w:rsidP="003A47B5">
            <w:pPr>
              <w:keepNext/>
              <w:snapToGrid w:val="0"/>
              <w:rPr>
                <w:sz w:val="18"/>
                <w:szCs w:val="18"/>
              </w:rPr>
            </w:pPr>
            <w:r w:rsidRPr="00820F07">
              <w:rPr>
                <w:sz w:val="18"/>
                <w:szCs w:val="18"/>
              </w:rPr>
              <w:t>Vacio para uso futuro.</w:t>
            </w:r>
          </w:p>
        </w:tc>
      </w:tr>
      <w:tr w:rsidR="00E8391D" w:rsidRPr="00820F07" w:rsidTr="00820F07">
        <w:tc>
          <w:tcPr>
            <w:tcW w:w="851" w:type="dxa"/>
          </w:tcPr>
          <w:p w:rsidR="00E8391D" w:rsidRPr="00820F07" w:rsidRDefault="00E8391D" w:rsidP="003A47B5">
            <w:pPr>
              <w:keepNext/>
              <w:snapToGrid w:val="0"/>
              <w:rPr>
                <w:sz w:val="18"/>
                <w:szCs w:val="18"/>
              </w:rPr>
            </w:pPr>
            <w:r w:rsidRPr="00820F07">
              <w:rPr>
                <w:sz w:val="18"/>
                <w:szCs w:val="18"/>
              </w:rPr>
              <w:t>84</w:t>
            </w:r>
          </w:p>
        </w:tc>
        <w:tc>
          <w:tcPr>
            <w:tcW w:w="2693" w:type="dxa"/>
          </w:tcPr>
          <w:p w:rsidR="00E8391D" w:rsidRPr="00820F07" w:rsidRDefault="00E8391D" w:rsidP="003A47B5">
            <w:pPr>
              <w:keepNext/>
              <w:snapToGrid w:val="0"/>
              <w:rPr>
                <w:sz w:val="18"/>
                <w:szCs w:val="18"/>
              </w:rPr>
            </w:pPr>
            <w:r w:rsidRPr="00820F07">
              <w:rPr>
                <w:sz w:val="18"/>
                <w:szCs w:val="18"/>
              </w:rPr>
              <w:t>NOMBRE_COMERCIO</w:t>
            </w:r>
          </w:p>
        </w:tc>
        <w:tc>
          <w:tcPr>
            <w:tcW w:w="6735" w:type="dxa"/>
          </w:tcPr>
          <w:p w:rsidR="00E8391D" w:rsidRPr="00820F07" w:rsidRDefault="00E8391D" w:rsidP="003A47B5">
            <w:pPr>
              <w:keepNext/>
              <w:snapToGrid w:val="0"/>
              <w:rPr>
                <w:sz w:val="18"/>
                <w:szCs w:val="18"/>
              </w:rPr>
            </w:pPr>
            <w:r w:rsidRPr="00820F07">
              <w:rPr>
                <w:sz w:val="18"/>
                <w:szCs w:val="18"/>
              </w:rPr>
              <w:t>Nombre del comercio</w:t>
            </w:r>
          </w:p>
        </w:tc>
      </w:tr>
      <w:tr w:rsidR="00E8391D" w:rsidRPr="00820F07" w:rsidTr="00820F07">
        <w:trPr>
          <w:cnfStyle w:val="000000100000"/>
        </w:trPr>
        <w:tc>
          <w:tcPr>
            <w:tcW w:w="851" w:type="dxa"/>
          </w:tcPr>
          <w:p w:rsidR="00E8391D" w:rsidRPr="00820F07" w:rsidRDefault="00E8391D" w:rsidP="003A47B5">
            <w:pPr>
              <w:keepNext/>
              <w:snapToGrid w:val="0"/>
              <w:rPr>
                <w:sz w:val="18"/>
                <w:szCs w:val="18"/>
              </w:rPr>
            </w:pPr>
            <w:r w:rsidRPr="00820F07">
              <w:rPr>
                <w:sz w:val="18"/>
                <w:szCs w:val="18"/>
              </w:rPr>
              <w:t>85</w:t>
            </w:r>
          </w:p>
        </w:tc>
        <w:tc>
          <w:tcPr>
            <w:tcW w:w="2693" w:type="dxa"/>
          </w:tcPr>
          <w:p w:rsidR="00E8391D" w:rsidRPr="00820F07" w:rsidRDefault="00E8391D" w:rsidP="003A47B5">
            <w:pPr>
              <w:keepNext/>
              <w:snapToGrid w:val="0"/>
              <w:rPr>
                <w:sz w:val="18"/>
                <w:szCs w:val="18"/>
              </w:rPr>
            </w:pPr>
            <w:r w:rsidRPr="00820F07">
              <w:rPr>
                <w:sz w:val="18"/>
                <w:szCs w:val="18"/>
              </w:rPr>
              <w:t>CIUDAD</w:t>
            </w:r>
          </w:p>
        </w:tc>
        <w:tc>
          <w:tcPr>
            <w:tcW w:w="6735" w:type="dxa"/>
          </w:tcPr>
          <w:p w:rsidR="00E8391D" w:rsidRPr="00820F07" w:rsidRDefault="00E8391D" w:rsidP="003A47B5">
            <w:pPr>
              <w:keepNext/>
              <w:snapToGrid w:val="0"/>
              <w:rPr>
                <w:sz w:val="18"/>
                <w:szCs w:val="18"/>
              </w:rPr>
            </w:pPr>
            <w:r w:rsidRPr="00820F07">
              <w:rPr>
                <w:sz w:val="18"/>
                <w:szCs w:val="18"/>
              </w:rPr>
              <w:t>Ciudad del comercio</w:t>
            </w:r>
          </w:p>
        </w:tc>
      </w:tr>
      <w:tr w:rsidR="00E8391D" w:rsidRPr="00820F07" w:rsidTr="00820F07">
        <w:tc>
          <w:tcPr>
            <w:tcW w:w="851" w:type="dxa"/>
          </w:tcPr>
          <w:p w:rsidR="00E8391D" w:rsidRPr="00820F07" w:rsidRDefault="00E8391D" w:rsidP="003A47B5">
            <w:pPr>
              <w:keepNext/>
              <w:snapToGrid w:val="0"/>
              <w:rPr>
                <w:sz w:val="18"/>
                <w:szCs w:val="18"/>
              </w:rPr>
            </w:pPr>
            <w:r w:rsidRPr="00820F07">
              <w:rPr>
                <w:sz w:val="18"/>
                <w:szCs w:val="18"/>
              </w:rPr>
              <w:t>86</w:t>
            </w:r>
          </w:p>
        </w:tc>
        <w:tc>
          <w:tcPr>
            <w:tcW w:w="2693" w:type="dxa"/>
          </w:tcPr>
          <w:p w:rsidR="00E8391D" w:rsidRPr="00820F07" w:rsidRDefault="00E8391D" w:rsidP="003A47B5">
            <w:pPr>
              <w:keepNext/>
              <w:snapToGrid w:val="0"/>
              <w:rPr>
                <w:sz w:val="18"/>
                <w:szCs w:val="18"/>
              </w:rPr>
            </w:pPr>
            <w:r w:rsidRPr="00820F07">
              <w:rPr>
                <w:sz w:val="18"/>
                <w:szCs w:val="18"/>
              </w:rPr>
              <w:t>FECHA_ENVIO</w:t>
            </w:r>
          </w:p>
        </w:tc>
        <w:tc>
          <w:tcPr>
            <w:tcW w:w="6735" w:type="dxa"/>
          </w:tcPr>
          <w:p w:rsidR="00E8391D" w:rsidRPr="00820F07" w:rsidRDefault="00E8391D" w:rsidP="003A47B5">
            <w:pPr>
              <w:keepNext/>
              <w:snapToGrid w:val="0"/>
              <w:rPr>
                <w:sz w:val="18"/>
                <w:szCs w:val="18"/>
              </w:rPr>
            </w:pPr>
            <w:r w:rsidRPr="00820F07">
              <w:rPr>
                <w:sz w:val="18"/>
                <w:szCs w:val="18"/>
              </w:rPr>
              <w:t>Fecha y hora de generación de alerta</w:t>
            </w:r>
          </w:p>
        </w:tc>
      </w:tr>
      <w:tr w:rsidR="00E8391D" w:rsidRPr="00820F07" w:rsidTr="00820F07">
        <w:trPr>
          <w:cnfStyle w:val="000000100000"/>
        </w:trPr>
        <w:tc>
          <w:tcPr>
            <w:tcW w:w="851" w:type="dxa"/>
          </w:tcPr>
          <w:p w:rsidR="00E8391D" w:rsidRPr="00820F07" w:rsidRDefault="00E8391D" w:rsidP="003A47B5">
            <w:pPr>
              <w:keepNext/>
              <w:snapToGrid w:val="0"/>
              <w:rPr>
                <w:sz w:val="18"/>
                <w:szCs w:val="18"/>
              </w:rPr>
            </w:pPr>
            <w:r w:rsidRPr="00820F07">
              <w:rPr>
                <w:sz w:val="18"/>
                <w:szCs w:val="18"/>
              </w:rPr>
              <w:t>87</w:t>
            </w:r>
          </w:p>
        </w:tc>
        <w:tc>
          <w:tcPr>
            <w:tcW w:w="2693" w:type="dxa"/>
          </w:tcPr>
          <w:p w:rsidR="00E8391D" w:rsidRPr="00820F07" w:rsidRDefault="00E8391D" w:rsidP="003A47B5">
            <w:pPr>
              <w:keepNext/>
              <w:snapToGrid w:val="0"/>
              <w:rPr>
                <w:sz w:val="18"/>
                <w:szCs w:val="18"/>
              </w:rPr>
            </w:pPr>
            <w:r w:rsidRPr="00820F07">
              <w:rPr>
                <w:sz w:val="18"/>
                <w:szCs w:val="18"/>
              </w:rPr>
              <w:t>FECHA_RESPUESTA</w:t>
            </w:r>
          </w:p>
        </w:tc>
        <w:tc>
          <w:tcPr>
            <w:tcW w:w="6735" w:type="dxa"/>
          </w:tcPr>
          <w:p w:rsidR="00E8391D" w:rsidRPr="00820F07" w:rsidRDefault="00E8391D" w:rsidP="003A47B5">
            <w:pPr>
              <w:keepNext/>
              <w:snapToGrid w:val="0"/>
              <w:rPr>
                <w:sz w:val="18"/>
                <w:szCs w:val="18"/>
              </w:rPr>
            </w:pPr>
            <w:r w:rsidRPr="00820F07">
              <w:rPr>
                <w:sz w:val="18"/>
                <w:szCs w:val="18"/>
              </w:rPr>
              <w:t>Fecha y hora de última revisión de alerta</w:t>
            </w:r>
          </w:p>
        </w:tc>
      </w:tr>
      <w:tr w:rsidR="00E8391D" w:rsidRPr="00820F07" w:rsidTr="00820F07">
        <w:tc>
          <w:tcPr>
            <w:tcW w:w="851" w:type="dxa"/>
          </w:tcPr>
          <w:p w:rsidR="00E8391D" w:rsidRPr="00820F07" w:rsidRDefault="00E8391D" w:rsidP="003A47B5">
            <w:pPr>
              <w:keepNext/>
              <w:snapToGrid w:val="0"/>
              <w:rPr>
                <w:sz w:val="18"/>
                <w:szCs w:val="18"/>
              </w:rPr>
            </w:pPr>
            <w:r w:rsidRPr="00820F07">
              <w:rPr>
                <w:sz w:val="18"/>
                <w:szCs w:val="18"/>
              </w:rPr>
              <w:t>88</w:t>
            </w:r>
          </w:p>
        </w:tc>
        <w:tc>
          <w:tcPr>
            <w:tcW w:w="2693" w:type="dxa"/>
          </w:tcPr>
          <w:p w:rsidR="00E8391D" w:rsidRPr="00820F07" w:rsidRDefault="00E8391D" w:rsidP="003A47B5">
            <w:pPr>
              <w:keepNext/>
              <w:snapToGrid w:val="0"/>
              <w:rPr>
                <w:sz w:val="18"/>
                <w:szCs w:val="18"/>
              </w:rPr>
            </w:pPr>
            <w:r w:rsidRPr="00820F07">
              <w:rPr>
                <w:sz w:val="18"/>
                <w:szCs w:val="18"/>
              </w:rPr>
              <w:t>USUARIO_ADQ_ID</w:t>
            </w:r>
          </w:p>
        </w:tc>
        <w:tc>
          <w:tcPr>
            <w:tcW w:w="6735" w:type="dxa"/>
          </w:tcPr>
          <w:p w:rsidR="00E8391D" w:rsidRPr="00820F07" w:rsidRDefault="00E8391D" w:rsidP="003A47B5">
            <w:pPr>
              <w:keepNext/>
              <w:snapToGrid w:val="0"/>
              <w:rPr>
                <w:sz w:val="18"/>
                <w:szCs w:val="18"/>
              </w:rPr>
            </w:pPr>
            <w:r w:rsidRPr="00820F07">
              <w:rPr>
                <w:sz w:val="18"/>
                <w:szCs w:val="18"/>
              </w:rPr>
              <w:t>Identificador Lynx de usuario de adquirente que envió la alerta</w:t>
            </w:r>
          </w:p>
        </w:tc>
      </w:tr>
    </w:tbl>
    <w:p w:rsidR="00E8391D" w:rsidRDefault="00E8391D" w:rsidP="00F900B7"/>
    <w:p w:rsidR="00E8391D" w:rsidRDefault="00E8391D" w:rsidP="00E8391D">
      <w:r>
        <w:rPr>
          <w:b/>
          <w:bCs/>
          <w:shd w:val="clear" w:color="auto" w:fill="FFFF00"/>
        </w:rPr>
        <w:lastRenderedPageBreak/>
        <w:t>IMPORTANTE</w:t>
      </w:r>
      <w:r>
        <w:rPr>
          <w:b/>
          <w:bCs/>
        </w:rPr>
        <w:t>:</w:t>
      </w:r>
      <w:r>
        <w:t xml:space="preserve"> Todos los importes están en reales (ó dólares si son operaciones en EC extranjero) con dos dígitos de céntimos, sin separador.</w:t>
      </w:r>
    </w:p>
    <w:p w:rsidR="00E8391D" w:rsidRDefault="00E8391D" w:rsidP="00E8391D">
      <w:pPr>
        <w:pStyle w:val="Ttulo3"/>
        <w:tabs>
          <w:tab w:val="clear" w:pos="907"/>
          <w:tab w:val="left" w:pos="720"/>
        </w:tabs>
        <w:suppressAutoHyphens/>
        <w:spacing w:before="0" w:after="0" w:line="240" w:lineRule="auto"/>
        <w:jc w:val="left"/>
      </w:pPr>
      <w:bookmarkStart w:id="147" w:name="_Toc440463734"/>
      <w:r>
        <w:t>Formato de Lynx-listado, alertas de tarjetas de test</w:t>
      </w:r>
      <w:bookmarkEnd w:id="147"/>
    </w:p>
    <w:p w:rsidR="00E8391D" w:rsidRDefault="00E8391D" w:rsidP="00E8391D"/>
    <w:p w:rsidR="00E8391D" w:rsidRDefault="00E8391D" w:rsidP="00E8391D">
      <w:r>
        <w:t>Este es el formato de registro de los ficheros generados con las operaciones de tarjetas de test alertadas (ficheros /home/lynx/t2/adqsave2/Log/LogCardWatch/cardwatch.done.*.log)</w:t>
      </w:r>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4387"/>
        <w:gridCol w:w="1257"/>
        <w:gridCol w:w="1341"/>
      </w:tblGrid>
      <w:tr w:rsidR="00E8391D" w:rsidRPr="00820F07" w:rsidTr="00AE61F2">
        <w:trPr>
          <w:cnfStyle w:val="100000000000"/>
          <w:trHeight w:val="432"/>
        </w:trPr>
        <w:tc>
          <w:tcPr>
            <w:tcW w:w="4387" w:type="dxa"/>
            <w:tcBorders>
              <w:top w:val="none" w:sz="0" w:space="0" w:color="auto"/>
              <w:left w:val="none" w:sz="0" w:space="0" w:color="auto"/>
              <w:bottom w:val="none" w:sz="0" w:space="0" w:color="auto"/>
              <w:right w:val="none" w:sz="0" w:space="0" w:color="auto"/>
            </w:tcBorders>
          </w:tcPr>
          <w:p w:rsidR="00E8391D" w:rsidRPr="00820F07" w:rsidRDefault="00E8391D" w:rsidP="003A47B5">
            <w:pPr>
              <w:autoSpaceDE w:val="0"/>
              <w:snapToGrid w:val="0"/>
              <w:rPr>
                <w:b w:val="0"/>
                <w:bCs w:val="0"/>
                <w:sz w:val="18"/>
                <w:szCs w:val="18"/>
              </w:rPr>
            </w:pPr>
            <w:r w:rsidRPr="00820F07">
              <w:rPr>
                <w:sz w:val="18"/>
                <w:szCs w:val="18"/>
              </w:rPr>
              <w:t>Campo</w:t>
            </w:r>
          </w:p>
        </w:tc>
        <w:tc>
          <w:tcPr>
            <w:tcW w:w="1257" w:type="dxa"/>
            <w:tcBorders>
              <w:top w:val="none" w:sz="0" w:space="0" w:color="auto"/>
              <w:left w:val="none" w:sz="0" w:space="0" w:color="auto"/>
              <w:bottom w:val="none" w:sz="0" w:space="0" w:color="auto"/>
              <w:right w:val="none" w:sz="0" w:space="0" w:color="auto"/>
            </w:tcBorders>
          </w:tcPr>
          <w:p w:rsidR="00E8391D" w:rsidRPr="00820F07" w:rsidRDefault="00E8391D" w:rsidP="003A47B5">
            <w:pPr>
              <w:autoSpaceDE w:val="0"/>
              <w:snapToGrid w:val="0"/>
              <w:rPr>
                <w:b w:val="0"/>
                <w:bCs w:val="0"/>
                <w:sz w:val="18"/>
                <w:szCs w:val="18"/>
              </w:rPr>
            </w:pPr>
            <w:r w:rsidRPr="00820F07">
              <w:rPr>
                <w:sz w:val="18"/>
                <w:szCs w:val="18"/>
              </w:rPr>
              <w:t>Posición</w:t>
            </w:r>
          </w:p>
        </w:tc>
        <w:tc>
          <w:tcPr>
            <w:tcW w:w="1341" w:type="dxa"/>
            <w:tcBorders>
              <w:top w:val="none" w:sz="0" w:space="0" w:color="auto"/>
              <w:left w:val="none" w:sz="0" w:space="0" w:color="auto"/>
              <w:bottom w:val="none" w:sz="0" w:space="0" w:color="auto"/>
              <w:right w:val="none" w:sz="0" w:space="0" w:color="auto"/>
            </w:tcBorders>
          </w:tcPr>
          <w:p w:rsidR="00E8391D" w:rsidRPr="00820F07" w:rsidRDefault="00E8391D" w:rsidP="003A47B5">
            <w:pPr>
              <w:autoSpaceDE w:val="0"/>
              <w:snapToGrid w:val="0"/>
              <w:rPr>
                <w:b w:val="0"/>
                <w:bCs w:val="0"/>
                <w:sz w:val="18"/>
                <w:szCs w:val="18"/>
              </w:rPr>
            </w:pPr>
            <w:r w:rsidRPr="00820F07">
              <w:rPr>
                <w:sz w:val="18"/>
                <w:szCs w:val="18"/>
              </w:rPr>
              <w:t>Longitud</w:t>
            </w:r>
          </w:p>
        </w:tc>
      </w:tr>
      <w:tr w:rsidR="00E8391D" w:rsidRPr="00820F07" w:rsidTr="00820F07">
        <w:trPr>
          <w:cnfStyle w:val="000000100000"/>
          <w:trHeight w:val="298"/>
        </w:trPr>
        <w:tc>
          <w:tcPr>
            <w:tcW w:w="4387" w:type="dxa"/>
          </w:tcPr>
          <w:p w:rsidR="00E8391D" w:rsidRPr="00820F07" w:rsidRDefault="00E8391D" w:rsidP="003A47B5">
            <w:pPr>
              <w:autoSpaceDE w:val="0"/>
              <w:snapToGrid w:val="0"/>
              <w:rPr>
                <w:sz w:val="18"/>
                <w:szCs w:val="18"/>
              </w:rPr>
            </w:pPr>
            <w:r w:rsidRPr="00820F07">
              <w:rPr>
                <w:sz w:val="18"/>
                <w:szCs w:val="18"/>
              </w:rPr>
              <w:t xml:space="preserve">Código identificador del host </w:t>
            </w:r>
          </w:p>
        </w:tc>
        <w:tc>
          <w:tcPr>
            <w:tcW w:w="1257" w:type="dxa"/>
          </w:tcPr>
          <w:p w:rsidR="00E8391D" w:rsidRPr="00820F07" w:rsidRDefault="00E8391D" w:rsidP="003A47B5">
            <w:pPr>
              <w:autoSpaceDE w:val="0"/>
              <w:snapToGrid w:val="0"/>
              <w:jc w:val="right"/>
              <w:rPr>
                <w:sz w:val="18"/>
                <w:szCs w:val="18"/>
              </w:rPr>
            </w:pPr>
            <w:r w:rsidRPr="00820F07">
              <w:rPr>
                <w:sz w:val="18"/>
                <w:szCs w:val="18"/>
              </w:rPr>
              <w:t>1</w:t>
            </w:r>
          </w:p>
        </w:tc>
        <w:tc>
          <w:tcPr>
            <w:tcW w:w="1341" w:type="dxa"/>
          </w:tcPr>
          <w:p w:rsidR="00E8391D" w:rsidRPr="00820F07" w:rsidRDefault="00E8391D" w:rsidP="003A47B5">
            <w:pPr>
              <w:autoSpaceDE w:val="0"/>
              <w:snapToGrid w:val="0"/>
              <w:jc w:val="right"/>
              <w:rPr>
                <w:sz w:val="18"/>
                <w:szCs w:val="18"/>
              </w:rPr>
            </w:pPr>
            <w:r w:rsidRPr="00820F07">
              <w:rPr>
                <w:sz w:val="18"/>
                <w:szCs w:val="18"/>
              </w:rPr>
              <w:t>1</w:t>
            </w:r>
          </w:p>
        </w:tc>
      </w:tr>
      <w:tr w:rsidR="00E8391D" w:rsidRPr="00820F07" w:rsidTr="00820F07">
        <w:trPr>
          <w:trHeight w:val="298"/>
        </w:trPr>
        <w:tc>
          <w:tcPr>
            <w:tcW w:w="4387" w:type="dxa"/>
          </w:tcPr>
          <w:p w:rsidR="00E8391D" w:rsidRPr="00820F07" w:rsidRDefault="00E8391D" w:rsidP="003A47B5">
            <w:pPr>
              <w:autoSpaceDE w:val="0"/>
              <w:snapToGrid w:val="0"/>
              <w:rPr>
                <w:sz w:val="18"/>
                <w:szCs w:val="18"/>
              </w:rPr>
            </w:pPr>
            <w:r w:rsidRPr="00820F07">
              <w:rPr>
                <w:sz w:val="18"/>
                <w:szCs w:val="18"/>
              </w:rPr>
              <w:t xml:space="preserve">Código identificador único dado por el host </w:t>
            </w:r>
          </w:p>
        </w:tc>
        <w:tc>
          <w:tcPr>
            <w:tcW w:w="1257" w:type="dxa"/>
          </w:tcPr>
          <w:p w:rsidR="00E8391D" w:rsidRPr="00820F07" w:rsidRDefault="00E8391D" w:rsidP="003A47B5">
            <w:pPr>
              <w:autoSpaceDE w:val="0"/>
              <w:snapToGrid w:val="0"/>
              <w:jc w:val="right"/>
              <w:rPr>
                <w:sz w:val="18"/>
                <w:szCs w:val="18"/>
              </w:rPr>
            </w:pPr>
            <w:r w:rsidRPr="00820F07">
              <w:rPr>
                <w:sz w:val="18"/>
                <w:szCs w:val="18"/>
              </w:rPr>
              <w:t>2</w:t>
            </w:r>
          </w:p>
        </w:tc>
        <w:tc>
          <w:tcPr>
            <w:tcW w:w="1341" w:type="dxa"/>
          </w:tcPr>
          <w:p w:rsidR="00E8391D" w:rsidRPr="00820F07" w:rsidRDefault="00E8391D" w:rsidP="003A47B5">
            <w:pPr>
              <w:autoSpaceDE w:val="0"/>
              <w:snapToGrid w:val="0"/>
              <w:jc w:val="right"/>
              <w:rPr>
                <w:sz w:val="18"/>
                <w:szCs w:val="18"/>
              </w:rPr>
            </w:pPr>
            <w:r w:rsidRPr="00820F07">
              <w:rPr>
                <w:sz w:val="18"/>
                <w:szCs w:val="18"/>
              </w:rPr>
              <w:t>20</w:t>
            </w:r>
          </w:p>
        </w:tc>
      </w:tr>
      <w:tr w:rsidR="00E8391D" w:rsidRPr="00820F07" w:rsidTr="00820F07">
        <w:trPr>
          <w:cnfStyle w:val="000000100000"/>
          <w:trHeight w:val="298"/>
        </w:trPr>
        <w:tc>
          <w:tcPr>
            <w:tcW w:w="4387" w:type="dxa"/>
          </w:tcPr>
          <w:p w:rsidR="00E8391D" w:rsidRPr="00820F07" w:rsidRDefault="00E8391D" w:rsidP="003A47B5">
            <w:pPr>
              <w:autoSpaceDE w:val="0"/>
              <w:snapToGrid w:val="0"/>
              <w:rPr>
                <w:sz w:val="18"/>
                <w:szCs w:val="18"/>
              </w:rPr>
            </w:pPr>
            <w:r w:rsidRPr="00820F07">
              <w:rPr>
                <w:sz w:val="18"/>
                <w:szCs w:val="18"/>
              </w:rPr>
              <w:t xml:space="preserve">Tipo de operación </w:t>
            </w:r>
          </w:p>
        </w:tc>
        <w:tc>
          <w:tcPr>
            <w:tcW w:w="1257" w:type="dxa"/>
          </w:tcPr>
          <w:p w:rsidR="00E8391D" w:rsidRPr="00820F07" w:rsidRDefault="00E8391D" w:rsidP="003A47B5">
            <w:pPr>
              <w:autoSpaceDE w:val="0"/>
              <w:snapToGrid w:val="0"/>
              <w:jc w:val="right"/>
              <w:rPr>
                <w:sz w:val="18"/>
                <w:szCs w:val="18"/>
              </w:rPr>
            </w:pPr>
            <w:r w:rsidRPr="00820F07">
              <w:rPr>
                <w:sz w:val="18"/>
                <w:szCs w:val="18"/>
              </w:rPr>
              <w:t>22</w:t>
            </w:r>
          </w:p>
        </w:tc>
        <w:tc>
          <w:tcPr>
            <w:tcW w:w="1341" w:type="dxa"/>
          </w:tcPr>
          <w:p w:rsidR="00E8391D" w:rsidRPr="00820F07" w:rsidRDefault="00E8391D" w:rsidP="003A47B5">
            <w:pPr>
              <w:autoSpaceDE w:val="0"/>
              <w:snapToGrid w:val="0"/>
              <w:jc w:val="right"/>
              <w:rPr>
                <w:sz w:val="18"/>
                <w:szCs w:val="18"/>
              </w:rPr>
            </w:pPr>
            <w:r w:rsidRPr="00820F07">
              <w:rPr>
                <w:sz w:val="18"/>
                <w:szCs w:val="18"/>
              </w:rPr>
              <w:t>4</w:t>
            </w:r>
          </w:p>
        </w:tc>
      </w:tr>
      <w:tr w:rsidR="00E8391D" w:rsidRPr="00820F07" w:rsidTr="00820F07">
        <w:trPr>
          <w:trHeight w:val="298"/>
        </w:trPr>
        <w:tc>
          <w:tcPr>
            <w:tcW w:w="4387" w:type="dxa"/>
          </w:tcPr>
          <w:p w:rsidR="00E8391D" w:rsidRPr="00820F07" w:rsidRDefault="00E8391D" w:rsidP="003A47B5">
            <w:pPr>
              <w:autoSpaceDE w:val="0"/>
              <w:snapToGrid w:val="0"/>
              <w:rPr>
                <w:sz w:val="18"/>
                <w:szCs w:val="18"/>
              </w:rPr>
            </w:pPr>
            <w:r w:rsidRPr="00820F07">
              <w:rPr>
                <w:sz w:val="18"/>
                <w:szCs w:val="18"/>
              </w:rPr>
              <w:t xml:space="preserve">Fecha operación </w:t>
            </w:r>
          </w:p>
        </w:tc>
        <w:tc>
          <w:tcPr>
            <w:tcW w:w="1257" w:type="dxa"/>
          </w:tcPr>
          <w:p w:rsidR="00E8391D" w:rsidRPr="00820F07" w:rsidRDefault="00E8391D" w:rsidP="003A47B5">
            <w:pPr>
              <w:autoSpaceDE w:val="0"/>
              <w:snapToGrid w:val="0"/>
              <w:jc w:val="right"/>
              <w:rPr>
                <w:sz w:val="18"/>
                <w:szCs w:val="18"/>
              </w:rPr>
            </w:pPr>
            <w:r w:rsidRPr="00820F07">
              <w:rPr>
                <w:sz w:val="18"/>
                <w:szCs w:val="18"/>
              </w:rPr>
              <w:t>26</w:t>
            </w:r>
          </w:p>
        </w:tc>
        <w:tc>
          <w:tcPr>
            <w:tcW w:w="1341" w:type="dxa"/>
          </w:tcPr>
          <w:p w:rsidR="00E8391D" w:rsidRPr="00820F07" w:rsidRDefault="00E8391D" w:rsidP="003A47B5">
            <w:pPr>
              <w:autoSpaceDE w:val="0"/>
              <w:snapToGrid w:val="0"/>
              <w:jc w:val="right"/>
              <w:rPr>
                <w:sz w:val="18"/>
                <w:szCs w:val="18"/>
              </w:rPr>
            </w:pPr>
            <w:r w:rsidRPr="00820F07">
              <w:rPr>
                <w:sz w:val="18"/>
                <w:szCs w:val="18"/>
              </w:rPr>
              <w:t>8</w:t>
            </w:r>
          </w:p>
        </w:tc>
      </w:tr>
      <w:tr w:rsidR="00E8391D" w:rsidRPr="00820F07" w:rsidTr="00820F07">
        <w:trPr>
          <w:cnfStyle w:val="000000100000"/>
          <w:trHeight w:val="298"/>
        </w:trPr>
        <w:tc>
          <w:tcPr>
            <w:tcW w:w="4387" w:type="dxa"/>
          </w:tcPr>
          <w:p w:rsidR="00E8391D" w:rsidRPr="00820F07" w:rsidRDefault="00E8391D" w:rsidP="003A47B5">
            <w:pPr>
              <w:autoSpaceDE w:val="0"/>
              <w:snapToGrid w:val="0"/>
              <w:rPr>
                <w:sz w:val="18"/>
                <w:szCs w:val="18"/>
              </w:rPr>
            </w:pPr>
            <w:r w:rsidRPr="00820F07">
              <w:rPr>
                <w:sz w:val="18"/>
                <w:szCs w:val="18"/>
              </w:rPr>
              <w:t xml:space="preserve">Hora operación </w:t>
            </w:r>
          </w:p>
        </w:tc>
        <w:tc>
          <w:tcPr>
            <w:tcW w:w="1257" w:type="dxa"/>
          </w:tcPr>
          <w:p w:rsidR="00E8391D" w:rsidRPr="00820F07" w:rsidRDefault="00E8391D" w:rsidP="003A47B5">
            <w:pPr>
              <w:autoSpaceDE w:val="0"/>
              <w:snapToGrid w:val="0"/>
              <w:jc w:val="right"/>
              <w:rPr>
                <w:sz w:val="18"/>
                <w:szCs w:val="18"/>
              </w:rPr>
            </w:pPr>
            <w:r w:rsidRPr="00820F07">
              <w:rPr>
                <w:sz w:val="18"/>
                <w:szCs w:val="18"/>
              </w:rPr>
              <w:t>34</w:t>
            </w:r>
          </w:p>
        </w:tc>
        <w:tc>
          <w:tcPr>
            <w:tcW w:w="1341" w:type="dxa"/>
          </w:tcPr>
          <w:p w:rsidR="00E8391D" w:rsidRPr="00820F07" w:rsidRDefault="00E8391D" w:rsidP="003A47B5">
            <w:pPr>
              <w:autoSpaceDE w:val="0"/>
              <w:snapToGrid w:val="0"/>
              <w:jc w:val="right"/>
              <w:rPr>
                <w:sz w:val="18"/>
                <w:szCs w:val="18"/>
              </w:rPr>
            </w:pPr>
            <w:r w:rsidRPr="00820F07">
              <w:rPr>
                <w:sz w:val="18"/>
                <w:szCs w:val="18"/>
              </w:rPr>
              <w:t>6</w:t>
            </w:r>
          </w:p>
        </w:tc>
      </w:tr>
      <w:tr w:rsidR="00E8391D" w:rsidRPr="00820F07" w:rsidTr="00820F07">
        <w:trPr>
          <w:trHeight w:val="298"/>
        </w:trPr>
        <w:tc>
          <w:tcPr>
            <w:tcW w:w="4387" w:type="dxa"/>
          </w:tcPr>
          <w:p w:rsidR="00E8391D" w:rsidRPr="00820F07" w:rsidRDefault="00E8391D" w:rsidP="003A47B5">
            <w:pPr>
              <w:autoSpaceDE w:val="0"/>
              <w:snapToGrid w:val="0"/>
              <w:rPr>
                <w:sz w:val="18"/>
                <w:szCs w:val="18"/>
              </w:rPr>
            </w:pPr>
            <w:r w:rsidRPr="00820F07">
              <w:rPr>
                <w:sz w:val="18"/>
                <w:szCs w:val="18"/>
              </w:rPr>
              <w:t xml:space="preserve">Tarjeta </w:t>
            </w:r>
          </w:p>
        </w:tc>
        <w:tc>
          <w:tcPr>
            <w:tcW w:w="1257" w:type="dxa"/>
          </w:tcPr>
          <w:p w:rsidR="00E8391D" w:rsidRPr="00820F07" w:rsidRDefault="00E8391D" w:rsidP="003A47B5">
            <w:pPr>
              <w:autoSpaceDE w:val="0"/>
              <w:snapToGrid w:val="0"/>
              <w:jc w:val="right"/>
              <w:rPr>
                <w:sz w:val="18"/>
                <w:szCs w:val="18"/>
              </w:rPr>
            </w:pPr>
            <w:r w:rsidRPr="00820F07">
              <w:rPr>
                <w:sz w:val="18"/>
                <w:szCs w:val="18"/>
              </w:rPr>
              <w:t>40</w:t>
            </w:r>
          </w:p>
        </w:tc>
        <w:tc>
          <w:tcPr>
            <w:tcW w:w="1341" w:type="dxa"/>
          </w:tcPr>
          <w:p w:rsidR="00E8391D" w:rsidRPr="00820F07" w:rsidRDefault="00E8391D" w:rsidP="003A47B5">
            <w:pPr>
              <w:autoSpaceDE w:val="0"/>
              <w:snapToGrid w:val="0"/>
              <w:jc w:val="right"/>
              <w:rPr>
                <w:sz w:val="18"/>
                <w:szCs w:val="18"/>
              </w:rPr>
            </w:pPr>
            <w:r w:rsidRPr="00820F07">
              <w:rPr>
                <w:sz w:val="18"/>
                <w:szCs w:val="18"/>
              </w:rPr>
              <w:t>19</w:t>
            </w:r>
          </w:p>
        </w:tc>
      </w:tr>
      <w:tr w:rsidR="00E8391D" w:rsidRPr="00820F07" w:rsidTr="00820F07">
        <w:trPr>
          <w:cnfStyle w:val="000000100000"/>
          <w:trHeight w:val="298"/>
        </w:trPr>
        <w:tc>
          <w:tcPr>
            <w:tcW w:w="4387" w:type="dxa"/>
          </w:tcPr>
          <w:p w:rsidR="00E8391D" w:rsidRPr="00820F07" w:rsidRDefault="00E8391D" w:rsidP="003A47B5">
            <w:pPr>
              <w:autoSpaceDE w:val="0"/>
              <w:snapToGrid w:val="0"/>
              <w:rPr>
                <w:sz w:val="18"/>
                <w:szCs w:val="18"/>
              </w:rPr>
            </w:pPr>
            <w:r w:rsidRPr="00820F07">
              <w:rPr>
                <w:sz w:val="18"/>
                <w:szCs w:val="18"/>
              </w:rPr>
              <w:t xml:space="preserve">Importe </w:t>
            </w:r>
          </w:p>
        </w:tc>
        <w:tc>
          <w:tcPr>
            <w:tcW w:w="1257" w:type="dxa"/>
          </w:tcPr>
          <w:p w:rsidR="00E8391D" w:rsidRPr="00820F07" w:rsidRDefault="00E8391D" w:rsidP="003A47B5">
            <w:pPr>
              <w:autoSpaceDE w:val="0"/>
              <w:snapToGrid w:val="0"/>
              <w:jc w:val="right"/>
              <w:rPr>
                <w:sz w:val="18"/>
                <w:szCs w:val="18"/>
              </w:rPr>
            </w:pPr>
            <w:r w:rsidRPr="00820F07">
              <w:rPr>
                <w:sz w:val="18"/>
                <w:szCs w:val="18"/>
              </w:rPr>
              <w:t>59</w:t>
            </w:r>
          </w:p>
        </w:tc>
        <w:tc>
          <w:tcPr>
            <w:tcW w:w="1341" w:type="dxa"/>
          </w:tcPr>
          <w:p w:rsidR="00E8391D" w:rsidRPr="00820F07" w:rsidRDefault="00E8391D" w:rsidP="003A47B5">
            <w:pPr>
              <w:autoSpaceDE w:val="0"/>
              <w:snapToGrid w:val="0"/>
              <w:jc w:val="right"/>
              <w:rPr>
                <w:sz w:val="18"/>
                <w:szCs w:val="18"/>
              </w:rPr>
            </w:pPr>
            <w:r w:rsidRPr="00820F07">
              <w:rPr>
                <w:sz w:val="18"/>
                <w:szCs w:val="18"/>
              </w:rPr>
              <w:t>12</w:t>
            </w:r>
          </w:p>
        </w:tc>
      </w:tr>
      <w:tr w:rsidR="00E8391D" w:rsidRPr="00820F07" w:rsidTr="00820F07">
        <w:trPr>
          <w:trHeight w:val="298"/>
        </w:trPr>
        <w:tc>
          <w:tcPr>
            <w:tcW w:w="4387" w:type="dxa"/>
          </w:tcPr>
          <w:p w:rsidR="00E8391D" w:rsidRPr="00820F07" w:rsidRDefault="00E8391D" w:rsidP="003A47B5">
            <w:pPr>
              <w:autoSpaceDE w:val="0"/>
              <w:snapToGrid w:val="0"/>
              <w:rPr>
                <w:sz w:val="18"/>
                <w:szCs w:val="18"/>
              </w:rPr>
            </w:pPr>
            <w:r w:rsidRPr="00820F07">
              <w:rPr>
                <w:sz w:val="18"/>
                <w:szCs w:val="18"/>
              </w:rPr>
              <w:t xml:space="preserve">Código respuesta </w:t>
            </w:r>
          </w:p>
        </w:tc>
        <w:tc>
          <w:tcPr>
            <w:tcW w:w="1257" w:type="dxa"/>
          </w:tcPr>
          <w:p w:rsidR="00E8391D" w:rsidRPr="00820F07" w:rsidRDefault="00E8391D" w:rsidP="003A47B5">
            <w:pPr>
              <w:autoSpaceDE w:val="0"/>
              <w:snapToGrid w:val="0"/>
              <w:jc w:val="right"/>
              <w:rPr>
                <w:sz w:val="18"/>
                <w:szCs w:val="18"/>
              </w:rPr>
            </w:pPr>
            <w:r w:rsidRPr="00820F07">
              <w:rPr>
                <w:sz w:val="18"/>
                <w:szCs w:val="18"/>
              </w:rPr>
              <w:t>71</w:t>
            </w:r>
          </w:p>
        </w:tc>
        <w:tc>
          <w:tcPr>
            <w:tcW w:w="1341" w:type="dxa"/>
          </w:tcPr>
          <w:p w:rsidR="00E8391D" w:rsidRPr="00820F07" w:rsidRDefault="00E8391D" w:rsidP="003A47B5">
            <w:pPr>
              <w:autoSpaceDE w:val="0"/>
              <w:snapToGrid w:val="0"/>
              <w:jc w:val="right"/>
              <w:rPr>
                <w:sz w:val="18"/>
                <w:szCs w:val="18"/>
              </w:rPr>
            </w:pPr>
            <w:r w:rsidRPr="00820F07">
              <w:rPr>
                <w:sz w:val="18"/>
                <w:szCs w:val="18"/>
              </w:rPr>
              <w:t>3</w:t>
            </w:r>
          </w:p>
        </w:tc>
      </w:tr>
      <w:tr w:rsidR="00E8391D" w:rsidRPr="00820F07" w:rsidTr="00820F07">
        <w:trPr>
          <w:cnfStyle w:val="000000100000"/>
          <w:trHeight w:val="298"/>
        </w:trPr>
        <w:tc>
          <w:tcPr>
            <w:tcW w:w="4387" w:type="dxa"/>
          </w:tcPr>
          <w:p w:rsidR="00E8391D" w:rsidRPr="00820F07" w:rsidRDefault="00E8391D" w:rsidP="003A47B5">
            <w:pPr>
              <w:autoSpaceDE w:val="0"/>
              <w:snapToGrid w:val="0"/>
              <w:rPr>
                <w:sz w:val="18"/>
                <w:szCs w:val="18"/>
              </w:rPr>
            </w:pPr>
            <w:r w:rsidRPr="00820F07">
              <w:rPr>
                <w:sz w:val="18"/>
                <w:szCs w:val="18"/>
              </w:rPr>
              <w:t xml:space="preserve">Sector </w:t>
            </w:r>
          </w:p>
        </w:tc>
        <w:tc>
          <w:tcPr>
            <w:tcW w:w="1257" w:type="dxa"/>
          </w:tcPr>
          <w:p w:rsidR="00E8391D" w:rsidRPr="00820F07" w:rsidRDefault="00E8391D" w:rsidP="003A47B5">
            <w:pPr>
              <w:autoSpaceDE w:val="0"/>
              <w:snapToGrid w:val="0"/>
              <w:jc w:val="right"/>
              <w:rPr>
                <w:sz w:val="18"/>
                <w:szCs w:val="18"/>
              </w:rPr>
            </w:pPr>
            <w:r w:rsidRPr="00820F07">
              <w:rPr>
                <w:sz w:val="18"/>
                <w:szCs w:val="18"/>
              </w:rPr>
              <w:t>74</w:t>
            </w:r>
          </w:p>
        </w:tc>
        <w:tc>
          <w:tcPr>
            <w:tcW w:w="1341" w:type="dxa"/>
          </w:tcPr>
          <w:p w:rsidR="00E8391D" w:rsidRPr="00820F07" w:rsidRDefault="00E8391D" w:rsidP="003A47B5">
            <w:pPr>
              <w:autoSpaceDE w:val="0"/>
              <w:snapToGrid w:val="0"/>
              <w:jc w:val="right"/>
              <w:rPr>
                <w:sz w:val="18"/>
                <w:szCs w:val="18"/>
              </w:rPr>
            </w:pPr>
            <w:r w:rsidRPr="00820F07">
              <w:rPr>
                <w:sz w:val="18"/>
                <w:szCs w:val="18"/>
              </w:rPr>
              <w:t>4</w:t>
            </w:r>
          </w:p>
        </w:tc>
      </w:tr>
      <w:tr w:rsidR="00E8391D" w:rsidRPr="00820F07" w:rsidTr="00820F07">
        <w:trPr>
          <w:trHeight w:val="298"/>
        </w:trPr>
        <w:tc>
          <w:tcPr>
            <w:tcW w:w="4387" w:type="dxa"/>
          </w:tcPr>
          <w:p w:rsidR="00E8391D" w:rsidRPr="00820F07" w:rsidRDefault="00E8391D" w:rsidP="003A47B5">
            <w:pPr>
              <w:autoSpaceDE w:val="0"/>
              <w:snapToGrid w:val="0"/>
              <w:rPr>
                <w:sz w:val="18"/>
                <w:szCs w:val="18"/>
              </w:rPr>
            </w:pPr>
            <w:r w:rsidRPr="00820F07">
              <w:rPr>
                <w:sz w:val="18"/>
                <w:szCs w:val="18"/>
              </w:rPr>
              <w:t xml:space="preserve">POS </w:t>
            </w:r>
          </w:p>
        </w:tc>
        <w:tc>
          <w:tcPr>
            <w:tcW w:w="1257" w:type="dxa"/>
          </w:tcPr>
          <w:p w:rsidR="00E8391D" w:rsidRPr="00820F07" w:rsidRDefault="00E8391D" w:rsidP="003A47B5">
            <w:pPr>
              <w:autoSpaceDE w:val="0"/>
              <w:snapToGrid w:val="0"/>
              <w:jc w:val="right"/>
              <w:rPr>
                <w:sz w:val="18"/>
                <w:szCs w:val="18"/>
              </w:rPr>
            </w:pPr>
            <w:r w:rsidRPr="00820F07">
              <w:rPr>
                <w:sz w:val="18"/>
                <w:szCs w:val="18"/>
              </w:rPr>
              <w:t>78</w:t>
            </w:r>
          </w:p>
        </w:tc>
        <w:tc>
          <w:tcPr>
            <w:tcW w:w="1341" w:type="dxa"/>
          </w:tcPr>
          <w:p w:rsidR="00E8391D" w:rsidRPr="00820F07" w:rsidRDefault="00E8391D" w:rsidP="003A47B5">
            <w:pPr>
              <w:autoSpaceDE w:val="0"/>
              <w:snapToGrid w:val="0"/>
              <w:jc w:val="right"/>
              <w:rPr>
                <w:sz w:val="18"/>
                <w:szCs w:val="18"/>
              </w:rPr>
            </w:pPr>
            <w:r w:rsidRPr="00820F07">
              <w:rPr>
                <w:sz w:val="18"/>
                <w:szCs w:val="18"/>
              </w:rPr>
              <w:t>2</w:t>
            </w:r>
          </w:p>
        </w:tc>
      </w:tr>
      <w:tr w:rsidR="00E8391D" w:rsidRPr="00820F07" w:rsidTr="00820F07">
        <w:trPr>
          <w:cnfStyle w:val="000000100000"/>
          <w:trHeight w:val="298"/>
        </w:trPr>
        <w:tc>
          <w:tcPr>
            <w:tcW w:w="4387" w:type="dxa"/>
          </w:tcPr>
          <w:p w:rsidR="00E8391D" w:rsidRPr="00820F07" w:rsidRDefault="00E8391D" w:rsidP="003A47B5">
            <w:pPr>
              <w:autoSpaceDE w:val="0"/>
              <w:snapToGrid w:val="0"/>
              <w:rPr>
                <w:sz w:val="18"/>
                <w:szCs w:val="18"/>
              </w:rPr>
            </w:pPr>
            <w:r w:rsidRPr="00820F07">
              <w:rPr>
                <w:sz w:val="18"/>
                <w:szCs w:val="18"/>
              </w:rPr>
              <w:t xml:space="preserve">EM </w:t>
            </w:r>
          </w:p>
        </w:tc>
        <w:tc>
          <w:tcPr>
            <w:tcW w:w="1257" w:type="dxa"/>
          </w:tcPr>
          <w:p w:rsidR="00E8391D" w:rsidRPr="00820F07" w:rsidRDefault="00E8391D" w:rsidP="003A47B5">
            <w:pPr>
              <w:autoSpaceDE w:val="0"/>
              <w:snapToGrid w:val="0"/>
              <w:jc w:val="right"/>
              <w:rPr>
                <w:sz w:val="18"/>
                <w:szCs w:val="18"/>
              </w:rPr>
            </w:pPr>
            <w:r w:rsidRPr="00820F07">
              <w:rPr>
                <w:sz w:val="18"/>
                <w:szCs w:val="18"/>
              </w:rPr>
              <w:t>80</w:t>
            </w:r>
          </w:p>
        </w:tc>
        <w:tc>
          <w:tcPr>
            <w:tcW w:w="1341" w:type="dxa"/>
          </w:tcPr>
          <w:p w:rsidR="00E8391D" w:rsidRPr="00820F07" w:rsidRDefault="00E8391D" w:rsidP="003A47B5">
            <w:pPr>
              <w:autoSpaceDE w:val="0"/>
              <w:snapToGrid w:val="0"/>
              <w:jc w:val="right"/>
              <w:rPr>
                <w:sz w:val="18"/>
                <w:szCs w:val="18"/>
              </w:rPr>
            </w:pPr>
            <w:r w:rsidRPr="00820F07">
              <w:rPr>
                <w:sz w:val="18"/>
                <w:szCs w:val="18"/>
              </w:rPr>
              <w:t>2</w:t>
            </w:r>
          </w:p>
        </w:tc>
      </w:tr>
      <w:tr w:rsidR="00E8391D" w:rsidRPr="00820F07" w:rsidTr="00820F07">
        <w:trPr>
          <w:trHeight w:val="298"/>
        </w:trPr>
        <w:tc>
          <w:tcPr>
            <w:tcW w:w="4387" w:type="dxa"/>
          </w:tcPr>
          <w:p w:rsidR="00E8391D" w:rsidRPr="00820F07" w:rsidRDefault="00E8391D" w:rsidP="003A47B5">
            <w:pPr>
              <w:autoSpaceDE w:val="0"/>
              <w:snapToGrid w:val="0"/>
              <w:rPr>
                <w:sz w:val="18"/>
                <w:szCs w:val="18"/>
              </w:rPr>
            </w:pPr>
            <w:r w:rsidRPr="00820F07">
              <w:rPr>
                <w:sz w:val="18"/>
                <w:szCs w:val="18"/>
              </w:rPr>
              <w:t xml:space="preserve">Código comercio </w:t>
            </w:r>
          </w:p>
        </w:tc>
        <w:tc>
          <w:tcPr>
            <w:tcW w:w="1257" w:type="dxa"/>
          </w:tcPr>
          <w:p w:rsidR="00E8391D" w:rsidRPr="00820F07" w:rsidRDefault="00E8391D" w:rsidP="003A47B5">
            <w:pPr>
              <w:autoSpaceDE w:val="0"/>
              <w:snapToGrid w:val="0"/>
              <w:jc w:val="right"/>
              <w:rPr>
                <w:sz w:val="18"/>
                <w:szCs w:val="18"/>
              </w:rPr>
            </w:pPr>
            <w:r w:rsidRPr="00820F07">
              <w:rPr>
                <w:sz w:val="18"/>
                <w:szCs w:val="18"/>
              </w:rPr>
              <w:t>82</w:t>
            </w:r>
          </w:p>
        </w:tc>
        <w:tc>
          <w:tcPr>
            <w:tcW w:w="1341" w:type="dxa"/>
          </w:tcPr>
          <w:p w:rsidR="00E8391D" w:rsidRPr="00820F07" w:rsidRDefault="00E8391D" w:rsidP="003A47B5">
            <w:pPr>
              <w:autoSpaceDE w:val="0"/>
              <w:snapToGrid w:val="0"/>
              <w:jc w:val="right"/>
              <w:rPr>
                <w:sz w:val="18"/>
                <w:szCs w:val="18"/>
              </w:rPr>
            </w:pPr>
            <w:r w:rsidRPr="00820F07">
              <w:rPr>
                <w:sz w:val="18"/>
                <w:szCs w:val="18"/>
              </w:rPr>
              <w:t>10</w:t>
            </w:r>
          </w:p>
        </w:tc>
      </w:tr>
      <w:tr w:rsidR="00E8391D" w:rsidRPr="00820F07" w:rsidTr="00820F07">
        <w:trPr>
          <w:cnfStyle w:val="000000100000"/>
          <w:trHeight w:val="298"/>
        </w:trPr>
        <w:tc>
          <w:tcPr>
            <w:tcW w:w="4387" w:type="dxa"/>
          </w:tcPr>
          <w:p w:rsidR="00E8391D" w:rsidRPr="00820F07" w:rsidRDefault="00E8391D" w:rsidP="003A47B5">
            <w:pPr>
              <w:autoSpaceDE w:val="0"/>
              <w:snapToGrid w:val="0"/>
              <w:rPr>
                <w:sz w:val="18"/>
                <w:szCs w:val="18"/>
              </w:rPr>
            </w:pPr>
            <w:r w:rsidRPr="00820F07">
              <w:rPr>
                <w:sz w:val="18"/>
                <w:szCs w:val="18"/>
              </w:rPr>
              <w:t xml:space="preserve">ID Terminal </w:t>
            </w:r>
          </w:p>
        </w:tc>
        <w:tc>
          <w:tcPr>
            <w:tcW w:w="1257" w:type="dxa"/>
          </w:tcPr>
          <w:p w:rsidR="00E8391D" w:rsidRPr="00820F07" w:rsidRDefault="00E8391D" w:rsidP="003A47B5">
            <w:pPr>
              <w:autoSpaceDE w:val="0"/>
              <w:snapToGrid w:val="0"/>
              <w:jc w:val="right"/>
              <w:rPr>
                <w:sz w:val="18"/>
                <w:szCs w:val="18"/>
              </w:rPr>
            </w:pPr>
            <w:r w:rsidRPr="00820F07">
              <w:rPr>
                <w:sz w:val="18"/>
                <w:szCs w:val="18"/>
              </w:rPr>
              <w:t>92</w:t>
            </w:r>
          </w:p>
        </w:tc>
        <w:tc>
          <w:tcPr>
            <w:tcW w:w="1341" w:type="dxa"/>
          </w:tcPr>
          <w:p w:rsidR="00E8391D" w:rsidRPr="00820F07" w:rsidRDefault="00E8391D" w:rsidP="003A47B5">
            <w:pPr>
              <w:autoSpaceDE w:val="0"/>
              <w:snapToGrid w:val="0"/>
              <w:jc w:val="right"/>
              <w:rPr>
                <w:sz w:val="18"/>
                <w:szCs w:val="18"/>
              </w:rPr>
            </w:pPr>
            <w:r w:rsidRPr="00820F07">
              <w:rPr>
                <w:sz w:val="18"/>
                <w:szCs w:val="18"/>
              </w:rPr>
              <w:t>1</w:t>
            </w:r>
          </w:p>
        </w:tc>
      </w:tr>
      <w:tr w:rsidR="00E8391D" w:rsidRPr="00820F07" w:rsidTr="00820F07">
        <w:trPr>
          <w:trHeight w:val="298"/>
        </w:trPr>
        <w:tc>
          <w:tcPr>
            <w:tcW w:w="4387" w:type="dxa"/>
          </w:tcPr>
          <w:p w:rsidR="00E8391D" w:rsidRPr="00820F07" w:rsidRDefault="00E8391D" w:rsidP="003A47B5">
            <w:pPr>
              <w:autoSpaceDE w:val="0"/>
              <w:snapToGrid w:val="0"/>
              <w:rPr>
                <w:sz w:val="18"/>
                <w:szCs w:val="18"/>
              </w:rPr>
            </w:pPr>
            <w:r w:rsidRPr="00820F07">
              <w:rPr>
                <w:sz w:val="18"/>
                <w:szCs w:val="18"/>
              </w:rPr>
              <w:t xml:space="preserve">País tarjeta </w:t>
            </w:r>
          </w:p>
        </w:tc>
        <w:tc>
          <w:tcPr>
            <w:tcW w:w="1257" w:type="dxa"/>
          </w:tcPr>
          <w:p w:rsidR="00E8391D" w:rsidRPr="00820F07" w:rsidRDefault="00E8391D" w:rsidP="003A47B5">
            <w:pPr>
              <w:autoSpaceDE w:val="0"/>
              <w:snapToGrid w:val="0"/>
              <w:jc w:val="right"/>
              <w:rPr>
                <w:sz w:val="18"/>
                <w:szCs w:val="18"/>
              </w:rPr>
            </w:pPr>
            <w:r w:rsidRPr="00820F07">
              <w:rPr>
                <w:sz w:val="18"/>
                <w:szCs w:val="18"/>
              </w:rPr>
              <w:t>93</w:t>
            </w:r>
          </w:p>
        </w:tc>
        <w:tc>
          <w:tcPr>
            <w:tcW w:w="1341" w:type="dxa"/>
          </w:tcPr>
          <w:p w:rsidR="00E8391D" w:rsidRPr="00820F07" w:rsidRDefault="00E8391D" w:rsidP="003A47B5">
            <w:pPr>
              <w:autoSpaceDE w:val="0"/>
              <w:snapToGrid w:val="0"/>
              <w:jc w:val="right"/>
              <w:rPr>
                <w:sz w:val="18"/>
                <w:szCs w:val="18"/>
              </w:rPr>
            </w:pPr>
            <w:r w:rsidRPr="00820F07">
              <w:rPr>
                <w:sz w:val="18"/>
                <w:szCs w:val="18"/>
              </w:rPr>
              <w:t>3</w:t>
            </w:r>
          </w:p>
        </w:tc>
      </w:tr>
      <w:tr w:rsidR="00E8391D" w:rsidRPr="00820F07" w:rsidTr="00820F07">
        <w:trPr>
          <w:cnfStyle w:val="000000100000"/>
          <w:trHeight w:val="298"/>
        </w:trPr>
        <w:tc>
          <w:tcPr>
            <w:tcW w:w="4387" w:type="dxa"/>
          </w:tcPr>
          <w:p w:rsidR="00E8391D" w:rsidRPr="00820F07" w:rsidRDefault="00E8391D" w:rsidP="003A47B5">
            <w:pPr>
              <w:autoSpaceDE w:val="0"/>
              <w:snapToGrid w:val="0"/>
              <w:rPr>
                <w:sz w:val="18"/>
                <w:szCs w:val="18"/>
              </w:rPr>
            </w:pPr>
            <w:r w:rsidRPr="00820F07">
              <w:rPr>
                <w:sz w:val="18"/>
                <w:szCs w:val="18"/>
              </w:rPr>
              <w:t xml:space="preserve">País comercio </w:t>
            </w:r>
          </w:p>
        </w:tc>
        <w:tc>
          <w:tcPr>
            <w:tcW w:w="1257" w:type="dxa"/>
          </w:tcPr>
          <w:p w:rsidR="00E8391D" w:rsidRPr="00820F07" w:rsidRDefault="00E8391D" w:rsidP="003A47B5">
            <w:pPr>
              <w:autoSpaceDE w:val="0"/>
              <w:snapToGrid w:val="0"/>
              <w:jc w:val="right"/>
              <w:rPr>
                <w:sz w:val="18"/>
                <w:szCs w:val="18"/>
              </w:rPr>
            </w:pPr>
            <w:r w:rsidRPr="00820F07">
              <w:rPr>
                <w:sz w:val="18"/>
                <w:szCs w:val="18"/>
              </w:rPr>
              <w:t>96</w:t>
            </w:r>
          </w:p>
        </w:tc>
        <w:tc>
          <w:tcPr>
            <w:tcW w:w="1341" w:type="dxa"/>
          </w:tcPr>
          <w:p w:rsidR="00E8391D" w:rsidRPr="00820F07" w:rsidRDefault="00E8391D" w:rsidP="003A47B5">
            <w:pPr>
              <w:autoSpaceDE w:val="0"/>
              <w:snapToGrid w:val="0"/>
              <w:jc w:val="right"/>
              <w:rPr>
                <w:sz w:val="18"/>
                <w:szCs w:val="18"/>
              </w:rPr>
            </w:pPr>
            <w:r w:rsidRPr="00820F07">
              <w:rPr>
                <w:sz w:val="18"/>
                <w:szCs w:val="18"/>
              </w:rPr>
              <w:t>3</w:t>
            </w:r>
          </w:p>
        </w:tc>
      </w:tr>
      <w:tr w:rsidR="00E8391D" w:rsidRPr="00820F07" w:rsidTr="00820F07">
        <w:trPr>
          <w:trHeight w:val="298"/>
        </w:trPr>
        <w:tc>
          <w:tcPr>
            <w:tcW w:w="4387" w:type="dxa"/>
          </w:tcPr>
          <w:p w:rsidR="00E8391D" w:rsidRPr="00820F07" w:rsidRDefault="00E8391D" w:rsidP="003A47B5">
            <w:pPr>
              <w:autoSpaceDE w:val="0"/>
              <w:snapToGrid w:val="0"/>
              <w:rPr>
                <w:sz w:val="18"/>
                <w:szCs w:val="18"/>
              </w:rPr>
            </w:pPr>
            <w:r w:rsidRPr="00820F07">
              <w:rPr>
                <w:sz w:val="18"/>
                <w:szCs w:val="18"/>
              </w:rPr>
              <w:t xml:space="preserve">Crédito </w:t>
            </w:r>
          </w:p>
        </w:tc>
        <w:tc>
          <w:tcPr>
            <w:tcW w:w="1257" w:type="dxa"/>
          </w:tcPr>
          <w:p w:rsidR="00E8391D" w:rsidRPr="00820F07" w:rsidRDefault="00E8391D" w:rsidP="003A47B5">
            <w:pPr>
              <w:autoSpaceDE w:val="0"/>
              <w:snapToGrid w:val="0"/>
              <w:jc w:val="right"/>
              <w:rPr>
                <w:sz w:val="18"/>
                <w:szCs w:val="18"/>
              </w:rPr>
            </w:pPr>
            <w:r w:rsidRPr="00820F07">
              <w:rPr>
                <w:sz w:val="18"/>
                <w:szCs w:val="18"/>
              </w:rPr>
              <w:t>99</w:t>
            </w:r>
          </w:p>
        </w:tc>
        <w:tc>
          <w:tcPr>
            <w:tcW w:w="1341" w:type="dxa"/>
          </w:tcPr>
          <w:p w:rsidR="00E8391D" w:rsidRPr="00820F07" w:rsidRDefault="00E8391D" w:rsidP="003A47B5">
            <w:pPr>
              <w:autoSpaceDE w:val="0"/>
              <w:snapToGrid w:val="0"/>
              <w:jc w:val="right"/>
              <w:rPr>
                <w:sz w:val="18"/>
                <w:szCs w:val="18"/>
              </w:rPr>
            </w:pPr>
            <w:r w:rsidRPr="00820F07">
              <w:rPr>
                <w:sz w:val="18"/>
                <w:szCs w:val="18"/>
              </w:rPr>
              <w:t>1</w:t>
            </w:r>
          </w:p>
        </w:tc>
      </w:tr>
      <w:tr w:rsidR="00E8391D" w:rsidRPr="00820F07" w:rsidTr="00820F07">
        <w:trPr>
          <w:cnfStyle w:val="000000100000"/>
          <w:trHeight w:val="298"/>
        </w:trPr>
        <w:tc>
          <w:tcPr>
            <w:tcW w:w="4387" w:type="dxa"/>
          </w:tcPr>
          <w:p w:rsidR="00E8391D" w:rsidRPr="00820F07" w:rsidRDefault="00E8391D" w:rsidP="003A47B5">
            <w:pPr>
              <w:autoSpaceDE w:val="0"/>
              <w:snapToGrid w:val="0"/>
              <w:rPr>
                <w:sz w:val="18"/>
                <w:szCs w:val="18"/>
              </w:rPr>
            </w:pPr>
            <w:r w:rsidRPr="00820F07">
              <w:rPr>
                <w:sz w:val="18"/>
                <w:szCs w:val="18"/>
              </w:rPr>
              <w:t xml:space="preserve">Aplazado </w:t>
            </w:r>
          </w:p>
        </w:tc>
        <w:tc>
          <w:tcPr>
            <w:tcW w:w="1257" w:type="dxa"/>
          </w:tcPr>
          <w:p w:rsidR="00E8391D" w:rsidRPr="00820F07" w:rsidRDefault="00E8391D" w:rsidP="003A47B5">
            <w:pPr>
              <w:autoSpaceDE w:val="0"/>
              <w:snapToGrid w:val="0"/>
              <w:jc w:val="right"/>
              <w:rPr>
                <w:sz w:val="18"/>
                <w:szCs w:val="18"/>
              </w:rPr>
            </w:pPr>
            <w:r w:rsidRPr="00820F07">
              <w:rPr>
                <w:sz w:val="18"/>
                <w:szCs w:val="18"/>
              </w:rPr>
              <w:t>100</w:t>
            </w:r>
          </w:p>
        </w:tc>
        <w:tc>
          <w:tcPr>
            <w:tcW w:w="1341" w:type="dxa"/>
          </w:tcPr>
          <w:p w:rsidR="00E8391D" w:rsidRPr="00820F07" w:rsidRDefault="00E8391D" w:rsidP="003A47B5">
            <w:pPr>
              <w:autoSpaceDE w:val="0"/>
              <w:snapToGrid w:val="0"/>
              <w:jc w:val="right"/>
              <w:rPr>
                <w:sz w:val="18"/>
                <w:szCs w:val="18"/>
              </w:rPr>
            </w:pPr>
            <w:r w:rsidRPr="00820F07">
              <w:rPr>
                <w:sz w:val="18"/>
                <w:szCs w:val="18"/>
              </w:rPr>
              <w:t>1</w:t>
            </w:r>
          </w:p>
        </w:tc>
      </w:tr>
      <w:tr w:rsidR="00E8391D" w:rsidRPr="00820F07" w:rsidTr="00820F07">
        <w:trPr>
          <w:trHeight w:val="298"/>
        </w:trPr>
        <w:tc>
          <w:tcPr>
            <w:tcW w:w="4387" w:type="dxa"/>
          </w:tcPr>
          <w:p w:rsidR="00E8391D" w:rsidRPr="00820F07" w:rsidRDefault="00E8391D" w:rsidP="003A47B5">
            <w:pPr>
              <w:autoSpaceDE w:val="0"/>
              <w:snapToGrid w:val="0"/>
              <w:rPr>
                <w:sz w:val="18"/>
                <w:szCs w:val="18"/>
              </w:rPr>
            </w:pPr>
            <w:r w:rsidRPr="00820F07">
              <w:rPr>
                <w:sz w:val="18"/>
                <w:szCs w:val="18"/>
              </w:rPr>
              <w:t xml:space="preserve">Número de plazos </w:t>
            </w:r>
          </w:p>
        </w:tc>
        <w:tc>
          <w:tcPr>
            <w:tcW w:w="1257" w:type="dxa"/>
          </w:tcPr>
          <w:p w:rsidR="00E8391D" w:rsidRPr="00820F07" w:rsidRDefault="00E8391D" w:rsidP="003A47B5">
            <w:pPr>
              <w:autoSpaceDE w:val="0"/>
              <w:snapToGrid w:val="0"/>
              <w:jc w:val="right"/>
              <w:rPr>
                <w:sz w:val="18"/>
                <w:szCs w:val="18"/>
              </w:rPr>
            </w:pPr>
            <w:r w:rsidRPr="00820F07">
              <w:rPr>
                <w:sz w:val="18"/>
                <w:szCs w:val="18"/>
              </w:rPr>
              <w:t>101</w:t>
            </w:r>
          </w:p>
        </w:tc>
        <w:tc>
          <w:tcPr>
            <w:tcW w:w="1341" w:type="dxa"/>
          </w:tcPr>
          <w:p w:rsidR="00E8391D" w:rsidRPr="00820F07" w:rsidRDefault="00E8391D" w:rsidP="003A47B5">
            <w:pPr>
              <w:autoSpaceDE w:val="0"/>
              <w:snapToGrid w:val="0"/>
              <w:jc w:val="right"/>
              <w:rPr>
                <w:sz w:val="18"/>
                <w:szCs w:val="18"/>
              </w:rPr>
            </w:pPr>
            <w:r w:rsidRPr="00820F07">
              <w:rPr>
                <w:sz w:val="18"/>
                <w:szCs w:val="18"/>
              </w:rPr>
              <w:t>2</w:t>
            </w:r>
          </w:p>
        </w:tc>
      </w:tr>
      <w:tr w:rsidR="00E8391D" w:rsidRPr="00820F07" w:rsidTr="00820F07">
        <w:trPr>
          <w:cnfStyle w:val="000000100000"/>
          <w:trHeight w:val="298"/>
        </w:trPr>
        <w:tc>
          <w:tcPr>
            <w:tcW w:w="4387" w:type="dxa"/>
          </w:tcPr>
          <w:p w:rsidR="00E8391D" w:rsidRPr="00820F07" w:rsidRDefault="00E8391D" w:rsidP="003A47B5">
            <w:pPr>
              <w:autoSpaceDE w:val="0"/>
              <w:snapToGrid w:val="0"/>
              <w:rPr>
                <w:sz w:val="18"/>
                <w:szCs w:val="18"/>
              </w:rPr>
            </w:pPr>
            <w:r w:rsidRPr="00820F07">
              <w:rPr>
                <w:sz w:val="18"/>
                <w:szCs w:val="18"/>
              </w:rPr>
              <w:t xml:space="preserve">Código postal </w:t>
            </w:r>
          </w:p>
        </w:tc>
        <w:tc>
          <w:tcPr>
            <w:tcW w:w="1257" w:type="dxa"/>
          </w:tcPr>
          <w:p w:rsidR="00E8391D" w:rsidRPr="00820F07" w:rsidRDefault="00E8391D" w:rsidP="003A47B5">
            <w:pPr>
              <w:autoSpaceDE w:val="0"/>
              <w:snapToGrid w:val="0"/>
              <w:jc w:val="right"/>
              <w:rPr>
                <w:sz w:val="18"/>
                <w:szCs w:val="18"/>
              </w:rPr>
            </w:pPr>
            <w:r w:rsidRPr="00820F07">
              <w:rPr>
                <w:sz w:val="18"/>
                <w:szCs w:val="18"/>
              </w:rPr>
              <w:t>103</w:t>
            </w:r>
          </w:p>
        </w:tc>
        <w:tc>
          <w:tcPr>
            <w:tcW w:w="1341" w:type="dxa"/>
          </w:tcPr>
          <w:p w:rsidR="00E8391D" w:rsidRPr="00820F07" w:rsidRDefault="00E8391D" w:rsidP="003A47B5">
            <w:pPr>
              <w:autoSpaceDE w:val="0"/>
              <w:snapToGrid w:val="0"/>
              <w:jc w:val="right"/>
              <w:rPr>
                <w:sz w:val="18"/>
                <w:szCs w:val="18"/>
              </w:rPr>
            </w:pPr>
            <w:r w:rsidRPr="00820F07">
              <w:rPr>
                <w:sz w:val="18"/>
                <w:szCs w:val="18"/>
              </w:rPr>
              <w:t>9</w:t>
            </w:r>
          </w:p>
        </w:tc>
      </w:tr>
      <w:tr w:rsidR="00E8391D" w:rsidRPr="00820F07" w:rsidTr="00820F07">
        <w:trPr>
          <w:trHeight w:val="298"/>
        </w:trPr>
        <w:tc>
          <w:tcPr>
            <w:tcW w:w="4387" w:type="dxa"/>
          </w:tcPr>
          <w:p w:rsidR="00E8391D" w:rsidRPr="00820F07" w:rsidRDefault="00E8391D" w:rsidP="003A47B5">
            <w:pPr>
              <w:autoSpaceDE w:val="0"/>
              <w:snapToGrid w:val="0"/>
              <w:rPr>
                <w:sz w:val="18"/>
                <w:szCs w:val="18"/>
              </w:rPr>
            </w:pPr>
            <w:r w:rsidRPr="00820F07">
              <w:rPr>
                <w:sz w:val="18"/>
                <w:szCs w:val="18"/>
              </w:rPr>
              <w:t xml:space="preserve">Senha </w:t>
            </w:r>
          </w:p>
        </w:tc>
        <w:tc>
          <w:tcPr>
            <w:tcW w:w="1257" w:type="dxa"/>
          </w:tcPr>
          <w:p w:rsidR="00E8391D" w:rsidRPr="00820F07" w:rsidRDefault="00E8391D" w:rsidP="003A47B5">
            <w:pPr>
              <w:autoSpaceDE w:val="0"/>
              <w:snapToGrid w:val="0"/>
              <w:jc w:val="right"/>
              <w:rPr>
                <w:sz w:val="18"/>
                <w:szCs w:val="18"/>
              </w:rPr>
            </w:pPr>
            <w:r w:rsidRPr="00820F07">
              <w:rPr>
                <w:sz w:val="18"/>
                <w:szCs w:val="18"/>
              </w:rPr>
              <w:t>112</w:t>
            </w:r>
          </w:p>
        </w:tc>
        <w:tc>
          <w:tcPr>
            <w:tcW w:w="1341" w:type="dxa"/>
          </w:tcPr>
          <w:p w:rsidR="00E8391D" w:rsidRPr="00820F07" w:rsidRDefault="00E8391D" w:rsidP="003A47B5">
            <w:pPr>
              <w:autoSpaceDE w:val="0"/>
              <w:snapToGrid w:val="0"/>
              <w:jc w:val="right"/>
              <w:rPr>
                <w:sz w:val="18"/>
                <w:szCs w:val="18"/>
              </w:rPr>
            </w:pPr>
            <w:r w:rsidRPr="00820F07">
              <w:rPr>
                <w:sz w:val="18"/>
                <w:szCs w:val="18"/>
              </w:rPr>
              <w:t>1</w:t>
            </w:r>
          </w:p>
        </w:tc>
      </w:tr>
      <w:tr w:rsidR="00E8391D" w:rsidRPr="00820F07" w:rsidTr="00820F07">
        <w:trPr>
          <w:cnfStyle w:val="000000100000"/>
          <w:trHeight w:val="298"/>
        </w:trPr>
        <w:tc>
          <w:tcPr>
            <w:tcW w:w="4387" w:type="dxa"/>
          </w:tcPr>
          <w:p w:rsidR="00E8391D" w:rsidRPr="00820F07" w:rsidRDefault="00E8391D" w:rsidP="003A47B5">
            <w:pPr>
              <w:autoSpaceDE w:val="0"/>
              <w:snapToGrid w:val="0"/>
              <w:rPr>
                <w:sz w:val="18"/>
                <w:szCs w:val="18"/>
              </w:rPr>
            </w:pPr>
            <w:r w:rsidRPr="00820F07">
              <w:rPr>
                <w:sz w:val="18"/>
                <w:szCs w:val="18"/>
              </w:rPr>
              <w:t xml:space="preserve">CVV2 </w:t>
            </w:r>
          </w:p>
        </w:tc>
        <w:tc>
          <w:tcPr>
            <w:tcW w:w="1257" w:type="dxa"/>
          </w:tcPr>
          <w:p w:rsidR="00E8391D" w:rsidRPr="00820F07" w:rsidRDefault="00E8391D" w:rsidP="003A47B5">
            <w:pPr>
              <w:autoSpaceDE w:val="0"/>
              <w:snapToGrid w:val="0"/>
              <w:jc w:val="right"/>
              <w:rPr>
                <w:sz w:val="18"/>
                <w:szCs w:val="18"/>
              </w:rPr>
            </w:pPr>
            <w:r w:rsidRPr="00820F07">
              <w:rPr>
                <w:sz w:val="18"/>
                <w:szCs w:val="18"/>
              </w:rPr>
              <w:t>113</w:t>
            </w:r>
          </w:p>
        </w:tc>
        <w:tc>
          <w:tcPr>
            <w:tcW w:w="1341" w:type="dxa"/>
          </w:tcPr>
          <w:p w:rsidR="00E8391D" w:rsidRPr="00820F07" w:rsidRDefault="00E8391D" w:rsidP="003A47B5">
            <w:pPr>
              <w:autoSpaceDE w:val="0"/>
              <w:snapToGrid w:val="0"/>
              <w:jc w:val="right"/>
              <w:rPr>
                <w:sz w:val="18"/>
                <w:szCs w:val="18"/>
              </w:rPr>
            </w:pPr>
            <w:r w:rsidRPr="00820F07">
              <w:rPr>
                <w:sz w:val="18"/>
                <w:szCs w:val="18"/>
              </w:rPr>
              <w:t>1</w:t>
            </w:r>
          </w:p>
        </w:tc>
      </w:tr>
      <w:tr w:rsidR="00E8391D" w:rsidRPr="00820F07" w:rsidTr="00820F07">
        <w:trPr>
          <w:trHeight w:val="298"/>
        </w:trPr>
        <w:tc>
          <w:tcPr>
            <w:tcW w:w="4387" w:type="dxa"/>
          </w:tcPr>
          <w:p w:rsidR="00E8391D" w:rsidRPr="00820F07" w:rsidRDefault="00E8391D" w:rsidP="003A47B5">
            <w:pPr>
              <w:autoSpaceDE w:val="0"/>
              <w:snapToGrid w:val="0"/>
              <w:rPr>
                <w:sz w:val="18"/>
                <w:szCs w:val="18"/>
              </w:rPr>
            </w:pPr>
            <w:r w:rsidRPr="00820F07">
              <w:rPr>
                <w:sz w:val="18"/>
                <w:szCs w:val="18"/>
              </w:rPr>
              <w:t xml:space="preserve">Origen autorización </w:t>
            </w:r>
          </w:p>
        </w:tc>
        <w:tc>
          <w:tcPr>
            <w:tcW w:w="1257" w:type="dxa"/>
          </w:tcPr>
          <w:p w:rsidR="00E8391D" w:rsidRPr="00820F07" w:rsidRDefault="00E8391D" w:rsidP="003A47B5">
            <w:pPr>
              <w:autoSpaceDE w:val="0"/>
              <w:snapToGrid w:val="0"/>
              <w:jc w:val="right"/>
              <w:rPr>
                <w:sz w:val="18"/>
                <w:szCs w:val="18"/>
              </w:rPr>
            </w:pPr>
            <w:r w:rsidRPr="00820F07">
              <w:rPr>
                <w:sz w:val="18"/>
                <w:szCs w:val="18"/>
              </w:rPr>
              <w:t>114</w:t>
            </w:r>
          </w:p>
        </w:tc>
        <w:tc>
          <w:tcPr>
            <w:tcW w:w="1341" w:type="dxa"/>
          </w:tcPr>
          <w:p w:rsidR="00E8391D" w:rsidRPr="00820F07" w:rsidRDefault="00E8391D" w:rsidP="003A47B5">
            <w:pPr>
              <w:autoSpaceDE w:val="0"/>
              <w:snapToGrid w:val="0"/>
              <w:jc w:val="right"/>
              <w:rPr>
                <w:sz w:val="18"/>
                <w:szCs w:val="18"/>
              </w:rPr>
            </w:pPr>
            <w:r w:rsidRPr="00820F07">
              <w:rPr>
                <w:sz w:val="18"/>
                <w:szCs w:val="18"/>
              </w:rPr>
              <w:t>1</w:t>
            </w:r>
          </w:p>
        </w:tc>
      </w:tr>
      <w:tr w:rsidR="00E8391D" w:rsidRPr="00820F07" w:rsidTr="00820F07">
        <w:trPr>
          <w:cnfStyle w:val="000000100000"/>
          <w:trHeight w:val="298"/>
        </w:trPr>
        <w:tc>
          <w:tcPr>
            <w:tcW w:w="4387" w:type="dxa"/>
          </w:tcPr>
          <w:p w:rsidR="00E8391D" w:rsidRPr="00820F07" w:rsidRDefault="00E8391D" w:rsidP="003A47B5">
            <w:pPr>
              <w:autoSpaceDE w:val="0"/>
              <w:snapToGrid w:val="0"/>
              <w:rPr>
                <w:sz w:val="18"/>
                <w:szCs w:val="18"/>
              </w:rPr>
            </w:pPr>
            <w:r w:rsidRPr="00820F07">
              <w:rPr>
                <w:sz w:val="18"/>
                <w:szCs w:val="18"/>
              </w:rPr>
              <w:t xml:space="preserve">TID </w:t>
            </w:r>
          </w:p>
        </w:tc>
        <w:tc>
          <w:tcPr>
            <w:tcW w:w="1257" w:type="dxa"/>
          </w:tcPr>
          <w:p w:rsidR="00E8391D" w:rsidRPr="00820F07" w:rsidRDefault="00E8391D" w:rsidP="003A47B5">
            <w:pPr>
              <w:autoSpaceDE w:val="0"/>
              <w:snapToGrid w:val="0"/>
              <w:jc w:val="right"/>
              <w:rPr>
                <w:sz w:val="18"/>
                <w:szCs w:val="18"/>
              </w:rPr>
            </w:pPr>
            <w:r w:rsidRPr="00820F07">
              <w:rPr>
                <w:sz w:val="18"/>
                <w:szCs w:val="18"/>
              </w:rPr>
              <w:t>115</w:t>
            </w:r>
          </w:p>
        </w:tc>
        <w:tc>
          <w:tcPr>
            <w:tcW w:w="1341" w:type="dxa"/>
          </w:tcPr>
          <w:p w:rsidR="00E8391D" w:rsidRPr="00820F07" w:rsidRDefault="00E8391D" w:rsidP="003A47B5">
            <w:pPr>
              <w:autoSpaceDE w:val="0"/>
              <w:snapToGrid w:val="0"/>
              <w:jc w:val="right"/>
              <w:rPr>
                <w:sz w:val="18"/>
                <w:szCs w:val="18"/>
              </w:rPr>
            </w:pPr>
            <w:r w:rsidRPr="00820F07">
              <w:rPr>
                <w:sz w:val="18"/>
                <w:szCs w:val="18"/>
              </w:rPr>
              <w:t>20</w:t>
            </w:r>
          </w:p>
        </w:tc>
      </w:tr>
      <w:tr w:rsidR="00E8391D" w:rsidRPr="00820F07" w:rsidTr="00820F07">
        <w:trPr>
          <w:trHeight w:val="298"/>
        </w:trPr>
        <w:tc>
          <w:tcPr>
            <w:tcW w:w="4387" w:type="dxa"/>
          </w:tcPr>
          <w:p w:rsidR="00E8391D" w:rsidRPr="00820F07" w:rsidRDefault="00E8391D" w:rsidP="003A47B5">
            <w:pPr>
              <w:autoSpaceDE w:val="0"/>
              <w:snapToGrid w:val="0"/>
              <w:rPr>
                <w:sz w:val="18"/>
                <w:szCs w:val="18"/>
              </w:rPr>
            </w:pPr>
            <w:r w:rsidRPr="00820F07">
              <w:rPr>
                <w:sz w:val="18"/>
                <w:szCs w:val="18"/>
              </w:rPr>
              <w:t xml:space="preserve">Código de servicio </w:t>
            </w:r>
          </w:p>
        </w:tc>
        <w:tc>
          <w:tcPr>
            <w:tcW w:w="1257" w:type="dxa"/>
          </w:tcPr>
          <w:p w:rsidR="00E8391D" w:rsidRPr="00820F07" w:rsidRDefault="00E8391D" w:rsidP="003A47B5">
            <w:pPr>
              <w:autoSpaceDE w:val="0"/>
              <w:snapToGrid w:val="0"/>
              <w:jc w:val="right"/>
              <w:rPr>
                <w:sz w:val="18"/>
                <w:szCs w:val="18"/>
              </w:rPr>
            </w:pPr>
            <w:r w:rsidRPr="00820F07">
              <w:rPr>
                <w:sz w:val="18"/>
                <w:szCs w:val="18"/>
              </w:rPr>
              <w:t>135</w:t>
            </w:r>
          </w:p>
        </w:tc>
        <w:tc>
          <w:tcPr>
            <w:tcW w:w="1341" w:type="dxa"/>
          </w:tcPr>
          <w:p w:rsidR="00E8391D" w:rsidRPr="00820F07" w:rsidRDefault="00E8391D" w:rsidP="003A47B5">
            <w:pPr>
              <w:autoSpaceDE w:val="0"/>
              <w:snapToGrid w:val="0"/>
              <w:jc w:val="right"/>
              <w:rPr>
                <w:sz w:val="18"/>
                <w:szCs w:val="18"/>
              </w:rPr>
            </w:pPr>
            <w:r w:rsidRPr="00820F07">
              <w:rPr>
                <w:sz w:val="18"/>
                <w:szCs w:val="18"/>
              </w:rPr>
              <w:t>3</w:t>
            </w:r>
          </w:p>
        </w:tc>
      </w:tr>
      <w:tr w:rsidR="00E8391D" w:rsidRPr="00820F07" w:rsidTr="00820F07">
        <w:trPr>
          <w:cnfStyle w:val="000000100000"/>
          <w:trHeight w:val="298"/>
        </w:trPr>
        <w:tc>
          <w:tcPr>
            <w:tcW w:w="4387" w:type="dxa"/>
          </w:tcPr>
          <w:p w:rsidR="00E8391D" w:rsidRPr="00820F07" w:rsidRDefault="00E8391D" w:rsidP="003A47B5">
            <w:pPr>
              <w:autoSpaceDE w:val="0"/>
              <w:snapToGrid w:val="0"/>
              <w:rPr>
                <w:sz w:val="18"/>
                <w:szCs w:val="18"/>
              </w:rPr>
            </w:pPr>
            <w:r w:rsidRPr="00820F07">
              <w:rPr>
                <w:sz w:val="18"/>
                <w:szCs w:val="18"/>
              </w:rPr>
              <w:lastRenderedPageBreak/>
              <w:t xml:space="preserve">Fallback </w:t>
            </w:r>
          </w:p>
        </w:tc>
        <w:tc>
          <w:tcPr>
            <w:tcW w:w="1257" w:type="dxa"/>
          </w:tcPr>
          <w:p w:rsidR="00E8391D" w:rsidRPr="00820F07" w:rsidRDefault="00E8391D" w:rsidP="003A47B5">
            <w:pPr>
              <w:autoSpaceDE w:val="0"/>
              <w:snapToGrid w:val="0"/>
              <w:jc w:val="right"/>
              <w:rPr>
                <w:sz w:val="18"/>
                <w:szCs w:val="18"/>
              </w:rPr>
            </w:pPr>
            <w:r w:rsidRPr="00820F07">
              <w:rPr>
                <w:sz w:val="18"/>
                <w:szCs w:val="18"/>
              </w:rPr>
              <w:t>138</w:t>
            </w:r>
          </w:p>
        </w:tc>
        <w:tc>
          <w:tcPr>
            <w:tcW w:w="1341" w:type="dxa"/>
          </w:tcPr>
          <w:p w:rsidR="00E8391D" w:rsidRPr="00820F07" w:rsidRDefault="00E8391D" w:rsidP="003A47B5">
            <w:pPr>
              <w:autoSpaceDE w:val="0"/>
              <w:snapToGrid w:val="0"/>
              <w:jc w:val="right"/>
              <w:rPr>
                <w:sz w:val="18"/>
                <w:szCs w:val="18"/>
              </w:rPr>
            </w:pPr>
            <w:r w:rsidRPr="00820F07">
              <w:rPr>
                <w:sz w:val="18"/>
                <w:szCs w:val="18"/>
              </w:rPr>
              <w:t>1</w:t>
            </w:r>
          </w:p>
        </w:tc>
      </w:tr>
      <w:tr w:rsidR="00E8391D" w:rsidRPr="00820F07" w:rsidTr="00820F07">
        <w:trPr>
          <w:trHeight w:val="298"/>
        </w:trPr>
        <w:tc>
          <w:tcPr>
            <w:tcW w:w="4387" w:type="dxa"/>
          </w:tcPr>
          <w:p w:rsidR="00E8391D" w:rsidRPr="00820F07" w:rsidRDefault="00E8391D" w:rsidP="003A47B5">
            <w:pPr>
              <w:autoSpaceDE w:val="0"/>
              <w:snapToGrid w:val="0"/>
              <w:rPr>
                <w:sz w:val="18"/>
                <w:szCs w:val="18"/>
              </w:rPr>
            </w:pPr>
            <w:r w:rsidRPr="00820F07">
              <w:rPr>
                <w:sz w:val="18"/>
                <w:szCs w:val="18"/>
              </w:rPr>
              <w:t xml:space="preserve">Validación de CAM </w:t>
            </w:r>
          </w:p>
        </w:tc>
        <w:tc>
          <w:tcPr>
            <w:tcW w:w="1257" w:type="dxa"/>
          </w:tcPr>
          <w:p w:rsidR="00E8391D" w:rsidRPr="00820F07" w:rsidRDefault="00E8391D" w:rsidP="003A47B5">
            <w:pPr>
              <w:autoSpaceDE w:val="0"/>
              <w:snapToGrid w:val="0"/>
              <w:jc w:val="right"/>
              <w:rPr>
                <w:sz w:val="18"/>
                <w:szCs w:val="18"/>
              </w:rPr>
            </w:pPr>
            <w:r w:rsidRPr="00820F07">
              <w:rPr>
                <w:sz w:val="18"/>
                <w:szCs w:val="18"/>
              </w:rPr>
              <w:t>139</w:t>
            </w:r>
          </w:p>
        </w:tc>
        <w:tc>
          <w:tcPr>
            <w:tcW w:w="1341" w:type="dxa"/>
          </w:tcPr>
          <w:p w:rsidR="00E8391D" w:rsidRPr="00820F07" w:rsidRDefault="00E8391D" w:rsidP="003A47B5">
            <w:pPr>
              <w:autoSpaceDE w:val="0"/>
              <w:snapToGrid w:val="0"/>
              <w:jc w:val="right"/>
              <w:rPr>
                <w:sz w:val="18"/>
                <w:szCs w:val="18"/>
              </w:rPr>
            </w:pPr>
            <w:r w:rsidRPr="00820F07">
              <w:rPr>
                <w:sz w:val="18"/>
                <w:szCs w:val="18"/>
              </w:rPr>
              <w:t>1</w:t>
            </w:r>
          </w:p>
        </w:tc>
      </w:tr>
      <w:tr w:rsidR="00E8391D" w:rsidRPr="00820F07" w:rsidTr="00820F07">
        <w:trPr>
          <w:cnfStyle w:val="000000100000"/>
          <w:trHeight w:val="298"/>
        </w:trPr>
        <w:tc>
          <w:tcPr>
            <w:tcW w:w="4387" w:type="dxa"/>
          </w:tcPr>
          <w:p w:rsidR="00E8391D" w:rsidRPr="00820F07" w:rsidRDefault="00E8391D" w:rsidP="003A47B5">
            <w:pPr>
              <w:autoSpaceDE w:val="0"/>
              <w:snapToGrid w:val="0"/>
              <w:rPr>
                <w:sz w:val="18"/>
                <w:szCs w:val="18"/>
              </w:rPr>
            </w:pPr>
            <w:r w:rsidRPr="00820F07">
              <w:rPr>
                <w:sz w:val="18"/>
                <w:szCs w:val="18"/>
              </w:rPr>
              <w:t xml:space="preserve">TVR </w:t>
            </w:r>
          </w:p>
        </w:tc>
        <w:tc>
          <w:tcPr>
            <w:tcW w:w="1257" w:type="dxa"/>
          </w:tcPr>
          <w:p w:rsidR="00E8391D" w:rsidRPr="00820F07" w:rsidRDefault="00E8391D" w:rsidP="003A47B5">
            <w:pPr>
              <w:autoSpaceDE w:val="0"/>
              <w:snapToGrid w:val="0"/>
              <w:jc w:val="right"/>
              <w:rPr>
                <w:sz w:val="18"/>
                <w:szCs w:val="18"/>
              </w:rPr>
            </w:pPr>
            <w:r w:rsidRPr="00820F07">
              <w:rPr>
                <w:sz w:val="18"/>
                <w:szCs w:val="18"/>
              </w:rPr>
              <w:t>140</w:t>
            </w:r>
          </w:p>
        </w:tc>
        <w:tc>
          <w:tcPr>
            <w:tcW w:w="1341" w:type="dxa"/>
          </w:tcPr>
          <w:p w:rsidR="00E8391D" w:rsidRPr="00820F07" w:rsidRDefault="00E8391D" w:rsidP="003A47B5">
            <w:pPr>
              <w:autoSpaceDE w:val="0"/>
              <w:snapToGrid w:val="0"/>
              <w:jc w:val="right"/>
              <w:rPr>
                <w:sz w:val="18"/>
                <w:szCs w:val="18"/>
              </w:rPr>
            </w:pPr>
            <w:r w:rsidRPr="00820F07">
              <w:rPr>
                <w:sz w:val="18"/>
                <w:szCs w:val="18"/>
              </w:rPr>
              <w:t>10</w:t>
            </w:r>
          </w:p>
        </w:tc>
      </w:tr>
      <w:tr w:rsidR="00E8391D" w:rsidRPr="00820F07" w:rsidTr="00820F07">
        <w:trPr>
          <w:trHeight w:val="298"/>
        </w:trPr>
        <w:tc>
          <w:tcPr>
            <w:tcW w:w="4387" w:type="dxa"/>
          </w:tcPr>
          <w:p w:rsidR="00E8391D" w:rsidRPr="00820F07" w:rsidRDefault="00E8391D" w:rsidP="003A47B5">
            <w:pPr>
              <w:autoSpaceDE w:val="0"/>
              <w:snapToGrid w:val="0"/>
              <w:rPr>
                <w:sz w:val="18"/>
                <w:szCs w:val="18"/>
              </w:rPr>
            </w:pPr>
            <w:r w:rsidRPr="00820F07">
              <w:rPr>
                <w:sz w:val="18"/>
                <w:szCs w:val="18"/>
              </w:rPr>
              <w:t xml:space="preserve">Quién respondió </w:t>
            </w:r>
          </w:p>
        </w:tc>
        <w:tc>
          <w:tcPr>
            <w:tcW w:w="1257" w:type="dxa"/>
          </w:tcPr>
          <w:p w:rsidR="00E8391D" w:rsidRPr="00820F07" w:rsidRDefault="00E8391D" w:rsidP="003A47B5">
            <w:pPr>
              <w:autoSpaceDE w:val="0"/>
              <w:snapToGrid w:val="0"/>
              <w:jc w:val="right"/>
              <w:rPr>
                <w:sz w:val="18"/>
                <w:szCs w:val="18"/>
              </w:rPr>
            </w:pPr>
            <w:r w:rsidRPr="00820F07">
              <w:rPr>
                <w:sz w:val="18"/>
                <w:szCs w:val="18"/>
              </w:rPr>
              <w:t>150</w:t>
            </w:r>
          </w:p>
        </w:tc>
        <w:tc>
          <w:tcPr>
            <w:tcW w:w="1341" w:type="dxa"/>
          </w:tcPr>
          <w:p w:rsidR="00E8391D" w:rsidRPr="00820F07" w:rsidRDefault="00E8391D" w:rsidP="003A47B5">
            <w:pPr>
              <w:autoSpaceDE w:val="0"/>
              <w:snapToGrid w:val="0"/>
              <w:jc w:val="right"/>
              <w:rPr>
                <w:sz w:val="18"/>
                <w:szCs w:val="18"/>
              </w:rPr>
            </w:pPr>
            <w:r w:rsidRPr="00820F07">
              <w:rPr>
                <w:sz w:val="18"/>
                <w:szCs w:val="18"/>
              </w:rPr>
              <w:t>2</w:t>
            </w:r>
          </w:p>
        </w:tc>
      </w:tr>
      <w:tr w:rsidR="00E8391D" w:rsidRPr="00820F07" w:rsidTr="00820F07">
        <w:trPr>
          <w:cnfStyle w:val="000000100000"/>
          <w:trHeight w:val="298"/>
        </w:trPr>
        <w:tc>
          <w:tcPr>
            <w:tcW w:w="4387" w:type="dxa"/>
          </w:tcPr>
          <w:p w:rsidR="00E8391D" w:rsidRPr="00820F07" w:rsidRDefault="00E8391D" w:rsidP="003A47B5">
            <w:pPr>
              <w:autoSpaceDE w:val="0"/>
              <w:snapToGrid w:val="0"/>
              <w:rPr>
                <w:sz w:val="18"/>
                <w:szCs w:val="18"/>
              </w:rPr>
            </w:pPr>
            <w:r w:rsidRPr="00820F07">
              <w:rPr>
                <w:sz w:val="18"/>
                <w:szCs w:val="18"/>
              </w:rPr>
              <w:t xml:space="preserve">ECI/VBV </w:t>
            </w:r>
          </w:p>
        </w:tc>
        <w:tc>
          <w:tcPr>
            <w:tcW w:w="1257" w:type="dxa"/>
          </w:tcPr>
          <w:p w:rsidR="00E8391D" w:rsidRPr="00820F07" w:rsidRDefault="00E8391D" w:rsidP="003A47B5">
            <w:pPr>
              <w:autoSpaceDE w:val="0"/>
              <w:snapToGrid w:val="0"/>
              <w:jc w:val="right"/>
              <w:rPr>
                <w:sz w:val="18"/>
                <w:szCs w:val="18"/>
              </w:rPr>
            </w:pPr>
            <w:r w:rsidRPr="00820F07">
              <w:rPr>
                <w:sz w:val="18"/>
                <w:szCs w:val="18"/>
              </w:rPr>
              <w:t>152</w:t>
            </w:r>
          </w:p>
        </w:tc>
        <w:tc>
          <w:tcPr>
            <w:tcW w:w="1341" w:type="dxa"/>
          </w:tcPr>
          <w:p w:rsidR="00E8391D" w:rsidRPr="00820F07" w:rsidRDefault="00E8391D" w:rsidP="003A47B5">
            <w:pPr>
              <w:autoSpaceDE w:val="0"/>
              <w:snapToGrid w:val="0"/>
              <w:jc w:val="right"/>
              <w:rPr>
                <w:sz w:val="18"/>
                <w:szCs w:val="18"/>
              </w:rPr>
            </w:pPr>
            <w:r w:rsidRPr="00820F07">
              <w:rPr>
                <w:sz w:val="18"/>
                <w:szCs w:val="18"/>
              </w:rPr>
              <w:t>2</w:t>
            </w:r>
          </w:p>
        </w:tc>
      </w:tr>
      <w:tr w:rsidR="00E8391D" w:rsidRPr="00820F07" w:rsidTr="00820F07">
        <w:trPr>
          <w:trHeight w:val="298"/>
        </w:trPr>
        <w:tc>
          <w:tcPr>
            <w:tcW w:w="4387" w:type="dxa"/>
          </w:tcPr>
          <w:p w:rsidR="00E8391D" w:rsidRPr="00820F07" w:rsidRDefault="00E8391D" w:rsidP="003A47B5">
            <w:pPr>
              <w:autoSpaceDE w:val="0"/>
              <w:snapToGrid w:val="0"/>
              <w:rPr>
                <w:sz w:val="18"/>
                <w:szCs w:val="18"/>
              </w:rPr>
            </w:pPr>
            <w:r w:rsidRPr="00820F07">
              <w:rPr>
                <w:sz w:val="18"/>
                <w:szCs w:val="18"/>
              </w:rPr>
              <w:t xml:space="preserve">CDC </w:t>
            </w:r>
          </w:p>
        </w:tc>
        <w:tc>
          <w:tcPr>
            <w:tcW w:w="1257" w:type="dxa"/>
          </w:tcPr>
          <w:p w:rsidR="00E8391D" w:rsidRPr="00820F07" w:rsidRDefault="00E8391D" w:rsidP="003A47B5">
            <w:pPr>
              <w:autoSpaceDE w:val="0"/>
              <w:snapToGrid w:val="0"/>
              <w:jc w:val="right"/>
              <w:rPr>
                <w:sz w:val="18"/>
                <w:szCs w:val="18"/>
              </w:rPr>
            </w:pPr>
            <w:r w:rsidRPr="00820F07">
              <w:rPr>
                <w:sz w:val="18"/>
                <w:szCs w:val="18"/>
              </w:rPr>
              <w:t>154</w:t>
            </w:r>
          </w:p>
        </w:tc>
        <w:tc>
          <w:tcPr>
            <w:tcW w:w="1341" w:type="dxa"/>
          </w:tcPr>
          <w:p w:rsidR="00E8391D" w:rsidRPr="00820F07" w:rsidRDefault="00E8391D" w:rsidP="003A47B5">
            <w:pPr>
              <w:autoSpaceDE w:val="0"/>
              <w:snapToGrid w:val="0"/>
              <w:jc w:val="right"/>
              <w:rPr>
                <w:sz w:val="18"/>
                <w:szCs w:val="18"/>
              </w:rPr>
            </w:pPr>
            <w:r w:rsidRPr="00820F07">
              <w:rPr>
                <w:sz w:val="18"/>
                <w:szCs w:val="18"/>
              </w:rPr>
              <w:t>1</w:t>
            </w:r>
          </w:p>
        </w:tc>
      </w:tr>
      <w:tr w:rsidR="00E8391D" w:rsidRPr="00820F07" w:rsidTr="00820F07">
        <w:trPr>
          <w:cnfStyle w:val="000000100000"/>
          <w:trHeight w:val="298"/>
        </w:trPr>
        <w:tc>
          <w:tcPr>
            <w:tcW w:w="4387" w:type="dxa"/>
          </w:tcPr>
          <w:p w:rsidR="00E8391D" w:rsidRPr="00820F07" w:rsidRDefault="00E8391D" w:rsidP="003A47B5">
            <w:pPr>
              <w:autoSpaceDE w:val="0"/>
              <w:snapToGrid w:val="0"/>
              <w:rPr>
                <w:sz w:val="18"/>
                <w:szCs w:val="18"/>
              </w:rPr>
            </w:pPr>
            <w:r w:rsidRPr="00820F07">
              <w:rPr>
                <w:sz w:val="18"/>
                <w:szCs w:val="18"/>
              </w:rPr>
              <w:t xml:space="preserve">Terminal </w:t>
            </w:r>
          </w:p>
        </w:tc>
        <w:tc>
          <w:tcPr>
            <w:tcW w:w="1257" w:type="dxa"/>
          </w:tcPr>
          <w:p w:rsidR="00E8391D" w:rsidRPr="00820F07" w:rsidRDefault="00E8391D" w:rsidP="003A47B5">
            <w:pPr>
              <w:autoSpaceDE w:val="0"/>
              <w:snapToGrid w:val="0"/>
              <w:jc w:val="right"/>
              <w:rPr>
                <w:sz w:val="18"/>
                <w:szCs w:val="18"/>
              </w:rPr>
            </w:pPr>
            <w:r w:rsidRPr="00820F07">
              <w:rPr>
                <w:sz w:val="18"/>
                <w:szCs w:val="18"/>
              </w:rPr>
              <w:t>155</w:t>
            </w:r>
          </w:p>
        </w:tc>
        <w:tc>
          <w:tcPr>
            <w:tcW w:w="1341" w:type="dxa"/>
          </w:tcPr>
          <w:p w:rsidR="00E8391D" w:rsidRPr="00820F07" w:rsidRDefault="00E8391D" w:rsidP="003A47B5">
            <w:pPr>
              <w:autoSpaceDE w:val="0"/>
              <w:snapToGrid w:val="0"/>
              <w:jc w:val="right"/>
              <w:rPr>
                <w:sz w:val="18"/>
                <w:szCs w:val="18"/>
              </w:rPr>
            </w:pPr>
            <w:r w:rsidRPr="00820F07">
              <w:rPr>
                <w:sz w:val="18"/>
                <w:szCs w:val="18"/>
              </w:rPr>
              <w:t>8</w:t>
            </w:r>
          </w:p>
        </w:tc>
      </w:tr>
      <w:tr w:rsidR="00E8391D" w:rsidRPr="00820F07" w:rsidTr="00820F07">
        <w:trPr>
          <w:trHeight w:val="298"/>
        </w:trPr>
        <w:tc>
          <w:tcPr>
            <w:tcW w:w="4387" w:type="dxa"/>
          </w:tcPr>
          <w:p w:rsidR="00E8391D" w:rsidRPr="00820F07" w:rsidRDefault="00E8391D" w:rsidP="003A47B5">
            <w:pPr>
              <w:autoSpaceDE w:val="0"/>
              <w:snapToGrid w:val="0"/>
              <w:rPr>
                <w:sz w:val="18"/>
                <w:szCs w:val="18"/>
              </w:rPr>
            </w:pPr>
            <w:r w:rsidRPr="00820F07">
              <w:rPr>
                <w:sz w:val="18"/>
                <w:szCs w:val="18"/>
              </w:rPr>
              <w:t>Nombre del EC</w:t>
            </w:r>
          </w:p>
        </w:tc>
        <w:tc>
          <w:tcPr>
            <w:tcW w:w="1257" w:type="dxa"/>
          </w:tcPr>
          <w:p w:rsidR="00E8391D" w:rsidRPr="00820F07" w:rsidRDefault="00E8391D" w:rsidP="003A47B5">
            <w:pPr>
              <w:autoSpaceDE w:val="0"/>
              <w:snapToGrid w:val="0"/>
              <w:jc w:val="right"/>
              <w:rPr>
                <w:sz w:val="18"/>
                <w:szCs w:val="18"/>
              </w:rPr>
            </w:pPr>
            <w:r w:rsidRPr="00820F07">
              <w:rPr>
                <w:sz w:val="18"/>
                <w:szCs w:val="18"/>
              </w:rPr>
              <w:t>163</w:t>
            </w:r>
          </w:p>
        </w:tc>
        <w:tc>
          <w:tcPr>
            <w:tcW w:w="1341" w:type="dxa"/>
          </w:tcPr>
          <w:p w:rsidR="00E8391D" w:rsidRPr="00820F07" w:rsidRDefault="00E8391D" w:rsidP="003A47B5">
            <w:pPr>
              <w:autoSpaceDE w:val="0"/>
              <w:snapToGrid w:val="0"/>
              <w:jc w:val="right"/>
              <w:rPr>
                <w:sz w:val="18"/>
                <w:szCs w:val="18"/>
              </w:rPr>
            </w:pPr>
            <w:r w:rsidRPr="00820F07">
              <w:rPr>
                <w:sz w:val="18"/>
                <w:szCs w:val="18"/>
              </w:rPr>
              <w:t>32</w:t>
            </w:r>
          </w:p>
        </w:tc>
      </w:tr>
    </w:tbl>
    <w:p w:rsidR="00E8391D" w:rsidRDefault="00E8391D" w:rsidP="00F900B7"/>
    <w:p w:rsidR="00E8391D" w:rsidRDefault="00E8391D" w:rsidP="00E8391D">
      <w:pPr>
        <w:pStyle w:val="Ttulo3"/>
        <w:tabs>
          <w:tab w:val="clear" w:pos="907"/>
          <w:tab w:val="left" w:pos="720"/>
        </w:tabs>
        <w:suppressAutoHyphens/>
        <w:spacing w:before="0" w:after="0" w:line="240" w:lineRule="auto"/>
        <w:jc w:val="left"/>
      </w:pPr>
      <w:bookmarkStart w:id="148" w:name="_Toc440463735"/>
      <w:r>
        <w:t>Formato de marcas de tiempo</w:t>
      </w:r>
      <w:bookmarkEnd w:id="148"/>
    </w:p>
    <w:p w:rsidR="00E8391D" w:rsidRDefault="00E8391D" w:rsidP="00E8391D"/>
    <w:p w:rsidR="00E8391D" w:rsidRDefault="00E8391D" w:rsidP="00E8391D">
      <w:r>
        <w:t>Este es el formato de los ficheros generados con las marcas de tiempo para las operaciones procesadas OnLine. Se trata de los ficheros /home/lynx/Log/LogMT/mt.done.*.log</w:t>
      </w:r>
    </w:p>
    <w:p w:rsidR="00E8391D" w:rsidRDefault="00E8391D" w:rsidP="00E8391D">
      <w:r>
        <w:t>El formato de registro de estos ficheros es común y se caracteriza por:</w:t>
      </w:r>
    </w:p>
    <w:p w:rsidR="00E8391D" w:rsidRDefault="00E8391D" w:rsidP="00071DD4">
      <w:pPr>
        <w:numPr>
          <w:ilvl w:val="0"/>
          <w:numId w:val="48"/>
        </w:numPr>
        <w:tabs>
          <w:tab w:val="left" w:pos="283"/>
        </w:tabs>
        <w:suppressAutoHyphens/>
        <w:spacing w:after="0" w:line="240" w:lineRule="auto"/>
        <w:jc w:val="left"/>
      </w:pPr>
      <w:r>
        <w:t>Campos y registros de longitud variable</w:t>
      </w:r>
    </w:p>
    <w:p w:rsidR="00E8391D" w:rsidRDefault="00E8391D" w:rsidP="00071DD4">
      <w:pPr>
        <w:numPr>
          <w:ilvl w:val="0"/>
          <w:numId w:val="45"/>
        </w:numPr>
        <w:tabs>
          <w:tab w:val="left" w:pos="283"/>
        </w:tabs>
        <w:suppressAutoHyphens/>
        <w:spacing w:after="0" w:line="240" w:lineRule="auto"/>
        <w:jc w:val="left"/>
      </w:pPr>
      <w:r>
        <w:t>Cada registro ocupa una línea</w:t>
      </w:r>
    </w:p>
    <w:p w:rsidR="00E8391D" w:rsidRDefault="00E8391D" w:rsidP="00071DD4">
      <w:pPr>
        <w:numPr>
          <w:ilvl w:val="0"/>
          <w:numId w:val="45"/>
        </w:numPr>
        <w:tabs>
          <w:tab w:val="left" w:pos="283"/>
        </w:tabs>
        <w:suppressAutoHyphens/>
        <w:spacing w:after="0" w:line="240" w:lineRule="auto"/>
        <w:jc w:val="left"/>
      </w:pPr>
      <w:r>
        <w:t>Separador de campo: ';'</w:t>
      </w:r>
    </w:p>
    <w:p w:rsidR="00E8391D" w:rsidRDefault="00E8391D" w:rsidP="00E8391D"/>
    <w:p w:rsidR="00E8391D" w:rsidRDefault="00E8391D" w:rsidP="00E8391D">
      <w:pPr>
        <w:keepNext/>
      </w:pPr>
      <w:r>
        <w:t>Los campos del registro son:</w:t>
      </w:r>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851"/>
        <w:gridCol w:w="1984"/>
        <w:gridCol w:w="6521"/>
      </w:tblGrid>
      <w:tr w:rsidR="00E8391D" w:rsidRPr="00820F07" w:rsidTr="008F6E7C">
        <w:trPr>
          <w:cnfStyle w:val="100000000000"/>
        </w:trPr>
        <w:tc>
          <w:tcPr>
            <w:tcW w:w="851" w:type="dxa"/>
            <w:tcBorders>
              <w:top w:val="none" w:sz="0" w:space="0" w:color="auto"/>
              <w:left w:val="none" w:sz="0" w:space="0" w:color="auto"/>
              <w:bottom w:val="none" w:sz="0" w:space="0" w:color="auto"/>
              <w:right w:val="none" w:sz="0" w:space="0" w:color="auto"/>
            </w:tcBorders>
          </w:tcPr>
          <w:p w:rsidR="00E8391D" w:rsidRPr="00820F07" w:rsidRDefault="00E8391D" w:rsidP="00E8391D">
            <w:pPr>
              <w:autoSpaceDE w:val="0"/>
              <w:snapToGrid w:val="0"/>
              <w:rPr>
                <w:b w:val="0"/>
                <w:sz w:val="18"/>
                <w:szCs w:val="18"/>
              </w:rPr>
            </w:pPr>
            <w:r w:rsidRPr="00820F07">
              <w:rPr>
                <w:sz w:val="18"/>
                <w:szCs w:val="18"/>
              </w:rPr>
              <w:t>Orden</w:t>
            </w:r>
          </w:p>
        </w:tc>
        <w:tc>
          <w:tcPr>
            <w:tcW w:w="1984" w:type="dxa"/>
            <w:tcBorders>
              <w:top w:val="none" w:sz="0" w:space="0" w:color="auto"/>
              <w:left w:val="none" w:sz="0" w:space="0" w:color="auto"/>
              <w:bottom w:val="none" w:sz="0" w:space="0" w:color="auto"/>
              <w:right w:val="none" w:sz="0" w:space="0" w:color="auto"/>
            </w:tcBorders>
          </w:tcPr>
          <w:p w:rsidR="00E8391D" w:rsidRPr="00820F07" w:rsidRDefault="00E8391D" w:rsidP="00E8391D">
            <w:pPr>
              <w:autoSpaceDE w:val="0"/>
              <w:snapToGrid w:val="0"/>
              <w:rPr>
                <w:b w:val="0"/>
                <w:sz w:val="18"/>
                <w:szCs w:val="18"/>
              </w:rPr>
            </w:pPr>
            <w:r w:rsidRPr="00820F07">
              <w:rPr>
                <w:sz w:val="18"/>
                <w:szCs w:val="18"/>
              </w:rPr>
              <w:t>Código</w:t>
            </w:r>
          </w:p>
        </w:tc>
        <w:tc>
          <w:tcPr>
            <w:tcW w:w="6521" w:type="dxa"/>
            <w:tcBorders>
              <w:top w:val="none" w:sz="0" w:space="0" w:color="auto"/>
              <w:left w:val="none" w:sz="0" w:space="0" w:color="auto"/>
              <w:bottom w:val="none" w:sz="0" w:space="0" w:color="auto"/>
              <w:right w:val="none" w:sz="0" w:space="0" w:color="auto"/>
            </w:tcBorders>
          </w:tcPr>
          <w:p w:rsidR="00E8391D" w:rsidRPr="00820F07" w:rsidRDefault="00E8391D" w:rsidP="00E8391D">
            <w:pPr>
              <w:autoSpaceDE w:val="0"/>
              <w:snapToGrid w:val="0"/>
              <w:rPr>
                <w:b w:val="0"/>
                <w:sz w:val="18"/>
                <w:szCs w:val="18"/>
              </w:rPr>
            </w:pPr>
            <w:r w:rsidRPr="00820F07">
              <w:rPr>
                <w:sz w:val="18"/>
                <w:szCs w:val="18"/>
              </w:rPr>
              <w:t>Descripción</w:t>
            </w:r>
          </w:p>
        </w:tc>
      </w:tr>
      <w:tr w:rsidR="00E8391D" w:rsidRPr="00820F07" w:rsidTr="00820F07">
        <w:trPr>
          <w:cnfStyle w:val="000000100000"/>
        </w:trPr>
        <w:tc>
          <w:tcPr>
            <w:tcW w:w="851" w:type="dxa"/>
          </w:tcPr>
          <w:p w:rsidR="00E8391D" w:rsidRPr="00820F07" w:rsidRDefault="00E8391D" w:rsidP="00E8391D">
            <w:pPr>
              <w:autoSpaceDE w:val="0"/>
              <w:snapToGrid w:val="0"/>
              <w:rPr>
                <w:sz w:val="18"/>
                <w:szCs w:val="18"/>
              </w:rPr>
            </w:pPr>
            <w:r w:rsidRPr="00820F07">
              <w:rPr>
                <w:sz w:val="18"/>
                <w:szCs w:val="18"/>
              </w:rPr>
              <w:t>1</w:t>
            </w:r>
          </w:p>
        </w:tc>
        <w:tc>
          <w:tcPr>
            <w:tcW w:w="1984" w:type="dxa"/>
          </w:tcPr>
          <w:p w:rsidR="00E8391D" w:rsidRPr="00820F07" w:rsidRDefault="00E8391D" w:rsidP="00E8391D">
            <w:pPr>
              <w:autoSpaceDE w:val="0"/>
              <w:snapToGrid w:val="0"/>
              <w:rPr>
                <w:sz w:val="18"/>
                <w:szCs w:val="18"/>
              </w:rPr>
            </w:pPr>
            <w:r w:rsidRPr="00820F07">
              <w:rPr>
                <w:sz w:val="18"/>
                <w:szCs w:val="18"/>
              </w:rPr>
              <w:t>RR</w:t>
            </w:r>
          </w:p>
        </w:tc>
        <w:tc>
          <w:tcPr>
            <w:tcW w:w="6521" w:type="dxa"/>
          </w:tcPr>
          <w:p w:rsidR="00E8391D" w:rsidRPr="00820F07" w:rsidRDefault="00E8391D" w:rsidP="00E8391D">
            <w:pPr>
              <w:autoSpaceDE w:val="0"/>
              <w:snapToGrid w:val="0"/>
              <w:rPr>
                <w:sz w:val="18"/>
                <w:szCs w:val="18"/>
              </w:rPr>
            </w:pPr>
            <w:r w:rsidRPr="00820F07">
              <w:rPr>
                <w:sz w:val="18"/>
                <w:szCs w:val="18"/>
              </w:rPr>
              <w:t>Identificador del mensaje</w:t>
            </w:r>
          </w:p>
        </w:tc>
      </w:tr>
      <w:tr w:rsidR="00E8391D" w:rsidRPr="00820F07" w:rsidTr="00820F07">
        <w:tc>
          <w:tcPr>
            <w:tcW w:w="851" w:type="dxa"/>
          </w:tcPr>
          <w:p w:rsidR="00E8391D" w:rsidRPr="00820F07" w:rsidRDefault="00E8391D" w:rsidP="00E8391D">
            <w:pPr>
              <w:autoSpaceDE w:val="0"/>
              <w:snapToGrid w:val="0"/>
              <w:rPr>
                <w:sz w:val="18"/>
                <w:szCs w:val="18"/>
              </w:rPr>
            </w:pPr>
            <w:r w:rsidRPr="00820F07">
              <w:rPr>
                <w:sz w:val="18"/>
                <w:szCs w:val="18"/>
              </w:rPr>
              <w:t>2</w:t>
            </w:r>
          </w:p>
        </w:tc>
        <w:tc>
          <w:tcPr>
            <w:tcW w:w="1984" w:type="dxa"/>
          </w:tcPr>
          <w:p w:rsidR="00E8391D" w:rsidRPr="00820F07" w:rsidRDefault="00E8391D" w:rsidP="00E8391D">
            <w:pPr>
              <w:autoSpaceDE w:val="0"/>
              <w:snapToGrid w:val="0"/>
              <w:rPr>
                <w:sz w:val="18"/>
                <w:szCs w:val="18"/>
              </w:rPr>
            </w:pPr>
            <w:r w:rsidRPr="00820F07">
              <w:rPr>
                <w:sz w:val="18"/>
                <w:szCs w:val="18"/>
              </w:rPr>
              <w:t>ID_HOST</w:t>
            </w:r>
          </w:p>
        </w:tc>
        <w:tc>
          <w:tcPr>
            <w:tcW w:w="6521" w:type="dxa"/>
          </w:tcPr>
          <w:p w:rsidR="00E8391D" w:rsidRPr="00820F07" w:rsidRDefault="00E8391D" w:rsidP="00E8391D">
            <w:pPr>
              <w:autoSpaceDE w:val="0"/>
              <w:snapToGrid w:val="0"/>
              <w:rPr>
                <w:sz w:val="18"/>
                <w:szCs w:val="18"/>
              </w:rPr>
            </w:pPr>
            <w:r w:rsidRPr="00820F07">
              <w:rPr>
                <w:sz w:val="18"/>
                <w:szCs w:val="18"/>
              </w:rPr>
              <w:t>Identificador de host.</w:t>
            </w:r>
          </w:p>
        </w:tc>
      </w:tr>
      <w:tr w:rsidR="00E8391D" w:rsidRPr="00820F07" w:rsidTr="00820F07">
        <w:trPr>
          <w:cnfStyle w:val="000000100000"/>
        </w:trPr>
        <w:tc>
          <w:tcPr>
            <w:tcW w:w="851" w:type="dxa"/>
          </w:tcPr>
          <w:p w:rsidR="00E8391D" w:rsidRPr="00820F07" w:rsidRDefault="00E8391D" w:rsidP="00E8391D">
            <w:pPr>
              <w:autoSpaceDE w:val="0"/>
              <w:snapToGrid w:val="0"/>
              <w:rPr>
                <w:sz w:val="18"/>
                <w:szCs w:val="18"/>
              </w:rPr>
            </w:pPr>
            <w:r w:rsidRPr="00820F07">
              <w:rPr>
                <w:sz w:val="18"/>
                <w:szCs w:val="18"/>
              </w:rPr>
              <w:t>3</w:t>
            </w:r>
          </w:p>
        </w:tc>
        <w:tc>
          <w:tcPr>
            <w:tcW w:w="1984" w:type="dxa"/>
          </w:tcPr>
          <w:p w:rsidR="00E8391D" w:rsidRPr="00820F07" w:rsidRDefault="00E8391D" w:rsidP="00E8391D">
            <w:pPr>
              <w:autoSpaceDE w:val="0"/>
              <w:snapToGrid w:val="0"/>
              <w:rPr>
                <w:sz w:val="18"/>
                <w:szCs w:val="18"/>
              </w:rPr>
            </w:pPr>
            <w:r w:rsidRPr="00820F07">
              <w:rPr>
                <w:sz w:val="18"/>
                <w:szCs w:val="18"/>
              </w:rPr>
              <w:t>ID_UNICO</w:t>
            </w:r>
          </w:p>
        </w:tc>
        <w:tc>
          <w:tcPr>
            <w:tcW w:w="6521" w:type="dxa"/>
          </w:tcPr>
          <w:p w:rsidR="00E8391D" w:rsidRPr="00820F07" w:rsidRDefault="00E8391D" w:rsidP="00E8391D">
            <w:pPr>
              <w:autoSpaceDE w:val="0"/>
              <w:snapToGrid w:val="0"/>
              <w:rPr>
                <w:sz w:val="18"/>
                <w:szCs w:val="18"/>
              </w:rPr>
            </w:pPr>
            <w:r w:rsidRPr="00820F07">
              <w:rPr>
                <w:sz w:val="18"/>
                <w:szCs w:val="18"/>
              </w:rPr>
              <w:t>Identificador único de la operación</w:t>
            </w:r>
          </w:p>
        </w:tc>
      </w:tr>
      <w:tr w:rsidR="00E8391D" w:rsidRPr="00820F07" w:rsidTr="00820F07">
        <w:tc>
          <w:tcPr>
            <w:tcW w:w="851" w:type="dxa"/>
          </w:tcPr>
          <w:p w:rsidR="00E8391D" w:rsidRPr="00820F07" w:rsidRDefault="00E8391D" w:rsidP="00E8391D">
            <w:pPr>
              <w:autoSpaceDE w:val="0"/>
              <w:snapToGrid w:val="0"/>
              <w:rPr>
                <w:sz w:val="18"/>
                <w:szCs w:val="18"/>
              </w:rPr>
            </w:pPr>
            <w:r w:rsidRPr="00820F07">
              <w:rPr>
                <w:sz w:val="18"/>
                <w:szCs w:val="18"/>
              </w:rPr>
              <w:t>4</w:t>
            </w:r>
          </w:p>
        </w:tc>
        <w:tc>
          <w:tcPr>
            <w:tcW w:w="1984" w:type="dxa"/>
          </w:tcPr>
          <w:p w:rsidR="00E8391D" w:rsidRPr="00820F07" w:rsidRDefault="00E8391D" w:rsidP="00E8391D">
            <w:pPr>
              <w:autoSpaceDE w:val="0"/>
              <w:snapToGrid w:val="0"/>
              <w:rPr>
                <w:sz w:val="18"/>
                <w:szCs w:val="18"/>
              </w:rPr>
            </w:pPr>
            <w:r w:rsidRPr="00820F07">
              <w:rPr>
                <w:sz w:val="18"/>
                <w:szCs w:val="18"/>
              </w:rPr>
              <w:t>TIEMPO</w:t>
            </w:r>
          </w:p>
        </w:tc>
        <w:tc>
          <w:tcPr>
            <w:tcW w:w="6521" w:type="dxa"/>
          </w:tcPr>
          <w:p w:rsidR="00E8391D" w:rsidRPr="00820F07" w:rsidRDefault="00E8391D" w:rsidP="00E8391D">
            <w:pPr>
              <w:autoSpaceDE w:val="0"/>
              <w:snapToGrid w:val="0"/>
              <w:rPr>
                <w:sz w:val="18"/>
                <w:szCs w:val="18"/>
              </w:rPr>
            </w:pPr>
            <w:r w:rsidRPr="00820F07">
              <w:rPr>
                <w:sz w:val="18"/>
                <w:szCs w:val="18"/>
              </w:rPr>
              <w:t>Tiempo de proceso de Lynx en milisegundos, con punto decimal.</w:t>
            </w:r>
          </w:p>
        </w:tc>
      </w:tr>
      <w:tr w:rsidR="00E8391D" w:rsidRPr="00820F07" w:rsidTr="00820F07">
        <w:trPr>
          <w:cnfStyle w:val="000000100000"/>
        </w:trPr>
        <w:tc>
          <w:tcPr>
            <w:tcW w:w="851" w:type="dxa"/>
          </w:tcPr>
          <w:p w:rsidR="00E8391D" w:rsidRPr="00820F07" w:rsidRDefault="00E8391D" w:rsidP="00E8391D">
            <w:pPr>
              <w:autoSpaceDE w:val="0"/>
              <w:snapToGrid w:val="0"/>
              <w:rPr>
                <w:sz w:val="18"/>
                <w:szCs w:val="18"/>
              </w:rPr>
            </w:pPr>
            <w:r w:rsidRPr="00820F07">
              <w:rPr>
                <w:sz w:val="18"/>
                <w:szCs w:val="18"/>
              </w:rPr>
              <w:t>5</w:t>
            </w:r>
          </w:p>
        </w:tc>
        <w:tc>
          <w:tcPr>
            <w:tcW w:w="1984" w:type="dxa"/>
          </w:tcPr>
          <w:p w:rsidR="00E8391D" w:rsidRPr="00820F07" w:rsidRDefault="00E8391D" w:rsidP="00E8391D">
            <w:pPr>
              <w:autoSpaceDE w:val="0"/>
              <w:snapToGrid w:val="0"/>
              <w:rPr>
                <w:sz w:val="18"/>
                <w:szCs w:val="18"/>
              </w:rPr>
            </w:pPr>
            <w:r w:rsidRPr="00820F07">
              <w:rPr>
                <w:sz w:val="18"/>
                <w:szCs w:val="18"/>
              </w:rPr>
              <w:t>FECHA_ENTRADA</w:t>
            </w:r>
          </w:p>
        </w:tc>
        <w:tc>
          <w:tcPr>
            <w:tcW w:w="6521" w:type="dxa"/>
          </w:tcPr>
          <w:p w:rsidR="00E8391D" w:rsidRPr="00820F07" w:rsidRDefault="00E8391D" w:rsidP="00E8391D">
            <w:pPr>
              <w:autoSpaceDE w:val="0"/>
              <w:snapToGrid w:val="0"/>
              <w:rPr>
                <w:sz w:val="18"/>
                <w:szCs w:val="18"/>
              </w:rPr>
            </w:pPr>
            <w:r w:rsidRPr="00820F07">
              <w:rPr>
                <w:sz w:val="18"/>
                <w:szCs w:val="18"/>
              </w:rPr>
              <w:t>Fecha de entrada de la OP en LynxOnLine, YYYYMMDDhh(24)mmss</w:t>
            </w:r>
          </w:p>
        </w:tc>
      </w:tr>
      <w:tr w:rsidR="00D10C21" w:rsidRPr="00820F07" w:rsidTr="00820F07">
        <w:tc>
          <w:tcPr>
            <w:tcW w:w="851" w:type="dxa"/>
          </w:tcPr>
          <w:p w:rsidR="00D10C21" w:rsidRPr="00820F07" w:rsidRDefault="00D10C21" w:rsidP="00E8391D">
            <w:pPr>
              <w:autoSpaceDE w:val="0"/>
              <w:snapToGrid w:val="0"/>
              <w:rPr>
                <w:sz w:val="18"/>
                <w:szCs w:val="18"/>
              </w:rPr>
            </w:pPr>
            <w:r w:rsidRPr="00820F07">
              <w:rPr>
                <w:sz w:val="18"/>
                <w:szCs w:val="18"/>
              </w:rPr>
              <w:t>6</w:t>
            </w:r>
          </w:p>
        </w:tc>
        <w:tc>
          <w:tcPr>
            <w:tcW w:w="1984" w:type="dxa"/>
          </w:tcPr>
          <w:p w:rsidR="00D10C21" w:rsidRPr="00820F07" w:rsidRDefault="00D10C21" w:rsidP="00E8391D">
            <w:pPr>
              <w:autoSpaceDE w:val="0"/>
              <w:snapToGrid w:val="0"/>
              <w:rPr>
                <w:sz w:val="18"/>
                <w:szCs w:val="18"/>
              </w:rPr>
            </w:pPr>
            <w:r w:rsidRPr="00820F07">
              <w:rPr>
                <w:sz w:val="18"/>
                <w:szCs w:val="18"/>
              </w:rPr>
              <w:t>TIMESTAMP ENTRADA</w:t>
            </w:r>
          </w:p>
        </w:tc>
        <w:tc>
          <w:tcPr>
            <w:tcW w:w="6521" w:type="dxa"/>
          </w:tcPr>
          <w:p w:rsidR="00D10C21" w:rsidRPr="00820F07" w:rsidRDefault="00D10C21" w:rsidP="00E8391D">
            <w:pPr>
              <w:autoSpaceDE w:val="0"/>
              <w:snapToGrid w:val="0"/>
              <w:rPr>
                <w:sz w:val="18"/>
                <w:szCs w:val="18"/>
              </w:rPr>
            </w:pPr>
            <w:r w:rsidRPr="00820F07">
              <w:rPr>
                <w:sz w:val="18"/>
                <w:szCs w:val="18"/>
              </w:rPr>
              <w:t>Timestamp en el que la transacción llegó a Lynx desde Stratus</w:t>
            </w:r>
          </w:p>
        </w:tc>
      </w:tr>
      <w:tr w:rsidR="00D10C21" w:rsidRPr="00820F07" w:rsidTr="00820F07">
        <w:trPr>
          <w:cnfStyle w:val="000000100000"/>
        </w:trPr>
        <w:tc>
          <w:tcPr>
            <w:tcW w:w="851" w:type="dxa"/>
          </w:tcPr>
          <w:p w:rsidR="00D10C21" w:rsidRPr="00820F07" w:rsidRDefault="00D10C21" w:rsidP="00E8391D">
            <w:pPr>
              <w:autoSpaceDE w:val="0"/>
              <w:snapToGrid w:val="0"/>
              <w:rPr>
                <w:sz w:val="18"/>
                <w:szCs w:val="18"/>
              </w:rPr>
            </w:pPr>
            <w:r w:rsidRPr="00820F07">
              <w:rPr>
                <w:sz w:val="18"/>
                <w:szCs w:val="18"/>
              </w:rPr>
              <w:t>7</w:t>
            </w:r>
          </w:p>
        </w:tc>
        <w:tc>
          <w:tcPr>
            <w:tcW w:w="1984" w:type="dxa"/>
          </w:tcPr>
          <w:p w:rsidR="00D10C21" w:rsidRPr="00820F07" w:rsidRDefault="00D10C21" w:rsidP="00E8391D">
            <w:pPr>
              <w:autoSpaceDE w:val="0"/>
              <w:snapToGrid w:val="0"/>
              <w:rPr>
                <w:sz w:val="18"/>
                <w:szCs w:val="18"/>
              </w:rPr>
            </w:pPr>
            <w:r w:rsidRPr="00820F07">
              <w:rPr>
                <w:sz w:val="18"/>
                <w:szCs w:val="18"/>
              </w:rPr>
              <w:t>TIMESTAMP SALIDA</w:t>
            </w:r>
          </w:p>
        </w:tc>
        <w:tc>
          <w:tcPr>
            <w:tcW w:w="6521" w:type="dxa"/>
          </w:tcPr>
          <w:p w:rsidR="00D10C21" w:rsidRPr="00820F07" w:rsidRDefault="00D10C21" w:rsidP="00E8391D">
            <w:pPr>
              <w:autoSpaceDE w:val="0"/>
              <w:snapToGrid w:val="0"/>
              <w:rPr>
                <w:sz w:val="18"/>
                <w:szCs w:val="18"/>
              </w:rPr>
            </w:pPr>
            <w:r w:rsidRPr="00820F07">
              <w:rPr>
                <w:sz w:val="18"/>
                <w:szCs w:val="18"/>
              </w:rPr>
              <w:t>Timestamp en el que la transacción se envió desde Lynx hacia Stratus</w:t>
            </w:r>
          </w:p>
        </w:tc>
      </w:tr>
    </w:tbl>
    <w:p w:rsidR="005144E1" w:rsidRDefault="005144E1" w:rsidP="00F900B7"/>
    <w:p w:rsidR="00F06549" w:rsidRDefault="00F06549" w:rsidP="00F06549">
      <w:pPr>
        <w:pStyle w:val="Ttulo3"/>
        <w:tabs>
          <w:tab w:val="clear" w:pos="720"/>
          <w:tab w:val="left" w:pos="737"/>
          <w:tab w:val="num" w:pos="3555"/>
        </w:tabs>
        <w:ind w:left="284" w:hanging="284"/>
        <w:jc w:val="left"/>
      </w:pPr>
      <w:bookmarkStart w:id="149" w:name="_Toc440463736"/>
      <w:r>
        <w:t xml:space="preserve">Fichero de </w:t>
      </w:r>
      <w:r w:rsidR="000B57FF">
        <w:t xml:space="preserve">Catálogo </w:t>
      </w:r>
      <w:r>
        <w:t xml:space="preserve">Tipos de Fraude </w:t>
      </w:r>
      <w:r w:rsidR="000B57FF">
        <w:t>de Lynx</w:t>
      </w:r>
      <w:bookmarkEnd w:id="149"/>
    </w:p>
    <w:p w:rsidR="00F06549" w:rsidRPr="00D24C24" w:rsidRDefault="00F06549" w:rsidP="00F06549">
      <w:pPr>
        <w:rPr>
          <w:b/>
        </w:rPr>
      </w:pPr>
      <w:r w:rsidRPr="00D24C24">
        <w:rPr>
          <w:b/>
        </w:rPr>
        <w:t xml:space="preserve">Considerações Gerais </w:t>
      </w:r>
    </w:p>
    <w:p w:rsidR="00F06549" w:rsidRPr="00D24C24" w:rsidRDefault="00F06549" w:rsidP="00F06549">
      <w:pPr>
        <w:pStyle w:val="Prrafodelista"/>
        <w:numPr>
          <w:ilvl w:val="0"/>
          <w:numId w:val="61"/>
        </w:numPr>
      </w:pPr>
      <w:r w:rsidRPr="00D24C24">
        <w:t>Todos os campos devem ser inicializados de acordo com sua característica.</w:t>
      </w:r>
    </w:p>
    <w:p w:rsidR="00F06549" w:rsidRPr="00D24C24" w:rsidRDefault="00F06549" w:rsidP="00F06549">
      <w:pPr>
        <w:pStyle w:val="Prrafodelista"/>
        <w:numPr>
          <w:ilvl w:val="0"/>
          <w:numId w:val="61"/>
        </w:numPr>
      </w:pPr>
      <w:r w:rsidRPr="00D24C24">
        <w:lastRenderedPageBreak/>
        <w:t>Todas as DATAS devem ser formatadas como AAAAMMDD.</w:t>
      </w:r>
    </w:p>
    <w:p w:rsidR="00F06549" w:rsidRPr="00D24C24" w:rsidRDefault="00F06549" w:rsidP="00F06549">
      <w:pPr>
        <w:pStyle w:val="Prrafodelista"/>
        <w:numPr>
          <w:ilvl w:val="0"/>
          <w:numId w:val="61"/>
        </w:numPr>
      </w:pPr>
      <w:r w:rsidRPr="00D24C24">
        <w:t>Para os campos de valores com conteúdo igual a zeros, o sinal deve ser sempre positivo (+).</w:t>
      </w:r>
    </w:p>
    <w:p w:rsidR="00F06549" w:rsidRPr="00D24C24" w:rsidRDefault="00F06549" w:rsidP="00F06549">
      <w:pPr>
        <w:pStyle w:val="Prrafodelista"/>
        <w:numPr>
          <w:ilvl w:val="0"/>
          <w:numId w:val="61"/>
        </w:numPr>
      </w:pPr>
      <w:r w:rsidRPr="00D24C24">
        <w:t>arquivo será composto de um (1) registro tipo HEADER, N registros tipo DETALHE e um (1) registro tipo TRAILER. O campo “TOTAL DE REGISTROS” no TRAILER, deve conter o total geral de registros do arquivo, ou seja, inclusive HEADER E TRAILER.</w:t>
      </w:r>
    </w:p>
    <w:p w:rsidR="00F06549" w:rsidRPr="00D24C24" w:rsidRDefault="00F06549" w:rsidP="00F06549">
      <w:pPr>
        <w:pStyle w:val="Prrafodelista"/>
        <w:numPr>
          <w:ilvl w:val="0"/>
          <w:numId w:val="61"/>
        </w:numPr>
      </w:pPr>
      <w:r w:rsidRPr="00D24C24">
        <w:t>Todos os campos devem ter tamanho fixo ser seguidos de “;”.  Preencher os campos numéricos com zeros à esquerda e campos alfanuméricos com brancos à direita.</w:t>
      </w:r>
    </w:p>
    <w:p w:rsidR="00F06549" w:rsidRPr="00D24C24" w:rsidRDefault="00F06549" w:rsidP="00F06549">
      <w:pPr>
        <w:pStyle w:val="Prrafodelista"/>
        <w:numPr>
          <w:ilvl w:val="0"/>
          <w:numId w:val="61"/>
        </w:numPr>
      </w:pPr>
      <w:r w:rsidRPr="00D24C24">
        <w:t>Sistema origem dos dados deve ter um controle de versão de dados para o arquivo gerado para o SIE e, a cada geração de dados, este número de versão deve ser incrementado de um.</w:t>
      </w:r>
    </w:p>
    <w:p w:rsidR="00F06549" w:rsidRPr="005D5298" w:rsidRDefault="00F06549" w:rsidP="00F06549">
      <w:pPr>
        <w:pStyle w:val="Ttulo4"/>
      </w:pPr>
      <w:bookmarkStart w:id="150" w:name="_Toc440463737"/>
      <w:r w:rsidRPr="00551D69">
        <w:t>Registro</w:t>
      </w:r>
      <w:r w:rsidRPr="005D5298">
        <w:t xml:space="preserve"> de </w:t>
      </w:r>
      <w:r>
        <w:t>Cabecera</w:t>
      </w:r>
      <w:bookmarkEnd w:id="150"/>
    </w:p>
    <w:p w:rsidR="00F06549" w:rsidRPr="00925E70" w:rsidRDefault="00F06549" w:rsidP="00F06549">
      <w:pPr>
        <w:rPr>
          <w:rFonts w:ascii="Verdana" w:hAnsi="Verdana"/>
          <w:sz w:val="16"/>
        </w:rPr>
      </w:pPr>
    </w:p>
    <w:tbl>
      <w:tblPr>
        <w:tblStyle w:val="Sombreadomedio2-nfasis21"/>
        <w:tblW w:w="10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3261"/>
        <w:gridCol w:w="2551"/>
        <w:gridCol w:w="4353"/>
      </w:tblGrid>
      <w:tr w:rsidR="00F06549" w:rsidTr="00A34C19">
        <w:trPr>
          <w:cnfStyle w:val="100000000000"/>
        </w:trPr>
        <w:tc>
          <w:tcPr>
            <w:tcW w:w="3261" w:type="dxa"/>
            <w:tcBorders>
              <w:top w:val="none" w:sz="0" w:space="0" w:color="auto"/>
              <w:left w:val="none" w:sz="0" w:space="0" w:color="auto"/>
              <w:bottom w:val="none" w:sz="0" w:space="0" w:color="auto"/>
              <w:right w:val="none" w:sz="0" w:space="0" w:color="auto"/>
            </w:tcBorders>
            <w:vAlign w:val="center"/>
          </w:tcPr>
          <w:p w:rsidR="00F06549" w:rsidRDefault="00F06549" w:rsidP="00A34C19">
            <w:pPr>
              <w:jc w:val="center"/>
              <w:rPr>
                <w:rFonts w:ascii="Verdana" w:hAnsi="Verdana"/>
                <w:sz w:val="16"/>
              </w:rPr>
            </w:pPr>
            <w:r>
              <w:rPr>
                <w:rFonts w:ascii="Verdana" w:hAnsi="Verdana"/>
                <w:sz w:val="16"/>
              </w:rPr>
              <w:t>Código de Campo</w:t>
            </w:r>
          </w:p>
        </w:tc>
        <w:tc>
          <w:tcPr>
            <w:tcW w:w="2551" w:type="dxa"/>
            <w:tcBorders>
              <w:top w:val="none" w:sz="0" w:space="0" w:color="auto"/>
              <w:left w:val="none" w:sz="0" w:space="0" w:color="auto"/>
              <w:bottom w:val="none" w:sz="0" w:space="0" w:color="auto"/>
              <w:right w:val="none" w:sz="0" w:space="0" w:color="auto"/>
            </w:tcBorders>
            <w:vAlign w:val="center"/>
          </w:tcPr>
          <w:p w:rsidR="00F06549" w:rsidRPr="00925E70" w:rsidRDefault="00F06549" w:rsidP="00A34C19">
            <w:pPr>
              <w:jc w:val="center"/>
              <w:rPr>
                <w:rFonts w:ascii="Verdana" w:hAnsi="Verdana"/>
                <w:sz w:val="16"/>
              </w:rPr>
            </w:pPr>
            <w:r>
              <w:rPr>
                <w:rFonts w:ascii="Verdana" w:hAnsi="Verdana"/>
                <w:sz w:val="16"/>
              </w:rPr>
              <w:t>Descripción</w:t>
            </w:r>
          </w:p>
        </w:tc>
        <w:tc>
          <w:tcPr>
            <w:tcW w:w="4353" w:type="dxa"/>
            <w:tcBorders>
              <w:top w:val="none" w:sz="0" w:space="0" w:color="auto"/>
              <w:left w:val="none" w:sz="0" w:space="0" w:color="auto"/>
              <w:bottom w:val="none" w:sz="0" w:space="0" w:color="auto"/>
              <w:right w:val="none" w:sz="0" w:space="0" w:color="auto"/>
            </w:tcBorders>
            <w:vAlign w:val="center"/>
          </w:tcPr>
          <w:p w:rsidR="00F06549" w:rsidRDefault="00F06549" w:rsidP="00A34C19">
            <w:pPr>
              <w:jc w:val="center"/>
              <w:rPr>
                <w:rFonts w:ascii="Verdana" w:hAnsi="Verdana"/>
                <w:sz w:val="16"/>
              </w:rPr>
            </w:pPr>
            <w:r>
              <w:rPr>
                <w:rFonts w:ascii="Verdana" w:hAnsi="Verdana"/>
                <w:sz w:val="16"/>
              </w:rPr>
              <w:t>Comentarios</w:t>
            </w:r>
          </w:p>
        </w:tc>
      </w:tr>
      <w:tr w:rsidR="00F06549" w:rsidTr="00A34C19">
        <w:trPr>
          <w:cnfStyle w:val="000000100000"/>
        </w:trPr>
        <w:tc>
          <w:tcPr>
            <w:tcW w:w="3261" w:type="dxa"/>
          </w:tcPr>
          <w:p w:rsidR="00F06549" w:rsidRDefault="00F06549" w:rsidP="00A34C19">
            <w:pPr>
              <w:rPr>
                <w:rFonts w:ascii="Verdana" w:hAnsi="Verdana"/>
                <w:sz w:val="16"/>
              </w:rPr>
            </w:pPr>
            <w:r>
              <w:rPr>
                <w:rFonts w:ascii="Verdana" w:hAnsi="Verdana"/>
                <w:sz w:val="16"/>
              </w:rPr>
              <w:t>DW_COM_TP_REGISTRO</w:t>
            </w:r>
          </w:p>
        </w:tc>
        <w:tc>
          <w:tcPr>
            <w:tcW w:w="2551" w:type="dxa"/>
          </w:tcPr>
          <w:p w:rsidR="00F06549" w:rsidRPr="00925E70" w:rsidRDefault="00F06549" w:rsidP="00A34C19">
            <w:pPr>
              <w:rPr>
                <w:rFonts w:ascii="Verdana" w:hAnsi="Verdana"/>
                <w:sz w:val="16"/>
              </w:rPr>
            </w:pPr>
            <w:r w:rsidRPr="00925E70">
              <w:rPr>
                <w:rFonts w:ascii="Verdana" w:hAnsi="Verdana"/>
                <w:sz w:val="16"/>
              </w:rPr>
              <w:t>IDENTIFICAÇÃO DO TIPO DE REGISTRO</w:t>
            </w:r>
          </w:p>
        </w:tc>
        <w:tc>
          <w:tcPr>
            <w:tcW w:w="4353" w:type="dxa"/>
          </w:tcPr>
          <w:p w:rsidR="00F06549" w:rsidRDefault="00F06549" w:rsidP="00A34C19">
            <w:pPr>
              <w:rPr>
                <w:rFonts w:ascii="Verdana" w:hAnsi="Verdana"/>
                <w:sz w:val="16"/>
              </w:rPr>
            </w:pPr>
            <w:r>
              <w:rPr>
                <w:rFonts w:ascii="Verdana" w:hAnsi="Verdana"/>
                <w:sz w:val="16"/>
              </w:rPr>
              <w:t xml:space="preserve">Constante = </w:t>
            </w:r>
            <w:r>
              <w:rPr>
                <w:rFonts w:ascii="Verdana" w:hAnsi="Verdana"/>
                <w:b/>
                <w:sz w:val="16"/>
              </w:rPr>
              <w:t>0</w:t>
            </w:r>
          </w:p>
        </w:tc>
      </w:tr>
      <w:tr w:rsidR="00F06549" w:rsidRPr="00350DEB" w:rsidTr="00A34C19">
        <w:tc>
          <w:tcPr>
            <w:tcW w:w="3261" w:type="dxa"/>
          </w:tcPr>
          <w:p w:rsidR="00F06549" w:rsidRPr="00F06549" w:rsidRDefault="000245B3" w:rsidP="00A34C19">
            <w:pPr>
              <w:rPr>
                <w:rFonts w:ascii="Verdana" w:hAnsi="Verdana"/>
                <w:sz w:val="16"/>
                <w:lang w:val="en-US"/>
              </w:rPr>
            </w:pPr>
            <w:r w:rsidRPr="000245B3">
              <w:rPr>
                <w:rFonts w:ascii="Verdana" w:hAnsi="Verdana"/>
                <w:sz w:val="16"/>
                <w:lang w:val="en-US"/>
              </w:rPr>
              <w:t>DW_COM_NU_SEQ_REG</w:t>
            </w:r>
          </w:p>
        </w:tc>
        <w:tc>
          <w:tcPr>
            <w:tcW w:w="2551" w:type="dxa"/>
          </w:tcPr>
          <w:p w:rsidR="00F06549" w:rsidRPr="00925E70" w:rsidRDefault="00F06549" w:rsidP="00A34C19">
            <w:pPr>
              <w:rPr>
                <w:rFonts w:ascii="Verdana" w:hAnsi="Verdana"/>
                <w:sz w:val="16"/>
              </w:rPr>
            </w:pPr>
            <w:r w:rsidRPr="00925E70">
              <w:rPr>
                <w:rFonts w:ascii="Verdana" w:hAnsi="Verdana"/>
                <w:sz w:val="16"/>
              </w:rPr>
              <w:t>NÚMERO DE SEQUÊNCIA DOS REGISTROS</w:t>
            </w:r>
          </w:p>
        </w:tc>
        <w:tc>
          <w:tcPr>
            <w:tcW w:w="4353" w:type="dxa"/>
          </w:tcPr>
          <w:p w:rsidR="00F06549" w:rsidRPr="00925E70" w:rsidRDefault="00F06549" w:rsidP="00A34C19">
            <w:pPr>
              <w:rPr>
                <w:rFonts w:ascii="Verdana" w:hAnsi="Verdana"/>
                <w:sz w:val="16"/>
              </w:rPr>
            </w:pPr>
            <w:r w:rsidRPr="00925E70">
              <w:rPr>
                <w:rFonts w:ascii="Verdana" w:hAnsi="Verdana"/>
                <w:sz w:val="16"/>
              </w:rPr>
              <w:t>&lt;Número seqüencial do registro no arquivo&gt;</w:t>
            </w:r>
          </w:p>
        </w:tc>
      </w:tr>
      <w:tr w:rsidR="00F06549" w:rsidRPr="00350DEB" w:rsidTr="00A34C19">
        <w:trPr>
          <w:cnfStyle w:val="000000100000"/>
        </w:trPr>
        <w:tc>
          <w:tcPr>
            <w:tcW w:w="3261" w:type="dxa"/>
          </w:tcPr>
          <w:p w:rsidR="00F06549" w:rsidRDefault="00F06549" w:rsidP="00A34C19">
            <w:pPr>
              <w:rPr>
                <w:rFonts w:ascii="Verdana" w:hAnsi="Verdana"/>
                <w:sz w:val="16"/>
              </w:rPr>
            </w:pPr>
            <w:r>
              <w:rPr>
                <w:rFonts w:ascii="Verdana" w:hAnsi="Verdana"/>
                <w:sz w:val="16"/>
              </w:rPr>
              <w:t>DW_COM_CD_ARQUIVO</w:t>
            </w:r>
          </w:p>
        </w:tc>
        <w:tc>
          <w:tcPr>
            <w:tcW w:w="2551" w:type="dxa"/>
          </w:tcPr>
          <w:p w:rsidR="00F06549" w:rsidRDefault="00F06549" w:rsidP="00A34C19">
            <w:pPr>
              <w:rPr>
                <w:rFonts w:ascii="Verdana" w:hAnsi="Verdana"/>
                <w:sz w:val="16"/>
              </w:rPr>
            </w:pPr>
            <w:r>
              <w:rPr>
                <w:rFonts w:ascii="Verdana" w:hAnsi="Verdana"/>
                <w:sz w:val="16"/>
              </w:rPr>
              <w:t>NOME DO ARQUIVO</w:t>
            </w:r>
          </w:p>
        </w:tc>
        <w:tc>
          <w:tcPr>
            <w:tcW w:w="4353" w:type="dxa"/>
          </w:tcPr>
          <w:p w:rsidR="00F06549" w:rsidRPr="00925E70" w:rsidRDefault="00F06549" w:rsidP="00A34C19">
            <w:pPr>
              <w:rPr>
                <w:rFonts w:ascii="Verdana" w:hAnsi="Verdana"/>
                <w:sz w:val="16"/>
              </w:rPr>
            </w:pPr>
            <w:r w:rsidRPr="00925E70">
              <w:rPr>
                <w:rFonts w:ascii="Verdana" w:hAnsi="Verdana"/>
                <w:sz w:val="16"/>
              </w:rPr>
              <w:t xml:space="preserve">Constante = </w:t>
            </w:r>
            <w:r w:rsidRPr="00925E70">
              <w:rPr>
                <w:rFonts w:ascii="Verdana" w:hAnsi="Verdana"/>
                <w:b/>
                <w:sz w:val="16"/>
              </w:rPr>
              <w:t>ARQ-PSTPFR</w:t>
            </w:r>
            <w:r w:rsidRPr="00925E70">
              <w:rPr>
                <w:rFonts w:ascii="Verdana" w:hAnsi="Verdana"/>
                <w:sz w:val="16"/>
              </w:rPr>
              <w:t xml:space="preserve"> </w:t>
            </w:r>
          </w:p>
          <w:p w:rsidR="00F06549" w:rsidRPr="00925E70" w:rsidRDefault="00F06549" w:rsidP="00A34C19">
            <w:pPr>
              <w:rPr>
                <w:i/>
              </w:rPr>
            </w:pPr>
            <w:r w:rsidRPr="00925E70">
              <w:rPr>
                <w:i/>
              </w:rPr>
              <w:t>Alfabético de 10 posições</w:t>
            </w:r>
          </w:p>
        </w:tc>
      </w:tr>
      <w:tr w:rsidR="00F06549" w:rsidTr="00A34C19">
        <w:tc>
          <w:tcPr>
            <w:tcW w:w="3261" w:type="dxa"/>
          </w:tcPr>
          <w:p w:rsidR="00F06549" w:rsidRDefault="00F06549" w:rsidP="00A34C19">
            <w:pPr>
              <w:rPr>
                <w:rFonts w:ascii="Verdana" w:hAnsi="Verdana"/>
                <w:sz w:val="16"/>
              </w:rPr>
            </w:pPr>
            <w:r>
              <w:rPr>
                <w:rFonts w:ascii="Verdana" w:hAnsi="Verdana"/>
                <w:sz w:val="16"/>
              </w:rPr>
              <w:t>DW_COM_DT_GERACAO</w:t>
            </w:r>
          </w:p>
        </w:tc>
        <w:tc>
          <w:tcPr>
            <w:tcW w:w="2551" w:type="dxa"/>
          </w:tcPr>
          <w:p w:rsidR="00F06549" w:rsidRDefault="00F06549" w:rsidP="00A34C19">
            <w:pPr>
              <w:rPr>
                <w:rFonts w:ascii="Verdana" w:hAnsi="Verdana"/>
                <w:sz w:val="16"/>
              </w:rPr>
            </w:pPr>
            <w:r>
              <w:rPr>
                <w:rFonts w:ascii="Verdana" w:hAnsi="Verdana"/>
                <w:sz w:val="16"/>
              </w:rPr>
              <w:t>DATA DE GERAÇÃO DO ARQUIVO</w:t>
            </w:r>
          </w:p>
        </w:tc>
        <w:tc>
          <w:tcPr>
            <w:tcW w:w="4353" w:type="dxa"/>
          </w:tcPr>
          <w:p w:rsidR="00F06549" w:rsidRPr="00925E70" w:rsidRDefault="00F06549" w:rsidP="00A34C19">
            <w:pPr>
              <w:rPr>
                <w:rFonts w:ascii="Verdana" w:hAnsi="Verdana"/>
                <w:sz w:val="16"/>
              </w:rPr>
            </w:pPr>
            <w:r w:rsidRPr="00925E70">
              <w:rPr>
                <w:rFonts w:ascii="Verdana" w:hAnsi="Verdana"/>
                <w:sz w:val="16"/>
              </w:rPr>
              <w:t xml:space="preserve">Data de digitação das informações no arquivo no formato </w:t>
            </w:r>
            <w:r w:rsidRPr="00925E70">
              <w:rPr>
                <w:rFonts w:ascii="Verdana" w:hAnsi="Verdana"/>
                <w:b/>
                <w:sz w:val="16"/>
              </w:rPr>
              <w:t>AAAAMMDD</w:t>
            </w:r>
          </w:p>
          <w:p w:rsidR="00F06549" w:rsidRDefault="00F06549" w:rsidP="00A34C19">
            <w:pPr>
              <w:rPr>
                <w:i/>
              </w:rPr>
            </w:pPr>
            <w:r w:rsidRPr="00925E70">
              <w:rPr>
                <w:rFonts w:ascii="Verdana" w:hAnsi="Verdana"/>
                <w:sz w:val="16"/>
              </w:rPr>
              <w:t>Numérico de 08 posições</w:t>
            </w:r>
          </w:p>
        </w:tc>
      </w:tr>
      <w:tr w:rsidR="00F06549" w:rsidRPr="00350DEB" w:rsidTr="00A34C19">
        <w:trPr>
          <w:cnfStyle w:val="000000100000"/>
        </w:trPr>
        <w:tc>
          <w:tcPr>
            <w:tcW w:w="3261" w:type="dxa"/>
          </w:tcPr>
          <w:p w:rsidR="00F06549" w:rsidRDefault="00F06549" w:rsidP="00A34C19">
            <w:pPr>
              <w:rPr>
                <w:rFonts w:ascii="Verdana" w:hAnsi="Verdana"/>
                <w:sz w:val="16"/>
              </w:rPr>
            </w:pPr>
            <w:r>
              <w:rPr>
                <w:rFonts w:ascii="Verdana" w:hAnsi="Verdana"/>
                <w:sz w:val="16"/>
              </w:rPr>
              <w:t>DW_COM_HR_GERACAO</w:t>
            </w:r>
          </w:p>
        </w:tc>
        <w:tc>
          <w:tcPr>
            <w:tcW w:w="2551" w:type="dxa"/>
          </w:tcPr>
          <w:p w:rsidR="00F06549" w:rsidRPr="00925E70" w:rsidRDefault="00F06549" w:rsidP="00A34C19">
            <w:pPr>
              <w:rPr>
                <w:rFonts w:ascii="Verdana" w:hAnsi="Verdana"/>
                <w:sz w:val="16"/>
              </w:rPr>
            </w:pPr>
            <w:r w:rsidRPr="00925E70">
              <w:rPr>
                <w:rFonts w:ascii="Verdana" w:hAnsi="Verdana"/>
                <w:sz w:val="16"/>
              </w:rPr>
              <w:t>HORA DE GERAÇÃO DO ARQUIVO</w:t>
            </w:r>
          </w:p>
        </w:tc>
        <w:tc>
          <w:tcPr>
            <w:tcW w:w="4353" w:type="dxa"/>
          </w:tcPr>
          <w:p w:rsidR="00F06549" w:rsidRPr="00925E70" w:rsidRDefault="00F06549" w:rsidP="00A34C19">
            <w:pPr>
              <w:rPr>
                <w:rFonts w:ascii="Verdana" w:hAnsi="Verdana"/>
                <w:sz w:val="16"/>
              </w:rPr>
            </w:pPr>
            <w:r w:rsidRPr="00925E70">
              <w:rPr>
                <w:rFonts w:ascii="Verdana" w:hAnsi="Verdana"/>
                <w:sz w:val="16"/>
              </w:rPr>
              <w:t xml:space="preserve">Hora de digitação das informações no formato </w:t>
            </w:r>
            <w:r w:rsidRPr="00925E70">
              <w:rPr>
                <w:rFonts w:ascii="Verdana" w:hAnsi="Verdana"/>
                <w:b/>
                <w:sz w:val="16"/>
              </w:rPr>
              <w:t>HHMMSS</w:t>
            </w:r>
          </w:p>
        </w:tc>
      </w:tr>
      <w:tr w:rsidR="00F06549" w:rsidRPr="00350DEB" w:rsidTr="00A34C19">
        <w:tc>
          <w:tcPr>
            <w:tcW w:w="3261" w:type="dxa"/>
          </w:tcPr>
          <w:p w:rsidR="00F06549" w:rsidRDefault="00F06549" w:rsidP="00A34C19">
            <w:pPr>
              <w:rPr>
                <w:rFonts w:ascii="Verdana" w:hAnsi="Verdana"/>
                <w:sz w:val="16"/>
              </w:rPr>
            </w:pPr>
            <w:r>
              <w:rPr>
                <w:rFonts w:ascii="Verdana" w:hAnsi="Verdana"/>
                <w:sz w:val="16"/>
              </w:rPr>
              <w:t>DW_HDR_NU_ROTINA</w:t>
            </w:r>
          </w:p>
        </w:tc>
        <w:tc>
          <w:tcPr>
            <w:tcW w:w="2551" w:type="dxa"/>
          </w:tcPr>
          <w:p w:rsidR="00F06549" w:rsidRDefault="00F06549" w:rsidP="00A34C19">
            <w:pPr>
              <w:rPr>
                <w:rFonts w:ascii="Verdana" w:hAnsi="Verdana"/>
                <w:sz w:val="16"/>
              </w:rPr>
            </w:pPr>
            <w:r>
              <w:rPr>
                <w:rFonts w:ascii="Verdana" w:hAnsi="Verdana"/>
                <w:sz w:val="16"/>
              </w:rPr>
              <w:t>CONTROLE DA ROTINA</w:t>
            </w:r>
          </w:p>
        </w:tc>
        <w:tc>
          <w:tcPr>
            <w:tcW w:w="4353" w:type="dxa"/>
          </w:tcPr>
          <w:p w:rsidR="00F06549" w:rsidRPr="00925E70" w:rsidRDefault="00F06549" w:rsidP="00A34C19">
            <w:pPr>
              <w:rPr>
                <w:rFonts w:ascii="Courier New" w:hAnsi="Courier New" w:cs="Courier New"/>
                <w:color w:val="0000F0"/>
                <w:sz w:val="16"/>
                <w:szCs w:val="16"/>
              </w:rPr>
            </w:pPr>
            <w:r w:rsidRPr="00925E70">
              <w:rPr>
                <w:rFonts w:ascii="Verdana" w:hAnsi="Verdana"/>
                <w:sz w:val="16"/>
              </w:rPr>
              <w:t xml:space="preserve">Constante = </w:t>
            </w:r>
            <w:r w:rsidRPr="00925E70">
              <w:rPr>
                <w:rFonts w:ascii="Verdana" w:hAnsi="Verdana"/>
                <w:b/>
                <w:sz w:val="16"/>
              </w:rPr>
              <w:t>MOV-PSTPFR</w:t>
            </w:r>
            <w:r w:rsidRPr="00925E70">
              <w:rPr>
                <w:rFonts w:ascii="Courier New" w:hAnsi="Courier New" w:cs="Courier New"/>
                <w:color w:val="0000F0"/>
                <w:sz w:val="16"/>
                <w:szCs w:val="16"/>
              </w:rPr>
              <w:t xml:space="preserve"> </w:t>
            </w:r>
          </w:p>
          <w:p w:rsidR="00F06549" w:rsidRPr="00925E70" w:rsidRDefault="00F06549" w:rsidP="00A34C19">
            <w:pPr>
              <w:rPr>
                <w:rFonts w:ascii="Verdana" w:hAnsi="Verdana"/>
                <w:sz w:val="16"/>
              </w:rPr>
            </w:pPr>
            <w:r w:rsidRPr="00925E70">
              <w:rPr>
                <w:i/>
              </w:rPr>
              <w:t>Alfabético de 10 posições</w:t>
            </w:r>
          </w:p>
        </w:tc>
      </w:tr>
      <w:tr w:rsidR="00F06549" w:rsidTr="00A34C19">
        <w:trPr>
          <w:cnfStyle w:val="000000100000"/>
        </w:trPr>
        <w:tc>
          <w:tcPr>
            <w:tcW w:w="3261" w:type="dxa"/>
          </w:tcPr>
          <w:p w:rsidR="00F06549" w:rsidRDefault="00F06549" w:rsidP="00A34C19">
            <w:pPr>
              <w:rPr>
                <w:rFonts w:ascii="Verdana" w:hAnsi="Verdana"/>
                <w:sz w:val="16"/>
              </w:rPr>
            </w:pPr>
            <w:r>
              <w:rPr>
                <w:rFonts w:ascii="Verdana" w:hAnsi="Verdana"/>
                <w:sz w:val="16"/>
              </w:rPr>
              <w:t>DW_HDR_NU_VERSAO</w:t>
            </w:r>
          </w:p>
        </w:tc>
        <w:tc>
          <w:tcPr>
            <w:tcW w:w="2551" w:type="dxa"/>
          </w:tcPr>
          <w:p w:rsidR="00F06549" w:rsidRDefault="00F06549" w:rsidP="00A34C19">
            <w:pPr>
              <w:rPr>
                <w:rFonts w:ascii="Verdana" w:hAnsi="Verdana"/>
                <w:sz w:val="16"/>
              </w:rPr>
            </w:pPr>
            <w:r>
              <w:rPr>
                <w:rFonts w:ascii="Verdana" w:hAnsi="Verdana"/>
                <w:sz w:val="16"/>
              </w:rPr>
              <w:t>VERSÃO DO ARQUIVO GERADO</w:t>
            </w:r>
          </w:p>
        </w:tc>
        <w:tc>
          <w:tcPr>
            <w:tcW w:w="4353" w:type="dxa"/>
          </w:tcPr>
          <w:p w:rsidR="00F06549" w:rsidRPr="00925E70" w:rsidRDefault="00F06549" w:rsidP="00A34C19">
            <w:pPr>
              <w:rPr>
                <w:rFonts w:ascii="Verdana" w:hAnsi="Verdana"/>
                <w:sz w:val="16"/>
              </w:rPr>
            </w:pPr>
            <w:r w:rsidRPr="00925E70">
              <w:rPr>
                <w:rFonts w:ascii="Verdana" w:hAnsi="Verdana"/>
                <w:sz w:val="16"/>
              </w:rPr>
              <w:t>Número seqüencial somado de 1 a cada movimento</w:t>
            </w:r>
          </w:p>
          <w:p w:rsidR="00F06549" w:rsidRDefault="00F06549" w:rsidP="00A34C19">
            <w:pPr>
              <w:rPr>
                <w:rFonts w:ascii="Verdana" w:hAnsi="Verdana"/>
                <w:b/>
                <w:sz w:val="16"/>
              </w:rPr>
            </w:pPr>
            <w:r>
              <w:rPr>
                <w:rFonts w:ascii="Verdana" w:hAnsi="Verdana"/>
                <w:b/>
                <w:sz w:val="16"/>
              </w:rPr>
              <w:t>Numérico 07 posições</w:t>
            </w:r>
          </w:p>
        </w:tc>
      </w:tr>
      <w:tr w:rsidR="00F06549" w:rsidTr="00A34C19">
        <w:tc>
          <w:tcPr>
            <w:tcW w:w="3261" w:type="dxa"/>
          </w:tcPr>
          <w:p w:rsidR="00F06549" w:rsidRPr="00925E70" w:rsidRDefault="00F06549" w:rsidP="00A34C19">
            <w:pPr>
              <w:rPr>
                <w:rFonts w:ascii="Verdana" w:hAnsi="Verdana"/>
                <w:sz w:val="16"/>
              </w:rPr>
            </w:pPr>
            <w:r w:rsidRPr="00925E70">
              <w:rPr>
                <w:rFonts w:ascii="Verdana" w:hAnsi="Verdana"/>
                <w:sz w:val="16"/>
              </w:rPr>
              <w:t>DW_DET_CD_TIPO_FRAUDE</w:t>
            </w:r>
          </w:p>
        </w:tc>
        <w:tc>
          <w:tcPr>
            <w:tcW w:w="2551" w:type="dxa"/>
          </w:tcPr>
          <w:p w:rsidR="00F06549" w:rsidRPr="00925E70" w:rsidRDefault="00F06549" w:rsidP="00A34C19">
            <w:pPr>
              <w:rPr>
                <w:rFonts w:ascii="Verdana" w:hAnsi="Verdana"/>
                <w:sz w:val="16"/>
              </w:rPr>
            </w:pPr>
          </w:p>
        </w:tc>
        <w:tc>
          <w:tcPr>
            <w:tcW w:w="4353" w:type="dxa"/>
          </w:tcPr>
          <w:p w:rsidR="00F06549" w:rsidRPr="00925E70" w:rsidRDefault="00F06549" w:rsidP="00A34C19">
            <w:pPr>
              <w:rPr>
                <w:rFonts w:ascii="Verdana" w:hAnsi="Verdana"/>
                <w:sz w:val="16"/>
              </w:rPr>
            </w:pPr>
            <w:r w:rsidRPr="00925E70">
              <w:rPr>
                <w:rFonts w:ascii="Verdana" w:hAnsi="Verdana"/>
                <w:sz w:val="16"/>
              </w:rPr>
              <w:t>Branco com 06 posições</w:t>
            </w:r>
          </w:p>
        </w:tc>
      </w:tr>
      <w:tr w:rsidR="00F06549" w:rsidTr="00A34C19">
        <w:trPr>
          <w:cnfStyle w:val="000000100000"/>
        </w:trPr>
        <w:tc>
          <w:tcPr>
            <w:tcW w:w="3261" w:type="dxa"/>
          </w:tcPr>
          <w:p w:rsidR="00F06549" w:rsidRPr="00925E70" w:rsidRDefault="00F06549" w:rsidP="00A34C19">
            <w:pPr>
              <w:rPr>
                <w:rFonts w:ascii="Verdana" w:hAnsi="Verdana"/>
                <w:sz w:val="16"/>
              </w:rPr>
            </w:pPr>
            <w:r w:rsidRPr="00925E70">
              <w:rPr>
                <w:rFonts w:ascii="Verdana" w:hAnsi="Verdana"/>
                <w:sz w:val="16"/>
              </w:rPr>
              <w:t>DW_DET_DC_TIPO_FRAUDE</w:t>
            </w:r>
          </w:p>
        </w:tc>
        <w:tc>
          <w:tcPr>
            <w:tcW w:w="2551" w:type="dxa"/>
          </w:tcPr>
          <w:p w:rsidR="00F06549" w:rsidRPr="00925E70" w:rsidRDefault="00F06549" w:rsidP="00A34C19">
            <w:pPr>
              <w:rPr>
                <w:rFonts w:ascii="Verdana" w:hAnsi="Verdana"/>
                <w:sz w:val="16"/>
              </w:rPr>
            </w:pPr>
          </w:p>
        </w:tc>
        <w:tc>
          <w:tcPr>
            <w:tcW w:w="4353" w:type="dxa"/>
          </w:tcPr>
          <w:p w:rsidR="00F06549" w:rsidRPr="00925E70" w:rsidRDefault="00F06549" w:rsidP="00A34C19">
            <w:pPr>
              <w:rPr>
                <w:rFonts w:ascii="Verdana" w:hAnsi="Verdana"/>
                <w:sz w:val="16"/>
              </w:rPr>
            </w:pPr>
            <w:r w:rsidRPr="00925E70">
              <w:rPr>
                <w:rFonts w:ascii="Verdana" w:hAnsi="Verdana"/>
                <w:sz w:val="16"/>
              </w:rPr>
              <w:t>Branco com 50 posições</w:t>
            </w:r>
          </w:p>
        </w:tc>
      </w:tr>
      <w:tr w:rsidR="00F06549" w:rsidTr="00A34C19">
        <w:tc>
          <w:tcPr>
            <w:tcW w:w="3261" w:type="dxa"/>
          </w:tcPr>
          <w:p w:rsidR="00F06549" w:rsidRPr="00062B16" w:rsidRDefault="00F06549" w:rsidP="00A34C19">
            <w:pPr>
              <w:rPr>
                <w:rFonts w:ascii="Verdana" w:hAnsi="Verdana"/>
                <w:sz w:val="16"/>
                <w:lang w:val="en-US"/>
              </w:rPr>
            </w:pPr>
            <w:r w:rsidRPr="00062B16">
              <w:rPr>
                <w:rFonts w:ascii="Verdana" w:hAnsi="Verdana"/>
                <w:sz w:val="16"/>
                <w:lang w:val="en-US"/>
              </w:rPr>
              <w:t>DW_TRL_QT_REG_TOTAL</w:t>
            </w:r>
          </w:p>
        </w:tc>
        <w:tc>
          <w:tcPr>
            <w:tcW w:w="2551" w:type="dxa"/>
          </w:tcPr>
          <w:p w:rsidR="00F06549" w:rsidRPr="00062B16" w:rsidRDefault="00F06549" w:rsidP="00A34C19">
            <w:pPr>
              <w:rPr>
                <w:rFonts w:ascii="Verdana" w:hAnsi="Verdana"/>
                <w:sz w:val="16"/>
                <w:lang w:val="en-US"/>
              </w:rPr>
            </w:pPr>
          </w:p>
        </w:tc>
        <w:tc>
          <w:tcPr>
            <w:tcW w:w="4353" w:type="dxa"/>
          </w:tcPr>
          <w:p w:rsidR="00F06549" w:rsidRPr="00925E70" w:rsidRDefault="00F06549" w:rsidP="00A34C19">
            <w:pPr>
              <w:rPr>
                <w:rFonts w:ascii="Verdana" w:hAnsi="Verdana"/>
                <w:sz w:val="16"/>
              </w:rPr>
            </w:pPr>
            <w:r w:rsidRPr="00925E70">
              <w:rPr>
                <w:rFonts w:ascii="Verdana" w:hAnsi="Verdana"/>
                <w:sz w:val="16"/>
              </w:rPr>
              <w:t>Branco com 09 posições</w:t>
            </w:r>
          </w:p>
        </w:tc>
      </w:tr>
    </w:tbl>
    <w:p w:rsidR="00F06549" w:rsidRDefault="00F06549" w:rsidP="00F06549">
      <w:pPr>
        <w:ind w:left="5685" w:hanging="5685"/>
        <w:rPr>
          <w:rFonts w:ascii="Verdana" w:hAnsi="Verdana"/>
          <w:sz w:val="16"/>
        </w:rPr>
      </w:pPr>
      <w:r>
        <w:rPr>
          <w:rFonts w:ascii="Verdana" w:hAnsi="Verdana"/>
          <w:sz w:val="16"/>
        </w:rPr>
        <w:tab/>
      </w:r>
    </w:p>
    <w:p w:rsidR="00F06549" w:rsidRPr="005D5298" w:rsidRDefault="00F06549" w:rsidP="00F06549">
      <w:pPr>
        <w:pStyle w:val="Ttulo4"/>
      </w:pPr>
      <w:bookmarkStart w:id="151" w:name="_Toc440463738"/>
      <w:r w:rsidRPr="00551D69">
        <w:lastRenderedPageBreak/>
        <w:t>Registro</w:t>
      </w:r>
      <w:r w:rsidRPr="005D5298">
        <w:t xml:space="preserve"> de </w:t>
      </w:r>
      <w:r>
        <w:t>Detalle</w:t>
      </w:r>
      <w:bookmarkEnd w:id="151"/>
    </w:p>
    <w:p w:rsidR="00F06549" w:rsidRPr="00925E70" w:rsidRDefault="00F06549" w:rsidP="00F06549">
      <w:pPr>
        <w:rPr>
          <w:rFonts w:ascii="Verdana" w:hAnsi="Verdana"/>
          <w:b/>
          <w:color w:val="0000FF"/>
          <w:sz w:val="16"/>
        </w:rPr>
      </w:pPr>
    </w:p>
    <w:tbl>
      <w:tblPr>
        <w:tblStyle w:val="Sombreadomedio2-nfasis21"/>
        <w:tblW w:w="10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3261"/>
        <w:gridCol w:w="2551"/>
        <w:gridCol w:w="4353"/>
      </w:tblGrid>
      <w:tr w:rsidR="00F06549" w:rsidTr="00A34C19">
        <w:trPr>
          <w:cnfStyle w:val="100000000000"/>
        </w:trPr>
        <w:tc>
          <w:tcPr>
            <w:tcW w:w="3261" w:type="dxa"/>
            <w:tcBorders>
              <w:top w:val="none" w:sz="0" w:space="0" w:color="auto"/>
              <w:left w:val="none" w:sz="0" w:space="0" w:color="auto"/>
              <w:bottom w:val="none" w:sz="0" w:space="0" w:color="auto"/>
              <w:right w:val="none" w:sz="0" w:space="0" w:color="auto"/>
            </w:tcBorders>
            <w:vAlign w:val="center"/>
          </w:tcPr>
          <w:p w:rsidR="00F06549" w:rsidRDefault="00F06549" w:rsidP="00A34C19">
            <w:pPr>
              <w:jc w:val="center"/>
              <w:rPr>
                <w:rFonts w:ascii="Verdana" w:hAnsi="Verdana"/>
                <w:sz w:val="16"/>
              </w:rPr>
            </w:pPr>
            <w:r>
              <w:rPr>
                <w:rFonts w:ascii="Verdana" w:hAnsi="Verdana"/>
                <w:sz w:val="16"/>
              </w:rPr>
              <w:t>Código de Campo</w:t>
            </w:r>
          </w:p>
        </w:tc>
        <w:tc>
          <w:tcPr>
            <w:tcW w:w="2551" w:type="dxa"/>
            <w:tcBorders>
              <w:top w:val="none" w:sz="0" w:space="0" w:color="auto"/>
              <w:left w:val="none" w:sz="0" w:space="0" w:color="auto"/>
              <w:bottom w:val="none" w:sz="0" w:space="0" w:color="auto"/>
              <w:right w:val="none" w:sz="0" w:space="0" w:color="auto"/>
            </w:tcBorders>
            <w:vAlign w:val="center"/>
          </w:tcPr>
          <w:p w:rsidR="00F06549" w:rsidRPr="00925E70" w:rsidRDefault="00F06549" w:rsidP="00A34C19">
            <w:pPr>
              <w:jc w:val="center"/>
              <w:rPr>
                <w:rFonts w:ascii="Verdana" w:hAnsi="Verdana"/>
                <w:sz w:val="16"/>
              </w:rPr>
            </w:pPr>
            <w:r>
              <w:rPr>
                <w:rFonts w:ascii="Verdana" w:hAnsi="Verdana"/>
                <w:sz w:val="16"/>
              </w:rPr>
              <w:t>Descripción</w:t>
            </w:r>
          </w:p>
        </w:tc>
        <w:tc>
          <w:tcPr>
            <w:tcW w:w="4353" w:type="dxa"/>
            <w:tcBorders>
              <w:top w:val="none" w:sz="0" w:space="0" w:color="auto"/>
              <w:left w:val="none" w:sz="0" w:space="0" w:color="auto"/>
              <w:bottom w:val="none" w:sz="0" w:space="0" w:color="auto"/>
              <w:right w:val="none" w:sz="0" w:space="0" w:color="auto"/>
            </w:tcBorders>
            <w:vAlign w:val="center"/>
          </w:tcPr>
          <w:p w:rsidR="00F06549" w:rsidRDefault="00F06549" w:rsidP="00A34C19">
            <w:pPr>
              <w:jc w:val="center"/>
              <w:rPr>
                <w:rFonts w:ascii="Verdana" w:hAnsi="Verdana"/>
                <w:sz w:val="16"/>
              </w:rPr>
            </w:pPr>
            <w:r>
              <w:rPr>
                <w:rFonts w:ascii="Verdana" w:hAnsi="Verdana"/>
                <w:sz w:val="16"/>
              </w:rPr>
              <w:t>Comentarios</w:t>
            </w:r>
          </w:p>
        </w:tc>
      </w:tr>
      <w:tr w:rsidR="00F06549" w:rsidTr="00A34C19">
        <w:trPr>
          <w:cnfStyle w:val="000000100000"/>
        </w:trPr>
        <w:tc>
          <w:tcPr>
            <w:tcW w:w="3261" w:type="dxa"/>
          </w:tcPr>
          <w:p w:rsidR="00F06549" w:rsidRDefault="00F06549" w:rsidP="00A34C19">
            <w:pPr>
              <w:rPr>
                <w:rFonts w:ascii="Verdana" w:hAnsi="Verdana"/>
                <w:sz w:val="16"/>
              </w:rPr>
            </w:pPr>
            <w:r>
              <w:rPr>
                <w:rFonts w:ascii="Verdana" w:hAnsi="Verdana"/>
                <w:sz w:val="16"/>
              </w:rPr>
              <w:t>DW_COM_TP_REGISTRO</w:t>
            </w:r>
          </w:p>
        </w:tc>
        <w:tc>
          <w:tcPr>
            <w:tcW w:w="2551" w:type="dxa"/>
          </w:tcPr>
          <w:p w:rsidR="00F06549" w:rsidRPr="00925E70" w:rsidRDefault="00F06549" w:rsidP="00A34C19">
            <w:pPr>
              <w:rPr>
                <w:rFonts w:ascii="Verdana" w:hAnsi="Verdana"/>
                <w:sz w:val="16"/>
              </w:rPr>
            </w:pPr>
            <w:r w:rsidRPr="00925E70">
              <w:rPr>
                <w:rFonts w:ascii="Verdana" w:hAnsi="Verdana"/>
                <w:sz w:val="16"/>
              </w:rPr>
              <w:t>IDENTIFICAÇÃO DO TIPO DE REGISTRO</w:t>
            </w:r>
          </w:p>
        </w:tc>
        <w:tc>
          <w:tcPr>
            <w:tcW w:w="4353" w:type="dxa"/>
          </w:tcPr>
          <w:p w:rsidR="00F06549" w:rsidRDefault="00F06549" w:rsidP="00A34C19">
            <w:pPr>
              <w:rPr>
                <w:rFonts w:ascii="Verdana" w:hAnsi="Verdana"/>
                <w:sz w:val="16"/>
              </w:rPr>
            </w:pPr>
            <w:r>
              <w:rPr>
                <w:rFonts w:ascii="Verdana" w:hAnsi="Verdana"/>
                <w:sz w:val="16"/>
              </w:rPr>
              <w:t xml:space="preserve">Constante = </w:t>
            </w:r>
            <w:r>
              <w:rPr>
                <w:rFonts w:ascii="Verdana" w:hAnsi="Verdana"/>
                <w:b/>
                <w:sz w:val="16"/>
              </w:rPr>
              <w:t>1</w:t>
            </w:r>
          </w:p>
        </w:tc>
      </w:tr>
      <w:tr w:rsidR="00F06549" w:rsidRPr="00350DEB" w:rsidTr="00A34C19">
        <w:tc>
          <w:tcPr>
            <w:tcW w:w="3261" w:type="dxa"/>
          </w:tcPr>
          <w:p w:rsidR="00F06549" w:rsidRPr="00F06549" w:rsidRDefault="000245B3" w:rsidP="00A34C19">
            <w:pPr>
              <w:rPr>
                <w:rFonts w:ascii="Verdana" w:hAnsi="Verdana"/>
                <w:sz w:val="16"/>
                <w:lang w:val="en-US"/>
              </w:rPr>
            </w:pPr>
            <w:r w:rsidRPr="000245B3">
              <w:rPr>
                <w:rFonts w:ascii="Verdana" w:hAnsi="Verdana"/>
                <w:sz w:val="16"/>
                <w:lang w:val="en-US"/>
              </w:rPr>
              <w:t>DW_COM_NU_SEQ_REG</w:t>
            </w:r>
          </w:p>
        </w:tc>
        <w:tc>
          <w:tcPr>
            <w:tcW w:w="2551" w:type="dxa"/>
          </w:tcPr>
          <w:p w:rsidR="00F06549" w:rsidRPr="00925E70" w:rsidRDefault="00F06549" w:rsidP="00A34C19">
            <w:pPr>
              <w:rPr>
                <w:rFonts w:ascii="Verdana" w:hAnsi="Verdana"/>
                <w:sz w:val="16"/>
              </w:rPr>
            </w:pPr>
            <w:r w:rsidRPr="00925E70">
              <w:rPr>
                <w:rFonts w:ascii="Verdana" w:hAnsi="Verdana"/>
                <w:sz w:val="16"/>
              </w:rPr>
              <w:t>NÚMERO DE SEQUÊNCIA DOS REGISTROS</w:t>
            </w:r>
          </w:p>
        </w:tc>
        <w:tc>
          <w:tcPr>
            <w:tcW w:w="4353" w:type="dxa"/>
          </w:tcPr>
          <w:p w:rsidR="00F06549" w:rsidRPr="00925E70" w:rsidRDefault="00F06549" w:rsidP="00A34C19">
            <w:pPr>
              <w:rPr>
                <w:rFonts w:ascii="Verdana" w:hAnsi="Verdana"/>
                <w:sz w:val="16"/>
              </w:rPr>
            </w:pPr>
            <w:r w:rsidRPr="00925E70">
              <w:rPr>
                <w:rFonts w:ascii="Verdana" w:hAnsi="Verdana"/>
                <w:sz w:val="16"/>
              </w:rPr>
              <w:t>&lt;Número seqüencial do registro no arquivo&gt;</w:t>
            </w:r>
          </w:p>
        </w:tc>
      </w:tr>
      <w:tr w:rsidR="00F06549" w:rsidRPr="00350DEB" w:rsidTr="00A34C19">
        <w:trPr>
          <w:cnfStyle w:val="000000100000"/>
        </w:trPr>
        <w:tc>
          <w:tcPr>
            <w:tcW w:w="3261" w:type="dxa"/>
          </w:tcPr>
          <w:p w:rsidR="00F06549" w:rsidRDefault="00F06549" w:rsidP="00A34C19">
            <w:pPr>
              <w:rPr>
                <w:rFonts w:ascii="Verdana" w:hAnsi="Verdana"/>
                <w:sz w:val="16"/>
              </w:rPr>
            </w:pPr>
            <w:r>
              <w:rPr>
                <w:rFonts w:ascii="Verdana" w:hAnsi="Verdana"/>
                <w:sz w:val="16"/>
              </w:rPr>
              <w:t>DW_COM_CD_ARQUIVO</w:t>
            </w:r>
          </w:p>
        </w:tc>
        <w:tc>
          <w:tcPr>
            <w:tcW w:w="2551" w:type="dxa"/>
          </w:tcPr>
          <w:p w:rsidR="00F06549" w:rsidRDefault="00F06549" w:rsidP="00A34C19">
            <w:pPr>
              <w:rPr>
                <w:rFonts w:ascii="Verdana" w:hAnsi="Verdana"/>
                <w:sz w:val="16"/>
              </w:rPr>
            </w:pPr>
            <w:r>
              <w:rPr>
                <w:rFonts w:ascii="Verdana" w:hAnsi="Verdana"/>
                <w:sz w:val="16"/>
              </w:rPr>
              <w:t>NOME DO ARQUIVO</w:t>
            </w:r>
          </w:p>
        </w:tc>
        <w:tc>
          <w:tcPr>
            <w:tcW w:w="4353" w:type="dxa"/>
          </w:tcPr>
          <w:p w:rsidR="00F06549" w:rsidRPr="00925E70" w:rsidRDefault="00F06549" w:rsidP="00A34C19">
            <w:pPr>
              <w:rPr>
                <w:rFonts w:ascii="Verdana" w:hAnsi="Verdana"/>
                <w:sz w:val="16"/>
              </w:rPr>
            </w:pPr>
            <w:r w:rsidRPr="00925E70">
              <w:rPr>
                <w:rFonts w:ascii="Verdana" w:hAnsi="Verdana"/>
                <w:sz w:val="16"/>
              </w:rPr>
              <w:t xml:space="preserve">Constante = </w:t>
            </w:r>
            <w:r w:rsidRPr="00925E70">
              <w:rPr>
                <w:rFonts w:ascii="Verdana" w:hAnsi="Verdana"/>
                <w:b/>
                <w:sz w:val="16"/>
              </w:rPr>
              <w:t>ARQ-PSTPFR</w:t>
            </w:r>
            <w:r w:rsidRPr="00925E70">
              <w:rPr>
                <w:rFonts w:ascii="Verdana" w:hAnsi="Verdana"/>
                <w:sz w:val="16"/>
              </w:rPr>
              <w:t xml:space="preserve"> </w:t>
            </w:r>
          </w:p>
          <w:p w:rsidR="00F06549" w:rsidRPr="00925E70" w:rsidRDefault="00F06549" w:rsidP="00A34C19">
            <w:pPr>
              <w:rPr>
                <w:i/>
              </w:rPr>
            </w:pPr>
            <w:r w:rsidRPr="00925E70">
              <w:rPr>
                <w:i/>
              </w:rPr>
              <w:t>Alfabético de 10 posições</w:t>
            </w:r>
          </w:p>
        </w:tc>
      </w:tr>
      <w:tr w:rsidR="00F06549" w:rsidTr="00A34C19">
        <w:tc>
          <w:tcPr>
            <w:tcW w:w="3261" w:type="dxa"/>
          </w:tcPr>
          <w:p w:rsidR="00F06549" w:rsidRDefault="00F06549" w:rsidP="00A34C19">
            <w:pPr>
              <w:rPr>
                <w:rFonts w:ascii="Verdana" w:hAnsi="Verdana"/>
                <w:sz w:val="16"/>
              </w:rPr>
            </w:pPr>
            <w:r>
              <w:rPr>
                <w:rFonts w:ascii="Verdana" w:hAnsi="Verdana"/>
                <w:sz w:val="16"/>
              </w:rPr>
              <w:t>DW_COM_DT_GERACAO</w:t>
            </w:r>
          </w:p>
        </w:tc>
        <w:tc>
          <w:tcPr>
            <w:tcW w:w="2551" w:type="dxa"/>
          </w:tcPr>
          <w:p w:rsidR="00F06549" w:rsidRDefault="00F06549" w:rsidP="00A34C19">
            <w:pPr>
              <w:rPr>
                <w:rFonts w:ascii="Verdana" w:hAnsi="Verdana"/>
                <w:sz w:val="16"/>
              </w:rPr>
            </w:pPr>
            <w:r>
              <w:rPr>
                <w:rFonts w:ascii="Verdana" w:hAnsi="Verdana"/>
                <w:sz w:val="16"/>
              </w:rPr>
              <w:t>DATA DE GERAÇÃO DO ARQUIVO</w:t>
            </w:r>
          </w:p>
        </w:tc>
        <w:tc>
          <w:tcPr>
            <w:tcW w:w="4353" w:type="dxa"/>
          </w:tcPr>
          <w:p w:rsidR="00F06549" w:rsidRPr="00925E70" w:rsidRDefault="00F06549" w:rsidP="00A34C19">
            <w:pPr>
              <w:rPr>
                <w:rFonts w:ascii="Verdana" w:hAnsi="Verdana"/>
                <w:sz w:val="16"/>
              </w:rPr>
            </w:pPr>
            <w:r w:rsidRPr="00925E70">
              <w:rPr>
                <w:rFonts w:ascii="Verdana" w:hAnsi="Verdana"/>
                <w:sz w:val="16"/>
              </w:rPr>
              <w:t xml:space="preserve">Data de digitação das informações no arquivo no formato </w:t>
            </w:r>
            <w:r w:rsidRPr="00925E70">
              <w:rPr>
                <w:rFonts w:ascii="Verdana" w:hAnsi="Verdana"/>
                <w:b/>
                <w:sz w:val="16"/>
              </w:rPr>
              <w:t>AAAAMMDD</w:t>
            </w:r>
          </w:p>
          <w:p w:rsidR="00F06549" w:rsidRDefault="00F06549" w:rsidP="00A34C19">
            <w:pPr>
              <w:pStyle w:val="Ttulo9"/>
              <w:numPr>
                <w:ilvl w:val="0"/>
                <w:numId w:val="0"/>
              </w:numPr>
              <w:ind w:left="1584" w:hanging="1584"/>
              <w:jc w:val="both"/>
              <w:outlineLvl w:val="8"/>
              <w:rPr>
                <w:i w:val="0"/>
              </w:rPr>
            </w:pPr>
            <w:r>
              <w:rPr>
                <w:i w:val="0"/>
              </w:rPr>
              <w:t>Numérico de 08 posições</w:t>
            </w:r>
          </w:p>
        </w:tc>
      </w:tr>
      <w:tr w:rsidR="00F06549" w:rsidRPr="00350DEB" w:rsidTr="00A34C19">
        <w:trPr>
          <w:cnfStyle w:val="000000100000"/>
        </w:trPr>
        <w:tc>
          <w:tcPr>
            <w:tcW w:w="3261" w:type="dxa"/>
          </w:tcPr>
          <w:p w:rsidR="00F06549" w:rsidRDefault="00F06549" w:rsidP="00A34C19">
            <w:pPr>
              <w:rPr>
                <w:rFonts w:ascii="Verdana" w:hAnsi="Verdana"/>
                <w:sz w:val="16"/>
              </w:rPr>
            </w:pPr>
            <w:r>
              <w:rPr>
                <w:rFonts w:ascii="Verdana" w:hAnsi="Verdana"/>
                <w:sz w:val="16"/>
              </w:rPr>
              <w:t>DW_COM_HR_GERACAO</w:t>
            </w:r>
          </w:p>
        </w:tc>
        <w:tc>
          <w:tcPr>
            <w:tcW w:w="2551" w:type="dxa"/>
          </w:tcPr>
          <w:p w:rsidR="00F06549" w:rsidRPr="00925E70" w:rsidRDefault="00F06549" w:rsidP="00A34C19">
            <w:pPr>
              <w:rPr>
                <w:rFonts w:ascii="Verdana" w:hAnsi="Verdana"/>
                <w:sz w:val="16"/>
              </w:rPr>
            </w:pPr>
            <w:r w:rsidRPr="00925E70">
              <w:rPr>
                <w:rFonts w:ascii="Verdana" w:hAnsi="Verdana"/>
                <w:sz w:val="16"/>
              </w:rPr>
              <w:t>HORA DE GERAÇÃO DO ARQUIVO</w:t>
            </w:r>
          </w:p>
        </w:tc>
        <w:tc>
          <w:tcPr>
            <w:tcW w:w="4353" w:type="dxa"/>
          </w:tcPr>
          <w:p w:rsidR="00F06549" w:rsidRPr="00925E70" w:rsidRDefault="00F06549" w:rsidP="00A34C19">
            <w:pPr>
              <w:rPr>
                <w:rFonts w:ascii="Verdana" w:hAnsi="Verdana"/>
                <w:sz w:val="16"/>
              </w:rPr>
            </w:pPr>
            <w:r w:rsidRPr="00925E70">
              <w:rPr>
                <w:rFonts w:ascii="Verdana" w:hAnsi="Verdana"/>
                <w:sz w:val="16"/>
              </w:rPr>
              <w:t xml:space="preserve">Hora de digitação das informações no formato </w:t>
            </w:r>
            <w:r w:rsidRPr="00925E70">
              <w:rPr>
                <w:rFonts w:ascii="Verdana" w:hAnsi="Verdana"/>
                <w:b/>
                <w:sz w:val="16"/>
              </w:rPr>
              <w:t>HHMMSS</w:t>
            </w:r>
          </w:p>
        </w:tc>
      </w:tr>
      <w:tr w:rsidR="00F06549" w:rsidRPr="00350DEB" w:rsidTr="00A34C19">
        <w:tc>
          <w:tcPr>
            <w:tcW w:w="3261" w:type="dxa"/>
          </w:tcPr>
          <w:p w:rsidR="00F06549" w:rsidRDefault="00F06549" w:rsidP="00A34C19">
            <w:pPr>
              <w:rPr>
                <w:rFonts w:ascii="Verdana" w:hAnsi="Verdana"/>
                <w:sz w:val="16"/>
              </w:rPr>
            </w:pPr>
            <w:r>
              <w:rPr>
                <w:rFonts w:ascii="Verdana" w:hAnsi="Verdana"/>
                <w:sz w:val="16"/>
              </w:rPr>
              <w:t>DW_HDR_NU_ROTINA</w:t>
            </w:r>
          </w:p>
        </w:tc>
        <w:tc>
          <w:tcPr>
            <w:tcW w:w="2551" w:type="dxa"/>
          </w:tcPr>
          <w:p w:rsidR="00F06549" w:rsidRDefault="00F06549" w:rsidP="00A34C19">
            <w:pPr>
              <w:rPr>
                <w:rFonts w:ascii="Verdana" w:hAnsi="Verdana"/>
                <w:sz w:val="16"/>
              </w:rPr>
            </w:pPr>
          </w:p>
        </w:tc>
        <w:tc>
          <w:tcPr>
            <w:tcW w:w="4353" w:type="dxa"/>
          </w:tcPr>
          <w:p w:rsidR="00F06549" w:rsidRPr="00925E70" w:rsidRDefault="00F06549" w:rsidP="00A34C19">
            <w:pPr>
              <w:rPr>
                <w:rFonts w:ascii="Courier New" w:hAnsi="Courier New" w:cs="Courier New"/>
                <w:color w:val="0000F0"/>
                <w:sz w:val="16"/>
                <w:szCs w:val="16"/>
              </w:rPr>
            </w:pPr>
            <w:r w:rsidRPr="00925E70">
              <w:rPr>
                <w:rFonts w:ascii="Verdana" w:hAnsi="Verdana"/>
                <w:sz w:val="16"/>
              </w:rPr>
              <w:t xml:space="preserve">Constante = </w:t>
            </w:r>
            <w:r w:rsidRPr="00925E70">
              <w:rPr>
                <w:rFonts w:ascii="Verdana" w:hAnsi="Verdana"/>
                <w:b/>
                <w:sz w:val="16"/>
              </w:rPr>
              <w:t>MOV-PSTPFR</w:t>
            </w:r>
            <w:r w:rsidRPr="00925E70">
              <w:rPr>
                <w:rFonts w:ascii="Courier New" w:hAnsi="Courier New" w:cs="Courier New"/>
                <w:color w:val="0000F0"/>
                <w:sz w:val="16"/>
                <w:szCs w:val="16"/>
              </w:rPr>
              <w:t xml:space="preserve"> </w:t>
            </w:r>
          </w:p>
          <w:p w:rsidR="00F06549" w:rsidRPr="00925E70" w:rsidRDefault="00F06549" w:rsidP="00A34C19">
            <w:pPr>
              <w:rPr>
                <w:rFonts w:ascii="Verdana" w:hAnsi="Verdana"/>
                <w:sz w:val="16"/>
              </w:rPr>
            </w:pPr>
            <w:r w:rsidRPr="00925E70">
              <w:rPr>
                <w:i/>
              </w:rPr>
              <w:t>Alfabético de 10 posições</w:t>
            </w:r>
          </w:p>
        </w:tc>
      </w:tr>
      <w:tr w:rsidR="00F06549" w:rsidTr="00A34C19">
        <w:trPr>
          <w:cnfStyle w:val="000000100000"/>
        </w:trPr>
        <w:tc>
          <w:tcPr>
            <w:tcW w:w="3261" w:type="dxa"/>
          </w:tcPr>
          <w:p w:rsidR="00F06549" w:rsidRDefault="00F06549" w:rsidP="00A34C19">
            <w:pPr>
              <w:rPr>
                <w:rFonts w:ascii="Verdana" w:hAnsi="Verdana"/>
                <w:sz w:val="16"/>
              </w:rPr>
            </w:pPr>
            <w:r>
              <w:rPr>
                <w:rFonts w:ascii="Verdana" w:hAnsi="Verdana"/>
                <w:sz w:val="16"/>
              </w:rPr>
              <w:t>DW_HDR_NU_VERSAO</w:t>
            </w:r>
          </w:p>
        </w:tc>
        <w:tc>
          <w:tcPr>
            <w:tcW w:w="2551" w:type="dxa"/>
          </w:tcPr>
          <w:p w:rsidR="00F06549" w:rsidRDefault="00F06549" w:rsidP="00A34C19">
            <w:pPr>
              <w:rPr>
                <w:rFonts w:ascii="Verdana" w:hAnsi="Verdana"/>
                <w:sz w:val="16"/>
              </w:rPr>
            </w:pPr>
            <w:r>
              <w:rPr>
                <w:rFonts w:ascii="Verdana" w:hAnsi="Verdana"/>
                <w:sz w:val="16"/>
              </w:rPr>
              <w:t>VERSÃO DO ARQUIVO GERADO</w:t>
            </w:r>
          </w:p>
        </w:tc>
        <w:tc>
          <w:tcPr>
            <w:tcW w:w="4353" w:type="dxa"/>
          </w:tcPr>
          <w:p w:rsidR="00F06549" w:rsidRDefault="00F06549" w:rsidP="00A34C19">
            <w:pPr>
              <w:rPr>
                <w:rFonts w:ascii="Verdana" w:hAnsi="Verdana"/>
                <w:b/>
                <w:sz w:val="16"/>
              </w:rPr>
            </w:pPr>
            <w:r>
              <w:rPr>
                <w:rFonts w:ascii="Verdana" w:hAnsi="Verdana"/>
                <w:sz w:val="16"/>
              </w:rPr>
              <w:t>Branco com 07 posições</w:t>
            </w:r>
          </w:p>
        </w:tc>
      </w:tr>
      <w:tr w:rsidR="00F06549" w:rsidRPr="00350DEB" w:rsidTr="00A34C19">
        <w:tc>
          <w:tcPr>
            <w:tcW w:w="3261" w:type="dxa"/>
          </w:tcPr>
          <w:p w:rsidR="00F06549" w:rsidRPr="00925E70" w:rsidRDefault="00F06549" w:rsidP="00A34C19">
            <w:pPr>
              <w:rPr>
                <w:rFonts w:ascii="Verdana" w:hAnsi="Verdana"/>
                <w:sz w:val="16"/>
              </w:rPr>
            </w:pPr>
            <w:r w:rsidRPr="00925E70">
              <w:rPr>
                <w:rFonts w:ascii="Verdana" w:hAnsi="Verdana"/>
                <w:sz w:val="16"/>
              </w:rPr>
              <w:t>DW_DET_CD_TIPO_FRAUDE</w:t>
            </w:r>
          </w:p>
        </w:tc>
        <w:tc>
          <w:tcPr>
            <w:tcW w:w="2551" w:type="dxa"/>
          </w:tcPr>
          <w:p w:rsidR="00F06549" w:rsidRPr="00925E70" w:rsidRDefault="00F06549" w:rsidP="00A34C19">
            <w:pPr>
              <w:rPr>
                <w:rFonts w:ascii="Verdana" w:hAnsi="Verdana"/>
                <w:sz w:val="16"/>
              </w:rPr>
            </w:pPr>
            <w:r w:rsidRPr="00925E70">
              <w:rPr>
                <w:rFonts w:ascii="Verdana" w:hAnsi="Verdana"/>
                <w:sz w:val="16"/>
              </w:rPr>
              <w:t>CODIGO TIPO AÇÃO DE FRAUDE</w:t>
            </w:r>
          </w:p>
        </w:tc>
        <w:tc>
          <w:tcPr>
            <w:tcW w:w="4353" w:type="dxa"/>
          </w:tcPr>
          <w:p w:rsidR="00F06549" w:rsidRPr="00F06549" w:rsidRDefault="000245B3" w:rsidP="00A34C19">
            <w:pPr>
              <w:pStyle w:val="Ttulo9"/>
              <w:numPr>
                <w:ilvl w:val="0"/>
                <w:numId w:val="0"/>
              </w:numPr>
              <w:ind w:left="1584" w:hanging="1584"/>
              <w:jc w:val="both"/>
              <w:outlineLvl w:val="8"/>
              <w:rPr>
                <w:i w:val="0"/>
                <w:sz w:val="18"/>
                <w:szCs w:val="18"/>
              </w:rPr>
            </w:pPr>
            <w:r w:rsidRPr="000245B3">
              <w:rPr>
                <w:i w:val="0"/>
                <w:sz w:val="18"/>
                <w:szCs w:val="18"/>
              </w:rPr>
              <w:t>Numérico com 06 posições</w:t>
            </w:r>
          </w:p>
          <w:p w:rsidR="00F06549" w:rsidRPr="00F06549" w:rsidRDefault="000245B3" w:rsidP="00A34C19">
            <w:pPr>
              <w:rPr>
                <w:sz w:val="18"/>
                <w:szCs w:val="18"/>
              </w:rPr>
            </w:pPr>
            <w:r w:rsidRPr="000245B3">
              <w:rPr>
                <w:sz w:val="18"/>
                <w:szCs w:val="18"/>
              </w:rPr>
              <w:t>Exemplo domínios:</w:t>
            </w:r>
          </w:p>
          <w:p w:rsidR="00F06549" w:rsidRPr="00F06549" w:rsidRDefault="000245B3" w:rsidP="00A34C19">
            <w:pPr>
              <w:rPr>
                <w:sz w:val="18"/>
                <w:szCs w:val="18"/>
              </w:rPr>
            </w:pPr>
            <w:r w:rsidRPr="000245B3">
              <w:rPr>
                <w:sz w:val="18"/>
                <w:szCs w:val="18"/>
              </w:rPr>
              <w:t xml:space="preserve">-00999 - Pendente microarchivos              </w:t>
            </w:r>
          </w:p>
          <w:p w:rsidR="00F06549" w:rsidRPr="00F06549" w:rsidRDefault="000245B3" w:rsidP="00A34C19">
            <w:pPr>
              <w:rPr>
                <w:sz w:val="18"/>
                <w:szCs w:val="18"/>
              </w:rPr>
            </w:pPr>
            <w:r w:rsidRPr="000245B3">
              <w:rPr>
                <w:sz w:val="18"/>
                <w:szCs w:val="18"/>
              </w:rPr>
              <w:t xml:space="preserve">-00100 - Esta na lista positiva              </w:t>
            </w:r>
          </w:p>
          <w:p w:rsidR="00F06549" w:rsidRPr="00F06549" w:rsidRDefault="000245B3" w:rsidP="00A34C19">
            <w:pPr>
              <w:rPr>
                <w:sz w:val="18"/>
                <w:szCs w:val="18"/>
              </w:rPr>
            </w:pPr>
            <w:r w:rsidRPr="000245B3">
              <w:rPr>
                <w:sz w:val="18"/>
                <w:szCs w:val="18"/>
              </w:rPr>
              <w:t xml:space="preserve">-00099 - Nao qualificado                     </w:t>
            </w:r>
          </w:p>
          <w:p w:rsidR="00F06549" w:rsidRPr="00F06549" w:rsidRDefault="000245B3" w:rsidP="00A34C19">
            <w:pPr>
              <w:rPr>
                <w:sz w:val="18"/>
                <w:szCs w:val="18"/>
              </w:rPr>
            </w:pPr>
            <w:r w:rsidRPr="000245B3">
              <w:rPr>
                <w:sz w:val="18"/>
                <w:szCs w:val="18"/>
              </w:rPr>
              <w:t xml:space="preserve">-00014 - Referida Adquirente                 </w:t>
            </w:r>
          </w:p>
          <w:p w:rsidR="00F06549" w:rsidRPr="00F06549" w:rsidRDefault="000245B3" w:rsidP="00A34C19">
            <w:pPr>
              <w:rPr>
                <w:sz w:val="18"/>
                <w:szCs w:val="18"/>
              </w:rPr>
            </w:pPr>
            <w:r w:rsidRPr="000245B3">
              <w:rPr>
                <w:sz w:val="18"/>
                <w:szCs w:val="18"/>
              </w:rPr>
              <w:t xml:space="preserve">-00013 - Perfil do cliente                   </w:t>
            </w:r>
          </w:p>
          <w:p w:rsidR="00F06549" w:rsidRPr="00F06549" w:rsidRDefault="000245B3" w:rsidP="00A34C19">
            <w:pPr>
              <w:rPr>
                <w:sz w:val="18"/>
                <w:szCs w:val="18"/>
              </w:rPr>
            </w:pPr>
            <w:r w:rsidRPr="000245B3">
              <w:rPr>
                <w:sz w:val="18"/>
                <w:szCs w:val="18"/>
              </w:rPr>
              <w:t xml:space="preserve">-00012 - Mensagem deixada                    </w:t>
            </w:r>
          </w:p>
          <w:p w:rsidR="00F06549" w:rsidRPr="00F06549" w:rsidRDefault="000245B3" w:rsidP="00A34C19">
            <w:pPr>
              <w:rPr>
                <w:sz w:val="18"/>
                <w:szCs w:val="18"/>
              </w:rPr>
            </w:pPr>
            <w:r w:rsidRPr="000245B3">
              <w:rPr>
                <w:sz w:val="18"/>
                <w:szCs w:val="18"/>
              </w:rPr>
              <w:t xml:space="preserve">-00011 - Alertas nao revisados (Monitoria)   </w:t>
            </w:r>
          </w:p>
          <w:p w:rsidR="00F06549" w:rsidRPr="00F06549" w:rsidRDefault="000245B3" w:rsidP="00A34C19">
            <w:pPr>
              <w:rPr>
                <w:sz w:val="18"/>
                <w:szCs w:val="18"/>
              </w:rPr>
            </w:pPr>
            <w:r w:rsidRPr="000245B3">
              <w:rPr>
                <w:sz w:val="18"/>
                <w:szCs w:val="18"/>
              </w:rPr>
              <w:t xml:space="preserve">-00010 - Cartoes descartados                 </w:t>
            </w:r>
          </w:p>
          <w:p w:rsidR="00F06549" w:rsidRPr="00F06549" w:rsidRDefault="000245B3" w:rsidP="00A34C19">
            <w:pPr>
              <w:rPr>
                <w:sz w:val="18"/>
                <w:szCs w:val="18"/>
              </w:rPr>
            </w:pPr>
            <w:r w:rsidRPr="000245B3">
              <w:rPr>
                <w:sz w:val="18"/>
                <w:szCs w:val="18"/>
              </w:rPr>
              <w:t xml:space="preserve">-00009 - Cartao em monitoracao               </w:t>
            </w:r>
          </w:p>
          <w:p w:rsidR="00F06549" w:rsidRPr="00F06549" w:rsidRDefault="000245B3" w:rsidP="00A34C19">
            <w:pPr>
              <w:rPr>
                <w:sz w:val="18"/>
                <w:szCs w:val="18"/>
              </w:rPr>
            </w:pPr>
            <w:r w:rsidRPr="000245B3">
              <w:rPr>
                <w:sz w:val="18"/>
                <w:szCs w:val="18"/>
              </w:rPr>
              <w:t xml:space="preserve">-00008 - Cartao ativo                        </w:t>
            </w:r>
          </w:p>
          <w:p w:rsidR="00F06549" w:rsidRPr="00F06549" w:rsidRDefault="000245B3" w:rsidP="00A34C19">
            <w:pPr>
              <w:rPr>
                <w:sz w:val="18"/>
                <w:szCs w:val="18"/>
              </w:rPr>
            </w:pPr>
            <w:r w:rsidRPr="000245B3">
              <w:rPr>
                <w:sz w:val="18"/>
                <w:szCs w:val="18"/>
              </w:rPr>
              <w:t xml:space="preserve">-00007 - Cartao bloqueado - fraude           </w:t>
            </w:r>
          </w:p>
          <w:p w:rsidR="00F06549" w:rsidRPr="00F06549" w:rsidRDefault="000245B3" w:rsidP="00A34C19">
            <w:pPr>
              <w:rPr>
                <w:sz w:val="18"/>
                <w:szCs w:val="18"/>
              </w:rPr>
            </w:pPr>
            <w:r w:rsidRPr="000245B3">
              <w:rPr>
                <w:sz w:val="18"/>
                <w:szCs w:val="18"/>
              </w:rPr>
              <w:t xml:space="preserve">-00006 - Cartao bloqueado - preventivo       </w:t>
            </w:r>
          </w:p>
          <w:p w:rsidR="00F06549" w:rsidRPr="00F06549" w:rsidRDefault="000245B3" w:rsidP="00A34C19">
            <w:pPr>
              <w:rPr>
                <w:sz w:val="18"/>
                <w:szCs w:val="18"/>
              </w:rPr>
            </w:pPr>
            <w:r w:rsidRPr="000245B3">
              <w:rPr>
                <w:sz w:val="18"/>
                <w:szCs w:val="18"/>
              </w:rPr>
              <w:t xml:space="preserve">-00005 - Alertas nao revisados (Utilizacao)  </w:t>
            </w:r>
          </w:p>
          <w:p w:rsidR="00F06549" w:rsidRPr="00F06549" w:rsidRDefault="000245B3" w:rsidP="00A34C19">
            <w:pPr>
              <w:rPr>
                <w:sz w:val="18"/>
                <w:szCs w:val="18"/>
              </w:rPr>
            </w:pPr>
            <w:r w:rsidRPr="000245B3">
              <w:rPr>
                <w:sz w:val="18"/>
                <w:szCs w:val="18"/>
              </w:rPr>
              <w:lastRenderedPageBreak/>
              <w:t xml:space="preserve">-00004 - Alertas nao revisados (POC)         </w:t>
            </w:r>
          </w:p>
          <w:p w:rsidR="00F06549" w:rsidRPr="00F06549" w:rsidRDefault="000245B3" w:rsidP="00A34C19">
            <w:pPr>
              <w:rPr>
                <w:sz w:val="18"/>
                <w:szCs w:val="18"/>
              </w:rPr>
            </w:pPr>
            <w:r w:rsidRPr="000245B3">
              <w:rPr>
                <w:sz w:val="18"/>
                <w:szCs w:val="18"/>
              </w:rPr>
              <w:t xml:space="preserve">-00003 - Titular nao localizado e bloqueado  </w:t>
            </w:r>
          </w:p>
          <w:p w:rsidR="00F06549" w:rsidRPr="00F06549" w:rsidRDefault="000245B3" w:rsidP="00A34C19">
            <w:pPr>
              <w:rPr>
                <w:sz w:val="18"/>
                <w:szCs w:val="18"/>
              </w:rPr>
            </w:pPr>
            <w:r w:rsidRPr="000245B3">
              <w:rPr>
                <w:sz w:val="18"/>
                <w:szCs w:val="18"/>
              </w:rPr>
              <w:t xml:space="preserve">-00002 - Titular nao localizado              </w:t>
            </w:r>
          </w:p>
          <w:p w:rsidR="00F06549" w:rsidRPr="00F06549" w:rsidRDefault="000245B3" w:rsidP="00A34C19">
            <w:pPr>
              <w:rPr>
                <w:sz w:val="18"/>
                <w:szCs w:val="18"/>
              </w:rPr>
            </w:pPr>
            <w:r w:rsidRPr="000245B3">
              <w:rPr>
                <w:sz w:val="18"/>
                <w:szCs w:val="18"/>
              </w:rPr>
              <w:t xml:space="preserve">-00001 - Nao e fraude                        </w:t>
            </w:r>
          </w:p>
          <w:p w:rsidR="00F06549" w:rsidRPr="00F06549" w:rsidRDefault="000245B3" w:rsidP="00A34C19">
            <w:pPr>
              <w:rPr>
                <w:sz w:val="18"/>
                <w:szCs w:val="18"/>
              </w:rPr>
            </w:pPr>
            <w:r w:rsidRPr="000245B3">
              <w:rPr>
                <w:sz w:val="18"/>
                <w:szCs w:val="18"/>
              </w:rPr>
              <w:t xml:space="preserve">000000 - Perda                               </w:t>
            </w:r>
          </w:p>
          <w:p w:rsidR="00F06549" w:rsidRPr="00F06549" w:rsidRDefault="000245B3" w:rsidP="00A34C19">
            <w:pPr>
              <w:rPr>
                <w:sz w:val="18"/>
                <w:szCs w:val="18"/>
              </w:rPr>
            </w:pPr>
            <w:r w:rsidRPr="000245B3">
              <w:rPr>
                <w:sz w:val="18"/>
                <w:szCs w:val="18"/>
              </w:rPr>
              <w:t xml:space="preserve">000001 - Roubo                               </w:t>
            </w:r>
          </w:p>
          <w:p w:rsidR="00F06549" w:rsidRPr="00F06549" w:rsidRDefault="000245B3" w:rsidP="00A34C19">
            <w:pPr>
              <w:rPr>
                <w:sz w:val="18"/>
                <w:szCs w:val="18"/>
              </w:rPr>
            </w:pPr>
            <w:r w:rsidRPr="000245B3">
              <w:rPr>
                <w:sz w:val="18"/>
                <w:szCs w:val="18"/>
              </w:rPr>
              <w:t xml:space="preserve">000002 - Extravio                            </w:t>
            </w:r>
          </w:p>
          <w:p w:rsidR="00F06549" w:rsidRPr="00F06549" w:rsidRDefault="000245B3" w:rsidP="00A34C19">
            <w:pPr>
              <w:rPr>
                <w:sz w:val="18"/>
                <w:szCs w:val="18"/>
              </w:rPr>
            </w:pPr>
            <w:r w:rsidRPr="000245B3">
              <w:rPr>
                <w:sz w:val="18"/>
                <w:szCs w:val="18"/>
              </w:rPr>
              <w:t xml:space="preserve">000003 - Falsidade Ideologica                </w:t>
            </w:r>
          </w:p>
          <w:p w:rsidR="00F06549" w:rsidRPr="00F06549" w:rsidRDefault="000245B3" w:rsidP="00A34C19">
            <w:pPr>
              <w:rPr>
                <w:sz w:val="18"/>
                <w:szCs w:val="18"/>
              </w:rPr>
            </w:pPr>
            <w:r w:rsidRPr="000245B3">
              <w:rPr>
                <w:sz w:val="18"/>
                <w:szCs w:val="18"/>
              </w:rPr>
              <w:t xml:space="preserve">000004 - Falsificacao                        </w:t>
            </w:r>
          </w:p>
          <w:p w:rsidR="00F06549" w:rsidRPr="00F06549" w:rsidRDefault="000245B3" w:rsidP="00A34C19">
            <w:pPr>
              <w:rPr>
                <w:sz w:val="18"/>
                <w:szCs w:val="18"/>
              </w:rPr>
            </w:pPr>
            <w:r w:rsidRPr="000245B3">
              <w:rPr>
                <w:sz w:val="18"/>
                <w:szCs w:val="18"/>
              </w:rPr>
              <w:t xml:space="preserve">000005 - Outros - Invasao de Contas          </w:t>
            </w:r>
          </w:p>
          <w:p w:rsidR="00F06549" w:rsidRPr="00F06549" w:rsidRDefault="000245B3" w:rsidP="00A34C19">
            <w:pPr>
              <w:rPr>
                <w:sz w:val="18"/>
                <w:szCs w:val="18"/>
              </w:rPr>
            </w:pPr>
            <w:r w:rsidRPr="000245B3">
              <w:rPr>
                <w:sz w:val="18"/>
                <w:szCs w:val="18"/>
              </w:rPr>
              <w:t xml:space="preserve">000006 - Uso Ind Numeracao                   </w:t>
            </w:r>
          </w:p>
          <w:p w:rsidR="00F06549" w:rsidRPr="00F06549" w:rsidRDefault="000245B3" w:rsidP="00A34C19">
            <w:pPr>
              <w:rPr>
                <w:sz w:val="18"/>
                <w:szCs w:val="18"/>
              </w:rPr>
            </w:pPr>
            <w:r w:rsidRPr="000245B3">
              <w:rPr>
                <w:sz w:val="18"/>
                <w:szCs w:val="18"/>
              </w:rPr>
              <w:t xml:space="preserve">000008 - Cartao inexistente                  </w:t>
            </w:r>
          </w:p>
          <w:p w:rsidR="00F06549" w:rsidRPr="00F06549" w:rsidRDefault="000245B3" w:rsidP="00A34C19">
            <w:pPr>
              <w:rPr>
                <w:sz w:val="18"/>
                <w:szCs w:val="18"/>
              </w:rPr>
            </w:pPr>
            <w:r w:rsidRPr="000245B3">
              <w:rPr>
                <w:sz w:val="18"/>
                <w:szCs w:val="18"/>
              </w:rPr>
              <w:t xml:space="preserve">000009 - Falsificacao Aquirer                </w:t>
            </w:r>
          </w:p>
          <w:p w:rsidR="00F06549" w:rsidRPr="00F06549" w:rsidRDefault="000245B3" w:rsidP="00A34C19">
            <w:pPr>
              <w:rPr>
                <w:sz w:val="18"/>
                <w:szCs w:val="18"/>
              </w:rPr>
            </w:pPr>
            <w:r w:rsidRPr="000245B3">
              <w:rPr>
                <w:sz w:val="18"/>
                <w:szCs w:val="18"/>
              </w:rPr>
              <w:t xml:space="preserve">000010 - Fraude                              </w:t>
            </w:r>
          </w:p>
          <w:p w:rsidR="00F06549" w:rsidRPr="00F06549" w:rsidRDefault="000245B3" w:rsidP="00A34C19">
            <w:pPr>
              <w:rPr>
                <w:sz w:val="18"/>
                <w:szCs w:val="18"/>
              </w:rPr>
            </w:pPr>
            <w:r w:rsidRPr="000245B3">
              <w:rPr>
                <w:sz w:val="18"/>
                <w:szCs w:val="18"/>
              </w:rPr>
              <w:t xml:space="preserve">000011 - Sequestro relampago                 </w:t>
            </w:r>
          </w:p>
          <w:p w:rsidR="00F06549" w:rsidRPr="00F06549" w:rsidRDefault="000245B3" w:rsidP="00A34C19">
            <w:pPr>
              <w:rPr>
                <w:sz w:val="18"/>
                <w:szCs w:val="18"/>
              </w:rPr>
            </w:pPr>
            <w:r w:rsidRPr="000245B3">
              <w:rPr>
                <w:sz w:val="18"/>
                <w:szCs w:val="18"/>
              </w:rPr>
              <w:t xml:space="preserve">000099 - Esta na lista negativa     </w:t>
            </w:r>
          </w:p>
        </w:tc>
      </w:tr>
      <w:tr w:rsidR="00F06549" w:rsidRPr="00350DEB" w:rsidTr="00A34C19">
        <w:trPr>
          <w:cnfStyle w:val="000000100000"/>
        </w:trPr>
        <w:tc>
          <w:tcPr>
            <w:tcW w:w="3261" w:type="dxa"/>
          </w:tcPr>
          <w:p w:rsidR="00F06549" w:rsidRPr="00925E70" w:rsidRDefault="00F06549" w:rsidP="00A34C19">
            <w:pPr>
              <w:rPr>
                <w:rFonts w:ascii="Verdana" w:hAnsi="Verdana"/>
                <w:sz w:val="16"/>
              </w:rPr>
            </w:pPr>
            <w:r w:rsidRPr="00925E70">
              <w:rPr>
                <w:rFonts w:ascii="Verdana" w:hAnsi="Verdana"/>
                <w:sz w:val="16"/>
              </w:rPr>
              <w:lastRenderedPageBreak/>
              <w:t>DW_DET_DC_TIPO_FRAUDE</w:t>
            </w:r>
          </w:p>
        </w:tc>
        <w:tc>
          <w:tcPr>
            <w:tcW w:w="2551" w:type="dxa"/>
          </w:tcPr>
          <w:p w:rsidR="00F06549" w:rsidRPr="00925E70" w:rsidRDefault="00F06549" w:rsidP="00A34C19">
            <w:pPr>
              <w:rPr>
                <w:rFonts w:ascii="Verdana" w:hAnsi="Verdana"/>
                <w:sz w:val="16"/>
              </w:rPr>
            </w:pPr>
            <w:r w:rsidRPr="00925E70">
              <w:rPr>
                <w:rFonts w:ascii="Verdana" w:hAnsi="Verdana"/>
                <w:sz w:val="16"/>
              </w:rPr>
              <w:t>DESCRIÇÃO TIPO AÇÃO DE FRAUDE</w:t>
            </w:r>
          </w:p>
        </w:tc>
        <w:tc>
          <w:tcPr>
            <w:tcW w:w="4353" w:type="dxa"/>
          </w:tcPr>
          <w:p w:rsidR="00F06549" w:rsidRPr="00F06549" w:rsidRDefault="000245B3" w:rsidP="00A34C19">
            <w:pPr>
              <w:pStyle w:val="Ttulo9"/>
              <w:numPr>
                <w:ilvl w:val="0"/>
                <w:numId w:val="0"/>
              </w:numPr>
              <w:ind w:left="1584" w:hanging="1584"/>
              <w:jc w:val="both"/>
              <w:outlineLvl w:val="8"/>
              <w:rPr>
                <w:i w:val="0"/>
                <w:sz w:val="18"/>
                <w:szCs w:val="18"/>
              </w:rPr>
            </w:pPr>
            <w:r w:rsidRPr="000245B3">
              <w:rPr>
                <w:i w:val="0"/>
                <w:sz w:val="18"/>
                <w:szCs w:val="18"/>
              </w:rPr>
              <w:t>Branco com 50 posições</w:t>
            </w:r>
          </w:p>
          <w:p w:rsidR="00F06549" w:rsidRPr="00F06549" w:rsidRDefault="000245B3" w:rsidP="00A34C19">
            <w:pPr>
              <w:rPr>
                <w:sz w:val="18"/>
                <w:szCs w:val="18"/>
              </w:rPr>
            </w:pPr>
            <w:r w:rsidRPr="000245B3">
              <w:rPr>
                <w:sz w:val="18"/>
                <w:szCs w:val="18"/>
              </w:rPr>
              <w:t>Exemplo domínios:</w:t>
            </w:r>
          </w:p>
          <w:p w:rsidR="00F06549" w:rsidRPr="00F06549" w:rsidRDefault="000245B3" w:rsidP="00A34C19">
            <w:pPr>
              <w:rPr>
                <w:sz w:val="18"/>
                <w:szCs w:val="18"/>
              </w:rPr>
            </w:pPr>
            <w:r w:rsidRPr="000245B3">
              <w:rPr>
                <w:sz w:val="18"/>
                <w:szCs w:val="18"/>
              </w:rPr>
              <w:t>- Pendente microarchivos</w:t>
            </w:r>
          </w:p>
          <w:p w:rsidR="00F06549" w:rsidRPr="00F06549" w:rsidRDefault="000245B3" w:rsidP="00A34C19">
            <w:pPr>
              <w:rPr>
                <w:sz w:val="18"/>
                <w:szCs w:val="18"/>
              </w:rPr>
            </w:pPr>
            <w:r w:rsidRPr="000245B3">
              <w:rPr>
                <w:sz w:val="18"/>
                <w:szCs w:val="18"/>
              </w:rPr>
              <w:t>- Esta na lista positiva</w:t>
            </w:r>
          </w:p>
          <w:p w:rsidR="00F06549" w:rsidRPr="00F06549" w:rsidRDefault="000245B3" w:rsidP="00A34C19">
            <w:pPr>
              <w:rPr>
                <w:sz w:val="18"/>
                <w:szCs w:val="18"/>
              </w:rPr>
            </w:pPr>
            <w:r w:rsidRPr="000245B3">
              <w:rPr>
                <w:sz w:val="18"/>
                <w:szCs w:val="18"/>
              </w:rPr>
              <w:t xml:space="preserve">- Nao qualificado       </w:t>
            </w:r>
          </w:p>
          <w:p w:rsidR="00F06549" w:rsidRPr="00F06549" w:rsidRDefault="000245B3" w:rsidP="00A34C19">
            <w:pPr>
              <w:rPr>
                <w:sz w:val="18"/>
                <w:szCs w:val="18"/>
              </w:rPr>
            </w:pPr>
            <w:r w:rsidRPr="000245B3">
              <w:rPr>
                <w:sz w:val="18"/>
                <w:szCs w:val="18"/>
              </w:rPr>
              <w:t xml:space="preserve">- Referida Adquirente   </w:t>
            </w:r>
          </w:p>
          <w:p w:rsidR="00F06549" w:rsidRPr="00F06549" w:rsidRDefault="000245B3" w:rsidP="00A34C19">
            <w:pPr>
              <w:rPr>
                <w:sz w:val="18"/>
                <w:szCs w:val="18"/>
              </w:rPr>
            </w:pPr>
            <w:r w:rsidRPr="000245B3">
              <w:rPr>
                <w:sz w:val="18"/>
                <w:szCs w:val="18"/>
              </w:rPr>
              <w:t xml:space="preserve">- Perfil do cliente     </w:t>
            </w:r>
          </w:p>
        </w:tc>
      </w:tr>
      <w:tr w:rsidR="00F06549" w:rsidTr="00A34C19">
        <w:tc>
          <w:tcPr>
            <w:tcW w:w="3261" w:type="dxa"/>
          </w:tcPr>
          <w:p w:rsidR="00F06549" w:rsidRPr="00062B16" w:rsidRDefault="00F06549" w:rsidP="00A34C19">
            <w:pPr>
              <w:rPr>
                <w:rFonts w:ascii="Verdana" w:hAnsi="Verdana"/>
                <w:sz w:val="16"/>
                <w:lang w:val="en-US"/>
              </w:rPr>
            </w:pPr>
            <w:r w:rsidRPr="00062B16">
              <w:rPr>
                <w:rFonts w:ascii="Verdana" w:hAnsi="Verdana"/>
                <w:sz w:val="16"/>
                <w:lang w:val="en-US"/>
              </w:rPr>
              <w:t>DW_TRL_QT_REG_TOTAL</w:t>
            </w:r>
          </w:p>
        </w:tc>
        <w:tc>
          <w:tcPr>
            <w:tcW w:w="2551" w:type="dxa"/>
          </w:tcPr>
          <w:p w:rsidR="00F06549" w:rsidRPr="00062B16" w:rsidRDefault="00F06549" w:rsidP="00A34C19">
            <w:pPr>
              <w:rPr>
                <w:rFonts w:ascii="Verdana" w:hAnsi="Verdana"/>
                <w:sz w:val="16"/>
                <w:lang w:val="en-US"/>
              </w:rPr>
            </w:pPr>
          </w:p>
        </w:tc>
        <w:tc>
          <w:tcPr>
            <w:tcW w:w="4353" w:type="dxa"/>
          </w:tcPr>
          <w:p w:rsidR="00F06549" w:rsidRPr="00F06549" w:rsidRDefault="000245B3" w:rsidP="00A34C19">
            <w:pPr>
              <w:pStyle w:val="Ttulo9"/>
              <w:numPr>
                <w:ilvl w:val="0"/>
                <w:numId w:val="0"/>
              </w:numPr>
              <w:ind w:left="1584" w:hanging="1584"/>
              <w:jc w:val="both"/>
              <w:outlineLvl w:val="8"/>
              <w:rPr>
                <w:i w:val="0"/>
                <w:sz w:val="18"/>
                <w:szCs w:val="18"/>
              </w:rPr>
            </w:pPr>
            <w:r w:rsidRPr="000245B3">
              <w:rPr>
                <w:i w:val="0"/>
                <w:sz w:val="18"/>
                <w:szCs w:val="18"/>
              </w:rPr>
              <w:t>Branco com 09 posições</w:t>
            </w:r>
          </w:p>
        </w:tc>
      </w:tr>
    </w:tbl>
    <w:p w:rsidR="00F06549" w:rsidRDefault="00F06549" w:rsidP="00F06549">
      <w:pPr>
        <w:rPr>
          <w:rFonts w:ascii="Verdana" w:hAnsi="Verdana"/>
          <w:b/>
          <w:color w:val="0000FF"/>
          <w:sz w:val="16"/>
        </w:rPr>
      </w:pPr>
    </w:p>
    <w:p w:rsidR="00F06549" w:rsidRPr="005D5298" w:rsidRDefault="00F06549" w:rsidP="00F06549">
      <w:pPr>
        <w:pStyle w:val="Ttulo4"/>
      </w:pPr>
      <w:bookmarkStart w:id="152" w:name="_Hlt507497155"/>
      <w:bookmarkStart w:id="153" w:name="_Toc440463739"/>
      <w:bookmarkEnd w:id="152"/>
      <w:r w:rsidRPr="00551D69">
        <w:t>Registro</w:t>
      </w:r>
      <w:r w:rsidRPr="005D5298">
        <w:t xml:space="preserve"> de </w:t>
      </w:r>
      <w:r>
        <w:t>Rodapie</w:t>
      </w:r>
      <w:bookmarkEnd w:id="153"/>
    </w:p>
    <w:p w:rsidR="00F06549" w:rsidRPr="00925E70" w:rsidRDefault="00F06549" w:rsidP="00F06549">
      <w:pPr>
        <w:rPr>
          <w:rFonts w:ascii="Verdana" w:hAnsi="Verdana"/>
          <w:color w:val="0000FF"/>
          <w:sz w:val="16"/>
        </w:rPr>
      </w:pPr>
    </w:p>
    <w:tbl>
      <w:tblPr>
        <w:tblStyle w:val="Sombreadomedio2-nfasis21"/>
        <w:tblW w:w="10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3261"/>
        <w:gridCol w:w="2551"/>
        <w:gridCol w:w="4353"/>
      </w:tblGrid>
      <w:tr w:rsidR="00F06549" w:rsidTr="00A34C19">
        <w:trPr>
          <w:cnfStyle w:val="100000000000"/>
        </w:trPr>
        <w:tc>
          <w:tcPr>
            <w:tcW w:w="3261" w:type="dxa"/>
            <w:tcBorders>
              <w:top w:val="none" w:sz="0" w:space="0" w:color="auto"/>
              <w:left w:val="none" w:sz="0" w:space="0" w:color="auto"/>
              <w:bottom w:val="none" w:sz="0" w:space="0" w:color="auto"/>
              <w:right w:val="none" w:sz="0" w:space="0" w:color="auto"/>
            </w:tcBorders>
          </w:tcPr>
          <w:p w:rsidR="00F06549" w:rsidRDefault="00F06549" w:rsidP="00A34C19">
            <w:pPr>
              <w:jc w:val="center"/>
              <w:rPr>
                <w:rFonts w:ascii="Verdana" w:hAnsi="Verdana"/>
                <w:sz w:val="16"/>
              </w:rPr>
            </w:pPr>
            <w:r>
              <w:rPr>
                <w:rFonts w:ascii="Verdana" w:hAnsi="Verdana"/>
                <w:sz w:val="16"/>
              </w:rPr>
              <w:t>Código de Campo</w:t>
            </w:r>
          </w:p>
        </w:tc>
        <w:tc>
          <w:tcPr>
            <w:tcW w:w="2551" w:type="dxa"/>
            <w:tcBorders>
              <w:top w:val="none" w:sz="0" w:space="0" w:color="auto"/>
              <w:left w:val="none" w:sz="0" w:space="0" w:color="auto"/>
              <w:bottom w:val="none" w:sz="0" w:space="0" w:color="auto"/>
              <w:right w:val="none" w:sz="0" w:space="0" w:color="auto"/>
            </w:tcBorders>
          </w:tcPr>
          <w:p w:rsidR="00F06549" w:rsidRPr="00925E70" w:rsidRDefault="00F06549" w:rsidP="00A34C19">
            <w:pPr>
              <w:jc w:val="center"/>
              <w:rPr>
                <w:rFonts w:ascii="Verdana" w:hAnsi="Verdana"/>
                <w:sz w:val="16"/>
              </w:rPr>
            </w:pPr>
            <w:r>
              <w:rPr>
                <w:rFonts w:ascii="Verdana" w:hAnsi="Verdana"/>
                <w:sz w:val="16"/>
              </w:rPr>
              <w:t>Descripción</w:t>
            </w:r>
          </w:p>
        </w:tc>
        <w:tc>
          <w:tcPr>
            <w:tcW w:w="4353" w:type="dxa"/>
            <w:tcBorders>
              <w:top w:val="none" w:sz="0" w:space="0" w:color="auto"/>
              <w:left w:val="none" w:sz="0" w:space="0" w:color="auto"/>
              <w:bottom w:val="none" w:sz="0" w:space="0" w:color="auto"/>
              <w:right w:val="none" w:sz="0" w:space="0" w:color="auto"/>
            </w:tcBorders>
          </w:tcPr>
          <w:p w:rsidR="00F06549" w:rsidRDefault="00F06549" w:rsidP="00A34C19">
            <w:pPr>
              <w:jc w:val="center"/>
              <w:rPr>
                <w:rFonts w:ascii="Verdana" w:hAnsi="Verdana"/>
                <w:sz w:val="16"/>
              </w:rPr>
            </w:pPr>
            <w:r>
              <w:rPr>
                <w:rFonts w:ascii="Verdana" w:hAnsi="Verdana"/>
                <w:sz w:val="16"/>
              </w:rPr>
              <w:t>Comentarios</w:t>
            </w:r>
          </w:p>
        </w:tc>
      </w:tr>
      <w:tr w:rsidR="00F06549" w:rsidTr="00A34C19">
        <w:trPr>
          <w:cnfStyle w:val="000000100000"/>
        </w:trPr>
        <w:tc>
          <w:tcPr>
            <w:tcW w:w="3261" w:type="dxa"/>
          </w:tcPr>
          <w:p w:rsidR="00F06549" w:rsidRDefault="00F06549" w:rsidP="00A34C19">
            <w:pPr>
              <w:rPr>
                <w:rFonts w:ascii="Verdana" w:hAnsi="Verdana"/>
                <w:sz w:val="16"/>
              </w:rPr>
            </w:pPr>
            <w:r>
              <w:rPr>
                <w:rFonts w:ascii="Verdana" w:hAnsi="Verdana"/>
                <w:sz w:val="16"/>
              </w:rPr>
              <w:t>DW_COM_TP_REGISTRO</w:t>
            </w:r>
          </w:p>
        </w:tc>
        <w:tc>
          <w:tcPr>
            <w:tcW w:w="2551" w:type="dxa"/>
          </w:tcPr>
          <w:p w:rsidR="00F06549" w:rsidRPr="00925E70" w:rsidRDefault="00F06549" w:rsidP="00A34C19">
            <w:pPr>
              <w:rPr>
                <w:rFonts w:ascii="Verdana" w:hAnsi="Verdana"/>
                <w:sz w:val="16"/>
              </w:rPr>
            </w:pPr>
            <w:r w:rsidRPr="00925E70">
              <w:rPr>
                <w:rFonts w:ascii="Verdana" w:hAnsi="Verdana"/>
                <w:sz w:val="16"/>
              </w:rPr>
              <w:t>IDENTIFICAÇÃO DO TIPO DE REGISTRO</w:t>
            </w:r>
          </w:p>
        </w:tc>
        <w:tc>
          <w:tcPr>
            <w:tcW w:w="4353" w:type="dxa"/>
          </w:tcPr>
          <w:p w:rsidR="00F06549" w:rsidRDefault="00F06549" w:rsidP="00A34C19">
            <w:pPr>
              <w:rPr>
                <w:rFonts w:ascii="Verdana" w:hAnsi="Verdana"/>
                <w:sz w:val="16"/>
              </w:rPr>
            </w:pPr>
            <w:r>
              <w:rPr>
                <w:rFonts w:ascii="Verdana" w:hAnsi="Verdana"/>
                <w:sz w:val="16"/>
              </w:rPr>
              <w:t xml:space="preserve">Constante = </w:t>
            </w:r>
            <w:r>
              <w:rPr>
                <w:rFonts w:ascii="Verdana" w:hAnsi="Verdana"/>
                <w:b/>
                <w:sz w:val="16"/>
              </w:rPr>
              <w:t>9</w:t>
            </w:r>
          </w:p>
        </w:tc>
      </w:tr>
      <w:tr w:rsidR="00F06549" w:rsidRPr="00350DEB" w:rsidTr="00A34C19">
        <w:tc>
          <w:tcPr>
            <w:tcW w:w="3261" w:type="dxa"/>
          </w:tcPr>
          <w:p w:rsidR="00F06549" w:rsidRPr="00F06549" w:rsidRDefault="000245B3" w:rsidP="00A34C19">
            <w:pPr>
              <w:rPr>
                <w:rFonts w:ascii="Verdana" w:hAnsi="Verdana"/>
                <w:sz w:val="16"/>
                <w:lang w:val="en-US"/>
              </w:rPr>
            </w:pPr>
            <w:r w:rsidRPr="000245B3">
              <w:rPr>
                <w:rFonts w:ascii="Verdana" w:hAnsi="Verdana"/>
                <w:sz w:val="16"/>
                <w:lang w:val="en-US"/>
              </w:rPr>
              <w:t>DW_COM_NU_SEQ_REG</w:t>
            </w:r>
          </w:p>
        </w:tc>
        <w:tc>
          <w:tcPr>
            <w:tcW w:w="2551" w:type="dxa"/>
          </w:tcPr>
          <w:p w:rsidR="00F06549" w:rsidRPr="00925E70" w:rsidRDefault="00F06549" w:rsidP="00A34C19">
            <w:pPr>
              <w:rPr>
                <w:rFonts w:ascii="Verdana" w:hAnsi="Verdana"/>
                <w:sz w:val="16"/>
              </w:rPr>
            </w:pPr>
            <w:r w:rsidRPr="00925E70">
              <w:rPr>
                <w:rFonts w:ascii="Verdana" w:hAnsi="Verdana"/>
                <w:sz w:val="16"/>
              </w:rPr>
              <w:t>NÚMERO DE SEQUÊNCIA DOS REGISTROS</w:t>
            </w:r>
          </w:p>
        </w:tc>
        <w:tc>
          <w:tcPr>
            <w:tcW w:w="4353" w:type="dxa"/>
          </w:tcPr>
          <w:p w:rsidR="00F06549" w:rsidRPr="00925E70" w:rsidRDefault="00F06549" w:rsidP="00A34C19">
            <w:pPr>
              <w:rPr>
                <w:rFonts w:ascii="Verdana" w:hAnsi="Verdana"/>
                <w:sz w:val="16"/>
              </w:rPr>
            </w:pPr>
            <w:r w:rsidRPr="00925E70">
              <w:rPr>
                <w:rFonts w:ascii="Verdana" w:hAnsi="Verdana"/>
                <w:sz w:val="16"/>
              </w:rPr>
              <w:t>&lt;Número seqüencial do registro no arquivo&gt;</w:t>
            </w:r>
          </w:p>
        </w:tc>
      </w:tr>
      <w:tr w:rsidR="00F06549" w:rsidRPr="00350DEB" w:rsidTr="00A34C19">
        <w:trPr>
          <w:cnfStyle w:val="000000100000"/>
        </w:trPr>
        <w:tc>
          <w:tcPr>
            <w:tcW w:w="3261" w:type="dxa"/>
          </w:tcPr>
          <w:p w:rsidR="00F06549" w:rsidRDefault="00F06549" w:rsidP="00A34C19">
            <w:pPr>
              <w:rPr>
                <w:rFonts w:ascii="Verdana" w:hAnsi="Verdana"/>
                <w:sz w:val="16"/>
              </w:rPr>
            </w:pPr>
            <w:r>
              <w:rPr>
                <w:rFonts w:ascii="Verdana" w:hAnsi="Verdana"/>
                <w:sz w:val="16"/>
              </w:rPr>
              <w:lastRenderedPageBreak/>
              <w:t>DW_COM_CD_ARQUIVO</w:t>
            </w:r>
          </w:p>
        </w:tc>
        <w:tc>
          <w:tcPr>
            <w:tcW w:w="2551" w:type="dxa"/>
          </w:tcPr>
          <w:p w:rsidR="00F06549" w:rsidRDefault="00F06549" w:rsidP="00A34C19">
            <w:pPr>
              <w:rPr>
                <w:rFonts w:ascii="Verdana" w:hAnsi="Verdana"/>
                <w:sz w:val="16"/>
              </w:rPr>
            </w:pPr>
            <w:r>
              <w:rPr>
                <w:rFonts w:ascii="Verdana" w:hAnsi="Verdana"/>
                <w:sz w:val="16"/>
              </w:rPr>
              <w:t>NOME DO ARQUIVO</w:t>
            </w:r>
          </w:p>
        </w:tc>
        <w:tc>
          <w:tcPr>
            <w:tcW w:w="4353" w:type="dxa"/>
          </w:tcPr>
          <w:p w:rsidR="00F06549" w:rsidRPr="000B57FF" w:rsidRDefault="000245B3" w:rsidP="00A34C19">
            <w:pPr>
              <w:rPr>
                <w:rFonts w:ascii="Verdana" w:hAnsi="Verdana"/>
                <w:sz w:val="18"/>
                <w:szCs w:val="18"/>
              </w:rPr>
            </w:pPr>
            <w:r w:rsidRPr="000245B3">
              <w:rPr>
                <w:rFonts w:ascii="Verdana" w:hAnsi="Verdana"/>
                <w:sz w:val="18"/>
                <w:szCs w:val="18"/>
              </w:rPr>
              <w:t xml:space="preserve">Constante = </w:t>
            </w:r>
            <w:r w:rsidRPr="000245B3">
              <w:rPr>
                <w:rFonts w:ascii="Verdana" w:hAnsi="Verdana"/>
                <w:b/>
                <w:sz w:val="18"/>
                <w:szCs w:val="18"/>
              </w:rPr>
              <w:t>ARQ-PSTPFR</w:t>
            </w:r>
            <w:r w:rsidRPr="000245B3">
              <w:rPr>
                <w:rFonts w:ascii="Verdana" w:hAnsi="Verdana"/>
                <w:sz w:val="18"/>
                <w:szCs w:val="18"/>
              </w:rPr>
              <w:t xml:space="preserve"> </w:t>
            </w:r>
          </w:p>
          <w:p w:rsidR="00F06549" w:rsidRPr="000B57FF" w:rsidRDefault="000245B3" w:rsidP="00A34C19">
            <w:pPr>
              <w:rPr>
                <w:i/>
                <w:sz w:val="18"/>
                <w:szCs w:val="18"/>
              </w:rPr>
            </w:pPr>
            <w:r w:rsidRPr="000245B3">
              <w:rPr>
                <w:i/>
                <w:sz w:val="18"/>
                <w:szCs w:val="18"/>
              </w:rPr>
              <w:t>Alfabético de 10 posições</w:t>
            </w:r>
          </w:p>
        </w:tc>
      </w:tr>
      <w:tr w:rsidR="00F06549" w:rsidTr="00A34C19">
        <w:tc>
          <w:tcPr>
            <w:tcW w:w="3261" w:type="dxa"/>
          </w:tcPr>
          <w:p w:rsidR="00F06549" w:rsidRDefault="00F06549" w:rsidP="00A34C19">
            <w:pPr>
              <w:rPr>
                <w:rFonts w:ascii="Verdana" w:hAnsi="Verdana"/>
                <w:sz w:val="16"/>
              </w:rPr>
            </w:pPr>
            <w:r>
              <w:rPr>
                <w:rFonts w:ascii="Verdana" w:hAnsi="Verdana"/>
                <w:sz w:val="16"/>
              </w:rPr>
              <w:t>DW_COM_DT_GERACAO</w:t>
            </w:r>
          </w:p>
        </w:tc>
        <w:tc>
          <w:tcPr>
            <w:tcW w:w="2551" w:type="dxa"/>
          </w:tcPr>
          <w:p w:rsidR="00F06549" w:rsidRDefault="00F06549" w:rsidP="00A34C19">
            <w:pPr>
              <w:rPr>
                <w:rFonts w:ascii="Verdana" w:hAnsi="Verdana"/>
                <w:sz w:val="16"/>
              </w:rPr>
            </w:pPr>
            <w:r>
              <w:rPr>
                <w:rFonts w:ascii="Verdana" w:hAnsi="Verdana"/>
                <w:sz w:val="16"/>
              </w:rPr>
              <w:t>DATA DE GERAÇÃO DO ARQUIVO</w:t>
            </w:r>
          </w:p>
        </w:tc>
        <w:tc>
          <w:tcPr>
            <w:tcW w:w="4353" w:type="dxa"/>
          </w:tcPr>
          <w:p w:rsidR="00F06549" w:rsidRPr="000B57FF" w:rsidRDefault="000245B3" w:rsidP="00A34C19">
            <w:pPr>
              <w:rPr>
                <w:rFonts w:ascii="Verdana" w:hAnsi="Verdana"/>
                <w:sz w:val="18"/>
                <w:szCs w:val="18"/>
              </w:rPr>
            </w:pPr>
            <w:r w:rsidRPr="000245B3">
              <w:rPr>
                <w:rFonts w:ascii="Verdana" w:hAnsi="Verdana"/>
                <w:sz w:val="18"/>
                <w:szCs w:val="18"/>
              </w:rPr>
              <w:t xml:space="preserve">Data de digitação das informações no arquivo no formato </w:t>
            </w:r>
            <w:r w:rsidRPr="000245B3">
              <w:rPr>
                <w:rFonts w:ascii="Verdana" w:hAnsi="Verdana"/>
                <w:b/>
                <w:sz w:val="18"/>
                <w:szCs w:val="18"/>
              </w:rPr>
              <w:t>AAAAMMDD</w:t>
            </w:r>
          </w:p>
          <w:p w:rsidR="00F06549" w:rsidRPr="000B57FF" w:rsidRDefault="000245B3" w:rsidP="00A34C19">
            <w:pPr>
              <w:pStyle w:val="Ttulo9"/>
              <w:numPr>
                <w:ilvl w:val="0"/>
                <w:numId w:val="0"/>
              </w:numPr>
              <w:ind w:left="1584" w:hanging="1584"/>
              <w:jc w:val="both"/>
              <w:outlineLvl w:val="8"/>
              <w:rPr>
                <w:i w:val="0"/>
                <w:sz w:val="18"/>
                <w:szCs w:val="18"/>
              </w:rPr>
            </w:pPr>
            <w:r w:rsidRPr="000245B3">
              <w:rPr>
                <w:i w:val="0"/>
                <w:sz w:val="18"/>
                <w:szCs w:val="18"/>
              </w:rPr>
              <w:t>Numérico de 08 posições</w:t>
            </w:r>
          </w:p>
        </w:tc>
      </w:tr>
      <w:tr w:rsidR="00F06549" w:rsidRPr="00350DEB" w:rsidTr="00A34C19">
        <w:trPr>
          <w:cnfStyle w:val="000000100000"/>
        </w:trPr>
        <w:tc>
          <w:tcPr>
            <w:tcW w:w="3261" w:type="dxa"/>
          </w:tcPr>
          <w:p w:rsidR="00F06549" w:rsidRDefault="00F06549" w:rsidP="00A34C19">
            <w:pPr>
              <w:rPr>
                <w:rFonts w:ascii="Verdana" w:hAnsi="Verdana"/>
                <w:sz w:val="16"/>
              </w:rPr>
            </w:pPr>
            <w:r>
              <w:rPr>
                <w:rFonts w:ascii="Verdana" w:hAnsi="Verdana"/>
                <w:sz w:val="16"/>
              </w:rPr>
              <w:t>DW_COM_HR_GERACAO</w:t>
            </w:r>
          </w:p>
        </w:tc>
        <w:tc>
          <w:tcPr>
            <w:tcW w:w="2551" w:type="dxa"/>
          </w:tcPr>
          <w:p w:rsidR="00F06549" w:rsidRPr="00925E70" w:rsidRDefault="00F06549" w:rsidP="00A34C19">
            <w:pPr>
              <w:rPr>
                <w:rFonts w:ascii="Verdana" w:hAnsi="Verdana"/>
                <w:sz w:val="16"/>
              </w:rPr>
            </w:pPr>
            <w:r w:rsidRPr="00925E70">
              <w:rPr>
                <w:rFonts w:ascii="Verdana" w:hAnsi="Verdana"/>
                <w:sz w:val="16"/>
              </w:rPr>
              <w:t>HORA DE GERAÇÃO DO ARQUIVO</w:t>
            </w:r>
          </w:p>
        </w:tc>
        <w:tc>
          <w:tcPr>
            <w:tcW w:w="4353" w:type="dxa"/>
          </w:tcPr>
          <w:p w:rsidR="00F06549" w:rsidRPr="000B57FF" w:rsidRDefault="000245B3" w:rsidP="00A34C19">
            <w:pPr>
              <w:rPr>
                <w:rFonts w:ascii="Verdana" w:hAnsi="Verdana"/>
                <w:sz w:val="18"/>
                <w:szCs w:val="18"/>
              </w:rPr>
            </w:pPr>
            <w:r w:rsidRPr="000245B3">
              <w:rPr>
                <w:rFonts w:ascii="Verdana" w:hAnsi="Verdana"/>
                <w:sz w:val="18"/>
                <w:szCs w:val="18"/>
              </w:rPr>
              <w:t xml:space="preserve">Hora de digitação das informações no formato </w:t>
            </w:r>
            <w:r w:rsidRPr="000245B3">
              <w:rPr>
                <w:rFonts w:ascii="Verdana" w:hAnsi="Verdana"/>
                <w:b/>
                <w:sz w:val="18"/>
                <w:szCs w:val="18"/>
              </w:rPr>
              <w:t>HHMMSS</w:t>
            </w:r>
          </w:p>
        </w:tc>
      </w:tr>
      <w:tr w:rsidR="00F06549" w:rsidRPr="00350DEB" w:rsidTr="00A34C19">
        <w:tc>
          <w:tcPr>
            <w:tcW w:w="3261" w:type="dxa"/>
          </w:tcPr>
          <w:p w:rsidR="00F06549" w:rsidRDefault="00F06549" w:rsidP="00A34C19">
            <w:pPr>
              <w:rPr>
                <w:rFonts w:ascii="Verdana" w:hAnsi="Verdana"/>
                <w:sz w:val="16"/>
              </w:rPr>
            </w:pPr>
            <w:r>
              <w:rPr>
                <w:rFonts w:ascii="Verdana" w:hAnsi="Verdana"/>
                <w:sz w:val="16"/>
              </w:rPr>
              <w:t>DW_HDR_NU_ROTINA</w:t>
            </w:r>
          </w:p>
        </w:tc>
        <w:tc>
          <w:tcPr>
            <w:tcW w:w="2551" w:type="dxa"/>
          </w:tcPr>
          <w:p w:rsidR="00F06549" w:rsidRDefault="00F06549" w:rsidP="00A34C19">
            <w:pPr>
              <w:rPr>
                <w:rFonts w:ascii="Verdana" w:hAnsi="Verdana"/>
                <w:sz w:val="16"/>
              </w:rPr>
            </w:pPr>
          </w:p>
        </w:tc>
        <w:tc>
          <w:tcPr>
            <w:tcW w:w="4353" w:type="dxa"/>
          </w:tcPr>
          <w:p w:rsidR="00F06549" w:rsidRPr="000B57FF" w:rsidRDefault="000245B3" w:rsidP="00A34C19">
            <w:pPr>
              <w:rPr>
                <w:rFonts w:ascii="Courier New" w:hAnsi="Courier New" w:cs="Courier New"/>
                <w:color w:val="0000F0"/>
                <w:sz w:val="18"/>
                <w:szCs w:val="18"/>
              </w:rPr>
            </w:pPr>
            <w:r w:rsidRPr="000245B3">
              <w:rPr>
                <w:rFonts w:ascii="Verdana" w:hAnsi="Verdana"/>
                <w:sz w:val="18"/>
                <w:szCs w:val="18"/>
              </w:rPr>
              <w:t xml:space="preserve">Constante = </w:t>
            </w:r>
            <w:r w:rsidRPr="000245B3">
              <w:rPr>
                <w:rFonts w:ascii="Verdana" w:hAnsi="Verdana"/>
                <w:b/>
                <w:sz w:val="18"/>
                <w:szCs w:val="18"/>
              </w:rPr>
              <w:t>MOV-PSTPFR</w:t>
            </w:r>
            <w:r w:rsidRPr="000245B3">
              <w:rPr>
                <w:rFonts w:ascii="Courier New" w:hAnsi="Courier New" w:cs="Courier New"/>
                <w:color w:val="0000F0"/>
                <w:sz w:val="18"/>
                <w:szCs w:val="18"/>
              </w:rPr>
              <w:t xml:space="preserve"> </w:t>
            </w:r>
          </w:p>
          <w:p w:rsidR="00F06549" w:rsidRPr="000B57FF" w:rsidRDefault="000245B3" w:rsidP="00A34C19">
            <w:pPr>
              <w:rPr>
                <w:rFonts w:ascii="Verdana" w:hAnsi="Verdana"/>
                <w:sz w:val="18"/>
                <w:szCs w:val="18"/>
              </w:rPr>
            </w:pPr>
            <w:r w:rsidRPr="000245B3">
              <w:rPr>
                <w:i/>
                <w:sz w:val="18"/>
                <w:szCs w:val="18"/>
              </w:rPr>
              <w:t>Alfabético de 10 posições</w:t>
            </w:r>
          </w:p>
        </w:tc>
      </w:tr>
      <w:tr w:rsidR="00F06549" w:rsidTr="00A34C19">
        <w:trPr>
          <w:cnfStyle w:val="000000100000"/>
        </w:trPr>
        <w:tc>
          <w:tcPr>
            <w:tcW w:w="3261" w:type="dxa"/>
          </w:tcPr>
          <w:p w:rsidR="00F06549" w:rsidRDefault="00F06549" w:rsidP="00A34C19">
            <w:pPr>
              <w:rPr>
                <w:rFonts w:ascii="Verdana" w:hAnsi="Verdana"/>
                <w:sz w:val="16"/>
              </w:rPr>
            </w:pPr>
            <w:r>
              <w:rPr>
                <w:rFonts w:ascii="Verdana" w:hAnsi="Verdana"/>
                <w:sz w:val="16"/>
              </w:rPr>
              <w:t>DW_HDR_NU_VERSAO</w:t>
            </w:r>
          </w:p>
        </w:tc>
        <w:tc>
          <w:tcPr>
            <w:tcW w:w="2551" w:type="dxa"/>
          </w:tcPr>
          <w:p w:rsidR="00F06549" w:rsidRDefault="00F06549" w:rsidP="00A34C19">
            <w:pPr>
              <w:rPr>
                <w:rFonts w:ascii="Verdana" w:hAnsi="Verdana"/>
                <w:sz w:val="16"/>
              </w:rPr>
            </w:pPr>
          </w:p>
        </w:tc>
        <w:tc>
          <w:tcPr>
            <w:tcW w:w="4353" w:type="dxa"/>
          </w:tcPr>
          <w:p w:rsidR="00F06549" w:rsidRPr="000B57FF" w:rsidRDefault="000245B3" w:rsidP="00A34C19">
            <w:pPr>
              <w:rPr>
                <w:i/>
                <w:sz w:val="18"/>
                <w:szCs w:val="18"/>
              </w:rPr>
            </w:pPr>
            <w:r w:rsidRPr="000245B3">
              <w:rPr>
                <w:i/>
                <w:sz w:val="18"/>
                <w:szCs w:val="18"/>
              </w:rPr>
              <w:t>Branco com 07 posições</w:t>
            </w:r>
          </w:p>
        </w:tc>
      </w:tr>
      <w:tr w:rsidR="00F06549" w:rsidTr="00A34C19">
        <w:tc>
          <w:tcPr>
            <w:tcW w:w="3261" w:type="dxa"/>
          </w:tcPr>
          <w:p w:rsidR="00F06549" w:rsidRPr="00925E70" w:rsidRDefault="00F06549" w:rsidP="00A34C19">
            <w:pPr>
              <w:rPr>
                <w:rFonts w:ascii="Verdana" w:hAnsi="Verdana"/>
                <w:sz w:val="16"/>
              </w:rPr>
            </w:pPr>
            <w:r w:rsidRPr="00925E70">
              <w:rPr>
                <w:rFonts w:ascii="Verdana" w:hAnsi="Verdana"/>
                <w:sz w:val="16"/>
              </w:rPr>
              <w:t>DW_DET_CD_TIPO_FRAUDE</w:t>
            </w:r>
          </w:p>
        </w:tc>
        <w:tc>
          <w:tcPr>
            <w:tcW w:w="2551" w:type="dxa"/>
          </w:tcPr>
          <w:p w:rsidR="00F06549" w:rsidRPr="00925E70" w:rsidRDefault="00F06549" w:rsidP="00A34C19">
            <w:pPr>
              <w:rPr>
                <w:rFonts w:ascii="Verdana" w:hAnsi="Verdana"/>
                <w:sz w:val="16"/>
              </w:rPr>
            </w:pPr>
          </w:p>
        </w:tc>
        <w:tc>
          <w:tcPr>
            <w:tcW w:w="4353" w:type="dxa"/>
          </w:tcPr>
          <w:p w:rsidR="00F06549" w:rsidRPr="000B57FF" w:rsidRDefault="000245B3" w:rsidP="00A34C19">
            <w:pPr>
              <w:rPr>
                <w:i/>
                <w:sz w:val="18"/>
                <w:szCs w:val="18"/>
              </w:rPr>
            </w:pPr>
            <w:r w:rsidRPr="000245B3">
              <w:rPr>
                <w:i/>
                <w:sz w:val="18"/>
                <w:szCs w:val="18"/>
              </w:rPr>
              <w:t>Branco com 06 posições</w:t>
            </w:r>
          </w:p>
        </w:tc>
      </w:tr>
      <w:tr w:rsidR="00F06549" w:rsidTr="00A34C19">
        <w:trPr>
          <w:cnfStyle w:val="000000100000"/>
        </w:trPr>
        <w:tc>
          <w:tcPr>
            <w:tcW w:w="3261" w:type="dxa"/>
          </w:tcPr>
          <w:p w:rsidR="00F06549" w:rsidRPr="002F563C" w:rsidRDefault="00F06549" w:rsidP="00A34C19">
            <w:pPr>
              <w:rPr>
                <w:rFonts w:ascii="Verdana" w:hAnsi="Verdana"/>
                <w:sz w:val="16"/>
                <w:lang w:val="en-US"/>
              </w:rPr>
            </w:pPr>
            <w:r w:rsidRPr="002F563C">
              <w:rPr>
                <w:rFonts w:ascii="Verdana" w:hAnsi="Verdana"/>
                <w:sz w:val="16"/>
                <w:lang w:val="en-US"/>
              </w:rPr>
              <w:t>DW_DET_DC_ACAO_FRAUDE</w:t>
            </w:r>
          </w:p>
        </w:tc>
        <w:tc>
          <w:tcPr>
            <w:tcW w:w="2551" w:type="dxa"/>
          </w:tcPr>
          <w:p w:rsidR="00F06549" w:rsidRPr="00124C0A" w:rsidRDefault="00F06549" w:rsidP="00A34C19">
            <w:pPr>
              <w:rPr>
                <w:rFonts w:ascii="Verdana" w:hAnsi="Verdana"/>
                <w:sz w:val="16"/>
                <w:lang w:val="en-US"/>
              </w:rPr>
            </w:pPr>
          </w:p>
        </w:tc>
        <w:tc>
          <w:tcPr>
            <w:tcW w:w="4353" w:type="dxa"/>
          </w:tcPr>
          <w:p w:rsidR="00F06549" w:rsidRPr="000B57FF" w:rsidRDefault="000245B3" w:rsidP="00A34C19">
            <w:pPr>
              <w:rPr>
                <w:i/>
                <w:sz w:val="18"/>
                <w:szCs w:val="18"/>
              </w:rPr>
            </w:pPr>
            <w:r w:rsidRPr="000245B3">
              <w:rPr>
                <w:i/>
                <w:sz w:val="18"/>
                <w:szCs w:val="18"/>
              </w:rPr>
              <w:t>Branco com 50 posições</w:t>
            </w:r>
          </w:p>
        </w:tc>
      </w:tr>
      <w:tr w:rsidR="00F06549" w:rsidTr="00A34C19">
        <w:tc>
          <w:tcPr>
            <w:tcW w:w="3261" w:type="dxa"/>
          </w:tcPr>
          <w:p w:rsidR="00F06549" w:rsidRPr="00062B16" w:rsidRDefault="00F06549" w:rsidP="00A34C19">
            <w:pPr>
              <w:rPr>
                <w:rFonts w:ascii="Verdana" w:hAnsi="Verdana"/>
                <w:sz w:val="16"/>
                <w:lang w:val="en-US"/>
              </w:rPr>
            </w:pPr>
            <w:r w:rsidRPr="00062B16">
              <w:rPr>
                <w:rFonts w:ascii="Verdana" w:hAnsi="Verdana"/>
                <w:sz w:val="16"/>
                <w:lang w:val="en-US"/>
              </w:rPr>
              <w:t>DW_TRL_QT_REG_TOTAL</w:t>
            </w:r>
          </w:p>
        </w:tc>
        <w:tc>
          <w:tcPr>
            <w:tcW w:w="2551" w:type="dxa"/>
          </w:tcPr>
          <w:p w:rsidR="00F06549" w:rsidRPr="00925E70" w:rsidRDefault="00F06549" w:rsidP="00A34C19">
            <w:pPr>
              <w:rPr>
                <w:rFonts w:ascii="Verdana" w:hAnsi="Verdana"/>
                <w:sz w:val="16"/>
              </w:rPr>
            </w:pPr>
            <w:r w:rsidRPr="00925E70">
              <w:rPr>
                <w:rFonts w:ascii="Verdana" w:hAnsi="Verdana"/>
                <w:sz w:val="16"/>
              </w:rPr>
              <w:t>QUANTIDADE TOTAL DE REGISTROS DO ARQUIVO</w:t>
            </w:r>
          </w:p>
        </w:tc>
        <w:tc>
          <w:tcPr>
            <w:tcW w:w="4353" w:type="dxa"/>
          </w:tcPr>
          <w:p w:rsidR="00F06549" w:rsidRPr="000B57FF" w:rsidRDefault="000245B3" w:rsidP="00A34C19">
            <w:pPr>
              <w:rPr>
                <w:i/>
                <w:sz w:val="18"/>
                <w:szCs w:val="18"/>
              </w:rPr>
            </w:pPr>
            <w:r w:rsidRPr="000245B3">
              <w:rPr>
                <w:i/>
                <w:sz w:val="18"/>
                <w:szCs w:val="18"/>
              </w:rPr>
              <w:t>Quantidade total de registros no arquivo, inclusive Header e Trailer.</w:t>
            </w:r>
          </w:p>
          <w:p w:rsidR="00F06549" w:rsidRPr="000B57FF" w:rsidRDefault="000245B3" w:rsidP="00A34C19">
            <w:pPr>
              <w:rPr>
                <w:i/>
                <w:sz w:val="18"/>
                <w:szCs w:val="18"/>
              </w:rPr>
            </w:pPr>
            <w:r w:rsidRPr="000245B3">
              <w:rPr>
                <w:i/>
                <w:sz w:val="18"/>
                <w:szCs w:val="18"/>
              </w:rPr>
              <w:t>Numérico com 09 posições</w:t>
            </w:r>
          </w:p>
        </w:tc>
      </w:tr>
    </w:tbl>
    <w:p w:rsidR="00F06549" w:rsidRDefault="00F06549" w:rsidP="00F06549">
      <w:pPr>
        <w:rPr>
          <w:rFonts w:ascii="Verdana" w:hAnsi="Verdana"/>
          <w:color w:val="0000FF"/>
          <w:sz w:val="16"/>
        </w:rPr>
      </w:pPr>
    </w:p>
    <w:p w:rsidR="000B57FF" w:rsidRDefault="000B57FF" w:rsidP="000B57FF">
      <w:pPr>
        <w:pStyle w:val="Ttulo3"/>
        <w:tabs>
          <w:tab w:val="clear" w:pos="720"/>
          <w:tab w:val="left" w:pos="737"/>
          <w:tab w:val="num" w:pos="3555"/>
        </w:tabs>
        <w:ind w:left="284" w:hanging="284"/>
        <w:jc w:val="left"/>
      </w:pPr>
      <w:bookmarkStart w:id="154" w:name="_Toc440463740"/>
      <w:r>
        <w:t>Fichero de Catalógo de Acciones de EC de Lynx</w:t>
      </w:r>
      <w:bookmarkEnd w:id="154"/>
    </w:p>
    <w:p w:rsidR="000B57FF" w:rsidRPr="00D24C24" w:rsidRDefault="000B57FF" w:rsidP="000B57FF">
      <w:pPr>
        <w:rPr>
          <w:b/>
        </w:rPr>
      </w:pPr>
      <w:r w:rsidRPr="00D24C24">
        <w:rPr>
          <w:b/>
        </w:rPr>
        <w:t>Considerações Gerais</w:t>
      </w:r>
      <w:r>
        <w:rPr>
          <w:b/>
        </w:rPr>
        <w:t>:</w:t>
      </w:r>
      <w:r w:rsidRPr="00D24C24">
        <w:rPr>
          <w:b/>
        </w:rPr>
        <w:t xml:space="preserve"> </w:t>
      </w:r>
    </w:p>
    <w:p w:rsidR="000B57FF" w:rsidRPr="00D24C24" w:rsidRDefault="000B57FF" w:rsidP="000B57FF">
      <w:pPr>
        <w:pStyle w:val="Prrafodelista"/>
        <w:numPr>
          <w:ilvl w:val="0"/>
          <w:numId w:val="62"/>
        </w:numPr>
      </w:pPr>
      <w:r w:rsidRPr="00D24C24">
        <w:t>Todos os campos devem ser inicializados de acordo com sua característica.</w:t>
      </w:r>
    </w:p>
    <w:p w:rsidR="000B57FF" w:rsidRPr="00D24C24" w:rsidRDefault="000B57FF" w:rsidP="000B57FF">
      <w:pPr>
        <w:pStyle w:val="Prrafodelista"/>
        <w:numPr>
          <w:ilvl w:val="0"/>
          <w:numId w:val="62"/>
        </w:numPr>
      </w:pPr>
      <w:r w:rsidRPr="00D24C24">
        <w:t>Todas as DATAS devem ser formatadas como AAAAMMDD.</w:t>
      </w:r>
    </w:p>
    <w:p w:rsidR="000B57FF" w:rsidRPr="00D24C24" w:rsidRDefault="000B57FF" w:rsidP="000B57FF">
      <w:pPr>
        <w:pStyle w:val="Prrafodelista"/>
        <w:numPr>
          <w:ilvl w:val="0"/>
          <w:numId w:val="62"/>
        </w:numPr>
      </w:pPr>
      <w:r w:rsidRPr="00D24C24">
        <w:t>Para os campos de valores com conteúdo igual a zeros, o sinal deve ser sempre positivo (+).</w:t>
      </w:r>
    </w:p>
    <w:p w:rsidR="000B57FF" w:rsidRPr="00D24C24" w:rsidRDefault="000B57FF" w:rsidP="000B57FF">
      <w:pPr>
        <w:pStyle w:val="Prrafodelista"/>
        <w:numPr>
          <w:ilvl w:val="0"/>
          <w:numId w:val="62"/>
        </w:numPr>
      </w:pPr>
      <w:r w:rsidRPr="00D24C24">
        <w:t>O arquivo será composto de um (1) registro tipo HEADER, N registros tipo DETALHE e um (1) registro tipo TRAILER. O campo “TOTAL DE REGISTROS” no TRAILER, deve conter o total geral de registros do arquivo, ou seja, inclusive HEADER E TRAILER.</w:t>
      </w:r>
    </w:p>
    <w:p w:rsidR="000B57FF" w:rsidRPr="00D24C24" w:rsidRDefault="000B57FF" w:rsidP="000B57FF">
      <w:pPr>
        <w:pStyle w:val="Prrafodelista"/>
        <w:numPr>
          <w:ilvl w:val="0"/>
          <w:numId w:val="62"/>
        </w:numPr>
      </w:pPr>
      <w:r w:rsidRPr="00D24C24">
        <w:t>Todos os campos devem ter tamanho fixo ser seguidos de “;”.  Preencher os campos numéricos com zeros à esquerda e campos alfanuméricos com brancos à direita.</w:t>
      </w:r>
    </w:p>
    <w:p w:rsidR="000B57FF" w:rsidRPr="00D24C24" w:rsidRDefault="000B57FF" w:rsidP="000B57FF">
      <w:pPr>
        <w:pStyle w:val="Prrafodelista"/>
        <w:numPr>
          <w:ilvl w:val="0"/>
          <w:numId w:val="62"/>
        </w:numPr>
      </w:pPr>
      <w:r w:rsidRPr="00D24C24">
        <w:t>O Sistema origem dos dados deve ter um controle de versão de dados para o arquivo gerado para o SIE e, a cada geração de dados, este número de versão deve ser incrementado de um.</w:t>
      </w:r>
    </w:p>
    <w:p w:rsidR="000B57FF" w:rsidRPr="005D5298" w:rsidRDefault="000B57FF" w:rsidP="000B57FF">
      <w:pPr>
        <w:pStyle w:val="Ttulo4"/>
      </w:pPr>
      <w:bookmarkStart w:id="155" w:name="_Toc440463741"/>
      <w:r w:rsidRPr="00551D69">
        <w:t>Registro</w:t>
      </w:r>
      <w:r w:rsidRPr="005D5298">
        <w:t xml:space="preserve"> de </w:t>
      </w:r>
      <w:r>
        <w:t>Cabecera</w:t>
      </w:r>
      <w:bookmarkEnd w:id="155"/>
    </w:p>
    <w:p w:rsidR="000B57FF" w:rsidRPr="00BF63D3" w:rsidRDefault="000B57FF" w:rsidP="000B57FF">
      <w:pPr>
        <w:rPr>
          <w:rFonts w:ascii="Verdana" w:hAnsi="Verdana"/>
          <w:sz w:val="16"/>
        </w:rPr>
      </w:pPr>
    </w:p>
    <w:tbl>
      <w:tblPr>
        <w:tblStyle w:val="Sombreadomedio2-nfasis21"/>
        <w:tblW w:w="10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3261"/>
        <w:gridCol w:w="2551"/>
        <w:gridCol w:w="4353"/>
      </w:tblGrid>
      <w:tr w:rsidR="000B57FF" w:rsidTr="00A34C19">
        <w:trPr>
          <w:cnfStyle w:val="100000000000"/>
        </w:trPr>
        <w:tc>
          <w:tcPr>
            <w:tcW w:w="3261" w:type="dxa"/>
            <w:tcBorders>
              <w:top w:val="none" w:sz="0" w:space="0" w:color="auto"/>
              <w:left w:val="none" w:sz="0" w:space="0" w:color="auto"/>
              <w:bottom w:val="none" w:sz="0" w:space="0" w:color="auto"/>
              <w:right w:val="none" w:sz="0" w:space="0" w:color="auto"/>
            </w:tcBorders>
          </w:tcPr>
          <w:p w:rsidR="000B57FF" w:rsidRDefault="000B57FF" w:rsidP="00A34C19">
            <w:pPr>
              <w:jc w:val="center"/>
              <w:rPr>
                <w:rFonts w:ascii="Verdana" w:hAnsi="Verdana"/>
                <w:sz w:val="16"/>
              </w:rPr>
            </w:pPr>
            <w:r>
              <w:rPr>
                <w:rFonts w:ascii="Verdana" w:hAnsi="Verdana"/>
                <w:sz w:val="16"/>
              </w:rPr>
              <w:t>Código de Campo</w:t>
            </w:r>
          </w:p>
        </w:tc>
        <w:tc>
          <w:tcPr>
            <w:tcW w:w="2551" w:type="dxa"/>
            <w:tcBorders>
              <w:top w:val="none" w:sz="0" w:space="0" w:color="auto"/>
              <w:left w:val="none" w:sz="0" w:space="0" w:color="auto"/>
              <w:bottom w:val="none" w:sz="0" w:space="0" w:color="auto"/>
              <w:right w:val="none" w:sz="0" w:space="0" w:color="auto"/>
            </w:tcBorders>
          </w:tcPr>
          <w:p w:rsidR="000B57FF" w:rsidRPr="00925E70" w:rsidRDefault="000B57FF" w:rsidP="00A34C19">
            <w:pPr>
              <w:jc w:val="center"/>
              <w:rPr>
                <w:rFonts w:ascii="Verdana" w:hAnsi="Verdana"/>
                <w:sz w:val="16"/>
              </w:rPr>
            </w:pPr>
            <w:r>
              <w:rPr>
                <w:rFonts w:ascii="Verdana" w:hAnsi="Verdana"/>
                <w:sz w:val="16"/>
              </w:rPr>
              <w:t>Descripción</w:t>
            </w:r>
          </w:p>
        </w:tc>
        <w:tc>
          <w:tcPr>
            <w:tcW w:w="4353" w:type="dxa"/>
            <w:tcBorders>
              <w:top w:val="none" w:sz="0" w:space="0" w:color="auto"/>
              <w:left w:val="none" w:sz="0" w:space="0" w:color="auto"/>
              <w:bottom w:val="none" w:sz="0" w:space="0" w:color="auto"/>
              <w:right w:val="none" w:sz="0" w:space="0" w:color="auto"/>
            </w:tcBorders>
          </w:tcPr>
          <w:p w:rsidR="000B57FF" w:rsidRDefault="000B57FF" w:rsidP="00A34C19">
            <w:pPr>
              <w:jc w:val="center"/>
              <w:rPr>
                <w:rFonts w:ascii="Verdana" w:hAnsi="Verdana"/>
                <w:sz w:val="16"/>
              </w:rPr>
            </w:pPr>
            <w:r>
              <w:rPr>
                <w:rFonts w:ascii="Verdana" w:hAnsi="Verdana"/>
                <w:sz w:val="16"/>
              </w:rPr>
              <w:t>Comentarios</w:t>
            </w:r>
          </w:p>
        </w:tc>
      </w:tr>
      <w:tr w:rsidR="000B57FF" w:rsidTr="00A34C19">
        <w:trPr>
          <w:cnfStyle w:val="000000100000"/>
        </w:trPr>
        <w:tc>
          <w:tcPr>
            <w:tcW w:w="3261" w:type="dxa"/>
          </w:tcPr>
          <w:p w:rsidR="000B57FF" w:rsidRDefault="000B57FF" w:rsidP="00A34C19">
            <w:pPr>
              <w:rPr>
                <w:rFonts w:ascii="Verdana" w:hAnsi="Verdana"/>
                <w:sz w:val="16"/>
              </w:rPr>
            </w:pPr>
            <w:r>
              <w:rPr>
                <w:rFonts w:ascii="Verdana" w:hAnsi="Verdana"/>
                <w:sz w:val="16"/>
              </w:rPr>
              <w:lastRenderedPageBreak/>
              <w:t>DW_COM_TP_REGISTRO</w:t>
            </w:r>
          </w:p>
        </w:tc>
        <w:tc>
          <w:tcPr>
            <w:tcW w:w="2551" w:type="dxa"/>
          </w:tcPr>
          <w:p w:rsidR="000B57FF" w:rsidRPr="00BF63D3" w:rsidRDefault="000B57FF" w:rsidP="00A34C19">
            <w:pPr>
              <w:rPr>
                <w:rFonts w:ascii="Verdana" w:hAnsi="Verdana"/>
                <w:sz w:val="16"/>
              </w:rPr>
            </w:pPr>
            <w:r w:rsidRPr="00BF63D3">
              <w:rPr>
                <w:rFonts w:ascii="Verdana" w:hAnsi="Verdana"/>
                <w:sz w:val="16"/>
              </w:rPr>
              <w:t>IDENTIFICAÇÃO DO TIPO DE REGISTRO</w:t>
            </w:r>
          </w:p>
        </w:tc>
        <w:tc>
          <w:tcPr>
            <w:tcW w:w="4353" w:type="dxa"/>
          </w:tcPr>
          <w:p w:rsidR="000B57FF" w:rsidRDefault="000B57FF" w:rsidP="00A34C19">
            <w:pPr>
              <w:rPr>
                <w:rFonts w:ascii="Verdana" w:hAnsi="Verdana"/>
                <w:sz w:val="16"/>
              </w:rPr>
            </w:pPr>
            <w:r>
              <w:rPr>
                <w:rFonts w:ascii="Verdana" w:hAnsi="Verdana"/>
                <w:sz w:val="16"/>
              </w:rPr>
              <w:t xml:space="preserve">Constante = </w:t>
            </w:r>
            <w:r>
              <w:rPr>
                <w:rFonts w:ascii="Verdana" w:hAnsi="Verdana"/>
                <w:b/>
                <w:sz w:val="16"/>
              </w:rPr>
              <w:t>0</w:t>
            </w:r>
          </w:p>
        </w:tc>
      </w:tr>
      <w:tr w:rsidR="000B57FF" w:rsidRPr="00350DEB" w:rsidTr="00A34C19">
        <w:tc>
          <w:tcPr>
            <w:tcW w:w="3261" w:type="dxa"/>
          </w:tcPr>
          <w:p w:rsidR="000B57FF" w:rsidRPr="000B57FF" w:rsidRDefault="000245B3" w:rsidP="00A34C19">
            <w:pPr>
              <w:rPr>
                <w:rFonts w:ascii="Verdana" w:hAnsi="Verdana"/>
                <w:sz w:val="16"/>
                <w:lang w:val="en-US"/>
              </w:rPr>
            </w:pPr>
            <w:r w:rsidRPr="000245B3">
              <w:rPr>
                <w:rFonts w:ascii="Verdana" w:hAnsi="Verdana"/>
                <w:sz w:val="16"/>
                <w:lang w:val="en-US"/>
              </w:rPr>
              <w:t>DW_COM_NU_SEQ_REG</w:t>
            </w:r>
          </w:p>
        </w:tc>
        <w:tc>
          <w:tcPr>
            <w:tcW w:w="2551" w:type="dxa"/>
          </w:tcPr>
          <w:p w:rsidR="000B57FF" w:rsidRPr="00BF63D3" w:rsidRDefault="000B57FF" w:rsidP="00A34C19">
            <w:pPr>
              <w:rPr>
                <w:rFonts w:ascii="Verdana" w:hAnsi="Verdana"/>
                <w:sz w:val="16"/>
              </w:rPr>
            </w:pPr>
            <w:r w:rsidRPr="00BF63D3">
              <w:rPr>
                <w:rFonts w:ascii="Verdana" w:hAnsi="Verdana"/>
                <w:sz w:val="16"/>
              </w:rPr>
              <w:t>NÚMERO DE SEQUÊNCIA DOS REGISTROS</w:t>
            </w:r>
          </w:p>
        </w:tc>
        <w:tc>
          <w:tcPr>
            <w:tcW w:w="4353" w:type="dxa"/>
          </w:tcPr>
          <w:p w:rsidR="000B57FF" w:rsidRPr="00BF63D3" w:rsidRDefault="000B57FF" w:rsidP="00A34C19">
            <w:pPr>
              <w:rPr>
                <w:rFonts w:ascii="Verdana" w:hAnsi="Verdana"/>
                <w:sz w:val="16"/>
              </w:rPr>
            </w:pPr>
            <w:r w:rsidRPr="00BF63D3">
              <w:rPr>
                <w:rFonts w:ascii="Verdana" w:hAnsi="Verdana"/>
                <w:sz w:val="16"/>
              </w:rPr>
              <w:t>&lt;Número seqüencial do registro no arquivo&gt;</w:t>
            </w:r>
          </w:p>
        </w:tc>
      </w:tr>
      <w:tr w:rsidR="000B57FF" w:rsidRPr="00350DEB" w:rsidTr="00A34C19">
        <w:trPr>
          <w:cnfStyle w:val="000000100000"/>
        </w:trPr>
        <w:tc>
          <w:tcPr>
            <w:tcW w:w="3261" w:type="dxa"/>
          </w:tcPr>
          <w:p w:rsidR="000B57FF" w:rsidRDefault="000B57FF" w:rsidP="00A34C19">
            <w:pPr>
              <w:rPr>
                <w:rFonts w:ascii="Verdana" w:hAnsi="Verdana"/>
                <w:sz w:val="16"/>
              </w:rPr>
            </w:pPr>
            <w:r>
              <w:rPr>
                <w:rFonts w:ascii="Verdana" w:hAnsi="Verdana"/>
                <w:sz w:val="16"/>
              </w:rPr>
              <w:t>DW_COM_CD_ARQUIVO</w:t>
            </w:r>
          </w:p>
        </w:tc>
        <w:tc>
          <w:tcPr>
            <w:tcW w:w="2551" w:type="dxa"/>
          </w:tcPr>
          <w:p w:rsidR="000B57FF" w:rsidRDefault="000B57FF" w:rsidP="00A34C19">
            <w:pPr>
              <w:rPr>
                <w:rFonts w:ascii="Verdana" w:hAnsi="Verdana"/>
                <w:sz w:val="16"/>
              </w:rPr>
            </w:pPr>
            <w:r>
              <w:rPr>
                <w:rFonts w:ascii="Verdana" w:hAnsi="Verdana"/>
                <w:sz w:val="16"/>
              </w:rPr>
              <w:t>NOME DO ARQUIVO</w:t>
            </w:r>
          </w:p>
        </w:tc>
        <w:tc>
          <w:tcPr>
            <w:tcW w:w="4353" w:type="dxa"/>
          </w:tcPr>
          <w:p w:rsidR="000B57FF" w:rsidRPr="00BF63D3" w:rsidRDefault="000B57FF" w:rsidP="00A34C19">
            <w:pPr>
              <w:rPr>
                <w:i/>
              </w:rPr>
            </w:pPr>
            <w:r w:rsidRPr="00BF63D3">
              <w:rPr>
                <w:rFonts w:ascii="Verdana" w:hAnsi="Verdana"/>
                <w:sz w:val="16"/>
              </w:rPr>
              <w:t xml:space="preserve">Constante = </w:t>
            </w:r>
            <w:r w:rsidRPr="00BF63D3">
              <w:rPr>
                <w:rFonts w:ascii="Verdana" w:hAnsi="Verdana"/>
                <w:b/>
                <w:sz w:val="16"/>
              </w:rPr>
              <w:t>ARQ-PSACAO</w:t>
            </w:r>
            <w:r w:rsidRPr="00BF63D3">
              <w:rPr>
                <w:rFonts w:ascii="Verdana" w:hAnsi="Verdana"/>
                <w:sz w:val="16"/>
              </w:rPr>
              <w:t xml:space="preserve"> </w:t>
            </w:r>
            <w:r w:rsidRPr="00BF63D3">
              <w:rPr>
                <w:i/>
              </w:rPr>
              <w:t>Alfabético de 10 posições</w:t>
            </w:r>
          </w:p>
        </w:tc>
      </w:tr>
      <w:tr w:rsidR="000B57FF" w:rsidTr="00A34C19">
        <w:tc>
          <w:tcPr>
            <w:tcW w:w="3261" w:type="dxa"/>
          </w:tcPr>
          <w:p w:rsidR="000B57FF" w:rsidRDefault="000B57FF" w:rsidP="00A34C19">
            <w:pPr>
              <w:rPr>
                <w:rFonts w:ascii="Verdana" w:hAnsi="Verdana"/>
                <w:sz w:val="16"/>
              </w:rPr>
            </w:pPr>
            <w:r>
              <w:rPr>
                <w:rFonts w:ascii="Verdana" w:hAnsi="Verdana"/>
                <w:sz w:val="16"/>
              </w:rPr>
              <w:t>DW_COM_DT_GERACAO</w:t>
            </w:r>
          </w:p>
        </w:tc>
        <w:tc>
          <w:tcPr>
            <w:tcW w:w="2551" w:type="dxa"/>
          </w:tcPr>
          <w:p w:rsidR="000B57FF" w:rsidRDefault="000B57FF" w:rsidP="00A34C19">
            <w:pPr>
              <w:rPr>
                <w:rFonts w:ascii="Verdana" w:hAnsi="Verdana"/>
                <w:sz w:val="16"/>
              </w:rPr>
            </w:pPr>
            <w:r>
              <w:rPr>
                <w:rFonts w:ascii="Verdana" w:hAnsi="Verdana"/>
                <w:sz w:val="16"/>
              </w:rPr>
              <w:t>DATA DE GERAÇÃO DO ARQUIVO</w:t>
            </w:r>
          </w:p>
        </w:tc>
        <w:tc>
          <w:tcPr>
            <w:tcW w:w="4353" w:type="dxa"/>
          </w:tcPr>
          <w:p w:rsidR="000B57FF" w:rsidRPr="00BF63D3" w:rsidRDefault="000B57FF" w:rsidP="00A34C19">
            <w:pPr>
              <w:rPr>
                <w:rFonts w:ascii="Verdana" w:hAnsi="Verdana"/>
                <w:sz w:val="16"/>
              </w:rPr>
            </w:pPr>
            <w:r w:rsidRPr="00BF63D3">
              <w:rPr>
                <w:rFonts w:ascii="Verdana" w:hAnsi="Verdana"/>
                <w:sz w:val="16"/>
              </w:rPr>
              <w:t xml:space="preserve">Data de digitação das informações no arquivo no formato </w:t>
            </w:r>
            <w:r w:rsidRPr="00BF63D3">
              <w:rPr>
                <w:rFonts w:ascii="Verdana" w:hAnsi="Verdana"/>
                <w:b/>
                <w:sz w:val="16"/>
              </w:rPr>
              <w:t>AAAAMMDD</w:t>
            </w:r>
          </w:p>
          <w:p w:rsidR="000B57FF" w:rsidRDefault="000B57FF" w:rsidP="00A34C19">
            <w:pPr>
              <w:pStyle w:val="Ttulo9"/>
              <w:numPr>
                <w:ilvl w:val="0"/>
                <w:numId w:val="0"/>
              </w:numPr>
              <w:ind w:left="1584" w:hanging="1584"/>
              <w:jc w:val="both"/>
              <w:outlineLvl w:val="8"/>
              <w:rPr>
                <w:i w:val="0"/>
              </w:rPr>
            </w:pPr>
            <w:r>
              <w:rPr>
                <w:i w:val="0"/>
              </w:rPr>
              <w:t>Numérico de 08 posições</w:t>
            </w:r>
          </w:p>
        </w:tc>
      </w:tr>
      <w:tr w:rsidR="000B57FF" w:rsidRPr="00350DEB" w:rsidTr="00A34C19">
        <w:trPr>
          <w:cnfStyle w:val="000000100000"/>
        </w:trPr>
        <w:tc>
          <w:tcPr>
            <w:tcW w:w="3261" w:type="dxa"/>
          </w:tcPr>
          <w:p w:rsidR="000B57FF" w:rsidRDefault="000B57FF" w:rsidP="00A34C19">
            <w:pPr>
              <w:rPr>
                <w:rFonts w:ascii="Verdana" w:hAnsi="Verdana"/>
                <w:sz w:val="16"/>
              </w:rPr>
            </w:pPr>
            <w:r>
              <w:rPr>
                <w:rFonts w:ascii="Verdana" w:hAnsi="Verdana"/>
                <w:sz w:val="16"/>
              </w:rPr>
              <w:t>DW_COM_HR_GERACAO</w:t>
            </w:r>
          </w:p>
        </w:tc>
        <w:tc>
          <w:tcPr>
            <w:tcW w:w="2551" w:type="dxa"/>
          </w:tcPr>
          <w:p w:rsidR="000B57FF" w:rsidRPr="00BF63D3" w:rsidRDefault="000B57FF" w:rsidP="00A34C19">
            <w:pPr>
              <w:rPr>
                <w:rFonts w:ascii="Verdana" w:hAnsi="Verdana"/>
                <w:sz w:val="16"/>
              </w:rPr>
            </w:pPr>
            <w:r w:rsidRPr="00BF63D3">
              <w:rPr>
                <w:rFonts w:ascii="Verdana" w:hAnsi="Verdana"/>
                <w:sz w:val="16"/>
              </w:rPr>
              <w:t>HORA DE GERAÇÃO DO ARQUIVO</w:t>
            </w:r>
          </w:p>
        </w:tc>
        <w:tc>
          <w:tcPr>
            <w:tcW w:w="4353" w:type="dxa"/>
          </w:tcPr>
          <w:p w:rsidR="000B57FF" w:rsidRPr="00BF63D3" w:rsidRDefault="000B57FF" w:rsidP="00A34C19">
            <w:pPr>
              <w:rPr>
                <w:rFonts w:ascii="Verdana" w:hAnsi="Verdana"/>
                <w:sz w:val="16"/>
              </w:rPr>
            </w:pPr>
            <w:r w:rsidRPr="00BF63D3">
              <w:rPr>
                <w:rFonts w:ascii="Verdana" w:hAnsi="Verdana"/>
                <w:sz w:val="16"/>
              </w:rPr>
              <w:t xml:space="preserve">Hora de digitação das informações no formato </w:t>
            </w:r>
            <w:r w:rsidRPr="00BF63D3">
              <w:rPr>
                <w:rFonts w:ascii="Verdana" w:hAnsi="Verdana"/>
                <w:b/>
                <w:sz w:val="16"/>
              </w:rPr>
              <w:t>HHMMSS</w:t>
            </w:r>
          </w:p>
        </w:tc>
      </w:tr>
      <w:tr w:rsidR="000B57FF" w:rsidRPr="00350DEB" w:rsidTr="00A34C19">
        <w:tc>
          <w:tcPr>
            <w:tcW w:w="3261" w:type="dxa"/>
          </w:tcPr>
          <w:p w:rsidR="000B57FF" w:rsidRDefault="000B57FF" w:rsidP="00A34C19">
            <w:pPr>
              <w:rPr>
                <w:rFonts w:ascii="Verdana" w:hAnsi="Verdana"/>
                <w:sz w:val="16"/>
              </w:rPr>
            </w:pPr>
            <w:r>
              <w:rPr>
                <w:rFonts w:ascii="Verdana" w:hAnsi="Verdana"/>
                <w:sz w:val="16"/>
              </w:rPr>
              <w:t>DW_HDR_NU_ROTINA</w:t>
            </w:r>
          </w:p>
        </w:tc>
        <w:tc>
          <w:tcPr>
            <w:tcW w:w="2551" w:type="dxa"/>
          </w:tcPr>
          <w:p w:rsidR="000B57FF" w:rsidRDefault="000B57FF" w:rsidP="00A34C19">
            <w:pPr>
              <w:rPr>
                <w:rFonts w:ascii="Verdana" w:hAnsi="Verdana"/>
                <w:sz w:val="16"/>
              </w:rPr>
            </w:pPr>
            <w:r>
              <w:rPr>
                <w:rFonts w:ascii="Verdana" w:hAnsi="Verdana"/>
                <w:sz w:val="16"/>
              </w:rPr>
              <w:t>CONTROLE DA ROTINA</w:t>
            </w:r>
          </w:p>
        </w:tc>
        <w:tc>
          <w:tcPr>
            <w:tcW w:w="4353" w:type="dxa"/>
          </w:tcPr>
          <w:p w:rsidR="000B57FF" w:rsidRPr="00BF63D3" w:rsidRDefault="000B57FF" w:rsidP="00A34C19">
            <w:pPr>
              <w:rPr>
                <w:rFonts w:ascii="Verdana" w:hAnsi="Verdana"/>
                <w:sz w:val="16"/>
              </w:rPr>
            </w:pPr>
            <w:r w:rsidRPr="00BF63D3">
              <w:rPr>
                <w:rFonts w:ascii="Verdana" w:hAnsi="Verdana"/>
                <w:sz w:val="16"/>
              </w:rPr>
              <w:t xml:space="preserve">Constante = </w:t>
            </w:r>
            <w:r w:rsidRPr="00BF63D3">
              <w:rPr>
                <w:rFonts w:ascii="Verdana" w:hAnsi="Verdana"/>
                <w:b/>
                <w:sz w:val="16"/>
              </w:rPr>
              <w:t>MOV-PSACAO</w:t>
            </w:r>
            <w:r w:rsidRPr="00BF63D3">
              <w:rPr>
                <w:rFonts w:ascii="Verdana" w:hAnsi="Verdana"/>
                <w:sz w:val="16"/>
              </w:rPr>
              <w:t xml:space="preserve"> </w:t>
            </w:r>
            <w:r w:rsidRPr="00BF63D3">
              <w:rPr>
                <w:i/>
              </w:rPr>
              <w:t>Alfabético de 10 posições</w:t>
            </w:r>
          </w:p>
        </w:tc>
      </w:tr>
      <w:tr w:rsidR="000B57FF" w:rsidTr="00A34C19">
        <w:trPr>
          <w:cnfStyle w:val="000000100000"/>
        </w:trPr>
        <w:tc>
          <w:tcPr>
            <w:tcW w:w="3261" w:type="dxa"/>
          </w:tcPr>
          <w:p w:rsidR="000B57FF" w:rsidRDefault="000B57FF" w:rsidP="00A34C19">
            <w:pPr>
              <w:rPr>
                <w:rFonts w:ascii="Verdana" w:hAnsi="Verdana"/>
                <w:sz w:val="16"/>
              </w:rPr>
            </w:pPr>
            <w:r>
              <w:rPr>
                <w:rFonts w:ascii="Verdana" w:hAnsi="Verdana"/>
                <w:sz w:val="16"/>
              </w:rPr>
              <w:t>DW_HDR_NU_VERSAO</w:t>
            </w:r>
          </w:p>
        </w:tc>
        <w:tc>
          <w:tcPr>
            <w:tcW w:w="2551" w:type="dxa"/>
          </w:tcPr>
          <w:p w:rsidR="000B57FF" w:rsidRDefault="000B57FF" w:rsidP="00A34C19">
            <w:pPr>
              <w:rPr>
                <w:rFonts w:ascii="Verdana" w:hAnsi="Verdana"/>
                <w:sz w:val="16"/>
              </w:rPr>
            </w:pPr>
            <w:r>
              <w:rPr>
                <w:rFonts w:ascii="Verdana" w:hAnsi="Verdana"/>
                <w:sz w:val="16"/>
              </w:rPr>
              <w:t>VERSÃO DO ARQUIVO GERADO</w:t>
            </w:r>
          </w:p>
        </w:tc>
        <w:tc>
          <w:tcPr>
            <w:tcW w:w="4353" w:type="dxa"/>
          </w:tcPr>
          <w:p w:rsidR="000B57FF" w:rsidRPr="00BF63D3" w:rsidRDefault="000B57FF" w:rsidP="00A34C19">
            <w:pPr>
              <w:rPr>
                <w:rFonts w:ascii="Verdana" w:hAnsi="Verdana"/>
                <w:sz w:val="16"/>
              </w:rPr>
            </w:pPr>
            <w:r w:rsidRPr="00BF63D3">
              <w:rPr>
                <w:rFonts w:ascii="Verdana" w:hAnsi="Verdana"/>
                <w:sz w:val="16"/>
              </w:rPr>
              <w:t>Número seqüencial  somado de 1 a cada movimento</w:t>
            </w:r>
          </w:p>
          <w:p w:rsidR="000B57FF" w:rsidRDefault="000B57FF" w:rsidP="00A34C19">
            <w:pPr>
              <w:rPr>
                <w:rFonts w:ascii="Verdana" w:hAnsi="Verdana"/>
                <w:b/>
                <w:sz w:val="16"/>
              </w:rPr>
            </w:pPr>
            <w:r>
              <w:rPr>
                <w:rFonts w:ascii="Verdana" w:hAnsi="Verdana"/>
                <w:b/>
                <w:sz w:val="16"/>
              </w:rPr>
              <w:t>Numérico 07 posições</w:t>
            </w:r>
          </w:p>
        </w:tc>
      </w:tr>
      <w:tr w:rsidR="000B57FF" w:rsidTr="00A34C19">
        <w:tc>
          <w:tcPr>
            <w:tcW w:w="3261" w:type="dxa"/>
          </w:tcPr>
          <w:p w:rsidR="000B57FF" w:rsidRPr="00124C0A" w:rsidRDefault="000245B3" w:rsidP="00A34C19">
            <w:pPr>
              <w:rPr>
                <w:rFonts w:ascii="Verdana" w:hAnsi="Verdana"/>
                <w:sz w:val="16"/>
                <w:lang w:val="en-US"/>
              </w:rPr>
            </w:pPr>
            <w:r w:rsidRPr="000245B3">
              <w:rPr>
                <w:rFonts w:ascii="Verdana" w:hAnsi="Verdana"/>
                <w:sz w:val="16"/>
                <w:lang w:val="en-US"/>
              </w:rPr>
              <w:t>DW_DET_CD_ACAO_FRAUDE</w:t>
            </w:r>
          </w:p>
        </w:tc>
        <w:tc>
          <w:tcPr>
            <w:tcW w:w="2551" w:type="dxa"/>
          </w:tcPr>
          <w:p w:rsidR="000B57FF" w:rsidRPr="00124C0A" w:rsidRDefault="000B57FF" w:rsidP="00A34C19">
            <w:pPr>
              <w:rPr>
                <w:rFonts w:ascii="Verdana" w:hAnsi="Verdana"/>
                <w:sz w:val="16"/>
                <w:lang w:val="en-US"/>
              </w:rPr>
            </w:pPr>
          </w:p>
        </w:tc>
        <w:tc>
          <w:tcPr>
            <w:tcW w:w="4353" w:type="dxa"/>
          </w:tcPr>
          <w:p w:rsidR="000B57FF" w:rsidRDefault="000B57FF" w:rsidP="00A34C19">
            <w:pPr>
              <w:pStyle w:val="Ttulo9"/>
              <w:numPr>
                <w:ilvl w:val="0"/>
                <w:numId w:val="0"/>
              </w:numPr>
              <w:ind w:left="1584" w:hanging="1584"/>
              <w:jc w:val="both"/>
              <w:outlineLvl w:val="8"/>
              <w:rPr>
                <w:i w:val="0"/>
              </w:rPr>
            </w:pPr>
            <w:r>
              <w:rPr>
                <w:i w:val="0"/>
              </w:rPr>
              <w:t>Branco com 04 posições</w:t>
            </w:r>
          </w:p>
        </w:tc>
      </w:tr>
      <w:tr w:rsidR="000B57FF" w:rsidTr="00A34C19">
        <w:trPr>
          <w:cnfStyle w:val="000000100000"/>
        </w:trPr>
        <w:tc>
          <w:tcPr>
            <w:tcW w:w="3261" w:type="dxa"/>
          </w:tcPr>
          <w:p w:rsidR="000B57FF" w:rsidRPr="000B57FF" w:rsidRDefault="000245B3" w:rsidP="00A34C19">
            <w:pPr>
              <w:rPr>
                <w:rFonts w:ascii="Verdana" w:hAnsi="Verdana"/>
                <w:sz w:val="16"/>
                <w:lang w:val="en-US"/>
              </w:rPr>
            </w:pPr>
            <w:r w:rsidRPr="000245B3">
              <w:rPr>
                <w:rFonts w:ascii="Verdana" w:hAnsi="Verdana"/>
                <w:sz w:val="16"/>
                <w:lang w:val="en-US"/>
              </w:rPr>
              <w:t>DW_DET_DC_ACAO_FRAUDE</w:t>
            </w:r>
          </w:p>
        </w:tc>
        <w:tc>
          <w:tcPr>
            <w:tcW w:w="2551" w:type="dxa"/>
          </w:tcPr>
          <w:p w:rsidR="000B57FF" w:rsidRPr="00124C0A" w:rsidRDefault="000B57FF" w:rsidP="00A34C19">
            <w:pPr>
              <w:rPr>
                <w:rFonts w:ascii="Verdana" w:hAnsi="Verdana"/>
                <w:sz w:val="16"/>
                <w:lang w:val="en-US"/>
              </w:rPr>
            </w:pPr>
          </w:p>
        </w:tc>
        <w:tc>
          <w:tcPr>
            <w:tcW w:w="4353" w:type="dxa"/>
          </w:tcPr>
          <w:p w:rsidR="000B57FF" w:rsidRDefault="000B57FF" w:rsidP="00A34C19">
            <w:pPr>
              <w:pStyle w:val="Ttulo9"/>
              <w:numPr>
                <w:ilvl w:val="0"/>
                <w:numId w:val="0"/>
              </w:numPr>
              <w:ind w:left="1584" w:hanging="1584"/>
              <w:jc w:val="both"/>
              <w:outlineLvl w:val="8"/>
              <w:rPr>
                <w:i w:val="0"/>
              </w:rPr>
            </w:pPr>
            <w:r>
              <w:rPr>
                <w:i w:val="0"/>
              </w:rPr>
              <w:t>Branco com 50 posições</w:t>
            </w:r>
          </w:p>
        </w:tc>
      </w:tr>
      <w:tr w:rsidR="000B57FF" w:rsidTr="00A34C19">
        <w:tc>
          <w:tcPr>
            <w:tcW w:w="3261" w:type="dxa"/>
          </w:tcPr>
          <w:p w:rsidR="000B57FF" w:rsidRPr="000B57FF" w:rsidRDefault="000245B3" w:rsidP="00A34C19">
            <w:pPr>
              <w:rPr>
                <w:rFonts w:ascii="Verdana" w:hAnsi="Verdana"/>
                <w:sz w:val="16"/>
                <w:lang w:val="en-US"/>
              </w:rPr>
            </w:pPr>
            <w:r w:rsidRPr="000245B3">
              <w:rPr>
                <w:rFonts w:ascii="Verdana" w:hAnsi="Verdana"/>
                <w:sz w:val="16"/>
                <w:lang w:val="en-US"/>
              </w:rPr>
              <w:t>DW_DET_IN_ACAO_CANC</w:t>
            </w:r>
          </w:p>
        </w:tc>
        <w:tc>
          <w:tcPr>
            <w:tcW w:w="2551" w:type="dxa"/>
          </w:tcPr>
          <w:p w:rsidR="000B57FF" w:rsidRPr="00124C0A" w:rsidRDefault="000B57FF" w:rsidP="00A34C19">
            <w:pPr>
              <w:rPr>
                <w:rFonts w:ascii="Verdana" w:hAnsi="Verdana"/>
                <w:sz w:val="16"/>
                <w:lang w:val="en-US"/>
              </w:rPr>
            </w:pPr>
          </w:p>
        </w:tc>
        <w:tc>
          <w:tcPr>
            <w:tcW w:w="4353" w:type="dxa"/>
          </w:tcPr>
          <w:p w:rsidR="000B57FF" w:rsidRDefault="000B57FF" w:rsidP="00A34C19">
            <w:pPr>
              <w:pStyle w:val="Ttulo9"/>
              <w:numPr>
                <w:ilvl w:val="0"/>
                <w:numId w:val="0"/>
              </w:numPr>
              <w:ind w:left="1584" w:hanging="1584"/>
              <w:jc w:val="both"/>
              <w:outlineLvl w:val="8"/>
              <w:rPr>
                <w:i w:val="0"/>
              </w:rPr>
            </w:pPr>
            <w:r>
              <w:rPr>
                <w:i w:val="0"/>
              </w:rPr>
              <w:t>Branco com 01 posições</w:t>
            </w:r>
          </w:p>
        </w:tc>
      </w:tr>
      <w:tr w:rsidR="000B57FF" w:rsidTr="00A34C19">
        <w:trPr>
          <w:cnfStyle w:val="000000100000"/>
        </w:trPr>
        <w:tc>
          <w:tcPr>
            <w:tcW w:w="3261" w:type="dxa"/>
          </w:tcPr>
          <w:p w:rsidR="000B57FF" w:rsidRPr="000B57FF" w:rsidRDefault="000245B3" w:rsidP="00A34C19">
            <w:pPr>
              <w:rPr>
                <w:rFonts w:ascii="Verdana" w:hAnsi="Verdana"/>
                <w:sz w:val="16"/>
                <w:lang w:val="en-US"/>
              </w:rPr>
            </w:pPr>
            <w:r w:rsidRPr="000245B3">
              <w:rPr>
                <w:rFonts w:ascii="Verdana" w:hAnsi="Verdana"/>
                <w:sz w:val="16"/>
                <w:lang w:val="en-US"/>
              </w:rPr>
              <w:t>DW_DET_CD_RLC_PRODUTO</w:t>
            </w:r>
          </w:p>
        </w:tc>
        <w:tc>
          <w:tcPr>
            <w:tcW w:w="2551" w:type="dxa"/>
          </w:tcPr>
          <w:p w:rsidR="000B57FF" w:rsidRPr="000B57FF" w:rsidRDefault="000B57FF" w:rsidP="00A34C19">
            <w:pPr>
              <w:rPr>
                <w:rFonts w:ascii="Verdana" w:hAnsi="Verdana"/>
                <w:sz w:val="16"/>
                <w:lang w:val="en-US"/>
              </w:rPr>
            </w:pPr>
          </w:p>
        </w:tc>
        <w:tc>
          <w:tcPr>
            <w:tcW w:w="4353" w:type="dxa"/>
          </w:tcPr>
          <w:p w:rsidR="000B57FF" w:rsidRDefault="000B57FF" w:rsidP="00A34C19">
            <w:pPr>
              <w:pStyle w:val="Ttulo9"/>
              <w:numPr>
                <w:ilvl w:val="0"/>
                <w:numId w:val="0"/>
              </w:numPr>
              <w:ind w:left="1584" w:hanging="1584"/>
              <w:jc w:val="both"/>
              <w:outlineLvl w:val="8"/>
              <w:rPr>
                <w:i w:val="0"/>
              </w:rPr>
            </w:pPr>
            <w:r>
              <w:rPr>
                <w:i w:val="0"/>
              </w:rPr>
              <w:t>Branco com 02 posições</w:t>
            </w:r>
          </w:p>
        </w:tc>
      </w:tr>
      <w:tr w:rsidR="000B57FF" w:rsidTr="00A34C19">
        <w:tc>
          <w:tcPr>
            <w:tcW w:w="3261" w:type="dxa"/>
          </w:tcPr>
          <w:p w:rsidR="000B57FF" w:rsidRPr="00062B16" w:rsidRDefault="000B57FF" w:rsidP="00A34C19">
            <w:pPr>
              <w:rPr>
                <w:rFonts w:ascii="Verdana" w:hAnsi="Verdana"/>
                <w:sz w:val="16"/>
                <w:lang w:val="en-US"/>
              </w:rPr>
            </w:pPr>
            <w:r w:rsidRPr="00062B16">
              <w:rPr>
                <w:rFonts w:ascii="Verdana" w:hAnsi="Verdana"/>
                <w:sz w:val="16"/>
                <w:lang w:val="en-US"/>
              </w:rPr>
              <w:t>DW_TRL_QT_REG_TOTAL</w:t>
            </w:r>
          </w:p>
        </w:tc>
        <w:tc>
          <w:tcPr>
            <w:tcW w:w="2551" w:type="dxa"/>
          </w:tcPr>
          <w:p w:rsidR="000B57FF" w:rsidRPr="00062B16" w:rsidRDefault="000B57FF" w:rsidP="00A34C19">
            <w:pPr>
              <w:rPr>
                <w:rFonts w:ascii="Verdana" w:hAnsi="Verdana"/>
                <w:sz w:val="16"/>
                <w:lang w:val="en-US"/>
              </w:rPr>
            </w:pPr>
          </w:p>
        </w:tc>
        <w:tc>
          <w:tcPr>
            <w:tcW w:w="4353" w:type="dxa"/>
          </w:tcPr>
          <w:p w:rsidR="000B57FF" w:rsidRDefault="000B57FF" w:rsidP="00A34C19">
            <w:pPr>
              <w:pStyle w:val="Ttulo9"/>
              <w:numPr>
                <w:ilvl w:val="0"/>
                <w:numId w:val="0"/>
              </w:numPr>
              <w:ind w:left="1584" w:hanging="1584"/>
              <w:jc w:val="both"/>
              <w:outlineLvl w:val="8"/>
              <w:rPr>
                <w:i w:val="0"/>
              </w:rPr>
            </w:pPr>
            <w:r>
              <w:rPr>
                <w:i w:val="0"/>
              </w:rPr>
              <w:t>Branco com 09 posições</w:t>
            </w:r>
          </w:p>
        </w:tc>
      </w:tr>
    </w:tbl>
    <w:p w:rsidR="000B57FF" w:rsidRDefault="000B57FF" w:rsidP="000B57FF">
      <w:pPr>
        <w:rPr>
          <w:rFonts w:ascii="Verdana" w:hAnsi="Verdana"/>
          <w:sz w:val="16"/>
        </w:rPr>
      </w:pPr>
      <w:bookmarkStart w:id="156" w:name="_Hlt508076804"/>
      <w:bookmarkEnd w:id="156"/>
    </w:p>
    <w:p w:rsidR="000B57FF" w:rsidRPr="005D5298" w:rsidRDefault="000B57FF" w:rsidP="000B57FF">
      <w:pPr>
        <w:pStyle w:val="Ttulo4"/>
      </w:pPr>
      <w:bookmarkStart w:id="157" w:name="_Toc440463742"/>
      <w:r w:rsidRPr="00551D69">
        <w:t>Registro</w:t>
      </w:r>
      <w:r w:rsidRPr="005D5298">
        <w:t xml:space="preserve"> de </w:t>
      </w:r>
      <w:r>
        <w:t>Detalle</w:t>
      </w:r>
      <w:bookmarkEnd w:id="157"/>
    </w:p>
    <w:p w:rsidR="000B57FF" w:rsidRPr="00BF63D3" w:rsidRDefault="000B57FF" w:rsidP="000B57FF">
      <w:pPr>
        <w:rPr>
          <w:rFonts w:ascii="Verdana" w:hAnsi="Verdana"/>
          <w:b/>
          <w:color w:val="0000FF"/>
          <w:sz w:val="16"/>
        </w:rPr>
      </w:pPr>
    </w:p>
    <w:tbl>
      <w:tblPr>
        <w:tblStyle w:val="Sombreadomedio2-nfasis21"/>
        <w:tblW w:w="10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3261"/>
        <w:gridCol w:w="2551"/>
        <w:gridCol w:w="4353"/>
      </w:tblGrid>
      <w:tr w:rsidR="000B57FF" w:rsidTr="00A34C19">
        <w:trPr>
          <w:cnfStyle w:val="100000000000"/>
        </w:trPr>
        <w:tc>
          <w:tcPr>
            <w:tcW w:w="3261" w:type="dxa"/>
            <w:tcBorders>
              <w:top w:val="none" w:sz="0" w:space="0" w:color="auto"/>
              <w:left w:val="none" w:sz="0" w:space="0" w:color="auto"/>
              <w:bottom w:val="none" w:sz="0" w:space="0" w:color="auto"/>
              <w:right w:val="none" w:sz="0" w:space="0" w:color="auto"/>
            </w:tcBorders>
          </w:tcPr>
          <w:p w:rsidR="000B57FF" w:rsidRDefault="000B57FF" w:rsidP="00A34C19">
            <w:pPr>
              <w:jc w:val="center"/>
              <w:rPr>
                <w:rFonts w:ascii="Verdana" w:hAnsi="Verdana"/>
                <w:sz w:val="16"/>
              </w:rPr>
            </w:pPr>
            <w:r>
              <w:rPr>
                <w:rFonts w:ascii="Verdana" w:hAnsi="Verdana"/>
                <w:sz w:val="16"/>
              </w:rPr>
              <w:t>Código de Campo</w:t>
            </w:r>
          </w:p>
        </w:tc>
        <w:tc>
          <w:tcPr>
            <w:tcW w:w="2551" w:type="dxa"/>
            <w:tcBorders>
              <w:top w:val="none" w:sz="0" w:space="0" w:color="auto"/>
              <w:left w:val="none" w:sz="0" w:space="0" w:color="auto"/>
              <w:bottom w:val="none" w:sz="0" w:space="0" w:color="auto"/>
              <w:right w:val="none" w:sz="0" w:space="0" w:color="auto"/>
            </w:tcBorders>
          </w:tcPr>
          <w:p w:rsidR="000B57FF" w:rsidRPr="00925E70" w:rsidRDefault="000B57FF" w:rsidP="00A34C19">
            <w:pPr>
              <w:jc w:val="center"/>
              <w:rPr>
                <w:rFonts w:ascii="Verdana" w:hAnsi="Verdana"/>
                <w:sz w:val="16"/>
              </w:rPr>
            </w:pPr>
            <w:r>
              <w:rPr>
                <w:rFonts w:ascii="Verdana" w:hAnsi="Verdana"/>
                <w:sz w:val="16"/>
              </w:rPr>
              <w:t>Descripción</w:t>
            </w:r>
          </w:p>
        </w:tc>
        <w:tc>
          <w:tcPr>
            <w:tcW w:w="4353" w:type="dxa"/>
            <w:tcBorders>
              <w:top w:val="none" w:sz="0" w:space="0" w:color="auto"/>
              <w:left w:val="none" w:sz="0" w:space="0" w:color="auto"/>
              <w:bottom w:val="none" w:sz="0" w:space="0" w:color="auto"/>
              <w:right w:val="none" w:sz="0" w:space="0" w:color="auto"/>
            </w:tcBorders>
          </w:tcPr>
          <w:p w:rsidR="000B57FF" w:rsidRDefault="000B57FF" w:rsidP="00A34C19">
            <w:pPr>
              <w:jc w:val="center"/>
              <w:rPr>
                <w:rFonts w:ascii="Verdana" w:hAnsi="Verdana"/>
                <w:sz w:val="16"/>
              </w:rPr>
            </w:pPr>
            <w:r>
              <w:rPr>
                <w:rFonts w:ascii="Verdana" w:hAnsi="Verdana"/>
                <w:sz w:val="16"/>
              </w:rPr>
              <w:t>Comentarios</w:t>
            </w:r>
          </w:p>
        </w:tc>
      </w:tr>
      <w:tr w:rsidR="000B57FF" w:rsidTr="00A34C19">
        <w:trPr>
          <w:cnfStyle w:val="000000100000"/>
        </w:trPr>
        <w:tc>
          <w:tcPr>
            <w:tcW w:w="3261" w:type="dxa"/>
          </w:tcPr>
          <w:p w:rsidR="000B57FF" w:rsidRDefault="000B57FF" w:rsidP="00A34C19">
            <w:pPr>
              <w:rPr>
                <w:rFonts w:ascii="Verdana" w:hAnsi="Verdana"/>
                <w:sz w:val="16"/>
              </w:rPr>
            </w:pPr>
            <w:r>
              <w:rPr>
                <w:rFonts w:ascii="Verdana" w:hAnsi="Verdana"/>
                <w:sz w:val="16"/>
              </w:rPr>
              <w:t>DW_COM_TP_REGISTRO</w:t>
            </w:r>
          </w:p>
        </w:tc>
        <w:tc>
          <w:tcPr>
            <w:tcW w:w="2551" w:type="dxa"/>
          </w:tcPr>
          <w:p w:rsidR="000B57FF" w:rsidRPr="00BF63D3" w:rsidRDefault="000B57FF" w:rsidP="00A34C19">
            <w:pPr>
              <w:rPr>
                <w:rFonts w:ascii="Verdana" w:hAnsi="Verdana"/>
                <w:sz w:val="16"/>
              </w:rPr>
            </w:pPr>
            <w:r w:rsidRPr="00BF63D3">
              <w:rPr>
                <w:rFonts w:ascii="Verdana" w:hAnsi="Verdana"/>
                <w:sz w:val="16"/>
              </w:rPr>
              <w:t>IDENTIFICAÇÃO DO TIPO DE REGISTRO</w:t>
            </w:r>
          </w:p>
        </w:tc>
        <w:tc>
          <w:tcPr>
            <w:tcW w:w="4353" w:type="dxa"/>
          </w:tcPr>
          <w:p w:rsidR="000B57FF" w:rsidRDefault="000B57FF" w:rsidP="00A34C19">
            <w:pPr>
              <w:rPr>
                <w:rFonts w:ascii="Verdana" w:hAnsi="Verdana"/>
                <w:sz w:val="16"/>
              </w:rPr>
            </w:pPr>
            <w:r>
              <w:rPr>
                <w:rFonts w:ascii="Verdana" w:hAnsi="Verdana"/>
                <w:sz w:val="16"/>
              </w:rPr>
              <w:t xml:space="preserve">Constante = </w:t>
            </w:r>
            <w:r>
              <w:rPr>
                <w:rFonts w:ascii="Verdana" w:hAnsi="Verdana"/>
                <w:b/>
                <w:sz w:val="16"/>
              </w:rPr>
              <w:t>1</w:t>
            </w:r>
          </w:p>
        </w:tc>
      </w:tr>
      <w:tr w:rsidR="000B57FF" w:rsidRPr="00350DEB" w:rsidTr="00A34C19">
        <w:tc>
          <w:tcPr>
            <w:tcW w:w="3261" w:type="dxa"/>
          </w:tcPr>
          <w:p w:rsidR="000B57FF" w:rsidRPr="000B57FF" w:rsidRDefault="000245B3" w:rsidP="00A34C19">
            <w:pPr>
              <w:rPr>
                <w:rFonts w:ascii="Verdana" w:hAnsi="Verdana"/>
                <w:sz w:val="16"/>
                <w:lang w:val="en-US"/>
              </w:rPr>
            </w:pPr>
            <w:r w:rsidRPr="000245B3">
              <w:rPr>
                <w:rFonts w:ascii="Verdana" w:hAnsi="Verdana"/>
                <w:sz w:val="16"/>
                <w:lang w:val="en-US"/>
              </w:rPr>
              <w:t>DW_COM_NU_SEQ_REG</w:t>
            </w:r>
          </w:p>
        </w:tc>
        <w:tc>
          <w:tcPr>
            <w:tcW w:w="2551" w:type="dxa"/>
          </w:tcPr>
          <w:p w:rsidR="000B57FF" w:rsidRPr="00BF63D3" w:rsidRDefault="000B57FF" w:rsidP="00A34C19">
            <w:pPr>
              <w:rPr>
                <w:rFonts w:ascii="Verdana" w:hAnsi="Verdana"/>
                <w:sz w:val="16"/>
              </w:rPr>
            </w:pPr>
            <w:r w:rsidRPr="00BF63D3">
              <w:rPr>
                <w:rFonts w:ascii="Verdana" w:hAnsi="Verdana"/>
                <w:sz w:val="16"/>
              </w:rPr>
              <w:t>NÚMERO DE SEQUÊNCIA DOS REGISTROS</w:t>
            </w:r>
          </w:p>
        </w:tc>
        <w:tc>
          <w:tcPr>
            <w:tcW w:w="4353" w:type="dxa"/>
          </w:tcPr>
          <w:p w:rsidR="000B57FF" w:rsidRPr="00BF63D3" w:rsidRDefault="000B57FF" w:rsidP="00A34C19">
            <w:pPr>
              <w:rPr>
                <w:rFonts w:ascii="Verdana" w:hAnsi="Verdana"/>
                <w:sz w:val="16"/>
              </w:rPr>
            </w:pPr>
            <w:r w:rsidRPr="00BF63D3">
              <w:rPr>
                <w:rFonts w:ascii="Verdana" w:hAnsi="Verdana"/>
                <w:sz w:val="16"/>
              </w:rPr>
              <w:t>&lt;Número seqüencial do registro no arquivo&gt;</w:t>
            </w:r>
          </w:p>
        </w:tc>
      </w:tr>
      <w:tr w:rsidR="000B57FF" w:rsidRPr="00350DEB" w:rsidTr="00A34C19">
        <w:trPr>
          <w:cnfStyle w:val="000000100000"/>
        </w:trPr>
        <w:tc>
          <w:tcPr>
            <w:tcW w:w="3261" w:type="dxa"/>
          </w:tcPr>
          <w:p w:rsidR="000B57FF" w:rsidRDefault="000B57FF" w:rsidP="00A34C19">
            <w:pPr>
              <w:rPr>
                <w:rFonts w:ascii="Verdana" w:hAnsi="Verdana"/>
                <w:sz w:val="16"/>
              </w:rPr>
            </w:pPr>
            <w:r>
              <w:rPr>
                <w:rFonts w:ascii="Verdana" w:hAnsi="Verdana"/>
                <w:sz w:val="16"/>
              </w:rPr>
              <w:t>DW_COM_CD_ARQUIVO</w:t>
            </w:r>
          </w:p>
        </w:tc>
        <w:tc>
          <w:tcPr>
            <w:tcW w:w="2551" w:type="dxa"/>
          </w:tcPr>
          <w:p w:rsidR="000B57FF" w:rsidRDefault="000B57FF" w:rsidP="00A34C19">
            <w:pPr>
              <w:rPr>
                <w:rFonts w:ascii="Verdana" w:hAnsi="Verdana"/>
                <w:sz w:val="16"/>
              </w:rPr>
            </w:pPr>
            <w:r>
              <w:rPr>
                <w:rFonts w:ascii="Verdana" w:hAnsi="Verdana"/>
                <w:sz w:val="16"/>
              </w:rPr>
              <w:t>NOME DO ARQUIVO</w:t>
            </w:r>
          </w:p>
        </w:tc>
        <w:tc>
          <w:tcPr>
            <w:tcW w:w="4353" w:type="dxa"/>
          </w:tcPr>
          <w:p w:rsidR="000B57FF" w:rsidRPr="00BF63D3" w:rsidRDefault="000B57FF" w:rsidP="00A34C19">
            <w:pPr>
              <w:rPr>
                <w:i/>
              </w:rPr>
            </w:pPr>
            <w:r w:rsidRPr="00BF63D3">
              <w:rPr>
                <w:rFonts w:ascii="Verdana" w:hAnsi="Verdana"/>
                <w:sz w:val="16"/>
              </w:rPr>
              <w:t xml:space="preserve">Constante = </w:t>
            </w:r>
            <w:r w:rsidRPr="00BF63D3">
              <w:rPr>
                <w:rFonts w:ascii="Verdana" w:hAnsi="Verdana"/>
                <w:b/>
                <w:sz w:val="16"/>
              </w:rPr>
              <w:t>ARQ-PSACAO</w:t>
            </w:r>
            <w:r w:rsidRPr="00BF63D3">
              <w:rPr>
                <w:rFonts w:ascii="Verdana" w:hAnsi="Verdana"/>
                <w:sz w:val="16"/>
              </w:rPr>
              <w:t xml:space="preserve"> </w:t>
            </w:r>
            <w:r w:rsidRPr="00BF63D3">
              <w:rPr>
                <w:i/>
              </w:rPr>
              <w:t>Alfabético de 10 posições</w:t>
            </w:r>
          </w:p>
        </w:tc>
      </w:tr>
      <w:tr w:rsidR="000B57FF" w:rsidTr="00A34C19">
        <w:tc>
          <w:tcPr>
            <w:tcW w:w="3261" w:type="dxa"/>
          </w:tcPr>
          <w:p w:rsidR="000B57FF" w:rsidRDefault="000B57FF" w:rsidP="00A34C19">
            <w:pPr>
              <w:rPr>
                <w:rFonts w:ascii="Verdana" w:hAnsi="Verdana"/>
                <w:sz w:val="16"/>
              </w:rPr>
            </w:pPr>
            <w:r>
              <w:rPr>
                <w:rFonts w:ascii="Verdana" w:hAnsi="Verdana"/>
                <w:sz w:val="16"/>
              </w:rPr>
              <w:t>DW_COM_DT_GERACAO</w:t>
            </w:r>
          </w:p>
        </w:tc>
        <w:tc>
          <w:tcPr>
            <w:tcW w:w="2551" w:type="dxa"/>
          </w:tcPr>
          <w:p w:rsidR="000B57FF" w:rsidRDefault="000B57FF" w:rsidP="00A34C19">
            <w:pPr>
              <w:rPr>
                <w:rFonts w:ascii="Verdana" w:hAnsi="Verdana"/>
                <w:sz w:val="16"/>
              </w:rPr>
            </w:pPr>
            <w:r>
              <w:rPr>
                <w:rFonts w:ascii="Verdana" w:hAnsi="Verdana"/>
                <w:sz w:val="16"/>
              </w:rPr>
              <w:t>DATA DE GERAÇÃO DO ARQUIVO</w:t>
            </w:r>
          </w:p>
        </w:tc>
        <w:tc>
          <w:tcPr>
            <w:tcW w:w="4353" w:type="dxa"/>
          </w:tcPr>
          <w:p w:rsidR="000B57FF" w:rsidRPr="00BF63D3" w:rsidRDefault="000B57FF" w:rsidP="00A34C19">
            <w:pPr>
              <w:rPr>
                <w:rFonts w:ascii="Verdana" w:hAnsi="Verdana"/>
                <w:sz w:val="16"/>
              </w:rPr>
            </w:pPr>
            <w:r w:rsidRPr="00BF63D3">
              <w:rPr>
                <w:rFonts w:ascii="Verdana" w:hAnsi="Verdana"/>
                <w:sz w:val="16"/>
              </w:rPr>
              <w:t xml:space="preserve">Data de digitação das informações no arquivo no formato </w:t>
            </w:r>
            <w:r w:rsidRPr="00BF63D3">
              <w:rPr>
                <w:rFonts w:ascii="Verdana" w:hAnsi="Verdana"/>
                <w:b/>
                <w:sz w:val="16"/>
              </w:rPr>
              <w:t>AAAAMMDD</w:t>
            </w:r>
          </w:p>
          <w:p w:rsidR="000B57FF" w:rsidRDefault="000B57FF" w:rsidP="00A34C19">
            <w:pPr>
              <w:pStyle w:val="Ttulo9"/>
              <w:numPr>
                <w:ilvl w:val="0"/>
                <w:numId w:val="0"/>
              </w:numPr>
              <w:ind w:left="1584" w:hanging="1584"/>
              <w:jc w:val="both"/>
              <w:outlineLvl w:val="8"/>
              <w:rPr>
                <w:i w:val="0"/>
              </w:rPr>
            </w:pPr>
            <w:r>
              <w:rPr>
                <w:i w:val="0"/>
              </w:rPr>
              <w:lastRenderedPageBreak/>
              <w:t>Numérico de 08 posições</w:t>
            </w:r>
          </w:p>
        </w:tc>
      </w:tr>
      <w:tr w:rsidR="000B57FF" w:rsidRPr="00350DEB" w:rsidTr="00A34C19">
        <w:trPr>
          <w:cnfStyle w:val="000000100000"/>
        </w:trPr>
        <w:tc>
          <w:tcPr>
            <w:tcW w:w="3261" w:type="dxa"/>
          </w:tcPr>
          <w:p w:rsidR="000B57FF" w:rsidRDefault="000B57FF" w:rsidP="00A34C19">
            <w:pPr>
              <w:rPr>
                <w:rFonts w:ascii="Verdana" w:hAnsi="Verdana"/>
                <w:sz w:val="16"/>
              </w:rPr>
            </w:pPr>
            <w:r>
              <w:rPr>
                <w:rFonts w:ascii="Verdana" w:hAnsi="Verdana"/>
                <w:sz w:val="16"/>
              </w:rPr>
              <w:lastRenderedPageBreak/>
              <w:t>DW_COM_HR_GERACAO</w:t>
            </w:r>
          </w:p>
        </w:tc>
        <w:tc>
          <w:tcPr>
            <w:tcW w:w="2551" w:type="dxa"/>
          </w:tcPr>
          <w:p w:rsidR="000B57FF" w:rsidRPr="00BF63D3" w:rsidRDefault="000B57FF" w:rsidP="00A34C19">
            <w:pPr>
              <w:rPr>
                <w:rFonts w:ascii="Verdana" w:hAnsi="Verdana"/>
                <w:sz w:val="16"/>
              </w:rPr>
            </w:pPr>
            <w:r w:rsidRPr="00BF63D3">
              <w:rPr>
                <w:rFonts w:ascii="Verdana" w:hAnsi="Verdana"/>
                <w:sz w:val="16"/>
              </w:rPr>
              <w:t>HORA DE GERAÇÃO DO ARQUIVO</w:t>
            </w:r>
          </w:p>
        </w:tc>
        <w:tc>
          <w:tcPr>
            <w:tcW w:w="4353" w:type="dxa"/>
          </w:tcPr>
          <w:p w:rsidR="000B57FF" w:rsidRPr="00BF63D3" w:rsidRDefault="000B57FF" w:rsidP="00A34C19">
            <w:pPr>
              <w:rPr>
                <w:rFonts w:ascii="Verdana" w:hAnsi="Verdana"/>
                <w:sz w:val="16"/>
              </w:rPr>
            </w:pPr>
            <w:r w:rsidRPr="00BF63D3">
              <w:rPr>
                <w:rFonts w:ascii="Verdana" w:hAnsi="Verdana"/>
                <w:sz w:val="16"/>
              </w:rPr>
              <w:t xml:space="preserve">Hora de digitação das informações no formato </w:t>
            </w:r>
            <w:r w:rsidRPr="00BF63D3">
              <w:rPr>
                <w:rFonts w:ascii="Verdana" w:hAnsi="Verdana"/>
                <w:b/>
                <w:sz w:val="16"/>
              </w:rPr>
              <w:t>HHMMSS</w:t>
            </w:r>
          </w:p>
        </w:tc>
      </w:tr>
      <w:tr w:rsidR="000B57FF" w:rsidRPr="00350DEB" w:rsidTr="00A34C19">
        <w:tc>
          <w:tcPr>
            <w:tcW w:w="3261" w:type="dxa"/>
          </w:tcPr>
          <w:p w:rsidR="000B57FF" w:rsidRDefault="000B57FF" w:rsidP="00A34C19">
            <w:pPr>
              <w:rPr>
                <w:rFonts w:ascii="Verdana" w:hAnsi="Verdana"/>
                <w:sz w:val="16"/>
              </w:rPr>
            </w:pPr>
            <w:r>
              <w:rPr>
                <w:rFonts w:ascii="Verdana" w:hAnsi="Verdana"/>
                <w:sz w:val="16"/>
              </w:rPr>
              <w:t>DW_HDR_NU_ROTINA</w:t>
            </w:r>
          </w:p>
        </w:tc>
        <w:tc>
          <w:tcPr>
            <w:tcW w:w="2551" w:type="dxa"/>
          </w:tcPr>
          <w:p w:rsidR="000B57FF" w:rsidRDefault="000B57FF" w:rsidP="00A34C19">
            <w:pPr>
              <w:rPr>
                <w:rFonts w:ascii="Verdana" w:hAnsi="Verdana"/>
                <w:sz w:val="16"/>
              </w:rPr>
            </w:pPr>
          </w:p>
        </w:tc>
        <w:tc>
          <w:tcPr>
            <w:tcW w:w="4353" w:type="dxa"/>
          </w:tcPr>
          <w:p w:rsidR="000B57FF" w:rsidRPr="00BF63D3" w:rsidRDefault="000B57FF" w:rsidP="00A34C19">
            <w:pPr>
              <w:rPr>
                <w:rFonts w:ascii="Verdana" w:hAnsi="Verdana"/>
                <w:sz w:val="16"/>
              </w:rPr>
            </w:pPr>
            <w:r w:rsidRPr="00BF63D3">
              <w:rPr>
                <w:rFonts w:ascii="Verdana" w:hAnsi="Verdana"/>
                <w:sz w:val="16"/>
              </w:rPr>
              <w:t xml:space="preserve">Constante = </w:t>
            </w:r>
            <w:r w:rsidRPr="00BF63D3">
              <w:rPr>
                <w:rFonts w:ascii="Verdana" w:hAnsi="Verdana"/>
                <w:b/>
                <w:sz w:val="16"/>
              </w:rPr>
              <w:t>MOV-PSACAO</w:t>
            </w:r>
            <w:r w:rsidRPr="00BF63D3">
              <w:rPr>
                <w:rFonts w:ascii="Verdana" w:hAnsi="Verdana"/>
                <w:sz w:val="16"/>
              </w:rPr>
              <w:t xml:space="preserve"> </w:t>
            </w:r>
            <w:r w:rsidRPr="00BF63D3">
              <w:rPr>
                <w:i/>
              </w:rPr>
              <w:t>Alfabético de 10 posições</w:t>
            </w:r>
          </w:p>
        </w:tc>
      </w:tr>
      <w:tr w:rsidR="000B57FF" w:rsidTr="00A34C19">
        <w:trPr>
          <w:cnfStyle w:val="000000100000"/>
        </w:trPr>
        <w:tc>
          <w:tcPr>
            <w:tcW w:w="3261" w:type="dxa"/>
          </w:tcPr>
          <w:p w:rsidR="000B57FF" w:rsidRDefault="000B57FF" w:rsidP="00A34C19">
            <w:pPr>
              <w:rPr>
                <w:rFonts w:ascii="Verdana" w:hAnsi="Verdana"/>
                <w:sz w:val="16"/>
              </w:rPr>
            </w:pPr>
            <w:r>
              <w:rPr>
                <w:rFonts w:ascii="Verdana" w:hAnsi="Verdana"/>
                <w:sz w:val="16"/>
              </w:rPr>
              <w:t>DW_HDR_NU_VERSAO</w:t>
            </w:r>
          </w:p>
        </w:tc>
        <w:tc>
          <w:tcPr>
            <w:tcW w:w="2551" w:type="dxa"/>
          </w:tcPr>
          <w:p w:rsidR="000B57FF" w:rsidRDefault="000B57FF" w:rsidP="00A34C19">
            <w:pPr>
              <w:rPr>
                <w:rFonts w:ascii="Verdana" w:hAnsi="Verdana"/>
                <w:sz w:val="16"/>
              </w:rPr>
            </w:pPr>
            <w:r>
              <w:rPr>
                <w:rFonts w:ascii="Verdana" w:hAnsi="Verdana"/>
                <w:sz w:val="16"/>
              </w:rPr>
              <w:t>VERSÃO DO ARQUIVO GERADO</w:t>
            </w:r>
          </w:p>
        </w:tc>
        <w:tc>
          <w:tcPr>
            <w:tcW w:w="4353" w:type="dxa"/>
          </w:tcPr>
          <w:p w:rsidR="000B57FF" w:rsidRDefault="000B57FF" w:rsidP="00A34C19">
            <w:pPr>
              <w:rPr>
                <w:rFonts w:ascii="Verdana" w:hAnsi="Verdana"/>
                <w:b/>
                <w:sz w:val="16"/>
              </w:rPr>
            </w:pPr>
            <w:r>
              <w:rPr>
                <w:rFonts w:ascii="Verdana" w:hAnsi="Verdana"/>
                <w:sz w:val="16"/>
              </w:rPr>
              <w:t>Branco com 07 posições</w:t>
            </w:r>
          </w:p>
        </w:tc>
      </w:tr>
      <w:tr w:rsidR="000B57FF" w:rsidTr="00A34C19">
        <w:tc>
          <w:tcPr>
            <w:tcW w:w="3261" w:type="dxa"/>
          </w:tcPr>
          <w:p w:rsidR="000B57FF" w:rsidRPr="00124C0A" w:rsidRDefault="000B57FF" w:rsidP="00A34C19">
            <w:pPr>
              <w:rPr>
                <w:rFonts w:ascii="Verdana" w:hAnsi="Verdana"/>
                <w:sz w:val="16"/>
                <w:lang w:val="en-US"/>
              </w:rPr>
            </w:pPr>
            <w:r w:rsidRPr="0068764F">
              <w:rPr>
                <w:rFonts w:ascii="Verdana" w:hAnsi="Verdana"/>
                <w:sz w:val="16"/>
                <w:lang w:val="en-US"/>
              </w:rPr>
              <w:t>DW_DET_CD_ACAO_FRAUDE</w:t>
            </w:r>
          </w:p>
        </w:tc>
        <w:tc>
          <w:tcPr>
            <w:tcW w:w="2551" w:type="dxa"/>
          </w:tcPr>
          <w:p w:rsidR="000B57FF" w:rsidRPr="00BF63D3" w:rsidRDefault="000B57FF" w:rsidP="00A34C19">
            <w:pPr>
              <w:rPr>
                <w:rFonts w:ascii="Verdana" w:hAnsi="Verdana"/>
                <w:sz w:val="16"/>
              </w:rPr>
            </w:pPr>
            <w:r w:rsidRPr="00BF63D3">
              <w:rPr>
                <w:rFonts w:ascii="Verdana" w:hAnsi="Verdana"/>
                <w:sz w:val="16"/>
              </w:rPr>
              <w:t>CODIGO DA AÇÃO DE FRAUDE</w:t>
            </w:r>
          </w:p>
        </w:tc>
        <w:tc>
          <w:tcPr>
            <w:tcW w:w="4353" w:type="dxa"/>
          </w:tcPr>
          <w:p w:rsidR="000B57FF" w:rsidRPr="000B57FF" w:rsidRDefault="000245B3" w:rsidP="00A34C19">
            <w:pPr>
              <w:pStyle w:val="Ttulo9"/>
              <w:numPr>
                <w:ilvl w:val="0"/>
                <w:numId w:val="0"/>
              </w:numPr>
              <w:jc w:val="both"/>
              <w:outlineLvl w:val="8"/>
              <w:rPr>
                <w:i w:val="0"/>
                <w:sz w:val="18"/>
                <w:szCs w:val="18"/>
              </w:rPr>
            </w:pPr>
            <w:r w:rsidRPr="000245B3">
              <w:rPr>
                <w:i w:val="0"/>
                <w:sz w:val="18"/>
                <w:szCs w:val="18"/>
              </w:rPr>
              <w:t>Numérico com 04 posições</w:t>
            </w:r>
          </w:p>
          <w:p w:rsidR="000B57FF" w:rsidRPr="000B57FF" w:rsidRDefault="000245B3" w:rsidP="00A34C19">
            <w:pPr>
              <w:rPr>
                <w:sz w:val="18"/>
                <w:szCs w:val="18"/>
              </w:rPr>
            </w:pPr>
            <w:r w:rsidRPr="000245B3">
              <w:rPr>
                <w:sz w:val="18"/>
                <w:szCs w:val="18"/>
              </w:rPr>
              <w:t>Exemplo domínios:</w:t>
            </w:r>
          </w:p>
          <w:p w:rsidR="000B57FF" w:rsidRPr="000B57FF" w:rsidRDefault="000245B3" w:rsidP="00A34C19">
            <w:pPr>
              <w:rPr>
                <w:sz w:val="18"/>
                <w:szCs w:val="18"/>
              </w:rPr>
            </w:pPr>
            <w:r w:rsidRPr="000245B3">
              <w:rPr>
                <w:sz w:val="18"/>
                <w:szCs w:val="18"/>
              </w:rPr>
              <w:t xml:space="preserve">2000 - RECLAMACAO DE PROCESSOS PELA SUPERV.              </w:t>
            </w:r>
          </w:p>
          <w:p w:rsidR="000B57FF" w:rsidRPr="000B57FF" w:rsidRDefault="000245B3" w:rsidP="00A34C19">
            <w:pPr>
              <w:rPr>
                <w:sz w:val="18"/>
                <w:szCs w:val="18"/>
              </w:rPr>
            </w:pPr>
            <w:r w:rsidRPr="000245B3">
              <w:rPr>
                <w:sz w:val="18"/>
                <w:szCs w:val="18"/>
              </w:rPr>
              <w:t xml:space="preserve">2017 - REABERTURA DE EC                                  </w:t>
            </w:r>
          </w:p>
          <w:p w:rsidR="000B57FF" w:rsidRPr="000B57FF" w:rsidRDefault="000245B3" w:rsidP="00A34C19">
            <w:pPr>
              <w:rPr>
                <w:sz w:val="18"/>
                <w:szCs w:val="18"/>
              </w:rPr>
            </w:pPr>
            <w:r w:rsidRPr="000245B3">
              <w:rPr>
                <w:sz w:val="18"/>
                <w:szCs w:val="18"/>
              </w:rPr>
              <w:t xml:space="preserve">2030 - TESTE                                             </w:t>
            </w:r>
          </w:p>
          <w:p w:rsidR="000B57FF" w:rsidRPr="000B57FF" w:rsidRDefault="000245B3" w:rsidP="00A34C19">
            <w:pPr>
              <w:rPr>
                <w:sz w:val="18"/>
                <w:szCs w:val="18"/>
              </w:rPr>
            </w:pPr>
            <w:r w:rsidRPr="000245B3">
              <w:rPr>
                <w:sz w:val="18"/>
                <w:szCs w:val="18"/>
              </w:rPr>
              <w:t xml:space="preserve">2031 - NAO UTILIZAR                                      </w:t>
            </w:r>
          </w:p>
          <w:p w:rsidR="000B57FF" w:rsidRPr="000B57FF" w:rsidRDefault="000245B3" w:rsidP="00A34C19">
            <w:pPr>
              <w:rPr>
                <w:sz w:val="18"/>
                <w:szCs w:val="18"/>
              </w:rPr>
            </w:pPr>
            <w:r w:rsidRPr="000245B3">
              <w:rPr>
                <w:sz w:val="18"/>
                <w:szCs w:val="18"/>
              </w:rPr>
              <w:t xml:space="preserve">2035 - LIBERADO -ANALISE DE CANCEL. Ñ SOLICITADO PELO EC </w:t>
            </w:r>
          </w:p>
          <w:p w:rsidR="000B57FF" w:rsidRPr="000B57FF" w:rsidRDefault="000245B3" w:rsidP="00A34C19">
            <w:pPr>
              <w:rPr>
                <w:sz w:val="18"/>
                <w:szCs w:val="18"/>
              </w:rPr>
            </w:pPr>
            <w:r w:rsidRPr="000245B3">
              <w:rPr>
                <w:sz w:val="18"/>
                <w:szCs w:val="18"/>
              </w:rPr>
              <w:t xml:space="preserve">2049 - ANTECIPACAO BLOQUEADA. OUTROS                     </w:t>
            </w:r>
          </w:p>
        </w:tc>
      </w:tr>
      <w:tr w:rsidR="000B57FF" w:rsidRPr="00350DEB" w:rsidTr="00A34C19">
        <w:trPr>
          <w:cnfStyle w:val="000000100000"/>
        </w:trPr>
        <w:tc>
          <w:tcPr>
            <w:tcW w:w="3261" w:type="dxa"/>
          </w:tcPr>
          <w:p w:rsidR="000B57FF" w:rsidRPr="0068764F" w:rsidRDefault="000B57FF" w:rsidP="00A34C19">
            <w:pPr>
              <w:rPr>
                <w:rFonts w:ascii="Verdana" w:hAnsi="Verdana"/>
                <w:sz w:val="16"/>
                <w:lang w:val="en-US"/>
              </w:rPr>
            </w:pPr>
            <w:r w:rsidRPr="0068764F">
              <w:rPr>
                <w:rFonts w:ascii="Verdana" w:hAnsi="Verdana"/>
                <w:sz w:val="16"/>
                <w:lang w:val="en-US"/>
              </w:rPr>
              <w:t>DW_DET_DC_ACAO_FRAUDE</w:t>
            </w:r>
          </w:p>
        </w:tc>
        <w:tc>
          <w:tcPr>
            <w:tcW w:w="2551" w:type="dxa"/>
          </w:tcPr>
          <w:p w:rsidR="000B57FF" w:rsidRPr="00BF63D3" w:rsidRDefault="000B57FF" w:rsidP="00A34C19">
            <w:pPr>
              <w:rPr>
                <w:rFonts w:ascii="Verdana" w:hAnsi="Verdana"/>
                <w:sz w:val="16"/>
              </w:rPr>
            </w:pPr>
            <w:r w:rsidRPr="00BF63D3">
              <w:rPr>
                <w:rFonts w:ascii="Verdana" w:hAnsi="Verdana"/>
                <w:sz w:val="16"/>
              </w:rPr>
              <w:t>DESCRIÇÃO DA AÇÃO DE FRAUDE</w:t>
            </w:r>
          </w:p>
        </w:tc>
        <w:tc>
          <w:tcPr>
            <w:tcW w:w="4353" w:type="dxa"/>
          </w:tcPr>
          <w:p w:rsidR="000B57FF" w:rsidRPr="000B57FF" w:rsidRDefault="000245B3" w:rsidP="00A34C19">
            <w:pPr>
              <w:pStyle w:val="Ttulo9"/>
              <w:numPr>
                <w:ilvl w:val="0"/>
                <w:numId w:val="0"/>
              </w:numPr>
              <w:ind w:left="1584" w:hanging="1584"/>
              <w:jc w:val="both"/>
              <w:outlineLvl w:val="8"/>
              <w:rPr>
                <w:i w:val="0"/>
                <w:sz w:val="18"/>
                <w:szCs w:val="18"/>
              </w:rPr>
            </w:pPr>
            <w:r w:rsidRPr="000245B3">
              <w:rPr>
                <w:i w:val="0"/>
                <w:sz w:val="18"/>
                <w:szCs w:val="18"/>
              </w:rPr>
              <w:t>Branco com 50 posições</w:t>
            </w:r>
          </w:p>
          <w:p w:rsidR="000B57FF" w:rsidRPr="000B57FF" w:rsidRDefault="000245B3" w:rsidP="00A34C19">
            <w:pPr>
              <w:rPr>
                <w:sz w:val="18"/>
                <w:szCs w:val="18"/>
              </w:rPr>
            </w:pPr>
            <w:r w:rsidRPr="000245B3">
              <w:rPr>
                <w:sz w:val="18"/>
                <w:szCs w:val="18"/>
              </w:rPr>
              <w:t>Exemplo domínios:</w:t>
            </w:r>
          </w:p>
          <w:p w:rsidR="000B57FF" w:rsidRPr="000B57FF" w:rsidRDefault="000245B3" w:rsidP="00A34C19">
            <w:pPr>
              <w:rPr>
                <w:sz w:val="18"/>
                <w:szCs w:val="18"/>
              </w:rPr>
            </w:pPr>
            <w:r w:rsidRPr="000245B3">
              <w:rPr>
                <w:sz w:val="18"/>
                <w:szCs w:val="18"/>
              </w:rPr>
              <w:t xml:space="preserve">- RECLAMACAO DE PROCESSOS PELA SUPERV.              </w:t>
            </w:r>
          </w:p>
          <w:p w:rsidR="000B57FF" w:rsidRPr="000B57FF" w:rsidRDefault="000245B3" w:rsidP="00A34C19">
            <w:pPr>
              <w:rPr>
                <w:sz w:val="18"/>
                <w:szCs w:val="18"/>
              </w:rPr>
            </w:pPr>
            <w:r w:rsidRPr="000245B3">
              <w:rPr>
                <w:sz w:val="18"/>
                <w:szCs w:val="18"/>
              </w:rPr>
              <w:t xml:space="preserve">- REABERTURA DE EC                                  </w:t>
            </w:r>
          </w:p>
          <w:p w:rsidR="000B57FF" w:rsidRPr="000B57FF" w:rsidRDefault="000245B3" w:rsidP="00A34C19">
            <w:pPr>
              <w:rPr>
                <w:sz w:val="18"/>
                <w:szCs w:val="18"/>
              </w:rPr>
            </w:pPr>
            <w:r w:rsidRPr="000245B3">
              <w:rPr>
                <w:sz w:val="18"/>
                <w:szCs w:val="18"/>
              </w:rPr>
              <w:t xml:space="preserve">- TESTE                                             </w:t>
            </w:r>
          </w:p>
          <w:p w:rsidR="000B57FF" w:rsidRPr="000B57FF" w:rsidRDefault="000245B3" w:rsidP="00A34C19">
            <w:pPr>
              <w:rPr>
                <w:sz w:val="18"/>
                <w:szCs w:val="18"/>
              </w:rPr>
            </w:pPr>
            <w:r w:rsidRPr="000245B3">
              <w:rPr>
                <w:sz w:val="18"/>
                <w:szCs w:val="18"/>
              </w:rPr>
              <w:t xml:space="preserve">- NAO UTILIZAR                                      </w:t>
            </w:r>
          </w:p>
        </w:tc>
      </w:tr>
      <w:tr w:rsidR="000B57FF" w:rsidTr="00A34C19">
        <w:tc>
          <w:tcPr>
            <w:tcW w:w="3261" w:type="dxa"/>
          </w:tcPr>
          <w:p w:rsidR="000B57FF" w:rsidRPr="0068764F" w:rsidRDefault="000B57FF" w:rsidP="00A34C19">
            <w:pPr>
              <w:rPr>
                <w:rFonts w:ascii="Verdana" w:hAnsi="Verdana"/>
                <w:sz w:val="16"/>
                <w:lang w:val="en-US"/>
              </w:rPr>
            </w:pPr>
            <w:r w:rsidRPr="0068764F">
              <w:rPr>
                <w:rFonts w:ascii="Verdana" w:hAnsi="Verdana"/>
                <w:sz w:val="16"/>
                <w:lang w:val="en-US"/>
              </w:rPr>
              <w:t>DW_DET_IN_ACAO_CANC</w:t>
            </w:r>
          </w:p>
        </w:tc>
        <w:tc>
          <w:tcPr>
            <w:tcW w:w="2551" w:type="dxa"/>
          </w:tcPr>
          <w:p w:rsidR="000B57FF" w:rsidRPr="00B00491" w:rsidRDefault="000B57FF" w:rsidP="00A34C19">
            <w:pPr>
              <w:rPr>
                <w:rFonts w:ascii="Verdana" w:hAnsi="Verdana"/>
                <w:sz w:val="16"/>
              </w:rPr>
            </w:pPr>
            <w:r w:rsidRPr="00B00491">
              <w:rPr>
                <w:rFonts w:ascii="Verdana" w:hAnsi="Verdana"/>
                <w:sz w:val="16"/>
              </w:rPr>
              <w:t xml:space="preserve">INDICADOR AÇÃO FRAUDE </w:t>
            </w:r>
          </w:p>
          <w:p w:rsidR="000B57FF" w:rsidRPr="00B00491" w:rsidRDefault="000B57FF" w:rsidP="00A34C19">
            <w:pPr>
              <w:rPr>
                <w:rFonts w:ascii="Verdana" w:hAnsi="Verdana"/>
                <w:sz w:val="16"/>
              </w:rPr>
            </w:pPr>
            <w:r w:rsidRPr="00B00491">
              <w:rPr>
                <w:rFonts w:ascii="Verdana" w:hAnsi="Verdana"/>
                <w:sz w:val="16"/>
              </w:rPr>
              <w:t>S ou N.</w:t>
            </w:r>
          </w:p>
        </w:tc>
        <w:tc>
          <w:tcPr>
            <w:tcW w:w="4353" w:type="dxa"/>
          </w:tcPr>
          <w:p w:rsidR="000B57FF" w:rsidRPr="000B57FF" w:rsidRDefault="000245B3" w:rsidP="00A34C19">
            <w:pPr>
              <w:pStyle w:val="Ttulo9"/>
              <w:numPr>
                <w:ilvl w:val="0"/>
                <w:numId w:val="0"/>
              </w:numPr>
              <w:ind w:left="1584" w:hanging="1584"/>
              <w:jc w:val="both"/>
              <w:outlineLvl w:val="8"/>
              <w:rPr>
                <w:i w:val="0"/>
                <w:sz w:val="18"/>
                <w:szCs w:val="18"/>
              </w:rPr>
            </w:pPr>
            <w:r w:rsidRPr="000245B3">
              <w:rPr>
                <w:i w:val="0"/>
                <w:sz w:val="18"/>
                <w:szCs w:val="18"/>
              </w:rPr>
              <w:t>Alfabético com 1 posição</w:t>
            </w:r>
          </w:p>
        </w:tc>
      </w:tr>
      <w:tr w:rsidR="000B57FF" w:rsidRPr="00350DEB" w:rsidTr="00A34C19">
        <w:trPr>
          <w:cnfStyle w:val="000000100000"/>
        </w:trPr>
        <w:tc>
          <w:tcPr>
            <w:tcW w:w="3261" w:type="dxa"/>
          </w:tcPr>
          <w:p w:rsidR="000B57FF" w:rsidRPr="000B57FF" w:rsidRDefault="000245B3" w:rsidP="00A34C19">
            <w:pPr>
              <w:rPr>
                <w:rFonts w:ascii="Verdana" w:hAnsi="Verdana"/>
                <w:sz w:val="16"/>
                <w:lang w:val="en-US"/>
              </w:rPr>
            </w:pPr>
            <w:r w:rsidRPr="000245B3">
              <w:rPr>
                <w:rFonts w:ascii="Verdana" w:hAnsi="Verdana"/>
                <w:sz w:val="16"/>
                <w:lang w:val="en-US"/>
              </w:rPr>
              <w:t>DW_DET_CD_RLC_PRODUTO</w:t>
            </w:r>
            <w:r w:rsidRPr="000245B3">
              <w:rPr>
                <w:rFonts w:ascii="Verdana" w:hAnsi="Verdana"/>
                <w:color w:val="FF0000"/>
                <w:sz w:val="28"/>
                <w:lang w:val="en-US"/>
              </w:rPr>
              <w:t>*</w:t>
            </w:r>
          </w:p>
        </w:tc>
        <w:tc>
          <w:tcPr>
            <w:tcW w:w="2551" w:type="dxa"/>
          </w:tcPr>
          <w:p w:rsidR="000B57FF" w:rsidRDefault="000B57FF" w:rsidP="00A34C19">
            <w:pPr>
              <w:rPr>
                <w:rFonts w:ascii="Verdana" w:hAnsi="Verdana"/>
                <w:sz w:val="16"/>
              </w:rPr>
            </w:pPr>
            <w:r>
              <w:rPr>
                <w:rFonts w:ascii="Verdana" w:hAnsi="Verdana"/>
                <w:sz w:val="16"/>
              </w:rPr>
              <w:t>CODIGO RELACIONAMENTO PRODUTO BANCO.</w:t>
            </w:r>
          </w:p>
        </w:tc>
        <w:tc>
          <w:tcPr>
            <w:tcW w:w="4353" w:type="dxa"/>
          </w:tcPr>
          <w:p w:rsidR="000B57FF" w:rsidRPr="000B57FF" w:rsidRDefault="000245B3" w:rsidP="00A34C19">
            <w:pPr>
              <w:pStyle w:val="Ttulo9"/>
              <w:numPr>
                <w:ilvl w:val="0"/>
                <w:numId w:val="0"/>
              </w:numPr>
              <w:ind w:left="1584" w:hanging="1584"/>
              <w:jc w:val="both"/>
              <w:outlineLvl w:val="8"/>
              <w:rPr>
                <w:i w:val="0"/>
                <w:sz w:val="18"/>
                <w:szCs w:val="18"/>
              </w:rPr>
            </w:pPr>
            <w:r w:rsidRPr="000245B3">
              <w:rPr>
                <w:i w:val="0"/>
                <w:sz w:val="18"/>
                <w:szCs w:val="18"/>
              </w:rPr>
              <w:t>Numérico com 02 posições</w:t>
            </w:r>
          </w:p>
          <w:p w:rsidR="000B57FF" w:rsidRPr="000B57FF" w:rsidRDefault="000245B3" w:rsidP="00A34C19">
            <w:pPr>
              <w:rPr>
                <w:sz w:val="18"/>
                <w:szCs w:val="18"/>
              </w:rPr>
            </w:pPr>
            <w:r w:rsidRPr="000245B3">
              <w:rPr>
                <w:sz w:val="18"/>
                <w:szCs w:val="18"/>
              </w:rPr>
              <w:t>Exemplo domínios:</w:t>
            </w:r>
          </w:p>
          <w:p w:rsidR="000B57FF" w:rsidRPr="000B57FF" w:rsidRDefault="000245B3" w:rsidP="00A34C19">
            <w:pPr>
              <w:rPr>
                <w:sz w:val="18"/>
                <w:szCs w:val="18"/>
              </w:rPr>
            </w:pPr>
            <w:r w:rsidRPr="000245B3">
              <w:rPr>
                <w:sz w:val="18"/>
                <w:szCs w:val="18"/>
              </w:rPr>
              <w:t>01 - VISA</w:t>
            </w:r>
          </w:p>
          <w:p w:rsidR="000B57FF" w:rsidRPr="000B57FF" w:rsidRDefault="000245B3" w:rsidP="00A34C19">
            <w:pPr>
              <w:rPr>
                <w:sz w:val="18"/>
                <w:szCs w:val="18"/>
              </w:rPr>
            </w:pPr>
            <w:r w:rsidRPr="000245B3">
              <w:rPr>
                <w:sz w:val="18"/>
                <w:szCs w:val="18"/>
              </w:rPr>
              <w:t>02 - VISA VALE</w:t>
            </w:r>
          </w:p>
          <w:p w:rsidR="000B57FF" w:rsidRPr="000B57FF" w:rsidRDefault="000245B3" w:rsidP="00A34C19">
            <w:pPr>
              <w:rPr>
                <w:sz w:val="18"/>
                <w:szCs w:val="18"/>
              </w:rPr>
            </w:pPr>
            <w:r w:rsidRPr="000245B3">
              <w:rPr>
                <w:sz w:val="18"/>
                <w:szCs w:val="18"/>
              </w:rPr>
              <w:t>03 - JCB</w:t>
            </w:r>
          </w:p>
          <w:p w:rsidR="000B57FF" w:rsidRPr="000B57FF" w:rsidRDefault="000245B3" w:rsidP="00A34C19">
            <w:pPr>
              <w:rPr>
                <w:sz w:val="18"/>
                <w:szCs w:val="18"/>
              </w:rPr>
            </w:pPr>
            <w:r w:rsidRPr="000245B3">
              <w:rPr>
                <w:sz w:val="18"/>
                <w:szCs w:val="18"/>
              </w:rPr>
              <w:t>04 - CORRESPONDENTE BANCARIO</w:t>
            </w:r>
          </w:p>
        </w:tc>
      </w:tr>
      <w:tr w:rsidR="000B57FF" w:rsidTr="00A34C19">
        <w:tc>
          <w:tcPr>
            <w:tcW w:w="3261" w:type="dxa"/>
          </w:tcPr>
          <w:p w:rsidR="000B57FF" w:rsidRPr="00062B16" w:rsidRDefault="000B57FF" w:rsidP="00A34C19">
            <w:pPr>
              <w:rPr>
                <w:rFonts w:ascii="Verdana" w:hAnsi="Verdana"/>
                <w:sz w:val="16"/>
                <w:lang w:val="en-US"/>
              </w:rPr>
            </w:pPr>
            <w:r w:rsidRPr="00062B16">
              <w:rPr>
                <w:rFonts w:ascii="Verdana" w:hAnsi="Verdana"/>
                <w:sz w:val="16"/>
                <w:lang w:val="en-US"/>
              </w:rPr>
              <w:t>DW_TRL_QT_REG_TOTAL</w:t>
            </w:r>
          </w:p>
        </w:tc>
        <w:tc>
          <w:tcPr>
            <w:tcW w:w="2551" w:type="dxa"/>
          </w:tcPr>
          <w:p w:rsidR="000B57FF" w:rsidRPr="00062B16" w:rsidRDefault="000B57FF" w:rsidP="00A34C19">
            <w:pPr>
              <w:rPr>
                <w:rFonts w:ascii="Verdana" w:hAnsi="Verdana"/>
                <w:sz w:val="16"/>
                <w:lang w:val="en-US"/>
              </w:rPr>
            </w:pPr>
          </w:p>
        </w:tc>
        <w:tc>
          <w:tcPr>
            <w:tcW w:w="4353" w:type="dxa"/>
          </w:tcPr>
          <w:p w:rsidR="000B57FF" w:rsidRPr="000B57FF" w:rsidRDefault="000245B3" w:rsidP="00A34C19">
            <w:pPr>
              <w:pStyle w:val="Ttulo9"/>
              <w:numPr>
                <w:ilvl w:val="0"/>
                <w:numId w:val="0"/>
              </w:numPr>
              <w:ind w:left="1584" w:hanging="1584"/>
              <w:jc w:val="both"/>
              <w:outlineLvl w:val="8"/>
              <w:rPr>
                <w:i w:val="0"/>
                <w:sz w:val="18"/>
                <w:szCs w:val="18"/>
              </w:rPr>
            </w:pPr>
            <w:r w:rsidRPr="000245B3">
              <w:rPr>
                <w:i w:val="0"/>
                <w:sz w:val="18"/>
                <w:szCs w:val="18"/>
              </w:rPr>
              <w:t>Branco com 09 posições</w:t>
            </w:r>
          </w:p>
        </w:tc>
      </w:tr>
    </w:tbl>
    <w:p w:rsidR="000B57FF" w:rsidRPr="00D24C24" w:rsidRDefault="000B57FF" w:rsidP="000B57FF">
      <w:pPr>
        <w:rPr>
          <w:rFonts w:ascii="Verdana" w:hAnsi="Verdana"/>
          <w:sz w:val="16"/>
        </w:rPr>
      </w:pPr>
      <w:r w:rsidRPr="00D24C24">
        <w:rPr>
          <w:rFonts w:ascii="Verdana" w:hAnsi="Verdana"/>
          <w:color w:val="FF0000"/>
          <w:sz w:val="24"/>
        </w:rPr>
        <w:lastRenderedPageBreak/>
        <w:t>*</w:t>
      </w:r>
      <w:r w:rsidRPr="00D24C24">
        <w:rPr>
          <w:rFonts w:ascii="Verdana" w:hAnsi="Verdana"/>
          <w:sz w:val="16"/>
        </w:rPr>
        <w:t>DW_DET_CD_RLC_PRODUTO:El campo se rellenar</w:t>
      </w:r>
      <w:r>
        <w:rPr>
          <w:rFonts w:ascii="Verdana" w:hAnsi="Verdana"/>
          <w:sz w:val="16"/>
        </w:rPr>
        <w:t>á siempre a valor 01 ya que no existe en Lynx ninguna relación entre el CÓDIGO DE ACCIÓN y el TIPO DE PRODUCTO.</w:t>
      </w:r>
    </w:p>
    <w:p w:rsidR="000B57FF" w:rsidRDefault="000B57FF" w:rsidP="000B57FF">
      <w:pPr>
        <w:rPr>
          <w:rFonts w:ascii="Verdana" w:hAnsi="Verdana"/>
          <w:color w:val="0000FF"/>
          <w:sz w:val="16"/>
        </w:rPr>
      </w:pPr>
    </w:p>
    <w:p w:rsidR="000B57FF" w:rsidRPr="005D5298" w:rsidRDefault="000B57FF" w:rsidP="000B57FF">
      <w:pPr>
        <w:pStyle w:val="Ttulo4"/>
      </w:pPr>
      <w:bookmarkStart w:id="158" w:name="_Toc440463743"/>
      <w:r w:rsidRPr="00551D69">
        <w:t>Registro</w:t>
      </w:r>
      <w:r w:rsidRPr="005D5298">
        <w:t xml:space="preserve"> de </w:t>
      </w:r>
      <w:r>
        <w:t>Rodapie</w:t>
      </w:r>
      <w:bookmarkEnd w:id="158"/>
    </w:p>
    <w:p w:rsidR="000B57FF" w:rsidRPr="00BF63D3" w:rsidRDefault="000B57FF" w:rsidP="000B57FF">
      <w:pPr>
        <w:rPr>
          <w:rFonts w:ascii="Verdana" w:hAnsi="Verdana"/>
          <w:color w:val="0000FF"/>
          <w:sz w:val="16"/>
        </w:rPr>
      </w:pPr>
    </w:p>
    <w:tbl>
      <w:tblPr>
        <w:tblStyle w:val="Sombreadomedio2-nfasis21"/>
        <w:tblW w:w="10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3261"/>
        <w:gridCol w:w="2551"/>
        <w:gridCol w:w="4353"/>
      </w:tblGrid>
      <w:tr w:rsidR="000B57FF" w:rsidTr="00A34C19">
        <w:trPr>
          <w:cnfStyle w:val="100000000000"/>
        </w:trPr>
        <w:tc>
          <w:tcPr>
            <w:tcW w:w="3261" w:type="dxa"/>
            <w:tcBorders>
              <w:top w:val="none" w:sz="0" w:space="0" w:color="auto"/>
              <w:left w:val="none" w:sz="0" w:space="0" w:color="auto"/>
              <w:bottom w:val="none" w:sz="0" w:space="0" w:color="auto"/>
              <w:right w:val="none" w:sz="0" w:space="0" w:color="auto"/>
            </w:tcBorders>
          </w:tcPr>
          <w:p w:rsidR="000B57FF" w:rsidRDefault="000B57FF" w:rsidP="00A34C19">
            <w:pPr>
              <w:jc w:val="center"/>
              <w:rPr>
                <w:rFonts w:ascii="Verdana" w:hAnsi="Verdana"/>
                <w:sz w:val="16"/>
              </w:rPr>
            </w:pPr>
            <w:r>
              <w:rPr>
                <w:rFonts w:ascii="Verdana" w:hAnsi="Verdana"/>
                <w:sz w:val="16"/>
              </w:rPr>
              <w:t>Código de Campo</w:t>
            </w:r>
          </w:p>
        </w:tc>
        <w:tc>
          <w:tcPr>
            <w:tcW w:w="2551" w:type="dxa"/>
            <w:tcBorders>
              <w:top w:val="none" w:sz="0" w:space="0" w:color="auto"/>
              <w:left w:val="none" w:sz="0" w:space="0" w:color="auto"/>
              <w:bottom w:val="none" w:sz="0" w:space="0" w:color="auto"/>
              <w:right w:val="none" w:sz="0" w:space="0" w:color="auto"/>
            </w:tcBorders>
          </w:tcPr>
          <w:p w:rsidR="000B57FF" w:rsidRPr="00925E70" w:rsidRDefault="000B57FF" w:rsidP="00A34C19">
            <w:pPr>
              <w:jc w:val="center"/>
              <w:rPr>
                <w:rFonts w:ascii="Verdana" w:hAnsi="Verdana"/>
                <w:sz w:val="16"/>
              </w:rPr>
            </w:pPr>
            <w:r>
              <w:rPr>
                <w:rFonts w:ascii="Verdana" w:hAnsi="Verdana"/>
                <w:sz w:val="16"/>
              </w:rPr>
              <w:t>Descripción</w:t>
            </w:r>
          </w:p>
        </w:tc>
        <w:tc>
          <w:tcPr>
            <w:tcW w:w="4353" w:type="dxa"/>
            <w:tcBorders>
              <w:top w:val="none" w:sz="0" w:space="0" w:color="auto"/>
              <w:left w:val="none" w:sz="0" w:space="0" w:color="auto"/>
              <w:bottom w:val="none" w:sz="0" w:space="0" w:color="auto"/>
              <w:right w:val="none" w:sz="0" w:space="0" w:color="auto"/>
            </w:tcBorders>
          </w:tcPr>
          <w:p w:rsidR="000B57FF" w:rsidRDefault="000B57FF" w:rsidP="00A34C19">
            <w:pPr>
              <w:jc w:val="center"/>
              <w:rPr>
                <w:rFonts w:ascii="Verdana" w:hAnsi="Verdana"/>
                <w:sz w:val="16"/>
              </w:rPr>
            </w:pPr>
            <w:r>
              <w:rPr>
                <w:rFonts w:ascii="Verdana" w:hAnsi="Verdana"/>
                <w:sz w:val="16"/>
              </w:rPr>
              <w:t>Comentarios</w:t>
            </w:r>
          </w:p>
        </w:tc>
      </w:tr>
      <w:tr w:rsidR="000B57FF" w:rsidTr="00A34C19">
        <w:trPr>
          <w:cnfStyle w:val="000000100000"/>
        </w:trPr>
        <w:tc>
          <w:tcPr>
            <w:tcW w:w="3261" w:type="dxa"/>
          </w:tcPr>
          <w:p w:rsidR="000B57FF" w:rsidRDefault="000B57FF" w:rsidP="00A34C19">
            <w:pPr>
              <w:rPr>
                <w:rFonts w:ascii="Verdana" w:hAnsi="Verdana"/>
                <w:sz w:val="16"/>
              </w:rPr>
            </w:pPr>
            <w:r>
              <w:rPr>
                <w:rFonts w:ascii="Verdana" w:hAnsi="Verdana"/>
                <w:sz w:val="16"/>
              </w:rPr>
              <w:t>DW_COM_TP_REGISTRO</w:t>
            </w:r>
          </w:p>
        </w:tc>
        <w:tc>
          <w:tcPr>
            <w:tcW w:w="2551" w:type="dxa"/>
          </w:tcPr>
          <w:p w:rsidR="000B57FF" w:rsidRPr="00BF63D3" w:rsidRDefault="000B57FF" w:rsidP="00A34C19">
            <w:pPr>
              <w:rPr>
                <w:rFonts w:ascii="Verdana" w:hAnsi="Verdana"/>
                <w:sz w:val="16"/>
              </w:rPr>
            </w:pPr>
            <w:r w:rsidRPr="00BF63D3">
              <w:rPr>
                <w:rFonts w:ascii="Verdana" w:hAnsi="Verdana"/>
                <w:sz w:val="16"/>
              </w:rPr>
              <w:t>IDENTIFICAÇÃO DO TIPO DE REGISTRO</w:t>
            </w:r>
          </w:p>
        </w:tc>
        <w:tc>
          <w:tcPr>
            <w:tcW w:w="4353" w:type="dxa"/>
          </w:tcPr>
          <w:p w:rsidR="000B57FF" w:rsidRDefault="000B57FF" w:rsidP="00A34C19">
            <w:pPr>
              <w:rPr>
                <w:rFonts w:ascii="Verdana" w:hAnsi="Verdana"/>
                <w:sz w:val="16"/>
              </w:rPr>
            </w:pPr>
            <w:r>
              <w:rPr>
                <w:rFonts w:ascii="Verdana" w:hAnsi="Verdana"/>
                <w:sz w:val="16"/>
              </w:rPr>
              <w:t xml:space="preserve">Constante = </w:t>
            </w:r>
            <w:r>
              <w:rPr>
                <w:rFonts w:ascii="Verdana" w:hAnsi="Verdana"/>
                <w:b/>
                <w:sz w:val="16"/>
              </w:rPr>
              <w:t>9</w:t>
            </w:r>
          </w:p>
        </w:tc>
      </w:tr>
      <w:tr w:rsidR="000B57FF" w:rsidRPr="00350DEB" w:rsidTr="00A34C19">
        <w:tc>
          <w:tcPr>
            <w:tcW w:w="3261" w:type="dxa"/>
          </w:tcPr>
          <w:p w:rsidR="000B57FF" w:rsidRPr="000B57FF" w:rsidRDefault="000245B3" w:rsidP="00A34C19">
            <w:pPr>
              <w:rPr>
                <w:rFonts w:ascii="Verdana" w:hAnsi="Verdana"/>
                <w:sz w:val="16"/>
                <w:lang w:val="en-US"/>
              </w:rPr>
            </w:pPr>
            <w:r w:rsidRPr="000245B3">
              <w:rPr>
                <w:rFonts w:ascii="Verdana" w:hAnsi="Verdana"/>
                <w:sz w:val="16"/>
                <w:lang w:val="en-US"/>
              </w:rPr>
              <w:t>DW_COM_NU_SEQ_REG</w:t>
            </w:r>
          </w:p>
        </w:tc>
        <w:tc>
          <w:tcPr>
            <w:tcW w:w="2551" w:type="dxa"/>
          </w:tcPr>
          <w:p w:rsidR="000B57FF" w:rsidRPr="00BF63D3" w:rsidRDefault="000B57FF" w:rsidP="00A34C19">
            <w:pPr>
              <w:rPr>
                <w:rFonts w:ascii="Verdana" w:hAnsi="Verdana"/>
                <w:sz w:val="16"/>
              </w:rPr>
            </w:pPr>
            <w:r w:rsidRPr="00BF63D3">
              <w:rPr>
                <w:rFonts w:ascii="Verdana" w:hAnsi="Verdana"/>
                <w:sz w:val="16"/>
              </w:rPr>
              <w:t>NÚMERO DE SEQUÊNCIA DOS REGISTROS</w:t>
            </w:r>
          </w:p>
        </w:tc>
        <w:tc>
          <w:tcPr>
            <w:tcW w:w="4353" w:type="dxa"/>
          </w:tcPr>
          <w:p w:rsidR="000B57FF" w:rsidRPr="00BF63D3" w:rsidRDefault="000B57FF" w:rsidP="00A34C19">
            <w:pPr>
              <w:rPr>
                <w:rFonts w:ascii="Verdana" w:hAnsi="Verdana"/>
                <w:sz w:val="16"/>
              </w:rPr>
            </w:pPr>
            <w:r w:rsidRPr="00BF63D3">
              <w:rPr>
                <w:rFonts w:ascii="Verdana" w:hAnsi="Verdana"/>
                <w:sz w:val="16"/>
              </w:rPr>
              <w:t>&lt;Número seqüencial do registro no arquivo&gt;</w:t>
            </w:r>
          </w:p>
        </w:tc>
      </w:tr>
      <w:tr w:rsidR="000B57FF" w:rsidRPr="00350DEB" w:rsidTr="00A34C19">
        <w:trPr>
          <w:cnfStyle w:val="000000100000"/>
        </w:trPr>
        <w:tc>
          <w:tcPr>
            <w:tcW w:w="3261" w:type="dxa"/>
          </w:tcPr>
          <w:p w:rsidR="000B57FF" w:rsidRDefault="000B57FF" w:rsidP="00A34C19">
            <w:pPr>
              <w:rPr>
                <w:rFonts w:ascii="Verdana" w:hAnsi="Verdana"/>
                <w:sz w:val="16"/>
              </w:rPr>
            </w:pPr>
            <w:r>
              <w:rPr>
                <w:rFonts w:ascii="Verdana" w:hAnsi="Verdana"/>
                <w:sz w:val="16"/>
              </w:rPr>
              <w:t>DW_COM_CD_ARQUIVO</w:t>
            </w:r>
          </w:p>
        </w:tc>
        <w:tc>
          <w:tcPr>
            <w:tcW w:w="2551" w:type="dxa"/>
          </w:tcPr>
          <w:p w:rsidR="000B57FF" w:rsidRDefault="000B57FF" w:rsidP="00A34C19">
            <w:pPr>
              <w:rPr>
                <w:rFonts w:ascii="Verdana" w:hAnsi="Verdana"/>
                <w:sz w:val="16"/>
              </w:rPr>
            </w:pPr>
            <w:r>
              <w:rPr>
                <w:rFonts w:ascii="Verdana" w:hAnsi="Verdana"/>
                <w:sz w:val="16"/>
              </w:rPr>
              <w:t>NOME DO ARQUIVO</w:t>
            </w:r>
          </w:p>
        </w:tc>
        <w:tc>
          <w:tcPr>
            <w:tcW w:w="4353" w:type="dxa"/>
          </w:tcPr>
          <w:p w:rsidR="000B57FF" w:rsidRPr="00BF63D3" w:rsidRDefault="000B57FF" w:rsidP="00A34C19">
            <w:pPr>
              <w:rPr>
                <w:i/>
              </w:rPr>
            </w:pPr>
            <w:r w:rsidRPr="00BF63D3">
              <w:rPr>
                <w:rFonts w:ascii="Verdana" w:hAnsi="Verdana"/>
                <w:sz w:val="16"/>
              </w:rPr>
              <w:t xml:space="preserve">Constante = </w:t>
            </w:r>
            <w:r w:rsidRPr="00BF63D3">
              <w:rPr>
                <w:rFonts w:ascii="Verdana" w:hAnsi="Verdana"/>
                <w:b/>
                <w:sz w:val="16"/>
              </w:rPr>
              <w:t>ARQ-PSACAO</w:t>
            </w:r>
            <w:r w:rsidRPr="00BF63D3">
              <w:rPr>
                <w:rFonts w:ascii="Verdana" w:hAnsi="Verdana"/>
                <w:sz w:val="16"/>
              </w:rPr>
              <w:t xml:space="preserve"> </w:t>
            </w:r>
            <w:r w:rsidRPr="00BF63D3">
              <w:rPr>
                <w:i/>
              </w:rPr>
              <w:t>Alfabético de 10 posições</w:t>
            </w:r>
          </w:p>
        </w:tc>
      </w:tr>
      <w:tr w:rsidR="000B57FF" w:rsidTr="00A34C19">
        <w:tc>
          <w:tcPr>
            <w:tcW w:w="3261" w:type="dxa"/>
          </w:tcPr>
          <w:p w:rsidR="000B57FF" w:rsidRDefault="000B57FF" w:rsidP="00A34C19">
            <w:pPr>
              <w:rPr>
                <w:rFonts w:ascii="Verdana" w:hAnsi="Verdana"/>
                <w:sz w:val="16"/>
              </w:rPr>
            </w:pPr>
            <w:r>
              <w:rPr>
                <w:rFonts w:ascii="Verdana" w:hAnsi="Verdana"/>
                <w:sz w:val="16"/>
              </w:rPr>
              <w:t>DW_COM_DT_GERACAO</w:t>
            </w:r>
          </w:p>
        </w:tc>
        <w:tc>
          <w:tcPr>
            <w:tcW w:w="2551" w:type="dxa"/>
          </w:tcPr>
          <w:p w:rsidR="000B57FF" w:rsidRDefault="000B57FF" w:rsidP="00A34C19">
            <w:pPr>
              <w:rPr>
                <w:rFonts w:ascii="Verdana" w:hAnsi="Verdana"/>
                <w:sz w:val="16"/>
              </w:rPr>
            </w:pPr>
            <w:r>
              <w:rPr>
                <w:rFonts w:ascii="Verdana" w:hAnsi="Verdana"/>
                <w:sz w:val="16"/>
              </w:rPr>
              <w:t>DATA DE GERAÇÃO DO ARQUIVO</w:t>
            </w:r>
          </w:p>
        </w:tc>
        <w:tc>
          <w:tcPr>
            <w:tcW w:w="4353" w:type="dxa"/>
          </w:tcPr>
          <w:p w:rsidR="000B57FF" w:rsidRPr="00BF63D3" w:rsidRDefault="000B57FF" w:rsidP="00A34C19">
            <w:pPr>
              <w:rPr>
                <w:rFonts w:ascii="Verdana" w:hAnsi="Verdana"/>
                <w:sz w:val="16"/>
              </w:rPr>
            </w:pPr>
            <w:r w:rsidRPr="00BF63D3">
              <w:rPr>
                <w:rFonts w:ascii="Verdana" w:hAnsi="Verdana"/>
                <w:sz w:val="16"/>
              </w:rPr>
              <w:t xml:space="preserve">Data de digitação das informações no arquivo no formato </w:t>
            </w:r>
            <w:r w:rsidRPr="00BF63D3">
              <w:rPr>
                <w:rFonts w:ascii="Verdana" w:hAnsi="Verdana"/>
                <w:b/>
                <w:sz w:val="16"/>
              </w:rPr>
              <w:t>AAAAMMDD</w:t>
            </w:r>
          </w:p>
          <w:p w:rsidR="000B57FF" w:rsidRDefault="000B57FF" w:rsidP="00A34C19">
            <w:pPr>
              <w:pStyle w:val="Ttulo9"/>
              <w:numPr>
                <w:ilvl w:val="0"/>
                <w:numId w:val="0"/>
              </w:numPr>
              <w:ind w:left="1584" w:hanging="1584"/>
              <w:jc w:val="both"/>
              <w:outlineLvl w:val="8"/>
              <w:rPr>
                <w:i w:val="0"/>
              </w:rPr>
            </w:pPr>
            <w:r>
              <w:rPr>
                <w:i w:val="0"/>
              </w:rPr>
              <w:t>Numérico de 08 posições</w:t>
            </w:r>
          </w:p>
        </w:tc>
      </w:tr>
      <w:tr w:rsidR="000B57FF" w:rsidRPr="00350DEB" w:rsidTr="00A34C19">
        <w:trPr>
          <w:cnfStyle w:val="000000100000"/>
        </w:trPr>
        <w:tc>
          <w:tcPr>
            <w:tcW w:w="3261" w:type="dxa"/>
          </w:tcPr>
          <w:p w:rsidR="000B57FF" w:rsidRDefault="000B57FF" w:rsidP="00A34C19">
            <w:pPr>
              <w:rPr>
                <w:rFonts w:ascii="Verdana" w:hAnsi="Verdana"/>
                <w:sz w:val="16"/>
              </w:rPr>
            </w:pPr>
            <w:r>
              <w:rPr>
                <w:rFonts w:ascii="Verdana" w:hAnsi="Verdana"/>
                <w:sz w:val="16"/>
              </w:rPr>
              <w:t>DW_COM_HR_GERACAO</w:t>
            </w:r>
          </w:p>
        </w:tc>
        <w:tc>
          <w:tcPr>
            <w:tcW w:w="2551" w:type="dxa"/>
          </w:tcPr>
          <w:p w:rsidR="000B57FF" w:rsidRPr="00BF63D3" w:rsidRDefault="000B57FF" w:rsidP="00A34C19">
            <w:pPr>
              <w:rPr>
                <w:rFonts w:ascii="Verdana" w:hAnsi="Verdana"/>
                <w:sz w:val="16"/>
              </w:rPr>
            </w:pPr>
            <w:r w:rsidRPr="00BF63D3">
              <w:rPr>
                <w:rFonts w:ascii="Verdana" w:hAnsi="Verdana"/>
                <w:sz w:val="16"/>
              </w:rPr>
              <w:t>HORA DE GERAÇÃO DO ARQUIVO</w:t>
            </w:r>
          </w:p>
        </w:tc>
        <w:tc>
          <w:tcPr>
            <w:tcW w:w="4353" w:type="dxa"/>
          </w:tcPr>
          <w:p w:rsidR="000B57FF" w:rsidRPr="00BF63D3" w:rsidRDefault="000B57FF" w:rsidP="00A34C19">
            <w:pPr>
              <w:rPr>
                <w:rFonts w:ascii="Verdana" w:hAnsi="Verdana"/>
                <w:sz w:val="16"/>
              </w:rPr>
            </w:pPr>
            <w:r w:rsidRPr="00BF63D3">
              <w:rPr>
                <w:rFonts w:ascii="Verdana" w:hAnsi="Verdana"/>
                <w:sz w:val="16"/>
              </w:rPr>
              <w:t xml:space="preserve">Hora de digitação das informações no formato </w:t>
            </w:r>
            <w:r w:rsidRPr="00BF63D3">
              <w:rPr>
                <w:rFonts w:ascii="Verdana" w:hAnsi="Verdana"/>
                <w:b/>
                <w:sz w:val="16"/>
              </w:rPr>
              <w:t>HHMMSS</w:t>
            </w:r>
          </w:p>
        </w:tc>
      </w:tr>
      <w:tr w:rsidR="000B57FF" w:rsidRPr="00350DEB" w:rsidTr="00A34C19">
        <w:tc>
          <w:tcPr>
            <w:tcW w:w="3261" w:type="dxa"/>
          </w:tcPr>
          <w:p w:rsidR="000B57FF" w:rsidRDefault="000B57FF" w:rsidP="00A34C19">
            <w:pPr>
              <w:rPr>
                <w:rFonts w:ascii="Verdana" w:hAnsi="Verdana"/>
                <w:sz w:val="16"/>
              </w:rPr>
            </w:pPr>
            <w:r>
              <w:rPr>
                <w:rFonts w:ascii="Verdana" w:hAnsi="Verdana"/>
                <w:sz w:val="16"/>
              </w:rPr>
              <w:t>DW_HDR_NU_ROTINA</w:t>
            </w:r>
          </w:p>
        </w:tc>
        <w:tc>
          <w:tcPr>
            <w:tcW w:w="2551" w:type="dxa"/>
          </w:tcPr>
          <w:p w:rsidR="000B57FF" w:rsidRDefault="000B57FF" w:rsidP="00A34C19">
            <w:pPr>
              <w:rPr>
                <w:rFonts w:ascii="Verdana" w:hAnsi="Verdana"/>
                <w:sz w:val="16"/>
              </w:rPr>
            </w:pPr>
          </w:p>
        </w:tc>
        <w:tc>
          <w:tcPr>
            <w:tcW w:w="4353" w:type="dxa"/>
          </w:tcPr>
          <w:p w:rsidR="000B57FF" w:rsidRPr="00BF63D3" w:rsidRDefault="000B57FF" w:rsidP="00A34C19">
            <w:pPr>
              <w:rPr>
                <w:rFonts w:ascii="Verdana" w:hAnsi="Verdana"/>
                <w:sz w:val="16"/>
              </w:rPr>
            </w:pPr>
            <w:r w:rsidRPr="00BF63D3">
              <w:rPr>
                <w:rFonts w:ascii="Verdana" w:hAnsi="Verdana"/>
                <w:sz w:val="16"/>
              </w:rPr>
              <w:t xml:space="preserve">Constante = </w:t>
            </w:r>
            <w:r w:rsidRPr="00BF63D3">
              <w:rPr>
                <w:rFonts w:ascii="Verdana" w:hAnsi="Verdana"/>
                <w:b/>
                <w:sz w:val="16"/>
              </w:rPr>
              <w:t>MOV-PSACAO</w:t>
            </w:r>
            <w:r w:rsidRPr="00BF63D3">
              <w:rPr>
                <w:rFonts w:ascii="Verdana" w:hAnsi="Verdana"/>
                <w:sz w:val="16"/>
              </w:rPr>
              <w:t xml:space="preserve"> </w:t>
            </w:r>
            <w:r w:rsidRPr="00BF63D3">
              <w:rPr>
                <w:i/>
              </w:rPr>
              <w:t>Alfabético de 10 posições</w:t>
            </w:r>
          </w:p>
        </w:tc>
      </w:tr>
      <w:tr w:rsidR="000B57FF" w:rsidTr="00A34C19">
        <w:trPr>
          <w:cnfStyle w:val="000000100000"/>
        </w:trPr>
        <w:tc>
          <w:tcPr>
            <w:tcW w:w="3261" w:type="dxa"/>
          </w:tcPr>
          <w:p w:rsidR="000B57FF" w:rsidRDefault="000B57FF" w:rsidP="00A34C19">
            <w:pPr>
              <w:rPr>
                <w:rFonts w:ascii="Verdana" w:hAnsi="Verdana"/>
                <w:sz w:val="16"/>
              </w:rPr>
            </w:pPr>
            <w:r>
              <w:rPr>
                <w:rFonts w:ascii="Verdana" w:hAnsi="Verdana"/>
                <w:sz w:val="16"/>
              </w:rPr>
              <w:t>DW_HDR_NU_VERSAO</w:t>
            </w:r>
          </w:p>
        </w:tc>
        <w:tc>
          <w:tcPr>
            <w:tcW w:w="2551" w:type="dxa"/>
          </w:tcPr>
          <w:p w:rsidR="000B57FF" w:rsidRDefault="000B57FF" w:rsidP="00A34C19">
            <w:pPr>
              <w:rPr>
                <w:rFonts w:ascii="Verdana" w:hAnsi="Verdana"/>
                <w:sz w:val="16"/>
              </w:rPr>
            </w:pPr>
          </w:p>
        </w:tc>
        <w:tc>
          <w:tcPr>
            <w:tcW w:w="4353" w:type="dxa"/>
          </w:tcPr>
          <w:p w:rsidR="000B57FF" w:rsidRDefault="000B57FF" w:rsidP="00A34C19">
            <w:pPr>
              <w:pStyle w:val="Ttulo9"/>
              <w:numPr>
                <w:ilvl w:val="0"/>
                <w:numId w:val="0"/>
              </w:numPr>
              <w:ind w:left="1584" w:hanging="1584"/>
              <w:jc w:val="both"/>
              <w:outlineLvl w:val="8"/>
              <w:rPr>
                <w:b/>
              </w:rPr>
            </w:pPr>
            <w:r>
              <w:rPr>
                <w:i w:val="0"/>
              </w:rPr>
              <w:t>Branco com 07 posições</w:t>
            </w:r>
          </w:p>
        </w:tc>
      </w:tr>
      <w:tr w:rsidR="000B57FF" w:rsidTr="00A34C19">
        <w:tc>
          <w:tcPr>
            <w:tcW w:w="3261" w:type="dxa"/>
          </w:tcPr>
          <w:p w:rsidR="000B57FF" w:rsidRPr="00124C0A" w:rsidRDefault="000B57FF" w:rsidP="00A34C19">
            <w:pPr>
              <w:rPr>
                <w:rFonts w:ascii="Verdana" w:hAnsi="Verdana"/>
                <w:sz w:val="16"/>
                <w:lang w:val="en-US"/>
              </w:rPr>
            </w:pPr>
            <w:r w:rsidRPr="002F563C">
              <w:rPr>
                <w:rFonts w:ascii="Verdana" w:hAnsi="Verdana"/>
                <w:sz w:val="16"/>
                <w:lang w:val="en-US"/>
              </w:rPr>
              <w:t>DW_DET_CD_ACAO_FRAUDE</w:t>
            </w:r>
          </w:p>
        </w:tc>
        <w:tc>
          <w:tcPr>
            <w:tcW w:w="2551" w:type="dxa"/>
          </w:tcPr>
          <w:p w:rsidR="000B57FF" w:rsidRPr="00124C0A" w:rsidRDefault="000B57FF" w:rsidP="00A34C19">
            <w:pPr>
              <w:rPr>
                <w:rFonts w:ascii="Verdana" w:hAnsi="Verdana"/>
                <w:sz w:val="16"/>
                <w:lang w:val="en-US"/>
              </w:rPr>
            </w:pPr>
          </w:p>
        </w:tc>
        <w:tc>
          <w:tcPr>
            <w:tcW w:w="4353" w:type="dxa"/>
          </w:tcPr>
          <w:p w:rsidR="000B57FF" w:rsidRDefault="000B57FF" w:rsidP="00A34C19">
            <w:pPr>
              <w:pStyle w:val="Ttulo9"/>
              <w:numPr>
                <w:ilvl w:val="0"/>
                <w:numId w:val="0"/>
              </w:numPr>
              <w:ind w:left="1584" w:hanging="1584"/>
              <w:jc w:val="both"/>
              <w:outlineLvl w:val="8"/>
              <w:rPr>
                <w:i w:val="0"/>
              </w:rPr>
            </w:pPr>
            <w:r>
              <w:rPr>
                <w:i w:val="0"/>
              </w:rPr>
              <w:t>Branco com 04 posições</w:t>
            </w:r>
          </w:p>
        </w:tc>
      </w:tr>
      <w:tr w:rsidR="000B57FF" w:rsidTr="00A34C19">
        <w:trPr>
          <w:cnfStyle w:val="000000100000"/>
        </w:trPr>
        <w:tc>
          <w:tcPr>
            <w:tcW w:w="3261" w:type="dxa"/>
          </w:tcPr>
          <w:p w:rsidR="000B57FF" w:rsidRPr="002F563C" w:rsidRDefault="000B57FF" w:rsidP="00A34C19">
            <w:pPr>
              <w:rPr>
                <w:rFonts w:ascii="Verdana" w:hAnsi="Verdana"/>
                <w:sz w:val="16"/>
                <w:lang w:val="en-US"/>
              </w:rPr>
            </w:pPr>
            <w:r w:rsidRPr="002F563C">
              <w:rPr>
                <w:rFonts w:ascii="Verdana" w:hAnsi="Verdana"/>
                <w:sz w:val="16"/>
                <w:lang w:val="en-US"/>
              </w:rPr>
              <w:t>DW_DET_DC_ACAO_FRAUDE</w:t>
            </w:r>
          </w:p>
        </w:tc>
        <w:tc>
          <w:tcPr>
            <w:tcW w:w="2551" w:type="dxa"/>
          </w:tcPr>
          <w:p w:rsidR="000B57FF" w:rsidRPr="00124C0A" w:rsidRDefault="000B57FF" w:rsidP="00A34C19">
            <w:pPr>
              <w:rPr>
                <w:rFonts w:ascii="Verdana" w:hAnsi="Verdana"/>
                <w:sz w:val="16"/>
                <w:lang w:val="en-US"/>
              </w:rPr>
            </w:pPr>
          </w:p>
        </w:tc>
        <w:tc>
          <w:tcPr>
            <w:tcW w:w="4353" w:type="dxa"/>
          </w:tcPr>
          <w:p w:rsidR="000B57FF" w:rsidRDefault="000B57FF" w:rsidP="00A34C19">
            <w:pPr>
              <w:pStyle w:val="Ttulo9"/>
              <w:numPr>
                <w:ilvl w:val="0"/>
                <w:numId w:val="0"/>
              </w:numPr>
              <w:ind w:left="1584" w:hanging="1584"/>
              <w:jc w:val="both"/>
              <w:outlineLvl w:val="8"/>
              <w:rPr>
                <w:i w:val="0"/>
              </w:rPr>
            </w:pPr>
            <w:r>
              <w:rPr>
                <w:i w:val="0"/>
              </w:rPr>
              <w:t>Branco com 50 posições</w:t>
            </w:r>
          </w:p>
        </w:tc>
      </w:tr>
      <w:tr w:rsidR="000B57FF" w:rsidTr="00A34C19">
        <w:tc>
          <w:tcPr>
            <w:tcW w:w="3261" w:type="dxa"/>
          </w:tcPr>
          <w:p w:rsidR="000B57FF" w:rsidRPr="002F563C" w:rsidRDefault="000B57FF" w:rsidP="00A34C19">
            <w:pPr>
              <w:rPr>
                <w:rFonts w:ascii="Verdana" w:hAnsi="Verdana"/>
                <w:sz w:val="16"/>
                <w:lang w:val="en-US"/>
              </w:rPr>
            </w:pPr>
            <w:r w:rsidRPr="002F563C">
              <w:rPr>
                <w:rFonts w:ascii="Verdana" w:hAnsi="Verdana"/>
                <w:sz w:val="16"/>
                <w:lang w:val="en-US"/>
              </w:rPr>
              <w:t>DW_DET_IN_ACAO_CANC</w:t>
            </w:r>
          </w:p>
        </w:tc>
        <w:tc>
          <w:tcPr>
            <w:tcW w:w="2551" w:type="dxa"/>
          </w:tcPr>
          <w:p w:rsidR="000B57FF" w:rsidRPr="00124C0A" w:rsidRDefault="000B57FF" w:rsidP="00A34C19">
            <w:pPr>
              <w:rPr>
                <w:rFonts w:ascii="Verdana" w:hAnsi="Verdana"/>
                <w:sz w:val="16"/>
                <w:lang w:val="en-US"/>
              </w:rPr>
            </w:pPr>
          </w:p>
        </w:tc>
        <w:tc>
          <w:tcPr>
            <w:tcW w:w="4353" w:type="dxa"/>
          </w:tcPr>
          <w:p w:rsidR="000B57FF" w:rsidRDefault="000B57FF" w:rsidP="00A34C19">
            <w:pPr>
              <w:pStyle w:val="Ttulo9"/>
              <w:numPr>
                <w:ilvl w:val="0"/>
                <w:numId w:val="0"/>
              </w:numPr>
              <w:ind w:left="1584" w:hanging="1584"/>
              <w:jc w:val="both"/>
              <w:outlineLvl w:val="8"/>
              <w:rPr>
                <w:i w:val="0"/>
              </w:rPr>
            </w:pPr>
            <w:r>
              <w:rPr>
                <w:i w:val="0"/>
              </w:rPr>
              <w:t>Branco com 01 posições</w:t>
            </w:r>
          </w:p>
        </w:tc>
      </w:tr>
      <w:tr w:rsidR="000B57FF" w:rsidTr="00A34C19">
        <w:trPr>
          <w:cnfStyle w:val="000000100000"/>
        </w:trPr>
        <w:tc>
          <w:tcPr>
            <w:tcW w:w="3261" w:type="dxa"/>
          </w:tcPr>
          <w:p w:rsidR="000B57FF" w:rsidRPr="000B57FF" w:rsidRDefault="000245B3" w:rsidP="00A34C19">
            <w:pPr>
              <w:rPr>
                <w:rFonts w:ascii="Verdana" w:hAnsi="Verdana"/>
                <w:sz w:val="16"/>
                <w:lang w:val="en-US"/>
              </w:rPr>
            </w:pPr>
            <w:r w:rsidRPr="000245B3">
              <w:rPr>
                <w:rFonts w:ascii="Verdana" w:hAnsi="Verdana"/>
                <w:sz w:val="16"/>
                <w:lang w:val="en-US"/>
              </w:rPr>
              <w:t>DW_DET_CD_RLC_PRODUTO</w:t>
            </w:r>
          </w:p>
        </w:tc>
        <w:tc>
          <w:tcPr>
            <w:tcW w:w="2551" w:type="dxa"/>
          </w:tcPr>
          <w:p w:rsidR="000B57FF" w:rsidRPr="000B57FF" w:rsidRDefault="000B57FF" w:rsidP="00A34C19">
            <w:pPr>
              <w:rPr>
                <w:rFonts w:ascii="Verdana" w:hAnsi="Verdana"/>
                <w:sz w:val="16"/>
                <w:lang w:val="en-US"/>
              </w:rPr>
            </w:pPr>
          </w:p>
        </w:tc>
        <w:tc>
          <w:tcPr>
            <w:tcW w:w="4353" w:type="dxa"/>
          </w:tcPr>
          <w:p w:rsidR="000B57FF" w:rsidRDefault="000B57FF" w:rsidP="00A34C19">
            <w:pPr>
              <w:pStyle w:val="Ttulo9"/>
              <w:numPr>
                <w:ilvl w:val="0"/>
                <w:numId w:val="0"/>
              </w:numPr>
              <w:ind w:left="1584" w:hanging="1584"/>
              <w:jc w:val="both"/>
              <w:outlineLvl w:val="8"/>
              <w:rPr>
                <w:i w:val="0"/>
              </w:rPr>
            </w:pPr>
            <w:r>
              <w:rPr>
                <w:i w:val="0"/>
              </w:rPr>
              <w:t>Branco com 02 posições</w:t>
            </w:r>
          </w:p>
        </w:tc>
      </w:tr>
      <w:tr w:rsidR="000B57FF" w:rsidTr="00A34C19">
        <w:tc>
          <w:tcPr>
            <w:tcW w:w="3261" w:type="dxa"/>
          </w:tcPr>
          <w:p w:rsidR="000B57FF" w:rsidRPr="00062B16" w:rsidRDefault="000B57FF" w:rsidP="00A34C19">
            <w:pPr>
              <w:rPr>
                <w:rFonts w:ascii="Verdana" w:hAnsi="Verdana"/>
                <w:sz w:val="16"/>
                <w:lang w:val="en-US"/>
              </w:rPr>
            </w:pPr>
            <w:r w:rsidRPr="00062B16">
              <w:rPr>
                <w:rFonts w:ascii="Verdana" w:hAnsi="Verdana"/>
                <w:sz w:val="16"/>
                <w:lang w:val="en-US"/>
              </w:rPr>
              <w:t>DW_TRL_QT_REG_TOTAL</w:t>
            </w:r>
          </w:p>
        </w:tc>
        <w:tc>
          <w:tcPr>
            <w:tcW w:w="2551" w:type="dxa"/>
          </w:tcPr>
          <w:p w:rsidR="000B57FF" w:rsidRPr="00BF63D3" w:rsidRDefault="000B57FF" w:rsidP="00A34C19">
            <w:pPr>
              <w:rPr>
                <w:rFonts w:ascii="Verdana" w:hAnsi="Verdana"/>
                <w:sz w:val="16"/>
              </w:rPr>
            </w:pPr>
            <w:r w:rsidRPr="00BF63D3">
              <w:rPr>
                <w:rFonts w:ascii="Verdana" w:hAnsi="Verdana"/>
                <w:sz w:val="16"/>
              </w:rPr>
              <w:t>QUANTIDADE TOTAL DE REGISTROS DO ARQUIVO</w:t>
            </w:r>
          </w:p>
        </w:tc>
        <w:tc>
          <w:tcPr>
            <w:tcW w:w="4353" w:type="dxa"/>
          </w:tcPr>
          <w:p w:rsidR="000B57FF" w:rsidRPr="00BF63D3" w:rsidRDefault="000B57FF" w:rsidP="00A34C19">
            <w:pPr>
              <w:pStyle w:val="Ttulo9"/>
              <w:numPr>
                <w:ilvl w:val="0"/>
                <w:numId w:val="0"/>
              </w:numPr>
              <w:ind w:left="1584" w:hanging="1584"/>
              <w:jc w:val="both"/>
              <w:outlineLvl w:val="8"/>
              <w:rPr>
                <w:i w:val="0"/>
              </w:rPr>
            </w:pPr>
            <w:r w:rsidRPr="00BF63D3">
              <w:rPr>
                <w:i w:val="0"/>
              </w:rPr>
              <w:t>Quantidade total de registros no arquivo, inclusive Header e Trailer.</w:t>
            </w:r>
          </w:p>
          <w:p w:rsidR="000B57FF" w:rsidRDefault="000B57FF" w:rsidP="00A34C19">
            <w:pPr>
              <w:pStyle w:val="Ttulo9"/>
              <w:numPr>
                <w:ilvl w:val="0"/>
                <w:numId w:val="0"/>
              </w:numPr>
              <w:jc w:val="both"/>
              <w:outlineLvl w:val="8"/>
              <w:rPr>
                <w:i w:val="0"/>
              </w:rPr>
            </w:pPr>
            <w:r>
              <w:rPr>
                <w:i w:val="0"/>
              </w:rPr>
              <w:t>Numérico com 09 posições</w:t>
            </w:r>
          </w:p>
        </w:tc>
      </w:tr>
    </w:tbl>
    <w:p w:rsidR="000B57FF" w:rsidRDefault="000B57FF" w:rsidP="000B57FF">
      <w:pPr>
        <w:rPr>
          <w:rFonts w:ascii="Verdana" w:hAnsi="Verdana"/>
          <w:color w:val="0000FF"/>
          <w:sz w:val="16"/>
        </w:rPr>
      </w:pPr>
    </w:p>
    <w:p w:rsidR="004361B6" w:rsidRDefault="004361B6" w:rsidP="004361B6">
      <w:pPr>
        <w:pStyle w:val="Ttulo3"/>
        <w:tabs>
          <w:tab w:val="clear" w:pos="720"/>
          <w:tab w:val="left" w:pos="737"/>
          <w:tab w:val="num" w:pos="3555"/>
        </w:tabs>
        <w:ind w:left="284" w:hanging="284"/>
        <w:jc w:val="left"/>
      </w:pPr>
      <w:bookmarkStart w:id="159" w:name="_Toc440463744"/>
      <w:r>
        <w:lastRenderedPageBreak/>
        <w:t>Formato de Catálogo de Motivos de Cancelamento  de Lynx</w:t>
      </w:r>
      <w:bookmarkEnd w:id="159"/>
      <w:r>
        <w:t xml:space="preserve"> </w:t>
      </w:r>
    </w:p>
    <w:p w:rsidR="004361B6" w:rsidRPr="005D5298" w:rsidRDefault="004361B6" w:rsidP="004361B6">
      <w:pPr>
        <w:pStyle w:val="Ttulo4"/>
      </w:pPr>
      <w:bookmarkStart w:id="160" w:name="_Toc440463745"/>
      <w:r w:rsidRPr="00551D69">
        <w:t>Registro</w:t>
      </w:r>
      <w:r w:rsidRPr="005D5298">
        <w:t xml:space="preserve"> de </w:t>
      </w:r>
      <w:r>
        <w:t>Cabecera</w:t>
      </w:r>
      <w:bookmarkEnd w:id="160"/>
    </w:p>
    <w:tbl>
      <w:tblPr>
        <w:tblStyle w:val="Sombreadomedio2-nfasis21"/>
        <w:tblW w:w="10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3261"/>
        <w:gridCol w:w="2551"/>
        <w:gridCol w:w="4353"/>
      </w:tblGrid>
      <w:tr w:rsidR="004361B6" w:rsidTr="00A34C19">
        <w:trPr>
          <w:cnfStyle w:val="100000000000"/>
        </w:trPr>
        <w:tc>
          <w:tcPr>
            <w:tcW w:w="3261" w:type="dxa"/>
            <w:tcBorders>
              <w:top w:val="none" w:sz="0" w:space="0" w:color="auto"/>
              <w:left w:val="none" w:sz="0" w:space="0" w:color="auto"/>
              <w:bottom w:val="none" w:sz="0" w:space="0" w:color="auto"/>
              <w:right w:val="none" w:sz="0" w:space="0" w:color="auto"/>
            </w:tcBorders>
          </w:tcPr>
          <w:p w:rsidR="004361B6" w:rsidRDefault="004361B6" w:rsidP="00A34C19">
            <w:pPr>
              <w:jc w:val="center"/>
              <w:rPr>
                <w:rFonts w:ascii="Verdana" w:hAnsi="Verdana"/>
                <w:sz w:val="16"/>
              </w:rPr>
            </w:pPr>
            <w:r>
              <w:rPr>
                <w:rFonts w:ascii="Verdana" w:hAnsi="Verdana"/>
                <w:sz w:val="16"/>
              </w:rPr>
              <w:t>Código de Campo</w:t>
            </w:r>
          </w:p>
        </w:tc>
        <w:tc>
          <w:tcPr>
            <w:tcW w:w="2551" w:type="dxa"/>
            <w:tcBorders>
              <w:top w:val="none" w:sz="0" w:space="0" w:color="auto"/>
              <w:left w:val="none" w:sz="0" w:space="0" w:color="auto"/>
              <w:bottom w:val="none" w:sz="0" w:space="0" w:color="auto"/>
              <w:right w:val="none" w:sz="0" w:space="0" w:color="auto"/>
            </w:tcBorders>
          </w:tcPr>
          <w:p w:rsidR="004361B6" w:rsidRPr="00925E70" w:rsidRDefault="004361B6" w:rsidP="00A34C19">
            <w:pPr>
              <w:jc w:val="center"/>
              <w:rPr>
                <w:rFonts w:ascii="Verdana" w:hAnsi="Verdana"/>
                <w:sz w:val="16"/>
              </w:rPr>
            </w:pPr>
            <w:r>
              <w:rPr>
                <w:rFonts w:ascii="Verdana" w:hAnsi="Verdana"/>
                <w:sz w:val="16"/>
              </w:rPr>
              <w:t>Descripción</w:t>
            </w:r>
          </w:p>
        </w:tc>
        <w:tc>
          <w:tcPr>
            <w:tcW w:w="4353" w:type="dxa"/>
            <w:tcBorders>
              <w:top w:val="none" w:sz="0" w:space="0" w:color="auto"/>
              <w:left w:val="none" w:sz="0" w:space="0" w:color="auto"/>
              <w:bottom w:val="none" w:sz="0" w:space="0" w:color="auto"/>
              <w:right w:val="none" w:sz="0" w:space="0" w:color="auto"/>
            </w:tcBorders>
          </w:tcPr>
          <w:p w:rsidR="004361B6" w:rsidRDefault="004361B6" w:rsidP="00A34C19">
            <w:pPr>
              <w:jc w:val="center"/>
              <w:rPr>
                <w:rFonts w:ascii="Verdana" w:hAnsi="Verdana"/>
                <w:sz w:val="16"/>
              </w:rPr>
            </w:pPr>
            <w:r>
              <w:rPr>
                <w:rFonts w:ascii="Verdana" w:hAnsi="Verdana"/>
                <w:sz w:val="16"/>
              </w:rPr>
              <w:t>Comentarios</w:t>
            </w:r>
          </w:p>
        </w:tc>
      </w:tr>
      <w:tr w:rsidR="004361B6" w:rsidTr="00A34C19">
        <w:trPr>
          <w:cnfStyle w:val="000000100000"/>
        </w:trPr>
        <w:tc>
          <w:tcPr>
            <w:tcW w:w="3261" w:type="dxa"/>
          </w:tcPr>
          <w:p w:rsidR="004361B6" w:rsidRDefault="004361B6" w:rsidP="00A34C19">
            <w:pPr>
              <w:rPr>
                <w:rFonts w:ascii="Verdana" w:hAnsi="Verdana"/>
                <w:sz w:val="16"/>
              </w:rPr>
            </w:pPr>
            <w:r>
              <w:rPr>
                <w:rFonts w:ascii="Verdana" w:hAnsi="Verdana"/>
                <w:sz w:val="16"/>
              </w:rPr>
              <w:t>DW_COM_TP_REGISTRO</w:t>
            </w:r>
          </w:p>
        </w:tc>
        <w:tc>
          <w:tcPr>
            <w:tcW w:w="2551" w:type="dxa"/>
          </w:tcPr>
          <w:p w:rsidR="004361B6" w:rsidRPr="00BF63D3" w:rsidRDefault="004361B6" w:rsidP="00A34C19">
            <w:pPr>
              <w:rPr>
                <w:rFonts w:ascii="Verdana" w:hAnsi="Verdana"/>
                <w:sz w:val="16"/>
              </w:rPr>
            </w:pPr>
            <w:r w:rsidRPr="00BF63D3">
              <w:rPr>
                <w:rFonts w:ascii="Verdana" w:hAnsi="Verdana"/>
                <w:sz w:val="16"/>
              </w:rPr>
              <w:t>IDENTIFICAÇÃO DO TIPO DE REGISTRO</w:t>
            </w:r>
          </w:p>
        </w:tc>
        <w:tc>
          <w:tcPr>
            <w:tcW w:w="4353" w:type="dxa"/>
          </w:tcPr>
          <w:p w:rsidR="004361B6" w:rsidRDefault="004361B6" w:rsidP="00A34C19">
            <w:pPr>
              <w:rPr>
                <w:rFonts w:ascii="Verdana" w:hAnsi="Verdana"/>
                <w:sz w:val="16"/>
              </w:rPr>
            </w:pPr>
            <w:r>
              <w:rPr>
                <w:rFonts w:ascii="Verdana" w:hAnsi="Verdana"/>
                <w:sz w:val="16"/>
              </w:rPr>
              <w:t xml:space="preserve">Constante = </w:t>
            </w:r>
            <w:r>
              <w:rPr>
                <w:rFonts w:ascii="Verdana" w:hAnsi="Verdana"/>
                <w:b/>
                <w:sz w:val="16"/>
              </w:rPr>
              <w:t>0</w:t>
            </w:r>
          </w:p>
        </w:tc>
      </w:tr>
      <w:tr w:rsidR="004361B6" w:rsidRPr="00350DEB" w:rsidTr="00A34C19">
        <w:tc>
          <w:tcPr>
            <w:tcW w:w="3261" w:type="dxa"/>
          </w:tcPr>
          <w:p w:rsidR="004361B6" w:rsidRPr="004361B6" w:rsidRDefault="000245B3" w:rsidP="00A34C19">
            <w:pPr>
              <w:rPr>
                <w:rFonts w:ascii="Verdana" w:hAnsi="Verdana"/>
                <w:sz w:val="16"/>
                <w:lang w:val="en-US"/>
              </w:rPr>
            </w:pPr>
            <w:r w:rsidRPr="000245B3">
              <w:rPr>
                <w:rFonts w:ascii="Verdana" w:hAnsi="Verdana"/>
                <w:sz w:val="16"/>
                <w:lang w:val="en-US"/>
              </w:rPr>
              <w:t>DW_COM_NU_SEQ_REG</w:t>
            </w:r>
          </w:p>
        </w:tc>
        <w:tc>
          <w:tcPr>
            <w:tcW w:w="2551" w:type="dxa"/>
          </w:tcPr>
          <w:p w:rsidR="004361B6" w:rsidRPr="00BF63D3" w:rsidRDefault="004361B6" w:rsidP="00A34C19">
            <w:pPr>
              <w:rPr>
                <w:rFonts w:ascii="Verdana" w:hAnsi="Verdana"/>
                <w:sz w:val="16"/>
              </w:rPr>
            </w:pPr>
            <w:r w:rsidRPr="00BF63D3">
              <w:rPr>
                <w:rFonts w:ascii="Verdana" w:hAnsi="Verdana"/>
                <w:sz w:val="16"/>
              </w:rPr>
              <w:t>NÚMERO DE SEQUÊNCIA DOS REGISTROS</w:t>
            </w:r>
          </w:p>
        </w:tc>
        <w:tc>
          <w:tcPr>
            <w:tcW w:w="4353" w:type="dxa"/>
          </w:tcPr>
          <w:p w:rsidR="004361B6" w:rsidRPr="00BF63D3" w:rsidRDefault="004361B6" w:rsidP="00A34C19">
            <w:pPr>
              <w:rPr>
                <w:rFonts w:ascii="Verdana" w:hAnsi="Verdana"/>
                <w:sz w:val="16"/>
              </w:rPr>
            </w:pPr>
            <w:r w:rsidRPr="00BF63D3">
              <w:rPr>
                <w:rFonts w:ascii="Verdana" w:hAnsi="Verdana"/>
                <w:sz w:val="16"/>
              </w:rPr>
              <w:t>&lt;Número seqüencial do registro no arquivo&gt;</w:t>
            </w:r>
          </w:p>
        </w:tc>
      </w:tr>
      <w:tr w:rsidR="004361B6" w:rsidRPr="00350DEB" w:rsidTr="00A34C19">
        <w:trPr>
          <w:cnfStyle w:val="000000100000"/>
        </w:trPr>
        <w:tc>
          <w:tcPr>
            <w:tcW w:w="3261" w:type="dxa"/>
          </w:tcPr>
          <w:p w:rsidR="004361B6" w:rsidRDefault="004361B6" w:rsidP="00A34C19">
            <w:pPr>
              <w:rPr>
                <w:rFonts w:ascii="Verdana" w:hAnsi="Verdana"/>
                <w:sz w:val="16"/>
              </w:rPr>
            </w:pPr>
            <w:r>
              <w:rPr>
                <w:rFonts w:ascii="Verdana" w:hAnsi="Verdana"/>
                <w:sz w:val="16"/>
              </w:rPr>
              <w:t>DW_COM_CD_ARQUIVO</w:t>
            </w:r>
          </w:p>
        </w:tc>
        <w:tc>
          <w:tcPr>
            <w:tcW w:w="2551" w:type="dxa"/>
          </w:tcPr>
          <w:p w:rsidR="004361B6" w:rsidRDefault="004361B6" w:rsidP="00A34C19">
            <w:pPr>
              <w:rPr>
                <w:rFonts w:ascii="Verdana" w:hAnsi="Verdana"/>
                <w:sz w:val="16"/>
              </w:rPr>
            </w:pPr>
            <w:r>
              <w:rPr>
                <w:rFonts w:ascii="Verdana" w:hAnsi="Verdana"/>
                <w:sz w:val="16"/>
              </w:rPr>
              <w:t>NOME DO ARQUIVO</w:t>
            </w:r>
          </w:p>
        </w:tc>
        <w:tc>
          <w:tcPr>
            <w:tcW w:w="4353" w:type="dxa"/>
          </w:tcPr>
          <w:p w:rsidR="004361B6" w:rsidRPr="00BF63D3" w:rsidRDefault="004361B6" w:rsidP="00A34C19">
            <w:pPr>
              <w:rPr>
                <w:i/>
              </w:rPr>
            </w:pPr>
            <w:r w:rsidRPr="00BF63D3">
              <w:rPr>
                <w:rFonts w:ascii="Verdana" w:hAnsi="Verdana"/>
                <w:sz w:val="16"/>
              </w:rPr>
              <w:t xml:space="preserve">Constante = </w:t>
            </w:r>
            <w:r w:rsidRPr="00BF63D3">
              <w:rPr>
                <w:rFonts w:ascii="Verdana" w:hAnsi="Verdana"/>
                <w:b/>
                <w:sz w:val="16"/>
              </w:rPr>
              <w:t>ARQ-PSACAO</w:t>
            </w:r>
            <w:r w:rsidRPr="00BF63D3">
              <w:rPr>
                <w:rFonts w:ascii="Verdana" w:hAnsi="Verdana"/>
                <w:sz w:val="16"/>
              </w:rPr>
              <w:t xml:space="preserve"> </w:t>
            </w:r>
            <w:r w:rsidRPr="00BF63D3">
              <w:rPr>
                <w:i/>
              </w:rPr>
              <w:t>Alfabético de 10 posições</w:t>
            </w:r>
          </w:p>
        </w:tc>
      </w:tr>
      <w:tr w:rsidR="004361B6" w:rsidTr="00A34C19">
        <w:tc>
          <w:tcPr>
            <w:tcW w:w="3261" w:type="dxa"/>
          </w:tcPr>
          <w:p w:rsidR="004361B6" w:rsidRDefault="004361B6" w:rsidP="00A34C19">
            <w:pPr>
              <w:rPr>
                <w:rFonts w:ascii="Verdana" w:hAnsi="Verdana"/>
                <w:sz w:val="16"/>
              </w:rPr>
            </w:pPr>
            <w:r>
              <w:rPr>
                <w:rFonts w:ascii="Verdana" w:hAnsi="Verdana"/>
                <w:sz w:val="16"/>
              </w:rPr>
              <w:t>DW_COM_DT_GERACAO</w:t>
            </w:r>
          </w:p>
        </w:tc>
        <w:tc>
          <w:tcPr>
            <w:tcW w:w="2551" w:type="dxa"/>
          </w:tcPr>
          <w:p w:rsidR="004361B6" w:rsidRDefault="004361B6" w:rsidP="00A34C19">
            <w:pPr>
              <w:rPr>
                <w:rFonts w:ascii="Verdana" w:hAnsi="Verdana"/>
                <w:sz w:val="16"/>
              </w:rPr>
            </w:pPr>
            <w:r>
              <w:rPr>
                <w:rFonts w:ascii="Verdana" w:hAnsi="Verdana"/>
                <w:sz w:val="16"/>
              </w:rPr>
              <w:t>DATA DE GERAÇÃO DO ARQUIVO</w:t>
            </w:r>
          </w:p>
        </w:tc>
        <w:tc>
          <w:tcPr>
            <w:tcW w:w="4353" w:type="dxa"/>
          </w:tcPr>
          <w:p w:rsidR="004361B6" w:rsidRPr="00BF63D3" w:rsidRDefault="004361B6" w:rsidP="00A34C19">
            <w:pPr>
              <w:rPr>
                <w:rFonts w:ascii="Verdana" w:hAnsi="Verdana"/>
                <w:sz w:val="16"/>
              </w:rPr>
            </w:pPr>
            <w:r w:rsidRPr="00BF63D3">
              <w:rPr>
                <w:rFonts w:ascii="Verdana" w:hAnsi="Verdana"/>
                <w:sz w:val="16"/>
              </w:rPr>
              <w:t xml:space="preserve">Data de digitação das informações no arquivo no formato </w:t>
            </w:r>
            <w:r w:rsidRPr="00BF63D3">
              <w:rPr>
                <w:rFonts w:ascii="Verdana" w:hAnsi="Verdana"/>
                <w:b/>
                <w:sz w:val="16"/>
              </w:rPr>
              <w:t>AAAAMMDD</w:t>
            </w:r>
          </w:p>
          <w:p w:rsidR="004361B6" w:rsidRDefault="004361B6" w:rsidP="00A34C19">
            <w:pPr>
              <w:pStyle w:val="Ttulo9"/>
              <w:numPr>
                <w:ilvl w:val="0"/>
                <w:numId w:val="0"/>
              </w:numPr>
              <w:ind w:left="1584" w:hanging="1584"/>
              <w:jc w:val="both"/>
              <w:outlineLvl w:val="8"/>
              <w:rPr>
                <w:i w:val="0"/>
              </w:rPr>
            </w:pPr>
            <w:r>
              <w:rPr>
                <w:i w:val="0"/>
              </w:rPr>
              <w:t>Numérico de 08 posições</w:t>
            </w:r>
          </w:p>
        </w:tc>
      </w:tr>
      <w:tr w:rsidR="004361B6" w:rsidRPr="00350DEB" w:rsidTr="00A34C19">
        <w:trPr>
          <w:cnfStyle w:val="000000100000"/>
        </w:trPr>
        <w:tc>
          <w:tcPr>
            <w:tcW w:w="3261" w:type="dxa"/>
          </w:tcPr>
          <w:p w:rsidR="004361B6" w:rsidRDefault="004361B6" w:rsidP="00A34C19">
            <w:pPr>
              <w:rPr>
                <w:rFonts w:ascii="Verdana" w:hAnsi="Verdana"/>
                <w:sz w:val="16"/>
              </w:rPr>
            </w:pPr>
            <w:r>
              <w:rPr>
                <w:rFonts w:ascii="Verdana" w:hAnsi="Verdana"/>
                <w:sz w:val="16"/>
              </w:rPr>
              <w:t>DW_COM_HR_GERACAO</w:t>
            </w:r>
          </w:p>
        </w:tc>
        <w:tc>
          <w:tcPr>
            <w:tcW w:w="2551" w:type="dxa"/>
          </w:tcPr>
          <w:p w:rsidR="004361B6" w:rsidRPr="00BF63D3" w:rsidRDefault="004361B6" w:rsidP="00A34C19">
            <w:pPr>
              <w:rPr>
                <w:rFonts w:ascii="Verdana" w:hAnsi="Verdana"/>
                <w:sz w:val="16"/>
              </w:rPr>
            </w:pPr>
            <w:r w:rsidRPr="00BF63D3">
              <w:rPr>
                <w:rFonts w:ascii="Verdana" w:hAnsi="Verdana"/>
                <w:sz w:val="16"/>
              </w:rPr>
              <w:t>HORA DE GERAÇÃO DO ARQUIVO</w:t>
            </w:r>
          </w:p>
        </w:tc>
        <w:tc>
          <w:tcPr>
            <w:tcW w:w="4353" w:type="dxa"/>
          </w:tcPr>
          <w:p w:rsidR="004361B6" w:rsidRPr="00BF63D3" w:rsidRDefault="004361B6" w:rsidP="00A34C19">
            <w:pPr>
              <w:rPr>
                <w:rFonts w:ascii="Verdana" w:hAnsi="Verdana"/>
                <w:sz w:val="16"/>
              </w:rPr>
            </w:pPr>
            <w:r w:rsidRPr="00BF63D3">
              <w:rPr>
                <w:rFonts w:ascii="Verdana" w:hAnsi="Verdana"/>
                <w:sz w:val="16"/>
              </w:rPr>
              <w:t xml:space="preserve">Hora de digitação das informações no formato </w:t>
            </w:r>
            <w:r w:rsidRPr="00BF63D3">
              <w:rPr>
                <w:rFonts w:ascii="Verdana" w:hAnsi="Verdana"/>
                <w:b/>
                <w:sz w:val="16"/>
              </w:rPr>
              <w:t>HHMMSS</w:t>
            </w:r>
          </w:p>
        </w:tc>
      </w:tr>
      <w:tr w:rsidR="004361B6" w:rsidRPr="00350DEB" w:rsidTr="00A34C19">
        <w:tc>
          <w:tcPr>
            <w:tcW w:w="3261" w:type="dxa"/>
          </w:tcPr>
          <w:p w:rsidR="004361B6" w:rsidRDefault="004361B6" w:rsidP="00A34C19">
            <w:pPr>
              <w:rPr>
                <w:rFonts w:ascii="Verdana" w:hAnsi="Verdana"/>
                <w:sz w:val="16"/>
              </w:rPr>
            </w:pPr>
            <w:r>
              <w:rPr>
                <w:rFonts w:ascii="Verdana" w:hAnsi="Verdana"/>
                <w:sz w:val="16"/>
              </w:rPr>
              <w:t>DW_HDR_NU_ROTINA</w:t>
            </w:r>
          </w:p>
        </w:tc>
        <w:tc>
          <w:tcPr>
            <w:tcW w:w="2551" w:type="dxa"/>
          </w:tcPr>
          <w:p w:rsidR="004361B6" w:rsidRDefault="004361B6" w:rsidP="00A34C19">
            <w:pPr>
              <w:rPr>
                <w:rFonts w:ascii="Verdana" w:hAnsi="Verdana"/>
                <w:sz w:val="16"/>
              </w:rPr>
            </w:pPr>
            <w:r>
              <w:rPr>
                <w:rFonts w:ascii="Verdana" w:hAnsi="Verdana"/>
                <w:sz w:val="16"/>
              </w:rPr>
              <w:t>CONTROLE DA ROTINA</w:t>
            </w:r>
          </w:p>
        </w:tc>
        <w:tc>
          <w:tcPr>
            <w:tcW w:w="4353" w:type="dxa"/>
          </w:tcPr>
          <w:p w:rsidR="004361B6" w:rsidRPr="00BF63D3" w:rsidRDefault="004361B6" w:rsidP="00A34C19">
            <w:pPr>
              <w:rPr>
                <w:rFonts w:ascii="Verdana" w:hAnsi="Verdana"/>
                <w:sz w:val="16"/>
              </w:rPr>
            </w:pPr>
            <w:r w:rsidRPr="00BF63D3">
              <w:rPr>
                <w:rFonts w:ascii="Verdana" w:hAnsi="Verdana"/>
                <w:sz w:val="16"/>
              </w:rPr>
              <w:t xml:space="preserve">Constante = </w:t>
            </w:r>
            <w:r w:rsidRPr="00BF63D3">
              <w:rPr>
                <w:rFonts w:ascii="Verdana" w:hAnsi="Verdana"/>
                <w:b/>
                <w:sz w:val="16"/>
              </w:rPr>
              <w:t>MOV-PSACAO</w:t>
            </w:r>
            <w:r w:rsidRPr="00BF63D3">
              <w:rPr>
                <w:rFonts w:ascii="Verdana" w:hAnsi="Verdana"/>
                <w:sz w:val="16"/>
              </w:rPr>
              <w:t xml:space="preserve"> </w:t>
            </w:r>
            <w:r w:rsidRPr="00BF63D3">
              <w:rPr>
                <w:i/>
              </w:rPr>
              <w:t>Alfabético de 10 posições</w:t>
            </w:r>
          </w:p>
        </w:tc>
      </w:tr>
      <w:tr w:rsidR="004361B6" w:rsidTr="00A34C19">
        <w:trPr>
          <w:cnfStyle w:val="000000100000"/>
        </w:trPr>
        <w:tc>
          <w:tcPr>
            <w:tcW w:w="3261" w:type="dxa"/>
          </w:tcPr>
          <w:p w:rsidR="004361B6" w:rsidRDefault="004361B6" w:rsidP="00A34C19">
            <w:pPr>
              <w:rPr>
                <w:rFonts w:ascii="Verdana" w:hAnsi="Verdana"/>
                <w:sz w:val="16"/>
              </w:rPr>
            </w:pPr>
            <w:r>
              <w:rPr>
                <w:rFonts w:ascii="Verdana" w:hAnsi="Verdana"/>
                <w:sz w:val="16"/>
              </w:rPr>
              <w:t>DW_HDR_NU_VERSAO</w:t>
            </w:r>
          </w:p>
        </w:tc>
        <w:tc>
          <w:tcPr>
            <w:tcW w:w="2551" w:type="dxa"/>
          </w:tcPr>
          <w:p w:rsidR="004361B6" w:rsidRDefault="004361B6" w:rsidP="00A34C19">
            <w:pPr>
              <w:rPr>
                <w:rFonts w:ascii="Verdana" w:hAnsi="Verdana"/>
                <w:sz w:val="16"/>
              </w:rPr>
            </w:pPr>
            <w:r>
              <w:rPr>
                <w:rFonts w:ascii="Verdana" w:hAnsi="Verdana"/>
                <w:sz w:val="16"/>
              </w:rPr>
              <w:t>VERSÃO DO ARQUIVO GERADO</w:t>
            </w:r>
          </w:p>
        </w:tc>
        <w:tc>
          <w:tcPr>
            <w:tcW w:w="4353" w:type="dxa"/>
          </w:tcPr>
          <w:p w:rsidR="004361B6" w:rsidRPr="00BF63D3" w:rsidRDefault="004361B6" w:rsidP="00A34C19">
            <w:pPr>
              <w:rPr>
                <w:rFonts w:ascii="Verdana" w:hAnsi="Verdana"/>
                <w:sz w:val="16"/>
              </w:rPr>
            </w:pPr>
            <w:r w:rsidRPr="00BF63D3">
              <w:rPr>
                <w:rFonts w:ascii="Verdana" w:hAnsi="Verdana"/>
                <w:sz w:val="16"/>
              </w:rPr>
              <w:t>Número seqüencial  somado de 1 a cada movimento</w:t>
            </w:r>
          </w:p>
          <w:p w:rsidR="004361B6" w:rsidRDefault="004361B6" w:rsidP="00A34C19">
            <w:pPr>
              <w:rPr>
                <w:rFonts w:ascii="Verdana" w:hAnsi="Verdana"/>
                <w:b/>
                <w:sz w:val="16"/>
              </w:rPr>
            </w:pPr>
            <w:r>
              <w:rPr>
                <w:rFonts w:ascii="Verdana" w:hAnsi="Verdana"/>
                <w:b/>
                <w:sz w:val="16"/>
              </w:rPr>
              <w:t>Numérico 07 posições</w:t>
            </w:r>
          </w:p>
        </w:tc>
      </w:tr>
      <w:tr w:rsidR="004361B6" w:rsidTr="00A34C19">
        <w:tc>
          <w:tcPr>
            <w:tcW w:w="3261" w:type="dxa"/>
          </w:tcPr>
          <w:p w:rsidR="004361B6" w:rsidRPr="00124C0A" w:rsidRDefault="004361B6" w:rsidP="00A34C19">
            <w:pPr>
              <w:rPr>
                <w:rFonts w:ascii="Verdana" w:hAnsi="Verdana"/>
                <w:sz w:val="16"/>
                <w:lang w:val="en-US"/>
              </w:rPr>
            </w:pPr>
            <w:r>
              <w:rPr>
                <w:rFonts w:ascii="Verdana" w:hAnsi="Verdana"/>
                <w:sz w:val="16"/>
                <w:lang w:val="en-US"/>
              </w:rPr>
              <w:t>DW_DET_CD_MOTIVO_CANC</w:t>
            </w:r>
          </w:p>
        </w:tc>
        <w:tc>
          <w:tcPr>
            <w:tcW w:w="2551" w:type="dxa"/>
          </w:tcPr>
          <w:p w:rsidR="004361B6" w:rsidRPr="00124C0A" w:rsidRDefault="004361B6" w:rsidP="00A34C19">
            <w:pPr>
              <w:rPr>
                <w:rFonts w:ascii="Verdana" w:hAnsi="Verdana"/>
                <w:sz w:val="16"/>
                <w:lang w:val="en-US"/>
              </w:rPr>
            </w:pPr>
          </w:p>
        </w:tc>
        <w:tc>
          <w:tcPr>
            <w:tcW w:w="4353" w:type="dxa"/>
          </w:tcPr>
          <w:p w:rsidR="004361B6" w:rsidRDefault="004361B6" w:rsidP="00A34C19">
            <w:pPr>
              <w:pStyle w:val="Ttulo9"/>
              <w:numPr>
                <w:ilvl w:val="0"/>
                <w:numId w:val="0"/>
              </w:numPr>
              <w:ind w:left="1584" w:hanging="1584"/>
              <w:jc w:val="both"/>
              <w:outlineLvl w:val="8"/>
              <w:rPr>
                <w:i w:val="0"/>
              </w:rPr>
            </w:pPr>
            <w:r>
              <w:rPr>
                <w:i w:val="0"/>
              </w:rPr>
              <w:t>Branco com 06 posições</w:t>
            </w:r>
          </w:p>
        </w:tc>
      </w:tr>
      <w:tr w:rsidR="004361B6" w:rsidTr="00A34C19">
        <w:trPr>
          <w:cnfStyle w:val="000000100000"/>
        </w:trPr>
        <w:tc>
          <w:tcPr>
            <w:tcW w:w="3261" w:type="dxa"/>
          </w:tcPr>
          <w:p w:rsidR="004361B6" w:rsidRPr="00975353" w:rsidRDefault="004361B6" w:rsidP="004361B6">
            <w:pPr>
              <w:keepNext/>
              <w:numPr>
                <w:ilvl w:val="1"/>
                <w:numId w:val="1"/>
              </w:numPr>
              <w:tabs>
                <w:tab w:val="left" w:pos="454"/>
                <w:tab w:val="left" w:pos="737"/>
                <w:tab w:val="right" w:leader="dot" w:pos="9912"/>
              </w:tabs>
              <w:spacing w:before="600"/>
              <w:outlineLvl w:val="1"/>
              <w:rPr>
                <w:rFonts w:ascii="Verdana" w:hAnsi="Verdana"/>
                <w:sz w:val="16"/>
                <w:lang w:val="en-US"/>
              </w:rPr>
            </w:pPr>
            <w:r>
              <w:rPr>
                <w:rFonts w:ascii="Verdana" w:hAnsi="Verdana"/>
                <w:sz w:val="16"/>
                <w:lang w:val="en-US"/>
              </w:rPr>
              <w:t>DW_DET_NM_MOTIVO_CANC</w:t>
            </w:r>
          </w:p>
        </w:tc>
        <w:tc>
          <w:tcPr>
            <w:tcW w:w="2551" w:type="dxa"/>
          </w:tcPr>
          <w:p w:rsidR="004361B6" w:rsidRPr="00124C0A" w:rsidRDefault="004361B6" w:rsidP="00A34C19">
            <w:pPr>
              <w:rPr>
                <w:rFonts w:ascii="Verdana" w:hAnsi="Verdana"/>
                <w:sz w:val="16"/>
                <w:lang w:val="en-US"/>
              </w:rPr>
            </w:pPr>
          </w:p>
        </w:tc>
        <w:tc>
          <w:tcPr>
            <w:tcW w:w="4353" w:type="dxa"/>
          </w:tcPr>
          <w:p w:rsidR="004361B6" w:rsidRDefault="004361B6" w:rsidP="00A34C19">
            <w:pPr>
              <w:pStyle w:val="Ttulo9"/>
              <w:numPr>
                <w:ilvl w:val="0"/>
                <w:numId w:val="0"/>
              </w:numPr>
              <w:ind w:left="1584" w:hanging="1584"/>
              <w:jc w:val="both"/>
              <w:outlineLvl w:val="8"/>
              <w:rPr>
                <w:i w:val="0"/>
              </w:rPr>
            </w:pPr>
            <w:r>
              <w:rPr>
                <w:i w:val="0"/>
              </w:rPr>
              <w:t>Branco com 50 posições</w:t>
            </w:r>
          </w:p>
        </w:tc>
      </w:tr>
      <w:tr w:rsidR="004361B6" w:rsidTr="00A34C19">
        <w:tc>
          <w:tcPr>
            <w:tcW w:w="3261" w:type="dxa"/>
          </w:tcPr>
          <w:p w:rsidR="004361B6" w:rsidRPr="00062B16" w:rsidRDefault="004361B6" w:rsidP="00A34C19">
            <w:pPr>
              <w:rPr>
                <w:rFonts w:ascii="Verdana" w:hAnsi="Verdana"/>
                <w:sz w:val="16"/>
                <w:lang w:val="en-US"/>
              </w:rPr>
            </w:pPr>
            <w:r w:rsidRPr="00062B16">
              <w:rPr>
                <w:rFonts w:ascii="Verdana" w:hAnsi="Verdana"/>
                <w:sz w:val="16"/>
                <w:lang w:val="en-US"/>
              </w:rPr>
              <w:t>DW_TRL_QT_REG_TOTAL</w:t>
            </w:r>
          </w:p>
        </w:tc>
        <w:tc>
          <w:tcPr>
            <w:tcW w:w="2551" w:type="dxa"/>
          </w:tcPr>
          <w:p w:rsidR="004361B6" w:rsidRPr="00062B16" w:rsidRDefault="004361B6" w:rsidP="00A34C19">
            <w:pPr>
              <w:rPr>
                <w:rFonts w:ascii="Verdana" w:hAnsi="Verdana"/>
                <w:sz w:val="16"/>
                <w:lang w:val="en-US"/>
              </w:rPr>
            </w:pPr>
          </w:p>
        </w:tc>
        <w:tc>
          <w:tcPr>
            <w:tcW w:w="4353" w:type="dxa"/>
          </w:tcPr>
          <w:p w:rsidR="004361B6" w:rsidRDefault="004361B6" w:rsidP="00A34C19">
            <w:pPr>
              <w:pStyle w:val="Ttulo9"/>
              <w:numPr>
                <w:ilvl w:val="0"/>
                <w:numId w:val="0"/>
              </w:numPr>
              <w:ind w:left="1584" w:hanging="1584"/>
              <w:jc w:val="both"/>
              <w:outlineLvl w:val="8"/>
              <w:rPr>
                <w:i w:val="0"/>
              </w:rPr>
            </w:pPr>
            <w:r>
              <w:rPr>
                <w:i w:val="0"/>
              </w:rPr>
              <w:t>Branco com 09 posições</w:t>
            </w:r>
          </w:p>
        </w:tc>
      </w:tr>
    </w:tbl>
    <w:p w:rsidR="004361B6" w:rsidRDefault="004361B6" w:rsidP="004361B6"/>
    <w:p w:rsidR="004361B6" w:rsidRPr="005D5298" w:rsidRDefault="004361B6" w:rsidP="004361B6">
      <w:pPr>
        <w:pStyle w:val="Ttulo4"/>
      </w:pPr>
      <w:bookmarkStart w:id="161" w:name="_Toc440463746"/>
      <w:r w:rsidRPr="00551D69">
        <w:t>Registro</w:t>
      </w:r>
      <w:r w:rsidRPr="005D5298">
        <w:t xml:space="preserve"> de </w:t>
      </w:r>
      <w:r>
        <w:t>Detalle</w:t>
      </w:r>
      <w:bookmarkEnd w:id="161"/>
    </w:p>
    <w:p w:rsidR="004361B6" w:rsidRDefault="004361B6" w:rsidP="004361B6"/>
    <w:tbl>
      <w:tblPr>
        <w:tblStyle w:val="Sombreadomedio2-nfasis21"/>
        <w:tblW w:w="10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3261"/>
        <w:gridCol w:w="2551"/>
        <w:gridCol w:w="4353"/>
      </w:tblGrid>
      <w:tr w:rsidR="004361B6" w:rsidTr="00A34C19">
        <w:trPr>
          <w:cnfStyle w:val="100000000000"/>
        </w:trPr>
        <w:tc>
          <w:tcPr>
            <w:tcW w:w="3261" w:type="dxa"/>
            <w:tcBorders>
              <w:top w:val="none" w:sz="0" w:space="0" w:color="auto"/>
              <w:left w:val="none" w:sz="0" w:space="0" w:color="auto"/>
              <w:bottom w:val="none" w:sz="0" w:space="0" w:color="auto"/>
              <w:right w:val="none" w:sz="0" w:space="0" w:color="auto"/>
            </w:tcBorders>
          </w:tcPr>
          <w:p w:rsidR="004361B6" w:rsidRDefault="004361B6" w:rsidP="00A34C19">
            <w:pPr>
              <w:jc w:val="center"/>
              <w:rPr>
                <w:rFonts w:ascii="Verdana" w:hAnsi="Verdana"/>
                <w:sz w:val="16"/>
              </w:rPr>
            </w:pPr>
            <w:r>
              <w:rPr>
                <w:rFonts w:ascii="Verdana" w:hAnsi="Verdana"/>
                <w:sz w:val="16"/>
              </w:rPr>
              <w:t>Código de Campo</w:t>
            </w:r>
          </w:p>
        </w:tc>
        <w:tc>
          <w:tcPr>
            <w:tcW w:w="2551" w:type="dxa"/>
            <w:tcBorders>
              <w:top w:val="none" w:sz="0" w:space="0" w:color="auto"/>
              <w:left w:val="none" w:sz="0" w:space="0" w:color="auto"/>
              <w:bottom w:val="none" w:sz="0" w:space="0" w:color="auto"/>
              <w:right w:val="none" w:sz="0" w:space="0" w:color="auto"/>
            </w:tcBorders>
          </w:tcPr>
          <w:p w:rsidR="004361B6" w:rsidRPr="00925E70" w:rsidRDefault="004361B6" w:rsidP="00A34C19">
            <w:pPr>
              <w:jc w:val="center"/>
              <w:rPr>
                <w:rFonts w:ascii="Verdana" w:hAnsi="Verdana"/>
                <w:sz w:val="16"/>
              </w:rPr>
            </w:pPr>
            <w:r>
              <w:rPr>
                <w:rFonts w:ascii="Verdana" w:hAnsi="Verdana"/>
                <w:sz w:val="16"/>
              </w:rPr>
              <w:t>Descripción</w:t>
            </w:r>
          </w:p>
        </w:tc>
        <w:tc>
          <w:tcPr>
            <w:tcW w:w="4353" w:type="dxa"/>
            <w:tcBorders>
              <w:top w:val="none" w:sz="0" w:space="0" w:color="auto"/>
              <w:left w:val="none" w:sz="0" w:space="0" w:color="auto"/>
              <w:bottom w:val="none" w:sz="0" w:space="0" w:color="auto"/>
              <w:right w:val="none" w:sz="0" w:space="0" w:color="auto"/>
            </w:tcBorders>
          </w:tcPr>
          <w:p w:rsidR="004361B6" w:rsidRDefault="004361B6" w:rsidP="00A34C19">
            <w:pPr>
              <w:jc w:val="center"/>
              <w:rPr>
                <w:rFonts w:ascii="Verdana" w:hAnsi="Verdana"/>
                <w:sz w:val="16"/>
              </w:rPr>
            </w:pPr>
            <w:r>
              <w:rPr>
                <w:rFonts w:ascii="Verdana" w:hAnsi="Verdana"/>
                <w:sz w:val="16"/>
              </w:rPr>
              <w:t>Comentarios</w:t>
            </w:r>
          </w:p>
        </w:tc>
      </w:tr>
      <w:tr w:rsidR="004361B6" w:rsidTr="00A34C19">
        <w:trPr>
          <w:cnfStyle w:val="000000100000"/>
        </w:trPr>
        <w:tc>
          <w:tcPr>
            <w:tcW w:w="3261" w:type="dxa"/>
          </w:tcPr>
          <w:p w:rsidR="004361B6" w:rsidRDefault="004361B6" w:rsidP="00A34C19">
            <w:pPr>
              <w:rPr>
                <w:rFonts w:ascii="Verdana" w:hAnsi="Verdana"/>
                <w:sz w:val="16"/>
              </w:rPr>
            </w:pPr>
            <w:r>
              <w:rPr>
                <w:rFonts w:ascii="Verdana" w:hAnsi="Verdana"/>
                <w:sz w:val="16"/>
              </w:rPr>
              <w:t>DW_COM_TP_REGISTRO</w:t>
            </w:r>
          </w:p>
        </w:tc>
        <w:tc>
          <w:tcPr>
            <w:tcW w:w="2551" w:type="dxa"/>
          </w:tcPr>
          <w:p w:rsidR="004361B6" w:rsidRPr="00BF63D3" w:rsidRDefault="004361B6" w:rsidP="00A34C19">
            <w:pPr>
              <w:rPr>
                <w:rFonts w:ascii="Verdana" w:hAnsi="Verdana"/>
                <w:sz w:val="16"/>
              </w:rPr>
            </w:pPr>
            <w:r w:rsidRPr="00BF63D3">
              <w:rPr>
                <w:rFonts w:ascii="Verdana" w:hAnsi="Verdana"/>
                <w:sz w:val="16"/>
              </w:rPr>
              <w:t>IDENTIFICAÇÃO DO TIPO DE REGISTRO</w:t>
            </w:r>
          </w:p>
        </w:tc>
        <w:tc>
          <w:tcPr>
            <w:tcW w:w="4353" w:type="dxa"/>
          </w:tcPr>
          <w:p w:rsidR="004361B6" w:rsidRDefault="004361B6" w:rsidP="00A34C19">
            <w:pPr>
              <w:rPr>
                <w:rFonts w:ascii="Verdana" w:hAnsi="Verdana"/>
                <w:sz w:val="16"/>
              </w:rPr>
            </w:pPr>
            <w:r>
              <w:rPr>
                <w:rFonts w:ascii="Verdana" w:hAnsi="Verdana"/>
                <w:sz w:val="16"/>
              </w:rPr>
              <w:t xml:space="preserve">Constante = </w:t>
            </w:r>
            <w:r>
              <w:rPr>
                <w:rFonts w:ascii="Verdana" w:hAnsi="Verdana"/>
                <w:b/>
                <w:sz w:val="16"/>
              </w:rPr>
              <w:t>1</w:t>
            </w:r>
          </w:p>
        </w:tc>
      </w:tr>
      <w:tr w:rsidR="004361B6" w:rsidRPr="00350DEB" w:rsidTr="00A34C19">
        <w:tc>
          <w:tcPr>
            <w:tcW w:w="3261" w:type="dxa"/>
          </w:tcPr>
          <w:p w:rsidR="004361B6" w:rsidRPr="004361B6" w:rsidRDefault="000245B3" w:rsidP="00A34C19">
            <w:pPr>
              <w:rPr>
                <w:rFonts w:ascii="Verdana" w:hAnsi="Verdana"/>
                <w:sz w:val="16"/>
                <w:lang w:val="en-US"/>
              </w:rPr>
            </w:pPr>
            <w:r w:rsidRPr="000245B3">
              <w:rPr>
                <w:rFonts w:ascii="Verdana" w:hAnsi="Verdana"/>
                <w:sz w:val="16"/>
                <w:lang w:val="en-US"/>
              </w:rPr>
              <w:t>DW_COM_NU_SEQ_REG</w:t>
            </w:r>
          </w:p>
        </w:tc>
        <w:tc>
          <w:tcPr>
            <w:tcW w:w="2551" w:type="dxa"/>
          </w:tcPr>
          <w:p w:rsidR="004361B6" w:rsidRPr="00BF63D3" w:rsidRDefault="004361B6" w:rsidP="00A34C19">
            <w:pPr>
              <w:rPr>
                <w:rFonts w:ascii="Verdana" w:hAnsi="Verdana"/>
                <w:sz w:val="16"/>
              </w:rPr>
            </w:pPr>
            <w:r w:rsidRPr="00BF63D3">
              <w:rPr>
                <w:rFonts w:ascii="Verdana" w:hAnsi="Verdana"/>
                <w:sz w:val="16"/>
              </w:rPr>
              <w:t>NÚMERO DE SEQUÊNCIA DOS REGISTROS</w:t>
            </w:r>
          </w:p>
        </w:tc>
        <w:tc>
          <w:tcPr>
            <w:tcW w:w="4353" w:type="dxa"/>
          </w:tcPr>
          <w:p w:rsidR="004361B6" w:rsidRPr="00BF63D3" w:rsidRDefault="004361B6" w:rsidP="00A34C19">
            <w:pPr>
              <w:rPr>
                <w:rFonts w:ascii="Verdana" w:hAnsi="Verdana"/>
                <w:sz w:val="16"/>
              </w:rPr>
            </w:pPr>
            <w:r w:rsidRPr="00BF63D3">
              <w:rPr>
                <w:rFonts w:ascii="Verdana" w:hAnsi="Verdana"/>
                <w:sz w:val="16"/>
              </w:rPr>
              <w:t>&lt;Número seqüencial do registro no arquivo&gt;</w:t>
            </w:r>
          </w:p>
        </w:tc>
      </w:tr>
      <w:tr w:rsidR="004361B6" w:rsidRPr="00350DEB" w:rsidTr="00A34C19">
        <w:trPr>
          <w:cnfStyle w:val="000000100000"/>
        </w:trPr>
        <w:tc>
          <w:tcPr>
            <w:tcW w:w="3261" w:type="dxa"/>
          </w:tcPr>
          <w:p w:rsidR="004361B6" w:rsidRDefault="004361B6" w:rsidP="00A34C19">
            <w:pPr>
              <w:rPr>
                <w:rFonts w:ascii="Verdana" w:hAnsi="Verdana"/>
                <w:sz w:val="16"/>
              </w:rPr>
            </w:pPr>
            <w:r>
              <w:rPr>
                <w:rFonts w:ascii="Verdana" w:hAnsi="Verdana"/>
                <w:sz w:val="16"/>
              </w:rPr>
              <w:t>DW_COM_CD_ARQUIVO</w:t>
            </w:r>
          </w:p>
        </w:tc>
        <w:tc>
          <w:tcPr>
            <w:tcW w:w="2551" w:type="dxa"/>
          </w:tcPr>
          <w:p w:rsidR="004361B6" w:rsidRDefault="004361B6" w:rsidP="00A34C19">
            <w:pPr>
              <w:rPr>
                <w:rFonts w:ascii="Verdana" w:hAnsi="Verdana"/>
                <w:sz w:val="16"/>
              </w:rPr>
            </w:pPr>
            <w:r>
              <w:rPr>
                <w:rFonts w:ascii="Verdana" w:hAnsi="Verdana"/>
                <w:sz w:val="16"/>
              </w:rPr>
              <w:t>NOME DO ARQUIVO</w:t>
            </w:r>
          </w:p>
        </w:tc>
        <w:tc>
          <w:tcPr>
            <w:tcW w:w="4353" w:type="dxa"/>
          </w:tcPr>
          <w:p w:rsidR="004361B6" w:rsidRPr="00BF63D3" w:rsidRDefault="004361B6" w:rsidP="00A34C19">
            <w:pPr>
              <w:rPr>
                <w:i/>
              </w:rPr>
            </w:pPr>
            <w:r w:rsidRPr="00BF63D3">
              <w:rPr>
                <w:rFonts w:ascii="Verdana" w:hAnsi="Verdana"/>
                <w:sz w:val="16"/>
              </w:rPr>
              <w:t xml:space="preserve">Constante = </w:t>
            </w:r>
            <w:r w:rsidRPr="00BF63D3">
              <w:rPr>
                <w:rFonts w:ascii="Verdana" w:hAnsi="Verdana"/>
                <w:b/>
                <w:sz w:val="16"/>
              </w:rPr>
              <w:t>ARQ-PSACAO</w:t>
            </w:r>
            <w:r w:rsidRPr="00BF63D3">
              <w:rPr>
                <w:rFonts w:ascii="Verdana" w:hAnsi="Verdana"/>
                <w:sz w:val="16"/>
              </w:rPr>
              <w:t xml:space="preserve"> </w:t>
            </w:r>
            <w:r w:rsidRPr="00BF63D3">
              <w:rPr>
                <w:i/>
              </w:rPr>
              <w:t xml:space="preserve">Alfabético de 10 </w:t>
            </w:r>
            <w:r w:rsidRPr="00BF63D3">
              <w:rPr>
                <w:i/>
              </w:rPr>
              <w:lastRenderedPageBreak/>
              <w:t>posições</w:t>
            </w:r>
          </w:p>
        </w:tc>
      </w:tr>
      <w:tr w:rsidR="004361B6" w:rsidTr="00A34C19">
        <w:tc>
          <w:tcPr>
            <w:tcW w:w="3261" w:type="dxa"/>
          </w:tcPr>
          <w:p w:rsidR="004361B6" w:rsidRDefault="004361B6" w:rsidP="00A34C19">
            <w:pPr>
              <w:rPr>
                <w:rFonts w:ascii="Verdana" w:hAnsi="Verdana"/>
                <w:sz w:val="16"/>
              </w:rPr>
            </w:pPr>
            <w:r>
              <w:rPr>
                <w:rFonts w:ascii="Verdana" w:hAnsi="Verdana"/>
                <w:sz w:val="16"/>
              </w:rPr>
              <w:lastRenderedPageBreak/>
              <w:t>DW_COM_DT_GERACAO</w:t>
            </w:r>
          </w:p>
        </w:tc>
        <w:tc>
          <w:tcPr>
            <w:tcW w:w="2551" w:type="dxa"/>
          </w:tcPr>
          <w:p w:rsidR="004361B6" w:rsidRDefault="004361B6" w:rsidP="00A34C19">
            <w:pPr>
              <w:rPr>
                <w:rFonts w:ascii="Verdana" w:hAnsi="Verdana"/>
                <w:sz w:val="16"/>
              </w:rPr>
            </w:pPr>
            <w:r>
              <w:rPr>
                <w:rFonts w:ascii="Verdana" w:hAnsi="Verdana"/>
                <w:sz w:val="16"/>
              </w:rPr>
              <w:t>DATA DE GERAÇÃO DO ARQUIVO</w:t>
            </w:r>
          </w:p>
        </w:tc>
        <w:tc>
          <w:tcPr>
            <w:tcW w:w="4353" w:type="dxa"/>
          </w:tcPr>
          <w:p w:rsidR="004361B6" w:rsidRPr="00BF63D3" w:rsidRDefault="004361B6" w:rsidP="00A34C19">
            <w:pPr>
              <w:rPr>
                <w:rFonts w:ascii="Verdana" w:hAnsi="Verdana"/>
                <w:sz w:val="16"/>
              </w:rPr>
            </w:pPr>
            <w:r w:rsidRPr="00BF63D3">
              <w:rPr>
                <w:rFonts w:ascii="Verdana" w:hAnsi="Verdana"/>
                <w:sz w:val="16"/>
              </w:rPr>
              <w:t xml:space="preserve">Data de digitação das informações no arquivo no formato </w:t>
            </w:r>
            <w:r w:rsidRPr="00BF63D3">
              <w:rPr>
                <w:rFonts w:ascii="Verdana" w:hAnsi="Verdana"/>
                <w:b/>
                <w:sz w:val="16"/>
              </w:rPr>
              <w:t>AAAAMMDD</w:t>
            </w:r>
          </w:p>
          <w:p w:rsidR="004361B6" w:rsidRDefault="004361B6" w:rsidP="00A34C19">
            <w:pPr>
              <w:pStyle w:val="Ttulo9"/>
              <w:numPr>
                <w:ilvl w:val="0"/>
                <w:numId w:val="0"/>
              </w:numPr>
              <w:ind w:left="1584" w:hanging="1584"/>
              <w:jc w:val="both"/>
              <w:outlineLvl w:val="8"/>
              <w:rPr>
                <w:i w:val="0"/>
              </w:rPr>
            </w:pPr>
            <w:r>
              <w:rPr>
                <w:i w:val="0"/>
              </w:rPr>
              <w:t>Numérico de 08 posições</w:t>
            </w:r>
          </w:p>
        </w:tc>
      </w:tr>
      <w:tr w:rsidR="004361B6" w:rsidRPr="00350DEB" w:rsidTr="00A34C19">
        <w:trPr>
          <w:cnfStyle w:val="000000100000"/>
        </w:trPr>
        <w:tc>
          <w:tcPr>
            <w:tcW w:w="3261" w:type="dxa"/>
          </w:tcPr>
          <w:p w:rsidR="004361B6" w:rsidRDefault="004361B6" w:rsidP="00A34C19">
            <w:pPr>
              <w:rPr>
                <w:rFonts w:ascii="Verdana" w:hAnsi="Verdana"/>
                <w:sz w:val="16"/>
              </w:rPr>
            </w:pPr>
            <w:r>
              <w:rPr>
                <w:rFonts w:ascii="Verdana" w:hAnsi="Verdana"/>
                <w:sz w:val="16"/>
              </w:rPr>
              <w:t>DW_COM_HR_GERACAO</w:t>
            </w:r>
          </w:p>
        </w:tc>
        <w:tc>
          <w:tcPr>
            <w:tcW w:w="2551" w:type="dxa"/>
          </w:tcPr>
          <w:p w:rsidR="004361B6" w:rsidRPr="00BF63D3" w:rsidRDefault="004361B6" w:rsidP="00A34C19">
            <w:pPr>
              <w:rPr>
                <w:rFonts w:ascii="Verdana" w:hAnsi="Verdana"/>
                <w:sz w:val="16"/>
              </w:rPr>
            </w:pPr>
            <w:r w:rsidRPr="00BF63D3">
              <w:rPr>
                <w:rFonts w:ascii="Verdana" w:hAnsi="Verdana"/>
                <w:sz w:val="16"/>
              </w:rPr>
              <w:t>HORA DE GERAÇÃO DO ARQUIVO</w:t>
            </w:r>
          </w:p>
        </w:tc>
        <w:tc>
          <w:tcPr>
            <w:tcW w:w="4353" w:type="dxa"/>
          </w:tcPr>
          <w:p w:rsidR="004361B6" w:rsidRPr="00BF63D3" w:rsidRDefault="004361B6" w:rsidP="00A34C19">
            <w:pPr>
              <w:rPr>
                <w:rFonts w:ascii="Verdana" w:hAnsi="Verdana"/>
                <w:sz w:val="16"/>
              </w:rPr>
            </w:pPr>
            <w:r w:rsidRPr="00BF63D3">
              <w:rPr>
                <w:rFonts w:ascii="Verdana" w:hAnsi="Verdana"/>
                <w:sz w:val="16"/>
              </w:rPr>
              <w:t xml:space="preserve">Hora de digitação das informações no formato </w:t>
            </w:r>
            <w:r w:rsidRPr="00BF63D3">
              <w:rPr>
                <w:rFonts w:ascii="Verdana" w:hAnsi="Verdana"/>
                <w:b/>
                <w:sz w:val="16"/>
              </w:rPr>
              <w:t>HHMMSS</w:t>
            </w:r>
          </w:p>
        </w:tc>
      </w:tr>
      <w:tr w:rsidR="004361B6" w:rsidRPr="00350DEB" w:rsidTr="00A34C19">
        <w:tc>
          <w:tcPr>
            <w:tcW w:w="3261" w:type="dxa"/>
          </w:tcPr>
          <w:p w:rsidR="004361B6" w:rsidRDefault="004361B6" w:rsidP="00A34C19">
            <w:pPr>
              <w:rPr>
                <w:rFonts w:ascii="Verdana" w:hAnsi="Verdana"/>
                <w:sz w:val="16"/>
              </w:rPr>
            </w:pPr>
            <w:r>
              <w:rPr>
                <w:rFonts w:ascii="Verdana" w:hAnsi="Verdana"/>
                <w:sz w:val="16"/>
              </w:rPr>
              <w:t>DW_HDR_NU_ROTINA</w:t>
            </w:r>
          </w:p>
        </w:tc>
        <w:tc>
          <w:tcPr>
            <w:tcW w:w="2551" w:type="dxa"/>
          </w:tcPr>
          <w:p w:rsidR="004361B6" w:rsidRDefault="004361B6" w:rsidP="00A34C19">
            <w:pPr>
              <w:rPr>
                <w:rFonts w:ascii="Verdana" w:hAnsi="Verdana"/>
                <w:sz w:val="16"/>
              </w:rPr>
            </w:pPr>
          </w:p>
        </w:tc>
        <w:tc>
          <w:tcPr>
            <w:tcW w:w="4353" w:type="dxa"/>
          </w:tcPr>
          <w:p w:rsidR="004361B6" w:rsidRPr="00BF63D3" w:rsidRDefault="004361B6" w:rsidP="00A34C19">
            <w:pPr>
              <w:rPr>
                <w:rFonts w:ascii="Verdana" w:hAnsi="Verdana"/>
                <w:sz w:val="16"/>
              </w:rPr>
            </w:pPr>
            <w:r w:rsidRPr="00BF63D3">
              <w:rPr>
                <w:rFonts w:ascii="Verdana" w:hAnsi="Verdana"/>
                <w:sz w:val="16"/>
              </w:rPr>
              <w:t xml:space="preserve">Constante = </w:t>
            </w:r>
            <w:r w:rsidRPr="00BF63D3">
              <w:rPr>
                <w:rFonts w:ascii="Verdana" w:hAnsi="Verdana"/>
                <w:b/>
                <w:sz w:val="16"/>
              </w:rPr>
              <w:t>MOV-PSACAO</w:t>
            </w:r>
            <w:r w:rsidRPr="00BF63D3">
              <w:rPr>
                <w:rFonts w:ascii="Verdana" w:hAnsi="Verdana"/>
                <w:sz w:val="16"/>
              </w:rPr>
              <w:t xml:space="preserve"> </w:t>
            </w:r>
            <w:r w:rsidRPr="00BF63D3">
              <w:rPr>
                <w:i/>
              </w:rPr>
              <w:t>Alfabético de 10 posições</w:t>
            </w:r>
          </w:p>
        </w:tc>
      </w:tr>
      <w:tr w:rsidR="004361B6" w:rsidTr="00A34C19">
        <w:trPr>
          <w:cnfStyle w:val="000000100000"/>
        </w:trPr>
        <w:tc>
          <w:tcPr>
            <w:tcW w:w="3261" w:type="dxa"/>
          </w:tcPr>
          <w:p w:rsidR="004361B6" w:rsidRPr="005354A8" w:rsidRDefault="004361B6" w:rsidP="00A34C19">
            <w:pPr>
              <w:tabs>
                <w:tab w:val="left" w:pos="454"/>
                <w:tab w:val="right" w:leader="dot" w:pos="9912"/>
              </w:tabs>
              <w:spacing w:before="600"/>
              <w:rPr>
                <w:rFonts w:ascii="Verdana" w:hAnsi="Verdana"/>
                <w:sz w:val="16"/>
                <w:lang w:val="en-US"/>
              </w:rPr>
            </w:pPr>
            <w:r w:rsidRPr="00117B50">
              <w:rPr>
                <w:rFonts w:ascii="Verdana" w:hAnsi="Verdana"/>
                <w:sz w:val="16"/>
                <w:lang w:val="en-US"/>
              </w:rPr>
              <w:t>DW_HDR_NU_VERSAO</w:t>
            </w:r>
          </w:p>
        </w:tc>
        <w:tc>
          <w:tcPr>
            <w:tcW w:w="2551" w:type="dxa"/>
          </w:tcPr>
          <w:p w:rsidR="004361B6" w:rsidRDefault="004361B6" w:rsidP="00A34C19">
            <w:pPr>
              <w:rPr>
                <w:rFonts w:ascii="Verdana" w:hAnsi="Verdana"/>
                <w:sz w:val="16"/>
              </w:rPr>
            </w:pPr>
            <w:r>
              <w:rPr>
                <w:rFonts w:ascii="Verdana" w:hAnsi="Verdana"/>
                <w:sz w:val="16"/>
              </w:rPr>
              <w:t>VERSÃO DO ARQUIVO GERADO</w:t>
            </w:r>
          </w:p>
        </w:tc>
        <w:tc>
          <w:tcPr>
            <w:tcW w:w="4353" w:type="dxa"/>
          </w:tcPr>
          <w:p w:rsidR="004361B6" w:rsidRDefault="004361B6" w:rsidP="00A34C19">
            <w:pPr>
              <w:rPr>
                <w:rFonts w:ascii="Verdana" w:hAnsi="Verdana"/>
                <w:b/>
                <w:sz w:val="16"/>
              </w:rPr>
            </w:pPr>
            <w:r>
              <w:rPr>
                <w:rFonts w:ascii="Verdana" w:hAnsi="Verdana"/>
                <w:sz w:val="16"/>
              </w:rPr>
              <w:t>Branco com 07 posições</w:t>
            </w:r>
          </w:p>
        </w:tc>
      </w:tr>
      <w:tr w:rsidR="004361B6" w:rsidTr="00A34C19">
        <w:tc>
          <w:tcPr>
            <w:tcW w:w="3261" w:type="dxa"/>
          </w:tcPr>
          <w:p w:rsidR="004361B6" w:rsidRDefault="004361B6" w:rsidP="00A34C19">
            <w:pPr>
              <w:rPr>
                <w:rFonts w:ascii="Verdana" w:hAnsi="Verdana"/>
                <w:sz w:val="16"/>
                <w:lang w:val="en-US"/>
              </w:rPr>
            </w:pPr>
            <w:r>
              <w:rPr>
                <w:rFonts w:ascii="Verdana" w:hAnsi="Verdana"/>
                <w:sz w:val="16"/>
                <w:lang w:val="en-US"/>
              </w:rPr>
              <w:t>DW_DET_CD_MOTIVO_CANC</w:t>
            </w:r>
          </w:p>
        </w:tc>
        <w:tc>
          <w:tcPr>
            <w:tcW w:w="2551" w:type="dxa"/>
          </w:tcPr>
          <w:p w:rsidR="004361B6" w:rsidRDefault="004361B6" w:rsidP="00A34C19">
            <w:pPr>
              <w:rPr>
                <w:rFonts w:ascii="Verdana" w:hAnsi="Verdana"/>
                <w:sz w:val="16"/>
              </w:rPr>
            </w:pPr>
            <w:r w:rsidRPr="00BF63D3">
              <w:rPr>
                <w:rFonts w:ascii="Verdana" w:hAnsi="Verdana"/>
                <w:sz w:val="16"/>
              </w:rPr>
              <w:t xml:space="preserve">CODIGO </w:t>
            </w:r>
            <w:r>
              <w:rPr>
                <w:rFonts w:ascii="Verdana" w:hAnsi="Verdana"/>
                <w:sz w:val="16"/>
              </w:rPr>
              <w:t>DE MOTIVO DE CANCELAMENTO</w:t>
            </w:r>
          </w:p>
        </w:tc>
        <w:tc>
          <w:tcPr>
            <w:tcW w:w="4353" w:type="dxa"/>
          </w:tcPr>
          <w:p w:rsidR="004361B6" w:rsidRDefault="004361B6" w:rsidP="00A34C19">
            <w:pPr>
              <w:pStyle w:val="Ttulo9"/>
              <w:numPr>
                <w:ilvl w:val="0"/>
                <w:numId w:val="0"/>
              </w:numPr>
              <w:jc w:val="both"/>
              <w:outlineLvl w:val="8"/>
            </w:pPr>
            <w:r>
              <w:rPr>
                <w:i w:val="0"/>
              </w:rPr>
              <w:t>Numérico com 06</w:t>
            </w:r>
            <w:r w:rsidRPr="00BF63D3">
              <w:rPr>
                <w:i w:val="0"/>
              </w:rPr>
              <w:t xml:space="preserve"> posições</w:t>
            </w:r>
            <w:r>
              <w:t xml:space="preserve"> </w:t>
            </w:r>
          </w:p>
        </w:tc>
      </w:tr>
      <w:tr w:rsidR="004361B6" w:rsidRPr="0090228D" w:rsidTr="00A34C19">
        <w:trPr>
          <w:cnfStyle w:val="000000100000"/>
        </w:trPr>
        <w:tc>
          <w:tcPr>
            <w:tcW w:w="3261" w:type="dxa"/>
          </w:tcPr>
          <w:p w:rsidR="004361B6" w:rsidRDefault="004361B6" w:rsidP="00A34C19">
            <w:pPr>
              <w:rPr>
                <w:rFonts w:ascii="Verdana" w:hAnsi="Verdana"/>
                <w:sz w:val="16"/>
                <w:lang w:val="en-US"/>
              </w:rPr>
            </w:pPr>
            <w:r>
              <w:rPr>
                <w:rFonts w:ascii="Verdana" w:hAnsi="Verdana"/>
                <w:sz w:val="16"/>
                <w:lang w:val="en-US"/>
              </w:rPr>
              <w:t>DW_DET_NM_MOTIVO_CANC</w:t>
            </w:r>
          </w:p>
          <w:p w:rsidR="004361B6" w:rsidRDefault="004361B6" w:rsidP="00A34C19">
            <w:pPr>
              <w:rPr>
                <w:rFonts w:ascii="Verdana" w:hAnsi="Verdana"/>
                <w:sz w:val="16"/>
                <w:lang w:val="en-US"/>
              </w:rPr>
            </w:pPr>
          </w:p>
        </w:tc>
        <w:tc>
          <w:tcPr>
            <w:tcW w:w="2551" w:type="dxa"/>
          </w:tcPr>
          <w:p w:rsidR="004361B6" w:rsidRPr="00BF63D3" w:rsidRDefault="004361B6" w:rsidP="00A34C19">
            <w:pPr>
              <w:rPr>
                <w:rFonts w:ascii="Verdana" w:hAnsi="Verdana"/>
                <w:sz w:val="16"/>
              </w:rPr>
            </w:pPr>
            <w:r>
              <w:rPr>
                <w:rFonts w:ascii="Verdana" w:hAnsi="Verdana"/>
                <w:sz w:val="16"/>
              </w:rPr>
              <w:t>Descripción del motivo de cancelamento</w:t>
            </w:r>
          </w:p>
        </w:tc>
        <w:tc>
          <w:tcPr>
            <w:tcW w:w="4353" w:type="dxa"/>
          </w:tcPr>
          <w:p w:rsidR="004361B6" w:rsidRDefault="004361B6" w:rsidP="00A34C19">
            <w:pPr>
              <w:pStyle w:val="Ttulo9"/>
              <w:numPr>
                <w:ilvl w:val="0"/>
                <w:numId w:val="0"/>
              </w:numPr>
              <w:ind w:left="1584" w:hanging="1584"/>
              <w:jc w:val="both"/>
              <w:outlineLvl w:val="8"/>
              <w:rPr>
                <w:noProof/>
              </w:rPr>
            </w:pPr>
            <w:r w:rsidRPr="00BF63D3">
              <w:rPr>
                <w:i w:val="0"/>
              </w:rPr>
              <w:t>Branco com 50 posições</w:t>
            </w:r>
            <w:r w:rsidRPr="00BF63D3">
              <w:t xml:space="preserve">                                   </w:t>
            </w:r>
          </w:p>
        </w:tc>
      </w:tr>
      <w:tr w:rsidR="004361B6" w:rsidTr="00A34C19">
        <w:tc>
          <w:tcPr>
            <w:tcW w:w="3261" w:type="dxa"/>
          </w:tcPr>
          <w:p w:rsidR="004361B6" w:rsidRPr="00062B16" w:rsidRDefault="004361B6" w:rsidP="00A34C19">
            <w:pPr>
              <w:rPr>
                <w:rFonts w:ascii="Verdana" w:hAnsi="Verdana"/>
                <w:sz w:val="16"/>
                <w:lang w:val="en-US"/>
              </w:rPr>
            </w:pPr>
            <w:r w:rsidRPr="00062B16">
              <w:rPr>
                <w:rFonts w:ascii="Verdana" w:hAnsi="Verdana"/>
                <w:sz w:val="16"/>
                <w:lang w:val="en-US"/>
              </w:rPr>
              <w:t>DW_TRL_QT_REG_TOTAL</w:t>
            </w:r>
          </w:p>
        </w:tc>
        <w:tc>
          <w:tcPr>
            <w:tcW w:w="2551" w:type="dxa"/>
          </w:tcPr>
          <w:p w:rsidR="004361B6" w:rsidRPr="00062B16" w:rsidRDefault="004361B6" w:rsidP="00A34C19">
            <w:pPr>
              <w:rPr>
                <w:rFonts w:ascii="Verdana" w:hAnsi="Verdana"/>
                <w:sz w:val="16"/>
                <w:lang w:val="en-US"/>
              </w:rPr>
            </w:pPr>
          </w:p>
        </w:tc>
        <w:tc>
          <w:tcPr>
            <w:tcW w:w="4353" w:type="dxa"/>
          </w:tcPr>
          <w:p w:rsidR="004361B6" w:rsidRDefault="004361B6" w:rsidP="00A34C19">
            <w:pPr>
              <w:pStyle w:val="Ttulo9"/>
              <w:numPr>
                <w:ilvl w:val="0"/>
                <w:numId w:val="0"/>
              </w:numPr>
              <w:ind w:left="1584" w:hanging="1584"/>
              <w:jc w:val="both"/>
              <w:outlineLvl w:val="8"/>
              <w:rPr>
                <w:i w:val="0"/>
              </w:rPr>
            </w:pPr>
            <w:r>
              <w:rPr>
                <w:i w:val="0"/>
              </w:rPr>
              <w:t>Branco com 09 posições</w:t>
            </w:r>
          </w:p>
        </w:tc>
      </w:tr>
    </w:tbl>
    <w:p w:rsidR="004361B6" w:rsidRDefault="004361B6" w:rsidP="004361B6">
      <w:pPr>
        <w:rPr>
          <w:rFonts w:ascii="Verdana" w:hAnsi="Verdana"/>
          <w:color w:val="0000FF"/>
          <w:sz w:val="16"/>
        </w:rPr>
      </w:pPr>
    </w:p>
    <w:p w:rsidR="004361B6" w:rsidRPr="005D5298" w:rsidRDefault="004361B6" w:rsidP="004361B6">
      <w:pPr>
        <w:pStyle w:val="Ttulo4"/>
      </w:pPr>
      <w:bookmarkStart w:id="162" w:name="_Toc440463747"/>
      <w:r w:rsidRPr="00551D69">
        <w:t>Registro</w:t>
      </w:r>
      <w:r w:rsidRPr="005D5298">
        <w:t xml:space="preserve"> de </w:t>
      </w:r>
      <w:r>
        <w:t>Rodapie</w:t>
      </w:r>
      <w:bookmarkEnd w:id="162"/>
    </w:p>
    <w:p w:rsidR="004361B6" w:rsidRPr="00BF63D3" w:rsidRDefault="004361B6" w:rsidP="004361B6">
      <w:pPr>
        <w:rPr>
          <w:rFonts w:ascii="Verdana" w:hAnsi="Verdana"/>
          <w:color w:val="0000FF"/>
          <w:sz w:val="16"/>
        </w:rPr>
      </w:pPr>
    </w:p>
    <w:tbl>
      <w:tblPr>
        <w:tblStyle w:val="Sombreadomedio2-nfasis21"/>
        <w:tblW w:w="10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3261"/>
        <w:gridCol w:w="2551"/>
        <w:gridCol w:w="4353"/>
      </w:tblGrid>
      <w:tr w:rsidR="004361B6" w:rsidTr="00A34C19">
        <w:trPr>
          <w:cnfStyle w:val="100000000000"/>
        </w:trPr>
        <w:tc>
          <w:tcPr>
            <w:tcW w:w="3261" w:type="dxa"/>
            <w:tcBorders>
              <w:top w:val="none" w:sz="0" w:space="0" w:color="auto"/>
              <w:left w:val="none" w:sz="0" w:space="0" w:color="auto"/>
              <w:bottom w:val="none" w:sz="0" w:space="0" w:color="auto"/>
              <w:right w:val="none" w:sz="0" w:space="0" w:color="auto"/>
            </w:tcBorders>
          </w:tcPr>
          <w:p w:rsidR="004361B6" w:rsidRDefault="004361B6" w:rsidP="00A34C19">
            <w:pPr>
              <w:jc w:val="center"/>
              <w:rPr>
                <w:rFonts w:ascii="Verdana" w:hAnsi="Verdana"/>
                <w:sz w:val="16"/>
              </w:rPr>
            </w:pPr>
            <w:r>
              <w:rPr>
                <w:rFonts w:ascii="Verdana" w:hAnsi="Verdana"/>
                <w:sz w:val="16"/>
              </w:rPr>
              <w:t>Código de Campo</w:t>
            </w:r>
          </w:p>
        </w:tc>
        <w:tc>
          <w:tcPr>
            <w:tcW w:w="2551" w:type="dxa"/>
            <w:tcBorders>
              <w:top w:val="none" w:sz="0" w:space="0" w:color="auto"/>
              <w:left w:val="none" w:sz="0" w:space="0" w:color="auto"/>
              <w:bottom w:val="none" w:sz="0" w:space="0" w:color="auto"/>
              <w:right w:val="none" w:sz="0" w:space="0" w:color="auto"/>
            </w:tcBorders>
          </w:tcPr>
          <w:p w:rsidR="004361B6" w:rsidRPr="00925E70" w:rsidRDefault="004361B6" w:rsidP="00A34C19">
            <w:pPr>
              <w:jc w:val="center"/>
              <w:rPr>
                <w:rFonts w:ascii="Verdana" w:hAnsi="Verdana"/>
                <w:sz w:val="16"/>
              </w:rPr>
            </w:pPr>
            <w:r>
              <w:rPr>
                <w:rFonts w:ascii="Verdana" w:hAnsi="Verdana"/>
                <w:sz w:val="16"/>
              </w:rPr>
              <w:t>Descripción</w:t>
            </w:r>
          </w:p>
        </w:tc>
        <w:tc>
          <w:tcPr>
            <w:tcW w:w="4353" w:type="dxa"/>
            <w:tcBorders>
              <w:top w:val="none" w:sz="0" w:space="0" w:color="auto"/>
              <w:left w:val="none" w:sz="0" w:space="0" w:color="auto"/>
              <w:bottom w:val="none" w:sz="0" w:space="0" w:color="auto"/>
              <w:right w:val="none" w:sz="0" w:space="0" w:color="auto"/>
            </w:tcBorders>
          </w:tcPr>
          <w:p w:rsidR="004361B6" w:rsidRDefault="004361B6" w:rsidP="00A34C19">
            <w:pPr>
              <w:jc w:val="center"/>
              <w:rPr>
                <w:rFonts w:ascii="Verdana" w:hAnsi="Verdana"/>
                <w:sz w:val="16"/>
              </w:rPr>
            </w:pPr>
            <w:r>
              <w:rPr>
                <w:rFonts w:ascii="Verdana" w:hAnsi="Verdana"/>
                <w:sz w:val="16"/>
              </w:rPr>
              <w:t>Comentarios</w:t>
            </w:r>
          </w:p>
        </w:tc>
      </w:tr>
      <w:tr w:rsidR="004361B6" w:rsidTr="00A34C19">
        <w:trPr>
          <w:cnfStyle w:val="000000100000"/>
        </w:trPr>
        <w:tc>
          <w:tcPr>
            <w:tcW w:w="3261" w:type="dxa"/>
          </w:tcPr>
          <w:p w:rsidR="004361B6" w:rsidRDefault="004361B6" w:rsidP="00A34C19">
            <w:pPr>
              <w:rPr>
                <w:rFonts w:ascii="Verdana" w:hAnsi="Verdana"/>
                <w:sz w:val="16"/>
              </w:rPr>
            </w:pPr>
            <w:r>
              <w:rPr>
                <w:rFonts w:ascii="Verdana" w:hAnsi="Verdana"/>
                <w:sz w:val="16"/>
              </w:rPr>
              <w:t>DW_COM_TP_REGISTRO</w:t>
            </w:r>
          </w:p>
        </w:tc>
        <w:tc>
          <w:tcPr>
            <w:tcW w:w="2551" w:type="dxa"/>
          </w:tcPr>
          <w:p w:rsidR="004361B6" w:rsidRPr="00BF63D3" w:rsidRDefault="004361B6" w:rsidP="00A34C19">
            <w:pPr>
              <w:rPr>
                <w:rFonts w:ascii="Verdana" w:hAnsi="Verdana"/>
                <w:sz w:val="16"/>
              </w:rPr>
            </w:pPr>
            <w:r w:rsidRPr="00BF63D3">
              <w:rPr>
                <w:rFonts w:ascii="Verdana" w:hAnsi="Verdana"/>
                <w:sz w:val="16"/>
              </w:rPr>
              <w:t>IDENTIFICAÇÃO DO TIPO DE REGISTRO</w:t>
            </w:r>
          </w:p>
        </w:tc>
        <w:tc>
          <w:tcPr>
            <w:tcW w:w="4353" w:type="dxa"/>
          </w:tcPr>
          <w:p w:rsidR="004361B6" w:rsidRDefault="004361B6" w:rsidP="00A34C19">
            <w:pPr>
              <w:rPr>
                <w:rFonts w:ascii="Verdana" w:hAnsi="Verdana"/>
                <w:sz w:val="16"/>
              </w:rPr>
            </w:pPr>
            <w:r>
              <w:rPr>
                <w:rFonts w:ascii="Verdana" w:hAnsi="Verdana"/>
                <w:sz w:val="16"/>
              </w:rPr>
              <w:t xml:space="preserve">Constante = </w:t>
            </w:r>
            <w:r>
              <w:rPr>
                <w:rFonts w:ascii="Verdana" w:hAnsi="Verdana"/>
                <w:b/>
                <w:sz w:val="16"/>
              </w:rPr>
              <w:t>9</w:t>
            </w:r>
          </w:p>
        </w:tc>
      </w:tr>
      <w:tr w:rsidR="004361B6" w:rsidRPr="00350DEB" w:rsidTr="00A34C19">
        <w:tc>
          <w:tcPr>
            <w:tcW w:w="3261" w:type="dxa"/>
          </w:tcPr>
          <w:p w:rsidR="004361B6" w:rsidRPr="004361B6" w:rsidRDefault="000245B3" w:rsidP="00A34C19">
            <w:pPr>
              <w:rPr>
                <w:rFonts w:ascii="Verdana" w:hAnsi="Verdana"/>
                <w:sz w:val="16"/>
                <w:lang w:val="en-US"/>
              </w:rPr>
            </w:pPr>
            <w:r w:rsidRPr="000245B3">
              <w:rPr>
                <w:rFonts w:ascii="Verdana" w:hAnsi="Verdana"/>
                <w:sz w:val="16"/>
                <w:lang w:val="en-US"/>
              </w:rPr>
              <w:t>DW_COM_NU_SEQ_REG</w:t>
            </w:r>
          </w:p>
        </w:tc>
        <w:tc>
          <w:tcPr>
            <w:tcW w:w="2551" w:type="dxa"/>
          </w:tcPr>
          <w:p w:rsidR="004361B6" w:rsidRPr="00BF63D3" w:rsidRDefault="004361B6" w:rsidP="00A34C19">
            <w:pPr>
              <w:rPr>
                <w:rFonts w:ascii="Verdana" w:hAnsi="Verdana"/>
                <w:sz w:val="16"/>
              </w:rPr>
            </w:pPr>
            <w:r w:rsidRPr="00BF63D3">
              <w:rPr>
                <w:rFonts w:ascii="Verdana" w:hAnsi="Verdana"/>
                <w:sz w:val="16"/>
              </w:rPr>
              <w:t>NÚMERO DE SEQUÊNCIA DOS REGISTROS</w:t>
            </w:r>
          </w:p>
        </w:tc>
        <w:tc>
          <w:tcPr>
            <w:tcW w:w="4353" w:type="dxa"/>
          </w:tcPr>
          <w:p w:rsidR="004361B6" w:rsidRPr="00BF63D3" w:rsidRDefault="004361B6" w:rsidP="00A34C19">
            <w:pPr>
              <w:rPr>
                <w:rFonts w:ascii="Verdana" w:hAnsi="Verdana"/>
                <w:sz w:val="16"/>
              </w:rPr>
            </w:pPr>
            <w:r w:rsidRPr="00BF63D3">
              <w:rPr>
                <w:rFonts w:ascii="Verdana" w:hAnsi="Verdana"/>
                <w:sz w:val="16"/>
              </w:rPr>
              <w:t>&lt;Número seqüencial do registro no arquivo&gt;</w:t>
            </w:r>
          </w:p>
        </w:tc>
      </w:tr>
      <w:tr w:rsidR="004361B6" w:rsidRPr="00350DEB" w:rsidTr="00A34C19">
        <w:trPr>
          <w:cnfStyle w:val="000000100000"/>
        </w:trPr>
        <w:tc>
          <w:tcPr>
            <w:tcW w:w="3261" w:type="dxa"/>
          </w:tcPr>
          <w:p w:rsidR="004361B6" w:rsidRDefault="004361B6" w:rsidP="00A34C19">
            <w:pPr>
              <w:rPr>
                <w:rFonts w:ascii="Verdana" w:hAnsi="Verdana"/>
                <w:sz w:val="16"/>
              </w:rPr>
            </w:pPr>
            <w:r>
              <w:rPr>
                <w:rFonts w:ascii="Verdana" w:hAnsi="Verdana"/>
                <w:sz w:val="16"/>
              </w:rPr>
              <w:t>DW_COM_CD_ARQUIVO</w:t>
            </w:r>
          </w:p>
        </w:tc>
        <w:tc>
          <w:tcPr>
            <w:tcW w:w="2551" w:type="dxa"/>
          </w:tcPr>
          <w:p w:rsidR="004361B6" w:rsidRDefault="004361B6" w:rsidP="00A34C19">
            <w:pPr>
              <w:rPr>
                <w:rFonts w:ascii="Verdana" w:hAnsi="Verdana"/>
                <w:sz w:val="16"/>
              </w:rPr>
            </w:pPr>
            <w:r>
              <w:rPr>
                <w:rFonts w:ascii="Verdana" w:hAnsi="Verdana"/>
                <w:sz w:val="16"/>
              </w:rPr>
              <w:t>NOME DO ARQUIVO</w:t>
            </w:r>
          </w:p>
        </w:tc>
        <w:tc>
          <w:tcPr>
            <w:tcW w:w="4353" w:type="dxa"/>
          </w:tcPr>
          <w:p w:rsidR="004361B6" w:rsidRPr="00BF63D3" w:rsidRDefault="004361B6" w:rsidP="00A34C19">
            <w:pPr>
              <w:rPr>
                <w:i/>
              </w:rPr>
            </w:pPr>
            <w:r w:rsidRPr="00BF63D3">
              <w:rPr>
                <w:rFonts w:ascii="Verdana" w:hAnsi="Verdana"/>
                <w:sz w:val="16"/>
              </w:rPr>
              <w:t xml:space="preserve">Constante = </w:t>
            </w:r>
            <w:r w:rsidRPr="00BF63D3">
              <w:rPr>
                <w:rFonts w:ascii="Verdana" w:hAnsi="Verdana"/>
                <w:b/>
                <w:sz w:val="16"/>
              </w:rPr>
              <w:t>ARQ-PSACAO</w:t>
            </w:r>
            <w:r w:rsidRPr="00BF63D3">
              <w:rPr>
                <w:rFonts w:ascii="Verdana" w:hAnsi="Verdana"/>
                <w:sz w:val="16"/>
              </w:rPr>
              <w:t xml:space="preserve"> </w:t>
            </w:r>
            <w:r w:rsidRPr="00BF63D3">
              <w:rPr>
                <w:i/>
              </w:rPr>
              <w:t>Alfabético de 10 posições</w:t>
            </w:r>
          </w:p>
        </w:tc>
      </w:tr>
      <w:tr w:rsidR="004361B6" w:rsidTr="00A34C19">
        <w:tc>
          <w:tcPr>
            <w:tcW w:w="3261" w:type="dxa"/>
          </w:tcPr>
          <w:p w:rsidR="004361B6" w:rsidRDefault="004361B6" w:rsidP="00A34C19">
            <w:pPr>
              <w:rPr>
                <w:rFonts w:ascii="Verdana" w:hAnsi="Verdana"/>
                <w:sz w:val="16"/>
              </w:rPr>
            </w:pPr>
            <w:r>
              <w:rPr>
                <w:rFonts w:ascii="Verdana" w:hAnsi="Verdana"/>
                <w:sz w:val="16"/>
              </w:rPr>
              <w:t>DW_COM_DT_GERACAO</w:t>
            </w:r>
          </w:p>
        </w:tc>
        <w:tc>
          <w:tcPr>
            <w:tcW w:w="2551" w:type="dxa"/>
          </w:tcPr>
          <w:p w:rsidR="004361B6" w:rsidRDefault="004361B6" w:rsidP="00A34C19">
            <w:pPr>
              <w:rPr>
                <w:rFonts w:ascii="Verdana" w:hAnsi="Verdana"/>
                <w:sz w:val="16"/>
              </w:rPr>
            </w:pPr>
            <w:r>
              <w:rPr>
                <w:rFonts w:ascii="Verdana" w:hAnsi="Verdana"/>
                <w:sz w:val="16"/>
              </w:rPr>
              <w:t>DATA DE GERAÇÃO DO ARQUIVO</w:t>
            </w:r>
          </w:p>
        </w:tc>
        <w:tc>
          <w:tcPr>
            <w:tcW w:w="4353" w:type="dxa"/>
          </w:tcPr>
          <w:p w:rsidR="004361B6" w:rsidRPr="00BF63D3" w:rsidRDefault="004361B6" w:rsidP="00A34C19">
            <w:pPr>
              <w:rPr>
                <w:rFonts w:ascii="Verdana" w:hAnsi="Verdana"/>
                <w:sz w:val="16"/>
              </w:rPr>
            </w:pPr>
            <w:r w:rsidRPr="00BF63D3">
              <w:rPr>
                <w:rFonts w:ascii="Verdana" w:hAnsi="Verdana"/>
                <w:sz w:val="16"/>
              </w:rPr>
              <w:t xml:space="preserve">Data de digitação das informações no arquivo no formato </w:t>
            </w:r>
            <w:r w:rsidRPr="00BF63D3">
              <w:rPr>
                <w:rFonts w:ascii="Verdana" w:hAnsi="Verdana"/>
                <w:b/>
                <w:sz w:val="16"/>
              </w:rPr>
              <w:t>AAAAMMDD</w:t>
            </w:r>
          </w:p>
          <w:p w:rsidR="004361B6" w:rsidRDefault="004361B6" w:rsidP="00A34C19">
            <w:pPr>
              <w:pStyle w:val="Ttulo9"/>
              <w:numPr>
                <w:ilvl w:val="0"/>
                <w:numId w:val="0"/>
              </w:numPr>
              <w:ind w:left="1584" w:hanging="1584"/>
              <w:jc w:val="both"/>
              <w:outlineLvl w:val="8"/>
              <w:rPr>
                <w:i w:val="0"/>
              </w:rPr>
            </w:pPr>
            <w:r>
              <w:rPr>
                <w:i w:val="0"/>
              </w:rPr>
              <w:t>Numérico de 08 posições</w:t>
            </w:r>
          </w:p>
        </w:tc>
      </w:tr>
      <w:tr w:rsidR="004361B6" w:rsidRPr="00350DEB" w:rsidTr="00A34C19">
        <w:trPr>
          <w:cnfStyle w:val="000000100000"/>
        </w:trPr>
        <w:tc>
          <w:tcPr>
            <w:tcW w:w="3261" w:type="dxa"/>
          </w:tcPr>
          <w:p w:rsidR="004361B6" w:rsidRDefault="004361B6" w:rsidP="00A34C19">
            <w:pPr>
              <w:rPr>
                <w:rFonts w:ascii="Verdana" w:hAnsi="Verdana"/>
                <w:sz w:val="16"/>
              </w:rPr>
            </w:pPr>
            <w:r>
              <w:rPr>
                <w:rFonts w:ascii="Verdana" w:hAnsi="Verdana"/>
                <w:sz w:val="16"/>
              </w:rPr>
              <w:t>DW_COM_HR_GERACAO</w:t>
            </w:r>
          </w:p>
        </w:tc>
        <w:tc>
          <w:tcPr>
            <w:tcW w:w="2551" w:type="dxa"/>
          </w:tcPr>
          <w:p w:rsidR="004361B6" w:rsidRPr="00BF63D3" w:rsidRDefault="004361B6" w:rsidP="00A34C19">
            <w:pPr>
              <w:rPr>
                <w:rFonts w:ascii="Verdana" w:hAnsi="Verdana"/>
                <w:sz w:val="16"/>
              </w:rPr>
            </w:pPr>
            <w:r w:rsidRPr="00BF63D3">
              <w:rPr>
                <w:rFonts w:ascii="Verdana" w:hAnsi="Verdana"/>
                <w:sz w:val="16"/>
              </w:rPr>
              <w:t>HORA DE GERAÇÃO DO ARQUIVO</w:t>
            </w:r>
          </w:p>
        </w:tc>
        <w:tc>
          <w:tcPr>
            <w:tcW w:w="4353" w:type="dxa"/>
          </w:tcPr>
          <w:p w:rsidR="004361B6" w:rsidRPr="00BF63D3" w:rsidRDefault="004361B6" w:rsidP="00A34C19">
            <w:pPr>
              <w:rPr>
                <w:rFonts w:ascii="Verdana" w:hAnsi="Verdana"/>
                <w:sz w:val="16"/>
              </w:rPr>
            </w:pPr>
            <w:r w:rsidRPr="00BF63D3">
              <w:rPr>
                <w:rFonts w:ascii="Verdana" w:hAnsi="Verdana"/>
                <w:sz w:val="16"/>
              </w:rPr>
              <w:t xml:space="preserve">Hora de digitação das informações no formato </w:t>
            </w:r>
            <w:r w:rsidRPr="00BF63D3">
              <w:rPr>
                <w:rFonts w:ascii="Verdana" w:hAnsi="Verdana"/>
                <w:b/>
                <w:sz w:val="16"/>
              </w:rPr>
              <w:t>HHMMSS</w:t>
            </w:r>
          </w:p>
        </w:tc>
      </w:tr>
      <w:tr w:rsidR="004361B6" w:rsidRPr="00350DEB" w:rsidTr="00A34C19">
        <w:tc>
          <w:tcPr>
            <w:tcW w:w="3261" w:type="dxa"/>
          </w:tcPr>
          <w:p w:rsidR="004361B6" w:rsidRDefault="004361B6" w:rsidP="00A34C19">
            <w:pPr>
              <w:rPr>
                <w:rFonts w:ascii="Verdana" w:hAnsi="Verdana"/>
                <w:sz w:val="16"/>
              </w:rPr>
            </w:pPr>
            <w:r>
              <w:rPr>
                <w:rFonts w:ascii="Verdana" w:hAnsi="Verdana"/>
                <w:sz w:val="16"/>
              </w:rPr>
              <w:t>DW_HDR_NU_ROTINA</w:t>
            </w:r>
          </w:p>
        </w:tc>
        <w:tc>
          <w:tcPr>
            <w:tcW w:w="2551" w:type="dxa"/>
          </w:tcPr>
          <w:p w:rsidR="004361B6" w:rsidRDefault="004361B6" w:rsidP="00A34C19">
            <w:pPr>
              <w:rPr>
                <w:rFonts w:ascii="Verdana" w:hAnsi="Verdana"/>
                <w:sz w:val="16"/>
              </w:rPr>
            </w:pPr>
          </w:p>
        </w:tc>
        <w:tc>
          <w:tcPr>
            <w:tcW w:w="4353" w:type="dxa"/>
          </w:tcPr>
          <w:p w:rsidR="004361B6" w:rsidRPr="00BF63D3" w:rsidRDefault="004361B6" w:rsidP="00A34C19">
            <w:pPr>
              <w:rPr>
                <w:rFonts w:ascii="Verdana" w:hAnsi="Verdana"/>
                <w:sz w:val="16"/>
              </w:rPr>
            </w:pPr>
            <w:r w:rsidRPr="00BF63D3">
              <w:rPr>
                <w:rFonts w:ascii="Verdana" w:hAnsi="Verdana"/>
                <w:sz w:val="16"/>
              </w:rPr>
              <w:t xml:space="preserve">Constante = </w:t>
            </w:r>
            <w:r w:rsidRPr="00BF63D3">
              <w:rPr>
                <w:rFonts w:ascii="Verdana" w:hAnsi="Verdana"/>
                <w:b/>
                <w:sz w:val="16"/>
              </w:rPr>
              <w:t>MOV-PSACAO</w:t>
            </w:r>
            <w:r w:rsidRPr="00BF63D3">
              <w:rPr>
                <w:rFonts w:ascii="Verdana" w:hAnsi="Verdana"/>
                <w:sz w:val="16"/>
              </w:rPr>
              <w:t xml:space="preserve"> </w:t>
            </w:r>
            <w:r w:rsidRPr="00BF63D3">
              <w:rPr>
                <w:i/>
              </w:rPr>
              <w:t>Alfabético de 10 posições</w:t>
            </w:r>
          </w:p>
        </w:tc>
      </w:tr>
      <w:tr w:rsidR="004361B6" w:rsidTr="00A34C19">
        <w:trPr>
          <w:cnfStyle w:val="000000100000"/>
        </w:trPr>
        <w:tc>
          <w:tcPr>
            <w:tcW w:w="3261" w:type="dxa"/>
          </w:tcPr>
          <w:p w:rsidR="004361B6" w:rsidRDefault="004361B6" w:rsidP="00A34C19">
            <w:pPr>
              <w:rPr>
                <w:rFonts w:ascii="Verdana" w:hAnsi="Verdana"/>
                <w:sz w:val="16"/>
              </w:rPr>
            </w:pPr>
            <w:r>
              <w:rPr>
                <w:rFonts w:ascii="Verdana" w:hAnsi="Verdana"/>
                <w:sz w:val="16"/>
              </w:rPr>
              <w:lastRenderedPageBreak/>
              <w:t>DW_HDR_NU_VERSAO</w:t>
            </w:r>
          </w:p>
        </w:tc>
        <w:tc>
          <w:tcPr>
            <w:tcW w:w="2551" w:type="dxa"/>
          </w:tcPr>
          <w:p w:rsidR="004361B6" w:rsidRDefault="004361B6" w:rsidP="00A34C19">
            <w:pPr>
              <w:rPr>
                <w:rFonts w:ascii="Verdana" w:hAnsi="Verdana"/>
                <w:sz w:val="16"/>
              </w:rPr>
            </w:pPr>
          </w:p>
        </w:tc>
        <w:tc>
          <w:tcPr>
            <w:tcW w:w="4353" w:type="dxa"/>
          </w:tcPr>
          <w:p w:rsidR="004361B6" w:rsidRDefault="004361B6" w:rsidP="00A34C19">
            <w:pPr>
              <w:pStyle w:val="Ttulo9"/>
              <w:numPr>
                <w:ilvl w:val="0"/>
                <w:numId w:val="0"/>
              </w:numPr>
              <w:ind w:left="1584" w:hanging="1584"/>
              <w:jc w:val="both"/>
              <w:outlineLvl w:val="8"/>
              <w:rPr>
                <w:b/>
              </w:rPr>
            </w:pPr>
            <w:r>
              <w:rPr>
                <w:i w:val="0"/>
              </w:rPr>
              <w:t>Branco com 07 posições</w:t>
            </w:r>
          </w:p>
        </w:tc>
      </w:tr>
      <w:tr w:rsidR="004361B6" w:rsidTr="00A34C19">
        <w:tc>
          <w:tcPr>
            <w:tcW w:w="3261" w:type="dxa"/>
          </w:tcPr>
          <w:p w:rsidR="004361B6" w:rsidRPr="00124C0A" w:rsidRDefault="004361B6" w:rsidP="00A34C19">
            <w:pPr>
              <w:rPr>
                <w:rFonts w:ascii="Verdana" w:hAnsi="Verdana"/>
                <w:sz w:val="16"/>
                <w:lang w:val="en-US"/>
              </w:rPr>
            </w:pPr>
            <w:r>
              <w:rPr>
                <w:rFonts w:ascii="Verdana" w:hAnsi="Verdana"/>
                <w:sz w:val="16"/>
                <w:lang w:val="en-US"/>
              </w:rPr>
              <w:t>DW_DET_CD_MOTIVO_CANC</w:t>
            </w:r>
          </w:p>
        </w:tc>
        <w:tc>
          <w:tcPr>
            <w:tcW w:w="2551" w:type="dxa"/>
          </w:tcPr>
          <w:p w:rsidR="004361B6" w:rsidRPr="00124C0A" w:rsidRDefault="004361B6" w:rsidP="00A34C19">
            <w:pPr>
              <w:rPr>
                <w:rFonts w:ascii="Verdana" w:hAnsi="Verdana"/>
                <w:sz w:val="16"/>
                <w:lang w:val="en-US"/>
              </w:rPr>
            </w:pPr>
          </w:p>
        </w:tc>
        <w:tc>
          <w:tcPr>
            <w:tcW w:w="4353" w:type="dxa"/>
          </w:tcPr>
          <w:p w:rsidR="004361B6" w:rsidRDefault="004361B6" w:rsidP="00A34C19">
            <w:pPr>
              <w:pStyle w:val="Ttulo9"/>
              <w:numPr>
                <w:ilvl w:val="0"/>
                <w:numId w:val="0"/>
              </w:numPr>
              <w:ind w:left="1584" w:hanging="1584"/>
              <w:jc w:val="both"/>
              <w:outlineLvl w:val="8"/>
              <w:rPr>
                <w:i w:val="0"/>
              </w:rPr>
            </w:pPr>
            <w:r>
              <w:rPr>
                <w:i w:val="0"/>
              </w:rPr>
              <w:t>Branco com 04 posições</w:t>
            </w:r>
          </w:p>
        </w:tc>
      </w:tr>
      <w:tr w:rsidR="004361B6" w:rsidTr="00A34C19">
        <w:trPr>
          <w:cnfStyle w:val="000000100000"/>
        </w:trPr>
        <w:tc>
          <w:tcPr>
            <w:tcW w:w="3261" w:type="dxa"/>
          </w:tcPr>
          <w:p w:rsidR="004361B6" w:rsidRPr="002F563C" w:rsidRDefault="004361B6" w:rsidP="00A34C19">
            <w:pPr>
              <w:rPr>
                <w:rFonts w:ascii="Verdana" w:hAnsi="Verdana"/>
                <w:sz w:val="16"/>
                <w:lang w:val="en-US"/>
              </w:rPr>
            </w:pPr>
            <w:r>
              <w:rPr>
                <w:rFonts w:ascii="Verdana" w:hAnsi="Verdana"/>
                <w:sz w:val="16"/>
                <w:lang w:val="en-US"/>
              </w:rPr>
              <w:t>DW_DET_NM_MOTIVO_CANC</w:t>
            </w:r>
          </w:p>
        </w:tc>
        <w:tc>
          <w:tcPr>
            <w:tcW w:w="2551" w:type="dxa"/>
          </w:tcPr>
          <w:p w:rsidR="004361B6" w:rsidRPr="00124C0A" w:rsidRDefault="004361B6" w:rsidP="00A34C19">
            <w:pPr>
              <w:rPr>
                <w:rFonts w:ascii="Verdana" w:hAnsi="Verdana"/>
                <w:sz w:val="16"/>
                <w:lang w:val="en-US"/>
              </w:rPr>
            </w:pPr>
          </w:p>
        </w:tc>
        <w:tc>
          <w:tcPr>
            <w:tcW w:w="4353" w:type="dxa"/>
          </w:tcPr>
          <w:p w:rsidR="004361B6" w:rsidRDefault="004361B6" w:rsidP="00A34C19">
            <w:pPr>
              <w:pStyle w:val="Ttulo9"/>
              <w:numPr>
                <w:ilvl w:val="0"/>
                <w:numId w:val="0"/>
              </w:numPr>
              <w:ind w:left="1584" w:hanging="1584"/>
              <w:jc w:val="both"/>
              <w:outlineLvl w:val="8"/>
              <w:rPr>
                <w:i w:val="0"/>
              </w:rPr>
            </w:pPr>
            <w:r>
              <w:rPr>
                <w:i w:val="0"/>
              </w:rPr>
              <w:t>Branco com 50 posições</w:t>
            </w:r>
          </w:p>
        </w:tc>
      </w:tr>
      <w:tr w:rsidR="004361B6" w:rsidTr="00A34C19">
        <w:tc>
          <w:tcPr>
            <w:tcW w:w="3261" w:type="dxa"/>
          </w:tcPr>
          <w:p w:rsidR="004361B6" w:rsidRPr="00062B16" w:rsidRDefault="004361B6" w:rsidP="00A34C19">
            <w:pPr>
              <w:rPr>
                <w:rFonts w:ascii="Verdana" w:hAnsi="Verdana"/>
                <w:sz w:val="16"/>
                <w:lang w:val="en-US"/>
              </w:rPr>
            </w:pPr>
            <w:r w:rsidRPr="00062B16">
              <w:rPr>
                <w:rFonts w:ascii="Verdana" w:hAnsi="Verdana"/>
                <w:sz w:val="16"/>
                <w:lang w:val="en-US"/>
              </w:rPr>
              <w:t>DW_TRL_QT_REG_TOTAL</w:t>
            </w:r>
          </w:p>
        </w:tc>
        <w:tc>
          <w:tcPr>
            <w:tcW w:w="2551" w:type="dxa"/>
          </w:tcPr>
          <w:p w:rsidR="004361B6" w:rsidRPr="00BF63D3" w:rsidRDefault="004361B6" w:rsidP="00A34C19">
            <w:pPr>
              <w:rPr>
                <w:rFonts w:ascii="Verdana" w:hAnsi="Verdana"/>
                <w:sz w:val="16"/>
              </w:rPr>
            </w:pPr>
            <w:r w:rsidRPr="00BF63D3">
              <w:rPr>
                <w:rFonts w:ascii="Verdana" w:hAnsi="Verdana"/>
                <w:sz w:val="16"/>
              </w:rPr>
              <w:t>QUANTIDADE TOTAL DE REGISTROS DO ARQUIVO</w:t>
            </w:r>
          </w:p>
        </w:tc>
        <w:tc>
          <w:tcPr>
            <w:tcW w:w="4353" w:type="dxa"/>
          </w:tcPr>
          <w:p w:rsidR="004361B6" w:rsidRPr="00BF63D3" w:rsidRDefault="004361B6" w:rsidP="00A34C19">
            <w:pPr>
              <w:pStyle w:val="Ttulo9"/>
              <w:numPr>
                <w:ilvl w:val="0"/>
                <w:numId w:val="0"/>
              </w:numPr>
              <w:ind w:left="1584" w:hanging="1584"/>
              <w:jc w:val="both"/>
              <w:outlineLvl w:val="8"/>
              <w:rPr>
                <w:i w:val="0"/>
              </w:rPr>
            </w:pPr>
            <w:r w:rsidRPr="00BF63D3">
              <w:rPr>
                <w:i w:val="0"/>
              </w:rPr>
              <w:t>Quantidade total de registros no arquivo, inclusive Header e Trailer.</w:t>
            </w:r>
          </w:p>
          <w:p w:rsidR="004361B6" w:rsidRDefault="004361B6" w:rsidP="00A34C19">
            <w:pPr>
              <w:pStyle w:val="Ttulo9"/>
              <w:numPr>
                <w:ilvl w:val="0"/>
                <w:numId w:val="0"/>
              </w:numPr>
              <w:jc w:val="both"/>
              <w:outlineLvl w:val="8"/>
              <w:rPr>
                <w:i w:val="0"/>
              </w:rPr>
            </w:pPr>
            <w:r>
              <w:rPr>
                <w:i w:val="0"/>
              </w:rPr>
              <w:t>Numérico com 09 posições</w:t>
            </w:r>
          </w:p>
        </w:tc>
      </w:tr>
    </w:tbl>
    <w:p w:rsidR="004361B6" w:rsidRDefault="004361B6" w:rsidP="004361B6">
      <w:pPr>
        <w:rPr>
          <w:rFonts w:ascii="Verdana" w:hAnsi="Verdana"/>
          <w:color w:val="0000FF"/>
          <w:sz w:val="16"/>
        </w:rPr>
      </w:pPr>
    </w:p>
    <w:p w:rsidR="00F06549" w:rsidRDefault="00F06549" w:rsidP="00F900B7"/>
    <w:p w:rsidR="008F6E7C" w:rsidRDefault="008F6E7C" w:rsidP="00502F33">
      <w:pPr>
        <w:pStyle w:val="Ttulo1"/>
        <w:tabs>
          <w:tab w:val="clear" w:pos="432"/>
        </w:tabs>
        <w:ind w:left="0" w:firstLine="0"/>
      </w:pPr>
      <w:bookmarkStart w:id="163" w:name="_Toc440463748"/>
      <w:r>
        <w:t>Tablas de Datos</w:t>
      </w:r>
      <w:bookmarkEnd w:id="163"/>
    </w:p>
    <w:p w:rsidR="00502F33" w:rsidRDefault="00D35E27" w:rsidP="008F6E7C">
      <w:pPr>
        <w:pStyle w:val="Ttulo2"/>
      </w:pPr>
      <w:bookmarkStart w:id="164" w:name="_Toc440463749"/>
      <w:r>
        <w:t xml:space="preserve">Tabla 1: </w:t>
      </w:r>
      <w:r w:rsidR="00502F33">
        <w:t>Códigos de Respuesta</w:t>
      </w:r>
      <w:bookmarkEnd w:id="164"/>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839"/>
        <w:gridCol w:w="8517"/>
      </w:tblGrid>
      <w:tr w:rsidR="00502F33" w:rsidRPr="00820F07" w:rsidTr="008F6E7C">
        <w:trPr>
          <w:cnfStyle w:val="100000000000"/>
        </w:trPr>
        <w:tc>
          <w:tcPr>
            <w:tcW w:w="839" w:type="dxa"/>
            <w:tcBorders>
              <w:top w:val="none" w:sz="0" w:space="0" w:color="auto"/>
              <w:left w:val="none" w:sz="0" w:space="0" w:color="auto"/>
              <w:bottom w:val="none" w:sz="0" w:space="0" w:color="auto"/>
              <w:right w:val="none" w:sz="0" w:space="0" w:color="auto"/>
            </w:tcBorders>
          </w:tcPr>
          <w:p w:rsidR="00502F33" w:rsidRPr="00820F07" w:rsidRDefault="00502F33" w:rsidP="00502F33">
            <w:pPr>
              <w:snapToGrid w:val="0"/>
              <w:rPr>
                <w:b w:val="0"/>
                <w:sz w:val="18"/>
                <w:szCs w:val="18"/>
              </w:rPr>
            </w:pPr>
            <w:r w:rsidRPr="00820F07">
              <w:rPr>
                <w:sz w:val="18"/>
                <w:szCs w:val="18"/>
              </w:rPr>
              <w:t xml:space="preserve">Código </w:t>
            </w:r>
          </w:p>
        </w:tc>
        <w:tc>
          <w:tcPr>
            <w:tcW w:w="8517" w:type="dxa"/>
            <w:tcBorders>
              <w:top w:val="none" w:sz="0" w:space="0" w:color="auto"/>
              <w:left w:val="none" w:sz="0" w:space="0" w:color="auto"/>
              <w:bottom w:val="none" w:sz="0" w:space="0" w:color="auto"/>
              <w:right w:val="none" w:sz="0" w:space="0" w:color="auto"/>
            </w:tcBorders>
          </w:tcPr>
          <w:p w:rsidR="00502F33" w:rsidRPr="00820F07" w:rsidRDefault="00502F33" w:rsidP="00502F33">
            <w:pPr>
              <w:snapToGrid w:val="0"/>
              <w:rPr>
                <w:b w:val="0"/>
                <w:sz w:val="18"/>
                <w:szCs w:val="18"/>
              </w:rPr>
            </w:pPr>
            <w:r w:rsidRPr="00820F07">
              <w:rPr>
                <w:sz w:val="18"/>
                <w:szCs w:val="18"/>
              </w:rPr>
              <w:t>Descripción</w:t>
            </w:r>
          </w:p>
        </w:tc>
      </w:tr>
      <w:tr w:rsidR="00502F33" w:rsidRPr="00820F07" w:rsidTr="00820F07">
        <w:trPr>
          <w:cnfStyle w:val="000000100000"/>
        </w:trPr>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AA </w:t>
            </w:r>
          </w:p>
        </w:tc>
        <w:tc>
          <w:tcPr>
            <w:tcW w:w="8517" w:type="dxa"/>
          </w:tcPr>
          <w:p w:rsidR="00502F33" w:rsidRPr="00820F07" w:rsidRDefault="00502F33" w:rsidP="00502F33">
            <w:pPr>
              <w:snapToGrid w:val="0"/>
              <w:rPr>
                <w:color w:val="000000"/>
                <w:sz w:val="18"/>
                <w:szCs w:val="18"/>
              </w:rPr>
            </w:pPr>
            <w:r w:rsidRPr="00820F07">
              <w:rPr>
                <w:color w:val="000000"/>
                <w:sz w:val="18"/>
                <w:szCs w:val="18"/>
              </w:rPr>
              <w:t xml:space="preserve">TEMPO EXCEDIDO </w:t>
            </w:r>
          </w:p>
        </w:tc>
      </w:tr>
      <w:tr w:rsidR="00502F33" w:rsidRPr="00820F07" w:rsidTr="00820F07">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AB </w:t>
            </w:r>
          </w:p>
        </w:tc>
        <w:tc>
          <w:tcPr>
            <w:tcW w:w="8517" w:type="dxa"/>
          </w:tcPr>
          <w:p w:rsidR="00502F33" w:rsidRPr="00820F07" w:rsidRDefault="00502F33" w:rsidP="00502F33">
            <w:pPr>
              <w:snapToGrid w:val="0"/>
              <w:rPr>
                <w:color w:val="000000"/>
                <w:sz w:val="18"/>
                <w:szCs w:val="18"/>
              </w:rPr>
            </w:pPr>
            <w:r w:rsidRPr="00820F07">
              <w:rPr>
                <w:color w:val="000000"/>
                <w:sz w:val="18"/>
                <w:szCs w:val="18"/>
              </w:rPr>
              <w:t>USE FUNC.CREDITO</w:t>
            </w:r>
          </w:p>
        </w:tc>
      </w:tr>
      <w:tr w:rsidR="00502F33" w:rsidRPr="00820F07" w:rsidTr="00820F07">
        <w:trPr>
          <w:cnfStyle w:val="000000100000"/>
        </w:trPr>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AC </w:t>
            </w:r>
          </w:p>
        </w:tc>
        <w:tc>
          <w:tcPr>
            <w:tcW w:w="8517" w:type="dxa"/>
          </w:tcPr>
          <w:p w:rsidR="00502F33" w:rsidRPr="00820F07" w:rsidRDefault="00502F33" w:rsidP="00502F33">
            <w:pPr>
              <w:snapToGrid w:val="0"/>
              <w:rPr>
                <w:color w:val="000000"/>
                <w:sz w:val="18"/>
                <w:szCs w:val="18"/>
              </w:rPr>
            </w:pPr>
            <w:r w:rsidRPr="00820F07">
              <w:rPr>
                <w:color w:val="000000"/>
                <w:sz w:val="18"/>
                <w:szCs w:val="18"/>
              </w:rPr>
              <w:t>USE FUNC. DEBITO</w:t>
            </w:r>
          </w:p>
        </w:tc>
      </w:tr>
      <w:tr w:rsidR="00502F33" w:rsidRPr="00820F07" w:rsidTr="00820F07">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AD </w:t>
            </w:r>
          </w:p>
        </w:tc>
        <w:tc>
          <w:tcPr>
            <w:tcW w:w="8517" w:type="dxa"/>
          </w:tcPr>
          <w:p w:rsidR="00502F33" w:rsidRPr="00820F07" w:rsidRDefault="00502F33" w:rsidP="00502F33">
            <w:pPr>
              <w:snapToGrid w:val="0"/>
              <w:rPr>
                <w:color w:val="000000"/>
                <w:sz w:val="18"/>
                <w:szCs w:val="18"/>
              </w:rPr>
            </w:pPr>
            <w:r w:rsidRPr="00820F07">
              <w:rPr>
                <w:color w:val="000000"/>
                <w:sz w:val="18"/>
                <w:szCs w:val="18"/>
              </w:rPr>
              <w:t xml:space="preserve">USE SENHA      </w:t>
            </w:r>
          </w:p>
        </w:tc>
      </w:tr>
      <w:tr w:rsidR="00502F33" w:rsidRPr="00820F07" w:rsidTr="00820F07">
        <w:trPr>
          <w:cnfStyle w:val="000000100000"/>
        </w:trPr>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AE </w:t>
            </w:r>
          </w:p>
        </w:tc>
        <w:tc>
          <w:tcPr>
            <w:tcW w:w="8517" w:type="dxa"/>
          </w:tcPr>
          <w:p w:rsidR="00502F33" w:rsidRPr="00820F07" w:rsidRDefault="00502F33" w:rsidP="00502F33">
            <w:pPr>
              <w:snapToGrid w:val="0"/>
              <w:rPr>
                <w:color w:val="000000"/>
                <w:sz w:val="18"/>
                <w:szCs w:val="18"/>
              </w:rPr>
            </w:pPr>
            <w:r w:rsidRPr="00820F07">
              <w:rPr>
                <w:color w:val="000000"/>
                <w:sz w:val="18"/>
                <w:szCs w:val="18"/>
              </w:rPr>
              <w:t>TENTE MAIS TARDE</w:t>
            </w:r>
          </w:p>
        </w:tc>
      </w:tr>
      <w:tr w:rsidR="00502F33" w:rsidRPr="00820F07" w:rsidTr="00820F07">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AF </w:t>
            </w:r>
          </w:p>
        </w:tc>
        <w:tc>
          <w:tcPr>
            <w:tcW w:w="8517" w:type="dxa"/>
          </w:tcPr>
          <w:p w:rsidR="00502F33" w:rsidRPr="00820F07" w:rsidRDefault="00502F33" w:rsidP="00502F33">
            <w:pPr>
              <w:snapToGrid w:val="0"/>
              <w:rPr>
                <w:color w:val="000000"/>
                <w:sz w:val="18"/>
                <w:szCs w:val="18"/>
              </w:rPr>
            </w:pPr>
            <w:r w:rsidRPr="00820F07">
              <w:rPr>
                <w:color w:val="000000"/>
                <w:sz w:val="18"/>
                <w:szCs w:val="18"/>
              </w:rPr>
              <w:t xml:space="preserve">TENTE DE NOVO  </w:t>
            </w:r>
          </w:p>
        </w:tc>
      </w:tr>
      <w:tr w:rsidR="00502F33" w:rsidRPr="00820F07" w:rsidTr="00820F07">
        <w:trPr>
          <w:cnfStyle w:val="000000100000"/>
        </w:trPr>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AG </w:t>
            </w:r>
          </w:p>
        </w:tc>
        <w:tc>
          <w:tcPr>
            <w:tcW w:w="8517" w:type="dxa"/>
          </w:tcPr>
          <w:p w:rsidR="00502F33" w:rsidRPr="00820F07" w:rsidRDefault="00502F33" w:rsidP="00502F33">
            <w:pPr>
              <w:snapToGrid w:val="0"/>
              <w:rPr>
                <w:color w:val="000000"/>
                <w:sz w:val="18"/>
                <w:szCs w:val="18"/>
              </w:rPr>
            </w:pPr>
            <w:r w:rsidRPr="00820F07">
              <w:rPr>
                <w:color w:val="000000"/>
                <w:sz w:val="18"/>
                <w:szCs w:val="18"/>
              </w:rPr>
              <w:t>ERRO SISTEMA-06</w:t>
            </w:r>
          </w:p>
        </w:tc>
      </w:tr>
      <w:tr w:rsidR="00502F33" w:rsidRPr="00820F07" w:rsidTr="00820F07">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AH </w:t>
            </w:r>
          </w:p>
        </w:tc>
        <w:tc>
          <w:tcPr>
            <w:tcW w:w="8517" w:type="dxa"/>
          </w:tcPr>
          <w:p w:rsidR="00502F33" w:rsidRPr="00820F07" w:rsidRDefault="00502F33" w:rsidP="00502F33">
            <w:pPr>
              <w:snapToGrid w:val="0"/>
              <w:rPr>
                <w:color w:val="000000"/>
                <w:sz w:val="18"/>
                <w:szCs w:val="18"/>
              </w:rPr>
            </w:pPr>
            <w:r w:rsidRPr="00820F07">
              <w:rPr>
                <w:color w:val="000000"/>
                <w:sz w:val="18"/>
                <w:szCs w:val="18"/>
              </w:rPr>
              <w:t>USE FUNC CREDITO</w:t>
            </w:r>
          </w:p>
        </w:tc>
      </w:tr>
      <w:tr w:rsidR="00502F33" w:rsidRPr="00820F07" w:rsidTr="00820F07">
        <w:trPr>
          <w:cnfStyle w:val="000000100000"/>
        </w:trPr>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BA </w:t>
            </w:r>
          </w:p>
        </w:tc>
        <w:tc>
          <w:tcPr>
            <w:tcW w:w="8517" w:type="dxa"/>
          </w:tcPr>
          <w:p w:rsidR="00502F33" w:rsidRPr="00820F07" w:rsidRDefault="00502F33" w:rsidP="00502F33">
            <w:pPr>
              <w:snapToGrid w:val="0"/>
              <w:rPr>
                <w:color w:val="000000"/>
                <w:sz w:val="18"/>
                <w:szCs w:val="18"/>
              </w:rPr>
            </w:pPr>
            <w:r w:rsidRPr="00820F07">
              <w:rPr>
                <w:color w:val="000000"/>
                <w:sz w:val="18"/>
                <w:szCs w:val="18"/>
              </w:rPr>
              <w:t xml:space="preserve">TRANSACAO OK   </w:t>
            </w:r>
          </w:p>
        </w:tc>
      </w:tr>
      <w:tr w:rsidR="00502F33" w:rsidRPr="00820F07" w:rsidTr="00820F07">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BB </w:t>
            </w:r>
          </w:p>
        </w:tc>
        <w:tc>
          <w:tcPr>
            <w:tcW w:w="8517" w:type="dxa"/>
          </w:tcPr>
          <w:p w:rsidR="00502F33" w:rsidRPr="00820F07" w:rsidRDefault="00502F33" w:rsidP="00502F33">
            <w:pPr>
              <w:snapToGrid w:val="0"/>
              <w:rPr>
                <w:color w:val="000000"/>
                <w:sz w:val="18"/>
                <w:szCs w:val="18"/>
              </w:rPr>
            </w:pPr>
            <w:r w:rsidRPr="00820F07">
              <w:rPr>
                <w:color w:val="000000"/>
                <w:sz w:val="18"/>
                <w:szCs w:val="18"/>
              </w:rPr>
              <w:t xml:space="preserve">INPUT INVALIDO </w:t>
            </w:r>
          </w:p>
        </w:tc>
      </w:tr>
      <w:tr w:rsidR="00502F33" w:rsidRPr="00820F07" w:rsidTr="00820F07">
        <w:trPr>
          <w:cnfStyle w:val="000000100000"/>
        </w:trPr>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BC </w:t>
            </w:r>
          </w:p>
        </w:tc>
        <w:tc>
          <w:tcPr>
            <w:tcW w:w="8517" w:type="dxa"/>
          </w:tcPr>
          <w:p w:rsidR="00502F33" w:rsidRPr="00820F07" w:rsidRDefault="00502F33" w:rsidP="00502F33">
            <w:pPr>
              <w:snapToGrid w:val="0"/>
              <w:rPr>
                <w:color w:val="000000"/>
                <w:sz w:val="18"/>
                <w:szCs w:val="18"/>
              </w:rPr>
            </w:pPr>
            <w:r w:rsidRPr="00820F07">
              <w:rPr>
                <w:color w:val="000000"/>
                <w:sz w:val="18"/>
                <w:szCs w:val="18"/>
              </w:rPr>
              <w:t xml:space="preserve">AGE. NAO INST. </w:t>
            </w:r>
          </w:p>
        </w:tc>
      </w:tr>
      <w:tr w:rsidR="00502F33" w:rsidRPr="00820F07" w:rsidTr="00820F07">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BD </w:t>
            </w:r>
          </w:p>
        </w:tc>
        <w:tc>
          <w:tcPr>
            <w:tcW w:w="8517" w:type="dxa"/>
          </w:tcPr>
          <w:p w:rsidR="00502F33" w:rsidRPr="00820F07" w:rsidRDefault="00502F33" w:rsidP="00502F33">
            <w:pPr>
              <w:snapToGrid w:val="0"/>
              <w:rPr>
                <w:color w:val="000000"/>
                <w:sz w:val="18"/>
                <w:szCs w:val="18"/>
              </w:rPr>
            </w:pPr>
            <w:r w:rsidRPr="00820F07">
              <w:rPr>
                <w:color w:val="000000"/>
                <w:sz w:val="18"/>
                <w:szCs w:val="18"/>
              </w:rPr>
              <w:t xml:space="preserve">TERM. NAO CAD. </w:t>
            </w:r>
          </w:p>
        </w:tc>
      </w:tr>
      <w:tr w:rsidR="00502F33" w:rsidRPr="00820F07" w:rsidTr="00820F07">
        <w:trPr>
          <w:cnfStyle w:val="000000100000"/>
        </w:trPr>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BE </w:t>
            </w:r>
          </w:p>
        </w:tc>
        <w:tc>
          <w:tcPr>
            <w:tcW w:w="8517" w:type="dxa"/>
          </w:tcPr>
          <w:p w:rsidR="00502F33" w:rsidRPr="00820F07" w:rsidRDefault="00502F33" w:rsidP="00502F33">
            <w:pPr>
              <w:snapToGrid w:val="0"/>
              <w:rPr>
                <w:color w:val="000000"/>
                <w:sz w:val="18"/>
                <w:szCs w:val="18"/>
              </w:rPr>
            </w:pPr>
            <w:r w:rsidRPr="00820F07">
              <w:rPr>
                <w:color w:val="000000"/>
                <w:sz w:val="18"/>
                <w:szCs w:val="18"/>
              </w:rPr>
              <w:t xml:space="preserve">SENHA INVALIDA </w:t>
            </w:r>
          </w:p>
        </w:tc>
      </w:tr>
      <w:tr w:rsidR="00502F33" w:rsidRPr="00820F07" w:rsidTr="00820F07">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BF </w:t>
            </w:r>
          </w:p>
        </w:tc>
        <w:tc>
          <w:tcPr>
            <w:tcW w:w="8517" w:type="dxa"/>
          </w:tcPr>
          <w:p w:rsidR="00502F33" w:rsidRPr="00820F07" w:rsidRDefault="00502F33" w:rsidP="00502F33">
            <w:pPr>
              <w:snapToGrid w:val="0"/>
              <w:rPr>
                <w:color w:val="000000"/>
                <w:sz w:val="18"/>
                <w:szCs w:val="18"/>
              </w:rPr>
            </w:pPr>
            <w:r w:rsidRPr="00820F07">
              <w:rPr>
                <w:color w:val="000000"/>
                <w:sz w:val="18"/>
                <w:szCs w:val="18"/>
              </w:rPr>
              <w:t>AGENCIA INATIVA</w:t>
            </w:r>
          </w:p>
        </w:tc>
      </w:tr>
      <w:tr w:rsidR="00502F33" w:rsidRPr="00820F07" w:rsidTr="00820F07">
        <w:trPr>
          <w:cnfStyle w:val="000000100000"/>
        </w:trPr>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BG </w:t>
            </w:r>
          </w:p>
        </w:tc>
        <w:tc>
          <w:tcPr>
            <w:tcW w:w="8517" w:type="dxa"/>
          </w:tcPr>
          <w:p w:rsidR="00502F33" w:rsidRPr="00820F07" w:rsidRDefault="00502F33" w:rsidP="00502F33">
            <w:pPr>
              <w:snapToGrid w:val="0"/>
              <w:rPr>
                <w:color w:val="000000"/>
                <w:sz w:val="18"/>
                <w:szCs w:val="18"/>
              </w:rPr>
            </w:pPr>
            <w:r w:rsidRPr="00820F07">
              <w:rPr>
                <w:color w:val="000000"/>
                <w:sz w:val="18"/>
                <w:szCs w:val="18"/>
              </w:rPr>
              <w:t>REFACA TRANS. 6</w:t>
            </w:r>
          </w:p>
        </w:tc>
      </w:tr>
      <w:tr w:rsidR="00502F33" w:rsidRPr="00820F07" w:rsidTr="00820F07">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BH </w:t>
            </w:r>
          </w:p>
        </w:tc>
        <w:tc>
          <w:tcPr>
            <w:tcW w:w="8517" w:type="dxa"/>
          </w:tcPr>
          <w:p w:rsidR="00502F33" w:rsidRPr="00820F07" w:rsidRDefault="00502F33" w:rsidP="00502F33">
            <w:pPr>
              <w:snapToGrid w:val="0"/>
              <w:rPr>
                <w:color w:val="000000"/>
                <w:sz w:val="18"/>
                <w:szCs w:val="18"/>
              </w:rPr>
            </w:pPr>
            <w:r w:rsidRPr="00820F07">
              <w:rPr>
                <w:color w:val="000000"/>
                <w:sz w:val="18"/>
                <w:szCs w:val="18"/>
              </w:rPr>
              <w:t>REFACA TRANS. 7</w:t>
            </w:r>
          </w:p>
        </w:tc>
      </w:tr>
      <w:tr w:rsidR="00502F33" w:rsidRPr="00820F07" w:rsidTr="00820F07">
        <w:trPr>
          <w:cnfStyle w:val="000000100000"/>
        </w:trPr>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BI </w:t>
            </w:r>
          </w:p>
        </w:tc>
        <w:tc>
          <w:tcPr>
            <w:tcW w:w="8517" w:type="dxa"/>
          </w:tcPr>
          <w:p w:rsidR="00502F33" w:rsidRPr="00820F07" w:rsidRDefault="00502F33" w:rsidP="00502F33">
            <w:pPr>
              <w:snapToGrid w:val="0"/>
              <w:rPr>
                <w:color w:val="000000"/>
                <w:sz w:val="18"/>
                <w:szCs w:val="18"/>
              </w:rPr>
            </w:pPr>
            <w:r w:rsidRPr="00820F07">
              <w:rPr>
                <w:color w:val="000000"/>
                <w:sz w:val="18"/>
                <w:szCs w:val="18"/>
              </w:rPr>
              <w:t>REFACA TRANS. 8</w:t>
            </w:r>
          </w:p>
        </w:tc>
      </w:tr>
      <w:tr w:rsidR="00502F33" w:rsidRPr="00820F07" w:rsidTr="00820F07">
        <w:tc>
          <w:tcPr>
            <w:tcW w:w="839" w:type="dxa"/>
          </w:tcPr>
          <w:p w:rsidR="00502F33" w:rsidRPr="00820F07" w:rsidRDefault="00502F33" w:rsidP="00502F33">
            <w:pPr>
              <w:snapToGrid w:val="0"/>
              <w:rPr>
                <w:color w:val="000000"/>
                <w:sz w:val="18"/>
                <w:szCs w:val="18"/>
              </w:rPr>
            </w:pPr>
            <w:r w:rsidRPr="00820F07">
              <w:rPr>
                <w:color w:val="000000"/>
                <w:sz w:val="18"/>
                <w:szCs w:val="18"/>
              </w:rPr>
              <w:lastRenderedPageBreak/>
              <w:t xml:space="preserve">BJ </w:t>
            </w:r>
          </w:p>
        </w:tc>
        <w:tc>
          <w:tcPr>
            <w:tcW w:w="8517" w:type="dxa"/>
          </w:tcPr>
          <w:p w:rsidR="00502F33" w:rsidRPr="00820F07" w:rsidRDefault="00502F33" w:rsidP="00502F33">
            <w:pPr>
              <w:snapToGrid w:val="0"/>
              <w:rPr>
                <w:color w:val="000000"/>
                <w:sz w:val="18"/>
                <w:szCs w:val="18"/>
              </w:rPr>
            </w:pPr>
            <w:r w:rsidRPr="00820F07">
              <w:rPr>
                <w:color w:val="000000"/>
                <w:sz w:val="18"/>
                <w:szCs w:val="18"/>
              </w:rPr>
              <w:t>REFACA TRANS. 9</w:t>
            </w:r>
          </w:p>
        </w:tc>
      </w:tr>
      <w:tr w:rsidR="00502F33" w:rsidRPr="00820F07" w:rsidTr="00820F07">
        <w:trPr>
          <w:cnfStyle w:val="000000100000"/>
        </w:trPr>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BK </w:t>
            </w:r>
          </w:p>
        </w:tc>
        <w:tc>
          <w:tcPr>
            <w:tcW w:w="8517" w:type="dxa"/>
          </w:tcPr>
          <w:p w:rsidR="00502F33" w:rsidRPr="00820F07" w:rsidRDefault="00502F33" w:rsidP="00502F33">
            <w:pPr>
              <w:snapToGrid w:val="0"/>
              <w:rPr>
                <w:color w:val="000000"/>
                <w:sz w:val="18"/>
                <w:szCs w:val="18"/>
              </w:rPr>
            </w:pPr>
            <w:r w:rsidRPr="00820F07">
              <w:rPr>
                <w:color w:val="000000"/>
                <w:sz w:val="18"/>
                <w:szCs w:val="18"/>
              </w:rPr>
              <w:t xml:space="preserve">SALDO INSUFIC. </w:t>
            </w:r>
          </w:p>
        </w:tc>
      </w:tr>
      <w:tr w:rsidR="00502F33" w:rsidRPr="00820F07" w:rsidTr="00820F07">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BL </w:t>
            </w:r>
          </w:p>
        </w:tc>
        <w:tc>
          <w:tcPr>
            <w:tcW w:w="8517" w:type="dxa"/>
          </w:tcPr>
          <w:p w:rsidR="00502F33" w:rsidRPr="00820F07" w:rsidRDefault="00502F33" w:rsidP="00502F33">
            <w:pPr>
              <w:snapToGrid w:val="0"/>
              <w:rPr>
                <w:color w:val="000000"/>
                <w:sz w:val="18"/>
                <w:szCs w:val="18"/>
              </w:rPr>
            </w:pPr>
            <w:r w:rsidRPr="00820F07">
              <w:rPr>
                <w:color w:val="000000"/>
                <w:sz w:val="18"/>
                <w:szCs w:val="18"/>
              </w:rPr>
              <w:t>LIM.DIA EXCEDIDO</w:t>
            </w:r>
          </w:p>
        </w:tc>
      </w:tr>
      <w:tr w:rsidR="00502F33" w:rsidRPr="00820F07" w:rsidTr="00820F07">
        <w:trPr>
          <w:cnfStyle w:val="000000100000"/>
        </w:trPr>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BM </w:t>
            </w:r>
          </w:p>
        </w:tc>
        <w:tc>
          <w:tcPr>
            <w:tcW w:w="8517" w:type="dxa"/>
          </w:tcPr>
          <w:p w:rsidR="00502F33" w:rsidRPr="00820F07" w:rsidRDefault="00502F33" w:rsidP="00502F33">
            <w:pPr>
              <w:snapToGrid w:val="0"/>
              <w:rPr>
                <w:color w:val="000000"/>
                <w:sz w:val="18"/>
                <w:szCs w:val="18"/>
              </w:rPr>
            </w:pPr>
            <w:r w:rsidRPr="00820F07">
              <w:rPr>
                <w:color w:val="000000"/>
                <w:sz w:val="18"/>
                <w:szCs w:val="18"/>
              </w:rPr>
              <w:t>CARTAO INVALIDO</w:t>
            </w:r>
          </w:p>
        </w:tc>
      </w:tr>
      <w:tr w:rsidR="00502F33" w:rsidRPr="00820F07" w:rsidTr="00820F07">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BN </w:t>
            </w:r>
          </w:p>
        </w:tc>
        <w:tc>
          <w:tcPr>
            <w:tcW w:w="8517" w:type="dxa"/>
          </w:tcPr>
          <w:p w:rsidR="00502F33" w:rsidRPr="00820F07" w:rsidRDefault="00502F33" w:rsidP="00502F33">
            <w:pPr>
              <w:snapToGrid w:val="0"/>
              <w:rPr>
                <w:color w:val="000000"/>
                <w:sz w:val="18"/>
                <w:szCs w:val="18"/>
              </w:rPr>
            </w:pPr>
            <w:r w:rsidRPr="00820F07">
              <w:rPr>
                <w:color w:val="000000"/>
                <w:sz w:val="18"/>
                <w:szCs w:val="18"/>
              </w:rPr>
              <w:t>CTA/CARTAO BLOQ</w:t>
            </w:r>
          </w:p>
        </w:tc>
      </w:tr>
      <w:tr w:rsidR="00502F33" w:rsidRPr="00820F07" w:rsidTr="00820F07">
        <w:trPr>
          <w:cnfStyle w:val="000000100000"/>
        </w:trPr>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BO </w:t>
            </w:r>
          </w:p>
        </w:tc>
        <w:tc>
          <w:tcPr>
            <w:tcW w:w="8517" w:type="dxa"/>
          </w:tcPr>
          <w:p w:rsidR="00502F33" w:rsidRPr="00820F07" w:rsidRDefault="00502F33" w:rsidP="00502F33">
            <w:pPr>
              <w:snapToGrid w:val="0"/>
              <w:rPr>
                <w:color w:val="000000"/>
                <w:sz w:val="18"/>
                <w:szCs w:val="18"/>
              </w:rPr>
            </w:pPr>
            <w:r w:rsidRPr="00820F07">
              <w:rPr>
                <w:color w:val="000000"/>
                <w:sz w:val="18"/>
                <w:szCs w:val="18"/>
              </w:rPr>
              <w:t>REFACA TRANS. E</w:t>
            </w:r>
          </w:p>
        </w:tc>
      </w:tr>
      <w:tr w:rsidR="00502F33" w:rsidRPr="00820F07" w:rsidTr="00820F07">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BP </w:t>
            </w:r>
          </w:p>
        </w:tc>
        <w:tc>
          <w:tcPr>
            <w:tcW w:w="8517" w:type="dxa"/>
          </w:tcPr>
          <w:p w:rsidR="00502F33" w:rsidRPr="00820F07" w:rsidRDefault="00502F33" w:rsidP="00502F33">
            <w:pPr>
              <w:snapToGrid w:val="0"/>
              <w:rPr>
                <w:color w:val="000000"/>
                <w:sz w:val="18"/>
                <w:szCs w:val="18"/>
              </w:rPr>
            </w:pPr>
            <w:r w:rsidRPr="00820F07">
              <w:rPr>
                <w:color w:val="000000"/>
                <w:sz w:val="18"/>
                <w:szCs w:val="18"/>
              </w:rPr>
              <w:t>C/C INEXISTENTE</w:t>
            </w:r>
          </w:p>
        </w:tc>
      </w:tr>
      <w:tr w:rsidR="00502F33" w:rsidRPr="00820F07" w:rsidTr="00820F07">
        <w:trPr>
          <w:cnfStyle w:val="000000100000"/>
        </w:trPr>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BQ </w:t>
            </w:r>
          </w:p>
        </w:tc>
        <w:tc>
          <w:tcPr>
            <w:tcW w:w="8517" w:type="dxa"/>
          </w:tcPr>
          <w:p w:rsidR="00502F33" w:rsidRPr="00820F07" w:rsidRDefault="00502F33" w:rsidP="00502F33">
            <w:pPr>
              <w:snapToGrid w:val="0"/>
              <w:rPr>
                <w:color w:val="000000"/>
                <w:sz w:val="18"/>
                <w:szCs w:val="18"/>
              </w:rPr>
            </w:pPr>
            <w:r w:rsidRPr="00820F07">
              <w:rPr>
                <w:color w:val="000000"/>
                <w:sz w:val="18"/>
                <w:szCs w:val="18"/>
              </w:rPr>
              <w:t xml:space="preserve">NAO PERMITIDO  </w:t>
            </w:r>
          </w:p>
        </w:tc>
      </w:tr>
      <w:tr w:rsidR="00502F33" w:rsidRPr="00820F07" w:rsidTr="00820F07">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BR </w:t>
            </w:r>
          </w:p>
        </w:tc>
        <w:tc>
          <w:tcPr>
            <w:tcW w:w="8517" w:type="dxa"/>
          </w:tcPr>
          <w:p w:rsidR="00502F33" w:rsidRPr="00820F07" w:rsidRDefault="00502F33" w:rsidP="00502F33">
            <w:pPr>
              <w:snapToGrid w:val="0"/>
              <w:rPr>
                <w:color w:val="000000"/>
                <w:sz w:val="18"/>
                <w:szCs w:val="18"/>
              </w:rPr>
            </w:pPr>
            <w:r w:rsidRPr="00820F07">
              <w:rPr>
                <w:color w:val="000000"/>
                <w:sz w:val="18"/>
                <w:szCs w:val="18"/>
              </w:rPr>
              <w:t>CONTA ENCERRADA</w:t>
            </w:r>
          </w:p>
        </w:tc>
      </w:tr>
      <w:tr w:rsidR="00502F33" w:rsidRPr="00820F07" w:rsidTr="00820F07">
        <w:trPr>
          <w:cnfStyle w:val="000000100000"/>
        </w:trPr>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BS </w:t>
            </w:r>
          </w:p>
        </w:tc>
        <w:tc>
          <w:tcPr>
            <w:tcW w:w="8517" w:type="dxa"/>
          </w:tcPr>
          <w:p w:rsidR="00502F33" w:rsidRPr="00820F07" w:rsidRDefault="00502F33" w:rsidP="00502F33">
            <w:pPr>
              <w:snapToGrid w:val="0"/>
              <w:rPr>
                <w:color w:val="000000"/>
                <w:sz w:val="18"/>
                <w:szCs w:val="18"/>
              </w:rPr>
            </w:pPr>
            <w:r w:rsidRPr="00820F07">
              <w:rPr>
                <w:color w:val="000000"/>
                <w:sz w:val="18"/>
                <w:szCs w:val="18"/>
              </w:rPr>
              <w:t>COMPRA BLOQUEADA</w:t>
            </w:r>
          </w:p>
        </w:tc>
      </w:tr>
      <w:tr w:rsidR="00502F33" w:rsidRPr="00820F07" w:rsidTr="00820F07">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BT </w:t>
            </w:r>
          </w:p>
        </w:tc>
        <w:tc>
          <w:tcPr>
            <w:tcW w:w="8517" w:type="dxa"/>
          </w:tcPr>
          <w:p w:rsidR="00502F33" w:rsidRPr="00820F07" w:rsidRDefault="00502F33" w:rsidP="00502F33">
            <w:pPr>
              <w:snapToGrid w:val="0"/>
              <w:rPr>
                <w:color w:val="000000"/>
                <w:sz w:val="18"/>
                <w:szCs w:val="18"/>
              </w:rPr>
            </w:pPr>
            <w:r w:rsidRPr="00820F07">
              <w:rPr>
                <w:color w:val="000000"/>
                <w:sz w:val="18"/>
                <w:szCs w:val="18"/>
              </w:rPr>
              <w:t>LIMITE EXCEDIDO</w:t>
            </w:r>
          </w:p>
        </w:tc>
      </w:tr>
      <w:tr w:rsidR="00502F33" w:rsidRPr="00820F07" w:rsidTr="00820F07">
        <w:trPr>
          <w:cnfStyle w:val="000000100000"/>
        </w:trPr>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BU </w:t>
            </w:r>
          </w:p>
        </w:tc>
        <w:tc>
          <w:tcPr>
            <w:tcW w:w="8517" w:type="dxa"/>
          </w:tcPr>
          <w:p w:rsidR="00502F33" w:rsidRPr="00820F07" w:rsidRDefault="00502F33" w:rsidP="00502F33">
            <w:pPr>
              <w:snapToGrid w:val="0"/>
              <w:rPr>
                <w:color w:val="000000"/>
                <w:sz w:val="18"/>
                <w:szCs w:val="18"/>
              </w:rPr>
            </w:pPr>
            <w:r w:rsidRPr="00820F07">
              <w:rPr>
                <w:color w:val="000000"/>
                <w:sz w:val="18"/>
                <w:szCs w:val="18"/>
              </w:rPr>
              <w:t>DTA PRE INVALIDA</w:t>
            </w:r>
          </w:p>
        </w:tc>
      </w:tr>
      <w:tr w:rsidR="00502F33" w:rsidRPr="00820F07" w:rsidTr="00820F07">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BV </w:t>
            </w:r>
          </w:p>
        </w:tc>
        <w:tc>
          <w:tcPr>
            <w:tcW w:w="8517" w:type="dxa"/>
          </w:tcPr>
          <w:p w:rsidR="00502F33" w:rsidRPr="00820F07" w:rsidRDefault="00502F33" w:rsidP="00502F33">
            <w:pPr>
              <w:snapToGrid w:val="0"/>
              <w:rPr>
                <w:color w:val="000000"/>
                <w:sz w:val="18"/>
                <w:szCs w:val="18"/>
              </w:rPr>
            </w:pPr>
            <w:r w:rsidRPr="00820F07">
              <w:rPr>
                <w:color w:val="000000"/>
                <w:sz w:val="18"/>
                <w:szCs w:val="18"/>
              </w:rPr>
              <w:t xml:space="preserve">CARTAO VENCIDO </w:t>
            </w:r>
          </w:p>
        </w:tc>
      </w:tr>
      <w:tr w:rsidR="00502F33" w:rsidRPr="00820F07" w:rsidTr="00820F07">
        <w:trPr>
          <w:cnfStyle w:val="000000100000"/>
        </w:trPr>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BX </w:t>
            </w:r>
          </w:p>
        </w:tc>
        <w:tc>
          <w:tcPr>
            <w:tcW w:w="8517" w:type="dxa"/>
          </w:tcPr>
          <w:p w:rsidR="00502F33" w:rsidRPr="00820F07" w:rsidRDefault="00502F33" w:rsidP="00502F33">
            <w:pPr>
              <w:snapToGrid w:val="0"/>
              <w:rPr>
                <w:color w:val="000000"/>
                <w:sz w:val="18"/>
                <w:szCs w:val="18"/>
              </w:rPr>
            </w:pPr>
            <w:r w:rsidRPr="00820F07">
              <w:rPr>
                <w:color w:val="000000"/>
                <w:sz w:val="18"/>
                <w:szCs w:val="18"/>
              </w:rPr>
              <w:t>SALDO VINCULADO</w:t>
            </w:r>
          </w:p>
        </w:tc>
      </w:tr>
      <w:tr w:rsidR="00502F33" w:rsidRPr="00820F07" w:rsidTr="00820F07">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BY </w:t>
            </w:r>
          </w:p>
        </w:tc>
        <w:tc>
          <w:tcPr>
            <w:tcW w:w="8517" w:type="dxa"/>
          </w:tcPr>
          <w:p w:rsidR="00502F33" w:rsidRPr="00820F07" w:rsidRDefault="00502F33" w:rsidP="00502F33">
            <w:pPr>
              <w:snapToGrid w:val="0"/>
              <w:rPr>
                <w:color w:val="000000"/>
                <w:sz w:val="18"/>
                <w:szCs w:val="18"/>
              </w:rPr>
            </w:pPr>
            <w:r w:rsidRPr="00820F07">
              <w:rPr>
                <w:color w:val="000000"/>
                <w:sz w:val="18"/>
                <w:szCs w:val="18"/>
              </w:rPr>
              <w:t>VERIF.CONEX.BRAD</w:t>
            </w:r>
          </w:p>
        </w:tc>
      </w:tr>
      <w:tr w:rsidR="00502F33" w:rsidRPr="00820F07" w:rsidTr="00820F07">
        <w:trPr>
          <w:cnfStyle w:val="000000100000"/>
        </w:trPr>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BZ </w:t>
            </w:r>
          </w:p>
        </w:tc>
        <w:tc>
          <w:tcPr>
            <w:tcW w:w="8517" w:type="dxa"/>
          </w:tcPr>
          <w:p w:rsidR="00502F33" w:rsidRPr="00820F07" w:rsidRDefault="00502F33" w:rsidP="00502F33">
            <w:pPr>
              <w:snapToGrid w:val="0"/>
              <w:rPr>
                <w:color w:val="000000"/>
                <w:sz w:val="18"/>
                <w:szCs w:val="18"/>
              </w:rPr>
            </w:pPr>
            <w:r w:rsidRPr="00820F07">
              <w:rPr>
                <w:color w:val="000000"/>
                <w:sz w:val="18"/>
                <w:szCs w:val="18"/>
              </w:rPr>
              <w:t xml:space="preserve">APROVADA       </w:t>
            </w:r>
          </w:p>
        </w:tc>
      </w:tr>
      <w:tr w:rsidR="00502F33" w:rsidRPr="00820F07" w:rsidTr="00820F07">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B0 </w:t>
            </w:r>
          </w:p>
        </w:tc>
        <w:tc>
          <w:tcPr>
            <w:tcW w:w="8517" w:type="dxa"/>
          </w:tcPr>
          <w:p w:rsidR="00502F33" w:rsidRPr="00820F07" w:rsidRDefault="00502F33" w:rsidP="00502F33">
            <w:pPr>
              <w:snapToGrid w:val="0"/>
              <w:rPr>
                <w:color w:val="000000"/>
                <w:sz w:val="18"/>
                <w:szCs w:val="18"/>
              </w:rPr>
            </w:pPr>
            <w:r w:rsidRPr="00820F07">
              <w:rPr>
                <w:color w:val="000000"/>
                <w:sz w:val="18"/>
                <w:szCs w:val="18"/>
              </w:rPr>
              <w:t>INICIALIZE  POS</w:t>
            </w:r>
          </w:p>
        </w:tc>
      </w:tr>
      <w:tr w:rsidR="00502F33" w:rsidRPr="00820F07" w:rsidTr="00820F07">
        <w:trPr>
          <w:cnfStyle w:val="000000100000"/>
        </w:trPr>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B1 </w:t>
            </w:r>
          </w:p>
        </w:tc>
        <w:tc>
          <w:tcPr>
            <w:tcW w:w="8517" w:type="dxa"/>
          </w:tcPr>
          <w:p w:rsidR="00502F33" w:rsidRPr="00820F07" w:rsidRDefault="00502F33" w:rsidP="00502F33">
            <w:pPr>
              <w:snapToGrid w:val="0"/>
              <w:rPr>
                <w:color w:val="000000"/>
                <w:sz w:val="18"/>
                <w:szCs w:val="18"/>
              </w:rPr>
            </w:pPr>
            <w:r w:rsidRPr="00820F07">
              <w:rPr>
                <w:color w:val="000000"/>
                <w:sz w:val="18"/>
                <w:szCs w:val="18"/>
              </w:rPr>
              <w:t xml:space="preserve">JA CANCELADA   </w:t>
            </w:r>
          </w:p>
        </w:tc>
      </w:tr>
      <w:tr w:rsidR="00502F33" w:rsidRPr="00820F07" w:rsidTr="00820F07">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B2 </w:t>
            </w:r>
          </w:p>
        </w:tc>
        <w:tc>
          <w:tcPr>
            <w:tcW w:w="8517" w:type="dxa"/>
          </w:tcPr>
          <w:p w:rsidR="00502F33" w:rsidRPr="00820F07" w:rsidRDefault="00502F33" w:rsidP="00502F33">
            <w:pPr>
              <w:snapToGrid w:val="0"/>
              <w:rPr>
                <w:color w:val="000000"/>
                <w:sz w:val="18"/>
                <w:szCs w:val="18"/>
              </w:rPr>
            </w:pPr>
            <w:r w:rsidRPr="00820F07">
              <w:rPr>
                <w:color w:val="000000"/>
                <w:sz w:val="18"/>
                <w:szCs w:val="18"/>
              </w:rPr>
              <w:t xml:space="preserve">SEM RESPOSTA   </w:t>
            </w:r>
          </w:p>
        </w:tc>
      </w:tr>
      <w:tr w:rsidR="00502F33" w:rsidRPr="00820F07" w:rsidTr="00820F07">
        <w:trPr>
          <w:cnfStyle w:val="000000100000"/>
        </w:trPr>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B4 </w:t>
            </w:r>
          </w:p>
        </w:tc>
        <w:tc>
          <w:tcPr>
            <w:tcW w:w="8517" w:type="dxa"/>
          </w:tcPr>
          <w:p w:rsidR="00502F33" w:rsidRPr="00820F07" w:rsidRDefault="00502F33" w:rsidP="00502F33">
            <w:pPr>
              <w:snapToGrid w:val="0"/>
              <w:rPr>
                <w:color w:val="000000"/>
                <w:sz w:val="18"/>
                <w:szCs w:val="18"/>
              </w:rPr>
            </w:pPr>
            <w:r w:rsidRPr="00820F07">
              <w:rPr>
                <w:color w:val="000000"/>
                <w:sz w:val="18"/>
                <w:szCs w:val="18"/>
              </w:rPr>
              <w:t>EXCEDE LIMITE-61</w:t>
            </w:r>
          </w:p>
        </w:tc>
      </w:tr>
      <w:tr w:rsidR="00502F33" w:rsidRPr="00820F07" w:rsidTr="00820F07">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B5 </w:t>
            </w:r>
          </w:p>
        </w:tc>
        <w:tc>
          <w:tcPr>
            <w:tcW w:w="8517" w:type="dxa"/>
          </w:tcPr>
          <w:p w:rsidR="00502F33" w:rsidRPr="00820F07" w:rsidRDefault="00502F33" w:rsidP="00502F33">
            <w:pPr>
              <w:snapToGrid w:val="0"/>
              <w:rPr>
                <w:color w:val="000000"/>
                <w:sz w:val="18"/>
                <w:szCs w:val="18"/>
              </w:rPr>
            </w:pPr>
            <w:r w:rsidRPr="00820F07">
              <w:rPr>
                <w:color w:val="000000"/>
                <w:sz w:val="18"/>
                <w:szCs w:val="18"/>
              </w:rPr>
              <w:t>MSG 0610 RECEBID</w:t>
            </w:r>
          </w:p>
        </w:tc>
      </w:tr>
      <w:tr w:rsidR="00502F33" w:rsidRPr="00820F07" w:rsidTr="00820F07">
        <w:trPr>
          <w:cnfStyle w:val="000000100000"/>
        </w:trPr>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B6 </w:t>
            </w:r>
          </w:p>
        </w:tc>
        <w:tc>
          <w:tcPr>
            <w:tcW w:w="8517" w:type="dxa"/>
          </w:tcPr>
          <w:p w:rsidR="00502F33" w:rsidRPr="00820F07" w:rsidRDefault="00502F33" w:rsidP="00502F33">
            <w:pPr>
              <w:snapToGrid w:val="0"/>
              <w:rPr>
                <w:color w:val="000000"/>
                <w:sz w:val="18"/>
                <w:szCs w:val="18"/>
              </w:rPr>
            </w:pPr>
            <w:r w:rsidRPr="00820F07">
              <w:rPr>
                <w:color w:val="000000"/>
                <w:sz w:val="18"/>
                <w:szCs w:val="18"/>
              </w:rPr>
              <w:t>REFACA TRANS.-85</w:t>
            </w:r>
          </w:p>
        </w:tc>
      </w:tr>
      <w:tr w:rsidR="00502F33" w:rsidRPr="00820F07" w:rsidTr="00820F07">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B7 </w:t>
            </w:r>
          </w:p>
        </w:tc>
        <w:tc>
          <w:tcPr>
            <w:tcW w:w="8517" w:type="dxa"/>
          </w:tcPr>
          <w:p w:rsidR="00502F33" w:rsidRPr="00820F07" w:rsidRDefault="00502F33" w:rsidP="00502F33">
            <w:pPr>
              <w:snapToGrid w:val="0"/>
              <w:rPr>
                <w:color w:val="000000"/>
                <w:sz w:val="18"/>
                <w:szCs w:val="18"/>
              </w:rPr>
            </w:pPr>
            <w:r w:rsidRPr="00820F07">
              <w:rPr>
                <w:color w:val="000000"/>
                <w:sz w:val="18"/>
                <w:szCs w:val="18"/>
              </w:rPr>
              <w:t xml:space="preserve">VENDA OFF-LINE </w:t>
            </w:r>
          </w:p>
        </w:tc>
      </w:tr>
      <w:tr w:rsidR="00502F33" w:rsidRPr="00820F07" w:rsidTr="00820F07">
        <w:trPr>
          <w:cnfStyle w:val="000000100000"/>
        </w:trPr>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B8 </w:t>
            </w:r>
          </w:p>
        </w:tc>
        <w:tc>
          <w:tcPr>
            <w:tcW w:w="8517" w:type="dxa"/>
          </w:tcPr>
          <w:p w:rsidR="00502F33" w:rsidRPr="00820F07" w:rsidRDefault="00502F33" w:rsidP="00502F33">
            <w:pPr>
              <w:snapToGrid w:val="0"/>
              <w:rPr>
                <w:color w:val="000000"/>
                <w:sz w:val="18"/>
                <w:szCs w:val="18"/>
              </w:rPr>
            </w:pPr>
            <w:r w:rsidRPr="00820F07">
              <w:rPr>
                <w:color w:val="000000"/>
                <w:sz w:val="18"/>
                <w:szCs w:val="18"/>
              </w:rPr>
              <w:t xml:space="preserve">VIA INVALIDA   </w:t>
            </w:r>
          </w:p>
        </w:tc>
      </w:tr>
      <w:tr w:rsidR="00502F33" w:rsidRPr="00820F07" w:rsidTr="00820F07">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B9 </w:t>
            </w:r>
          </w:p>
        </w:tc>
        <w:tc>
          <w:tcPr>
            <w:tcW w:w="8517" w:type="dxa"/>
          </w:tcPr>
          <w:p w:rsidR="00502F33" w:rsidRPr="00820F07" w:rsidRDefault="00502F33" w:rsidP="00502F33">
            <w:pPr>
              <w:snapToGrid w:val="0"/>
              <w:rPr>
                <w:color w:val="000000"/>
                <w:sz w:val="18"/>
                <w:szCs w:val="18"/>
              </w:rPr>
            </w:pPr>
            <w:r w:rsidRPr="00820F07">
              <w:rPr>
                <w:color w:val="000000"/>
                <w:sz w:val="18"/>
                <w:szCs w:val="18"/>
              </w:rPr>
              <w:t>VALOR N/PERMITID</w:t>
            </w:r>
          </w:p>
        </w:tc>
      </w:tr>
      <w:tr w:rsidR="00502F33" w:rsidRPr="00820F07" w:rsidTr="00820F07">
        <w:trPr>
          <w:cnfStyle w:val="000000100000"/>
        </w:trPr>
        <w:tc>
          <w:tcPr>
            <w:tcW w:w="839" w:type="dxa"/>
          </w:tcPr>
          <w:p w:rsidR="00502F33" w:rsidRPr="00820F07" w:rsidRDefault="00502F33" w:rsidP="00502F33">
            <w:pPr>
              <w:snapToGrid w:val="0"/>
              <w:rPr>
                <w:color w:val="000000"/>
                <w:sz w:val="18"/>
                <w:szCs w:val="18"/>
              </w:rPr>
            </w:pPr>
            <w:r w:rsidRPr="00820F07">
              <w:rPr>
                <w:color w:val="000000"/>
                <w:sz w:val="18"/>
                <w:szCs w:val="18"/>
              </w:rPr>
              <w:t>CA</w:t>
            </w:r>
          </w:p>
        </w:tc>
        <w:tc>
          <w:tcPr>
            <w:tcW w:w="8517" w:type="dxa"/>
          </w:tcPr>
          <w:p w:rsidR="00502F33" w:rsidRPr="00820F07" w:rsidRDefault="00502F33" w:rsidP="00502F33">
            <w:pPr>
              <w:snapToGrid w:val="0"/>
              <w:rPr>
                <w:color w:val="000000"/>
                <w:sz w:val="18"/>
                <w:szCs w:val="18"/>
              </w:rPr>
            </w:pPr>
            <w:r w:rsidRPr="00820F07">
              <w:rPr>
                <w:color w:val="000000"/>
                <w:sz w:val="18"/>
                <w:szCs w:val="18"/>
              </w:rPr>
              <w:t>NAO AUTORIZADA</w:t>
            </w:r>
          </w:p>
        </w:tc>
      </w:tr>
      <w:tr w:rsidR="00502F33" w:rsidRPr="00820F07" w:rsidTr="00820F07">
        <w:tc>
          <w:tcPr>
            <w:tcW w:w="839" w:type="dxa"/>
          </w:tcPr>
          <w:p w:rsidR="00502F33" w:rsidRPr="00820F07" w:rsidRDefault="00502F33" w:rsidP="00502F33">
            <w:pPr>
              <w:snapToGrid w:val="0"/>
              <w:rPr>
                <w:color w:val="000000"/>
                <w:sz w:val="18"/>
                <w:szCs w:val="18"/>
              </w:rPr>
            </w:pPr>
            <w:r w:rsidRPr="00820F07">
              <w:rPr>
                <w:color w:val="000000"/>
                <w:sz w:val="18"/>
                <w:szCs w:val="18"/>
              </w:rPr>
              <w:t>CB</w:t>
            </w:r>
          </w:p>
        </w:tc>
        <w:tc>
          <w:tcPr>
            <w:tcW w:w="8517" w:type="dxa"/>
          </w:tcPr>
          <w:p w:rsidR="00502F33" w:rsidRPr="00820F07" w:rsidRDefault="00502F33" w:rsidP="00502F33">
            <w:pPr>
              <w:snapToGrid w:val="0"/>
              <w:rPr>
                <w:color w:val="000000"/>
                <w:sz w:val="18"/>
                <w:szCs w:val="18"/>
              </w:rPr>
            </w:pPr>
            <w:r w:rsidRPr="00820F07">
              <w:rPr>
                <w:color w:val="000000"/>
                <w:sz w:val="18"/>
                <w:szCs w:val="18"/>
              </w:rPr>
              <w:t>NAO AUTORIZADA4</w:t>
            </w:r>
          </w:p>
        </w:tc>
      </w:tr>
      <w:tr w:rsidR="00502F33" w:rsidRPr="00820F07" w:rsidTr="00820F07">
        <w:trPr>
          <w:cnfStyle w:val="000000100000"/>
        </w:trPr>
        <w:tc>
          <w:tcPr>
            <w:tcW w:w="839" w:type="dxa"/>
          </w:tcPr>
          <w:p w:rsidR="00502F33" w:rsidRPr="00820F07" w:rsidRDefault="00502F33" w:rsidP="00502F33">
            <w:pPr>
              <w:snapToGrid w:val="0"/>
              <w:rPr>
                <w:color w:val="000000"/>
                <w:sz w:val="18"/>
                <w:szCs w:val="18"/>
              </w:rPr>
            </w:pPr>
            <w:r w:rsidRPr="00820F07">
              <w:rPr>
                <w:color w:val="000000"/>
                <w:sz w:val="18"/>
                <w:szCs w:val="18"/>
              </w:rPr>
              <w:t>CC</w:t>
            </w:r>
          </w:p>
        </w:tc>
        <w:tc>
          <w:tcPr>
            <w:tcW w:w="8517" w:type="dxa"/>
          </w:tcPr>
          <w:p w:rsidR="00502F33" w:rsidRPr="00820F07" w:rsidRDefault="00502F33" w:rsidP="00502F33">
            <w:pPr>
              <w:snapToGrid w:val="0"/>
              <w:rPr>
                <w:color w:val="000000"/>
                <w:sz w:val="18"/>
                <w:szCs w:val="18"/>
              </w:rPr>
            </w:pPr>
            <w:r w:rsidRPr="00820F07">
              <w:rPr>
                <w:color w:val="000000"/>
                <w:sz w:val="18"/>
                <w:szCs w:val="18"/>
              </w:rPr>
              <w:t>NAO AUTORIZADA5</w:t>
            </w:r>
          </w:p>
        </w:tc>
      </w:tr>
      <w:tr w:rsidR="00502F33" w:rsidRPr="00820F07" w:rsidTr="00820F07">
        <w:tc>
          <w:tcPr>
            <w:tcW w:w="839" w:type="dxa"/>
          </w:tcPr>
          <w:p w:rsidR="00502F33" w:rsidRPr="00820F07" w:rsidRDefault="00502F33" w:rsidP="00502F33">
            <w:pPr>
              <w:snapToGrid w:val="0"/>
              <w:rPr>
                <w:color w:val="000000"/>
                <w:sz w:val="18"/>
                <w:szCs w:val="18"/>
              </w:rPr>
            </w:pPr>
            <w:r w:rsidRPr="00820F07">
              <w:rPr>
                <w:color w:val="000000"/>
                <w:sz w:val="18"/>
                <w:szCs w:val="18"/>
              </w:rPr>
              <w:t>CD</w:t>
            </w:r>
          </w:p>
        </w:tc>
        <w:tc>
          <w:tcPr>
            <w:tcW w:w="8517" w:type="dxa"/>
          </w:tcPr>
          <w:p w:rsidR="00502F33" w:rsidRPr="00820F07" w:rsidRDefault="00502F33" w:rsidP="00502F33">
            <w:pPr>
              <w:snapToGrid w:val="0"/>
              <w:rPr>
                <w:color w:val="000000"/>
                <w:sz w:val="18"/>
                <w:szCs w:val="18"/>
              </w:rPr>
            </w:pPr>
            <w:r w:rsidRPr="00820F07">
              <w:rPr>
                <w:color w:val="000000"/>
                <w:sz w:val="18"/>
                <w:szCs w:val="18"/>
              </w:rPr>
              <w:t>NAO AUTORIZADA6</w:t>
            </w:r>
          </w:p>
        </w:tc>
      </w:tr>
      <w:tr w:rsidR="00502F33" w:rsidRPr="00820F07" w:rsidTr="00820F07">
        <w:trPr>
          <w:cnfStyle w:val="000000100000"/>
        </w:trPr>
        <w:tc>
          <w:tcPr>
            <w:tcW w:w="839" w:type="dxa"/>
          </w:tcPr>
          <w:p w:rsidR="00502F33" w:rsidRPr="00820F07" w:rsidRDefault="00502F33" w:rsidP="00502F33">
            <w:pPr>
              <w:snapToGrid w:val="0"/>
              <w:rPr>
                <w:color w:val="000000"/>
                <w:sz w:val="18"/>
                <w:szCs w:val="18"/>
              </w:rPr>
            </w:pPr>
            <w:r w:rsidRPr="00820F07">
              <w:rPr>
                <w:color w:val="000000"/>
                <w:sz w:val="18"/>
                <w:szCs w:val="18"/>
              </w:rPr>
              <w:t>CE</w:t>
            </w:r>
          </w:p>
        </w:tc>
        <w:tc>
          <w:tcPr>
            <w:tcW w:w="8517" w:type="dxa"/>
          </w:tcPr>
          <w:p w:rsidR="00502F33" w:rsidRPr="00820F07" w:rsidRDefault="00502F33" w:rsidP="00502F33">
            <w:pPr>
              <w:snapToGrid w:val="0"/>
              <w:rPr>
                <w:color w:val="000000"/>
                <w:sz w:val="18"/>
                <w:szCs w:val="18"/>
              </w:rPr>
            </w:pPr>
            <w:r w:rsidRPr="00820F07">
              <w:rPr>
                <w:color w:val="000000"/>
                <w:sz w:val="18"/>
                <w:szCs w:val="18"/>
              </w:rPr>
              <w:t>NAO AUTORIZADA7</w:t>
            </w:r>
          </w:p>
        </w:tc>
      </w:tr>
      <w:tr w:rsidR="00502F33" w:rsidRPr="00820F07" w:rsidTr="00820F07">
        <w:tc>
          <w:tcPr>
            <w:tcW w:w="839" w:type="dxa"/>
          </w:tcPr>
          <w:p w:rsidR="00502F33" w:rsidRPr="00820F07" w:rsidRDefault="00502F33" w:rsidP="00502F33">
            <w:pPr>
              <w:snapToGrid w:val="0"/>
              <w:rPr>
                <w:color w:val="000000"/>
                <w:sz w:val="18"/>
                <w:szCs w:val="18"/>
              </w:rPr>
            </w:pPr>
            <w:r w:rsidRPr="00820F07">
              <w:rPr>
                <w:color w:val="000000"/>
                <w:sz w:val="18"/>
                <w:szCs w:val="18"/>
              </w:rPr>
              <w:t>CF</w:t>
            </w:r>
          </w:p>
        </w:tc>
        <w:tc>
          <w:tcPr>
            <w:tcW w:w="8517" w:type="dxa"/>
          </w:tcPr>
          <w:p w:rsidR="00502F33" w:rsidRPr="00820F07" w:rsidRDefault="00502F33" w:rsidP="00502F33">
            <w:pPr>
              <w:snapToGrid w:val="0"/>
              <w:rPr>
                <w:color w:val="000000"/>
                <w:sz w:val="18"/>
                <w:szCs w:val="18"/>
              </w:rPr>
            </w:pPr>
            <w:r w:rsidRPr="00820F07">
              <w:rPr>
                <w:color w:val="000000"/>
                <w:sz w:val="18"/>
                <w:szCs w:val="18"/>
              </w:rPr>
              <w:t>NAO AUTORIZADA1</w:t>
            </w:r>
          </w:p>
        </w:tc>
      </w:tr>
      <w:tr w:rsidR="00502F33" w:rsidRPr="00820F07" w:rsidTr="00820F07">
        <w:trPr>
          <w:cnfStyle w:val="000000100000"/>
        </w:trPr>
        <w:tc>
          <w:tcPr>
            <w:tcW w:w="839" w:type="dxa"/>
          </w:tcPr>
          <w:p w:rsidR="00502F33" w:rsidRPr="00820F07" w:rsidRDefault="00502F33" w:rsidP="00502F33">
            <w:pPr>
              <w:snapToGrid w:val="0"/>
              <w:rPr>
                <w:color w:val="000000"/>
                <w:sz w:val="18"/>
                <w:szCs w:val="18"/>
              </w:rPr>
            </w:pPr>
            <w:r w:rsidRPr="00820F07">
              <w:rPr>
                <w:color w:val="000000"/>
                <w:sz w:val="18"/>
                <w:szCs w:val="18"/>
              </w:rPr>
              <w:lastRenderedPageBreak/>
              <w:t>CG</w:t>
            </w:r>
          </w:p>
        </w:tc>
        <w:tc>
          <w:tcPr>
            <w:tcW w:w="8517" w:type="dxa"/>
          </w:tcPr>
          <w:p w:rsidR="00502F33" w:rsidRPr="00820F07" w:rsidRDefault="00502F33" w:rsidP="00502F33">
            <w:pPr>
              <w:snapToGrid w:val="0"/>
              <w:rPr>
                <w:color w:val="000000"/>
                <w:sz w:val="18"/>
                <w:szCs w:val="18"/>
              </w:rPr>
            </w:pPr>
            <w:r w:rsidRPr="00820F07">
              <w:rPr>
                <w:color w:val="000000"/>
                <w:sz w:val="18"/>
                <w:szCs w:val="18"/>
              </w:rPr>
              <w:t>NAO AUTORIZADA2</w:t>
            </w:r>
          </w:p>
        </w:tc>
      </w:tr>
      <w:tr w:rsidR="00502F33" w:rsidRPr="00820F07" w:rsidTr="00820F07">
        <w:tc>
          <w:tcPr>
            <w:tcW w:w="839" w:type="dxa"/>
          </w:tcPr>
          <w:p w:rsidR="00502F33" w:rsidRPr="00820F07" w:rsidRDefault="00502F33" w:rsidP="00502F33">
            <w:pPr>
              <w:snapToGrid w:val="0"/>
              <w:rPr>
                <w:color w:val="000000"/>
                <w:sz w:val="18"/>
                <w:szCs w:val="18"/>
              </w:rPr>
            </w:pPr>
            <w:r w:rsidRPr="00820F07">
              <w:rPr>
                <w:color w:val="000000"/>
                <w:sz w:val="18"/>
                <w:szCs w:val="18"/>
              </w:rPr>
              <w:t>CH</w:t>
            </w:r>
          </w:p>
        </w:tc>
        <w:tc>
          <w:tcPr>
            <w:tcW w:w="8517" w:type="dxa"/>
          </w:tcPr>
          <w:p w:rsidR="00502F33" w:rsidRPr="00820F07" w:rsidRDefault="00502F33" w:rsidP="00502F33">
            <w:pPr>
              <w:snapToGrid w:val="0"/>
              <w:rPr>
                <w:color w:val="000000"/>
                <w:sz w:val="18"/>
                <w:szCs w:val="18"/>
              </w:rPr>
            </w:pPr>
            <w:r w:rsidRPr="00820F07">
              <w:rPr>
                <w:color w:val="000000"/>
                <w:sz w:val="18"/>
                <w:szCs w:val="18"/>
              </w:rPr>
              <w:t>NAO AUTORIZADA3</w:t>
            </w:r>
          </w:p>
        </w:tc>
      </w:tr>
      <w:tr w:rsidR="00851E38" w:rsidRPr="00820F07" w:rsidTr="00820F07">
        <w:trPr>
          <w:cnfStyle w:val="000000100000"/>
        </w:trPr>
        <w:tc>
          <w:tcPr>
            <w:tcW w:w="839" w:type="dxa"/>
          </w:tcPr>
          <w:p w:rsidR="00851E38" w:rsidRPr="00820F07" w:rsidRDefault="00851E38" w:rsidP="00502F33">
            <w:pPr>
              <w:snapToGrid w:val="0"/>
              <w:rPr>
                <w:color w:val="000000"/>
                <w:sz w:val="18"/>
                <w:szCs w:val="18"/>
              </w:rPr>
            </w:pPr>
            <w:r w:rsidRPr="00820F07">
              <w:rPr>
                <w:color w:val="000000"/>
                <w:sz w:val="18"/>
                <w:szCs w:val="18"/>
              </w:rPr>
              <w:t>CL</w:t>
            </w:r>
          </w:p>
        </w:tc>
        <w:tc>
          <w:tcPr>
            <w:tcW w:w="8517" w:type="dxa"/>
          </w:tcPr>
          <w:p w:rsidR="00851E38" w:rsidRPr="00820F07" w:rsidRDefault="00851E38" w:rsidP="00502F33">
            <w:pPr>
              <w:snapToGrid w:val="0"/>
              <w:rPr>
                <w:color w:val="000000"/>
                <w:sz w:val="18"/>
                <w:szCs w:val="18"/>
              </w:rPr>
            </w:pPr>
            <w:r w:rsidRPr="00820F07">
              <w:rPr>
                <w:color w:val="000000"/>
                <w:sz w:val="18"/>
                <w:szCs w:val="18"/>
              </w:rPr>
              <w:t>CANCELAMIENTO</w:t>
            </w:r>
          </w:p>
        </w:tc>
      </w:tr>
      <w:tr w:rsidR="00502F33" w:rsidRPr="00820F07" w:rsidTr="00820F07">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DA </w:t>
            </w:r>
          </w:p>
        </w:tc>
        <w:tc>
          <w:tcPr>
            <w:tcW w:w="8517" w:type="dxa"/>
          </w:tcPr>
          <w:p w:rsidR="00502F33" w:rsidRPr="00820F07" w:rsidRDefault="00502F33" w:rsidP="00502F33">
            <w:pPr>
              <w:snapToGrid w:val="0"/>
              <w:rPr>
                <w:color w:val="000000"/>
                <w:sz w:val="18"/>
                <w:szCs w:val="18"/>
              </w:rPr>
            </w:pPr>
            <w:r w:rsidRPr="00820F07">
              <w:rPr>
                <w:color w:val="000000"/>
                <w:sz w:val="18"/>
                <w:szCs w:val="18"/>
              </w:rPr>
              <w:t>ESTAB. INVAL -03</w:t>
            </w:r>
          </w:p>
        </w:tc>
      </w:tr>
      <w:tr w:rsidR="00502F33" w:rsidRPr="00820F07" w:rsidTr="00820F07">
        <w:trPr>
          <w:cnfStyle w:val="000000100000"/>
        </w:trPr>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DB </w:t>
            </w:r>
          </w:p>
        </w:tc>
        <w:tc>
          <w:tcPr>
            <w:tcW w:w="8517" w:type="dxa"/>
          </w:tcPr>
          <w:p w:rsidR="00502F33" w:rsidRPr="00820F07" w:rsidRDefault="00502F33" w:rsidP="00502F33">
            <w:pPr>
              <w:snapToGrid w:val="0"/>
              <w:rPr>
                <w:color w:val="000000"/>
                <w:sz w:val="18"/>
                <w:szCs w:val="18"/>
              </w:rPr>
            </w:pPr>
            <w:r w:rsidRPr="00820F07">
              <w:rPr>
                <w:color w:val="000000"/>
                <w:sz w:val="18"/>
                <w:szCs w:val="18"/>
              </w:rPr>
              <w:t>REFACA TRANS.-06</w:t>
            </w:r>
          </w:p>
        </w:tc>
      </w:tr>
      <w:tr w:rsidR="00502F33" w:rsidRPr="00820F07" w:rsidTr="00820F07">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DC </w:t>
            </w:r>
          </w:p>
        </w:tc>
        <w:tc>
          <w:tcPr>
            <w:tcW w:w="8517" w:type="dxa"/>
          </w:tcPr>
          <w:p w:rsidR="00502F33" w:rsidRPr="00820F07" w:rsidRDefault="00502F33" w:rsidP="00502F33">
            <w:pPr>
              <w:snapToGrid w:val="0"/>
              <w:rPr>
                <w:color w:val="000000"/>
                <w:sz w:val="18"/>
                <w:szCs w:val="18"/>
              </w:rPr>
            </w:pPr>
            <w:r w:rsidRPr="00820F07">
              <w:rPr>
                <w:color w:val="000000"/>
                <w:sz w:val="18"/>
                <w:szCs w:val="18"/>
              </w:rPr>
              <w:t>TRANS.INVALID-12</w:t>
            </w:r>
          </w:p>
        </w:tc>
      </w:tr>
      <w:tr w:rsidR="00502F33" w:rsidRPr="00820F07" w:rsidTr="00820F07">
        <w:trPr>
          <w:cnfStyle w:val="000000100000"/>
        </w:trPr>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DD </w:t>
            </w:r>
          </w:p>
        </w:tc>
        <w:tc>
          <w:tcPr>
            <w:tcW w:w="8517" w:type="dxa"/>
          </w:tcPr>
          <w:p w:rsidR="00502F33" w:rsidRPr="00820F07" w:rsidRDefault="00502F33" w:rsidP="00502F33">
            <w:pPr>
              <w:snapToGrid w:val="0"/>
              <w:rPr>
                <w:color w:val="000000"/>
                <w:sz w:val="18"/>
                <w:szCs w:val="18"/>
              </w:rPr>
            </w:pPr>
            <w:r w:rsidRPr="00820F07">
              <w:rPr>
                <w:color w:val="000000"/>
                <w:sz w:val="18"/>
                <w:szCs w:val="18"/>
              </w:rPr>
              <w:t>VALOR INVALID-13</w:t>
            </w:r>
          </w:p>
        </w:tc>
      </w:tr>
      <w:tr w:rsidR="00502F33" w:rsidRPr="00820F07" w:rsidTr="00820F07">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DE </w:t>
            </w:r>
          </w:p>
        </w:tc>
        <w:tc>
          <w:tcPr>
            <w:tcW w:w="8517" w:type="dxa"/>
          </w:tcPr>
          <w:p w:rsidR="00502F33" w:rsidRPr="00820F07" w:rsidRDefault="00502F33" w:rsidP="00502F33">
            <w:pPr>
              <w:snapToGrid w:val="0"/>
              <w:rPr>
                <w:color w:val="000000"/>
                <w:sz w:val="18"/>
                <w:szCs w:val="18"/>
              </w:rPr>
            </w:pPr>
            <w:r w:rsidRPr="00820F07">
              <w:rPr>
                <w:color w:val="000000"/>
                <w:sz w:val="18"/>
                <w:szCs w:val="18"/>
              </w:rPr>
              <w:t>PROBL. CARTAO-14</w:t>
            </w:r>
          </w:p>
        </w:tc>
      </w:tr>
      <w:tr w:rsidR="00502F33" w:rsidRPr="00820F07" w:rsidTr="00820F07">
        <w:trPr>
          <w:cnfStyle w:val="000000100000"/>
        </w:trPr>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DF </w:t>
            </w:r>
          </w:p>
        </w:tc>
        <w:tc>
          <w:tcPr>
            <w:tcW w:w="8517" w:type="dxa"/>
          </w:tcPr>
          <w:p w:rsidR="00502F33" w:rsidRPr="00820F07" w:rsidRDefault="00502F33" w:rsidP="00502F33">
            <w:pPr>
              <w:snapToGrid w:val="0"/>
              <w:rPr>
                <w:color w:val="000000"/>
                <w:sz w:val="18"/>
                <w:szCs w:val="18"/>
              </w:rPr>
            </w:pPr>
            <w:r w:rsidRPr="00820F07">
              <w:rPr>
                <w:color w:val="000000"/>
                <w:sz w:val="18"/>
                <w:szCs w:val="18"/>
              </w:rPr>
              <w:t>CARTAO INVALI-15</w:t>
            </w:r>
          </w:p>
        </w:tc>
      </w:tr>
      <w:tr w:rsidR="00502F33" w:rsidRPr="00820F07" w:rsidTr="00820F07">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DG </w:t>
            </w:r>
          </w:p>
        </w:tc>
        <w:tc>
          <w:tcPr>
            <w:tcW w:w="8517" w:type="dxa"/>
          </w:tcPr>
          <w:p w:rsidR="00502F33" w:rsidRPr="00820F07" w:rsidRDefault="00502F33" w:rsidP="00502F33">
            <w:pPr>
              <w:snapToGrid w:val="0"/>
              <w:rPr>
                <w:color w:val="000000"/>
                <w:sz w:val="18"/>
                <w:szCs w:val="18"/>
              </w:rPr>
            </w:pPr>
            <w:r w:rsidRPr="00820F07">
              <w:rPr>
                <w:color w:val="000000"/>
                <w:sz w:val="18"/>
                <w:szCs w:val="18"/>
              </w:rPr>
              <w:t>REFACA TRANS.-19</w:t>
            </w:r>
          </w:p>
        </w:tc>
      </w:tr>
      <w:tr w:rsidR="00502F33" w:rsidRPr="00820F07" w:rsidTr="00820F07">
        <w:trPr>
          <w:cnfStyle w:val="000000100000"/>
        </w:trPr>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DH </w:t>
            </w:r>
          </w:p>
        </w:tc>
        <w:tc>
          <w:tcPr>
            <w:tcW w:w="8517" w:type="dxa"/>
          </w:tcPr>
          <w:p w:rsidR="00502F33" w:rsidRPr="00820F07" w:rsidRDefault="00502F33" w:rsidP="00502F33">
            <w:pPr>
              <w:snapToGrid w:val="0"/>
              <w:rPr>
                <w:color w:val="000000"/>
                <w:sz w:val="18"/>
                <w:szCs w:val="18"/>
              </w:rPr>
            </w:pPr>
            <w:r w:rsidRPr="00820F07">
              <w:rPr>
                <w:color w:val="000000"/>
                <w:sz w:val="18"/>
                <w:szCs w:val="18"/>
              </w:rPr>
              <w:t>REFACA TRANS.-30</w:t>
            </w:r>
          </w:p>
        </w:tc>
      </w:tr>
      <w:tr w:rsidR="00502F33" w:rsidRPr="00820F07" w:rsidTr="00820F07">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DI </w:t>
            </w:r>
          </w:p>
        </w:tc>
        <w:tc>
          <w:tcPr>
            <w:tcW w:w="8517" w:type="dxa"/>
          </w:tcPr>
          <w:p w:rsidR="00502F33" w:rsidRPr="00820F07" w:rsidRDefault="00502F33" w:rsidP="00502F33">
            <w:pPr>
              <w:snapToGrid w:val="0"/>
              <w:rPr>
                <w:color w:val="000000"/>
                <w:sz w:val="18"/>
                <w:szCs w:val="18"/>
              </w:rPr>
            </w:pPr>
            <w:r w:rsidRPr="00820F07">
              <w:rPr>
                <w:color w:val="000000"/>
                <w:sz w:val="18"/>
                <w:szCs w:val="18"/>
              </w:rPr>
              <w:t>PROBL. CARTAO-31</w:t>
            </w:r>
          </w:p>
        </w:tc>
      </w:tr>
      <w:tr w:rsidR="00502F33" w:rsidRPr="00820F07" w:rsidTr="00820F07">
        <w:trPr>
          <w:cnfStyle w:val="000000100000"/>
        </w:trPr>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DJ </w:t>
            </w:r>
          </w:p>
        </w:tc>
        <w:tc>
          <w:tcPr>
            <w:tcW w:w="8517" w:type="dxa"/>
          </w:tcPr>
          <w:p w:rsidR="00502F33" w:rsidRPr="00820F07" w:rsidRDefault="00502F33" w:rsidP="00502F33">
            <w:pPr>
              <w:snapToGrid w:val="0"/>
              <w:rPr>
                <w:color w:val="000000"/>
                <w:sz w:val="18"/>
                <w:szCs w:val="18"/>
              </w:rPr>
            </w:pPr>
            <w:r w:rsidRPr="00820F07">
              <w:rPr>
                <w:color w:val="000000"/>
                <w:sz w:val="18"/>
                <w:szCs w:val="18"/>
              </w:rPr>
              <w:t>PROBL. CARTAO-38</w:t>
            </w:r>
          </w:p>
        </w:tc>
      </w:tr>
      <w:tr w:rsidR="00502F33" w:rsidRPr="00820F07" w:rsidTr="00820F07">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DK </w:t>
            </w:r>
          </w:p>
        </w:tc>
        <w:tc>
          <w:tcPr>
            <w:tcW w:w="8517" w:type="dxa"/>
          </w:tcPr>
          <w:p w:rsidR="00502F33" w:rsidRPr="00820F07" w:rsidRDefault="00502F33" w:rsidP="00502F33">
            <w:pPr>
              <w:snapToGrid w:val="0"/>
              <w:rPr>
                <w:color w:val="000000"/>
                <w:sz w:val="18"/>
                <w:szCs w:val="18"/>
              </w:rPr>
            </w:pPr>
            <w:r w:rsidRPr="00820F07">
              <w:rPr>
                <w:color w:val="000000"/>
                <w:sz w:val="18"/>
                <w:szCs w:val="18"/>
              </w:rPr>
              <w:t>PROBL. CARTAO-41</w:t>
            </w:r>
          </w:p>
        </w:tc>
      </w:tr>
      <w:tr w:rsidR="00502F33" w:rsidRPr="00820F07" w:rsidTr="00820F07">
        <w:trPr>
          <w:cnfStyle w:val="000000100000"/>
        </w:trPr>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DL </w:t>
            </w:r>
          </w:p>
        </w:tc>
        <w:tc>
          <w:tcPr>
            <w:tcW w:w="8517" w:type="dxa"/>
          </w:tcPr>
          <w:p w:rsidR="00502F33" w:rsidRPr="00820F07" w:rsidRDefault="00502F33" w:rsidP="00502F33">
            <w:pPr>
              <w:snapToGrid w:val="0"/>
              <w:rPr>
                <w:color w:val="000000"/>
                <w:sz w:val="18"/>
                <w:szCs w:val="18"/>
              </w:rPr>
            </w:pPr>
            <w:r w:rsidRPr="00820F07">
              <w:rPr>
                <w:color w:val="000000"/>
                <w:sz w:val="18"/>
                <w:szCs w:val="18"/>
              </w:rPr>
              <w:t>PROBL. CARTAO-43</w:t>
            </w:r>
          </w:p>
        </w:tc>
      </w:tr>
      <w:tr w:rsidR="00502F33" w:rsidRPr="00820F07" w:rsidTr="00820F07">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DM </w:t>
            </w:r>
          </w:p>
        </w:tc>
        <w:tc>
          <w:tcPr>
            <w:tcW w:w="8517" w:type="dxa"/>
          </w:tcPr>
          <w:p w:rsidR="00502F33" w:rsidRPr="00820F07" w:rsidRDefault="00502F33" w:rsidP="00502F33">
            <w:pPr>
              <w:snapToGrid w:val="0"/>
              <w:rPr>
                <w:color w:val="000000"/>
                <w:sz w:val="18"/>
                <w:szCs w:val="18"/>
              </w:rPr>
            </w:pPr>
            <w:r w:rsidRPr="00820F07">
              <w:rPr>
                <w:color w:val="000000"/>
                <w:sz w:val="18"/>
                <w:szCs w:val="18"/>
              </w:rPr>
              <w:t>EXCEDE LIMITE-51</w:t>
            </w:r>
          </w:p>
        </w:tc>
      </w:tr>
      <w:tr w:rsidR="00502F33" w:rsidRPr="00820F07" w:rsidTr="00820F07">
        <w:trPr>
          <w:cnfStyle w:val="000000100000"/>
        </w:trPr>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DN </w:t>
            </w:r>
          </w:p>
        </w:tc>
        <w:tc>
          <w:tcPr>
            <w:tcW w:w="8517" w:type="dxa"/>
          </w:tcPr>
          <w:p w:rsidR="00502F33" w:rsidRPr="00820F07" w:rsidRDefault="00502F33" w:rsidP="00502F33">
            <w:pPr>
              <w:snapToGrid w:val="0"/>
              <w:rPr>
                <w:color w:val="000000"/>
                <w:sz w:val="18"/>
                <w:szCs w:val="18"/>
              </w:rPr>
            </w:pPr>
            <w:r w:rsidRPr="00820F07">
              <w:rPr>
                <w:color w:val="000000"/>
                <w:sz w:val="18"/>
                <w:szCs w:val="18"/>
              </w:rPr>
              <w:t>PROBL. CARTAO-52</w:t>
            </w:r>
          </w:p>
        </w:tc>
      </w:tr>
      <w:tr w:rsidR="00502F33" w:rsidRPr="00820F07" w:rsidTr="00820F07">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DO </w:t>
            </w:r>
          </w:p>
        </w:tc>
        <w:tc>
          <w:tcPr>
            <w:tcW w:w="8517" w:type="dxa"/>
          </w:tcPr>
          <w:p w:rsidR="00502F33" w:rsidRPr="00820F07" w:rsidRDefault="00502F33" w:rsidP="00502F33">
            <w:pPr>
              <w:snapToGrid w:val="0"/>
              <w:rPr>
                <w:color w:val="000000"/>
                <w:sz w:val="18"/>
                <w:szCs w:val="18"/>
              </w:rPr>
            </w:pPr>
            <w:r w:rsidRPr="00820F07">
              <w:rPr>
                <w:color w:val="000000"/>
                <w:sz w:val="18"/>
                <w:szCs w:val="18"/>
              </w:rPr>
              <w:t>CART. VENCIDO-54</w:t>
            </w:r>
          </w:p>
        </w:tc>
      </w:tr>
      <w:tr w:rsidR="00502F33" w:rsidRPr="00820F07" w:rsidTr="00820F07">
        <w:trPr>
          <w:cnfStyle w:val="000000100000"/>
        </w:trPr>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DP </w:t>
            </w:r>
          </w:p>
        </w:tc>
        <w:tc>
          <w:tcPr>
            <w:tcW w:w="8517" w:type="dxa"/>
          </w:tcPr>
          <w:p w:rsidR="00502F33" w:rsidRPr="00820F07" w:rsidRDefault="00502F33" w:rsidP="00502F33">
            <w:pPr>
              <w:snapToGrid w:val="0"/>
              <w:rPr>
                <w:color w:val="000000"/>
                <w:sz w:val="18"/>
                <w:szCs w:val="18"/>
              </w:rPr>
            </w:pPr>
            <w:r w:rsidRPr="00820F07">
              <w:rPr>
                <w:color w:val="000000"/>
                <w:sz w:val="18"/>
                <w:szCs w:val="18"/>
              </w:rPr>
              <w:t>SENHA INVAL. -55</w:t>
            </w:r>
          </w:p>
        </w:tc>
      </w:tr>
      <w:tr w:rsidR="00502F33" w:rsidRPr="00820F07" w:rsidTr="00820F07">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DQ </w:t>
            </w:r>
          </w:p>
        </w:tc>
        <w:tc>
          <w:tcPr>
            <w:tcW w:w="8517" w:type="dxa"/>
          </w:tcPr>
          <w:p w:rsidR="00502F33" w:rsidRPr="00820F07" w:rsidRDefault="00502F33" w:rsidP="00502F33">
            <w:pPr>
              <w:snapToGrid w:val="0"/>
              <w:rPr>
                <w:color w:val="000000"/>
                <w:sz w:val="18"/>
                <w:szCs w:val="18"/>
              </w:rPr>
            </w:pPr>
            <w:r w:rsidRPr="00820F07">
              <w:rPr>
                <w:color w:val="000000"/>
                <w:sz w:val="18"/>
                <w:szCs w:val="18"/>
              </w:rPr>
              <w:t>PROBL. CARTAO-56</w:t>
            </w:r>
          </w:p>
        </w:tc>
      </w:tr>
      <w:tr w:rsidR="00502F33" w:rsidRPr="00820F07" w:rsidTr="00820F07">
        <w:trPr>
          <w:cnfStyle w:val="000000100000"/>
        </w:trPr>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DR </w:t>
            </w:r>
          </w:p>
        </w:tc>
        <w:tc>
          <w:tcPr>
            <w:tcW w:w="8517" w:type="dxa"/>
          </w:tcPr>
          <w:p w:rsidR="00502F33" w:rsidRPr="00820F07" w:rsidRDefault="00502F33" w:rsidP="00502F33">
            <w:pPr>
              <w:snapToGrid w:val="0"/>
              <w:rPr>
                <w:color w:val="000000"/>
                <w:sz w:val="18"/>
                <w:szCs w:val="18"/>
              </w:rPr>
            </w:pPr>
            <w:r w:rsidRPr="00820F07">
              <w:rPr>
                <w:color w:val="000000"/>
                <w:sz w:val="18"/>
                <w:szCs w:val="18"/>
              </w:rPr>
              <w:t>TRANS.N/PERM.-57</w:t>
            </w:r>
          </w:p>
        </w:tc>
      </w:tr>
      <w:tr w:rsidR="00502F33" w:rsidRPr="00820F07" w:rsidTr="00820F07">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DS </w:t>
            </w:r>
          </w:p>
        </w:tc>
        <w:tc>
          <w:tcPr>
            <w:tcW w:w="8517" w:type="dxa"/>
          </w:tcPr>
          <w:p w:rsidR="00502F33" w:rsidRPr="00820F07" w:rsidRDefault="00502F33" w:rsidP="00502F33">
            <w:pPr>
              <w:snapToGrid w:val="0"/>
              <w:rPr>
                <w:color w:val="000000"/>
                <w:sz w:val="18"/>
                <w:szCs w:val="18"/>
              </w:rPr>
            </w:pPr>
            <w:r w:rsidRPr="00820F07">
              <w:rPr>
                <w:color w:val="000000"/>
                <w:sz w:val="18"/>
                <w:szCs w:val="18"/>
              </w:rPr>
              <w:t>LIGUE CARTAO -60</w:t>
            </w:r>
          </w:p>
        </w:tc>
      </w:tr>
      <w:tr w:rsidR="00502F33" w:rsidRPr="00820F07" w:rsidTr="00820F07">
        <w:trPr>
          <w:cnfStyle w:val="000000100000"/>
        </w:trPr>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DT </w:t>
            </w:r>
          </w:p>
        </w:tc>
        <w:tc>
          <w:tcPr>
            <w:tcW w:w="8517" w:type="dxa"/>
          </w:tcPr>
          <w:p w:rsidR="00502F33" w:rsidRPr="00820F07" w:rsidRDefault="00502F33" w:rsidP="00502F33">
            <w:pPr>
              <w:snapToGrid w:val="0"/>
              <w:rPr>
                <w:color w:val="000000"/>
                <w:sz w:val="18"/>
                <w:szCs w:val="18"/>
              </w:rPr>
            </w:pPr>
            <w:r w:rsidRPr="00820F07">
              <w:rPr>
                <w:color w:val="000000"/>
                <w:sz w:val="18"/>
                <w:szCs w:val="18"/>
              </w:rPr>
              <w:t>REFACA TRANS.-61</w:t>
            </w:r>
          </w:p>
        </w:tc>
      </w:tr>
      <w:tr w:rsidR="00502F33" w:rsidRPr="00820F07" w:rsidTr="00820F07">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DU </w:t>
            </w:r>
          </w:p>
        </w:tc>
        <w:tc>
          <w:tcPr>
            <w:tcW w:w="8517" w:type="dxa"/>
          </w:tcPr>
          <w:p w:rsidR="00502F33" w:rsidRPr="00820F07" w:rsidRDefault="00502F33" w:rsidP="00502F33">
            <w:pPr>
              <w:snapToGrid w:val="0"/>
              <w:rPr>
                <w:color w:val="000000"/>
                <w:sz w:val="18"/>
                <w:szCs w:val="18"/>
              </w:rPr>
            </w:pPr>
            <w:r w:rsidRPr="00820F07">
              <w:rPr>
                <w:color w:val="000000"/>
                <w:sz w:val="18"/>
                <w:szCs w:val="18"/>
              </w:rPr>
              <w:t>REFACA TRANS.-65</w:t>
            </w:r>
          </w:p>
        </w:tc>
      </w:tr>
      <w:tr w:rsidR="00502F33" w:rsidRPr="00820F07" w:rsidTr="00820F07">
        <w:trPr>
          <w:cnfStyle w:val="000000100000"/>
        </w:trPr>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DV </w:t>
            </w:r>
          </w:p>
        </w:tc>
        <w:tc>
          <w:tcPr>
            <w:tcW w:w="8517" w:type="dxa"/>
          </w:tcPr>
          <w:p w:rsidR="00502F33" w:rsidRPr="00820F07" w:rsidRDefault="00502F33" w:rsidP="00502F33">
            <w:pPr>
              <w:snapToGrid w:val="0"/>
              <w:rPr>
                <w:color w:val="000000"/>
                <w:sz w:val="18"/>
                <w:szCs w:val="18"/>
              </w:rPr>
            </w:pPr>
            <w:r w:rsidRPr="00820F07">
              <w:rPr>
                <w:color w:val="000000"/>
                <w:sz w:val="18"/>
                <w:szCs w:val="18"/>
              </w:rPr>
              <w:t>PROBL. CARTAO-76</w:t>
            </w:r>
          </w:p>
        </w:tc>
      </w:tr>
      <w:tr w:rsidR="00502F33" w:rsidRPr="00820F07" w:rsidTr="00820F07">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DW </w:t>
            </w:r>
          </w:p>
        </w:tc>
        <w:tc>
          <w:tcPr>
            <w:tcW w:w="8517" w:type="dxa"/>
          </w:tcPr>
          <w:p w:rsidR="00502F33" w:rsidRPr="00820F07" w:rsidRDefault="00502F33" w:rsidP="00502F33">
            <w:pPr>
              <w:snapToGrid w:val="0"/>
              <w:rPr>
                <w:color w:val="000000"/>
                <w:sz w:val="18"/>
                <w:szCs w:val="18"/>
              </w:rPr>
            </w:pPr>
            <w:r w:rsidRPr="00820F07">
              <w:rPr>
                <w:color w:val="000000"/>
                <w:sz w:val="18"/>
                <w:szCs w:val="18"/>
              </w:rPr>
              <w:t>BANCO FORA AR-91</w:t>
            </w:r>
          </w:p>
        </w:tc>
      </w:tr>
      <w:tr w:rsidR="00502F33" w:rsidRPr="00820F07" w:rsidTr="00820F07">
        <w:trPr>
          <w:cnfStyle w:val="000000100000"/>
        </w:trPr>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FA </w:t>
            </w:r>
          </w:p>
        </w:tc>
        <w:tc>
          <w:tcPr>
            <w:tcW w:w="8517" w:type="dxa"/>
          </w:tcPr>
          <w:p w:rsidR="00502F33" w:rsidRPr="00820F07" w:rsidRDefault="00502F33" w:rsidP="00502F33">
            <w:pPr>
              <w:snapToGrid w:val="0"/>
              <w:rPr>
                <w:color w:val="000000"/>
                <w:sz w:val="18"/>
                <w:szCs w:val="18"/>
              </w:rPr>
            </w:pPr>
            <w:r w:rsidRPr="00820F07">
              <w:rPr>
                <w:color w:val="000000"/>
                <w:sz w:val="18"/>
                <w:szCs w:val="18"/>
              </w:rPr>
              <w:t>NEGADA</w:t>
            </w:r>
            <w:r w:rsidRPr="00820F07">
              <w:rPr>
                <w:color w:val="000000"/>
                <w:sz w:val="18"/>
                <w:szCs w:val="18"/>
              </w:rPr>
              <w:tab/>
              <w:t xml:space="preserve">       </w:t>
            </w:r>
          </w:p>
        </w:tc>
      </w:tr>
      <w:tr w:rsidR="00502F33" w:rsidRPr="00820F07" w:rsidTr="00820F07">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FB </w:t>
            </w:r>
          </w:p>
        </w:tc>
        <w:tc>
          <w:tcPr>
            <w:tcW w:w="8517" w:type="dxa"/>
          </w:tcPr>
          <w:p w:rsidR="00502F33" w:rsidRPr="00820F07" w:rsidRDefault="00502F33" w:rsidP="00502F33">
            <w:pPr>
              <w:snapToGrid w:val="0"/>
              <w:rPr>
                <w:color w:val="000000"/>
                <w:sz w:val="18"/>
                <w:szCs w:val="18"/>
              </w:rPr>
            </w:pPr>
            <w:r w:rsidRPr="00820F07">
              <w:rPr>
                <w:color w:val="000000"/>
                <w:sz w:val="18"/>
                <w:szCs w:val="18"/>
              </w:rPr>
              <w:t xml:space="preserve">CARTAO VENCIDO </w:t>
            </w:r>
          </w:p>
        </w:tc>
      </w:tr>
      <w:tr w:rsidR="00502F33" w:rsidRPr="00820F07" w:rsidTr="00820F07">
        <w:trPr>
          <w:cnfStyle w:val="000000100000"/>
        </w:trPr>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FC </w:t>
            </w:r>
          </w:p>
        </w:tc>
        <w:tc>
          <w:tcPr>
            <w:tcW w:w="8517" w:type="dxa"/>
          </w:tcPr>
          <w:p w:rsidR="00502F33" w:rsidRPr="00820F07" w:rsidRDefault="00502F33" w:rsidP="00502F33">
            <w:pPr>
              <w:snapToGrid w:val="0"/>
              <w:rPr>
                <w:color w:val="000000"/>
                <w:sz w:val="18"/>
                <w:szCs w:val="18"/>
              </w:rPr>
            </w:pPr>
            <w:r w:rsidRPr="00820F07">
              <w:rPr>
                <w:color w:val="000000"/>
                <w:sz w:val="18"/>
                <w:szCs w:val="18"/>
              </w:rPr>
              <w:t xml:space="preserve">LIGUE EMISSOR  </w:t>
            </w:r>
          </w:p>
        </w:tc>
      </w:tr>
      <w:tr w:rsidR="00502F33" w:rsidRPr="00820F07" w:rsidTr="00820F07">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FD </w:t>
            </w:r>
          </w:p>
        </w:tc>
        <w:tc>
          <w:tcPr>
            <w:tcW w:w="8517" w:type="dxa"/>
          </w:tcPr>
          <w:p w:rsidR="00502F33" w:rsidRPr="00820F07" w:rsidRDefault="00502F33" w:rsidP="00502F33">
            <w:pPr>
              <w:snapToGrid w:val="0"/>
              <w:rPr>
                <w:color w:val="000000"/>
                <w:sz w:val="18"/>
                <w:szCs w:val="18"/>
              </w:rPr>
            </w:pPr>
            <w:r w:rsidRPr="00820F07">
              <w:rPr>
                <w:color w:val="000000"/>
                <w:sz w:val="18"/>
                <w:szCs w:val="18"/>
              </w:rPr>
              <w:t>RECOLHA O CARTAO</w:t>
            </w:r>
          </w:p>
        </w:tc>
      </w:tr>
      <w:tr w:rsidR="00502F33" w:rsidRPr="00820F07" w:rsidTr="00820F07">
        <w:trPr>
          <w:cnfStyle w:val="000000100000"/>
        </w:trPr>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FE </w:t>
            </w:r>
          </w:p>
        </w:tc>
        <w:tc>
          <w:tcPr>
            <w:tcW w:w="8517" w:type="dxa"/>
          </w:tcPr>
          <w:p w:rsidR="00502F33" w:rsidRPr="00820F07" w:rsidRDefault="00502F33" w:rsidP="00502F33">
            <w:pPr>
              <w:snapToGrid w:val="0"/>
              <w:rPr>
                <w:color w:val="000000"/>
                <w:sz w:val="18"/>
                <w:szCs w:val="18"/>
              </w:rPr>
            </w:pPr>
            <w:r w:rsidRPr="00820F07">
              <w:rPr>
                <w:color w:val="000000"/>
                <w:sz w:val="18"/>
                <w:szCs w:val="18"/>
              </w:rPr>
              <w:t xml:space="preserve">DATA INVALIDA  </w:t>
            </w:r>
          </w:p>
        </w:tc>
      </w:tr>
      <w:tr w:rsidR="00502F33" w:rsidRPr="00820F07" w:rsidTr="00820F07">
        <w:tc>
          <w:tcPr>
            <w:tcW w:w="839" w:type="dxa"/>
          </w:tcPr>
          <w:p w:rsidR="00502F33" w:rsidRPr="00820F07" w:rsidRDefault="00502F33" w:rsidP="00502F33">
            <w:pPr>
              <w:snapToGrid w:val="0"/>
              <w:rPr>
                <w:color w:val="000000"/>
                <w:sz w:val="18"/>
                <w:szCs w:val="18"/>
              </w:rPr>
            </w:pPr>
            <w:r w:rsidRPr="00820F07">
              <w:rPr>
                <w:color w:val="000000"/>
                <w:sz w:val="18"/>
                <w:szCs w:val="18"/>
              </w:rPr>
              <w:lastRenderedPageBreak/>
              <w:t xml:space="preserve">FF </w:t>
            </w:r>
          </w:p>
        </w:tc>
        <w:tc>
          <w:tcPr>
            <w:tcW w:w="8517" w:type="dxa"/>
          </w:tcPr>
          <w:p w:rsidR="00502F33" w:rsidRPr="00820F07" w:rsidRDefault="00502F33" w:rsidP="00502F33">
            <w:pPr>
              <w:snapToGrid w:val="0"/>
              <w:rPr>
                <w:color w:val="000000"/>
                <w:sz w:val="18"/>
                <w:szCs w:val="18"/>
              </w:rPr>
            </w:pPr>
            <w:r w:rsidRPr="00820F07">
              <w:rPr>
                <w:color w:val="000000"/>
                <w:sz w:val="18"/>
                <w:szCs w:val="18"/>
              </w:rPr>
              <w:t>CANCELAMENTO OK</w:t>
            </w:r>
          </w:p>
        </w:tc>
      </w:tr>
      <w:tr w:rsidR="00502F33" w:rsidRPr="00820F07" w:rsidTr="00820F07">
        <w:trPr>
          <w:cnfStyle w:val="000000100000"/>
        </w:trPr>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FG </w:t>
            </w:r>
          </w:p>
        </w:tc>
        <w:tc>
          <w:tcPr>
            <w:tcW w:w="8517" w:type="dxa"/>
          </w:tcPr>
          <w:p w:rsidR="00502F33" w:rsidRPr="00820F07" w:rsidRDefault="00502F33" w:rsidP="00502F33">
            <w:pPr>
              <w:snapToGrid w:val="0"/>
              <w:rPr>
                <w:color w:val="000000"/>
                <w:sz w:val="18"/>
                <w:szCs w:val="18"/>
              </w:rPr>
            </w:pPr>
            <w:r w:rsidRPr="00820F07">
              <w:rPr>
                <w:color w:val="000000"/>
                <w:sz w:val="18"/>
                <w:szCs w:val="18"/>
              </w:rPr>
              <w:t xml:space="preserve">REFERENCIA     </w:t>
            </w:r>
          </w:p>
        </w:tc>
      </w:tr>
      <w:tr w:rsidR="00502F33" w:rsidRPr="00820F07" w:rsidTr="00820F07">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FH </w:t>
            </w:r>
          </w:p>
        </w:tc>
        <w:tc>
          <w:tcPr>
            <w:tcW w:w="8517" w:type="dxa"/>
          </w:tcPr>
          <w:p w:rsidR="00502F33" w:rsidRPr="00820F07" w:rsidRDefault="00502F33" w:rsidP="00502F33">
            <w:pPr>
              <w:snapToGrid w:val="0"/>
              <w:rPr>
                <w:color w:val="000000"/>
                <w:sz w:val="18"/>
                <w:szCs w:val="18"/>
              </w:rPr>
            </w:pPr>
            <w:r w:rsidRPr="00820F07">
              <w:rPr>
                <w:color w:val="000000"/>
                <w:sz w:val="18"/>
                <w:szCs w:val="18"/>
              </w:rPr>
              <w:t xml:space="preserve">00PREMIO       </w:t>
            </w:r>
          </w:p>
        </w:tc>
      </w:tr>
      <w:tr w:rsidR="00502F33" w:rsidRPr="00820F07" w:rsidTr="00820F07">
        <w:trPr>
          <w:cnfStyle w:val="000000100000"/>
        </w:trPr>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FI </w:t>
            </w:r>
          </w:p>
        </w:tc>
        <w:tc>
          <w:tcPr>
            <w:tcW w:w="8517" w:type="dxa"/>
          </w:tcPr>
          <w:p w:rsidR="00502F33" w:rsidRPr="00820F07" w:rsidRDefault="00502F33" w:rsidP="00502F33">
            <w:pPr>
              <w:snapToGrid w:val="0"/>
              <w:rPr>
                <w:color w:val="000000"/>
                <w:sz w:val="18"/>
                <w:szCs w:val="18"/>
              </w:rPr>
            </w:pPr>
            <w:r w:rsidRPr="00820F07">
              <w:rPr>
                <w:color w:val="000000"/>
                <w:sz w:val="18"/>
                <w:szCs w:val="18"/>
              </w:rPr>
              <w:t xml:space="preserve">00PREMI0       </w:t>
            </w:r>
          </w:p>
        </w:tc>
      </w:tr>
      <w:tr w:rsidR="00502F33" w:rsidRPr="00820F07" w:rsidTr="00820F07">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GA </w:t>
            </w:r>
          </w:p>
        </w:tc>
        <w:tc>
          <w:tcPr>
            <w:tcW w:w="8517" w:type="dxa"/>
          </w:tcPr>
          <w:p w:rsidR="00502F33" w:rsidRPr="00820F07" w:rsidRDefault="00502F33" w:rsidP="00502F33">
            <w:pPr>
              <w:snapToGrid w:val="0"/>
              <w:rPr>
                <w:color w:val="000000"/>
                <w:sz w:val="18"/>
                <w:szCs w:val="18"/>
              </w:rPr>
            </w:pPr>
            <w:r w:rsidRPr="00820F07">
              <w:rPr>
                <w:color w:val="000000"/>
                <w:sz w:val="18"/>
                <w:szCs w:val="18"/>
              </w:rPr>
              <w:t>AGUARDE CONTATO</w:t>
            </w:r>
          </w:p>
        </w:tc>
      </w:tr>
      <w:tr w:rsidR="005E0ACF" w:rsidRPr="00820F07" w:rsidTr="00820F07">
        <w:trPr>
          <w:cnfStyle w:val="000000100000"/>
        </w:trPr>
        <w:tc>
          <w:tcPr>
            <w:tcW w:w="839" w:type="dxa"/>
          </w:tcPr>
          <w:p w:rsidR="005E0ACF" w:rsidRPr="00820F07" w:rsidRDefault="005E0ACF" w:rsidP="00502F33">
            <w:pPr>
              <w:snapToGrid w:val="0"/>
              <w:rPr>
                <w:color w:val="000000"/>
                <w:sz w:val="18"/>
                <w:szCs w:val="18"/>
              </w:rPr>
            </w:pPr>
            <w:r>
              <w:rPr>
                <w:color w:val="000000"/>
                <w:sz w:val="18"/>
                <w:szCs w:val="18"/>
              </w:rPr>
              <w:t>GC</w:t>
            </w:r>
          </w:p>
        </w:tc>
        <w:tc>
          <w:tcPr>
            <w:tcW w:w="8517" w:type="dxa"/>
          </w:tcPr>
          <w:p w:rsidR="005E0ACF" w:rsidRPr="00820F07" w:rsidRDefault="005E0ACF" w:rsidP="00502F33">
            <w:pPr>
              <w:snapToGrid w:val="0"/>
              <w:rPr>
                <w:color w:val="000000"/>
                <w:sz w:val="18"/>
                <w:szCs w:val="18"/>
              </w:rPr>
            </w:pPr>
            <w:r>
              <w:rPr>
                <w:color w:val="000000"/>
                <w:sz w:val="18"/>
                <w:szCs w:val="18"/>
              </w:rPr>
              <w:t>CANCELAMENTO DENEGADO</w:t>
            </w:r>
          </w:p>
        </w:tc>
      </w:tr>
      <w:tr w:rsidR="00D35E27" w:rsidRPr="00820F07" w:rsidTr="00820F07">
        <w:tc>
          <w:tcPr>
            <w:tcW w:w="839" w:type="dxa"/>
          </w:tcPr>
          <w:p w:rsidR="00D35E27" w:rsidRDefault="00D35E27" w:rsidP="00502F33">
            <w:pPr>
              <w:snapToGrid w:val="0"/>
              <w:rPr>
                <w:color w:val="000000"/>
                <w:sz w:val="18"/>
                <w:szCs w:val="18"/>
              </w:rPr>
            </w:pPr>
            <w:r>
              <w:rPr>
                <w:color w:val="000000"/>
                <w:sz w:val="18"/>
                <w:szCs w:val="18"/>
              </w:rPr>
              <w:t>GD</w:t>
            </w:r>
          </w:p>
        </w:tc>
        <w:tc>
          <w:tcPr>
            <w:tcW w:w="8517" w:type="dxa"/>
          </w:tcPr>
          <w:p w:rsidR="00CF2A3A" w:rsidRDefault="00D35E27">
            <w:pPr>
              <w:snapToGrid w:val="0"/>
              <w:rPr>
                <w:color w:val="000000"/>
                <w:sz w:val="18"/>
                <w:szCs w:val="18"/>
              </w:rPr>
            </w:pPr>
            <w:r>
              <w:rPr>
                <w:color w:val="000000"/>
                <w:sz w:val="18"/>
                <w:szCs w:val="18"/>
              </w:rPr>
              <w:t>TRANSAÇAO DENEGADA</w:t>
            </w:r>
          </w:p>
        </w:tc>
      </w:tr>
      <w:tr w:rsidR="00D35E27" w:rsidRPr="00820F07" w:rsidTr="00820F07">
        <w:trPr>
          <w:cnfStyle w:val="000000100000"/>
        </w:trPr>
        <w:tc>
          <w:tcPr>
            <w:tcW w:w="839" w:type="dxa"/>
          </w:tcPr>
          <w:p w:rsidR="00D35E27" w:rsidRPr="00820F07" w:rsidRDefault="00D35E27" w:rsidP="00502F33">
            <w:pPr>
              <w:snapToGrid w:val="0"/>
              <w:rPr>
                <w:sz w:val="18"/>
                <w:szCs w:val="18"/>
              </w:rPr>
            </w:pPr>
            <w:r w:rsidRPr="00820F07">
              <w:rPr>
                <w:sz w:val="18"/>
                <w:szCs w:val="18"/>
              </w:rPr>
              <w:t>HA</w:t>
            </w:r>
          </w:p>
        </w:tc>
        <w:tc>
          <w:tcPr>
            <w:tcW w:w="8517" w:type="dxa"/>
          </w:tcPr>
          <w:p w:rsidR="00D35E27" w:rsidRPr="00820F07" w:rsidRDefault="00D35E27" w:rsidP="00502F33">
            <w:pPr>
              <w:snapToGrid w:val="0"/>
              <w:rPr>
                <w:sz w:val="18"/>
                <w:szCs w:val="18"/>
              </w:rPr>
            </w:pPr>
            <w:r w:rsidRPr="00820F07">
              <w:rPr>
                <w:sz w:val="18"/>
                <w:szCs w:val="18"/>
              </w:rPr>
              <w:t>COD BARRA INVALI COD BARRA INVALI</w:t>
            </w:r>
          </w:p>
        </w:tc>
      </w:tr>
      <w:tr w:rsidR="00D35E27" w:rsidRPr="00820F07" w:rsidTr="00820F07">
        <w:tc>
          <w:tcPr>
            <w:tcW w:w="839" w:type="dxa"/>
          </w:tcPr>
          <w:p w:rsidR="00D35E27" w:rsidRPr="00820F07" w:rsidRDefault="00D35E27" w:rsidP="00502F33">
            <w:pPr>
              <w:snapToGrid w:val="0"/>
              <w:rPr>
                <w:sz w:val="18"/>
                <w:szCs w:val="18"/>
              </w:rPr>
            </w:pPr>
            <w:r w:rsidRPr="00820F07">
              <w:rPr>
                <w:sz w:val="18"/>
                <w:szCs w:val="18"/>
              </w:rPr>
              <w:t>HB</w:t>
            </w:r>
          </w:p>
        </w:tc>
        <w:tc>
          <w:tcPr>
            <w:tcW w:w="8517" w:type="dxa"/>
          </w:tcPr>
          <w:p w:rsidR="00D35E27" w:rsidRPr="00820F07" w:rsidRDefault="00D35E27" w:rsidP="00502F33">
            <w:pPr>
              <w:snapToGrid w:val="0"/>
              <w:rPr>
                <w:sz w:val="18"/>
                <w:szCs w:val="18"/>
              </w:rPr>
            </w:pPr>
            <w:r w:rsidRPr="00820F07">
              <w:rPr>
                <w:sz w:val="18"/>
                <w:szCs w:val="18"/>
              </w:rPr>
              <w:t>COD BARRA INVALI COD BARRA INVALI</w:t>
            </w:r>
          </w:p>
        </w:tc>
      </w:tr>
      <w:tr w:rsidR="00D35E27" w:rsidRPr="00820F07" w:rsidTr="00820F07">
        <w:trPr>
          <w:cnfStyle w:val="000000100000"/>
        </w:trPr>
        <w:tc>
          <w:tcPr>
            <w:tcW w:w="839" w:type="dxa"/>
          </w:tcPr>
          <w:p w:rsidR="00D35E27" w:rsidRPr="00820F07" w:rsidRDefault="00D35E27" w:rsidP="00502F33">
            <w:pPr>
              <w:snapToGrid w:val="0"/>
              <w:rPr>
                <w:sz w:val="18"/>
                <w:szCs w:val="18"/>
              </w:rPr>
            </w:pPr>
            <w:r w:rsidRPr="00820F07">
              <w:rPr>
                <w:sz w:val="18"/>
                <w:szCs w:val="18"/>
              </w:rPr>
              <w:t>HC</w:t>
            </w:r>
          </w:p>
        </w:tc>
        <w:tc>
          <w:tcPr>
            <w:tcW w:w="8517" w:type="dxa"/>
          </w:tcPr>
          <w:p w:rsidR="00D35E27" w:rsidRPr="00820F07" w:rsidRDefault="00D35E27" w:rsidP="00502F33">
            <w:pPr>
              <w:snapToGrid w:val="0"/>
              <w:rPr>
                <w:sz w:val="18"/>
                <w:szCs w:val="18"/>
              </w:rPr>
            </w:pPr>
            <w:r w:rsidRPr="00820F07">
              <w:rPr>
                <w:sz w:val="18"/>
                <w:szCs w:val="18"/>
              </w:rPr>
              <w:t>COD BARRA INVALI COD BARRA INVALI</w:t>
            </w:r>
          </w:p>
        </w:tc>
      </w:tr>
      <w:tr w:rsidR="00D35E27" w:rsidRPr="00820F07" w:rsidTr="00820F07">
        <w:tc>
          <w:tcPr>
            <w:tcW w:w="839" w:type="dxa"/>
          </w:tcPr>
          <w:p w:rsidR="00D35E27" w:rsidRPr="00820F07" w:rsidRDefault="00D35E27" w:rsidP="00502F33">
            <w:pPr>
              <w:snapToGrid w:val="0"/>
              <w:rPr>
                <w:sz w:val="18"/>
                <w:szCs w:val="18"/>
              </w:rPr>
            </w:pPr>
            <w:r w:rsidRPr="00820F07">
              <w:rPr>
                <w:sz w:val="18"/>
                <w:szCs w:val="18"/>
              </w:rPr>
              <w:t>HD</w:t>
            </w:r>
          </w:p>
        </w:tc>
        <w:tc>
          <w:tcPr>
            <w:tcW w:w="8517" w:type="dxa"/>
          </w:tcPr>
          <w:p w:rsidR="00D35E27" w:rsidRPr="00820F07" w:rsidRDefault="00D35E27" w:rsidP="00502F33">
            <w:pPr>
              <w:snapToGrid w:val="0"/>
              <w:rPr>
                <w:sz w:val="18"/>
                <w:szCs w:val="18"/>
              </w:rPr>
            </w:pPr>
            <w:r w:rsidRPr="00820F07">
              <w:rPr>
                <w:sz w:val="18"/>
                <w:szCs w:val="18"/>
              </w:rPr>
              <w:t>COD BARRA INVALI COD BARRA INVALI</w:t>
            </w:r>
          </w:p>
        </w:tc>
      </w:tr>
      <w:tr w:rsidR="00D35E27" w:rsidRPr="00820F07" w:rsidTr="00820F07">
        <w:trPr>
          <w:cnfStyle w:val="000000100000"/>
        </w:trPr>
        <w:tc>
          <w:tcPr>
            <w:tcW w:w="839" w:type="dxa"/>
          </w:tcPr>
          <w:p w:rsidR="00D35E27" w:rsidRPr="00820F07" w:rsidRDefault="00D35E27" w:rsidP="00502F33">
            <w:pPr>
              <w:snapToGrid w:val="0"/>
              <w:rPr>
                <w:sz w:val="18"/>
                <w:szCs w:val="18"/>
              </w:rPr>
            </w:pPr>
            <w:r w:rsidRPr="00820F07">
              <w:rPr>
                <w:sz w:val="18"/>
                <w:szCs w:val="18"/>
              </w:rPr>
              <w:t>HE</w:t>
            </w:r>
          </w:p>
        </w:tc>
        <w:tc>
          <w:tcPr>
            <w:tcW w:w="8517" w:type="dxa"/>
          </w:tcPr>
          <w:p w:rsidR="00D35E27" w:rsidRPr="00820F07" w:rsidRDefault="00D35E27" w:rsidP="00502F33">
            <w:pPr>
              <w:snapToGrid w:val="0"/>
              <w:rPr>
                <w:sz w:val="18"/>
                <w:szCs w:val="18"/>
              </w:rPr>
            </w:pPr>
            <w:r w:rsidRPr="00820F07">
              <w:rPr>
                <w:sz w:val="18"/>
                <w:szCs w:val="18"/>
              </w:rPr>
              <w:t>COD BARRA INVALI COD BARRA INVALI</w:t>
            </w:r>
          </w:p>
        </w:tc>
      </w:tr>
      <w:tr w:rsidR="00D35E27" w:rsidRPr="00820F07" w:rsidTr="00820F07">
        <w:tc>
          <w:tcPr>
            <w:tcW w:w="839" w:type="dxa"/>
          </w:tcPr>
          <w:p w:rsidR="00D35E27" w:rsidRPr="00820F07" w:rsidRDefault="00D35E27" w:rsidP="00502F33">
            <w:pPr>
              <w:snapToGrid w:val="0"/>
              <w:rPr>
                <w:sz w:val="18"/>
                <w:szCs w:val="18"/>
              </w:rPr>
            </w:pPr>
            <w:r w:rsidRPr="00820F07">
              <w:rPr>
                <w:sz w:val="18"/>
                <w:szCs w:val="18"/>
              </w:rPr>
              <w:t>HF</w:t>
            </w:r>
          </w:p>
        </w:tc>
        <w:tc>
          <w:tcPr>
            <w:tcW w:w="8517" w:type="dxa"/>
          </w:tcPr>
          <w:p w:rsidR="00D35E27" w:rsidRPr="00820F07" w:rsidRDefault="00D35E27" w:rsidP="00502F33">
            <w:pPr>
              <w:snapToGrid w:val="0"/>
              <w:rPr>
                <w:sz w:val="18"/>
                <w:szCs w:val="18"/>
              </w:rPr>
            </w:pPr>
            <w:r w:rsidRPr="00820F07">
              <w:rPr>
                <w:sz w:val="18"/>
                <w:szCs w:val="18"/>
              </w:rPr>
              <w:t>CANC NAO PERMITI CANC NAO PERMITI</w:t>
            </w:r>
          </w:p>
        </w:tc>
      </w:tr>
      <w:tr w:rsidR="00D35E27" w:rsidRPr="00820F07" w:rsidTr="00820F07">
        <w:trPr>
          <w:cnfStyle w:val="000000100000"/>
        </w:trPr>
        <w:tc>
          <w:tcPr>
            <w:tcW w:w="839" w:type="dxa"/>
          </w:tcPr>
          <w:p w:rsidR="00D35E27" w:rsidRPr="00820F07" w:rsidRDefault="00D35E27" w:rsidP="00502F33">
            <w:pPr>
              <w:snapToGrid w:val="0"/>
              <w:rPr>
                <w:sz w:val="18"/>
                <w:szCs w:val="18"/>
              </w:rPr>
            </w:pPr>
            <w:r w:rsidRPr="00820F07">
              <w:rPr>
                <w:sz w:val="18"/>
                <w:szCs w:val="18"/>
              </w:rPr>
              <w:t>HG</w:t>
            </w:r>
          </w:p>
        </w:tc>
        <w:tc>
          <w:tcPr>
            <w:tcW w:w="8517" w:type="dxa"/>
          </w:tcPr>
          <w:p w:rsidR="00D35E27" w:rsidRPr="00820F07" w:rsidRDefault="00D35E27" w:rsidP="00502F33">
            <w:pPr>
              <w:snapToGrid w:val="0"/>
              <w:rPr>
                <w:sz w:val="18"/>
                <w:szCs w:val="18"/>
              </w:rPr>
            </w:pPr>
            <w:r w:rsidRPr="00820F07">
              <w:rPr>
                <w:sz w:val="18"/>
                <w:szCs w:val="18"/>
              </w:rPr>
              <w:t>COD BARRA INVALI COD BARRA INVALI</w:t>
            </w:r>
          </w:p>
        </w:tc>
      </w:tr>
      <w:tr w:rsidR="00D35E27" w:rsidRPr="00820F07" w:rsidTr="00820F07">
        <w:tc>
          <w:tcPr>
            <w:tcW w:w="839" w:type="dxa"/>
          </w:tcPr>
          <w:p w:rsidR="00D35E27" w:rsidRPr="00820F07" w:rsidRDefault="00D35E27" w:rsidP="00502F33">
            <w:pPr>
              <w:snapToGrid w:val="0"/>
              <w:rPr>
                <w:sz w:val="18"/>
                <w:szCs w:val="18"/>
              </w:rPr>
            </w:pPr>
            <w:r w:rsidRPr="00820F07">
              <w:rPr>
                <w:sz w:val="18"/>
                <w:szCs w:val="18"/>
              </w:rPr>
              <w:t>HH</w:t>
            </w:r>
          </w:p>
        </w:tc>
        <w:tc>
          <w:tcPr>
            <w:tcW w:w="8517" w:type="dxa"/>
          </w:tcPr>
          <w:p w:rsidR="00D35E27" w:rsidRPr="00820F07" w:rsidRDefault="00D35E27" w:rsidP="00502F33">
            <w:pPr>
              <w:snapToGrid w:val="0"/>
              <w:rPr>
                <w:sz w:val="18"/>
                <w:szCs w:val="18"/>
              </w:rPr>
            </w:pPr>
            <w:r w:rsidRPr="00820F07">
              <w:rPr>
                <w:sz w:val="18"/>
                <w:szCs w:val="18"/>
              </w:rPr>
              <w:t>COD BARRA INVALI COD BARRA INVALI</w:t>
            </w:r>
          </w:p>
        </w:tc>
      </w:tr>
      <w:tr w:rsidR="00D35E27" w:rsidRPr="00820F07" w:rsidTr="00820F07">
        <w:trPr>
          <w:cnfStyle w:val="000000100000"/>
        </w:trPr>
        <w:tc>
          <w:tcPr>
            <w:tcW w:w="839" w:type="dxa"/>
          </w:tcPr>
          <w:p w:rsidR="00D35E27" w:rsidRPr="00820F07" w:rsidRDefault="00D35E27" w:rsidP="00502F33">
            <w:pPr>
              <w:snapToGrid w:val="0"/>
              <w:rPr>
                <w:sz w:val="18"/>
                <w:szCs w:val="18"/>
              </w:rPr>
            </w:pPr>
            <w:r w:rsidRPr="00820F07">
              <w:rPr>
                <w:sz w:val="18"/>
                <w:szCs w:val="18"/>
              </w:rPr>
              <w:t>HI</w:t>
            </w:r>
          </w:p>
        </w:tc>
        <w:tc>
          <w:tcPr>
            <w:tcW w:w="8517" w:type="dxa"/>
          </w:tcPr>
          <w:p w:rsidR="00D35E27" w:rsidRPr="00820F07" w:rsidRDefault="00D35E27" w:rsidP="00502F33">
            <w:pPr>
              <w:snapToGrid w:val="0"/>
              <w:rPr>
                <w:sz w:val="18"/>
                <w:szCs w:val="18"/>
              </w:rPr>
            </w:pPr>
            <w:r w:rsidRPr="00820F07">
              <w:rPr>
                <w:sz w:val="18"/>
                <w:szCs w:val="18"/>
              </w:rPr>
              <w:t xml:space="preserve">CONTATE BCO CB   CONTATE BCO CB  </w:t>
            </w:r>
          </w:p>
        </w:tc>
      </w:tr>
      <w:tr w:rsidR="00D35E27" w:rsidRPr="003B6299" w:rsidTr="00820F07">
        <w:tc>
          <w:tcPr>
            <w:tcW w:w="839" w:type="dxa"/>
          </w:tcPr>
          <w:p w:rsidR="00D35E27" w:rsidRPr="00820F07" w:rsidRDefault="00D35E27" w:rsidP="00502F33">
            <w:pPr>
              <w:snapToGrid w:val="0"/>
              <w:rPr>
                <w:sz w:val="18"/>
                <w:szCs w:val="18"/>
              </w:rPr>
            </w:pPr>
            <w:r w:rsidRPr="00820F07">
              <w:rPr>
                <w:sz w:val="18"/>
                <w:szCs w:val="18"/>
              </w:rPr>
              <w:t>HJ</w:t>
            </w:r>
          </w:p>
        </w:tc>
        <w:tc>
          <w:tcPr>
            <w:tcW w:w="8517" w:type="dxa"/>
          </w:tcPr>
          <w:p w:rsidR="00D35E27" w:rsidRPr="00820F07" w:rsidRDefault="00D35E27" w:rsidP="00502F33">
            <w:pPr>
              <w:snapToGrid w:val="0"/>
              <w:rPr>
                <w:sz w:val="18"/>
                <w:szCs w:val="18"/>
                <w:lang w:val="en-GB"/>
              </w:rPr>
            </w:pPr>
            <w:r w:rsidRPr="00820F07">
              <w:rPr>
                <w:sz w:val="18"/>
                <w:szCs w:val="18"/>
                <w:lang w:val="en-GB"/>
              </w:rPr>
              <w:t>LIGUE CENTRAL AT LIGUE CENTRAL AT</w:t>
            </w:r>
          </w:p>
        </w:tc>
      </w:tr>
      <w:tr w:rsidR="00D35E27" w:rsidRPr="00820F07" w:rsidTr="00820F07">
        <w:trPr>
          <w:cnfStyle w:val="000000100000"/>
        </w:trPr>
        <w:tc>
          <w:tcPr>
            <w:tcW w:w="839" w:type="dxa"/>
          </w:tcPr>
          <w:p w:rsidR="00D35E27" w:rsidRPr="00820F07" w:rsidRDefault="00D35E27" w:rsidP="00502F33">
            <w:pPr>
              <w:snapToGrid w:val="0"/>
              <w:rPr>
                <w:sz w:val="18"/>
                <w:szCs w:val="18"/>
              </w:rPr>
            </w:pPr>
            <w:r w:rsidRPr="00820F07">
              <w:rPr>
                <w:sz w:val="18"/>
                <w:szCs w:val="18"/>
              </w:rPr>
              <w:t>HK</w:t>
            </w:r>
          </w:p>
        </w:tc>
        <w:tc>
          <w:tcPr>
            <w:tcW w:w="8517" w:type="dxa"/>
          </w:tcPr>
          <w:p w:rsidR="00D35E27" w:rsidRPr="00820F07" w:rsidRDefault="00D35E27" w:rsidP="00502F33">
            <w:pPr>
              <w:snapToGrid w:val="0"/>
              <w:rPr>
                <w:sz w:val="18"/>
                <w:szCs w:val="18"/>
              </w:rPr>
            </w:pPr>
            <w:r w:rsidRPr="00820F07">
              <w:rPr>
                <w:sz w:val="18"/>
                <w:szCs w:val="18"/>
              </w:rPr>
              <w:t>COD BARRA INVALI COD BARRA INVALI</w:t>
            </w:r>
          </w:p>
        </w:tc>
      </w:tr>
      <w:tr w:rsidR="00D35E27" w:rsidRPr="00820F07" w:rsidTr="00820F07">
        <w:tc>
          <w:tcPr>
            <w:tcW w:w="839" w:type="dxa"/>
          </w:tcPr>
          <w:p w:rsidR="00D35E27" w:rsidRPr="00820F07" w:rsidRDefault="00D35E27" w:rsidP="00502F33">
            <w:pPr>
              <w:snapToGrid w:val="0"/>
              <w:rPr>
                <w:sz w:val="18"/>
                <w:szCs w:val="18"/>
              </w:rPr>
            </w:pPr>
            <w:r w:rsidRPr="00820F07">
              <w:rPr>
                <w:sz w:val="18"/>
                <w:szCs w:val="18"/>
              </w:rPr>
              <w:t>HL</w:t>
            </w:r>
          </w:p>
        </w:tc>
        <w:tc>
          <w:tcPr>
            <w:tcW w:w="8517" w:type="dxa"/>
          </w:tcPr>
          <w:p w:rsidR="00D35E27" w:rsidRPr="00820F07" w:rsidRDefault="00D35E27" w:rsidP="00502F33">
            <w:pPr>
              <w:snapToGrid w:val="0"/>
              <w:rPr>
                <w:sz w:val="18"/>
                <w:szCs w:val="18"/>
              </w:rPr>
            </w:pPr>
            <w:r w:rsidRPr="00820F07">
              <w:rPr>
                <w:sz w:val="18"/>
                <w:szCs w:val="18"/>
              </w:rPr>
              <w:t xml:space="preserve">TENTE DE NOVO    TENTE DE NOVO   </w:t>
            </w:r>
          </w:p>
        </w:tc>
      </w:tr>
      <w:tr w:rsidR="00D35E27" w:rsidRPr="00820F07" w:rsidTr="00820F07">
        <w:trPr>
          <w:cnfStyle w:val="000000100000"/>
        </w:trPr>
        <w:tc>
          <w:tcPr>
            <w:tcW w:w="839" w:type="dxa"/>
          </w:tcPr>
          <w:p w:rsidR="00D35E27" w:rsidRPr="00820F07" w:rsidRDefault="00D35E27" w:rsidP="00502F33">
            <w:pPr>
              <w:snapToGrid w:val="0"/>
              <w:rPr>
                <w:sz w:val="18"/>
                <w:szCs w:val="18"/>
              </w:rPr>
            </w:pPr>
            <w:r w:rsidRPr="00820F07">
              <w:rPr>
                <w:sz w:val="18"/>
                <w:szCs w:val="18"/>
              </w:rPr>
              <w:t>HM</w:t>
            </w:r>
          </w:p>
        </w:tc>
        <w:tc>
          <w:tcPr>
            <w:tcW w:w="8517" w:type="dxa"/>
          </w:tcPr>
          <w:p w:rsidR="00D35E27" w:rsidRPr="00820F07" w:rsidRDefault="00D35E27" w:rsidP="00502F33">
            <w:pPr>
              <w:snapToGrid w:val="0"/>
              <w:rPr>
                <w:sz w:val="18"/>
                <w:szCs w:val="18"/>
              </w:rPr>
            </w:pPr>
            <w:r w:rsidRPr="00820F07">
              <w:rPr>
                <w:sz w:val="18"/>
                <w:szCs w:val="18"/>
              </w:rPr>
              <w:t>COD BARRA INVALI COD BARRA INVALI</w:t>
            </w:r>
          </w:p>
        </w:tc>
      </w:tr>
      <w:tr w:rsidR="00D35E27" w:rsidRPr="003B6299" w:rsidTr="00820F07">
        <w:tc>
          <w:tcPr>
            <w:tcW w:w="839" w:type="dxa"/>
          </w:tcPr>
          <w:p w:rsidR="00D35E27" w:rsidRPr="00820F07" w:rsidRDefault="00D35E27" w:rsidP="00502F33">
            <w:pPr>
              <w:snapToGrid w:val="0"/>
              <w:rPr>
                <w:sz w:val="18"/>
                <w:szCs w:val="18"/>
              </w:rPr>
            </w:pPr>
            <w:r w:rsidRPr="00820F07">
              <w:rPr>
                <w:sz w:val="18"/>
                <w:szCs w:val="18"/>
              </w:rPr>
              <w:t>HN</w:t>
            </w:r>
          </w:p>
        </w:tc>
        <w:tc>
          <w:tcPr>
            <w:tcW w:w="8517" w:type="dxa"/>
          </w:tcPr>
          <w:p w:rsidR="00D35E27" w:rsidRPr="00820F07" w:rsidRDefault="00D35E27" w:rsidP="00502F33">
            <w:pPr>
              <w:snapToGrid w:val="0"/>
              <w:rPr>
                <w:sz w:val="18"/>
                <w:szCs w:val="18"/>
                <w:lang w:val="en-GB"/>
              </w:rPr>
            </w:pPr>
            <w:r w:rsidRPr="00820F07">
              <w:rPr>
                <w:sz w:val="18"/>
                <w:szCs w:val="18"/>
                <w:lang w:val="en-GB"/>
              </w:rPr>
              <w:t>LIGUE CENTRAL AT LIGUE CENTRAL AT</w:t>
            </w:r>
          </w:p>
        </w:tc>
      </w:tr>
      <w:tr w:rsidR="00D35E27" w:rsidRPr="003B6299" w:rsidTr="00820F07">
        <w:trPr>
          <w:cnfStyle w:val="000000100000"/>
        </w:trPr>
        <w:tc>
          <w:tcPr>
            <w:tcW w:w="839" w:type="dxa"/>
          </w:tcPr>
          <w:p w:rsidR="00D35E27" w:rsidRPr="00820F07" w:rsidRDefault="00D35E27" w:rsidP="00502F33">
            <w:pPr>
              <w:snapToGrid w:val="0"/>
              <w:rPr>
                <w:sz w:val="18"/>
                <w:szCs w:val="18"/>
              </w:rPr>
            </w:pPr>
            <w:r w:rsidRPr="00820F07">
              <w:rPr>
                <w:sz w:val="18"/>
                <w:szCs w:val="18"/>
              </w:rPr>
              <w:t>HO</w:t>
            </w:r>
          </w:p>
        </w:tc>
        <w:tc>
          <w:tcPr>
            <w:tcW w:w="8517" w:type="dxa"/>
          </w:tcPr>
          <w:p w:rsidR="00D35E27" w:rsidRPr="00820F07" w:rsidRDefault="00D35E27" w:rsidP="00502F33">
            <w:pPr>
              <w:snapToGrid w:val="0"/>
              <w:rPr>
                <w:sz w:val="18"/>
                <w:szCs w:val="18"/>
                <w:lang w:val="en-GB"/>
              </w:rPr>
            </w:pPr>
            <w:r w:rsidRPr="00820F07">
              <w:rPr>
                <w:sz w:val="18"/>
                <w:szCs w:val="18"/>
                <w:lang w:val="en-GB"/>
              </w:rPr>
              <w:t>LIGUE CENTRAL AT LIGUE CENTRAL AT</w:t>
            </w:r>
          </w:p>
        </w:tc>
      </w:tr>
      <w:tr w:rsidR="00D35E27" w:rsidRPr="003B6299" w:rsidTr="00820F07">
        <w:tc>
          <w:tcPr>
            <w:tcW w:w="839" w:type="dxa"/>
          </w:tcPr>
          <w:p w:rsidR="00D35E27" w:rsidRPr="00820F07" w:rsidRDefault="00D35E27" w:rsidP="00502F33">
            <w:pPr>
              <w:snapToGrid w:val="0"/>
              <w:rPr>
                <w:sz w:val="18"/>
                <w:szCs w:val="18"/>
              </w:rPr>
            </w:pPr>
            <w:r w:rsidRPr="00820F07">
              <w:rPr>
                <w:sz w:val="18"/>
                <w:szCs w:val="18"/>
              </w:rPr>
              <w:t>HP</w:t>
            </w:r>
          </w:p>
        </w:tc>
        <w:tc>
          <w:tcPr>
            <w:tcW w:w="8517" w:type="dxa"/>
          </w:tcPr>
          <w:p w:rsidR="00D35E27" w:rsidRPr="00820F07" w:rsidRDefault="00D35E27" w:rsidP="00502F33">
            <w:pPr>
              <w:snapToGrid w:val="0"/>
              <w:rPr>
                <w:sz w:val="18"/>
                <w:szCs w:val="18"/>
                <w:lang w:val="en-GB"/>
              </w:rPr>
            </w:pPr>
            <w:r w:rsidRPr="00820F07">
              <w:rPr>
                <w:sz w:val="18"/>
                <w:szCs w:val="18"/>
                <w:lang w:val="en-GB"/>
              </w:rPr>
              <w:t>LIGUE CENTRAL AT LIGUE CENTRAL AT</w:t>
            </w:r>
          </w:p>
        </w:tc>
      </w:tr>
      <w:tr w:rsidR="00D35E27" w:rsidRPr="00820F07" w:rsidTr="00820F07">
        <w:trPr>
          <w:cnfStyle w:val="000000100000"/>
        </w:trPr>
        <w:tc>
          <w:tcPr>
            <w:tcW w:w="839" w:type="dxa"/>
          </w:tcPr>
          <w:p w:rsidR="00D35E27" w:rsidRPr="00820F07" w:rsidRDefault="00D35E27" w:rsidP="00502F33">
            <w:pPr>
              <w:snapToGrid w:val="0"/>
              <w:rPr>
                <w:sz w:val="18"/>
                <w:szCs w:val="18"/>
              </w:rPr>
            </w:pPr>
            <w:r w:rsidRPr="00820F07">
              <w:rPr>
                <w:sz w:val="18"/>
                <w:szCs w:val="18"/>
              </w:rPr>
              <w:t>HQ</w:t>
            </w:r>
          </w:p>
        </w:tc>
        <w:tc>
          <w:tcPr>
            <w:tcW w:w="8517" w:type="dxa"/>
          </w:tcPr>
          <w:p w:rsidR="00D35E27" w:rsidRPr="00820F07" w:rsidRDefault="00D35E27" w:rsidP="00502F33">
            <w:pPr>
              <w:snapToGrid w:val="0"/>
              <w:rPr>
                <w:sz w:val="18"/>
                <w:szCs w:val="18"/>
              </w:rPr>
            </w:pPr>
            <w:r w:rsidRPr="00820F07">
              <w:rPr>
                <w:sz w:val="18"/>
                <w:szCs w:val="18"/>
              </w:rPr>
              <w:t>COD BARRA INVALI COD BARRA INVALI</w:t>
            </w:r>
          </w:p>
        </w:tc>
      </w:tr>
      <w:tr w:rsidR="00D35E27" w:rsidRPr="00820F07" w:rsidTr="00820F07">
        <w:tc>
          <w:tcPr>
            <w:tcW w:w="839" w:type="dxa"/>
          </w:tcPr>
          <w:p w:rsidR="00D35E27" w:rsidRPr="00820F07" w:rsidRDefault="00D35E27" w:rsidP="00502F33">
            <w:pPr>
              <w:snapToGrid w:val="0"/>
              <w:rPr>
                <w:sz w:val="18"/>
                <w:szCs w:val="18"/>
              </w:rPr>
            </w:pPr>
            <w:r w:rsidRPr="00820F07">
              <w:rPr>
                <w:sz w:val="18"/>
                <w:szCs w:val="18"/>
              </w:rPr>
              <w:t>HR</w:t>
            </w:r>
          </w:p>
        </w:tc>
        <w:tc>
          <w:tcPr>
            <w:tcW w:w="8517" w:type="dxa"/>
          </w:tcPr>
          <w:p w:rsidR="00D35E27" w:rsidRPr="00820F07" w:rsidRDefault="00D35E27" w:rsidP="00502F33">
            <w:pPr>
              <w:snapToGrid w:val="0"/>
              <w:rPr>
                <w:sz w:val="18"/>
                <w:szCs w:val="18"/>
              </w:rPr>
            </w:pPr>
            <w:r w:rsidRPr="00820F07">
              <w:rPr>
                <w:sz w:val="18"/>
                <w:szCs w:val="18"/>
              </w:rPr>
              <w:t xml:space="preserve">CONTATE BCO CB   CONTATE BCO CB  </w:t>
            </w:r>
          </w:p>
        </w:tc>
      </w:tr>
      <w:tr w:rsidR="00D35E27" w:rsidRPr="003B6299" w:rsidTr="00820F07">
        <w:trPr>
          <w:cnfStyle w:val="000000100000"/>
        </w:trPr>
        <w:tc>
          <w:tcPr>
            <w:tcW w:w="839" w:type="dxa"/>
          </w:tcPr>
          <w:p w:rsidR="00D35E27" w:rsidRPr="00820F07" w:rsidRDefault="00D35E27" w:rsidP="00502F33">
            <w:pPr>
              <w:snapToGrid w:val="0"/>
              <w:rPr>
                <w:sz w:val="18"/>
                <w:szCs w:val="18"/>
              </w:rPr>
            </w:pPr>
            <w:r w:rsidRPr="00820F07">
              <w:rPr>
                <w:sz w:val="18"/>
                <w:szCs w:val="18"/>
              </w:rPr>
              <w:t>HS</w:t>
            </w:r>
          </w:p>
        </w:tc>
        <w:tc>
          <w:tcPr>
            <w:tcW w:w="8517" w:type="dxa"/>
          </w:tcPr>
          <w:p w:rsidR="00D35E27" w:rsidRPr="00820F07" w:rsidRDefault="00D35E27" w:rsidP="00502F33">
            <w:pPr>
              <w:snapToGrid w:val="0"/>
              <w:rPr>
                <w:sz w:val="18"/>
                <w:szCs w:val="18"/>
                <w:lang w:val="en-GB"/>
              </w:rPr>
            </w:pPr>
            <w:r w:rsidRPr="00820F07">
              <w:rPr>
                <w:sz w:val="18"/>
                <w:szCs w:val="18"/>
                <w:lang w:val="en-GB"/>
              </w:rPr>
              <w:t>LIGUE CENTRAL AT LIGUE CENTRAL AT</w:t>
            </w:r>
          </w:p>
        </w:tc>
      </w:tr>
      <w:tr w:rsidR="00D35E27" w:rsidRPr="00820F07" w:rsidTr="00820F07">
        <w:tc>
          <w:tcPr>
            <w:tcW w:w="839" w:type="dxa"/>
          </w:tcPr>
          <w:p w:rsidR="00D35E27" w:rsidRPr="00820F07" w:rsidRDefault="00D35E27" w:rsidP="00502F33">
            <w:pPr>
              <w:snapToGrid w:val="0"/>
              <w:rPr>
                <w:sz w:val="18"/>
                <w:szCs w:val="18"/>
              </w:rPr>
            </w:pPr>
            <w:r w:rsidRPr="00820F07">
              <w:rPr>
                <w:sz w:val="18"/>
                <w:szCs w:val="18"/>
              </w:rPr>
              <w:t>HT</w:t>
            </w:r>
          </w:p>
        </w:tc>
        <w:tc>
          <w:tcPr>
            <w:tcW w:w="8517" w:type="dxa"/>
          </w:tcPr>
          <w:p w:rsidR="00D35E27" w:rsidRPr="00820F07" w:rsidRDefault="00D35E27" w:rsidP="00502F33">
            <w:pPr>
              <w:snapToGrid w:val="0"/>
              <w:rPr>
                <w:sz w:val="18"/>
                <w:szCs w:val="18"/>
              </w:rPr>
            </w:pPr>
            <w:r w:rsidRPr="00820F07">
              <w:rPr>
                <w:sz w:val="18"/>
                <w:szCs w:val="18"/>
              </w:rPr>
              <w:t xml:space="preserve">CONTATE BCO CB   CONTATE BCO CB  </w:t>
            </w:r>
          </w:p>
        </w:tc>
      </w:tr>
      <w:tr w:rsidR="00D35E27" w:rsidRPr="00820F07" w:rsidTr="00820F07">
        <w:trPr>
          <w:cnfStyle w:val="000000100000"/>
        </w:trPr>
        <w:tc>
          <w:tcPr>
            <w:tcW w:w="839" w:type="dxa"/>
          </w:tcPr>
          <w:p w:rsidR="00D35E27" w:rsidRPr="00820F07" w:rsidRDefault="00D35E27" w:rsidP="00502F33">
            <w:pPr>
              <w:snapToGrid w:val="0"/>
              <w:rPr>
                <w:sz w:val="18"/>
                <w:szCs w:val="18"/>
              </w:rPr>
            </w:pPr>
            <w:r w:rsidRPr="00820F07">
              <w:rPr>
                <w:sz w:val="18"/>
                <w:szCs w:val="18"/>
              </w:rPr>
              <w:t>HU</w:t>
            </w:r>
          </w:p>
        </w:tc>
        <w:tc>
          <w:tcPr>
            <w:tcW w:w="8517" w:type="dxa"/>
          </w:tcPr>
          <w:p w:rsidR="00D35E27" w:rsidRPr="00820F07" w:rsidRDefault="00D35E27" w:rsidP="00502F33">
            <w:pPr>
              <w:snapToGrid w:val="0"/>
              <w:rPr>
                <w:sz w:val="18"/>
                <w:szCs w:val="18"/>
              </w:rPr>
            </w:pPr>
            <w:r w:rsidRPr="00820F07">
              <w:rPr>
                <w:sz w:val="18"/>
                <w:szCs w:val="18"/>
              </w:rPr>
              <w:t xml:space="preserve">TENTE DE NOVO    TENTE DE NOVO   </w:t>
            </w:r>
          </w:p>
        </w:tc>
      </w:tr>
      <w:tr w:rsidR="00D35E27" w:rsidRPr="00820F07" w:rsidTr="00820F07">
        <w:tc>
          <w:tcPr>
            <w:tcW w:w="839" w:type="dxa"/>
          </w:tcPr>
          <w:p w:rsidR="00D35E27" w:rsidRPr="00820F07" w:rsidRDefault="00D35E27" w:rsidP="00502F33">
            <w:pPr>
              <w:snapToGrid w:val="0"/>
              <w:rPr>
                <w:sz w:val="18"/>
                <w:szCs w:val="18"/>
              </w:rPr>
            </w:pPr>
            <w:r w:rsidRPr="00820F07">
              <w:rPr>
                <w:sz w:val="18"/>
                <w:szCs w:val="18"/>
              </w:rPr>
              <w:t>HV</w:t>
            </w:r>
          </w:p>
        </w:tc>
        <w:tc>
          <w:tcPr>
            <w:tcW w:w="8517" w:type="dxa"/>
          </w:tcPr>
          <w:p w:rsidR="00D35E27" w:rsidRPr="00820F07" w:rsidRDefault="00D35E27" w:rsidP="00502F33">
            <w:pPr>
              <w:snapToGrid w:val="0"/>
              <w:rPr>
                <w:sz w:val="18"/>
                <w:szCs w:val="18"/>
              </w:rPr>
            </w:pPr>
            <w:r w:rsidRPr="00820F07">
              <w:rPr>
                <w:sz w:val="18"/>
                <w:szCs w:val="18"/>
              </w:rPr>
              <w:t xml:space="preserve">CONTATE BCO CB   CONTATE BCO CB  </w:t>
            </w:r>
          </w:p>
        </w:tc>
      </w:tr>
      <w:tr w:rsidR="00D35E27" w:rsidRPr="00820F07" w:rsidTr="00820F07">
        <w:trPr>
          <w:cnfStyle w:val="000000100000"/>
        </w:trPr>
        <w:tc>
          <w:tcPr>
            <w:tcW w:w="839" w:type="dxa"/>
          </w:tcPr>
          <w:p w:rsidR="00D35E27" w:rsidRPr="00820F07" w:rsidRDefault="00D35E27" w:rsidP="00502F33">
            <w:pPr>
              <w:snapToGrid w:val="0"/>
              <w:rPr>
                <w:sz w:val="18"/>
                <w:szCs w:val="18"/>
              </w:rPr>
            </w:pPr>
            <w:r w:rsidRPr="00820F07">
              <w:rPr>
                <w:sz w:val="18"/>
                <w:szCs w:val="18"/>
              </w:rPr>
              <w:t>HW</w:t>
            </w:r>
          </w:p>
        </w:tc>
        <w:tc>
          <w:tcPr>
            <w:tcW w:w="8517" w:type="dxa"/>
          </w:tcPr>
          <w:p w:rsidR="00D35E27" w:rsidRPr="00820F07" w:rsidRDefault="00D35E27" w:rsidP="00502F33">
            <w:pPr>
              <w:snapToGrid w:val="0"/>
              <w:rPr>
                <w:sz w:val="18"/>
                <w:szCs w:val="18"/>
              </w:rPr>
            </w:pPr>
            <w:r w:rsidRPr="00820F07">
              <w:rPr>
                <w:sz w:val="18"/>
                <w:szCs w:val="18"/>
              </w:rPr>
              <w:t xml:space="preserve">CONTATE BCO CB   CONTATE BCO CB  </w:t>
            </w:r>
          </w:p>
        </w:tc>
      </w:tr>
      <w:tr w:rsidR="00D35E27" w:rsidRPr="00820F07" w:rsidTr="00820F07">
        <w:tc>
          <w:tcPr>
            <w:tcW w:w="839" w:type="dxa"/>
          </w:tcPr>
          <w:p w:rsidR="00D35E27" w:rsidRPr="00820F07" w:rsidRDefault="00D35E27" w:rsidP="00502F33">
            <w:pPr>
              <w:snapToGrid w:val="0"/>
              <w:rPr>
                <w:sz w:val="18"/>
                <w:szCs w:val="18"/>
              </w:rPr>
            </w:pPr>
            <w:r w:rsidRPr="00820F07">
              <w:rPr>
                <w:sz w:val="18"/>
                <w:szCs w:val="18"/>
              </w:rPr>
              <w:t>HX</w:t>
            </w:r>
          </w:p>
        </w:tc>
        <w:tc>
          <w:tcPr>
            <w:tcW w:w="8517" w:type="dxa"/>
          </w:tcPr>
          <w:p w:rsidR="00D35E27" w:rsidRPr="00820F07" w:rsidRDefault="00D35E27" w:rsidP="00502F33">
            <w:pPr>
              <w:snapToGrid w:val="0"/>
              <w:rPr>
                <w:sz w:val="18"/>
                <w:szCs w:val="18"/>
              </w:rPr>
            </w:pPr>
            <w:r w:rsidRPr="00820F07">
              <w:rPr>
                <w:sz w:val="18"/>
                <w:szCs w:val="18"/>
              </w:rPr>
              <w:t>DOCUMENTO VENCID DOCUMENTO VENCID</w:t>
            </w:r>
          </w:p>
        </w:tc>
      </w:tr>
      <w:tr w:rsidR="00D35E27" w:rsidRPr="00820F07" w:rsidTr="00820F07">
        <w:trPr>
          <w:cnfStyle w:val="000000100000"/>
        </w:trPr>
        <w:tc>
          <w:tcPr>
            <w:tcW w:w="839" w:type="dxa"/>
          </w:tcPr>
          <w:p w:rsidR="00D35E27" w:rsidRPr="00820F07" w:rsidRDefault="00D35E27" w:rsidP="00502F33">
            <w:pPr>
              <w:snapToGrid w:val="0"/>
              <w:rPr>
                <w:sz w:val="18"/>
                <w:szCs w:val="18"/>
              </w:rPr>
            </w:pPr>
            <w:r w:rsidRPr="00820F07">
              <w:rPr>
                <w:sz w:val="18"/>
                <w:szCs w:val="18"/>
              </w:rPr>
              <w:lastRenderedPageBreak/>
              <w:t>HY</w:t>
            </w:r>
          </w:p>
        </w:tc>
        <w:tc>
          <w:tcPr>
            <w:tcW w:w="8517" w:type="dxa"/>
          </w:tcPr>
          <w:p w:rsidR="00D35E27" w:rsidRPr="00820F07" w:rsidRDefault="00D35E27" w:rsidP="00502F33">
            <w:pPr>
              <w:snapToGrid w:val="0"/>
              <w:rPr>
                <w:sz w:val="18"/>
                <w:szCs w:val="18"/>
              </w:rPr>
            </w:pPr>
            <w:r w:rsidRPr="00820F07">
              <w:rPr>
                <w:sz w:val="18"/>
                <w:szCs w:val="18"/>
              </w:rPr>
              <w:t xml:space="preserve">TENTE DE NOVO    TENTE DE NOVO   </w:t>
            </w:r>
          </w:p>
        </w:tc>
      </w:tr>
      <w:tr w:rsidR="00D35E27" w:rsidRPr="00820F07" w:rsidTr="00820F07">
        <w:tc>
          <w:tcPr>
            <w:tcW w:w="839" w:type="dxa"/>
          </w:tcPr>
          <w:p w:rsidR="00D35E27" w:rsidRPr="00820F07" w:rsidRDefault="00D35E27" w:rsidP="00502F33">
            <w:pPr>
              <w:snapToGrid w:val="0"/>
              <w:rPr>
                <w:sz w:val="18"/>
                <w:szCs w:val="18"/>
              </w:rPr>
            </w:pPr>
            <w:r w:rsidRPr="00820F07">
              <w:rPr>
                <w:sz w:val="18"/>
                <w:szCs w:val="18"/>
              </w:rPr>
              <w:t>HZ</w:t>
            </w:r>
          </w:p>
        </w:tc>
        <w:tc>
          <w:tcPr>
            <w:tcW w:w="8517" w:type="dxa"/>
          </w:tcPr>
          <w:p w:rsidR="00D35E27" w:rsidRPr="00820F07" w:rsidRDefault="00D35E27" w:rsidP="00502F33">
            <w:pPr>
              <w:snapToGrid w:val="0"/>
              <w:rPr>
                <w:sz w:val="18"/>
                <w:szCs w:val="18"/>
              </w:rPr>
            </w:pPr>
            <w:r w:rsidRPr="00820F07">
              <w:rPr>
                <w:sz w:val="18"/>
                <w:szCs w:val="18"/>
                <w:lang w:val="pt-BR"/>
              </w:rPr>
              <w:t xml:space="preserve">NAO RECEB. EM CB NAO RECEB. </w:t>
            </w:r>
            <w:r w:rsidRPr="00820F07">
              <w:rPr>
                <w:sz w:val="18"/>
                <w:szCs w:val="18"/>
              </w:rPr>
              <w:t>EM CB</w:t>
            </w:r>
          </w:p>
        </w:tc>
      </w:tr>
      <w:tr w:rsidR="00D35E27" w:rsidRPr="00820F07" w:rsidTr="00820F07">
        <w:trPr>
          <w:cnfStyle w:val="000000100000"/>
        </w:trPr>
        <w:tc>
          <w:tcPr>
            <w:tcW w:w="839" w:type="dxa"/>
          </w:tcPr>
          <w:p w:rsidR="00D35E27" w:rsidRPr="00820F07" w:rsidRDefault="00D35E27" w:rsidP="00502F33">
            <w:pPr>
              <w:snapToGrid w:val="0"/>
              <w:rPr>
                <w:sz w:val="18"/>
                <w:szCs w:val="18"/>
              </w:rPr>
            </w:pPr>
            <w:r w:rsidRPr="00820F07">
              <w:rPr>
                <w:sz w:val="18"/>
                <w:szCs w:val="18"/>
              </w:rPr>
              <w:t>H0</w:t>
            </w:r>
          </w:p>
        </w:tc>
        <w:tc>
          <w:tcPr>
            <w:tcW w:w="8517" w:type="dxa"/>
          </w:tcPr>
          <w:p w:rsidR="00D35E27" w:rsidRPr="00820F07" w:rsidRDefault="00D35E27" w:rsidP="00502F33">
            <w:pPr>
              <w:snapToGrid w:val="0"/>
              <w:rPr>
                <w:sz w:val="18"/>
                <w:szCs w:val="18"/>
              </w:rPr>
            </w:pPr>
            <w:r w:rsidRPr="00820F07">
              <w:rPr>
                <w:sz w:val="18"/>
                <w:szCs w:val="18"/>
              </w:rPr>
              <w:t>COD BARRA INVALI COD BARRA INVALI</w:t>
            </w:r>
          </w:p>
        </w:tc>
      </w:tr>
      <w:tr w:rsidR="00D35E27" w:rsidRPr="00820F07" w:rsidTr="00820F07">
        <w:tc>
          <w:tcPr>
            <w:tcW w:w="839" w:type="dxa"/>
          </w:tcPr>
          <w:p w:rsidR="00D35E27" w:rsidRPr="00820F07" w:rsidRDefault="00D35E27" w:rsidP="00502F33">
            <w:pPr>
              <w:snapToGrid w:val="0"/>
              <w:rPr>
                <w:sz w:val="18"/>
                <w:szCs w:val="18"/>
              </w:rPr>
            </w:pPr>
            <w:r w:rsidRPr="00820F07">
              <w:rPr>
                <w:sz w:val="18"/>
                <w:szCs w:val="18"/>
              </w:rPr>
              <w:t>H1</w:t>
            </w:r>
          </w:p>
        </w:tc>
        <w:tc>
          <w:tcPr>
            <w:tcW w:w="8517" w:type="dxa"/>
          </w:tcPr>
          <w:p w:rsidR="00D35E27" w:rsidRPr="00820F07" w:rsidRDefault="00D35E27" w:rsidP="00502F33">
            <w:pPr>
              <w:snapToGrid w:val="0"/>
              <w:rPr>
                <w:sz w:val="18"/>
                <w:szCs w:val="18"/>
              </w:rPr>
            </w:pPr>
            <w:r w:rsidRPr="00820F07">
              <w:rPr>
                <w:sz w:val="18"/>
                <w:szCs w:val="18"/>
              </w:rPr>
              <w:t xml:space="preserve">CONTATE BCO CB   CONTATE BCO CB  </w:t>
            </w:r>
          </w:p>
        </w:tc>
      </w:tr>
      <w:tr w:rsidR="00D35E27" w:rsidRPr="00820F07" w:rsidTr="00820F07">
        <w:trPr>
          <w:cnfStyle w:val="000000100000"/>
        </w:trPr>
        <w:tc>
          <w:tcPr>
            <w:tcW w:w="839" w:type="dxa"/>
          </w:tcPr>
          <w:p w:rsidR="00D35E27" w:rsidRPr="00820F07" w:rsidRDefault="00D35E27" w:rsidP="00502F33">
            <w:pPr>
              <w:snapToGrid w:val="0"/>
              <w:rPr>
                <w:sz w:val="18"/>
                <w:szCs w:val="18"/>
              </w:rPr>
            </w:pPr>
            <w:r w:rsidRPr="00820F07">
              <w:rPr>
                <w:sz w:val="18"/>
                <w:szCs w:val="18"/>
              </w:rPr>
              <w:t>H2</w:t>
            </w:r>
          </w:p>
        </w:tc>
        <w:tc>
          <w:tcPr>
            <w:tcW w:w="8517" w:type="dxa"/>
          </w:tcPr>
          <w:p w:rsidR="00D35E27" w:rsidRPr="00820F07" w:rsidRDefault="00D35E27" w:rsidP="00502F33">
            <w:pPr>
              <w:snapToGrid w:val="0"/>
              <w:rPr>
                <w:sz w:val="18"/>
                <w:szCs w:val="18"/>
              </w:rPr>
            </w:pPr>
            <w:r w:rsidRPr="00820F07">
              <w:rPr>
                <w:sz w:val="18"/>
                <w:szCs w:val="18"/>
              </w:rPr>
              <w:t xml:space="preserve">TENTE DE NOVO    TENTE DE NOVO   </w:t>
            </w:r>
          </w:p>
        </w:tc>
      </w:tr>
      <w:tr w:rsidR="00D35E27" w:rsidRPr="00820F07" w:rsidTr="00820F07">
        <w:tc>
          <w:tcPr>
            <w:tcW w:w="839" w:type="dxa"/>
          </w:tcPr>
          <w:p w:rsidR="00D35E27" w:rsidRPr="00820F07" w:rsidRDefault="00D35E27" w:rsidP="00502F33">
            <w:pPr>
              <w:snapToGrid w:val="0"/>
              <w:rPr>
                <w:sz w:val="18"/>
                <w:szCs w:val="18"/>
              </w:rPr>
            </w:pPr>
            <w:r w:rsidRPr="00820F07">
              <w:rPr>
                <w:sz w:val="18"/>
                <w:szCs w:val="18"/>
              </w:rPr>
              <w:t>H3</w:t>
            </w:r>
          </w:p>
        </w:tc>
        <w:tc>
          <w:tcPr>
            <w:tcW w:w="8517" w:type="dxa"/>
          </w:tcPr>
          <w:p w:rsidR="00D35E27" w:rsidRPr="00820F07" w:rsidRDefault="00D35E27" w:rsidP="00502F33">
            <w:pPr>
              <w:snapToGrid w:val="0"/>
              <w:rPr>
                <w:sz w:val="18"/>
                <w:szCs w:val="18"/>
              </w:rPr>
            </w:pPr>
            <w:r w:rsidRPr="00820F07">
              <w:rPr>
                <w:sz w:val="18"/>
                <w:szCs w:val="18"/>
              </w:rPr>
              <w:t xml:space="preserve">TENTE DE NOVO    TENTE DE NOVO   </w:t>
            </w:r>
          </w:p>
        </w:tc>
      </w:tr>
      <w:tr w:rsidR="00D35E27" w:rsidRPr="00820F07" w:rsidTr="00820F07">
        <w:trPr>
          <w:cnfStyle w:val="000000100000"/>
        </w:trPr>
        <w:tc>
          <w:tcPr>
            <w:tcW w:w="839" w:type="dxa"/>
          </w:tcPr>
          <w:p w:rsidR="00D35E27" w:rsidRPr="00820F07" w:rsidRDefault="00D35E27" w:rsidP="00502F33">
            <w:pPr>
              <w:snapToGrid w:val="0"/>
              <w:rPr>
                <w:sz w:val="18"/>
                <w:szCs w:val="18"/>
              </w:rPr>
            </w:pPr>
            <w:r w:rsidRPr="00820F07">
              <w:rPr>
                <w:sz w:val="18"/>
                <w:szCs w:val="18"/>
              </w:rPr>
              <w:t>H4</w:t>
            </w:r>
          </w:p>
        </w:tc>
        <w:tc>
          <w:tcPr>
            <w:tcW w:w="8517" w:type="dxa"/>
          </w:tcPr>
          <w:p w:rsidR="00D35E27" w:rsidRPr="00820F07" w:rsidRDefault="00D35E27" w:rsidP="00502F33">
            <w:pPr>
              <w:snapToGrid w:val="0"/>
              <w:rPr>
                <w:sz w:val="18"/>
                <w:szCs w:val="18"/>
              </w:rPr>
            </w:pPr>
            <w:r w:rsidRPr="00820F07">
              <w:rPr>
                <w:sz w:val="18"/>
                <w:szCs w:val="18"/>
              </w:rPr>
              <w:t xml:space="preserve">TENTE DE NOVO    TENTE DE NOVO   </w:t>
            </w:r>
          </w:p>
        </w:tc>
      </w:tr>
      <w:tr w:rsidR="00D35E27" w:rsidRPr="00820F07" w:rsidTr="00820F07">
        <w:tc>
          <w:tcPr>
            <w:tcW w:w="839" w:type="dxa"/>
          </w:tcPr>
          <w:p w:rsidR="00D35E27" w:rsidRPr="00820F07" w:rsidRDefault="00D35E27" w:rsidP="00502F33">
            <w:pPr>
              <w:snapToGrid w:val="0"/>
              <w:rPr>
                <w:sz w:val="18"/>
                <w:szCs w:val="18"/>
              </w:rPr>
            </w:pPr>
            <w:r w:rsidRPr="00820F07">
              <w:rPr>
                <w:sz w:val="18"/>
                <w:szCs w:val="18"/>
              </w:rPr>
              <w:t>H5</w:t>
            </w:r>
          </w:p>
        </w:tc>
        <w:tc>
          <w:tcPr>
            <w:tcW w:w="8517" w:type="dxa"/>
          </w:tcPr>
          <w:p w:rsidR="00D35E27" w:rsidRPr="00820F07" w:rsidRDefault="00D35E27" w:rsidP="00502F33">
            <w:pPr>
              <w:snapToGrid w:val="0"/>
              <w:rPr>
                <w:sz w:val="18"/>
                <w:szCs w:val="18"/>
              </w:rPr>
            </w:pPr>
            <w:r w:rsidRPr="00820F07">
              <w:rPr>
                <w:sz w:val="18"/>
                <w:szCs w:val="18"/>
              </w:rPr>
              <w:t xml:space="preserve">TENTE DE NOVO    TENTE DE NOVO   </w:t>
            </w:r>
          </w:p>
        </w:tc>
      </w:tr>
      <w:tr w:rsidR="00D35E27" w:rsidRPr="00820F07" w:rsidTr="00820F07">
        <w:trPr>
          <w:cnfStyle w:val="000000100000"/>
        </w:trPr>
        <w:tc>
          <w:tcPr>
            <w:tcW w:w="839" w:type="dxa"/>
          </w:tcPr>
          <w:p w:rsidR="00D35E27" w:rsidRPr="00820F07" w:rsidRDefault="00D35E27" w:rsidP="00502F33">
            <w:pPr>
              <w:snapToGrid w:val="0"/>
              <w:rPr>
                <w:sz w:val="18"/>
                <w:szCs w:val="18"/>
              </w:rPr>
            </w:pPr>
            <w:r w:rsidRPr="00820F07">
              <w:rPr>
                <w:sz w:val="18"/>
                <w:szCs w:val="18"/>
              </w:rPr>
              <w:t>H6</w:t>
            </w:r>
          </w:p>
        </w:tc>
        <w:tc>
          <w:tcPr>
            <w:tcW w:w="8517" w:type="dxa"/>
          </w:tcPr>
          <w:p w:rsidR="00D35E27" w:rsidRPr="00820F07" w:rsidRDefault="00D35E27" w:rsidP="00502F33">
            <w:pPr>
              <w:snapToGrid w:val="0"/>
              <w:rPr>
                <w:sz w:val="18"/>
                <w:szCs w:val="18"/>
              </w:rPr>
            </w:pPr>
            <w:r w:rsidRPr="00820F07">
              <w:rPr>
                <w:sz w:val="18"/>
                <w:szCs w:val="18"/>
              </w:rPr>
              <w:t>COD BARRA INVALI COD BARRA INVALI</w:t>
            </w:r>
          </w:p>
        </w:tc>
      </w:tr>
      <w:tr w:rsidR="00D35E27" w:rsidRPr="00820F07" w:rsidTr="00820F07">
        <w:tc>
          <w:tcPr>
            <w:tcW w:w="839" w:type="dxa"/>
          </w:tcPr>
          <w:p w:rsidR="00D35E27" w:rsidRPr="00820F07" w:rsidRDefault="00D35E27" w:rsidP="00502F33">
            <w:pPr>
              <w:snapToGrid w:val="0"/>
              <w:rPr>
                <w:sz w:val="18"/>
                <w:szCs w:val="18"/>
              </w:rPr>
            </w:pPr>
            <w:r w:rsidRPr="00820F07">
              <w:rPr>
                <w:sz w:val="18"/>
                <w:szCs w:val="18"/>
              </w:rPr>
              <w:t>H7</w:t>
            </w:r>
          </w:p>
        </w:tc>
        <w:tc>
          <w:tcPr>
            <w:tcW w:w="8517" w:type="dxa"/>
          </w:tcPr>
          <w:p w:rsidR="00D35E27" w:rsidRPr="00820F07" w:rsidRDefault="00D35E27" w:rsidP="00502F33">
            <w:pPr>
              <w:snapToGrid w:val="0"/>
              <w:rPr>
                <w:sz w:val="18"/>
                <w:szCs w:val="18"/>
              </w:rPr>
            </w:pPr>
            <w:r w:rsidRPr="00820F07">
              <w:rPr>
                <w:sz w:val="18"/>
                <w:szCs w:val="18"/>
              </w:rPr>
              <w:t>COD BARRA INVALI COD BARRA INVALI</w:t>
            </w:r>
          </w:p>
        </w:tc>
      </w:tr>
      <w:tr w:rsidR="00D35E27" w:rsidRPr="00820F07" w:rsidTr="00820F07">
        <w:trPr>
          <w:cnfStyle w:val="000000100000"/>
        </w:trPr>
        <w:tc>
          <w:tcPr>
            <w:tcW w:w="839" w:type="dxa"/>
          </w:tcPr>
          <w:p w:rsidR="00D35E27" w:rsidRPr="00820F07" w:rsidRDefault="00D35E27" w:rsidP="00502F33">
            <w:pPr>
              <w:snapToGrid w:val="0"/>
              <w:rPr>
                <w:sz w:val="18"/>
                <w:szCs w:val="18"/>
              </w:rPr>
            </w:pPr>
            <w:r w:rsidRPr="00820F07">
              <w:rPr>
                <w:sz w:val="18"/>
                <w:szCs w:val="18"/>
              </w:rPr>
              <w:t>H8</w:t>
            </w:r>
          </w:p>
        </w:tc>
        <w:tc>
          <w:tcPr>
            <w:tcW w:w="8517" w:type="dxa"/>
          </w:tcPr>
          <w:p w:rsidR="00D35E27" w:rsidRPr="00820F07" w:rsidRDefault="00D35E27" w:rsidP="00502F33">
            <w:pPr>
              <w:snapToGrid w:val="0"/>
              <w:rPr>
                <w:sz w:val="18"/>
                <w:szCs w:val="18"/>
              </w:rPr>
            </w:pPr>
            <w:r w:rsidRPr="00820F07">
              <w:rPr>
                <w:sz w:val="18"/>
                <w:szCs w:val="18"/>
              </w:rPr>
              <w:t xml:space="preserve">TENTE DE NOVO    TENTE DE NOVO   </w:t>
            </w:r>
          </w:p>
        </w:tc>
      </w:tr>
      <w:tr w:rsidR="00D35E27" w:rsidRPr="00820F07" w:rsidTr="00820F07">
        <w:tc>
          <w:tcPr>
            <w:tcW w:w="839" w:type="dxa"/>
          </w:tcPr>
          <w:p w:rsidR="00D35E27" w:rsidRPr="00820F07" w:rsidRDefault="00D35E27" w:rsidP="00502F33">
            <w:pPr>
              <w:snapToGrid w:val="0"/>
              <w:rPr>
                <w:sz w:val="18"/>
                <w:szCs w:val="18"/>
              </w:rPr>
            </w:pPr>
            <w:r w:rsidRPr="00820F07">
              <w:rPr>
                <w:sz w:val="18"/>
                <w:szCs w:val="18"/>
              </w:rPr>
              <w:t>H9</w:t>
            </w:r>
          </w:p>
        </w:tc>
        <w:tc>
          <w:tcPr>
            <w:tcW w:w="8517" w:type="dxa"/>
          </w:tcPr>
          <w:p w:rsidR="00D35E27" w:rsidRPr="00820F07" w:rsidRDefault="00D35E27" w:rsidP="00502F33">
            <w:pPr>
              <w:snapToGrid w:val="0"/>
              <w:rPr>
                <w:sz w:val="18"/>
                <w:szCs w:val="18"/>
              </w:rPr>
            </w:pPr>
            <w:r w:rsidRPr="00820F07">
              <w:rPr>
                <w:sz w:val="18"/>
                <w:szCs w:val="18"/>
              </w:rPr>
              <w:t xml:space="preserve">CONTATE BCO CB   CONTATE BCO CB  </w:t>
            </w:r>
          </w:p>
        </w:tc>
      </w:tr>
      <w:tr w:rsidR="00D35E27" w:rsidRPr="003B6299" w:rsidTr="00820F07">
        <w:trPr>
          <w:cnfStyle w:val="000000100000"/>
        </w:trPr>
        <w:tc>
          <w:tcPr>
            <w:tcW w:w="839" w:type="dxa"/>
          </w:tcPr>
          <w:p w:rsidR="00D35E27" w:rsidRPr="00820F07" w:rsidRDefault="00D35E27" w:rsidP="00502F33">
            <w:pPr>
              <w:snapToGrid w:val="0"/>
              <w:rPr>
                <w:sz w:val="18"/>
                <w:szCs w:val="18"/>
              </w:rPr>
            </w:pPr>
            <w:r w:rsidRPr="00820F07">
              <w:rPr>
                <w:sz w:val="18"/>
                <w:szCs w:val="18"/>
              </w:rPr>
              <w:t>IA</w:t>
            </w:r>
          </w:p>
        </w:tc>
        <w:tc>
          <w:tcPr>
            <w:tcW w:w="8517" w:type="dxa"/>
          </w:tcPr>
          <w:p w:rsidR="00D35E27" w:rsidRPr="00820F07" w:rsidRDefault="00D35E27" w:rsidP="00502F33">
            <w:pPr>
              <w:snapToGrid w:val="0"/>
              <w:rPr>
                <w:sz w:val="18"/>
                <w:szCs w:val="18"/>
                <w:lang w:val="en-GB"/>
              </w:rPr>
            </w:pPr>
            <w:r w:rsidRPr="00820F07">
              <w:rPr>
                <w:sz w:val="18"/>
                <w:szCs w:val="18"/>
                <w:lang w:val="en-GB"/>
              </w:rPr>
              <w:t>TRANS NAO PERMIT TRANS NAO PERMIT</w:t>
            </w:r>
          </w:p>
        </w:tc>
      </w:tr>
      <w:tr w:rsidR="00D35E27" w:rsidRPr="00820F07" w:rsidTr="00820F07">
        <w:tc>
          <w:tcPr>
            <w:tcW w:w="839" w:type="dxa"/>
          </w:tcPr>
          <w:p w:rsidR="00D35E27" w:rsidRPr="00820F07" w:rsidRDefault="00D35E27" w:rsidP="00502F33">
            <w:pPr>
              <w:snapToGrid w:val="0"/>
              <w:rPr>
                <w:sz w:val="18"/>
                <w:szCs w:val="18"/>
              </w:rPr>
            </w:pPr>
            <w:r w:rsidRPr="00820F07">
              <w:rPr>
                <w:sz w:val="18"/>
                <w:szCs w:val="18"/>
              </w:rPr>
              <w:t>IB</w:t>
            </w:r>
          </w:p>
        </w:tc>
        <w:tc>
          <w:tcPr>
            <w:tcW w:w="8517" w:type="dxa"/>
          </w:tcPr>
          <w:p w:rsidR="00D35E27" w:rsidRPr="00820F07" w:rsidRDefault="00D35E27" w:rsidP="00502F33">
            <w:pPr>
              <w:snapToGrid w:val="0"/>
              <w:rPr>
                <w:sz w:val="18"/>
                <w:szCs w:val="18"/>
              </w:rPr>
            </w:pPr>
            <w:r w:rsidRPr="00820F07">
              <w:rPr>
                <w:sz w:val="18"/>
                <w:szCs w:val="18"/>
              </w:rPr>
              <w:t>COD BARRA INVALI COD BARRA INVALI</w:t>
            </w:r>
          </w:p>
        </w:tc>
      </w:tr>
      <w:tr w:rsidR="00D35E27" w:rsidRPr="00820F07" w:rsidTr="00820F07">
        <w:trPr>
          <w:cnfStyle w:val="000000100000"/>
        </w:trPr>
        <w:tc>
          <w:tcPr>
            <w:tcW w:w="839" w:type="dxa"/>
          </w:tcPr>
          <w:p w:rsidR="00D35E27" w:rsidRPr="00820F07" w:rsidRDefault="00D35E27" w:rsidP="00502F33">
            <w:pPr>
              <w:snapToGrid w:val="0"/>
              <w:rPr>
                <w:sz w:val="18"/>
                <w:szCs w:val="18"/>
              </w:rPr>
            </w:pPr>
            <w:r w:rsidRPr="00820F07">
              <w:rPr>
                <w:sz w:val="18"/>
                <w:szCs w:val="18"/>
              </w:rPr>
              <w:t>IC</w:t>
            </w:r>
          </w:p>
        </w:tc>
        <w:tc>
          <w:tcPr>
            <w:tcW w:w="8517" w:type="dxa"/>
          </w:tcPr>
          <w:p w:rsidR="00D35E27" w:rsidRPr="00820F07" w:rsidRDefault="00D35E27" w:rsidP="00502F33">
            <w:pPr>
              <w:snapToGrid w:val="0"/>
              <w:rPr>
                <w:sz w:val="18"/>
                <w:szCs w:val="18"/>
              </w:rPr>
            </w:pPr>
            <w:r w:rsidRPr="00820F07">
              <w:rPr>
                <w:sz w:val="18"/>
                <w:szCs w:val="18"/>
              </w:rPr>
              <w:t xml:space="preserve">TENTE DE NOVO    TENTE DE NOVO   </w:t>
            </w:r>
          </w:p>
        </w:tc>
      </w:tr>
      <w:tr w:rsidR="00D35E27" w:rsidRPr="00820F07" w:rsidTr="00820F07">
        <w:tc>
          <w:tcPr>
            <w:tcW w:w="839" w:type="dxa"/>
          </w:tcPr>
          <w:p w:rsidR="00D35E27" w:rsidRPr="00820F07" w:rsidRDefault="00D35E27" w:rsidP="00502F33">
            <w:pPr>
              <w:snapToGrid w:val="0"/>
              <w:rPr>
                <w:sz w:val="18"/>
                <w:szCs w:val="18"/>
              </w:rPr>
            </w:pPr>
            <w:r w:rsidRPr="00820F07">
              <w:rPr>
                <w:sz w:val="18"/>
                <w:szCs w:val="18"/>
              </w:rPr>
              <w:t>ID</w:t>
            </w:r>
          </w:p>
        </w:tc>
        <w:tc>
          <w:tcPr>
            <w:tcW w:w="8517" w:type="dxa"/>
          </w:tcPr>
          <w:p w:rsidR="00D35E27" w:rsidRPr="00820F07" w:rsidRDefault="00D35E27" w:rsidP="00502F33">
            <w:pPr>
              <w:snapToGrid w:val="0"/>
              <w:rPr>
                <w:sz w:val="18"/>
                <w:szCs w:val="18"/>
              </w:rPr>
            </w:pPr>
            <w:r w:rsidRPr="00820F07">
              <w:rPr>
                <w:sz w:val="18"/>
                <w:szCs w:val="18"/>
              </w:rPr>
              <w:t>CANC NAO PERMITI CANC NAO PERMITI</w:t>
            </w:r>
          </w:p>
        </w:tc>
      </w:tr>
      <w:tr w:rsidR="00D35E27" w:rsidRPr="003B6299" w:rsidTr="00820F07">
        <w:trPr>
          <w:cnfStyle w:val="000000100000"/>
        </w:trPr>
        <w:tc>
          <w:tcPr>
            <w:tcW w:w="839" w:type="dxa"/>
          </w:tcPr>
          <w:p w:rsidR="00D35E27" w:rsidRPr="00820F07" w:rsidRDefault="00D35E27" w:rsidP="00502F33">
            <w:pPr>
              <w:snapToGrid w:val="0"/>
              <w:rPr>
                <w:sz w:val="18"/>
                <w:szCs w:val="18"/>
              </w:rPr>
            </w:pPr>
            <w:r w:rsidRPr="00820F07">
              <w:rPr>
                <w:sz w:val="18"/>
                <w:szCs w:val="18"/>
              </w:rPr>
              <w:t>IE</w:t>
            </w:r>
          </w:p>
        </w:tc>
        <w:tc>
          <w:tcPr>
            <w:tcW w:w="8517" w:type="dxa"/>
          </w:tcPr>
          <w:p w:rsidR="00D35E27" w:rsidRPr="00820F07" w:rsidRDefault="00D35E27" w:rsidP="00502F33">
            <w:pPr>
              <w:snapToGrid w:val="0"/>
              <w:rPr>
                <w:sz w:val="18"/>
                <w:szCs w:val="18"/>
                <w:lang w:val="en-GB"/>
              </w:rPr>
            </w:pPr>
            <w:r w:rsidRPr="00820F07">
              <w:rPr>
                <w:sz w:val="18"/>
                <w:szCs w:val="18"/>
                <w:lang w:val="en-GB"/>
              </w:rPr>
              <w:t>TRANS NAO PERMIT TRANS NAO PERMIT</w:t>
            </w:r>
          </w:p>
        </w:tc>
      </w:tr>
      <w:tr w:rsidR="00D35E27" w:rsidRPr="003B6299" w:rsidTr="00820F07">
        <w:tc>
          <w:tcPr>
            <w:tcW w:w="839" w:type="dxa"/>
          </w:tcPr>
          <w:p w:rsidR="00D35E27" w:rsidRPr="00820F07" w:rsidRDefault="00D35E27" w:rsidP="00502F33">
            <w:pPr>
              <w:snapToGrid w:val="0"/>
              <w:rPr>
                <w:sz w:val="18"/>
                <w:szCs w:val="18"/>
              </w:rPr>
            </w:pPr>
            <w:r w:rsidRPr="00820F07">
              <w:rPr>
                <w:sz w:val="18"/>
                <w:szCs w:val="18"/>
              </w:rPr>
              <w:t>IF</w:t>
            </w:r>
          </w:p>
        </w:tc>
        <w:tc>
          <w:tcPr>
            <w:tcW w:w="8517" w:type="dxa"/>
          </w:tcPr>
          <w:p w:rsidR="00D35E27" w:rsidRPr="00820F07" w:rsidRDefault="00D35E27" w:rsidP="00502F33">
            <w:pPr>
              <w:snapToGrid w:val="0"/>
              <w:rPr>
                <w:sz w:val="18"/>
                <w:szCs w:val="18"/>
                <w:lang w:val="en-GB"/>
              </w:rPr>
            </w:pPr>
            <w:r w:rsidRPr="00820F07">
              <w:rPr>
                <w:sz w:val="18"/>
                <w:szCs w:val="18"/>
                <w:lang w:val="en-GB"/>
              </w:rPr>
              <w:t>TRANS NAO PERMIT TRANS NAO PERMIT</w:t>
            </w:r>
          </w:p>
        </w:tc>
      </w:tr>
      <w:tr w:rsidR="00D35E27" w:rsidRPr="00820F07" w:rsidTr="00820F07">
        <w:trPr>
          <w:cnfStyle w:val="000000100000"/>
        </w:trPr>
        <w:tc>
          <w:tcPr>
            <w:tcW w:w="839" w:type="dxa"/>
          </w:tcPr>
          <w:p w:rsidR="00D35E27" w:rsidRPr="00820F07" w:rsidRDefault="00D35E27" w:rsidP="00502F33">
            <w:pPr>
              <w:snapToGrid w:val="0"/>
              <w:rPr>
                <w:sz w:val="18"/>
                <w:szCs w:val="18"/>
              </w:rPr>
            </w:pPr>
            <w:r w:rsidRPr="00820F07">
              <w:rPr>
                <w:sz w:val="18"/>
                <w:szCs w:val="18"/>
              </w:rPr>
              <w:t>IG</w:t>
            </w:r>
          </w:p>
        </w:tc>
        <w:tc>
          <w:tcPr>
            <w:tcW w:w="8517" w:type="dxa"/>
          </w:tcPr>
          <w:p w:rsidR="00D35E27" w:rsidRPr="00820F07" w:rsidRDefault="00D35E27" w:rsidP="00502F33">
            <w:pPr>
              <w:snapToGrid w:val="0"/>
              <w:rPr>
                <w:sz w:val="18"/>
                <w:szCs w:val="18"/>
              </w:rPr>
            </w:pPr>
            <w:r w:rsidRPr="00820F07">
              <w:rPr>
                <w:sz w:val="18"/>
                <w:szCs w:val="18"/>
              </w:rPr>
              <w:t>COD BARRA INVALI COD BARRA INVALI</w:t>
            </w:r>
          </w:p>
        </w:tc>
      </w:tr>
      <w:tr w:rsidR="00D35E27" w:rsidRPr="00820F07" w:rsidTr="00820F07">
        <w:tc>
          <w:tcPr>
            <w:tcW w:w="839" w:type="dxa"/>
          </w:tcPr>
          <w:p w:rsidR="00D35E27" w:rsidRPr="00820F07" w:rsidRDefault="00D35E27" w:rsidP="00502F33">
            <w:pPr>
              <w:snapToGrid w:val="0"/>
              <w:rPr>
                <w:sz w:val="18"/>
                <w:szCs w:val="18"/>
              </w:rPr>
            </w:pPr>
            <w:r w:rsidRPr="00820F07">
              <w:rPr>
                <w:sz w:val="18"/>
                <w:szCs w:val="18"/>
              </w:rPr>
              <w:t>IH</w:t>
            </w:r>
          </w:p>
        </w:tc>
        <w:tc>
          <w:tcPr>
            <w:tcW w:w="8517" w:type="dxa"/>
          </w:tcPr>
          <w:p w:rsidR="00D35E27" w:rsidRPr="00820F07" w:rsidRDefault="00D35E27" w:rsidP="00502F33">
            <w:pPr>
              <w:snapToGrid w:val="0"/>
              <w:rPr>
                <w:sz w:val="18"/>
                <w:szCs w:val="18"/>
              </w:rPr>
            </w:pPr>
            <w:r w:rsidRPr="00820F07">
              <w:rPr>
                <w:sz w:val="18"/>
                <w:szCs w:val="18"/>
              </w:rPr>
              <w:t>COD BARRA INVALI COD BARRA INVALI</w:t>
            </w:r>
          </w:p>
        </w:tc>
      </w:tr>
      <w:tr w:rsidR="00D35E27" w:rsidRPr="00820F07" w:rsidTr="00820F07">
        <w:trPr>
          <w:cnfStyle w:val="000000100000"/>
        </w:trPr>
        <w:tc>
          <w:tcPr>
            <w:tcW w:w="839" w:type="dxa"/>
          </w:tcPr>
          <w:p w:rsidR="00D35E27" w:rsidRPr="00820F07" w:rsidRDefault="00D35E27" w:rsidP="00502F33">
            <w:pPr>
              <w:snapToGrid w:val="0"/>
              <w:rPr>
                <w:sz w:val="18"/>
                <w:szCs w:val="18"/>
              </w:rPr>
            </w:pPr>
            <w:r w:rsidRPr="00820F07">
              <w:rPr>
                <w:sz w:val="18"/>
                <w:szCs w:val="18"/>
              </w:rPr>
              <w:t>II</w:t>
            </w:r>
          </w:p>
        </w:tc>
        <w:tc>
          <w:tcPr>
            <w:tcW w:w="8517" w:type="dxa"/>
          </w:tcPr>
          <w:p w:rsidR="00D35E27" w:rsidRPr="00820F07" w:rsidRDefault="00D35E27" w:rsidP="00502F33">
            <w:pPr>
              <w:snapToGrid w:val="0"/>
              <w:rPr>
                <w:sz w:val="18"/>
                <w:szCs w:val="18"/>
              </w:rPr>
            </w:pPr>
            <w:r w:rsidRPr="00820F07">
              <w:rPr>
                <w:sz w:val="18"/>
                <w:szCs w:val="18"/>
              </w:rPr>
              <w:t>COD BARRA INVALI COD BARRA INVALI</w:t>
            </w:r>
          </w:p>
        </w:tc>
      </w:tr>
      <w:tr w:rsidR="00D35E27" w:rsidRPr="00820F07" w:rsidTr="00820F07">
        <w:tc>
          <w:tcPr>
            <w:tcW w:w="839" w:type="dxa"/>
          </w:tcPr>
          <w:p w:rsidR="00D35E27" w:rsidRPr="00820F07" w:rsidRDefault="00D35E27" w:rsidP="00502F33">
            <w:pPr>
              <w:snapToGrid w:val="0"/>
              <w:rPr>
                <w:sz w:val="18"/>
                <w:szCs w:val="18"/>
              </w:rPr>
            </w:pPr>
            <w:r w:rsidRPr="00820F07">
              <w:rPr>
                <w:sz w:val="18"/>
                <w:szCs w:val="18"/>
              </w:rPr>
              <w:t>IJ</w:t>
            </w:r>
          </w:p>
        </w:tc>
        <w:tc>
          <w:tcPr>
            <w:tcW w:w="8517" w:type="dxa"/>
          </w:tcPr>
          <w:p w:rsidR="00D35E27" w:rsidRPr="00820F07" w:rsidRDefault="00D35E27" w:rsidP="00502F33">
            <w:pPr>
              <w:snapToGrid w:val="0"/>
              <w:rPr>
                <w:sz w:val="18"/>
                <w:szCs w:val="18"/>
              </w:rPr>
            </w:pPr>
            <w:r w:rsidRPr="00820F07">
              <w:rPr>
                <w:sz w:val="18"/>
                <w:szCs w:val="18"/>
              </w:rPr>
              <w:t>COD BARRA INVALI COD BARRA INVALI</w:t>
            </w:r>
          </w:p>
        </w:tc>
      </w:tr>
      <w:tr w:rsidR="00D35E27" w:rsidRPr="003B6299" w:rsidTr="00820F07">
        <w:trPr>
          <w:cnfStyle w:val="000000100000"/>
        </w:trPr>
        <w:tc>
          <w:tcPr>
            <w:tcW w:w="839" w:type="dxa"/>
          </w:tcPr>
          <w:p w:rsidR="00D35E27" w:rsidRPr="00820F07" w:rsidRDefault="00D35E27" w:rsidP="00502F33">
            <w:pPr>
              <w:snapToGrid w:val="0"/>
              <w:rPr>
                <w:sz w:val="18"/>
                <w:szCs w:val="18"/>
              </w:rPr>
            </w:pPr>
            <w:r w:rsidRPr="00820F07">
              <w:rPr>
                <w:sz w:val="18"/>
                <w:szCs w:val="18"/>
              </w:rPr>
              <w:t>IK</w:t>
            </w:r>
          </w:p>
        </w:tc>
        <w:tc>
          <w:tcPr>
            <w:tcW w:w="8517" w:type="dxa"/>
          </w:tcPr>
          <w:p w:rsidR="00D35E27" w:rsidRPr="00820F07" w:rsidRDefault="00D35E27" w:rsidP="00502F33">
            <w:pPr>
              <w:snapToGrid w:val="0"/>
              <w:rPr>
                <w:sz w:val="18"/>
                <w:szCs w:val="18"/>
                <w:lang w:val="en-GB"/>
              </w:rPr>
            </w:pPr>
            <w:r w:rsidRPr="00820F07">
              <w:rPr>
                <w:sz w:val="18"/>
                <w:szCs w:val="18"/>
                <w:lang w:val="en-GB"/>
              </w:rPr>
              <w:t>TRANS NAO PERMIT TRANS NAO PERMIT</w:t>
            </w:r>
          </w:p>
        </w:tc>
      </w:tr>
      <w:tr w:rsidR="00D35E27" w:rsidRPr="003B6299" w:rsidTr="00820F07">
        <w:tc>
          <w:tcPr>
            <w:tcW w:w="839" w:type="dxa"/>
          </w:tcPr>
          <w:p w:rsidR="00D35E27" w:rsidRPr="00820F07" w:rsidRDefault="00D35E27" w:rsidP="00502F33">
            <w:pPr>
              <w:snapToGrid w:val="0"/>
              <w:rPr>
                <w:sz w:val="18"/>
                <w:szCs w:val="18"/>
              </w:rPr>
            </w:pPr>
            <w:r w:rsidRPr="00820F07">
              <w:rPr>
                <w:sz w:val="18"/>
                <w:szCs w:val="18"/>
              </w:rPr>
              <w:t>IL</w:t>
            </w:r>
          </w:p>
        </w:tc>
        <w:tc>
          <w:tcPr>
            <w:tcW w:w="8517" w:type="dxa"/>
          </w:tcPr>
          <w:p w:rsidR="00D35E27" w:rsidRPr="00820F07" w:rsidRDefault="00D35E27" w:rsidP="00502F33">
            <w:pPr>
              <w:snapToGrid w:val="0"/>
              <w:rPr>
                <w:sz w:val="18"/>
                <w:szCs w:val="18"/>
                <w:lang w:val="en-GB"/>
              </w:rPr>
            </w:pPr>
            <w:r w:rsidRPr="00820F07">
              <w:rPr>
                <w:sz w:val="18"/>
                <w:szCs w:val="18"/>
                <w:lang w:val="en-GB"/>
              </w:rPr>
              <w:t>TRANS NAO PERMIT TRANS NAO PERMIT</w:t>
            </w:r>
          </w:p>
        </w:tc>
      </w:tr>
      <w:tr w:rsidR="00D35E27" w:rsidRPr="00820F07" w:rsidTr="00820F07">
        <w:trPr>
          <w:cnfStyle w:val="000000100000"/>
        </w:trPr>
        <w:tc>
          <w:tcPr>
            <w:tcW w:w="839" w:type="dxa"/>
          </w:tcPr>
          <w:p w:rsidR="00D35E27" w:rsidRPr="00820F07" w:rsidRDefault="00D35E27" w:rsidP="00502F33">
            <w:pPr>
              <w:snapToGrid w:val="0"/>
              <w:rPr>
                <w:sz w:val="18"/>
                <w:szCs w:val="18"/>
              </w:rPr>
            </w:pPr>
            <w:r w:rsidRPr="00820F07">
              <w:rPr>
                <w:sz w:val="18"/>
                <w:szCs w:val="18"/>
              </w:rPr>
              <w:t>IM</w:t>
            </w:r>
          </w:p>
        </w:tc>
        <w:tc>
          <w:tcPr>
            <w:tcW w:w="8517" w:type="dxa"/>
          </w:tcPr>
          <w:p w:rsidR="00D35E27" w:rsidRPr="00820F07" w:rsidRDefault="00D35E27" w:rsidP="00502F33">
            <w:pPr>
              <w:snapToGrid w:val="0"/>
              <w:rPr>
                <w:sz w:val="18"/>
                <w:szCs w:val="18"/>
              </w:rPr>
            </w:pPr>
            <w:r w:rsidRPr="00820F07">
              <w:rPr>
                <w:sz w:val="18"/>
                <w:szCs w:val="18"/>
              </w:rPr>
              <w:t xml:space="preserve">PAGTO EFETUADO   PAGTO EFETUADO  </w:t>
            </w:r>
          </w:p>
        </w:tc>
      </w:tr>
      <w:tr w:rsidR="00D35E27" w:rsidRPr="00820F07" w:rsidTr="00820F07">
        <w:tc>
          <w:tcPr>
            <w:tcW w:w="839" w:type="dxa"/>
          </w:tcPr>
          <w:p w:rsidR="00D35E27" w:rsidRPr="00820F07" w:rsidRDefault="00D35E27" w:rsidP="00502F33">
            <w:pPr>
              <w:snapToGrid w:val="0"/>
              <w:rPr>
                <w:sz w:val="18"/>
                <w:szCs w:val="18"/>
              </w:rPr>
            </w:pPr>
            <w:r w:rsidRPr="00820F07">
              <w:rPr>
                <w:sz w:val="18"/>
                <w:szCs w:val="18"/>
              </w:rPr>
              <w:t>IN</w:t>
            </w:r>
          </w:p>
        </w:tc>
        <w:tc>
          <w:tcPr>
            <w:tcW w:w="8517" w:type="dxa"/>
          </w:tcPr>
          <w:p w:rsidR="00D35E27" w:rsidRPr="00820F07" w:rsidRDefault="00D35E27" w:rsidP="00502F33">
            <w:pPr>
              <w:snapToGrid w:val="0"/>
              <w:rPr>
                <w:sz w:val="18"/>
                <w:szCs w:val="18"/>
              </w:rPr>
            </w:pPr>
            <w:r w:rsidRPr="00820F07">
              <w:rPr>
                <w:sz w:val="18"/>
                <w:szCs w:val="18"/>
              </w:rPr>
              <w:t>PGTO EM DINHEIRO PGTO EM DINHEIRO</w:t>
            </w:r>
          </w:p>
        </w:tc>
      </w:tr>
      <w:tr w:rsidR="00D35E27" w:rsidRPr="00820F07" w:rsidTr="00820F07">
        <w:trPr>
          <w:cnfStyle w:val="000000100000"/>
        </w:trPr>
        <w:tc>
          <w:tcPr>
            <w:tcW w:w="839" w:type="dxa"/>
          </w:tcPr>
          <w:p w:rsidR="00D35E27" w:rsidRPr="00820F07" w:rsidRDefault="00D35E27" w:rsidP="00502F33">
            <w:pPr>
              <w:snapToGrid w:val="0"/>
              <w:rPr>
                <w:sz w:val="18"/>
                <w:szCs w:val="18"/>
              </w:rPr>
            </w:pPr>
            <w:r w:rsidRPr="00820F07">
              <w:rPr>
                <w:sz w:val="18"/>
                <w:szCs w:val="18"/>
              </w:rPr>
              <w:t>IO</w:t>
            </w:r>
          </w:p>
        </w:tc>
        <w:tc>
          <w:tcPr>
            <w:tcW w:w="8517" w:type="dxa"/>
          </w:tcPr>
          <w:p w:rsidR="00D35E27" w:rsidRPr="00820F07" w:rsidRDefault="00D35E27" w:rsidP="00502F33">
            <w:pPr>
              <w:snapToGrid w:val="0"/>
              <w:rPr>
                <w:sz w:val="18"/>
                <w:szCs w:val="18"/>
              </w:rPr>
            </w:pPr>
            <w:r w:rsidRPr="00820F07">
              <w:rPr>
                <w:sz w:val="18"/>
                <w:szCs w:val="18"/>
              </w:rPr>
              <w:t>COD BARRA INVALI COD BARRA INVALI</w:t>
            </w:r>
          </w:p>
        </w:tc>
      </w:tr>
      <w:tr w:rsidR="00D35E27" w:rsidRPr="00820F07" w:rsidTr="00820F07">
        <w:tc>
          <w:tcPr>
            <w:tcW w:w="839" w:type="dxa"/>
          </w:tcPr>
          <w:p w:rsidR="00D35E27" w:rsidRPr="00820F07" w:rsidRDefault="00D35E27" w:rsidP="00502F33">
            <w:pPr>
              <w:snapToGrid w:val="0"/>
              <w:rPr>
                <w:sz w:val="18"/>
                <w:szCs w:val="18"/>
              </w:rPr>
            </w:pPr>
            <w:r w:rsidRPr="00820F07">
              <w:rPr>
                <w:sz w:val="18"/>
                <w:szCs w:val="18"/>
              </w:rPr>
              <w:t>IP</w:t>
            </w:r>
          </w:p>
        </w:tc>
        <w:tc>
          <w:tcPr>
            <w:tcW w:w="8517" w:type="dxa"/>
          </w:tcPr>
          <w:p w:rsidR="00D35E27" w:rsidRPr="00820F07" w:rsidRDefault="00D35E27" w:rsidP="00502F33">
            <w:pPr>
              <w:snapToGrid w:val="0"/>
              <w:rPr>
                <w:sz w:val="18"/>
                <w:szCs w:val="18"/>
              </w:rPr>
            </w:pPr>
            <w:r w:rsidRPr="00820F07">
              <w:rPr>
                <w:sz w:val="18"/>
                <w:szCs w:val="18"/>
              </w:rPr>
              <w:t xml:space="preserve">CONTATE BCO CB   CONTATE BCO CB  </w:t>
            </w:r>
          </w:p>
        </w:tc>
      </w:tr>
      <w:tr w:rsidR="00D35E27" w:rsidRPr="00820F07" w:rsidTr="00820F07">
        <w:trPr>
          <w:cnfStyle w:val="000000100000"/>
        </w:trPr>
        <w:tc>
          <w:tcPr>
            <w:tcW w:w="839" w:type="dxa"/>
          </w:tcPr>
          <w:p w:rsidR="00D35E27" w:rsidRPr="00820F07" w:rsidRDefault="00D35E27" w:rsidP="00502F33">
            <w:pPr>
              <w:snapToGrid w:val="0"/>
              <w:rPr>
                <w:sz w:val="18"/>
                <w:szCs w:val="18"/>
              </w:rPr>
            </w:pPr>
            <w:r w:rsidRPr="00820F07">
              <w:rPr>
                <w:sz w:val="18"/>
                <w:szCs w:val="18"/>
              </w:rPr>
              <w:t>IQ</w:t>
            </w:r>
          </w:p>
        </w:tc>
        <w:tc>
          <w:tcPr>
            <w:tcW w:w="8517" w:type="dxa"/>
          </w:tcPr>
          <w:p w:rsidR="00D35E27" w:rsidRPr="00820F07" w:rsidRDefault="00D35E27" w:rsidP="00502F33">
            <w:pPr>
              <w:snapToGrid w:val="0"/>
              <w:rPr>
                <w:sz w:val="18"/>
                <w:szCs w:val="18"/>
              </w:rPr>
            </w:pPr>
            <w:r w:rsidRPr="00820F07">
              <w:rPr>
                <w:sz w:val="18"/>
                <w:szCs w:val="18"/>
              </w:rPr>
              <w:t>SO HORARIO BANC. SO HORARIO BANC.</w:t>
            </w:r>
          </w:p>
        </w:tc>
      </w:tr>
      <w:tr w:rsidR="00D35E27" w:rsidRPr="00820F07" w:rsidTr="00820F07">
        <w:tc>
          <w:tcPr>
            <w:tcW w:w="839" w:type="dxa"/>
          </w:tcPr>
          <w:p w:rsidR="00D35E27" w:rsidRPr="00820F07" w:rsidRDefault="00D35E27" w:rsidP="00502F33">
            <w:pPr>
              <w:snapToGrid w:val="0"/>
              <w:rPr>
                <w:sz w:val="18"/>
                <w:szCs w:val="18"/>
              </w:rPr>
            </w:pPr>
            <w:r w:rsidRPr="00820F07">
              <w:rPr>
                <w:sz w:val="18"/>
                <w:szCs w:val="18"/>
              </w:rPr>
              <w:t>IR</w:t>
            </w:r>
          </w:p>
        </w:tc>
        <w:tc>
          <w:tcPr>
            <w:tcW w:w="8517" w:type="dxa"/>
          </w:tcPr>
          <w:p w:rsidR="00D35E27" w:rsidRPr="00820F07" w:rsidRDefault="00D35E27" w:rsidP="00502F33">
            <w:pPr>
              <w:snapToGrid w:val="0"/>
              <w:rPr>
                <w:sz w:val="18"/>
                <w:szCs w:val="18"/>
              </w:rPr>
            </w:pPr>
            <w:r w:rsidRPr="00820F07">
              <w:rPr>
                <w:sz w:val="18"/>
                <w:szCs w:val="18"/>
                <w:lang w:val="pt-BR"/>
              </w:rPr>
              <w:t xml:space="preserve">NAO RECEB. EM CB NAO RECEB. </w:t>
            </w:r>
            <w:r w:rsidRPr="00820F07">
              <w:rPr>
                <w:sz w:val="18"/>
                <w:szCs w:val="18"/>
              </w:rPr>
              <w:t>EM CB</w:t>
            </w:r>
          </w:p>
        </w:tc>
      </w:tr>
      <w:tr w:rsidR="00D35E27" w:rsidRPr="003B6299" w:rsidTr="00820F07">
        <w:trPr>
          <w:cnfStyle w:val="000000100000"/>
        </w:trPr>
        <w:tc>
          <w:tcPr>
            <w:tcW w:w="839" w:type="dxa"/>
          </w:tcPr>
          <w:p w:rsidR="00D35E27" w:rsidRPr="00820F07" w:rsidRDefault="00D35E27" w:rsidP="00502F33">
            <w:pPr>
              <w:snapToGrid w:val="0"/>
              <w:rPr>
                <w:sz w:val="18"/>
                <w:szCs w:val="18"/>
              </w:rPr>
            </w:pPr>
            <w:r w:rsidRPr="00820F07">
              <w:rPr>
                <w:sz w:val="18"/>
                <w:szCs w:val="18"/>
              </w:rPr>
              <w:t>IS</w:t>
            </w:r>
          </w:p>
        </w:tc>
        <w:tc>
          <w:tcPr>
            <w:tcW w:w="8517" w:type="dxa"/>
          </w:tcPr>
          <w:p w:rsidR="00D35E27" w:rsidRPr="00820F07" w:rsidRDefault="00D35E27" w:rsidP="00502F33">
            <w:pPr>
              <w:snapToGrid w:val="0"/>
              <w:rPr>
                <w:sz w:val="18"/>
                <w:szCs w:val="18"/>
                <w:lang w:val="en-GB"/>
              </w:rPr>
            </w:pPr>
            <w:r w:rsidRPr="00820F07">
              <w:rPr>
                <w:sz w:val="18"/>
                <w:szCs w:val="18"/>
                <w:lang w:val="en-GB"/>
              </w:rPr>
              <w:t>TRANS NAO PERMIT TRANS NAO PERMIT</w:t>
            </w:r>
          </w:p>
        </w:tc>
      </w:tr>
      <w:tr w:rsidR="00D35E27" w:rsidRPr="00820F07" w:rsidTr="00820F07">
        <w:tc>
          <w:tcPr>
            <w:tcW w:w="839" w:type="dxa"/>
          </w:tcPr>
          <w:p w:rsidR="00D35E27" w:rsidRPr="00820F07" w:rsidRDefault="00D35E27" w:rsidP="00502F33">
            <w:pPr>
              <w:snapToGrid w:val="0"/>
              <w:rPr>
                <w:sz w:val="18"/>
                <w:szCs w:val="18"/>
              </w:rPr>
            </w:pPr>
            <w:r w:rsidRPr="00820F07">
              <w:rPr>
                <w:sz w:val="18"/>
                <w:szCs w:val="18"/>
              </w:rPr>
              <w:lastRenderedPageBreak/>
              <w:t>IT</w:t>
            </w:r>
          </w:p>
        </w:tc>
        <w:tc>
          <w:tcPr>
            <w:tcW w:w="8517" w:type="dxa"/>
          </w:tcPr>
          <w:p w:rsidR="00D35E27" w:rsidRPr="00820F07" w:rsidRDefault="00D35E27" w:rsidP="00502F33">
            <w:pPr>
              <w:snapToGrid w:val="0"/>
              <w:rPr>
                <w:sz w:val="18"/>
                <w:szCs w:val="18"/>
              </w:rPr>
            </w:pPr>
            <w:r w:rsidRPr="00820F07">
              <w:rPr>
                <w:sz w:val="18"/>
                <w:szCs w:val="18"/>
              </w:rPr>
              <w:t>COD BARRA INVALI COD BARRA INVALI</w:t>
            </w:r>
          </w:p>
        </w:tc>
      </w:tr>
      <w:tr w:rsidR="00D35E27" w:rsidRPr="00820F07" w:rsidTr="00820F07">
        <w:trPr>
          <w:cnfStyle w:val="000000100000"/>
        </w:trPr>
        <w:tc>
          <w:tcPr>
            <w:tcW w:w="839" w:type="dxa"/>
          </w:tcPr>
          <w:p w:rsidR="00D35E27" w:rsidRPr="00820F07" w:rsidRDefault="00D35E27" w:rsidP="00502F33">
            <w:pPr>
              <w:snapToGrid w:val="0"/>
              <w:rPr>
                <w:sz w:val="18"/>
                <w:szCs w:val="18"/>
              </w:rPr>
            </w:pPr>
            <w:r w:rsidRPr="00820F07">
              <w:rPr>
                <w:sz w:val="18"/>
                <w:szCs w:val="18"/>
              </w:rPr>
              <w:t>IU</w:t>
            </w:r>
          </w:p>
        </w:tc>
        <w:tc>
          <w:tcPr>
            <w:tcW w:w="8517" w:type="dxa"/>
          </w:tcPr>
          <w:p w:rsidR="00D35E27" w:rsidRPr="00820F07" w:rsidRDefault="00D35E27" w:rsidP="00502F33">
            <w:pPr>
              <w:snapToGrid w:val="0"/>
              <w:rPr>
                <w:sz w:val="18"/>
                <w:szCs w:val="18"/>
              </w:rPr>
            </w:pPr>
            <w:r w:rsidRPr="00820F07">
              <w:rPr>
                <w:sz w:val="18"/>
                <w:szCs w:val="18"/>
              </w:rPr>
              <w:t xml:space="preserve">TENTE DE NOVO    TENTE DE NOVO   </w:t>
            </w:r>
          </w:p>
        </w:tc>
      </w:tr>
      <w:tr w:rsidR="00D35E27" w:rsidRPr="00820F07" w:rsidTr="00820F07">
        <w:tc>
          <w:tcPr>
            <w:tcW w:w="839" w:type="dxa"/>
          </w:tcPr>
          <w:p w:rsidR="00D35E27" w:rsidRPr="00820F07" w:rsidRDefault="00D35E27" w:rsidP="00502F33">
            <w:pPr>
              <w:snapToGrid w:val="0"/>
              <w:rPr>
                <w:sz w:val="18"/>
                <w:szCs w:val="18"/>
              </w:rPr>
            </w:pPr>
            <w:r w:rsidRPr="00820F07">
              <w:rPr>
                <w:sz w:val="18"/>
                <w:szCs w:val="18"/>
              </w:rPr>
              <w:t>IV</w:t>
            </w:r>
          </w:p>
        </w:tc>
        <w:tc>
          <w:tcPr>
            <w:tcW w:w="8517" w:type="dxa"/>
          </w:tcPr>
          <w:p w:rsidR="00D35E27" w:rsidRPr="00820F07" w:rsidRDefault="00D35E27" w:rsidP="00502F33">
            <w:pPr>
              <w:snapToGrid w:val="0"/>
              <w:rPr>
                <w:sz w:val="18"/>
                <w:szCs w:val="18"/>
              </w:rPr>
            </w:pPr>
            <w:r w:rsidRPr="00820F07">
              <w:rPr>
                <w:sz w:val="18"/>
                <w:szCs w:val="18"/>
              </w:rPr>
              <w:t xml:space="preserve">TENTE DE NOVO    TENTE DE NOVO   </w:t>
            </w:r>
          </w:p>
        </w:tc>
      </w:tr>
      <w:tr w:rsidR="00D35E27" w:rsidRPr="00820F07" w:rsidTr="00820F07">
        <w:trPr>
          <w:cnfStyle w:val="000000100000"/>
        </w:trPr>
        <w:tc>
          <w:tcPr>
            <w:tcW w:w="839" w:type="dxa"/>
          </w:tcPr>
          <w:p w:rsidR="00D35E27" w:rsidRPr="00820F07" w:rsidRDefault="00D35E27" w:rsidP="00502F33">
            <w:pPr>
              <w:snapToGrid w:val="0"/>
              <w:rPr>
                <w:sz w:val="18"/>
                <w:szCs w:val="18"/>
              </w:rPr>
            </w:pPr>
            <w:r w:rsidRPr="00820F07">
              <w:rPr>
                <w:sz w:val="18"/>
                <w:szCs w:val="18"/>
              </w:rPr>
              <w:t>IW</w:t>
            </w:r>
          </w:p>
        </w:tc>
        <w:tc>
          <w:tcPr>
            <w:tcW w:w="8517" w:type="dxa"/>
          </w:tcPr>
          <w:p w:rsidR="00D35E27" w:rsidRPr="00820F07" w:rsidRDefault="00D35E27" w:rsidP="00502F33">
            <w:pPr>
              <w:snapToGrid w:val="0"/>
              <w:rPr>
                <w:sz w:val="18"/>
                <w:szCs w:val="18"/>
              </w:rPr>
            </w:pPr>
            <w:r w:rsidRPr="00820F07">
              <w:rPr>
                <w:sz w:val="18"/>
                <w:szCs w:val="18"/>
              </w:rPr>
              <w:t xml:space="preserve">CONTATE BCO CB   CONTATE BCO CB  </w:t>
            </w:r>
          </w:p>
        </w:tc>
      </w:tr>
      <w:tr w:rsidR="00D35E27" w:rsidRPr="00820F07" w:rsidTr="00820F07">
        <w:tc>
          <w:tcPr>
            <w:tcW w:w="839" w:type="dxa"/>
          </w:tcPr>
          <w:p w:rsidR="00D35E27" w:rsidRPr="00820F07" w:rsidRDefault="00D35E27" w:rsidP="00502F33">
            <w:pPr>
              <w:snapToGrid w:val="0"/>
              <w:rPr>
                <w:sz w:val="18"/>
                <w:szCs w:val="18"/>
              </w:rPr>
            </w:pPr>
            <w:r w:rsidRPr="00820F07">
              <w:rPr>
                <w:sz w:val="18"/>
                <w:szCs w:val="18"/>
              </w:rPr>
              <w:t>IX</w:t>
            </w:r>
          </w:p>
        </w:tc>
        <w:tc>
          <w:tcPr>
            <w:tcW w:w="8517" w:type="dxa"/>
          </w:tcPr>
          <w:p w:rsidR="00D35E27" w:rsidRPr="00820F07" w:rsidRDefault="00D35E27" w:rsidP="00502F33">
            <w:pPr>
              <w:snapToGrid w:val="0"/>
              <w:rPr>
                <w:sz w:val="18"/>
                <w:szCs w:val="18"/>
              </w:rPr>
            </w:pPr>
            <w:r w:rsidRPr="00820F07">
              <w:rPr>
                <w:sz w:val="18"/>
                <w:szCs w:val="18"/>
              </w:rPr>
              <w:t xml:space="preserve">TENTE DE NOVO    TENTE DE NOVO   </w:t>
            </w:r>
          </w:p>
        </w:tc>
      </w:tr>
      <w:tr w:rsidR="00D35E27" w:rsidRPr="003B6299" w:rsidTr="00820F07">
        <w:trPr>
          <w:cnfStyle w:val="000000100000"/>
        </w:trPr>
        <w:tc>
          <w:tcPr>
            <w:tcW w:w="839" w:type="dxa"/>
          </w:tcPr>
          <w:p w:rsidR="00D35E27" w:rsidRPr="00820F07" w:rsidRDefault="00D35E27" w:rsidP="00502F33">
            <w:pPr>
              <w:snapToGrid w:val="0"/>
              <w:rPr>
                <w:sz w:val="18"/>
                <w:szCs w:val="18"/>
              </w:rPr>
            </w:pPr>
            <w:r w:rsidRPr="00820F07">
              <w:rPr>
                <w:sz w:val="18"/>
                <w:szCs w:val="18"/>
              </w:rPr>
              <w:t>IY</w:t>
            </w:r>
          </w:p>
        </w:tc>
        <w:tc>
          <w:tcPr>
            <w:tcW w:w="8517" w:type="dxa"/>
          </w:tcPr>
          <w:p w:rsidR="00D35E27" w:rsidRPr="00820F07" w:rsidRDefault="00D35E27" w:rsidP="00502F33">
            <w:pPr>
              <w:snapToGrid w:val="0"/>
              <w:rPr>
                <w:sz w:val="18"/>
                <w:szCs w:val="18"/>
                <w:lang w:val="en-GB"/>
              </w:rPr>
            </w:pPr>
            <w:r w:rsidRPr="00820F07">
              <w:rPr>
                <w:sz w:val="18"/>
                <w:szCs w:val="18"/>
                <w:lang w:val="en-GB"/>
              </w:rPr>
              <w:t>LIGUE CENTRAL AT LIGUE CENTRAL AT</w:t>
            </w:r>
          </w:p>
        </w:tc>
      </w:tr>
      <w:tr w:rsidR="00D35E27" w:rsidRPr="003B6299" w:rsidTr="00820F07">
        <w:tc>
          <w:tcPr>
            <w:tcW w:w="839" w:type="dxa"/>
          </w:tcPr>
          <w:p w:rsidR="00D35E27" w:rsidRPr="00820F07" w:rsidRDefault="00D35E27" w:rsidP="00502F33">
            <w:pPr>
              <w:snapToGrid w:val="0"/>
              <w:rPr>
                <w:sz w:val="18"/>
                <w:szCs w:val="18"/>
              </w:rPr>
            </w:pPr>
            <w:r w:rsidRPr="00820F07">
              <w:rPr>
                <w:sz w:val="18"/>
                <w:szCs w:val="18"/>
              </w:rPr>
              <w:t>IZ</w:t>
            </w:r>
          </w:p>
        </w:tc>
        <w:tc>
          <w:tcPr>
            <w:tcW w:w="8517" w:type="dxa"/>
          </w:tcPr>
          <w:p w:rsidR="00D35E27" w:rsidRPr="00820F07" w:rsidRDefault="00D35E27" w:rsidP="00502F33">
            <w:pPr>
              <w:snapToGrid w:val="0"/>
              <w:rPr>
                <w:sz w:val="18"/>
                <w:szCs w:val="18"/>
                <w:lang w:val="en-GB"/>
              </w:rPr>
            </w:pPr>
            <w:r w:rsidRPr="00820F07">
              <w:rPr>
                <w:sz w:val="18"/>
                <w:szCs w:val="18"/>
                <w:lang w:val="en-GB"/>
              </w:rPr>
              <w:t>TRANS NAO PERMIT TRANS NAO PERMIT</w:t>
            </w:r>
          </w:p>
        </w:tc>
      </w:tr>
      <w:tr w:rsidR="00D35E27" w:rsidRPr="00820F07" w:rsidTr="00820F07">
        <w:trPr>
          <w:cnfStyle w:val="000000100000"/>
        </w:trPr>
        <w:tc>
          <w:tcPr>
            <w:tcW w:w="839" w:type="dxa"/>
          </w:tcPr>
          <w:p w:rsidR="00D35E27" w:rsidRPr="00820F07" w:rsidRDefault="00D35E27" w:rsidP="00502F33">
            <w:pPr>
              <w:snapToGrid w:val="0"/>
              <w:rPr>
                <w:sz w:val="18"/>
                <w:szCs w:val="18"/>
              </w:rPr>
            </w:pPr>
            <w:r w:rsidRPr="00820F07">
              <w:rPr>
                <w:sz w:val="18"/>
                <w:szCs w:val="18"/>
              </w:rPr>
              <w:t>I0</w:t>
            </w:r>
          </w:p>
        </w:tc>
        <w:tc>
          <w:tcPr>
            <w:tcW w:w="8517" w:type="dxa"/>
          </w:tcPr>
          <w:p w:rsidR="00D35E27" w:rsidRPr="00820F07" w:rsidRDefault="00D35E27" w:rsidP="00502F33">
            <w:pPr>
              <w:snapToGrid w:val="0"/>
              <w:rPr>
                <w:sz w:val="18"/>
                <w:szCs w:val="18"/>
              </w:rPr>
            </w:pPr>
            <w:r w:rsidRPr="00820F07">
              <w:rPr>
                <w:sz w:val="18"/>
                <w:szCs w:val="18"/>
              </w:rPr>
              <w:t xml:space="preserve">TENTE DE NOVO    TENTE DE NOVO   </w:t>
            </w:r>
          </w:p>
        </w:tc>
      </w:tr>
      <w:tr w:rsidR="00D35E27" w:rsidRPr="00820F07" w:rsidTr="00820F07">
        <w:tc>
          <w:tcPr>
            <w:tcW w:w="839" w:type="dxa"/>
          </w:tcPr>
          <w:p w:rsidR="00D35E27" w:rsidRPr="00820F07" w:rsidRDefault="00D35E27" w:rsidP="00502F33">
            <w:pPr>
              <w:snapToGrid w:val="0"/>
              <w:rPr>
                <w:sz w:val="18"/>
                <w:szCs w:val="18"/>
              </w:rPr>
            </w:pPr>
            <w:r w:rsidRPr="00820F07">
              <w:rPr>
                <w:sz w:val="18"/>
                <w:szCs w:val="18"/>
              </w:rPr>
              <w:t>I1</w:t>
            </w:r>
          </w:p>
        </w:tc>
        <w:tc>
          <w:tcPr>
            <w:tcW w:w="8517" w:type="dxa"/>
          </w:tcPr>
          <w:p w:rsidR="00D35E27" w:rsidRPr="00820F07" w:rsidRDefault="00D35E27" w:rsidP="00502F33">
            <w:pPr>
              <w:snapToGrid w:val="0"/>
              <w:rPr>
                <w:sz w:val="18"/>
                <w:szCs w:val="18"/>
              </w:rPr>
            </w:pPr>
            <w:r w:rsidRPr="00820F07">
              <w:rPr>
                <w:sz w:val="18"/>
                <w:szCs w:val="18"/>
              </w:rPr>
              <w:t>COD BARRA INVALI COD BARRA INVALI</w:t>
            </w:r>
          </w:p>
        </w:tc>
      </w:tr>
      <w:tr w:rsidR="00D35E27" w:rsidRPr="00820F07" w:rsidTr="00820F07">
        <w:trPr>
          <w:cnfStyle w:val="000000100000"/>
        </w:trPr>
        <w:tc>
          <w:tcPr>
            <w:tcW w:w="839" w:type="dxa"/>
          </w:tcPr>
          <w:p w:rsidR="00D35E27" w:rsidRPr="00820F07" w:rsidRDefault="00D35E27" w:rsidP="00502F33">
            <w:pPr>
              <w:snapToGrid w:val="0"/>
              <w:rPr>
                <w:sz w:val="18"/>
                <w:szCs w:val="18"/>
              </w:rPr>
            </w:pPr>
            <w:r w:rsidRPr="00820F07">
              <w:rPr>
                <w:sz w:val="18"/>
                <w:szCs w:val="18"/>
              </w:rPr>
              <w:t>I2</w:t>
            </w:r>
          </w:p>
        </w:tc>
        <w:tc>
          <w:tcPr>
            <w:tcW w:w="8517" w:type="dxa"/>
          </w:tcPr>
          <w:p w:rsidR="00D35E27" w:rsidRPr="00820F07" w:rsidRDefault="00D35E27" w:rsidP="00502F33">
            <w:pPr>
              <w:snapToGrid w:val="0"/>
              <w:rPr>
                <w:sz w:val="18"/>
                <w:szCs w:val="18"/>
              </w:rPr>
            </w:pPr>
            <w:r w:rsidRPr="00820F07">
              <w:rPr>
                <w:sz w:val="18"/>
                <w:szCs w:val="18"/>
              </w:rPr>
              <w:t>COD BARRA INVALI COD BARRA INVALI</w:t>
            </w:r>
          </w:p>
        </w:tc>
      </w:tr>
      <w:tr w:rsidR="00D35E27" w:rsidRPr="00820F07" w:rsidTr="00820F07">
        <w:tc>
          <w:tcPr>
            <w:tcW w:w="839" w:type="dxa"/>
          </w:tcPr>
          <w:p w:rsidR="00D35E27" w:rsidRPr="00820F07" w:rsidRDefault="00D35E27" w:rsidP="00502F33">
            <w:pPr>
              <w:snapToGrid w:val="0"/>
              <w:rPr>
                <w:sz w:val="18"/>
                <w:szCs w:val="18"/>
              </w:rPr>
            </w:pPr>
            <w:r w:rsidRPr="00820F07">
              <w:rPr>
                <w:sz w:val="18"/>
                <w:szCs w:val="18"/>
              </w:rPr>
              <w:t>I3</w:t>
            </w:r>
          </w:p>
        </w:tc>
        <w:tc>
          <w:tcPr>
            <w:tcW w:w="8517" w:type="dxa"/>
          </w:tcPr>
          <w:p w:rsidR="00D35E27" w:rsidRPr="00820F07" w:rsidRDefault="00D35E27" w:rsidP="00502F33">
            <w:pPr>
              <w:snapToGrid w:val="0"/>
              <w:rPr>
                <w:sz w:val="18"/>
                <w:szCs w:val="18"/>
              </w:rPr>
            </w:pPr>
            <w:r w:rsidRPr="00820F07">
              <w:rPr>
                <w:sz w:val="18"/>
                <w:szCs w:val="18"/>
              </w:rPr>
              <w:t>COD BARRA INVAL. COD BARRA INVAL.</w:t>
            </w:r>
          </w:p>
        </w:tc>
      </w:tr>
      <w:tr w:rsidR="00D35E27" w:rsidRPr="003B6299" w:rsidTr="00820F07">
        <w:trPr>
          <w:cnfStyle w:val="000000100000"/>
        </w:trPr>
        <w:tc>
          <w:tcPr>
            <w:tcW w:w="839" w:type="dxa"/>
          </w:tcPr>
          <w:p w:rsidR="00D35E27" w:rsidRPr="00820F07" w:rsidRDefault="00D35E27" w:rsidP="00502F33">
            <w:pPr>
              <w:snapToGrid w:val="0"/>
              <w:rPr>
                <w:sz w:val="18"/>
                <w:szCs w:val="18"/>
              </w:rPr>
            </w:pPr>
            <w:r w:rsidRPr="00820F07">
              <w:rPr>
                <w:sz w:val="18"/>
                <w:szCs w:val="18"/>
              </w:rPr>
              <w:t>I4</w:t>
            </w:r>
          </w:p>
        </w:tc>
        <w:tc>
          <w:tcPr>
            <w:tcW w:w="8517" w:type="dxa"/>
          </w:tcPr>
          <w:p w:rsidR="00D35E27" w:rsidRPr="00820F07" w:rsidRDefault="00D35E27" w:rsidP="00502F33">
            <w:pPr>
              <w:snapToGrid w:val="0"/>
              <w:rPr>
                <w:sz w:val="18"/>
                <w:szCs w:val="18"/>
                <w:lang w:val="pt-BR"/>
              </w:rPr>
            </w:pPr>
            <w:r w:rsidRPr="00820F07">
              <w:rPr>
                <w:sz w:val="18"/>
                <w:szCs w:val="18"/>
                <w:lang w:val="pt-BR"/>
              </w:rPr>
              <w:t>TRANS NAO DISPON TRANS NAO DISPON</w:t>
            </w:r>
          </w:p>
        </w:tc>
      </w:tr>
      <w:tr w:rsidR="00D35E27" w:rsidRPr="00820F07" w:rsidTr="00820F07">
        <w:tc>
          <w:tcPr>
            <w:tcW w:w="839" w:type="dxa"/>
          </w:tcPr>
          <w:p w:rsidR="00D35E27" w:rsidRPr="00820F07" w:rsidRDefault="00D35E27" w:rsidP="00502F33">
            <w:pPr>
              <w:snapToGrid w:val="0"/>
              <w:rPr>
                <w:sz w:val="18"/>
                <w:szCs w:val="18"/>
              </w:rPr>
            </w:pPr>
            <w:r w:rsidRPr="00820F07">
              <w:rPr>
                <w:sz w:val="18"/>
                <w:szCs w:val="18"/>
              </w:rPr>
              <w:t>I5</w:t>
            </w:r>
          </w:p>
        </w:tc>
        <w:tc>
          <w:tcPr>
            <w:tcW w:w="8517" w:type="dxa"/>
          </w:tcPr>
          <w:p w:rsidR="00D35E27" w:rsidRPr="00820F07" w:rsidRDefault="00D35E27" w:rsidP="00502F33">
            <w:pPr>
              <w:snapToGrid w:val="0"/>
              <w:rPr>
                <w:sz w:val="18"/>
                <w:szCs w:val="18"/>
              </w:rPr>
            </w:pPr>
            <w:r w:rsidRPr="00820F07">
              <w:rPr>
                <w:sz w:val="18"/>
                <w:szCs w:val="18"/>
              </w:rPr>
              <w:t xml:space="preserve">CONTATE BCO CB   CONTATE BCO CB  </w:t>
            </w:r>
          </w:p>
        </w:tc>
      </w:tr>
      <w:tr w:rsidR="00D35E27" w:rsidRPr="00820F07" w:rsidTr="00820F07">
        <w:trPr>
          <w:cnfStyle w:val="000000100000"/>
        </w:trPr>
        <w:tc>
          <w:tcPr>
            <w:tcW w:w="839" w:type="dxa"/>
          </w:tcPr>
          <w:p w:rsidR="00D35E27" w:rsidRPr="00820F07" w:rsidRDefault="00D35E27" w:rsidP="00502F33">
            <w:pPr>
              <w:snapToGrid w:val="0"/>
              <w:rPr>
                <w:sz w:val="18"/>
                <w:szCs w:val="18"/>
              </w:rPr>
            </w:pPr>
            <w:r w:rsidRPr="00820F07">
              <w:rPr>
                <w:sz w:val="18"/>
                <w:szCs w:val="18"/>
              </w:rPr>
              <w:t>I6</w:t>
            </w:r>
          </w:p>
        </w:tc>
        <w:tc>
          <w:tcPr>
            <w:tcW w:w="8517" w:type="dxa"/>
          </w:tcPr>
          <w:p w:rsidR="00D35E27" w:rsidRPr="00820F07" w:rsidRDefault="00D35E27" w:rsidP="00502F33">
            <w:pPr>
              <w:snapToGrid w:val="0"/>
              <w:rPr>
                <w:sz w:val="18"/>
                <w:szCs w:val="18"/>
              </w:rPr>
            </w:pPr>
            <w:r w:rsidRPr="00820F07">
              <w:rPr>
                <w:sz w:val="18"/>
                <w:szCs w:val="18"/>
              </w:rPr>
              <w:t xml:space="preserve">CONTATE BCO CB   CONTATE BCO CB  </w:t>
            </w:r>
          </w:p>
        </w:tc>
      </w:tr>
      <w:tr w:rsidR="00D35E27" w:rsidRPr="00820F07" w:rsidTr="00820F07">
        <w:tc>
          <w:tcPr>
            <w:tcW w:w="839" w:type="dxa"/>
          </w:tcPr>
          <w:p w:rsidR="00D35E27" w:rsidRPr="00820F07" w:rsidRDefault="00D35E27" w:rsidP="00502F33">
            <w:pPr>
              <w:snapToGrid w:val="0"/>
              <w:rPr>
                <w:sz w:val="18"/>
                <w:szCs w:val="18"/>
              </w:rPr>
            </w:pPr>
            <w:r w:rsidRPr="00820F07">
              <w:rPr>
                <w:sz w:val="18"/>
                <w:szCs w:val="18"/>
              </w:rPr>
              <w:t>I7</w:t>
            </w:r>
          </w:p>
        </w:tc>
        <w:tc>
          <w:tcPr>
            <w:tcW w:w="8517" w:type="dxa"/>
          </w:tcPr>
          <w:p w:rsidR="00D35E27" w:rsidRPr="00820F07" w:rsidRDefault="00D35E27" w:rsidP="00502F33">
            <w:pPr>
              <w:snapToGrid w:val="0"/>
              <w:rPr>
                <w:sz w:val="18"/>
                <w:szCs w:val="18"/>
              </w:rPr>
            </w:pPr>
            <w:r w:rsidRPr="00820F07">
              <w:rPr>
                <w:sz w:val="18"/>
                <w:szCs w:val="18"/>
              </w:rPr>
              <w:t xml:space="preserve">TENTE DE NOVO    TENTE DE NOVO   </w:t>
            </w:r>
          </w:p>
        </w:tc>
      </w:tr>
      <w:tr w:rsidR="00D35E27" w:rsidRPr="003B6299" w:rsidTr="00820F07">
        <w:trPr>
          <w:cnfStyle w:val="000000100000"/>
        </w:trPr>
        <w:tc>
          <w:tcPr>
            <w:tcW w:w="839" w:type="dxa"/>
          </w:tcPr>
          <w:p w:rsidR="00D35E27" w:rsidRPr="00820F07" w:rsidRDefault="00D35E27" w:rsidP="00502F33">
            <w:pPr>
              <w:snapToGrid w:val="0"/>
              <w:rPr>
                <w:sz w:val="18"/>
                <w:szCs w:val="18"/>
              </w:rPr>
            </w:pPr>
            <w:r w:rsidRPr="00820F07">
              <w:rPr>
                <w:sz w:val="18"/>
                <w:szCs w:val="18"/>
              </w:rPr>
              <w:t>I8</w:t>
            </w:r>
          </w:p>
        </w:tc>
        <w:tc>
          <w:tcPr>
            <w:tcW w:w="8517" w:type="dxa"/>
          </w:tcPr>
          <w:p w:rsidR="00D35E27" w:rsidRPr="00820F07" w:rsidRDefault="00D35E27" w:rsidP="00502F33">
            <w:pPr>
              <w:snapToGrid w:val="0"/>
              <w:rPr>
                <w:sz w:val="18"/>
                <w:szCs w:val="18"/>
                <w:lang w:val="en-GB"/>
              </w:rPr>
            </w:pPr>
            <w:r w:rsidRPr="00820F07">
              <w:rPr>
                <w:sz w:val="18"/>
                <w:szCs w:val="18"/>
                <w:lang w:val="en-GB"/>
              </w:rPr>
              <w:t>LIGUE CENTRAL AT LIGUE CENTRAL AT</w:t>
            </w:r>
          </w:p>
        </w:tc>
      </w:tr>
      <w:tr w:rsidR="00D35E27" w:rsidRPr="00820F07" w:rsidTr="00820F07">
        <w:tc>
          <w:tcPr>
            <w:tcW w:w="839" w:type="dxa"/>
          </w:tcPr>
          <w:p w:rsidR="00D35E27" w:rsidRPr="00820F07" w:rsidRDefault="00D35E27" w:rsidP="00502F33">
            <w:pPr>
              <w:snapToGrid w:val="0"/>
              <w:rPr>
                <w:sz w:val="18"/>
                <w:szCs w:val="18"/>
              </w:rPr>
            </w:pPr>
            <w:r w:rsidRPr="00820F07">
              <w:rPr>
                <w:sz w:val="18"/>
                <w:szCs w:val="18"/>
              </w:rPr>
              <w:t>I9</w:t>
            </w:r>
          </w:p>
        </w:tc>
        <w:tc>
          <w:tcPr>
            <w:tcW w:w="8517" w:type="dxa"/>
          </w:tcPr>
          <w:p w:rsidR="00D35E27" w:rsidRPr="00820F07" w:rsidRDefault="00D35E27" w:rsidP="00502F33">
            <w:pPr>
              <w:snapToGrid w:val="0"/>
              <w:rPr>
                <w:sz w:val="18"/>
                <w:szCs w:val="18"/>
              </w:rPr>
            </w:pPr>
            <w:r w:rsidRPr="00820F07">
              <w:rPr>
                <w:sz w:val="18"/>
                <w:szCs w:val="18"/>
              </w:rPr>
              <w:t xml:space="preserve">CONTATE BCO CB   CONTATE BCO CB  </w:t>
            </w:r>
          </w:p>
        </w:tc>
      </w:tr>
      <w:tr w:rsidR="00D35E27" w:rsidRPr="00820F07" w:rsidTr="00820F07">
        <w:trPr>
          <w:cnfStyle w:val="000000100000"/>
        </w:trPr>
        <w:tc>
          <w:tcPr>
            <w:tcW w:w="839" w:type="dxa"/>
          </w:tcPr>
          <w:p w:rsidR="00D35E27" w:rsidRPr="00820F07" w:rsidRDefault="00D35E27" w:rsidP="00502F33">
            <w:pPr>
              <w:snapToGrid w:val="0"/>
              <w:rPr>
                <w:sz w:val="18"/>
                <w:szCs w:val="18"/>
              </w:rPr>
            </w:pPr>
            <w:r w:rsidRPr="00820F07">
              <w:rPr>
                <w:sz w:val="18"/>
                <w:szCs w:val="18"/>
              </w:rPr>
              <w:t>JA</w:t>
            </w:r>
          </w:p>
        </w:tc>
        <w:tc>
          <w:tcPr>
            <w:tcW w:w="8517" w:type="dxa"/>
          </w:tcPr>
          <w:p w:rsidR="00D35E27" w:rsidRPr="00820F07" w:rsidRDefault="00D35E27" w:rsidP="00502F33">
            <w:pPr>
              <w:snapToGrid w:val="0"/>
              <w:rPr>
                <w:sz w:val="18"/>
                <w:szCs w:val="18"/>
              </w:rPr>
            </w:pPr>
            <w:r w:rsidRPr="00820F07">
              <w:rPr>
                <w:sz w:val="18"/>
                <w:szCs w:val="18"/>
              </w:rPr>
              <w:t>CANC NAO PERMITI CANC NAO PERMITI</w:t>
            </w:r>
          </w:p>
        </w:tc>
      </w:tr>
      <w:tr w:rsidR="00D35E27" w:rsidRPr="00820F07" w:rsidTr="00820F07">
        <w:tc>
          <w:tcPr>
            <w:tcW w:w="839" w:type="dxa"/>
          </w:tcPr>
          <w:p w:rsidR="00D35E27" w:rsidRPr="00820F07" w:rsidRDefault="00D35E27" w:rsidP="00502F33">
            <w:pPr>
              <w:snapToGrid w:val="0"/>
              <w:rPr>
                <w:sz w:val="18"/>
                <w:szCs w:val="18"/>
              </w:rPr>
            </w:pPr>
            <w:r w:rsidRPr="00820F07">
              <w:rPr>
                <w:sz w:val="18"/>
                <w:szCs w:val="18"/>
              </w:rPr>
              <w:t>JB</w:t>
            </w:r>
          </w:p>
        </w:tc>
        <w:tc>
          <w:tcPr>
            <w:tcW w:w="8517" w:type="dxa"/>
          </w:tcPr>
          <w:p w:rsidR="00D35E27" w:rsidRPr="00820F07" w:rsidRDefault="00D35E27" w:rsidP="00502F33">
            <w:pPr>
              <w:snapToGrid w:val="0"/>
              <w:rPr>
                <w:sz w:val="18"/>
                <w:szCs w:val="18"/>
              </w:rPr>
            </w:pPr>
            <w:r w:rsidRPr="00820F07">
              <w:rPr>
                <w:sz w:val="18"/>
                <w:szCs w:val="18"/>
              </w:rPr>
              <w:t xml:space="preserve">VALOR INVALIDO   VALOR INVALIDO  </w:t>
            </w:r>
          </w:p>
        </w:tc>
      </w:tr>
      <w:tr w:rsidR="00D35E27" w:rsidRPr="00820F07" w:rsidTr="00820F07">
        <w:trPr>
          <w:cnfStyle w:val="000000100000"/>
        </w:trPr>
        <w:tc>
          <w:tcPr>
            <w:tcW w:w="839" w:type="dxa"/>
          </w:tcPr>
          <w:p w:rsidR="00D35E27" w:rsidRPr="00820F07" w:rsidRDefault="00D35E27" w:rsidP="00502F33">
            <w:pPr>
              <w:snapToGrid w:val="0"/>
              <w:rPr>
                <w:sz w:val="18"/>
                <w:szCs w:val="18"/>
              </w:rPr>
            </w:pPr>
            <w:r w:rsidRPr="00820F07">
              <w:rPr>
                <w:sz w:val="18"/>
                <w:szCs w:val="18"/>
              </w:rPr>
              <w:t>JC</w:t>
            </w:r>
          </w:p>
        </w:tc>
        <w:tc>
          <w:tcPr>
            <w:tcW w:w="8517" w:type="dxa"/>
          </w:tcPr>
          <w:p w:rsidR="00D35E27" w:rsidRPr="00820F07" w:rsidRDefault="00D35E27" w:rsidP="00502F33">
            <w:pPr>
              <w:snapToGrid w:val="0"/>
              <w:rPr>
                <w:sz w:val="18"/>
                <w:szCs w:val="18"/>
              </w:rPr>
            </w:pPr>
            <w:r w:rsidRPr="00820F07">
              <w:rPr>
                <w:sz w:val="18"/>
                <w:szCs w:val="18"/>
              </w:rPr>
              <w:t xml:space="preserve">VALOR INVALIDO   VALOR INVALIDO  </w:t>
            </w:r>
          </w:p>
        </w:tc>
      </w:tr>
      <w:tr w:rsidR="00D35E27" w:rsidRPr="00820F07" w:rsidTr="00820F07">
        <w:tc>
          <w:tcPr>
            <w:tcW w:w="839" w:type="dxa"/>
          </w:tcPr>
          <w:p w:rsidR="00D35E27" w:rsidRPr="00820F07" w:rsidRDefault="00D35E27" w:rsidP="00502F33">
            <w:pPr>
              <w:snapToGrid w:val="0"/>
              <w:rPr>
                <w:sz w:val="18"/>
                <w:szCs w:val="18"/>
              </w:rPr>
            </w:pPr>
            <w:r w:rsidRPr="00820F07">
              <w:rPr>
                <w:sz w:val="18"/>
                <w:szCs w:val="18"/>
              </w:rPr>
              <w:t>JD</w:t>
            </w:r>
          </w:p>
        </w:tc>
        <w:tc>
          <w:tcPr>
            <w:tcW w:w="8517" w:type="dxa"/>
          </w:tcPr>
          <w:p w:rsidR="00D35E27" w:rsidRPr="00820F07" w:rsidRDefault="00D35E27" w:rsidP="00502F33">
            <w:pPr>
              <w:snapToGrid w:val="0"/>
              <w:rPr>
                <w:sz w:val="18"/>
                <w:szCs w:val="18"/>
              </w:rPr>
            </w:pPr>
            <w:r w:rsidRPr="00820F07">
              <w:rPr>
                <w:sz w:val="18"/>
                <w:szCs w:val="18"/>
              </w:rPr>
              <w:t xml:space="preserve">VALOR INVALIDO   VALOR INVALIDO  </w:t>
            </w:r>
          </w:p>
        </w:tc>
      </w:tr>
      <w:tr w:rsidR="00D35E27" w:rsidRPr="00820F07" w:rsidTr="00820F07">
        <w:trPr>
          <w:cnfStyle w:val="000000100000"/>
        </w:trPr>
        <w:tc>
          <w:tcPr>
            <w:tcW w:w="839" w:type="dxa"/>
          </w:tcPr>
          <w:p w:rsidR="00D35E27" w:rsidRPr="00820F07" w:rsidRDefault="00D35E27" w:rsidP="00502F33">
            <w:pPr>
              <w:snapToGrid w:val="0"/>
              <w:rPr>
                <w:sz w:val="18"/>
                <w:szCs w:val="18"/>
              </w:rPr>
            </w:pPr>
            <w:r w:rsidRPr="00820F07">
              <w:rPr>
                <w:sz w:val="18"/>
                <w:szCs w:val="18"/>
              </w:rPr>
              <w:t>JE</w:t>
            </w:r>
          </w:p>
        </w:tc>
        <w:tc>
          <w:tcPr>
            <w:tcW w:w="8517" w:type="dxa"/>
          </w:tcPr>
          <w:p w:rsidR="00D35E27" w:rsidRPr="00820F07" w:rsidRDefault="00D35E27" w:rsidP="00502F33">
            <w:pPr>
              <w:snapToGrid w:val="0"/>
              <w:rPr>
                <w:sz w:val="18"/>
                <w:szCs w:val="18"/>
              </w:rPr>
            </w:pPr>
            <w:r w:rsidRPr="00820F07">
              <w:rPr>
                <w:sz w:val="18"/>
                <w:szCs w:val="18"/>
              </w:rPr>
              <w:t xml:space="preserve">VALOR INVALIDO   VALOR INVALIDO  </w:t>
            </w:r>
          </w:p>
        </w:tc>
      </w:tr>
      <w:tr w:rsidR="00D35E27" w:rsidRPr="00820F07" w:rsidTr="00820F07">
        <w:tc>
          <w:tcPr>
            <w:tcW w:w="839" w:type="dxa"/>
          </w:tcPr>
          <w:p w:rsidR="00D35E27" w:rsidRPr="00820F07" w:rsidRDefault="00D35E27" w:rsidP="00502F33">
            <w:pPr>
              <w:snapToGrid w:val="0"/>
              <w:rPr>
                <w:sz w:val="18"/>
                <w:szCs w:val="18"/>
              </w:rPr>
            </w:pPr>
            <w:r w:rsidRPr="00820F07">
              <w:rPr>
                <w:sz w:val="18"/>
                <w:szCs w:val="18"/>
              </w:rPr>
              <w:t>JF</w:t>
            </w:r>
          </w:p>
        </w:tc>
        <w:tc>
          <w:tcPr>
            <w:tcW w:w="8517" w:type="dxa"/>
          </w:tcPr>
          <w:p w:rsidR="00D35E27" w:rsidRPr="00820F07" w:rsidRDefault="00D35E27" w:rsidP="00502F33">
            <w:pPr>
              <w:snapToGrid w:val="0"/>
              <w:rPr>
                <w:sz w:val="18"/>
                <w:szCs w:val="18"/>
              </w:rPr>
            </w:pPr>
            <w:r w:rsidRPr="00820F07">
              <w:rPr>
                <w:sz w:val="18"/>
                <w:szCs w:val="18"/>
              </w:rPr>
              <w:t xml:space="preserve">VALOR INVALIDO   VALOR INVALIDO  </w:t>
            </w:r>
          </w:p>
        </w:tc>
      </w:tr>
      <w:tr w:rsidR="00D35E27" w:rsidRPr="00820F07" w:rsidTr="00820F07">
        <w:trPr>
          <w:cnfStyle w:val="000000100000"/>
        </w:trPr>
        <w:tc>
          <w:tcPr>
            <w:tcW w:w="839" w:type="dxa"/>
          </w:tcPr>
          <w:p w:rsidR="00D35E27" w:rsidRPr="00820F07" w:rsidRDefault="00D35E27" w:rsidP="00502F33">
            <w:pPr>
              <w:snapToGrid w:val="0"/>
              <w:rPr>
                <w:sz w:val="18"/>
                <w:szCs w:val="18"/>
              </w:rPr>
            </w:pPr>
            <w:r w:rsidRPr="00820F07">
              <w:rPr>
                <w:sz w:val="18"/>
                <w:szCs w:val="18"/>
              </w:rPr>
              <w:t>JG</w:t>
            </w:r>
          </w:p>
        </w:tc>
        <w:tc>
          <w:tcPr>
            <w:tcW w:w="8517" w:type="dxa"/>
          </w:tcPr>
          <w:p w:rsidR="00D35E27" w:rsidRPr="00820F07" w:rsidRDefault="00D35E27" w:rsidP="00502F33">
            <w:pPr>
              <w:snapToGrid w:val="0"/>
              <w:rPr>
                <w:sz w:val="18"/>
                <w:szCs w:val="18"/>
              </w:rPr>
            </w:pPr>
            <w:r w:rsidRPr="00820F07">
              <w:rPr>
                <w:sz w:val="18"/>
                <w:szCs w:val="18"/>
              </w:rPr>
              <w:t xml:space="preserve">VALOR INVALIDO   VALOR INVALIDO  </w:t>
            </w:r>
          </w:p>
        </w:tc>
      </w:tr>
      <w:tr w:rsidR="00D35E27" w:rsidRPr="00820F07" w:rsidTr="00820F07">
        <w:tc>
          <w:tcPr>
            <w:tcW w:w="839" w:type="dxa"/>
          </w:tcPr>
          <w:p w:rsidR="00D35E27" w:rsidRPr="00820F07" w:rsidRDefault="00D35E27" w:rsidP="00502F33">
            <w:pPr>
              <w:snapToGrid w:val="0"/>
              <w:rPr>
                <w:sz w:val="18"/>
                <w:szCs w:val="18"/>
              </w:rPr>
            </w:pPr>
            <w:r w:rsidRPr="00820F07">
              <w:rPr>
                <w:sz w:val="18"/>
                <w:szCs w:val="18"/>
              </w:rPr>
              <w:t>JH</w:t>
            </w:r>
          </w:p>
        </w:tc>
        <w:tc>
          <w:tcPr>
            <w:tcW w:w="8517" w:type="dxa"/>
          </w:tcPr>
          <w:p w:rsidR="00D35E27" w:rsidRPr="00820F07" w:rsidRDefault="00D35E27" w:rsidP="00502F33">
            <w:pPr>
              <w:snapToGrid w:val="0"/>
              <w:rPr>
                <w:sz w:val="18"/>
                <w:szCs w:val="18"/>
              </w:rPr>
            </w:pPr>
            <w:r w:rsidRPr="00820F07">
              <w:rPr>
                <w:sz w:val="18"/>
                <w:szCs w:val="18"/>
              </w:rPr>
              <w:t xml:space="preserve">FACA CONSULTA    FACA CONSULTA   </w:t>
            </w:r>
          </w:p>
        </w:tc>
      </w:tr>
      <w:tr w:rsidR="00D35E27" w:rsidRPr="00820F07" w:rsidTr="00820F07">
        <w:trPr>
          <w:cnfStyle w:val="000000100000"/>
        </w:trPr>
        <w:tc>
          <w:tcPr>
            <w:tcW w:w="839" w:type="dxa"/>
          </w:tcPr>
          <w:p w:rsidR="00D35E27" w:rsidRPr="00820F07" w:rsidRDefault="00D35E27" w:rsidP="00502F33">
            <w:pPr>
              <w:snapToGrid w:val="0"/>
              <w:rPr>
                <w:sz w:val="18"/>
                <w:szCs w:val="18"/>
              </w:rPr>
            </w:pPr>
            <w:r w:rsidRPr="00820F07">
              <w:rPr>
                <w:sz w:val="18"/>
                <w:szCs w:val="18"/>
              </w:rPr>
              <w:t>JI</w:t>
            </w:r>
          </w:p>
        </w:tc>
        <w:tc>
          <w:tcPr>
            <w:tcW w:w="8517" w:type="dxa"/>
          </w:tcPr>
          <w:p w:rsidR="00D35E27" w:rsidRPr="00820F07" w:rsidRDefault="00D35E27" w:rsidP="00502F33">
            <w:pPr>
              <w:snapToGrid w:val="0"/>
              <w:rPr>
                <w:sz w:val="18"/>
                <w:szCs w:val="18"/>
              </w:rPr>
            </w:pPr>
            <w:r w:rsidRPr="00820F07">
              <w:rPr>
                <w:sz w:val="18"/>
                <w:szCs w:val="18"/>
              </w:rPr>
              <w:t xml:space="preserve">VALOR INVALIDO   VALOR INVALIDO  </w:t>
            </w:r>
          </w:p>
        </w:tc>
      </w:tr>
      <w:tr w:rsidR="00D35E27" w:rsidRPr="00820F07" w:rsidTr="00820F07">
        <w:tc>
          <w:tcPr>
            <w:tcW w:w="839" w:type="dxa"/>
          </w:tcPr>
          <w:p w:rsidR="00D35E27" w:rsidRPr="00820F07" w:rsidRDefault="00D35E27" w:rsidP="00502F33">
            <w:pPr>
              <w:snapToGrid w:val="0"/>
              <w:rPr>
                <w:sz w:val="18"/>
                <w:szCs w:val="18"/>
              </w:rPr>
            </w:pPr>
            <w:r w:rsidRPr="00820F07">
              <w:rPr>
                <w:sz w:val="18"/>
                <w:szCs w:val="18"/>
              </w:rPr>
              <w:t>JJ</w:t>
            </w:r>
          </w:p>
        </w:tc>
        <w:tc>
          <w:tcPr>
            <w:tcW w:w="8517" w:type="dxa"/>
          </w:tcPr>
          <w:p w:rsidR="00D35E27" w:rsidRPr="00820F07" w:rsidRDefault="00D35E27" w:rsidP="00502F33">
            <w:pPr>
              <w:snapToGrid w:val="0"/>
              <w:rPr>
                <w:sz w:val="18"/>
                <w:szCs w:val="18"/>
              </w:rPr>
            </w:pPr>
            <w:r w:rsidRPr="00820F07">
              <w:rPr>
                <w:sz w:val="18"/>
                <w:szCs w:val="18"/>
              </w:rPr>
              <w:t>COD BARRA INVALI COD BARRA INVALI</w:t>
            </w:r>
          </w:p>
        </w:tc>
      </w:tr>
      <w:tr w:rsidR="00D35E27" w:rsidRPr="00820F07" w:rsidTr="00820F07">
        <w:trPr>
          <w:cnfStyle w:val="000000100000"/>
        </w:trPr>
        <w:tc>
          <w:tcPr>
            <w:tcW w:w="839" w:type="dxa"/>
          </w:tcPr>
          <w:p w:rsidR="00D35E27" w:rsidRPr="00820F07" w:rsidRDefault="00D35E27" w:rsidP="00502F33">
            <w:pPr>
              <w:snapToGrid w:val="0"/>
              <w:rPr>
                <w:sz w:val="18"/>
                <w:szCs w:val="18"/>
              </w:rPr>
            </w:pPr>
            <w:r w:rsidRPr="00820F07">
              <w:rPr>
                <w:sz w:val="18"/>
                <w:szCs w:val="18"/>
              </w:rPr>
              <w:t>JK</w:t>
            </w:r>
          </w:p>
        </w:tc>
        <w:tc>
          <w:tcPr>
            <w:tcW w:w="8517" w:type="dxa"/>
          </w:tcPr>
          <w:p w:rsidR="00D35E27" w:rsidRPr="00820F07" w:rsidRDefault="00D35E27" w:rsidP="00502F33">
            <w:pPr>
              <w:snapToGrid w:val="0"/>
              <w:rPr>
                <w:sz w:val="18"/>
                <w:szCs w:val="18"/>
              </w:rPr>
            </w:pPr>
            <w:r w:rsidRPr="00820F07">
              <w:rPr>
                <w:sz w:val="18"/>
                <w:szCs w:val="18"/>
              </w:rPr>
              <w:t xml:space="preserve">VALOR INVALIDO   VALOR INVALIDO  </w:t>
            </w:r>
          </w:p>
        </w:tc>
      </w:tr>
      <w:tr w:rsidR="00D35E27" w:rsidRPr="00820F07" w:rsidTr="00820F07">
        <w:tc>
          <w:tcPr>
            <w:tcW w:w="839" w:type="dxa"/>
          </w:tcPr>
          <w:p w:rsidR="00D35E27" w:rsidRPr="00820F07" w:rsidRDefault="00D35E27" w:rsidP="00502F33">
            <w:pPr>
              <w:snapToGrid w:val="0"/>
              <w:rPr>
                <w:sz w:val="18"/>
                <w:szCs w:val="18"/>
              </w:rPr>
            </w:pPr>
            <w:r w:rsidRPr="00820F07">
              <w:rPr>
                <w:sz w:val="18"/>
                <w:szCs w:val="18"/>
              </w:rPr>
              <w:t>JL</w:t>
            </w:r>
          </w:p>
        </w:tc>
        <w:tc>
          <w:tcPr>
            <w:tcW w:w="8517" w:type="dxa"/>
          </w:tcPr>
          <w:p w:rsidR="00D35E27" w:rsidRPr="00820F07" w:rsidRDefault="00D35E27" w:rsidP="00502F33">
            <w:pPr>
              <w:snapToGrid w:val="0"/>
              <w:rPr>
                <w:sz w:val="18"/>
                <w:szCs w:val="18"/>
              </w:rPr>
            </w:pPr>
            <w:r w:rsidRPr="00820F07">
              <w:rPr>
                <w:sz w:val="18"/>
                <w:szCs w:val="18"/>
              </w:rPr>
              <w:t xml:space="preserve">LIMITE EXCEDIDO  LIMITE EXCEDIDO </w:t>
            </w:r>
          </w:p>
        </w:tc>
      </w:tr>
      <w:tr w:rsidR="00D35E27" w:rsidRPr="00820F07" w:rsidTr="00820F07">
        <w:trPr>
          <w:cnfStyle w:val="000000100000"/>
        </w:trPr>
        <w:tc>
          <w:tcPr>
            <w:tcW w:w="839" w:type="dxa"/>
          </w:tcPr>
          <w:p w:rsidR="00D35E27" w:rsidRPr="00820F07" w:rsidRDefault="00D35E27" w:rsidP="00502F33">
            <w:pPr>
              <w:snapToGrid w:val="0"/>
              <w:rPr>
                <w:sz w:val="18"/>
                <w:szCs w:val="18"/>
              </w:rPr>
            </w:pPr>
            <w:r w:rsidRPr="00820F07">
              <w:rPr>
                <w:sz w:val="18"/>
                <w:szCs w:val="18"/>
              </w:rPr>
              <w:t>J1</w:t>
            </w:r>
          </w:p>
        </w:tc>
        <w:tc>
          <w:tcPr>
            <w:tcW w:w="8517" w:type="dxa"/>
          </w:tcPr>
          <w:p w:rsidR="00D35E27" w:rsidRPr="00820F07" w:rsidRDefault="00D35E27" w:rsidP="00502F33">
            <w:pPr>
              <w:snapToGrid w:val="0"/>
              <w:rPr>
                <w:sz w:val="18"/>
                <w:szCs w:val="18"/>
              </w:rPr>
            </w:pPr>
            <w:r w:rsidRPr="00820F07">
              <w:rPr>
                <w:sz w:val="18"/>
                <w:szCs w:val="18"/>
                <w:lang w:val="pt-BR"/>
              </w:rPr>
              <w:t xml:space="preserve">NAO RECEB. EM CB NAO RECEB. </w:t>
            </w:r>
            <w:r w:rsidRPr="00820F07">
              <w:rPr>
                <w:sz w:val="18"/>
                <w:szCs w:val="18"/>
              </w:rPr>
              <w:t>EM CB</w:t>
            </w:r>
          </w:p>
        </w:tc>
      </w:tr>
      <w:tr w:rsidR="00D35E27" w:rsidRPr="00820F07" w:rsidTr="00820F07">
        <w:tc>
          <w:tcPr>
            <w:tcW w:w="839" w:type="dxa"/>
          </w:tcPr>
          <w:p w:rsidR="00D35E27" w:rsidRPr="00820F07" w:rsidRDefault="00D35E27" w:rsidP="00502F33">
            <w:pPr>
              <w:snapToGrid w:val="0"/>
              <w:rPr>
                <w:sz w:val="18"/>
                <w:szCs w:val="18"/>
              </w:rPr>
            </w:pPr>
            <w:r w:rsidRPr="00820F07">
              <w:rPr>
                <w:sz w:val="18"/>
                <w:szCs w:val="18"/>
              </w:rPr>
              <w:t>J2</w:t>
            </w:r>
          </w:p>
        </w:tc>
        <w:tc>
          <w:tcPr>
            <w:tcW w:w="8517" w:type="dxa"/>
          </w:tcPr>
          <w:p w:rsidR="00D35E27" w:rsidRPr="00820F07" w:rsidRDefault="00D35E27" w:rsidP="00502F33">
            <w:pPr>
              <w:snapToGrid w:val="0"/>
              <w:rPr>
                <w:sz w:val="18"/>
                <w:szCs w:val="18"/>
              </w:rPr>
            </w:pPr>
            <w:r w:rsidRPr="00820F07">
              <w:rPr>
                <w:sz w:val="18"/>
                <w:szCs w:val="18"/>
                <w:lang w:val="pt-BR"/>
              </w:rPr>
              <w:t xml:space="preserve">NAO RECEB. EM CB NAO RECEB. </w:t>
            </w:r>
            <w:r w:rsidRPr="00820F07">
              <w:rPr>
                <w:sz w:val="18"/>
                <w:szCs w:val="18"/>
              </w:rPr>
              <w:t>EM CB</w:t>
            </w:r>
          </w:p>
        </w:tc>
      </w:tr>
      <w:tr w:rsidR="00D35E27" w:rsidRPr="00820F07" w:rsidTr="00820F07">
        <w:trPr>
          <w:cnfStyle w:val="000000100000"/>
        </w:trPr>
        <w:tc>
          <w:tcPr>
            <w:tcW w:w="839" w:type="dxa"/>
          </w:tcPr>
          <w:p w:rsidR="00D35E27" w:rsidRPr="00820F07" w:rsidRDefault="00D35E27" w:rsidP="00502F33">
            <w:pPr>
              <w:snapToGrid w:val="0"/>
              <w:rPr>
                <w:sz w:val="18"/>
                <w:szCs w:val="18"/>
              </w:rPr>
            </w:pPr>
            <w:r w:rsidRPr="00820F07">
              <w:rPr>
                <w:sz w:val="18"/>
                <w:szCs w:val="18"/>
              </w:rPr>
              <w:lastRenderedPageBreak/>
              <w:t>J3</w:t>
            </w:r>
          </w:p>
        </w:tc>
        <w:tc>
          <w:tcPr>
            <w:tcW w:w="8517" w:type="dxa"/>
          </w:tcPr>
          <w:p w:rsidR="00D35E27" w:rsidRPr="00820F07" w:rsidRDefault="00D35E27" w:rsidP="00502F33">
            <w:pPr>
              <w:snapToGrid w:val="0"/>
              <w:rPr>
                <w:sz w:val="18"/>
                <w:szCs w:val="18"/>
              </w:rPr>
            </w:pPr>
            <w:r w:rsidRPr="00820F07">
              <w:rPr>
                <w:sz w:val="18"/>
                <w:szCs w:val="18"/>
              </w:rPr>
              <w:t>COD BARRA INVALI COD BARRA INVALI</w:t>
            </w:r>
          </w:p>
        </w:tc>
      </w:tr>
      <w:tr w:rsidR="00D35E27" w:rsidRPr="00820F07" w:rsidTr="00820F07">
        <w:tc>
          <w:tcPr>
            <w:tcW w:w="839" w:type="dxa"/>
          </w:tcPr>
          <w:p w:rsidR="00D35E27" w:rsidRPr="00820F07" w:rsidRDefault="00D35E27" w:rsidP="00502F33">
            <w:pPr>
              <w:snapToGrid w:val="0"/>
              <w:rPr>
                <w:sz w:val="18"/>
                <w:szCs w:val="18"/>
              </w:rPr>
            </w:pPr>
            <w:r w:rsidRPr="00820F07">
              <w:rPr>
                <w:sz w:val="18"/>
                <w:szCs w:val="18"/>
              </w:rPr>
              <w:t>J4</w:t>
            </w:r>
          </w:p>
        </w:tc>
        <w:tc>
          <w:tcPr>
            <w:tcW w:w="8517" w:type="dxa"/>
          </w:tcPr>
          <w:p w:rsidR="00D35E27" w:rsidRPr="00820F07" w:rsidRDefault="00D35E27" w:rsidP="00502F33">
            <w:pPr>
              <w:snapToGrid w:val="0"/>
              <w:rPr>
                <w:sz w:val="18"/>
                <w:szCs w:val="18"/>
              </w:rPr>
            </w:pPr>
            <w:r w:rsidRPr="00820F07">
              <w:rPr>
                <w:sz w:val="18"/>
                <w:szCs w:val="18"/>
              </w:rPr>
              <w:t>COD BARRA INVALI COD BARRA INVALI</w:t>
            </w:r>
          </w:p>
        </w:tc>
      </w:tr>
      <w:tr w:rsidR="00D35E27" w:rsidRPr="00820F07" w:rsidTr="00820F07">
        <w:trPr>
          <w:cnfStyle w:val="000000100000"/>
        </w:trPr>
        <w:tc>
          <w:tcPr>
            <w:tcW w:w="839" w:type="dxa"/>
          </w:tcPr>
          <w:p w:rsidR="00D35E27" w:rsidRPr="00820F07" w:rsidRDefault="00D35E27" w:rsidP="00502F33">
            <w:pPr>
              <w:snapToGrid w:val="0"/>
              <w:rPr>
                <w:sz w:val="18"/>
                <w:szCs w:val="18"/>
              </w:rPr>
            </w:pPr>
            <w:r w:rsidRPr="00820F07">
              <w:rPr>
                <w:sz w:val="18"/>
                <w:szCs w:val="18"/>
              </w:rPr>
              <w:t>J5</w:t>
            </w:r>
          </w:p>
        </w:tc>
        <w:tc>
          <w:tcPr>
            <w:tcW w:w="8517" w:type="dxa"/>
          </w:tcPr>
          <w:p w:rsidR="00D35E27" w:rsidRPr="00820F07" w:rsidRDefault="00D35E27" w:rsidP="00502F33">
            <w:pPr>
              <w:snapToGrid w:val="0"/>
              <w:rPr>
                <w:sz w:val="18"/>
                <w:szCs w:val="18"/>
              </w:rPr>
            </w:pPr>
            <w:r w:rsidRPr="00820F07">
              <w:rPr>
                <w:sz w:val="18"/>
                <w:szCs w:val="18"/>
                <w:lang w:val="pt-BR"/>
              </w:rPr>
              <w:t xml:space="preserve">NAO RECEB. EM CB NAO RECEB. </w:t>
            </w:r>
            <w:r w:rsidRPr="00820F07">
              <w:rPr>
                <w:sz w:val="18"/>
                <w:szCs w:val="18"/>
              </w:rPr>
              <w:t>EM CB</w:t>
            </w:r>
          </w:p>
        </w:tc>
      </w:tr>
      <w:tr w:rsidR="00D35E27" w:rsidRPr="00820F07" w:rsidTr="00820F07">
        <w:tc>
          <w:tcPr>
            <w:tcW w:w="839" w:type="dxa"/>
          </w:tcPr>
          <w:p w:rsidR="00D35E27" w:rsidRPr="00820F07" w:rsidRDefault="00D35E27" w:rsidP="00502F33">
            <w:pPr>
              <w:snapToGrid w:val="0"/>
              <w:rPr>
                <w:sz w:val="18"/>
                <w:szCs w:val="18"/>
              </w:rPr>
            </w:pPr>
            <w:r w:rsidRPr="00820F07">
              <w:rPr>
                <w:sz w:val="18"/>
                <w:szCs w:val="18"/>
              </w:rPr>
              <w:t>J6</w:t>
            </w:r>
          </w:p>
        </w:tc>
        <w:tc>
          <w:tcPr>
            <w:tcW w:w="8517" w:type="dxa"/>
          </w:tcPr>
          <w:p w:rsidR="00D35E27" w:rsidRPr="00820F07" w:rsidRDefault="00D35E27" w:rsidP="00502F33">
            <w:pPr>
              <w:snapToGrid w:val="0"/>
              <w:rPr>
                <w:sz w:val="18"/>
                <w:szCs w:val="18"/>
              </w:rPr>
            </w:pPr>
            <w:r w:rsidRPr="00820F07">
              <w:rPr>
                <w:sz w:val="18"/>
                <w:szCs w:val="18"/>
              </w:rPr>
              <w:t xml:space="preserve">DOC VENCIDO      DOC VENCIDO     </w:t>
            </w:r>
          </w:p>
        </w:tc>
      </w:tr>
      <w:tr w:rsidR="00D35E27" w:rsidRPr="00820F07" w:rsidTr="00820F07">
        <w:trPr>
          <w:cnfStyle w:val="000000100000"/>
        </w:trPr>
        <w:tc>
          <w:tcPr>
            <w:tcW w:w="839" w:type="dxa"/>
          </w:tcPr>
          <w:p w:rsidR="00D35E27" w:rsidRPr="00820F07" w:rsidRDefault="00D35E27" w:rsidP="00502F33">
            <w:pPr>
              <w:snapToGrid w:val="0"/>
              <w:rPr>
                <w:sz w:val="18"/>
                <w:szCs w:val="18"/>
              </w:rPr>
            </w:pPr>
            <w:r w:rsidRPr="00820F07">
              <w:rPr>
                <w:sz w:val="18"/>
                <w:szCs w:val="18"/>
              </w:rPr>
              <w:t>J7</w:t>
            </w:r>
          </w:p>
        </w:tc>
        <w:tc>
          <w:tcPr>
            <w:tcW w:w="8517" w:type="dxa"/>
          </w:tcPr>
          <w:p w:rsidR="00D35E27" w:rsidRPr="00820F07" w:rsidRDefault="00D35E27" w:rsidP="00502F33">
            <w:pPr>
              <w:snapToGrid w:val="0"/>
              <w:rPr>
                <w:sz w:val="18"/>
                <w:szCs w:val="18"/>
              </w:rPr>
            </w:pPr>
            <w:r w:rsidRPr="00820F07">
              <w:rPr>
                <w:sz w:val="18"/>
                <w:szCs w:val="18"/>
              </w:rPr>
              <w:t xml:space="preserve">TENTE DE NOVO    TENTE DE NOVO   </w:t>
            </w:r>
          </w:p>
        </w:tc>
      </w:tr>
      <w:tr w:rsidR="00D35E27" w:rsidRPr="00820F07" w:rsidTr="00820F07">
        <w:tc>
          <w:tcPr>
            <w:tcW w:w="839" w:type="dxa"/>
          </w:tcPr>
          <w:p w:rsidR="00D35E27" w:rsidRPr="00820F07" w:rsidRDefault="00D35E27" w:rsidP="00502F33">
            <w:pPr>
              <w:snapToGrid w:val="0"/>
              <w:rPr>
                <w:sz w:val="18"/>
                <w:szCs w:val="18"/>
              </w:rPr>
            </w:pPr>
            <w:r w:rsidRPr="00820F07">
              <w:rPr>
                <w:sz w:val="18"/>
                <w:szCs w:val="18"/>
              </w:rPr>
              <w:t>J8</w:t>
            </w:r>
          </w:p>
        </w:tc>
        <w:tc>
          <w:tcPr>
            <w:tcW w:w="8517" w:type="dxa"/>
          </w:tcPr>
          <w:p w:rsidR="00D35E27" w:rsidRPr="00820F07" w:rsidRDefault="00D35E27" w:rsidP="00502F33">
            <w:pPr>
              <w:snapToGrid w:val="0"/>
              <w:rPr>
                <w:sz w:val="18"/>
                <w:szCs w:val="18"/>
              </w:rPr>
            </w:pPr>
            <w:r w:rsidRPr="00820F07">
              <w:rPr>
                <w:sz w:val="18"/>
                <w:szCs w:val="18"/>
              </w:rPr>
              <w:t xml:space="preserve">TENTE DE NOVO    TENTE DE NOVO   </w:t>
            </w:r>
          </w:p>
        </w:tc>
      </w:tr>
      <w:tr w:rsidR="00D35E27" w:rsidRPr="00820F07" w:rsidTr="00820F07">
        <w:trPr>
          <w:cnfStyle w:val="000000100000"/>
        </w:trPr>
        <w:tc>
          <w:tcPr>
            <w:tcW w:w="839" w:type="dxa"/>
          </w:tcPr>
          <w:p w:rsidR="00D35E27" w:rsidRPr="00820F07" w:rsidRDefault="00D35E27" w:rsidP="00502F33">
            <w:pPr>
              <w:snapToGrid w:val="0"/>
              <w:rPr>
                <w:sz w:val="18"/>
                <w:szCs w:val="18"/>
              </w:rPr>
            </w:pPr>
            <w:r w:rsidRPr="00820F07">
              <w:rPr>
                <w:sz w:val="18"/>
                <w:szCs w:val="18"/>
              </w:rPr>
              <w:t>J9</w:t>
            </w:r>
          </w:p>
        </w:tc>
        <w:tc>
          <w:tcPr>
            <w:tcW w:w="8517" w:type="dxa"/>
          </w:tcPr>
          <w:p w:rsidR="00D35E27" w:rsidRPr="00820F07" w:rsidRDefault="00D35E27" w:rsidP="00502F33">
            <w:pPr>
              <w:snapToGrid w:val="0"/>
              <w:rPr>
                <w:sz w:val="18"/>
                <w:szCs w:val="18"/>
              </w:rPr>
            </w:pPr>
            <w:r w:rsidRPr="00820F07">
              <w:rPr>
                <w:sz w:val="18"/>
                <w:szCs w:val="18"/>
              </w:rPr>
              <w:t>CANC NAO PERMITI CANC NAO PERMITI</w:t>
            </w:r>
          </w:p>
        </w:tc>
      </w:tr>
      <w:tr w:rsidR="00D35E27" w:rsidRPr="00820F07" w:rsidTr="00820F07">
        <w:tc>
          <w:tcPr>
            <w:tcW w:w="839" w:type="dxa"/>
          </w:tcPr>
          <w:p w:rsidR="00D35E27" w:rsidRPr="00820F07" w:rsidRDefault="00D35E27" w:rsidP="00502F33">
            <w:pPr>
              <w:snapToGrid w:val="0"/>
              <w:rPr>
                <w:color w:val="000000"/>
                <w:sz w:val="18"/>
                <w:szCs w:val="18"/>
              </w:rPr>
            </w:pPr>
            <w:r w:rsidRPr="00820F07">
              <w:rPr>
                <w:color w:val="000000"/>
                <w:sz w:val="18"/>
                <w:szCs w:val="18"/>
              </w:rPr>
              <w:t>NA</w:t>
            </w:r>
          </w:p>
        </w:tc>
        <w:tc>
          <w:tcPr>
            <w:tcW w:w="8517" w:type="dxa"/>
          </w:tcPr>
          <w:p w:rsidR="00D35E27" w:rsidRPr="00820F07" w:rsidRDefault="00D35E27" w:rsidP="00502F33">
            <w:pPr>
              <w:snapToGrid w:val="0"/>
              <w:rPr>
                <w:color w:val="000000"/>
                <w:sz w:val="18"/>
                <w:szCs w:val="18"/>
              </w:rPr>
            </w:pPr>
            <w:r w:rsidRPr="00820F07">
              <w:rPr>
                <w:color w:val="000000"/>
                <w:sz w:val="18"/>
                <w:szCs w:val="18"/>
              </w:rPr>
              <w:t>N4 VLR.N/PERMIT.</w:t>
            </w:r>
          </w:p>
        </w:tc>
      </w:tr>
      <w:tr w:rsidR="00D35E27" w:rsidRPr="00820F07" w:rsidTr="00820F07">
        <w:trPr>
          <w:cnfStyle w:val="000000100000"/>
        </w:trPr>
        <w:tc>
          <w:tcPr>
            <w:tcW w:w="839" w:type="dxa"/>
          </w:tcPr>
          <w:p w:rsidR="00D35E27" w:rsidRPr="00820F07" w:rsidRDefault="00D35E27" w:rsidP="00502F33">
            <w:pPr>
              <w:snapToGrid w:val="0"/>
              <w:rPr>
                <w:color w:val="000000"/>
                <w:sz w:val="18"/>
                <w:szCs w:val="18"/>
              </w:rPr>
            </w:pPr>
            <w:r w:rsidRPr="00820F07">
              <w:rPr>
                <w:color w:val="000000"/>
                <w:sz w:val="18"/>
                <w:szCs w:val="18"/>
              </w:rPr>
              <w:t>NZ</w:t>
            </w:r>
          </w:p>
        </w:tc>
        <w:tc>
          <w:tcPr>
            <w:tcW w:w="8517" w:type="dxa"/>
          </w:tcPr>
          <w:p w:rsidR="00D35E27" w:rsidRPr="00820F07" w:rsidRDefault="00D35E27" w:rsidP="00502F33">
            <w:pPr>
              <w:snapToGrid w:val="0"/>
              <w:rPr>
                <w:color w:val="000000"/>
                <w:sz w:val="18"/>
                <w:szCs w:val="18"/>
              </w:rPr>
            </w:pPr>
            <w:r w:rsidRPr="00820F07">
              <w:rPr>
                <w:color w:val="000000"/>
                <w:sz w:val="18"/>
                <w:szCs w:val="18"/>
              </w:rPr>
              <w:t>NZBOLET.PROTETOR</w:t>
            </w:r>
          </w:p>
        </w:tc>
      </w:tr>
      <w:tr w:rsidR="00D35E27" w:rsidRPr="00820F07" w:rsidTr="00820F07">
        <w:tc>
          <w:tcPr>
            <w:tcW w:w="839" w:type="dxa"/>
          </w:tcPr>
          <w:p w:rsidR="00D35E27" w:rsidRPr="00820F07" w:rsidRDefault="00D35E27" w:rsidP="00502F33">
            <w:pPr>
              <w:snapToGrid w:val="0"/>
              <w:rPr>
                <w:color w:val="000000"/>
                <w:sz w:val="18"/>
                <w:szCs w:val="18"/>
              </w:rPr>
            </w:pPr>
            <w:r w:rsidRPr="00820F07">
              <w:rPr>
                <w:color w:val="000000"/>
                <w:sz w:val="18"/>
                <w:szCs w:val="18"/>
              </w:rPr>
              <w:t xml:space="preserve">N3 </w:t>
            </w:r>
          </w:p>
        </w:tc>
        <w:tc>
          <w:tcPr>
            <w:tcW w:w="8517" w:type="dxa"/>
          </w:tcPr>
          <w:p w:rsidR="00D35E27" w:rsidRPr="00820F07" w:rsidRDefault="00D35E27" w:rsidP="00502F33">
            <w:pPr>
              <w:snapToGrid w:val="0"/>
              <w:rPr>
                <w:color w:val="000000"/>
                <w:sz w:val="18"/>
                <w:szCs w:val="18"/>
              </w:rPr>
            </w:pPr>
            <w:r w:rsidRPr="00820F07">
              <w:rPr>
                <w:color w:val="000000"/>
                <w:sz w:val="18"/>
                <w:szCs w:val="18"/>
              </w:rPr>
              <w:t>N3BCO N/HABILIT.</w:t>
            </w:r>
          </w:p>
        </w:tc>
      </w:tr>
      <w:tr w:rsidR="00D35E27" w:rsidRPr="00820F07" w:rsidTr="00820F07">
        <w:trPr>
          <w:cnfStyle w:val="000000100000"/>
        </w:trPr>
        <w:tc>
          <w:tcPr>
            <w:tcW w:w="839" w:type="dxa"/>
          </w:tcPr>
          <w:p w:rsidR="00D35E27" w:rsidRPr="00820F07" w:rsidRDefault="00D35E27" w:rsidP="00502F33">
            <w:pPr>
              <w:snapToGrid w:val="0"/>
              <w:rPr>
                <w:color w:val="000000"/>
                <w:sz w:val="18"/>
                <w:szCs w:val="18"/>
              </w:rPr>
            </w:pPr>
            <w:r w:rsidRPr="00820F07">
              <w:rPr>
                <w:color w:val="000000"/>
                <w:sz w:val="18"/>
                <w:szCs w:val="18"/>
              </w:rPr>
              <w:t xml:space="preserve">N4 </w:t>
            </w:r>
          </w:p>
        </w:tc>
        <w:tc>
          <w:tcPr>
            <w:tcW w:w="8517" w:type="dxa"/>
          </w:tcPr>
          <w:p w:rsidR="00D35E27" w:rsidRPr="00820F07" w:rsidRDefault="00D35E27" w:rsidP="00502F33">
            <w:pPr>
              <w:snapToGrid w:val="0"/>
              <w:rPr>
                <w:color w:val="000000"/>
                <w:sz w:val="18"/>
                <w:szCs w:val="18"/>
              </w:rPr>
            </w:pPr>
            <w:r w:rsidRPr="00820F07">
              <w:rPr>
                <w:color w:val="000000"/>
                <w:sz w:val="18"/>
                <w:szCs w:val="18"/>
              </w:rPr>
              <w:t>BOLETIM PROTETOR</w:t>
            </w:r>
          </w:p>
        </w:tc>
      </w:tr>
      <w:tr w:rsidR="00D35E27" w:rsidRPr="00820F07" w:rsidTr="00820F07">
        <w:tc>
          <w:tcPr>
            <w:tcW w:w="839" w:type="dxa"/>
          </w:tcPr>
          <w:p w:rsidR="00D35E27" w:rsidRPr="00820F07" w:rsidRDefault="00D35E27" w:rsidP="00502F33">
            <w:pPr>
              <w:snapToGrid w:val="0"/>
              <w:rPr>
                <w:color w:val="000000"/>
                <w:sz w:val="18"/>
                <w:szCs w:val="18"/>
              </w:rPr>
            </w:pPr>
            <w:r w:rsidRPr="00820F07">
              <w:rPr>
                <w:color w:val="000000"/>
                <w:sz w:val="18"/>
                <w:szCs w:val="18"/>
              </w:rPr>
              <w:t xml:space="preserve">N7 </w:t>
            </w:r>
          </w:p>
        </w:tc>
        <w:tc>
          <w:tcPr>
            <w:tcW w:w="8517" w:type="dxa"/>
          </w:tcPr>
          <w:p w:rsidR="00D35E27" w:rsidRPr="00820F07" w:rsidRDefault="00D35E27" w:rsidP="00502F33">
            <w:pPr>
              <w:snapToGrid w:val="0"/>
              <w:rPr>
                <w:color w:val="000000"/>
                <w:sz w:val="18"/>
                <w:szCs w:val="18"/>
              </w:rPr>
            </w:pPr>
            <w:r w:rsidRPr="00820F07">
              <w:rPr>
                <w:color w:val="000000"/>
                <w:sz w:val="18"/>
                <w:szCs w:val="18"/>
              </w:rPr>
              <w:t>CVV2 INVÁLIDO</w:t>
            </w:r>
          </w:p>
        </w:tc>
      </w:tr>
      <w:tr w:rsidR="00D35E27" w:rsidRPr="00820F07" w:rsidTr="00820F07">
        <w:trPr>
          <w:cnfStyle w:val="000000100000"/>
        </w:trPr>
        <w:tc>
          <w:tcPr>
            <w:tcW w:w="839" w:type="dxa"/>
          </w:tcPr>
          <w:p w:rsidR="00D35E27" w:rsidRPr="00820F07" w:rsidRDefault="00D35E27" w:rsidP="00502F33">
            <w:pPr>
              <w:snapToGrid w:val="0"/>
              <w:rPr>
                <w:color w:val="000000"/>
                <w:sz w:val="18"/>
                <w:szCs w:val="18"/>
              </w:rPr>
            </w:pPr>
            <w:r w:rsidRPr="00820F07">
              <w:rPr>
                <w:color w:val="000000"/>
                <w:sz w:val="18"/>
                <w:szCs w:val="18"/>
              </w:rPr>
              <w:t xml:space="preserve">OF </w:t>
            </w:r>
          </w:p>
        </w:tc>
        <w:tc>
          <w:tcPr>
            <w:tcW w:w="8517" w:type="dxa"/>
          </w:tcPr>
          <w:p w:rsidR="00D35E27" w:rsidRPr="00820F07" w:rsidRDefault="00D35E27" w:rsidP="00502F33">
            <w:pPr>
              <w:snapToGrid w:val="0"/>
              <w:rPr>
                <w:color w:val="000000"/>
                <w:sz w:val="18"/>
                <w:szCs w:val="18"/>
              </w:rPr>
            </w:pPr>
            <w:r w:rsidRPr="00820F07">
              <w:rPr>
                <w:color w:val="000000"/>
                <w:sz w:val="18"/>
                <w:szCs w:val="18"/>
              </w:rPr>
              <w:t>Trans. negada off line</w:t>
            </w:r>
          </w:p>
        </w:tc>
      </w:tr>
      <w:tr w:rsidR="00D35E27" w:rsidRPr="00820F07" w:rsidTr="00820F07">
        <w:tc>
          <w:tcPr>
            <w:tcW w:w="839" w:type="dxa"/>
          </w:tcPr>
          <w:p w:rsidR="00D35E27" w:rsidRPr="00820F07" w:rsidRDefault="00D35E27" w:rsidP="00502F33">
            <w:pPr>
              <w:snapToGrid w:val="0"/>
              <w:rPr>
                <w:color w:val="000000"/>
                <w:sz w:val="18"/>
                <w:szCs w:val="18"/>
              </w:rPr>
            </w:pPr>
            <w:r w:rsidRPr="00820F07">
              <w:rPr>
                <w:color w:val="000000"/>
                <w:sz w:val="18"/>
                <w:szCs w:val="18"/>
              </w:rPr>
              <w:t xml:space="preserve">R1 </w:t>
            </w:r>
          </w:p>
        </w:tc>
        <w:tc>
          <w:tcPr>
            <w:tcW w:w="8517" w:type="dxa"/>
          </w:tcPr>
          <w:p w:rsidR="00D35E27" w:rsidRPr="00820F07" w:rsidRDefault="00D35E27" w:rsidP="00502F33">
            <w:pPr>
              <w:snapToGrid w:val="0"/>
              <w:rPr>
                <w:color w:val="000000"/>
                <w:sz w:val="18"/>
                <w:szCs w:val="18"/>
              </w:rPr>
            </w:pPr>
            <w:r w:rsidRPr="00820F07">
              <w:rPr>
                <w:color w:val="000000"/>
                <w:sz w:val="18"/>
                <w:szCs w:val="18"/>
              </w:rPr>
              <w:t>NAO AUT.TRILHA 1</w:t>
            </w:r>
          </w:p>
        </w:tc>
      </w:tr>
      <w:tr w:rsidR="00D35E27" w:rsidRPr="00820F07" w:rsidTr="00820F07">
        <w:trPr>
          <w:cnfStyle w:val="000000100000"/>
        </w:trPr>
        <w:tc>
          <w:tcPr>
            <w:tcW w:w="839" w:type="dxa"/>
          </w:tcPr>
          <w:p w:rsidR="00D35E27" w:rsidRPr="00820F07" w:rsidRDefault="00D35E27" w:rsidP="00502F33">
            <w:pPr>
              <w:snapToGrid w:val="0"/>
              <w:rPr>
                <w:color w:val="000000"/>
                <w:sz w:val="18"/>
                <w:szCs w:val="18"/>
              </w:rPr>
            </w:pPr>
            <w:r w:rsidRPr="00820F07">
              <w:rPr>
                <w:color w:val="000000"/>
                <w:sz w:val="18"/>
                <w:szCs w:val="18"/>
              </w:rPr>
              <w:t>SA</w:t>
            </w:r>
          </w:p>
        </w:tc>
        <w:tc>
          <w:tcPr>
            <w:tcW w:w="8517" w:type="dxa"/>
          </w:tcPr>
          <w:p w:rsidR="00D35E27" w:rsidRPr="00820F07" w:rsidRDefault="00D35E27" w:rsidP="00502F33">
            <w:pPr>
              <w:snapToGrid w:val="0"/>
              <w:rPr>
                <w:color w:val="000000"/>
                <w:sz w:val="18"/>
                <w:szCs w:val="18"/>
              </w:rPr>
            </w:pPr>
            <w:r w:rsidRPr="00820F07">
              <w:rPr>
                <w:color w:val="000000"/>
                <w:sz w:val="18"/>
                <w:szCs w:val="18"/>
              </w:rPr>
              <w:t>DEPOSITO SEM AUTORIZACAO</w:t>
            </w:r>
          </w:p>
        </w:tc>
      </w:tr>
      <w:tr w:rsidR="00D35E27" w:rsidRPr="00820F07" w:rsidTr="00820F07">
        <w:tc>
          <w:tcPr>
            <w:tcW w:w="839" w:type="dxa"/>
          </w:tcPr>
          <w:p w:rsidR="00D35E27" w:rsidRPr="00820F07" w:rsidRDefault="00D35E27" w:rsidP="00502F33">
            <w:pPr>
              <w:snapToGrid w:val="0"/>
              <w:rPr>
                <w:color w:val="000000"/>
                <w:sz w:val="18"/>
                <w:szCs w:val="18"/>
              </w:rPr>
            </w:pPr>
            <w:r w:rsidRPr="00820F07">
              <w:rPr>
                <w:color w:val="000000"/>
                <w:sz w:val="18"/>
                <w:szCs w:val="18"/>
              </w:rPr>
              <w:t>X5</w:t>
            </w:r>
          </w:p>
        </w:tc>
        <w:tc>
          <w:tcPr>
            <w:tcW w:w="8517" w:type="dxa"/>
          </w:tcPr>
          <w:p w:rsidR="00D35E27" w:rsidRPr="00820F07" w:rsidRDefault="00D35E27" w:rsidP="00502F33">
            <w:pPr>
              <w:snapToGrid w:val="0"/>
              <w:rPr>
                <w:color w:val="000000"/>
                <w:sz w:val="18"/>
                <w:szCs w:val="18"/>
              </w:rPr>
            </w:pPr>
            <w:r w:rsidRPr="00820F07">
              <w:rPr>
                <w:color w:val="000000"/>
                <w:sz w:val="18"/>
                <w:szCs w:val="18"/>
              </w:rPr>
              <w:t>CONTATE BCO CB   CONTATE BCO CB</w:t>
            </w:r>
          </w:p>
        </w:tc>
      </w:tr>
      <w:tr w:rsidR="00D35E27" w:rsidRPr="00820F07" w:rsidTr="00820F07">
        <w:trPr>
          <w:cnfStyle w:val="000000100000"/>
        </w:trPr>
        <w:tc>
          <w:tcPr>
            <w:tcW w:w="839" w:type="dxa"/>
          </w:tcPr>
          <w:p w:rsidR="00D35E27" w:rsidRPr="00820F07" w:rsidRDefault="00D35E27" w:rsidP="00502F33">
            <w:pPr>
              <w:snapToGrid w:val="0"/>
              <w:rPr>
                <w:color w:val="000000"/>
                <w:sz w:val="18"/>
                <w:szCs w:val="18"/>
              </w:rPr>
            </w:pPr>
            <w:r w:rsidRPr="00820F07">
              <w:rPr>
                <w:color w:val="000000"/>
                <w:sz w:val="18"/>
                <w:szCs w:val="18"/>
              </w:rPr>
              <w:t>Y1</w:t>
            </w:r>
          </w:p>
        </w:tc>
        <w:tc>
          <w:tcPr>
            <w:tcW w:w="8517" w:type="dxa"/>
          </w:tcPr>
          <w:p w:rsidR="00D35E27" w:rsidRPr="00820F07" w:rsidRDefault="00D35E27" w:rsidP="00502F33">
            <w:pPr>
              <w:snapToGrid w:val="0"/>
              <w:rPr>
                <w:color w:val="000000"/>
                <w:sz w:val="18"/>
                <w:szCs w:val="18"/>
              </w:rPr>
            </w:pPr>
            <w:r w:rsidRPr="00820F07">
              <w:rPr>
                <w:color w:val="000000"/>
                <w:sz w:val="18"/>
                <w:szCs w:val="18"/>
              </w:rPr>
              <w:t>Aprobada off-line</w:t>
            </w:r>
          </w:p>
        </w:tc>
      </w:tr>
      <w:tr w:rsidR="00D35E27" w:rsidRPr="00820F07" w:rsidTr="00820F07">
        <w:tc>
          <w:tcPr>
            <w:tcW w:w="839" w:type="dxa"/>
          </w:tcPr>
          <w:p w:rsidR="00D35E27" w:rsidRPr="00820F07" w:rsidRDefault="00D35E27" w:rsidP="00502F33">
            <w:pPr>
              <w:snapToGrid w:val="0"/>
              <w:rPr>
                <w:color w:val="000000"/>
                <w:sz w:val="18"/>
                <w:szCs w:val="18"/>
              </w:rPr>
            </w:pPr>
            <w:r w:rsidRPr="00820F07">
              <w:rPr>
                <w:color w:val="000000"/>
                <w:sz w:val="18"/>
                <w:szCs w:val="18"/>
              </w:rPr>
              <w:t>Y3</w:t>
            </w:r>
          </w:p>
        </w:tc>
        <w:tc>
          <w:tcPr>
            <w:tcW w:w="8517" w:type="dxa"/>
          </w:tcPr>
          <w:p w:rsidR="00D35E27" w:rsidRPr="00820F07" w:rsidRDefault="00D35E27" w:rsidP="00502F33">
            <w:pPr>
              <w:snapToGrid w:val="0"/>
              <w:rPr>
                <w:color w:val="000000"/>
                <w:sz w:val="18"/>
                <w:szCs w:val="18"/>
              </w:rPr>
            </w:pPr>
            <w:r w:rsidRPr="00820F07">
              <w:rPr>
                <w:color w:val="000000"/>
                <w:sz w:val="18"/>
                <w:szCs w:val="18"/>
              </w:rPr>
              <w:t>Aprobada off-line pero antes intentó enviar on-line</w:t>
            </w:r>
          </w:p>
        </w:tc>
      </w:tr>
      <w:tr w:rsidR="00D35E27" w:rsidRPr="00820F07" w:rsidTr="00820F07">
        <w:trPr>
          <w:cnfStyle w:val="000000100000"/>
        </w:trPr>
        <w:tc>
          <w:tcPr>
            <w:tcW w:w="839" w:type="dxa"/>
          </w:tcPr>
          <w:p w:rsidR="00D35E27" w:rsidRPr="00820F07" w:rsidRDefault="00D35E27" w:rsidP="00502F33">
            <w:pPr>
              <w:snapToGrid w:val="0"/>
              <w:rPr>
                <w:color w:val="000000"/>
                <w:sz w:val="18"/>
                <w:szCs w:val="18"/>
              </w:rPr>
            </w:pPr>
            <w:r w:rsidRPr="00820F07">
              <w:rPr>
                <w:color w:val="000000"/>
                <w:sz w:val="18"/>
                <w:szCs w:val="18"/>
              </w:rPr>
              <w:t>Z1</w:t>
            </w:r>
          </w:p>
        </w:tc>
        <w:tc>
          <w:tcPr>
            <w:tcW w:w="8517" w:type="dxa"/>
          </w:tcPr>
          <w:p w:rsidR="00D35E27" w:rsidRPr="00820F07" w:rsidRDefault="00D35E27" w:rsidP="00502F33">
            <w:pPr>
              <w:snapToGrid w:val="0"/>
              <w:rPr>
                <w:color w:val="000000"/>
                <w:sz w:val="18"/>
                <w:szCs w:val="18"/>
              </w:rPr>
            </w:pPr>
            <w:r w:rsidRPr="00820F07">
              <w:rPr>
                <w:color w:val="000000"/>
                <w:sz w:val="18"/>
                <w:szCs w:val="18"/>
              </w:rPr>
              <w:t>Negada off-line</w:t>
            </w:r>
          </w:p>
        </w:tc>
      </w:tr>
      <w:tr w:rsidR="00D35E27" w:rsidRPr="00820F07" w:rsidTr="00820F07">
        <w:tc>
          <w:tcPr>
            <w:tcW w:w="839" w:type="dxa"/>
          </w:tcPr>
          <w:p w:rsidR="00D35E27" w:rsidRPr="00820F07" w:rsidRDefault="00D35E27" w:rsidP="00502F33">
            <w:pPr>
              <w:snapToGrid w:val="0"/>
              <w:rPr>
                <w:color w:val="000000"/>
                <w:sz w:val="18"/>
                <w:szCs w:val="18"/>
              </w:rPr>
            </w:pPr>
            <w:r w:rsidRPr="00820F07">
              <w:rPr>
                <w:color w:val="000000"/>
                <w:sz w:val="18"/>
                <w:szCs w:val="18"/>
              </w:rPr>
              <w:t>Z3</w:t>
            </w:r>
          </w:p>
        </w:tc>
        <w:tc>
          <w:tcPr>
            <w:tcW w:w="8517" w:type="dxa"/>
          </w:tcPr>
          <w:p w:rsidR="00D35E27" w:rsidRPr="00820F07" w:rsidRDefault="00D35E27" w:rsidP="00502F33">
            <w:pPr>
              <w:snapToGrid w:val="0"/>
              <w:rPr>
                <w:color w:val="000000"/>
                <w:sz w:val="18"/>
                <w:szCs w:val="18"/>
              </w:rPr>
            </w:pPr>
            <w:r w:rsidRPr="00820F07">
              <w:rPr>
                <w:color w:val="000000"/>
                <w:sz w:val="18"/>
                <w:szCs w:val="18"/>
              </w:rPr>
              <w:t>Negada off-line pero antes intentó enviar on-line</w:t>
            </w:r>
          </w:p>
        </w:tc>
      </w:tr>
      <w:tr w:rsidR="00D35E27" w:rsidRPr="00820F07" w:rsidTr="00820F07">
        <w:trPr>
          <w:cnfStyle w:val="000000100000"/>
        </w:trPr>
        <w:tc>
          <w:tcPr>
            <w:tcW w:w="839" w:type="dxa"/>
          </w:tcPr>
          <w:p w:rsidR="00D35E27" w:rsidRPr="00820F07" w:rsidRDefault="00D35E27" w:rsidP="00502F33">
            <w:pPr>
              <w:snapToGrid w:val="0"/>
              <w:rPr>
                <w:color w:val="000000"/>
                <w:sz w:val="18"/>
                <w:szCs w:val="18"/>
              </w:rPr>
            </w:pPr>
            <w:r w:rsidRPr="00820F07">
              <w:rPr>
                <w:color w:val="000000"/>
                <w:sz w:val="18"/>
                <w:szCs w:val="18"/>
              </w:rPr>
              <w:t xml:space="preserve">ZZ </w:t>
            </w:r>
          </w:p>
        </w:tc>
        <w:tc>
          <w:tcPr>
            <w:tcW w:w="8517" w:type="dxa"/>
          </w:tcPr>
          <w:p w:rsidR="00D35E27" w:rsidRPr="00820F07" w:rsidRDefault="00D35E27" w:rsidP="00502F33">
            <w:pPr>
              <w:snapToGrid w:val="0"/>
              <w:rPr>
                <w:color w:val="000000"/>
                <w:sz w:val="18"/>
                <w:szCs w:val="18"/>
              </w:rPr>
            </w:pPr>
            <w:r w:rsidRPr="00820F07">
              <w:rPr>
                <w:color w:val="000000"/>
                <w:sz w:val="18"/>
                <w:szCs w:val="18"/>
              </w:rPr>
              <w:t>Desconhecido</w:t>
            </w:r>
          </w:p>
        </w:tc>
      </w:tr>
      <w:tr w:rsidR="00D35E27" w:rsidRPr="00820F07" w:rsidTr="00820F07">
        <w:tc>
          <w:tcPr>
            <w:tcW w:w="839" w:type="dxa"/>
          </w:tcPr>
          <w:p w:rsidR="00D35E27" w:rsidRPr="00820F07" w:rsidRDefault="00D35E27" w:rsidP="00502F33">
            <w:pPr>
              <w:snapToGrid w:val="0"/>
              <w:rPr>
                <w:color w:val="000000"/>
                <w:sz w:val="18"/>
                <w:szCs w:val="18"/>
              </w:rPr>
            </w:pPr>
            <w:r w:rsidRPr="00820F07">
              <w:rPr>
                <w:color w:val="000000"/>
                <w:sz w:val="18"/>
                <w:szCs w:val="18"/>
              </w:rPr>
              <w:t>00</w:t>
            </w:r>
          </w:p>
        </w:tc>
        <w:tc>
          <w:tcPr>
            <w:tcW w:w="8517" w:type="dxa"/>
          </w:tcPr>
          <w:p w:rsidR="00D35E27" w:rsidRPr="00820F07" w:rsidRDefault="00D35E27" w:rsidP="00502F33">
            <w:pPr>
              <w:snapToGrid w:val="0"/>
              <w:rPr>
                <w:color w:val="000000"/>
                <w:sz w:val="18"/>
                <w:szCs w:val="18"/>
              </w:rPr>
            </w:pPr>
            <w:r w:rsidRPr="00820F07">
              <w:rPr>
                <w:color w:val="000000"/>
                <w:sz w:val="18"/>
                <w:szCs w:val="18"/>
              </w:rPr>
              <w:t>APROVADO</w:t>
            </w:r>
          </w:p>
        </w:tc>
      </w:tr>
      <w:tr w:rsidR="00D35E27" w:rsidRPr="00820F07" w:rsidTr="00820F07">
        <w:trPr>
          <w:cnfStyle w:val="000000100000"/>
        </w:trPr>
        <w:tc>
          <w:tcPr>
            <w:tcW w:w="839" w:type="dxa"/>
          </w:tcPr>
          <w:p w:rsidR="00D35E27" w:rsidRPr="00820F07" w:rsidRDefault="00D35E27" w:rsidP="00502F33">
            <w:pPr>
              <w:snapToGrid w:val="0"/>
              <w:rPr>
                <w:color w:val="000000"/>
                <w:sz w:val="18"/>
                <w:szCs w:val="18"/>
              </w:rPr>
            </w:pPr>
            <w:r w:rsidRPr="00820F07">
              <w:rPr>
                <w:color w:val="000000"/>
                <w:sz w:val="18"/>
                <w:szCs w:val="18"/>
              </w:rPr>
              <w:t>01</w:t>
            </w:r>
          </w:p>
        </w:tc>
        <w:tc>
          <w:tcPr>
            <w:tcW w:w="8517" w:type="dxa"/>
          </w:tcPr>
          <w:p w:rsidR="00D35E27" w:rsidRPr="00820F07" w:rsidRDefault="00D35E27" w:rsidP="00502F33">
            <w:pPr>
              <w:snapToGrid w:val="0"/>
              <w:rPr>
                <w:color w:val="000000"/>
                <w:sz w:val="18"/>
                <w:szCs w:val="18"/>
              </w:rPr>
            </w:pPr>
            <w:r w:rsidRPr="00820F07">
              <w:rPr>
                <w:color w:val="000000"/>
                <w:sz w:val="18"/>
                <w:szCs w:val="18"/>
              </w:rPr>
              <w:t>CONTATE CENTRO EMISSOR</w:t>
            </w:r>
          </w:p>
        </w:tc>
      </w:tr>
      <w:tr w:rsidR="00D35E27" w:rsidRPr="00820F07" w:rsidTr="00820F07">
        <w:tc>
          <w:tcPr>
            <w:tcW w:w="839" w:type="dxa"/>
          </w:tcPr>
          <w:p w:rsidR="00D35E27" w:rsidRPr="00820F07" w:rsidRDefault="00D35E27" w:rsidP="00502F33">
            <w:pPr>
              <w:snapToGrid w:val="0"/>
              <w:rPr>
                <w:color w:val="000000"/>
                <w:sz w:val="18"/>
                <w:szCs w:val="18"/>
              </w:rPr>
            </w:pPr>
            <w:r w:rsidRPr="00820F07">
              <w:rPr>
                <w:color w:val="000000"/>
                <w:sz w:val="18"/>
                <w:szCs w:val="18"/>
              </w:rPr>
              <w:t>02</w:t>
            </w:r>
          </w:p>
        </w:tc>
        <w:tc>
          <w:tcPr>
            <w:tcW w:w="8517" w:type="dxa"/>
          </w:tcPr>
          <w:p w:rsidR="00D35E27" w:rsidRPr="00820F07" w:rsidRDefault="00D35E27" w:rsidP="00502F33">
            <w:pPr>
              <w:snapToGrid w:val="0"/>
              <w:rPr>
                <w:color w:val="000000"/>
                <w:sz w:val="18"/>
                <w:szCs w:val="18"/>
              </w:rPr>
            </w:pPr>
            <w:r w:rsidRPr="00820F07">
              <w:rPr>
                <w:color w:val="000000"/>
                <w:sz w:val="18"/>
                <w:szCs w:val="18"/>
              </w:rPr>
              <w:t>CONTATE CENTRO EMISSOR - CONDIÇÃO ESPECIAL</w:t>
            </w:r>
          </w:p>
        </w:tc>
      </w:tr>
      <w:tr w:rsidR="00D35E27" w:rsidRPr="00820F07" w:rsidTr="00820F07">
        <w:trPr>
          <w:cnfStyle w:val="000000100000"/>
        </w:trPr>
        <w:tc>
          <w:tcPr>
            <w:tcW w:w="839" w:type="dxa"/>
          </w:tcPr>
          <w:p w:rsidR="00D35E27" w:rsidRPr="00820F07" w:rsidRDefault="00D35E27" w:rsidP="00502F33">
            <w:pPr>
              <w:snapToGrid w:val="0"/>
              <w:rPr>
                <w:color w:val="000000"/>
                <w:sz w:val="18"/>
                <w:szCs w:val="18"/>
              </w:rPr>
            </w:pPr>
            <w:r w:rsidRPr="00820F07">
              <w:rPr>
                <w:color w:val="000000"/>
                <w:sz w:val="18"/>
                <w:szCs w:val="18"/>
              </w:rPr>
              <w:t>03</w:t>
            </w:r>
          </w:p>
        </w:tc>
        <w:tc>
          <w:tcPr>
            <w:tcW w:w="8517" w:type="dxa"/>
          </w:tcPr>
          <w:p w:rsidR="00D35E27" w:rsidRPr="00820F07" w:rsidRDefault="00D35E27" w:rsidP="00502F33">
            <w:pPr>
              <w:snapToGrid w:val="0"/>
              <w:rPr>
                <w:color w:val="000000"/>
                <w:sz w:val="18"/>
                <w:szCs w:val="18"/>
              </w:rPr>
            </w:pPr>
            <w:r w:rsidRPr="00820F07">
              <w:rPr>
                <w:color w:val="000000"/>
                <w:sz w:val="18"/>
                <w:szCs w:val="18"/>
              </w:rPr>
              <w:t>ESTABELECIMENTO INVÁLIDO</w:t>
            </w:r>
          </w:p>
        </w:tc>
      </w:tr>
      <w:tr w:rsidR="00D35E27" w:rsidRPr="00820F07" w:rsidTr="00820F07">
        <w:tc>
          <w:tcPr>
            <w:tcW w:w="839" w:type="dxa"/>
          </w:tcPr>
          <w:p w:rsidR="00D35E27" w:rsidRPr="00820F07" w:rsidRDefault="00D35E27" w:rsidP="00502F33">
            <w:pPr>
              <w:snapToGrid w:val="0"/>
              <w:rPr>
                <w:color w:val="000000"/>
                <w:sz w:val="18"/>
                <w:szCs w:val="18"/>
              </w:rPr>
            </w:pPr>
            <w:r w:rsidRPr="00820F07">
              <w:rPr>
                <w:color w:val="000000"/>
                <w:sz w:val="18"/>
                <w:szCs w:val="18"/>
              </w:rPr>
              <w:t>04</w:t>
            </w:r>
          </w:p>
        </w:tc>
        <w:tc>
          <w:tcPr>
            <w:tcW w:w="8517" w:type="dxa"/>
          </w:tcPr>
          <w:p w:rsidR="00D35E27" w:rsidRPr="00820F07" w:rsidRDefault="00D35E27" w:rsidP="00502F33">
            <w:pPr>
              <w:snapToGrid w:val="0"/>
              <w:rPr>
                <w:color w:val="000000"/>
                <w:sz w:val="18"/>
                <w:szCs w:val="18"/>
              </w:rPr>
            </w:pPr>
            <w:r w:rsidRPr="00820F07">
              <w:rPr>
                <w:color w:val="000000"/>
                <w:sz w:val="18"/>
                <w:szCs w:val="18"/>
              </w:rPr>
              <w:t>CARTÃO COM PROBLEMA - RETER O CARTÃO</w:t>
            </w:r>
          </w:p>
        </w:tc>
      </w:tr>
      <w:tr w:rsidR="00D35E27" w:rsidRPr="00820F07" w:rsidTr="00820F07">
        <w:trPr>
          <w:cnfStyle w:val="000000100000"/>
        </w:trPr>
        <w:tc>
          <w:tcPr>
            <w:tcW w:w="839" w:type="dxa"/>
          </w:tcPr>
          <w:p w:rsidR="00D35E27" w:rsidRPr="00820F07" w:rsidRDefault="00D35E27" w:rsidP="00502F33">
            <w:pPr>
              <w:snapToGrid w:val="0"/>
              <w:rPr>
                <w:color w:val="000000"/>
                <w:sz w:val="18"/>
                <w:szCs w:val="18"/>
              </w:rPr>
            </w:pPr>
            <w:r w:rsidRPr="00820F07">
              <w:rPr>
                <w:color w:val="000000"/>
                <w:sz w:val="18"/>
                <w:szCs w:val="18"/>
              </w:rPr>
              <w:t>05</w:t>
            </w:r>
          </w:p>
        </w:tc>
        <w:tc>
          <w:tcPr>
            <w:tcW w:w="8517" w:type="dxa"/>
          </w:tcPr>
          <w:p w:rsidR="00D35E27" w:rsidRPr="00820F07" w:rsidRDefault="00D35E27" w:rsidP="00502F33">
            <w:pPr>
              <w:snapToGrid w:val="0"/>
              <w:rPr>
                <w:color w:val="000000"/>
                <w:sz w:val="18"/>
                <w:szCs w:val="18"/>
              </w:rPr>
            </w:pPr>
            <w:r w:rsidRPr="00820F07">
              <w:rPr>
                <w:color w:val="000000"/>
                <w:sz w:val="18"/>
                <w:szCs w:val="18"/>
              </w:rPr>
              <w:t>AUTORIZAÇÃO NEGADA</w:t>
            </w:r>
          </w:p>
        </w:tc>
      </w:tr>
      <w:tr w:rsidR="00D35E27" w:rsidRPr="00820F07" w:rsidTr="00820F07">
        <w:tc>
          <w:tcPr>
            <w:tcW w:w="839" w:type="dxa"/>
          </w:tcPr>
          <w:p w:rsidR="00D35E27" w:rsidRPr="00820F07" w:rsidRDefault="00D35E27" w:rsidP="00502F33">
            <w:pPr>
              <w:snapToGrid w:val="0"/>
              <w:rPr>
                <w:color w:val="000000"/>
                <w:sz w:val="18"/>
                <w:szCs w:val="18"/>
              </w:rPr>
            </w:pPr>
            <w:r w:rsidRPr="00820F07">
              <w:rPr>
                <w:color w:val="000000"/>
                <w:sz w:val="18"/>
                <w:szCs w:val="18"/>
              </w:rPr>
              <w:t>06</w:t>
            </w:r>
          </w:p>
        </w:tc>
        <w:tc>
          <w:tcPr>
            <w:tcW w:w="8517" w:type="dxa"/>
          </w:tcPr>
          <w:p w:rsidR="00D35E27" w:rsidRPr="00820F07" w:rsidRDefault="00D35E27" w:rsidP="00502F33">
            <w:pPr>
              <w:snapToGrid w:val="0"/>
              <w:rPr>
                <w:color w:val="000000"/>
                <w:sz w:val="18"/>
                <w:szCs w:val="18"/>
              </w:rPr>
            </w:pPr>
            <w:r w:rsidRPr="00820F07">
              <w:rPr>
                <w:color w:val="000000"/>
                <w:sz w:val="18"/>
                <w:szCs w:val="18"/>
              </w:rPr>
              <w:t xml:space="preserve">ERRO </w:t>
            </w:r>
          </w:p>
        </w:tc>
      </w:tr>
      <w:tr w:rsidR="00D35E27" w:rsidRPr="00820F07" w:rsidTr="00820F07">
        <w:trPr>
          <w:cnfStyle w:val="000000100000"/>
        </w:trPr>
        <w:tc>
          <w:tcPr>
            <w:tcW w:w="839" w:type="dxa"/>
          </w:tcPr>
          <w:p w:rsidR="00D35E27" w:rsidRPr="00820F07" w:rsidRDefault="00D35E27" w:rsidP="00502F33">
            <w:pPr>
              <w:snapToGrid w:val="0"/>
              <w:rPr>
                <w:color w:val="000000"/>
                <w:sz w:val="18"/>
                <w:szCs w:val="18"/>
              </w:rPr>
            </w:pPr>
            <w:r w:rsidRPr="00820F07">
              <w:rPr>
                <w:color w:val="000000"/>
                <w:sz w:val="18"/>
                <w:szCs w:val="18"/>
              </w:rPr>
              <w:t>07</w:t>
            </w:r>
          </w:p>
        </w:tc>
        <w:tc>
          <w:tcPr>
            <w:tcW w:w="8517" w:type="dxa"/>
          </w:tcPr>
          <w:p w:rsidR="00D35E27" w:rsidRPr="00820F07" w:rsidRDefault="00D35E27" w:rsidP="00502F33">
            <w:pPr>
              <w:snapToGrid w:val="0"/>
              <w:rPr>
                <w:color w:val="000000"/>
                <w:sz w:val="18"/>
                <w:szCs w:val="18"/>
              </w:rPr>
            </w:pPr>
            <w:r w:rsidRPr="00820F07">
              <w:rPr>
                <w:color w:val="000000"/>
                <w:sz w:val="18"/>
                <w:szCs w:val="18"/>
              </w:rPr>
              <w:t>RETER O CARTÃO - CONDIÇÃO ESPECIAL</w:t>
            </w:r>
          </w:p>
        </w:tc>
      </w:tr>
      <w:tr w:rsidR="00D35E27" w:rsidRPr="00820F07" w:rsidTr="00820F07">
        <w:tc>
          <w:tcPr>
            <w:tcW w:w="839" w:type="dxa"/>
          </w:tcPr>
          <w:p w:rsidR="00D35E27" w:rsidRPr="00820F07" w:rsidRDefault="00D35E27" w:rsidP="00502F33">
            <w:pPr>
              <w:snapToGrid w:val="0"/>
              <w:rPr>
                <w:color w:val="000000"/>
                <w:sz w:val="18"/>
                <w:szCs w:val="18"/>
              </w:rPr>
            </w:pPr>
            <w:r w:rsidRPr="00820F07">
              <w:rPr>
                <w:color w:val="000000"/>
                <w:sz w:val="18"/>
                <w:szCs w:val="18"/>
              </w:rPr>
              <w:t>08</w:t>
            </w:r>
          </w:p>
        </w:tc>
        <w:tc>
          <w:tcPr>
            <w:tcW w:w="8517" w:type="dxa"/>
          </w:tcPr>
          <w:p w:rsidR="00D35E27" w:rsidRPr="00820F07" w:rsidRDefault="00D35E27" w:rsidP="00502F33">
            <w:pPr>
              <w:snapToGrid w:val="0"/>
              <w:rPr>
                <w:color w:val="000000"/>
                <w:sz w:val="18"/>
                <w:szCs w:val="18"/>
              </w:rPr>
            </w:pPr>
            <w:r w:rsidRPr="00820F07">
              <w:rPr>
                <w:color w:val="000000"/>
                <w:sz w:val="18"/>
                <w:szCs w:val="18"/>
              </w:rPr>
              <w:t>APROVADA COM IDENTIFICACAO</w:t>
            </w:r>
          </w:p>
        </w:tc>
      </w:tr>
      <w:tr w:rsidR="00D35E27" w:rsidRPr="00820F07" w:rsidTr="00820F07">
        <w:trPr>
          <w:cnfStyle w:val="000000100000"/>
        </w:trPr>
        <w:tc>
          <w:tcPr>
            <w:tcW w:w="839" w:type="dxa"/>
          </w:tcPr>
          <w:p w:rsidR="00D35E27" w:rsidRPr="00820F07" w:rsidRDefault="00D35E27" w:rsidP="00502F33">
            <w:pPr>
              <w:snapToGrid w:val="0"/>
              <w:rPr>
                <w:color w:val="000000"/>
                <w:sz w:val="18"/>
                <w:szCs w:val="18"/>
              </w:rPr>
            </w:pPr>
            <w:r w:rsidRPr="00820F07">
              <w:rPr>
                <w:color w:val="000000"/>
                <w:sz w:val="18"/>
                <w:szCs w:val="18"/>
              </w:rPr>
              <w:t>11</w:t>
            </w:r>
          </w:p>
        </w:tc>
        <w:tc>
          <w:tcPr>
            <w:tcW w:w="8517" w:type="dxa"/>
          </w:tcPr>
          <w:p w:rsidR="00D35E27" w:rsidRPr="00820F07" w:rsidRDefault="00D35E27" w:rsidP="00502F33">
            <w:pPr>
              <w:snapToGrid w:val="0"/>
              <w:rPr>
                <w:color w:val="000000"/>
                <w:sz w:val="18"/>
                <w:szCs w:val="18"/>
              </w:rPr>
            </w:pPr>
            <w:r w:rsidRPr="00820F07">
              <w:rPr>
                <w:color w:val="000000"/>
                <w:sz w:val="18"/>
                <w:szCs w:val="18"/>
              </w:rPr>
              <w:t xml:space="preserve">APROVADA       </w:t>
            </w:r>
          </w:p>
        </w:tc>
      </w:tr>
      <w:tr w:rsidR="00D35E27" w:rsidRPr="00820F07" w:rsidTr="00820F07">
        <w:tc>
          <w:tcPr>
            <w:tcW w:w="839" w:type="dxa"/>
          </w:tcPr>
          <w:p w:rsidR="00D35E27" w:rsidRPr="00820F07" w:rsidRDefault="00D35E27" w:rsidP="00502F33">
            <w:pPr>
              <w:snapToGrid w:val="0"/>
              <w:rPr>
                <w:color w:val="000000"/>
                <w:sz w:val="18"/>
                <w:szCs w:val="18"/>
              </w:rPr>
            </w:pPr>
            <w:r w:rsidRPr="00820F07">
              <w:rPr>
                <w:color w:val="000000"/>
                <w:sz w:val="18"/>
                <w:szCs w:val="18"/>
              </w:rPr>
              <w:lastRenderedPageBreak/>
              <w:t>12</w:t>
            </w:r>
          </w:p>
        </w:tc>
        <w:tc>
          <w:tcPr>
            <w:tcW w:w="8517" w:type="dxa"/>
          </w:tcPr>
          <w:p w:rsidR="00D35E27" w:rsidRPr="00820F07" w:rsidRDefault="00D35E27" w:rsidP="00502F33">
            <w:pPr>
              <w:snapToGrid w:val="0"/>
              <w:rPr>
                <w:color w:val="000000"/>
                <w:sz w:val="18"/>
                <w:szCs w:val="18"/>
              </w:rPr>
            </w:pPr>
            <w:r w:rsidRPr="00820F07">
              <w:rPr>
                <w:color w:val="000000"/>
                <w:sz w:val="18"/>
                <w:szCs w:val="18"/>
              </w:rPr>
              <w:t>TRANSAÇÃO INVÁLIDA</w:t>
            </w:r>
          </w:p>
        </w:tc>
      </w:tr>
      <w:tr w:rsidR="00D35E27" w:rsidRPr="00820F07" w:rsidTr="00820F07">
        <w:trPr>
          <w:cnfStyle w:val="000000100000"/>
        </w:trPr>
        <w:tc>
          <w:tcPr>
            <w:tcW w:w="839" w:type="dxa"/>
          </w:tcPr>
          <w:p w:rsidR="00D35E27" w:rsidRPr="00820F07" w:rsidRDefault="00D35E27" w:rsidP="00502F33">
            <w:pPr>
              <w:snapToGrid w:val="0"/>
              <w:rPr>
                <w:color w:val="000000"/>
                <w:sz w:val="18"/>
                <w:szCs w:val="18"/>
              </w:rPr>
            </w:pPr>
            <w:r w:rsidRPr="00820F07">
              <w:rPr>
                <w:color w:val="000000"/>
                <w:sz w:val="18"/>
                <w:szCs w:val="18"/>
              </w:rPr>
              <w:t>13</w:t>
            </w:r>
          </w:p>
        </w:tc>
        <w:tc>
          <w:tcPr>
            <w:tcW w:w="8517" w:type="dxa"/>
          </w:tcPr>
          <w:p w:rsidR="00D35E27" w:rsidRPr="00820F07" w:rsidRDefault="00D35E27" w:rsidP="00502F33">
            <w:pPr>
              <w:snapToGrid w:val="0"/>
              <w:rPr>
                <w:color w:val="000000"/>
                <w:sz w:val="18"/>
                <w:szCs w:val="18"/>
              </w:rPr>
            </w:pPr>
            <w:r w:rsidRPr="00820F07">
              <w:rPr>
                <w:color w:val="000000"/>
                <w:sz w:val="18"/>
                <w:szCs w:val="18"/>
              </w:rPr>
              <w:t>VALOR INVÁLIDO</w:t>
            </w:r>
          </w:p>
        </w:tc>
      </w:tr>
      <w:tr w:rsidR="00D35E27" w:rsidRPr="00820F07" w:rsidTr="00820F07">
        <w:tc>
          <w:tcPr>
            <w:tcW w:w="839" w:type="dxa"/>
          </w:tcPr>
          <w:p w:rsidR="00D35E27" w:rsidRPr="00820F07" w:rsidRDefault="00D35E27" w:rsidP="00502F33">
            <w:pPr>
              <w:snapToGrid w:val="0"/>
              <w:rPr>
                <w:color w:val="000000"/>
                <w:sz w:val="18"/>
                <w:szCs w:val="18"/>
              </w:rPr>
            </w:pPr>
            <w:r w:rsidRPr="00820F07">
              <w:rPr>
                <w:color w:val="000000"/>
                <w:sz w:val="18"/>
                <w:szCs w:val="18"/>
              </w:rPr>
              <w:t>14</w:t>
            </w:r>
          </w:p>
        </w:tc>
        <w:tc>
          <w:tcPr>
            <w:tcW w:w="8517" w:type="dxa"/>
          </w:tcPr>
          <w:p w:rsidR="00D35E27" w:rsidRPr="00820F07" w:rsidRDefault="00D35E27" w:rsidP="00502F33">
            <w:pPr>
              <w:snapToGrid w:val="0"/>
              <w:rPr>
                <w:color w:val="000000"/>
                <w:sz w:val="18"/>
                <w:szCs w:val="18"/>
              </w:rPr>
            </w:pPr>
            <w:r w:rsidRPr="00820F07">
              <w:rPr>
                <w:color w:val="000000"/>
                <w:sz w:val="18"/>
                <w:szCs w:val="18"/>
              </w:rPr>
              <w:t>NÚMERO DE CARTÃO INVÁLIDO</w:t>
            </w:r>
          </w:p>
        </w:tc>
      </w:tr>
      <w:tr w:rsidR="00D35E27" w:rsidRPr="00820F07" w:rsidTr="00820F07">
        <w:trPr>
          <w:cnfStyle w:val="000000100000"/>
        </w:trPr>
        <w:tc>
          <w:tcPr>
            <w:tcW w:w="839" w:type="dxa"/>
          </w:tcPr>
          <w:p w:rsidR="00D35E27" w:rsidRPr="00820F07" w:rsidRDefault="00D35E27" w:rsidP="00502F33">
            <w:pPr>
              <w:snapToGrid w:val="0"/>
              <w:rPr>
                <w:color w:val="000000"/>
                <w:sz w:val="18"/>
                <w:szCs w:val="18"/>
              </w:rPr>
            </w:pPr>
            <w:r w:rsidRPr="00820F07">
              <w:rPr>
                <w:color w:val="000000"/>
                <w:sz w:val="18"/>
                <w:szCs w:val="18"/>
              </w:rPr>
              <w:t>15</w:t>
            </w:r>
          </w:p>
        </w:tc>
        <w:tc>
          <w:tcPr>
            <w:tcW w:w="8517" w:type="dxa"/>
          </w:tcPr>
          <w:p w:rsidR="00D35E27" w:rsidRPr="00820F07" w:rsidRDefault="00D35E27" w:rsidP="00502F33">
            <w:pPr>
              <w:snapToGrid w:val="0"/>
              <w:rPr>
                <w:color w:val="000000"/>
                <w:sz w:val="18"/>
                <w:szCs w:val="18"/>
              </w:rPr>
            </w:pPr>
            <w:r w:rsidRPr="00820F07">
              <w:rPr>
                <w:color w:val="000000"/>
                <w:sz w:val="18"/>
                <w:szCs w:val="18"/>
              </w:rPr>
              <w:t xml:space="preserve">NO SUCH ISSUER </w:t>
            </w:r>
          </w:p>
        </w:tc>
      </w:tr>
      <w:tr w:rsidR="00D35E27" w:rsidRPr="00820F07" w:rsidTr="00820F07">
        <w:tc>
          <w:tcPr>
            <w:tcW w:w="839" w:type="dxa"/>
          </w:tcPr>
          <w:p w:rsidR="00D35E27" w:rsidRPr="00820F07" w:rsidRDefault="00D35E27" w:rsidP="00502F33">
            <w:pPr>
              <w:snapToGrid w:val="0"/>
              <w:rPr>
                <w:color w:val="000000"/>
                <w:sz w:val="18"/>
                <w:szCs w:val="18"/>
              </w:rPr>
            </w:pPr>
            <w:r w:rsidRPr="00820F07">
              <w:rPr>
                <w:color w:val="000000"/>
                <w:sz w:val="18"/>
                <w:szCs w:val="18"/>
              </w:rPr>
              <w:t>19</w:t>
            </w:r>
          </w:p>
        </w:tc>
        <w:tc>
          <w:tcPr>
            <w:tcW w:w="8517" w:type="dxa"/>
          </w:tcPr>
          <w:p w:rsidR="00D35E27" w:rsidRPr="00820F07" w:rsidRDefault="00D35E27" w:rsidP="00502F33">
            <w:pPr>
              <w:snapToGrid w:val="0"/>
              <w:rPr>
                <w:color w:val="000000"/>
                <w:sz w:val="18"/>
                <w:szCs w:val="18"/>
              </w:rPr>
            </w:pPr>
            <w:r w:rsidRPr="00820F07">
              <w:rPr>
                <w:color w:val="000000"/>
                <w:sz w:val="18"/>
                <w:szCs w:val="18"/>
              </w:rPr>
              <w:t>ERRO DE SINTAXE - REFAÇA A TRANSAÇÃO</w:t>
            </w:r>
          </w:p>
        </w:tc>
      </w:tr>
      <w:tr w:rsidR="00D35E27" w:rsidRPr="00820F07" w:rsidTr="00820F07">
        <w:trPr>
          <w:cnfStyle w:val="000000100000"/>
        </w:trPr>
        <w:tc>
          <w:tcPr>
            <w:tcW w:w="839" w:type="dxa"/>
          </w:tcPr>
          <w:p w:rsidR="00D35E27" w:rsidRPr="00820F07" w:rsidRDefault="00D35E27" w:rsidP="00502F33">
            <w:pPr>
              <w:snapToGrid w:val="0"/>
              <w:rPr>
                <w:color w:val="000000"/>
                <w:sz w:val="18"/>
                <w:szCs w:val="18"/>
              </w:rPr>
            </w:pPr>
            <w:r w:rsidRPr="00820F07">
              <w:rPr>
                <w:color w:val="000000"/>
                <w:sz w:val="18"/>
                <w:szCs w:val="18"/>
              </w:rPr>
              <w:t>21</w:t>
            </w:r>
          </w:p>
        </w:tc>
        <w:tc>
          <w:tcPr>
            <w:tcW w:w="8517" w:type="dxa"/>
          </w:tcPr>
          <w:p w:rsidR="00D35E27" w:rsidRPr="00820F07" w:rsidRDefault="00D35E27" w:rsidP="00502F33">
            <w:pPr>
              <w:snapToGrid w:val="0"/>
              <w:rPr>
                <w:color w:val="000000"/>
                <w:sz w:val="18"/>
                <w:szCs w:val="18"/>
              </w:rPr>
            </w:pPr>
            <w:r w:rsidRPr="00820F07">
              <w:rPr>
                <w:color w:val="000000"/>
                <w:sz w:val="18"/>
                <w:szCs w:val="18"/>
              </w:rPr>
              <w:t>NÃO FOI ENCONTRADA AUTORIZAÇÃO NO EMISSOR</w:t>
            </w:r>
          </w:p>
        </w:tc>
      </w:tr>
      <w:tr w:rsidR="00D35E27" w:rsidRPr="00820F07" w:rsidTr="00820F07">
        <w:tc>
          <w:tcPr>
            <w:tcW w:w="839" w:type="dxa"/>
          </w:tcPr>
          <w:p w:rsidR="00D35E27" w:rsidRPr="00820F07" w:rsidRDefault="00D35E27" w:rsidP="00502F33">
            <w:pPr>
              <w:snapToGrid w:val="0"/>
              <w:rPr>
                <w:color w:val="000000"/>
                <w:sz w:val="18"/>
                <w:szCs w:val="18"/>
              </w:rPr>
            </w:pPr>
            <w:r w:rsidRPr="00820F07">
              <w:rPr>
                <w:color w:val="000000"/>
                <w:sz w:val="18"/>
                <w:szCs w:val="18"/>
              </w:rPr>
              <w:t>22</w:t>
            </w:r>
          </w:p>
        </w:tc>
        <w:tc>
          <w:tcPr>
            <w:tcW w:w="8517" w:type="dxa"/>
          </w:tcPr>
          <w:p w:rsidR="00D35E27" w:rsidRPr="00820F07" w:rsidRDefault="00D35E27" w:rsidP="00502F33">
            <w:pPr>
              <w:snapToGrid w:val="0"/>
              <w:rPr>
                <w:color w:val="000000"/>
                <w:sz w:val="18"/>
                <w:szCs w:val="18"/>
              </w:rPr>
            </w:pPr>
            <w:r w:rsidRPr="00820F07">
              <w:rPr>
                <w:color w:val="000000"/>
                <w:sz w:val="18"/>
                <w:szCs w:val="18"/>
              </w:rPr>
              <w:t>22PARC. INVALIDO</w:t>
            </w:r>
          </w:p>
        </w:tc>
      </w:tr>
      <w:tr w:rsidR="00D35E27" w:rsidRPr="00820F07" w:rsidTr="00820F07">
        <w:trPr>
          <w:cnfStyle w:val="000000100000"/>
        </w:trPr>
        <w:tc>
          <w:tcPr>
            <w:tcW w:w="839" w:type="dxa"/>
          </w:tcPr>
          <w:p w:rsidR="00D35E27" w:rsidRPr="00820F07" w:rsidRDefault="00D35E27" w:rsidP="00502F33">
            <w:pPr>
              <w:snapToGrid w:val="0"/>
              <w:rPr>
                <w:color w:val="000000"/>
                <w:sz w:val="18"/>
                <w:szCs w:val="18"/>
              </w:rPr>
            </w:pPr>
            <w:r w:rsidRPr="00820F07">
              <w:rPr>
                <w:color w:val="000000"/>
                <w:sz w:val="18"/>
                <w:szCs w:val="18"/>
              </w:rPr>
              <w:t>25</w:t>
            </w:r>
          </w:p>
        </w:tc>
        <w:tc>
          <w:tcPr>
            <w:tcW w:w="8517" w:type="dxa"/>
          </w:tcPr>
          <w:p w:rsidR="00D35E27" w:rsidRPr="00820F07" w:rsidRDefault="00D35E27" w:rsidP="00502F33">
            <w:pPr>
              <w:snapToGrid w:val="0"/>
              <w:rPr>
                <w:color w:val="000000"/>
                <w:sz w:val="18"/>
                <w:szCs w:val="18"/>
              </w:rPr>
            </w:pPr>
            <w:r w:rsidRPr="00820F07">
              <w:rPr>
                <w:color w:val="000000"/>
                <w:sz w:val="18"/>
                <w:szCs w:val="18"/>
              </w:rPr>
              <w:t>IMPOSSIBILITADO DE ENCONTRAR REGISTRO OU NÚMERO DA CONTA ESTÁ OMISSO</w:t>
            </w:r>
          </w:p>
        </w:tc>
      </w:tr>
      <w:tr w:rsidR="00D35E27" w:rsidRPr="00820F07" w:rsidTr="00820F07">
        <w:tc>
          <w:tcPr>
            <w:tcW w:w="839" w:type="dxa"/>
          </w:tcPr>
          <w:p w:rsidR="00D35E27" w:rsidRPr="00820F07" w:rsidRDefault="00D35E27" w:rsidP="00502F33">
            <w:pPr>
              <w:snapToGrid w:val="0"/>
              <w:rPr>
                <w:color w:val="000000"/>
                <w:sz w:val="18"/>
                <w:szCs w:val="18"/>
              </w:rPr>
            </w:pPr>
            <w:r w:rsidRPr="00820F07">
              <w:rPr>
                <w:color w:val="000000"/>
                <w:sz w:val="18"/>
                <w:szCs w:val="18"/>
              </w:rPr>
              <w:t>27</w:t>
            </w:r>
          </w:p>
        </w:tc>
        <w:tc>
          <w:tcPr>
            <w:tcW w:w="8517" w:type="dxa"/>
          </w:tcPr>
          <w:p w:rsidR="00D35E27" w:rsidRPr="00820F07" w:rsidRDefault="00D35E27" w:rsidP="00502F33">
            <w:pPr>
              <w:snapToGrid w:val="0"/>
              <w:rPr>
                <w:color w:val="000000"/>
                <w:sz w:val="18"/>
                <w:szCs w:val="18"/>
              </w:rPr>
            </w:pPr>
            <w:r w:rsidRPr="00820F07">
              <w:rPr>
                <w:color w:val="000000"/>
                <w:sz w:val="18"/>
                <w:szCs w:val="18"/>
              </w:rPr>
              <w:t>ERRO CMP</w:t>
            </w:r>
          </w:p>
        </w:tc>
      </w:tr>
      <w:tr w:rsidR="00D35E27" w:rsidRPr="00820F07" w:rsidTr="00820F07">
        <w:trPr>
          <w:cnfStyle w:val="000000100000"/>
        </w:trPr>
        <w:tc>
          <w:tcPr>
            <w:tcW w:w="839" w:type="dxa"/>
          </w:tcPr>
          <w:p w:rsidR="00D35E27" w:rsidRPr="00820F07" w:rsidRDefault="00D35E27" w:rsidP="00502F33">
            <w:pPr>
              <w:snapToGrid w:val="0"/>
              <w:rPr>
                <w:color w:val="000000"/>
                <w:sz w:val="18"/>
                <w:szCs w:val="18"/>
              </w:rPr>
            </w:pPr>
            <w:r w:rsidRPr="00820F07">
              <w:rPr>
                <w:color w:val="000000"/>
                <w:sz w:val="18"/>
                <w:szCs w:val="18"/>
              </w:rPr>
              <w:t>28</w:t>
            </w:r>
          </w:p>
        </w:tc>
        <w:tc>
          <w:tcPr>
            <w:tcW w:w="8517" w:type="dxa"/>
          </w:tcPr>
          <w:p w:rsidR="00D35E27" w:rsidRPr="00820F07" w:rsidRDefault="00D35E27" w:rsidP="00502F33">
            <w:pPr>
              <w:snapToGrid w:val="0"/>
              <w:rPr>
                <w:color w:val="000000"/>
                <w:sz w:val="18"/>
                <w:szCs w:val="18"/>
              </w:rPr>
            </w:pPr>
            <w:r w:rsidRPr="00820F07">
              <w:rPr>
                <w:color w:val="000000"/>
                <w:sz w:val="18"/>
                <w:szCs w:val="18"/>
              </w:rPr>
              <w:t>28LIG.0800781133</w:t>
            </w:r>
          </w:p>
        </w:tc>
      </w:tr>
      <w:tr w:rsidR="00D35E27" w:rsidRPr="00820F07" w:rsidTr="00820F07">
        <w:tc>
          <w:tcPr>
            <w:tcW w:w="839" w:type="dxa"/>
          </w:tcPr>
          <w:p w:rsidR="00D35E27" w:rsidRPr="00820F07" w:rsidRDefault="00D35E27" w:rsidP="00502F33">
            <w:pPr>
              <w:snapToGrid w:val="0"/>
              <w:rPr>
                <w:color w:val="000000"/>
                <w:sz w:val="18"/>
                <w:szCs w:val="18"/>
              </w:rPr>
            </w:pPr>
            <w:r w:rsidRPr="00820F07">
              <w:rPr>
                <w:color w:val="000000"/>
                <w:sz w:val="18"/>
                <w:szCs w:val="18"/>
              </w:rPr>
              <w:t>30</w:t>
            </w:r>
          </w:p>
        </w:tc>
        <w:tc>
          <w:tcPr>
            <w:tcW w:w="8517" w:type="dxa"/>
          </w:tcPr>
          <w:p w:rsidR="00D35E27" w:rsidRPr="00820F07" w:rsidRDefault="00D35E27" w:rsidP="00502F33">
            <w:pPr>
              <w:snapToGrid w:val="0"/>
              <w:rPr>
                <w:color w:val="000000"/>
                <w:sz w:val="18"/>
                <w:szCs w:val="18"/>
              </w:rPr>
            </w:pPr>
            <w:r w:rsidRPr="00820F07">
              <w:rPr>
                <w:color w:val="000000"/>
                <w:sz w:val="18"/>
                <w:szCs w:val="18"/>
              </w:rPr>
              <w:t>AUTORIZAÇÃO NEGADA</w:t>
            </w:r>
          </w:p>
        </w:tc>
      </w:tr>
      <w:tr w:rsidR="00D35E27" w:rsidRPr="00820F07" w:rsidTr="00820F07">
        <w:trPr>
          <w:cnfStyle w:val="000000100000"/>
        </w:trPr>
        <w:tc>
          <w:tcPr>
            <w:tcW w:w="839" w:type="dxa"/>
          </w:tcPr>
          <w:p w:rsidR="00D35E27" w:rsidRPr="00820F07" w:rsidRDefault="00D35E27" w:rsidP="00502F33">
            <w:pPr>
              <w:snapToGrid w:val="0"/>
              <w:rPr>
                <w:color w:val="000000"/>
                <w:sz w:val="18"/>
                <w:szCs w:val="18"/>
              </w:rPr>
            </w:pPr>
            <w:r w:rsidRPr="00820F07">
              <w:rPr>
                <w:color w:val="000000"/>
                <w:sz w:val="18"/>
                <w:szCs w:val="18"/>
              </w:rPr>
              <w:t>35</w:t>
            </w:r>
          </w:p>
        </w:tc>
        <w:tc>
          <w:tcPr>
            <w:tcW w:w="8517" w:type="dxa"/>
          </w:tcPr>
          <w:p w:rsidR="00D35E27" w:rsidRPr="00820F07" w:rsidRDefault="00D35E27" w:rsidP="00502F33">
            <w:pPr>
              <w:snapToGrid w:val="0"/>
              <w:rPr>
                <w:color w:val="000000"/>
                <w:sz w:val="18"/>
                <w:szCs w:val="18"/>
              </w:rPr>
            </w:pPr>
            <w:r w:rsidRPr="00820F07">
              <w:rPr>
                <w:color w:val="000000"/>
                <w:sz w:val="18"/>
                <w:szCs w:val="18"/>
              </w:rPr>
              <w:t>TRANSAÇÃO NEGADA 1015</w:t>
            </w:r>
          </w:p>
        </w:tc>
      </w:tr>
      <w:tr w:rsidR="00D35E27" w:rsidRPr="00820F07" w:rsidTr="00820F07">
        <w:tc>
          <w:tcPr>
            <w:tcW w:w="839" w:type="dxa"/>
          </w:tcPr>
          <w:p w:rsidR="00D35E27" w:rsidRPr="00820F07" w:rsidRDefault="00D35E27" w:rsidP="00502F33">
            <w:pPr>
              <w:snapToGrid w:val="0"/>
              <w:rPr>
                <w:color w:val="000000"/>
                <w:sz w:val="18"/>
                <w:szCs w:val="18"/>
              </w:rPr>
            </w:pPr>
            <w:r w:rsidRPr="00820F07">
              <w:rPr>
                <w:color w:val="000000"/>
                <w:sz w:val="18"/>
                <w:szCs w:val="18"/>
              </w:rPr>
              <w:t>40</w:t>
            </w:r>
          </w:p>
        </w:tc>
        <w:tc>
          <w:tcPr>
            <w:tcW w:w="8517" w:type="dxa"/>
          </w:tcPr>
          <w:p w:rsidR="00D35E27" w:rsidRPr="00820F07" w:rsidRDefault="00D35E27" w:rsidP="00502F33">
            <w:pPr>
              <w:snapToGrid w:val="0"/>
              <w:rPr>
                <w:color w:val="000000"/>
                <w:sz w:val="18"/>
                <w:szCs w:val="18"/>
              </w:rPr>
            </w:pPr>
            <w:r w:rsidRPr="00820F07">
              <w:rPr>
                <w:color w:val="000000"/>
                <w:sz w:val="18"/>
                <w:szCs w:val="18"/>
              </w:rPr>
              <w:t>FUNCAO INEXECUTADA</w:t>
            </w:r>
          </w:p>
        </w:tc>
      </w:tr>
      <w:tr w:rsidR="00D35E27" w:rsidRPr="00820F07" w:rsidTr="00820F07">
        <w:trPr>
          <w:cnfStyle w:val="000000100000"/>
        </w:trPr>
        <w:tc>
          <w:tcPr>
            <w:tcW w:w="839" w:type="dxa"/>
          </w:tcPr>
          <w:p w:rsidR="00D35E27" w:rsidRPr="00820F07" w:rsidRDefault="00D35E27" w:rsidP="00502F33">
            <w:pPr>
              <w:snapToGrid w:val="0"/>
              <w:rPr>
                <w:color w:val="000000"/>
                <w:sz w:val="18"/>
                <w:szCs w:val="18"/>
              </w:rPr>
            </w:pPr>
            <w:r w:rsidRPr="00820F07">
              <w:rPr>
                <w:color w:val="000000"/>
                <w:sz w:val="18"/>
                <w:szCs w:val="18"/>
              </w:rPr>
              <w:t>41</w:t>
            </w:r>
          </w:p>
        </w:tc>
        <w:tc>
          <w:tcPr>
            <w:tcW w:w="8517" w:type="dxa"/>
          </w:tcPr>
          <w:p w:rsidR="00D35E27" w:rsidRPr="00820F07" w:rsidRDefault="00D35E27" w:rsidP="00502F33">
            <w:pPr>
              <w:snapToGrid w:val="0"/>
              <w:rPr>
                <w:color w:val="000000"/>
                <w:sz w:val="18"/>
                <w:szCs w:val="18"/>
              </w:rPr>
            </w:pPr>
            <w:r w:rsidRPr="00820F07">
              <w:rPr>
                <w:color w:val="000000"/>
                <w:sz w:val="18"/>
                <w:szCs w:val="18"/>
              </w:rPr>
              <w:t>CARTÃO PERDIDO - RETER O CARTÃO</w:t>
            </w:r>
          </w:p>
        </w:tc>
      </w:tr>
      <w:tr w:rsidR="00D35E27" w:rsidRPr="00820F07" w:rsidTr="00820F07">
        <w:tc>
          <w:tcPr>
            <w:tcW w:w="839" w:type="dxa"/>
          </w:tcPr>
          <w:p w:rsidR="00D35E27" w:rsidRPr="00820F07" w:rsidRDefault="00D35E27" w:rsidP="00502F33">
            <w:pPr>
              <w:snapToGrid w:val="0"/>
              <w:rPr>
                <w:color w:val="000000"/>
                <w:sz w:val="18"/>
                <w:szCs w:val="18"/>
              </w:rPr>
            </w:pPr>
            <w:r w:rsidRPr="00820F07">
              <w:rPr>
                <w:color w:val="000000"/>
                <w:sz w:val="18"/>
                <w:szCs w:val="18"/>
              </w:rPr>
              <w:t>43</w:t>
            </w:r>
          </w:p>
        </w:tc>
        <w:tc>
          <w:tcPr>
            <w:tcW w:w="8517" w:type="dxa"/>
          </w:tcPr>
          <w:p w:rsidR="00D35E27" w:rsidRPr="00820F07" w:rsidRDefault="00D35E27" w:rsidP="00502F33">
            <w:pPr>
              <w:snapToGrid w:val="0"/>
              <w:rPr>
                <w:color w:val="000000"/>
                <w:sz w:val="18"/>
                <w:szCs w:val="18"/>
              </w:rPr>
            </w:pPr>
            <w:r w:rsidRPr="00820F07">
              <w:rPr>
                <w:color w:val="000000"/>
                <w:sz w:val="18"/>
                <w:szCs w:val="18"/>
              </w:rPr>
              <w:t>CARTÃO ROUBADO - RETER O CARTÃO</w:t>
            </w:r>
          </w:p>
        </w:tc>
      </w:tr>
      <w:tr w:rsidR="00D35E27" w:rsidRPr="00820F07" w:rsidTr="00820F07">
        <w:trPr>
          <w:cnfStyle w:val="000000100000"/>
        </w:trPr>
        <w:tc>
          <w:tcPr>
            <w:tcW w:w="839" w:type="dxa"/>
          </w:tcPr>
          <w:p w:rsidR="00D35E27" w:rsidRPr="00820F07" w:rsidRDefault="00D35E27" w:rsidP="00502F33">
            <w:pPr>
              <w:snapToGrid w:val="0"/>
              <w:rPr>
                <w:color w:val="000000"/>
                <w:sz w:val="18"/>
                <w:szCs w:val="18"/>
              </w:rPr>
            </w:pPr>
            <w:r w:rsidRPr="00820F07">
              <w:rPr>
                <w:color w:val="000000"/>
                <w:sz w:val="18"/>
                <w:szCs w:val="18"/>
              </w:rPr>
              <w:t>51</w:t>
            </w:r>
          </w:p>
        </w:tc>
        <w:tc>
          <w:tcPr>
            <w:tcW w:w="8517" w:type="dxa"/>
          </w:tcPr>
          <w:p w:rsidR="00D35E27" w:rsidRPr="00820F07" w:rsidRDefault="00D35E27" w:rsidP="00502F33">
            <w:pPr>
              <w:snapToGrid w:val="0"/>
              <w:rPr>
                <w:color w:val="000000"/>
                <w:sz w:val="18"/>
                <w:szCs w:val="18"/>
              </w:rPr>
            </w:pPr>
            <w:r w:rsidRPr="00820F07">
              <w:rPr>
                <w:color w:val="000000"/>
                <w:sz w:val="18"/>
                <w:szCs w:val="18"/>
              </w:rPr>
              <w:t>FUNDOS INSUFICIENTES</w:t>
            </w:r>
          </w:p>
        </w:tc>
      </w:tr>
      <w:tr w:rsidR="00D35E27" w:rsidRPr="00820F07" w:rsidTr="00820F07">
        <w:tc>
          <w:tcPr>
            <w:tcW w:w="839" w:type="dxa"/>
          </w:tcPr>
          <w:p w:rsidR="00D35E27" w:rsidRPr="00820F07" w:rsidRDefault="00D35E27" w:rsidP="00502F33">
            <w:pPr>
              <w:snapToGrid w:val="0"/>
              <w:rPr>
                <w:color w:val="000000"/>
                <w:sz w:val="18"/>
                <w:szCs w:val="18"/>
              </w:rPr>
            </w:pPr>
            <w:r w:rsidRPr="00820F07">
              <w:rPr>
                <w:color w:val="000000"/>
                <w:sz w:val="18"/>
                <w:szCs w:val="18"/>
              </w:rPr>
              <w:t>52</w:t>
            </w:r>
          </w:p>
        </w:tc>
        <w:tc>
          <w:tcPr>
            <w:tcW w:w="8517" w:type="dxa"/>
          </w:tcPr>
          <w:p w:rsidR="00D35E27" w:rsidRPr="00820F07" w:rsidRDefault="00D35E27" w:rsidP="00502F33">
            <w:pPr>
              <w:snapToGrid w:val="0"/>
              <w:rPr>
                <w:color w:val="000000"/>
                <w:sz w:val="18"/>
                <w:szCs w:val="18"/>
              </w:rPr>
            </w:pPr>
            <w:r w:rsidRPr="00820F07">
              <w:rPr>
                <w:color w:val="000000"/>
                <w:sz w:val="18"/>
                <w:szCs w:val="18"/>
              </w:rPr>
              <w:t>SEM CONTA CORRENTE</w:t>
            </w:r>
          </w:p>
        </w:tc>
      </w:tr>
      <w:tr w:rsidR="00D35E27" w:rsidRPr="00820F07" w:rsidTr="00820F07">
        <w:trPr>
          <w:cnfStyle w:val="000000100000"/>
        </w:trPr>
        <w:tc>
          <w:tcPr>
            <w:tcW w:w="839" w:type="dxa"/>
          </w:tcPr>
          <w:p w:rsidR="00D35E27" w:rsidRPr="00820F07" w:rsidRDefault="00D35E27" w:rsidP="00502F33">
            <w:pPr>
              <w:snapToGrid w:val="0"/>
              <w:rPr>
                <w:color w:val="000000"/>
                <w:sz w:val="18"/>
                <w:szCs w:val="18"/>
              </w:rPr>
            </w:pPr>
            <w:r w:rsidRPr="00820F07">
              <w:rPr>
                <w:color w:val="000000"/>
                <w:sz w:val="18"/>
                <w:szCs w:val="18"/>
              </w:rPr>
              <w:t>53</w:t>
            </w:r>
          </w:p>
        </w:tc>
        <w:tc>
          <w:tcPr>
            <w:tcW w:w="8517" w:type="dxa"/>
          </w:tcPr>
          <w:p w:rsidR="00D35E27" w:rsidRPr="00820F07" w:rsidRDefault="00D35E27" w:rsidP="00502F33">
            <w:pPr>
              <w:snapToGrid w:val="0"/>
              <w:rPr>
                <w:color w:val="000000"/>
                <w:sz w:val="18"/>
                <w:szCs w:val="18"/>
              </w:rPr>
            </w:pPr>
            <w:r w:rsidRPr="00820F07">
              <w:rPr>
                <w:color w:val="000000"/>
                <w:sz w:val="18"/>
                <w:szCs w:val="18"/>
              </w:rPr>
              <w:t>SEM CONTA POUPANÇA</w:t>
            </w:r>
          </w:p>
        </w:tc>
      </w:tr>
      <w:tr w:rsidR="00D35E27" w:rsidRPr="00820F07" w:rsidTr="00820F07">
        <w:tc>
          <w:tcPr>
            <w:tcW w:w="839" w:type="dxa"/>
          </w:tcPr>
          <w:p w:rsidR="00D35E27" w:rsidRPr="00820F07" w:rsidRDefault="00D35E27" w:rsidP="00502F33">
            <w:pPr>
              <w:snapToGrid w:val="0"/>
              <w:rPr>
                <w:color w:val="000000"/>
                <w:sz w:val="18"/>
                <w:szCs w:val="18"/>
              </w:rPr>
            </w:pPr>
            <w:r w:rsidRPr="00820F07">
              <w:rPr>
                <w:color w:val="000000"/>
                <w:sz w:val="18"/>
                <w:szCs w:val="18"/>
              </w:rPr>
              <w:t>54</w:t>
            </w:r>
          </w:p>
        </w:tc>
        <w:tc>
          <w:tcPr>
            <w:tcW w:w="8517" w:type="dxa"/>
          </w:tcPr>
          <w:p w:rsidR="00D35E27" w:rsidRPr="00820F07" w:rsidRDefault="00D35E27" w:rsidP="00502F33">
            <w:pPr>
              <w:snapToGrid w:val="0"/>
              <w:rPr>
                <w:color w:val="000000"/>
                <w:sz w:val="18"/>
                <w:szCs w:val="18"/>
              </w:rPr>
            </w:pPr>
            <w:r w:rsidRPr="00820F07">
              <w:rPr>
                <w:color w:val="000000"/>
                <w:sz w:val="18"/>
                <w:szCs w:val="18"/>
              </w:rPr>
              <w:t>CARTÃO VENCIDO OU DATA DE VENCIMENTO ERRADA</w:t>
            </w:r>
          </w:p>
        </w:tc>
      </w:tr>
      <w:tr w:rsidR="00D35E27" w:rsidRPr="00820F07" w:rsidTr="00820F07">
        <w:trPr>
          <w:cnfStyle w:val="000000100000"/>
        </w:trPr>
        <w:tc>
          <w:tcPr>
            <w:tcW w:w="839" w:type="dxa"/>
          </w:tcPr>
          <w:p w:rsidR="00D35E27" w:rsidRPr="00820F07" w:rsidRDefault="00D35E27" w:rsidP="00502F33">
            <w:pPr>
              <w:snapToGrid w:val="0"/>
              <w:rPr>
                <w:color w:val="000000"/>
                <w:sz w:val="18"/>
                <w:szCs w:val="18"/>
              </w:rPr>
            </w:pPr>
            <w:r w:rsidRPr="00820F07">
              <w:rPr>
                <w:color w:val="000000"/>
                <w:sz w:val="18"/>
                <w:szCs w:val="18"/>
              </w:rPr>
              <w:t>55</w:t>
            </w:r>
          </w:p>
        </w:tc>
        <w:tc>
          <w:tcPr>
            <w:tcW w:w="8517" w:type="dxa"/>
          </w:tcPr>
          <w:p w:rsidR="00D35E27" w:rsidRPr="00820F07" w:rsidRDefault="00D35E27" w:rsidP="00502F33">
            <w:pPr>
              <w:snapToGrid w:val="0"/>
              <w:rPr>
                <w:color w:val="000000"/>
                <w:sz w:val="18"/>
                <w:szCs w:val="18"/>
              </w:rPr>
            </w:pPr>
            <w:r w:rsidRPr="00820F07">
              <w:rPr>
                <w:color w:val="000000"/>
                <w:sz w:val="18"/>
                <w:szCs w:val="18"/>
              </w:rPr>
              <w:t>SENHA INCORRETA</w:t>
            </w:r>
          </w:p>
        </w:tc>
      </w:tr>
      <w:tr w:rsidR="00D35E27" w:rsidRPr="00820F07" w:rsidTr="00820F07">
        <w:tc>
          <w:tcPr>
            <w:tcW w:w="839" w:type="dxa"/>
          </w:tcPr>
          <w:p w:rsidR="00D35E27" w:rsidRPr="00820F07" w:rsidRDefault="00D35E27" w:rsidP="00502F33">
            <w:pPr>
              <w:snapToGrid w:val="0"/>
              <w:rPr>
                <w:color w:val="000000"/>
                <w:sz w:val="18"/>
                <w:szCs w:val="18"/>
              </w:rPr>
            </w:pPr>
            <w:r w:rsidRPr="00820F07">
              <w:rPr>
                <w:color w:val="000000"/>
                <w:sz w:val="18"/>
                <w:szCs w:val="18"/>
              </w:rPr>
              <w:t>57</w:t>
            </w:r>
          </w:p>
        </w:tc>
        <w:tc>
          <w:tcPr>
            <w:tcW w:w="8517" w:type="dxa"/>
          </w:tcPr>
          <w:p w:rsidR="00D35E27" w:rsidRPr="00820F07" w:rsidRDefault="00D35E27" w:rsidP="00502F33">
            <w:pPr>
              <w:snapToGrid w:val="0"/>
              <w:rPr>
                <w:color w:val="000000"/>
                <w:sz w:val="18"/>
                <w:szCs w:val="18"/>
              </w:rPr>
            </w:pPr>
            <w:r w:rsidRPr="00820F07">
              <w:rPr>
                <w:color w:val="000000"/>
                <w:sz w:val="18"/>
                <w:szCs w:val="18"/>
              </w:rPr>
              <w:t>NÃO PERMITIDA</w:t>
            </w:r>
          </w:p>
        </w:tc>
      </w:tr>
      <w:tr w:rsidR="00D35E27" w:rsidRPr="00820F07" w:rsidTr="00820F07">
        <w:trPr>
          <w:cnfStyle w:val="000000100000"/>
        </w:trPr>
        <w:tc>
          <w:tcPr>
            <w:tcW w:w="839" w:type="dxa"/>
          </w:tcPr>
          <w:p w:rsidR="00D35E27" w:rsidRPr="00820F07" w:rsidRDefault="00D35E27" w:rsidP="00502F33">
            <w:pPr>
              <w:snapToGrid w:val="0"/>
              <w:rPr>
                <w:color w:val="000000"/>
                <w:sz w:val="18"/>
                <w:szCs w:val="18"/>
              </w:rPr>
            </w:pPr>
            <w:r w:rsidRPr="00820F07">
              <w:rPr>
                <w:color w:val="000000"/>
                <w:sz w:val="18"/>
                <w:szCs w:val="18"/>
              </w:rPr>
              <w:t>58</w:t>
            </w:r>
          </w:p>
        </w:tc>
        <w:tc>
          <w:tcPr>
            <w:tcW w:w="8517" w:type="dxa"/>
          </w:tcPr>
          <w:p w:rsidR="00D35E27" w:rsidRPr="00820F07" w:rsidRDefault="00D35E27" w:rsidP="00502F33">
            <w:pPr>
              <w:snapToGrid w:val="0"/>
              <w:rPr>
                <w:color w:val="000000"/>
                <w:sz w:val="18"/>
                <w:szCs w:val="18"/>
              </w:rPr>
            </w:pPr>
            <w:r w:rsidRPr="00820F07">
              <w:rPr>
                <w:color w:val="000000"/>
                <w:sz w:val="18"/>
                <w:szCs w:val="18"/>
              </w:rPr>
              <w:t>TRANSAÇÃO NÃO PERMITIDA PARA O TERMINAL</w:t>
            </w:r>
          </w:p>
        </w:tc>
      </w:tr>
      <w:tr w:rsidR="00D35E27" w:rsidRPr="00820F07" w:rsidTr="00820F07">
        <w:tc>
          <w:tcPr>
            <w:tcW w:w="839" w:type="dxa"/>
          </w:tcPr>
          <w:p w:rsidR="00D35E27" w:rsidRPr="00820F07" w:rsidRDefault="00D35E27" w:rsidP="00502F33">
            <w:pPr>
              <w:snapToGrid w:val="0"/>
              <w:rPr>
                <w:strike/>
                <w:color w:val="000000"/>
                <w:sz w:val="18"/>
                <w:szCs w:val="18"/>
              </w:rPr>
            </w:pPr>
            <w:r w:rsidRPr="00820F07">
              <w:rPr>
                <w:strike/>
                <w:color w:val="000000"/>
                <w:sz w:val="18"/>
                <w:szCs w:val="18"/>
              </w:rPr>
              <w:t>60</w:t>
            </w:r>
          </w:p>
        </w:tc>
        <w:tc>
          <w:tcPr>
            <w:tcW w:w="8517" w:type="dxa"/>
          </w:tcPr>
          <w:p w:rsidR="00D35E27" w:rsidRPr="00820F07" w:rsidRDefault="00D35E27" w:rsidP="00502F33">
            <w:pPr>
              <w:snapToGrid w:val="0"/>
              <w:rPr>
                <w:strike/>
                <w:color w:val="000000"/>
                <w:sz w:val="18"/>
                <w:szCs w:val="18"/>
              </w:rPr>
            </w:pPr>
            <w:r w:rsidRPr="00820F07">
              <w:rPr>
                <w:strike/>
                <w:color w:val="000000"/>
                <w:sz w:val="18"/>
                <w:szCs w:val="18"/>
              </w:rPr>
              <w:t>REFERIDA PDV</w:t>
            </w:r>
          </w:p>
        </w:tc>
      </w:tr>
      <w:tr w:rsidR="00D35E27" w:rsidRPr="00820F07" w:rsidTr="00820F07">
        <w:trPr>
          <w:cnfStyle w:val="000000100000"/>
        </w:trPr>
        <w:tc>
          <w:tcPr>
            <w:tcW w:w="839" w:type="dxa"/>
          </w:tcPr>
          <w:p w:rsidR="00D35E27" w:rsidRPr="00820F07" w:rsidRDefault="00D35E27" w:rsidP="00502F33">
            <w:pPr>
              <w:snapToGrid w:val="0"/>
              <w:rPr>
                <w:color w:val="000000"/>
                <w:sz w:val="18"/>
                <w:szCs w:val="18"/>
              </w:rPr>
            </w:pPr>
            <w:r w:rsidRPr="00820F07">
              <w:rPr>
                <w:color w:val="000000"/>
                <w:sz w:val="18"/>
                <w:szCs w:val="18"/>
              </w:rPr>
              <w:t>61</w:t>
            </w:r>
          </w:p>
        </w:tc>
        <w:tc>
          <w:tcPr>
            <w:tcW w:w="8517" w:type="dxa"/>
          </w:tcPr>
          <w:p w:rsidR="00D35E27" w:rsidRPr="00820F07" w:rsidRDefault="00D35E27" w:rsidP="00502F33">
            <w:pPr>
              <w:snapToGrid w:val="0"/>
              <w:rPr>
                <w:color w:val="000000"/>
                <w:sz w:val="18"/>
                <w:szCs w:val="18"/>
              </w:rPr>
            </w:pPr>
            <w:r w:rsidRPr="00820F07">
              <w:rPr>
                <w:color w:val="000000"/>
                <w:sz w:val="18"/>
                <w:szCs w:val="18"/>
              </w:rPr>
              <w:t>61NAO AUTORIZADA</w:t>
            </w:r>
          </w:p>
        </w:tc>
      </w:tr>
      <w:tr w:rsidR="00D35E27" w:rsidRPr="00820F07" w:rsidTr="00820F07">
        <w:tc>
          <w:tcPr>
            <w:tcW w:w="839" w:type="dxa"/>
          </w:tcPr>
          <w:p w:rsidR="00D35E27" w:rsidRPr="00820F07" w:rsidRDefault="00D35E27" w:rsidP="00502F33">
            <w:pPr>
              <w:snapToGrid w:val="0"/>
              <w:rPr>
                <w:color w:val="000000"/>
                <w:sz w:val="18"/>
                <w:szCs w:val="18"/>
              </w:rPr>
            </w:pPr>
            <w:r w:rsidRPr="00820F07">
              <w:rPr>
                <w:color w:val="000000"/>
                <w:sz w:val="18"/>
                <w:szCs w:val="18"/>
              </w:rPr>
              <w:t>62</w:t>
            </w:r>
          </w:p>
        </w:tc>
        <w:tc>
          <w:tcPr>
            <w:tcW w:w="8517" w:type="dxa"/>
          </w:tcPr>
          <w:p w:rsidR="00D35E27" w:rsidRPr="00820F07" w:rsidRDefault="00D35E27" w:rsidP="00502F33">
            <w:pPr>
              <w:snapToGrid w:val="0"/>
              <w:rPr>
                <w:color w:val="000000"/>
                <w:sz w:val="18"/>
                <w:szCs w:val="18"/>
              </w:rPr>
            </w:pPr>
            <w:r w:rsidRPr="00820F07">
              <w:rPr>
                <w:color w:val="000000"/>
                <w:sz w:val="18"/>
                <w:szCs w:val="18"/>
              </w:rPr>
              <w:t>CARTÃO RESTRITO</w:t>
            </w:r>
          </w:p>
        </w:tc>
      </w:tr>
      <w:tr w:rsidR="00D35E27" w:rsidRPr="00820F07" w:rsidTr="00820F07">
        <w:trPr>
          <w:cnfStyle w:val="000000100000"/>
        </w:trPr>
        <w:tc>
          <w:tcPr>
            <w:tcW w:w="839" w:type="dxa"/>
          </w:tcPr>
          <w:p w:rsidR="00D35E27" w:rsidRPr="00820F07" w:rsidRDefault="00D35E27" w:rsidP="00502F33">
            <w:pPr>
              <w:snapToGrid w:val="0"/>
              <w:rPr>
                <w:color w:val="000000"/>
                <w:sz w:val="18"/>
                <w:szCs w:val="18"/>
              </w:rPr>
            </w:pPr>
            <w:r w:rsidRPr="00820F07">
              <w:rPr>
                <w:color w:val="000000"/>
                <w:sz w:val="18"/>
                <w:szCs w:val="18"/>
              </w:rPr>
              <w:t>63</w:t>
            </w:r>
          </w:p>
        </w:tc>
        <w:tc>
          <w:tcPr>
            <w:tcW w:w="8517" w:type="dxa"/>
          </w:tcPr>
          <w:p w:rsidR="00D35E27" w:rsidRPr="00820F07" w:rsidRDefault="00D35E27" w:rsidP="00502F33">
            <w:pPr>
              <w:snapToGrid w:val="0"/>
              <w:rPr>
                <w:color w:val="000000"/>
                <w:sz w:val="18"/>
                <w:szCs w:val="18"/>
              </w:rPr>
            </w:pPr>
            <w:r w:rsidRPr="00820F07">
              <w:rPr>
                <w:color w:val="000000"/>
                <w:sz w:val="18"/>
                <w:szCs w:val="18"/>
              </w:rPr>
              <w:t>63NAO AUTORIZADA</w:t>
            </w:r>
          </w:p>
        </w:tc>
      </w:tr>
      <w:tr w:rsidR="00D35E27" w:rsidRPr="00820F07" w:rsidTr="00820F07">
        <w:tc>
          <w:tcPr>
            <w:tcW w:w="839" w:type="dxa"/>
          </w:tcPr>
          <w:p w:rsidR="00D35E27" w:rsidRPr="00820F07" w:rsidRDefault="00D35E27" w:rsidP="00502F33">
            <w:pPr>
              <w:snapToGrid w:val="0"/>
              <w:rPr>
                <w:strike/>
                <w:color w:val="000000"/>
                <w:sz w:val="18"/>
                <w:szCs w:val="18"/>
              </w:rPr>
            </w:pPr>
            <w:r w:rsidRPr="00820F07">
              <w:rPr>
                <w:strike/>
                <w:color w:val="000000"/>
                <w:sz w:val="18"/>
                <w:szCs w:val="18"/>
              </w:rPr>
              <w:t>64</w:t>
            </w:r>
          </w:p>
        </w:tc>
        <w:tc>
          <w:tcPr>
            <w:tcW w:w="8517" w:type="dxa"/>
          </w:tcPr>
          <w:p w:rsidR="00D35E27" w:rsidRPr="00820F07" w:rsidRDefault="00D35E27" w:rsidP="00502F33">
            <w:pPr>
              <w:snapToGrid w:val="0"/>
              <w:rPr>
                <w:strike/>
                <w:color w:val="000000"/>
                <w:sz w:val="18"/>
                <w:szCs w:val="18"/>
              </w:rPr>
            </w:pPr>
            <w:r w:rsidRPr="00820F07">
              <w:rPr>
                <w:strike/>
                <w:color w:val="000000"/>
                <w:sz w:val="18"/>
                <w:szCs w:val="18"/>
              </w:rPr>
              <w:t>VLR ABAIXO MIN</w:t>
            </w:r>
          </w:p>
        </w:tc>
      </w:tr>
      <w:tr w:rsidR="00D35E27" w:rsidRPr="00820F07" w:rsidTr="00820F07">
        <w:trPr>
          <w:cnfStyle w:val="000000100000"/>
        </w:trPr>
        <w:tc>
          <w:tcPr>
            <w:tcW w:w="839" w:type="dxa"/>
          </w:tcPr>
          <w:p w:rsidR="00D35E27" w:rsidRPr="00820F07" w:rsidRDefault="00D35E27" w:rsidP="00502F33">
            <w:pPr>
              <w:snapToGrid w:val="0"/>
              <w:rPr>
                <w:color w:val="000000"/>
                <w:sz w:val="18"/>
                <w:szCs w:val="18"/>
              </w:rPr>
            </w:pPr>
            <w:r w:rsidRPr="00820F07">
              <w:rPr>
                <w:color w:val="000000"/>
                <w:sz w:val="18"/>
                <w:szCs w:val="18"/>
              </w:rPr>
              <w:t>65</w:t>
            </w:r>
          </w:p>
        </w:tc>
        <w:tc>
          <w:tcPr>
            <w:tcW w:w="8517" w:type="dxa"/>
          </w:tcPr>
          <w:p w:rsidR="00D35E27" w:rsidRPr="00820F07" w:rsidRDefault="00D35E27" w:rsidP="00502F33">
            <w:pPr>
              <w:snapToGrid w:val="0"/>
              <w:rPr>
                <w:color w:val="000000"/>
                <w:sz w:val="18"/>
                <w:szCs w:val="18"/>
              </w:rPr>
            </w:pPr>
            <w:r w:rsidRPr="00820F07">
              <w:rPr>
                <w:color w:val="000000"/>
                <w:sz w:val="18"/>
                <w:szCs w:val="18"/>
              </w:rPr>
              <w:t>65NAO AUTORIZADA</w:t>
            </w:r>
          </w:p>
        </w:tc>
      </w:tr>
      <w:tr w:rsidR="00D35E27" w:rsidRPr="00820F07" w:rsidTr="00820F07">
        <w:tc>
          <w:tcPr>
            <w:tcW w:w="839" w:type="dxa"/>
          </w:tcPr>
          <w:p w:rsidR="00D35E27" w:rsidRPr="00820F07" w:rsidRDefault="00D35E27" w:rsidP="00502F33">
            <w:pPr>
              <w:snapToGrid w:val="0"/>
              <w:rPr>
                <w:color w:val="000000"/>
                <w:sz w:val="18"/>
                <w:szCs w:val="18"/>
              </w:rPr>
            </w:pPr>
            <w:r w:rsidRPr="00820F07">
              <w:rPr>
                <w:color w:val="000000"/>
                <w:sz w:val="18"/>
                <w:szCs w:val="18"/>
              </w:rPr>
              <w:t>68</w:t>
            </w:r>
          </w:p>
        </w:tc>
        <w:tc>
          <w:tcPr>
            <w:tcW w:w="8517" w:type="dxa"/>
          </w:tcPr>
          <w:p w:rsidR="00D35E27" w:rsidRPr="00820F07" w:rsidRDefault="00D35E27" w:rsidP="00502F33">
            <w:pPr>
              <w:snapToGrid w:val="0"/>
              <w:rPr>
                <w:color w:val="000000"/>
                <w:sz w:val="18"/>
                <w:szCs w:val="18"/>
              </w:rPr>
            </w:pPr>
            <w:r w:rsidRPr="00820F07">
              <w:rPr>
                <w:color w:val="000000"/>
                <w:sz w:val="18"/>
                <w:szCs w:val="18"/>
              </w:rPr>
              <w:t>RESPOSTA TARDIA</w:t>
            </w:r>
          </w:p>
        </w:tc>
      </w:tr>
      <w:tr w:rsidR="00D35E27" w:rsidRPr="00820F07" w:rsidTr="00820F07">
        <w:trPr>
          <w:cnfStyle w:val="000000100000"/>
        </w:trPr>
        <w:tc>
          <w:tcPr>
            <w:tcW w:w="839" w:type="dxa"/>
          </w:tcPr>
          <w:p w:rsidR="00D35E27" w:rsidRPr="00820F07" w:rsidRDefault="00D35E27" w:rsidP="00502F33">
            <w:pPr>
              <w:snapToGrid w:val="0"/>
              <w:rPr>
                <w:color w:val="000000"/>
                <w:sz w:val="18"/>
                <w:szCs w:val="18"/>
              </w:rPr>
            </w:pPr>
            <w:r w:rsidRPr="00820F07">
              <w:rPr>
                <w:color w:val="000000"/>
                <w:sz w:val="18"/>
                <w:szCs w:val="18"/>
              </w:rPr>
              <w:t>75</w:t>
            </w:r>
          </w:p>
        </w:tc>
        <w:tc>
          <w:tcPr>
            <w:tcW w:w="8517" w:type="dxa"/>
          </w:tcPr>
          <w:p w:rsidR="00D35E27" w:rsidRPr="00820F07" w:rsidRDefault="00D35E27" w:rsidP="00502F33">
            <w:pPr>
              <w:snapToGrid w:val="0"/>
              <w:rPr>
                <w:color w:val="000000"/>
                <w:sz w:val="18"/>
                <w:szCs w:val="18"/>
              </w:rPr>
            </w:pPr>
            <w:r w:rsidRPr="00820F07">
              <w:rPr>
                <w:color w:val="000000"/>
                <w:sz w:val="18"/>
                <w:szCs w:val="18"/>
              </w:rPr>
              <w:t>NÚMERO DE TENTATIVAS PARA SENHA EXCEDIDA</w:t>
            </w:r>
          </w:p>
        </w:tc>
      </w:tr>
      <w:tr w:rsidR="00D35E27" w:rsidRPr="00820F07" w:rsidTr="00820F07">
        <w:tc>
          <w:tcPr>
            <w:tcW w:w="839" w:type="dxa"/>
          </w:tcPr>
          <w:p w:rsidR="00D35E27" w:rsidRPr="00820F07" w:rsidRDefault="00D35E27" w:rsidP="00502F33">
            <w:pPr>
              <w:snapToGrid w:val="0"/>
              <w:rPr>
                <w:color w:val="000000"/>
                <w:sz w:val="18"/>
                <w:szCs w:val="18"/>
              </w:rPr>
            </w:pPr>
            <w:r w:rsidRPr="00820F07">
              <w:rPr>
                <w:color w:val="000000"/>
                <w:sz w:val="18"/>
                <w:szCs w:val="18"/>
              </w:rPr>
              <w:t>76</w:t>
            </w:r>
          </w:p>
        </w:tc>
        <w:tc>
          <w:tcPr>
            <w:tcW w:w="8517" w:type="dxa"/>
          </w:tcPr>
          <w:p w:rsidR="00D35E27" w:rsidRPr="00820F07" w:rsidRDefault="00D35E27" w:rsidP="00502F33">
            <w:pPr>
              <w:snapToGrid w:val="0"/>
              <w:rPr>
                <w:color w:val="000000"/>
                <w:sz w:val="18"/>
                <w:szCs w:val="18"/>
              </w:rPr>
            </w:pPr>
            <w:r w:rsidRPr="00820F07">
              <w:rPr>
                <w:color w:val="000000"/>
                <w:sz w:val="18"/>
                <w:szCs w:val="18"/>
              </w:rPr>
              <w:t xml:space="preserve">IMPOSSIBILITADO DE ENCONTRAR MENSAGEM ORIGINAL </w:t>
            </w:r>
          </w:p>
        </w:tc>
      </w:tr>
      <w:tr w:rsidR="00D35E27" w:rsidRPr="00820F07" w:rsidTr="00820F07">
        <w:trPr>
          <w:cnfStyle w:val="000000100000"/>
        </w:trPr>
        <w:tc>
          <w:tcPr>
            <w:tcW w:w="839" w:type="dxa"/>
          </w:tcPr>
          <w:p w:rsidR="00D35E27" w:rsidRPr="00820F07" w:rsidRDefault="00D35E27" w:rsidP="00502F33">
            <w:pPr>
              <w:snapToGrid w:val="0"/>
              <w:rPr>
                <w:color w:val="000000"/>
                <w:sz w:val="18"/>
                <w:szCs w:val="18"/>
              </w:rPr>
            </w:pPr>
            <w:r w:rsidRPr="00820F07">
              <w:rPr>
                <w:color w:val="000000"/>
                <w:sz w:val="18"/>
                <w:szCs w:val="18"/>
              </w:rPr>
              <w:lastRenderedPageBreak/>
              <w:t>77</w:t>
            </w:r>
          </w:p>
        </w:tc>
        <w:tc>
          <w:tcPr>
            <w:tcW w:w="8517" w:type="dxa"/>
          </w:tcPr>
          <w:p w:rsidR="00D35E27" w:rsidRPr="00820F07" w:rsidRDefault="00D35E27" w:rsidP="00502F33">
            <w:pPr>
              <w:snapToGrid w:val="0"/>
              <w:rPr>
                <w:color w:val="000000"/>
                <w:sz w:val="18"/>
                <w:szCs w:val="18"/>
              </w:rPr>
            </w:pPr>
            <w:r w:rsidRPr="00820F07">
              <w:rPr>
                <w:color w:val="000000"/>
                <w:sz w:val="18"/>
                <w:szCs w:val="18"/>
              </w:rPr>
              <w:t>MENSAGEM DIFERE DA MENSAGEM ORIGINAL</w:t>
            </w:r>
          </w:p>
        </w:tc>
      </w:tr>
      <w:tr w:rsidR="00D35E27" w:rsidRPr="00820F07" w:rsidTr="00820F07">
        <w:tc>
          <w:tcPr>
            <w:tcW w:w="839" w:type="dxa"/>
          </w:tcPr>
          <w:p w:rsidR="00D35E27" w:rsidRPr="00820F07" w:rsidRDefault="00D35E27" w:rsidP="00502F33">
            <w:pPr>
              <w:snapToGrid w:val="0"/>
              <w:rPr>
                <w:color w:val="000000"/>
                <w:sz w:val="18"/>
                <w:szCs w:val="18"/>
              </w:rPr>
            </w:pPr>
            <w:r w:rsidRPr="00820F07">
              <w:rPr>
                <w:color w:val="000000"/>
                <w:sz w:val="18"/>
                <w:szCs w:val="18"/>
              </w:rPr>
              <w:t>78</w:t>
            </w:r>
          </w:p>
        </w:tc>
        <w:tc>
          <w:tcPr>
            <w:tcW w:w="8517" w:type="dxa"/>
          </w:tcPr>
          <w:p w:rsidR="00D35E27" w:rsidRPr="00820F07" w:rsidRDefault="00D35E27" w:rsidP="00502F33">
            <w:pPr>
              <w:snapToGrid w:val="0"/>
              <w:rPr>
                <w:color w:val="000000"/>
                <w:sz w:val="18"/>
                <w:szCs w:val="18"/>
              </w:rPr>
            </w:pPr>
            <w:r w:rsidRPr="00820F07">
              <w:rPr>
                <w:color w:val="000000"/>
                <w:sz w:val="18"/>
                <w:szCs w:val="18"/>
              </w:rPr>
              <w:t>CONTA INVALIDA</w:t>
            </w:r>
          </w:p>
        </w:tc>
      </w:tr>
      <w:tr w:rsidR="00D35E27" w:rsidRPr="00820F07" w:rsidTr="00820F07">
        <w:trPr>
          <w:cnfStyle w:val="000000100000"/>
        </w:trPr>
        <w:tc>
          <w:tcPr>
            <w:tcW w:w="839" w:type="dxa"/>
          </w:tcPr>
          <w:p w:rsidR="00D35E27" w:rsidRPr="00820F07" w:rsidRDefault="00D35E27" w:rsidP="00502F33">
            <w:pPr>
              <w:snapToGrid w:val="0"/>
              <w:rPr>
                <w:color w:val="000000"/>
                <w:sz w:val="18"/>
                <w:szCs w:val="18"/>
              </w:rPr>
            </w:pPr>
            <w:r w:rsidRPr="00820F07">
              <w:rPr>
                <w:color w:val="000000"/>
                <w:sz w:val="18"/>
                <w:szCs w:val="18"/>
              </w:rPr>
              <w:t>79</w:t>
            </w:r>
          </w:p>
        </w:tc>
        <w:tc>
          <w:tcPr>
            <w:tcW w:w="8517" w:type="dxa"/>
          </w:tcPr>
          <w:p w:rsidR="00D35E27" w:rsidRPr="00820F07" w:rsidRDefault="00D35E27" w:rsidP="00502F33">
            <w:pPr>
              <w:snapToGrid w:val="0"/>
              <w:rPr>
                <w:color w:val="000000"/>
                <w:sz w:val="18"/>
                <w:szCs w:val="18"/>
              </w:rPr>
            </w:pPr>
            <w:r w:rsidRPr="00820F07">
              <w:rPr>
                <w:color w:val="000000"/>
                <w:sz w:val="18"/>
                <w:szCs w:val="18"/>
              </w:rPr>
              <w:t>ERRO DE CHAVE</w:t>
            </w:r>
          </w:p>
        </w:tc>
      </w:tr>
      <w:tr w:rsidR="00D35E27" w:rsidRPr="00820F07" w:rsidTr="00820F07">
        <w:tc>
          <w:tcPr>
            <w:tcW w:w="839" w:type="dxa"/>
          </w:tcPr>
          <w:p w:rsidR="00D35E27" w:rsidRPr="00820F07" w:rsidRDefault="00D35E27" w:rsidP="00502F33">
            <w:pPr>
              <w:snapToGrid w:val="0"/>
              <w:rPr>
                <w:color w:val="000000"/>
                <w:sz w:val="18"/>
                <w:szCs w:val="18"/>
              </w:rPr>
            </w:pPr>
            <w:r w:rsidRPr="00820F07">
              <w:rPr>
                <w:color w:val="000000"/>
                <w:sz w:val="18"/>
                <w:szCs w:val="18"/>
              </w:rPr>
              <w:t>80</w:t>
            </w:r>
          </w:p>
        </w:tc>
        <w:tc>
          <w:tcPr>
            <w:tcW w:w="8517" w:type="dxa"/>
          </w:tcPr>
          <w:p w:rsidR="00D35E27" w:rsidRPr="00820F07" w:rsidRDefault="00D35E27" w:rsidP="00502F33">
            <w:pPr>
              <w:snapToGrid w:val="0"/>
              <w:rPr>
                <w:color w:val="000000"/>
                <w:sz w:val="18"/>
                <w:szCs w:val="18"/>
              </w:rPr>
            </w:pPr>
            <w:r w:rsidRPr="00820F07">
              <w:rPr>
                <w:color w:val="000000"/>
                <w:sz w:val="18"/>
                <w:szCs w:val="18"/>
              </w:rPr>
              <w:t>DATA INVÁLIDA</w:t>
            </w:r>
          </w:p>
        </w:tc>
      </w:tr>
      <w:tr w:rsidR="00D35E27" w:rsidRPr="00820F07" w:rsidTr="00820F07">
        <w:trPr>
          <w:cnfStyle w:val="000000100000"/>
        </w:trPr>
        <w:tc>
          <w:tcPr>
            <w:tcW w:w="839" w:type="dxa"/>
          </w:tcPr>
          <w:p w:rsidR="00D35E27" w:rsidRPr="00820F07" w:rsidRDefault="00D35E27" w:rsidP="00502F33">
            <w:pPr>
              <w:snapToGrid w:val="0"/>
              <w:rPr>
                <w:color w:val="000000"/>
                <w:sz w:val="18"/>
                <w:szCs w:val="18"/>
              </w:rPr>
            </w:pPr>
            <w:r w:rsidRPr="00820F07">
              <w:rPr>
                <w:color w:val="000000"/>
                <w:sz w:val="18"/>
                <w:szCs w:val="18"/>
              </w:rPr>
              <w:t>81</w:t>
            </w:r>
          </w:p>
        </w:tc>
        <w:tc>
          <w:tcPr>
            <w:tcW w:w="8517" w:type="dxa"/>
          </w:tcPr>
          <w:p w:rsidR="00D35E27" w:rsidRPr="00820F07" w:rsidRDefault="00D35E27" w:rsidP="00502F33">
            <w:pPr>
              <w:snapToGrid w:val="0"/>
              <w:rPr>
                <w:color w:val="000000"/>
                <w:sz w:val="18"/>
                <w:szCs w:val="18"/>
              </w:rPr>
            </w:pPr>
            <w:r w:rsidRPr="00820F07">
              <w:rPr>
                <w:color w:val="000000"/>
                <w:sz w:val="18"/>
                <w:szCs w:val="18"/>
              </w:rPr>
              <w:t>ERRO DE CRIPTOGRAFIA DE PIN OU CVV</w:t>
            </w:r>
          </w:p>
        </w:tc>
      </w:tr>
      <w:tr w:rsidR="00D35E27" w:rsidRPr="00820F07" w:rsidTr="00820F07">
        <w:tc>
          <w:tcPr>
            <w:tcW w:w="839" w:type="dxa"/>
          </w:tcPr>
          <w:p w:rsidR="00D35E27" w:rsidRPr="00820F07" w:rsidRDefault="00D35E27" w:rsidP="00502F33">
            <w:pPr>
              <w:snapToGrid w:val="0"/>
              <w:rPr>
                <w:color w:val="000000"/>
                <w:sz w:val="18"/>
                <w:szCs w:val="18"/>
              </w:rPr>
            </w:pPr>
            <w:r w:rsidRPr="00820F07">
              <w:rPr>
                <w:color w:val="000000"/>
                <w:sz w:val="18"/>
                <w:szCs w:val="18"/>
              </w:rPr>
              <w:t>82</w:t>
            </w:r>
          </w:p>
        </w:tc>
        <w:tc>
          <w:tcPr>
            <w:tcW w:w="8517" w:type="dxa"/>
          </w:tcPr>
          <w:p w:rsidR="00D35E27" w:rsidRPr="00820F07" w:rsidRDefault="00D35E27" w:rsidP="00502F33">
            <w:pPr>
              <w:snapToGrid w:val="0"/>
              <w:rPr>
                <w:color w:val="000000"/>
                <w:sz w:val="18"/>
                <w:szCs w:val="18"/>
              </w:rPr>
            </w:pPr>
            <w:r w:rsidRPr="00820F07">
              <w:rPr>
                <w:color w:val="000000"/>
                <w:sz w:val="18"/>
                <w:szCs w:val="18"/>
              </w:rPr>
              <w:t>CVV INVÁLIDO</w:t>
            </w:r>
          </w:p>
        </w:tc>
      </w:tr>
      <w:tr w:rsidR="00D35E27" w:rsidRPr="00820F07" w:rsidTr="00820F07">
        <w:trPr>
          <w:cnfStyle w:val="000000100000"/>
        </w:trPr>
        <w:tc>
          <w:tcPr>
            <w:tcW w:w="839" w:type="dxa"/>
          </w:tcPr>
          <w:p w:rsidR="00D35E27" w:rsidRPr="00820F07" w:rsidRDefault="00D35E27" w:rsidP="00502F33">
            <w:pPr>
              <w:snapToGrid w:val="0"/>
              <w:rPr>
                <w:color w:val="000000"/>
                <w:sz w:val="18"/>
                <w:szCs w:val="18"/>
              </w:rPr>
            </w:pPr>
            <w:r w:rsidRPr="00820F07">
              <w:rPr>
                <w:color w:val="000000"/>
                <w:sz w:val="18"/>
                <w:szCs w:val="18"/>
              </w:rPr>
              <w:t>83</w:t>
            </w:r>
          </w:p>
        </w:tc>
        <w:tc>
          <w:tcPr>
            <w:tcW w:w="8517" w:type="dxa"/>
          </w:tcPr>
          <w:p w:rsidR="00D35E27" w:rsidRPr="00820F07" w:rsidRDefault="00D35E27" w:rsidP="00502F33">
            <w:pPr>
              <w:snapToGrid w:val="0"/>
              <w:rPr>
                <w:color w:val="000000"/>
                <w:sz w:val="18"/>
                <w:szCs w:val="18"/>
              </w:rPr>
            </w:pPr>
            <w:r w:rsidRPr="00820F07">
              <w:rPr>
                <w:color w:val="000000"/>
                <w:sz w:val="18"/>
                <w:szCs w:val="18"/>
              </w:rPr>
              <w:t>IMPOSSIBILITADO DE VERIFICAR PIN</w:t>
            </w:r>
          </w:p>
        </w:tc>
      </w:tr>
      <w:tr w:rsidR="00D35E27" w:rsidRPr="00820F07" w:rsidTr="00820F07">
        <w:tc>
          <w:tcPr>
            <w:tcW w:w="839" w:type="dxa"/>
          </w:tcPr>
          <w:p w:rsidR="00D35E27" w:rsidRPr="00820F07" w:rsidRDefault="00D35E27" w:rsidP="00502F33">
            <w:pPr>
              <w:snapToGrid w:val="0"/>
              <w:rPr>
                <w:color w:val="000000"/>
                <w:sz w:val="18"/>
                <w:szCs w:val="18"/>
              </w:rPr>
            </w:pPr>
            <w:r w:rsidRPr="00820F07">
              <w:rPr>
                <w:color w:val="000000"/>
                <w:sz w:val="18"/>
                <w:szCs w:val="18"/>
              </w:rPr>
              <w:t>84</w:t>
            </w:r>
          </w:p>
        </w:tc>
        <w:tc>
          <w:tcPr>
            <w:tcW w:w="8517" w:type="dxa"/>
          </w:tcPr>
          <w:p w:rsidR="00D35E27" w:rsidRPr="00820F07" w:rsidRDefault="00D35E27" w:rsidP="00502F33">
            <w:pPr>
              <w:snapToGrid w:val="0"/>
              <w:rPr>
                <w:color w:val="000000"/>
                <w:sz w:val="18"/>
                <w:szCs w:val="18"/>
              </w:rPr>
            </w:pPr>
            <w:r w:rsidRPr="00820F07">
              <w:rPr>
                <w:color w:val="000000"/>
                <w:sz w:val="18"/>
                <w:szCs w:val="18"/>
              </w:rPr>
              <w:t>CICLO INVALIDO</w:t>
            </w:r>
          </w:p>
        </w:tc>
      </w:tr>
      <w:tr w:rsidR="00D35E27" w:rsidRPr="00820F07" w:rsidTr="00820F07">
        <w:trPr>
          <w:cnfStyle w:val="000000100000"/>
        </w:trPr>
        <w:tc>
          <w:tcPr>
            <w:tcW w:w="839" w:type="dxa"/>
          </w:tcPr>
          <w:p w:rsidR="00D35E27" w:rsidRPr="00820F07" w:rsidRDefault="00D35E27" w:rsidP="00502F33">
            <w:pPr>
              <w:snapToGrid w:val="0"/>
              <w:rPr>
                <w:color w:val="000000"/>
                <w:sz w:val="18"/>
                <w:szCs w:val="18"/>
              </w:rPr>
            </w:pPr>
            <w:r w:rsidRPr="00820F07">
              <w:rPr>
                <w:color w:val="000000"/>
                <w:sz w:val="18"/>
                <w:szCs w:val="18"/>
              </w:rPr>
              <w:t>85</w:t>
            </w:r>
          </w:p>
        </w:tc>
        <w:tc>
          <w:tcPr>
            <w:tcW w:w="8517" w:type="dxa"/>
          </w:tcPr>
          <w:p w:rsidR="00D35E27" w:rsidRPr="00820F07" w:rsidRDefault="00D35E27" w:rsidP="00502F33">
            <w:pPr>
              <w:snapToGrid w:val="0"/>
              <w:rPr>
                <w:color w:val="000000"/>
                <w:sz w:val="18"/>
                <w:szCs w:val="18"/>
              </w:rPr>
            </w:pPr>
            <w:r w:rsidRPr="00820F07">
              <w:rPr>
                <w:color w:val="000000"/>
                <w:sz w:val="18"/>
                <w:szCs w:val="18"/>
              </w:rPr>
              <w:t>SEM RAZÃO PARA NEGAR PEDIDO DE VERIFICAÇÃO DE NÚMERO DE CONTA OU ENDEREÇO</w:t>
            </w:r>
          </w:p>
        </w:tc>
      </w:tr>
      <w:tr w:rsidR="00D35E27" w:rsidRPr="00820F07" w:rsidTr="00820F07">
        <w:tc>
          <w:tcPr>
            <w:tcW w:w="839" w:type="dxa"/>
          </w:tcPr>
          <w:p w:rsidR="00D35E27" w:rsidRPr="00820F07" w:rsidRDefault="00D35E27" w:rsidP="00502F33">
            <w:pPr>
              <w:snapToGrid w:val="0"/>
              <w:rPr>
                <w:color w:val="000000"/>
                <w:sz w:val="18"/>
                <w:szCs w:val="18"/>
              </w:rPr>
            </w:pPr>
            <w:r w:rsidRPr="00820F07">
              <w:rPr>
                <w:color w:val="000000"/>
                <w:sz w:val="18"/>
                <w:szCs w:val="18"/>
              </w:rPr>
              <w:t>86</w:t>
            </w:r>
          </w:p>
        </w:tc>
        <w:tc>
          <w:tcPr>
            <w:tcW w:w="8517" w:type="dxa"/>
          </w:tcPr>
          <w:p w:rsidR="00D35E27" w:rsidRPr="00820F07" w:rsidRDefault="00D35E27" w:rsidP="00502F33">
            <w:pPr>
              <w:snapToGrid w:val="0"/>
              <w:rPr>
                <w:color w:val="000000"/>
                <w:sz w:val="18"/>
                <w:szCs w:val="18"/>
              </w:rPr>
            </w:pPr>
            <w:r w:rsidRPr="00820F07">
              <w:rPr>
                <w:color w:val="000000"/>
                <w:sz w:val="18"/>
                <w:szCs w:val="18"/>
              </w:rPr>
              <w:t>86ERRO SIS.SENHA</w:t>
            </w:r>
          </w:p>
        </w:tc>
      </w:tr>
      <w:tr w:rsidR="00D35E27" w:rsidRPr="00820F07" w:rsidTr="00820F07">
        <w:trPr>
          <w:cnfStyle w:val="000000100000"/>
        </w:trPr>
        <w:tc>
          <w:tcPr>
            <w:tcW w:w="839" w:type="dxa"/>
          </w:tcPr>
          <w:p w:rsidR="00D35E27" w:rsidRPr="00820F07" w:rsidRDefault="00D35E27" w:rsidP="00502F33">
            <w:pPr>
              <w:snapToGrid w:val="0"/>
              <w:rPr>
                <w:color w:val="000000"/>
                <w:sz w:val="18"/>
                <w:szCs w:val="18"/>
              </w:rPr>
            </w:pPr>
            <w:r w:rsidRPr="00820F07">
              <w:rPr>
                <w:color w:val="000000"/>
                <w:sz w:val="18"/>
                <w:szCs w:val="18"/>
              </w:rPr>
              <w:t>91</w:t>
            </w:r>
          </w:p>
        </w:tc>
        <w:tc>
          <w:tcPr>
            <w:tcW w:w="8517" w:type="dxa"/>
          </w:tcPr>
          <w:p w:rsidR="00D35E27" w:rsidRPr="00820F07" w:rsidRDefault="00D35E27" w:rsidP="00502F33">
            <w:pPr>
              <w:snapToGrid w:val="0"/>
              <w:rPr>
                <w:color w:val="000000"/>
                <w:sz w:val="18"/>
                <w:szCs w:val="18"/>
              </w:rPr>
            </w:pPr>
            <w:r w:rsidRPr="00820F07">
              <w:rPr>
                <w:color w:val="000000"/>
                <w:sz w:val="18"/>
                <w:szCs w:val="18"/>
              </w:rPr>
              <w:t>BANCO EMISSOR SEM COMUNICAÇÃO</w:t>
            </w:r>
          </w:p>
        </w:tc>
      </w:tr>
      <w:tr w:rsidR="00D35E27" w:rsidRPr="00820F07" w:rsidTr="00820F07">
        <w:tc>
          <w:tcPr>
            <w:tcW w:w="839" w:type="dxa"/>
          </w:tcPr>
          <w:p w:rsidR="00D35E27" w:rsidRPr="00820F07" w:rsidRDefault="00D35E27" w:rsidP="00502F33">
            <w:pPr>
              <w:snapToGrid w:val="0"/>
              <w:rPr>
                <w:color w:val="000000"/>
                <w:sz w:val="18"/>
                <w:szCs w:val="18"/>
              </w:rPr>
            </w:pPr>
            <w:r w:rsidRPr="00820F07">
              <w:rPr>
                <w:color w:val="000000"/>
                <w:sz w:val="18"/>
                <w:szCs w:val="18"/>
              </w:rPr>
              <w:t>92</w:t>
            </w:r>
          </w:p>
        </w:tc>
        <w:tc>
          <w:tcPr>
            <w:tcW w:w="8517" w:type="dxa"/>
          </w:tcPr>
          <w:p w:rsidR="00D35E27" w:rsidRPr="00820F07" w:rsidRDefault="00D35E27" w:rsidP="00502F33">
            <w:pPr>
              <w:snapToGrid w:val="0"/>
              <w:rPr>
                <w:color w:val="000000"/>
                <w:sz w:val="18"/>
                <w:szCs w:val="18"/>
              </w:rPr>
            </w:pPr>
            <w:r w:rsidRPr="00820F07">
              <w:rPr>
                <w:color w:val="000000"/>
                <w:sz w:val="18"/>
                <w:szCs w:val="18"/>
              </w:rPr>
              <w:t>INC ROTEAMENTO</w:t>
            </w:r>
          </w:p>
        </w:tc>
      </w:tr>
      <w:tr w:rsidR="00D35E27" w:rsidRPr="00820F07" w:rsidTr="00820F07">
        <w:trPr>
          <w:cnfStyle w:val="000000100000"/>
        </w:trPr>
        <w:tc>
          <w:tcPr>
            <w:tcW w:w="839" w:type="dxa"/>
          </w:tcPr>
          <w:p w:rsidR="00D35E27" w:rsidRPr="00820F07" w:rsidRDefault="00D35E27" w:rsidP="00502F33">
            <w:pPr>
              <w:snapToGrid w:val="0"/>
              <w:rPr>
                <w:color w:val="000000"/>
                <w:sz w:val="18"/>
                <w:szCs w:val="18"/>
              </w:rPr>
            </w:pPr>
            <w:r w:rsidRPr="00820F07">
              <w:rPr>
                <w:color w:val="000000"/>
                <w:sz w:val="18"/>
                <w:szCs w:val="18"/>
              </w:rPr>
              <w:t>93</w:t>
            </w:r>
          </w:p>
        </w:tc>
        <w:tc>
          <w:tcPr>
            <w:tcW w:w="8517" w:type="dxa"/>
          </w:tcPr>
          <w:p w:rsidR="00D35E27" w:rsidRPr="00820F07" w:rsidRDefault="00D35E27" w:rsidP="00502F33">
            <w:pPr>
              <w:snapToGrid w:val="0"/>
              <w:rPr>
                <w:color w:val="000000"/>
                <w:sz w:val="18"/>
                <w:szCs w:val="18"/>
              </w:rPr>
            </w:pPr>
            <w:r w:rsidRPr="00820F07">
              <w:rPr>
                <w:color w:val="000000"/>
                <w:sz w:val="18"/>
                <w:szCs w:val="18"/>
              </w:rPr>
              <w:t>TRANSAÇÃO NÃO PODE SER COMPLETADA - VIOLAÇÃO DE LEI</w:t>
            </w:r>
          </w:p>
        </w:tc>
      </w:tr>
      <w:tr w:rsidR="00D35E27" w:rsidRPr="00820F07" w:rsidTr="00820F07">
        <w:tc>
          <w:tcPr>
            <w:tcW w:w="839" w:type="dxa"/>
          </w:tcPr>
          <w:p w:rsidR="00D35E27" w:rsidRPr="00820F07" w:rsidRDefault="00D35E27" w:rsidP="00502F33">
            <w:pPr>
              <w:snapToGrid w:val="0"/>
              <w:rPr>
                <w:color w:val="000000"/>
                <w:sz w:val="18"/>
                <w:szCs w:val="18"/>
              </w:rPr>
            </w:pPr>
            <w:r w:rsidRPr="00820F07">
              <w:rPr>
                <w:color w:val="000000"/>
                <w:sz w:val="18"/>
                <w:szCs w:val="18"/>
              </w:rPr>
              <w:t>94</w:t>
            </w:r>
          </w:p>
        </w:tc>
        <w:tc>
          <w:tcPr>
            <w:tcW w:w="8517" w:type="dxa"/>
          </w:tcPr>
          <w:p w:rsidR="00D35E27" w:rsidRPr="00820F07" w:rsidRDefault="00D35E27" w:rsidP="00502F33">
            <w:pPr>
              <w:snapToGrid w:val="0"/>
              <w:rPr>
                <w:color w:val="000000"/>
                <w:sz w:val="18"/>
                <w:szCs w:val="18"/>
              </w:rPr>
            </w:pPr>
            <w:r w:rsidRPr="00820F07">
              <w:rPr>
                <w:color w:val="000000"/>
                <w:sz w:val="18"/>
                <w:szCs w:val="18"/>
              </w:rPr>
              <w:t>TRANSACAO DUPLICADA</w:t>
            </w:r>
          </w:p>
        </w:tc>
      </w:tr>
      <w:tr w:rsidR="00D35E27" w:rsidRPr="00820F07" w:rsidTr="00820F07">
        <w:trPr>
          <w:cnfStyle w:val="000000100000"/>
        </w:trPr>
        <w:tc>
          <w:tcPr>
            <w:tcW w:w="839" w:type="dxa"/>
          </w:tcPr>
          <w:p w:rsidR="00D35E27" w:rsidRPr="00820F07" w:rsidRDefault="00D35E27" w:rsidP="00502F33">
            <w:pPr>
              <w:snapToGrid w:val="0"/>
              <w:rPr>
                <w:color w:val="000000"/>
                <w:sz w:val="18"/>
                <w:szCs w:val="18"/>
              </w:rPr>
            </w:pPr>
            <w:r w:rsidRPr="00820F07">
              <w:rPr>
                <w:color w:val="000000"/>
                <w:sz w:val="18"/>
                <w:szCs w:val="18"/>
              </w:rPr>
              <w:t>96</w:t>
            </w:r>
          </w:p>
        </w:tc>
        <w:tc>
          <w:tcPr>
            <w:tcW w:w="8517" w:type="dxa"/>
          </w:tcPr>
          <w:p w:rsidR="00D35E27" w:rsidRPr="00820F07" w:rsidRDefault="00D35E27" w:rsidP="00502F33">
            <w:pPr>
              <w:snapToGrid w:val="0"/>
              <w:rPr>
                <w:color w:val="000000"/>
                <w:sz w:val="18"/>
                <w:szCs w:val="18"/>
              </w:rPr>
            </w:pPr>
            <w:r w:rsidRPr="00820F07">
              <w:rPr>
                <w:color w:val="000000"/>
                <w:sz w:val="18"/>
                <w:szCs w:val="18"/>
              </w:rPr>
              <w:t>FALHA DE SISTEMA</w:t>
            </w:r>
          </w:p>
        </w:tc>
      </w:tr>
      <w:tr w:rsidR="00D35E27" w:rsidRPr="00820F07" w:rsidTr="00820F07">
        <w:tc>
          <w:tcPr>
            <w:tcW w:w="839" w:type="dxa"/>
          </w:tcPr>
          <w:p w:rsidR="00D35E27" w:rsidRPr="00820F07" w:rsidRDefault="00D35E27" w:rsidP="00502F33">
            <w:pPr>
              <w:snapToGrid w:val="0"/>
              <w:rPr>
                <w:color w:val="000000"/>
                <w:sz w:val="18"/>
                <w:szCs w:val="18"/>
              </w:rPr>
            </w:pPr>
            <w:r w:rsidRPr="00820F07">
              <w:rPr>
                <w:color w:val="000000"/>
                <w:sz w:val="18"/>
                <w:szCs w:val="18"/>
              </w:rPr>
              <w:t>99</w:t>
            </w:r>
          </w:p>
        </w:tc>
        <w:tc>
          <w:tcPr>
            <w:tcW w:w="8517" w:type="dxa"/>
          </w:tcPr>
          <w:p w:rsidR="00D35E27" w:rsidRPr="00820F07" w:rsidRDefault="00D35E27" w:rsidP="00502F33">
            <w:pPr>
              <w:snapToGrid w:val="0"/>
              <w:rPr>
                <w:color w:val="000000"/>
                <w:sz w:val="18"/>
                <w:szCs w:val="18"/>
              </w:rPr>
            </w:pPr>
            <w:r w:rsidRPr="00820F07">
              <w:rPr>
                <w:color w:val="000000"/>
                <w:sz w:val="18"/>
                <w:szCs w:val="18"/>
              </w:rPr>
              <w:t>APROVADAS E NÃO COMPLETADAS</w:t>
            </w:r>
          </w:p>
        </w:tc>
      </w:tr>
    </w:tbl>
    <w:p w:rsidR="00502F33" w:rsidRDefault="00502F33" w:rsidP="008F6E7C">
      <w:pPr>
        <w:pStyle w:val="Ttulo2"/>
      </w:pPr>
      <w:bookmarkStart w:id="165" w:name="_Toc440463750"/>
      <w:r>
        <w:t>Tabla 2: POS Condition Code</w:t>
      </w:r>
      <w:bookmarkEnd w:id="165"/>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543"/>
        <w:gridCol w:w="7813"/>
      </w:tblGrid>
      <w:tr w:rsidR="00592C97" w:rsidRPr="00820F07" w:rsidTr="008F6E7C">
        <w:trPr>
          <w:cnfStyle w:val="100000000000"/>
        </w:trPr>
        <w:tc>
          <w:tcPr>
            <w:tcW w:w="1543" w:type="dxa"/>
            <w:tcBorders>
              <w:top w:val="none" w:sz="0" w:space="0" w:color="auto"/>
              <w:left w:val="none" w:sz="0" w:space="0" w:color="auto"/>
              <w:bottom w:val="none" w:sz="0" w:space="0" w:color="auto"/>
              <w:right w:val="none" w:sz="0" w:space="0" w:color="auto"/>
            </w:tcBorders>
          </w:tcPr>
          <w:p w:rsidR="00592C97" w:rsidRPr="00820F07" w:rsidRDefault="00592C97" w:rsidP="001A4D8B">
            <w:pPr>
              <w:snapToGrid w:val="0"/>
              <w:rPr>
                <w:b w:val="0"/>
                <w:sz w:val="18"/>
                <w:szCs w:val="18"/>
              </w:rPr>
            </w:pPr>
            <w:r w:rsidRPr="00820F07">
              <w:rPr>
                <w:sz w:val="18"/>
                <w:szCs w:val="18"/>
              </w:rPr>
              <w:t xml:space="preserve">Código </w:t>
            </w:r>
          </w:p>
        </w:tc>
        <w:tc>
          <w:tcPr>
            <w:tcW w:w="7813" w:type="dxa"/>
            <w:tcBorders>
              <w:top w:val="none" w:sz="0" w:space="0" w:color="auto"/>
              <w:left w:val="none" w:sz="0" w:space="0" w:color="auto"/>
              <w:bottom w:val="none" w:sz="0" w:space="0" w:color="auto"/>
              <w:right w:val="none" w:sz="0" w:space="0" w:color="auto"/>
            </w:tcBorders>
          </w:tcPr>
          <w:p w:rsidR="00592C97" w:rsidRPr="00820F07" w:rsidRDefault="00592C97" w:rsidP="001A4D8B">
            <w:pPr>
              <w:snapToGrid w:val="0"/>
              <w:rPr>
                <w:b w:val="0"/>
                <w:sz w:val="18"/>
                <w:szCs w:val="18"/>
              </w:rPr>
            </w:pPr>
            <w:r w:rsidRPr="00820F07">
              <w:rPr>
                <w:sz w:val="18"/>
                <w:szCs w:val="18"/>
              </w:rPr>
              <w:t>Descripción</w:t>
            </w:r>
          </w:p>
        </w:tc>
      </w:tr>
      <w:tr w:rsidR="00592C97" w:rsidRPr="00820F07" w:rsidTr="00820F07">
        <w:trPr>
          <w:cnfStyle w:val="000000100000"/>
        </w:trPr>
        <w:tc>
          <w:tcPr>
            <w:tcW w:w="1543" w:type="dxa"/>
          </w:tcPr>
          <w:p w:rsidR="00592C97" w:rsidRPr="00820F07" w:rsidRDefault="00592C97" w:rsidP="001A4D8B">
            <w:pPr>
              <w:snapToGrid w:val="0"/>
              <w:rPr>
                <w:color w:val="000000"/>
                <w:sz w:val="18"/>
                <w:szCs w:val="18"/>
              </w:rPr>
            </w:pPr>
            <w:r w:rsidRPr="00820F07">
              <w:rPr>
                <w:color w:val="000000"/>
                <w:sz w:val="18"/>
                <w:szCs w:val="18"/>
              </w:rPr>
              <w:t>00</w:t>
            </w:r>
          </w:p>
        </w:tc>
        <w:tc>
          <w:tcPr>
            <w:tcW w:w="7813" w:type="dxa"/>
          </w:tcPr>
          <w:p w:rsidR="00592C97" w:rsidRPr="00820F07" w:rsidRDefault="00592C97" w:rsidP="001A4D8B">
            <w:pPr>
              <w:autoSpaceDE w:val="0"/>
              <w:snapToGrid w:val="0"/>
              <w:rPr>
                <w:sz w:val="18"/>
                <w:szCs w:val="18"/>
              </w:rPr>
            </w:pPr>
            <w:r w:rsidRPr="00820F07">
              <w:rPr>
                <w:sz w:val="18"/>
                <w:szCs w:val="18"/>
              </w:rPr>
              <w:t>Transação Normal</w:t>
            </w:r>
          </w:p>
        </w:tc>
      </w:tr>
      <w:tr w:rsidR="00592C97" w:rsidRPr="00820F07" w:rsidTr="00820F07">
        <w:tc>
          <w:tcPr>
            <w:tcW w:w="1543" w:type="dxa"/>
          </w:tcPr>
          <w:p w:rsidR="00592C97" w:rsidRPr="00820F07" w:rsidRDefault="00592C97" w:rsidP="001A4D8B">
            <w:pPr>
              <w:snapToGrid w:val="0"/>
              <w:rPr>
                <w:color w:val="000000"/>
                <w:sz w:val="18"/>
                <w:szCs w:val="18"/>
              </w:rPr>
            </w:pPr>
            <w:r w:rsidRPr="00820F07">
              <w:rPr>
                <w:color w:val="000000"/>
                <w:sz w:val="18"/>
                <w:szCs w:val="18"/>
              </w:rPr>
              <w:t>01</w:t>
            </w:r>
          </w:p>
        </w:tc>
        <w:tc>
          <w:tcPr>
            <w:tcW w:w="7813" w:type="dxa"/>
          </w:tcPr>
          <w:p w:rsidR="00592C97" w:rsidRPr="00820F07" w:rsidRDefault="00592C97" w:rsidP="001A4D8B">
            <w:pPr>
              <w:autoSpaceDE w:val="0"/>
              <w:snapToGrid w:val="0"/>
              <w:rPr>
                <w:sz w:val="18"/>
                <w:szCs w:val="18"/>
              </w:rPr>
            </w:pPr>
            <w:r w:rsidRPr="00820F07">
              <w:rPr>
                <w:sz w:val="18"/>
                <w:szCs w:val="18"/>
              </w:rPr>
              <w:t>Cliente não presente (Transação Manual com Flag de Assinatura em Arquivo)</w:t>
            </w:r>
          </w:p>
        </w:tc>
      </w:tr>
      <w:tr w:rsidR="00592C97" w:rsidRPr="00820F07" w:rsidTr="00820F07">
        <w:trPr>
          <w:cnfStyle w:val="000000100000"/>
        </w:trPr>
        <w:tc>
          <w:tcPr>
            <w:tcW w:w="1543" w:type="dxa"/>
          </w:tcPr>
          <w:p w:rsidR="00592C97" w:rsidRPr="00820F07" w:rsidRDefault="00592C97" w:rsidP="001A4D8B">
            <w:pPr>
              <w:snapToGrid w:val="0"/>
              <w:rPr>
                <w:color w:val="000000"/>
                <w:sz w:val="18"/>
                <w:szCs w:val="18"/>
              </w:rPr>
            </w:pPr>
            <w:r w:rsidRPr="00820F07">
              <w:rPr>
                <w:color w:val="000000"/>
                <w:sz w:val="18"/>
                <w:szCs w:val="18"/>
              </w:rPr>
              <w:t>02</w:t>
            </w:r>
          </w:p>
        </w:tc>
        <w:tc>
          <w:tcPr>
            <w:tcW w:w="7813" w:type="dxa"/>
          </w:tcPr>
          <w:p w:rsidR="00592C97" w:rsidRPr="00820F07" w:rsidRDefault="00592C97" w:rsidP="001A4D8B">
            <w:pPr>
              <w:autoSpaceDE w:val="0"/>
              <w:snapToGrid w:val="0"/>
              <w:rPr>
                <w:sz w:val="18"/>
                <w:szCs w:val="18"/>
              </w:rPr>
            </w:pPr>
            <w:r w:rsidRPr="00820F07">
              <w:rPr>
                <w:sz w:val="18"/>
                <w:szCs w:val="18"/>
              </w:rPr>
              <w:t>Desconhecido</w:t>
            </w:r>
          </w:p>
        </w:tc>
      </w:tr>
      <w:tr w:rsidR="00592C97" w:rsidRPr="00820F07" w:rsidTr="00820F07">
        <w:tc>
          <w:tcPr>
            <w:tcW w:w="1543" w:type="dxa"/>
          </w:tcPr>
          <w:p w:rsidR="00592C97" w:rsidRPr="00820F07" w:rsidRDefault="00592C97" w:rsidP="001A4D8B">
            <w:pPr>
              <w:snapToGrid w:val="0"/>
              <w:rPr>
                <w:color w:val="000000"/>
                <w:sz w:val="18"/>
                <w:szCs w:val="18"/>
              </w:rPr>
            </w:pPr>
            <w:r w:rsidRPr="00820F07">
              <w:rPr>
                <w:color w:val="000000"/>
                <w:sz w:val="18"/>
                <w:szCs w:val="18"/>
              </w:rPr>
              <w:t>03</w:t>
            </w:r>
          </w:p>
        </w:tc>
        <w:tc>
          <w:tcPr>
            <w:tcW w:w="7813" w:type="dxa"/>
          </w:tcPr>
          <w:p w:rsidR="00592C97" w:rsidRPr="00820F07" w:rsidRDefault="00592C97" w:rsidP="001A4D8B">
            <w:pPr>
              <w:autoSpaceDE w:val="0"/>
              <w:snapToGrid w:val="0"/>
              <w:rPr>
                <w:sz w:val="18"/>
                <w:szCs w:val="18"/>
              </w:rPr>
            </w:pPr>
            <w:r w:rsidRPr="00820F07">
              <w:rPr>
                <w:sz w:val="18"/>
                <w:szCs w:val="18"/>
              </w:rPr>
              <w:t>Operacion Mobile</w:t>
            </w:r>
          </w:p>
        </w:tc>
      </w:tr>
      <w:tr w:rsidR="00592C97" w:rsidRPr="00820F07" w:rsidTr="00820F07">
        <w:trPr>
          <w:cnfStyle w:val="000000100000"/>
        </w:trPr>
        <w:tc>
          <w:tcPr>
            <w:tcW w:w="1543" w:type="dxa"/>
          </w:tcPr>
          <w:p w:rsidR="00592C97" w:rsidRPr="00820F07" w:rsidRDefault="00592C97" w:rsidP="001A4D8B">
            <w:pPr>
              <w:snapToGrid w:val="0"/>
              <w:rPr>
                <w:color w:val="000000"/>
                <w:sz w:val="18"/>
                <w:szCs w:val="18"/>
              </w:rPr>
            </w:pPr>
            <w:r w:rsidRPr="00820F07">
              <w:rPr>
                <w:color w:val="000000"/>
                <w:sz w:val="18"/>
                <w:szCs w:val="18"/>
              </w:rPr>
              <w:t>05</w:t>
            </w:r>
          </w:p>
        </w:tc>
        <w:tc>
          <w:tcPr>
            <w:tcW w:w="7813" w:type="dxa"/>
          </w:tcPr>
          <w:p w:rsidR="00592C97" w:rsidRPr="00820F07" w:rsidRDefault="00592C97" w:rsidP="001A4D8B">
            <w:pPr>
              <w:autoSpaceDE w:val="0"/>
              <w:snapToGrid w:val="0"/>
              <w:rPr>
                <w:sz w:val="18"/>
                <w:szCs w:val="18"/>
              </w:rPr>
            </w:pPr>
            <w:r w:rsidRPr="00820F07">
              <w:rPr>
                <w:sz w:val="18"/>
                <w:szCs w:val="18"/>
              </w:rPr>
              <w:t>Cliente presente, Cartão não presente (Transação digitada/POS)</w:t>
            </w:r>
          </w:p>
        </w:tc>
      </w:tr>
      <w:tr w:rsidR="00592C97" w:rsidRPr="00820F07" w:rsidTr="00820F07">
        <w:tc>
          <w:tcPr>
            <w:tcW w:w="1543" w:type="dxa"/>
          </w:tcPr>
          <w:p w:rsidR="00592C97" w:rsidRPr="00820F07" w:rsidRDefault="00592C97" w:rsidP="001A4D8B">
            <w:pPr>
              <w:snapToGrid w:val="0"/>
              <w:rPr>
                <w:color w:val="000000"/>
                <w:sz w:val="18"/>
                <w:szCs w:val="18"/>
              </w:rPr>
            </w:pPr>
            <w:r w:rsidRPr="00820F07">
              <w:rPr>
                <w:color w:val="000000"/>
                <w:sz w:val="18"/>
                <w:szCs w:val="18"/>
              </w:rPr>
              <w:t>08</w:t>
            </w:r>
          </w:p>
        </w:tc>
        <w:tc>
          <w:tcPr>
            <w:tcW w:w="7813" w:type="dxa"/>
          </w:tcPr>
          <w:p w:rsidR="00592C97" w:rsidRPr="00820F07" w:rsidRDefault="00592C97" w:rsidP="001A4D8B">
            <w:pPr>
              <w:autoSpaceDE w:val="0"/>
              <w:snapToGrid w:val="0"/>
              <w:rPr>
                <w:sz w:val="18"/>
                <w:szCs w:val="18"/>
              </w:rPr>
            </w:pPr>
            <w:r w:rsidRPr="00820F07">
              <w:rPr>
                <w:sz w:val="18"/>
                <w:szCs w:val="18"/>
              </w:rPr>
              <w:t>Transações MO&amp;TO em EC´s que tem MCCs cadastrados como MO&amp;TO</w:t>
            </w:r>
          </w:p>
        </w:tc>
      </w:tr>
      <w:tr w:rsidR="00592C97" w:rsidRPr="00820F07" w:rsidTr="00820F07">
        <w:trPr>
          <w:cnfStyle w:val="000000100000"/>
        </w:trPr>
        <w:tc>
          <w:tcPr>
            <w:tcW w:w="1543" w:type="dxa"/>
          </w:tcPr>
          <w:p w:rsidR="00592C97" w:rsidRPr="00820F07" w:rsidRDefault="00592C97" w:rsidP="001A4D8B">
            <w:pPr>
              <w:snapToGrid w:val="0"/>
              <w:rPr>
                <w:color w:val="000000"/>
                <w:sz w:val="18"/>
                <w:szCs w:val="18"/>
              </w:rPr>
            </w:pPr>
            <w:r w:rsidRPr="00820F07">
              <w:rPr>
                <w:color w:val="000000"/>
                <w:sz w:val="18"/>
                <w:szCs w:val="18"/>
              </w:rPr>
              <w:t>51</w:t>
            </w:r>
          </w:p>
        </w:tc>
        <w:tc>
          <w:tcPr>
            <w:tcW w:w="7813" w:type="dxa"/>
          </w:tcPr>
          <w:p w:rsidR="00592C97" w:rsidRPr="00820F07" w:rsidRDefault="00592C97" w:rsidP="001A4D8B">
            <w:pPr>
              <w:autoSpaceDE w:val="0"/>
              <w:snapToGrid w:val="0"/>
              <w:rPr>
                <w:sz w:val="18"/>
                <w:szCs w:val="18"/>
              </w:rPr>
            </w:pPr>
            <w:r w:rsidRPr="00820F07">
              <w:rPr>
                <w:sz w:val="18"/>
                <w:szCs w:val="18"/>
              </w:rPr>
              <w:t>AVS</w:t>
            </w:r>
          </w:p>
        </w:tc>
      </w:tr>
      <w:tr w:rsidR="00592C97" w:rsidRPr="00820F07" w:rsidTr="00820F07">
        <w:tc>
          <w:tcPr>
            <w:tcW w:w="1543" w:type="dxa"/>
          </w:tcPr>
          <w:p w:rsidR="00592C97" w:rsidRPr="00820F07" w:rsidRDefault="00592C97" w:rsidP="001A4D8B">
            <w:pPr>
              <w:snapToGrid w:val="0"/>
              <w:rPr>
                <w:color w:val="000000"/>
                <w:sz w:val="18"/>
                <w:szCs w:val="18"/>
              </w:rPr>
            </w:pPr>
            <w:r w:rsidRPr="00820F07">
              <w:rPr>
                <w:color w:val="000000"/>
                <w:sz w:val="18"/>
                <w:szCs w:val="18"/>
              </w:rPr>
              <w:t>59</w:t>
            </w:r>
          </w:p>
        </w:tc>
        <w:tc>
          <w:tcPr>
            <w:tcW w:w="7813" w:type="dxa"/>
          </w:tcPr>
          <w:p w:rsidR="00592C97" w:rsidRPr="00820F07" w:rsidRDefault="00592C97" w:rsidP="001A4D8B">
            <w:pPr>
              <w:autoSpaceDE w:val="0"/>
              <w:snapToGrid w:val="0"/>
              <w:rPr>
                <w:sz w:val="18"/>
                <w:szCs w:val="18"/>
              </w:rPr>
            </w:pPr>
            <w:r w:rsidRPr="00820F07">
              <w:rPr>
                <w:sz w:val="18"/>
                <w:szCs w:val="18"/>
              </w:rPr>
              <w:t>Comércio Eletrônico</w:t>
            </w:r>
          </w:p>
        </w:tc>
      </w:tr>
    </w:tbl>
    <w:p w:rsidR="00592C97" w:rsidRDefault="00592C97" w:rsidP="008F6E7C">
      <w:pPr>
        <w:pStyle w:val="Ttulo2"/>
      </w:pPr>
      <w:bookmarkStart w:id="166" w:name="_Toc440463751"/>
      <w:r>
        <w:t>Tabla 3: Modo de Entrada</w:t>
      </w:r>
      <w:bookmarkEnd w:id="166"/>
    </w:p>
    <w:p w:rsidR="00592C97" w:rsidRDefault="00592C97" w:rsidP="00592C97">
      <w:r>
        <w:t>Todas las listas de valores están abiertas para ampliaciones.</w:t>
      </w:r>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543"/>
        <w:gridCol w:w="7813"/>
      </w:tblGrid>
      <w:tr w:rsidR="00592C97" w:rsidRPr="00820F07" w:rsidTr="008F6E7C">
        <w:trPr>
          <w:cnfStyle w:val="100000000000"/>
        </w:trPr>
        <w:tc>
          <w:tcPr>
            <w:tcW w:w="1543" w:type="dxa"/>
            <w:tcBorders>
              <w:top w:val="none" w:sz="0" w:space="0" w:color="auto"/>
              <w:left w:val="none" w:sz="0" w:space="0" w:color="auto"/>
              <w:bottom w:val="none" w:sz="0" w:space="0" w:color="auto"/>
              <w:right w:val="none" w:sz="0" w:space="0" w:color="auto"/>
            </w:tcBorders>
          </w:tcPr>
          <w:p w:rsidR="00592C97" w:rsidRPr="00820F07" w:rsidRDefault="00592C97" w:rsidP="001A4D8B">
            <w:pPr>
              <w:snapToGrid w:val="0"/>
              <w:rPr>
                <w:b w:val="0"/>
                <w:sz w:val="18"/>
                <w:szCs w:val="18"/>
              </w:rPr>
            </w:pPr>
            <w:r w:rsidRPr="00820F07">
              <w:rPr>
                <w:sz w:val="18"/>
                <w:szCs w:val="18"/>
              </w:rPr>
              <w:t xml:space="preserve">Código </w:t>
            </w:r>
          </w:p>
        </w:tc>
        <w:tc>
          <w:tcPr>
            <w:tcW w:w="7813" w:type="dxa"/>
            <w:tcBorders>
              <w:top w:val="none" w:sz="0" w:space="0" w:color="auto"/>
              <w:left w:val="none" w:sz="0" w:space="0" w:color="auto"/>
              <w:bottom w:val="none" w:sz="0" w:space="0" w:color="auto"/>
              <w:right w:val="none" w:sz="0" w:space="0" w:color="auto"/>
            </w:tcBorders>
          </w:tcPr>
          <w:p w:rsidR="00592C97" w:rsidRPr="00820F07" w:rsidRDefault="00592C97" w:rsidP="001A4D8B">
            <w:pPr>
              <w:snapToGrid w:val="0"/>
              <w:rPr>
                <w:b w:val="0"/>
                <w:sz w:val="18"/>
                <w:szCs w:val="18"/>
              </w:rPr>
            </w:pPr>
            <w:r w:rsidRPr="00820F07">
              <w:rPr>
                <w:sz w:val="18"/>
                <w:szCs w:val="18"/>
              </w:rPr>
              <w:t>Descripción</w:t>
            </w:r>
          </w:p>
        </w:tc>
      </w:tr>
      <w:tr w:rsidR="00592C97" w:rsidRPr="00820F07" w:rsidTr="00820F07">
        <w:trPr>
          <w:cnfStyle w:val="000000100000"/>
        </w:trPr>
        <w:tc>
          <w:tcPr>
            <w:tcW w:w="1543" w:type="dxa"/>
          </w:tcPr>
          <w:p w:rsidR="00592C97" w:rsidRPr="00820F07" w:rsidRDefault="00592C97" w:rsidP="001A4D8B">
            <w:pPr>
              <w:autoSpaceDE w:val="0"/>
              <w:snapToGrid w:val="0"/>
              <w:jc w:val="center"/>
              <w:rPr>
                <w:sz w:val="18"/>
                <w:szCs w:val="18"/>
              </w:rPr>
            </w:pPr>
            <w:r w:rsidRPr="00820F07">
              <w:rPr>
                <w:sz w:val="18"/>
                <w:szCs w:val="18"/>
              </w:rPr>
              <w:lastRenderedPageBreak/>
              <w:t>00</w:t>
            </w:r>
          </w:p>
        </w:tc>
        <w:tc>
          <w:tcPr>
            <w:tcW w:w="7813" w:type="dxa"/>
          </w:tcPr>
          <w:p w:rsidR="00592C97" w:rsidRPr="00820F07" w:rsidRDefault="00592C97" w:rsidP="001A4D8B">
            <w:pPr>
              <w:autoSpaceDE w:val="0"/>
              <w:snapToGrid w:val="0"/>
              <w:rPr>
                <w:sz w:val="18"/>
                <w:szCs w:val="18"/>
              </w:rPr>
            </w:pPr>
            <w:r w:rsidRPr="00820F07">
              <w:rPr>
                <w:sz w:val="18"/>
                <w:szCs w:val="18"/>
              </w:rPr>
              <w:t>Manual</w:t>
            </w:r>
          </w:p>
        </w:tc>
      </w:tr>
      <w:tr w:rsidR="00592C97" w:rsidRPr="00820F07" w:rsidTr="00820F07">
        <w:tc>
          <w:tcPr>
            <w:tcW w:w="1543" w:type="dxa"/>
          </w:tcPr>
          <w:p w:rsidR="00592C97" w:rsidRPr="00820F07" w:rsidRDefault="00592C97" w:rsidP="001A4D8B">
            <w:pPr>
              <w:autoSpaceDE w:val="0"/>
              <w:snapToGrid w:val="0"/>
              <w:jc w:val="center"/>
              <w:rPr>
                <w:sz w:val="18"/>
                <w:szCs w:val="18"/>
              </w:rPr>
            </w:pPr>
            <w:r w:rsidRPr="00820F07">
              <w:rPr>
                <w:sz w:val="18"/>
                <w:szCs w:val="18"/>
              </w:rPr>
              <w:t>01</w:t>
            </w:r>
          </w:p>
        </w:tc>
        <w:tc>
          <w:tcPr>
            <w:tcW w:w="7813" w:type="dxa"/>
          </w:tcPr>
          <w:p w:rsidR="00592C97" w:rsidRPr="00820F07" w:rsidRDefault="00592C97" w:rsidP="001A4D8B">
            <w:pPr>
              <w:autoSpaceDE w:val="0"/>
              <w:snapToGrid w:val="0"/>
              <w:rPr>
                <w:sz w:val="18"/>
                <w:szCs w:val="18"/>
              </w:rPr>
            </w:pPr>
            <w:r w:rsidRPr="00820F07">
              <w:rPr>
                <w:sz w:val="18"/>
                <w:szCs w:val="18"/>
              </w:rPr>
              <w:t>Captura Manual com Transmissão Eletrôncia</w:t>
            </w:r>
          </w:p>
        </w:tc>
      </w:tr>
      <w:tr w:rsidR="00592C97" w:rsidRPr="00820F07" w:rsidTr="00820F07">
        <w:trPr>
          <w:cnfStyle w:val="000000100000"/>
        </w:trPr>
        <w:tc>
          <w:tcPr>
            <w:tcW w:w="1543" w:type="dxa"/>
          </w:tcPr>
          <w:p w:rsidR="00592C97" w:rsidRPr="00820F07" w:rsidRDefault="00592C97" w:rsidP="001A4D8B">
            <w:pPr>
              <w:autoSpaceDE w:val="0"/>
              <w:snapToGrid w:val="0"/>
              <w:jc w:val="center"/>
              <w:rPr>
                <w:sz w:val="18"/>
                <w:szCs w:val="18"/>
              </w:rPr>
            </w:pPr>
            <w:r w:rsidRPr="00820F07">
              <w:rPr>
                <w:sz w:val="18"/>
                <w:szCs w:val="18"/>
              </w:rPr>
              <w:t>02</w:t>
            </w:r>
          </w:p>
        </w:tc>
        <w:tc>
          <w:tcPr>
            <w:tcW w:w="7813" w:type="dxa"/>
          </w:tcPr>
          <w:p w:rsidR="00592C97" w:rsidRPr="00820F07" w:rsidRDefault="00592C97" w:rsidP="001A4D8B">
            <w:pPr>
              <w:autoSpaceDE w:val="0"/>
              <w:snapToGrid w:val="0"/>
              <w:rPr>
                <w:sz w:val="18"/>
                <w:szCs w:val="18"/>
              </w:rPr>
            </w:pPr>
            <w:r w:rsidRPr="00820F07">
              <w:rPr>
                <w:sz w:val="18"/>
                <w:szCs w:val="18"/>
              </w:rPr>
              <w:t>Tarja Parcialmente Lida</w:t>
            </w:r>
          </w:p>
        </w:tc>
      </w:tr>
      <w:tr w:rsidR="00592C97" w:rsidRPr="00820F07" w:rsidTr="00820F07">
        <w:tc>
          <w:tcPr>
            <w:tcW w:w="1543" w:type="dxa"/>
          </w:tcPr>
          <w:p w:rsidR="00592C97" w:rsidRPr="00820F07" w:rsidRDefault="00592C97" w:rsidP="001A4D8B">
            <w:pPr>
              <w:autoSpaceDE w:val="0"/>
              <w:snapToGrid w:val="0"/>
              <w:jc w:val="center"/>
              <w:rPr>
                <w:sz w:val="18"/>
                <w:szCs w:val="18"/>
              </w:rPr>
            </w:pPr>
            <w:r w:rsidRPr="00820F07">
              <w:rPr>
                <w:sz w:val="18"/>
                <w:szCs w:val="18"/>
              </w:rPr>
              <w:t>03</w:t>
            </w:r>
          </w:p>
        </w:tc>
        <w:tc>
          <w:tcPr>
            <w:tcW w:w="7813" w:type="dxa"/>
          </w:tcPr>
          <w:p w:rsidR="00592C97" w:rsidRPr="00820F07" w:rsidRDefault="00592C97" w:rsidP="001A4D8B">
            <w:pPr>
              <w:autoSpaceDE w:val="0"/>
              <w:snapToGrid w:val="0"/>
              <w:rPr>
                <w:sz w:val="18"/>
                <w:szCs w:val="18"/>
              </w:rPr>
            </w:pPr>
            <w:r w:rsidRPr="00820F07">
              <w:rPr>
                <w:sz w:val="18"/>
                <w:szCs w:val="18"/>
              </w:rPr>
              <w:t>Código de barra lido</w:t>
            </w:r>
          </w:p>
        </w:tc>
      </w:tr>
      <w:tr w:rsidR="00592C97" w:rsidRPr="00820F07" w:rsidTr="00820F07">
        <w:trPr>
          <w:cnfStyle w:val="000000100000"/>
        </w:trPr>
        <w:tc>
          <w:tcPr>
            <w:tcW w:w="1543" w:type="dxa"/>
          </w:tcPr>
          <w:p w:rsidR="00592C97" w:rsidRPr="00820F07" w:rsidRDefault="00592C97" w:rsidP="001A4D8B">
            <w:pPr>
              <w:autoSpaceDE w:val="0"/>
              <w:snapToGrid w:val="0"/>
              <w:jc w:val="center"/>
              <w:rPr>
                <w:sz w:val="18"/>
                <w:szCs w:val="18"/>
              </w:rPr>
            </w:pPr>
            <w:r w:rsidRPr="00820F07">
              <w:rPr>
                <w:sz w:val="18"/>
                <w:szCs w:val="18"/>
              </w:rPr>
              <w:t>04</w:t>
            </w:r>
          </w:p>
        </w:tc>
        <w:tc>
          <w:tcPr>
            <w:tcW w:w="7813" w:type="dxa"/>
          </w:tcPr>
          <w:p w:rsidR="00592C97" w:rsidRPr="00820F07" w:rsidRDefault="00592C97" w:rsidP="001A4D8B">
            <w:pPr>
              <w:autoSpaceDE w:val="0"/>
              <w:snapToGrid w:val="0"/>
              <w:rPr>
                <w:sz w:val="18"/>
                <w:szCs w:val="18"/>
              </w:rPr>
            </w:pPr>
            <w:r w:rsidRPr="00820F07">
              <w:rPr>
                <w:sz w:val="18"/>
                <w:szCs w:val="18"/>
              </w:rPr>
              <w:t>Reconhecimento Óptico</w:t>
            </w:r>
          </w:p>
        </w:tc>
      </w:tr>
      <w:tr w:rsidR="00592C97" w:rsidRPr="00820F07" w:rsidTr="00820F07">
        <w:tc>
          <w:tcPr>
            <w:tcW w:w="1543" w:type="dxa"/>
          </w:tcPr>
          <w:p w:rsidR="00592C97" w:rsidRPr="00820F07" w:rsidRDefault="00592C97" w:rsidP="001A4D8B">
            <w:pPr>
              <w:autoSpaceDE w:val="0"/>
              <w:snapToGrid w:val="0"/>
              <w:jc w:val="center"/>
              <w:rPr>
                <w:sz w:val="18"/>
                <w:szCs w:val="18"/>
              </w:rPr>
            </w:pPr>
            <w:r w:rsidRPr="00820F07">
              <w:rPr>
                <w:sz w:val="18"/>
                <w:szCs w:val="18"/>
              </w:rPr>
              <w:t>05</w:t>
            </w:r>
          </w:p>
        </w:tc>
        <w:tc>
          <w:tcPr>
            <w:tcW w:w="7813" w:type="dxa"/>
          </w:tcPr>
          <w:p w:rsidR="00592C97" w:rsidRPr="00820F07" w:rsidRDefault="00592C97" w:rsidP="001A4D8B">
            <w:pPr>
              <w:autoSpaceDE w:val="0"/>
              <w:snapToGrid w:val="0"/>
              <w:rPr>
                <w:sz w:val="18"/>
                <w:szCs w:val="18"/>
              </w:rPr>
            </w:pPr>
            <w:r w:rsidRPr="00820F07">
              <w:rPr>
                <w:sz w:val="18"/>
                <w:szCs w:val="18"/>
              </w:rPr>
              <w:t>Chip</w:t>
            </w:r>
          </w:p>
        </w:tc>
      </w:tr>
      <w:tr w:rsidR="00592C97" w:rsidRPr="00820F07" w:rsidTr="00820F07">
        <w:trPr>
          <w:cnfStyle w:val="000000100000"/>
        </w:trPr>
        <w:tc>
          <w:tcPr>
            <w:tcW w:w="1543" w:type="dxa"/>
          </w:tcPr>
          <w:p w:rsidR="00592C97" w:rsidRPr="00820F07" w:rsidRDefault="00592C97" w:rsidP="001A4D8B">
            <w:pPr>
              <w:autoSpaceDE w:val="0"/>
              <w:snapToGrid w:val="0"/>
              <w:jc w:val="center"/>
              <w:rPr>
                <w:sz w:val="18"/>
                <w:szCs w:val="18"/>
              </w:rPr>
            </w:pPr>
            <w:r w:rsidRPr="00820F07">
              <w:rPr>
                <w:sz w:val="18"/>
                <w:szCs w:val="18"/>
              </w:rPr>
              <w:t>06</w:t>
            </w:r>
          </w:p>
        </w:tc>
        <w:tc>
          <w:tcPr>
            <w:tcW w:w="7813" w:type="dxa"/>
          </w:tcPr>
          <w:p w:rsidR="00592C97" w:rsidRPr="00820F07" w:rsidRDefault="00592C97" w:rsidP="001A4D8B">
            <w:pPr>
              <w:autoSpaceDE w:val="0"/>
              <w:snapToGrid w:val="0"/>
              <w:rPr>
                <w:sz w:val="18"/>
                <w:szCs w:val="18"/>
              </w:rPr>
            </w:pPr>
            <w:r w:rsidRPr="00820F07">
              <w:rPr>
                <w:sz w:val="18"/>
                <w:szCs w:val="18"/>
              </w:rPr>
              <w:t>Trilha 1 lida</w:t>
            </w:r>
          </w:p>
        </w:tc>
      </w:tr>
      <w:tr w:rsidR="00592C97" w:rsidRPr="00820F07" w:rsidTr="00820F07">
        <w:tc>
          <w:tcPr>
            <w:tcW w:w="1543" w:type="dxa"/>
          </w:tcPr>
          <w:p w:rsidR="00592C97" w:rsidRPr="00820F07" w:rsidRDefault="00592C97" w:rsidP="001A4D8B">
            <w:pPr>
              <w:autoSpaceDE w:val="0"/>
              <w:snapToGrid w:val="0"/>
              <w:jc w:val="center"/>
              <w:rPr>
                <w:sz w:val="18"/>
                <w:szCs w:val="18"/>
              </w:rPr>
            </w:pPr>
            <w:r w:rsidRPr="00820F07">
              <w:rPr>
                <w:sz w:val="18"/>
                <w:szCs w:val="18"/>
              </w:rPr>
              <w:t>80</w:t>
            </w:r>
          </w:p>
        </w:tc>
        <w:tc>
          <w:tcPr>
            <w:tcW w:w="7813" w:type="dxa"/>
          </w:tcPr>
          <w:p w:rsidR="00592C97" w:rsidRPr="00820F07" w:rsidRDefault="00592C97" w:rsidP="001A4D8B">
            <w:pPr>
              <w:autoSpaceDE w:val="0"/>
              <w:snapToGrid w:val="0"/>
              <w:rPr>
                <w:sz w:val="18"/>
                <w:szCs w:val="18"/>
              </w:rPr>
            </w:pPr>
            <w:r w:rsidRPr="00820F07">
              <w:rPr>
                <w:sz w:val="18"/>
                <w:szCs w:val="18"/>
              </w:rPr>
              <w:t>Desconhecido</w:t>
            </w:r>
          </w:p>
        </w:tc>
      </w:tr>
      <w:tr w:rsidR="00592C97" w:rsidRPr="00820F07" w:rsidTr="00820F07">
        <w:trPr>
          <w:cnfStyle w:val="000000100000"/>
        </w:trPr>
        <w:tc>
          <w:tcPr>
            <w:tcW w:w="1543" w:type="dxa"/>
          </w:tcPr>
          <w:p w:rsidR="00592C97" w:rsidRPr="00820F07" w:rsidRDefault="00592C97" w:rsidP="001A4D8B">
            <w:pPr>
              <w:autoSpaceDE w:val="0"/>
              <w:snapToGrid w:val="0"/>
              <w:jc w:val="center"/>
              <w:rPr>
                <w:sz w:val="18"/>
                <w:szCs w:val="18"/>
              </w:rPr>
            </w:pPr>
            <w:r w:rsidRPr="00820F07">
              <w:rPr>
                <w:sz w:val="18"/>
                <w:szCs w:val="18"/>
              </w:rPr>
              <w:t>90</w:t>
            </w:r>
          </w:p>
        </w:tc>
        <w:tc>
          <w:tcPr>
            <w:tcW w:w="7813" w:type="dxa"/>
          </w:tcPr>
          <w:p w:rsidR="00592C97" w:rsidRPr="00820F07" w:rsidRDefault="00592C97" w:rsidP="001A4D8B">
            <w:pPr>
              <w:autoSpaceDE w:val="0"/>
              <w:snapToGrid w:val="0"/>
              <w:rPr>
                <w:sz w:val="18"/>
                <w:szCs w:val="18"/>
              </w:rPr>
            </w:pPr>
            <w:r w:rsidRPr="00820F07">
              <w:rPr>
                <w:sz w:val="18"/>
                <w:szCs w:val="18"/>
              </w:rPr>
              <w:t>Eletrônica</w:t>
            </w:r>
          </w:p>
        </w:tc>
      </w:tr>
      <w:tr w:rsidR="00592C97" w:rsidRPr="00820F07" w:rsidTr="00820F07">
        <w:tc>
          <w:tcPr>
            <w:tcW w:w="1543" w:type="dxa"/>
          </w:tcPr>
          <w:p w:rsidR="00592C97" w:rsidRPr="00820F07" w:rsidRDefault="00592C97" w:rsidP="001A4D8B">
            <w:pPr>
              <w:autoSpaceDE w:val="0"/>
              <w:snapToGrid w:val="0"/>
              <w:jc w:val="center"/>
              <w:rPr>
                <w:sz w:val="18"/>
                <w:szCs w:val="18"/>
              </w:rPr>
            </w:pPr>
            <w:r w:rsidRPr="00820F07">
              <w:rPr>
                <w:sz w:val="18"/>
                <w:szCs w:val="18"/>
              </w:rPr>
              <w:t>95</w:t>
            </w:r>
          </w:p>
        </w:tc>
        <w:tc>
          <w:tcPr>
            <w:tcW w:w="7813" w:type="dxa"/>
          </w:tcPr>
          <w:p w:rsidR="00592C97" w:rsidRPr="00820F07" w:rsidRDefault="00592C97" w:rsidP="001A4D8B">
            <w:pPr>
              <w:autoSpaceDE w:val="0"/>
              <w:snapToGrid w:val="0"/>
              <w:rPr>
                <w:sz w:val="18"/>
                <w:szCs w:val="18"/>
              </w:rPr>
            </w:pPr>
            <w:r w:rsidRPr="00820F07">
              <w:rPr>
                <w:sz w:val="18"/>
                <w:szCs w:val="18"/>
              </w:rPr>
              <w:t>Chip sem validação (off negada)</w:t>
            </w:r>
          </w:p>
        </w:tc>
      </w:tr>
      <w:tr w:rsidR="00592C97" w:rsidRPr="00820F07" w:rsidTr="00820F07">
        <w:trPr>
          <w:cnfStyle w:val="000000100000"/>
        </w:trPr>
        <w:tc>
          <w:tcPr>
            <w:tcW w:w="1543" w:type="dxa"/>
          </w:tcPr>
          <w:p w:rsidR="00592C97" w:rsidRPr="00820F07" w:rsidRDefault="00592C97" w:rsidP="001A4D8B">
            <w:pPr>
              <w:autoSpaceDE w:val="0"/>
              <w:snapToGrid w:val="0"/>
              <w:jc w:val="center"/>
              <w:rPr>
                <w:strike/>
                <w:sz w:val="18"/>
                <w:szCs w:val="18"/>
              </w:rPr>
            </w:pPr>
            <w:r w:rsidRPr="00820F07">
              <w:rPr>
                <w:strike/>
                <w:sz w:val="18"/>
                <w:szCs w:val="18"/>
              </w:rPr>
              <w:t xml:space="preserve"> nu</w:t>
            </w:r>
          </w:p>
        </w:tc>
        <w:tc>
          <w:tcPr>
            <w:tcW w:w="7813" w:type="dxa"/>
          </w:tcPr>
          <w:p w:rsidR="00592C97" w:rsidRPr="00820F07" w:rsidRDefault="00592C97" w:rsidP="001A4D8B">
            <w:pPr>
              <w:autoSpaceDE w:val="0"/>
              <w:snapToGrid w:val="0"/>
              <w:rPr>
                <w:sz w:val="18"/>
                <w:szCs w:val="18"/>
              </w:rPr>
            </w:pPr>
            <w:r w:rsidRPr="00820F07">
              <w:rPr>
                <w:strike/>
                <w:sz w:val="18"/>
                <w:szCs w:val="18"/>
              </w:rPr>
              <w:t xml:space="preserve">Desconhecido </w:t>
            </w:r>
            <w:r w:rsidRPr="00820F07">
              <w:rPr>
                <w:sz w:val="18"/>
                <w:szCs w:val="18"/>
              </w:rPr>
              <w:t>(eliminado)</w:t>
            </w:r>
          </w:p>
        </w:tc>
      </w:tr>
    </w:tbl>
    <w:p w:rsidR="00592C97" w:rsidRDefault="00592C97" w:rsidP="00592C97"/>
    <w:p w:rsidR="00592C97" w:rsidRDefault="00592C97" w:rsidP="008F6E7C">
      <w:pPr>
        <w:pStyle w:val="Ttulo2"/>
      </w:pPr>
      <w:bookmarkStart w:id="167" w:name="_Toc440463752"/>
      <w:r>
        <w:t>Tabla 4: Capacidad del terminal</w:t>
      </w:r>
      <w:bookmarkEnd w:id="167"/>
    </w:p>
    <w:p w:rsidR="00592C97" w:rsidRDefault="00592C97" w:rsidP="00592C97">
      <w:r>
        <w:t>Todas las listas de valores están abiertas para ampliaciones.</w:t>
      </w:r>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543"/>
        <w:gridCol w:w="7813"/>
      </w:tblGrid>
      <w:tr w:rsidR="00592C97" w:rsidRPr="00820F07" w:rsidTr="008F6E7C">
        <w:trPr>
          <w:cnfStyle w:val="100000000000"/>
        </w:trPr>
        <w:tc>
          <w:tcPr>
            <w:tcW w:w="1543" w:type="dxa"/>
            <w:tcBorders>
              <w:top w:val="none" w:sz="0" w:space="0" w:color="auto"/>
              <w:left w:val="none" w:sz="0" w:space="0" w:color="auto"/>
              <w:bottom w:val="none" w:sz="0" w:space="0" w:color="auto"/>
              <w:right w:val="none" w:sz="0" w:space="0" w:color="auto"/>
            </w:tcBorders>
          </w:tcPr>
          <w:p w:rsidR="00592C97" w:rsidRPr="00820F07" w:rsidRDefault="00592C97" w:rsidP="001A4D8B">
            <w:pPr>
              <w:snapToGrid w:val="0"/>
              <w:rPr>
                <w:b w:val="0"/>
                <w:sz w:val="18"/>
                <w:szCs w:val="18"/>
              </w:rPr>
            </w:pPr>
            <w:r w:rsidRPr="00820F07">
              <w:rPr>
                <w:sz w:val="18"/>
                <w:szCs w:val="18"/>
              </w:rPr>
              <w:t xml:space="preserve">Código </w:t>
            </w:r>
          </w:p>
        </w:tc>
        <w:tc>
          <w:tcPr>
            <w:tcW w:w="7813" w:type="dxa"/>
            <w:tcBorders>
              <w:top w:val="none" w:sz="0" w:space="0" w:color="auto"/>
              <w:left w:val="none" w:sz="0" w:space="0" w:color="auto"/>
              <w:bottom w:val="none" w:sz="0" w:space="0" w:color="auto"/>
              <w:right w:val="none" w:sz="0" w:space="0" w:color="auto"/>
            </w:tcBorders>
          </w:tcPr>
          <w:p w:rsidR="00592C97" w:rsidRPr="00820F07" w:rsidRDefault="00592C97" w:rsidP="001A4D8B">
            <w:pPr>
              <w:snapToGrid w:val="0"/>
              <w:rPr>
                <w:b w:val="0"/>
                <w:sz w:val="18"/>
                <w:szCs w:val="18"/>
              </w:rPr>
            </w:pPr>
            <w:r w:rsidRPr="00820F07">
              <w:rPr>
                <w:sz w:val="18"/>
                <w:szCs w:val="18"/>
              </w:rPr>
              <w:t>Descripción</w:t>
            </w:r>
          </w:p>
        </w:tc>
      </w:tr>
      <w:tr w:rsidR="00592C97" w:rsidRPr="00820F07" w:rsidTr="00820F07">
        <w:trPr>
          <w:cnfStyle w:val="000000100000"/>
        </w:trPr>
        <w:tc>
          <w:tcPr>
            <w:tcW w:w="1543" w:type="dxa"/>
          </w:tcPr>
          <w:p w:rsidR="00592C97" w:rsidRPr="00820F07" w:rsidRDefault="00592C97" w:rsidP="001A4D8B">
            <w:pPr>
              <w:snapToGrid w:val="0"/>
              <w:rPr>
                <w:color w:val="000000"/>
                <w:sz w:val="18"/>
                <w:szCs w:val="18"/>
              </w:rPr>
            </w:pPr>
            <w:r w:rsidRPr="00820F07">
              <w:rPr>
                <w:color w:val="000000"/>
                <w:sz w:val="18"/>
                <w:szCs w:val="18"/>
              </w:rPr>
              <w:t>0</w:t>
            </w:r>
          </w:p>
        </w:tc>
        <w:tc>
          <w:tcPr>
            <w:tcW w:w="7813" w:type="dxa"/>
          </w:tcPr>
          <w:p w:rsidR="00592C97" w:rsidRPr="00820F07" w:rsidRDefault="00592C97" w:rsidP="001A4D8B">
            <w:pPr>
              <w:snapToGrid w:val="0"/>
              <w:rPr>
                <w:color w:val="000000"/>
                <w:sz w:val="18"/>
                <w:szCs w:val="18"/>
              </w:rPr>
            </w:pPr>
            <w:r w:rsidRPr="00820F07">
              <w:rPr>
                <w:color w:val="000000"/>
                <w:sz w:val="18"/>
                <w:szCs w:val="18"/>
              </w:rPr>
              <w:t>Desconhecido (E-commerce se for MCC de MOTO)</w:t>
            </w:r>
          </w:p>
        </w:tc>
      </w:tr>
      <w:tr w:rsidR="00592C97" w:rsidRPr="00820F07" w:rsidTr="00820F07">
        <w:tc>
          <w:tcPr>
            <w:tcW w:w="1543" w:type="dxa"/>
          </w:tcPr>
          <w:p w:rsidR="00592C97" w:rsidRPr="00820F07" w:rsidRDefault="00592C97" w:rsidP="001A4D8B">
            <w:pPr>
              <w:snapToGrid w:val="0"/>
              <w:rPr>
                <w:color w:val="000000"/>
                <w:sz w:val="18"/>
                <w:szCs w:val="18"/>
              </w:rPr>
            </w:pPr>
            <w:r w:rsidRPr="00820F07">
              <w:rPr>
                <w:color w:val="000000"/>
                <w:sz w:val="18"/>
                <w:szCs w:val="18"/>
              </w:rPr>
              <w:t>1</w:t>
            </w:r>
          </w:p>
        </w:tc>
        <w:tc>
          <w:tcPr>
            <w:tcW w:w="7813" w:type="dxa"/>
          </w:tcPr>
          <w:p w:rsidR="00592C97" w:rsidRPr="00820F07" w:rsidRDefault="00592C97" w:rsidP="001A4D8B">
            <w:pPr>
              <w:snapToGrid w:val="0"/>
              <w:rPr>
                <w:color w:val="000000"/>
                <w:sz w:val="18"/>
                <w:szCs w:val="18"/>
              </w:rPr>
            </w:pPr>
            <w:r w:rsidRPr="00820F07">
              <w:rPr>
                <w:color w:val="000000"/>
                <w:sz w:val="18"/>
                <w:szCs w:val="18"/>
              </w:rPr>
              <w:t>Digitação habilitada</w:t>
            </w:r>
          </w:p>
        </w:tc>
      </w:tr>
      <w:tr w:rsidR="00592C97" w:rsidRPr="00820F07" w:rsidTr="00820F07">
        <w:trPr>
          <w:cnfStyle w:val="000000100000"/>
        </w:trPr>
        <w:tc>
          <w:tcPr>
            <w:tcW w:w="1543" w:type="dxa"/>
          </w:tcPr>
          <w:p w:rsidR="00592C97" w:rsidRPr="00820F07" w:rsidRDefault="00592C97" w:rsidP="001A4D8B">
            <w:pPr>
              <w:snapToGrid w:val="0"/>
              <w:rPr>
                <w:color w:val="000000"/>
                <w:sz w:val="18"/>
                <w:szCs w:val="18"/>
              </w:rPr>
            </w:pPr>
            <w:r w:rsidRPr="00820F07">
              <w:rPr>
                <w:color w:val="000000"/>
                <w:sz w:val="18"/>
                <w:szCs w:val="18"/>
              </w:rPr>
              <w:t>2</w:t>
            </w:r>
          </w:p>
        </w:tc>
        <w:tc>
          <w:tcPr>
            <w:tcW w:w="7813" w:type="dxa"/>
          </w:tcPr>
          <w:p w:rsidR="00592C97" w:rsidRPr="00820F07" w:rsidRDefault="00592C97" w:rsidP="001A4D8B">
            <w:pPr>
              <w:snapToGrid w:val="0"/>
              <w:rPr>
                <w:color w:val="000000"/>
                <w:sz w:val="18"/>
                <w:szCs w:val="18"/>
              </w:rPr>
            </w:pPr>
            <w:r w:rsidRPr="00820F07">
              <w:rPr>
                <w:color w:val="000000"/>
                <w:sz w:val="18"/>
                <w:szCs w:val="18"/>
              </w:rPr>
              <w:t>Leitor de trilha</w:t>
            </w:r>
          </w:p>
        </w:tc>
      </w:tr>
      <w:tr w:rsidR="00592C97" w:rsidRPr="00820F07" w:rsidTr="00820F07">
        <w:tc>
          <w:tcPr>
            <w:tcW w:w="1543" w:type="dxa"/>
          </w:tcPr>
          <w:p w:rsidR="00592C97" w:rsidRPr="00820F07" w:rsidRDefault="00592C97" w:rsidP="001A4D8B">
            <w:pPr>
              <w:snapToGrid w:val="0"/>
              <w:rPr>
                <w:color w:val="000000"/>
                <w:sz w:val="18"/>
                <w:szCs w:val="18"/>
              </w:rPr>
            </w:pPr>
            <w:r w:rsidRPr="00820F07">
              <w:rPr>
                <w:color w:val="000000"/>
                <w:sz w:val="18"/>
                <w:szCs w:val="18"/>
              </w:rPr>
              <w:t>3</w:t>
            </w:r>
          </w:p>
        </w:tc>
        <w:tc>
          <w:tcPr>
            <w:tcW w:w="7813" w:type="dxa"/>
          </w:tcPr>
          <w:p w:rsidR="00592C97" w:rsidRPr="00820F07" w:rsidRDefault="00592C97" w:rsidP="001A4D8B">
            <w:pPr>
              <w:snapToGrid w:val="0"/>
              <w:rPr>
                <w:color w:val="000000"/>
                <w:sz w:val="18"/>
                <w:szCs w:val="18"/>
              </w:rPr>
            </w:pPr>
            <w:r w:rsidRPr="00820F07">
              <w:rPr>
                <w:color w:val="000000"/>
                <w:sz w:val="18"/>
                <w:szCs w:val="18"/>
              </w:rPr>
              <w:t>Código de barras</w:t>
            </w:r>
          </w:p>
        </w:tc>
      </w:tr>
      <w:tr w:rsidR="00592C97" w:rsidRPr="00820F07" w:rsidTr="00820F07">
        <w:trPr>
          <w:cnfStyle w:val="000000100000"/>
        </w:trPr>
        <w:tc>
          <w:tcPr>
            <w:tcW w:w="1543" w:type="dxa"/>
          </w:tcPr>
          <w:p w:rsidR="00592C97" w:rsidRPr="00820F07" w:rsidRDefault="00592C97" w:rsidP="001A4D8B">
            <w:pPr>
              <w:snapToGrid w:val="0"/>
              <w:rPr>
                <w:color w:val="000000"/>
                <w:sz w:val="18"/>
                <w:szCs w:val="18"/>
              </w:rPr>
            </w:pPr>
            <w:r w:rsidRPr="00820F07">
              <w:rPr>
                <w:color w:val="000000"/>
                <w:sz w:val="18"/>
                <w:szCs w:val="18"/>
              </w:rPr>
              <w:t>5</w:t>
            </w:r>
          </w:p>
        </w:tc>
        <w:tc>
          <w:tcPr>
            <w:tcW w:w="7813" w:type="dxa"/>
          </w:tcPr>
          <w:p w:rsidR="00592C97" w:rsidRPr="00820F07" w:rsidRDefault="00592C97" w:rsidP="001A4D8B">
            <w:pPr>
              <w:snapToGrid w:val="0"/>
              <w:rPr>
                <w:color w:val="000000"/>
                <w:sz w:val="18"/>
                <w:szCs w:val="18"/>
              </w:rPr>
            </w:pPr>
            <w:r w:rsidRPr="00820F07">
              <w:rPr>
                <w:color w:val="000000"/>
                <w:sz w:val="18"/>
                <w:szCs w:val="18"/>
              </w:rPr>
              <w:t>POS Habilitado para Chip</w:t>
            </w:r>
          </w:p>
        </w:tc>
      </w:tr>
      <w:tr w:rsidR="00592C97" w:rsidRPr="00820F07" w:rsidTr="00820F07">
        <w:tc>
          <w:tcPr>
            <w:tcW w:w="1543" w:type="dxa"/>
          </w:tcPr>
          <w:p w:rsidR="00592C97" w:rsidRPr="00820F07" w:rsidRDefault="00592C97" w:rsidP="001A4D8B">
            <w:pPr>
              <w:snapToGrid w:val="0"/>
              <w:rPr>
                <w:color w:val="000000"/>
                <w:sz w:val="18"/>
                <w:szCs w:val="18"/>
              </w:rPr>
            </w:pPr>
            <w:r w:rsidRPr="00820F07">
              <w:rPr>
                <w:color w:val="000000"/>
                <w:sz w:val="18"/>
                <w:szCs w:val="18"/>
              </w:rPr>
              <w:t>9</w:t>
            </w:r>
          </w:p>
        </w:tc>
        <w:tc>
          <w:tcPr>
            <w:tcW w:w="7813" w:type="dxa"/>
          </w:tcPr>
          <w:p w:rsidR="00592C97" w:rsidRPr="00820F07" w:rsidRDefault="00592C97" w:rsidP="001A4D8B">
            <w:pPr>
              <w:snapToGrid w:val="0"/>
              <w:rPr>
                <w:color w:val="000000"/>
                <w:sz w:val="18"/>
                <w:szCs w:val="18"/>
              </w:rPr>
            </w:pPr>
            <w:r w:rsidRPr="00820F07">
              <w:rPr>
                <w:color w:val="000000"/>
                <w:sz w:val="18"/>
                <w:szCs w:val="18"/>
              </w:rPr>
              <w:t>Desconhecido</w:t>
            </w:r>
          </w:p>
        </w:tc>
      </w:tr>
    </w:tbl>
    <w:p w:rsidR="00592C97" w:rsidRDefault="00592C97" w:rsidP="008F6E7C">
      <w:pPr>
        <w:pStyle w:val="Ttulo2"/>
      </w:pPr>
      <w:bookmarkStart w:id="168" w:name="_Toc440463753"/>
      <w:r>
        <w:t>Tabla 5: Parcelado</w:t>
      </w:r>
      <w:bookmarkEnd w:id="168"/>
    </w:p>
    <w:p w:rsidR="00592C97" w:rsidRDefault="00592C97" w:rsidP="00592C97">
      <w:r>
        <w:t>Todas las listas de valores están abiertas para ampliaciones.</w:t>
      </w:r>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543"/>
        <w:gridCol w:w="7813"/>
      </w:tblGrid>
      <w:tr w:rsidR="00592C97" w:rsidRPr="00820F07" w:rsidTr="008F6E7C">
        <w:trPr>
          <w:cnfStyle w:val="100000000000"/>
        </w:trPr>
        <w:tc>
          <w:tcPr>
            <w:tcW w:w="1543" w:type="dxa"/>
            <w:tcBorders>
              <w:top w:val="none" w:sz="0" w:space="0" w:color="auto"/>
              <w:left w:val="none" w:sz="0" w:space="0" w:color="auto"/>
              <w:bottom w:val="none" w:sz="0" w:space="0" w:color="auto"/>
              <w:right w:val="none" w:sz="0" w:space="0" w:color="auto"/>
            </w:tcBorders>
          </w:tcPr>
          <w:p w:rsidR="00592C97" w:rsidRPr="00820F07" w:rsidRDefault="00592C97" w:rsidP="001A4D8B">
            <w:pPr>
              <w:snapToGrid w:val="0"/>
              <w:rPr>
                <w:b w:val="0"/>
                <w:sz w:val="18"/>
                <w:szCs w:val="18"/>
              </w:rPr>
            </w:pPr>
            <w:r w:rsidRPr="00820F07">
              <w:rPr>
                <w:sz w:val="18"/>
                <w:szCs w:val="18"/>
              </w:rPr>
              <w:t xml:space="preserve">Código </w:t>
            </w:r>
          </w:p>
        </w:tc>
        <w:tc>
          <w:tcPr>
            <w:tcW w:w="7813" w:type="dxa"/>
            <w:tcBorders>
              <w:top w:val="none" w:sz="0" w:space="0" w:color="auto"/>
              <w:left w:val="none" w:sz="0" w:space="0" w:color="auto"/>
              <w:bottom w:val="none" w:sz="0" w:space="0" w:color="auto"/>
              <w:right w:val="none" w:sz="0" w:space="0" w:color="auto"/>
            </w:tcBorders>
          </w:tcPr>
          <w:p w:rsidR="00592C97" w:rsidRPr="00820F07" w:rsidRDefault="00592C97" w:rsidP="001A4D8B">
            <w:pPr>
              <w:snapToGrid w:val="0"/>
              <w:rPr>
                <w:b w:val="0"/>
                <w:sz w:val="18"/>
                <w:szCs w:val="18"/>
              </w:rPr>
            </w:pPr>
            <w:r w:rsidRPr="00820F07">
              <w:rPr>
                <w:sz w:val="18"/>
                <w:szCs w:val="18"/>
              </w:rPr>
              <w:t>Descripción</w:t>
            </w:r>
          </w:p>
        </w:tc>
      </w:tr>
      <w:tr w:rsidR="00592C97" w:rsidRPr="00820F07" w:rsidTr="00820F07">
        <w:trPr>
          <w:cnfStyle w:val="000000100000"/>
        </w:trPr>
        <w:tc>
          <w:tcPr>
            <w:tcW w:w="1543" w:type="dxa"/>
          </w:tcPr>
          <w:p w:rsidR="00592C97" w:rsidRPr="00820F07" w:rsidRDefault="00592C97" w:rsidP="001A4D8B">
            <w:pPr>
              <w:snapToGrid w:val="0"/>
              <w:rPr>
                <w:color w:val="000000"/>
                <w:sz w:val="18"/>
                <w:szCs w:val="18"/>
              </w:rPr>
            </w:pPr>
            <w:r w:rsidRPr="00820F07">
              <w:rPr>
                <w:color w:val="000000"/>
                <w:sz w:val="18"/>
                <w:szCs w:val="18"/>
              </w:rPr>
              <w:t>0</w:t>
            </w:r>
          </w:p>
        </w:tc>
        <w:tc>
          <w:tcPr>
            <w:tcW w:w="7813" w:type="dxa"/>
          </w:tcPr>
          <w:p w:rsidR="00592C97" w:rsidRPr="00820F07" w:rsidRDefault="00592C97" w:rsidP="001A4D8B">
            <w:pPr>
              <w:snapToGrid w:val="0"/>
              <w:rPr>
                <w:color w:val="000000"/>
                <w:sz w:val="18"/>
                <w:szCs w:val="18"/>
              </w:rPr>
            </w:pPr>
            <w:r w:rsidRPr="00820F07">
              <w:rPr>
                <w:color w:val="000000"/>
                <w:sz w:val="18"/>
                <w:szCs w:val="18"/>
              </w:rPr>
              <w:t>À vista</w:t>
            </w:r>
          </w:p>
        </w:tc>
      </w:tr>
      <w:tr w:rsidR="00592C97" w:rsidRPr="00820F07" w:rsidTr="00820F07">
        <w:tc>
          <w:tcPr>
            <w:tcW w:w="1543" w:type="dxa"/>
          </w:tcPr>
          <w:p w:rsidR="00592C97" w:rsidRPr="00820F07" w:rsidRDefault="00592C97" w:rsidP="001A4D8B">
            <w:pPr>
              <w:snapToGrid w:val="0"/>
              <w:rPr>
                <w:color w:val="000000"/>
                <w:sz w:val="18"/>
                <w:szCs w:val="18"/>
              </w:rPr>
            </w:pPr>
            <w:r w:rsidRPr="00820F07">
              <w:rPr>
                <w:color w:val="000000"/>
                <w:sz w:val="18"/>
                <w:szCs w:val="18"/>
              </w:rPr>
              <w:t>1</w:t>
            </w:r>
          </w:p>
        </w:tc>
        <w:tc>
          <w:tcPr>
            <w:tcW w:w="7813" w:type="dxa"/>
          </w:tcPr>
          <w:p w:rsidR="00592C97" w:rsidRPr="00820F07" w:rsidRDefault="00592C97" w:rsidP="001A4D8B">
            <w:pPr>
              <w:snapToGrid w:val="0"/>
              <w:rPr>
                <w:color w:val="000000"/>
                <w:sz w:val="18"/>
                <w:szCs w:val="18"/>
              </w:rPr>
            </w:pPr>
            <w:r w:rsidRPr="00820F07">
              <w:rPr>
                <w:color w:val="000000"/>
                <w:sz w:val="18"/>
                <w:szCs w:val="18"/>
              </w:rPr>
              <w:t>Parcelado lojista</w:t>
            </w:r>
          </w:p>
        </w:tc>
      </w:tr>
      <w:tr w:rsidR="00592C97" w:rsidRPr="00820F07" w:rsidTr="00820F07">
        <w:trPr>
          <w:cnfStyle w:val="000000100000"/>
        </w:trPr>
        <w:tc>
          <w:tcPr>
            <w:tcW w:w="1543" w:type="dxa"/>
          </w:tcPr>
          <w:p w:rsidR="00592C97" w:rsidRPr="00820F07" w:rsidRDefault="00592C97" w:rsidP="001A4D8B">
            <w:pPr>
              <w:snapToGrid w:val="0"/>
              <w:rPr>
                <w:color w:val="000000"/>
                <w:sz w:val="18"/>
                <w:szCs w:val="18"/>
              </w:rPr>
            </w:pPr>
            <w:r w:rsidRPr="00820F07">
              <w:rPr>
                <w:color w:val="000000"/>
                <w:sz w:val="18"/>
                <w:szCs w:val="18"/>
              </w:rPr>
              <w:t>2</w:t>
            </w:r>
          </w:p>
        </w:tc>
        <w:tc>
          <w:tcPr>
            <w:tcW w:w="7813" w:type="dxa"/>
          </w:tcPr>
          <w:p w:rsidR="00592C97" w:rsidRPr="00820F07" w:rsidRDefault="00592C97" w:rsidP="001A4D8B">
            <w:pPr>
              <w:snapToGrid w:val="0"/>
              <w:rPr>
                <w:color w:val="000000"/>
                <w:sz w:val="18"/>
                <w:szCs w:val="18"/>
              </w:rPr>
            </w:pPr>
            <w:r w:rsidRPr="00820F07">
              <w:rPr>
                <w:color w:val="000000"/>
                <w:sz w:val="18"/>
                <w:szCs w:val="18"/>
              </w:rPr>
              <w:t>Parcelado Emissor</w:t>
            </w:r>
          </w:p>
        </w:tc>
      </w:tr>
      <w:tr w:rsidR="00592C97" w:rsidRPr="00820F07" w:rsidTr="00820F07">
        <w:tc>
          <w:tcPr>
            <w:tcW w:w="1543" w:type="dxa"/>
          </w:tcPr>
          <w:p w:rsidR="00592C97" w:rsidRPr="00820F07" w:rsidRDefault="00592C97" w:rsidP="001A4D8B">
            <w:pPr>
              <w:snapToGrid w:val="0"/>
              <w:rPr>
                <w:color w:val="000000"/>
                <w:sz w:val="18"/>
                <w:szCs w:val="18"/>
              </w:rPr>
            </w:pPr>
            <w:r w:rsidRPr="00820F07">
              <w:rPr>
                <w:color w:val="000000"/>
                <w:sz w:val="18"/>
                <w:szCs w:val="18"/>
              </w:rPr>
              <w:t>3</w:t>
            </w:r>
          </w:p>
        </w:tc>
        <w:tc>
          <w:tcPr>
            <w:tcW w:w="7813" w:type="dxa"/>
          </w:tcPr>
          <w:p w:rsidR="00592C97" w:rsidRPr="00820F07" w:rsidRDefault="00592C97" w:rsidP="001A4D8B">
            <w:pPr>
              <w:snapToGrid w:val="0"/>
              <w:rPr>
                <w:color w:val="000000"/>
                <w:sz w:val="18"/>
                <w:szCs w:val="18"/>
              </w:rPr>
            </w:pPr>
            <w:r w:rsidRPr="00820F07">
              <w:rPr>
                <w:color w:val="000000"/>
                <w:sz w:val="18"/>
                <w:szCs w:val="18"/>
              </w:rPr>
              <w:t>Pré-datado* (débito)</w:t>
            </w:r>
          </w:p>
        </w:tc>
      </w:tr>
      <w:tr w:rsidR="00592C97" w:rsidRPr="00820F07" w:rsidTr="00820F07">
        <w:trPr>
          <w:cnfStyle w:val="000000100000"/>
        </w:trPr>
        <w:tc>
          <w:tcPr>
            <w:tcW w:w="1543" w:type="dxa"/>
          </w:tcPr>
          <w:p w:rsidR="00592C97" w:rsidRPr="00820F07" w:rsidRDefault="00592C97" w:rsidP="001A4D8B">
            <w:pPr>
              <w:autoSpaceDE w:val="0"/>
              <w:snapToGrid w:val="0"/>
              <w:rPr>
                <w:sz w:val="18"/>
                <w:szCs w:val="18"/>
              </w:rPr>
            </w:pPr>
            <w:r w:rsidRPr="00820F07">
              <w:rPr>
                <w:sz w:val="18"/>
                <w:szCs w:val="18"/>
              </w:rPr>
              <w:t>4</w:t>
            </w:r>
          </w:p>
        </w:tc>
        <w:tc>
          <w:tcPr>
            <w:tcW w:w="7813" w:type="dxa"/>
          </w:tcPr>
          <w:p w:rsidR="00592C97" w:rsidRPr="00820F07" w:rsidRDefault="00592C97" w:rsidP="001A4D8B">
            <w:pPr>
              <w:autoSpaceDE w:val="0"/>
              <w:snapToGrid w:val="0"/>
              <w:rPr>
                <w:sz w:val="18"/>
                <w:szCs w:val="18"/>
              </w:rPr>
            </w:pPr>
            <w:r w:rsidRPr="00820F07">
              <w:rPr>
                <w:sz w:val="18"/>
                <w:szCs w:val="18"/>
              </w:rPr>
              <w:t>Parcelado Pague-conta</w:t>
            </w:r>
          </w:p>
        </w:tc>
      </w:tr>
      <w:tr w:rsidR="00592C97" w:rsidRPr="00820F07" w:rsidTr="00820F07">
        <w:tc>
          <w:tcPr>
            <w:tcW w:w="1543" w:type="dxa"/>
          </w:tcPr>
          <w:p w:rsidR="00592C97" w:rsidRPr="00820F07" w:rsidRDefault="00592C97" w:rsidP="001A4D8B">
            <w:pPr>
              <w:snapToGrid w:val="0"/>
              <w:rPr>
                <w:color w:val="000000"/>
                <w:sz w:val="18"/>
                <w:szCs w:val="18"/>
              </w:rPr>
            </w:pPr>
            <w:r w:rsidRPr="00820F07">
              <w:rPr>
                <w:color w:val="000000"/>
                <w:sz w:val="18"/>
                <w:szCs w:val="18"/>
              </w:rPr>
              <w:lastRenderedPageBreak/>
              <w:t>5</w:t>
            </w:r>
          </w:p>
        </w:tc>
        <w:tc>
          <w:tcPr>
            <w:tcW w:w="7813" w:type="dxa"/>
          </w:tcPr>
          <w:p w:rsidR="00592C97" w:rsidRPr="00820F07" w:rsidRDefault="00592C97" w:rsidP="001A4D8B">
            <w:pPr>
              <w:snapToGrid w:val="0"/>
              <w:rPr>
                <w:color w:val="000000"/>
                <w:sz w:val="18"/>
                <w:szCs w:val="18"/>
              </w:rPr>
            </w:pPr>
            <w:r w:rsidRPr="00820F07">
              <w:rPr>
                <w:color w:val="000000"/>
                <w:sz w:val="18"/>
                <w:szCs w:val="18"/>
              </w:rPr>
              <w:t>Desconhecido</w:t>
            </w:r>
          </w:p>
        </w:tc>
      </w:tr>
    </w:tbl>
    <w:p w:rsidR="00592C97" w:rsidRDefault="00592C97" w:rsidP="008F6E7C">
      <w:pPr>
        <w:pStyle w:val="Ttulo2"/>
      </w:pPr>
      <w:bookmarkStart w:id="169" w:name="_Toc440463754"/>
      <w:r>
        <w:t>Tabla 6: Senha</w:t>
      </w:r>
      <w:bookmarkEnd w:id="169"/>
    </w:p>
    <w:p w:rsidR="00592C97" w:rsidRDefault="00592C97" w:rsidP="00592C97">
      <w:r>
        <w:t>Todas las listas de valores están abiertas para ampliaciones.</w:t>
      </w:r>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543"/>
        <w:gridCol w:w="7813"/>
      </w:tblGrid>
      <w:tr w:rsidR="00592C97" w:rsidRPr="00820F07" w:rsidTr="008F6E7C">
        <w:trPr>
          <w:cnfStyle w:val="100000000000"/>
        </w:trPr>
        <w:tc>
          <w:tcPr>
            <w:tcW w:w="1543" w:type="dxa"/>
            <w:tcBorders>
              <w:top w:val="none" w:sz="0" w:space="0" w:color="auto"/>
              <w:left w:val="none" w:sz="0" w:space="0" w:color="auto"/>
              <w:bottom w:val="none" w:sz="0" w:space="0" w:color="auto"/>
              <w:right w:val="none" w:sz="0" w:space="0" w:color="auto"/>
            </w:tcBorders>
          </w:tcPr>
          <w:p w:rsidR="00592C97" w:rsidRPr="00820F07" w:rsidRDefault="00592C97" w:rsidP="001A4D8B">
            <w:pPr>
              <w:snapToGrid w:val="0"/>
              <w:rPr>
                <w:b w:val="0"/>
                <w:sz w:val="18"/>
                <w:szCs w:val="18"/>
              </w:rPr>
            </w:pPr>
            <w:r w:rsidRPr="00820F07">
              <w:rPr>
                <w:sz w:val="18"/>
                <w:szCs w:val="18"/>
              </w:rPr>
              <w:t xml:space="preserve">Código </w:t>
            </w:r>
          </w:p>
        </w:tc>
        <w:tc>
          <w:tcPr>
            <w:tcW w:w="7813" w:type="dxa"/>
            <w:tcBorders>
              <w:top w:val="none" w:sz="0" w:space="0" w:color="auto"/>
              <w:left w:val="none" w:sz="0" w:space="0" w:color="auto"/>
              <w:bottom w:val="none" w:sz="0" w:space="0" w:color="auto"/>
              <w:right w:val="none" w:sz="0" w:space="0" w:color="auto"/>
            </w:tcBorders>
          </w:tcPr>
          <w:p w:rsidR="00592C97" w:rsidRPr="00820F07" w:rsidRDefault="00592C97" w:rsidP="001A4D8B">
            <w:pPr>
              <w:snapToGrid w:val="0"/>
              <w:rPr>
                <w:b w:val="0"/>
                <w:sz w:val="18"/>
                <w:szCs w:val="18"/>
              </w:rPr>
            </w:pPr>
            <w:r w:rsidRPr="00820F07">
              <w:rPr>
                <w:sz w:val="18"/>
                <w:szCs w:val="18"/>
              </w:rPr>
              <w:t>Descripción</w:t>
            </w:r>
          </w:p>
        </w:tc>
      </w:tr>
      <w:tr w:rsidR="00592C97" w:rsidRPr="00820F07" w:rsidTr="00820F07">
        <w:trPr>
          <w:cnfStyle w:val="000000100000"/>
        </w:trPr>
        <w:tc>
          <w:tcPr>
            <w:tcW w:w="1543" w:type="dxa"/>
          </w:tcPr>
          <w:p w:rsidR="00592C97" w:rsidRPr="00820F07" w:rsidRDefault="00592C97" w:rsidP="001A4D8B">
            <w:pPr>
              <w:snapToGrid w:val="0"/>
              <w:rPr>
                <w:sz w:val="18"/>
                <w:szCs w:val="18"/>
              </w:rPr>
            </w:pPr>
            <w:r w:rsidRPr="00820F07">
              <w:rPr>
                <w:sz w:val="18"/>
                <w:szCs w:val="18"/>
              </w:rPr>
              <w:t>0</w:t>
            </w:r>
          </w:p>
        </w:tc>
        <w:tc>
          <w:tcPr>
            <w:tcW w:w="7813" w:type="dxa"/>
          </w:tcPr>
          <w:p w:rsidR="00592C97" w:rsidRPr="00820F07" w:rsidRDefault="00592C97" w:rsidP="001A4D8B">
            <w:pPr>
              <w:snapToGrid w:val="0"/>
              <w:rPr>
                <w:color w:val="000000"/>
                <w:sz w:val="18"/>
                <w:szCs w:val="18"/>
                <w:lang w:val="en-US"/>
              </w:rPr>
            </w:pPr>
            <w:r w:rsidRPr="00820F07">
              <w:rPr>
                <w:color w:val="000000"/>
                <w:sz w:val="18"/>
                <w:szCs w:val="18"/>
                <w:lang w:val="en-US"/>
              </w:rPr>
              <w:t>Sem captura de senha</w:t>
            </w:r>
          </w:p>
        </w:tc>
      </w:tr>
      <w:tr w:rsidR="00592C97" w:rsidRPr="00820F07" w:rsidTr="00820F07">
        <w:tc>
          <w:tcPr>
            <w:tcW w:w="1543" w:type="dxa"/>
          </w:tcPr>
          <w:p w:rsidR="00592C97" w:rsidRPr="00820F07" w:rsidRDefault="00592C97" w:rsidP="001A4D8B">
            <w:pPr>
              <w:snapToGrid w:val="0"/>
              <w:rPr>
                <w:sz w:val="18"/>
                <w:szCs w:val="18"/>
                <w:lang w:val="pt-BR"/>
              </w:rPr>
            </w:pPr>
            <w:r w:rsidRPr="00820F07">
              <w:rPr>
                <w:sz w:val="18"/>
                <w:szCs w:val="18"/>
                <w:lang w:val="pt-BR"/>
              </w:rPr>
              <w:t>1</w:t>
            </w:r>
          </w:p>
        </w:tc>
        <w:tc>
          <w:tcPr>
            <w:tcW w:w="7813" w:type="dxa"/>
          </w:tcPr>
          <w:p w:rsidR="00592C97" w:rsidRPr="00820F07" w:rsidRDefault="00592C97" w:rsidP="001A4D8B">
            <w:pPr>
              <w:snapToGrid w:val="0"/>
              <w:rPr>
                <w:color w:val="000000"/>
                <w:sz w:val="18"/>
                <w:szCs w:val="18"/>
                <w:lang w:val="en-US"/>
              </w:rPr>
            </w:pPr>
            <w:r w:rsidRPr="00820F07">
              <w:rPr>
                <w:color w:val="000000"/>
                <w:sz w:val="18"/>
                <w:szCs w:val="18"/>
                <w:lang w:val="en-US"/>
              </w:rPr>
              <w:t>Com captura de senha</w:t>
            </w:r>
          </w:p>
        </w:tc>
      </w:tr>
      <w:tr w:rsidR="00592C97" w:rsidRPr="00820F07" w:rsidTr="00820F07">
        <w:trPr>
          <w:cnfStyle w:val="000000100000"/>
        </w:trPr>
        <w:tc>
          <w:tcPr>
            <w:tcW w:w="1543" w:type="dxa"/>
          </w:tcPr>
          <w:p w:rsidR="00592C97" w:rsidRPr="00820F07" w:rsidRDefault="00592C97" w:rsidP="001A4D8B">
            <w:pPr>
              <w:snapToGrid w:val="0"/>
              <w:rPr>
                <w:sz w:val="18"/>
                <w:szCs w:val="18"/>
                <w:lang w:val="pt-BR"/>
              </w:rPr>
            </w:pPr>
            <w:r w:rsidRPr="00820F07">
              <w:rPr>
                <w:sz w:val="18"/>
                <w:szCs w:val="18"/>
                <w:lang w:val="pt-BR"/>
              </w:rPr>
              <w:t>5</w:t>
            </w:r>
          </w:p>
        </w:tc>
        <w:tc>
          <w:tcPr>
            <w:tcW w:w="7813" w:type="dxa"/>
          </w:tcPr>
          <w:p w:rsidR="00592C97" w:rsidRPr="00820F07" w:rsidRDefault="00592C97" w:rsidP="001A4D8B">
            <w:pPr>
              <w:snapToGrid w:val="0"/>
              <w:rPr>
                <w:color w:val="000000"/>
                <w:sz w:val="18"/>
                <w:szCs w:val="18"/>
                <w:lang w:val="en-US"/>
              </w:rPr>
            </w:pPr>
            <w:r w:rsidRPr="00820F07">
              <w:rPr>
                <w:color w:val="000000"/>
                <w:sz w:val="18"/>
                <w:szCs w:val="18"/>
                <w:lang w:val="en-US"/>
              </w:rPr>
              <w:t>Senha off-line</w:t>
            </w:r>
          </w:p>
        </w:tc>
      </w:tr>
      <w:tr w:rsidR="00592C97" w:rsidRPr="00820F07" w:rsidTr="00820F07">
        <w:tc>
          <w:tcPr>
            <w:tcW w:w="1543" w:type="dxa"/>
          </w:tcPr>
          <w:p w:rsidR="00592C97" w:rsidRPr="00820F07" w:rsidRDefault="00592C97" w:rsidP="001A4D8B">
            <w:pPr>
              <w:snapToGrid w:val="0"/>
              <w:rPr>
                <w:sz w:val="18"/>
                <w:szCs w:val="18"/>
                <w:lang w:val="pt-BR"/>
              </w:rPr>
            </w:pPr>
            <w:r w:rsidRPr="00820F07">
              <w:rPr>
                <w:sz w:val="18"/>
                <w:szCs w:val="18"/>
                <w:lang w:val="pt-BR"/>
              </w:rPr>
              <w:t>9</w:t>
            </w:r>
          </w:p>
        </w:tc>
        <w:tc>
          <w:tcPr>
            <w:tcW w:w="7813" w:type="dxa"/>
          </w:tcPr>
          <w:p w:rsidR="00592C97" w:rsidRPr="00820F07" w:rsidRDefault="00592C97" w:rsidP="001A4D8B">
            <w:pPr>
              <w:snapToGrid w:val="0"/>
              <w:rPr>
                <w:color w:val="000000"/>
                <w:sz w:val="18"/>
                <w:szCs w:val="18"/>
                <w:lang w:val="en-US"/>
              </w:rPr>
            </w:pPr>
            <w:r w:rsidRPr="00820F07">
              <w:rPr>
                <w:color w:val="000000"/>
                <w:sz w:val="18"/>
                <w:szCs w:val="18"/>
                <w:lang w:val="en-US"/>
              </w:rPr>
              <w:t>Desconhecido</w:t>
            </w:r>
          </w:p>
        </w:tc>
      </w:tr>
    </w:tbl>
    <w:p w:rsidR="00592C97" w:rsidRDefault="00592C97" w:rsidP="008F6E7C">
      <w:pPr>
        <w:pStyle w:val="Ttulo2"/>
      </w:pPr>
      <w:bookmarkStart w:id="170" w:name="_Toc440463755"/>
      <w:r>
        <w:t>Tabla 7: CVV2</w:t>
      </w:r>
      <w:bookmarkEnd w:id="170"/>
    </w:p>
    <w:p w:rsidR="00592C97" w:rsidRDefault="00592C97" w:rsidP="00592C97">
      <w:r>
        <w:t>Todas las listas de valores están abiertas para ampliaciones.</w:t>
      </w:r>
    </w:p>
    <w:p w:rsidR="00592C97" w:rsidRDefault="00592C97" w:rsidP="00592C97">
      <w:pPr>
        <w:rPr>
          <w:color w:val="000000"/>
        </w:rPr>
      </w:pPr>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543"/>
        <w:gridCol w:w="7813"/>
      </w:tblGrid>
      <w:tr w:rsidR="00592C97" w:rsidRPr="00820F07" w:rsidTr="008F6E7C">
        <w:trPr>
          <w:cnfStyle w:val="100000000000"/>
        </w:trPr>
        <w:tc>
          <w:tcPr>
            <w:tcW w:w="1543" w:type="dxa"/>
            <w:tcBorders>
              <w:top w:val="none" w:sz="0" w:space="0" w:color="auto"/>
              <w:left w:val="none" w:sz="0" w:space="0" w:color="auto"/>
              <w:bottom w:val="none" w:sz="0" w:space="0" w:color="auto"/>
              <w:right w:val="none" w:sz="0" w:space="0" w:color="auto"/>
            </w:tcBorders>
          </w:tcPr>
          <w:p w:rsidR="00592C97" w:rsidRPr="00820F07" w:rsidRDefault="00592C97" w:rsidP="001A4D8B">
            <w:pPr>
              <w:snapToGrid w:val="0"/>
              <w:rPr>
                <w:b w:val="0"/>
                <w:sz w:val="18"/>
                <w:szCs w:val="18"/>
              </w:rPr>
            </w:pPr>
            <w:r w:rsidRPr="00820F07">
              <w:rPr>
                <w:sz w:val="18"/>
                <w:szCs w:val="18"/>
              </w:rPr>
              <w:t xml:space="preserve">Código </w:t>
            </w:r>
          </w:p>
        </w:tc>
        <w:tc>
          <w:tcPr>
            <w:tcW w:w="7813" w:type="dxa"/>
            <w:tcBorders>
              <w:top w:val="none" w:sz="0" w:space="0" w:color="auto"/>
              <w:left w:val="none" w:sz="0" w:space="0" w:color="auto"/>
              <w:bottom w:val="none" w:sz="0" w:space="0" w:color="auto"/>
              <w:right w:val="none" w:sz="0" w:space="0" w:color="auto"/>
            </w:tcBorders>
          </w:tcPr>
          <w:p w:rsidR="00592C97" w:rsidRPr="00820F07" w:rsidRDefault="00592C97" w:rsidP="001A4D8B">
            <w:pPr>
              <w:snapToGrid w:val="0"/>
              <w:rPr>
                <w:b w:val="0"/>
                <w:sz w:val="18"/>
                <w:szCs w:val="18"/>
              </w:rPr>
            </w:pPr>
            <w:r w:rsidRPr="00820F07">
              <w:rPr>
                <w:sz w:val="18"/>
                <w:szCs w:val="18"/>
              </w:rPr>
              <w:t>Descripción</w:t>
            </w:r>
          </w:p>
        </w:tc>
      </w:tr>
      <w:tr w:rsidR="00592C97" w:rsidRPr="00820F07" w:rsidTr="00820F07">
        <w:trPr>
          <w:cnfStyle w:val="000000100000"/>
        </w:trPr>
        <w:tc>
          <w:tcPr>
            <w:tcW w:w="1543" w:type="dxa"/>
          </w:tcPr>
          <w:p w:rsidR="00592C97" w:rsidRPr="00820F07" w:rsidRDefault="00592C97" w:rsidP="001A4D8B">
            <w:pPr>
              <w:snapToGrid w:val="0"/>
              <w:rPr>
                <w:sz w:val="18"/>
                <w:szCs w:val="18"/>
              </w:rPr>
            </w:pPr>
            <w:r w:rsidRPr="00820F07">
              <w:rPr>
                <w:sz w:val="18"/>
                <w:szCs w:val="18"/>
              </w:rPr>
              <w:t>0</w:t>
            </w:r>
          </w:p>
        </w:tc>
        <w:tc>
          <w:tcPr>
            <w:tcW w:w="7813" w:type="dxa"/>
          </w:tcPr>
          <w:p w:rsidR="00592C97" w:rsidRPr="00820F07" w:rsidRDefault="00592C97" w:rsidP="001A4D8B">
            <w:pPr>
              <w:snapToGrid w:val="0"/>
              <w:rPr>
                <w:color w:val="000000"/>
                <w:sz w:val="18"/>
                <w:szCs w:val="18"/>
                <w:lang w:val="pt-BR"/>
              </w:rPr>
            </w:pPr>
            <w:r w:rsidRPr="00820F07">
              <w:rPr>
                <w:color w:val="000000"/>
                <w:sz w:val="18"/>
                <w:szCs w:val="18"/>
                <w:lang w:val="pt-BR"/>
              </w:rPr>
              <w:t>EC não quis informar</w:t>
            </w:r>
          </w:p>
        </w:tc>
      </w:tr>
      <w:tr w:rsidR="00592C97" w:rsidRPr="00820F07" w:rsidTr="00820F07">
        <w:tc>
          <w:tcPr>
            <w:tcW w:w="1543" w:type="dxa"/>
          </w:tcPr>
          <w:p w:rsidR="00592C97" w:rsidRPr="00820F07" w:rsidRDefault="00592C97" w:rsidP="001A4D8B">
            <w:pPr>
              <w:snapToGrid w:val="0"/>
              <w:rPr>
                <w:sz w:val="18"/>
                <w:szCs w:val="18"/>
                <w:lang w:val="pt-BR"/>
              </w:rPr>
            </w:pPr>
            <w:r w:rsidRPr="00820F07">
              <w:rPr>
                <w:sz w:val="18"/>
                <w:szCs w:val="18"/>
                <w:lang w:val="pt-BR"/>
              </w:rPr>
              <w:t>1</w:t>
            </w:r>
          </w:p>
        </w:tc>
        <w:tc>
          <w:tcPr>
            <w:tcW w:w="7813" w:type="dxa"/>
          </w:tcPr>
          <w:p w:rsidR="00592C97" w:rsidRPr="00820F07" w:rsidRDefault="00592C97" w:rsidP="001A4D8B">
            <w:pPr>
              <w:snapToGrid w:val="0"/>
              <w:rPr>
                <w:color w:val="000000"/>
                <w:sz w:val="18"/>
                <w:szCs w:val="18"/>
                <w:lang w:val="pt-BR"/>
              </w:rPr>
            </w:pPr>
            <w:r w:rsidRPr="00820F07">
              <w:rPr>
                <w:color w:val="000000"/>
                <w:sz w:val="18"/>
                <w:szCs w:val="18"/>
                <w:lang w:val="pt-BR"/>
              </w:rPr>
              <w:t>Válido</w:t>
            </w:r>
          </w:p>
        </w:tc>
      </w:tr>
      <w:tr w:rsidR="00592C97" w:rsidRPr="00820F07" w:rsidTr="00820F07">
        <w:trPr>
          <w:cnfStyle w:val="000000100000"/>
        </w:trPr>
        <w:tc>
          <w:tcPr>
            <w:tcW w:w="1543" w:type="dxa"/>
          </w:tcPr>
          <w:p w:rsidR="00592C97" w:rsidRPr="00820F07" w:rsidRDefault="00592C97" w:rsidP="001A4D8B">
            <w:pPr>
              <w:snapToGrid w:val="0"/>
              <w:rPr>
                <w:sz w:val="18"/>
                <w:szCs w:val="18"/>
                <w:lang w:val="pt-BR"/>
              </w:rPr>
            </w:pPr>
            <w:r w:rsidRPr="00820F07">
              <w:rPr>
                <w:sz w:val="18"/>
                <w:szCs w:val="18"/>
                <w:lang w:val="pt-BR"/>
              </w:rPr>
              <w:t>2</w:t>
            </w:r>
          </w:p>
        </w:tc>
        <w:tc>
          <w:tcPr>
            <w:tcW w:w="7813" w:type="dxa"/>
          </w:tcPr>
          <w:p w:rsidR="00592C97" w:rsidRPr="00820F07" w:rsidRDefault="00592C97" w:rsidP="001A4D8B">
            <w:pPr>
              <w:snapToGrid w:val="0"/>
              <w:rPr>
                <w:color w:val="000000"/>
                <w:sz w:val="18"/>
                <w:szCs w:val="18"/>
                <w:lang w:val="en-US"/>
              </w:rPr>
            </w:pPr>
            <w:r w:rsidRPr="00820F07">
              <w:rPr>
                <w:color w:val="000000"/>
                <w:sz w:val="18"/>
                <w:szCs w:val="18"/>
                <w:lang w:val="en-US"/>
              </w:rPr>
              <w:t>Ilegível</w:t>
            </w:r>
          </w:p>
        </w:tc>
      </w:tr>
      <w:tr w:rsidR="00592C97" w:rsidRPr="00820F07" w:rsidTr="00820F07">
        <w:tc>
          <w:tcPr>
            <w:tcW w:w="1543" w:type="dxa"/>
          </w:tcPr>
          <w:p w:rsidR="00592C97" w:rsidRPr="00820F07" w:rsidRDefault="00592C97" w:rsidP="001A4D8B">
            <w:pPr>
              <w:snapToGrid w:val="0"/>
              <w:rPr>
                <w:sz w:val="18"/>
                <w:szCs w:val="18"/>
                <w:lang w:val="pt-BR"/>
              </w:rPr>
            </w:pPr>
            <w:r w:rsidRPr="00820F07">
              <w:rPr>
                <w:sz w:val="18"/>
                <w:szCs w:val="18"/>
                <w:lang w:val="pt-BR"/>
              </w:rPr>
              <w:t>3</w:t>
            </w:r>
          </w:p>
        </w:tc>
        <w:tc>
          <w:tcPr>
            <w:tcW w:w="7813" w:type="dxa"/>
          </w:tcPr>
          <w:p w:rsidR="00592C97" w:rsidRPr="00820F07" w:rsidRDefault="00592C97" w:rsidP="001A4D8B">
            <w:pPr>
              <w:snapToGrid w:val="0"/>
              <w:rPr>
                <w:color w:val="000000"/>
                <w:sz w:val="18"/>
                <w:szCs w:val="18"/>
                <w:lang w:val="en-US"/>
              </w:rPr>
            </w:pPr>
            <w:r w:rsidRPr="00820F07">
              <w:rPr>
                <w:color w:val="000000"/>
                <w:sz w:val="18"/>
                <w:szCs w:val="18"/>
                <w:lang w:val="en-US"/>
              </w:rPr>
              <w:t>Desconhecido</w:t>
            </w:r>
          </w:p>
        </w:tc>
      </w:tr>
      <w:tr w:rsidR="00592C97" w:rsidRPr="00820F07" w:rsidTr="00820F07">
        <w:trPr>
          <w:cnfStyle w:val="000000100000"/>
        </w:trPr>
        <w:tc>
          <w:tcPr>
            <w:tcW w:w="1543" w:type="dxa"/>
          </w:tcPr>
          <w:p w:rsidR="00592C97" w:rsidRPr="00820F07" w:rsidRDefault="00592C97" w:rsidP="001A4D8B">
            <w:pPr>
              <w:snapToGrid w:val="0"/>
              <w:rPr>
                <w:sz w:val="18"/>
                <w:szCs w:val="18"/>
                <w:lang w:val="pt-BR"/>
              </w:rPr>
            </w:pPr>
            <w:r w:rsidRPr="00820F07">
              <w:rPr>
                <w:sz w:val="18"/>
                <w:szCs w:val="18"/>
                <w:lang w:val="pt-BR"/>
              </w:rPr>
              <w:t>9</w:t>
            </w:r>
          </w:p>
        </w:tc>
        <w:tc>
          <w:tcPr>
            <w:tcW w:w="7813" w:type="dxa"/>
          </w:tcPr>
          <w:p w:rsidR="00592C97" w:rsidRPr="00820F07" w:rsidRDefault="00592C97" w:rsidP="001A4D8B">
            <w:pPr>
              <w:snapToGrid w:val="0"/>
              <w:rPr>
                <w:color w:val="000000"/>
                <w:sz w:val="18"/>
                <w:szCs w:val="18"/>
              </w:rPr>
            </w:pPr>
            <w:r w:rsidRPr="00820F07">
              <w:rPr>
                <w:color w:val="000000"/>
                <w:sz w:val="18"/>
                <w:szCs w:val="18"/>
              </w:rPr>
              <w:t>Portador informa que não existe o CVV2</w:t>
            </w:r>
          </w:p>
        </w:tc>
      </w:tr>
    </w:tbl>
    <w:p w:rsidR="00592C97" w:rsidRDefault="00592C97" w:rsidP="008F6E7C">
      <w:pPr>
        <w:pStyle w:val="Ttulo2"/>
      </w:pPr>
      <w:bookmarkStart w:id="171" w:name="_Toc440463756"/>
      <w:r>
        <w:t>Tabla 9: Origen de Autorización</w:t>
      </w:r>
      <w:bookmarkEnd w:id="171"/>
    </w:p>
    <w:p w:rsidR="00592C97" w:rsidRDefault="00592C97" w:rsidP="00592C97">
      <w:r>
        <w:t>Todas las listas de valores están abiertas para ampliaciones.</w:t>
      </w:r>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543"/>
        <w:gridCol w:w="7813"/>
      </w:tblGrid>
      <w:tr w:rsidR="00592C97" w:rsidRPr="00820F07" w:rsidTr="008F6E7C">
        <w:trPr>
          <w:cnfStyle w:val="100000000000"/>
        </w:trPr>
        <w:tc>
          <w:tcPr>
            <w:tcW w:w="1543" w:type="dxa"/>
            <w:tcBorders>
              <w:top w:val="none" w:sz="0" w:space="0" w:color="auto"/>
              <w:left w:val="none" w:sz="0" w:space="0" w:color="auto"/>
              <w:bottom w:val="none" w:sz="0" w:space="0" w:color="auto"/>
              <w:right w:val="none" w:sz="0" w:space="0" w:color="auto"/>
            </w:tcBorders>
          </w:tcPr>
          <w:p w:rsidR="00592C97" w:rsidRPr="00820F07" w:rsidRDefault="00592C97" w:rsidP="001A4D8B">
            <w:pPr>
              <w:snapToGrid w:val="0"/>
              <w:rPr>
                <w:b w:val="0"/>
                <w:sz w:val="18"/>
                <w:szCs w:val="18"/>
              </w:rPr>
            </w:pPr>
            <w:r w:rsidRPr="00820F07">
              <w:rPr>
                <w:sz w:val="18"/>
                <w:szCs w:val="18"/>
              </w:rPr>
              <w:t xml:space="preserve">Código </w:t>
            </w:r>
          </w:p>
        </w:tc>
        <w:tc>
          <w:tcPr>
            <w:tcW w:w="7813" w:type="dxa"/>
            <w:tcBorders>
              <w:top w:val="none" w:sz="0" w:space="0" w:color="auto"/>
              <w:left w:val="none" w:sz="0" w:space="0" w:color="auto"/>
              <w:bottom w:val="none" w:sz="0" w:space="0" w:color="auto"/>
              <w:right w:val="none" w:sz="0" w:space="0" w:color="auto"/>
            </w:tcBorders>
          </w:tcPr>
          <w:p w:rsidR="00592C97" w:rsidRPr="00820F07" w:rsidRDefault="00592C97" w:rsidP="001A4D8B">
            <w:pPr>
              <w:snapToGrid w:val="0"/>
              <w:rPr>
                <w:b w:val="0"/>
                <w:sz w:val="18"/>
                <w:szCs w:val="18"/>
              </w:rPr>
            </w:pPr>
            <w:r w:rsidRPr="00820F07">
              <w:rPr>
                <w:sz w:val="18"/>
                <w:szCs w:val="18"/>
              </w:rPr>
              <w:t>Descripción</w:t>
            </w:r>
          </w:p>
        </w:tc>
      </w:tr>
      <w:tr w:rsidR="00592C97" w:rsidRPr="00820F07" w:rsidTr="00820F07">
        <w:trPr>
          <w:cnfStyle w:val="000000100000"/>
        </w:trPr>
        <w:tc>
          <w:tcPr>
            <w:tcW w:w="1543" w:type="dxa"/>
          </w:tcPr>
          <w:p w:rsidR="00592C97" w:rsidRPr="00820F07" w:rsidRDefault="00592C97" w:rsidP="001A4D8B">
            <w:pPr>
              <w:snapToGrid w:val="0"/>
              <w:rPr>
                <w:color w:val="000000"/>
                <w:sz w:val="18"/>
                <w:szCs w:val="18"/>
              </w:rPr>
            </w:pPr>
            <w:r w:rsidRPr="00820F07">
              <w:rPr>
                <w:color w:val="000000"/>
                <w:sz w:val="18"/>
                <w:szCs w:val="18"/>
              </w:rPr>
              <w:t>0</w:t>
            </w:r>
          </w:p>
        </w:tc>
        <w:tc>
          <w:tcPr>
            <w:tcW w:w="7813" w:type="dxa"/>
          </w:tcPr>
          <w:p w:rsidR="00592C97" w:rsidRPr="00820F07" w:rsidRDefault="00592C97" w:rsidP="001A4D8B">
            <w:pPr>
              <w:snapToGrid w:val="0"/>
              <w:rPr>
                <w:color w:val="000000"/>
                <w:sz w:val="18"/>
                <w:szCs w:val="18"/>
              </w:rPr>
            </w:pPr>
            <w:r w:rsidRPr="00820F07">
              <w:rPr>
                <w:color w:val="000000"/>
                <w:sz w:val="18"/>
                <w:szCs w:val="18"/>
              </w:rPr>
              <w:t>Rede Visanet</w:t>
            </w:r>
          </w:p>
        </w:tc>
      </w:tr>
      <w:tr w:rsidR="00592C97" w:rsidRPr="003B6299" w:rsidTr="00820F07">
        <w:tc>
          <w:tcPr>
            <w:tcW w:w="1543" w:type="dxa"/>
          </w:tcPr>
          <w:p w:rsidR="00592C97" w:rsidRPr="00820F07" w:rsidRDefault="00592C97" w:rsidP="001A4D8B">
            <w:pPr>
              <w:snapToGrid w:val="0"/>
              <w:rPr>
                <w:color w:val="000000"/>
                <w:sz w:val="18"/>
                <w:szCs w:val="18"/>
              </w:rPr>
            </w:pPr>
            <w:r w:rsidRPr="00820F07">
              <w:rPr>
                <w:color w:val="000000"/>
                <w:sz w:val="18"/>
                <w:szCs w:val="18"/>
              </w:rPr>
              <w:t>1</w:t>
            </w:r>
          </w:p>
        </w:tc>
        <w:tc>
          <w:tcPr>
            <w:tcW w:w="7813" w:type="dxa"/>
          </w:tcPr>
          <w:p w:rsidR="00592C97" w:rsidRPr="00820F07" w:rsidRDefault="00592C97" w:rsidP="001A4D8B">
            <w:pPr>
              <w:snapToGrid w:val="0"/>
              <w:rPr>
                <w:color w:val="000000"/>
                <w:sz w:val="18"/>
                <w:szCs w:val="18"/>
                <w:lang w:val="en-GB"/>
              </w:rPr>
            </w:pPr>
            <w:r w:rsidRPr="00820F07">
              <w:rPr>
                <w:color w:val="000000"/>
                <w:sz w:val="18"/>
                <w:szCs w:val="18"/>
                <w:lang w:val="en-GB"/>
              </w:rPr>
              <w:t>PCAS respondeu Time out Emissor</w:t>
            </w:r>
          </w:p>
        </w:tc>
      </w:tr>
      <w:tr w:rsidR="00592C97" w:rsidRPr="00820F07" w:rsidTr="00820F07">
        <w:trPr>
          <w:cnfStyle w:val="000000100000"/>
        </w:trPr>
        <w:tc>
          <w:tcPr>
            <w:tcW w:w="1543" w:type="dxa"/>
          </w:tcPr>
          <w:p w:rsidR="00592C97" w:rsidRPr="00820F07" w:rsidRDefault="00592C97" w:rsidP="001A4D8B">
            <w:pPr>
              <w:snapToGrid w:val="0"/>
              <w:rPr>
                <w:color w:val="000000"/>
                <w:sz w:val="18"/>
                <w:szCs w:val="18"/>
              </w:rPr>
            </w:pPr>
            <w:r w:rsidRPr="00820F07">
              <w:rPr>
                <w:color w:val="000000"/>
                <w:sz w:val="18"/>
                <w:szCs w:val="18"/>
              </w:rPr>
              <w:t>2</w:t>
            </w:r>
          </w:p>
        </w:tc>
        <w:tc>
          <w:tcPr>
            <w:tcW w:w="7813" w:type="dxa"/>
          </w:tcPr>
          <w:p w:rsidR="00592C97" w:rsidRPr="00820F07" w:rsidRDefault="00592C97" w:rsidP="001A4D8B">
            <w:pPr>
              <w:snapToGrid w:val="0"/>
              <w:rPr>
                <w:color w:val="000000"/>
                <w:sz w:val="18"/>
                <w:szCs w:val="18"/>
              </w:rPr>
            </w:pPr>
            <w:r w:rsidRPr="00820F07">
              <w:rPr>
                <w:color w:val="000000"/>
                <w:sz w:val="18"/>
                <w:szCs w:val="18"/>
              </w:rPr>
              <w:t>PCAS respondeu - parâmetros</w:t>
            </w:r>
          </w:p>
        </w:tc>
      </w:tr>
      <w:tr w:rsidR="00592C97" w:rsidRPr="00820F07" w:rsidTr="00820F07">
        <w:tc>
          <w:tcPr>
            <w:tcW w:w="1543" w:type="dxa"/>
          </w:tcPr>
          <w:p w:rsidR="00592C97" w:rsidRPr="00820F07" w:rsidRDefault="00592C97" w:rsidP="001A4D8B">
            <w:pPr>
              <w:snapToGrid w:val="0"/>
              <w:rPr>
                <w:color w:val="000000"/>
                <w:sz w:val="18"/>
                <w:szCs w:val="18"/>
              </w:rPr>
            </w:pPr>
            <w:r w:rsidRPr="00820F07">
              <w:rPr>
                <w:color w:val="000000"/>
                <w:sz w:val="18"/>
                <w:szCs w:val="18"/>
              </w:rPr>
              <w:t>3</w:t>
            </w:r>
          </w:p>
        </w:tc>
        <w:tc>
          <w:tcPr>
            <w:tcW w:w="7813" w:type="dxa"/>
          </w:tcPr>
          <w:p w:rsidR="00592C97" w:rsidRPr="00820F07" w:rsidRDefault="00592C97" w:rsidP="001A4D8B">
            <w:pPr>
              <w:snapToGrid w:val="0"/>
              <w:rPr>
                <w:rFonts w:eastAsia="Arial" w:cs="Arial"/>
                <w:sz w:val="18"/>
                <w:szCs w:val="18"/>
              </w:rPr>
            </w:pPr>
            <w:r w:rsidRPr="00820F07">
              <w:rPr>
                <w:rFonts w:eastAsia="Arial" w:cs="Arial"/>
                <w:sz w:val="18"/>
                <w:szCs w:val="18"/>
              </w:rPr>
              <w:t>PCAS respondeu ( supress inquire mode do emissor )</w:t>
            </w:r>
          </w:p>
        </w:tc>
      </w:tr>
      <w:tr w:rsidR="00592C97" w:rsidRPr="00820F07" w:rsidTr="00820F07">
        <w:trPr>
          <w:cnfStyle w:val="000000100000"/>
        </w:trPr>
        <w:tc>
          <w:tcPr>
            <w:tcW w:w="1543" w:type="dxa"/>
          </w:tcPr>
          <w:p w:rsidR="00592C97" w:rsidRPr="00820F07" w:rsidRDefault="00592C97" w:rsidP="001A4D8B">
            <w:pPr>
              <w:snapToGrid w:val="0"/>
              <w:rPr>
                <w:color w:val="000000"/>
                <w:sz w:val="18"/>
                <w:szCs w:val="18"/>
              </w:rPr>
            </w:pPr>
            <w:r w:rsidRPr="00820F07">
              <w:rPr>
                <w:color w:val="000000"/>
                <w:sz w:val="18"/>
                <w:szCs w:val="18"/>
              </w:rPr>
              <w:t>4</w:t>
            </w:r>
          </w:p>
        </w:tc>
        <w:tc>
          <w:tcPr>
            <w:tcW w:w="7813" w:type="dxa"/>
          </w:tcPr>
          <w:p w:rsidR="00592C97" w:rsidRPr="00820F07" w:rsidRDefault="00592C97" w:rsidP="001A4D8B">
            <w:pPr>
              <w:snapToGrid w:val="0"/>
              <w:rPr>
                <w:color w:val="000000"/>
                <w:sz w:val="18"/>
                <w:szCs w:val="18"/>
              </w:rPr>
            </w:pPr>
            <w:r w:rsidRPr="00820F07">
              <w:rPr>
                <w:color w:val="000000"/>
                <w:sz w:val="18"/>
                <w:szCs w:val="18"/>
              </w:rPr>
              <w:t>PCAS respondeu emissor fora do ar</w:t>
            </w:r>
          </w:p>
        </w:tc>
      </w:tr>
      <w:tr w:rsidR="00592C97" w:rsidRPr="00820F07" w:rsidTr="00820F07">
        <w:tc>
          <w:tcPr>
            <w:tcW w:w="1543" w:type="dxa"/>
          </w:tcPr>
          <w:p w:rsidR="00592C97" w:rsidRPr="00820F07" w:rsidRDefault="00592C97" w:rsidP="001A4D8B">
            <w:pPr>
              <w:snapToGrid w:val="0"/>
              <w:rPr>
                <w:color w:val="000000"/>
                <w:sz w:val="18"/>
                <w:szCs w:val="18"/>
              </w:rPr>
            </w:pPr>
            <w:r w:rsidRPr="00820F07">
              <w:rPr>
                <w:color w:val="000000"/>
                <w:sz w:val="18"/>
                <w:szCs w:val="18"/>
              </w:rPr>
              <w:t>5</w:t>
            </w:r>
          </w:p>
        </w:tc>
        <w:tc>
          <w:tcPr>
            <w:tcW w:w="7813" w:type="dxa"/>
          </w:tcPr>
          <w:p w:rsidR="00592C97" w:rsidRPr="00820F07" w:rsidRDefault="00592C97" w:rsidP="001A4D8B">
            <w:pPr>
              <w:snapToGrid w:val="0"/>
              <w:rPr>
                <w:color w:val="000000"/>
                <w:sz w:val="18"/>
                <w:szCs w:val="18"/>
              </w:rPr>
            </w:pPr>
            <w:r w:rsidRPr="00820F07">
              <w:rPr>
                <w:color w:val="000000"/>
                <w:sz w:val="18"/>
                <w:szCs w:val="18"/>
              </w:rPr>
              <w:t xml:space="preserve">Emissor respondeu </w:t>
            </w:r>
          </w:p>
        </w:tc>
      </w:tr>
      <w:tr w:rsidR="00592C97" w:rsidRPr="00820F07" w:rsidTr="00820F07">
        <w:trPr>
          <w:cnfStyle w:val="000000100000"/>
        </w:trPr>
        <w:tc>
          <w:tcPr>
            <w:tcW w:w="1543" w:type="dxa"/>
          </w:tcPr>
          <w:p w:rsidR="00592C97" w:rsidRPr="00820F07" w:rsidRDefault="00592C97" w:rsidP="001A4D8B">
            <w:pPr>
              <w:snapToGrid w:val="0"/>
              <w:rPr>
                <w:color w:val="000000"/>
                <w:sz w:val="18"/>
                <w:szCs w:val="18"/>
              </w:rPr>
            </w:pPr>
            <w:r w:rsidRPr="00820F07">
              <w:rPr>
                <w:color w:val="000000"/>
                <w:sz w:val="18"/>
                <w:szCs w:val="18"/>
              </w:rPr>
              <w:t>6</w:t>
            </w:r>
          </w:p>
        </w:tc>
        <w:tc>
          <w:tcPr>
            <w:tcW w:w="7813" w:type="dxa"/>
          </w:tcPr>
          <w:p w:rsidR="00592C97" w:rsidRPr="00820F07" w:rsidRDefault="00592C97" w:rsidP="001A4D8B">
            <w:pPr>
              <w:snapToGrid w:val="0"/>
              <w:rPr>
                <w:color w:val="000000"/>
                <w:sz w:val="18"/>
                <w:szCs w:val="18"/>
              </w:rPr>
            </w:pPr>
            <w:r w:rsidRPr="00820F07">
              <w:rPr>
                <w:color w:val="000000"/>
                <w:sz w:val="18"/>
                <w:szCs w:val="18"/>
              </w:rPr>
              <w:t>Inválida</w:t>
            </w:r>
          </w:p>
        </w:tc>
      </w:tr>
      <w:tr w:rsidR="00592C97" w:rsidRPr="00820F07" w:rsidTr="00820F07">
        <w:tc>
          <w:tcPr>
            <w:tcW w:w="1543" w:type="dxa"/>
          </w:tcPr>
          <w:p w:rsidR="00592C97" w:rsidRPr="00820F07" w:rsidRDefault="00592C97" w:rsidP="001A4D8B">
            <w:pPr>
              <w:snapToGrid w:val="0"/>
              <w:rPr>
                <w:color w:val="000000"/>
                <w:sz w:val="18"/>
                <w:szCs w:val="18"/>
              </w:rPr>
            </w:pPr>
            <w:r w:rsidRPr="00820F07">
              <w:rPr>
                <w:color w:val="000000"/>
                <w:sz w:val="18"/>
                <w:szCs w:val="18"/>
              </w:rPr>
              <w:t>7</w:t>
            </w:r>
          </w:p>
        </w:tc>
        <w:tc>
          <w:tcPr>
            <w:tcW w:w="7813" w:type="dxa"/>
          </w:tcPr>
          <w:p w:rsidR="00592C97" w:rsidRPr="00820F07" w:rsidRDefault="00592C97" w:rsidP="001A4D8B">
            <w:pPr>
              <w:snapToGrid w:val="0"/>
              <w:rPr>
                <w:color w:val="000000"/>
                <w:sz w:val="18"/>
                <w:szCs w:val="18"/>
              </w:rPr>
            </w:pPr>
            <w:r w:rsidRPr="00820F07">
              <w:rPr>
                <w:color w:val="000000"/>
                <w:sz w:val="18"/>
                <w:szCs w:val="18"/>
              </w:rPr>
              <w:t>Forçada</w:t>
            </w:r>
          </w:p>
        </w:tc>
      </w:tr>
      <w:tr w:rsidR="00592C97" w:rsidRPr="00820F07" w:rsidTr="00820F07">
        <w:trPr>
          <w:cnfStyle w:val="000000100000"/>
        </w:trPr>
        <w:tc>
          <w:tcPr>
            <w:tcW w:w="1543" w:type="dxa"/>
          </w:tcPr>
          <w:p w:rsidR="00592C97" w:rsidRPr="00820F07" w:rsidRDefault="00592C97" w:rsidP="001A4D8B">
            <w:pPr>
              <w:snapToGrid w:val="0"/>
              <w:rPr>
                <w:color w:val="000000"/>
                <w:sz w:val="18"/>
                <w:szCs w:val="18"/>
              </w:rPr>
            </w:pPr>
            <w:r w:rsidRPr="00820F07">
              <w:rPr>
                <w:color w:val="000000"/>
                <w:sz w:val="18"/>
                <w:szCs w:val="18"/>
              </w:rPr>
              <w:lastRenderedPageBreak/>
              <w:t>8</w:t>
            </w:r>
          </w:p>
        </w:tc>
        <w:tc>
          <w:tcPr>
            <w:tcW w:w="7813" w:type="dxa"/>
          </w:tcPr>
          <w:p w:rsidR="00592C97" w:rsidRPr="00820F07" w:rsidRDefault="00592C97" w:rsidP="001A4D8B">
            <w:pPr>
              <w:snapToGrid w:val="0"/>
              <w:rPr>
                <w:color w:val="000000"/>
                <w:sz w:val="18"/>
                <w:szCs w:val="18"/>
              </w:rPr>
            </w:pPr>
            <w:r w:rsidRPr="00820F07">
              <w:rPr>
                <w:color w:val="000000"/>
                <w:sz w:val="18"/>
                <w:szCs w:val="18"/>
              </w:rPr>
              <w:t>Desconhecido</w:t>
            </w:r>
          </w:p>
        </w:tc>
      </w:tr>
      <w:tr w:rsidR="00592C97" w:rsidRPr="00820F07" w:rsidTr="00820F07">
        <w:tc>
          <w:tcPr>
            <w:tcW w:w="1543" w:type="dxa"/>
          </w:tcPr>
          <w:p w:rsidR="00592C97" w:rsidRPr="00820F07" w:rsidRDefault="00592C97" w:rsidP="001A4D8B">
            <w:pPr>
              <w:snapToGrid w:val="0"/>
              <w:rPr>
                <w:color w:val="000000"/>
                <w:sz w:val="18"/>
                <w:szCs w:val="18"/>
              </w:rPr>
            </w:pPr>
            <w:r w:rsidRPr="00820F07">
              <w:rPr>
                <w:color w:val="000000"/>
                <w:sz w:val="18"/>
                <w:szCs w:val="18"/>
              </w:rPr>
              <w:t>9</w:t>
            </w:r>
          </w:p>
        </w:tc>
        <w:tc>
          <w:tcPr>
            <w:tcW w:w="7813" w:type="dxa"/>
          </w:tcPr>
          <w:p w:rsidR="00592C97" w:rsidRPr="00820F07" w:rsidRDefault="00592C97" w:rsidP="001A4D8B">
            <w:pPr>
              <w:snapToGrid w:val="0"/>
              <w:rPr>
                <w:color w:val="000000"/>
                <w:sz w:val="18"/>
                <w:szCs w:val="18"/>
              </w:rPr>
            </w:pPr>
            <w:r w:rsidRPr="00820F07">
              <w:rPr>
                <w:color w:val="000000"/>
                <w:sz w:val="18"/>
                <w:szCs w:val="18"/>
              </w:rPr>
              <w:t>Capturadoras</w:t>
            </w:r>
          </w:p>
        </w:tc>
      </w:tr>
    </w:tbl>
    <w:p w:rsidR="001E539D" w:rsidRDefault="001E539D" w:rsidP="008F6E7C">
      <w:pPr>
        <w:pStyle w:val="Ttulo2"/>
      </w:pPr>
      <w:bookmarkStart w:id="172" w:name="_Toc440463757"/>
      <w:r>
        <w:t>Tabla 10: Tipos fraude</w:t>
      </w:r>
      <w:bookmarkEnd w:id="172"/>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470"/>
        <w:gridCol w:w="7886"/>
      </w:tblGrid>
      <w:tr w:rsidR="001E539D" w:rsidRPr="00820F07" w:rsidTr="008F6E7C">
        <w:trPr>
          <w:cnfStyle w:val="100000000000"/>
        </w:trPr>
        <w:tc>
          <w:tcPr>
            <w:tcW w:w="1470" w:type="dxa"/>
            <w:tcBorders>
              <w:top w:val="none" w:sz="0" w:space="0" w:color="auto"/>
              <w:left w:val="none" w:sz="0" w:space="0" w:color="auto"/>
              <w:bottom w:val="none" w:sz="0" w:space="0" w:color="auto"/>
              <w:right w:val="none" w:sz="0" w:space="0" w:color="auto"/>
            </w:tcBorders>
          </w:tcPr>
          <w:p w:rsidR="001E539D" w:rsidRPr="00820F07" w:rsidRDefault="001E539D" w:rsidP="001A4D8B">
            <w:pPr>
              <w:snapToGrid w:val="0"/>
              <w:rPr>
                <w:b w:val="0"/>
                <w:sz w:val="18"/>
                <w:szCs w:val="18"/>
              </w:rPr>
            </w:pPr>
            <w:r w:rsidRPr="00820F07">
              <w:rPr>
                <w:sz w:val="18"/>
                <w:szCs w:val="18"/>
              </w:rPr>
              <w:t>Código</w:t>
            </w:r>
          </w:p>
        </w:tc>
        <w:tc>
          <w:tcPr>
            <w:tcW w:w="7886" w:type="dxa"/>
            <w:tcBorders>
              <w:top w:val="none" w:sz="0" w:space="0" w:color="auto"/>
              <w:left w:val="none" w:sz="0" w:space="0" w:color="auto"/>
              <w:bottom w:val="none" w:sz="0" w:space="0" w:color="auto"/>
              <w:right w:val="none" w:sz="0" w:space="0" w:color="auto"/>
            </w:tcBorders>
          </w:tcPr>
          <w:p w:rsidR="001E539D" w:rsidRPr="00820F07" w:rsidRDefault="001E539D" w:rsidP="001A4D8B">
            <w:pPr>
              <w:snapToGrid w:val="0"/>
              <w:rPr>
                <w:b w:val="0"/>
                <w:sz w:val="18"/>
                <w:szCs w:val="18"/>
              </w:rPr>
            </w:pPr>
            <w:r w:rsidRPr="00820F07">
              <w:rPr>
                <w:sz w:val="18"/>
                <w:szCs w:val="18"/>
              </w:rPr>
              <w:t>Descripción</w:t>
            </w:r>
          </w:p>
        </w:tc>
      </w:tr>
      <w:tr w:rsidR="001E539D" w:rsidRPr="00820F07" w:rsidTr="00820F07">
        <w:trPr>
          <w:cnfStyle w:val="000000100000"/>
        </w:trPr>
        <w:tc>
          <w:tcPr>
            <w:tcW w:w="1470" w:type="dxa"/>
          </w:tcPr>
          <w:p w:rsidR="001E539D" w:rsidRPr="00820F07" w:rsidRDefault="001E539D" w:rsidP="001A4D8B">
            <w:pPr>
              <w:snapToGrid w:val="0"/>
              <w:rPr>
                <w:color w:val="000000"/>
                <w:sz w:val="18"/>
                <w:szCs w:val="18"/>
              </w:rPr>
            </w:pPr>
            <w:r w:rsidRPr="00820F07">
              <w:rPr>
                <w:color w:val="000000"/>
                <w:sz w:val="18"/>
                <w:szCs w:val="18"/>
              </w:rPr>
              <w:t>0</w:t>
            </w:r>
          </w:p>
        </w:tc>
        <w:tc>
          <w:tcPr>
            <w:tcW w:w="7886" w:type="dxa"/>
          </w:tcPr>
          <w:p w:rsidR="001E539D" w:rsidRPr="00820F07" w:rsidRDefault="001E539D" w:rsidP="001A4D8B">
            <w:pPr>
              <w:snapToGrid w:val="0"/>
              <w:rPr>
                <w:color w:val="000000"/>
                <w:sz w:val="18"/>
                <w:szCs w:val="18"/>
              </w:rPr>
            </w:pPr>
            <w:r w:rsidRPr="00820F07">
              <w:rPr>
                <w:color w:val="000000"/>
                <w:sz w:val="18"/>
                <w:szCs w:val="18"/>
              </w:rPr>
              <w:t>Perda</w:t>
            </w:r>
          </w:p>
        </w:tc>
      </w:tr>
      <w:tr w:rsidR="001E539D" w:rsidRPr="00820F07" w:rsidTr="00820F07">
        <w:tc>
          <w:tcPr>
            <w:tcW w:w="1470" w:type="dxa"/>
          </w:tcPr>
          <w:p w:rsidR="001E539D" w:rsidRPr="00820F07" w:rsidRDefault="001E539D" w:rsidP="001A4D8B">
            <w:pPr>
              <w:snapToGrid w:val="0"/>
              <w:rPr>
                <w:color w:val="000000"/>
                <w:sz w:val="18"/>
                <w:szCs w:val="18"/>
              </w:rPr>
            </w:pPr>
            <w:r w:rsidRPr="00820F07">
              <w:rPr>
                <w:color w:val="000000"/>
                <w:sz w:val="18"/>
                <w:szCs w:val="18"/>
              </w:rPr>
              <w:t>1</w:t>
            </w:r>
          </w:p>
        </w:tc>
        <w:tc>
          <w:tcPr>
            <w:tcW w:w="7886" w:type="dxa"/>
          </w:tcPr>
          <w:p w:rsidR="001E539D" w:rsidRPr="00820F07" w:rsidRDefault="001E539D" w:rsidP="001A4D8B">
            <w:pPr>
              <w:snapToGrid w:val="0"/>
              <w:rPr>
                <w:color w:val="000000"/>
                <w:sz w:val="18"/>
                <w:szCs w:val="18"/>
              </w:rPr>
            </w:pPr>
            <w:r w:rsidRPr="00820F07">
              <w:rPr>
                <w:color w:val="000000"/>
                <w:sz w:val="18"/>
                <w:szCs w:val="18"/>
              </w:rPr>
              <w:t>Roubo</w:t>
            </w:r>
          </w:p>
        </w:tc>
      </w:tr>
      <w:tr w:rsidR="001E539D" w:rsidRPr="00820F07" w:rsidTr="00820F07">
        <w:trPr>
          <w:cnfStyle w:val="000000100000"/>
        </w:trPr>
        <w:tc>
          <w:tcPr>
            <w:tcW w:w="1470" w:type="dxa"/>
          </w:tcPr>
          <w:p w:rsidR="001E539D" w:rsidRPr="00820F07" w:rsidRDefault="001E539D" w:rsidP="001A4D8B">
            <w:pPr>
              <w:snapToGrid w:val="0"/>
              <w:rPr>
                <w:color w:val="000000"/>
                <w:sz w:val="18"/>
                <w:szCs w:val="18"/>
              </w:rPr>
            </w:pPr>
            <w:r w:rsidRPr="00820F07">
              <w:rPr>
                <w:color w:val="000000"/>
                <w:sz w:val="18"/>
                <w:szCs w:val="18"/>
              </w:rPr>
              <w:t>2</w:t>
            </w:r>
          </w:p>
        </w:tc>
        <w:tc>
          <w:tcPr>
            <w:tcW w:w="7886" w:type="dxa"/>
          </w:tcPr>
          <w:p w:rsidR="001E539D" w:rsidRPr="00820F07" w:rsidRDefault="001E539D" w:rsidP="001A4D8B">
            <w:pPr>
              <w:snapToGrid w:val="0"/>
              <w:rPr>
                <w:color w:val="000000"/>
                <w:sz w:val="18"/>
                <w:szCs w:val="18"/>
              </w:rPr>
            </w:pPr>
            <w:r w:rsidRPr="00820F07">
              <w:rPr>
                <w:color w:val="000000"/>
                <w:sz w:val="18"/>
                <w:szCs w:val="18"/>
              </w:rPr>
              <w:t>Extravio</w:t>
            </w:r>
          </w:p>
        </w:tc>
      </w:tr>
      <w:tr w:rsidR="001E539D" w:rsidRPr="00820F07" w:rsidTr="00820F07">
        <w:tc>
          <w:tcPr>
            <w:tcW w:w="1470" w:type="dxa"/>
          </w:tcPr>
          <w:p w:rsidR="001E539D" w:rsidRPr="00820F07" w:rsidRDefault="001E539D" w:rsidP="001A4D8B">
            <w:pPr>
              <w:snapToGrid w:val="0"/>
              <w:rPr>
                <w:color w:val="000000"/>
                <w:sz w:val="18"/>
                <w:szCs w:val="18"/>
              </w:rPr>
            </w:pPr>
            <w:r w:rsidRPr="00820F07">
              <w:rPr>
                <w:color w:val="000000"/>
                <w:sz w:val="18"/>
                <w:szCs w:val="18"/>
              </w:rPr>
              <w:t>3</w:t>
            </w:r>
          </w:p>
        </w:tc>
        <w:tc>
          <w:tcPr>
            <w:tcW w:w="7886" w:type="dxa"/>
          </w:tcPr>
          <w:p w:rsidR="001E539D" w:rsidRPr="00820F07" w:rsidRDefault="001E539D" w:rsidP="001A4D8B">
            <w:pPr>
              <w:snapToGrid w:val="0"/>
              <w:rPr>
                <w:color w:val="000000"/>
                <w:sz w:val="18"/>
                <w:szCs w:val="18"/>
              </w:rPr>
            </w:pPr>
            <w:r w:rsidRPr="00820F07">
              <w:rPr>
                <w:color w:val="000000"/>
                <w:sz w:val="18"/>
                <w:szCs w:val="18"/>
              </w:rPr>
              <w:t>Falsidade Ideologica</w:t>
            </w:r>
          </w:p>
        </w:tc>
      </w:tr>
      <w:tr w:rsidR="001E539D" w:rsidRPr="00820F07" w:rsidTr="00820F07">
        <w:trPr>
          <w:cnfStyle w:val="000000100000"/>
        </w:trPr>
        <w:tc>
          <w:tcPr>
            <w:tcW w:w="1470" w:type="dxa"/>
          </w:tcPr>
          <w:p w:rsidR="001E539D" w:rsidRPr="00820F07" w:rsidRDefault="001E539D" w:rsidP="001A4D8B">
            <w:pPr>
              <w:snapToGrid w:val="0"/>
              <w:rPr>
                <w:color w:val="000000"/>
                <w:sz w:val="18"/>
                <w:szCs w:val="18"/>
              </w:rPr>
            </w:pPr>
            <w:r w:rsidRPr="00820F07">
              <w:rPr>
                <w:color w:val="000000"/>
                <w:sz w:val="18"/>
                <w:szCs w:val="18"/>
              </w:rPr>
              <w:t>4</w:t>
            </w:r>
          </w:p>
        </w:tc>
        <w:tc>
          <w:tcPr>
            <w:tcW w:w="7886" w:type="dxa"/>
          </w:tcPr>
          <w:p w:rsidR="001E539D" w:rsidRPr="00820F07" w:rsidRDefault="001E539D" w:rsidP="001A4D8B">
            <w:pPr>
              <w:snapToGrid w:val="0"/>
              <w:rPr>
                <w:color w:val="000000"/>
                <w:sz w:val="18"/>
                <w:szCs w:val="18"/>
              </w:rPr>
            </w:pPr>
            <w:r w:rsidRPr="00820F07">
              <w:rPr>
                <w:color w:val="000000"/>
                <w:sz w:val="18"/>
                <w:szCs w:val="18"/>
              </w:rPr>
              <w:t>Falsificação</w:t>
            </w:r>
          </w:p>
        </w:tc>
      </w:tr>
      <w:tr w:rsidR="001E539D" w:rsidRPr="00820F07" w:rsidTr="00820F07">
        <w:tc>
          <w:tcPr>
            <w:tcW w:w="1470" w:type="dxa"/>
          </w:tcPr>
          <w:p w:rsidR="001E539D" w:rsidRPr="00820F07" w:rsidRDefault="001E539D" w:rsidP="001A4D8B">
            <w:pPr>
              <w:snapToGrid w:val="0"/>
              <w:rPr>
                <w:color w:val="000000"/>
                <w:sz w:val="18"/>
                <w:szCs w:val="18"/>
              </w:rPr>
            </w:pPr>
            <w:r w:rsidRPr="00820F07">
              <w:rPr>
                <w:color w:val="000000"/>
                <w:sz w:val="18"/>
                <w:szCs w:val="18"/>
              </w:rPr>
              <w:t>5</w:t>
            </w:r>
          </w:p>
        </w:tc>
        <w:tc>
          <w:tcPr>
            <w:tcW w:w="7886" w:type="dxa"/>
          </w:tcPr>
          <w:p w:rsidR="001E539D" w:rsidRPr="00820F07" w:rsidRDefault="001E539D" w:rsidP="001A4D8B">
            <w:pPr>
              <w:snapToGrid w:val="0"/>
              <w:rPr>
                <w:color w:val="000000"/>
                <w:sz w:val="18"/>
                <w:szCs w:val="18"/>
              </w:rPr>
            </w:pPr>
            <w:r w:rsidRPr="00820F07">
              <w:rPr>
                <w:color w:val="000000"/>
                <w:sz w:val="18"/>
                <w:szCs w:val="18"/>
              </w:rPr>
              <w:t>Outros</w:t>
            </w:r>
          </w:p>
        </w:tc>
      </w:tr>
      <w:tr w:rsidR="001E539D" w:rsidRPr="00820F07" w:rsidTr="00820F07">
        <w:trPr>
          <w:cnfStyle w:val="000000100000"/>
        </w:trPr>
        <w:tc>
          <w:tcPr>
            <w:tcW w:w="1470" w:type="dxa"/>
          </w:tcPr>
          <w:p w:rsidR="001E539D" w:rsidRPr="00820F07" w:rsidRDefault="001E539D" w:rsidP="001A4D8B">
            <w:pPr>
              <w:snapToGrid w:val="0"/>
              <w:rPr>
                <w:color w:val="000000"/>
                <w:sz w:val="18"/>
                <w:szCs w:val="18"/>
              </w:rPr>
            </w:pPr>
            <w:r w:rsidRPr="00820F07">
              <w:rPr>
                <w:color w:val="000000"/>
                <w:sz w:val="18"/>
                <w:szCs w:val="18"/>
              </w:rPr>
              <w:t>6</w:t>
            </w:r>
          </w:p>
        </w:tc>
        <w:tc>
          <w:tcPr>
            <w:tcW w:w="7886" w:type="dxa"/>
          </w:tcPr>
          <w:p w:rsidR="001E539D" w:rsidRPr="00820F07" w:rsidRDefault="001E539D" w:rsidP="001A4D8B">
            <w:pPr>
              <w:snapToGrid w:val="0"/>
              <w:rPr>
                <w:color w:val="000000"/>
                <w:sz w:val="18"/>
                <w:szCs w:val="18"/>
              </w:rPr>
            </w:pPr>
            <w:r w:rsidRPr="00820F07">
              <w:rPr>
                <w:color w:val="000000"/>
                <w:sz w:val="18"/>
                <w:szCs w:val="18"/>
              </w:rPr>
              <w:t>Uso Ind Numeração</w:t>
            </w:r>
          </w:p>
        </w:tc>
      </w:tr>
      <w:tr w:rsidR="001E539D" w:rsidRPr="00820F07" w:rsidTr="00820F07">
        <w:tc>
          <w:tcPr>
            <w:tcW w:w="1470" w:type="dxa"/>
          </w:tcPr>
          <w:p w:rsidR="001E539D" w:rsidRPr="00820F07" w:rsidRDefault="001E539D" w:rsidP="001A4D8B">
            <w:pPr>
              <w:snapToGrid w:val="0"/>
              <w:rPr>
                <w:color w:val="000000"/>
                <w:sz w:val="18"/>
                <w:szCs w:val="18"/>
              </w:rPr>
            </w:pPr>
            <w:r w:rsidRPr="00820F07">
              <w:rPr>
                <w:color w:val="000000"/>
                <w:sz w:val="18"/>
                <w:szCs w:val="18"/>
              </w:rPr>
              <w:t>8</w:t>
            </w:r>
          </w:p>
        </w:tc>
        <w:tc>
          <w:tcPr>
            <w:tcW w:w="7886" w:type="dxa"/>
          </w:tcPr>
          <w:p w:rsidR="001E539D" w:rsidRPr="00820F07" w:rsidRDefault="001E539D" w:rsidP="001A4D8B">
            <w:pPr>
              <w:snapToGrid w:val="0"/>
              <w:rPr>
                <w:color w:val="000000"/>
                <w:sz w:val="18"/>
                <w:szCs w:val="18"/>
              </w:rPr>
            </w:pPr>
            <w:r w:rsidRPr="00820F07">
              <w:rPr>
                <w:color w:val="000000"/>
                <w:sz w:val="18"/>
                <w:szCs w:val="18"/>
              </w:rPr>
              <w:t>Cartão inexistente</w:t>
            </w:r>
          </w:p>
        </w:tc>
      </w:tr>
      <w:tr w:rsidR="001E539D" w:rsidRPr="00820F07" w:rsidTr="00820F07">
        <w:trPr>
          <w:cnfStyle w:val="000000100000"/>
        </w:trPr>
        <w:tc>
          <w:tcPr>
            <w:tcW w:w="1470" w:type="dxa"/>
          </w:tcPr>
          <w:p w:rsidR="001E539D" w:rsidRPr="00820F07" w:rsidRDefault="001E539D" w:rsidP="001A4D8B">
            <w:pPr>
              <w:snapToGrid w:val="0"/>
              <w:rPr>
                <w:color w:val="000000"/>
                <w:sz w:val="18"/>
                <w:szCs w:val="18"/>
              </w:rPr>
            </w:pPr>
            <w:r w:rsidRPr="00820F07">
              <w:rPr>
                <w:color w:val="000000"/>
                <w:sz w:val="18"/>
                <w:szCs w:val="18"/>
              </w:rPr>
              <w:t>9</w:t>
            </w:r>
          </w:p>
        </w:tc>
        <w:tc>
          <w:tcPr>
            <w:tcW w:w="7886" w:type="dxa"/>
          </w:tcPr>
          <w:p w:rsidR="001E539D" w:rsidRPr="00820F07" w:rsidRDefault="001E539D" w:rsidP="001A4D8B">
            <w:pPr>
              <w:snapToGrid w:val="0"/>
              <w:rPr>
                <w:color w:val="000000"/>
                <w:sz w:val="18"/>
                <w:szCs w:val="18"/>
              </w:rPr>
            </w:pPr>
            <w:r w:rsidRPr="00820F07">
              <w:rPr>
                <w:color w:val="000000"/>
                <w:sz w:val="18"/>
                <w:szCs w:val="18"/>
              </w:rPr>
              <w:t>Falsificação Aquirer</w:t>
            </w:r>
          </w:p>
        </w:tc>
      </w:tr>
      <w:tr w:rsidR="001E539D" w:rsidRPr="00820F07" w:rsidTr="00820F07">
        <w:tc>
          <w:tcPr>
            <w:tcW w:w="1470" w:type="dxa"/>
          </w:tcPr>
          <w:p w:rsidR="001E539D" w:rsidRPr="00820F07" w:rsidRDefault="001E539D" w:rsidP="001A4D8B">
            <w:pPr>
              <w:snapToGrid w:val="0"/>
              <w:rPr>
                <w:color w:val="000000"/>
                <w:sz w:val="18"/>
                <w:szCs w:val="18"/>
              </w:rPr>
            </w:pPr>
            <w:r w:rsidRPr="00820F07">
              <w:rPr>
                <w:color w:val="000000"/>
                <w:sz w:val="18"/>
                <w:szCs w:val="18"/>
              </w:rPr>
              <w:t>10</w:t>
            </w:r>
          </w:p>
        </w:tc>
        <w:tc>
          <w:tcPr>
            <w:tcW w:w="7886" w:type="dxa"/>
          </w:tcPr>
          <w:p w:rsidR="001E539D" w:rsidRPr="00820F07" w:rsidRDefault="001E539D" w:rsidP="001A4D8B">
            <w:pPr>
              <w:snapToGrid w:val="0"/>
              <w:rPr>
                <w:color w:val="000000"/>
                <w:sz w:val="18"/>
                <w:szCs w:val="18"/>
              </w:rPr>
            </w:pPr>
            <w:r w:rsidRPr="00820F07">
              <w:rPr>
                <w:color w:val="000000"/>
                <w:sz w:val="18"/>
                <w:szCs w:val="18"/>
              </w:rPr>
              <w:t>Fraude</w:t>
            </w:r>
          </w:p>
        </w:tc>
      </w:tr>
      <w:tr w:rsidR="001E539D" w:rsidRPr="00820F07" w:rsidTr="00820F07">
        <w:trPr>
          <w:cnfStyle w:val="000000100000"/>
        </w:trPr>
        <w:tc>
          <w:tcPr>
            <w:tcW w:w="1470" w:type="dxa"/>
          </w:tcPr>
          <w:p w:rsidR="001E539D" w:rsidRPr="00820F07" w:rsidRDefault="001E539D" w:rsidP="001A4D8B">
            <w:pPr>
              <w:snapToGrid w:val="0"/>
              <w:rPr>
                <w:color w:val="000000"/>
                <w:sz w:val="18"/>
                <w:szCs w:val="18"/>
              </w:rPr>
            </w:pPr>
            <w:r w:rsidRPr="00820F07">
              <w:rPr>
                <w:color w:val="000000"/>
                <w:sz w:val="18"/>
                <w:szCs w:val="18"/>
              </w:rPr>
              <w:t>11</w:t>
            </w:r>
          </w:p>
        </w:tc>
        <w:tc>
          <w:tcPr>
            <w:tcW w:w="7886" w:type="dxa"/>
          </w:tcPr>
          <w:p w:rsidR="001E539D" w:rsidRPr="00820F07" w:rsidRDefault="001E539D" w:rsidP="001A4D8B">
            <w:pPr>
              <w:snapToGrid w:val="0"/>
              <w:rPr>
                <w:color w:val="000000"/>
                <w:sz w:val="18"/>
                <w:szCs w:val="18"/>
              </w:rPr>
            </w:pPr>
            <w:r w:rsidRPr="00820F07">
              <w:rPr>
                <w:color w:val="000000"/>
                <w:sz w:val="18"/>
                <w:szCs w:val="18"/>
              </w:rPr>
              <w:t>Sequestro relâmpago</w:t>
            </w:r>
          </w:p>
        </w:tc>
      </w:tr>
    </w:tbl>
    <w:p w:rsidR="001E539D" w:rsidRDefault="001E539D" w:rsidP="008F6E7C">
      <w:pPr>
        <w:pStyle w:val="Ttulo2"/>
      </w:pPr>
      <w:bookmarkStart w:id="173" w:name="_Toc440463758"/>
      <w:r>
        <w:t>Tabla 11: Grupos de Special Handling</w:t>
      </w:r>
      <w:bookmarkEnd w:id="173"/>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468"/>
        <w:gridCol w:w="7888"/>
      </w:tblGrid>
      <w:tr w:rsidR="001E539D" w:rsidRPr="00820F07" w:rsidTr="008F6E7C">
        <w:trPr>
          <w:cnfStyle w:val="100000000000"/>
        </w:trPr>
        <w:tc>
          <w:tcPr>
            <w:tcW w:w="1468" w:type="dxa"/>
            <w:tcBorders>
              <w:top w:val="none" w:sz="0" w:space="0" w:color="auto"/>
              <w:left w:val="none" w:sz="0" w:space="0" w:color="auto"/>
              <w:bottom w:val="none" w:sz="0" w:space="0" w:color="auto"/>
              <w:right w:val="none" w:sz="0" w:space="0" w:color="auto"/>
            </w:tcBorders>
          </w:tcPr>
          <w:p w:rsidR="001E539D" w:rsidRPr="00820F07" w:rsidRDefault="001E539D" w:rsidP="001A4D8B">
            <w:pPr>
              <w:snapToGrid w:val="0"/>
              <w:rPr>
                <w:b w:val="0"/>
                <w:sz w:val="18"/>
                <w:szCs w:val="18"/>
              </w:rPr>
            </w:pPr>
            <w:r w:rsidRPr="00820F07">
              <w:rPr>
                <w:sz w:val="18"/>
                <w:szCs w:val="18"/>
              </w:rPr>
              <w:t>Código</w:t>
            </w:r>
          </w:p>
        </w:tc>
        <w:tc>
          <w:tcPr>
            <w:tcW w:w="7888" w:type="dxa"/>
            <w:tcBorders>
              <w:top w:val="none" w:sz="0" w:space="0" w:color="auto"/>
              <w:left w:val="none" w:sz="0" w:space="0" w:color="auto"/>
              <w:bottom w:val="none" w:sz="0" w:space="0" w:color="auto"/>
              <w:right w:val="none" w:sz="0" w:space="0" w:color="auto"/>
            </w:tcBorders>
          </w:tcPr>
          <w:p w:rsidR="001E539D" w:rsidRPr="00820F07" w:rsidRDefault="001E539D" w:rsidP="001A4D8B">
            <w:pPr>
              <w:snapToGrid w:val="0"/>
              <w:rPr>
                <w:b w:val="0"/>
                <w:sz w:val="18"/>
                <w:szCs w:val="18"/>
              </w:rPr>
            </w:pPr>
            <w:r w:rsidRPr="00820F07">
              <w:rPr>
                <w:sz w:val="18"/>
                <w:szCs w:val="18"/>
              </w:rPr>
              <w:t>Descripción</w:t>
            </w:r>
          </w:p>
        </w:tc>
      </w:tr>
      <w:tr w:rsidR="001E539D" w:rsidRPr="00820F07" w:rsidTr="00820F07">
        <w:trPr>
          <w:cnfStyle w:val="000000100000"/>
        </w:trPr>
        <w:tc>
          <w:tcPr>
            <w:tcW w:w="1468" w:type="dxa"/>
          </w:tcPr>
          <w:p w:rsidR="001E539D" w:rsidRPr="00820F07" w:rsidRDefault="001E539D" w:rsidP="001A4D8B">
            <w:pPr>
              <w:snapToGrid w:val="0"/>
              <w:rPr>
                <w:color w:val="000000"/>
                <w:sz w:val="18"/>
                <w:szCs w:val="18"/>
              </w:rPr>
            </w:pPr>
            <w:r w:rsidRPr="00820F07">
              <w:rPr>
                <w:color w:val="000000"/>
                <w:sz w:val="18"/>
                <w:szCs w:val="18"/>
              </w:rPr>
              <w:t>001</w:t>
            </w:r>
          </w:p>
        </w:tc>
        <w:tc>
          <w:tcPr>
            <w:tcW w:w="7888" w:type="dxa"/>
          </w:tcPr>
          <w:p w:rsidR="001E539D" w:rsidRPr="00820F07" w:rsidRDefault="001E539D" w:rsidP="001A4D8B">
            <w:pPr>
              <w:snapToGrid w:val="0"/>
              <w:rPr>
                <w:color w:val="000000"/>
                <w:sz w:val="18"/>
                <w:szCs w:val="18"/>
              </w:rPr>
            </w:pPr>
            <w:r w:rsidRPr="00820F07">
              <w:rPr>
                <w:color w:val="000000"/>
                <w:sz w:val="18"/>
                <w:szCs w:val="18"/>
              </w:rPr>
              <w:t>ABRIL COLEÇÕES</w:t>
            </w:r>
          </w:p>
        </w:tc>
      </w:tr>
      <w:tr w:rsidR="001E539D" w:rsidRPr="00820F07" w:rsidTr="00820F07">
        <w:tc>
          <w:tcPr>
            <w:tcW w:w="1468" w:type="dxa"/>
          </w:tcPr>
          <w:p w:rsidR="001E539D" w:rsidRPr="00820F07" w:rsidRDefault="001E539D" w:rsidP="001A4D8B">
            <w:pPr>
              <w:snapToGrid w:val="0"/>
              <w:rPr>
                <w:color w:val="000000"/>
                <w:sz w:val="18"/>
                <w:szCs w:val="18"/>
              </w:rPr>
            </w:pPr>
            <w:r w:rsidRPr="00820F07">
              <w:rPr>
                <w:color w:val="000000"/>
                <w:sz w:val="18"/>
                <w:szCs w:val="18"/>
              </w:rPr>
              <w:t>010</w:t>
            </w:r>
          </w:p>
        </w:tc>
        <w:tc>
          <w:tcPr>
            <w:tcW w:w="7888" w:type="dxa"/>
          </w:tcPr>
          <w:p w:rsidR="001E539D" w:rsidRPr="00820F07" w:rsidRDefault="001E539D" w:rsidP="001A4D8B">
            <w:pPr>
              <w:snapToGrid w:val="0"/>
              <w:rPr>
                <w:color w:val="000000"/>
                <w:sz w:val="18"/>
                <w:szCs w:val="18"/>
              </w:rPr>
            </w:pPr>
            <w:r w:rsidRPr="00820F07">
              <w:rPr>
                <w:color w:val="000000"/>
                <w:sz w:val="18"/>
                <w:szCs w:val="18"/>
              </w:rPr>
              <w:t>CASA &amp; VIDEO</w:t>
            </w:r>
          </w:p>
        </w:tc>
      </w:tr>
      <w:tr w:rsidR="001E539D" w:rsidRPr="00820F07" w:rsidTr="00820F07">
        <w:trPr>
          <w:cnfStyle w:val="000000100000"/>
        </w:trPr>
        <w:tc>
          <w:tcPr>
            <w:tcW w:w="1468" w:type="dxa"/>
          </w:tcPr>
          <w:p w:rsidR="001E539D" w:rsidRPr="00820F07" w:rsidRDefault="001E539D" w:rsidP="001A4D8B">
            <w:pPr>
              <w:snapToGrid w:val="0"/>
              <w:rPr>
                <w:color w:val="000000"/>
                <w:sz w:val="18"/>
                <w:szCs w:val="18"/>
              </w:rPr>
            </w:pPr>
            <w:r w:rsidRPr="00820F07">
              <w:rPr>
                <w:color w:val="000000"/>
                <w:sz w:val="18"/>
                <w:szCs w:val="18"/>
              </w:rPr>
              <w:t>091</w:t>
            </w:r>
          </w:p>
        </w:tc>
        <w:tc>
          <w:tcPr>
            <w:tcW w:w="7888" w:type="dxa"/>
          </w:tcPr>
          <w:p w:rsidR="001E539D" w:rsidRPr="00820F07" w:rsidRDefault="001E539D" w:rsidP="001A4D8B">
            <w:pPr>
              <w:snapToGrid w:val="0"/>
              <w:rPr>
                <w:color w:val="000000"/>
                <w:sz w:val="18"/>
                <w:szCs w:val="18"/>
              </w:rPr>
            </w:pPr>
            <w:r w:rsidRPr="00820F07">
              <w:rPr>
                <w:color w:val="000000"/>
                <w:sz w:val="18"/>
                <w:szCs w:val="18"/>
              </w:rPr>
              <w:t>G BARBOSA</w:t>
            </w:r>
          </w:p>
        </w:tc>
      </w:tr>
      <w:tr w:rsidR="001E539D" w:rsidRPr="00820F07" w:rsidTr="00820F07">
        <w:tc>
          <w:tcPr>
            <w:tcW w:w="1468" w:type="dxa"/>
          </w:tcPr>
          <w:p w:rsidR="001E539D" w:rsidRPr="00820F07" w:rsidRDefault="001E539D" w:rsidP="001A4D8B">
            <w:pPr>
              <w:snapToGrid w:val="0"/>
              <w:rPr>
                <w:color w:val="000000"/>
                <w:sz w:val="18"/>
                <w:szCs w:val="18"/>
              </w:rPr>
            </w:pPr>
            <w:r w:rsidRPr="00820F07">
              <w:rPr>
                <w:color w:val="000000"/>
                <w:sz w:val="18"/>
                <w:szCs w:val="18"/>
              </w:rPr>
              <w:t>004</w:t>
            </w:r>
          </w:p>
        </w:tc>
        <w:tc>
          <w:tcPr>
            <w:tcW w:w="7888" w:type="dxa"/>
          </w:tcPr>
          <w:p w:rsidR="001E539D" w:rsidRPr="00820F07" w:rsidRDefault="001E539D" w:rsidP="001A4D8B">
            <w:pPr>
              <w:snapToGrid w:val="0"/>
              <w:rPr>
                <w:color w:val="000000"/>
                <w:sz w:val="18"/>
                <w:szCs w:val="18"/>
              </w:rPr>
            </w:pPr>
            <w:r w:rsidRPr="00820F07">
              <w:rPr>
                <w:color w:val="000000"/>
                <w:sz w:val="18"/>
                <w:szCs w:val="18"/>
              </w:rPr>
              <w:t>ANGELONI</w:t>
            </w:r>
          </w:p>
        </w:tc>
      </w:tr>
      <w:tr w:rsidR="001E539D" w:rsidRPr="00820F07" w:rsidTr="00820F07">
        <w:trPr>
          <w:cnfStyle w:val="000000100000"/>
        </w:trPr>
        <w:tc>
          <w:tcPr>
            <w:tcW w:w="1468" w:type="dxa"/>
          </w:tcPr>
          <w:p w:rsidR="001E539D" w:rsidRPr="00820F07" w:rsidRDefault="001E539D" w:rsidP="001A4D8B">
            <w:pPr>
              <w:snapToGrid w:val="0"/>
              <w:rPr>
                <w:color w:val="000000"/>
                <w:sz w:val="18"/>
                <w:szCs w:val="18"/>
              </w:rPr>
            </w:pPr>
            <w:r w:rsidRPr="00820F07">
              <w:rPr>
                <w:color w:val="000000"/>
                <w:sz w:val="18"/>
                <w:szCs w:val="18"/>
              </w:rPr>
              <w:t>005</w:t>
            </w:r>
          </w:p>
        </w:tc>
        <w:tc>
          <w:tcPr>
            <w:tcW w:w="7888" w:type="dxa"/>
          </w:tcPr>
          <w:p w:rsidR="001E539D" w:rsidRPr="00820F07" w:rsidRDefault="001E539D" w:rsidP="001A4D8B">
            <w:pPr>
              <w:snapToGrid w:val="0"/>
              <w:rPr>
                <w:color w:val="000000"/>
                <w:sz w:val="18"/>
                <w:szCs w:val="18"/>
              </w:rPr>
            </w:pPr>
            <w:r w:rsidRPr="00820F07">
              <w:rPr>
                <w:color w:val="000000"/>
                <w:sz w:val="18"/>
                <w:szCs w:val="18"/>
              </w:rPr>
              <w:t>BOMPREÇO</w:t>
            </w:r>
          </w:p>
        </w:tc>
      </w:tr>
      <w:tr w:rsidR="001E539D" w:rsidRPr="00820F07" w:rsidTr="00820F07">
        <w:tc>
          <w:tcPr>
            <w:tcW w:w="1468" w:type="dxa"/>
          </w:tcPr>
          <w:p w:rsidR="001E539D" w:rsidRPr="00820F07" w:rsidRDefault="001E539D" w:rsidP="001A4D8B">
            <w:pPr>
              <w:snapToGrid w:val="0"/>
              <w:rPr>
                <w:color w:val="000000"/>
                <w:sz w:val="18"/>
                <w:szCs w:val="18"/>
              </w:rPr>
            </w:pPr>
            <w:r w:rsidRPr="00820F07">
              <w:rPr>
                <w:color w:val="000000"/>
                <w:sz w:val="18"/>
                <w:szCs w:val="18"/>
              </w:rPr>
              <w:t>006</w:t>
            </w:r>
          </w:p>
        </w:tc>
        <w:tc>
          <w:tcPr>
            <w:tcW w:w="7888" w:type="dxa"/>
          </w:tcPr>
          <w:p w:rsidR="001E539D" w:rsidRPr="00820F07" w:rsidRDefault="001E539D" w:rsidP="001A4D8B">
            <w:pPr>
              <w:snapToGrid w:val="0"/>
              <w:rPr>
                <w:color w:val="000000"/>
                <w:sz w:val="18"/>
                <w:szCs w:val="18"/>
              </w:rPr>
            </w:pPr>
            <w:r w:rsidRPr="00820F07">
              <w:rPr>
                <w:color w:val="000000"/>
                <w:sz w:val="18"/>
                <w:szCs w:val="18"/>
              </w:rPr>
              <w:t>BON MARCHE</w:t>
            </w:r>
          </w:p>
        </w:tc>
      </w:tr>
      <w:tr w:rsidR="001E539D" w:rsidRPr="00820F07" w:rsidTr="00820F07">
        <w:trPr>
          <w:cnfStyle w:val="000000100000"/>
        </w:trPr>
        <w:tc>
          <w:tcPr>
            <w:tcW w:w="1468" w:type="dxa"/>
          </w:tcPr>
          <w:p w:rsidR="001E539D" w:rsidRPr="00820F07" w:rsidRDefault="001E539D" w:rsidP="001A4D8B">
            <w:pPr>
              <w:snapToGrid w:val="0"/>
              <w:rPr>
                <w:color w:val="000000"/>
                <w:sz w:val="18"/>
                <w:szCs w:val="18"/>
              </w:rPr>
            </w:pPr>
            <w:r w:rsidRPr="00820F07">
              <w:rPr>
                <w:color w:val="000000"/>
                <w:sz w:val="18"/>
                <w:szCs w:val="18"/>
              </w:rPr>
              <w:t>007</w:t>
            </w:r>
          </w:p>
        </w:tc>
        <w:tc>
          <w:tcPr>
            <w:tcW w:w="7888" w:type="dxa"/>
          </w:tcPr>
          <w:p w:rsidR="001E539D" w:rsidRPr="00820F07" w:rsidRDefault="001E539D" w:rsidP="001A4D8B">
            <w:pPr>
              <w:snapToGrid w:val="0"/>
              <w:rPr>
                <w:color w:val="000000"/>
                <w:sz w:val="18"/>
                <w:szCs w:val="18"/>
              </w:rPr>
            </w:pPr>
            <w:r w:rsidRPr="00820F07">
              <w:rPr>
                <w:color w:val="000000"/>
                <w:sz w:val="18"/>
                <w:szCs w:val="18"/>
              </w:rPr>
              <w:t>BRASIF</w:t>
            </w:r>
          </w:p>
        </w:tc>
      </w:tr>
      <w:tr w:rsidR="001E539D" w:rsidRPr="00820F07" w:rsidTr="00820F07">
        <w:tc>
          <w:tcPr>
            <w:tcW w:w="1468" w:type="dxa"/>
          </w:tcPr>
          <w:p w:rsidR="001E539D" w:rsidRPr="00820F07" w:rsidRDefault="001E539D" w:rsidP="001A4D8B">
            <w:pPr>
              <w:snapToGrid w:val="0"/>
              <w:rPr>
                <w:color w:val="000000"/>
                <w:sz w:val="18"/>
                <w:szCs w:val="18"/>
              </w:rPr>
            </w:pPr>
            <w:r w:rsidRPr="00820F07">
              <w:rPr>
                <w:color w:val="000000"/>
                <w:sz w:val="18"/>
                <w:szCs w:val="18"/>
              </w:rPr>
              <w:t>008</w:t>
            </w:r>
          </w:p>
        </w:tc>
        <w:tc>
          <w:tcPr>
            <w:tcW w:w="7888" w:type="dxa"/>
          </w:tcPr>
          <w:p w:rsidR="001E539D" w:rsidRPr="00820F07" w:rsidRDefault="001E539D" w:rsidP="001A4D8B">
            <w:pPr>
              <w:snapToGrid w:val="0"/>
              <w:rPr>
                <w:color w:val="000000"/>
                <w:sz w:val="18"/>
                <w:szCs w:val="18"/>
              </w:rPr>
            </w:pPr>
            <w:r w:rsidRPr="00820F07">
              <w:rPr>
                <w:color w:val="000000"/>
                <w:sz w:val="18"/>
                <w:szCs w:val="18"/>
              </w:rPr>
              <w:t>C &amp; A</w:t>
            </w:r>
          </w:p>
        </w:tc>
      </w:tr>
      <w:tr w:rsidR="001E539D" w:rsidRPr="00820F07" w:rsidTr="00820F07">
        <w:trPr>
          <w:cnfStyle w:val="000000100000"/>
        </w:trPr>
        <w:tc>
          <w:tcPr>
            <w:tcW w:w="1468" w:type="dxa"/>
          </w:tcPr>
          <w:p w:rsidR="001E539D" w:rsidRPr="00820F07" w:rsidRDefault="001E539D" w:rsidP="001A4D8B">
            <w:pPr>
              <w:snapToGrid w:val="0"/>
              <w:rPr>
                <w:color w:val="000000"/>
                <w:sz w:val="18"/>
                <w:szCs w:val="18"/>
              </w:rPr>
            </w:pPr>
            <w:r w:rsidRPr="00820F07">
              <w:rPr>
                <w:color w:val="000000"/>
                <w:sz w:val="18"/>
                <w:szCs w:val="18"/>
              </w:rPr>
              <w:t>009</w:t>
            </w:r>
          </w:p>
        </w:tc>
        <w:tc>
          <w:tcPr>
            <w:tcW w:w="7888" w:type="dxa"/>
          </w:tcPr>
          <w:p w:rsidR="001E539D" w:rsidRPr="00820F07" w:rsidRDefault="001E539D" w:rsidP="001A4D8B">
            <w:pPr>
              <w:snapToGrid w:val="0"/>
              <w:rPr>
                <w:color w:val="000000"/>
                <w:sz w:val="18"/>
                <w:szCs w:val="18"/>
              </w:rPr>
            </w:pPr>
            <w:r w:rsidRPr="00820F07">
              <w:rPr>
                <w:color w:val="000000"/>
                <w:sz w:val="18"/>
                <w:szCs w:val="18"/>
              </w:rPr>
              <w:t>CARREFOUR</w:t>
            </w:r>
          </w:p>
        </w:tc>
      </w:tr>
      <w:tr w:rsidR="001E539D" w:rsidRPr="00820F07" w:rsidTr="00820F07">
        <w:tc>
          <w:tcPr>
            <w:tcW w:w="1468" w:type="dxa"/>
          </w:tcPr>
          <w:p w:rsidR="001E539D" w:rsidRPr="00820F07" w:rsidRDefault="001E539D" w:rsidP="001A4D8B">
            <w:pPr>
              <w:snapToGrid w:val="0"/>
              <w:rPr>
                <w:color w:val="000000"/>
                <w:sz w:val="18"/>
                <w:szCs w:val="18"/>
              </w:rPr>
            </w:pPr>
            <w:r w:rsidRPr="00820F07">
              <w:rPr>
                <w:color w:val="000000"/>
                <w:sz w:val="18"/>
                <w:szCs w:val="18"/>
              </w:rPr>
              <w:t>021</w:t>
            </w:r>
          </w:p>
        </w:tc>
        <w:tc>
          <w:tcPr>
            <w:tcW w:w="7888" w:type="dxa"/>
          </w:tcPr>
          <w:p w:rsidR="001E539D" w:rsidRPr="00820F07" w:rsidRDefault="001E539D" w:rsidP="001A4D8B">
            <w:pPr>
              <w:snapToGrid w:val="0"/>
              <w:rPr>
                <w:color w:val="000000"/>
                <w:sz w:val="18"/>
                <w:szCs w:val="18"/>
              </w:rPr>
            </w:pPr>
            <w:r w:rsidRPr="00820F07">
              <w:rPr>
                <w:color w:val="000000"/>
                <w:sz w:val="18"/>
                <w:szCs w:val="18"/>
              </w:rPr>
              <w:t>ITAPEMIRIM</w:t>
            </w:r>
          </w:p>
        </w:tc>
      </w:tr>
      <w:tr w:rsidR="001E539D" w:rsidRPr="00820F07" w:rsidTr="00820F07">
        <w:trPr>
          <w:cnfStyle w:val="000000100000"/>
        </w:trPr>
        <w:tc>
          <w:tcPr>
            <w:tcW w:w="1468" w:type="dxa"/>
          </w:tcPr>
          <w:p w:rsidR="001E539D" w:rsidRPr="00820F07" w:rsidRDefault="001E539D" w:rsidP="001A4D8B">
            <w:pPr>
              <w:snapToGrid w:val="0"/>
              <w:rPr>
                <w:color w:val="000000"/>
                <w:sz w:val="18"/>
                <w:szCs w:val="18"/>
              </w:rPr>
            </w:pPr>
            <w:r w:rsidRPr="00820F07">
              <w:rPr>
                <w:color w:val="000000"/>
                <w:sz w:val="18"/>
                <w:szCs w:val="18"/>
              </w:rPr>
              <w:t>011</w:t>
            </w:r>
          </w:p>
        </w:tc>
        <w:tc>
          <w:tcPr>
            <w:tcW w:w="7888" w:type="dxa"/>
          </w:tcPr>
          <w:p w:rsidR="001E539D" w:rsidRPr="00820F07" w:rsidRDefault="001E539D" w:rsidP="001A4D8B">
            <w:pPr>
              <w:snapToGrid w:val="0"/>
              <w:rPr>
                <w:color w:val="000000"/>
                <w:sz w:val="18"/>
                <w:szCs w:val="18"/>
              </w:rPr>
            </w:pPr>
            <w:r w:rsidRPr="00820F07">
              <w:rPr>
                <w:color w:val="000000"/>
                <w:sz w:val="18"/>
                <w:szCs w:val="18"/>
              </w:rPr>
              <w:t>CONTINENTE</w:t>
            </w:r>
          </w:p>
        </w:tc>
      </w:tr>
      <w:tr w:rsidR="001E539D" w:rsidRPr="00820F07" w:rsidTr="00820F07">
        <w:tc>
          <w:tcPr>
            <w:tcW w:w="1468" w:type="dxa"/>
          </w:tcPr>
          <w:p w:rsidR="001E539D" w:rsidRPr="00820F07" w:rsidRDefault="001E539D" w:rsidP="001A4D8B">
            <w:pPr>
              <w:snapToGrid w:val="0"/>
              <w:rPr>
                <w:color w:val="000000"/>
                <w:sz w:val="18"/>
                <w:szCs w:val="18"/>
              </w:rPr>
            </w:pPr>
            <w:r w:rsidRPr="00820F07">
              <w:rPr>
                <w:color w:val="000000"/>
                <w:sz w:val="18"/>
                <w:szCs w:val="18"/>
              </w:rPr>
              <w:t>012</w:t>
            </w:r>
          </w:p>
        </w:tc>
        <w:tc>
          <w:tcPr>
            <w:tcW w:w="7888" w:type="dxa"/>
          </w:tcPr>
          <w:p w:rsidR="001E539D" w:rsidRPr="00820F07" w:rsidRDefault="001E539D" w:rsidP="001A4D8B">
            <w:pPr>
              <w:snapToGrid w:val="0"/>
              <w:rPr>
                <w:color w:val="000000"/>
                <w:sz w:val="18"/>
                <w:szCs w:val="18"/>
              </w:rPr>
            </w:pPr>
            <w:r w:rsidRPr="00820F07">
              <w:rPr>
                <w:color w:val="000000"/>
                <w:sz w:val="18"/>
                <w:szCs w:val="18"/>
              </w:rPr>
              <w:t>DALLAS</w:t>
            </w:r>
          </w:p>
        </w:tc>
      </w:tr>
      <w:tr w:rsidR="001E539D" w:rsidRPr="00820F07" w:rsidTr="00820F07">
        <w:trPr>
          <w:cnfStyle w:val="000000100000"/>
        </w:trPr>
        <w:tc>
          <w:tcPr>
            <w:tcW w:w="1468" w:type="dxa"/>
          </w:tcPr>
          <w:p w:rsidR="001E539D" w:rsidRPr="00820F07" w:rsidRDefault="001E539D" w:rsidP="001A4D8B">
            <w:pPr>
              <w:snapToGrid w:val="0"/>
              <w:rPr>
                <w:color w:val="000000"/>
                <w:sz w:val="18"/>
                <w:szCs w:val="18"/>
              </w:rPr>
            </w:pPr>
            <w:r w:rsidRPr="00820F07">
              <w:rPr>
                <w:color w:val="000000"/>
                <w:sz w:val="18"/>
                <w:szCs w:val="18"/>
              </w:rPr>
              <w:lastRenderedPageBreak/>
              <w:t>013</w:t>
            </w:r>
          </w:p>
        </w:tc>
        <w:tc>
          <w:tcPr>
            <w:tcW w:w="7888" w:type="dxa"/>
          </w:tcPr>
          <w:p w:rsidR="001E539D" w:rsidRPr="00820F07" w:rsidRDefault="001E539D" w:rsidP="001A4D8B">
            <w:pPr>
              <w:snapToGrid w:val="0"/>
              <w:rPr>
                <w:color w:val="000000"/>
                <w:sz w:val="18"/>
                <w:szCs w:val="18"/>
              </w:rPr>
            </w:pPr>
            <w:r w:rsidRPr="00820F07">
              <w:rPr>
                <w:color w:val="000000"/>
                <w:sz w:val="18"/>
                <w:szCs w:val="18"/>
              </w:rPr>
              <w:t>AMERICANAS.OI</w:t>
            </w:r>
          </w:p>
        </w:tc>
      </w:tr>
      <w:tr w:rsidR="001E539D" w:rsidRPr="00820F07" w:rsidTr="00820F07">
        <w:tc>
          <w:tcPr>
            <w:tcW w:w="1468" w:type="dxa"/>
          </w:tcPr>
          <w:p w:rsidR="001E539D" w:rsidRPr="00820F07" w:rsidRDefault="001E539D" w:rsidP="001A4D8B">
            <w:pPr>
              <w:snapToGrid w:val="0"/>
              <w:rPr>
                <w:color w:val="000000"/>
                <w:sz w:val="18"/>
                <w:szCs w:val="18"/>
              </w:rPr>
            </w:pPr>
            <w:r w:rsidRPr="00820F07">
              <w:rPr>
                <w:color w:val="000000"/>
                <w:sz w:val="18"/>
                <w:szCs w:val="18"/>
              </w:rPr>
              <w:t>014</w:t>
            </w:r>
          </w:p>
        </w:tc>
        <w:tc>
          <w:tcPr>
            <w:tcW w:w="7888" w:type="dxa"/>
          </w:tcPr>
          <w:p w:rsidR="001E539D" w:rsidRPr="00820F07" w:rsidRDefault="001E539D" w:rsidP="001A4D8B">
            <w:pPr>
              <w:snapToGrid w:val="0"/>
              <w:rPr>
                <w:color w:val="000000"/>
                <w:sz w:val="18"/>
                <w:szCs w:val="18"/>
              </w:rPr>
            </w:pPr>
            <w:r w:rsidRPr="00820F07">
              <w:rPr>
                <w:color w:val="000000"/>
                <w:sz w:val="18"/>
                <w:szCs w:val="18"/>
              </w:rPr>
              <w:t>DIRECTV</w:t>
            </w:r>
          </w:p>
        </w:tc>
      </w:tr>
      <w:tr w:rsidR="001E539D" w:rsidRPr="00820F07" w:rsidTr="00820F07">
        <w:trPr>
          <w:cnfStyle w:val="000000100000"/>
        </w:trPr>
        <w:tc>
          <w:tcPr>
            <w:tcW w:w="1468" w:type="dxa"/>
          </w:tcPr>
          <w:p w:rsidR="001E539D" w:rsidRPr="00820F07" w:rsidRDefault="001E539D" w:rsidP="001A4D8B">
            <w:pPr>
              <w:snapToGrid w:val="0"/>
              <w:rPr>
                <w:color w:val="000000"/>
                <w:sz w:val="18"/>
                <w:szCs w:val="18"/>
              </w:rPr>
            </w:pPr>
            <w:r w:rsidRPr="00820F07">
              <w:rPr>
                <w:color w:val="000000"/>
                <w:sz w:val="18"/>
                <w:szCs w:val="18"/>
              </w:rPr>
              <w:t>015</w:t>
            </w:r>
          </w:p>
        </w:tc>
        <w:tc>
          <w:tcPr>
            <w:tcW w:w="7888" w:type="dxa"/>
          </w:tcPr>
          <w:p w:rsidR="001E539D" w:rsidRPr="00820F07" w:rsidRDefault="001E539D" w:rsidP="001A4D8B">
            <w:pPr>
              <w:snapToGrid w:val="0"/>
              <w:rPr>
                <w:color w:val="000000"/>
                <w:sz w:val="18"/>
                <w:szCs w:val="18"/>
              </w:rPr>
            </w:pPr>
            <w:r w:rsidRPr="00820F07">
              <w:rPr>
                <w:color w:val="000000"/>
                <w:sz w:val="18"/>
                <w:szCs w:val="18"/>
              </w:rPr>
              <w:t>Drogaria São Paulo</w:t>
            </w:r>
          </w:p>
        </w:tc>
      </w:tr>
      <w:tr w:rsidR="001E539D" w:rsidRPr="00820F07" w:rsidTr="00820F07">
        <w:tc>
          <w:tcPr>
            <w:tcW w:w="1468" w:type="dxa"/>
          </w:tcPr>
          <w:p w:rsidR="001E539D" w:rsidRPr="00820F07" w:rsidRDefault="001E539D" w:rsidP="001A4D8B">
            <w:pPr>
              <w:snapToGrid w:val="0"/>
              <w:rPr>
                <w:color w:val="000000"/>
                <w:sz w:val="18"/>
                <w:szCs w:val="18"/>
              </w:rPr>
            </w:pPr>
            <w:r w:rsidRPr="00820F07">
              <w:rPr>
                <w:color w:val="000000"/>
                <w:sz w:val="18"/>
                <w:szCs w:val="18"/>
              </w:rPr>
              <w:t>016</w:t>
            </w:r>
          </w:p>
        </w:tc>
        <w:tc>
          <w:tcPr>
            <w:tcW w:w="7888" w:type="dxa"/>
          </w:tcPr>
          <w:p w:rsidR="001E539D" w:rsidRPr="00820F07" w:rsidRDefault="001E539D" w:rsidP="001A4D8B">
            <w:pPr>
              <w:snapToGrid w:val="0"/>
              <w:rPr>
                <w:color w:val="000000"/>
                <w:sz w:val="18"/>
                <w:szCs w:val="18"/>
              </w:rPr>
            </w:pPr>
            <w:r w:rsidRPr="00820F07">
              <w:rPr>
                <w:color w:val="000000"/>
                <w:sz w:val="18"/>
                <w:szCs w:val="18"/>
              </w:rPr>
              <w:t>EDITORA ABRIL</w:t>
            </w:r>
          </w:p>
        </w:tc>
      </w:tr>
      <w:tr w:rsidR="001E539D" w:rsidRPr="00820F07" w:rsidTr="00820F07">
        <w:trPr>
          <w:cnfStyle w:val="000000100000"/>
        </w:trPr>
        <w:tc>
          <w:tcPr>
            <w:tcW w:w="1468" w:type="dxa"/>
          </w:tcPr>
          <w:p w:rsidR="001E539D" w:rsidRPr="00820F07" w:rsidRDefault="001E539D" w:rsidP="001A4D8B">
            <w:pPr>
              <w:snapToGrid w:val="0"/>
              <w:rPr>
                <w:color w:val="000000"/>
                <w:sz w:val="18"/>
                <w:szCs w:val="18"/>
              </w:rPr>
            </w:pPr>
            <w:r w:rsidRPr="00820F07">
              <w:rPr>
                <w:color w:val="000000"/>
                <w:sz w:val="18"/>
                <w:szCs w:val="18"/>
              </w:rPr>
              <w:t>092</w:t>
            </w:r>
          </w:p>
        </w:tc>
        <w:tc>
          <w:tcPr>
            <w:tcW w:w="7888" w:type="dxa"/>
          </w:tcPr>
          <w:p w:rsidR="001E539D" w:rsidRPr="00820F07" w:rsidRDefault="001E539D" w:rsidP="001A4D8B">
            <w:pPr>
              <w:snapToGrid w:val="0"/>
              <w:rPr>
                <w:color w:val="000000"/>
                <w:sz w:val="18"/>
                <w:szCs w:val="18"/>
              </w:rPr>
            </w:pPr>
            <w:r w:rsidRPr="00820F07">
              <w:rPr>
                <w:color w:val="000000"/>
                <w:sz w:val="18"/>
                <w:szCs w:val="18"/>
              </w:rPr>
              <w:t>CASAS BAHIA</w:t>
            </w:r>
          </w:p>
        </w:tc>
      </w:tr>
      <w:tr w:rsidR="001E539D" w:rsidRPr="00820F07" w:rsidTr="00820F07">
        <w:tc>
          <w:tcPr>
            <w:tcW w:w="1468" w:type="dxa"/>
          </w:tcPr>
          <w:p w:rsidR="001E539D" w:rsidRPr="00820F07" w:rsidRDefault="001E539D" w:rsidP="001A4D8B">
            <w:pPr>
              <w:snapToGrid w:val="0"/>
              <w:rPr>
                <w:color w:val="000000"/>
                <w:sz w:val="18"/>
                <w:szCs w:val="18"/>
              </w:rPr>
            </w:pPr>
            <w:r w:rsidRPr="00820F07">
              <w:rPr>
                <w:color w:val="000000"/>
                <w:sz w:val="18"/>
                <w:szCs w:val="18"/>
              </w:rPr>
              <w:t>018</w:t>
            </w:r>
          </w:p>
        </w:tc>
        <w:tc>
          <w:tcPr>
            <w:tcW w:w="7888" w:type="dxa"/>
          </w:tcPr>
          <w:p w:rsidR="001E539D" w:rsidRPr="00820F07" w:rsidRDefault="001E539D" w:rsidP="001A4D8B">
            <w:pPr>
              <w:snapToGrid w:val="0"/>
              <w:rPr>
                <w:color w:val="000000"/>
                <w:sz w:val="18"/>
                <w:szCs w:val="18"/>
              </w:rPr>
            </w:pPr>
            <w:r w:rsidRPr="00820F07">
              <w:rPr>
                <w:color w:val="000000"/>
                <w:sz w:val="18"/>
                <w:szCs w:val="18"/>
              </w:rPr>
              <w:t>HSTERN</w:t>
            </w:r>
          </w:p>
        </w:tc>
      </w:tr>
      <w:tr w:rsidR="001E539D" w:rsidRPr="00820F07" w:rsidTr="00820F07">
        <w:trPr>
          <w:cnfStyle w:val="000000100000"/>
        </w:trPr>
        <w:tc>
          <w:tcPr>
            <w:tcW w:w="1468" w:type="dxa"/>
          </w:tcPr>
          <w:p w:rsidR="001E539D" w:rsidRPr="00820F07" w:rsidRDefault="001E539D" w:rsidP="001A4D8B">
            <w:pPr>
              <w:snapToGrid w:val="0"/>
              <w:rPr>
                <w:color w:val="000000"/>
                <w:sz w:val="18"/>
                <w:szCs w:val="18"/>
              </w:rPr>
            </w:pPr>
            <w:r w:rsidRPr="00820F07">
              <w:rPr>
                <w:color w:val="000000"/>
                <w:sz w:val="18"/>
                <w:szCs w:val="18"/>
              </w:rPr>
              <w:t>019</w:t>
            </w:r>
          </w:p>
        </w:tc>
        <w:tc>
          <w:tcPr>
            <w:tcW w:w="7888" w:type="dxa"/>
          </w:tcPr>
          <w:p w:rsidR="001E539D" w:rsidRPr="00820F07" w:rsidRDefault="001E539D" w:rsidP="001A4D8B">
            <w:pPr>
              <w:snapToGrid w:val="0"/>
              <w:rPr>
                <w:color w:val="000000"/>
                <w:sz w:val="18"/>
                <w:szCs w:val="18"/>
              </w:rPr>
            </w:pPr>
            <w:r w:rsidRPr="00820F07">
              <w:rPr>
                <w:color w:val="000000"/>
                <w:sz w:val="18"/>
                <w:szCs w:val="18"/>
              </w:rPr>
              <w:t>HSTERN SÃO PAULO</w:t>
            </w:r>
          </w:p>
        </w:tc>
      </w:tr>
      <w:tr w:rsidR="001E539D" w:rsidRPr="00820F07" w:rsidTr="00820F07">
        <w:tc>
          <w:tcPr>
            <w:tcW w:w="1468" w:type="dxa"/>
          </w:tcPr>
          <w:p w:rsidR="001E539D" w:rsidRPr="00820F07" w:rsidRDefault="001E539D" w:rsidP="001A4D8B">
            <w:pPr>
              <w:snapToGrid w:val="0"/>
              <w:rPr>
                <w:color w:val="000000"/>
                <w:sz w:val="18"/>
                <w:szCs w:val="18"/>
              </w:rPr>
            </w:pPr>
            <w:r w:rsidRPr="00820F07">
              <w:rPr>
                <w:color w:val="000000"/>
                <w:sz w:val="18"/>
                <w:szCs w:val="18"/>
              </w:rPr>
              <w:t>022</w:t>
            </w:r>
          </w:p>
        </w:tc>
        <w:tc>
          <w:tcPr>
            <w:tcW w:w="7888" w:type="dxa"/>
          </w:tcPr>
          <w:p w:rsidR="001E539D" w:rsidRPr="00820F07" w:rsidRDefault="001E539D" w:rsidP="001A4D8B">
            <w:pPr>
              <w:snapToGrid w:val="0"/>
              <w:rPr>
                <w:color w:val="000000"/>
                <w:sz w:val="18"/>
                <w:szCs w:val="18"/>
              </w:rPr>
            </w:pPr>
            <w:r w:rsidRPr="00820F07">
              <w:rPr>
                <w:color w:val="000000"/>
                <w:sz w:val="18"/>
                <w:szCs w:val="18"/>
              </w:rPr>
              <w:t>LOCALIZA</w:t>
            </w:r>
          </w:p>
        </w:tc>
      </w:tr>
      <w:tr w:rsidR="001E539D" w:rsidRPr="00820F07" w:rsidTr="00820F07">
        <w:trPr>
          <w:cnfStyle w:val="000000100000"/>
        </w:trPr>
        <w:tc>
          <w:tcPr>
            <w:tcW w:w="1468" w:type="dxa"/>
          </w:tcPr>
          <w:p w:rsidR="001E539D" w:rsidRPr="00820F07" w:rsidRDefault="001E539D" w:rsidP="001A4D8B">
            <w:pPr>
              <w:snapToGrid w:val="0"/>
              <w:rPr>
                <w:color w:val="000000"/>
                <w:sz w:val="18"/>
                <w:szCs w:val="18"/>
              </w:rPr>
            </w:pPr>
            <w:r w:rsidRPr="00820F07">
              <w:rPr>
                <w:color w:val="000000"/>
                <w:sz w:val="18"/>
                <w:szCs w:val="18"/>
              </w:rPr>
              <w:t>023</w:t>
            </w:r>
          </w:p>
        </w:tc>
        <w:tc>
          <w:tcPr>
            <w:tcW w:w="7888" w:type="dxa"/>
          </w:tcPr>
          <w:p w:rsidR="001E539D" w:rsidRPr="00820F07" w:rsidRDefault="001E539D" w:rsidP="001A4D8B">
            <w:pPr>
              <w:snapToGrid w:val="0"/>
              <w:rPr>
                <w:color w:val="000000"/>
                <w:sz w:val="18"/>
                <w:szCs w:val="18"/>
              </w:rPr>
            </w:pPr>
            <w:r w:rsidRPr="00820F07">
              <w:rPr>
                <w:color w:val="000000"/>
                <w:sz w:val="18"/>
                <w:szCs w:val="18"/>
              </w:rPr>
              <w:t>LOJAS AMERICANAS</w:t>
            </w:r>
          </w:p>
        </w:tc>
      </w:tr>
      <w:tr w:rsidR="001E539D" w:rsidRPr="00820F07" w:rsidTr="00820F07">
        <w:tc>
          <w:tcPr>
            <w:tcW w:w="1468" w:type="dxa"/>
          </w:tcPr>
          <w:p w:rsidR="001E539D" w:rsidRPr="00820F07" w:rsidRDefault="001E539D" w:rsidP="001A4D8B">
            <w:pPr>
              <w:snapToGrid w:val="0"/>
              <w:rPr>
                <w:color w:val="000000"/>
                <w:sz w:val="18"/>
                <w:szCs w:val="18"/>
              </w:rPr>
            </w:pPr>
            <w:r w:rsidRPr="00820F07">
              <w:rPr>
                <w:color w:val="000000"/>
                <w:sz w:val="18"/>
                <w:szCs w:val="18"/>
              </w:rPr>
              <w:t>024</w:t>
            </w:r>
          </w:p>
        </w:tc>
        <w:tc>
          <w:tcPr>
            <w:tcW w:w="7888" w:type="dxa"/>
          </w:tcPr>
          <w:p w:rsidR="001E539D" w:rsidRPr="00820F07" w:rsidRDefault="001E539D" w:rsidP="001A4D8B">
            <w:pPr>
              <w:snapToGrid w:val="0"/>
              <w:rPr>
                <w:color w:val="000000"/>
                <w:sz w:val="18"/>
                <w:szCs w:val="18"/>
              </w:rPr>
            </w:pPr>
            <w:r w:rsidRPr="00820F07">
              <w:rPr>
                <w:color w:val="000000"/>
                <w:sz w:val="18"/>
                <w:szCs w:val="18"/>
              </w:rPr>
              <w:t>MINEIRÃO</w:t>
            </w:r>
          </w:p>
        </w:tc>
      </w:tr>
      <w:tr w:rsidR="001E539D" w:rsidRPr="00820F07" w:rsidTr="00820F07">
        <w:trPr>
          <w:cnfStyle w:val="000000100000"/>
        </w:trPr>
        <w:tc>
          <w:tcPr>
            <w:tcW w:w="1468" w:type="dxa"/>
          </w:tcPr>
          <w:p w:rsidR="001E539D" w:rsidRPr="00820F07" w:rsidRDefault="001E539D" w:rsidP="001A4D8B">
            <w:pPr>
              <w:snapToGrid w:val="0"/>
              <w:rPr>
                <w:color w:val="000000"/>
                <w:sz w:val="18"/>
                <w:szCs w:val="18"/>
              </w:rPr>
            </w:pPr>
            <w:r w:rsidRPr="00820F07">
              <w:rPr>
                <w:color w:val="000000"/>
                <w:sz w:val="18"/>
                <w:szCs w:val="18"/>
              </w:rPr>
              <w:t>026</w:t>
            </w:r>
          </w:p>
        </w:tc>
        <w:tc>
          <w:tcPr>
            <w:tcW w:w="7888" w:type="dxa"/>
          </w:tcPr>
          <w:p w:rsidR="001E539D" w:rsidRPr="00820F07" w:rsidRDefault="001E539D" w:rsidP="001A4D8B">
            <w:pPr>
              <w:snapToGrid w:val="0"/>
              <w:rPr>
                <w:color w:val="000000"/>
                <w:sz w:val="18"/>
                <w:szCs w:val="18"/>
              </w:rPr>
            </w:pPr>
            <w:r w:rsidRPr="00820F07">
              <w:rPr>
                <w:color w:val="000000"/>
                <w:sz w:val="18"/>
                <w:szCs w:val="18"/>
              </w:rPr>
              <w:t>PÃO DE AÇUCAR</w:t>
            </w:r>
          </w:p>
        </w:tc>
      </w:tr>
      <w:tr w:rsidR="001E539D" w:rsidRPr="00820F07" w:rsidTr="00820F07">
        <w:tc>
          <w:tcPr>
            <w:tcW w:w="1468" w:type="dxa"/>
          </w:tcPr>
          <w:p w:rsidR="001E539D" w:rsidRPr="00820F07" w:rsidRDefault="001E539D" w:rsidP="001A4D8B">
            <w:pPr>
              <w:snapToGrid w:val="0"/>
              <w:rPr>
                <w:color w:val="000000"/>
                <w:sz w:val="18"/>
                <w:szCs w:val="18"/>
              </w:rPr>
            </w:pPr>
            <w:r w:rsidRPr="00820F07">
              <w:rPr>
                <w:color w:val="000000"/>
                <w:sz w:val="18"/>
                <w:szCs w:val="18"/>
              </w:rPr>
              <w:t>027</w:t>
            </w:r>
          </w:p>
        </w:tc>
        <w:tc>
          <w:tcPr>
            <w:tcW w:w="7888" w:type="dxa"/>
          </w:tcPr>
          <w:p w:rsidR="001E539D" w:rsidRPr="00820F07" w:rsidRDefault="001E539D" w:rsidP="001A4D8B">
            <w:pPr>
              <w:snapToGrid w:val="0"/>
              <w:rPr>
                <w:color w:val="000000"/>
                <w:sz w:val="18"/>
                <w:szCs w:val="18"/>
              </w:rPr>
            </w:pPr>
            <w:r w:rsidRPr="00820F07">
              <w:rPr>
                <w:color w:val="000000"/>
                <w:sz w:val="18"/>
                <w:szCs w:val="18"/>
              </w:rPr>
              <w:t>PONTO FRIO</w:t>
            </w:r>
          </w:p>
        </w:tc>
      </w:tr>
      <w:tr w:rsidR="001E539D" w:rsidRPr="00820F07" w:rsidTr="00820F07">
        <w:trPr>
          <w:cnfStyle w:val="000000100000"/>
        </w:trPr>
        <w:tc>
          <w:tcPr>
            <w:tcW w:w="1468" w:type="dxa"/>
          </w:tcPr>
          <w:p w:rsidR="001E539D" w:rsidRPr="00820F07" w:rsidRDefault="001E539D" w:rsidP="001A4D8B">
            <w:pPr>
              <w:snapToGrid w:val="0"/>
              <w:rPr>
                <w:color w:val="000000"/>
                <w:sz w:val="18"/>
                <w:szCs w:val="18"/>
              </w:rPr>
            </w:pPr>
            <w:r w:rsidRPr="00820F07">
              <w:rPr>
                <w:color w:val="000000"/>
                <w:sz w:val="18"/>
                <w:szCs w:val="18"/>
              </w:rPr>
              <w:t>028</w:t>
            </w:r>
          </w:p>
        </w:tc>
        <w:tc>
          <w:tcPr>
            <w:tcW w:w="7888" w:type="dxa"/>
          </w:tcPr>
          <w:p w:rsidR="001E539D" w:rsidRPr="00820F07" w:rsidRDefault="001E539D" w:rsidP="001A4D8B">
            <w:pPr>
              <w:snapToGrid w:val="0"/>
              <w:rPr>
                <w:color w:val="000000"/>
                <w:sz w:val="18"/>
                <w:szCs w:val="18"/>
              </w:rPr>
            </w:pPr>
            <w:r w:rsidRPr="00820F07">
              <w:rPr>
                <w:color w:val="000000"/>
                <w:sz w:val="18"/>
                <w:szCs w:val="18"/>
              </w:rPr>
              <w:t>RAINHA</w:t>
            </w:r>
          </w:p>
        </w:tc>
      </w:tr>
      <w:tr w:rsidR="001E539D" w:rsidRPr="00820F07" w:rsidTr="00820F07">
        <w:tc>
          <w:tcPr>
            <w:tcW w:w="1468" w:type="dxa"/>
          </w:tcPr>
          <w:p w:rsidR="001E539D" w:rsidRPr="00820F07" w:rsidRDefault="001E539D" w:rsidP="001A4D8B">
            <w:pPr>
              <w:snapToGrid w:val="0"/>
              <w:rPr>
                <w:color w:val="000000"/>
                <w:sz w:val="18"/>
                <w:szCs w:val="18"/>
              </w:rPr>
            </w:pPr>
            <w:r w:rsidRPr="00820F07">
              <w:rPr>
                <w:color w:val="000000"/>
                <w:sz w:val="18"/>
                <w:szCs w:val="18"/>
              </w:rPr>
              <w:t>035</w:t>
            </w:r>
          </w:p>
        </w:tc>
        <w:tc>
          <w:tcPr>
            <w:tcW w:w="7888" w:type="dxa"/>
          </w:tcPr>
          <w:p w:rsidR="001E539D" w:rsidRPr="00820F07" w:rsidRDefault="001E539D" w:rsidP="001A4D8B">
            <w:pPr>
              <w:snapToGrid w:val="0"/>
              <w:rPr>
                <w:color w:val="000000"/>
                <w:sz w:val="18"/>
                <w:szCs w:val="18"/>
              </w:rPr>
            </w:pPr>
            <w:r w:rsidRPr="00820F07">
              <w:rPr>
                <w:color w:val="000000"/>
                <w:sz w:val="18"/>
                <w:szCs w:val="18"/>
              </w:rPr>
              <w:t>SONAE</w:t>
            </w:r>
          </w:p>
        </w:tc>
      </w:tr>
      <w:tr w:rsidR="001E539D" w:rsidRPr="00820F07" w:rsidTr="00820F07">
        <w:trPr>
          <w:cnfStyle w:val="000000100000"/>
        </w:trPr>
        <w:tc>
          <w:tcPr>
            <w:tcW w:w="1468" w:type="dxa"/>
          </w:tcPr>
          <w:p w:rsidR="001E539D" w:rsidRPr="00820F07" w:rsidRDefault="001E539D" w:rsidP="001A4D8B">
            <w:pPr>
              <w:snapToGrid w:val="0"/>
              <w:rPr>
                <w:color w:val="000000"/>
                <w:sz w:val="18"/>
                <w:szCs w:val="18"/>
              </w:rPr>
            </w:pPr>
            <w:r w:rsidRPr="00820F07">
              <w:rPr>
                <w:color w:val="000000"/>
                <w:sz w:val="18"/>
                <w:szCs w:val="18"/>
              </w:rPr>
              <w:t>036</w:t>
            </w:r>
          </w:p>
        </w:tc>
        <w:tc>
          <w:tcPr>
            <w:tcW w:w="7888" w:type="dxa"/>
          </w:tcPr>
          <w:p w:rsidR="001E539D" w:rsidRPr="00820F07" w:rsidRDefault="001E539D" w:rsidP="001A4D8B">
            <w:pPr>
              <w:snapToGrid w:val="0"/>
              <w:rPr>
                <w:color w:val="000000"/>
                <w:sz w:val="18"/>
                <w:szCs w:val="18"/>
              </w:rPr>
            </w:pPr>
            <w:r w:rsidRPr="00820F07">
              <w:rPr>
                <w:color w:val="000000"/>
                <w:sz w:val="18"/>
                <w:szCs w:val="18"/>
              </w:rPr>
              <w:t>STOC</w:t>
            </w:r>
          </w:p>
        </w:tc>
      </w:tr>
      <w:tr w:rsidR="001E539D" w:rsidRPr="00820F07" w:rsidTr="00820F07">
        <w:tc>
          <w:tcPr>
            <w:tcW w:w="1468" w:type="dxa"/>
          </w:tcPr>
          <w:p w:rsidR="001E539D" w:rsidRPr="00820F07" w:rsidRDefault="001E539D" w:rsidP="001A4D8B">
            <w:pPr>
              <w:snapToGrid w:val="0"/>
              <w:rPr>
                <w:color w:val="000000"/>
                <w:sz w:val="18"/>
                <w:szCs w:val="18"/>
              </w:rPr>
            </w:pPr>
            <w:r w:rsidRPr="00820F07">
              <w:rPr>
                <w:color w:val="000000"/>
                <w:sz w:val="18"/>
                <w:szCs w:val="18"/>
              </w:rPr>
              <w:t>046</w:t>
            </w:r>
          </w:p>
        </w:tc>
        <w:tc>
          <w:tcPr>
            <w:tcW w:w="7888" w:type="dxa"/>
          </w:tcPr>
          <w:p w:rsidR="001E539D" w:rsidRPr="00820F07" w:rsidRDefault="001E539D" w:rsidP="001A4D8B">
            <w:pPr>
              <w:snapToGrid w:val="0"/>
              <w:rPr>
                <w:color w:val="000000"/>
                <w:sz w:val="18"/>
                <w:szCs w:val="18"/>
              </w:rPr>
            </w:pPr>
            <w:r w:rsidRPr="00820F07">
              <w:rPr>
                <w:color w:val="000000"/>
                <w:sz w:val="18"/>
                <w:szCs w:val="18"/>
              </w:rPr>
              <w:t>WAL MART</w:t>
            </w:r>
          </w:p>
        </w:tc>
      </w:tr>
      <w:tr w:rsidR="001E539D" w:rsidRPr="00820F07" w:rsidTr="00820F07">
        <w:trPr>
          <w:cnfStyle w:val="000000100000"/>
        </w:trPr>
        <w:tc>
          <w:tcPr>
            <w:tcW w:w="1468" w:type="dxa"/>
          </w:tcPr>
          <w:p w:rsidR="001E539D" w:rsidRPr="00820F07" w:rsidRDefault="001E539D" w:rsidP="001A4D8B">
            <w:pPr>
              <w:snapToGrid w:val="0"/>
              <w:rPr>
                <w:color w:val="000000"/>
                <w:sz w:val="18"/>
                <w:szCs w:val="18"/>
              </w:rPr>
            </w:pPr>
            <w:r w:rsidRPr="00820F07">
              <w:rPr>
                <w:color w:val="000000"/>
                <w:sz w:val="18"/>
                <w:szCs w:val="18"/>
              </w:rPr>
              <w:t>057</w:t>
            </w:r>
          </w:p>
        </w:tc>
        <w:tc>
          <w:tcPr>
            <w:tcW w:w="7888" w:type="dxa"/>
          </w:tcPr>
          <w:p w:rsidR="001E539D" w:rsidRPr="00820F07" w:rsidRDefault="001E539D" w:rsidP="001A4D8B">
            <w:pPr>
              <w:snapToGrid w:val="0"/>
              <w:rPr>
                <w:color w:val="000000"/>
                <w:sz w:val="18"/>
                <w:szCs w:val="18"/>
              </w:rPr>
            </w:pPr>
            <w:r w:rsidRPr="00820F07">
              <w:rPr>
                <w:color w:val="000000"/>
                <w:sz w:val="18"/>
                <w:szCs w:val="18"/>
              </w:rPr>
              <w:t>LOCALIZA - SEMI NOVOS</w:t>
            </w:r>
          </w:p>
        </w:tc>
      </w:tr>
      <w:tr w:rsidR="001E539D" w:rsidRPr="00820F07" w:rsidTr="00820F07">
        <w:tc>
          <w:tcPr>
            <w:tcW w:w="1468" w:type="dxa"/>
          </w:tcPr>
          <w:p w:rsidR="001E539D" w:rsidRPr="00820F07" w:rsidRDefault="001E539D" w:rsidP="001A4D8B">
            <w:pPr>
              <w:snapToGrid w:val="0"/>
              <w:rPr>
                <w:color w:val="000000"/>
                <w:sz w:val="18"/>
                <w:szCs w:val="18"/>
              </w:rPr>
            </w:pPr>
            <w:r w:rsidRPr="00820F07">
              <w:rPr>
                <w:color w:val="000000"/>
                <w:sz w:val="18"/>
                <w:szCs w:val="18"/>
              </w:rPr>
              <w:t>058</w:t>
            </w:r>
          </w:p>
        </w:tc>
        <w:tc>
          <w:tcPr>
            <w:tcW w:w="7888" w:type="dxa"/>
          </w:tcPr>
          <w:p w:rsidR="001E539D" w:rsidRPr="00820F07" w:rsidRDefault="001E539D" w:rsidP="001A4D8B">
            <w:pPr>
              <w:snapToGrid w:val="0"/>
              <w:rPr>
                <w:color w:val="000000"/>
                <w:sz w:val="18"/>
                <w:szCs w:val="18"/>
              </w:rPr>
            </w:pPr>
            <w:r w:rsidRPr="00820F07">
              <w:rPr>
                <w:color w:val="000000"/>
                <w:sz w:val="18"/>
                <w:szCs w:val="18"/>
              </w:rPr>
              <w:t>LOCALIZA - TOTAL FLEET</w:t>
            </w:r>
          </w:p>
        </w:tc>
      </w:tr>
      <w:tr w:rsidR="001E539D" w:rsidRPr="00820F07" w:rsidTr="00820F07">
        <w:trPr>
          <w:cnfStyle w:val="000000100000"/>
        </w:trPr>
        <w:tc>
          <w:tcPr>
            <w:tcW w:w="1468" w:type="dxa"/>
          </w:tcPr>
          <w:p w:rsidR="001E539D" w:rsidRPr="00820F07" w:rsidRDefault="001E539D" w:rsidP="001A4D8B">
            <w:pPr>
              <w:snapToGrid w:val="0"/>
              <w:rPr>
                <w:color w:val="000000"/>
                <w:sz w:val="18"/>
                <w:szCs w:val="18"/>
              </w:rPr>
            </w:pPr>
            <w:r w:rsidRPr="00820F07">
              <w:rPr>
                <w:color w:val="000000"/>
                <w:sz w:val="18"/>
                <w:szCs w:val="18"/>
              </w:rPr>
              <w:t>063</w:t>
            </w:r>
          </w:p>
        </w:tc>
        <w:tc>
          <w:tcPr>
            <w:tcW w:w="7888" w:type="dxa"/>
          </w:tcPr>
          <w:p w:rsidR="001E539D" w:rsidRPr="00820F07" w:rsidRDefault="001E539D" w:rsidP="001A4D8B">
            <w:pPr>
              <w:snapToGrid w:val="0"/>
              <w:rPr>
                <w:color w:val="000000"/>
                <w:sz w:val="18"/>
                <w:szCs w:val="18"/>
              </w:rPr>
            </w:pPr>
            <w:r w:rsidRPr="00820F07">
              <w:rPr>
                <w:color w:val="000000"/>
                <w:sz w:val="18"/>
                <w:szCs w:val="18"/>
              </w:rPr>
              <w:t>AMERICANAS.COM</w:t>
            </w:r>
          </w:p>
        </w:tc>
      </w:tr>
      <w:tr w:rsidR="001E539D" w:rsidRPr="00820F07" w:rsidTr="00820F07">
        <w:tc>
          <w:tcPr>
            <w:tcW w:w="1468" w:type="dxa"/>
          </w:tcPr>
          <w:p w:rsidR="001E539D" w:rsidRPr="00820F07" w:rsidRDefault="001E539D" w:rsidP="001A4D8B">
            <w:pPr>
              <w:snapToGrid w:val="0"/>
              <w:rPr>
                <w:color w:val="000000"/>
                <w:sz w:val="18"/>
                <w:szCs w:val="18"/>
              </w:rPr>
            </w:pPr>
            <w:r w:rsidRPr="00820F07">
              <w:rPr>
                <w:color w:val="000000"/>
                <w:sz w:val="18"/>
                <w:szCs w:val="18"/>
              </w:rPr>
              <w:t>064</w:t>
            </w:r>
          </w:p>
        </w:tc>
        <w:tc>
          <w:tcPr>
            <w:tcW w:w="7888" w:type="dxa"/>
          </w:tcPr>
          <w:p w:rsidR="001E539D" w:rsidRPr="00820F07" w:rsidRDefault="001E539D" w:rsidP="001A4D8B">
            <w:pPr>
              <w:snapToGrid w:val="0"/>
              <w:rPr>
                <w:color w:val="000000"/>
                <w:sz w:val="18"/>
                <w:szCs w:val="18"/>
              </w:rPr>
            </w:pPr>
            <w:r w:rsidRPr="00820F07">
              <w:rPr>
                <w:color w:val="000000"/>
                <w:sz w:val="18"/>
                <w:szCs w:val="18"/>
              </w:rPr>
              <w:t>AMERICEL</w:t>
            </w:r>
          </w:p>
        </w:tc>
      </w:tr>
      <w:tr w:rsidR="001E539D" w:rsidRPr="00820F07" w:rsidTr="00820F07">
        <w:trPr>
          <w:cnfStyle w:val="000000100000"/>
        </w:trPr>
        <w:tc>
          <w:tcPr>
            <w:tcW w:w="1468" w:type="dxa"/>
          </w:tcPr>
          <w:p w:rsidR="001E539D" w:rsidRPr="00820F07" w:rsidRDefault="001E539D" w:rsidP="001A4D8B">
            <w:pPr>
              <w:snapToGrid w:val="0"/>
              <w:rPr>
                <w:color w:val="000000"/>
                <w:sz w:val="18"/>
                <w:szCs w:val="18"/>
              </w:rPr>
            </w:pPr>
            <w:r w:rsidRPr="00820F07">
              <w:rPr>
                <w:color w:val="000000"/>
                <w:sz w:val="18"/>
                <w:szCs w:val="18"/>
              </w:rPr>
              <w:t>065</w:t>
            </w:r>
          </w:p>
        </w:tc>
        <w:tc>
          <w:tcPr>
            <w:tcW w:w="7888" w:type="dxa"/>
          </w:tcPr>
          <w:p w:rsidR="001E539D" w:rsidRPr="00820F07" w:rsidRDefault="001E539D" w:rsidP="001A4D8B">
            <w:pPr>
              <w:snapToGrid w:val="0"/>
              <w:rPr>
                <w:color w:val="000000"/>
                <w:sz w:val="18"/>
                <w:szCs w:val="18"/>
              </w:rPr>
            </w:pPr>
            <w:r w:rsidRPr="00820F07">
              <w:rPr>
                <w:color w:val="000000"/>
                <w:sz w:val="18"/>
                <w:szCs w:val="18"/>
              </w:rPr>
              <w:t>ASSAI ATACADISTA</w:t>
            </w:r>
          </w:p>
        </w:tc>
      </w:tr>
      <w:tr w:rsidR="001E539D" w:rsidRPr="00820F07" w:rsidTr="00820F07">
        <w:tc>
          <w:tcPr>
            <w:tcW w:w="1468" w:type="dxa"/>
          </w:tcPr>
          <w:p w:rsidR="001E539D" w:rsidRPr="00820F07" w:rsidRDefault="001E539D" w:rsidP="001A4D8B">
            <w:pPr>
              <w:snapToGrid w:val="0"/>
              <w:rPr>
                <w:color w:val="000000"/>
                <w:sz w:val="18"/>
                <w:szCs w:val="18"/>
              </w:rPr>
            </w:pPr>
            <w:r w:rsidRPr="00820F07">
              <w:rPr>
                <w:color w:val="000000"/>
                <w:sz w:val="18"/>
                <w:szCs w:val="18"/>
              </w:rPr>
              <w:t>066</w:t>
            </w:r>
          </w:p>
        </w:tc>
        <w:tc>
          <w:tcPr>
            <w:tcW w:w="7888" w:type="dxa"/>
          </w:tcPr>
          <w:p w:rsidR="001E539D" w:rsidRPr="00820F07" w:rsidRDefault="001E539D" w:rsidP="001A4D8B">
            <w:pPr>
              <w:snapToGrid w:val="0"/>
              <w:rPr>
                <w:color w:val="000000"/>
                <w:sz w:val="18"/>
                <w:szCs w:val="18"/>
              </w:rPr>
            </w:pPr>
            <w:r w:rsidRPr="00820F07">
              <w:rPr>
                <w:color w:val="000000"/>
                <w:sz w:val="18"/>
                <w:szCs w:val="18"/>
              </w:rPr>
              <w:t>ATL</w:t>
            </w:r>
          </w:p>
        </w:tc>
      </w:tr>
      <w:tr w:rsidR="001E539D" w:rsidRPr="00820F07" w:rsidTr="00820F07">
        <w:trPr>
          <w:cnfStyle w:val="000000100000"/>
        </w:trPr>
        <w:tc>
          <w:tcPr>
            <w:tcW w:w="1468" w:type="dxa"/>
          </w:tcPr>
          <w:p w:rsidR="001E539D" w:rsidRPr="00820F07" w:rsidRDefault="001E539D" w:rsidP="001A4D8B">
            <w:pPr>
              <w:snapToGrid w:val="0"/>
              <w:rPr>
                <w:color w:val="000000"/>
                <w:sz w:val="18"/>
                <w:szCs w:val="18"/>
              </w:rPr>
            </w:pPr>
            <w:r w:rsidRPr="00820F07">
              <w:rPr>
                <w:color w:val="000000"/>
                <w:sz w:val="18"/>
                <w:szCs w:val="18"/>
              </w:rPr>
              <w:t>067</w:t>
            </w:r>
          </w:p>
        </w:tc>
        <w:tc>
          <w:tcPr>
            <w:tcW w:w="7888" w:type="dxa"/>
          </w:tcPr>
          <w:p w:rsidR="001E539D" w:rsidRPr="00820F07" w:rsidRDefault="001E539D" w:rsidP="001A4D8B">
            <w:pPr>
              <w:snapToGrid w:val="0"/>
              <w:rPr>
                <w:color w:val="000000"/>
                <w:sz w:val="18"/>
                <w:szCs w:val="18"/>
              </w:rPr>
            </w:pPr>
            <w:r w:rsidRPr="00820F07">
              <w:rPr>
                <w:color w:val="000000"/>
                <w:sz w:val="18"/>
                <w:szCs w:val="18"/>
              </w:rPr>
              <w:t>BRAZIL CONNECTION</w:t>
            </w:r>
          </w:p>
        </w:tc>
      </w:tr>
      <w:tr w:rsidR="001E539D" w:rsidRPr="00820F07" w:rsidTr="00820F07">
        <w:tc>
          <w:tcPr>
            <w:tcW w:w="1468" w:type="dxa"/>
          </w:tcPr>
          <w:p w:rsidR="001E539D" w:rsidRPr="00820F07" w:rsidRDefault="001E539D" w:rsidP="001A4D8B">
            <w:pPr>
              <w:snapToGrid w:val="0"/>
              <w:rPr>
                <w:color w:val="000000"/>
                <w:sz w:val="18"/>
                <w:szCs w:val="18"/>
              </w:rPr>
            </w:pPr>
            <w:r w:rsidRPr="00820F07">
              <w:rPr>
                <w:color w:val="000000"/>
                <w:sz w:val="18"/>
                <w:szCs w:val="18"/>
              </w:rPr>
              <w:t>068</w:t>
            </w:r>
          </w:p>
        </w:tc>
        <w:tc>
          <w:tcPr>
            <w:tcW w:w="7888" w:type="dxa"/>
          </w:tcPr>
          <w:p w:rsidR="001E539D" w:rsidRPr="00820F07" w:rsidRDefault="001E539D" w:rsidP="001A4D8B">
            <w:pPr>
              <w:snapToGrid w:val="0"/>
              <w:rPr>
                <w:color w:val="000000"/>
                <w:sz w:val="18"/>
                <w:szCs w:val="18"/>
              </w:rPr>
            </w:pPr>
            <w:r w:rsidRPr="00820F07">
              <w:rPr>
                <w:color w:val="000000"/>
                <w:sz w:val="18"/>
                <w:szCs w:val="18"/>
              </w:rPr>
              <w:t>C&amp;C</w:t>
            </w:r>
          </w:p>
        </w:tc>
      </w:tr>
      <w:tr w:rsidR="001E539D" w:rsidRPr="00820F07" w:rsidTr="00820F07">
        <w:trPr>
          <w:cnfStyle w:val="000000100000"/>
        </w:trPr>
        <w:tc>
          <w:tcPr>
            <w:tcW w:w="1468" w:type="dxa"/>
          </w:tcPr>
          <w:p w:rsidR="001E539D" w:rsidRPr="00820F07" w:rsidRDefault="001E539D" w:rsidP="001A4D8B">
            <w:pPr>
              <w:snapToGrid w:val="0"/>
              <w:rPr>
                <w:color w:val="000000"/>
                <w:sz w:val="18"/>
                <w:szCs w:val="18"/>
              </w:rPr>
            </w:pPr>
            <w:r w:rsidRPr="00820F07">
              <w:rPr>
                <w:color w:val="000000"/>
                <w:sz w:val="18"/>
                <w:szCs w:val="18"/>
              </w:rPr>
              <w:t>069</w:t>
            </w:r>
          </w:p>
        </w:tc>
        <w:tc>
          <w:tcPr>
            <w:tcW w:w="7888" w:type="dxa"/>
          </w:tcPr>
          <w:p w:rsidR="001E539D" w:rsidRPr="00820F07" w:rsidRDefault="001E539D" w:rsidP="001A4D8B">
            <w:pPr>
              <w:snapToGrid w:val="0"/>
              <w:rPr>
                <w:color w:val="000000"/>
                <w:sz w:val="18"/>
                <w:szCs w:val="18"/>
              </w:rPr>
            </w:pPr>
            <w:r w:rsidRPr="00820F07">
              <w:rPr>
                <w:color w:val="000000"/>
                <w:sz w:val="18"/>
                <w:szCs w:val="18"/>
              </w:rPr>
              <w:t>COMMCENTER</w:t>
            </w:r>
          </w:p>
        </w:tc>
      </w:tr>
      <w:tr w:rsidR="001E539D" w:rsidRPr="00820F07" w:rsidTr="00820F07">
        <w:tc>
          <w:tcPr>
            <w:tcW w:w="1468" w:type="dxa"/>
          </w:tcPr>
          <w:p w:rsidR="001E539D" w:rsidRPr="00820F07" w:rsidRDefault="001E539D" w:rsidP="001A4D8B">
            <w:pPr>
              <w:snapToGrid w:val="0"/>
              <w:rPr>
                <w:color w:val="000000"/>
                <w:sz w:val="18"/>
                <w:szCs w:val="18"/>
              </w:rPr>
            </w:pPr>
            <w:r w:rsidRPr="00820F07">
              <w:rPr>
                <w:color w:val="000000"/>
                <w:sz w:val="18"/>
                <w:szCs w:val="18"/>
              </w:rPr>
              <w:t>070</w:t>
            </w:r>
          </w:p>
        </w:tc>
        <w:tc>
          <w:tcPr>
            <w:tcW w:w="7888" w:type="dxa"/>
          </w:tcPr>
          <w:p w:rsidR="001E539D" w:rsidRPr="00820F07" w:rsidRDefault="001E539D" w:rsidP="001A4D8B">
            <w:pPr>
              <w:snapToGrid w:val="0"/>
              <w:rPr>
                <w:color w:val="000000"/>
                <w:sz w:val="18"/>
                <w:szCs w:val="18"/>
              </w:rPr>
            </w:pPr>
            <w:r w:rsidRPr="00820F07">
              <w:rPr>
                <w:color w:val="000000"/>
                <w:sz w:val="18"/>
                <w:szCs w:val="18"/>
              </w:rPr>
              <w:t>EDITORA TRÊS</w:t>
            </w:r>
          </w:p>
        </w:tc>
      </w:tr>
      <w:tr w:rsidR="001E539D" w:rsidRPr="00820F07" w:rsidTr="00820F07">
        <w:trPr>
          <w:cnfStyle w:val="000000100000"/>
        </w:trPr>
        <w:tc>
          <w:tcPr>
            <w:tcW w:w="1468" w:type="dxa"/>
          </w:tcPr>
          <w:p w:rsidR="001E539D" w:rsidRPr="00820F07" w:rsidRDefault="001E539D" w:rsidP="001A4D8B">
            <w:pPr>
              <w:snapToGrid w:val="0"/>
              <w:rPr>
                <w:color w:val="000000"/>
                <w:sz w:val="18"/>
                <w:szCs w:val="18"/>
              </w:rPr>
            </w:pPr>
            <w:r w:rsidRPr="00820F07">
              <w:rPr>
                <w:color w:val="000000"/>
                <w:sz w:val="18"/>
                <w:szCs w:val="18"/>
              </w:rPr>
              <w:t>071</w:t>
            </w:r>
          </w:p>
        </w:tc>
        <w:tc>
          <w:tcPr>
            <w:tcW w:w="7888" w:type="dxa"/>
          </w:tcPr>
          <w:p w:rsidR="001E539D" w:rsidRPr="00820F07" w:rsidRDefault="001E539D" w:rsidP="001A4D8B">
            <w:pPr>
              <w:snapToGrid w:val="0"/>
              <w:rPr>
                <w:color w:val="000000"/>
                <w:sz w:val="18"/>
                <w:szCs w:val="18"/>
              </w:rPr>
            </w:pPr>
            <w:r w:rsidRPr="00820F07">
              <w:rPr>
                <w:color w:val="000000"/>
                <w:sz w:val="18"/>
                <w:szCs w:val="18"/>
              </w:rPr>
              <w:t>EDITORA GLOBO</w:t>
            </w:r>
          </w:p>
        </w:tc>
      </w:tr>
      <w:tr w:rsidR="001E539D" w:rsidRPr="00820F07" w:rsidTr="00820F07">
        <w:tc>
          <w:tcPr>
            <w:tcW w:w="1468" w:type="dxa"/>
          </w:tcPr>
          <w:p w:rsidR="001E539D" w:rsidRPr="00820F07" w:rsidRDefault="001E539D" w:rsidP="001A4D8B">
            <w:pPr>
              <w:snapToGrid w:val="0"/>
              <w:rPr>
                <w:color w:val="000000"/>
                <w:sz w:val="18"/>
                <w:szCs w:val="18"/>
              </w:rPr>
            </w:pPr>
            <w:r w:rsidRPr="00820F07">
              <w:rPr>
                <w:color w:val="000000"/>
                <w:sz w:val="18"/>
                <w:szCs w:val="18"/>
              </w:rPr>
              <w:t>072</w:t>
            </w:r>
          </w:p>
        </w:tc>
        <w:tc>
          <w:tcPr>
            <w:tcW w:w="7888" w:type="dxa"/>
          </w:tcPr>
          <w:p w:rsidR="001E539D" w:rsidRPr="00820F07" w:rsidRDefault="001E539D" w:rsidP="001A4D8B">
            <w:pPr>
              <w:snapToGrid w:val="0"/>
              <w:rPr>
                <w:color w:val="000000"/>
                <w:sz w:val="18"/>
                <w:szCs w:val="18"/>
              </w:rPr>
            </w:pPr>
            <w:r w:rsidRPr="00820F07">
              <w:rPr>
                <w:color w:val="000000"/>
                <w:sz w:val="18"/>
                <w:szCs w:val="18"/>
              </w:rPr>
              <w:t>EDITORA PEIXES</w:t>
            </w:r>
          </w:p>
        </w:tc>
      </w:tr>
      <w:tr w:rsidR="001E539D" w:rsidRPr="00820F07" w:rsidTr="00820F07">
        <w:trPr>
          <w:cnfStyle w:val="000000100000"/>
        </w:trPr>
        <w:tc>
          <w:tcPr>
            <w:tcW w:w="1468" w:type="dxa"/>
          </w:tcPr>
          <w:p w:rsidR="001E539D" w:rsidRPr="00820F07" w:rsidRDefault="001E539D" w:rsidP="001A4D8B">
            <w:pPr>
              <w:snapToGrid w:val="0"/>
              <w:rPr>
                <w:color w:val="000000"/>
                <w:sz w:val="18"/>
                <w:szCs w:val="18"/>
              </w:rPr>
            </w:pPr>
            <w:r w:rsidRPr="00820F07">
              <w:rPr>
                <w:color w:val="000000"/>
                <w:sz w:val="18"/>
                <w:szCs w:val="18"/>
              </w:rPr>
              <w:t>074</w:t>
            </w:r>
          </w:p>
        </w:tc>
        <w:tc>
          <w:tcPr>
            <w:tcW w:w="7888" w:type="dxa"/>
          </w:tcPr>
          <w:p w:rsidR="001E539D" w:rsidRPr="00820F07" w:rsidRDefault="001E539D" w:rsidP="001A4D8B">
            <w:pPr>
              <w:snapToGrid w:val="0"/>
              <w:rPr>
                <w:color w:val="000000"/>
                <w:sz w:val="18"/>
                <w:szCs w:val="18"/>
              </w:rPr>
            </w:pPr>
            <w:r w:rsidRPr="00820F07">
              <w:rPr>
                <w:color w:val="000000"/>
                <w:sz w:val="18"/>
                <w:szCs w:val="18"/>
              </w:rPr>
              <w:t>GRADIENTE</w:t>
            </w:r>
          </w:p>
        </w:tc>
      </w:tr>
      <w:tr w:rsidR="001E539D" w:rsidRPr="00820F07" w:rsidTr="00820F07">
        <w:tc>
          <w:tcPr>
            <w:tcW w:w="1468" w:type="dxa"/>
          </w:tcPr>
          <w:p w:rsidR="001E539D" w:rsidRPr="00820F07" w:rsidRDefault="001E539D" w:rsidP="001A4D8B">
            <w:pPr>
              <w:snapToGrid w:val="0"/>
              <w:rPr>
                <w:color w:val="000000"/>
                <w:sz w:val="18"/>
                <w:szCs w:val="18"/>
              </w:rPr>
            </w:pPr>
            <w:r w:rsidRPr="00820F07">
              <w:rPr>
                <w:color w:val="000000"/>
                <w:sz w:val="18"/>
                <w:szCs w:val="18"/>
              </w:rPr>
              <w:t>075</w:t>
            </w:r>
          </w:p>
        </w:tc>
        <w:tc>
          <w:tcPr>
            <w:tcW w:w="7888" w:type="dxa"/>
          </w:tcPr>
          <w:p w:rsidR="001E539D" w:rsidRPr="00820F07" w:rsidRDefault="001E539D" w:rsidP="001A4D8B">
            <w:pPr>
              <w:snapToGrid w:val="0"/>
              <w:rPr>
                <w:color w:val="000000"/>
                <w:sz w:val="18"/>
                <w:szCs w:val="18"/>
              </w:rPr>
            </w:pPr>
            <w:r w:rsidRPr="00820F07">
              <w:rPr>
                <w:color w:val="000000"/>
                <w:sz w:val="18"/>
                <w:szCs w:val="18"/>
              </w:rPr>
              <w:t>HPT</w:t>
            </w:r>
          </w:p>
        </w:tc>
      </w:tr>
      <w:tr w:rsidR="001E539D" w:rsidRPr="00820F07" w:rsidTr="00820F07">
        <w:trPr>
          <w:cnfStyle w:val="000000100000"/>
        </w:trPr>
        <w:tc>
          <w:tcPr>
            <w:tcW w:w="1468" w:type="dxa"/>
          </w:tcPr>
          <w:p w:rsidR="001E539D" w:rsidRPr="00820F07" w:rsidRDefault="001E539D" w:rsidP="001A4D8B">
            <w:pPr>
              <w:snapToGrid w:val="0"/>
              <w:rPr>
                <w:color w:val="000000"/>
                <w:sz w:val="18"/>
                <w:szCs w:val="18"/>
              </w:rPr>
            </w:pPr>
            <w:r w:rsidRPr="00820F07">
              <w:rPr>
                <w:color w:val="000000"/>
                <w:sz w:val="18"/>
                <w:szCs w:val="18"/>
              </w:rPr>
              <w:t>076</w:t>
            </w:r>
          </w:p>
        </w:tc>
        <w:tc>
          <w:tcPr>
            <w:tcW w:w="7888" w:type="dxa"/>
          </w:tcPr>
          <w:p w:rsidR="001E539D" w:rsidRPr="00820F07" w:rsidRDefault="001E539D" w:rsidP="001A4D8B">
            <w:pPr>
              <w:snapToGrid w:val="0"/>
              <w:rPr>
                <w:color w:val="000000"/>
                <w:sz w:val="18"/>
                <w:szCs w:val="18"/>
              </w:rPr>
            </w:pPr>
            <w:r w:rsidRPr="00820F07">
              <w:rPr>
                <w:color w:val="000000"/>
                <w:sz w:val="18"/>
                <w:szCs w:val="18"/>
              </w:rPr>
              <w:t>ITAUTEC PHILCO</w:t>
            </w:r>
          </w:p>
        </w:tc>
      </w:tr>
      <w:tr w:rsidR="001E539D" w:rsidRPr="00820F07" w:rsidTr="00820F07">
        <w:tc>
          <w:tcPr>
            <w:tcW w:w="1468" w:type="dxa"/>
          </w:tcPr>
          <w:p w:rsidR="001E539D" w:rsidRPr="00820F07" w:rsidRDefault="001E539D" w:rsidP="001A4D8B">
            <w:pPr>
              <w:snapToGrid w:val="0"/>
              <w:rPr>
                <w:color w:val="000000"/>
                <w:sz w:val="18"/>
                <w:szCs w:val="18"/>
              </w:rPr>
            </w:pPr>
            <w:r w:rsidRPr="00820F07">
              <w:rPr>
                <w:color w:val="000000"/>
                <w:sz w:val="18"/>
                <w:szCs w:val="18"/>
              </w:rPr>
              <w:lastRenderedPageBreak/>
              <w:t>077</w:t>
            </w:r>
          </w:p>
        </w:tc>
        <w:tc>
          <w:tcPr>
            <w:tcW w:w="7888" w:type="dxa"/>
          </w:tcPr>
          <w:p w:rsidR="001E539D" w:rsidRPr="00820F07" w:rsidRDefault="001E539D" w:rsidP="001A4D8B">
            <w:pPr>
              <w:snapToGrid w:val="0"/>
              <w:rPr>
                <w:color w:val="000000"/>
                <w:sz w:val="18"/>
                <w:szCs w:val="18"/>
              </w:rPr>
            </w:pPr>
            <w:r w:rsidRPr="00820F07">
              <w:rPr>
                <w:color w:val="000000"/>
                <w:sz w:val="18"/>
                <w:szCs w:val="18"/>
              </w:rPr>
              <w:t>LEROY MERLIN</w:t>
            </w:r>
          </w:p>
        </w:tc>
      </w:tr>
      <w:tr w:rsidR="001E539D" w:rsidRPr="00820F07" w:rsidTr="00820F07">
        <w:trPr>
          <w:cnfStyle w:val="000000100000"/>
        </w:trPr>
        <w:tc>
          <w:tcPr>
            <w:tcW w:w="1468" w:type="dxa"/>
          </w:tcPr>
          <w:p w:rsidR="001E539D" w:rsidRPr="00820F07" w:rsidRDefault="001E539D" w:rsidP="001A4D8B">
            <w:pPr>
              <w:snapToGrid w:val="0"/>
              <w:rPr>
                <w:color w:val="000000"/>
                <w:sz w:val="18"/>
                <w:szCs w:val="18"/>
              </w:rPr>
            </w:pPr>
            <w:r w:rsidRPr="00820F07">
              <w:rPr>
                <w:color w:val="000000"/>
                <w:sz w:val="18"/>
                <w:szCs w:val="18"/>
              </w:rPr>
              <w:t>078</w:t>
            </w:r>
          </w:p>
        </w:tc>
        <w:tc>
          <w:tcPr>
            <w:tcW w:w="7888" w:type="dxa"/>
          </w:tcPr>
          <w:p w:rsidR="001E539D" w:rsidRPr="00820F07" w:rsidRDefault="001E539D" w:rsidP="001A4D8B">
            <w:pPr>
              <w:snapToGrid w:val="0"/>
              <w:rPr>
                <w:color w:val="000000"/>
                <w:sz w:val="18"/>
                <w:szCs w:val="18"/>
              </w:rPr>
            </w:pPr>
            <w:r w:rsidRPr="00820F07">
              <w:rPr>
                <w:color w:val="000000"/>
                <w:sz w:val="18"/>
                <w:szCs w:val="18"/>
              </w:rPr>
              <w:t>MAGAZINE LUIZA</w:t>
            </w:r>
          </w:p>
        </w:tc>
      </w:tr>
      <w:tr w:rsidR="001E539D" w:rsidRPr="00820F07" w:rsidTr="00820F07">
        <w:tc>
          <w:tcPr>
            <w:tcW w:w="1468" w:type="dxa"/>
          </w:tcPr>
          <w:p w:rsidR="001E539D" w:rsidRPr="00820F07" w:rsidRDefault="001E539D" w:rsidP="001A4D8B">
            <w:pPr>
              <w:snapToGrid w:val="0"/>
              <w:rPr>
                <w:color w:val="000000"/>
                <w:sz w:val="18"/>
                <w:szCs w:val="18"/>
              </w:rPr>
            </w:pPr>
            <w:r w:rsidRPr="00820F07">
              <w:rPr>
                <w:color w:val="000000"/>
                <w:sz w:val="18"/>
                <w:szCs w:val="18"/>
              </w:rPr>
              <w:t>079</w:t>
            </w:r>
          </w:p>
        </w:tc>
        <w:tc>
          <w:tcPr>
            <w:tcW w:w="7888" w:type="dxa"/>
          </w:tcPr>
          <w:p w:rsidR="001E539D" w:rsidRPr="00820F07" w:rsidRDefault="001E539D" w:rsidP="001A4D8B">
            <w:pPr>
              <w:snapToGrid w:val="0"/>
              <w:rPr>
                <w:color w:val="000000"/>
                <w:sz w:val="18"/>
                <w:szCs w:val="18"/>
              </w:rPr>
            </w:pPr>
            <w:r w:rsidRPr="00820F07">
              <w:rPr>
                <w:color w:val="000000"/>
                <w:sz w:val="18"/>
                <w:szCs w:val="18"/>
              </w:rPr>
              <w:t>OFFICE NET</w:t>
            </w:r>
          </w:p>
        </w:tc>
      </w:tr>
      <w:tr w:rsidR="001E539D" w:rsidRPr="00820F07" w:rsidTr="00820F07">
        <w:trPr>
          <w:cnfStyle w:val="000000100000"/>
        </w:trPr>
        <w:tc>
          <w:tcPr>
            <w:tcW w:w="1468" w:type="dxa"/>
          </w:tcPr>
          <w:p w:rsidR="001E539D" w:rsidRPr="00820F07" w:rsidRDefault="001E539D" w:rsidP="001A4D8B">
            <w:pPr>
              <w:snapToGrid w:val="0"/>
              <w:rPr>
                <w:color w:val="000000"/>
                <w:sz w:val="18"/>
                <w:szCs w:val="18"/>
              </w:rPr>
            </w:pPr>
            <w:r w:rsidRPr="00820F07">
              <w:rPr>
                <w:color w:val="000000"/>
                <w:sz w:val="18"/>
                <w:szCs w:val="18"/>
              </w:rPr>
              <w:t>081</w:t>
            </w:r>
          </w:p>
        </w:tc>
        <w:tc>
          <w:tcPr>
            <w:tcW w:w="7888" w:type="dxa"/>
          </w:tcPr>
          <w:p w:rsidR="001E539D" w:rsidRPr="00820F07" w:rsidRDefault="001E539D" w:rsidP="001A4D8B">
            <w:pPr>
              <w:snapToGrid w:val="0"/>
              <w:rPr>
                <w:color w:val="000000"/>
                <w:sz w:val="18"/>
                <w:szCs w:val="18"/>
              </w:rPr>
            </w:pPr>
            <w:r w:rsidRPr="00820F07">
              <w:rPr>
                <w:color w:val="000000"/>
                <w:sz w:val="18"/>
                <w:szCs w:val="18"/>
              </w:rPr>
              <w:t>PLUG USE</w:t>
            </w:r>
          </w:p>
        </w:tc>
      </w:tr>
      <w:tr w:rsidR="001E539D" w:rsidRPr="00820F07" w:rsidTr="00820F07">
        <w:tc>
          <w:tcPr>
            <w:tcW w:w="1468" w:type="dxa"/>
          </w:tcPr>
          <w:p w:rsidR="001E539D" w:rsidRPr="00820F07" w:rsidRDefault="001E539D" w:rsidP="001A4D8B">
            <w:pPr>
              <w:snapToGrid w:val="0"/>
              <w:rPr>
                <w:color w:val="000000"/>
                <w:sz w:val="18"/>
                <w:szCs w:val="18"/>
              </w:rPr>
            </w:pPr>
            <w:r w:rsidRPr="00820F07">
              <w:rPr>
                <w:color w:val="000000"/>
                <w:sz w:val="18"/>
                <w:szCs w:val="18"/>
              </w:rPr>
              <w:t>082</w:t>
            </w:r>
          </w:p>
        </w:tc>
        <w:tc>
          <w:tcPr>
            <w:tcW w:w="7888" w:type="dxa"/>
          </w:tcPr>
          <w:p w:rsidR="001E539D" w:rsidRPr="00820F07" w:rsidRDefault="001E539D" w:rsidP="001A4D8B">
            <w:pPr>
              <w:snapToGrid w:val="0"/>
              <w:rPr>
                <w:color w:val="000000"/>
                <w:sz w:val="18"/>
                <w:szCs w:val="18"/>
              </w:rPr>
            </w:pPr>
            <w:r w:rsidRPr="00820F07">
              <w:rPr>
                <w:color w:val="000000"/>
                <w:sz w:val="18"/>
                <w:szCs w:val="18"/>
              </w:rPr>
              <w:t>SUBMARINO</w:t>
            </w:r>
          </w:p>
        </w:tc>
      </w:tr>
      <w:tr w:rsidR="001E539D" w:rsidRPr="00820F07" w:rsidTr="00820F07">
        <w:trPr>
          <w:cnfStyle w:val="000000100000"/>
        </w:trPr>
        <w:tc>
          <w:tcPr>
            <w:tcW w:w="1468" w:type="dxa"/>
          </w:tcPr>
          <w:p w:rsidR="001E539D" w:rsidRPr="00820F07" w:rsidRDefault="001E539D" w:rsidP="001A4D8B">
            <w:pPr>
              <w:snapToGrid w:val="0"/>
              <w:rPr>
                <w:color w:val="000000"/>
                <w:sz w:val="18"/>
                <w:szCs w:val="18"/>
              </w:rPr>
            </w:pPr>
            <w:r w:rsidRPr="00820F07">
              <w:rPr>
                <w:color w:val="000000"/>
                <w:sz w:val="18"/>
                <w:szCs w:val="18"/>
              </w:rPr>
              <w:t>083</w:t>
            </w:r>
          </w:p>
        </w:tc>
        <w:tc>
          <w:tcPr>
            <w:tcW w:w="7888" w:type="dxa"/>
          </w:tcPr>
          <w:p w:rsidR="001E539D" w:rsidRPr="00820F07" w:rsidRDefault="001E539D" w:rsidP="001A4D8B">
            <w:pPr>
              <w:snapToGrid w:val="0"/>
              <w:rPr>
                <w:color w:val="000000"/>
                <w:sz w:val="18"/>
                <w:szCs w:val="18"/>
              </w:rPr>
            </w:pPr>
            <w:r w:rsidRPr="00820F07">
              <w:rPr>
                <w:color w:val="000000"/>
                <w:sz w:val="18"/>
                <w:szCs w:val="18"/>
              </w:rPr>
              <w:t>GUANABARA</w:t>
            </w:r>
          </w:p>
        </w:tc>
      </w:tr>
      <w:tr w:rsidR="001E539D" w:rsidRPr="00820F07" w:rsidTr="00820F07">
        <w:tc>
          <w:tcPr>
            <w:tcW w:w="1468" w:type="dxa"/>
          </w:tcPr>
          <w:p w:rsidR="001E539D" w:rsidRPr="00820F07" w:rsidRDefault="001E539D" w:rsidP="001A4D8B">
            <w:pPr>
              <w:snapToGrid w:val="0"/>
              <w:rPr>
                <w:color w:val="000000"/>
                <w:sz w:val="18"/>
                <w:szCs w:val="18"/>
              </w:rPr>
            </w:pPr>
            <w:r w:rsidRPr="00820F07">
              <w:rPr>
                <w:color w:val="000000"/>
                <w:sz w:val="18"/>
                <w:szCs w:val="18"/>
              </w:rPr>
              <w:t>084</w:t>
            </w:r>
          </w:p>
        </w:tc>
        <w:tc>
          <w:tcPr>
            <w:tcW w:w="7888" w:type="dxa"/>
          </w:tcPr>
          <w:p w:rsidR="001E539D" w:rsidRPr="00820F07" w:rsidRDefault="001E539D" w:rsidP="001A4D8B">
            <w:pPr>
              <w:snapToGrid w:val="0"/>
              <w:rPr>
                <w:color w:val="000000"/>
                <w:sz w:val="18"/>
                <w:szCs w:val="18"/>
              </w:rPr>
            </w:pPr>
            <w:r w:rsidRPr="00820F07">
              <w:rPr>
                <w:color w:val="000000"/>
                <w:sz w:val="18"/>
                <w:szCs w:val="18"/>
              </w:rPr>
              <w:t>TELESP CELULAR</w:t>
            </w:r>
          </w:p>
        </w:tc>
      </w:tr>
      <w:tr w:rsidR="001E539D" w:rsidRPr="00820F07" w:rsidTr="00820F07">
        <w:trPr>
          <w:cnfStyle w:val="000000100000"/>
        </w:trPr>
        <w:tc>
          <w:tcPr>
            <w:tcW w:w="1468" w:type="dxa"/>
          </w:tcPr>
          <w:p w:rsidR="001E539D" w:rsidRPr="00820F07" w:rsidRDefault="001E539D" w:rsidP="001A4D8B">
            <w:pPr>
              <w:snapToGrid w:val="0"/>
              <w:rPr>
                <w:color w:val="000000"/>
                <w:sz w:val="18"/>
                <w:szCs w:val="18"/>
              </w:rPr>
            </w:pPr>
            <w:r w:rsidRPr="00820F07">
              <w:rPr>
                <w:color w:val="000000"/>
                <w:sz w:val="18"/>
                <w:szCs w:val="18"/>
              </w:rPr>
              <w:t>085</w:t>
            </w:r>
          </w:p>
        </w:tc>
        <w:tc>
          <w:tcPr>
            <w:tcW w:w="7888" w:type="dxa"/>
          </w:tcPr>
          <w:p w:rsidR="001E539D" w:rsidRPr="00820F07" w:rsidRDefault="001E539D" w:rsidP="001A4D8B">
            <w:pPr>
              <w:snapToGrid w:val="0"/>
              <w:rPr>
                <w:color w:val="000000"/>
                <w:sz w:val="18"/>
                <w:szCs w:val="18"/>
              </w:rPr>
            </w:pPr>
            <w:r w:rsidRPr="00820F07">
              <w:rPr>
                <w:color w:val="000000"/>
                <w:sz w:val="18"/>
                <w:szCs w:val="18"/>
              </w:rPr>
              <w:t>TESS</w:t>
            </w:r>
          </w:p>
        </w:tc>
      </w:tr>
      <w:tr w:rsidR="001E539D" w:rsidRPr="00820F07" w:rsidTr="00820F07">
        <w:tc>
          <w:tcPr>
            <w:tcW w:w="1468" w:type="dxa"/>
          </w:tcPr>
          <w:p w:rsidR="001E539D" w:rsidRPr="00820F07" w:rsidRDefault="001E539D" w:rsidP="001A4D8B">
            <w:pPr>
              <w:snapToGrid w:val="0"/>
              <w:rPr>
                <w:color w:val="000000"/>
                <w:sz w:val="18"/>
                <w:szCs w:val="18"/>
              </w:rPr>
            </w:pPr>
            <w:r w:rsidRPr="00820F07">
              <w:rPr>
                <w:color w:val="000000"/>
                <w:sz w:val="18"/>
                <w:szCs w:val="18"/>
              </w:rPr>
              <w:t>086</w:t>
            </w:r>
          </w:p>
        </w:tc>
        <w:tc>
          <w:tcPr>
            <w:tcW w:w="7888" w:type="dxa"/>
          </w:tcPr>
          <w:p w:rsidR="001E539D" w:rsidRPr="00820F07" w:rsidRDefault="001E539D" w:rsidP="001A4D8B">
            <w:pPr>
              <w:snapToGrid w:val="0"/>
              <w:rPr>
                <w:color w:val="000000"/>
                <w:sz w:val="18"/>
                <w:szCs w:val="18"/>
              </w:rPr>
            </w:pPr>
            <w:r w:rsidRPr="00820F07">
              <w:rPr>
                <w:color w:val="000000"/>
                <w:sz w:val="18"/>
                <w:szCs w:val="18"/>
              </w:rPr>
              <w:t>TIM</w:t>
            </w:r>
          </w:p>
        </w:tc>
      </w:tr>
      <w:tr w:rsidR="001E539D" w:rsidRPr="00820F07" w:rsidTr="00820F07">
        <w:trPr>
          <w:cnfStyle w:val="000000100000"/>
        </w:trPr>
        <w:tc>
          <w:tcPr>
            <w:tcW w:w="1468" w:type="dxa"/>
          </w:tcPr>
          <w:p w:rsidR="001E539D" w:rsidRPr="00820F07" w:rsidRDefault="001E539D" w:rsidP="001A4D8B">
            <w:pPr>
              <w:snapToGrid w:val="0"/>
              <w:rPr>
                <w:color w:val="000000"/>
                <w:sz w:val="18"/>
                <w:szCs w:val="18"/>
              </w:rPr>
            </w:pPr>
            <w:r w:rsidRPr="00820F07">
              <w:rPr>
                <w:color w:val="000000"/>
                <w:sz w:val="18"/>
                <w:szCs w:val="18"/>
              </w:rPr>
              <w:t>088</w:t>
            </w:r>
          </w:p>
        </w:tc>
        <w:tc>
          <w:tcPr>
            <w:tcW w:w="7888" w:type="dxa"/>
          </w:tcPr>
          <w:p w:rsidR="001E539D" w:rsidRPr="00820F07" w:rsidRDefault="001E539D" w:rsidP="001A4D8B">
            <w:pPr>
              <w:snapToGrid w:val="0"/>
              <w:rPr>
                <w:color w:val="000000"/>
                <w:sz w:val="18"/>
                <w:szCs w:val="18"/>
              </w:rPr>
            </w:pPr>
            <w:r w:rsidRPr="00820F07">
              <w:rPr>
                <w:color w:val="000000"/>
                <w:sz w:val="18"/>
                <w:szCs w:val="18"/>
              </w:rPr>
              <w:t>VESPER</w:t>
            </w:r>
          </w:p>
        </w:tc>
      </w:tr>
      <w:tr w:rsidR="001E539D" w:rsidRPr="00820F07" w:rsidTr="00820F07">
        <w:tc>
          <w:tcPr>
            <w:tcW w:w="1468" w:type="dxa"/>
          </w:tcPr>
          <w:p w:rsidR="001E539D" w:rsidRPr="00820F07" w:rsidRDefault="001E539D" w:rsidP="001A4D8B">
            <w:pPr>
              <w:snapToGrid w:val="0"/>
              <w:rPr>
                <w:color w:val="000000"/>
                <w:sz w:val="18"/>
                <w:szCs w:val="18"/>
              </w:rPr>
            </w:pPr>
            <w:r w:rsidRPr="00820F07">
              <w:rPr>
                <w:color w:val="000000"/>
                <w:sz w:val="18"/>
                <w:szCs w:val="18"/>
              </w:rPr>
              <w:t>089</w:t>
            </w:r>
          </w:p>
        </w:tc>
        <w:tc>
          <w:tcPr>
            <w:tcW w:w="7888" w:type="dxa"/>
          </w:tcPr>
          <w:p w:rsidR="001E539D" w:rsidRPr="00820F07" w:rsidRDefault="001E539D" w:rsidP="001A4D8B">
            <w:pPr>
              <w:snapToGrid w:val="0"/>
              <w:rPr>
                <w:color w:val="000000"/>
                <w:sz w:val="18"/>
                <w:szCs w:val="18"/>
              </w:rPr>
            </w:pPr>
            <w:r w:rsidRPr="00820F07">
              <w:rPr>
                <w:color w:val="000000"/>
                <w:sz w:val="18"/>
                <w:szCs w:val="18"/>
              </w:rPr>
              <w:t>VIP MARINE</w:t>
            </w:r>
          </w:p>
        </w:tc>
      </w:tr>
      <w:tr w:rsidR="001E539D" w:rsidRPr="00820F07" w:rsidTr="00820F07">
        <w:trPr>
          <w:cnfStyle w:val="000000100000"/>
        </w:trPr>
        <w:tc>
          <w:tcPr>
            <w:tcW w:w="1468" w:type="dxa"/>
          </w:tcPr>
          <w:p w:rsidR="001E539D" w:rsidRPr="00820F07" w:rsidRDefault="001E539D" w:rsidP="001A4D8B">
            <w:pPr>
              <w:snapToGrid w:val="0"/>
              <w:rPr>
                <w:color w:val="000000"/>
                <w:sz w:val="18"/>
                <w:szCs w:val="18"/>
              </w:rPr>
            </w:pPr>
            <w:r w:rsidRPr="00820F07">
              <w:rPr>
                <w:color w:val="000000"/>
                <w:sz w:val="18"/>
                <w:szCs w:val="18"/>
              </w:rPr>
              <w:t>090</w:t>
            </w:r>
          </w:p>
        </w:tc>
        <w:tc>
          <w:tcPr>
            <w:tcW w:w="7888" w:type="dxa"/>
          </w:tcPr>
          <w:p w:rsidR="001E539D" w:rsidRPr="00820F07" w:rsidRDefault="001E539D" w:rsidP="001A4D8B">
            <w:pPr>
              <w:snapToGrid w:val="0"/>
              <w:rPr>
                <w:color w:val="000000"/>
                <w:sz w:val="18"/>
                <w:szCs w:val="18"/>
              </w:rPr>
            </w:pPr>
            <w:r w:rsidRPr="00820F07">
              <w:rPr>
                <w:color w:val="000000"/>
                <w:sz w:val="18"/>
                <w:szCs w:val="18"/>
              </w:rPr>
              <w:t>XEROX DO BRASIL</w:t>
            </w:r>
          </w:p>
        </w:tc>
      </w:tr>
      <w:tr w:rsidR="001E539D" w:rsidRPr="00820F07" w:rsidTr="00820F07">
        <w:tc>
          <w:tcPr>
            <w:tcW w:w="1468" w:type="dxa"/>
          </w:tcPr>
          <w:p w:rsidR="001E539D" w:rsidRPr="00820F07" w:rsidRDefault="001E539D" w:rsidP="001A4D8B">
            <w:pPr>
              <w:snapToGrid w:val="0"/>
              <w:rPr>
                <w:color w:val="000000"/>
                <w:sz w:val="18"/>
                <w:szCs w:val="18"/>
              </w:rPr>
            </w:pPr>
            <w:r w:rsidRPr="00820F07">
              <w:rPr>
                <w:color w:val="000000"/>
                <w:sz w:val="18"/>
                <w:szCs w:val="18"/>
              </w:rPr>
              <w:t>093</w:t>
            </w:r>
          </w:p>
        </w:tc>
        <w:tc>
          <w:tcPr>
            <w:tcW w:w="7888" w:type="dxa"/>
          </w:tcPr>
          <w:p w:rsidR="001E539D" w:rsidRPr="00820F07" w:rsidRDefault="001E539D" w:rsidP="001A4D8B">
            <w:pPr>
              <w:snapToGrid w:val="0"/>
              <w:rPr>
                <w:color w:val="000000"/>
                <w:sz w:val="18"/>
                <w:szCs w:val="18"/>
              </w:rPr>
            </w:pPr>
            <w:r w:rsidRPr="00820F07">
              <w:rPr>
                <w:color w:val="000000"/>
                <w:sz w:val="18"/>
                <w:szCs w:val="18"/>
              </w:rPr>
              <w:t>SICILIANO.COM.BR</w:t>
            </w:r>
          </w:p>
        </w:tc>
      </w:tr>
    </w:tbl>
    <w:p w:rsidR="001E539D" w:rsidRDefault="001E539D" w:rsidP="008F6E7C">
      <w:pPr>
        <w:pStyle w:val="Ttulo2"/>
      </w:pPr>
      <w:bookmarkStart w:id="174" w:name="_Toc440463759"/>
      <w:r>
        <w:t>Tabla 12: UF</w:t>
      </w:r>
      <w:bookmarkEnd w:id="174"/>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470"/>
        <w:gridCol w:w="7886"/>
      </w:tblGrid>
      <w:tr w:rsidR="00294CE7" w:rsidRPr="00820F07" w:rsidTr="008F6E7C">
        <w:trPr>
          <w:cnfStyle w:val="100000000000"/>
        </w:trPr>
        <w:tc>
          <w:tcPr>
            <w:tcW w:w="1470" w:type="dxa"/>
            <w:tcBorders>
              <w:top w:val="none" w:sz="0" w:space="0" w:color="auto"/>
              <w:left w:val="none" w:sz="0" w:space="0" w:color="auto"/>
              <w:bottom w:val="none" w:sz="0" w:space="0" w:color="auto"/>
              <w:right w:val="none" w:sz="0" w:space="0" w:color="auto"/>
            </w:tcBorders>
          </w:tcPr>
          <w:p w:rsidR="00294CE7" w:rsidRPr="00820F07" w:rsidRDefault="00294CE7" w:rsidP="001A4D8B">
            <w:pPr>
              <w:snapToGrid w:val="0"/>
              <w:rPr>
                <w:b w:val="0"/>
                <w:sz w:val="18"/>
                <w:szCs w:val="18"/>
              </w:rPr>
            </w:pPr>
            <w:r w:rsidRPr="00820F07">
              <w:rPr>
                <w:sz w:val="18"/>
                <w:szCs w:val="18"/>
              </w:rPr>
              <w:t>Código</w:t>
            </w:r>
          </w:p>
        </w:tc>
        <w:tc>
          <w:tcPr>
            <w:tcW w:w="7886" w:type="dxa"/>
            <w:tcBorders>
              <w:top w:val="none" w:sz="0" w:space="0" w:color="auto"/>
              <w:left w:val="none" w:sz="0" w:space="0" w:color="auto"/>
              <w:bottom w:val="none" w:sz="0" w:space="0" w:color="auto"/>
              <w:right w:val="none" w:sz="0" w:space="0" w:color="auto"/>
            </w:tcBorders>
          </w:tcPr>
          <w:p w:rsidR="00294CE7" w:rsidRPr="00820F07" w:rsidRDefault="00294CE7" w:rsidP="001A4D8B">
            <w:pPr>
              <w:snapToGrid w:val="0"/>
              <w:rPr>
                <w:b w:val="0"/>
                <w:sz w:val="18"/>
                <w:szCs w:val="18"/>
              </w:rPr>
            </w:pPr>
            <w:r w:rsidRPr="00820F07">
              <w:rPr>
                <w:sz w:val="18"/>
                <w:szCs w:val="18"/>
              </w:rPr>
              <w:t>Descripción</w:t>
            </w:r>
          </w:p>
        </w:tc>
      </w:tr>
      <w:tr w:rsidR="00294CE7" w:rsidRPr="00820F07" w:rsidTr="00820F07">
        <w:trPr>
          <w:cnfStyle w:val="000000100000"/>
        </w:trPr>
        <w:tc>
          <w:tcPr>
            <w:tcW w:w="1470" w:type="dxa"/>
          </w:tcPr>
          <w:p w:rsidR="00294CE7" w:rsidRPr="00820F07" w:rsidRDefault="00294CE7" w:rsidP="001A4D8B">
            <w:pPr>
              <w:snapToGrid w:val="0"/>
              <w:rPr>
                <w:color w:val="000000"/>
                <w:sz w:val="18"/>
                <w:szCs w:val="18"/>
              </w:rPr>
            </w:pPr>
            <w:r w:rsidRPr="00820F07">
              <w:rPr>
                <w:color w:val="000000"/>
                <w:sz w:val="18"/>
                <w:szCs w:val="18"/>
              </w:rPr>
              <w:t>AC</w:t>
            </w:r>
          </w:p>
        </w:tc>
        <w:tc>
          <w:tcPr>
            <w:tcW w:w="7886" w:type="dxa"/>
          </w:tcPr>
          <w:p w:rsidR="00294CE7" w:rsidRPr="00820F07" w:rsidRDefault="00294CE7" w:rsidP="001A4D8B">
            <w:pPr>
              <w:snapToGrid w:val="0"/>
              <w:rPr>
                <w:color w:val="000000"/>
                <w:sz w:val="18"/>
                <w:szCs w:val="18"/>
              </w:rPr>
            </w:pPr>
            <w:r w:rsidRPr="00820F07">
              <w:rPr>
                <w:color w:val="000000"/>
                <w:sz w:val="18"/>
                <w:szCs w:val="18"/>
              </w:rPr>
              <w:t>Acre</w:t>
            </w:r>
          </w:p>
        </w:tc>
      </w:tr>
      <w:tr w:rsidR="00294CE7" w:rsidRPr="00820F07" w:rsidTr="00820F07">
        <w:tc>
          <w:tcPr>
            <w:tcW w:w="1470" w:type="dxa"/>
          </w:tcPr>
          <w:p w:rsidR="00294CE7" w:rsidRPr="00820F07" w:rsidRDefault="00294CE7" w:rsidP="001A4D8B">
            <w:pPr>
              <w:snapToGrid w:val="0"/>
              <w:rPr>
                <w:color w:val="000000"/>
                <w:sz w:val="18"/>
                <w:szCs w:val="18"/>
              </w:rPr>
            </w:pPr>
            <w:r w:rsidRPr="00820F07">
              <w:rPr>
                <w:color w:val="000000"/>
                <w:sz w:val="18"/>
                <w:szCs w:val="18"/>
              </w:rPr>
              <w:t>AL</w:t>
            </w:r>
          </w:p>
        </w:tc>
        <w:tc>
          <w:tcPr>
            <w:tcW w:w="7886" w:type="dxa"/>
          </w:tcPr>
          <w:p w:rsidR="00294CE7" w:rsidRPr="00820F07" w:rsidRDefault="00294CE7" w:rsidP="001A4D8B">
            <w:pPr>
              <w:snapToGrid w:val="0"/>
              <w:rPr>
                <w:color w:val="000000"/>
                <w:sz w:val="18"/>
                <w:szCs w:val="18"/>
              </w:rPr>
            </w:pPr>
            <w:r w:rsidRPr="00820F07">
              <w:rPr>
                <w:color w:val="000000"/>
                <w:sz w:val="18"/>
                <w:szCs w:val="18"/>
              </w:rPr>
              <w:t>Alagoas</w:t>
            </w:r>
          </w:p>
        </w:tc>
      </w:tr>
      <w:tr w:rsidR="00294CE7" w:rsidRPr="00820F07" w:rsidTr="00820F07">
        <w:trPr>
          <w:cnfStyle w:val="000000100000"/>
        </w:trPr>
        <w:tc>
          <w:tcPr>
            <w:tcW w:w="1470" w:type="dxa"/>
          </w:tcPr>
          <w:p w:rsidR="00294CE7" w:rsidRPr="00820F07" w:rsidRDefault="00294CE7" w:rsidP="001A4D8B">
            <w:pPr>
              <w:snapToGrid w:val="0"/>
              <w:rPr>
                <w:color w:val="000000"/>
                <w:sz w:val="18"/>
                <w:szCs w:val="18"/>
              </w:rPr>
            </w:pPr>
            <w:r w:rsidRPr="00820F07">
              <w:rPr>
                <w:color w:val="000000"/>
                <w:sz w:val="18"/>
                <w:szCs w:val="18"/>
              </w:rPr>
              <w:t>AM</w:t>
            </w:r>
          </w:p>
        </w:tc>
        <w:tc>
          <w:tcPr>
            <w:tcW w:w="7886" w:type="dxa"/>
          </w:tcPr>
          <w:p w:rsidR="00294CE7" w:rsidRPr="00820F07" w:rsidRDefault="00294CE7" w:rsidP="001A4D8B">
            <w:pPr>
              <w:snapToGrid w:val="0"/>
              <w:rPr>
                <w:color w:val="000000"/>
                <w:sz w:val="18"/>
                <w:szCs w:val="18"/>
              </w:rPr>
            </w:pPr>
            <w:r w:rsidRPr="00820F07">
              <w:rPr>
                <w:color w:val="000000"/>
                <w:sz w:val="18"/>
                <w:szCs w:val="18"/>
              </w:rPr>
              <w:t>Amazonas</w:t>
            </w:r>
          </w:p>
        </w:tc>
      </w:tr>
      <w:tr w:rsidR="00294CE7" w:rsidRPr="00820F07" w:rsidTr="00820F07">
        <w:tc>
          <w:tcPr>
            <w:tcW w:w="1470" w:type="dxa"/>
          </w:tcPr>
          <w:p w:rsidR="00294CE7" w:rsidRPr="00820F07" w:rsidRDefault="00294CE7" w:rsidP="001A4D8B">
            <w:pPr>
              <w:snapToGrid w:val="0"/>
              <w:rPr>
                <w:color w:val="000000"/>
                <w:sz w:val="18"/>
                <w:szCs w:val="18"/>
              </w:rPr>
            </w:pPr>
            <w:r w:rsidRPr="00820F07">
              <w:rPr>
                <w:color w:val="000000"/>
                <w:sz w:val="18"/>
                <w:szCs w:val="18"/>
              </w:rPr>
              <w:t>AP</w:t>
            </w:r>
          </w:p>
        </w:tc>
        <w:tc>
          <w:tcPr>
            <w:tcW w:w="7886" w:type="dxa"/>
          </w:tcPr>
          <w:p w:rsidR="00294CE7" w:rsidRPr="00820F07" w:rsidRDefault="00294CE7" w:rsidP="001A4D8B">
            <w:pPr>
              <w:snapToGrid w:val="0"/>
              <w:rPr>
                <w:color w:val="000000"/>
                <w:sz w:val="18"/>
                <w:szCs w:val="18"/>
              </w:rPr>
            </w:pPr>
            <w:r w:rsidRPr="00820F07">
              <w:rPr>
                <w:color w:val="000000"/>
                <w:sz w:val="18"/>
                <w:szCs w:val="18"/>
              </w:rPr>
              <w:t>Amapá</w:t>
            </w:r>
          </w:p>
        </w:tc>
      </w:tr>
      <w:tr w:rsidR="00294CE7" w:rsidRPr="00820F07" w:rsidTr="00820F07">
        <w:trPr>
          <w:cnfStyle w:val="000000100000"/>
        </w:trPr>
        <w:tc>
          <w:tcPr>
            <w:tcW w:w="1470" w:type="dxa"/>
          </w:tcPr>
          <w:p w:rsidR="00294CE7" w:rsidRPr="00820F07" w:rsidRDefault="00294CE7" w:rsidP="001A4D8B">
            <w:pPr>
              <w:snapToGrid w:val="0"/>
              <w:rPr>
                <w:color w:val="000000"/>
                <w:sz w:val="18"/>
                <w:szCs w:val="18"/>
              </w:rPr>
            </w:pPr>
            <w:r w:rsidRPr="00820F07">
              <w:rPr>
                <w:color w:val="000000"/>
                <w:sz w:val="18"/>
                <w:szCs w:val="18"/>
              </w:rPr>
              <w:t>BA</w:t>
            </w:r>
          </w:p>
        </w:tc>
        <w:tc>
          <w:tcPr>
            <w:tcW w:w="7886" w:type="dxa"/>
          </w:tcPr>
          <w:p w:rsidR="00294CE7" w:rsidRPr="00820F07" w:rsidRDefault="00294CE7" w:rsidP="001A4D8B">
            <w:pPr>
              <w:snapToGrid w:val="0"/>
              <w:rPr>
                <w:color w:val="000000"/>
                <w:sz w:val="18"/>
                <w:szCs w:val="18"/>
              </w:rPr>
            </w:pPr>
            <w:r w:rsidRPr="00820F07">
              <w:rPr>
                <w:color w:val="000000"/>
                <w:sz w:val="18"/>
                <w:szCs w:val="18"/>
              </w:rPr>
              <w:t>Bahia</w:t>
            </w:r>
          </w:p>
        </w:tc>
      </w:tr>
      <w:tr w:rsidR="00294CE7" w:rsidRPr="00820F07" w:rsidTr="00820F07">
        <w:tc>
          <w:tcPr>
            <w:tcW w:w="1470" w:type="dxa"/>
          </w:tcPr>
          <w:p w:rsidR="00294CE7" w:rsidRPr="00820F07" w:rsidRDefault="00294CE7" w:rsidP="001A4D8B">
            <w:pPr>
              <w:snapToGrid w:val="0"/>
              <w:rPr>
                <w:color w:val="000000"/>
                <w:sz w:val="18"/>
                <w:szCs w:val="18"/>
              </w:rPr>
            </w:pPr>
            <w:r w:rsidRPr="00820F07">
              <w:rPr>
                <w:color w:val="000000"/>
                <w:sz w:val="18"/>
                <w:szCs w:val="18"/>
              </w:rPr>
              <w:t>CE</w:t>
            </w:r>
          </w:p>
        </w:tc>
        <w:tc>
          <w:tcPr>
            <w:tcW w:w="7886" w:type="dxa"/>
          </w:tcPr>
          <w:p w:rsidR="00294CE7" w:rsidRPr="00820F07" w:rsidRDefault="00294CE7" w:rsidP="001A4D8B">
            <w:pPr>
              <w:snapToGrid w:val="0"/>
              <w:rPr>
                <w:color w:val="000000"/>
                <w:sz w:val="18"/>
                <w:szCs w:val="18"/>
              </w:rPr>
            </w:pPr>
            <w:r w:rsidRPr="00820F07">
              <w:rPr>
                <w:color w:val="000000"/>
                <w:sz w:val="18"/>
                <w:szCs w:val="18"/>
              </w:rPr>
              <w:t>Ceara</w:t>
            </w:r>
          </w:p>
        </w:tc>
      </w:tr>
      <w:tr w:rsidR="00294CE7" w:rsidRPr="00820F07" w:rsidTr="00820F07">
        <w:trPr>
          <w:cnfStyle w:val="000000100000"/>
        </w:trPr>
        <w:tc>
          <w:tcPr>
            <w:tcW w:w="1470" w:type="dxa"/>
          </w:tcPr>
          <w:p w:rsidR="00294CE7" w:rsidRPr="00820F07" w:rsidRDefault="00294CE7" w:rsidP="001A4D8B">
            <w:pPr>
              <w:snapToGrid w:val="0"/>
              <w:rPr>
                <w:color w:val="000000"/>
                <w:sz w:val="18"/>
                <w:szCs w:val="18"/>
              </w:rPr>
            </w:pPr>
            <w:r w:rsidRPr="00820F07">
              <w:rPr>
                <w:color w:val="000000"/>
                <w:sz w:val="18"/>
                <w:szCs w:val="18"/>
              </w:rPr>
              <w:t>DF</w:t>
            </w:r>
          </w:p>
        </w:tc>
        <w:tc>
          <w:tcPr>
            <w:tcW w:w="7886" w:type="dxa"/>
          </w:tcPr>
          <w:p w:rsidR="00294CE7" w:rsidRPr="00820F07" w:rsidRDefault="00294CE7" w:rsidP="001A4D8B">
            <w:pPr>
              <w:snapToGrid w:val="0"/>
              <w:rPr>
                <w:color w:val="000000"/>
                <w:sz w:val="18"/>
                <w:szCs w:val="18"/>
              </w:rPr>
            </w:pPr>
            <w:r w:rsidRPr="00820F07">
              <w:rPr>
                <w:color w:val="000000"/>
                <w:sz w:val="18"/>
                <w:szCs w:val="18"/>
              </w:rPr>
              <w:t>Distrito Federal</w:t>
            </w:r>
          </w:p>
        </w:tc>
      </w:tr>
      <w:tr w:rsidR="00294CE7" w:rsidRPr="00820F07" w:rsidTr="00820F07">
        <w:tc>
          <w:tcPr>
            <w:tcW w:w="1470" w:type="dxa"/>
          </w:tcPr>
          <w:p w:rsidR="00294CE7" w:rsidRPr="00820F07" w:rsidRDefault="00294CE7" w:rsidP="001A4D8B">
            <w:pPr>
              <w:snapToGrid w:val="0"/>
              <w:rPr>
                <w:color w:val="000000"/>
                <w:sz w:val="18"/>
                <w:szCs w:val="18"/>
              </w:rPr>
            </w:pPr>
            <w:r w:rsidRPr="00820F07">
              <w:rPr>
                <w:color w:val="000000"/>
                <w:sz w:val="18"/>
                <w:szCs w:val="18"/>
              </w:rPr>
              <w:t>ES</w:t>
            </w:r>
          </w:p>
        </w:tc>
        <w:tc>
          <w:tcPr>
            <w:tcW w:w="7886" w:type="dxa"/>
          </w:tcPr>
          <w:p w:rsidR="00294CE7" w:rsidRPr="00820F07" w:rsidRDefault="00294CE7" w:rsidP="001A4D8B">
            <w:pPr>
              <w:snapToGrid w:val="0"/>
              <w:rPr>
                <w:color w:val="000000"/>
                <w:sz w:val="18"/>
                <w:szCs w:val="18"/>
              </w:rPr>
            </w:pPr>
            <w:r w:rsidRPr="00820F07">
              <w:rPr>
                <w:color w:val="000000"/>
                <w:sz w:val="18"/>
                <w:szCs w:val="18"/>
              </w:rPr>
              <w:t>Espírito Santo</w:t>
            </w:r>
          </w:p>
        </w:tc>
      </w:tr>
      <w:tr w:rsidR="00294CE7" w:rsidRPr="00820F07" w:rsidTr="00820F07">
        <w:trPr>
          <w:cnfStyle w:val="000000100000"/>
        </w:trPr>
        <w:tc>
          <w:tcPr>
            <w:tcW w:w="1470" w:type="dxa"/>
          </w:tcPr>
          <w:p w:rsidR="00294CE7" w:rsidRPr="00820F07" w:rsidRDefault="00294CE7" w:rsidP="001A4D8B">
            <w:pPr>
              <w:snapToGrid w:val="0"/>
              <w:rPr>
                <w:color w:val="000000"/>
                <w:sz w:val="18"/>
                <w:szCs w:val="18"/>
              </w:rPr>
            </w:pPr>
            <w:r w:rsidRPr="00820F07">
              <w:rPr>
                <w:color w:val="000000"/>
                <w:sz w:val="18"/>
                <w:szCs w:val="18"/>
              </w:rPr>
              <w:t>GO</w:t>
            </w:r>
          </w:p>
        </w:tc>
        <w:tc>
          <w:tcPr>
            <w:tcW w:w="7886" w:type="dxa"/>
          </w:tcPr>
          <w:p w:rsidR="00294CE7" w:rsidRPr="00820F07" w:rsidRDefault="00294CE7" w:rsidP="001A4D8B">
            <w:pPr>
              <w:snapToGrid w:val="0"/>
              <w:rPr>
                <w:color w:val="000000"/>
                <w:sz w:val="18"/>
                <w:szCs w:val="18"/>
              </w:rPr>
            </w:pPr>
            <w:r w:rsidRPr="00820F07">
              <w:rPr>
                <w:color w:val="000000"/>
                <w:sz w:val="18"/>
                <w:szCs w:val="18"/>
              </w:rPr>
              <w:t>Goias</w:t>
            </w:r>
          </w:p>
        </w:tc>
      </w:tr>
      <w:tr w:rsidR="00294CE7" w:rsidRPr="00820F07" w:rsidTr="00820F07">
        <w:tc>
          <w:tcPr>
            <w:tcW w:w="1470" w:type="dxa"/>
          </w:tcPr>
          <w:p w:rsidR="00294CE7" w:rsidRPr="00820F07" w:rsidRDefault="00294CE7" w:rsidP="001A4D8B">
            <w:pPr>
              <w:snapToGrid w:val="0"/>
              <w:rPr>
                <w:color w:val="000000"/>
                <w:sz w:val="18"/>
                <w:szCs w:val="18"/>
              </w:rPr>
            </w:pPr>
            <w:r w:rsidRPr="00820F07">
              <w:rPr>
                <w:color w:val="000000"/>
                <w:sz w:val="18"/>
                <w:szCs w:val="18"/>
              </w:rPr>
              <w:t>MA</w:t>
            </w:r>
          </w:p>
        </w:tc>
        <w:tc>
          <w:tcPr>
            <w:tcW w:w="7886" w:type="dxa"/>
          </w:tcPr>
          <w:p w:rsidR="00294CE7" w:rsidRPr="00820F07" w:rsidRDefault="00294CE7" w:rsidP="001A4D8B">
            <w:pPr>
              <w:snapToGrid w:val="0"/>
              <w:rPr>
                <w:color w:val="000000"/>
                <w:sz w:val="18"/>
                <w:szCs w:val="18"/>
              </w:rPr>
            </w:pPr>
            <w:r w:rsidRPr="00820F07">
              <w:rPr>
                <w:color w:val="000000"/>
                <w:sz w:val="18"/>
                <w:szCs w:val="18"/>
              </w:rPr>
              <w:t>Maranhão</w:t>
            </w:r>
          </w:p>
        </w:tc>
      </w:tr>
      <w:tr w:rsidR="00294CE7" w:rsidRPr="00820F07" w:rsidTr="00820F07">
        <w:trPr>
          <w:cnfStyle w:val="000000100000"/>
        </w:trPr>
        <w:tc>
          <w:tcPr>
            <w:tcW w:w="1470" w:type="dxa"/>
          </w:tcPr>
          <w:p w:rsidR="00294CE7" w:rsidRPr="00820F07" w:rsidRDefault="00294CE7" w:rsidP="001A4D8B">
            <w:pPr>
              <w:snapToGrid w:val="0"/>
              <w:rPr>
                <w:color w:val="000000"/>
                <w:sz w:val="18"/>
                <w:szCs w:val="18"/>
              </w:rPr>
            </w:pPr>
            <w:r w:rsidRPr="00820F07">
              <w:rPr>
                <w:color w:val="000000"/>
                <w:sz w:val="18"/>
                <w:szCs w:val="18"/>
              </w:rPr>
              <w:t>MG</w:t>
            </w:r>
          </w:p>
        </w:tc>
        <w:tc>
          <w:tcPr>
            <w:tcW w:w="7886" w:type="dxa"/>
          </w:tcPr>
          <w:p w:rsidR="00294CE7" w:rsidRPr="00820F07" w:rsidRDefault="00294CE7" w:rsidP="001A4D8B">
            <w:pPr>
              <w:snapToGrid w:val="0"/>
              <w:rPr>
                <w:color w:val="000000"/>
                <w:sz w:val="18"/>
                <w:szCs w:val="18"/>
              </w:rPr>
            </w:pPr>
            <w:r w:rsidRPr="00820F07">
              <w:rPr>
                <w:color w:val="000000"/>
                <w:sz w:val="18"/>
                <w:szCs w:val="18"/>
              </w:rPr>
              <w:t>Minas Gerais</w:t>
            </w:r>
          </w:p>
        </w:tc>
      </w:tr>
      <w:tr w:rsidR="00294CE7" w:rsidRPr="00820F07" w:rsidTr="00820F07">
        <w:tc>
          <w:tcPr>
            <w:tcW w:w="1470" w:type="dxa"/>
          </w:tcPr>
          <w:p w:rsidR="00294CE7" w:rsidRPr="00820F07" w:rsidRDefault="00294CE7" w:rsidP="001A4D8B">
            <w:pPr>
              <w:snapToGrid w:val="0"/>
              <w:rPr>
                <w:color w:val="000000"/>
                <w:sz w:val="18"/>
                <w:szCs w:val="18"/>
              </w:rPr>
            </w:pPr>
            <w:r w:rsidRPr="00820F07">
              <w:rPr>
                <w:color w:val="000000"/>
                <w:sz w:val="18"/>
                <w:szCs w:val="18"/>
              </w:rPr>
              <w:t>MS</w:t>
            </w:r>
          </w:p>
        </w:tc>
        <w:tc>
          <w:tcPr>
            <w:tcW w:w="7886" w:type="dxa"/>
          </w:tcPr>
          <w:p w:rsidR="00294CE7" w:rsidRPr="00820F07" w:rsidRDefault="00294CE7" w:rsidP="001A4D8B">
            <w:pPr>
              <w:snapToGrid w:val="0"/>
              <w:rPr>
                <w:color w:val="000000"/>
                <w:sz w:val="18"/>
                <w:szCs w:val="18"/>
              </w:rPr>
            </w:pPr>
            <w:r w:rsidRPr="00820F07">
              <w:rPr>
                <w:color w:val="000000"/>
                <w:sz w:val="18"/>
                <w:szCs w:val="18"/>
              </w:rPr>
              <w:t>Mato Grosso do Sul</w:t>
            </w:r>
          </w:p>
        </w:tc>
      </w:tr>
      <w:tr w:rsidR="00294CE7" w:rsidRPr="00820F07" w:rsidTr="00820F07">
        <w:trPr>
          <w:cnfStyle w:val="000000100000"/>
        </w:trPr>
        <w:tc>
          <w:tcPr>
            <w:tcW w:w="1470" w:type="dxa"/>
          </w:tcPr>
          <w:p w:rsidR="00294CE7" w:rsidRPr="00820F07" w:rsidRDefault="00294CE7" w:rsidP="001A4D8B">
            <w:pPr>
              <w:snapToGrid w:val="0"/>
              <w:rPr>
                <w:color w:val="000000"/>
                <w:sz w:val="18"/>
                <w:szCs w:val="18"/>
              </w:rPr>
            </w:pPr>
            <w:r w:rsidRPr="00820F07">
              <w:rPr>
                <w:color w:val="000000"/>
                <w:sz w:val="18"/>
                <w:szCs w:val="18"/>
              </w:rPr>
              <w:t>MT</w:t>
            </w:r>
          </w:p>
        </w:tc>
        <w:tc>
          <w:tcPr>
            <w:tcW w:w="7886" w:type="dxa"/>
          </w:tcPr>
          <w:p w:rsidR="00294CE7" w:rsidRPr="00820F07" w:rsidRDefault="00294CE7" w:rsidP="001A4D8B">
            <w:pPr>
              <w:snapToGrid w:val="0"/>
              <w:rPr>
                <w:color w:val="000000"/>
                <w:sz w:val="18"/>
                <w:szCs w:val="18"/>
              </w:rPr>
            </w:pPr>
            <w:r w:rsidRPr="00820F07">
              <w:rPr>
                <w:color w:val="000000"/>
                <w:sz w:val="18"/>
                <w:szCs w:val="18"/>
              </w:rPr>
              <w:t>Mato Grosso</w:t>
            </w:r>
          </w:p>
        </w:tc>
      </w:tr>
      <w:tr w:rsidR="00294CE7" w:rsidRPr="00820F07" w:rsidTr="00820F07">
        <w:tc>
          <w:tcPr>
            <w:tcW w:w="1470" w:type="dxa"/>
          </w:tcPr>
          <w:p w:rsidR="00294CE7" w:rsidRPr="00820F07" w:rsidRDefault="00294CE7" w:rsidP="001A4D8B">
            <w:pPr>
              <w:snapToGrid w:val="0"/>
              <w:rPr>
                <w:color w:val="000000"/>
                <w:sz w:val="18"/>
                <w:szCs w:val="18"/>
              </w:rPr>
            </w:pPr>
            <w:r w:rsidRPr="00820F07">
              <w:rPr>
                <w:color w:val="000000"/>
                <w:sz w:val="18"/>
                <w:szCs w:val="18"/>
              </w:rPr>
              <w:t>PA</w:t>
            </w:r>
          </w:p>
        </w:tc>
        <w:tc>
          <w:tcPr>
            <w:tcW w:w="7886" w:type="dxa"/>
          </w:tcPr>
          <w:p w:rsidR="00294CE7" w:rsidRPr="00820F07" w:rsidRDefault="00294CE7" w:rsidP="001A4D8B">
            <w:pPr>
              <w:snapToGrid w:val="0"/>
              <w:rPr>
                <w:color w:val="000000"/>
                <w:sz w:val="18"/>
                <w:szCs w:val="18"/>
              </w:rPr>
            </w:pPr>
            <w:r w:rsidRPr="00820F07">
              <w:rPr>
                <w:color w:val="000000"/>
                <w:sz w:val="18"/>
                <w:szCs w:val="18"/>
              </w:rPr>
              <w:t>Pará</w:t>
            </w:r>
          </w:p>
        </w:tc>
      </w:tr>
      <w:tr w:rsidR="00294CE7" w:rsidRPr="00820F07" w:rsidTr="00820F07">
        <w:trPr>
          <w:cnfStyle w:val="000000100000"/>
        </w:trPr>
        <w:tc>
          <w:tcPr>
            <w:tcW w:w="1470" w:type="dxa"/>
          </w:tcPr>
          <w:p w:rsidR="00294CE7" w:rsidRPr="00820F07" w:rsidRDefault="00294CE7" w:rsidP="001A4D8B">
            <w:pPr>
              <w:snapToGrid w:val="0"/>
              <w:rPr>
                <w:color w:val="000000"/>
                <w:sz w:val="18"/>
                <w:szCs w:val="18"/>
              </w:rPr>
            </w:pPr>
            <w:r w:rsidRPr="00820F07">
              <w:rPr>
                <w:color w:val="000000"/>
                <w:sz w:val="18"/>
                <w:szCs w:val="18"/>
              </w:rPr>
              <w:t>PB</w:t>
            </w:r>
          </w:p>
        </w:tc>
        <w:tc>
          <w:tcPr>
            <w:tcW w:w="7886" w:type="dxa"/>
          </w:tcPr>
          <w:p w:rsidR="00294CE7" w:rsidRPr="00820F07" w:rsidRDefault="00294CE7" w:rsidP="001A4D8B">
            <w:pPr>
              <w:snapToGrid w:val="0"/>
              <w:rPr>
                <w:color w:val="000000"/>
                <w:sz w:val="18"/>
                <w:szCs w:val="18"/>
              </w:rPr>
            </w:pPr>
            <w:r w:rsidRPr="00820F07">
              <w:rPr>
                <w:color w:val="000000"/>
                <w:sz w:val="18"/>
                <w:szCs w:val="18"/>
              </w:rPr>
              <w:t>Paraíba</w:t>
            </w:r>
          </w:p>
        </w:tc>
      </w:tr>
      <w:tr w:rsidR="00294CE7" w:rsidRPr="00820F07" w:rsidTr="00820F07">
        <w:tc>
          <w:tcPr>
            <w:tcW w:w="1470" w:type="dxa"/>
          </w:tcPr>
          <w:p w:rsidR="00294CE7" w:rsidRPr="00820F07" w:rsidRDefault="00294CE7" w:rsidP="001A4D8B">
            <w:pPr>
              <w:snapToGrid w:val="0"/>
              <w:rPr>
                <w:color w:val="000000"/>
                <w:sz w:val="18"/>
                <w:szCs w:val="18"/>
              </w:rPr>
            </w:pPr>
            <w:r w:rsidRPr="00820F07">
              <w:rPr>
                <w:color w:val="000000"/>
                <w:sz w:val="18"/>
                <w:szCs w:val="18"/>
              </w:rPr>
              <w:lastRenderedPageBreak/>
              <w:t>PE</w:t>
            </w:r>
          </w:p>
        </w:tc>
        <w:tc>
          <w:tcPr>
            <w:tcW w:w="7886" w:type="dxa"/>
          </w:tcPr>
          <w:p w:rsidR="00294CE7" w:rsidRPr="00820F07" w:rsidRDefault="00294CE7" w:rsidP="001A4D8B">
            <w:pPr>
              <w:snapToGrid w:val="0"/>
              <w:rPr>
                <w:color w:val="000000"/>
                <w:sz w:val="18"/>
                <w:szCs w:val="18"/>
              </w:rPr>
            </w:pPr>
            <w:r w:rsidRPr="00820F07">
              <w:rPr>
                <w:color w:val="000000"/>
                <w:sz w:val="18"/>
                <w:szCs w:val="18"/>
              </w:rPr>
              <w:t>Pernambuco</w:t>
            </w:r>
          </w:p>
        </w:tc>
      </w:tr>
      <w:tr w:rsidR="00294CE7" w:rsidRPr="00820F07" w:rsidTr="00820F07">
        <w:trPr>
          <w:cnfStyle w:val="000000100000"/>
        </w:trPr>
        <w:tc>
          <w:tcPr>
            <w:tcW w:w="1470" w:type="dxa"/>
          </w:tcPr>
          <w:p w:rsidR="00294CE7" w:rsidRPr="00820F07" w:rsidRDefault="00294CE7" w:rsidP="001A4D8B">
            <w:pPr>
              <w:snapToGrid w:val="0"/>
              <w:rPr>
                <w:color w:val="000000"/>
                <w:sz w:val="18"/>
                <w:szCs w:val="18"/>
              </w:rPr>
            </w:pPr>
            <w:r w:rsidRPr="00820F07">
              <w:rPr>
                <w:color w:val="000000"/>
                <w:sz w:val="18"/>
                <w:szCs w:val="18"/>
              </w:rPr>
              <w:t>PI</w:t>
            </w:r>
          </w:p>
        </w:tc>
        <w:tc>
          <w:tcPr>
            <w:tcW w:w="7886" w:type="dxa"/>
          </w:tcPr>
          <w:p w:rsidR="00294CE7" w:rsidRPr="00820F07" w:rsidRDefault="00294CE7" w:rsidP="001A4D8B">
            <w:pPr>
              <w:snapToGrid w:val="0"/>
              <w:rPr>
                <w:color w:val="000000"/>
                <w:sz w:val="18"/>
                <w:szCs w:val="18"/>
              </w:rPr>
            </w:pPr>
            <w:r w:rsidRPr="00820F07">
              <w:rPr>
                <w:color w:val="000000"/>
                <w:sz w:val="18"/>
                <w:szCs w:val="18"/>
              </w:rPr>
              <w:t>Piauí</w:t>
            </w:r>
          </w:p>
        </w:tc>
      </w:tr>
      <w:tr w:rsidR="00294CE7" w:rsidRPr="00820F07" w:rsidTr="00820F07">
        <w:tc>
          <w:tcPr>
            <w:tcW w:w="1470" w:type="dxa"/>
          </w:tcPr>
          <w:p w:rsidR="00294CE7" w:rsidRPr="00820F07" w:rsidRDefault="00294CE7" w:rsidP="001A4D8B">
            <w:pPr>
              <w:snapToGrid w:val="0"/>
              <w:rPr>
                <w:color w:val="000000"/>
                <w:sz w:val="18"/>
                <w:szCs w:val="18"/>
              </w:rPr>
            </w:pPr>
            <w:r w:rsidRPr="00820F07">
              <w:rPr>
                <w:color w:val="000000"/>
                <w:sz w:val="18"/>
                <w:szCs w:val="18"/>
              </w:rPr>
              <w:t>PR</w:t>
            </w:r>
          </w:p>
        </w:tc>
        <w:tc>
          <w:tcPr>
            <w:tcW w:w="7886" w:type="dxa"/>
          </w:tcPr>
          <w:p w:rsidR="00294CE7" w:rsidRPr="00820F07" w:rsidRDefault="00294CE7" w:rsidP="001A4D8B">
            <w:pPr>
              <w:snapToGrid w:val="0"/>
              <w:rPr>
                <w:color w:val="000000"/>
                <w:sz w:val="18"/>
                <w:szCs w:val="18"/>
              </w:rPr>
            </w:pPr>
            <w:r w:rsidRPr="00820F07">
              <w:rPr>
                <w:color w:val="000000"/>
                <w:sz w:val="18"/>
                <w:szCs w:val="18"/>
              </w:rPr>
              <w:t>Parana</w:t>
            </w:r>
          </w:p>
        </w:tc>
      </w:tr>
      <w:tr w:rsidR="00294CE7" w:rsidRPr="00820F07" w:rsidTr="00820F07">
        <w:trPr>
          <w:cnfStyle w:val="000000100000"/>
        </w:trPr>
        <w:tc>
          <w:tcPr>
            <w:tcW w:w="1470" w:type="dxa"/>
          </w:tcPr>
          <w:p w:rsidR="00294CE7" w:rsidRPr="00820F07" w:rsidRDefault="00294CE7" w:rsidP="001A4D8B">
            <w:pPr>
              <w:snapToGrid w:val="0"/>
              <w:rPr>
                <w:color w:val="000000"/>
                <w:sz w:val="18"/>
                <w:szCs w:val="18"/>
              </w:rPr>
            </w:pPr>
            <w:r w:rsidRPr="00820F07">
              <w:rPr>
                <w:color w:val="000000"/>
                <w:sz w:val="18"/>
                <w:szCs w:val="18"/>
              </w:rPr>
              <w:t>RJ</w:t>
            </w:r>
          </w:p>
        </w:tc>
        <w:tc>
          <w:tcPr>
            <w:tcW w:w="7886" w:type="dxa"/>
          </w:tcPr>
          <w:p w:rsidR="00294CE7" w:rsidRPr="00820F07" w:rsidRDefault="00294CE7" w:rsidP="001A4D8B">
            <w:pPr>
              <w:snapToGrid w:val="0"/>
              <w:rPr>
                <w:color w:val="000000"/>
                <w:sz w:val="18"/>
                <w:szCs w:val="18"/>
              </w:rPr>
            </w:pPr>
            <w:r w:rsidRPr="00820F07">
              <w:rPr>
                <w:color w:val="000000"/>
                <w:sz w:val="18"/>
                <w:szCs w:val="18"/>
              </w:rPr>
              <w:t>Rio de Janeiro</w:t>
            </w:r>
          </w:p>
        </w:tc>
      </w:tr>
      <w:tr w:rsidR="00294CE7" w:rsidRPr="00820F07" w:rsidTr="00820F07">
        <w:tc>
          <w:tcPr>
            <w:tcW w:w="1470" w:type="dxa"/>
          </w:tcPr>
          <w:p w:rsidR="00294CE7" w:rsidRPr="00820F07" w:rsidRDefault="00294CE7" w:rsidP="001A4D8B">
            <w:pPr>
              <w:snapToGrid w:val="0"/>
              <w:rPr>
                <w:color w:val="000000"/>
                <w:sz w:val="18"/>
                <w:szCs w:val="18"/>
              </w:rPr>
            </w:pPr>
            <w:r w:rsidRPr="00820F07">
              <w:rPr>
                <w:color w:val="000000"/>
                <w:sz w:val="18"/>
                <w:szCs w:val="18"/>
              </w:rPr>
              <w:t>RN</w:t>
            </w:r>
          </w:p>
        </w:tc>
        <w:tc>
          <w:tcPr>
            <w:tcW w:w="7886" w:type="dxa"/>
          </w:tcPr>
          <w:p w:rsidR="00294CE7" w:rsidRPr="00820F07" w:rsidRDefault="00294CE7" w:rsidP="001A4D8B">
            <w:pPr>
              <w:snapToGrid w:val="0"/>
              <w:rPr>
                <w:color w:val="000000"/>
                <w:sz w:val="18"/>
                <w:szCs w:val="18"/>
              </w:rPr>
            </w:pPr>
            <w:r w:rsidRPr="00820F07">
              <w:rPr>
                <w:color w:val="000000"/>
                <w:sz w:val="18"/>
                <w:szCs w:val="18"/>
              </w:rPr>
              <w:t>Rio Grande do Norte</w:t>
            </w:r>
          </w:p>
        </w:tc>
      </w:tr>
      <w:tr w:rsidR="00294CE7" w:rsidRPr="00820F07" w:rsidTr="00820F07">
        <w:trPr>
          <w:cnfStyle w:val="000000100000"/>
        </w:trPr>
        <w:tc>
          <w:tcPr>
            <w:tcW w:w="1470" w:type="dxa"/>
          </w:tcPr>
          <w:p w:rsidR="00294CE7" w:rsidRPr="00820F07" w:rsidRDefault="00294CE7" w:rsidP="001A4D8B">
            <w:pPr>
              <w:snapToGrid w:val="0"/>
              <w:rPr>
                <w:color w:val="000000"/>
                <w:sz w:val="18"/>
                <w:szCs w:val="18"/>
              </w:rPr>
            </w:pPr>
            <w:r w:rsidRPr="00820F07">
              <w:rPr>
                <w:color w:val="000000"/>
                <w:sz w:val="18"/>
                <w:szCs w:val="18"/>
              </w:rPr>
              <w:t>RO</w:t>
            </w:r>
          </w:p>
        </w:tc>
        <w:tc>
          <w:tcPr>
            <w:tcW w:w="7886" w:type="dxa"/>
          </w:tcPr>
          <w:p w:rsidR="00294CE7" w:rsidRPr="00820F07" w:rsidRDefault="00294CE7" w:rsidP="001A4D8B">
            <w:pPr>
              <w:snapToGrid w:val="0"/>
              <w:rPr>
                <w:color w:val="000000"/>
                <w:sz w:val="18"/>
                <w:szCs w:val="18"/>
              </w:rPr>
            </w:pPr>
            <w:r w:rsidRPr="00820F07">
              <w:rPr>
                <w:color w:val="000000"/>
                <w:sz w:val="18"/>
                <w:szCs w:val="18"/>
              </w:rPr>
              <w:t>Rondônia</w:t>
            </w:r>
          </w:p>
        </w:tc>
      </w:tr>
      <w:tr w:rsidR="00294CE7" w:rsidRPr="00820F07" w:rsidTr="00820F07">
        <w:tc>
          <w:tcPr>
            <w:tcW w:w="1470" w:type="dxa"/>
          </w:tcPr>
          <w:p w:rsidR="00294CE7" w:rsidRPr="00820F07" w:rsidRDefault="00294CE7" w:rsidP="001A4D8B">
            <w:pPr>
              <w:snapToGrid w:val="0"/>
              <w:rPr>
                <w:color w:val="000000"/>
                <w:sz w:val="18"/>
                <w:szCs w:val="18"/>
              </w:rPr>
            </w:pPr>
            <w:r w:rsidRPr="00820F07">
              <w:rPr>
                <w:color w:val="000000"/>
                <w:sz w:val="18"/>
                <w:szCs w:val="18"/>
              </w:rPr>
              <w:t>RR</w:t>
            </w:r>
          </w:p>
        </w:tc>
        <w:tc>
          <w:tcPr>
            <w:tcW w:w="7886" w:type="dxa"/>
          </w:tcPr>
          <w:p w:rsidR="00294CE7" w:rsidRPr="00820F07" w:rsidRDefault="00294CE7" w:rsidP="001A4D8B">
            <w:pPr>
              <w:snapToGrid w:val="0"/>
              <w:rPr>
                <w:color w:val="000000"/>
                <w:sz w:val="18"/>
                <w:szCs w:val="18"/>
              </w:rPr>
            </w:pPr>
            <w:r w:rsidRPr="00820F07">
              <w:rPr>
                <w:color w:val="000000"/>
                <w:sz w:val="18"/>
                <w:szCs w:val="18"/>
              </w:rPr>
              <w:t>Roraima</w:t>
            </w:r>
          </w:p>
        </w:tc>
      </w:tr>
      <w:tr w:rsidR="00294CE7" w:rsidRPr="00820F07" w:rsidTr="00820F07">
        <w:trPr>
          <w:cnfStyle w:val="000000100000"/>
        </w:trPr>
        <w:tc>
          <w:tcPr>
            <w:tcW w:w="1470" w:type="dxa"/>
          </w:tcPr>
          <w:p w:rsidR="00294CE7" w:rsidRPr="00820F07" w:rsidRDefault="00294CE7" w:rsidP="001A4D8B">
            <w:pPr>
              <w:snapToGrid w:val="0"/>
              <w:rPr>
                <w:color w:val="000000"/>
                <w:sz w:val="18"/>
                <w:szCs w:val="18"/>
              </w:rPr>
            </w:pPr>
            <w:r w:rsidRPr="00820F07">
              <w:rPr>
                <w:color w:val="000000"/>
                <w:sz w:val="18"/>
                <w:szCs w:val="18"/>
              </w:rPr>
              <w:t>RS</w:t>
            </w:r>
          </w:p>
        </w:tc>
        <w:tc>
          <w:tcPr>
            <w:tcW w:w="7886" w:type="dxa"/>
          </w:tcPr>
          <w:p w:rsidR="00294CE7" w:rsidRPr="00820F07" w:rsidRDefault="00294CE7" w:rsidP="001A4D8B">
            <w:pPr>
              <w:snapToGrid w:val="0"/>
              <w:rPr>
                <w:color w:val="000000"/>
                <w:sz w:val="18"/>
                <w:szCs w:val="18"/>
              </w:rPr>
            </w:pPr>
            <w:r w:rsidRPr="00820F07">
              <w:rPr>
                <w:color w:val="000000"/>
                <w:sz w:val="18"/>
                <w:szCs w:val="18"/>
              </w:rPr>
              <w:t>Rio Grande do Sul</w:t>
            </w:r>
          </w:p>
        </w:tc>
      </w:tr>
      <w:tr w:rsidR="00294CE7" w:rsidRPr="00820F07" w:rsidTr="00820F07">
        <w:tc>
          <w:tcPr>
            <w:tcW w:w="1470" w:type="dxa"/>
          </w:tcPr>
          <w:p w:rsidR="00294CE7" w:rsidRPr="00820F07" w:rsidRDefault="00294CE7" w:rsidP="001A4D8B">
            <w:pPr>
              <w:snapToGrid w:val="0"/>
              <w:rPr>
                <w:color w:val="000000"/>
                <w:sz w:val="18"/>
                <w:szCs w:val="18"/>
              </w:rPr>
            </w:pPr>
            <w:r w:rsidRPr="00820F07">
              <w:rPr>
                <w:color w:val="000000"/>
                <w:sz w:val="18"/>
                <w:szCs w:val="18"/>
              </w:rPr>
              <w:t>SC</w:t>
            </w:r>
          </w:p>
        </w:tc>
        <w:tc>
          <w:tcPr>
            <w:tcW w:w="7886" w:type="dxa"/>
          </w:tcPr>
          <w:p w:rsidR="00294CE7" w:rsidRPr="00820F07" w:rsidRDefault="00294CE7" w:rsidP="001A4D8B">
            <w:pPr>
              <w:snapToGrid w:val="0"/>
              <w:rPr>
                <w:color w:val="000000"/>
                <w:sz w:val="18"/>
                <w:szCs w:val="18"/>
              </w:rPr>
            </w:pPr>
            <w:r w:rsidRPr="00820F07">
              <w:rPr>
                <w:color w:val="000000"/>
                <w:sz w:val="18"/>
                <w:szCs w:val="18"/>
              </w:rPr>
              <w:t>Santa Catarina</w:t>
            </w:r>
          </w:p>
        </w:tc>
      </w:tr>
      <w:tr w:rsidR="00294CE7" w:rsidRPr="00820F07" w:rsidTr="00820F07">
        <w:trPr>
          <w:cnfStyle w:val="000000100000"/>
        </w:trPr>
        <w:tc>
          <w:tcPr>
            <w:tcW w:w="1470" w:type="dxa"/>
          </w:tcPr>
          <w:p w:rsidR="00294CE7" w:rsidRPr="00820F07" w:rsidRDefault="00294CE7" w:rsidP="001A4D8B">
            <w:pPr>
              <w:snapToGrid w:val="0"/>
              <w:rPr>
                <w:color w:val="000000"/>
                <w:sz w:val="18"/>
                <w:szCs w:val="18"/>
              </w:rPr>
            </w:pPr>
            <w:r w:rsidRPr="00820F07">
              <w:rPr>
                <w:color w:val="000000"/>
                <w:sz w:val="18"/>
                <w:szCs w:val="18"/>
              </w:rPr>
              <w:t>SE</w:t>
            </w:r>
          </w:p>
        </w:tc>
        <w:tc>
          <w:tcPr>
            <w:tcW w:w="7886" w:type="dxa"/>
          </w:tcPr>
          <w:p w:rsidR="00294CE7" w:rsidRPr="00820F07" w:rsidRDefault="00294CE7" w:rsidP="001A4D8B">
            <w:pPr>
              <w:snapToGrid w:val="0"/>
              <w:rPr>
                <w:color w:val="000000"/>
                <w:sz w:val="18"/>
                <w:szCs w:val="18"/>
              </w:rPr>
            </w:pPr>
            <w:r w:rsidRPr="00820F07">
              <w:rPr>
                <w:color w:val="000000"/>
                <w:sz w:val="18"/>
                <w:szCs w:val="18"/>
              </w:rPr>
              <w:t>Sergipe</w:t>
            </w:r>
          </w:p>
        </w:tc>
      </w:tr>
      <w:tr w:rsidR="00294CE7" w:rsidRPr="00820F07" w:rsidTr="00820F07">
        <w:tc>
          <w:tcPr>
            <w:tcW w:w="1470" w:type="dxa"/>
          </w:tcPr>
          <w:p w:rsidR="00294CE7" w:rsidRPr="00820F07" w:rsidRDefault="00294CE7" w:rsidP="001A4D8B">
            <w:pPr>
              <w:snapToGrid w:val="0"/>
              <w:rPr>
                <w:color w:val="000000"/>
                <w:sz w:val="18"/>
                <w:szCs w:val="18"/>
              </w:rPr>
            </w:pPr>
            <w:r w:rsidRPr="00820F07">
              <w:rPr>
                <w:color w:val="000000"/>
                <w:sz w:val="18"/>
                <w:szCs w:val="18"/>
              </w:rPr>
              <w:t>SP</w:t>
            </w:r>
          </w:p>
        </w:tc>
        <w:tc>
          <w:tcPr>
            <w:tcW w:w="7886" w:type="dxa"/>
          </w:tcPr>
          <w:p w:rsidR="00294CE7" w:rsidRPr="00820F07" w:rsidRDefault="00294CE7" w:rsidP="001A4D8B">
            <w:pPr>
              <w:snapToGrid w:val="0"/>
              <w:rPr>
                <w:color w:val="000000"/>
                <w:sz w:val="18"/>
                <w:szCs w:val="18"/>
              </w:rPr>
            </w:pPr>
            <w:r w:rsidRPr="00820F07">
              <w:rPr>
                <w:color w:val="000000"/>
                <w:sz w:val="18"/>
                <w:szCs w:val="18"/>
              </w:rPr>
              <w:t>São Paulo</w:t>
            </w:r>
          </w:p>
        </w:tc>
      </w:tr>
      <w:tr w:rsidR="00294CE7" w:rsidRPr="00820F07" w:rsidTr="00820F07">
        <w:trPr>
          <w:cnfStyle w:val="000000100000"/>
        </w:trPr>
        <w:tc>
          <w:tcPr>
            <w:tcW w:w="1470" w:type="dxa"/>
          </w:tcPr>
          <w:p w:rsidR="00294CE7" w:rsidRPr="00820F07" w:rsidRDefault="00294CE7" w:rsidP="001A4D8B">
            <w:pPr>
              <w:snapToGrid w:val="0"/>
              <w:rPr>
                <w:color w:val="000000"/>
                <w:sz w:val="18"/>
                <w:szCs w:val="18"/>
              </w:rPr>
            </w:pPr>
            <w:r w:rsidRPr="00820F07">
              <w:rPr>
                <w:color w:val="000000"/>
                <w:sz w:val="18"/>
                <w:szCs w:val="18"/>
              </w:rPr>
              <w:t>TO</w:t>
            </w:r>
          </w:p>
        </w:tc>
        <w:tc>
          <w:tcPr>
            <w:tcW w:w="7886" w:type="dxa"/>
          </w:tcPr>
          <w:p w:rsidR="00294CE7" w:rsidRPr="00820F07" w:rsidRDefault="00294CE7" w:rsidP="001A4D8B">
            <w:pPr>
              <w:snapToGrid w:val="0"/>
              <w:rPr>
                <w:color w:val="000000"/>
                <w:sz w:val="18"/>
                <w:szCs w:val="18"/>
              </w:rPr>
            </w:pPr>
            <w:r w:rsidRPr="00820F07">
              <w:rPr>
                <w:color w:val="000000"/>
                <w:sz w:val="18"/>
                <w:szCs w:val="18"/>
              </w:rPr>
              <w:t>Tocantins</w:t>
            </w:r>
          </w:p>
        </w:tc>
      </w:tr>
    </w:tbl>
    <w:p w:rsidR="00294CE7" w:rsidRDefault="00294CE7" w:rsidP="008F6E7C">
      <w:pPr>
        <w:pStyle w:val="Ttulo2"/>
      </w:pPr>
      <w:bookmarkStart w:id="175" w:name="_Toc440463760"/>
      <w:r>
        <w:lastRenderedPageBreak/>
        <w:t>Tabla 13: Razones de Chargeback</w:t>
      </w:r>
      <w:bookmarkEnd w:id="175"/>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470"/>
        <w:gridCol w:w="7886"/>
      </w:tblGrid>
      <w:tr w:rsidR="00294CE7" w:rsidRPr="00820F07" w:rsidTr="008F6E7C">
        <w:trPr>
          <w:cnfStyle w:val="100000000000"/>
        </w:trPr>
        <w:tc>
          <w:tcPr>
            <w:tcW w:w="1470" w:type="dxa"/>
            <w:tcBorders>
              <w:top w:val="none" w:sz="0" w:space="0" w:color="auto"/>
              <w:left w:val="none" w:sz="0" w:space="0" w:color="auto"/>
              <w:bottom w:val="none" w:sz="0" w:space="0" w:color="auto"/>
              <w:right w:val="none" w:sz="0" w:space="0" w:color="auto"/>
            </w:tcBorders>
          </w:tcPr>
          <w:p w:rsidR="00294CE7" w:rsidRPr="00820F07" w:rsidRDefault="00294CE7" w:rsidP="001A4D8B">
            <w:pPr>
              <w:keepNext/>
              <w:snapToGrid w:val="0"/>
              <w:rPr>
                <w:b w:val="0"/>
                <w:sz w:val="18"/>
                <w:szCs w:val="18"/>
              </w:rPr>
            </w:pPr>
            <w:r w:rsidRPr="00820F07">
              <w:rPr>
                <w:sz w:val="18"/>
                <w:szCs w:val="18"/>
              </w:rPr>
              <w:t>Código</w:t>
            </w:r>
          </w:p>
        </w:tc>
        <w:tc>
          <w:tcPr>
            <w:tcW w:w="7886" w:type="dxa"/>
            <w:tcBorders>
              <w:top w:val="none" w:sz="0" w:space="0" w:color="auto"/>
              <w:left w:val="none" w:sz="0" w:space="0" w:color="auto"/>
              <w:bottom w:val="none" w:sz="0" w:space="0" w:color="auto"/>
              <w:right w:val="none" w:sz="0" w:space="0" w:color="auto"/>
            </w:tcBorders>
          </w:tcPr>
          <w:p w:rsidR="00294CE7" w:rsidRPr="00820F07" w:rsidRDefault="00294CE7" w:rsidP="001A4D8B">
            <w:pPr>
              <w:keepNext/>
              <w:snapToGrid w:val="0"/>
              <w:rPr>
                <w:b w:val="0"/>
                <w:sz w:val="18"/>
                <w:szCs w:val="18"/>
              </w:rPr>
            </w:pPr>
            <w:r w:rsidRPr="00820F07">
              <w:rPr>
                <w:sz w:val="18"/>
                <w:szCs w:val="18"/>
              </w:rPr>
              <w:t>Descripción</w:t>
            </w:r>
          </w:p>
        </w:tc>
      </w:tr>
      <w:tr w:rsidR="00294CE7" w:rsidRPr="00820F07" w:rsidTr="00820F07">
        <w:trPr>
          <w:cnfStyle w:val="000000100000"/>
        </w:trPr>
        <w:tc>
          <w:tcPr>
            <w:tcW w:w="1470" w:type="dxa"/>
          </w:tcPr>
          <w:p w:rsidR="00294CE7" w:rsidRPr="00820F07" w:rsidRDefault="00294CE7" w:rsidP="001A4D8B">
            <w:pPr>
              <w:keepNext/>
              <w:snapToGrid w:val="0"/>
              <w:rPr>
                <w:color w:val="000000"/>
                <w:sz w:val="18"/>
                <w:szCs w:val="18"/>
              </w:rPr>
            </w:pPr>
            <w:r w:rsidRPr="00820F07">
              <w:rPr>
                <w:color w:val="000000"/>
                <w:sz w:val="18"/>
                <w:szCs w:val="18"/>
              </w:rPr>
              <w:t>20</w:t>
            </w:r>
          </w:p>
        </w:tc>
        <w:tc>
          <w:tcPr>
            <w:tcW w:w="7886" w:type="dxa"/>
          </w:tcPr>
          <w:p w:rsidR="00294CE7" w:rsidRPr="00820F07" w:rsidRDefault="00294CE7" w:rsidP="001A4D8B">
            <w:pPr>
              <w:keepNext/>
              <w:snapToGrid w:val="0"/>
              <w:rPr>
                <w:color w:val="000000"/>
                <w:sz w:val="18"/>
                <w:szCs w:val="18"/>
              </w:rPr>
            </w:pPr>
            <w:r w:rsidRPr="00820F07">
              <w:rPr>
                <w:color w:val="000000"/>
                <w:sz w:val="18"/>
                <w:szCs w:val="18"/>
              </w:rPr>
              <w:t>Sem autorização T&amp;E</w:t>
            </w:r>
          </w:p>
        </w:tc>
      </w:tr>
      <w:tr w:rsidR="00294CE7" w:rsidRPr="00820F07" w:rsidTr="00820F07">
        <w:tc>
          <w:tcPr>
            <w:tcW w:w="1470" w:type="dxa"/>
          </w:tcPr>
          <w:p w:rsidR="00294CE7" w:rsidRPr="00820F07" w:rsidRDefault="00294CE7" w:rsidP="001A4D8B">
            <w:pPr>
              <w:keepNext/>
              <w:snapToGrid w:val="0"/>
              <w:rPr>
                <w:color w:val="000000"/>
                <w:sz w:val="18"/>
                <w:szCs w:val="18"/>
              </w:rPr>
            </w:pPr>
            <w:r w:rsidRPr="00820F07">
              <w:rPr>
                <w:color w:val="000000"/>
                <w:sz w:val="18"/>
                <w:szCs w:val="18"/>
              </w:rPr>
              <w:t>21</w:t>
            </w:r>
          </w:p>
        </w:tc>
        <w:tc>
          <w:tcPr>
            <w:tcW w:w="7886" w:type="dxa"/>
          </w:tcPr>
          <w:p w:rsidR="00294CE7" w:rsidRPr="00820F07" w:rsidRDefault="00294CE7" w:rsidP="001A4D8B">
            <w:pPr>
              <w:keepNext/>
              <w:snapToGrid w:val="0"/>
              <w:rPr>
                <w:color w:val="000000"/>
                <w:sz w:val="18"/>
                <w:szCs w:val="18"/>
              </w:rPr>
            </w:pPr>
            <w:r w:rsidRPr="00820F07">
              <w:rPr>
                <w:color w:val="000000"/>
                <w:sz w:val="18"/>
                <w:szCs w:val="18"/>
              </w:rPr>
              <w:t>Apresentação tardia T&amp;E</w:t>
            </w:r>
          </w:p>
        </w:tc>
      </w:tr>
      <w:tr w:rsidR="00294CE7" w:rsidRPr="00820F07" w:rsidTr="00820F07">
        <w:trPr>
          <w:cnfStyle w:val="000000100000"/>
        </w:trPr>
        <w:tc>
          <w:tcPr>
            <w:tcW w:w="1470" w:type="dxa"/>
          </w:tcPr>
          <w:p w:rsidR="00294CE7" w:rsidRPr="00820F07" w:rsidRDefault="00294CE7" w:rsidP="001A4D8B">
            <w:pPr>
              <w:keepNext/>
              <w:snapToGrid w:val="0"/>
              <w:rPr>
                <w:color w:val="000000"/>
                <w:sz w:val="18"/>
                <w:szCs w:val="18"/>
              </w:rPr>
            </w:pPr>
            <w:r w:rsidRPr="00820F07">
              <w:rPr>
                <w:color w:val="000000"/>
                <w:sz w:val="18"/>
                <w:szCs w:val="18"/>
              </w:rPr>
              <w:t>22</w:t>
            </w:r>
          </w:p>
        </w:tc>
        <w:tc>
          <w:tcPr>
            <w:tcW w:w="7886" w:type="dxa"/>
          </w:tcPr>
          <w:p w:rsidR="00294CE7" w:rsidRPr="00820F07" w:rsidRDefault="00294CE7" w:rsidP="001A4D8B">
            <w:pPr>
              <w:keepNext/>
              <w:snapToGrid w:val="0"/>
              <w:rPr>
                <w:color w:val="000000"/>
                <w:sz w:val="18"/>
                <w:szCs w:val="18"/>
              </w:rPr>
            </w:pPr>
            <w:r w:rsidRPr="00820F07">
              <w:rPr>
                <w:color w:val="000000"/>
                <w:sz w:val="18"/>
                <w:szCs w:val="18"/>
              </w:rPr>
              <w:t>Cartão Vencido T&amp;E</w:t>
            </w:r>
          </w:p>
        </w:tc>
      </w:tr>
      <w:tr w:rsidR="00294CE7" w:rsidRPr="00820F07" w:rsidTr="00820F07">
        <w:tc>
          <w:tcPr>
            <w:tcW w:w="1470" w:type="dxa"/>
          </w:tcPr>
          <w:p w:rsidR="00294CE7" w:rsidRPr="00820F07" w:rsidRDefault="00294CE7" w:rsidP="001A4D8B">
            <w:pPr>
              <w:keepNext/>
              <w:snapToGrid w:val="0"/>
              <w:rPr>
                <w:color w:val="000000"/>
                <w:sz w:val="18"/>
                <w:szCs w:val="18"/>
              </w:rPr>
            </w:pPr>
            <w:r w:rsidRPr="00820F07">
              <w:rPr>
                <w:color w:val="000000"/>
                <w:sz w:val="18"/>
                <w:szCs w:val="18"/>
              </w:rPr>
              <w:t>23</w:t>
            </w:r>
          </w:p>
        </w:tc>
        <w:tc>
          <w:tcPr>
            <w:tcW w:w="7886" w:type="dxa"/>
          </w:tcPr>
          <w:p w:rsidR="00294CE7" w:rsidRPr="00820F07" w:rsidRDefault="00294CE7" w:rsidP="001A4D8B">
            <w:pPr>
              <w:keepNext/>
              <w:snapToGrid w:val="0"/>
              <w:rPr>
                <w:color w:val="000000"/>
                <w:sz w:val="18"/>
                <w:szCs w:val="18"/>
              </w:rPr>
            </w:pPr>
            <w:r w:rsidRPr="00820F07">
              <w:rPr>
                <w:color w:val="000000"/>
                <w:sz w:val="18"/>
                <w:szCs w:val="18"/>
              </w:rPr>
              <w:t>Transação T &amp; E inválida</w:t>
            </w:r>
          </w:p>
        </w:tc>
      </w:tr>
      <w:tr w:rsidR="00294CE7" w:rsidRPr="00820F07" w:rsidTr="00820F07">
        <w:trPr>
          <w:cnfStyle w:val="000000100000"/>
        </w:trPr>
        <w:tc>
          <w:tcPr>
            <w:tcW w:w="1470" w:type="dxa"/>
          </w:tcPr>
          <w:p w:rsidR="00294CE7" w:rsidRPr="00820F07" w:rsidRDefault="00294CE7" w:rsidP="001A4D8B">
            <w:pPr>
              <w:keepNext/>
              <w:snapToGrid w:val="0"/>
              <w:rPr>
                <w:color w:val="000000"/>
                <w:sz w:val="18"/>
                <w:szCs w:val="18"/>
              </w:rPr>
            </w:pPr>
            <w:r w:rsidRPr="00820F07">
              <w:rPr>
                <w:color w:val="000000"/>
                <w:sz w:val="18"/>
                <w:szCs w:val="18"/>
              </w:rPr>
              <w:t>24</w:t>
            </w:r>
          </w:p>
        </w:tc>
        <w:tc>
          <w:tcPr>
            <w:tcW w:w="7886" w:type="dxa"/>
          </w:tcPr>
          <w:p w:rsidR="00294CE7" w:rsidRPr="00820F07" w:rsidRDefault="00294CE7" w:rsidP="001A4D8B">
            <w:pPr>
              <w:keepNext/>
              <w:snapToGrid w:val="0"/>
              <w:rPr>
                <w:color w:val="000000"/>
                <w:sz w:val="18"/>
                <w:szCs w:val="18"/>
              </w:rPr>
            </w:pPr>
            <w:r w:rsidRPr="00820F07">
              <w:rPr>
                <w:color w:val="000000"/>
                <w:sz w:val="18"/>
                <w:szCs w:val="18"/>
              </w:rPr>
              <w:t>Erros do Estabelecimento T&amp;E</w:t>
            </w:r>
          </w:p>
        </w:tc>
      </w:tr>
      <w:tr w:rsidR="00294CE7" w:rsidRPr="00820F07" w:rsidTr="00820F07">
        <w:tc>
          <w:tcPr>
            <w:tcW w:w="1470" w:type="dxa"/>
          </w:tcPr>
          <w:p w:rsidR="00294CE7" w:rsidRPr="00820F07" w:rsidRDefault="00294CE7" w:rsidP="001A4D8B">
            <w:pPr>
              <w:keepNext/>
              <w:snapToGrid w:val="0"/>
              <w:rPr>
                <w:color w:val="000000"/>
                <w:sz w:val="18"/>
                <w:szCs w:val="18"/>
              </w:rPr>
            </w:pPr>
            <w:r w:rsidRPr="00820F07">
              <w:rPr>
                <w:color w:val="000000"/>
                <w:sz w:val="18"/>
                <w:szCs w:val="18"/>
              </w:rPr>
              <w:t>25</w:t>
            </w:r>
          </w:p>
        </w:tc>
        <w:tc>
          <w:tcPr>
            <w:tcW w:w="7886" w:type="dxa"/>
          </w:tcPr>
          <w:p w:rsidR="00294CE7" w:rsidRPr="00820F07" w:rsidRDefault="00294CE7" w:rsidP="001A4D8B">
            <w:pPr>
              <w:keepNext/>
              <w:snapToGrid w:val="0"/>
              <w:rPr>
                <w:color w:val="000000"/>
                <w:sz w:val="18"/>
                <w:szCs w:val="18"/>
              </w:rPr>
            </w:pPr>
            <w:r w:rsidRPr="00820F07">
              <w:rPr>
                <w:color w:val="000000"/>
                <w:sz w:val="18"/>
                <w:szCs w:val="18"/>
              </w:rPr>
              <w:t>Erros de Processos T &amp;E</w:t>
            </w:r>
          </w:p>
        </w:tc>
      </w:tr>
      <w:tr w:rsidR="00294CE7" w:rsidRPr="00820F07" w:rsidTr="00820F07">
        <w:trPr>
          <w:cnfStyle w:val="000000100000"/>
        </w:trPr>
        <w:tc>
          <w:tcPr>
            <w:tcW w:w="1470" w:type="dxa"/>
          </w:tcPr>
          <w:p w:rsidR="00294CE7" w:rsidRPr="00820F07" w:rsidRDefault="00294CE7" w:rsidP="001A4D8B">
            <w:pPr>
              <w:keepNext/>
              <w:snapToGrid w:val="0"/>
              <w:rPr>
                <w:color w:val="000000"/>
                <w:sz w:val="18"/>
                <w:szCs w:val="18"/>
              </w:rPr>
            </w:pPr>
            <w:r w:rsidRPr="00820F07">
              <w:rPr>
                <w:color w:val="000000"/>
                <w:sz w:val="18"/>
                <w:szCs w:val="18"/>
              </w:rPr>
              <w:t>26</w:t>
            </w:r>
          </w:p>
        </w:tc>
        <w:tc>
          <w:tcPr>
            <w:tcW w:w="7886" w:type="dxa"/>
          </w:tcPr>
          <w:p w:rsidR="00294CE7" w:rsidRPr="00820F07" w:rsidRDefault="00294CE7" w:rsidP="001A4D8B">
            <w:pPr>
              <w:keepNext/>
              <w:snapToGrid w:val="0"/>
              <w:rPr>
                <w:color w:val="000000"/>
                <w:sz w:val="18"/>
                <w:szCs w:val="18"/>
              </w:rPr>
            </w:pPr>
            <w:r w:rsidRPr="00820F07">
              <w:rPr>
                <w:color w:val="000000"/>
                <w:sz w:val="18"/>
                <w:szCs w:val="18"/>
              </w:rPr>
              <w:t>C.V.  não fornecido T&amp;E</w:t>
            </w:r>
          </w:p>
        </w:tc>
      </w:tr>
      <w:tr w:rsidR="00294CE7" w:rsidRPr="00820F07" w:rsidTr="00820F07">
        <w:tc>
          <w:tcPr>
            <w:tcW w:w="1470" w:type="dxa"/>
          </w:tcPr>
          <w:p w:rsidR="00294CE7" w:rsidRPr="00820F07" w:rsidRDefault="00294CE7" w:rsidP="001A4D8B">
            <w:pPr>
              <w:keepNext/>
              <w:snapToGrid w:val="0"/>
              <w:rPr>
                <w:color w:val="000000"/>
                <w:sz w:val="18"/>
                <w:szCs w:val="18"/>
              </w:rPr>
            </w:pPr>
            <w:r w:rsidRPr="00820F07">
              <w:rPr>
                <w:color w:val="000000"/>
                <w:sz w:val="18"/>
                <w:szCs w:val="18"/>
              </w:rPr>
              <w:t>27</w:t>
            </w:r>
          </w:p>
        </w:tc>
        <w:tc>
          <w:tcPr>
            <w:tcW w:w="7886" w:type="dxa"/>
          </w:tcPr>
          <w:p w:rsidR="00294CE7" w:rsidRPr="00820F07" w:rsidRDefault="00294CE7" w:rsidP="001A4D8B">
            <w:pPr>
              <w:keepNext/>
              <w:snapToGrid w:val="0"/>
              <w:rPr>
                <w:color w:val="000000"/>
                <w:sz w:val="18"/>
                <w:szCs w:val="18"/>
              </w:rPr>
            </w:pPr>
            <w:r w:rsidRPr="00820F07">
              <w:rPr>
                <w:color w:val="000000"/>
                <w:sz w:val="18"/>
                <w:szCs w:val="18"/>
              </w:rPr>
              <w:t>Documento T &amp; E não fornecido</w:t>
            </w:r>
          </w:p>
        </w:tc>
      </w:tr>
      <w:tr w:rsidR="00294CE7" w:rsidRPr="00820F07" w:rsidTr="00820F07">
        <w:trPr>
          <w:cnfStyle w:val="000000100000"/>
        </w:trPr>
        <w:tc>
          <w:tcPr>
            <w:tcW w:w="1470" w:type="dxa"/>
          </w:tcPr>
          <w:p w:rsidR="00294CE7" w:rsidRPr="00820F07" w:rsidRDefault="00294CE7" w:rsidP="001A4D8B">
            <w:pPr>
              <w:keepNext/>
              <w:snapToGrid w:val="0"/>
              <w:rPr>
                <w:color w:val="000000"/>
                <w:sz w:val="18"/>
                <w:szCs w:val="18"/>
              </w:rPr>
            </w:pPr>
            <w:r w:rsidRPr="00820F07">
              <w:rPr>
                <w:color w:val="000000"/>
                <w:sz w:val="18"/>
                <w:szCs w:val="18"/>
              </w:rPr>
              <w:t>28</w:t>
            </w:r>
          </w:p>
        </w:tc>
        <w:tc>
          <w:tcPr>
            <w:tcW w:w="7886" w:type="dxa"/>
          </w:tcPr>
          <w:p w:rsidR="00294CE7" w:rsidRPr="00820F07" w:rsidRDefault="00294CE7" w:rsidP="001A4D8B">
            <w:pPr>
              <w:keepNext/>
              <w:snapToGrid w:val="0"/>
              <w:rPr>
                <w:color w:val="000000"/>
                <w:sz w:val="18"/>
                <w:szCs w:val="18"/>
              </w:rPr>
            </w:pPr>
            <w:r w:rsidRPr="00820F07">
              <w:rPr>
                <w:color w:val="000000"/>
                <w:sz w:val="18"/>
                <w:szCs w:val="18"/>
              </w:rPr>
              <w:t>Cartão no Boletim de cartões cancelados T&amp;E</w:t>
            </w:r>
          </w:p>
        </w:tc>
      </w:tr>
      <w:tr w:rsidR="00294CE7" w:rsidRPr="00820F07" w:rsidTr="00820F07">
        <w:tc>
          <w:tcPr>
            <w:tcW w:w="1470" w:type="dxa"/>
          </w:tcPr>
          <w:p w:rsidR="00294CE7" w:rsidRPr="00820F07" w:rsidRDefault="00294CE7" w:rsidP="001A4D8B">
            <w:pPr>
              <w:keepNext/>
              <w:snapToGrid w:val="0"/>
              <w:rPr>
                <w:color w:val="000000"/>
                <w:sz w:val="18"/>
                <w:szCs w:val="18"/>
              </w:rPr>
            </w:pPr>
            <w:r w:rsidRPr="00820F07">
              <w:rPr>
                <w:color w:val="000000"/>
                <w:sz w:val="18"/>
                <w:szCs w:val="18"/>
              </w:rPr>
              <w:t>29</w:t>
            </w:r>
          </w:p>
        </w:tc>
        <w:tc>
          <w:tcPr>
            <w:tcW w:w="7886" w:type="dxa"/>
          </w:tcPr>
          <w:p w:rsidR="00294CE7" w:rsidRPr="00820F07" w:rsidRDefault="00294CE7" w:rsidP="001A4D8B">
            <w:pPr>
              <w:keepNext/>
              <w:snapToGrid w:val="0"/>
              <w:rPr>
                <w:color w:val="000000"/>
                <w:sz w:val="18"/>
                <w:szCs w:val="18"/>
              </w:rPr>
            </w:pPr>
            <w:r w:rsidRPr="00820F07">
              <w:rPr>
                <w:color w:val="000000"/>
                <w:sz w:val="18"/>
                <w:szCs w:val="18"/>
              </w:rPr>
              <w:t>Autorização negada T&amp;E</w:t>
            </w:r>
          </w:p>
        </w:tc>
      </w:tr>
      <w:tr w:rsidR="00294CE7" w:rsidRPr="00820F07" w:rsidTr="00820F07">
        <w:trPr>
          <w:cnfStyle w:val="000000100000"/>
        </w:trPr>
        <w:tc>
          <w:tcPr>
            <w:tcW w:w="1470" w:type="dxa"/>
          </w:tcPr>
          <w:p w:rsidR="00294CE7" w:rsidRPr="00820F07" w:rsidRDefault="00294CE7" w:rsidP="001A4D8B">
            <w:pPr>
              <w:keepNext/>
              <w:snapToGrid w:val="0"/>
              <w:rPr>
                <w:color w:val="000000"/>
                <w:sz w:val="18"/>
                <w:szCs w:val="18"/>
              </w:rPr>
            </w:pPr>
            <w:r w:rsidRPr="00820F07">
              <w:rPr>
                <w:color w:val="000000"/>
                <w:sz w:val="18"/>
                <w:szCs w:val="18"/>
              </w:rPr>
              <w:t>30</w:t>
            </w:r>
          </w:p>
        </w:tc>
        <w:tc>
          <w:tcPr>
            <w:tcW w:w="7886" w:type="dxa"/>
          </w:tcPr>
          <w:p w:rsidR="00294CE7" w:rsidRPr="00820F07" w:rsidRDefault="00294CE7" w:rsidP="001A4D8B">
            <w:pPr>
              <w:keepNext/>
              <w:snapToGrid w:val="0"/>
              <w:rPr>
                <w:color w:val="000000"/>
                <w:sz w:val="18"/>
                <w:szCs w:val="18"/>
              </w:rPr>
            </w:pPr>
            <w:r w:rsidRPr="00820F07">
              <w:rPr>
                <w:color w:val="000000"/>
                <w:sz w:val="18"/>
                <w:szCs w:val="18"/>
              </w:rPr>
              <w:t>Serviços não prestados</w:t>
            </w:r>
          </w:p>
        </w:tc>
      </w:tr>
      <w:tr w:rsidR="00294CE7" w:rsidRPr="00820F07" w:rsidTr="00820F07">
        <w:tc>
          <w:tcPr>
            <w:tcW w:w="1470" w:type="dxa"/>
          </w:tcPr>
          <w:p w:rsidR="00294CE7" w:rsidRPr="00820F07" w:rsidRDefault="00294CE7" w:rsidP="001A4D8B">
            <w:pPr>
              <w:keepNext/>
              <w:snapToGrid w:val="0"/>
              <w:rPr>
                <w:color w:val="000000"/>
                <w:sz w:val="18"/>
                <w:szCs w:val="18"/>
              </w:rPr>
            </w:pPr>
            <w:r w:rsidRPr="00820F07">
              <w:rPr>
                <w:color w:val="000000"/>
                <w:sz w:val="18"/>
                <w:szCs w:val="18"/>
              </w:rPr>
              <w:t>41</w:t>
            </w:r>
          </w:p>
        </w:tc>
        <w:tc>
          <w:tcPr>
            <w:tcW w:w="7886" w:type="dxa"/>
          </w:tcPr>
          <w:p w:rsidR="00294CE7" w:rsidRPr="00820F07" w:rsidRDefault="00294CE7" w:rsidP="001A4D8B">
            <w:pPr>
              <w:keepNext/>
              <w:snapToGrid w:val="0"/>
              <w:rPr>
                <w:color w:val="000000"/>
                <w:sz w:val="18"/>
                <w:szCs w:val="18"/>
              </w:rPr>
            </w:pPr>
            <w:r w:rsidRPr="00820F07">
              <w:rPr>
                <w:color w:val="000000"/>
                <w:sz w:val="18"/>
                <w:szCs w:val="18"/>
              </w:rPr>
              <w:t>Transação recorrente cancelada</w:t>
            </w:r>
          </w:p>
        </w:tc>
      </w:tr>
      <w:tr w:rsidR="00294CE7" w:rsidRPr="00820F07" w:rsidTr="00820F07">
        <w:trPr>
          <w:cnfStyle w:val="000000100000"/>
        </w:trPr>
        <w:tc>
          <w:tcPr>
            <w:tcW w:w="1470" w:type="dxa"/>
          </w:tcPr>
          <w:p w:rsidR="00294CE7" w:rsidRPr="00820F07" w:rsidRDefault="00294CE7" w:rsidP="001A4D8B">
            <w:pPr>
              <w:keepNext/>
              <w:snapToGrid w:val="0"/>
              <w:rPr>
                <w:color w:val="000000"/>
                <w:sz w:val="18"/>
                <w:szCs w:val="18"/>
              </w:rPr>
            </w:pPr>
            <w:r w:rsidRPr="00820F07">
              <w:rPr>
                <w:color w:val="000000"/>
                <w:sz w:val="18"/>
                <w:szCs w:val="18"/>
              </w:rPr>
              <w:t>53</w:t>
            </w:r>
          </w:p>
        </w:tc>
        <w:tc>
          <w:tcPr>
            <w:tcW w:w="7886" w:type="dxa"/>
          </w:tcPr>
          <w:p w:rsidR="00294CE7" w:rsidRPr="00820F07" w:rsidRDefault="00294CE7" w:rsidP="001A4D8B">
            <w:pPr>
              <w:keepNext/>
              <w:snapToGrid w:val="0"/>
              <w:rPr>
                <w:color w:val="000000"/>
                <w:sz w:val="18"/>
                <w:szCs w:val="18"/>
              </w:rPr>
            </w:pPr>
            <w:r w:rsidRPr="00820F07">
              <w:rPr>
                <w:color w:val="000000"/>
                <w:sz w:val="18"/>
                <w:szCs w:val="18"/>
              </w:rPr>
              <w:t>Não é o descrito</w:t>
            </w:r>
          </w:p>
        </w:tc>
      </w:tr>
      <w:tr w:rsidR="00294CE7" w:rsidRPr="00820F07" w:rsidTr="00820F07">
        <w:tc>
          <w:tcPr>
            <w:tcW w:w="1470" w:type="dxa"/>
          </w:tcPr>
          <w:p w:rsidR="00294CE7" w:rsidRPr="00820F07" w:rsidRDefault="00294CE7" w:rsidP="001A4D8B">
            <w:pPr>
              <w:keepNext/>
              <w:snapToGrid w:val="0"/>
              <w:rPr>
                <w:color w:val="000000"/>
                <w:sz w:val="18"/>
                <w:szCs w:val="18"/>
              </w:rPr>
            </w:pPr>
            <w:r w:rsidRPr="00820F07">
              <w:rPr>
                <w:color w:val="000000"/>
                <w:sz w:val="18"/>
                <w:szCs w:val="18"/>
              </w:rPr>
              <w:t>56</w:t>
            </w:r>
          </w:p>
        </w:tc>
        <w:tc>
          <w:tcPr>
            <w:tcW w:w="7886" w:type="dxa"/>
          </w:tcPr>
          <w:p w:rsidR="00294CE7" w:rsidRPr="00820F07" w:rsidRDefault="00294CE7" w:rsidP="001A4D8B">
            <w:pPr>
              <w:keepNext/>
              <w:snapToGrid w:val="0"/>
              <w:rPr>
                <w:color w:val="000000"/>
                <w:sz w:val="18"/>
                <w:szCs w:val="18"/>
              </w:rPr>
            </w:pPr>
            <w:r w:rsidRPr="00820F07">
              <w:rPr>
                <w:color w:val="000000"/>
                <w:sz w:val="18"/>
                <w:szCs w:val="18"/>
              </w:rPr>
              <w:t>Mercadoria defeituosa</w:t>
            </w:r>
          </w:p>
        </w:tc>
      </w:tr>
      <w:tr w:rsidR="00294CE7" w:rsidRPr="00820F07" w:rsidTr="00820F07">
        <w:trPr>
          <w:cnfStyle w:val="000000100000"/>
        </w:trPr>
        <w:tc>
          <w:tcPr>
            <w:tcW w:w="1470" w:type="dxa"/>
          </w:tcPr>
          <w:p w:rsidR="00294CE7" w:rsidRPr="00820F07" w:rsidRDefault="00294CE7" w:rsidP="001A4D8B">
            <w:pPr>
              <w:keepNext/>
              <w:snapToGrid w:val="0"/>
              <w:rPr>
                <w:color w:val="000000"/>
                <w:sz w:val="18"/>
                <w:szCs w:val="18"/>
              </w:rPr>
            </w:pPr>
            <w:r w:rsidRPr="00820F07">
              <w:rPr>
                <w:color w:val="000000"/>
                <w:sz w:val="18"/>
                <w:szCs w:val="18"/>
              </w:rPr>
              <w:t>57</w:t>
            </w:r>
          </w:p>
        </w:tc>
        <w:tc>
          <w:tcPr>
            <w:tcW w:w="7886" w:type="dxa"/>
          </w:tcPr>
          <w:p w:rsidR="00294CE7" w:rsidRPr="00820F07" w:rsidRDefault="00294CE7" w:rsidP="001A4D8B">
            <w:pPr>
              <w:keepNext/>
              <w:snapToGrid w:val="0"/>
              <w:rPr>
                <w:color w:val="000000"/>
                <w:sz w:val="18"/>
                <w:szCs w:val="18"/>
              </w:rPr>
            </w:pPr>
            <w:r w:rsidRPr="00820F07">
              <w:rPr>
                <w:color w:val="000000"/>
                <w:sz w:val="18"/>
                <w:szCs w:val="18"/>
              </w:rPr>
              <w:t>Transações múltiplas fraudulentas</w:t>
            </w:r>
          </w:p>
        </w:tc>
      </w:tr>
      <w:tr w:rsidR="00294CE7" w:rsidRPr="00820F07" w:rsidTr="00820F07">
        <w:tc>
          <w:tcPr>
            <w:tcW w:w="1470" w:type="dxa"/>
          </w:tcPr>
          <w:p w:rsidR="00294CE7" w:rsidRPr="00820F07" w:rsidRDefault="00294CE7" w:rsidP="001A4D8B">
            <w:pPr>
              <w:keepNext/>
              <w:snapToGrid w:val="0"/>
              <w:rPr>
                <w:color w:val="000000"/>
                <w:sz w:val="18"/>
                <w:szCs w:val="18"/>
              </w:rPr>
            </w:pPr>
            <w:r w:rsidRPr="00820F07">
              <w:rPr>
                <w:color w:val="000000"/>
                <w:sz w:val="18"/>
                <w:szCs w:val="18"/>
              </w:rPr>
              <w:t>60</w:t>
            </w:r>
          </w:p>
        </w:tc>
        <w:tc>
          <w:tcPr>
            <w:tcW w:w="7886" w:type="dxa"/>
          </w:tcPr>
          <w:p w:rsidR="00294CE7" w:rsidRPr="00820F07" w:rsidRDefault="00294CE7" w:rsidP="001A4D8B">
            <w:pPr>
              <w:keepNext/>
              <w:snapToGrid w:val="0"/>
              <w:rPr>
                <w:color w:val="000000"/>
                <w:sz w:val="18"/>
                <w:szCs w:val="18"/>
              </w:rPr>
            </w:pPr>
            <w:r w:rsidRPr="00820F07">
              <w:rPr>
                <w:color w:val="000000"/>
                <w:sz w:val="18"/>
                <w:szCs w:val="18"/>
              </w:rPr>
              <w:t>Cópia recebida ilegível</w:t>
            </w:r>
          </w:p>
        </w:tc>
      </w:tr>
      <w:tr w:rsidR="00294CE7" w:rsidRPr="00820F07" w:rsidTr="00820F07">
        <w:trPr>
          <w:cnfStyle w:val="000000100000"/>
        </w:trPr>
        <w:tc>
          <w:tcPr>
            <w:tcW w:w="1470" w:type="dxa"/>
          </w:tcPr>
          <w:p w:rsidR="00294CE7" w:rsidRPr="00820F07" w:rsidRDefault="00294CE7" w:rsidP="001A4D8B">
            <w:pPr>
              <w:keepNext/>
              <w:snapToGrid w:val="0"/>
              <w:rPr>
                <w:color w:val="000000"/>
                <w:sz w:val="18"/>
                <w:szCs w:val="18"/>
              </w:rPr>
            </w:pPr>
            <w:r w:rsidRPr="00820F07">
              <w:rPr>
                <w:color w:val="000000"/>
                <w:sz w:val="18"/>
                <w:szCs w:val="18"/>
              </w:rPr>
              <w:t>62</w:t>
            </w:r>
          </w:p>
        </w:tc>
        <w:tc>
          <w:tcPr>
            <w:tcW w:w="7886" w:type="dxa"/>
          </w:tcPr>
          <w:p w:rsidR="00294CE7" w:rsidRPr="00820F07" w:rsidRDefault="00294CE7" w:rsidP="001A4D8B">
            <w:pPr>
              <w:keepNext/>
              <w:snapToGrid w:val="0"/>
              <w:rPr>
                <w:color w:val="000000"/>
                <w:sz w:val="18"/>
                <w:szCs w:val="18"/>
              </w:rPr>
            </w:pPr>
            <w:r w:rsidRPr="00820F07">
              <w:rPr>
                <w:color w:val="000000"/>
                <w:sz w:val="18"/>
                <w:szCs w:val="18"/>
              </w:rPr>
              <w:t>Cartão com falsificação de Tarja Magnética</w:t>
            </w:r>
          </w:p>
        </w:tc>
      </w:tr>
      <w:tr w:rsidR="00294CE7" w:rsidRPr="00820F07" w:rsidTr="00820F07">
        <w:tc>
          <w:tcPr>
            <w:tcW w:w="1470" w:type="dxa"/>
          </w:tcPr>
          <w:p w:rsidR="00294CE7" w:rsidRPr="00820F07" w:rsidRDefault="00294CE7" w:rsidP="001A4D8B">
            <w:pPr>
              <w:keepNext/>
              <w:snapToGrid w:val="0"/>
              <w:rPr>
                <w:color w:val="000000"/>
                <w:sz w:val="18"/>
                <w:szCs w:val="18"/>
              </w:rPr>
            </w:pPr>
            <w:r w:rsidRPr="00820F07">
              <w:rPr>
                <w:color w:val="000000"/>
                <w:sz w:val="18"/>
                <w:szCs w:val="18"/>
              </w:rPr>
              <w:t>63</w:t>
            </w:r>
          </w:p>
        </w:tc>
        <w:tc>
          <w:tcPr>
            <w:tcW w:w="7886" w:type="dxa"/>
          </w:tcPr>
          <w:p w:rsidR="00294CE7" w:rsidRPr="00820F07" w:rsidRDefault="00294CE7" w:rsidP="001A4D8B">
            <w:pPr>
              <w:keepNext/>
              <w:snapToGrid w:val="0"/>
              <w:rPr>
                <w:color w:val="000000"/>
                <w:sz w:val="18"/>
                <w:szCs w:val="18"/>
              </w:rPr>
            </w:pPr>
            <w:r w:rsidRPr="00820F07">
              <w:rPr>
                <w:color w:val="000000"/>
                <w:sz w:val="18"/>
                <w:szCs w:val="18"/>
              </w:rPr>
              <w:t>Sem Cartão</w:t>
            </w:r>
          </w:p>
        </w:tc>
      </w:tr>
      <w:tr w:rsidR="00294CE7" w:rsidRPr="00820F07" w:rsidTr="00820F07">
        <w:trPr>
          <w:cnfStyle w:val="000000100000"/>
        </w:trPr>
        <w:tc>
          <w:tcPr>
            <w:tcW w:w="1470" w:type="dxa"/>
          </w:tcPr>
          <w:p w:rsidR="00294CE7" w:rsidRPr="00820F07" w:rsidRDefault="00294CE7" w:rsidP="001A4D8B">
            <w:pPr>
              <w:keepNext/>
              <w:snapToGrid w:val="0"/>
              <w:rPr>
                <w:color w:val="000000"/>
                <w:sz w:val="18"/>
                <w:szCs w:val="18"/>
              </w:rPr>
            </w:pPr>
            <w:r w:rsidRPr="00820F07">
              <w:rPr>
                <w:color w:val="000000"/>
                <w:sz w:val="18"/>
                <w:szCs w:val="18"/>
              </w:rPr>
              <w:t>70</w:t>
            </w:r>
          </w:p>
        </w:tc>
        <w:tc>
          <w:tcPr>
            <w:tcW w:w="7886" w:type="dxa"/>
          </w:tcPr>
          <w:p w:rsidR="00294CE7" w:rsidRPr="00820F07" w:rsidRDefault="00294CE7" w:rsidP="001A4D8B">
            <w:pPr>
              <w:keepNext/>
              <w:snapToGrid w:val="0"/>
              <w:rPr>
                <w:color w:val="000000"/>
                <w:sz w:val="18"/>
                <w:szCs w:val="18"/>
              </w:rPr>
            </w:pPr>
            <w:r w:rsidRPr="00820F07">
              <w:rPr>
                <w:color w:val="000000"/>
                <w:sz w:val="18"/>
                <w:szCs w:val="18"/>
              </w:rPr>
              <w:t>Cartão no Boletim de cartões cancelados</w:t>
            </w:r>
          </w:p>
        </w:tc>
      </w:tr>
      <w:tr w:rsidR="00294CE7" w:rsidRPr="00820F07" w:rsidTr="00820F07">
        <w:tc>
          <w:tcPr>
            <w:tcW w:w="1470" w:type="dxa"/>
          </w:tcPr>
          <w:p w:rsidR="00294CE7" w:rsidRPr="00820F07" w:rsidRDefault="00294CE7" w:rsidP="001A4D8B">
            <w:pPr>
              <w:keepNext/>
              <w:snapToGrid w:val="0"/>
              <w:rPr>
                <w:color w:val="000000"/>
                <w:sz w:val="18"/>
                <w:szCs w:val="18"/>
              </w:rPr>
            </w:pPr>
            <w:r w:rsidRPr="00820F07">
              <w:rPr>
                <w:color w:val="000000"/>
                <w:sz w:val="18"/>
                <w:szCs w:val="18"/>
              </w:rPr>
              <w:t>71</w:t>
            </w:r>
          </w:p>
        </w:tc>
        <w:tc>
          <w:tcPr>
            <w:tcW w:w="7886" w:type="dxa"/>
          </w:tcPr>
          <w:p w:rsidR="00294CE7" w:rsidRPr="00820F07" w:rsidRDefault="00294CE7" w:rsidP="001A4D8B">
            <w:pPr>
              <w:keepNext/>
              <w:snapToGrid w:val="0"/>
              <w:rPr>
                <w:color w:val="000000"/>
                <w:sz w:val="18"/>
                <w:szCs w:val="18"/>
              </w:rPr>
            </w:pPr>
            <w:r w:rsidRPr="00820F07">
              <w:rPr>
                <w:color w:val="000000"/>
                <w:sz w:val="18"/>
                <w:szCs w:val="18"/>
              </w:rPr>
              <w:t>Autorização negada</w:t>
            </w:r>
          </w:p>
        </w:tc>
      </w:tr>
      <w:tr w:rsidR="00294CE7" w:rsidRPr="00820F07" w:rsidTr="00820F07">
        <w:trPr>
          <w:cnfStyle w:val="000000100000"/>
        </w:trPr>
        <w:tc>
          <w:tcPr>
            <w:tcW w:w="1470" w:type="dxa"/>
          </w:tcPr>
          <w:p w:rsidR="00294CE7" w:rsidRPr="00820F07" w:rsidRDefault="00294CE7" w:rsidP="001A4D8B">
            <w:pPr>
              <w:keepNext/>
              <w:snapToGrid w:val="0"/>
              <w:rPr>
                <w:color w:val="000000"/>
                <w:sz w:val="18"/>
                <w:szCs w:val="18"/>
              </w:rPr>
            </w:pPr>
            <w:r w:rsidRPr="00820F07">
              <w:rPr>
                <w:color w:val="000000"/>
                <w:sz w:val="18"/>
                <w:szCs w:val="18"/>
              </w:rPr>
              <w:t>72</w:t>
            </w:r>
          </w:p>
        </w:tc>
        <w:tc>
          <w:tcPr>
            <w:tcW w:w="7886" w:type="dxa"/>
          </w:tcPr>
          <w:p w:rsidR="00294CE7" w:rsidRPr="00820F07" w:rsidRDefault="00294CE7" w:rsidP="001A4D8B">
            <w:pPr>
              <w:keepNext/>
              <w:snapToGrid w:val="0"/>
              <w:rPr>
                <w:color w:val="000000"/>
                <w:sz w:val="18"/>
                <w:szCs w:val="18"/>
              </w:rPr>
            </w:pPr>
            <w:r w:rsidRPr="00820F07">
              <w:rPr>
                <w:color w:val="000000"/>
                <w:sz w:val="18"/>
                <w:szCs w:val="18"/>
              </w:rPr>
              <w:t xml:space="preserve">Transação acima do limite </w:t>
            </w:r>
          </w:p>
        </w:tc>
      </w:tr>
      <w:tr w:rsidR="00294CE7" w:rsidRPr="00820F07" w:rsidTr="00820F07">
        <w:tc>
          <w:tcPr>
            <w:tcW w:w="1470" w:type="dxa"/>
          </w:tcPr>
          <w:p w:rsidR="00294CE7" w:rsidRPr="00820F07" w:rsidRDefault="00294CE7" w:rsidP="001A4D8B">
            <w:pPr>
              <w:keepNext/>
              <w:snapToGrid w:val="0"/>
              <w:rPr>
                <w:color w:val="000000"/>
                <w:sz w:val="18"/>
                <w:szCs w:val="18"/>
              </w:rPr>
            </w:pPr>
            <w:r w:rsidRPr="00820F07">
              <w:rPr>
                <w:color w:val="000000"/>
                <w:sz w:val="18"/>
                <w:szCs w:val="18"/>
              </w:rPr>
              <w:t>73</w:t>
            </w:r>
          </w:p>
        </w:tc>
        <w:tc>
          <w:tcPr>
            <w:tcW w:w="7886" w:type="dxa"/>
          </w:tcPr>
          <w:p w:rsidR="00294CE7" w:rsidRPr="00820F07" w:rsidRDefault="00294CE7" w:rsidP="001A4D8B">
            <w:pPr>
              <w:keepNext/>
              <w:snapToGrid w:val="0"/>
              <w:rPr>
                <w:color w:val="000000"/>
                <w:sz w:val="18"/>
                <w:szCs w:val="18"/>
              </w:rPr>
            </w:pPr>
            <w:r w:rsidRPr="00820F07">
              <w:rPr>
                <w:color w:val="000000"/>
                <w:sz w:val="18"/>
                <w:szCs w:val="18"/>
              </w:rPr>
              <w:t>Cartão Vencido</w:t>
            </w:r>
          </w:p>
        </w:tc>
      </w:tr>
      <w:tr w:rsidR="00294CE7" w:rsidRPr="00820F07" w:rsidTr="00820F07">
        <w:trPr>
          <w:cnfStyle w:val="000000100000"/>
        </w:trPr>
        <w:tc>
          <w:tcPr>
            <w:tcW w:w="1470" w:type="dxa"/>
          </w:tcPr>
          <w:p w:rsidR="00294CE7" w:rsidRPr="00820F07" w:rsidRDefault="00294CE7" w:rsidP="001A4D8B">
            <w:pPr>
              <w:keepNext/>
              <w:snapToGrid w:val="0"/>
              <w:rPr>
                <w:color w:val="000000"/>
                <w:sz w:val="18"/>
                <w:szCs w:val="18"/>
              </w:rPr>
            </w:pPr>
            <w:r w:rsidRPr="00820F07">
              <w:rPr>
                <w:color w:val="000000"/>
                <w:sz w:val="18"/>
                <w:szCs w:val="18"/>
              </w:rPr>
              <w:t>74</w:t>
            </w:r>
          </w:p>
        </w:tc>
        <w:tc>
          <w:tcPr>
            <w:tcW w:w="7886" w:type="dxa"/>
          </w:tcPr>
          <w:p w:rsidR="00294CE7" w:rsidRPr="00820F07" w:rsidRDefault="00294CE7" w:rsidP="001A4D8B">
            <w:pPr>
              <w:keepNext/>
              <w:snapToGrid w:val="0"/>
              <w:rPr>
                <w:color w:val="000000"/>
                <w:sz w:val="18"/>
                <w:szCs w:val="18"/>
              </w:rPr>
            </w:pPr>
            <w:r w:rsidRPr="00820F07">
              <w:rPr>
                <w:color w:val="000000"/>
                <w:sz w:val="18"/>
                <w:szCs w:val="18"/>
              </w:rPr>
              <w:t>Apresentação tardia</w:t>
            </w:r>
          </w:p>
        </w:tc>
      </w:tr>
      <w:tr w:rsidR="00294CE7" w:rsidRPr="00820F07" w:rsidTr="00820F07">
        <w:tc>
          <w:tcPr>
            <w:tcW w:w="1470" w:type="dxa"/>
          </w:tcPr>
          <w:p w:rsidR="00294CE7" w:rsidRPr="00820F07" w:rsidRDefault="00294CE7" w:rsidP="001A4D8B">
            <w:pPr>
              <w:keepNext/>
              <w:snapToGrid w:val="0"/>
              <w:rPr>
                <w:color w:val="000000"/>
                <w:sz w:val="18"/>
                <w:szCs w:val="18"/>
              </w:rPr>
            </w:pPr>
            <w:r w:rsidRPr="00820F07">
              <w:rPr>
                <w:color w:val="000000"/>
                <w:sz w:val="18"/>
                <w:szCs w:val="18"/>
              </w:rPr>
              <w:t>76</w:t>
            </w:r>
          </w:p>
        </w:tc>
        <w:tc>
          <w:tcPr>
            <w:tcW w:w="7886" w:type="dxa"/>
          </w:tcPr>
          <w:p w:rsidR="00294CE7" w:rsidRPr="00820F07" w:rsidRDefault="00294CE7" w:rsidP="001A4D8B">
            <w:pPr>
              <w:keepNext/>
              <w:snapToGrid w:val="0"/>
              <w:rPr>
                <w:color w:val="000000"/>
                <w:sz w:val="18"/>
                <w:szCs w:val="18"/>
              </w:rPr>
            </w:pPr>
            <w:r w:rsidRPr="00820F07">
              <w:rPr>
                <w:color w:val="000000"/>
                <w:sz w:val="18"/>
                <w:szCs w:val="18"/>
              </w:rPr>
              <w:t>Não é a transação via Base II</w:t>
            </w:r>
          </w:p>
        </w:tc>
      </w:tr>
      <w:tr w:rsidR="00294CE7" w:rsidRPr="00820F07" w:rsidTr="00820F07">
        <w:trPr>
          <w:cnfStyle w:val="000000100000"/>
        </w:trPr>
        <w:tc>
          <w:tcPr>
            <w:tcW w:w="1470" w:type="dxa"/>
          </w:tcPr>
          <w:p w:rsidR="00294CE7" w:rsidRPr="00820F07" w:rsidRDefault="00294CE7" w:rsidP="001A4D8B">
            <w:pPr>
              <w:keepNext/>
              <w:snapToGrid w:val="0"/>
              <w:rPr>
                <w:color w:val="000000"/>
                <w:sz w:val="18"/>
                <w:szCs w:val="18"/>
              </w:rPr>
            </w:pPr>
            <w:r w:rsidRPr="00820F07">
              <w:rPr>
                <w:color w:val="000000"/>
                <w:sz w:val="18"/>
                <w:szCs w:val="18"/>
              </w:rPr>
              <w:t>77</w:t>
            </w:r>
          </w:p>
        </w:tc>
        <w:tc>
          <w:tcPr>
            <w:tcW w:w="7886" w:type="dxa"/>
          </w:tcPr>
          <w:p w:rsidR="00294CE7" w:rsidRPr="00820F07" w:rsidRDefault="00294CE7" w:rsidP="001A4D8B">
            <w:pPr>
              <w:keepNext/>
              <w:snapToGrid w:val="0"/>
              <w:rPr>
                <w:color w:val="000000"/>
                <w:sz w:val="18"/>
                <w:szCs w:val="18"/>
              </w:rPr>
            </w:pPr>
            <w:r w:rsidRPr="00820F07">
              <w:rPr>
                <w:color w:val="000000"/>
                <w:sz w:val="18"/>
                <w:szCs w:val="18"/>
              </w:rPr>
              <w:t>Cartão inexistente</w:t>
            </w:r>
          </w:p>
        </w:tc>
      </w:tr>
      <w:tr w:rsidR="00294CE7" w:rsidRPr="00820F07" w:rsidTr="00820F07">
        <w:tc>
          <w:tcPr>
            <w:tcW w:w="1470" w:type="dxa"/>
          </w:tcPr>
          <w:p w:rsidR="00294CE7" w:rsidRPr="00820F07" w:rsidRDefault="00294CE7" w:rsidP="001A4D8B">
            <w:pPr>
              <w:keepNext/>
              <w:snapToGrid w:val="0"/>
              <w:rPr>
                <w:color w:val="000000"/>
                <w:sz w:val="18"/>
                <w:szCs w:val="18"/>
              </w:rPr>
            </w:pPr>
            <w:r w:rsidRPr="00820F07">
              <w:rPr>
                <w:color w:val="000000"/>
                <w:sz w:val="18"/>
                <w:szCs w:val="18"/>
              </w:rPr>
              <w:t>78</w:t>
            </w:r>
          </w:p>
        </w:tc>
        <w:tc>
          <w:tcPr>
            <w:tcW w:w="7886" w:type="dxa"/>
          </w:tcPr>
          <w:p w:rsidR="00294CE7" w:rsidRPr="00820F07" w:rsidRDefault="00294CE7" w:rsidP="001A4D8B">
            <w:pPr>
              <w:keepNext/>
              <w:snapToGrid w:val="0"/>
              <w:rPr>
                <w:color w:val="000000"/>
                <w:sz w:val="18"/>
                <w:szCs w:val="18"/>
              </w:rPr>
            </w:pPr>
            <w:r w:rsidRPr="00820F07">
              <w:rPr>
                <w:color w:val="000000"/>
                <w:sz w:val="18"/>
                <w:szCs w:val="18"/>
              </w:rPr>
              <w:t xml:space="preserve">Transação inelegível </w:t>
            </w:r>
          </w:p>
        </w:tc>
      </w:tr>
      <w:tr w:rsidR="00294CE7" w:rsidRPr="00820F07" w:rsidTr="00820F07">
        <w:trPr>
          <w:cnfStyle w:val="000000100000"/>
        </w:trPr>
        <w:tc>
          <w:tcPr>
            <w:tcW w:w="1470" w:type="dxa"/>
          </w:tcPr>
          <w:p w:rsidR="00294CE7" w:rsidRPr="00820F07" w:rsidRDefault="00294CE7" w:rsidP="001A4D8B">
            <w:pPr>
              <w:keepNext/>
              <w:snapToGrid w:val="0"/>
              <w:rPr>
                <w:color w:val="000000"/>
                <w:sz w:val="18"/>
                <w:szCs w:val="18"/>
              </w:rPr>
            </w:pPr>
            <w:r w:rsidRPr="00820F07">
              <w:rPr>
                <w:color w:val="000000"/>
                <w:sz w:val="18"/>
                <w:szCs w:val="18"/>
              </w:rPr>
              <w:t>79</w:t>
            </w:r>
          </w:p>
        </w:tc>
        <w:tc>
          <w:tcPr>
            <w:tcW w:w="7886" w:type="dxa"/>
          </w:tcPr>
          <w:p w:rsidR="00294CE7" w:rsidRPr="00820F07" w:rsidRDefault="00294CE7" w:rsidP="001A4D8B">
            <w:pPr>
              <w:keepNext/>
              <w:snapToGrid w:val="0"/>
              <w:rPr>
                <w:color w:val="000000"/>
                <w:sz w:val="18"/>
                <w:szCs w:val="18"/>
              </w:rPr>
            </w:pPr>
            <w:r w:rsidRPr="00820F07">
              <w:rPr>
                <w:color w:val="000000"/>
                <w:sz w:val="18"/>
                <w:szCs w:val="18"/>
              </w:rPr>
              <w:t>C.V.  não fornecido</w:t>
            </w:r>
          </w:p>
        </w:tc>
      </w:tr>
      <w:tr w:rsidR="00294CE7" w:rsidRPr="00820F07" w:rsidTr="00820F07">
        <w:tc>
          <w:tcPr>
            <w:tcW w:w="1470" w:type="dxa"/>
          </w:tcPr>
          <w:p w:rsidR="00294CE7" w:rsidRPr="00820F07" w:rsidRDefault="00294CE7" w:rsidP="001A4D8B">
            <w:pPr>
              <w:keepNext/>
              <w:snapToGrid w:val="0"/>
              <w:rPr>
                <w:color w:val="000000"/>
                <w:sz w:val="18"/>
                <w:szCs w:val="18"/>
              </w:rPr>
            </w:pPr>
            <w:r w:rsidRPr="00820F07">
              <w:rPr>
                <w:color w:val="000000"/>
                <w:sz w:val="18"/>
                <w:szCs w:val="18"/>
              </w:rPr>
              <w:t>80</w:t>
            </w:r>
          </w:p>
        </w:tc>
        <w:tc>
          <w:tcPr>
            <w:tcW w:w="7886" w:type="dxa"/>
          </w:tcPr>
          <w:p w:rsidR="00294CE7" w:rsidRPr="00820F07" w:rsidRDefault="00294CE7" w:rsidP="001A4D8B">
            <w:pPr>
              <w:keepNext/>
              <w:snapToGrid w:val="0"/>
              <w:rPr>
                <w:color w:val="000000"/>
                <w:sz w:val="18"/>
                <w:szCs w:val="18"/>
              </w:rPr>
            </w:pPr>
            <w:r w:rsidRPr="00820F07">
              <w:rPr>
                <w:color w:val="000000"/>
                <w:sz w:val="18"/>
                <w:szCs w:val="18"/>
              </w:rPr>
              <w:t>Erro de Processamento</w:t>
            </w:r>
          </w:p>
        </w:tc>
      </w:tr>
      <w:tr w:rsidR="00294CE7" w:rsidRPr="00820F07" w:rsidTr="00820F07">
        <w:trPr>
          <w:cnfStyle w:val="000000100000"/>
        </w:trPr>
        <w:tc>
          <w:tcPr>
            <w:tcW w:w="1470" w:type="dxa"/>
          </w:tcPr>
          <w:p w:rsidR="00294CE7" w:rsidRPr="00820F07" w:rsidRDefault="00294CE7" w:rsidP="001A4D8B">
            <w:pPr>
              <w:keepNext/>
              <w:snapToGrid w:val="0"/>
              <w:rPr>
                <w:color w:val="000000"/>
                <w:sz w:val="18"/>
                <w:szCs w:val="18"/>
              </w:rPr>
            </w:pPr>
            <w:r w:rsidRPr="00820F07">
              <w:rPr>
                <w:color w:val="000000"/>
                <w:sz w:val="18"/>
                <w:szCs w:val="18"/>
              </w:rPr>
              <w:t>81</w:t>
            </w:r>
          </w:p>
        </w:tc>
        <w:tc>
          <w:tcPr>
            <w:tcW w:w="7886" w:type="dxa"/>
          </w:tcPr>
          <w:p w:rsidR="00294CE7" w:rsidRPr="00820F07" w:rsidRDefault="00294CE7" w:rsidP="001A4D8B">
            <w:pPr>
              <w:keepNext/>
              <w:snapToGrid w:val="0"/>
              <w:rPr>
                <w:color w:val="000000"/>
                <w:sz w:val="18"/>
                <w:szCs w:val="18"/>
              </w:rPr>
            </w:pPr>
            <w:r w:rsidRPr="00820F07">
              <w:rPr>
                <w:color w:val="000000"/>
                <w:sz w:val="18"/>
                <w:szCs w:val="18"/>
              </w:rPr>
              <w:t>Falta Dados</w:t>
            </w:r>
          </w:p>
        </w:tc>
      </w:tr>
      <w:tr w:rsidR="00294CE7" w:rsidRPr="00820F07" w:rsidTr="00820F07">
        <w:tc>
          <w:tcPr>
            <w:tcW w:w="1470" w:type="dxa"/>
          </w:tcPr>
          <w:p w:rsidR="00294CE7" w:rsidRPr="00820F07" w:rsidRDefault="00294CE7" w:rsidP="001A4D8B">
            <w:pPr>
              <w:keepNext/>
              <w:snapToGrid w:val="0"/>
              <w:rPr>
                <w:color w:val="000000"/>
                <w:sz w:val="18"/>
                <w:szCs w:val="18"/>
              </w:rPr>
            </w:pPr>
            <w:r w:rsidRPr="00820F07">
              <w:rPr>
                <w:color w:val="000000"/>
                <w:sz w:val="18"/>
                <w:szCs w:val="18"/>
              </w:rPr>
              <w:lastRenderedPageBreak/>
              <w:t>82</w:t>
            </w:r>
          </w:p>
        </w:tc>
        <w:tc>
          <w:tcPr>
            <w:tcW w:w="7886" w:type="dxa"/>
          </w:tcPr>
          <w:p w:rsidR="00294CE7" w:rsidRPr="00820F07" w:rsidRDefault="00294CE7" w:rsidP="001A4D8B">
            <w:pPr>
              <w:keepNext/>
              <w:snapToGrid w:val="0"/>
              <w:rPr>
                <w:color w:val="000000"/>
                <w:sz w:val="18"/>
                <w:szCs w:val="18"/>
              </w:rPr>
            </w:pPr>
            <w:r w:rsidRPr="00820F07">
              <w:rPr>
                <w:color w:val="000000"/>
                <w:sz w:val="18"/>
                <w:szCs w:val="18"/>
              </w:rPr>
              <w:t>Processado duas vezes</w:t>
            </w:r>
          </w:p>
        </w:tc>
      </w:tr>
      <w:tr w:rsidR="00294CE7" w:rsidRPr="00820F07" w:rsidTr="00820F07">
        <w:trPr>
          <w:cnfStyle w:val="000000100000"/>
        </w:trPr>
        <w:tc>
          <w:tcPr>
            <w:tcW w:w="1470" w:type="dxa"/>
          </w:tcPr>
          <w:p w:rsidR="00294CE7" w:rsidRPr="00820F07" w:rsidRDefault="00294CE7" w:rsidP="001A4D8B">
            <w:pPr>
              <w:keepNext/>
              <w:snapToGrid w:val="0"/>
              <w:rPr>
                <w:color w:val="000000"/>
                <w:sz w:val="18"/>
                <w:szCs w:val="18"/>
              </w:rPr>
            </w:pPr>
            <w:r w:rsidRPr="00820F07">
              <w:rPr>
                <w:color w:val="000000"/>
                <w:sz w:val="18"/>
                <w:szCs w:val="18"/>
              </w:rPr>
              <w:t>83</w:t>
            </w:r>
          </w:p>
        </w:tc>
        <w:tc>
          <w:tcPr>
            <w:tcW w:w="7886" w:type="dxa"/>
          </w:tcPr>
          <w:p w:rsidR="00294CE7" w:rsidRPr="00820F07" w:rsidRDefault="00294CE7" w:rsidP="001A4D8B">
            <w:pPr>
              <w:keepNext/>
              <w:snapToGrid w:val="0"/>
              <w:rPr>
                <w:color w:val="000000"/>
                <w:sz w:val="18"/>
                <w:szCs w:val="18"/>
              </w:rPr>
            </w:pPr>
            <w:r w:rsidRPr="00820F07">
              <w:rPr>
                <w:color w:val="000000"/>
                <w:sz w:val="18"/>
                <w:szCs w:val="18"/>
              </w:rPr>
              <w:t>Sem possuir Cartão</w:t>
            </w:r>
          </w:p>
        </w:tc>
      </w:tr>
      <w:tr w:rsidR="00294CE7" w:rsidRPr="00820F07" w:rsidTr="00820F07">
        <w:tc>
          <w:tcPr>
            <w:tcW w:w="1470" w:type="dxa"/>
          </w:tcPr>
          <w:p w:rsidR="00294CE7" w:rsidRPr="00820F07" w:rsidRDefault="00294CE7" w:rsidP="001A4D8B">
            <w:pPr>
              <w:keepNext/>
              <w:snapToGrid w:val="0"/>
              <w:rPr>
                <w:color w:val="000000"/>
                <w:sz w:val="18"/>
                <w:szCs w:val="18"/>
              </w:rPr>
            </w:pPr>
            <w:r w:rsidRPr="00820F07">
              <w:rPr>
                <w:color w:val="000000"/>
                <w:sz w:val="18"/>
                <w:szCs w:val="18"/>
              </w:rPr>
              <w:t>84</w:t>
            </w:r>
          </w:p>
        </w:tc>
        <w:tc>
          <w:tcPr>
            <w:tcW w:w="7886" w:type="dxa"/>
          </w:tcPr>
          <w:p w:rsidR="00294CE7" w:rsidRPr="00820F07" w:rsidRDefault="00294CE7" w:rsidP="001A4D8B">
            <w:pPr>
              <w:keepNext/>
              <w:snapToGrid w:val="0"/>
              <w:rPr>
                <w:color w:val="000000"/>
                <w:sz w:val="18"/>
                <w:szCs w:val="18"/>
              </w:rPr>
            </w:pPr>
            <w:r w:rsidRPr="00820F07">
              <w:rPr>
                <w:color w:val="000000"/>
                <w:sz w:val="18"/>
                <w:szCs w:val="18"/>
              </w:rPr>
              <w:t>Falta assinatura</w:t>
            </w:r>
          </w:p>
        </w:tc>
      </w:tr>
      <w:tr w:rsidR="00294CE7" w:rsidRPr="00820F07" w:rsidTr="00820F07">
        <w:trPr>
          <w:cnfStyle w:val="000000100000"/>
        </w:trPr>
        <w:tc>
          <w:tcPr>
            <w:tcW w:w="1470" w:type="dxa"/>
          </w:tcPr>
          <w:p w:rsidR="00294CE7" w:rsidRPr="00820F07" w:rsidRDefault="00294CE7" w:rsidP="001A4D8B">
            <w:pPr>
              <w:keepNext/>
              <w:snapToGrid w:val="0"/>
              <w:rPr>
                <w:color w:val="000000"/>
                <w:sz w:val="18"/>
                <w:szCs w:val="18"/>
              </w:rPr>
            </w:pPr>
            <w:r w:rsidRPr="00820F07">
              <w:rPr>
                <w:color w:val="000000"/>
                <w:sz w:val="18"/>
                <w:szCs w:val="18"/>
              </w:rPr>
              <w:t>85</w:t>
            </w:r>
          </w:p>
        </w:tc>
        <w:tc>
          <w:tcPr>
            <w:tcW w:w="7886" w:type="dxa"/>
          </w:tcPr>
          <w:p w:rsidR="00294CE7" w:rsidRPr="00820F07" w:rsidRDefault="00294CE7" w:rsidP="001A4D8B">
            <w:pPr>
              <w:keepNext/>
              <w:snapToGrid w:val="0"/>
              <w:rPr>
                <w:color w:val="000000"/>
                <w:sz w:val="18"/>
                <w:szCs w:val="18"/>
              </w:rPr>
            </w:pPr>
            <w:r w:rsidRPr="00820F07">
              <w:rPr>
                <w:color w:val="000000"/>
                <w:sz w:val="18"/>
                <w:szCs w:val="18"/>
              </w:rPr>
              <w:t>Não se recebeu o recibo de transação de crédito</w:t>
            </w:r>
          </w:p>
        </w:tc>
      </w:tr>
      <w:tr w:rsidR="00294CE7" w:rsidRPr="00820F07" w:rsidTr="00820F07">
        <w:tc>
          <w:tcPr>
            <w:tcW w:w="1470" w:type="dxa"/>
          </w:tcPr>
          <w:p w:rsidR="00294CE7" w:rsidRPr="00820F07" w:rsidRDefault="00294CE7" w:rsidP="001A4D8B">
            <w:pPr>
              <w:keepNext/>
              <w:snapToGrid w:val="0"/>
              <w:rPr>
                <w:color w:val="000000"/>
                <w:sz w:val="18"/>
                <w:szCs w:val="18"/>
              </w:rPr>
            </w:pPr>
            <w:r w:rsidRPr="00820F07">
              <w:rPr>
                <w:color w:val="000000"/>
                <w:sz w:val="18"/>
                <w:szCs w:val="18"/>
              </w:rPr>
              <w:t>86</w:t>
            </w:r>
          </w:p>
        </w:tc>
        <w:tc>
          <w:tcPr>
            <w:tcW w:w="7886" w:type="dxa"/>
          </w:tcPr>
          <w:p w:rsidR="00294CE7" w:rsidRPr="00820F07" w:rsidRDefault="00294CE7" w:rsidP="001A4D8B">
            <w:pPr>
              <w:keepNext/>
              <w:snapToGrid w:val="0"/>
              <w:rPr>
                <w:color w:val="000000"/>
                <w:sz w:val="18"/>
                <w:szCs w:val="18"/>
              </w:rPr>
            </w:pPr>
            <w:r w:rsidRPr="00820F07">
              <w:rPr>
                <w:color w:val="000000"/>
                <w:sz w:val="18"/>
                <w:szCs w:val="18"/>
              </w:rPr>
              <w:t>O montante está alterado</w:t>
            </w:r>
          </w:p>
        </w:tc>
      </w:tr>
      <w:tr w:rsidR="00294CE7" w:rsidRPr="00820F07" w:rsidTr="00820F07">
        <w:trPr>
          <w:cnfStyle w:val="000000100000"/>
        </w:trPr>
        <w:tc>
          <w:tcPr>
            <w:tcW w:w="1470" w:type="dxa"/>
          </w:tcPr>
          <w:p w:rsidR="00294CE7" w:rsidRPr="00820F07" w:rsidRDefault="00294CE7" w:rsidP="001A4D8B">
            <w:pPr>
              <w:keepNext/>
              <w:snapToGrid w:val="0"/>
              <w:rPr>
                <w:color w:val="000000"/>
                <w:sz w:val="18"/>
                <w:szCs w:val="18"/>
              </w:rPr>
            </w:pPr>
            <w:r w:rsidRPr="00820F07">
              <w:rPr>
                <w:color w:val="000000"/>
                <w:sz w:val="18"/>
                <w:szCs w:val="18"/>
              </w:rPr>
              <w:t>87</w:t>
            </w:r>
          </w:p>
        </w:tc>
        <w:tc>
          <w:tcPr>
            <w:tcW w:w="7886" w:type="dxa"/>
          </w:tcPr>
          <w:p w:rsidR="00294CE7" w:rsidRPr="00820F07" w:rsidRDefault="00294CE7" w:rsidP="001A4D8B">
            <w:pPr>
              <w:keepNext/>
              <w:snapToGrid w:val="0"/>
              <w:rPr>
                <w:color w:val="000000"/>
                <w:sz w:val="18"/>
                <w:szCs w:val="18"/>
              </w:rPr>
            </w:pPr>
            <w:r w:rsidRPr="00820F07">
              <w:rPr>
                <w:color w:val="000000"/>
                <w:sz w:val="18"/>
                <w:szCs w:val="18"/>
              </w:rPr>
              <w:t>Violação de processamento do recibo de transação doméstica</w:t>
            </w:r>
          </w:p>
        </w:tc>
      </w:tr>
      <w:tr w:rsidR="00294CE7" w:rsidRPr="00820F07" w:rsidTr="00820F07">
        <w:tc>
          <w:tcPr>
            <w:tcW w:w="1470" w:type="dxa"/>
          </w:tcPr>
          <w:p w:rsidR="00294CE7" w:rsidRPr="00820F07" w:rsidRDefault="00294CE7" w:rsidP="001A4D8B">
            <w:pPr>
              <w:keepNext/>
              <w:snapToGrid w:val="0"/>
              <w:rPr>
                <w:color w:val="000000"/>
                <w:sz w:val="18"/>
                <w:szCs w:val="18"/>
              </w:rPr>
            </w:pPr>
            <w:r w:rsidRPr="00820F07">
              <w:rPr>
                <w:color w:val="000000"/>
                <w:sz w:val="18"/>
                <w:szCs w:val="18"/>
              </w:rPr>
              <w:t>90</w:t>
            </w:r>
          </w:p>
        </w:tc>
        <w:tc>
          <w:tcPr>
            <w:tcW w:w="7886" w:type="dxa"/>
          </w:tcPr>
          <w:p w:rsidR="00294CE7" w:rsidRPr="00820F07" w:rsidRDefault="00294CE7" w:rsidP="001A4D8B">
            <w:pPr>
              <w:keepNext/>
              <w:snapToGrid w:val="0"/>
              <w:rPr>
                <w:color w:val="000000"/>
                <w:sz w:val="18"/>
                <w:szCs w:val="18"/>
              </w:rPr>
            </w:pPr>
            <w:r w:rsidRPr="00820F07">
              <w:rPr>
                <w:color w:val="000000"/>
                <w:sz w:val="18"/>
                <w:szCs w:val="18"/>
              </w:rPr>
              <w:t>Portador não recebeu a mercadoria/dinheiro</w:t>
            </w:r>
          </w:p>
        </w:tc>
      </w:tr>
      <w:tr w:rsidR="00294CE7" w:rsidRPr="00820F07" w:rsidTr="00820F07">
        <w:trPr>
          <w:cnfStyle w:val="000000100000"/>
        </w:trPr>
        <w:tc>
          <w:tcPr>
            <w:tcW w:w="1470" w:type="dxa"/>
          </w:tcPr>
          <w:p w:rsidR="00294CE7" w:rsidRPr="00820F07" w:rsidRDefault="00294CE7" w:rsidP="001A4D8B">
            <w:pPr>
              <w:keepNext/>
              <w:snapToGrid w:val="0"/>
              <w:rPr>
                <w:color w:val="000000"/>
                <w:sz w:val="18"/>
                <w:szCs w:val="18"/>
              </w:rPr>
            </w:pPr>
            <w:r w:rsidRPr="00820F07">
              <w:rPr>
                <w:color w:val="000000"/>
                <w:sz w:val="18"/>
                <w:szCs w:val="18"/>
              </w:rPr>
              <w:t>93</w:t>
            </w:r>
          </w:p>
        </w:tc>
        <w:tc>
          <w:tcPr>
            <w:tcW w:w="7886" w:type="dxa"/>
          </w:tcPr>
          <w:p w:rsidR="00294CE7" w:rsidRPr="00820F07" w:rsidRDefault="00294CE7" w:rsidP="001A4D8B">
            <w:pPr>
              <w:keepNext/>
              <w:snapToGrid w:val="0"/>
              <w:rPr>
                <w:color w:val="000000"/>
                <w:sz w:val="18"/>
                <w:szCs w:val="18"/>
              </w:rPr>
            </w:pPr>
            <w:r w:rsidRPr="00820F07">
              <w:rPr>
                <w:color w:val="000000"/>
                <w:sz w:val="18"/>
                <w:szCs w:val="18"/>
              </w:rPr>
              <w:t>Identificação do serviço de risco T&amp;E</w:t>
            </w:r>
          </w:p>
        </w:tc>
      </w:tr>
      <w:tr w:rsidR="00294CE7" w:rsidRPr="00820F07" w:rsidTr="00820F07">
        <w:tc>
          <w:tcPr>
            <w:tcW w:w="1470" w:type="dxa"/>
          </w:tcPr>
          <w:p w:rsidR="00294CE7" w:rsidRPr="00820F07" w:rsidRDefault="00294CE7" w:rsidP="001A4D8B">
            <w:pPr>
              <w:keepNext/>
              <w:snapToGrid w:val="0"/>
              <w:rPr>
                <w:color w:val="000000"/>
                <w:sz w:val="18"/>
                <w:szCs w:val="18"/>
              </w:rPr>
            </w:pPr>
            <w:r w:rsidRPr="00820F07">
              <w:rPr>
                <w:color w:val="000000"/>
                <w:sz w:val="18"/>
                <w:szCs w:val="18"/>
              </w:rPr>
              <w:t>94</w:t>
            </w:r>
          </w:p>
        </w:tc>
        <w:tc>
          <w:tcPr>
            <w:tcW w:w="7886" w:type="dxa"/>
          </w:tcPr>
          <w:p w:rsidR="00294CE7" w:rsidRPr="00820F07" w:rsidRDefault="00294CE7" w:rsidP="001A4D8B">
            <w:pPr>
              <w:keepNext/>
              <w:snapToGrid w:val="0"/>
              <w:rPr>
                <w:color w:val="000000"/>
                <w:sz w:val="18"/>
                <w:szCs w:val="18"/>
              </w:rPr>
            </w:pPr>
            <w:r w:rsidRPr="00820F07">
              <w:rPr>
                <w:color w:val="000000"/>
                <w:sz w:val="18"/>
                <w:szCs w:val="18"/>
              </w:rPr>
              <w:t>Reserva garantida cancelada T&amp;E</w:t>
            </w:r>
          </w:p>
        </w:tc>
      </w:tr>
      <w:tr w:rsidR="00294CE7" w:rsidRPr="00820F07" w:rsidTr="00820F07">
        <w:trPr>
          <w:cnfStyle w:val="000000100000"/>
        </w:trPr>
        <w:tc>
          <w:tcPr>
            <w:tcW w:w="1470" w:type="dxa"/>
          </w:tcPr>
          <w:p w:rsidR="00294CE7" w:rsidRPr="00820F07" w:rsidRDefault="00294CE7" w:rsidP="001A4D8B">
            <w:pPr>
              <w:keepNext/>
              <w:snapToGrid w:val="0"/>
              <w:rPr>
                <w:color w:val="000000"/>
                <w:sz w:val="18"/>
                <w:szCs w:val="18"/>
              </w:rPr>
            </w:pPr>
            <w:r w:rsidRPr="00820F07">
              <w:rPr>
                <w:color w:val="000000"/>
                <w:sz w:val="18"/>
                <w:szCs w:val="18"/>
              </w:rPr>
              <w:t>95</w:t>
            </w:r>
          </w:p>
        </w:tc>
        <w:tc>
          <w:tcPr>
            <w:tcW w:w="7886" w:type="dxa"/>
          </w:tcPr>
          <w:p w:rsidR="00294CE7" w:rsidRPr="00820F07" w:rsidRDefault="00294CE7" w:rsidP="001A4D8B">
            <w:pPr>
              <w:keepNext/>
              <w:snapToGrid w:val="0"/>
              <w:rPr>
                <w:color w:val="000000"/>
                <w:sz w:val="18"/>
                <w:szCs w:val="18"/>
              </w:rPr>
            </w:pPr>
            <w:r w:rsidRPr="00820F07">
              <w:rPr>
                <w:color w:val="000000"/>
                <w:sz w:val="18"/>
                <w:szCs w:val="18"/>
              </w:rPr>
              <w:t>Depósito prévio por garantia T&amp;E</w:t>
            </w:r>
          </w:p>
        </w:tc>
      </w:tr>
      <w:tr w:rsidR="00294CE7" w:rsidRPr="00820F07" w:rsidTr="00820F07">
        <w:tc>
          <w:tcPr>
            <w:tcW w:w="1470" w:type="dxa"/>
          </w:tcPr>
          <w:p w:rsidR="00294CE7" w:rsidRPr="00820F07" w:rsidRDefault="00294CE7" w:rsidP="001A4D8B">
            <w:pPr>
              <w:keepNext/>
              <w:snapToGrid w:val="0"/>
              <w:rPr>
                <w:color w:val="000000"/>
                <w:sz w:val="18"/>
                <w:szCs w:val="18"/>
              </w:rPr>
            </w:pPr>
            <w:r w:rsidRPr="00820F07">
              <w:rPr>
                <w:color w:val="000000"/>
                <w:sz w:val="18"/>
                <w:szCs w:val="18"/>
              </w:rPr>
              <w:t>96</w:t>
            </w:r>
          </w:p>
        </w:tc>
        <w:tc>
          <w:tcPr>
            <w:tcW w:w="7886" w:type="dxa"/>
          </w:tcPr>
          <w:p w:rsidR="00294CE7" w:rsidRPr="00820F07" w:rsidRDefault="00294CE7" w:rsidP="001A4D8B">
            <w:pPr>
              <w:keepNext/>
              <w:snapToGrid w:val="0"/>
              <w:rPr>
                <w:color w:val="000000"/>
                <w:sz w:val="18"/>
                <w:szCs w:val="18"/>
              </w:rPr>
            </w:pPr>
            <w:r w:rsidRPr="00820F07">
              <w:rPr>
                <w:color w:val="000000"/>
                <w:sz w:val="18"/>
                <w:szCs w:val="18"/>
              </w:rPr>
              <w:t>Transação excedeu o limite</w:t>
            </w:r>
          </w:p>
        </w:tc>
      </w:tr>
    </w:tbl>
    <w:p w:rsidR="00592C97" w:rsidRDefault="00294CE7" w:rsidP="008F6E7C">
      <w:pPr>
        <w:pStyle w:val="Ttulo2"/>
      </w:pPr>
      <w:bookmarkStart w:id="176" w:name="_Toc440463761"/>
      <w:r>
        <w:t>Tabla 14: Razones de Solicitud de copia</w:t>
      </w:r>
      <w:bookmarkEnd w:id="176"/>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470"/>
        <w:gridCol w:w="7886"/>
      </w:tblGrid>
      <w:tr w:rsidR="00F34D1F" w:rsidRPr="00820F07" w:rsidTr="008F6E7C">
        <w:trPr>
          <w:cnfStyle w:val="100000000000"/>
        </w:trPr>
        <w:tc>
          <w:tcPr>
            <w:tcW w:w="1470" w:type="dxa"/>
            <w:tcBorders>
              <w:top w:val="none" w:sz="0" w:space="0" w:color="auto"/>
              <w:left w:val="none" w:sz="0" w:space="0" w:color="auto"/>
              <w:bottom w:val="none" w:sz="0" w:space="0" w:color="auto"/>
              <w:right w:val="none" w:sz="0" w:space="0" w:color="auto"/>
            </w:tcBorders>
          </w:tcPr>
          <w:p w:rsidR="00F34D1F" w:rsidRPr="00820F07" w:rsidRDefault="00F34D1F" w:rsidP="001A4D8B">
            <w:pPr>
              <w:snapToGrid w:val="0"/>
              <w:rPr>
                <w:b w:val="0"/>
                <w:sz w:val="18"/>
                <w:szCs w:val="18"/>
              </w:rPr>
            </w:pPr>
            <w:r w:rsidRPr="00820F07">
              <w:rPr>
                <w:sz w:val="18"/>
                <w:szCs w:val="18"/>
              </w:rPr>
              <w:t>Código</w:t>
            </w:r>
          </w:p>
        </w:tc>
        <w:tc>
          <w:tcPr>
            <w:tcW w:w="7886" w:type="dxa"/>
            <w:tcBorders>
              <w:top w:val="none" w:sz="0" w:space="0" w:color="auto"/>
              <w:left w:val="none" w:sz="0" w:space="0" w:color="auto"/>
              <w:bottom w:val="none" w:sz="0" w:space="0" w:color="auto"/>
              <w:right w:val="none" w:sz="0" w:space="0" w:color="auto"/>
            </w:tcBorders>
          </w:tcPr>
          <w:p w:rsidR="00F34D1F" w:rsidRPr="00820F07" w:rsidRDefault="00F34D1F" w:rsidP="001A4D8B">
            <w:pPr>
              <w:snapToGrid w:val="0"/>
              <w:rPr>
                <w:b w:val="0"/>
                <w:sz w:val="18"/>
                <w:szCs w:val="18"/>
              </w:rPr>
            </w:pPr>
            <w:r w:rsidRPr="00820F07">
              <w:rPr>
                <w:sz w:val="18"/>
                <w:szCs w:val="18"/>
              </w:rPr>
              <w:t>Descripción</w:t>
            </w:r>
          </w:p>
        </w:tc>
      </w:tr>
      <w:tr w:rsidR="00F34D1F" w:rsidRPr="00820F07" w:rsidTr="00820F07">
        <w:trPr>
          <w:cnfStyle w:val="000000100000"/>
        </w:trPr>
        <w:tc>
          <w:tcPr>
            <w:tcW w:w="1470" w:type="dxa"/>
          </w:tcPr>
          <w:p w:rsidR="00F34D1F" w:rsidRPr="00820F07" w:rsidRDefault="00F34D1F" w:rsidP="001A4D8B">
            <w:pPr>
              <w:snapToGrid w:val="0"/>
              <w:rPr>
                <w:color w:val="000000"/>
                <w:sz w:val="18"/>
                <w:szCs w:val="18"/>
              </w:rPr>
            </w:pPr>
            <w:r w:rsidRPr="00820F07">
              <w:rPr>
                <w:color w:val="000000"/>
                <w:sz w:val="18"/>
                <w:szCs w:val="18"/>
              </w:rPr>
              <w:t>28</w:t>
            </w:r>
          </w:p>
        </w:tc>
        <w:tc>
          <w:tcPr>
            <w:tcW w:w="7886" w:type="dxa"/>
          </w:tcPr>
          <w:p w:rsidR="00F34D1F" w:rsidRPr="00820F07" w:rsidRDefault="00F34D1F" w:rsidP="001A4D8B">
            <w:pPr>
              <w:snapToGrid w:val="0"/>
              <w:rPr>
                <w:color w:val="000000"/>
                <w:sz w:val="18"/>
                <w:szCs w:val="18"/>
              </w:rPr>
            </w:pPr>
            <w:r w:rsidRPr="00820F07">
              <w:rPr>
                <w:color w:val="000000"/>
                <w:sz w:val="18"/>
                <w:szCs w:val="18"/>
              </w:rPr>
              <w:t>Solicitação para conferência de assinatura</w:t>
            </w:r>
          </w:p>
        </w:tc>
      </w:tr>
      <w:tr w:rsidR="00F34D1F" w:rsidRPr="00820F07" w:rsidTr="00820F07">
        <w:tc>
          <w:tcPr>
            <w:tcW w:w="1470" w:type="dxa"/>
          </w:tcPr>
          <w:p w:rsidR="00F34D1F" w:rsidRPr="00820F07" w:rsidRDefault="00F34D1F" w:rsidP="001A4D8B">
            <w:pPr>
              <w:snapToGrid w:val="0"/>
              <w:rPr>
                <w:color w:val="000000"/>
                <w:sz w:val="18"/>
                <w:szCs w:val="18"/>
              </w:rPr>
            </w:pPr>
            <w:r w:rsidRPr="00820F07">
              <w:rPr>
                <w:color w:val="000000"/>
                <w:sz w:val="18"/>
                <w:szCs w:val="18"/>
              </w:rPr>
              <w:t>29</w:t>
            </w:r>
          </w:p>
        </w:tc>
        <w:tc>
          <w:tcPr>
            <w:tcW w:w="7886" w:type="dxa"/>
          </w:tcPr>
          <w:p w:rsidR="00F34D1F" w:rsidRPr="00820F07" w:rsidRDefault="00F34D1F" w:rsidP="001A4D8B">
            <w:pPr>
              <w:snapToGrid w:val="0"/>
              <w:rPr>
                <w:color w:val="000000"/>
                <w:sz w:val="18"/>
                <w:szCs w:val="18"/>
              </w:rPr>
            </w:pPr>
            <w:r w:rsidRPr="00820F07">
              <w:rPr>
                <w:color w:val="000000"/>
                <w:sz w:val="18"/>
                <w:szCs w:val="18"/>
              </w:rPr>
              <w:t>Pedido de documentação T ||&amp;|| E</w:t>
            </w:r>
          </w:p>
        </w:tc>
      </w:tr>
      <w:tr w:rsidR="00F34D1F" w:rsidRPr="00820F07" w:rsidTr="00820F07">
        <w:trPr>
          <w:cnfStyle w:val="000000100000"/>
        </w:trPr>
        <w:tc>
          <w:tcPr>
            <w:tcW w:w="1470" w:type="dxa"/>
          </w:tcPr>
          <w:p w:rsidR="00F34D1F" w:rsidRPr="00820F07" w:rsidRDefault="00F34D1F" w:rsidP="001A4D8B">
            <w:pPr>
              <w:snapToGrid w:val="0"/>
              <w:rPr>
                <w:color w:val="000000"/>
                <w:sz w:val="18"/>
                <w:szCs w:val="18"/>
              </w:rPr>
            </w:pPr>
            <w:r w:rsidRPr="00820F07">
              <w:rPr>
                <w:color w:val="000000"/>
                <w:sz w:val="18"/>
                <w:szCs w:val="18"/>
              </w:rPr>
              <w:t>30</w:t>
            </w:r>
          </w:p>
        </w:tc>
        <w:tc>
          <w:tcPr>
            <w:tcW w:w="7886" w:type="dxa"/>
          </w:tcPr>
          <w:p w:rsidR="00F34D1F" w:rsidRPr="00820F07" w:rsidRDefault="00F34D1F" w:rsidP="001A4D8B">
            <w:pPr>
              <w:snapToGrid w:val="0"/>
              <w:rPr>
                <w:color w:val="000000"/>
                <w:sz w:val="18"/>
                <w:szCs w:val="18"/>
              </w:rPr>
            </w:pPr>
            <w:r w:rsidRPr="00820F07">
              <w:rPr>
                <w:color w:val="000000"/>
                <w:sz w:val="18"/>
                <w:szCs w:val="18"/>
              </w:rPr>
              <w:t>Cliente não reconhece transação</w:t>
            </w:r>
          </w:p>
        </w:tc>
      </w:tr>
      <w:tr w:rsidR="00F34D1F" w:rsidRPr="00820F07" w:rsidTr="00820F07">
        <w:tc>
          <w:tcPr>
            <w:tcW w:w="1470" w:type="dxa"/>
          </w:tcPr>
          <w:p w:rsidR="00F34D1F" w:rsidRPr="00820F07" w:rsidRDefault="00F34D1F" w:rsidP="001A4D8B">
            <w:pPr>
              <w:snapToGrid w:val="0"/>
              <w:rPr>
                <w:color w:val="000000"/>
                <w:sz w:val="18"/>
                <w:szCs w:val="18"/>
              </w:rPr>
            </w:pPr>
            <w:r w:rsidRPr="00820F07">
              <w:rPr>
                <w:color w:val="000000"/>
                <w:sz w:val="18"/>
                <w:szCs w:val="18"/>
              </w:rPr>
              <w:t>32</w:t>
            </w:r>
          </w:p>
        </w:tc>
        <w:tc>
          <w:tcPr>
            <w:tcW w:w="7886" w:type="dxa"/>
          </w:tcPr>
          <w:p w:rsidR="00F34D1F" w:rsidRPr="00820F07" w:rsidRDefault="00F34D1F" w:rsidP="001A4D8B">
            <w:pPr>
              <w:snapToGrid w:val="0"/>
              <w:rPr>
                <w:color w:val="000000"/>
                <w:sz w:val="18"/>
                <w:szCs w:val="18"/>
              </w:rPr>
            </w:pPr>
            <w:r w:rsidRPr="00820F07">
              <w:rPr>
                <w:color w:val="000000"/>
                <w:sz w:val="18"/>
                <w:szCs w:val="18"/>
              </w:rPr>
              <w:t>Pedido de cópia devido original ter sido perdido em trânsito</w:t>
            </w:r>
          </w:p>
        </w:tc>
      </w:tr>
      <w:tr w:rsidR="00F34D1F" w:rsidRPr="00820F07" w:rsidTr="00820F07">
        <w:trPr>
          <w:cnfStyle w:val="000000100000"/>
        </w:trPr>
        <w:tc>
          <w:tcPr>
            <w:tcW w:w="1470" w:type="dxa"/>
          </w:tcPr>
          <w:p w:rsidR="00F34D1F" w:rsidRPr="00820F07" w:rsidRDefault="00F34D1F" w:rsidP="001A4D8B">
            <w:pPr>
              <w:snapToGrid w:val="0"/>
              <w:rPr>
                <w:color w:val="000000"/>
                <w:sz w:val="18"/>
                <w:szCs w:val="18"/>
              </w:rPr>
            </w:pPr>
            <w:r w:rsidRPr="00820F07">
              <w:rPr>
                <w:color w:val="000000"/>
                <w:sz w:val="18"/>
                <w:szCs w:val="18"/>
              </w:rPr>
              <w:t>33</w:t>
            </w:r>
          </w:p>
        </w:tc>
        <w:tc>
          <w:tcPr>
            <w:tcW w:w="7886" w:type="dxa"/>
          </w:tcPr>
          <w:p w:rsidR="00F34D1F" w:rsidRPr="00820F07" w:rsidRDefault="00F34D1F" w:rsidP="001A4D8B">
            <w:pPr>
              <w:snapToGrid w:val="0"/>
              <w:rPr>
                <w:color w:val="000000"/>
                <w:sz w:val="18"/>
                <w:szCs w:val="18"/>
              </w:rPr>
            </w:pPr>
            <w:r w:rsidRPr="00820F07">
              <w:rPr>
                <w:color w:val="000000"/>
                <w:sz w:val="18"/>
                <w:szCs w:val="18"/>
              </w:rPr>
              <w:t>Análise de fraude ou processo judicial</w:t>
            </w:r>
          </w:p>
        </w:tc>
      </w:tr>
      <w:tr w:rsidR="00F34D1F" w:rsidRPr="00820F07" w:rsidTr="00820F07">
        <w:tc>
          <w:tcPr>
            <w:tcW w:w="1470" w:type="dxa"/>
          </w:tcPr>
          <w:p w:rsidR="00F34D1F" w:rsidRPr="00820F07" w:rsidRDefault="00F34D1F" w:rsidP="001A4D8B">
            <w:pPr>
              <w:snapToGrid w:val="0"/>
              <w:rPr>
                <w:color w:val="000000"/>
                <w:sz w:val="18"/>
                <w:szCs w:val="18"/>
              </w:rPr>
            </w:pPr>
            <w:r w:rsidRPr="00820F07">
              <w:rPr>
                <w:color w:val="000000"/>
                <w:sz w:val="18"/>
                <w:szCs w:val="18"/>
              </w:rPr>
              <w:t>34</w:t>
            </w:r>
          </w:p>
        </w:tc>
        <w:tc>
          <w:tcPr>
            <w:tcW w:w="7886" w:type="dxa"/>
          </w:tcPr>
          <w:p w:rsidR="00F34D1F" w:rsidRPr="00820F07" w:rsidRDefault="00F34D1F" w:rsidP="001A4D8B">
            <w:pPr>
              <w:snapToGrid w:val="0"/>
              <w:rPr>
                <w:color w:val="000000"/>
                <w:sz w:val="18"/>
                <w:szCs w:val="18"/>
              </w:rPr>
            </w:pPr>
            <w:r w:rsidRPr="00820F07">
              <w:rPr>
                <w:color w:val="000000"/>
                <w:sz w:val="18"/>
                <w:szCs w:val="18"/>
              </w:rPr>
              <w:t>Segunda solicitação de cópia</w:t>
            </w:r>
          </w:p>
        </w:tc>
      </w:tr>
      <w:tr w:rsidR="00F34D1F" w:rsidRPr="00820F07" w:rsidTr="00820F07">
        <w:trPr>
          <w:cnfStyle w:val="000000100000"/>
        </w:trPr>
        <w:tc>
          <w:tcPr>
            <w:tcW w:w="1470" w:type="dxa"/>
          </w:tcPr>
          <w:p w:rsidR="00F34D1F" w:rsidRPr="00820F07" w:rsidRDefault="00F34D1F" w:rsidP="001A4D8B">
            <w:pPr>
              <w:snapToGrid w:val="0"/>
              <w:rPr>
                <w:color w:val="000000"/>
                <w:sz w:val="18"/>
                <w:szCs w:val="18"/>
              </w:rPr>
            </w:pPr>
            <w:r w:rsidRPr="00820F07">
              <w:rPr>
                <w:color w:val="000000"/>
                <w:sz w:val="18"/>
                <w:szCs w:val="18"/>
              </w:rPr>
              <w:t>35</w:t>
            </w:r>
          </w:p>
        </w:tc>
        <w:tc>
          <w:tcPr>
            <w:tcW w:w="7886" w:type="dxa"/>
          </w:tcPr>
          <w:p w:rsidR="00F34D1F" w:rsidRPr="00820F07" w:rsidRDefault="00F34D1F" w:rsidP="001A4D8B">
            <w:pPr>
              <w:snapToGrid w:val="0"/>
              <w:rPr>
                <w:color w:val="000000"/>
                <w:sz w:val="18"/>
                <w:szCs w:val="18"/>
              </w:rPr>
            </w:pPr>
            <w:r w:rsidRPr="00820F07">
              <w:rPr>
                <w:color w:val="000000"/>
                <w:sz w:val="18"/>
                <w:szCs w:val="18"/>
              </w:rPr>
              <w:t>Cliente solicita original devido a cópia estar inadequada</w:t>
            </w:r>
          </w:p>
        </w:tc>
      </w:tr>
      <w:tr w:rsidR="00F34D1F" w:rsidRPr="00820F07" w:rsidTr="00820F07">
        <w:tc>
          <w:tcPr>
            <w:tcW w:w="1470" w:type="dxa"/>
          </w:tcPr>
          <w:p w:rsidR="00F34D1F" w:rsidRPr="00820F07" w:rsidRDefault="00F34D1F" w:rsidP="001A4D8B">
            <w:pPr>
              <w:snapToGrid w:val="0"/>
              <w:rPr>
                <w:color w:val="000000"/>
                <w:sz w:val="18"/>
                <w:szCs w:val="18"/>
              </w:rPr>
            </w:pPr>
            <w:r w:rsidRPr="00820F07">
              <w:rPr>
                <w:color w:val="000000"/>
                <w:sz w:val="18"/>
                <w:szCs w:val="18"/>
              </w:rPr>
              <w:t>36</w:t>
            </w:r>
          </w:p>
        </w:tc>
        <w:tc>
          <w:tcPr>
            <w:tcW w:w="7886" w:type="dxa"/>
          </w:tcPr>
          <w:p w:rsidR="00F34D1F" w:rsidRPr="00820F07" w:rsidRDefault="00F34D1F" w:rsidP="001A4D8B">
            <w:pPr>
              <w:snapToGrid w:val="0"/>
              <w:rPr>
                <w:color w:val="000000"/>
                <w:sz w:val="18"/>
                <w:szCs w:val="18"/>
              </w:rPr>
            </w:pPr>
            <w:r w:rsidRPr="00820F07">
              <w:rPr>
                <w:color w:val="000000"/>
                <w:sz w:val="18"/>
                <w:szCs w:val="18"/>
              </w:rPr>
              <w:t>Processo judicial</w:t>
            </w:r>
          </w:p>
        </w:tc>
      </w:tr>
      <w:tr w:rsidR="00F34D1F" w:rsidRPr="00820F07" w:rsidTr="00820F07">
        <w:trPr>
          <w:cnfStyle w:val="000000100000"/>
        </w:trPr>
        <w:tc>
          <w:tcPr>
            <w:tcW w:w="1470" w:type="dxa"/>
          </w:tcPr>
          <w:p w:rsidR="00F34D1F" w:rsidRPr="00820F07" w:rsidRDefault="00F34D1F" w:rsidP="001A4D8B">
            <w:pPr>
              <w:snapToGrid w:val="0"/>
              <w:rPr>
                <w:color w:val="000000"/>
                <w:sz w:val="18"/>
                <w:szCs w:val="18"/>
              </w:rPr>
            </w:pPr>
            <w:r w:rsidRPr="00820F07">
              <w:rPr>
                <w:color w:val="000000"/>
                <w:sz w:val="18"/>
                <w:szCs w:val="18"/>
              </w:rPr>
              <w:t>37</w:t>
            </w:r>
          </w:p>
        </w:tc>
        <w:tc>
          <w:tcPr>
            <w:tcW w:w="7886" w:type="dxa"/>
          </w:tcPr>
          <w:p w:rsidR="00F34D1F" w:rsidRPr="00820F07" w:rsidRDefault="00F34D1F" w:rsidP="001A4D8B">
            <w:pPr>
              <w:snapToGrid w:val="0"/>
              <w:rPr>
                <w:color w:val="000000"/>
                <w:sz w:val="18"/>
                <w:szCs w:val="18"/>
              </w:rPr>
            </w:pPr>
            <w:r w:rsidRPr="00820F07">
              <w:rPr>
                <w:color w:val="000000"/>
                <w:sz w:val="18"/>
                <w:szCs w:val="18"/>
              </w:rPr>
              <w:t>Recebida cópia ilegível</w:t>
            </w:r>
          </w:p>
        </w:tc>
      </w:tr>
      <w:tr w:rsidR="00F34D1F" w:rsidRPr="00820F07" w:rsidTr="00820F07">
        <w:tc>
          <w:tcPr>
            <w:tcW w:w="1470" w:type="dxa"/>
          </w:tcPr>
          <w:p w:rsidR="00F34D1F" w:rsidRPr="00820F07" w:rsidRDefault="00F34D1F" w:rsidP="001A4D8B">
            <w:pPr>
              <w:snapToGrid w:val="0"/>
              <w:rPr>
                <w:color w:val="000000"/>
                <w:sz w:val="18"/>
                <w:szCs w:val="18"/>
              </w:rPr>
            </w:pPr>
            <w:r w:rsidRPr="00820F07">
              <w:rPr>
                <w:color w:val="000000"/>
                <w:sz w:val="18"/>
                <w:szCs w:val="18"/>
              </w:rPr>
              <w:t>38</w:t>
            </w:r>
          </w:p>
        </w:tc>
        <w:tc>
          <w:tcPr>
            <w:tcW w:w="7886" w:type="dxa"/>
          </w:tcPr>
          <w:p w:rsidR="00F34D1F" w:rsidRPr="00820F07" w:rsidRDefault="00F34D1F" w:rsidP="001A4D8B">
            <w:pPr>
              <w:snapToGrid w:val="0"/>
              <w:rPr>
                <w:color w:val="000000"/>
                <w:sz w:val="18"/>
                <w:szCs w:val="18"/>
              </w:rPr>
            </w:pPr>
            <w:r w:rsidRPr="00820F07">
              <w:rPr>
                <w:color w:val="000000"/>
                <w:sz w:val="18"/>
                <w:szCs w:val="18"/>
              </w:rPr>
              <w:t>Análise de comprovante manuscrito</w:t>
            </w:r>
          </w:p>
        </w:tc>
      </w:tr>
      <w:tr w:rsidR="00F34D1F" w:rsidRPr="00820F07" w:rsidTr="00820F07">
        <w:trPr>
          <w:cnfStyle w:val="000000100000"/>
        </w:trPr>
        <w:tc>
          <w:tcPr>
            <w:tcW w:w="1470" w:type="dxa"/>
          </w:tcPr>
          <w:p w:rsidR="00F34D1F" w:rsidRPr="00820F07" w:rsidRDefault="00F34D1F" w:rsidP="001A4D8B">
            <w:pPr>
              <w:snapToGrid w:val="0"/>
              <w:rPr>
                <w:color w:val="000000"/>
                <w:sz w:val="18"/>
                <w:szCs w:val="18"/>
              </w:rPr>
            </w:pPr>
            <w:r w:rsidRPr="00820F07">
              <w:rPr>
                <w:color w:val="000000"/>
                <w:sz w:val="18"/>
                <w:szCs w:val="18"/>
              </w:rPr>
              <w:t>39</w:t>
            </w:r>
          </w:p>
        </w:tc>
        <w:tc>
          <w:tcPr>
            <w:tcW w:w="7886" w:type="dxa"/>
          </w:tcPr>
          <w:p w:rsidR="00F34D1F" w:rsidRPr="00820F07" w:rsidRDefault="00F34D1F" w:rsidP="001A4D8B">
            <w:pPr>
              <w:snapToGrid w:val="0"/>
              <w:rPr>
                <w:color w:val="000000"/>
                <w:sz w:val="18"/>
                <w:szCs w:val="18"/>
              </w:rPr>
            </w:pPr>
            <w:r w:rsidRPr="00820F07">
              <w:rPr>
                <w:color w:val="000000"/>
                <w:sz w:val="18"/>
                <w:szCs w:val="18"/>
              </w:rPr>
              <w:t>Segunda solicitação de original</w:t>
            </w:r>
          </w:p>
        </w:tc>
      </w:tr>
      <w:tr w:rsidR="00F34D1F" w:rsidRPr="00820F07" w:rsidTr="00820F07">
        <w:tc>
          <w:tcPr>
            <w:tcW w:w="1470" w:type="dxa"/>
          </w:tcPr>
          <w:p w:rsidR="00F34D1F" w:rsidRPr="00820F07" w:rsidRDefault="00F34D1F" w:rsidP="001A4D8B">
            <w:pPr>
              <w:snapToGrid w:val="0"/>
              <w:rPr>
                <w:color w:val="000000"/>
                <w:sz w:val="18"/>
                <w:szCs w:val="18"/>
              </w:rPr>
            </w:pPr>
            <w:r w:rsidRPr="00820F07">
              <w:rPr>
                <w:color w:val="000000"/>
                <w:sz w:val="18"/>
                <w:szCs w:val="18"/>
              </w:rPr>
              <w:t>40</w:t>
            </w:r>
          </w:p>
        </w:tc>
        <w:tc>
          <w:tcPr>
            <w:tcW w:w="7886" w:type="dxa"/>
          </w:tcPr>
          <w:p w:rsidR="00F34D1F" w:rsidRPr="00820F07" w:rsidRDefault="00F34D1F" w:rsidP="001A4D8B">
            <w:pPr>
              <w:snapToGrid w:val="0"/>
              <w:rPr>
                <w:color w:val="000000"/>
                <w:sz w:val="18"/>
                <w:szCs w:val="18"/>
              </w:rPr>
            </w:pPr>
            <w:r w:rsidRPr="00820F07">
              <w:rPr>
                <w:color w:val="000000"/>
                <w:sz w:val="18"/>
                <w:szCs w:val="18"/>
              </w:rPr>
              <w:t>Solicitação arbitrária</w:t>
            </w:r>
          </w:p>
        </w:tc>
      </w:tr>
      <w:tr w:rsidR="00F34D1F" w:rsidRPr="00820F07" w:rsidTr="00820F07">
        <w:trPr>
          <w:cnfStyle w:val="000000100000"/>
        </w:trPr>
        <w:tc>
          <w:tcPr>
            <w:tcW w:w="1470" w:type="dxa"/>
          </w:tcPr>
          <w:p w:rsidR="00F34D1F" w:rsidRPr="00820F07" w:rsidRDefault="00F34D1F" w:rsidP="001A4D8B">
            <w:pPr>
              <w:snapToGrid w:val="0"/>
              <w:rPr>
                <w:color w:val="000000"/>
                <w:sz w:val="18"/>
                <w:szCs w:val="18"/>
              </w:rPr>
            </w:pPr>
            <w:r w:rsidRPr="00820F07">
              <w:rPr>
                <w:color w:val="000000"/>
                <w:sz w:val="18"/>
                <w:szCs w:val="18"/>
              </w:rPr>
              <w:t>31</w:t>
            </w:r>
          </w:p>
        </w:tc>
        <w:tc>
          <w:tcPr>
            <w:tcW w:w="7886" w:type="dxa"/>
          </w:tcPr>
          <w:p w:rsidR="00F34D1F" w:rsidRPr="00820F07" w:rsidRDefault="00F34D1F" w:rsidP="001A4D8B">
            <w:pPr>
              <w:snapToGrid w:val="0"/>
              <w:rPr>
                <w:color w:val="000000"/>
                <w:sz w:val="18"/>
                <w:szCs w:val="18"/>
              </w:rPr>
            </w:pPr>
            <w:r w:rsidRPr="00820F07">
              <w:rPr>
                <w:color w:val="000000"/>
                <w:sz w:val="18"/>
                <w:szCs w:val="18"/>
              </w:rPr>
              <w:t>Solicitação relacionada com cahrgeback</w:t>
            </w:r>
          </w:p>
        </w:tc>
      </w:tr>
      <w:tr w:rsidR="00F34D1F" w:rsidRPr="00820F07" w:rsidTr="00820F07">
        <w:tc>
          <w:tcPr>
            <w:tcW w:w="1470" w:type="dxa"/>
          </w:tcPr>
          <w:p w:rsidR="00F34D1F" w:rsidRPr="00820F07" w:rsidRDefault="00F34D1F" w:rsidP="001A4D8B">
            <w:pPr>
              <w:snapToGrid w:val="0"/>
              <w:rPr>
                <w:color w:val="000000"/>
                <w:sz w:val="18"/>
                <w:szCs w:val="18"/>
              </w:rPr>
            </w:pPr>
            <w:r w:rsidRPr="00820F07">
              <w:rPr>
                <w:color w:val="000000"/>
                <w:sz w:val="18"/>
                <w:szCs w:val="18"/>
              </w:rPr>
              <w:t>00</w:t>
            </w:r>
          </w:p>
        </w:tc>
        <w:tc>
          <w:tcPr>
            <w:tcW w:w="7886" w:type="dxa"/>
          </w:tcPr>
          <w:p w:rsidR="00F34D1F" w:rsidRPr="00820F07" w:rsidRDefault="00F34D1F" w:rsidP="001A4D8B">
            <w:pPr>
              <w:snapToGrid w:val="0"/>
              <w:rPr>
                <w:color w:val="000000"/>
                <w:sz w:val="18"/>
                <w:szCs w:val="18"/>
              </w:rPr>
            </w:pPr>
            <w:r w:rsidRPr="00820F07">
              <w:rPr>
                <w:color w:val="000000"/>
                <w:sz w:val="18"/>
                <w:szCs w:val="18"/>
              </w:rPr>
              <w:t>Desconhecida</w:t>
            </w:r>
          </w:p>
        </w:tc>
      </w:tr>
      <w:tr w:rsidR="00F34D1F" w:rsidRPr="00820F07" w:rsidTr="00820F07">
        <w:trPr>
          <w:cnfStyle w:val="000000100000"/>
        </w:trPr>
        <w:tc>
          <w:tcPr>
            <w:tcW w:w="1470" w:type="dxa"/>
          </w:tcPr>
          <w:p w:rsidR="00F34D1F" w:rsidRPr="00820F07" w:rsidRDefault="00F34D1F" w:rsidP="001A4D8B">
            <w:pPr>
              <w:snapToGrid w:val="0"/>
              <w:rPr>
                <w:color w:val="000000"/>
                <w:sz w:val="18"/>
                <w:szCs w:val="18"/>
              </w:rPr>
            </w:pPr>
            <w:r w:rsidRPr="00820F07">
              <w:rPr>
                <w:color w:val="000000"/>
                <w:sz w:val="18"/>
                <w:szCs w:val="18"/>
              </w:rPr>
              <w:t>77</w:t>
            </w:r>
          </w:p>
        </w:tc>
        <w:tc>
          <w:tcPr>
            <w:tcW w:w="7886" w:type="dxa"/>
          </w:tcPr>
          <w:p w:rsidR="00F34D1F" w:rsidRPr="00820F07" w:rsidRDefault="00F34D1F" w:rsidP="001A4D8B">
            <w:pPr>
              <w:snapToGrid w:val="0"/>
              <w:rPr>
                <w:color w:val="000000"/>
                <w:sz w:val="18"/>
                <w:szCs w:val="18"/>
              </w:rPr>
            </w:pPr>
            <w:r w:rsidRPr="00820F07">
              <w:rPr>
                <w:color w:val="000000"/>
                <w:sz w:val="18"/>
                <w:szCs w:val="18"/>
              </w:rPr>
              <w:t>Débito por venda CT inexistente</w:t>
            </w:r>
          </w:p>
        </w:tc>
      </w:tr>
    </w:tbl>
    <w:p w:rsidR="00F34D1F" w:rsidRDefault="00F34D1F" w:rsidP="00F34D1F"/>
    <w:p w:rsidR="00F34D1F" w:rsidRDefault="00F34D1F" w:rsidP="008F6E7C">
      <w:pPr>
        <w:pStyle w:val="Ttulo2"/>
      </w:pPr>
      <w:bookmarkStart w:id="177" w:name="_Toc440463762"/>
      <w:r>
        <w:lastRenderedPageBreak/>
        <w:t>Tabla 15: Código de servicio</w:t>
      </w:r>
      <w:bookmarkEnd w:id="177"/>
    </w:p>
    <w:p w:rsidR="00F34D1F" w:rsidRDefault="00F34D1F" w:rsidP="00F34D1F">
      <w:r>
        <w:t>El código</w:t>
      </w:r>
      <w:r w:rsidR="00C05B35">
        <w:t xml:space="preserve"> </w:t>
      </w:r>
      <w:r>
        <w:t>de servicio está formado por 3 dígitos:</w:t>
      </w:r>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3686"/>
        <w:gridCol w:w="5670"/>
      </w:tblGrid>
      <w:tr w:rsidR="00F34D1F" w:rsidRPr="00820F07" w:rsidTr="008F6E7C">
        <w:trPr>
          <w:cnfStyle w:val="100000000000"/>
        </w:trPr>
        <w:tc>
          <w:tcPr>
            <w:tcW w:w="3686" w:type="dxa"/>
            <w:tcBorders>
              <w:top w:val="none" w:sz="0" w:space="0" w:color="auto"/>
              <w:left w:val="none" w:sz="0" w:space="0" w:color="auto"/>
              <w:bottom w:val="none" w:sz="0" w:space="0" w:color="auto"/>
              <w:right w:val="none" w:sz="0" w:space="0" w:color="auto"/>
            </w:tcBorders>
          </w:tcPr>
          <w:p w:rsidR="00F34D1F" w:rsidRPr="00820F07" w:rsidRDefault="00F34D1F" w:rsidP="001A4D8B">
            <w:pPr>
              <w:rPr>
                <w:b w:val="0"/>
                <w:sz w:val="18"/>
                <w:szCs w:val="18"/>
              </w:rPr>
            </w:pPr>
            <w:r w:rsidRPr="00820F07">
              <w:rPr>
                <w:sz w:val="18"/>
                <w:szCs w:val="18"/>
              </w:rPr>
              <w:t>Valores posibles Primer Dígito (A)</w:t>
            </w:r>
          </w:p>
        </w:tc>
        <w:tc>
          <w:tcPr>
            <w:tcW w:w="5670" w:type="dxa"/>
            <w:tcBorders>
              <w:top w:val="none" w:sz="0" w:space="0" w:color="auto"/>
              <w:left w:val="none" w:sz="0" w:space="0" w:color="auto"/>
              <w:bottom w:val="none" w:sz="0" w:space="0" w:color="auto"/>
              <w:right w:val="none" w:sz="0" w:space="0" w:color="auto"/>
            </w:tcBorders>
          </w:tcPr>
          <w:p w:rsidR="00F34D1F" w:rsidRPr="00820F07" w:rsidRDefault="00F34D1F" w:rsidP="001A4D8B">
            <w:pPr>
              <w:snapToGrid w:val="0"/>
              <w:rPr>
                <w:b w:val="0"/>
                <w:sz w:val="18"/>
                <w:szCs w:val="18"/>
              </w:rPr>
            </w:pPr>
            <w:r w:rsidRPr="00820F07">
              <w:rPr>
                <w:sz w:val="18"/>
                <w:szCs w:val="18"/>
              </w:rPr>
              <w:t>Descripción</w:t>
            </w:r>
          </w:p>
        </w:tc>
      </w:tr>
      <w:tr w:rsidR="00F34D1F" w:rsidRPr="00820F07" w:rsidTr="00820F07">
        <w:trPr>
          <w:cnfStyle w:val="000000100000"/>
        </w:trPr>
        <w:tc>
          <w:tcPr>
            <w:tcW w:w="3686" w:type="dxa"/>
          </w:tcPr>
          <w:p w:rsidR="00F34D1F" w:rsidRPr="00820F07" w:rsidRDefault="00F34D1F" w:rsidP="001A4D8B">
            <w:pPr>
              <w:snapToGrid w:val="0"/>
              <w:jc w:val="center"/>
              <w:rPr>
                <w:sz w:val="18"/>
                <w:szCs w:val="18"/>
              </w:rPr>
            </w:pPr>
            <w:r w:rsidRPr="00820F07">
              <w:rPr>
                <w:sz w:val="18"/>
                <w:szCs w:val="18"/>
              </w:rPr>
              <w:t>1</w:t>
            </w:r>
          </w:p>
        </w:tc>
        <w:tc>
          <w:tcPr>
            <w:tcW w:w="5670" w:type="dxa"/>
          </w:tcPr>
          <w:p w:rsidR="00F34D1F" w:rsidRPr="00820F07" w:rsidRDefault="00F34D1F" w:rsidP="001A4D8B">
            <w:pPr>
              <w:snapToGrid w:val="0"/>
              <w:rPr>
                <w:sz w:val="18"/>
                <w:szCs w:val="18"/>
              </w:rPr>
            </w:pPr>
            <w:r w:rsidRPr="00820F07">
              <w:rPr>
                <w:sz w:val="18"/>
                <w:szCs w:val="18"/>
              </w:rPr>
              <w:t>Cartão Internacional.</w:t>
            </w:r>
          </w:p>
        </w:tc>
      </w:tr>
      <w:tr w:rsidR="00F34D1F" w:rsidRPr="00820F07" w:rsidTr="00820F07">
        <w:tc>
          <w:tcPr>
            <w:tcW w:w="3686" w:type="dxa"/>
          </w:tcPr>
          <w:p w:rsidR="00F34D1F" w:rsidRPr="00820F07" w:rsidRDefault="00F34D1F" w:rsidP="001A4D8B">
            <w:pPr>
              <w:snapToGrid w:val="0"/>
              <w:jc w:val="center"/>
              <w:rPr>
                <w:sz w:val="18"/>
                <w:szCs w:val="18"/>
              </w:rPr>
            </w:pPr>
            <w:r w:rsidRPr="00820F07">
              <w:rPr>
                <w:sz w:val="18"/>
                <w:szCs w:val="18"/>
              </w:rPr>
              <w:t>2</w:t>
            </w:r>
          </w:p>
        </w:tc>
        <w:tc>
          <w:tcPr>
            <w:tcW w:w="5670" w:type="dxa"/>
          </w:tcPr>
          <w:p w:rsidR="00F34D1F" w:rsidRPr="00820F07" w:rsidRDefault="00F34D1F" w:rsidP="001A4D8B">
            <w:pPr>
              <w:snapToGrid w:val="0"/>
              <w:rPr>
                <w:sz w:val="18"/>
                <w:szCs w:val="18"/>
              </w:rPr>
            </w:pPr>
            <w:r w:rsidRPr="00820F07">
              <w:rPr>
                <w:sz w:val="18"/>
                <w:szCs w:val="18"/>
              </w:rPr>
              <w:t>Cartão Internacional com Chip padrão EMV.</w:t>
            </w:r>
          </w:p>
        </w:tc>
      </w:tr>
      <w:tr w:rsidR="00F34D1F" w:rsidRPr="00820F07" w:rsidTr="00820F07">
        <w:trPr>
          <w:cnfStyle w:val="000000100000"/>
        </w:trPr>
        <w:tc>
          <w:tcPr>
            <w:tcW w:w="3686" w:type="dxa"/>
          </w:tcPr>
          <w:p w:rsidR="00F34D1F" w:rsidRPr="00820F07" w:rsidRDefault="00F34D1F" w:rsidP="001A4D8B">
            <w:pPr>
              <w:snapToGrid w:val="0"/>
              <w:jc w:val="center"/>
              <w:rPr>
                <w:sz w:val="18"/>
                <w:szCs w:val="18"/>
              </w:rPr>
            </w:pPr>
            <w:r w:rsidRPr="00820F07">
              <w:rPr>
                <w:sz w:val="18"/>
                <w:szCs w:val="18"/>
              </w:rPr>
              <w:t>5</w:t>
            </w:r>
          </w:p>
        </w:tc>
        <w:tc>
          <w:tcPr>
            <w:tcW w:w="5670" w:type="dxa"/>
          </w:tcPr>
          <w:p w:rsidR="00F34D1F" w:rsidRPr="00820F07" w:rsidRDefault="00F34D1F" w:rsidP="001A4D8B">
            <w:pPr>
              <w:snapToGrid w:val="0"/>
              <w:rPr>
                <w:sz w:val="18"/>
                <w:szCs w:val="18"/>
              </w:rPr>
            </w:pPr>
            <w:r w:rsidRPr="00820F07">
              <w:rPr>
                <w:sz w:val="18"/>
                <w:szCs w:val="18"/>
              </w:rPr>
              <w:t>Cartão Nacional.</w:t>
            </w:r>
          </w:p>
        </w:tc>
      </w:tr>
      <w:tr w:rsidR="00F34D1F" w:rsidRPr="00820F07" w:rsidTr="00820F07">
        <w:tc>
          <w:tcPr>
            <w:tcW w:w="3686" w:type="dxa"/>
          </w:tcPr>
          <w:p w:rsidR="00F34D1F" w:rsidRPr="00820F07" w:rsidRDefault="00F34D1F" w:rsidP="001A4D8B">
            <w:pPr>
              <w:snapToGrid w:val="0"/>
              <w:jc w:val="center"/>
              <w:rPr>
                <w:sz w:val="18"/>
                <w:szCs w:val="18"/>
              </w:rPr>
            </w:pPr>
            <w:r w:rsidRPr="00820F07">
              <w:rPr>
                <w:sz w:val="18"/>
                <w:szCs w:val="18"/>
              </w:rPr>
              <w:t>6</w:t>
            </w:r>
          </w:p>
        </w:tc>
        <w:tc>
          <w:tcPr>
            <w:tcW w:w="5670" w:type="dxa"/>
          </w:tcPr>
          <w:p w:rsidR="00F34D1F" w:rsidRPr="00820F07" w:rsidRDefault="00F34D1F" w:rsidP="001A4D8B">
            <w:pPr>
              <w:snapToGrid w:val="0"/>
              <w:rPr>
                <w:sz w:val="18"/>
                <w:szCs w:val="18"/>
              </w:rPr>
            </w:pPr>
            <w:r w:rsidRPr="00820F07">
              <w:rPr>
                <w:sz w:val="18"/>
                <w:szCs w:val="18"/>
              </w:rPr>
              <w:t>Cartão Nacional com Chip Padrão EMV.</w:t>
            </w:r>
          </w:p>
        </w:tc>
      </w:tr>
      <w:tr w:rsidR="00F34D1F" w:rsidRPr="00820F07" w:rsidTr="00820F07">
        <w:trPr>
          <w:cnfStyle w:val="000000100000"/>
        </w:trPr>
        <w:tc>
          <w:tcPr>
            <w:tcW w:w="3686" w:type="dxa"/>
          </w:tcPr>
          <w:p w:rsidR="00F34D1F" w:rsidRPr="00820F07" w:rsidRDefault="00F34D1F" w:rsidP="001A4D8B">
            <w:pPr>
              <w:snapToGrid w:val="0"/>
              <w:jc w:val="center"/>
              <w:rPr>
                <w:sz w:val="18"/>
                <w:szCs w:val="18"/>
              </w:rPr>
            </w:pPr>
            <w:r w:rsidRPr="00820F07">
              <w:rPr>
                <w:sz w:val="18"/>
                <w:szCs w:val="18"/>
              </w:rPr>
              <w:t>9</w:t>
            </w:r>
          </w:p>
        </w:tc>
        <w:tc>
          <w:tcPr>
            <w:tcW w:w="5670" w:type="dxa"/>
          </w:tcPr>
          <w:p w:rsidR="00F34D1F" w:rsidRPr="00820F07" w:rsidRDefault="00F34D1F" w:rsidP="001A4D8B">
            <w:pPr>
              <w:snapToGrid w:val="0"/>
              <w:rPr>
                <w:sz w:val="18"/>
                <w:szCs w:val="18"/>
              </w:rPr>
            </w:pPr>
            <w:r w:rsidRPr="00820F07">
              <w:rPr>
                <w:sz w:val="18"/>
                <w:szCs w:val="18"/>
              </w:rPr>
              <w:t>Deconhecido</w:t>
            </w:r>
          </w:p>
        </w:tc>
      </w:tr>
    </w:tbl>
    <w:p w:rsidR="00F34D1F" w:rsidRDefault="00F34D1F" w:rsidP="00F34D1F">
      <w:pPr>
        <w:pStyle w:val="Textoindependiente"/>
        <w:ind w:left="-15"/>
      </w:pPr>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3686"/>
        <w:gridCol w:w="5670"/>
      </w:tblGrid>
      <w:tr w:rsidR="00F34D1F" w:rsidRPr="00820F07" w:rsidTr="008F6E7C">
        <w:trPr>
          <w:cnfStyle w:val="100000000000"/>
        </w:trPr>
        <w:tc>
          <w:tcPr>
            <w:tcW w:w="3686" w:type="dxa"/>
            <w:tcBorders>
              <w:top w:val="none" w:sz="0" w:space="0" w:color="auto"/>
              <w:left w:val="none" w:sz="0" w:space="0" w:color="auto"/>
              <w:bottom w:val="none" w:sz="0" w:space="0" w:color="auto"/>
              <w:right w:val="none" w:sz="0" w:space="0" w:color="auto"/>
            </w:tcBorders>
          </w:tcPr>
          <w:p w:rsidR="00F34D1F" w:rsidRPr="00820F07" w:rsidRDefault="00F34D1F" w:rsidP="001A4D8B">
            <w:pPr>
              <w:rPr>
                <w:b w:val="0"/>
                <w:sz w:val="18"/>
                <w:szCs w:val="18"/>
              </w:rPr>
            </w:pPr>
            <w:r w:rsidRPr="00820F07">
              <w:rPr>
                <w:sz w:val="18"/>
                <w:szCs w:val="18"/>
              </w:rPr>
              <w:t>Valores posibles Segundo Dígito (B)</w:t>
            </w:r>
          </w:p>
        </w:tc>
        <w:tc>
          <w:tcPr>
            <w:tcW w:w="5670" w:type="dxa"/>
            <w:tcBorders>
              <w:top w:val="none" w:sz="0" w:space="0" w:color="auto"/>
              <w:left w:val="none" w:sz="0" w:space="0" w:color="auto"/>
              <w:bottom w:val="none" w:sz="0" w:space="0" w:color="auto"/>
              <w:right w:val="none" w:sz="0" w:space="0" w:color="auto"/>
            </w:tcBorders>
          </w:tcPr>
          <w:p w:rsidR="00F34D1F" w:rsidRPr="00820F07" w:rsidRDefault="00F34D1F" w:rsidP="001A4D8B">
            <w:pPr>
              <w:snapToGrid w:val="0"/>
              <w:rPr>
                <w:b w:val="0"/>
                <w:sz w:val="18"/>
                <w:szCs w:val="18"/>
              </w:rPr>
            </w:pPr>
            <w:r w:rsidRPr="00820F07">
              <w:rPr>
                <w:sz w:val="18"/>
                <w:szCs w:val="18"/>
              </w:rPr>
              <w:t>Descripción</w:t>
            </w:r>
          </w:p>
        </w:tc>
      </w:tr>
      <w:tr w:rsidR="00F34D1F" w:rsidRPr="00820F07" w:rsidTr="00820F07">
        <w:trPr>
          <w:cnfStyle w:val="000000100000"/>
        </w:trPr>
        <w:tc>
          <w:tcPr>
            <w:tcW w:w="3686" w:type="dxa"/>
          </w:tcPr>
          <w:p w:rsidR="00F34D1F" w:rsidRPr="00820F07" w:rsidRDefault="00F34D1F" w:rsidP="001A4D8B">
            <w:pPr>
              <w:snapToGrid w:val="0"/>
              <w:jc w:val="center"/>
              <w:rPr>
                <w:sz w:val="18"/>
                <w:szCs w:val="18"/>
              </w:rPr>
            </w:pPr>
            <w:r w:rsidRPr="00820F07">
              <w:rPr>
                <w:sz w:val="18"/>
                <w:szCs w:val="18"/>
              </w:rPr>
              <w:t>0</w:t>
            </w:r>
          </w:p>
        </w:tc>
        <w:tc>
          <w:tcPr>
            <w:tcW w:w="5670" w:type="dxa"/>
          </w:tcPr>
          <w:p w:rsidR="00F34D1F" w:rsidRPr="00820F07" w:rsidRDefault="00F34D1F" w:rsidP="001A4D8B">
            <w:pPr>
              <w:snapToGrid w:val="0"/>
              <w:rPr>
                <w:sz w:val="18"/>
                <w:szCs w:val="18"/>
              </w:rPr>
            </w:pPr>
            <w:r w:rsidRPr="00820F07">
              <w:rPr>
                <w:sz w:val="18"/>
                <w:szCs w:val="18"/>
              </w:rPr>
              <w:t>Autorização Normal.</w:t>
            </w:r>
          </w:p>
        </w:tc>
      </w:tr>
      <w:tr w:rsidR="00F34D1F" w:rsidRPr="00820F07" w:rsidTr="00820F07">
        <w:tc>
          <w:tcPr>
            <w:tcW w:w="3686" w:type="dxa"/>
          </w:tcPr>
          <w:p w:rsidR="00F34D1F" w:rsidRPr="00820F07" w:rsidRDefault="00F34D1F" w:rsidP="001A4D8B">
            <w:pPr>
              <w:snapToGrid w:val="0"/>
              <w:jc w:val="center"/>
              <w:rPr>
                <w:sz w:val="18"/>
                <w:szCs w:val="18"/>
              </w:rPr>
            </w:pPr>
            <w:r w:rsidRPr="00820F07">
              <w:rPr>
                <w:sz w:val="18"/>
                <w:szCs w:val="18"/>
              </w:rPr>
              <w:t>2</w:t>
            </w:r>
          </w:p>
        </w:tc>
        <w:tc>
          <w:tcPr>
            <w:tcW w:w="5670" w:type="dxa"/>
          </w:tcPr>
          <w:p w:rsidR="00F34D1F" w:rsidRPr="00820F07" w:rsidRDefault="00F34D1F" w:rsidP="001A4D8B">
            <w:pPr>
              <w:snapToGrid w:val="0"/>
              <w:rPr>
                <w:sz w:val="18"/>
                <w:szCs w:val="18"/>
              </w:rPr>
            </w:pPr>
            <w:r w:rsidRPr="00820F07">
              <w:rPr>
                <w:sz w:val="18"/>
                <w:szCs w:val="18"/>
              </w:rPr>
              <w:t>Autorização “On Line” mandatória.</w:t>
            </w:r>
          </w:p>
        </w:tc>
      </w:tr>
      <w:tr w:rsidR="00F34D1F" w:rsidRPr="00820F07" w:rsidTr="00820F07">
        <w:trPr>
          <w:cnfStyle w:val="000000100000"/>
        </w:trPr>
        <w:tc>
          <w:tcPr>
            <w:tcW w:w="3686" w:type="dxa"/>
          </w:tcPr>
          <w:p w:rsidR="00F34D1F" w:rsidRPr="00820F07" w:rsidRDefault="00F34D1F" w:rsidP="001A4D8B">
            <w:pPr>
              <w:snapToGrid w:val="0"/>
              <w:jc w:val="center"/>
              <w:rPr>
                <w:sz w:val="18"/>
                <w:szCs w:val="18"/>
              </w:rPr>
            </w:pPr>
            <w:r w:rsidRPr="00820F07">
              <w:rPr>
                <w:sz w:val="18"/>
                <w:szCs w:val="18"/>
              </w:rPr>
              <w:t>9</w:t>
            </w:r>
          </w:p>
        </w:tc>
        <w:tc>
          <w:tcPr>
            <w:tcW w:w="5670" w:type="dxa"/>
          </w:tcPr>
          <w:p w:rsidR="00F34D1F" w:rsidRPr="00820F07" w:rsidRDefault="00F34D1F" w:rsidP="001A4D8B">
            <w:pPr>
              <w:snapToGrid w:val="0"/>
              <w:rPr>
                <w:sz w:val="18"/>
                <w:szCs w:val="18"/>
              </w:rPr>
            </w:pPr>
            <w:r w:rsidRPr="00820F07">
              <w:rPr>
                <w:sz w:val="18"/>
                <w:szCs w:val="18"/>
              </w:rPr>
              <w:t>Deconhecido</w:t>
            </w:r>
          </w:p>
        </w:tc>
      </w:tr>
    </w:tbl>
    <w:p w:rsidR="00F34D1F" w:rsidRDefault="00F34D1F" w:rsidP="00F34D1F">
      <w:pPr>
        <w:pStyle w:val="Textoindependiente"/>
        <w:ind w:left="-15"/>
      </w:pPr>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3686"/>
        <w:gridCol w:w="5670"/>
      </w:tblGrid>
      <w:tr w:rsidR="00F34D1F" w:rsidRPr="00820F07" w:rsidTr="008F6E7C">
        <w:trPr>
          <w:cnfStyle w:val="100000000000"/>
        </w:trPr>
        <w:tc>
          <w:tcPr>
            <w:tcW w:w="3686" w:type="dxa"/>
            <w:tcBorders>
              <w:top w:val="none" w:sz="0" w:space="0" w:color="auto"/>
              <w:left w:val="none" w:sz="0" w:space="0" w:color="auto"/>
              <w:bottom w:val="none" w:sz="0" w:space="0" w:color="auto"/>
              <w:right w:val="none" w:sz="0" w:space="0" w:color="auto"/>
            </w:tcBorders>
          </w:tcPr>
          <w:p w:rsidR="00F34D1F" w:rsidRPr="00820F07" w:rsidRDefault="00F34D1F" w:rsidP="001A4D8B">
            <w:pPr>
              <w:rPr>
                <w:b w:val="0"/>
                <w:sz w:val="18"/>
                <w:szCs w:val="18"/>
              </w:rPr>
            </w:pPr>
            <w:r w:rsidRPr="00820F07">
              <w:rPr>
                <w:sz w:val="18"/>
                <w:szCs w:val="18"/>
              </w:rPr>
              <w:t>Valores posibles Tercer Dígito (C)</w:t>
            </w:r>
          </w:p>
        </w:tc>
        <w:tc>
          <w:tcPr>
            <w:tcW w:w="5670" w:type="dxa"/>
            <w:tcBorders>
              <w:top w:val="none" w:sz="0" w:space="0" w:color="auto"/>
              <w:left w:val="none" w:sz="0" w:space="0" w:color="auto"/>
              <w:bottom w:val="none" w:sz="0" w:space="0" w:color="auto"/>
              <w:right w:val="none" w:sz="0" w:space="0" w:color="auto"/>
            </w:tcBorders>
          </w:tcPr>
          <w:p w:rsidR="00F34D1F" w:rsidRPr="00820F07" w:rsidRDefault="00F34D1F" w:rsidP="001A4D8B">
            <w:pPr>
              <w:snapToGrid w:val="0"/>
              <w:rPr>
                <w:b w:val="0"/>
                <w:sz w:val="18"/>
                <w:szCs w:val="18"/>
              </w:rPr>
            </w:pPr>
            <w:r w:rsidRPr="00820F07">
              <w:rPr>
                <w:sz w:val="18"/>
                <w:szCs w:val="18"/>
              </w:rPr>
              <w:t>Descripción</w:t>
            </w:r>
          </w:p>
        </w:tc>
      </w:tr>
      <w:tr w:rsidR="00F34D1F" w:rsidRPr="00820F07" w:rsidTr="00820F07">
        <w:trPr>
          <w:cnfStyle w:val="000000100000"/>
        </w:trPr>
        <w:tc>
          <w:tcPr>
            <w:tcW w:w="3686" w:type="dxa"/>
          </w:tcPr>
          <w:p w:rsidR="00F34D1F" w:rsidRPr="00820F07" w:rsidRDefault="00F34D1F" w:rsidP="001A4D8B">
            <w:pPr>
              <w:snapToGrid w:val="0"/>
              <w:jc w:val="center"/>
              <w:rPr>
                <w:sz w:val="18"/>
                <w:szCs w:val="18"/>
              </w:rPr>
            </w:pPr>
            <w:r w:rsidRPr="00820F07">
              <w:rPr>
                <w:sz w:val="18"/>
                <w:szCs w:val="18"/>
              </w:rPr>
              <w:t>0 e 5</w:t>
            </w:r>
          </w:p>
        </w:tc>
        <w:tc>
          <w:tcPr>
            <w:tcW w:w="5670" w:type="dxa"/>
          </w:tcPr>
          <w:p w:rsidR="00F34D1F" w:rsidRPr="00820F07" w:rsidRDefault="00F34D1F" w:rsidP="001A4D8B">
            <w:pPr>
              <w:snapToGrid w:val="0"/>
              <w:rPr>
                <w:sz w:val="18"/>
                <w:szCs w:val="18"/>
              </w:rPr>
            </w:pPr>
            <w:r w:rsidRPr="00820F07">
              <w:rPr>
                <w:sz w:val="18"/>
                <w:szCs w:val="18"/>
              </w:rPr>
              <w:t xml:space="preserve">Obrigatoriedade da captura de senha no PIN Pad. </w:t>
            </w:r>
          </w:p>
        </w:tc>
      </w:tr>
      <w:tr w:rsidR="00F34D1F" w:rsidRPr="00820F07" w:rsidTr="00820F07">
        <w:tc>
          <w:tcPr>
            <w:tcW w:w="3686" w:type="dxa"/>
          </w:tcPr>
          <w:p w:rsidR="00F34D1F" w:rsidRPr="00820F07" w:rsidRDefault="00F34D1F" w:rsidP="001A4D8B">
            <w:pPr>
              <w:snapToGrid w:val="0"/>
              <w:jc w:val="center"/>
              <w:rPr>
                <w:sz w:val="18"/>
                <w:szCs w:val="18"/>
              </w:rPr>
            </w:pPr>
            <w:r w:rsidRPr="00820F07">
              <w:rPr>
                <w:sz w:val="18"/>
                <w:szCs w:val="18"/>
              </w:rPr>
              <w:t>1 e 2</w:t>
            </w:r>
          </w:p>
        </w:tc>
        <w:tc>
          <w:tcPr>
            <w:tcW w:w="5670" w:type="dxa"/>
          </w:tcPr>
          <w:p w:rsidR="00F34D1F" w:rsidRPr="00820F07" w:rsidRDefault="00F34D1F" w:rsidP="001A4D8B">
            <w:pPr>
              <w:snapToGrid w:val="0"/>
              <w:rPr>
                <w:sz w:val="18"/>
                <w:szCs w:val="18"/>
              </w:rPr>
            </w:pPr>
            <w:r w:rsidRPr="00820F07">
              <w:rPr>
                <w:sz w:val="18"/>
                <w:szCs w:val="18"/>
              </w:rPr>
              <w:t>Não pede senha.</w:t>
            </w:r>
          </w:p>
        </w:tc>
      </w:tr>
      <w:tr w:rsidR="00F34D1F" w:rsidRPr="00820F07" w:rsidTr="00820F07">
        <w:trPr>
          <w:cnfStyle w:val="000000100000"/>
        </w:trPr>
        <w:tc>
          <w:tcPr>
            <w:tcW w:w="3686" w:type="dxa"/>
          </w:tcPr>
          <w:p w:rsidR="00F34D1F" w:rsidRPr="00820F07" w:rsidRDefault="00F34D1F" w:rsidP="001A4D8B">
            <w:pPr>
              <w:snapToGrid w:val="0"/>
              <w:jc w:val="center"/>
              <w:rPr>
                <w:sz w:val="18"/>
                <w:szCs w:val="18"/>
              </w:rPr>
            </w:pPr>
            <w:r w:rsidRPr="00820F07">
              <w:rPr>
                <w:sz w:val="18"/>
                <w:szCs w:val="18"/>
              </w:rPr>
              <w:t>6 e 7</w:t>
            </w:r>
          </w:p>
        </w:tc>
        <w:tc>
          <w:tcPr>
            <w:tcW w:w="5670" w:type="dxa"/>
          </w:tcPr>
          <w:p w:rsidR="00F34D1F" w:rsidRPr="00820F07" w:rsidRDefault="00F34D1F" w:rsidP="001A4D8B">
            <w:pPr>
              <w:snapToGrid w:val="0"/>
              <w:rPr>
                <w:sz w:val="18"/>
                <w:szCs w:val="18"/>
              </w:rPr>
            </w:pPr>
            <w:r w:rsidRPr="00820F07">
              <w:rPr>
                <w:sz w:val="18"/>
                <w:szCs w:val="18"/>
              </w:rPr>
              <w:t>Solicitação da digitação da senha se o terminal possuir PIN Pad.</w:t>
            </w:r>
          </w:p>
        </w:tc>
      </w:tr>
      <w:tr w:rsidR="00F34D1F" w:rsidRPr="00820F07" w:rsidTr="00820F07">
        <w:tc>
          <w:tcPr>
            <w:tcW w:w="3686" w:type="dxa"/>
          </w:tcPr>
          <w:p w:rsidR="00F34D1F" w:rsidRPr="00820F07" w:rsidRDefault="00F34D1F" w:rsidP="001A4D8B">
            <w:pPr>
              <w:snapToGrid w:val="0"/>
              <w:jc w:val="center"/>
              <w:rPr>
                <w:sz w:val="18"/>
                <w:szCs w:val="18"/>
              </w:rPr>
            </w:pPr>
            <w:r w:rsidRPr="00820F07">
              <w:rPr>
                <w:sz w:val="18"/>
                <w:szCs w:val="18"/>
              </w:rPr>
              <w:t>9</w:t>
            </w:r>
          </w:p>
        </w:tc>
        <w:tc>
          <w:tcPr>
            <w:tcW w:w="5670" w:type="dxa"/>
          </w:tcPr>
          <w:p w:rsidR="00F34D1F" w:rsidRPr="00820F07" w:rsidRDefault="00F34D1F" w:rsidP="001A4D8B">
            <w:pPr>
              <w:snapToGrid w:val="0"/>
              <w:rPr>
                <w:sz w:val="18"/>
                <w:szCs w:val="18"/>
              </w:rPr>
            </w:pPr>
            <w:r w:rsidRPr="00820F07">
              <w:rPr>
                <w:sz w:val="18"/>
                <w:szCs w:val="18"/>
              </w:rPr>
              <w:t>Deconhecido</w:t>
            </w:r>
          </w:p>
        </w:tc>
      </w:tr>
    </w:tbl>
    <w:p w:rsidR="00F34D1F" w:rsidRDefault="00F34D1F" w:rsidP="00F34D1F">
      <w:pPr>
        <w:pStyle w:val="Textoindependiente"/>
        <w:ind w:left="-30"/>
      </w:pPr>
    </w:p>
    <w:p w:rsidR="00F34D1F" w:rsidRDefault="00F34D1F" w:rsidP="00F34D1F">
      <w:r w:rsidRPr="00F34D1F">
        <w:rPr>
          <w:highlight w:val="yellow"/>
        </w:rPr>
        <w:t>IMPORTANTE</w:t>
      </w:r>
      <w:r w:rsidRPr="00F34D1F">
        <w:t>: Não temos esse campo quando a transação for digitada ou chip (EMV).</w:t>
      </w:r>
    </w:p>
    <w:p w:rsidR="00E87F87" w:rsidRDefault="00E87F87" w:rsidP="008F6E7C">
      <w:pPr>
        <w:pStyle w:val="Ttulo2"/>
      </w:pPr>
      <w:bookmarkStart w:id="178" w:name="_Toc440463763"/>
      <w:r>
        <w:t>Tabla 16: Quem respondeu</w:t>
      </w:r>
      <w:bookmarkEnd w:id="178"/>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545"/>
        <w:gridCol w:w="7811"/>
      </w:tblGrid>
      <w:tr w:rsidR="00E87F87" w:rsidRPr="00820F07" w:rsidTr="008F6E7C">
        <w:trPr>
          <w:cnfStyle w:val="100000000000"/>
        </w:trPr>
        <w:tc>
          <w:tcPr>
            <w:tcW w:w="1545" w:type="dxa"/>
            <w:tcBorders>
              <w:top w:val="none" w:sz="0" w:space="0" w:color="auto"/>
              <w:left w:val="none" w:sz="0" w:space="0" w:color="auto"/>
              <w:bottom w:val="none" w:sz="0" w:space="0" w:color="auto"/>
              <w:right w:val="none" w:sz="0" w:space="0" w:color="auto"/>
            </w:tcBorders>
          </w:tcPr>
          <w:p w:rsidR="00E87F87" w:rsidRPr="00820F07" w:rsidRDefault="00E87F87" w:rsidP="001A4D8B">
            <w:pPr>
              <w:snapToGrid w:val="0"/>
              <w:rPr>
                <w:b w:val="0"/>
                <w:sz w:val="18"/>
                <w:szCs w:val="18"/>
              </w:rPr>
            </w:pPr>
            <w:r w:rsidRPr="00820F07">
              <w:rPr>
                <w:sz w:val="18"/>
                <w:szCs w:val="18"/>
              </w:rPr>
              <w:t xml:space="preserve">Código </w:t>
            </w:r>
          </w:p>
        </w:tc>
        <w:tc>
          <w:tcPr>
            <w:tcW w:w="7811" w:type="dxa"/>
            <w:tcBorders>
              <w:top w:val="none" w:sz="0" w:space="0" w:color="auto"/>
              <w:left w:val="none" w:sz="0" w:space="0" w:color="auto"/>
              <w:bottom w:val="none" w:sz="0" w:space="0" w:color="auto"/>
              <w:right w:val="none" w:sz="0" w:space="0" w:color="auto"/>
            </w:tcBorders>
          </w:tcPr>
          <w:p w:rsidR="00E87F87" w:rsidRPr="00820F07" w:rsidRDefault="00E87F87" w:rsidP="001A4D8B">
            <w:pPr>
              <w:snapToGrid w:val="0"/>
              <w:rPr>
                <w:b w:val="0"/>
                <w:sz w:val="18"/>
                <w:szCs w:val="18"/>
              </w:rPr>
            </w:pPr>
            <w:r w:rsidRPr="00820F07">
              <w:rPr>
                <w:sz w:val="18"/>
                <w:szCs w:val="18"/>
              </w:rPr>
              <w:t>Descripción</w:t>
            </w:r>
          </w:p>
        </w:tc>
      </w:tr>
      <w:tr w:rsidR="00E87F87" w:rsidRPr="00820F07" w:rsidTr="00820F07">
        <w:trPr>
          <w:cnfStyle w:val="000000100000"/>
        </w:trPr>
        <w:tc>
          <w:tcPr>
            <w:tcW w:w="1545" w:type="dxa"/>
          </w:tcPr>
          <w:p w:rsidR="00E87F87" w:rsidRPr="00820F07" w:rsidRDefault="00E87F87" w:rsidP="001A4D8B">
            <w:pPr>
              <w:snapToGrid w:val="0"/>
              <w:rPr>
                <w:sz w:val="18"/>
                <w:szCs w:val="18"/>
              </w:rPr>
            </w:pPr>
            <w:r w:rsidRPr="00820F07">
              <w:rPr>
                <w:sz w:val="18"/>
                <w:szCs w:val="18"/>
              </w:rPr>
              <w:t>AB</w:t>
            </w:r>
          </w:p>
        </w:tc>
        <w:tc>
          <w:tcPr>
            <w:tcW w:w="7811" w:type="dxa"/>
          </w:tcPr>
          <w:p w:rsidR="00E87F87" w:rsidRPr="00820F07" w:rsidRDefault="00E87F87" w:rsidP="001A4D8B">
            <w:pPr>
              <w:snapToGrid w:val="0"/>
              <w:rPr>
                <w:sz w:val="18"/>
                <w:szCs w:val="18"/>
              </w:rPr>
            </w:pPr>
            <w:r w:rsidRPr="00820F07">
              <w:rPr>
                <w:sz w:val="18"/>
                <w:szCs w:val="18"/>
              </w:rPr>
              <w:t xml:space="preserve">ABN/REAL         </w:t>
            </w:r>
          </w:p>
        </w:tc>
      </w:tr>
      <w:tr w:rsidR="00E87F87" w:rsidRPr="00820F07" w:rsidTr="00820F07">
        <w:tc>
          <w:tcPr>
            <w:tcW w:w="1545" w:type="dxa"/>
          </w:tcPr>
          <w:p w:rsidR="00E87F87" w:rsidRPr="00820F07" w:rsidRDefault="00E87F87" w:rsidP="001A4D8B">
            <w:pPr>
              <w:snapToGrid w:val="0"/>
              <w:rPr>
                <w:sz w:val="18"/>
                <w:szCs w:val="18"/>
              </w:rPr>
            </w:pPr>
            <w:r w:rsidRPr="00820F07">
              <w:rPr>
                <w:sz w:val="18"/>
                <w:szCs w:val="18"/>
              </w:rPr>
              <w:t>AL</w:t>
            </w:r>
          </w:p>
        </w:tc>
        <w:tc>
          <w:tcPr>
            <w:tcW w:w="7811" w:type="dxa"/>
          </w:tcPr>
          <w:p w:rsidR="00E87F87" w:rsidRPr="00820F07" w:rsidRDefault="00E87F87" w:rsidP="001A4D8B">
            <w:pPr>
              <w:snapToGrid w:val="0"/>
              <w:rPr>
                <w:sz w:val="18"/>
                <w:szCs w:val="18"/>
              </w:rPr>
            </w:pPr>
            <w:r w:rsidRPr="00820F07">
              <w:rPr>
                <w:sz w:val="18"/>
                <w:szCs w:val="18"/>
              </w:rPr>
              <w:t xml:space="preserve">ALFA             </w:t>
            </w:r>
          </w:p>
        </w:tc>
      </w:tr>
      <w:tr w:rsidR="00E87F87" w:rsidRPr="00820F07" w:rsidTr="00820F07">
        <w:trPr>
          <w:cnfStyle w:val="000000100000"/>
        </w:trPr>
        <w:tc>
          <w:tcPr>
            <w:tcW w:w="1545" w:type="dxa"/>
          </w:tcPr>
          <w:p w:rsidR="00E87F87" w:rsidRPr="00820F07" w:rsidRDefault="00E87F87" w:rsidP="001A4D8B">
            <w:pPr>
              <w:snapToGrid w:val="0"/>
              <w:rPr>
                <w:sz w:val="18"/>
                <w:szCs w:val="18"/>
              </w:rPr>
            </w:pPr>
            <w:r w:rsidRPr="00820F07">
              <w:rPr>
                <w:sz w:val="18"/>
                <w:szCs w:val="18"/>
              </w:rPr>
              <w:t>BB</w:t>
            </w:r>
          </w:p>
        </w:tc>
        <w:tc>
          <w:tcPr>
            <w:tcW w:w="7811" w:type="dxa"/>
          </w:tcPr>
          <w:p w:rsidR="00E87F87" w:rsidRPr="00820F07" w:rsidRDefault="00E87F87" w:rsidP="001A4D8B">
            <w:pPr>
              <w:snapToGrid w:val="0"/>
              <w:rPr>
                <w:sz w:val="18"/>
                <w:szCs w:val="18"/>
              </w:rPr>
            </w:pPr>
            <w:r w:rsidRPr="00820F07">
              <w:rPr>
                <w:sz w:val="18"/>
                <w:szCs w:val="18"/>
              </w:rPr>
              <w:t xml:space="preserve">BANCO DO BRASIL  </w:t>
            </w:r>
          </w:p>
        </w:tc>
      </w:tr>
      <w:tr w:rsidR="00E87F87" w:rsidRPr="00820F07" w:rsidTr="00820F07">
        <w:tc>
          <w:tcPr>
            <w:tcW w:w="1545" w:type="dxa"/>
          </w:tcPr>
          <w:p w:rsidR="00E87F87" w:rsidRPr="00820F07" w:rsidRDefault="00E87F87" w:rsidP="001A4D8B">
            <w:pPr>
              <w:snapToGrid w:val="0"/>
              <w:rPr>
                <w:sz w:val="18"/>
                <w:szCs w:val="18"/>
              </w:rPr>
            </w:pPr>
            <w:r w:rsidRPr="00820F07">
              <w:rPr>
                <w:sz w:val="18"/>
                <w:szCs w:val="18"/>
              </w:rPr>
              <w:t>BD</w:t>
            </w:r>
          </w:p>
        </w:tc>
        <w:tc>
          <w:tcPr>
            <w:tcW w:w="7811" w:type="dxa"/>
          </w:tcPr>
          <w:p w:rsidR="00E87F87" w:rsidRPr="00820F07" w:rsidRDefault="00E87F87" w:rsidP="001A4D8B">
            <w:pPr>
              <w:snapToGrid w:val="0"/>
              <w:rPr>
                <w:sz w:val="18"/>
                <w:szCs w:val="18"/>
              </w:rPr>
            </w:pPr>
            <w:r w:rsidRPr="00820F07">
              <w:rPr>
                <w:sz w:val="18"/>
                <w:szCs w:val="18"/>
              </w:rPr>
              <w:t xml:space="preserve">BRADESCO         </w:t>
            </w:r>
          </w:p>
        </w:tc>
      </w:tr>
      <w:tr w:rsidR="00E87F87" w:rsidRPr="00820F07" w:rsidTr="00820F07">
        <w:trPr>
          <w:cnfStyle w:val="000000100000"/>
        </w:trPr>
        <w:tc>
          <w:tcPr>
            <w:tcW w:w="1545" w:type="dxa"/>
          </w:tcPr>
          <w:p w:rsidR="00E87F87" w:rsidRPr="00820F07" w:rsidRDefault="00E87F87" w:rsidP="001A4D8B">
            <w:pPr>
              <w:snapToGrid w:val="0"/>
              <w:rPr>
                <w:sz w:val="18"/>
                <w:szCs w:val="18"/>
              </w:rPr>
            </w:pPr>
            <w:r w:rsidRPr="00820F07">
              <w:rPr>
                <w:sz w:val="18"/>
                <w:szCs w:val="18"/>
              </w:rPr>
              <w:t>BF</w:t>
            </w:r>
          </w:p>
        </w:tc>
        <w:tc>
          <w:tcPr>
            <w:tcW w:w="7811" w:type="dxa"/>
          </w:tcPr>
          <w:p w:rsidR="00E87F87" w:rsidRPr="00820F07" w:rsidRDefault="00E87F87" w:rsidP="001A4D8B">
            <w:pPr>
              <w:snapToGrid w:val="0"/>
              <w:rPr>
                <w:sz w:val="18"/>
                <w:szCs w:val="18"/>
              </w:rPr>
            </w:pPr>
            <w:r w:rsidRPr="00820F07">
              <w:rPr>
                <w:sz w:val="18"/>
                <w:szCs w:val="18"/>
              </w:rPr>
              <w:t xml:space="preserve">BFB              </w:t>
            </w:r>
          </w:p>
        </w:tc>
      </w:tr>
      <w:tr w:rsidR="00E87F87" w:rsidRPr="00820F07" w:rsidTr="00820F07">
        <w:tc>
          <w:tcPr>
            <w:tcW w:w="1545" w:type="dxa"/>
          </w:tcPr>
          <w:p w:rsidR="00E87F87" w:rsidRPr="00820F07" w:rsidRDefault="00E87F87" w:rsidP="001A4D8B">
            <w:pPr>
              <w:snapToGrid w:val="0"/>
              <w:rPr>
                <w:sz w:val="18"/>
                <w:szCs w:val="18"/>
              </w:rPr>
            </w:pPr>
            <w:r w:rsidRPr="00820F07">
              <w:rPr>
                <w:sz w:val="18"/>
                <w:szCs w:val="18"/>
              </w:rPr>
              <w:t>BM</w:t>
            </w:r>
          </w:p>
        </w:tc>
        <w:tc>
          <w:tcPr>
            <w:tcW w:w="7811" w:type="dxa"/>
          </w:tcPr>
          <w:p w:rsidR="00E87F87" w:rsidRPr="00820F07" w:rsidRDefault="00E87F87" w:rsidP="001A4D8B">
            <w:pPr>
              <w:snapToGrid w:val="0"/>
              <w:rPr>
                <w:sz w:val="18"/>
                <w:szCs w:val="18"/>
              </w:rPr>
            </w:pPr>
            <w:r w:rsidRPr="00820F07">
              <w:rPr>
                <w:sz w:val="18"/>
                <w:szCs w:val="18"/>
              </w:rPr>
              <w:t xml:space="preserve">BMB              </w:t>
            </w:r>
          </w:p>
        </w:tc>
      </w:tr>
      <w:tr w:rsidR="00E87F87" w:rsidRPr="00820F07" w:rsidTr="00820F07">
        <w:trPr>
          <w:cnfStyle w:val="000000100000"/>
        </w:trPr>
        <w:tc>
          <w:tcPr>
            <w:tcW w:w="1545" w:type="dxa"/>
          </w:tcPr>
          <w:p w:rsidR="00E87F87" w:rsidRPr="00820F07" w:rsidRDefault="00E87F87" w:rsidP="001A4D8B">
            <w:pPr>
              <w:snapToGrid w:val="0"/>
              <w:rPr>
                <w:sz w:val="18"/>
                <w:szCs w:val="18"/>
              </w:rPr>
            </w:pPr>
            <w:r w:rsidRPr="00820F07">
              <w:rPr>
                <w:sz w:val="18"/>
                <w:szCs w:val="18"/>
              </w:rPr>
              <w:t>BN</w:t>
            </w:r>
          </w:p>
        </w:tc>
        <w:tc>
          <w:tcPr>
            <w:tcW w:w="7811" w:type="dxa"/>
          </w:tcPr>
          <w:p w:rsidR="00E87F87" w:rsidRPr="00820F07" w:rsidRDefault="00E87F87" w:rsidP="001A4D8B">
            <w:pPr>
              <w:snapToGrid w:val="0"/>
              <w:rPr>
                <w:sz w:val="18"/>
                <w:szCs w:val="18"/>
              </w:rPr>
            </w:pPr>
            <w:r w:rsidRPr="00820F07">
              <w:rPr>
                <w:sz w:val="18"/>
                <w:szCs w:val="18"/>
              </w:rPr>
              <w:t xml:space="preserve">BANESPA          </w:t>
            </w:r>
          </w:p>
        </w:tc>
      </w:tr>
      <w:tr w:rsidR="00E87F87" w:rsidRPr="00820F07" w:rsidTr="00820F07">
        <w:tc>
          <w:tcPr>
            <w:tcW w:w="1545" w:type="dxa"/>
          </w:tcPr>
          <w:p w:rsidR="00E87F87" w:rsidRPr="00820F07" w:rsidRDefault="00E87F87" w:rsidP="001A4D8B">
            <w:pPr>
              <w:snapToGrid w:val="0"/>
              <w:rPr>
                <w:sz w:val="18"/>
                <w:szCs w:val="18"/>
              </w:rPr>
            </w:pPr>
            <w:r w:rsidRPr="00820F07">
              <w:rPr>
                <w:sz w:val="18"/>
                <w:szCs w:val="18"/>
              </w:rPr>
              <w:lastRenderedPageBreak/>
              <w:t>BR</w:t>
            </w:r>
          </w:p>
        </w:tc>
        <w:tc>
          <w:tcPr>
            <w:tcW w:w="7811" w:type="dxa"/>
          </w:tcPr>
          <w:p w:rsidR="00E87F87" w:rsidRPr="00820F07" w:rsidRDefault="00E87F87" w:rsidP="001A4D8B">
            <w:pPr>
              <w:snapToGrid w:val="0"/>
              <w:rPr>
                <w:sz w:val="18"/>
                <w:szCs w:val="18"/>
              </w:rPr>
            </w:pPr>
            <w:r w:rsidRPr="00820F07">
              <w:rPr>
                <w:sz w:val="18"/>
                <w:szCs w:val="18"/>
              </w:rPr>
              <w:t xml:space="preserve">BRB              </w:t>
            </w:r>
          </w:p>
        </w:tc>
      </w:tr>
      <w:tr w:rsidR="00E87F87" w:rsidRPr="00820F07" w:rsidTr="00820F07">
        <w:trPr>
          <w:cnfStyle w:val="000000100000"/>
        </w:trPr>
        <w:tc>
          <w:tcPr>
            <w:tcW w:w="1545" w:type="dxa"/>
          </w:tcPr>
          <w:p w:rsidR="00E87F87" w:rsidRPr="00820F07" w:rsidRDefault="00E87F87" w:rsidP="001A4D8B">
            <w:pPr>
              <w:snapToGrid w:val="0"/>
              <w:rPr>
                <w:sz w:val="18"/>
                <w:szCs w:val="18"/>
              </w:rPr>
            </w:pPr>
            <w:r w:rsidRPr="00820F07">
              <w:rPr>
                <w:sz w:val="18"/>
                <w:szCs w:val="18"/>
              </w:rPr>
              <w:t>BT</w:t>
            </w:r>
          </w:p>
        </w:tc>
        <w:tc>
          <w:tcPr>
            <w:tcW w:w="7811" w:type="dxa"/>
          </w:tcPr>
          <w:p w:rsidR="00E87F87" w:rsidRPr="00820F07" w:rsidRDefault="00E87F87" w:rsidP="001A4D8B">
            <w:pPr>
              <w:snapToGrid w:val="0"/>
              <w:rPr>
                <w:sz w:val="18"/>
                <w:szCs w:val="18"/>
              </w:rPr>
            </w:pPr>
            <w:r w:rsidRPr="00820F07">
              <w:rPr>
                <w:sz w:val="18"/>
                <w:szCs w:val="18"/>
              </w:rPr>
              <w:t xml:space="preserve">BANDEIRANTES     </w:t>
            </w:r>
          </w:p>
        </w:tc>
      </w:tr>
      <w:tr w:rsidR="00E87F87" w:rsidRPr="00820F07" w:rsidTr="00820F07">
        <w:tc>
          <w:tcPr>
            <w:tcW w:w="1545" w:type="dxa"/>
          </w:tcPr>
          <w:p w:rsidR="00E87F87" w:rsidRPr="00820F07" w:rsidRDefault="00E87F87" w:rsidP="001A4D8B">
            <w:pPr>
              <w:snapToGrid w:val="0"/>
              <w:rPr>
                <w:sz w:val="18"/>
                <w:szCs w:val="18"/>
              </w:rPr>
            </w:pPr>
            <w:r w:rsidRPr="00820F07">
              <w:rPr>
                <w:sz w:val="18"/>
                <w:szCs w:val="18"/>
              </w:rPr>
              <w:t>DP</w:t>
            </w:r>
          </w:p>
        </w:tc>
        <w:tc>
          <w:tcPr>
            <w:tcW w:w="7811" w:type="dxa"/>
          </w:tcPr>
          <w:p w:rsidR="00E87F87" w:rsidRPr="00820F07" w:rsidRDefault="00E87F87" w:rsidP="001A4D8B">
            <w:pPr>
              <w:snapToGrid w:val="0"/>
              <w:rPr>
                <w:sz w:val="18"/>
                <w:szCs w:val="18"/>
              </w:rPr>
            </w:pPr>
            <w:r w:rsidRPr="00820F07">
              <w:rPr>
                <w:sz w:val="18"/>
                <w:szCs w:val="18"/>
              </w:rPr>
              <w:t xml:space="preserve">BANDEPE          </w:t>
            </w:r>
          </w:p>
        </w:tc>
      </w:tr>
      <w:tr w:rsidR="00E87F87" w:rsidRPr="00820F07" w:rsidTr="00820F07">
        <w:trPr>
          <w:cnfStyle w:val="000000100000"/>
        </w:trPr>
        <w:tc>
          <w:tcPr>
            <w:tcW w:w="1545" w:type="dxa"/>
          </w:tcPr>
          <w:p w:rsidR="00E87F87" w:rsidRPr="00820F07" w:rsidRDefault="00E87F87" w:rsidP="001A4D8B">
            <w:pPr>
              <w:snapToGrid w:val="0"/>
              <w:rPr>
                <w:sz w:val="18"/>
                <w:szCs w:val="18"/>
              </w:rPr>
            </w:pPr>
            <w:r w:rsidRPr="00820F07">
              <w:rPr>
                <w:sz w:val="18"/>
                <w:szCs w:val="18"/>
              </w:rPr>
              <w:t>EL</w:t>
            </w:r>
          </w:p>
        </w:tc>
        <w:tc>
          <w:tcPr>
            <w:tcW w:w="7811" w:type="dxa"/>
          </w:tcPr>
          <w:p w:rsidR="00E87F87" w:rsidRPr="00820F07" w:rsidRDefault="00E87F87" w:rsidP="001A4D8B">
            <w:pPr>
              <w:snapToGrid w:val="0"/>
              <w:rPr>
                <w:sz w:val="18"/>
                <w:szCs w:val="18"/>
              </w:rPr>
            </w:pPr>
            <w:r w:rsidRPr="00820F07">
              <w:rPr>
                <w:sz w:val="18"/>
                <w:szCs w:val="18"/>
              </w:rPr>
              <w:t xml:space="preserve">POS4000          </w:t>
            </w:r>
          </w:p>
        </w:tc>
      </w:tr>
      <w:tr w:rsidR="00E87F87" w:rsidRPr="00820F07" w:rsidTr="00820F07">
        <w:tc>
          <w:tcPr>
            <w:tcW w:w="1545" w:type="dxa"/>
          </w:tcPr>
          <w:p w:rsidR="00E87F87" w:rsidRPr="00820F07" w:rsidRDefault="00E87F87" w:rsidP="001A4D8B">
            <w:pPr>
              <w:snapToGrid w:val="0"/>
              <w:rPr>
                <w:sz w:val="18"/>
                <w:szCs w:val="18"/>
              </w:rPr>
            </w:pPr>
            <w:r w:rsidRPr="00820F07">
              <w:rPr>
                <w:sz w:val="18"/>
                <w:szCs w:val="18"/>
              </w:rPr>
              <w:t>LE</w:t>
            </w:r>
          </w:p>
        </w:tc>
        <w:tc>
          <w:tcPr>
            <w:tcW w:w="7811" w:type="dxa"/>
          </w:tcPr>
          <w:p w:rsidR="00E87F87" w:rsidRPr="00820F07" w:rsidRDefault="00E87F87" w:rsidP="001A4D8B">
            <w:pPr>
              <w:snapToGrid w:val="0"/>
              <w:rPr>
                <w:sz w:val="18"/>
                <w:szCs w:val="18"/>
              </w:rPr>
            </w:pPr>
            <w:r w:rsidRPr="00820F07">
              <w:rPr>
                <w:sz w:val="18"/>
                <w:szCs w:val="18"/>
              </w:rPr>
              <w:t xml:space="preserve">BANK LEMON       </w:t>
            </w:r>
          </w:p>
        </w:tc>
      </w:tr>
      <w:tr w:rsidR="00E87F87" w:rsidRPr="00820F07" w:rsidTr="00820F07">
        <w:trPr>
          <w:cnfStyle w:val="000000100000"/>
        </w:trPr>
        <w:tc>
          <w:tcPr>
            <w:tcW w:w="1545" w:type="dxa"/>
          </w:tcPr>
          <w:p w:rsidR="00E87F87" w:rsidRPr="00820F07" w:rsidRDefault="00E87F87" w:rsidP="001A4D8B">
            <w:pPr>
              <w:snapToGrid w:val="0"/>
              <w:rPr>
                <w:sz w:val="18"/>
                <w:szCs w:val="18"/>
              </w:rPr>
            </w:pPr>
            <w:r w:rsidRPr="00820F07">
              <w:rPr>
                <w:sz w:val="18"/>
                <w:szCs w:val="18"/>
              </w:rPr>
              <w:t>MF</w:t>
            </w:r>
          </w:p>
        </w:tc>
        <w:tc>
          <w:tcPr>
            <w:tcW w:w="7811" w:type="dxa"/>
          </w:tcPr>
          <w:p w:rsidR="00E87F87" w:rsidRPr="00820F07" w:rsidRDefault="00E87F87" w:rsidP="001A4D8B">
            <w:pPr>
              <w:snapToGrid w:val="0"/>
              <w:rPr>
                <w:sz w:val="18"/>
                <w:szCs w:val="18"/>
              </w:rPr>
            </w:pPr>
            <w:r w:rsidRPr="00820F07">
              <w:rPr>
                <w:sz w:val="18"/>
                <w:szCs w:val="18"/>
              </w:rPr>
              <w:t xml:space="preserve">MERCANTIL        </w:t>
            </w:r>
          </w:p>
        </w:tc>
      </w:tr>
      <w:tr w:rsidR="00E87F87" w:rsidRPr="00820F07" w:rsidTr="00820F07">
        <w:tc>
          <w:tcPr>
            <w:tcW w:w="1545" w:type="dxa"/>
          </w:tcPr>
          <w:p w:rsidR="00E87F87" w:rsidRPr="00820F07" w:rsidRDefault="00E87F87" w:rsidP="001A4D8B">
            <w:pPr>
              <w:snapToGrid w:val="0"/>
              <w:rPr>
                <w:sz w:val="18"/>
                <w:szCs w:val="18"/>
              </w:rPr>
            </w:pPr>
            <w:r w:rsidRPr="00820F07">
              <w:rPr>
                <w:sz w:val="18"/>
                <w:szCs w:val="18"/>
              </w:rPr>
              <w:t>PT</w:t>
            </w:r>
          </w:p>
        </w:tc>
        <w:tc>
          <w:tcPr>
            <w:tcW w:w="7811" w:type="dxa"/>
          </w:tcPr>
          <w:p w:rsidR="00E87F87" w:rsidRPr="00820F07" w:rsidRDefault="00E87F87" w:rsidP="001A4D8B">
            <w:pPr>
              <w:snapToGrid w:val="0"/>
              <w:rPr>
                <w:sz w:val="18"/>
                <w:szCs w:val="18"/>
              </w:rPr>
            </w:pPr>
            <w:r w:rsidRPr="00820F07">
              <w:rPr>
                <w:sz w:val="18"/>
                <w:szCs w:val="18"/>
              </w:rPr>
              <w:t xml:space="preserve">PATAGON  </w:t>
            </w:r>
          </w:p>
        </w:tc>
      </w:tr>
      <w:tr w:rsidR="00E87F87" w:rsidRPr="00820F07" w:rsidTr="00820F07">
        <w:trPr>
          <w:cnfStyle w:val="000000100000"/>
        </w:trPr>
        <w:tc>
          <w:tcPr>
            <w:tcW w:w="1545" w:type="dxa"/>
          </w:tcPr>
          <w:p w:rsidR="00E87F87" w:rsidRPr="00820F07" w:rsidRDefault="00E87F87" w:rsidP="001A4D8B">
            <w:pPr>
              <w:snapToGrid w:val="0"/>
              <w:rPr>
                <w:sz w:val="18"/>
                <w:szCs w:val="18"/>
              </w:rPr>
            </w:pPr>
            <w:r w:rsidRPr="00820F07">
              <w:rPr>
                <w:sz w:val="18"/>
                <w:szCs w:val="18"/>
              </w:rPr>
              <w:t>RU</w:t>
            </w:r>
          </w:p>
        </w:tc>
        <w:tc>
          <w:tcPr>
            <w:tcW w:w="7811" w:type="dxa"/>
          </w:tcPr>
          <w:p w:rsidR="00E87F87" w:rsidRPr="00820F07" w:rsidRDefault="00E87F87" w:rsidP="001A4D8B">
            <w:pPr>
              <w:snapToGrid w:val="0"/>
              <w:rPr>
                <w:sz w:val="18"/>
                <w:szCs w:val="18"/>
              </w:rPr>
            </w:pPr>
            <w:r w:rsidRPr="00820F07">
              <w:rPr>
                <w:sz w:val="18"/>
                <w:szCs w:val="18"/>
              </w:rPr>
              <w:t xml:space="preserve">BANCO RURAL       </w:t>
            </w:r>
          </w:p>
        </w:tc>
      </w:tr>
      <w:tr w:rsidR="00E87F87" w:rsidRPr="00820F07" w:rsidTr="00820F07">
        <w:tc>
          <w:tcPr>
            <w:tcW w:w="1545" w:type="dxa"/>
          </w:tcPr>
          <w:p w:rsidR="00E87F87" w:rsidRPr="00820F07" w:rsidRDefault="00E87F87" w:rsidP="001A4D8B">
            <w:pPr>
              <w:snapToGrid w:val="0"/>
              <w:rPr>
                <w:sz w:val="18"/>
                <w:szCs w:val="18"/>
              </w:rPr>
            </w:pPr>
            <w:r w:rsidRPr="00820F07">
              <w:rPr>
                <w:sz w:val="18"/>
                <w:szCs w:val="18"/>
              </w:rPr>
              <w:t>SA</w:t>
            </w:r>
          </w:p>
        </w:tc>
        <w:tc>
          <w:tcPr>
            <w:tcW w:w="7811" w:type="dxa"/>
          </w:tcPr>
          <w:p w:rsidR="00E87F87" w:rsidRPr="00820F07" w:rsidRDefault="00E87F87" w:rsidP="001A4D8B">
            <w:pPr>
              <w:snapToGrid w:val="0"/>
              <w:rPr>
                <w:sz w:val="18"/>
                <w:szCs w:val="18"/>
              </w:rPr>
            </w:pPr>
            <w:r w:rsidRPr="00820F07">
              <w:rPr>
                <w:sz w:val="18"/>
                <w:szCs w:val="18"/>
              </w:rPr>
              <w:t xml:space="preserve">BANCO SANTOS      </w:t>
            </w:r>
          </w:p>
        </w:tc>
      </w:tr>
      <w:tr w:rsidR="00E87F87" w:rsidRPr="00820F07" w:rsidTr="00820F07">
        <w:trPr>
          <w:cnfStyle w:val="000000100000"/>
        </w:trPr>
        <w:tc>
          <w:tcPr>
            <w:tcW w:w="1545" w:type="dxa"/>
          </w:tcPr>
          <w:p w:rsidR="00E87F87" w:rsidRPr="00820F07" w:rsidRDefault="00E87F87" w:rsidP="001A4D8B">
            <w:pPr>
              <w:snapToGrid w:val="0"/>
              <w:rPr>
                <w:sz w:val="18"/>
                <w:szCs w:val="18"/>
                <w:lang w:val="en-US"/>
              </w:rPr>
            </w:pPr>
            <w:r w:rsidRPr="00820F07">
              <w:rPr>
                <w:sz w:val="18"/>
                <w:szCs w:val="18"/>
                <w:lang w:val="en-US"/>
              </w:rPr>
              <w:t>SD</w:t>
            </w:r>
          </w:p>
        </w:tc>
        <w:tc>
          <w:tcPr>
            <w:tcW w:w="7811" w:type="dxa"/>
          </w:tcPr>
          <w:p w:rsidR="00E87F87" w:rsidRPr="00820F07" w:rsidRDefault="00E87F87" w:rsidP="001A4D8B">
            <w:pPr>
              <w:snapToGrid w:val="0"/>
              <w:rPr>
                <w:sz w:val="18"/>
                <w:szCs w:val="18"/>
                <w:lang w:val="en-US"/>
              </w:rPr>
            </w:pPr>
            <w:r w:rsidRPr="00820F07">
              <w:rPr>
                <w:sz w:val="18"/>
                <w:szCs w:val="18"/>
                <w:lang w:val="en-US"/>
              </w:rPr>
              <w:t xml:space="preserve">SUDAMERIS         </w:t>
            </w:r>
          </w:p>
        </w:tc>
      </w:tr>
      <w:tr w:rsidR="00E87F87" w:rsidRPr="00820F07" w:rsidTr="00820F07">
        <w:tc>
          <w:tcPr>
            <w:tcW w:w="1545" w:type="dxa"/>
          </w:tcPr>
          <w:p w:rsidR="00E87F87" w:rsidRPr="00820F07" w:rsidRDefault="00E87F87" w:rsidP="001A4D8B">
            <w:pPr>
              <w:snapToGrid w:val="0"/>
              <w:rPr>
                <w:sz w:val="18"/>
                <w:szCs w:val="18"/>
              </w:rPr>
            </w:pPr>
            <w:r w:rsidRPr="00820F07">
              <w:rPr>
                <w:sz w:val="18"/>
                <w:szCs w:val="18"/>
              </w:rPr>
              <w:t>SI</w:t>
            </w:r>
          </w:p>
        </w:tc>
        <w:tc>
          <w:tcPr>
            <w:tcW w:w="7811" w:type="dxa"/>
          </w:tcPr>
          <w:p w:rsidR="00E87F87" w:rsidRPr="00820F07" w:rsidRDefault="00E87F87" w:rsidP="001A4D8B">
            <w:pPr>
              <w:snapToGrid w:val="0"/>
              <w:rPr>
                <w:sz w:val="18"/>
                <w:szCs w:val="18"/>
              </w:rPr>
            </w:pPr>
            <w:r w:rsidRPr="00820F07">
              <w:rPr>
                <w:sz w:val="18"/>
                <w:szCs w:val="18"/>
              </w:rPr>
              <w:t xml:space="preserve">STAND IN DEBITO   </w:t>
            </w:r>
          </w:p>
        </w:tc>
      </w:tr>
      <w:tr w:rsidR="00E87F87" w:rsidRPr="00820F07" w:rsidTr="00820F07">
        <w:trPr>
          <w:cnfStyle w:val="000000100000"/>
        </w:trPr>
        <w:tc>
          <w:tcPr>
            <w:tcW w:w="1545" w:type="dxa"/>
          </w:tcPr>
          <w:p w:rsidR="00E87F87" w:rsidRPr="00820F07" w:rsidRDefault="00E87F87" w:rsidP="001A4D8B">
            <w:pPr>
              <w:snapToGrid w:val="0"/>
              <w:rPr>
                <w:sz w:val="18"/>
                <w:szCs w:val="18"/>
              </w:rPr>
            </w:pPr>
            <w:r w:rsidRPr="00820F07">
              <w:rPr>
                <w:sz w:val="18"/>
                <w:szCs w:val="18"/>
              </w:rPr>
              <w:t>S0</w:t>
            </w:r>
          </w:p>
        </w:tc>
        <w:tc>
          <w:tcPr>
            <w:tcW w:w="7811" w:type="dxa"/>
          </w:tcPr>
          <w:p w:rsidR="00E87F87" w:rsidRPr="00820F07" w:rsidRDefault="00E87F87" w:rsidP="001A4D8B">
            <w:pPr>
              <w:snapToGrid w:val="0"/>
              <w:rPr>
                <w:sz w:val="18"/>
                <w:szCs w:val="18"/>
              </w:rPr>
            </w:pPr>
            <w:r w:rsidRPr="00820F07">
              <w:rPr>
                <w:sz w:val="18"/>
                <w:szCs w:val="18"/>
              </w:rPr>
              <w:t xml:space="preserve">STRATUS           </w:t>
            </w:r>
          </w:p>
        </w:tc>
      </w:tr>
      <w:tr w:rsidR="00E87F87" w:rsidRPr="00820F07" w:rsidTr="00820F07">
        <w:tc>
          <w:tcPr>
            <w:tcW w:w="1545" w:type="dxa"/>
          </w:tcPr>
          <w:p w:rsidR="00E87F87" w:rsidRPr="00820F07" w:rsidRDefault="00E87F87" w:rsidP="001A4D8B">
            <w:pPr>
              <w:snapToGrid w:val="0"/>
              <w:rPr>
                <w:sz w:val="18"/>
                <w:szCs w:val="18"/>
              </w:rPr>
            </w:pPr>
            <w:r w:rsidRPr="00820F07">
              <w:rPr>
                <w:sz w:val="18"/>
                <w:szCs w:val="18"/>
              </w:rPr>
              <w:t>TB</w:t>
            </w:r>
          </w:p>
        </w:tc>
        <w:tc>
          <w:tcPr>
            <w:tcW w:w="7811" w:type="dxa"/>
          </w:tcPr>
          <w:p w:rsidR="00E87F87" w:rsidRPr="00820F07" w:rsidRDefault="00E87F87" w:rsidP="001A4D8B">
            <w:pPr>
              <w:snapToGrid w:val="0"/>
              <w:rPr>
                <w:sz w:val="18"/>
                <w:szCs w:val="18"/>
              </w:rPr>
            </w:pPr>
            <w:r w:rsidRPr="00820F07">
              <w:rPr>
                <w:sz w:val="18"/>
                <w:szCs w:val="18"/>
              </w:rPr>
              <w:t xml:space="preserve">BANESTADO         </w:t>
            </w:r>
          </w:p>
        </w:tc>
      </w:tr>
      <w:tr w:rsidR="00E87F87" w:rsidRPr="00820F07" w:rsidTr="00820F07">
        <w:trPr>
          <w:cnfStyle w:val="000000100000"/>
        </w:trPr>
        <w:tc>
          <w:tcPr>
            <w:tcW w:w="1545" w:type="dxa"/>
          </w:tcPr>
          <w:p w:rsidR="00E87F87" w:rsidRPr="00820F07" w:rsidRDefault="00E87F87" w:rsidP="001A4D8B">
            <w:pPr>
              <w:snapToGrid w:val="0"/>
              <w:rPr>
                <w:sz w:val="18"/>
                <w:szCs w:val="18"/>
              </w:rPr>
            </w:pPr>
            <w:r w:rsidRPr="00820F07">
              <w:rPr>
                <w:sz w:val="18"/>
                <w:szCs w:val="18"/>
              </w:rPr>
              <w:t>UB</w:t>
            </w:r>
          </w:p>
        </w:tc>
        <w:tc>
          <w:tcPr>
            <w:tcW w:w="7811" w:type="dxa"/>
          </w:tcPr>
          <w:p w:rsidR="00E87F87" w:rsidRPr="00820F07" w:rsidRDefault="00E87F87" w:rsidP="001A4D8B">
            <w:pPr>
              <w:snapToGrid w:val="0"/>
              <w:rPr>
                <w:sz w:val="18"/>
                <w:szCs w:val="18"/>
              </w:rPr>
            </w:pPr>
            <w:r w:rsidRPr="00820F07">
              <w:rPr>
                <w:sz w:val="18"/>
                <w:szCs w:val="18"/>
              </w:rPr>
              <w:t xml:space="preserve">UNIBANCO          </w:t>
            </w:r>
          </w:p>
        </w:tc>
      </w:tr>
      <w:tr w:rsidR="00E87F87" w:rsidRPr="00820F07" w:rsidTr="00820F07">
        <w:tc>
          <w:tcPr>
            <w:tcW w:w="1545" w:type="dxa"/>
          </w:tcPr>
          <w:p w:rsidR="00E87F87" w:rsidRPr="00820F07" w:rsidRDefault="00E87F87" w:rsidP="001A4D8B">
            <w:pPr>
              <w:snapToGrid w:val="0"/>
              <w:rPr>
                <w:sz w:val="18"/>
                <w:szCs w:val="18"/>
              </w:rPr>
            </w:pPr>
            <w:r w:rsidRPr="00820F07">
              <w:rPr>
                <w:sz w:val="18"/>
                <w:szCs w:val="18"/>
              </w:rPr>
              <w:t>VI</w:t>
            </w:r>
          </w:p>
        </w:tc>
        <w:tc>
          <w:tcPr>
            <w:tcW w:w="7811" w:type="dxa"/>
          </w:tcPr>
          <w:p w:rsidR="00E87F87" w:rsidRPr="00820F07" w:rsidRDefault="00E87F87" w:rsidP="001A4D8B">
            <w:pPr>
              <w:snapToGrid w:val="0"/>
              <w:rPr>
                <w:sz w:val="18"/>
                <w:szCs w:val="18"/>
              </w:rPr>
            </w:pPr>
            <w:r w:rsidRPr="00820F07">
              <w:rPr>
                <w:sz w:val="18"/>
                <w:szCs w:val="18"/>
              </w:rPr>
              <w:t xml:space="preserve">VISA              </w:t>
            </w:r>
          </w:p>
        </w:tc>
      </w:tr>
      <w:tr w:rsidR="00E87F87" w:rsidRPr="00820F07" w:rsidTr="00820F07">
        <w:trPr>
          <w:cnfStyle w:val="000000100000"/>
        </w:trPr>
        <w:tc>
          <w:tcPr>
            <w:tcW w:w="1545" w:type="dxa"/>
          </w:tcPr>
          <w:p w:rsidR="00E87F87" w:rsidRPr="00820F07" w:rsidRDefault="00E87F87" w:rsidP="001A4D8B">
            <w:pPr>
              <w:snapToGrid w:val="0"/>
              <w:rPr>
                <w:sz w:val="18"/>
                <w:szCs w:val="18"/>
              </w:rPr>
            </w:pPr>
            <w:r w:rsidRPr="00820F07">
              <w:rPr>
                <w:sz w:val="18"/>
                <w:szCs w:val="18"/>
              </w:rPr>
              <w:t>VV</w:t>
            </w:r>
          </w:p>
        </w:tc>
        <w:tc>
          <w:tcPr>
            <w:tcW w:w="7811" w:type="dxa"/>
          </w:tcPr>
          <w:p w:rsidR="00E87F87" w:rsidRPr="00820F07" w:rsidRDefault="00E87F87" w:rsidP="001A4D8B">
            <w:pPr>
              <w:snapToGrid w:val="0"/>
              <w:rPr>
                <w:sz w:val="18"/>
                <w:szCs w:val="18"/>
              </w:rPr>
            </w:pPr>
            <w:r w:rsidRPr="00820F07">
              <w:rPr>
                <w:sz w:val="18"/>
                <w:szCs w:val="18"/>
              </w:rPr>
              <w:t xml:space="preserve">VISAVALE                   </w:t>
            </w:r>
          </w:p>
        </w:tc>
      </w:tr>
      <w:tr w:rsidR="00E87F87" w:rsidRPr="00820F07" w:rsidTr="00820F07">
        <w:tc>
          <w:tcPr>
            <w:tcW w:w="1545" w:type="dxa"/>
          </w:tcPr>
          <w:p w:rsidR="00E87F87" w:rsidRPr="00820F07" w:rsidRDefault="00E87F87" w:rsidP="001A4D8B">
            <w:pPr>
              <w:snapToGrid w:val="0"/>
              <w:rPr>
                <w:sz w:val="18"/>
                <w:szCs w:val="18"/>
              </w:rPr>
            </w:pPr>
            <w:r w:rsidRPr="00820F07">
              <w:rPr>
                <w:sz w:val="18"/>
                <w:szCs w:val="18"/>
              </w:rPr>
              <w:t>GS</w:t>
            </w:r>
          </w:p>
        </w:tc>
        <w:tc>
          <w:tcPr>
            <w:tcW w:w="7811" w:type="dxa"/>
          </w:tcPr>
          <w:p w:rsidR="00E87F87" w:rsidRPr="00820F07" w:rsidRDefault="00E87F87" w:rsidP="001A4D8B">
            <w:pPr>
              <w:snapToGrid w:val="0"/>
              <w:rPr>
                <w:sz w:val="18"/>
                <w:szCs w:val="18"/>
              </w:rPr>
            </w:pPr>
            <w:r w:rsidRPr="00820F07">
              <w:rPr>
                <w:sz w:val="18"/>
                <w:szCs w:val="18"/>
              </w:rPr>
              <w:t>Gateway de Serviços</w:t>
            </w:r>
          </w:p>
        </w:tc>
      </w:tr>
      <w:tr w:rsidR="00E87F87" w:rsidRPr="00820F07" w:rsidTr="00820F07">
        <w:trPr>
          <w:cnfStyle w:val="000000100000"/>
        </w:trPr>
        <w:tc>
          <w:tcPr>
            <w:tcW w:w="1545" w:type="dxa"/>
          </w:tcPr>
          <w:p w:rsidR="00E87F87" w:rsidRPr="00820F07" w:rsidRDefault="00E87F87" w:rsidP="001A4D8B">
            <w:pPr>
              <w:snapToGrid w:val="0"/>
              <w:rPr>
                <w:sz w:val="18"/>
                <w:szCs w:val="18"/>
              </w:rPr>
            </w:pPr>
            <w:r w:rsidRPr="00820F07">
              <w:rPr>
                <w:sz w:val="18"/>
                <w:szCs w:val="18"/>
              </w:rPr>
              <w:t>LX</w:t>
            </w:r>
          </w:p>
        </w:tc>
        <w:tc>
          <w:tcPr>
            <w:tcW w:w="7811" w:type="dxa"/>
          </w:tcPr>
          <w:p w:rsidR="00E87F87" w:rsidRPr="00820F07" w:rsidRDefault="00E87F87" w:rsidP="001A4D8B">
            <w:pPr>
              <w:snapToGrid w:val="0"/>
              <w:rPr>
                <w:sz w:val="18"/>
                <w:szCs w:val="18"/>
              </w:rPr>
            </w:pPr>
            <w:r w:rsidRPr="00820F07">
              <w:rPr>
                <w:sz w:val="18"/>
                <w:szCs w:val="18"/>
              </w:rPr>
              <w:t>Lynx Online</w:t>
            </w:r>
          </w:p>
        </w:tc>
      </w:tr>
      <w:tr w:rsidR="00E87F87" w:rsidRPr="00820F07" w:rsidTr="00820F07">
        <w:tc>
          <w:tcPr>
            <w:tcW w:w="1545" w:type="dxa"/>
          </w:tcPr>
          <w:p w:rsidR="00E87F87" w:rsidRPr="00820F07" w:rsidRDefault="00E87F87" w:rsidP="001A4D8B">
            <w:pPr>
              <w:snapToGrid w:val="0"/>
              <w:rPr>
                <w:sz w:val="18"/>
                <w:szCs w:val="18"/>
              </w:rPr>
            </w:pPr>
            <w:r w:rsidRPr="00820F07">
              <w:rPr>
                <w:sz w:val="18"/>
                <w:szCs w:val="18"/>
              </w:rPr>
              <w:t>ZZ</w:t>
            </w:r>
          </w:p>
        </w:tc>
        <w:tc>
          <w:tcPr>
            <w:tcW w:w="7811" w:type="dxa"/>
          </w:tcPr>
          <w:p w:rsidR="00E87F87" w:rsidRPr="00820F07" w:rsidRDefault="00E87F87" w:rsidP="001A4D8B">
            <w:pPr>
              <w:snapToGrid w:val="0"/>
              <w:rPr>
                <w:sz w:val="18"/>
                <w:szCs w:val="18"/>
              </w:rPr>
            </w:pPr>
            <w:r w:rsidRPr="00820F07">
              <w:rPr>
                <w:sz w:val="18"/>
                <w:szCs w:val="18"/>
              </w:rPr>
              <w:t>Emisor por defecto.</w:t>
            </w:r>
          </w:p>
        </w:tc>
      </w:tr>
      <w:tr w:rsidR="00E87F87" w:rsidRPr="00820F07" w:rsidTr="00820F07">
        <w:trPr>
          <w:cnfStyle w:val="000000100000"/>
        </w:trPr>
        <w:tc>
          <w:tcPr>
            <w:tcW w:w="1545" w:type="dxa"/>
          </w:tcPr>
          <w:p w:rsidR="00E87F87" w:rsidRPr="00820F07" w:rsidRDefault="00E87F87" w:rsidP="001A4D8B">
            <w:pPr>
              <w:snapToGrid w:val="0"/>
              <w:rPr>
                <w:sz w:val="18"/>
                <w:szCs w:val="18"/>
              </w:rPr>
            </w:pPr>
            <w:r w:rsidRPr="00820F07">
              <w:rPr>
                <w:sz w:val="18"/>
                <w:szCs w:val="18"/>
              </w:rPr>
              <w:t>00</w:t>
            </w:r>
          </w:p>
        </w:tc>
        <w:tc>
          <w:tcPr>
            <w:tcW w:w="7811" w:type="dxa"/>
          </w:tcPr>
          <w:p w:rsidR="00E87F87" w:rsidRPr="00820F07" w:rsidRDefault="00E87F87" w:rsidP="001A4D8B">
            <w:pPr>
              <w:snapToGrid w:val="0"/>
              <w:rPr>
                <w:sz w:val="18"/>
                <w:szCs w:val="18"/>
              </w:rPr>
            </w:pPr>
            <w:r w:rsidRPr="00820F07">
              <w:rPr>
                <w:sz w:val="18"/>
                <w:szCs w:val="18"/>
              </w:rPr>
              <w:t>Deconhecido</w:t>
            </w:r>
          </w:p>
        </w:tc>
      </w:tr>
    </w:tbl>
    <w:p w:rsidR="00E87F87" w:rsidRDefault="00E87F87" w:rsidP="008F6E7C">
      <w:pPr>
        <w:pStyle w:val="Ttulo2"/>
      </w:pPr>
      <w:bookmarkStart w:id="179" w:name="_Toc440463764"/>
      <w:r>
        <w:lastRenderedPageBreak/>
        <w:t>Tabla 17: ECI/VBV</w:t>
      </w:r>
      <w:bookmarkEnd w:id="179"/>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685"/>
        <w:gridCol w:w="687"/>
        <w:gridCol w:w="7984"/>
      </w:tblGrid>
      <w:tr w:rsidR="00E87F87" w:rsidRPr="00820F07" w:rsidTr="008F6E7C">
        <w:trPr>
          <w:cnfStyle w:val="100000000000"/>
          <w:trHeight w:hRule="exact" w:val="441"/>
        </w:trPr>
        <w:tc>
          <w:tcPr>
            <w:tcW w:w="1372" w:type="dxa"/>
            <w:gridSpan w:val="2"/>
            <w:tcBorders>
              <w:top w:val="none" w:sz="0" w:space="0" w:color="auto"/>
              <w:left w:val="none" w:sz="0" w:space="0" w:color="auto"/>
              <w:bottom w:val="none" w:sz="0" w:space="0" w:color="auto"/>
              <w:right w:val="none" w:sz="0" w:space="0" w:color="auto"/>
            </w:tcBorders>
          </w:tcPr>
          <w:p w:rsidR="00E87F87" w:rsidRPr="00820F07" w:rsidRDefault="00E87F87" w:rsidP="001A4D8B">
            <w:pPr>
              <w:keepNext/>
              <w:autoSpaceDE w:val="0"/>
              <w:snapToGrid w:val="0"/>
              <w:jc w:val="center"/>
              <w:rPr>
                <w:b w:val="0"/>
                <w:bCs w:val="0"/>
                <w:sz w:val="18"/>
                <w:szCs w:val="18"/>
              </w:rPr>
            </w:pPr>
            <w:r w:rsidRPr="00820F07">
              <w:rPr>
                <w:sz w:val="18"/>
                <w:szCs w:val="18"/>
              </w:rPr>
              <w:t>Código</w:t>
            </w:r>
          </w:p>
        </w:tc>
        <w:tc>
          <w:tcPr>
            <w:tcW w:w="7984" w:type="dxa"/>
            <w:vMerge w:val="restart"/>
            <w:tcBorders>
              <w:top w:val="none" w:sz="0" w:space="0" w:color="auto"/>
              <w:left w:val="none" w:sz="0" w:space="0" w:color="auto"/>
              <w:bottom w:val="none" w:sz="0" w:space="0" w:color="auto"/>
              <w:right w:val="none" w:sz="0" w:space="0" w:color="auto"/>
            </w:tcBorders>
          </w:tcPr>
          <w:p w:rsidR="00E87F87" w:rsidRPr="00820F07" w:rsidRDefault="00E87F87" w:rsidP="001A4D8B">
            <w:pPr>
              <w:keepNext/>
              <w:autoSpaceDE w:val="0"/>
              <w:snapToGrid w:val="0"/>
              <w:rPr>
                <w:b w:val="0"/>
                <w:sz w:val="18"/>
                <w:szCs w:val="18"/>
              </w:rPr>
            </w:pPr>
            <w:r w:rsidRPr="00820F07">
              <w:rPr>
                <w:sz w:val="18"/>
                <w:szCs w:val="18"/>
              </w:rPr>
              <w:t>Descripción</w:t>
            </w:r>
          </w:p>
        </w:tc>
      </w:tr>
      <w:tr w:rsidR="00E87F87" w:rsidRPr="00820F07" w:rsidTr="00863F8E">
        <w:trPr>
          <w:cnfStyle w:val="000000100000"/>
          <w:trHeight w:hRule="exact" w:val="441"/>
        </w:trPr>
        <w:tc>
          <w:tcPr>
            <w:tcW w:w="685" w:type="dxa"/>
            <w:shd w:val="clear" w:color="auto" w:fill="C00000"/>
          </w:tcPr>
          <w:p w:rsidR="00E87F87" w:rsidRPr="00863F8E" w:rsidRDefault="00E87F87" w:rsidP="00863F8E">
            <w:pPr>
              <w:keepNext/>
              <w:autoSpaceDE w:val="0"/>
              <w:snapToGrid w:val="0"/>
              <w:rPr>
                <w:b/>
                <w:bCs/>
                <w:color w:val="FFFFFF" w:themeColor="background1"/>
                <w:sz w:val="18"/>
                <w:szCs w:val="18"/>
              </w:rPr>
            </w:pPr>
            <w:r w:rsidRPr="00863F8E">
              <w:rPr>
                <w:b/>
                <w:bCs/>
                <w:color w:val="FFFFFF" w:themeColor="background1"/>
                <w:sz w:val="18"/>
                <w:szCs w:val="18"/>
              </w:rPr>
              <w:t>ECI</w:t>
            </w:r>
          </w:p>
        </w:tc>
        <w:tc>
          <w:tcPr>
            <w:tcW w:w="687" w:type="dxa"/>
            <w:shd w:val="clear" w:color="auto" w:fill="C00000"/>
          </w:tcPr>
          <w:p w:rsidR="00E87F87" w:rsidRPr="00863F8E" w:rsidRDefault="00E87F87" w:rsidP="00863F8E">
            <w:pPr>
              <w:keepNext/>
              <w:autoSpaceDE w:val="0"/>
              <w:snapToGrid w:val="0"/>
              <w:rPr>
                <w:b/>
                <w:bCs/>
                <w:color w:val="FFFFFF" w:themeColor="background1"/>
                <w:sz w:val="18"/>
                <w:szCs w:val="18"/>
              </w:rPr>
            </w:pPr>
            <w:r w:rsidRPr="00863F8E">
              <w:rPr>
                <w:b/>
                <w:bCs/>
                <w:color w:val="FFFFFF" w:themeColor="background1"/>
                <w:sz w:val="18"/>
                <w:szCs w:val="18"/>
              </w:rPr>
              <w:t>VBV</w:t>
            </w:r>
          </w:p>
        </w:tc>
        <w:tc>
          <w:tcPr>
            <w:tcW w:w="7984" w:type="dxa"/>
            <w:vMerge/>
          </w:tcPr>
          <w:p w:rsidR="00E87F87" w:rsidRPr="00820F07" w:rsidRDefault="00E87F87" w:rsidP="001A4D8B">
            <w:pPr>
              <w:snapToGrid w:val="0"/>
              <w:rPr>
                <w:sz w:val="18"/>
                <w:szCs w:val="18"/>
              </w:rPr>
            </w:pPr>
          </w:p>
        </w:tc>
      </w:tr>
      <w:tr w:rsidR="00E87F87" w:rsidRPr="00820F07" w:rsidTr="00863F8E">
        <w:tc>
          <w:tcPr>
            <w:tcW w:w="685" w:type="dxa"/>
          </w:tcPr>
          <w:p w:rsidR="00E87F87" w:rsidRPr="00820F07" w:rsidRDefault="00E87F87" w:rsidP="001A4D8B">
            <w:pPr>
              <w:keepNext/>
              <w:autoSpaceDE w:val="0"/>
              <w:snapToGrid w:val="0"/>
              <w:jc w:val="center"/>
              <w:rPr>
                <w:sz w:val="18"/>
                <w:szCs w:val="18"/>
              </w:rPr>
            </w:pPr>
            <w:r w:rsidRPr="00820F07">
              <w:rPr>
                <w:sz w:val="18"/>
                <w:szCs w:val="18"/>
              </w:rPr>
              <w:t>5</w:t>
            </w:r>
          </w:p>
        </w:tc>
        <w:tc>
          <w:tcPr>
            <w:tcW w:w="687" w:type="dxa"/>
          </w:tcPr>
          <w:p w:rsidR="00E87F87" w:rsidRPr="00820F07" w:rsidRDefault="00E87F87" w:rsidP="001A4D8B">
            <w:pPr>
              <w:keepNext/>
              <w:autoSpaceDE w:val="0"/>
              <w:snapToGrid w:val="0"/>
              <w:jc w:val="center"/>
              <w:rPr>
                <w:sz w:val="18"/>
                <w:szCs w:val="18"/>
              </w:rPr>
            </w:pPr>
            <w:r w:rsidRPr="00820F07">
              <w:rPr>
                <w:sz w:val="18"/>
                <w:szCs w:val="18"/>
              </w:rPr>
              <w:t>A</w:t>
            </w:r>
          </w:p>
        </w:tc>
        <w:tc>
          <w:tcPr>
            <w:tcW w:w="7984" w:type="dxa"/>
          </w:tcPr>
          <w:p w:rsidR="00E87F87" w:rsidRPr="00820F07" w:rsidRDefault="00E87F87" w:rsidP="001A4D8B">
            <w:pPr>
              <w:keepNext/>
              <w:autoSpaceDE w:val="0"/>
              <w:snapToGrid w:val="0"/>
              <w:rPr>
                <w:sz w:val="18"/>
                <w:szCs w:val="18"/>
              </w:rPr>
            </w:pPr>
            <w:r w:rsidRPr="00820F07">
              <w:rPr>
                <w:sz w:val="18"/>
                <w:szCs w:val="18"/>
              </w:rPr>
              <w:t>Transação autenticada</w:t>
            </w:r>
          </w:p>
        </w:tc>
      </w:tr>
      <w:tr w:rsidR="00E87F87" w:rsidRPr="00820F07" w:rsidTr="00863F8E">
        <w:trPr>
          <w:cnfStyle w:val="000000100000"/>
        </w:trPr>
        <w:tc>
          <w:tcPr>
            <w:tcW w:w="685" w:type="dxa"/>
          </w:tcPr>
          <w:p w:rsidR="00E87F87" w:rsidRPr="00820F07" w:rsidRDefault="00E87F87" w:rsidP="001A4D8B">
            <w:pPr>
              <w:keepNext/>
              <w:autoSpaceDE w:val="0"/>
              <w:snapToGrid w:val="0"/>
              <w:jc w:val="center"/>
              <w:rPr>
                <w:sz w:val="18"/>
                <w:szCs w:val="18"/>
              </w:rPr>
            </w:pPr>
            <w:r w:rsidRPr="00820F07">
              <w:rPr>
                <w:sz w:val="18"/>
                <w:szCs w:val="18"/>
              </w:rPr>
              <w:t>5</w:t>
            </w:r>
          </w:p>
        </w:tc>
        <w:tc>
          <w:tcPr>
            <w:tcW w:w="687" w:type="dxa"/>
          </w:tcPr>
          <w:p w:rsidR="00E87F87" w:rsidRPr="00820F07" w:rsidRDefault="00E87F87" w:rsidP="001A4D8B">
            <w:pPr>
              <w:keepNext/>
              <w:autoSpaceDE w:val="0"/>
              <w:snapToGrid w:val="0"/>
              <w:jc w:val="center"/>
              <w:rPr>
                <w:sz w:val="18"/>
                <w:szCs w:val="18"/>
              </w:rPr>
            </w:pPr>
            <w:r w:rsidRPr="00820F07">
              <w:rPr>
                <w:sz w:val="18"/>
                <w:szCs w:val="18"/>
              </w:rPr>
              <w:t>0</w:t>
            </w:r>
          </w:p>
        </w:tc>
        <w:tc>
          <w:tcPr>
            <w:tcW w:w="7984" w:type="dxa"/>
          </w:tcPr>
          <w:p w:rsidR="00E87F87" w:rsidRPr="00820F07" w:rsidRDefault="00E87F87" w:rsidP="001A4D8B">
            <w:pPr>
              <w:keepNext/>
              <w:autoSpaceDE w:val="0"/>
              <w:snapToGrid w:val="0"/>
              <w:rPr>
                <w:sz w:val="18"/>
                <w:szCs w:val="18"/>
              </w:rPr>
            </w:pPr>
            <w:r w:rsidRPr="00820F07">
              <w:rPr>
                <w:sz w:val="18"/>
                <w:szCs w:val="18"/>
              </w:rPr>
              <w:t>Desconhecido</w:t>
            </w:r>
          </w:p>
        </w:tc>
      </w:tr>
      <w:tr w:rsidR="00E87F87" w:rsidRPr="00820F07" w:rsidTr="00863F8E">
        <w:tc>
          <w:tcPr>
            <w:tcW w:w="685" w:type="dxa"/>
          </w:tcPr>
          <w:p w:rsidR="00E87F87" w:rsidRPr="00820F07" w:rsidRDefault="00E87F87" w:rsidP="001A4D8B">
            <w:pPr>
              <w:keepNext/>
              <w:autoSpaceDE w:val="0"/>
              <w:snapToGrid w:val="0"/>
              <w:jc w:val="center"/>
              <w:rPr>
                <w:sz w:val="18"/>
                <w:szCs w:val="18"/>
              </w:rPr>
            </w:pPr>
            <w:r w:rsidRPr="00820F07">
              <w:rPr>
                <w:sz w:val="18"/>
                <w:szCs w:val="18"/>
              </w:rPr>
              <w:t>6</w:t>
            </w:r>
          </w:p>
        </w:tc>
        <w:tc>
          <w:tcPr>
            <w:tcW w:w="687" w:type="dxa"/>
          </w:tcPr>
          <w:p w:rsidR="00E87F87" w:rsidRPr="00820F07" w:rsidRDefault="00E87F87" w:rsidP="001A4D8B">
            <w:pPr>
              <w:keepNext/>
              <w:autoSpaceDE w:val="0"/>
              <w:snapToGrid w:val="0"/>
              <w:jc w:val="center"/>
              <w:rPr>
                <w:sz w:val="18"/>
                <w:szCs w:val="18"/>
              </w:rPr>
            </w:pPr>
            <w:r w:rsidRPr="00820F07">
              <w:rPr>
                <w:sz w:val="18"/>
                <w:szCs w:val="18"/>
              </w:rPr>
              <w:t>D</w:t>
            </w:r>
          </w:p>
        </w:tc>
        <w:tc>
          <w:tcPr>
            <w:tcW w:w="7984" w:type="dxa"/>
          </w:tcPr>
          <w:p w:rsidR="00E87F87" w:rsidRPr="00820F07" w:rsidRDefault="00E87F87" w:rsidP="001A4D8B">
            <w:pPr>
              <w:keepNext/>
              <w:autoSpaceDE w:val="0"/>
              <w:snapToGrid w:val="0"/>
              <w:rPr>
                <w:sz w:val="18"/>
                <w:szCs w:val="18"/>
              </w:rPr>
            </w:pPr>
            <w:r w:rsidRPr="00820F07">
              <w:rPr>
                <w:sz w:val="18"/>
                <w:szCs w:val="18"/>
              </w:rPr>
              <w:t>Attempt (tentativa de autenticação)</w:t>
            </w:r>
          </w:p>
        </w:tc>
      </w:tr>
      <w:tr w:rsidR="00E87F87" w:rsidRPr="00820F07" w:rsidTr="00863F8E">
        <w:trPr>
          <w:cnfStyle w:val="000000100000"/>
        </w:trPr>
        <w:tc>
          <w:tcPr>
            <w:tcW w:w="685" w:type="dxa"/>
          </w:tcPr>
          <w:p w:rsidR="00E87F87" w:rsidRPr="00820F07" w:rsidRDefault="00E87F87" w:rsidP="001A4D8B">
            <w:pPr>
              <w:keepNext/>
              <w:autoSpaceDE w:val="0"/>
              <w:snapToGrid w:val="0"/>
              <w:jc w:val="center"/>
              <w:rPr>
                <w:sz w:val="18"/>
                <w:szCs w:val="18"/>
              </w:rPr>
            </w:pPr>
            <w:r w:rsidRPr="00820F07">
              <w:rPr>
                <w:sz w:val="18"/>
                <w:szCs w:val="18"/>
              </w:rPr>
              <w:t>6</w:t>
            </w:r>
          </w:p>
        </w:tc>
        <w:tc>
          <w:tcPr>
            <w:tcW w:w="687" w:type="dxa"/>
          </w:tcPr>
          <w:p w:rsidR="00E87F87" w:rsidRPr="00820F07" w:rsidRDefault="00E87F87" w:rsidP="001A4D8B">
            <w:pPr>
              <w:keepNext/>
              <w:autoSpaceDE w:val="0"/>
              <w:snapToGrid w:val="0"/>
              <w:jc w:val="center"/>
              <w:rPr>
                <w:sz w:val="18"/>
                <w:szCs w:val="18"/>
              </w:rPr>
            </w:pPr>
            <w:r w:rsidRPr="00820F07">
              <w:rPr>
                <w:sz w:val="18"/>
                <w:szCs w:val="18"/>
              </w:rPr>
              <w:t>0</w:t>
            </w:r>
          </w:p>
        </w:tc>
        <w:tc>
          <w:tcPr>
            <w:tcW w:w="7984" w:type="dxa"/>
          </w:tcPr>
          <w:p w:rsidR="00E87F87" w:rsidRPr="00820F07" w:rsidRDefault="00E87F87" w:rsidP="001A4D8B">
            <w:pPr>
              <w:keepNext/>
              <w:autoSpaceDE w:val="0"/>
              <w:snapToGrid w:val="0"/>
              <w:rPr>
                <w:sz w:val="18"/>
                <w:szCs w:val="18"/>
              </w:rPr>
            </w:pPr>
            <w:r w:rsidRPr="00820F07">
              <w:rPr>
                <w:sz w:val="18"/>
                <w:szCs w:val="18"/>
              </w:rPr>
              <w:t>Desconhecido</w:t>
            </w:r>
          </w:p>
        </w:tc>
      </w:tr>
      <w:tr w:rsidR="00E87F87" w:rsidRPr="00820F07" w:rsidTr="00863F8E">
        <w:tc>
          <w:tcPr>
            <w:tcW w:w="685" w:type="dxa"/>
          </w:tcPr>
          <w:p w:rsidR="00E87F87" w:rsidRPr="00820F07" w:rsidRDefault="00E87F87" w:rsidP="001A4D8B">
            <w:pPr>
              <w:keepNext/>
              <w:autoSpaceDE w:val="0"/>
              <w:snapToGrid w:val="0"/>
              <w:jc w:val="center"/>
              <w:rPr>
                <w:sz w:val="18"/>
                <w:szCs w:val="18"/>
              </w:rPr>
            </w:pPr>
            <w:r w:rsidRPr="00820F07">
              <w:rPr>
                <w:sz w:val="18"/>
                <w:szCs w:val="18"/>
              </w:rPr>
              <w:t>7</w:t>
            </w:r>
          </w:p>
        </w:tc>
        <w:tc>
          <w:tcPr>
            <w:tcW w:w="687" w:type="dxa"/>
          </w:tcPr>
          <w:p w:rsidR="00E87F87" w:rsidRPr="00820F07" w:rsidRDefault="00E87F87" w:rsidP="001A4D8B">
            <w:pPr>
              <w:keepNext/>
              <w:autoSpaceDE w:val="0"/>
              <w:snapToGrid w:val="0"/>
              <w:jc w:val="center"/>
              <w:rPr>
                <w:sz w:val="18"/>
                <w:szCs w:val="18"/>
              </w:rPr>
            </w:pPr>
            <w:r w:rsidRPr="00820F07">
              <w:rPr>
                <w:sz w:val="18"/>
                <w:szCs w:val="18"/>
              </w:rPr>
              <w:t>E</w:t>
            </w:r>
          </w:p>
        </w:tc>
        <w:tc>
          <w:tcPr>
            <w:tcW w:w="7984" w:type="dxa"/>
          </w:tcPr>
          <w:p w:rsidR="00E87F87" w:rsidRPr="00820F07" w:rsidRDefault="00E87F87" w:rsidP="001A4D8B">
            <w:pPr>
              <w:keepNext/>
              <w:autoSpaceDE w:val="0"/>
              <w:snapToGrid w:val="0"/>
              <w:rPr>
                <w:sz w:val="18"/>
                <w:szCs w:val="18"/>
              </w:rPr>
            </w:pPr>
            <w:r w:rsidRPr="00820F07">
              <w:rPr>
                <w:sz w:val="18"/>
                <w:szCs w:val="18"/>
              </w:rPr>
              <w:t>Originada de captura posterior</w:t>
            </w:r>
          </w:p>
        </w:tc>
      </w:tr>
      <w:tr w:rsidR="00E87F87" w:rsidRPr="00820F07" w:rsidTr="00863F8E">
        <w:trPr>
          <w:cnfStyle w:val="000000100000"/>
        </w:trPr>
        <w:tc>
          <w:tcPr>
            <w:tcW w:w="685" w:type="dxa"/>
          </w:tcPr>
          <w:p w:rsidR="00E87F87" w:rsidRPr="00820F07" w:rsidRDefault="00E87F87" w:rsidP="001A4D8B">
            <w:pPr>
              <w:keepNext/>
              <w:autoSpaceDE w:val="0"/>
              <w:snapToGrid w:val="0"/>
              <w:jc w:val="center"/>
              <w:rPr>
                <w:sz w:val="18"/>
                <w:szCs w:val="18"/>
              </w:rPr>
            </w:pPr>
            <w:r w:rsidRPr="00820F07">
              <w:rPr>
                <w:sz w:val="18"/>
                <w:szCs w:val="18"/>
              </w:rPr>
              <w:t>7</w:t>
            </w:r>
          </w:p>
        </w:tc>
        <w:tc>
          <w:tcPr>
            <w:tcW w:w="687" w:type="dxa"/>
          </w:tcPr>
          <w:p w:rsidR="00E87F87" w:rsidRPr="00820F07" w:rsidRDefault="00E87F87" w:rsidP="001A4D8B">
            <w:pPr>
              <w:keepNext/>
              <w:autoSpaceDE w:val="0"/>
              <w:snapToGrid w:val="0"/>
              <w:jc w:val="center"/>
              <w:rPr>
                <w:sz w:val="18"/>
                <w:szCs w:val="18"/>
              </w:rPr>
            </w:pPr>
            <w:r w:rsidRPr="00820F07">
              <w:rPr>
                <w:sz w:val="18"/>
                <w:szCs w:val="18"/>
              </w:rPr>
              <w:t>F</w:t>
            </w:r>
          </w:p>
        </w:tc>
        <w:tc>
          <w:tcPr>
            <w:tcW w:w="7984" w:type="dxa"/>
          </w:tcPr>
          <w:p w:rsidR="00E87F87" w:rsidRPr="00820F07" w:rsidRDefault="00E87F87" w:rsidP="001A4D8B">
            <w:pPr>
              <w:keepNext/>
              <w:autoSpaceDE w:val="0"/>
              <w:snapToGrid w:val="0"/>
              <w:rPr>
                <w:sz w:val="18"/>
                <w:szCs w:val="18"/>
              </w:rPr>
            </w:pPr>
            <w:r w:rsidRPr="00820F07">
              <w:rPr>
                <w:sz w:val="18"/>
                <w:szCs w:val="18"/>
              </w:rPr>
              <w:t>Falha técnica não permitiu efetuar autenticação</w:t>
            </w:r>
          </w:p>
        </w:tc>
      </w:tr>
      <w:tr w:rsidR="00E87F87" w:rsidRPr="00820F07" w:rsidTr="00863F8E">
        <w:tc>
          <w:tcPr>
            <w:tcW w:w="685" w:type="dxa"/>
          </w:tcPr>
          <w:p w:rsidR="00E87F87" w:rsidRPr="00820F07" w:rsidRDefault="00E87F87" w:rsidP="001A4D8B">
            <w:pPr>
              <w:keepNext/>
              <w:autoSpaceDE w:val="0"/>
              <w:snapToGrid w:val="0"/>
              <w:jc w:val="center"/>
              <w:rPr>
                <w:sz w:val="18"/>
                <w:szCs w:val="18"/>
              </w:rPr>
            </w:pPr>
            <w:r w:rsidRPr="00820F07">
              <w:rPr>
                <w:sz w:val="18"/>
                <w:szCs w:val="18"/>
              </w:rPr>
              <w:t>7</w:t>
            </w:r>
          </w:p>
        </w:tc>
        <w:tc>
          <w:tcPr>
            <w:tcW w:w="687" w:type="dxa"/>
          </w:tcPr>
          <w:p w:rsidR="00E87F87" w:rsidRPr="00820F07" w:rsidRDefault="00E87F87" w:rsidP="001A4D8B">
            <w:pPr>
              <w:keepNext/>
              <w:autoSpaceDE w:val="0"/>
              <w:snapToGrid w:val="0"/>
              <w:jc w:val="center"/>
              <w:rPr>
                <w:sz w:val="18"/>
                <w:szCs w:val="18"/>
              </w:rPr>
            </w:pPr>
            <w:r w:rsidRPr="00820F07">
              <w:rPr>
                <w:sz w:val="18"/>
                <w:szCs w:val="18"/>
              </w:rPr>
              <w:t>G</w:t>
            </w:r>
          </w:p>
        </w:tc>
        <w:tc>
          <w:tcPr>
            <w:tcW w:w="7984" w:type="dxa"/>
          </w:tcPr>
          <w:p w:rsidR="00E87F87" w:rsidRPr="00820F07" w:rsidRDefault="00E87F87" w:rsidP="001A4D8B">
            <w:pPr>
              <w:keepNext/>
              <w:autoSpaceDE w:val="0"/>
              <w:snapToGrid w:val="0"/>
              <w:rPr>
                <w:sz w:val="18"/>
                <w:szCs w:val="18"/>
              </w:rPr>
            </w:pPr>
            <w:r w:rsidRPr="00820F07">
              <w:rPr>
                <w:sz w:val="18"/>
                <w:szCs w:val="18"/>
              </w:rPr>
              <w:t>Originada de re-submissão</w:t>
            </w:r>
          </w:p>
        </w:tc>
      </w:tr>
      <w:tr w:rsidR="00E87F87" w:rsidRPr="00820F07" w:rsidTr="00863F8E">
        <w:trPr>
          <w:cnfStyle w:val="000000100000"/>
        </w:trPr>
        <w:tc>
          <w:tcPr>
            <w:tcW w:w="685" w:type="dxa"/>
          </w:tcPr>
          <w:p w:rsidR="00E87F87" w:rsidRPr="00820F07" w:rsidRDefault="00E87F87" w:rsidP="001A4D8B">
            <w:pPr>
              <w:keepNext/>
              <w:autoSpaceDE w:val="0"/>
              <w:snapToGrid w:val="0"/>
              <w:jc w:val="center"/>
              <w:rPr>
                <w:sz w:val="18"/>
                <w:szCs w:val="18"/>
              </w:rPr>
            </w:pPr>
            <w:r w:rsidRPr="00820F07">
              <w:rPr>
                <w:sz w:val="18"/>
                <w:szCs w:val="18"/>
              </w:rPr>
              <w:t>7</w:t>
            </w:r>
          </w:p>
        </w:tc>
        <w:tc>
          <w:tcPr>
            <w:tcW w:w="687" w:type="dxa"/>
          </w:tcPr>
          <w:p w:rsidR="00E87F87" w:rsidRPr="00820F07" w:rsidRDefault="00E87F87" w:rsidP="001A4D8B">
            <w:pPr>
              <w:keepNext/>
              <w:autoSpaceDE w:val="0"/>
              <w:snapToGrid w:val="0"/>
              <w:jc w:val="center"/>
              <w:rPr>
                <w:sz w:val="18"/>
                <w:szCs w:val="18"/>
              </w:rPr>
            </w:pPr>
            <w:r w:rsidRPr="00820F07">
              <w:rPr>
                <w:sz w:val="18"/>
                <w:szCs w:val="18"/>
              </w:rPr>
              <w:t>0</w:t>
            </w:r>
          </w:p>
        </w:tc>
        <w:tc>
          <w:tcPr>
            <w:tcW w:w="7984" w:type="dxa"/>
          </w:tcPr>
          <w:p w:rsidR="00E87F87" w:rsidRPr="00820F07" w:rsidRDefault="00E87F87" w:rsidP="001A4D8B">
            <w:pPr>
              <w:keepNext/>
              <w:autoSpaceDE w:val="0"/>
              <w:snapToGrid w:val="0"/>
              <w:rPr>
                <w:sz w:val="18"/>
                <w:szCs w:val="18"/>
              </w:rPr>
            </w:pPr>
            <w:r w:rsidRPr="00820F07">
              <w:rPr>
                <w:sz w:val="18"/>
                <w:szCs w:val="18"/>
              </w:rPr>
              <w:t>MOSET/SSL</w:t>
            </w:r>
          </w:p>
        </w:tc>
      </w:tr>
      <w:tr w:rsidR="00E87F87" w:rsidRPr="00820F07" w:rsidTr="00863F8E">
        <w:tc>
          <w:tcPr>
            <w:tcW w:w="685" w:type="dxa"/>
          </w:tcPr>
          <w:p w:rsidR="00E87F87" w:rsidRPr="00820F07" w:rsidRDefault="00E87F87" w:rsidP="001A4D8B">
            <w:pPr>
              <w:keepNext/>
              <w:autoSpaceDE w:val="0"/>
              <w:snapToGrid w:val="0"/>
              <w:jc w:val="center"/>
              <w:rPr>
                <w:sz w:val="18"/>
                <w:szCs w:val="18"/>
              </w:rPr>
            </w:pPr>
            <w:r w:rsidRPr="00820F07">
              <w:rPr>
                <w:sz w:val="18"/>
                <w:szCs w:val="18"/>
              </w:rPr>
              <w:t>9</w:t>
            </w:r>
          </w:p>
        </w:tc>
        <w:tc>
          <w:tcPr>
            <w:tcW w:w="687" w:type="dxa"/>
          </w:tcPr>
          <w:p w:rsidR="00E87F87" w:rsidRPr="00820F07" w:rsidRDefault="00E87F87" w:rsidP="001A4D8B">
            <w:pPr>
              <w:keepNext/>
              <w:autoSpaceDE w:val="0"/>
              <w:snapToGrid w:val="0"/>
              <w:jc w:val="center"/>
              <w:rPr>
                <w:sz w:val="18"/>
                <w:szCs w:val="18"/>
              </w:rPr>
            </w:pPr>
            <w:r w:rsidRPr="00820F07">
              <w:rPr>
                <w:sz w:val="18"/>
                <w:szCs w:val="18"/>
              </w:rPr>
              <w:t>A</w:t>
            </w:r>
          </w:p>
        </w:tc>
        <w:tc>
          <w:tcPr>
            <w:tcW w:w="7984" w:type="dxa"/>
          </w:tcPr>
          <w:p w:rsidR="00E87F87" w:rsidRPr="00820F07" w:rsidRDefault="00E87F87" w:rsidP="001A4D8B">
            <w:pPr>
              <w:keepNext/>
              <w:autoSpaceDE w:val="0"/>
              <w:snapToGrid w:val="0"/>
              <w:rPr>
                <w:sz w:val="18"/>
                <w:szCs w:val="18"/>
              </w:rPr>
            </w:pPr>
            <w:r w:rsidRPr="00820F07">
              <w:rPr>
                <w:sz w:val="18"/>
                <w:szCs w:val="18"/>
              </w:rPr>
              <w:t>Transação autenticada</w:t>
            </w:r>
          </w:p>
        </w:tc>
      </w:tr>
      <w:tr w:rsidR="00E87F87" w:rsidRPr="00820F07" w:rsidTr="00863F8E">
        <w:trPr>
          <w:cnfStyle w:val="000000100000"/>
        </w:trPr>
        <w:tc>
          <w:tcPr>
            <w:tcW w:w="685" w:type="dxa"/>
          </w:tcPr>
          <w:p w:rsidR="00E87F87" w:rsidRPr="00820F07" w:rsidRDefault="00E87F87" w:rsidP="001A4D8B">
            <w:pPr>
              <w:keepNext/>
              <w:autoSpaceDE w:val="0"/>
              <w:snapToGrid w:val="0"/>
              <w:jc w:val="center"/>
              <w:rPr>
                <w:sz w:val="18"/>
                <w:szCs w:val="18"/>
              </w:rPr>
            </w:pPr>
            <w:r w:rsidRPr="00820F07">
              <w:rPr>
                <w:sz w:val="18"/>
                <w:szCs w:val="18"/>
              </w:rPr>
              <w:t>9</w:t>
            </w:r>
          </w:p>
        </w:tc>
        <w:tc>
          <w:tcPr>
            <w:tcW w:w="687" w:type="dxa"/>
          </w:tcPr>
          <w:p w:rsidR="00E87F87" w:rsidRPr="00820F07" w:rsidRDefault="00E87F87" w:rsidP="001A4D8B">
            <w:pPr>
              <w:keepNext/>
              <w:autoSpaceDE w:val="0"/>
              <w:snapToGrid w:val="0"/>
              <w:jc w:val="center"/>
              <w:rPr>
                <w:sz w:val="18"/>
                <w:szCs w:val="18"/>
              </w:rPr>
            </w:pPr>
            <w:r w:rsidRPr="00820F07">
              <w:rPr>
                <w:sz w:val="18"/>
                <w:szCs w:val="18"/>
              </w:rPr>
              <w:t>B</w:t>
            </w:r>
          </w:p>
        </w:tc>
        <w:tc>
          <w:tcPr>
            <w:tcW w:w="7984" w:type="dxa"/>
          </w:tcPr>
          <w:p w:rsidR="00E87F87" w:rsidRPr="00820F07" w:rsidRDefault="00E87F87" w:rsidP="001A4D8B">
            <w:pPr>
              <w:keepNext/>
              <w:autoSpaceDE w:val="0"/>
              <w:snapToGrid w:val="0"/>
              <w:rPr>
                <w:sz w:val="18"/>
                <w:szCs w:val="18"/>
              </w:rPr>
            </w:pPr>
            <w:r w:rsidRPr="00820F07">
              <w:rPr>
                <w:sz w:val="18"/>
                <w:szCs w:val="18"/>
              </w:rPr>
              <w:t>Autenticação negada</w:t>
            </w:r>
          </w:p>
        </w:tc>
      </w:tr>
      <w:tr w:rsidR="00E87F87" w:rsidRPr="00820F07" w:rsidTr="00863F8E">
        <w:tc>
          <w:tcPr>
            <w:tcW w:w="685" w:type="dxa"/>
          </w:tcPr>
          <w:p w:rsidR="00E87F87" w:rsidRPr="00820F07" w:rsidRDefault="00E87F87" w:rsidP="001A4D8B">
            <w:pPr>
              <w:keepNext/>
              <w:autoSpaceDE w:val="0"/>
              <w:snapToGrid w:val="0"/>
              <w:jc w:val="center"/>
              <w:rPr>
                <w:sz w:val="18"/>
                <w:szCs w:val="18"/>
              </w:rPr>
            </w:pPr>
            <w:r w:rsidRPr="00820F07">
              <w:rPr>
                <w:sz w:val="18"/>
                <w:szCs w:val="18"/>
              </w:rPr>
              <w:t>9</w:t>
            </w:r>
          </w:p>
        </w:tc>
        <w:tc>
          <w:tcPr>
            <w:tcW w:w="687" w:type="dxa"/>
          </w:tcPr>
          <w:p w:rsidR="00E87F87" w:rsidRPr="00820F07" w:rsidRDefault="00E87F87" w:rsidP="001A4D8B">
            <w:pPr>
              <w:keepNext/>
              <w:autoSpaceDE w:val="0"/>
              <w:snapToGrid w:val="0"/>
              <w:jc w:val="center"/>
              <w:rPr>
                <w:sz w:val="18"/>
                <w:szCs w:val="18"/>
              </w:rPr>
            </w:pPr>
            <w:r w:rsidRPr="00820F07">
              <w:rPr>
                <w:sz w:val="18"/>
                <w:szCs w:val="18"/>
              </w:rPr>
              <w:t>C</w:t>
            </w:r>
          </w:p>
        </w:tc>
        <w:tc>
          <w:tcPr>
            <w:tcW w:w="7984" w:type="dxa"/>
          </w:tcPr>
          <w:p w:rsidR="00E87F87" w:rsidRPr="00820F07" w:rsidRDefault="00E87F87" w:rsidP="001A4D8B">
            <w:pPr>
              <w:keepNext/>
              <w:autoSpaceDE w:val="0"/>
              <w:snapToGrid w:val="0"/>
              <w:rPr>
                <w:sz w:val="18"/>
                <w:szCs w:val="18"/>
              </w:rPr>
            </w:pPr>
            <w:r w:rsidRPr="00820F07">
              <w:rPr>
                <w:sz w:val="18"/>
                <w:szCs w:val="18"/>
              </w:rPr>
              <w:t>Autenticação não efetuada (BIN não faz parte)</w:t>
            </w:r>
          </w:p>
        </w:tc>
      </w:tr>
      <w:tr w:rsidR="00E87F87" w:rsidRPr="00820F07" w:rsidTr="00863F8E">
        <w:trPr>
          <w:cnfStyle w:val="000000100000"/>
        </w:trPr>
        <w:tc>
          <w:tcPr>
            <w:tcW w:w="685" w:type="dxa"/>
          </w:tcPr>
          <w:p w:rsidR="00E87F87" w:rsidRPr="00820F07" w:rsidRDefault="00E87F87" w:rsidP="001A4D8B">
            <w:pPr>
              <w:keepNext/>
              <w:autoSpaceDE w:val="0"/>
              <w:snapToGrid w:val="0"/>
              <w:jc w:val="center"/>
              <w:rPr>
                <w:sz w:val="18"/>
                <w:szCs w:val="18"/>
              </w:rPr>
            </w:pPr>
            <w:r w:rsidRPr="00820F07">
              <w:rPr>
                <w:sz w:val="18"/>
                <w:szCs w:val="18"/>
              </w:rPr>
              <w:t>9</w:t>
            </w:r>
          </w:p>
        </w:tc>
        <w:tc>
          <w:tcPr>
            <w:tcW w:w="687" w:type="dxa"/>
          </w:tcPr>
          <w:p w:rsidR="00E87F87" w:rsidRPr="00820F07" w:rsidRDefault="00E87F87" w:rsidP="001A4D8B">
            <w:pPr>
              <w:keepNext/>
              <w:autoSpaceDE w:val="0"/>
              <w:snapToGrid w:val="0"/>
              <w:jc w:val="center"/>
              <w:rPr>
                <w:sz w:val="18"/>
                <w:szCs w:val="18"/>
              </w:rPr>
            </w:pPr>
            <w:r w:rsidRPr="00820F07">
              <w:rPr>
                <w:sz w:val="18"/>
                <w:szCs w:val="18"/>
              </w:rPr>
              <w:t>D</w:t>
            </w:r>
          </w:p>
        </w:tc>
        <w:tc>
          <w:tcPr>
            <w:tcW w:w="7984" w:type="dxa"/>
          </w:tcPr>
          <w:p w:rsidR="00E87F87" w:rsidRPr="00820F07" w:rsidRDefault="00E87F87" w:rsidP="001A4D8B">
            <w:pPr>
              <w:keepNext/>
              <w:autoSpaceDE w:val="0"/>
              <w:snapToGrid w:val="0"/>
              <w:rPr>
                <w:sz w:val="18"/>
                <w:szCs w:val="18"/>
              </w:rPr>
            </w:pPr>
            <w:r w:rsidRPr="00820F07">
              <w:rPr>
                <w:sz w:val="18"/>
                <w:szCs w:val="18"/>
              </w:rPr>
              <w:t>Falha técnica não permitiu efetuar autenticação</w:t>
            </w:r>
          </w:p>
        </w:tc>
      </w:tr>
      <w:tr w:rsidR="00E87F87" w:rsidRPr="00820F07" w:rsidTr="00863F8E">
        <w:tc>
          <w:tcPr>
            <w:tcW w:w="685" w:type="dxa"/>
          </w:tcPr>
          <w:p w:rsidR="00E87F87" w:rsidRPr="00820F07" w:rsidRDefault="00E87F87" w:rsidP="001A4D8B">
            <w:pPr>
              <w:keepNext/>
              <w:autoSpaceDE w:val="0"/>
              <w:snapToGrid w:val="0"/>
              <w:jc w:val="center"/>
              <w:rPr>
                <w:sz w:val="18"/>
                <w:szCs w:val="18"/>
              </w:rPr>
            </w:pPr>
            <w:r w:rsidRPr="00820F07">
              <w:rPr>
                <w:sz w:val="18"/>
                <w:szCs w:val="18"/>
              </w:rPr>
              <w:t>9</w:t>
            </w:r>
          </w:p>
        </w:tc>
        <w:tc>
          <w:tcPr>
            <w:tcW w:w="687" w:type="dxa"/>
          </w:tcPr>
          <w:p w:rsidR="00E87F87" w:rsidRPr="00820F07" w:rsidRDefault="00E87F87" w:rsidP="001A4D8B">
            <w:pPr>
              <w:keepNext/>
              <w:autoSpaceDE w:val="0"/>
              <w:snapToGrid w:val="0"/>
              <w:jc w:val="center"/>
              <w:rPr>
                <w:sz w:val="18"/>
                <w:szCs w:val="18"/>
              </w:rPr>
            </w:pPr>
            <w:r w:rsidRPr="00820F07">
              <w:rPr>
                <w:sz w:val="18"/>
                <w:szCs w:val="18"/>
              </w:rPr>
              <w:t>E</w:t>
            </w:r>
          </w:p>
        </w:tc>
        <w:tc>
          <w:tcPr>
            <w:tcW w:w="7984" w:type="dxa"/>
          </w:tcPr>
          <w:p w:rsidR="00E87F87" w:rsidRPr="00820F07" w:rsidRDefault="00E87F87" w:rsidP="001A4D8B">
            <w:pPr>
              <w:keepNext/>
              <w:autoSpaceDE w:val="0"/>
              <w:snapToGrid w:val="0"/>
              <w:rPr>
                <w:sz w:val="18"/>
                <w:szCs w:val="18"/>
              </w:rPr>
            </w:pPr>
            <w:r w:rsidRPr="00820F07">
              <w:rPr>
                <w:sz w:val="18"/>
                <w:szCs w:val="18"/>
              </w:rPr>
              <w:t>Originada de captura posterior</w:t>
            </w:r>
          </w:p>
        </w:tc>
      </w:tr>
      <w:tr w:rsidR="00E87F87" w:rsidRPr="00820F07" w:rsidTr="00863F8E">
        <w:trPr>
          <w:cnfStyle w:val="000000100000"/>
        </w:trPr>
        <w:tc>
          <w:tcPr>
            <w:tcW w:w="685" w:type="dxa"/>
          </w:tcPr>
          <w:p w:rsidR="00E87F87" w:rsidRPr="00820F07" w:rsidRDefault="00E87F87" w:rsidP="001A4D8B">
            <w:pPr>
              <w:keepNext/>
              <w:autoSpaceDE w:val="0"/>
              <w:snapToGrid w:val="0"/>
              <w:jc w:val="center"/>
              <w:rPr>
                <w:sz w:val="18"/>
                <w:szCs w:val="18"/>
              </w:rPr>
            </w:pPr>
            <w:r w:rsidRPr="00820F07">
              <w:rPr>
                <w:sz w:val="18"/>
                <w:szCs w:val="18"/>
              </w:rPr>
              <w:t>9</w:t>
            </w:r>
          </w:p>
        </w:tc>
        <w:tc>
          <w:tcPr>
            <w:tcW w:w="687" w:type="dxa"/>
          </w:tcPr>
          <w:p w:rsidR="00E87F87" w:rsidRPr="00820F07" w:rsidRDefault="00E87F87" w:rsidP="001A4D8B">
            <w:pPr>
              <w:keepNext/>
              <w:autoSpaceDE w:val="0"/>
              <w:snapToGrid w:val="0"/>
              <w:jc w:val="center"/>
              <w:rPr>
                <w:sz w:val="18"/>
                <w:szCs w:val="18"/>
              </w:rPr>
            </w:pPr>
            <w:r w:rsidRPr="00820F07">
              <w:rPr>
                <w:sz w:val="18"/>
                <w:szCs w:val="18"/>
              </w:rPr>
              <w:t>F</w:t>
            </w:r>
          </w:p>
        </w:tc>
        <w:tc>
          <w:tcPr>
            <w:tcW w:w="7984" w:type="dxa"/>
          </w:tcPr>
          <w:p w:rsidR="00E87F87" w:rsidRPr="00820F07" w:rsidRDefault="00E87F87" w:rsidP="001A4D8B">
            <w:pPr>
              <w:keepNext/>
              <w:autoSpaceDE w:val="0"/>
              <w:snapToGrid w:val="0"/>
              <w:rPr>
                <w:sz w:val="18"/>
                <w:szCs w:val="18"/>
              </w:rPr>
            </w:pPr>
            <w:r w:rsidRPr="00820F07">
              <w:rPr>
                <w:sz w:val="18"/>
                <w:szCs w:val="18"/>
              </w:rPr>
              <w:t>Autenticação não efetuada (Banco não faz parte)</w:t>
            </w:r>
          </w:p>
        </w:tc>
      </w:tr>
      <w:tr w:rsidR="00E87F87" w:rsidRPr="00820F07" w:rsidTr="00863F8E">
        <w:tc>
          <w:tcPr>
            <w:tcW w:w="685" w:type="dxa"/>
          </w:tcPr>
          <w:p w:rsidR="00E87F87" w:rsidRPr="00820F07" w:rsidRDefault="00E87F87" w:rsidP="001A4D8B">
            <w:pPr>
              <w:keepNext/>
              <w:autoSpaceDE w:val="0"/>
              <w:snapToGrid w:val="0"/>
              <w:jc w:val="center"/>
              <w:rPr>
                <w:sz w:val="18"/>
                <w:szCs w:val="18"/>
              </w:rPr>
            </w:pPr>
            <w:r w:rsidRPr="00820F07">
              <w:rPr>
                <w:sz w:val="18"/>
                <w:szCs w:val="18"/>
              </w:rPr>
              <w:t>9</w:t>
            </w:r>
          </w:p>
        </w:tc>
        <w:tc>
          <w:tcPr>
            <w:tcW w:w="687" w:type="dxa"/>
          </w:tcPr>
          <w:p w:rsidR="00E87F87" w:rsidRPr="00820F07" w:rsidRDefault="00E87F87" w:rsidP="001A4D8B">
            <w:pPr>
              <w:keepNext/>
              <w:autoSpaceDE w:val="0"/>
              <w:snapToGrid w:val="0"/>
              <w:jc w:val="center"/>
              <w:rPr>
                <w:sz w:val="18"/>
                <w:szCs w:val="18"/>
              </w:rPr>
            </w:pPr>
            <w:r w:rsidRPr="00820F07">
              <w:rPr>
                <w:sz w:val="18"/>
                <w:szCs w:val="18"/>
              </w:rPr>
              <w:t>G</w:t>
            </w:r>
          </w:p>
        </w:tc>
        <w:tc>
          <w:tcPr>
            <w:tcW w:w="7984" w:type="dxa"/>
          </w:tcPr>
          <w:p w:rsidR="00E87F87" w:rsidRPr="00820F07" w:rsidRDefault="00E87F87" w:rsidP="001A4D8B">
            <w:pPr>
              <w:keepNext/>
              <w:autoSpaceDE w:val="0"/>
              <w:snapToGrid w:val="0"/>
              <w:rPr>
                <w:sz w:val="18"/>
                <w:szCs w:val="18"/>
              </w:rPr>
            </w:pPr>
            <w:r w:rsidRPr="00820F07">
              <w:rPr>
                <w:sz w:val="18"/>
                <w:szCs w:val="18"/>
              </w:rPr>
              <w:t>Originada de re-submissão</w:t>
            </w:r>
          </w:p>
        </w:tc>
      </w:tr>
      <w:tr w:rsidR="00E87F87" w:rsidRPr="00820F07" w:rsidTr="00863F8E">
        <w:trPr>
          <w:cnfStyle w:val="000000100000"/>
        </w:trPr>
        <w:tc>
          <w:tcPr>
            <w:tcW w:w="685" w:type="dxa"/>
          </w:tcPr>
          <w:p w:rsidR="00E87F87" w:rsidRPr="00820F07" w:rsidRDefault="00E87F87" w:rsidP="001A4D8B">
            <w:pPr>
              <w:keepNext/>
              <w:autoSpaceDE w:val="0"/>
              <w:snapToGrid w:val="0"/>
              <w:jc w:val="center"/>
              <w:rPr>
                <w:sz w:val="18"/>
                <w:szCs w:val="18"/>
              </w:rPr>
            </w:pPr>
            <w:r w:rsidRPr="00820F07">
              <w:rPr>
                <w:sz w:val="18"/>
                <w:szCs w:val="18"/>
              </w:rPr>
              <w:t>9</w:t>
            </w:r>
          </w:p>
        </w:tc>
        <w:tc>
          <w:tcPr>
            <w:tcW w:w="687" w:type="dxa"/>
          </w:tcPr>
          <w:p w:rsidR="00E87F87" w:rsidRPr="00820F07" w:rsidRDefault="00E87F87" w:rsidP="001A4D8B">
            <w:pPr>
              <w:keepNext/>
              <w:autoSpaceDE w:val="0"/>
              <w:snapToGrid w:val="0"/>
              <w:jc w:val="center"/>
              <w:rPr>
                <w:sz w:val="18"/>
                <w:szCs w:val="18"/>
              </w:rPr>
            </w:pPr>
            <w:r w:rsidRPr="00820F07">
              <w:rPr>
                <w:sz w:val="18"/>
                <w:szCs w:val="18"/>
              </w:rPr>
              <w:t>0</w:t>
            </w:r>
          </w:p>
        </w:tc>
        <w:tc>
          <w:tcPr>
            <w:tcW w:w="7984" w:type="dxa"/>
          </w:tcPr>
          <w:p w:rsidR="00E87F87" w:rsidRPr="00820F07" w:rsidRDefault="00E87F87" w:rsidP="001A4D8B">
            <w:pPr>
              <w:keepNext/>
              <w:autoSpaceDE w:val="0"/>
              <w:snapToGrid w:val="0"/>
              <w:rPr>
                <w:sz w:val="18"/>
                <w:szCs w:val="18"/>
              </w:rPr>
            </w:pPr>
            <w:r w:rsidRPr="00820F07">
              <w:rPr>
                <w:sz w:val="18"/>
                <w:szCs w:val="18"/>
              </w:rPr>
              <w:t>Desconhecido</w:t>
            </w:r>
          </w:p>
        </w:tc>
      </w:tr>
      <w:tr w:rsidR="00E87F87" w:rsidRPr="00820F07" w:rsidTr="00863F8E">
        <w:tc>
          <w:tcPr>
            <w:tcW w:w="685" w:type="dxa"/>
          </w:tcPr>
          <w:p w:rsidR="00E87F87" w:rsidRPr="00820F07" w:rsidRDefault="00E87F87" w:rsidP="001A4D8B">
            <w:pPr>
              <w:keepNext/>
              <w:autoSpaceDE w:val="0"/>
              <w:snapToGrid w:val="0"/>
              <w:jc w:val="center"/>
              <w:rPr>
                <w:sz w:val="18"/>
                <w:szCs w:val="18"/>
              </w:rPr>
            </w:pPr>
            <w:r w:rsidRPr="00820F07">
              <w:rPr>
                <w:sz w:val="18"/>
                <w:szCs w:val="18"/>
              </w:rPr>
              <w:t>0</w:t>
            </w:r>
          </w:p>
        </w:tc>
        <w:tc>
          <w:tcPr>
            <w:tcW w:w="687" w:type="dxa"/>
          </w:tcPr>
          <w:p w:rsidR="00E87F87" w:rsidRPr="00820F07" w:rsidRDefault="00E87F87" w:rsidP="001A4D8B">
            <w:pPr>
              <w:keepNext/>
              <w:autoSpaceDE w:val="0"/>
              <w:snapToGrid w:val="0"/>
              <w:jc w:val="center"/>
              <w:rPr>
                <w:sz w:val="18"/>
                <w:szCs w:val="18"/>
              </w:rPr>
            </w:pPr>
            <w:r w:rsidRPr="00820F07">
              <w:rPr>
                <w:sz w:val="18"/>
                <w:szCs w:val="18"/>
              </w:rPr>
              <w:t>0</w:t>
            </w:r>
          </w:p>
        </w:tc>
        <w:tc>
          <w:tcPr>
            <w:tcW w:w="7984" w:type="dxa"/>
          </w:tcPr>
          <w:p w:rsidR="00D57863" w:rsidRPr="00820F07" w:rsidRDefault="00E5337F" w:rsidP="001A4D8B">
            <w:pPr>
              <w:keepNext/>
              <w:autoSpaceDE w:val="0"/>
              <w:snapToGrid w:val="0"/>
              <w:rPr>
                <w:sz w:val="18"/>
                <w:szCs w:val="18"/>
              </w:rPr>
            </w:pPr>
            <w:r w:rsidRPr="00820F07">
              <w:rPr>
                <w:sz w:val="18"/>
                <w:szCs w:val="18"/>
              </w:rPr>
              <w:t>Autorização Direta</w:t>
            </w:r>
          </w:p>
        </w:tc>
      </w:tr>
      <w:tr w:rsidR="00D57863" w:rsidRPr="00820F07" w:rsidTr="00863F8E">
        <w:trPr>
          <w:cnfStyle w:val="000000100000"/>
        </w:trPr>
        <w:tc>
          <w:tcPr>
            <w:tcW w:w="685" w:type="dxa"/>
          </w:tcPr>
          <w:p w:rsidR="00D57863" w:rsidRPr="00820F07" w:rsidRDefault="00D57863" w:rsidP="001A4D8B">
            <w:pPr>
              <w:keepNext/>
              <w:autoSpaceDE w:val="0"/>
              <w:snapToGrid w:val="0"/>
              <w:jc w:val="center"/>
              <w:rPr>
                <w:sz w:val="18"/>
                <w:szCs w:val="18"/>
              </w:rPr>
            </w:pPr>
            <w:r w:rsidRPr="00820F07">
              <w:rPr>
                <w:sz w:val="18"/>
                <w:szCs w:val="18"/>
              </w:rPr>
              <w:t>1</w:t>
            </w:r>
          </w:p>
        </w:tc>
        <w:tc>
          <w:tcPr>
            <w:tcW w:w="687" w:type="dxa"/>
          </w:tcPr>
          <w:p w:rsidR="00D57863" w:rsidRPr="00820F07" w:rsidRDefault="00D57863" w:rsidP="001A4D8B">
            <w:pPr>
              <w:keepNext/>
              <w:autoSpaceDE w:val="0"/>
              <w:snapToGrid w:val="0"/>
              <w:jc w:val="center"/>
              <w:rPr>
                <w:sz w:val="18"/>
                <w:szCs w:val="18"/>
              </w:rPr>
            </w:pPr>
            <w:r w:rsidRPr="00820F07">
              <w:rPr>
                <w:sz w:val="18"/>
                <w:szCs w:val="18"/>
              </w:rPr>
              <w:t>0</w:t>
            </w:r>
          </w:p>
        </w:tc>
        <w:tc>
          <w:tcPr>
            <w:tcW w:w="7984" w:type="dxa"/>
          </w:tcPr>
          <w:p w:rsidR="00D57863" w:rsidRPr="00820F07" w:rsidRDefault="00E5337F" w:rsidP="001A4D8B">
            <w:pPr>
              <w:keepNext/>
              <w:autoSpaceDE w:val="0"/>
              <w:snapToGrid w:val="0"/>
              <w:rPr>
                <w:sz w:val="18"/>
                <w:szCs w:val="18"/>
              </w:rPr>
            </w:pPr>
            <w:r w:rsidRPr="00820F07">
              <w:rPr>
                <w:sz w:val="18"/>
                <w:szCs w:val="18"/>
              </w:rPr>
              <w:t>Transação não autenticada</w:t>
            </w:r>
          </w:p>
        </w:tc>
      </w:tr>
      <w:tr w:rsidR="00D57863" w:rsidRPr="00820F07" w:rsidTr="00863F8E">
        <w:tc>
          <w:tcPr>
            <w:tcW w:w="685" w:type="dxa"/>
          </w:tcPr>
          <w:p w:rsidR="00D57863" w:rsidRPr="00820F07" w:rsidRDefault="00D57863" w:rsidP="001A4D8B">
            <w:pPr>
              <w:keepNext/>
              <w:autoSpaceDE w:val="0"/>
              <w:snapToGrid w:val="0"/>
              <w:jc w:val="center"/>
              <w:rPr>
                <w:sz w:val="18"/>
                <w:szCs w:val="18"/>
              </w:rPr>
            </w:pPr>
            <w:r w:rsidRPr="00820F07">
              <w:rPr>
                <w:sz w:val="18"/>
                <w:szCs w:val="18"/>
              </w:rPr>
              <w:t>2</w:t>
            </w:r>
          </w:p>
        </w:tc>
        <w:tc>
          <w:tcPr>
            <w:tcW w:w="687" w:type="dxa"/>
          </w:tcPr>
          <w:p w:rsidR="00D57863" w:rsidRPr="00820F07" w:rsidRDefault="00D57863" w:rsidP="001A4D8B">
            <w:pPr>
              <w:keepNext/>
              <w:autoSpaceDE w:val="0"/>
              <w:snapToGrid w:val="0"/>
              <w:jc w:val="center"/>
              <w:rPr>
                <w:sz w:val="18"/>
                <w:szCs w:val="18"/>
              </w:rPr>
            </w:pPr>
            <w:r w:rsidRPr="00820F07">
              <w:rPr>
                <w:sz w:val="18"/>
                <w:szCs w:val="18"/>
              </w:rPr>
              <w:t>0</w:t>
            </w:r>
          </w:p>
        </w:tc>
        <w:tc>
          <w:tcPr>
            <w:tcW w:w="7984" w:type="dxa"/>
          </w:tcPr>
          <w:p w:rsidR="00D57863" w:rsidRPr="00820F07" w:rsidRDefault="00E5337F" w:rsidP="001A4D8B">
            <w:pPr>
              <w:keepNext/>
              <w:autoSpaceDE w:val="0"/>
              <w:snapToGrid w:val="0"/>
              <w:rPr>
                <w:sz w:val="18"/>
                <w:szCs w:val="18"/>
              </w:rPr>
            </w:pPr>
            <w:r w:rsidRPr="00820F07">
              <w:rPr>
                <w:sz w:val="18"/>
                <w:szCs w:val="18"/>
              </w:rPr>
              <w:t>Transação Autenticada</w:t>
            </w:r>
          </w:p>
        </w:tc>
      </w:tr>
    </w:tbl>
    <w:p w:rsidR="00E87F87" w:rsidRDefault="00E87F87" w:rsidP="00E87F87">
      <w:pPr>
        <w:pStyle w:val="Textoindependiente"/>
      </w:pPr>
    </w:p>
    <w:p w:rsidR="00E87F87" w:rsidRDefault="00E87F87" w:rsidP="008F6E7C">
      <w:pPr>
        <w:pStyle w:val="Ttulo2"/>
      </w:pPr>
      <w:bookmarkStart w:id="180" w:name="_Toc440463765"/>
      <w:r>
        <w:t>Tabla 18: Crédito/Débito</w:t>
      </w:r>
      <w:bookmarkEnd w:id="180"/>
    </w:p>
    <w:p w:rsidR="00E87F87" w:rsidRDefault="00E87F87" w:rsidP="00E87F87">
      <w:r>
        <w:t>Todas las listas de valores están abiertas para ampliaciones.</w:t>
      </w:r>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543"/>
        <w:gridCol w:w="7050"/>
      </w:tblGrid>
      <w:tr w:rsidR="00E87F87" w:rsidRPr="00820F07" w:rsidTr="008F6E7C">
        <w:trPr>
          <w:cnfStyle w:val="100000000000"/>
        </w:trPr>
        <w:tc>
          <w:tcPr>
            <w:tcW w:w="1543" w:type="dxa"/>
            <w:tcBorders>
              <w:top w:val="none" w:sz="0" w:space="0" w:color="auto"/>
              <w:left w:val="none" w:sz="0" w:space="0" w:color="auto"/>
              <w:bottom w:val="none" w:sz="0" w:space="0" w:color="auto"/>
              <w:right w:val="none" w:sz="0" w:space="0" w:color="auto"/>
            </w:tcBorders>
          </w:tcPr>
          <w:p w:rsidR="00E87F87" w:rsidRPr="00820F07" w:rsidRDefault="00E87F87" w:rsidP="001A4D8B">
            <w:pPr>
              <w:snapToGrid w:val="0"/>
              <w:rPr>
                <w:b w:val="0"/>
                <w:sz w:val="18"/>
                <w:szCs w:val="18"/>
              </w:rPr>
            </w:pPr>
            <w:r w:rsidRPr="00820F07">
              <w:rPr>
                <w:sz w:val="18"/>
                <w:szCs w:val="18"/>
              </w:rPr>
              <w:t xml:space="preserve">Código </w:t>
            </w:r>
          </w:p>
        </w:tc>
        <w:tc>
          <w:tcPr>
            <w:tcW w:w="7050" w:type="dxa"/>
            <w:tcBorders>
              <w:top w:val="none" w:sz="0" w:space="0" w:color="auto"/>
              <w:left w:val="none" w:sz="0" w:space="0" w:color="auto"/>
              <w:bottom w:val="none" w:sz="0" w:space="0" w:color="auto"/>
              <w:right w:val="none" w:sz="0" w:space="0" w:color="auto"/>
            </w:tcBorders>
          </w:tcPr>
          <w:p w:rsidR="00E87F87" w:rsidRPr="00820F07" w:rsidRDefault="00E87F87" w:rsidP="001A4D8B">
            <w:pPr>
              <w:snapToGrid w:val="0"/>
              <w:rPr>
                <w:b w:val="0"/>
                <w:sz w:val="18"/>
                <w:szCs w:val="18"/>
              </w:rPr>
            </w:pPr>
            <w:r w:rsidRPr="00820F07">
              <w:rPr>
                <w:sz w:val="18"/>
                <w:szCs w:val="18"/>
              </w:rPr>
              <w:t>Descripción</w:t>
            </w:r>
          </w:p>
        </w:tc>
      </w:tr>
      <w:tr w:rsidR="00E87F87" w:rsidRPr="00820F07" w:rsidTr="00820F07">
        <w:trPr>
          <w:cnfStyle w:val="000000100000"/>
        </w:trPr>
        <w:tc>
          <w:tcPr>
            <w:tcW w:w="1543" w:type="dxa"/>
          </w:tcPr>
          <w:p w:rsidR="00E87F87" w:rsidRPr="00820F07" w:rsidRDefault="00E87F87" w:rsidP="001A4D8B">
            <w:pPr>
              <w:snapToGrid w:val="0"/>
              <w:rPr>
                <w:sz w:val="18"/>
                <w:szCs w:val="18"/>
              </w:rPr>
            </w:pPr>
            <w:r w:rsidRPr="00820F07">
              <w:rPr>
                <w:sz w:val="18"/>
                <w:szCs w:val="18"/>
              </w:rPr>
              <w:t>0</w:t>
            </w:r>
          </w:p>
        </w:tc>
        <w:tc>
          <w:tcPr>
            <w:tcW w:w="7050" w:type="dxa"/>
          </w:tcPr>
          <w:p w:rsidR="00E87F87" w:rsidRPr="00820F07" w:rsidRDefault="00E87F87" w:rsidP="001A4D8B">
            <w:pPr>
              <w:snapToGrid w:val="0"/>
              <w:rPr>
                <w:color w:val="000000"/>
                <w:sz w:val="18"/>
                <w:szCs w:val="18"/>
                <w:lang w:val="en-US"/>
              </w:rPr>
            </w:pPr>
            <w:r w:rsidRPr="00820F07">
              <w:rPr>
                <w:color w:val="000000"/>
                <w:sz w:val="18"/>
                <w:szCs w:val="18"/>
                <w:lang w:val="en-US"/>
              </w:rPr>
              <w:t>Débito</w:t>
            </w:r>
          </w:p>
        </w:tc>
      </w:tr>
      <w:tr w:rsidR="00E87F87" w:rsidRPr="00820F07" w:rsidTr="00820F07">
        <w:tc>
          <w:tcPr>
            <w:tcW w:w="1543" w:type="dxa"/>
          </w:tcPr>
          <w:p w:rsidR="00E87F87" w:rsidRPr="00820F07" w:rsidRDefault="00E87F87" w:rsidP="001A4D8B">
            <w:pPr>
              <w:snapToGrid w:val="0"/>
              <w:rPr>
                <w:sz w:val="18"/>
                <w:szCs w:val="18"/>
                <w:lang w:val="pt-BR"/>
              </w:rPr>
            </w:pPr>
            <w:r w:rsidRPr="00820F07">
              <w:rPr>
                <w:sz w:val="18"/>
                <w:szCs w:val="18"/>
                <w:lang w:val="pt-BR"/>
              </w:rPr>
              <w:t>1</w:t>
            </w:r>
          </w:p>
        </w:tc>
        <w:tc>
          <w:tcPr>
            <w:tcW w:w="7050" w:type="dxa"/>
          </w:tcPr>
          <w:p w:rsidR="00E87F87" w:rsidRPr="00820F07" w:rsidRDefault="00E87F87" w:rsidP="001A4D8B">
            <w:pPr>
              <w:snapToGrid w:val="0"/>
              <w:rPr>
                <w:color w:val="000000"/>
                <w:sz w:val="18"/>
                <w:szCs w:val="18"/>
                <w:lang w:val="en-US"/>
              </w:rPr>
            </w:pPr>
            <w:r w:rsidRPr="00820F07">
              <w:rPr>
                <w:color w:val="000000"/>
                <w:sz w:val="18"/>
                <w:szCs w:val="18"/>
                <w:lang w:val="en-US"/>
              </w:rPr>
              <w:t>Crédito</w:t>
            </w:r>
          </w:p>
        </w:tc>
      </w:tr>
    </w:tbl>
    <w:p w:rsidR="00F34D1F" w:rsidRPr="00F34D1F" w:rsidRDefault="00F34D1F" w:rsidP="00F34D1F"/>
    <w:p w:rsidR="00D413DD" w:rsidRDefault="00D413DD" w:rsidP="008F6E7C">
      <w:pPr>
        <w:pStyle w:val="Ttulo2"/>
      </w:pPr>
      <w:bookmarkStart w:id="181" w:name="_Toc440463766"/>
      <w:r>
        <w:lastRenderedPageBreak/>
        <w:t>Tabla 19: Fallback</w:t>
      </w:r>
      <w:bookmarkEnd w:id="181"/>
    </w:p>
    <w:p w:rsidR="00D413DD" w:rsidRDefault="00D413DD" w:rsidP="00D413DD">
      <w:r>
        <w:t>Todas las</w:t>
      </w:r>
      <w:r w:rsidR="00C05B35">
        <w:t xml:space="preserve"> </w:t>
      </w:r>
      <w:r>
        <w:t>listas de valores están abiertas para ampliaciones.</w:t>
      </w:r>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543"/>
        <w:gridCol w:w="7050"/>
      </w:tblGrid>
      <w:tr w:rsidR="00D413DD" w:rsidRPr="00820F07" w:rsidTr="008F6E7C">
        <w:trPr>
          <w:cnfStyle w:val="100000000000"/>
        </w:trPr>
        <w:tc>
          <w:tcPr>
            <w:tcW w:w="1543" w:type="dxa"/>
            <w:tcBorders>
              <w:top w:val="none" w:sz="0" w:space="0" w:color="auto"/>
              <w:left w:val="none" w:sz="0" w:space="0" w:color="auto"/>
              <w:bottom w:val="none" w:sz="0" w:space="0" w:color="auto"/>
              <w:right w:val="none" w:sz="0" w:space="0" w:color="auto"/>
            </w:tcBorders>
          </w:tcPr>
          <w:p w:rsidR="00D413DD" w:rsidRPr="00820F07" w:rsidRDefault="00D413DD" w:rsidP="001A4D8B">
            <w:pPr>
              <w:snapToGrid w:val="0"/>
              <w:rPr>
                <w:b w:val="0"/>
                <w:sz w:val="18"/>
                <w:szCs w:val="18"/>
              </w:rPr>
            </w:pPr>
            <w:r w:rsidRPr="00820F07">
              <w:rPr>
                <w:sz w:val="18"/>
                <w:szCs w:val="18"/>
              </w:rPr>
              <w:t xml:space="preserve">Código </w:t>
            </w:r>
          </w:p>
        </w:tc>
        <w:tc>
          <w:tcPr>
            <w:tcW w:w="7050" w:type="dxa"/>
            <w:tcBorders>
              <w:top w:val="none" w:sz="0" w:space="0" w:color="auto"/>
              <w:left w:val="none" w:sz="0" w:space="0" w:color="auto"/>
              <w:bottom w:val="none" w:sz="0" w:space="0" w:color="auto"/>
              <w:right w:val="none" w:sz="0" w:space="0" w:color="auto"/>
            </w:tcBorders>
          </w:tcPr>
          <w:p w:rsidR="00D413DD" w:rsidRPr="00820F07" w:rsidRDefault="00D413DD" w:rsidP="001A4D8B">
            <w:pPr>
              <w:snapToGrid w:val="0"/>
              <w:rPr>
                <w:b w:val="0"/>
                <w:sz w:val="18"/>
                <w:szCs w:val="18"/>
              </w:rPr>
            </w:pPr>
            <w:r w:rsidRPr="00820F07">
              <w:rPr>
                <w:sz w:val="18"/>
                <w:szCs w:val="18"/>
              </w:rPr>
              <w:t>Descripción</w:t>
            </w:r>
          </w:p>
        </w:tc>
      </w:tr>
      <w:tr w:rsidR="00D413DD" w:rsidRPr="00820F07" w:rsidTr="00820F07">
        <w:trPr>
          <w:cnfStyle w:val="000000100000"/>
        </w:trPr>
        <w:tc>
          <w:tcPr>
            <w:tcW w:w="1543" w:type="dxa"/>
          </w:tcPr>
          <w:p w:rsidR="00D413DD" w:rsidRPr="00820F07" w:rsidRDefault="00D413DD" w:rsidP="001A4D8B">
            <w:pPr>
              <w:snapToGrid w:val="0"/>
              <w:rPr>
                <w:sz w:val="18"/>
                <w:szCs w:val="18"/>
              </w:rPr>
            </w:pPr>
            <w:r w:rsidRPr="00820F07">
              <w:rPr>
                <w:sz w:val="18"/>
                <w:szCs w:val="18"/>
              </w:rPr>
              <w:t>branco</w:t>
            </w:r>
          </w:p>
        </w:tc>
        <w:tc>
          <w:tcPr>
            <w:tcW w:w="7050" w:type="dxa"/>
          </w:tcPr>
          <w:p w:rsidR="00D413DD" w:rsidRPr="00820F07" w:rsidRDefault="00D413DD" w:rsidP="001A4D8B">
            <w:pPr>
              <w:snapToGrid w:val="0"/>
              <w:rPr>
                <w:sz w:val="18"/>
                <w:szCs w:val="18"/>
              </w:rPr>
            </w:pPr>
            <w:r w:rsidRPr="00820F07">
              <w:rPr>
                <w:sz w:val="18"/>
                <w:szCs w:val="18"/>
              </w:rPr>
              <w:t>Ausência da informação</w:t>
            </w:r>
          </w:p>
        </w:tc>
      </w:tr>
      <w:tr w:rsidR="00D413DD" w:rsidRPr="00820F07" w:rsidTr="00820F07">
        <w:tc>
          <w:tcPr>
            <w:tcW w:w="1543" w:type="dxa"/>
          </w:tcPr>
          <w:p w:rsidR="00D413DD" w:rsidRPr="00820F07" w:rsidRDefault="00D413DD" w:rsidP="001A4D8B">
            <w:pPr>
              <w:snapToGrid w:val="0"/>
              <w:rPr>
                <w:sz w:val="18"/>
                <w:szCs w:val="18"/>
                <w:lang w:val="pt-BR"/>
              </w:rPr>
            </w:pPr>
            <w:r w:rsidRPr="00820F07">
              <w:rPr>
                <w:sz w:val="18"/>
                <w:szCs w:val="18"/>
                <w:lang w:val="pt-BR"/>
              </w:rPr>
              <w:t>1</w:t>
            </w:r>
          </w:p>
        </w:tc>
        <w:tc>
          <w:tcPr>
            <w:tcW w:w="7050" w:type="dxa"/>
          </w:tcPr>
          <w:p w:rsidR="00D413DD" w:rsidRPr="00820F07" w:rsidRDefault="00D413DD" w:rsidP="001A4D8B">
            <w:pPr>
              <w:snapToGrid w:val="0"/>
              <w:rPr>
                <w:color w:val="000000"/>
                <w:sz w:val="18"/>
                <w:szCs w:val="18"/>
                <w:lang w:val="en-US"/>
              </w:rPr>
            </w:pPr>
            <w:r w:rsidRPr="00820F07">
              <w:rPr>
                <w:color w:val="000000"/>
                <w:sz w:val="18"/>
                <w:szCs w:val="18"/>
                <w:lang w:val="en-US"/>
              </w:rPr>
              <w:t>Não fallback</w:t>
            </w:r>
          </w:p>
        </w:tc>
      </w:tr>
      <w:tr w:rsidR="00D413DD" w:rsidRPr="00820F07" w:rsidTr="00820F07">
        <w:trPr>
          <w:cnfStyle w:val="000000100000"/>
        </w:trPr>
        <w:tc>
          <w:tcPr>
            <w:tcW w:w="1543" w:type="dxa"/>
          </w:tcPr>
          <w:p w:rsidR="00D413DD" w:rsidRPr="00820F07" w:rsidRDefault="00D413DD" w:rsidP="001A4D8B">
            <w:pPr>
              <w:snapToGrid w:val="0"/>
              <w:rPr>
                <w:sz w:val="18"/>
                <w:szCs w:val="18"/>
                <w:lang w:val="pt-BR"/>
              </w:rPr>
            </w:pPr>
            <w:r w:rsidRPr="00820F07">
              <w:rPr>
                <w:sz w:val="18"/>
                <w:szCs w:val="18"/>
                <w:lang w:val="pt-BR"/>
              </w:rPr>
              <w:t>2</w:t>
            </w:r>
          </w:p>
        </w:tc>
        <w:tc>
          <w:tcPr>
            <w:tcW w:w="7050" w:type="dxa"/>
          </w:tcPr>
          <w:p w:rsidR="00D413DD" w:rsidRPr="00820F07" w:rsidRDefault="00D413DD" w:rsidP="001A4D8B">
            <w:pPr>
              <w:snapToGrid w:val="0"/>
              <w:rPr>
                <w:color w:val="000000"/>
                <w:sz w:val="18"/>
                <w:szCs w:val="18"/>
                <w:lang w:val="en-US"/>
              </w:rPr>
            </w:pPr>
            <w:r w:rsidRPr="00820F07">
              <w:rPr>
                <w:color w:val="000000"/>
                <w:sz w:val="18"/>
                <w:szCs w:val="18"/>
                <w:lang w:val="en-US"/>
              </w:rPr>
              <w:t>Fallback</w:t>
            </w:r>
          </w:p>
        </w:tc>
      </w:tr>
    </w:tbl>
    <w:p w:rsidR="00D413DD" w:rsidRDefault="00D413DD" w:rsidP="008F6E7C">
      <w:pPr>
        <w:pStyle w:val="Ttulo2"/>
      </w:pPr>
      <w:bookmarkStart w:id="182" w:name="_Toc440463767"/>
      <w:r>
        <w:t>Tabla 20: CAM</w:t>
      </w:r>
      <w:bookmarkEnd w:id="182"/>
    </w:p>
    <w:p w:rsidR="00D413DD" w:rsidRDefault="00D413DD" w:rsidP="00D413DD">
      <w:r>
        <w:t>Todas las listas de valores están abiertas para ampliaciones.</w:t>
      </w:r>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543"/>
        <w:gridCol w:w="7050"/>
      </w:tblGrid>
      <w:tr w:rsidR="00D413DD" w:rsidRPr="00820F07" w:rsidTr="008F6E7C">
        <w:trPr>
          <w:cnfStyle w:val="100000000000"/>
        </w:trPr>
        <w:tc>
          <w:tcPr>
            <w:tcW w:w="1543" w:type="dxa"/>
            <w:tcBorders>
              <w:top w:val="none" w:sz="0" w:space="0" w:color="auto"/>
              <w:left w:val="none" w:sz="0" w:space="0" w:color="auto"/>
              <w:bottom w:val="none" w:sz="0" w:space="0" w:color="auto"/>
              <w:right w:val="none" w:sz="0" w:space="0" w:color="auto"/>
            </w:tcBorders>
          </w:tcPr>
          <w:p w:rsidR="00D413DD" w:rsidRPr="00820F07" w:rsidRDefault="00D413DD" w:rsidP="001A4D8B">
            <w:pPr>
              <w:snapToGrid w:val="0"/>
              <w:rPr>
                <w:b w:val="0"/>
                <w:sz w:val="18"/>
                <w:szCs w:val="18"/>
              </w:rPr>
            </w:pPr>
            <w:r w:rsidRPr="00820F07">
              <w:rPr>
                <w:sz w:val="18"/>
                <w:szCs w:val="18"/>
              </w:rPr>
              <w:t xml:space="preserve">Código </w:t>
            </w:r>
          </w:p>
        </w:tc>
        <w:tc>
          <w:tcPr>
            <w:tcW w:w="7050" w:type="dxa"/>
            <w:tcBorders>
              <w:top w:val="none" w:sz="0" w:space="0" w:color="auto"/>
              <w:left w:val="none" w:sz="0" w:space="0" w:color="auto"/>
              <w:bottom w:val="none" w:sz="0" w:space="0" w:color="auto"/>
              <w:right w:val="none" w:sz="0" w:space="0" w:color="auto"/>
            </w:tcBorders>
          </w:tcPr>
          <w:p w:rsidR="00D413DD" w:rsidRPr="00820F07" w:rsidRDefault="00D413DD" w:rsidP="001A4D8B">
            <w:pPr>
              <w:snapToGrid w:val="0"/>
              <w:rPr>
                <w:b w:val="0"/>
                <w:sz w:val="18"/>
                <w:szCs w:val="18"/>
              </w:rPr>
            </w:pPr>
            <w:r w:rsidRPr="00820F07">
              <w:rPr>
                <w:sz w:val="18"/>
                <w:szCs w:val="18"/>
              </w:rPr>
              <w:t>Descripción</w:t>
            </w:r>
          </w:p>
        </w:tc>
      </w:tr>
      <w:tr w:rsidR="00D413DD" w:rsidRPr="00820F07" w:rsidTr="00820F07">
        <w:trPr>
          <w:cnfStyle w:val="000000100000"/>
        </w:trPr>
        <w:tc>
          <w:tcPr>
            <w:tcW w:w="1543" w:type="dxa"/>
          </w:tcPr>
          <w:p w:rsidR="00D413DD" w:rsidRPr="00820F07" w:rsidRDefault="00D413DD" w:rsidP="001A4D8B">
            <w:pPr>
              <w:snapToGrid w:val="0"/>
              <w:rPr>
                <w:sz w:val="18"/>
                <w:szCs w:val="18"/>
              </w:rPr>
            </w:pPr>
            <w:r w:rsidRPr="00820F07">
              <w:rPr>
                <w:sz w:val="18"/>
                <w:szCs w:val="18"/>
              </w:rPr>
              <w:t>branco</w:t>
            </w:r>
          </w:p>
        </w:tc>
        <w:tc>
          <w:tcPr>
            <w:tcW w:w="7050" w:type="dxa"/>
          </w:tcPr>
          <w:p w:rsidR="00D413DD" w:rsidRPr="00820F07" w:rsidRDefault="00D413DD" w:rsidP="001A4D8B">
            <w:pPr>
              <w:snapToGrid w:val="0"/>
              <w:rPr>
                <w:color w:val="000000"/>
                <w:sz w:val="18"/>
                <w:szCs w:val="18"/>
                <w:lang w:val="en-US"/>
              </w:rPr>
            </w:pPr>
            <w:r w:rsidRPr="00820F07">
              <w:rPr>
                <w:color w:val="000000"/>
                <w:sz w:val="18"/>
                <w:szCs w:val="18"/>
                <w:lang w:val="en-US"/>
              </w:rPr>
              <w:t>Não existe validação</w:t>
            </w:r>
          </w:p>
        </w:tc>
      </w:tr>
      <w:tr w:rsidR="00D413DD" w:rsidRPr="00820F07" w:rsidTr="00820F07">
        <w:tc>
          <w:tcPr>
            <w:tcW w:w="1543" w:type="dxa"/>
          </w:tcPr>
          <w:p w:rsidR="00D413DD" w:rsidRPr="00820F07" w:rsidRDefault="00D413DD" w:rsidP="001A4D8B">
            <w:pPr>
              <w:snapToGrid w:val="0"/>
              <w:rPr>
                <w:sz w:val="18"/>
                <w:szCs w:val="18"/>
                <w:lang w:val="pt-BR"/>
              </w:rPr>
            </w:pPr>
            <w:r w:rsidRPr="00820F07">
              <w:rPr>
                <w:sz w:val="18"/>
                <w:szCs w:val="18"/>
                <w:lang w:val="pt-BR"/>
              </w:rPr>
              <w:t>N</w:t>
            </w:r>
          </w:p>
        </w:tc>
        <w:tc>
          <w:tcPr>
            <w:tcW w:w="7050" w:type="dxa"/>
          </w:tcPr>
          <w:p w:rsidR="00D413DD" w:rsidRPr="00820F07" w:rsidRDefault="00D413DD" w:rsidP="001A4D8B">
            <w:pPr>
              <w:snapToGrid w:val="0"/>
              <w:rPr>
                <w:color w:val="000000"/>
                <w:sz w:val="18"/>
                <w:szCs w:val="18"/>
                <w:lang w:val="en-US"/>
              </w:rPr>
            </w:pPr>
            <w:r w:rsidRPr="00820F07">
              <w:rPr>
                <w:color w:val="000000"/>
                <w:sz w:val="18"/>
                <w:szCs w:val="18"/>
                <w:lang w:val="en-US"/>
              </w:rPr>
              <w:t>Não existe validação</w:t>
            </w:r>
          </w:p>
        </w:tc>
      </w:tr>
      <w:tr w:rsidR="00D413DD" w:rsidRPr="00820F07" w:rsidTr="00820F07">
        <w:trPr>
          <w:cnfStyle w:val="000000100000"/>
        </w:trPr>
        <w:tc>
          <w:tcPr>
            <w:tcW w:w="1543" w:type="dxa"/>
          </w:tcPr>
          <w:p w:rsidR="00D413DD" w:rsidRPr="00820F07" w:rsidRDefault="00D413DD" w:rsidP="001A4D8B">
            <w:pPr>
              <w:snapToGrid w:val="0"/>
              <w:rPr>
                <w:sz w:val="18"/>
                <w:szCs w:val="18"/>
                <w:lang w:val="pt-BR"/>
              </w:rPr>
            </w:pPr>
            <w:r w:rsidRPr="00820F07">
              <w:rPr>
                <w:sz w:val="18"/>
                <w:szCs w:val="18"/>
                <w:lang w:val="pt-BR"/>
              </w:rPr>
              <w:t>L</w:t>
            </w:r>
          </w:p>
        </w:tc>
        <w:tc>
          <w:tcPr>
            <w:tcW w:w="7050" w:type="dxa"/>
          </w:tcPr>
          <w:p w:rsidR="00D413DD" w:rsidRPr="00820F07" w:rsidRDefault="00D413DD" w:rsidP="001A4D8B">
            <w:pPr>
              <w:snapToGrid w:val="0"/>
              <w:rPr>
                <w:color w:val="000000"/>
                <w:sz w:val="18"/>
                <w:szCs w:val="18"/>
                <w:lang w:val="en-US"/>
              </w:rPr>
            </w:pPr>
            <w:r w:rsidRPr="00820F07">
              <w:rPr>
                <w:color w:val="000000"/>
                <w:sz w:val="18"/>
                <w:szCs w:val="18"/>
                <w:lang w:val="en-US"/>
              </w:rPr>
              <w:t>Validação Local (Visanet)</w:t>
            </w:r>
          </w:p>
        </w:tc>
      </w:tr>
      <w:tr w:rsidR="00D413DD" w:rsidRPr="00820F07" w:rsidTr="00820F07">
        <w:tc>
          <w:tcPr>
            <w:tcW w:w="1543" w:type="dxa"/>
          </w:tcPr>
          <w:p w:rsidR="00D413DD" w:rsidRPr="00820F07" w:rsidRDefault="00D413DD" w:rsidP="001A4D8B">
            <w:pPr>
              <w:snapToGrid w:val="0"/>
              <w:rPr>
                <w:sz w:val="18"/>
                <w:szCs w:val="18"/>
                <w:lang w:val="pt-BR"/>
              </w:rPr>
            </w:pPr>
            <w:r w:rsidRPr="00820F07">
              <w:rPr>
                <w:sz w:val="18"/>
                <w:szCs w:val="18"/>
                <w:lang w:val="pt-BR"/>
              </w:rPr>
              <w:t>E</w:t>
            </w:r>
          </w:p>
        </w:tc>
        <w:tc>
          <w:tcPr>
            <w:tcW w:w="7050" w:type="dxa"/>
          </w:tcPr>
          <w:p w:rsidR="00D413DD" w:rsidRPr="00820F07" w:rsidRDefault="00D413DD" w:rsidP="001A4D8B">
            <w:pPr>
              <w:snapToGrid w:val="0"/>
              <w:rPr>
                <w:color w:val="000000"/>
                <w:sz w:val="18"/>
                <w:szCs w:val="18"/>
                <w:lang w:val="pt-BR"/>
              </w:rPr>
            </w:pPr>
            <w:r w:rsidRPr="00820F07">
              <w:rPr>
                <w:color w:val="000000"/>
                <w:sz w:val="18"/>
                <w:szCs w:val="18"/>
                <w:lang w:val="pt-BR"/>
              </w:rPr>
              <w:t>Validação do emissor com link direto</w:t>
            </w:r>
          </w:p>
        </w:tc>
      </w:tr>
      <w:tr w:rsidR="00D413DD" w:rsidRPr="00820F07" w:rsidTr="00820F07">
        <w:trPr>
          <w:cnfStyle w:val="000000100000"/>
        </w:trPr>
        <w:tc>
          <w:tcPr>
            <w:tcW w:w="1543" w:type="dxa"/>
          </w:tcPr>
          <w:p w:rsidR="00D413DD" w:rsidRPr="00820F07" w:rsidRDefault="00D413DD" w:rsidP="001A4D8B">
            <w:pPr>
              <w:snapToGrid w:val="0"/>
              <w:rPr>
                <w:sz w:val="18"/>
                <w:szCs w:val="18"/>
                <w:lang w:val="pt-BR"/>
              </w:rPr>
            </w:pPr>
            <w:r w:rsidRPr="00820F07">
              <w:rPr>
                <w:sz w:val="18"/>
                <w:szCs w:val="18"/>
                <w:lang w:val="pt-BR"/>
              </w:rPr>
              <w:t>V</w:t>
            </w:r>
          </w:p>
        </w:tc>
        <w:tc>
          <w:tcPr>
            <w:tcW w:w="7050" w:type="dxa"/>
          </w:tcPr>
          <w:p w:rsidR="00D413DD" w:rsidRPr="00820F07" w:rsidRDefault="00D413DD" w:rsidP="001A4D8B">
            <w:pPr>
              <w:snapToGrid w:val="0"/>
              <w:rPr>
                <w:color w:val="000000"/>
                <w:sz w:val="18"/>
                <w:szCs w:val="18"/>
              </w:rPr>
            </w:pPr>
            <w:r w:rsidRPr="00820F07">
              <w:rPr>
                <w:color w:val="000000"/>
                <w:sz w:val="18"/>
                <w:szCs w:val="18"/>
              </w:rPr>
              <w:t>Validação da Visa/Emissor (Link da Visa)</w:t>
            </w:r>
          </w:p>
        </w:tc>
      </w:tr>
    </w:tbl>
    <w:p w:rsidR="00D413DD" w:rsidRDefault="00D413DD" w:rsidP="008F6E7C">
      <w:pPr>
        <w:pStyle w:val="Ttulo2"/>
      </w:pPr>
      <w:bookmarkStart w:id="183" w:name="_Toc440463768"/>
      <w:r>
        <w:t>Tabla 21: CDC</w:t>
      </w:r>
      <w:bookmarkEnd w:id="183"/>
    </w:p>
    <w:p w:rsidR="00D413DD" w:rsidRDefault="00D413DD" w:rsidP="00D413DD">
      <w:r>
        <w:t>Todas las listas de valores están abiertas para ampliaciones.</w:t>
      </w:r>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543"/>
        <w:gridCol w:w="7050"/>
      </w:tblGrid>
      <w:tr w:rsidR="00D413DD" w:rsidRPr="00820F07" w:rsidTr="008F6E7C">
        <w:trPr>
          <w:cnfStyle w:val="100000000000"/>
        </w:trPr>
        <w:tc>
          <w:tcPr>
            <w:tcW w:w="1543" w:type="dxa"/>
            <w:tcBorders>
              <w:top w:val="none" w:sz="0" w:space="0" w:color="auto"/>
              <w:left w:val="none" w:sz="0" w:space="0" w:color="auto"/>
              <w:bottom w:val="none" w:sz="0" w:space="0" w:color="auto"/>
              <w:right w:val="none" w:sz="0" w:space="0" w:color="auto"/>
            </w:tcBorders>
          </w:tcPr>
          <w:p w:rsidR="00D413DD" w:rsidRPr="00820F07" w:rsidRDefault="00D413DD" w:rsidP="001A4D8B">
            <w:pPr>
              <w:snapToGrid w:val="0"/>
              <w:rPr>
                <w:b w:val="0"/>
                <w:sz w:val="18"/>
                <w:szCs w:val="18"/>
              </w:rPr>
            </w:pPr>
            <w:r w:rsidRPr="00820F07">
              <w:rPr>
                <w:sz w:val="18"/>
                <w:szCs w:val="18"/>
              </w:rPr>
              <w:t xml:space="preserve">Código </w:t>
            </w:r>
          </w:p>
        </w:tc>
        <w:tc>
          <w:tcPr>
            <w:tcW w:w="7050" w:type="dxa"/>
            <w:tcBorders>
              <w:top w:val="none" w:sz="0" w:space="0" w:color="auto"/>
              <w:left w:val="none" w:sz="0" w:space="0" w:color="auto"/>
              <w:bottom w:val="none" w:sz="0" w:space="0" w:color="auto"/>
              <w:right w:val="none" w:sz="0" w:space="0" w:color="auto"/>
            </w:tcBorders>
          </w:tcPr>
          <w:p w:rsidR="00D413DD" w:rsidRPr="00820F07" w:rsidRDefault="00D413DD" w:rsidP="001A4D8B">
            <w:pPr>
              <w:snapToGrid w:val="0"/>
              <w:rPr>
                <w:b w:val="0"/>
                <w:sz w:val="18"/>
                <w:szCs w:val="18"/>
              </w:rPr>
            </w:pPr>
            <w:r w:rsidRPr="00820F07">
              <w:rPr>
                <w:sz w:val="18"/>
                <w:szCs w:val="18"/>
              </w:rPr>
              <w:t>Descripción</w:t>
            </w:r>
          </w:p>
        </w:tc>
      </w:tr>
      <w:tr w:rsidR="00D413DD" w:rsidRPr="00820F07" w:rsidTr="00820F07">
        <w:trPr>
          <w:cnfStyle w:val="000000100000"/>
        </w:trPr>
        <w:tc>
          <w:tcPr>
            <w:tcW w:w="1543" w:type="dxa"/>
          </w:tcPr>
          <w:p w:rsidR="00D413DD" w:rsidRPr="00820F07" w:rsidRDefault="00D413DD" w:rsidP="001A4D8B">
            <w:pPr>
              <w:snapToGrid w:val="0"/>
              <w:rPr>
                <w:sz w:val="18"/>
                <w:szCs w:val="18"/>
              </w:rPr>
            </w:pPr>
            <w:r w:rsidRPr="00820F07">
              <w:rPr>
                <w:sz w:val="18"/>
                <w:szCs w:val="18"/>
              </w:rPr>
              <w:t>S</w:t>
            </w:r>
          </w:p>
        </w:tc>
        <w:tc>
          <w:tcPr>
            <w:tcW w:w="7050" w:type="dxa"/>
          </w:tcPr>
          <w:p w:rsidR="00D413DD" w:rsidRPr="00820F07" w:rsidRDefault="00D413DD" w:rsidP="001A4D8B">
            <w:pPr>
              <w:snapToGrid w:val="0"/>
              <w:rPr>
                <w:color w:val="000000"/>
                <w:sz w:val="18"/>
                <w:szCs w:val="18"/>
                <w:lang w:val="en-US"/>
              </w:rPr>
            </w:pPr>
            <w:r w:rsidRPr="00820F07">
              <w:rPr>
                <w:color w:val="000000"/>
                <w:sz w:val="18"/>
                <w:szCs w:val="18"/>
                <w:lang w:val="en-US"/>
              </w:rPr>
              <w:t>CDC</w:t>
            </w:r>
          </w:p>
        </w:tc>
      </w:tr>
      <w:tr w:rsidR="00D413DD" w:rsidRPr="00820F07" w:rsidTr="00820F07">
        <w:tc>
          <w:tcPr>
            <w:tcW w:w="1543" w:type="dxa"/>
          </w:tcPr>
          <w:p w:rsidR="00D413DD" w:rsidRPr="00820F07" w:rsidRDefault="00D413DD" w:rsidP="001A4D8B">
            <w:pPr>
              <w:snapToGrid w:val="0"/>
              <w:rPr>
                <w:sz w:val="18"/>
                <w:szCs w:val="18"/>
                <w:lang w:val="pt-BR"/>
              </w:rPr>
            </w:pPr>
            <w:r w:rsidRPr="00820F07">
              <w:rPr>
                <w:sz w:val="18"/>
                <w:szCs w:val="18"/>
                <w:lang w:val="pt-BR"/>
              </w:rPr>
              <w:t>N</w:t>
            </w:r>
          </w:p>
        </w:tc>
        <w:tc>
          <w:tcPr>
            <w:tcW w:w="7050" w:type="dxa"/>
          </w:tcPr>
          <w:p w:rsidR="00D413DD" w:rsidRPr="00820F07" w:rsidRDefault="00D413DD" w:rsidP="001A4D8B">
            <w:pPr>
              <w:snapToGrid w:val="0"/>
              <w:rPr>
                <w:color w:val="000000"/>
                <w:sz w:val="18"/>
                <w:szCs w:val="18"/>
                <w:lang w:val="en-US"/>
              </w:rPr>
            </w:pPr>
            <w:r w:rsidRPr="00820F07">
              <w:rPr>
                <w:color w:val="000000"/>
                <w:sz w:val="18"/>
                <w:szCs w:val="18"/>
                <w:lang w:val="en-US"/>
              </w:rPr>
              <w:t>Branco / Nulo</w:t>
            </w:r>
          </w:p>
        </w:tc>
      </w:tr>
    </w:tbl>
    <w:p w:rsidR="00D413DD" w:rsidRDefault="00D413DD" w:rsidP="00D413DD"/>
    <w:p w:rsidR="001A4D8B" w:rsidRDefault="001A4D8B" w:rsidP="008F6E7C">
      <w:pPr>
        <w:pStyle w:val="Ttulo2"/>
      </w:pPr>
      <w:bookmarkStart w:id="184" w:name="_Toc440463769"/>
      <w:r>
        <w:t>Tabla 22: Conversión entre códigos de país alfabético a numérico</w:t>
      </w:r>
      <w:bookmarkEnd w:id="184"/>
    </w:p>
    <w:p w:rsidR="001A4D8B" w:rsidRDefault="001A4D8B" w:rsidP="001A4D8B">
      <w:r>
        <w:t>Esta lista detalla la tabla de conversión entre códigos de país de comercio alfabético, empleados en los ficheros inter, de  operaciones de tarjeta local en comercio extranjero, a los códigos de país numéricos estándar usados en Lynx.</w:t>
      </w:r>
    </w:p>
    <w:p w:rsidR="001A4D8B" w:rsidRDefault="001A4D8B" w:rsidP="001A4D8B">
      <w:r>
        <w:t>El uso de esta tabla es coyuntural, y debería intentarse que las operaciones llegaran con códigos numéricos, como el resto de operaciones.</w:t>
      </w:r>
    </w:p>
    <w:p w:rsidR="001A4D8B" w:rsidRDefault="001A4D8B" w:rsidP="001A4D8B">
      <w:r>
        <w:rPr>
          <w:b/>
          <w:bCs/>
          <w:shd w:val="clear" w:color="auto" w:fill="FFFF00"/>
        </w:rPr>
        <w:t>IMPORTANTE</w:t>
      </w:r>
      <w:r>
        <w:rPr>
          <w:shd w:val="clear" w:color="auto" w:fill="FFFF00"/>
        </w:rPr>
        <w:t>:</w:t>
      </w:r>
      <w:r>
        <w:t xml:space="preserve"> Los cambios en esta tabla deben ser comunicados al IIC para implementarlos en Lynx.</w:t>
      </w:r>
    </w:p>
    <w:p w:rsidR="001A4D8B" w:rsidRDefault="001A4D8B" w:rsidP="001A4D8B"/>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2039"/>
        <w:gridCol w:w="1985"/>
      </w:tblGrid>
      <w:tr w:rsidR="001A4D8B" w:rsidRPr="00820F07" w:rsidTr="008F6E7C">
        <w:trPr>
          <w:cnfStyle w:val="100000000000"/>
          <w:trHeight w:val="272"/>
        </w:trPr>
        <w:tc>
          <w:tcPr>
            <w:tcW w:w="2039" w:type="dxa"/>
            <w:tcBorders>
              <w:top w:val="none" w:sz="0" w:space="0" w:color="auto"/>
              <w:left w:val="none" w:sz="0" w:space="0" w:color="auto"/>
              <w:bottom w:val="none" w:sz="0" w:space="0" w:color="auto"/>
              <w:right w:val="none" w:sz="0" w:space="0" w:color="auto"/>
            </w:tcBorders>
          </w:tcPr>
          <w:p w:rsidR="001A4D8B" w:rsidRPr="00820F07" w:rsidRDefault="001A4D8B" w:rsidP="001A4D8B">
            <w:pPr>
              <w:snapToGrid w:val="0"/>
              <w:rPr>
                <w:b w:val="0"/>
                <w:sz w:val="18"/>
                <w:szCs w:val="18"/>
              </w:rPr>
            </w:pPr>
            <w:r w:rsidRPr="00820F07">
              <w:rPr>
                <w:sz w:val="18"/>
                <w:szCs w:val="18"/>
              </w:rPr>
              <w:lastRenderedPageBreak/>
              <w:t xml:space="preserve">Código alfabético </w:t>
            </w:r>
          </w:p>
        </w:tc>
        <w:tc>
          <w:tcPr>
            <w:tcW w:w="1985" w:type="dxa"/>
            <w:tcBorders>
              <w:top w:val="none" w:sz="0" w:space="0" w:color="auto"/>
              <w:left w:val="none" w:sz="0" w:space="0" w:color="auto"/>
              <w:bottom w:val="none" w:sz="0" w:space="0" w:color="auto"/>
              <w:right w:val="none" w:sz="0" w:space="0" w:color="auto"/>
            </w:tcBorders>
          </w:tcPr>
          <w:p w:rsidR="001A4D8B" w:rsidRPr="00820F07" w:rsidRDefault="001A4D8B" w:rsidP="001A4D8B">
            <w:pPr>
              <w:snapToGrid w:val="0"/>
              <w:rPr>
                <w:b w:val="0"/>
                <w:sz w:val="18"/>
                <w:szCs w:val="18"/>
              </w:rPr>
            </w:pPr>
            <w:r w:rsidRPr="00820F07">
              <w:rPr>
                <w:sz w:val="18"/>
                <w:szCs w:val="18"/>
              </w:rPr>
              <w:t>Código numérico</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AF </w:t>
            </w:r>
          </w:p>
        </w:tc>
        <w:tc>
          <w:tcPr>
            <w:tcW w:w="1985" w:type="dxa"/>
          </w:tcPr>
          <w:p w:rsidR="001A4D8B" w:rsidRPr="00820F07" w:rsidRDefault="001A4D8B" w:rsidP="001A4D8B">
            <w:pPr>
              <w:autoSpaceDE w:val="0"/>
              <w:snapToGrid w:val="0"/>
              <w:rPr>
                <w:sz w:val="18"/>
                <w:szCs w:val="18"/>
              </w:rPr>
            </w:pPr>
            <w:r w:rsidRPr="00820F07">
              <w:rPr>
                <w:sz w:val="18"/>
                <w:szCs w:val="18"/>
              </w:rPr>
              <w:t>004</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AL </w:t>
            </w:r>
          </w:p>
        </w:tc>
        <w:tc>
          <w:tcPr>
            <w:tcW w:w="1985" w:type="dxa"/>
          </w:tcPr>
          <w:p w:rsidR="001A4D8B" w:rsidRPr="00820F07" w:rsidRDefault="001A4D8B" w:rsidP="001A4D8B">
            <w:pPr>
              <w:autoSpaceDE w:val="0"/>
              <w:snapToGrid w:val="0"/>
              <w:rPr>
                <w:sz w:val="18"/>
                <w:szCs w:val="18"/>
              </w:rPr>
            </w:pPr>
            <w:r w:rsidRPr="00820F07">
              <w:rPr>
                <w:sz w:val="18"/>
                <w:szCs w:val="18"/>
              </w:rPr>
              <w:t>008</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DZ </w:t>
            </w:r>
          </w:p>
        </w:tc>
        <w:tc>
          <w:tcPr>
            <w:tcW w:w="1985" w:type="dxa"/>
          </w:tcPr>
          <w:p w:rsidR="001A4D8B" w:rsidRPr="00820F07" w:rsidRDefault="001A4D8B" w:rsidP="001A4D8B">
            <w:pPr>
              <w:autoSpaceDE w:val="0"/>
              <w:snapToGrid w:val="0"/>
              <w:rPr>
                <w:sz w:val="18"/>
                <w:szCs w:val="18"/>
              </w:rPr>
            </w:pPr>
            <w:r w:rsidRPr="00820F07">
              <w:rPr>
                <w:sz w:val="18"/>
                <w:szCs w:val="18"/>
              </w:rPr>
              <w:t>012</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AS </w:t>
            </w:r>
          </w:p>
        </w:tc>
        <w:tc>
          <w:tcPr>
            <w:tcW w:w="1985" w:type="dxa"/>
          </w:tcPr>
          <w:p w:rsidR="001A4D8B" w:rsidRPr="00820F07" w:rsidRDefault="001A4D8B" w:rsidP="001A4D8B">
            <w:pPr>
              <w:autoSpaceDE w:val="0"/>
              <w:snapToGrid w:val="0"/>
              <w:rPr>
                <w:sz w:val="18"/>
                <w:szCs w:val="18"/>
              </w:rPr>
            </w:pPr>
            <w:r w:rsidRPr="00820F07">
              <w:rPr>
                <w:sz w:val="18"/>
                <w:szCs w:val="18"/>
              </w:rPr>
              <w:t>840</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AD </w:t>
            </w:r>
          </w:p>
        </w:tc>
        <w:tc>
          <w:tcPr>
            <w:tcW w:w="1985" w:type="dxa"/>
          </w:tcPr>
          <w:p w:rsidR="001A4D8B" w:rsidRPr="00820F07" w:rsidRDefault="001A4D8B" w:rsidP="001A4D8B">
            <w:pPr>
              <w:autoSpaceDE w:val="0"/>
              <w:snapToGrid w:val="0"/>
              <w:rPr>
                <w:sz w:val="18"/>
                <w:szCs w:val="18"/>
              </w:rPr>
            </w:pPr>
            <w:r w:rsidRPr="00820F07">
              <w:rPr>
                <w:sz w:val="18"/>
                <w:szCs w:val="18"/>
              </w:rPr>
              <w:t>020</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AO </w:t>
            </w:r>
          </w:p>
        </w:tc>
        <w:tc>
          <w:tcPr>
            <w:tcW w:w="1985" w:type="dxa"/>
          </w:tcPr>
          <w:p w:rsidR="001A4D8B" w:rsidRPr="00820F07" w:rsidRDefault="001A4D8B" w:rsidP="001A4D8B">
            <w:pPr>
              <w:autoSpaceDE w:val="0"/>
              <w:snapToGrid w:val="0"/>
              <w:rPr>
                <w:sz w:val="18"/>
                <w:szCs w:val="18"/>
              </w:rPr>
            </w:pPr>
            <w:r w:rsidRPr="00820F07">
              <w:rPr>
                <w:sz w:val="18"/>
                <w:szCs w:val="18"/>
              </w:rPr>
              <w:t>024</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AI </w:t>
            </w:r>
          </w:p>
        </w:tc>
        <w:tc>
          <w:tcPr>
            <w:tcW w:w="1985" w:type="dxa"/>
          </w:tcPr>
          <w:p w:rsidR="001A4D8B" w:rsidRPr="00820F07" w:rsidRDefault="001A4D8B" w:rsidP="001A4D8B">
            <w:pPr>
              <w:autoSpaceDE w:val="0"/>
              <w:snapToGrid w:val="0"/>
              <w:rPr>
                <w:sz w:val="18"/>
                <w:szCs w:val="18"/>
              </w:rPr>
            </w:pPr>
            <w:r w:rsidRPr="00820F07">
              <w:rPr>
                <w:sz w:val="18"/>
                <w:szCs w:val="18"/>
              </w:rPr>
              <w:t>660</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AQ </w:t>
            </w:r>
          </w:p>
        </w:tc>
        <w:tc>
          <w:tcPr>
            <w:tcW w:w="1985" w:type="dxa"/>
          </w:tcPr>
          <w:p w:rsidR="001A4D8B" w:rsidRPr="00820F07" w:rsidRDefault="001A4D8B" w:rsidP="001A4D8B">
            <w:pPr>
              <w:autoSpaceDE w:val="0"/>
              <w:snapToGrid w:val="0"/>
              <w:rPr>
                <w:sz w:val="18"/>
                <w:szCs w:val="18"/>
              </w:rPr>
            </w:pPr>
            <w:r w:rsidRPr="00820F07">
              <w:rPr>
                <w:sz w:val="18"/>
                <w:szCs w:val="18"/>
              </w:rPr>
              <w:t>000</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AG </w:t>
            </w:r>
          </w:p>
        </w:tc>
        <w:tc>
          <w:tcPr>
            <w:tcW w:w="1985" w:type="dxa"/>
          </w:tcPr>
          <w:p w:rsidR="001A4D8B" w:rsidRPr="00820F07" w:rsidRDefault="001A4D8B" w:rsidP="001A4D8B">
            <w:pPr>
              <w:autoSpaceDE w:val="0"/>
              <w:snapToGrid w:val="0"/>
              <w:rPr>
                <w:sz w:val="18"/>
                <w:szCs w:val="18"/>
              </w:rPr>
            </w:pPr>
            <w:r w:rsidRPr="00820F07">
              <w:rPr>
                <w:sz w:val="18"/>
                <w:szCs w:val="18"/>
              </w:rPr>
              <w:t>028</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AR </w:t>
            </w:r>
          </w:p>
        </w:tc>
        <w:tc>
          <w:tcPr>
            <w:tcW w:w="1985" w:type="dxa"/>
          </w:tcPr>
          <w:p w:rsidR="001A4D8B" w:rsidRPr="00820F07" w:rsidRDefault="001A4D8B" w:rsidP="001A4D8B">
            <w:pPr>
              <w:autoSpaceDE w:val="0"/>
              <w:snapToGrid w:val="0"/>
              <w:rPr>
                <w:sz w:val="18"/>
                <w:szCs w:val="18"/>
              </w:rPr>
            </w:pPr>
            <w:r w:rsidRPr="00820F07">
              <w:rPr>
                <w:sz w:val="18"/>
                <w:szCs w:val="18"/>
              </w:rPr>
              <w:t>032</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AM </w:t>
            </w:r>
          </w:p>
        </w:tc>
        <w:tc>
          <w:tcPr>
            <w:tcW w:w="1985" w:type="dxa"/>
          </w:tcPr>
          <w:p w:rsidR="001A4D8B" w:rsidRPr="00820F07" w:rsidRDefault="001A4D8B" w:rsidP="001A4D8B">
            <w:pPr>
              <w:autoSpaceDE w:val="0"/>
              <w:snapToGrid w:val="0"/>
              <w:rPr>
                <w:sz w:val="18"/>
                <w:szCs w:val="18"/>
              </w:rPr>
            </w:pPr>
            <w:r w:rsidRPr="00820F07">
              <w:rPr>
                <w:sz w:val="18"/>
                <w:szCs w:val="18"/>
              </w:rPr>
              <w:t>051</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AW </w:t>
            </w:r>
          </w:p>
        </w:tc>
        <w:tc>
          <w:tcPr>
            <w:tcW w:w="1985" w:type="dxa"/>
          </w:tcPr>
          <w:p w:rsidR="001A4D8B" w:rsidRPr="00820F07" w:rsidRDefault="001A4D8B" w:rsidP="001A4D8B">
            <w:pPr>
              <w:autoSpaceDE w:val="0"/>
              <w:snapToGrid w:val="0"/>
              <w:rPr>
                <w:sz w:val="18"/>
                <w:szCs w:val="18"/>
              </w:rPr>
            </w:pPr>
            <w:r w:rsidRPr="00820F07">
              <w:rPr>
                <w:sz w:val="18"/>
                <w:szCs w:val="18"/>
              </w:rPr>
              <w:t>533</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AU </w:t>
            </w:r>
          </w:p>
        </w:tc>
        <w:tc>
          <w:tcPr>
            <w:tcW w:w="1985" w:type="dxa"/>
          </w:tcPr>
          <w:p w:rsidR="001A4D8B" w:rsidRPr="00820F07" w:rsidRDefault="001A4D8B" w:rsidP="001A4D8B">
            <w:pPr>
              <w:autoSpaceDE w:val="0"/>
              <w:snapToGrid w:val="0"/>
              <w:rPr>
                <w:sz w:val="18"/>
                <w:szCs w:val="18"/>
              </w:rPr>
            </w:pPr>
            <w:r w:rsidRPr="00820F07">
              <w:rPr>
                <w:sz w:val="18"/>
                <w:szCs w:val="18"/>
              </w:rPr>
              <w:t>036</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AT </w:t>
            </w:r>
          </w:p>
        </w:tc>
        <w:tc>
          <w:tcPr>
            <w:tcW w:w="1985" w:type="dxa"/>
          </w:tcPr>
          <w:p w:rsidR="001A4D8B" w:rsidRPr="00820F07" w:rsidRDefault="001A4D8B" w:rsidP="001A4D8B">
            <w:pPr>
              <w:autoSpaceDE w:val="0"/>
              <w:snapToGrid w:val="0"/>
              <w:rPr>
                <w:sz w:val="18"/>
                <w:szCs w:val="18"/>
              </w:rPr>
            </w:pPr>
            <w:r w:rsidRPr="00820F07">
              <w:rPr>
                <w:sz w:val="18"/>
                <w:szCs w:val="18"/>
              </w:rPr>
              <w:t>040</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AZ </w:t>
            </w:r>
          </w:p>
        </w:tc>
        <w:tc>
          <w:tcPr>
            <w:tcW w:w="1985" w:type="dxa"/>
          </w:tcPr>
          <w:p w:rsidR="001A4D8B" w:rsidRPr="00820F07" w:rsidRDefault="001A4D8B" w:rsidP="001A4D8B">
            <w:pPr>
              <w:autoSpaceDE w:val="0"/>
              <w:snapToGrid w:val="0"/>
              <w:rPr>
                <w:sz w:val="18"/>
                <w:szCs w:val="18"/>
              </w:rPr>
            </w:pPr>
            <w:r w:rsidRPr="00820F07">
              <w:rPr>
                <w:sz w:val="18"/>
                <w:szCs w:val="18"/>
              </w:rPr>
              <w:t>031</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BS </w:t>
            </w:r>
          </w:p>
        </w:tc>
        <w:tc>
          <w:tcPr>
            <w:tcW w:w="1985" w:type="dxa"/>
          </w:tcPr>
          <w:p w:rsidR="001A4D8B" w:rsidRPr="00820F07" w:rsidRDefault="001A4D8B" w:rsidP="001A4D8B">
            <w:pPr>
              <w:autoSpaceDE w:val="0"/>
              <w:snapToGrid w:val="0"/>
              <w:rPr>
                <w:sz w:val="18"/>
                <w:szCs w:val="18"/>
              </w:rPr>
            </w:pPr>
            <w:r w:rsidRPr="00820F07">
              <w:rPr>
                <w:sz w:val="18"/>
                <w:szCs w:val="18"/>
              </w:rPr>
              <w:t>044</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BH </w:t>
            </w:r>
          </w:p>
        </w:tc>
        <w:tc>
          <w:tcPr>
            <w:tcW w:w="1985" w:type="dxa"/>
          </w:tcPr>
          <w:p w:rsidR="001A4D8B" w:rsidRPr="00820F07" w:rsidRDefault="001A4D8B" w:rsidP="001A4D8B">
            <w:pPr>
              <w:autoSpaceDE w:val="0"/>
              <w:snapToGrid w:val="0"/>
              <w:rPr>
                <w:sz w:val="18"/>
                <w:szCs w:val="18"/>
              </w:rPr>
            </w:pPr>
            <w:r w:rsidRPr="00820F07">
              <w:rPr>
                <w:sz w:val="18"/>
                <w:szCs w:val="18"/>
              </w:rPr>
              <w:t>048</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BD </w:t>
            </w:r>
          </w:p>
        </w:tc>
        <w:tc>
          <w:tcPr>
            <w:tcW w:w="1985" w:type="dxa"/>
          </w:tcPr>
          <w:p w:rsidR="001A4D8B" w:rsidRPr="00820F07" w:rsidRDefault="001A4D8B" w:rsidP="001A4D8B">
            <w:pPr>
              <w:autoSpaceDE w:val="0"/>
              <w:snapToGrid w:val="0"/>
              <w:rPr>
                <w:sz w:val="18"/>
                <w:szCs w:val="18"/>
              </w:rPr>
            </w:pPr>
            <w:r w:rsidRPr="00820F07">
              <w:rPr>
                <w:sz w:val="18"/>
                <w:szCs w:val="18"/>
              </w:rPr>
              <w:t>050</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BB </w:t>
            </w:r>
          </w:p>
        </w:tc>
        <w:tc>
          <w:tcPr>
            <w:tcW w:w="1985" w:type="dxa"/>
          </w:tcPr>
          <w:p w:rsidR="001A4D8B" w:rsidRPr="00820F07" w:rsidRDefault="001A4D8B" w:rsidP="001A4D8B">
            <w:pPr>
              <w:autoSpaceDE w:val="0"/>
              <w:snapToGrid w:val="0"/>
              <w:rPr>
                <w:sz w:val="18"/>
                <w:szCs w:val="18"/>
              </w:rPr>
            </w:pPr>
            <w:r w:rsidRPr="00820F07">
              <w:rPr>
                <w:sz w:val="18"/>
                <w:szCs w:val="18"/>
              </w:rPr>
              <w:t>052</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BY </w:t>
            </w:r>
          </w:p>
        </w:tc>
        <w:tc>
          <w:tcPr>
            <w:tcW w:w="1985" w:type="dxa"/>
          </w:tcPr>
          <w:p w:rsidR="001A4D8B" w:rsidRPr="00820F07" w:rsidRDefault="001A4D8B" w:rsidP="001A4D8B">
            <w:pPr>
              <w:autoSpaceDE w:val="0"/>
              <w:snapToGrid w:val="0"/>
              <w:rPr>
                <w:sz w:val="18"/>
                <w:szCs w:val="18"/>
              </w:rPr>
            </w:pPr>
            <w:r w:rsidRPr="00820F07">
              <w:rPr>
                <w:sz w:val="18"/>
                <w:szCs w:val="18"/>
              </w:rPr>
              <w:t>112</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BE </w:t>
            </w:r>
          </w:p>
        </w:tc>
        <w:tc>
          <w:tcPr>
            <w:tcW w:w="1985" w:type="dxa"/>
          </w:tcPr>
          <w:p w:rsidR="001A4D8B" w:rsidRPr="00820F07" w:rsidRDefault="001A4D8B" w:rsidP="001A4D8B">
            <w:pPr>
              <w:autoSpaceDE w:val="0"/>
              <w:snapToGrid w:val="0"/>
              <w:rPr>
                <w:sz w:val="18"/>
                <w:szCs w:val="18"/>
              </w:rPr>
            </w:pPr>
            <w:r w:rsidRPr="00820F07">
              <w:rPr>
                <w:sz w:val="18"/>
                <w:szCs w:val="18"/>
              </w:rPr>
              <w:t>056</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BZ </w:t>
            </w:r>
          </w:p>
        </w:tc>
        <w:tc>
          <w:tcPr>
            <w:tcW w:w="1985" w:type="dxa"/>
          </w:tcPr>
          <w:p w:rsidR="001A4D8B" w:rsidRPr="00820F07" w:rsidRDefault="001A4D8B" w:rsidP="001A4D8B">
            <w:pPr>
              <w:autoSpaceDE w:val="0"/>
              <w:snapToGrid w:val="0"/>
              <w:rPr>
                <w:sz w:val="18"/>
                <w:szCs w:val="18"/>
              </w:rPr>
            </w:pPr>
            <w:r w:rsidRPr="00820F07">
              <w:rPr>
                <w:sz w:val="18"/>
                <w:szCs w:val="18"/>
              </w:rPr>
              <w:t>084</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BJ </w:t>
            </w:r>
          </w:p>
        </w:tc>
        <w:tc>
          <w:tcPr>
            <w:tcW w:w="1985" w:type="dxa"/>
          </w:tcPr>
          <w:p w:rsidR="001A4D8B" w:rsidRPr="00820F07" w:rsidRDefault="001A4D8B" w:rsidP="001A4D8B">
            <w:pPr>
              <w:autoSpaceDE w:val="0"/>
              <w:snapToGrid w:val="0"/>
              <w:rPr>
                <w:sz w:val="18"/>
                <w:szCs w:val="18"/>
              </w:rPr>
            </w:pPr>
            <w:r w:rsidRPr="00820F07">
              <w:rPr>
                <w:sz w:val="18"/>
                <w:szCs w:val="18"/>
              </w:rPr>
              <w:t>204</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BM </w:t>
            </w:r>
          </w:p>
        </w:tc>
        <w:tc>
          <w:tcPr>
            <w:tcW w:w="1985" w:type="dxa"/>
          </w:tcPr>
          <w:p w:rsidR="001A4D8B" w:rsidRPr="00820F07" w:rsidRDefault="001A4D8B" w:rsidP="001A4D8B">
            <w:pPr>
              <w:autoSpaceDE w:val="0"/>
              <w:snapToGrid w:val="0"/>
              <w:rPr>
                <w:sz w:val="18"/>
                <w:szCs w:val="18"/>
              </w:rPr>
            </w:pPr>
            <w:r w:rsidRPr="00820F07">
              <w:rPr>
                <w:sz w:val="18"/>
                <w:szCs w:val="18"/>
              </w:rPr>
              <w:t>060</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BT </w:t>
            </w:r>
          </w:p>
        </w:tc>
        <w:tc>
          <w:tcPr>
            <w:tcW w:w="1985" w:type="dxa"/>
          </w:tcPr>
          <w:p w:rsidR="001A4D8B" w:rsidRPr="00820F07" w:rsidRDefault="001A4D8B" w:rsidP="001A4D8B">
            <w:pPr>
              <w:autoSpaceDE w:val="0"/>
              <w:snapToGrid w:val="0"/>
              <w:rPr>
                <w:sz w:val="18"/>
                <w:szCs w:val="18"/>
              </w:rPr>
            </w:pPr>
            <w:r w:rsidRPr="00820F07">
              <w:rPr>
                <w:sz w:val="18"/>
                <w:szCs w:val="18"/>
              </w:rPr>
              <w:t>064</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BO </w:t>
            </w:r>
          </w:p>
        </w:tc>
        <w:tc>
          <w:tcPr>
            <w:tcW w:w="1985" w:type="dxa"/>
          </w:tcPr>
          <w:p w:rsidR="001A4D8B" w:rsidRPr="00820F07" w:rsidRDefault="001A4D8B" w:rsidP="001A4D8B">
            <w:pPr>
              <w:autoSpaceDE w:val="0"/>
              <w:snapToGrid w:val="0"/>
              <w:rPr>
                <w:sz w:val="18"/>
                <w:szCs w:val="18"/>
              </w:rPr>
            </w:pPr>
            <w:r w:rsidRPr="00820F07">
              <w:rPr>
                <w:sz w:val="18"/>
                <w:szCs w:val="18"/>
              </w:rPr>
              <w:t>068</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BA </w:t>
            </w:r>
          </w:p>
        </w:tc>
        <w:tc>
          <w:tcPr>
            <w:tcW w:w="1985" w:type="dxa"/>
          </w:tcPr>
          <w:p w:rsidR="001A4D8B" w:rsidRPr="00820F07" w:rsidRDefault="001A4D8B" w:rsidP="001A4D8B">
            <w:pPr>
              <w:autoSpaceDE w:val="0"/>
              <w:snapToGrid w:val="0"/>
              <w:rPr>
                <w:sz w:val="18"/>
                <w:szCs w:val="18"/>
              </w:rPr>
            </w:pPr>
            <w:r w:rsidRPr="00820F07">
              <w:rPr>
                <w:sz w:val="18"/>
                <w:szCs w:val="18"/>
              </w:rPr>
              <w:t>070</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BW </w:t>
            </w:r>
          </w:p>
        </w:tc>
        <w:tc>
          <w:tcPr>
            <w:tcW w:w="1985" w:type="dxa"/>
          </w:tcPr>
          <w:p w:rsidR="001A4D8B" w:rsidRPr="00820F07" w:rsidRDefault="001A4D8B" w:rsidP="001A4D8B">
            <w:pPr>
              <w:autoSpaceDE w:val="0"/>
              <w:snapToGrid w:val="0"/>
              <w:rPr>
                <w:sz w:val="18"/>
                <w:szCs w:val="18"/>
              </w:rPr>
            </w:pPr>
            <w:r w:rsidRPr="00820F07">
              <w:rPr>
                <w:sz w:val="18"/>
                <w:szCs w:val="18"/>
              </w:rPr>
              <w:t>072</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BV </w:t>
            </w:r>
          </w:p>
        </w:tc>
        <w:tc>
          <w:tcPr>
            <w:tcW w:w="1985" w:type="dxa"/>
          </w:tcPr>
          <w:p w:rsidR="001A4D8B" w:rsidRPr="00820F07" w:rsidRDefault="001A4D8B" w:rsidP="001A4D8B">
            <w:pPr>
              <w:autoSpaceDE w:val="0"/>
              <w:snapToGrid w:val="0"/>
              <w:rPr>
                <w:sz w:val="18"/>
                <w:szCs w:val="18"/>
              </w:rPr>
            </w:pPr>
            <w:r w:rsidRPr="00820F07">
              <w:rPr>
                <w:sz w:val="18"/>
                <w:szCs w:val="18"/>
              </w:rPr>
              <w:t>074</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BR </w:t>
            </w:r>
          </w:p>
        </w:tc>
        <w:tc>
          <w:tcPr>
            <w:tcW w:w="1985" w:type="dxa"/>
          </w:tcPr>
          <w:p w:rsidR="001A4D8B" w:rsidRPr="00820F07" w:rsidRDefault="001A4D8B" w:rsidP="001A4D8B">
            <w:pPr>
              <w:autoSpaceDE w:val="0"/>
              <w:snapToGrid w:val="0"/>
              <w:rPr>
                <w:sz w:val="18"/>
                <w:szCs w:val="18"/>
              </w:rPr>
            </w:pPr>
            <w:r w:rsidRPr="00820F07">
              <w:rPr>
                <w:sz w:val="18"/>
                <w:szCs w:val="18"/>
              </w:rPr>
              <w:t>076</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lastRenderedPageBreak/>
              <w:t xml:space="preserve">IO </w:t>
            </w:r>
          </w:p>
        </w:tc>
        <w:tc>
          <w:tcPr>
            <w:tcW w:w="1985" w:type="dxa"/>
          </w:tcPr>
          <w:p w:rsidR="001A4D8B" w:rsidRPr="00820F07" w:rsidRDefault="001A4D8B" w:rsidP="001A4D8B">
            <w:pPr>
              <w:autoSpaceDE w:val="0"/>
              <w:snapToGrid w:val="0"/>
              <w:rPr>
                <w:sz w:val="18"/>
                <w:szCs w:val="18"/>
              </w:rPr>
            </w:pPr>
            <w:r w:rsidRPr="00820F07">
              <w:rPr>
                <w:sz w:val="18"/>
                <w:szCs w:val="18"/>
              </w:rPr>
              <w:t>086</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VG </w:t>
            </w:r>
          </w:p>
        </w:tc>
        <w:tc>
          <w:tcPr>
            <w:tcW w:w="1985" w:type="dxa"/>
          </w:tcPr>
          <w:p w:rsidR="001A4D8B" w:rsidRPr="00820F07" w:rsidRDefault="001A4D8B" w:rsidP="001A4D8B">
            <w:pPr>
              <w:autoSpaceDE w:val="0"/>
              <w:snapToGrid w:val="0"/>
              <w:rPr>
                <w:sz w:val="18"/>
                <w:szCs w:val="18"/>
              </w:rPr>
            </w:pPr>
            <w:r w:rsidRPr="00820F07">
              <w:rPr>
                <w:sz w:val="18"/>
                <w:szCs w:val="18"/>
              </w:rPr>
              <w:t>092</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BN </w:t>
            </w:r>
          </w:p>
        </w:tc>
        <w:tc>
          <w:tcPr>
            <w:tcW w:w="1985" w:type="dxa"/>
          </w:tcPr>
          <w:p w:rsidR="001A4D8B" w:rsidRPr="00820F07" w:rsidRDefault="001A4D8B" w:rsidP="001A4D8B">
            <w:pPr>
              <w:autoSpaceDE w:val="0"/>
              <w:snapToGrid w:val="0"/>
              <w:rPr>
                <w:sz w:val="18"/>
                <w:szCs w:val="18"/>
              </w:rPr>
            </w:pPr>
            <w:r w:rsidRPr="00820F07">
              <w:rPr>
                <w:sz w:val="18"/>
                <w:szCs w:val="18"/>
              </w:rPr>
              <w:t>096</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BG </w:t>
            </w:r>
          </w:p>
        </w:tc>
        <w:tc>
          <w:tcPr>
            <w:tcW w:w="1985" w:type="dxa"/>
          </w:tcPr>
          <w:p w:rsidR="001A4D8B" w:rsidRPr="00820F07" w:rsidRDefault="001A4D8B" w:rsidP="001A4D8B">
            <w:pPr>
              <w:autoSpaceDE w:val="0"/>
              <w:snapToGrid w:val="0"/>
              <w:rPr>
                <w:sz w:val="18"/>
                <w:szCs w:val="18"/>
              </w:rPr>
            </w:pPr>
            <w:r w:rsidRPr="00820F07">
              <w:rPr>
                <w:sz w:val="18"/>
                <w:szCs w:val="18"/>
              </w:rPr>
              <w:t>100</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BF </w:t>
            </w:r>
          </w:p>
        </w:tc>
        <w:tc>
          <w:tcPr>
            <w:tcW w:w="1985" w:type="dxa"/>
          </w:tcPr>
          <w:p w:rsidR="001A4D8B" w:rsidRPr="00820F07" w:rsidRDefault="001A4D8B" w:rsidP="001A4D8B">
            <w:pPr>
              <w:autoSpaceDE w:val="0"/>
              <w:snapToGrid w:val="0"/>
              <w:rPr>
                <w:sz w:val="18"/>
                <w:szCs w:val="18"/>
              </w:rPr>
            </w:pPr>
            <w:r w:rsidRPr="00820F07">
              <w:rPr>
                <w:sz w:val="18"/>
                <w:szCs w:val="18"/>
              </w:rPr>
              <w:t>854</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BI </w:t>
            </w:r>
          </w:p>
        </w:tc>
        <w:tc>
          <w:tcPr>
            <w:tcW w:w="1985" w:type="dxa"/>
          </w:tcPr>
          <w:p w:rsidR="001A4D8B" w:rsidRPr="00820F07" w:rsidRDefault="001A4D8B" w:rsidP="001A4D8B">
            <w:pPr>
              <w:autoSpaceDE w:val="0"/>
              <w:snapToGrid w:val="0"/>
              <w:rPr>
                <w:sz w:val="18"/>
                <w:szCs w:val="18"/>
              </w:rPr>
            </w:pPr>
            <w:r w:rsidRPr="00820F07">
              <w:rPr>
                <w:sz w:val="18"/>
                <w:szCs w:val="18"/>
              </w:rPr>
              <w:t>108</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KH </w:t>
            </w:r>
          </w:p>
        </w:tc>
        <w:tc>
          <w:tcPr>
            <w:tcW w:w="1985" w:type="dxa"/>
          </w:tcPr>
          <w:p w:rsidR="001A4D8B" w:rsidRPr="00820F07" w:rsidRDefault="001A4D8B" w:rsidP="001A4D8B">
            <w:pPr>
              <w:autoSpaceDE w:val="0"/>
              <w:snapToGrid w:val="0"/>
              <w:rPr>
                <w:sz w:val="18"/>
                <w:szCs w:val="18"/>
              </w:rPr>
            </w:pPr>
            <w:r w:rsidRPr="00820F07">
              <w:rPr>
                <w:sz w:val="18"/>
                <w:szCs w:val="18"/>
              </w:rPr>
              <w:t>116</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CM </w:t>
            </w:r>
          </w:p>
        </w:tc>
        <w:tc>
          <w:tcPr>
            <w:tcW w:w="1985" w:type="dxa"/>
          </w:tcPr>
          <w:p w:rsidR="001A4D8B" w:rsidRPr="00820F07" w:rsidRDefault="001A4D8B" w:rsidP="001A4D8B">
            <w:pPr>
              <w:autoSpaceDE w:val="0"/>
              <w:snapToGrid w:val="0"/>
              <w:rPr>
                <w:sz w:val="18"/>
                <w:szCs w:val="18"/>
              </w:rPr>
            </w:pPr>
            <w:r w:rsidRPr="00820F07">
              <w:rPr>
                <w:sz w:val="18"/>
                <w:szCs w:val="18"/>
              </w:rPr>
              <w:t>120</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CA </w:t>
            </w:r>
          </w:p>
        </w:tc>
        <w:tc>
          <w:tcPr>
            <w:tcW w:w="1985" w:type="dxa"/>
          </w:tcPr>
          <w:p w:rsidR="001A4D8B" w:rsidRPr="00820F07" w:rsidRDefault="001A4D8B" w:rsidP="001A4D8B">
            <w:pPr>
              <w:autoSpaceDE w:val="0"/>
              <w:snapToGrid w:val="0"/>
              <w:rPr>
                <w:sz w:val="18"/>
                <w:szCs w:val="18"/>
              </w:rPr>
            </w:pPr>
            <w:r w:rsidRPr="00820F07">
              <w:rPr>
                <w:sz w:val="18"/>
                <w:szCs w:val="18"/>
              </w:rPr>
              <w:t>124</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CV </w:t>
            </w:r>
          </w:p>
        </w:tc>
        <w:tc>
          <w:tcPr>
            <w:tcW w:w="1985" w:type="dxa"/>
          </w:tcPr>
          <w:p w:rsidR="001A4D8B" w:rsidRPr="00820F07" w:rsidRDefault="001A4D8B" w:rsidP="001A4D8B">
            <w:pPr>
              <w:autoSpaceDE w:val="0"/>
              <w:snapToGrid w:val="0"/>
              <w:rPr>
                <w:sz w:val="18"/>
                <w:szCs w:val="18"/>
              </w:rPr>
            </w:pPr>
            <w:r w:rsidRPr="00820F07">
              <w:rPr>
                <w:sz w:val="18"/>
                <w:szCs w:val="18"/>
              </w:rPr>
              <w:t>132</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KY </w:t>
            </w:r>
          </w:p>
        </w:tc>
        <w:tc>
          <w:tcPr>
            <w:tcW w:w="1985" w:type="dxa"/>
          </w:tcPr>
          <w:p w:rsidR="001A4D8B" w:rsidRPr="00820F07" w:rsidRDefault="001A4D8B" w:rsidP="001A4D8B">
            <w:pPr>
              <w:autoSpaceDE w:val="0"/>
              <w:snapToGrid w:val="0"/>
              <w:rPr>
                <w:sz w:val="18"/>
                <w:szCs w:val="18"/>
              </w:rPr>
            </w:pPr>
            <w:r w:rsidRPr="00820F07">
              <w:rPr>
                <w:sz w:val="18"/>
                <w:szCs w:val="18"/>
              </w:rPr>
              <w:t>136</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CF </w:t>
            </w:r>
          </w:p>
        </w:tc>
        <w:tc>
          <w:tcPr>
            <w:tcW w:w="1985" w:type="dxa"/>
          </w:tcPr>
          <w:p w:rsidR="001A4D8B" w:rsidRPr="00820F07" w:rsidRDefault="001A4D8B" w:rsidP="001A4D8B">
            <w:pPr>
              <w:autoSpaceDE w:val="0"/>
              <w:snapToGrid w:val="0"/>
              <w:rPr>
                <w:sz w:val="18"/>
                <w:szCs w:val="18"/>
              </w:rPr>
            </w:pPr>
            <w:r w:rsidRPr="00820F07">
              <w:rPr>
                <w:sz w:val="18"/>
                <w:szCs w:val="18"/>
              </w:rPr>
              <w:t>140</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TD </w:t>
            </w:r>
          </w:p>
        </w:tc>
        <w:tc>
          <w:tcPr>
            <w:tcW w:w="1985" w:type="dxa"/>
          </w:tcPr>
          <w:p w:rsidR="001A4D8B" w:rsidRPr="00820F07" w:rsidRDefault="001A4D8B" w:rsidP="001A4D8B">
            <w:pPr>
              <w:autoSpaceDE w:val="0"/>
              <w:snapToGrid w:val="0"/>
              <w:rPr>
                <w:sz w:val="18"/>
                <w:szCs w:val="18"/>
              </w:rPr>
            </w:pPr>
            <w:r w:rsidRPr="00820F07">
              <w:rPr>
                <w:sz w:val="18"/>
                <w:szCs w:val="18"/>
              </w:rPr>
              <w:t>148</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CL </w:t>
            </w:r>
          </w:p>
        </w:tc>
        <w:tc>
          <w:tcPr>
            <w:tcW w:w="1985" w:type="dxa"/>
          </w:tcPr>
          <w:p w:rsidR="001A4D8B" w:rsidRPr="00820F07" w:rsidRDefault="001A4D8B" w:rsidP="001A4D8B">
            <w:pPr>
              <w:autoSpaceDE w:val="0"/>
              <w:snapToGrid w:val="0"/>
              <w:rPr>
                <w:sz w:val="18"/>
                <w:szCs w:val="18"/>
              </w:rPr>
            </w:pPr>
            <w:r w:rsidRPr="00820F07">
              <w:rPr>
                <w:sz w:val="18"/>
                <w:szCs w:val="18"/>
              </w:rPr>
              <w:t>152</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CN </w:t>
            </w:r>
          </w:p>
        </w:tc>
        <w:tc>
          <w:tcPr>
            <w:tcW w:w="1985" w:type="dxa"/>
          </w:tcPr>
          <w:p w:rsidR="001A4D8B" w:rsidRPr="00820F07" w:rsidRDefault="001A4D8B" w:rsidP="001A4D8B">
            <w:pPr>
              <w:autoSpaceDE w:val="0"/>
              <w:snapToGrid w:val="0"/>
              <w:rPr>
                <w:sz w:val="18"/>
                <w:szCs w:val="18"/>
              </w:rPr>
            </w:pPr>
            <w:r w:rsidRPr="00820F07">
              <w:rPr>
                <w:sz w:val="18"/>
                <w:szCs w:val="18"/>
              </w:rPr>
              <w:t>156</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CX </w:t>
            </w:r>
          </w:p>
        </w:tc>
        <w:tc>
          <w:tcPr>
            <w:tcW w:w="1985" w:type="dxa"/>
          </w:tcPr>
          <w:p w:rsidR="001A4D8B" w:rsidRPr="00820F07" w:rsidRDefault="001A4D8B" w:rsidP="001A4D8B">
            <w:pPr>
              <w:autoSpaceDE w:val="0"/>
              <w:snapToGrid w:val="0"/>
              <w:rPr>
                <w:sz w:val="18"/>
                <w:szCs w:val="18"/>
              </w:rPr>
            </w:pPr>
            <w:r w:rsidRPr="00820F07">
              <w:rPr>
                <w:sz w:val="18"/>
                <w:szCs w:val="18"/>
              </w:rPr>
              <w:t>162</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CC </w:t>
            </w:r>
          </w:p>
        </w:tc>
        <w:tc>
          <w:tcPr>
            <w:tcW w:w="1985" w:type="dxa"/>
          </w:tcPr>
          <w:p w:rsidR="001A4D8B" w:rsidRPr="00820F07" w:rsidRDefault="001A4D8B" w:rsidP="001A4D8B">
            <w:pPr>
              <w:autoSpaceDE w:val="0"/>
              <w:snapToGrid w:val="0"/>
              <w:rPr>
                <w:sz w:val="18"/>
                <w:szCs w:val="18"/>
              </w:rPr>
            </w:pPr>
            <w:r w:rsidRPr="00820F07">
              <w:rPr>
                <w:sz w:val="18"/>
                <w:szCs w:val="18"/>
              </w:rPr>
              <w:t>166</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CO </w:t>
            </w:r>
          </w:p>
        </w:tc>
        <w:tc>
          <w:tcPr>
            <w:tcW w:w="1985" w:type="dxa"/>
          </w:tcPr>
          <w:p w:rsidR="001A4D8B" w:rsidRPr="00820F07" w:rsidRDefault="001A4D8B" w:rsidP="001A4D8B">
            <w:pPr>
              <w:autoSpaceDE w:val="0"/>
              <w:snapToGrid w:val="0"/>
              <w:rPr>
                <w:sz w:val="18"/>
                <w:szCs w:val="18"/>
              </w:rPr>
            </w:pPr>
            <w:r w:rsidRPr="00820F07">
              <w:rPr>
                <w:sz w:val="18"/>
                <w:szCs w:val="18"/>
              </w:rPr>
              <w:t>170</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KM </w:t>
            </w:r>
          </w:p>
        </w:tc>
        <w:tc>
          <w:tcPr>
            <w:tcW w:w="1985" w:type="dxa"/>
          </w:tcPr>
          <w:p w:rsidR="001A4D8B" w:rsidRPr="00820F07" w:rsidRDefault="001A4D8B" w:rsidP="001A4D8B">
            <w:pPr>
              <w:autoSpaceDE w:val="0"/>
              <w:snapToGrid w:val="0"/>
              <w:rPr>
                <w:sz w:val="18"/>
                <w:szCs w:val="18"/>
              </w:rPr>
            </w:pPr>
            <w:r w:rsidRPr="00820F07">
              <w:rPr>
                <w:sz w:val="18"/>
                <w:szCs w:val="18"/>
              </w:rPr>
              <w:t>174</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CG </w:t>
            </w:r>
          </w:p>
        </w:tc>
        <w:tc>
          <w:tcPr>
            <w:tcW w:w="1985" w:type="dxa"/>
          </w:tcPr>
          <w:p w:rsidR="001A4D8B" w:rsidRPr="00820F07" w:rsidRDefault="001A4D8B" w:rsidP="001A4D8B">
            <w:pPr>
              <w:autoSpaceDE w:val="0"/>
              <w:snapToGrid w:val="0"/>
              <w:rPr>
                <w:sz w:val="18"/>
                <w:szCs w:val="18"/>
              </w:rPr>
            </w:pPr>
            <w:r w:rsidRPr="00820F07">
              <w:rPr>
                <w:sz w:val="18"/>
                <w:szCs w:val="18"/>
              </w:rPr>
              <w:t>178</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CK </w:t>
            </w:r>
          </w:p>
        </w:tc>
        <w:tc>
          <w:tcPr>
            <w:tcW w:w="1985" w:type="dxa"/>
          </w:tcPr>
          <w:p w:rsidR="001A4D8B" w:rsidRPr="00820F07" w:rsidRDefault="001A4D8B" w:rsidP="001A4D8B">
            <w:pPr>
              <w:autoSpaceDE w:val="0"/>
              <w:snapToGrid w:val="0"/>
              <w:rPr>
                <w:sz w:val="18"/>
                <w:szCs w:val="18"/>
              </w:rPr>
            </w:pPr>
            <w:r w:rsidRPr="00820F07">
              <w:rPr>
                <w:sz w:val="18"/>
                <w:szCs w:val="18"/>
              </w:rPr>
              <w:t>184</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CR </w:t>
            </w:r>
          </w:p>
        </w:tc>
        <w:tc>
          <w:tcPr>
            <w:tcW w:w="1985" w:type="dxa"/>
          </w:tcPr>
          <w:p w:rsidR="001A4D8B" w:rsidRPr="00820F07" w:rsidRDefault="001A4D8B" w:rsidP="001A4D8B">
            <w:pPr>
              <w:autoSpaceDE w:val="0"/>
              <w:snapToGrid w:val="0"/>
              <w:rPr>
                <w:sz w:val="18"/>
                <w:szCs w:val="18"/>
              </w:rPr>
            </w:pPr>
            <w:r w:rsidRPr="00820F07">
              <w:rPr>
                <w:sz w:val="18"/>
                <w:szCs w:val="18"/>
              </w:rPr>
              <w:t>188</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HR </w:t>
            </w:r>
          </w:p>
        </w:tc>
        <w:tc>
          <w:tcPr>
            <w:tcW w:w="1985" w:type="dxa"/>
          </w:tcPr>
          <w:p w:rsidR="001A4D8B" w:rsidRPr="00820F07" w:rsidRDefault="001A4D8B" w:rsidP="001A4D8B">
            <w:pPr>
              <w:autoSpaceDE w:val="0"/>
              <w:snapToGrid w:val="0"/>
              <w:rPr>
                <w:sz w:val="18"/>
                <w:szCs w:val="18"/>
              </w:rPr>
            </w:pPr>
            <w:r w:rsidRPr="00820F07">
              <w:rPr>
                <w:sz w:val="18"/>
                <w:szCs w:val="18"/>
              </w:rPr>
              <w:t>191</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CU </w:t>
            </w:r>
          </w:p>
        </w:tc>
        <w:tc>
          <w:tcPr>
            <w:tcW w:w="1985" w:type="dxa"/>
          </w:tcPr>
          <w:p w:rsidR="001A4D8B" w:rsidRPr="00820F07" w:rsidRDefault="001A4D8B" w:rsidP="001A4D8B">
            <w:pPr>
              <w:autoSpaceDE w:val="0"/>
              <w:snapToGrid w:val="0"/>
              <w:rPr>
                <w:sz w:val="18"/>
                <w:szCs w:val="18"/>
              </w:rPr>
            </w:pPr>
            <w:r w:rsidRPr="00820F07">
              <w:rPr>
                <w:sz w:val="18"/>
                <w:szCs w:val="18"/>
              </w:rPr>
              <w:t>192</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CY </w:t>
            </w:r>
          </w:p>
        </w:tc>
        <w:tc>
          <w:tcPr>
            <w:tcW w:w="1985" w:type="dxa"/>
          </w:tcPr>
          <w:p w:rsidR="001A4D8B" w:rsidRPr="00820F07" w:rsidRDefault="001A4D8B" w:rsidP="001A4D8B">
            <w:pPr>
              <w:autoSpaceDE w:val="0"/>
              <w:snapToGrid w:val="0"/>
              <w:rPr>
                <w:sz w:val="18"/>
                <w:szCs w:val="18"/>
              </w:rPr>
            </w:pPr>
            <w:r w:rsidRPr="00820F07">
              <w:rPr>
                <w:sz w:val="18"/>
                <w:szCs w:val="18"/>
              </w:rPr>
              <w:t>196</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CZ </w:t>
            </w:r>
          </w:p>
        </w:tc>
        <w:tc>
          <w:tcPr>
            <w:tcW w:w="1985" w:type="dxa"/>
          </w:tcPr>
          <w:p w:rsidR="001A4D8B" w:rsidRPr="00820F07" w:rsidRDefault="001A4D8B" w:rsidP="001A4D8B">
            <w:pPr>
              <w:autoSpaceDE w:val="0"/>
              <w:snapToGrid w:val="0"/>
              <w:rPr>
                <w:sz w:val="18"/>
                <w:szCs w:val="18"/>
              </w:rPr>
            </w:pPr>
            <w:r w:rsidRPr="00820F07">
              <w:rPr>
                <w:sz w:val="18"/>
                <w:szCs w:val="18"/>
              </w:rPr>
              <w:t>203</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CD </w:t>
            </w:r>
          </w:p>
        </w:tc>
        <w:tc>
          <w:tcPr>
            <w:tcW w:w="1985" w:type="dxa"/>
          </w:tcPr>
          <w:p w:rsidR="001A4D8B" w:rsidRPr="00820F07" w:rsidRDefault="001A4D8B" w:rsidP="001A4D8B">
            <w:pPr>
              <w:autoSpaceDE w:val="0"/>
              <w:snapToGrid w:val="0"/>
              <w:rPr>
                <w:sz w:val="18"/>
                <w:szCs w:val="18"/>
              </w:rPr>
            </w:pPr>
            <w:r w:rsidRPr="00820F07">
              <w:rPr>
                <w:sz w:val="18"/>
                <w:szCs w:val="18"/>
              </w:rPr>
              <w:t>180</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DK </w:t>
            </w:r>
          </w:p>
        </w:tc>
        <w:tc>
          <w:tcPr>
            <w:tcW w:w="1985" w:type="dxa"/>
          </w:tcPr>
          <w:p w:rsidR="001A4D8B" w:rsidRPr="00820F07" w:rsidRDefault="001A4D8B" w:rsidP="001A4D8B">
            <w:pPr>
              <w:autoSpaceDE w:val="0"/>
              <w:snapToGrid w:val="0"/>
              <w:rPr>
                <w:sz w:val="18"/>
                <w:szCs w:val="18"/>
              </w:rPr>
            </w:pPr>
            <w:r w:rsidRPr="00820F07">
              <w:rPr>
                <w:sz w:val="18"/>
                <w:szCs w:val="18"/>
              </w:rPr>
              <w:t>208</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DJ </w:t>
            </w:r>
          </w:p>
        </w:tc>
        <w:tc>
          <w:tcPr>
            <w:tcW w:w="1985" w:type="dxa"/>
          </w:tcPr>
          <w:p w:rsidR="001A4D8B" w:rsidRPr="00820F07" w:rsidRDefault="001A4D8B" w:rsidP="001A4D8B">
            <w:pPr>
              <w:autoSpaceDE w:val="0"/>
              <w:snapToGrid w:val="0"/>
              <w:rPr>
                <w:sz w:val="18"/>
                <w:szCs w:val="18"/>
              </w:rPr>
            </w:pPr>
            <w:r w:rsidRPr="00820F07">
              <w:rPr>
                <w:sz w:val="18"/>
                <w:szCs w:val="18"/>
              </w:rPr>
              <w:t>262</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DM </w:t>
            </w:r>
          </w:p>
        </w:tc>
        <w:tc>
          <w:tcPr>
            <w:tcW w:w="1985" w:type="dxa"/>
          </w:tcPr>
          <w:p w:rsidR="001A4D8B" w:rsidRPr="00820F07" w:rsidRDefault="001A4D8B" w:rsidP="001A4D8B">
            <w:pPr>
              <w:autoSpaceDE w:val="0"/>
              <w:snapToGrid w:val="0"/>
              <w:rPr>
                <w:sz w:val="18"/>
                <w:szCs w:val="18"/>
              </w:rPr>
            </w:pPr>
            <w:r w:rsidRPr="00820F07">
              <w:rPr>
                <w:sz w:val="18"/>
                <w:szCs w:val="18"/>
              </w:rPr>
              <w:t>212</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DO </w:t>
            </w:r>
          </w:p>
        </w:tc>
        <w:tc>
          <w:tcPr>
            <w:tcW w:w="1985" w:type="dxa"/>
          </w:tcPr>
          <w:p w:rsidR="001A4D8B" w:rsidRPr="00820F07" w:rsidRDefault="001A4D8B" w:rsidP="001A4D8B">
            <w:pPr>
              <w:autoSpaceDE w:val="0"/>
              <w:snapToGrid w:val="0"/>
              <w:rPr>
                <w:sz w:val="18"/>
                <w:szCs w:val="18"/>
              </w:rPr>
            </w:pPr>
            <w:r w:rsidRPr="00820F07">
              <w:rPr>
                <w:sz w:val="18"/>
                <w:szCs w:val="18"/>
              </w:rPr>
              <w:t>214</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lastRenderedPageBreak/>
              <w:t xml:space="preserve">TL </w:t>
            </w:r>
          </w:p>
        </w:tc>
        <w:tc>
          <w:tcPr>
            <w:tcW w:w="1985" w:type="dxa"/>
          </w:tcPr>
          <w:p w:rsidR="001A4D8B" w:rsidRPr="00820F07" w:rsidRDefault="001A4D8B" w:rsidP="001A4D8B">
            <w:pPr>
              <w:autoSpaceDE w:val="0"/>
              <w:snapToGrid w:val="0"/>
              <w:rPr>
                <w:sz w:val="18"/>
                <w:szCs w:val="18"/>
              </w:rPr>
            </w:pPr>
            <w:r w:rsidRPr="00820F07">
              <w:rPr>
                <w:sz w:val="18"/>
                <w:szCs w:val="18"/>
              </w:rPr>
              <w:t>626</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EC </w:t>
            </w:r>
          </w:p>
        </w:tc>
        <w:tc>
          <w:tcPr>
            <w:tcW w:w="1985" w:type="dxa"/>
          </w:tcPr>
          <w:p w:rsidR="001A4D8B" w:rsidRPr="00820F07" w:rsidRDefault="001A4D8B" w:rsidP="001A4D8B">
            <w:pPr>
              <w:autoSpaceDE w:val="0"/>
              <w:snapToGrid w:val="0"/>
              <w:rPr>
                <w:sz w:val="18"/>
                <w:szCs w:val="18"/>
              </w:rPr>
            </w:pPr>
            <w:r w:rsidRPr="00820F07">
              <w:rPr>
                <w:sz w:val="18"/>
                <w:szCs w:val="18"/>
              </w:rPr>
              <w:t>218</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EG </w:t>
            </w:r>
          </w:p>
        </w:tc>
        <w:tc>
          <w:tcPr>
            <w:tcW w:w="1985" w:type="dxa"/>
          </w:tcPr>
          <w:p w:rsidR="001A4D8B" w:rsidRPr="00820F07" w:rsidRDefault="001A4D8B" w:rsidP="001A4D8B">
            <w:pPr>
              <w:autoSpaceDE w:val="0"/>
              <w:snapToGrid w:val="0"/>
              <w:rPr>
                <w:sz w:val="18"/>
                <w:szCs w:val="18"/>
              </w:rPr>
            </w:pPr>
            <w:r w:rsidRPr="00820F07">
              <w:rPr>
                <w:sz w:val="18"/>
                <w:szCs w:val="18"/>
              </w:rPr>
              <w:t>818</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SV </w:t>
            </w:r>
          </w:p>
        </w:tc>
        <w:tc>
          <w:tcPr>
            <w:tcW w:w="1985" w:type="dxa"/>
          </w:tcPr>
          <w:p w:rsidR="001A4D8B" w:rsidRPr="00820F07" w:rsidRDefault="001A4D8B" w:rsidP="001A4D8B">
            <w:pPr>
              <w:autoSpaceDE w:val="0"/>
              <w:snapToGrid w:val="0"/>
              <w:rPr>
                <w:sz w:val="18"/>
                <w:szCs w:val="18"/>
              </w:rPr>
            </w:pPr>
            <w:r w:rsidRPr="00820F07">
              <w:rPr>
                <w:sz w:val="18"/>
                <w:szCs w:val="18"/>
              </w:rPr>
              <w:t>222</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GQ </w:t>
            </w:r>
          </w:p>
        </w:tc>
        <w:tc>
          <w:tcPr>
            <w:tcW w:w="1985" w:type="dxa"/>
          </w:tcPr>
          <w:p w:rsidR="001A4D8B" w:rsidRPr="00820F07" w:rsidRDefault="001A4D8B" w:rsidP="001A4D8B">
            <w:pPr>
              <w:autoSpaceDE w:val="0"/>
              <w:snapToGrid w:val="0"/>
              <w:rPr>
                <w:sz w:val="18"/>
                <w:szCs w:val="18"/>
              </w:rPr>
            </w:pPr>
            <w:r w:rsidRPr="00820F07">
              <w:rPr>
                <w:sz w:val="18"/>
                <w:szCs w:val="18"/>
              </w:rPr>
              <w:t>226</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ER </w:t>
            </w:r>
          </w:p>
        </w:tc>
        <w:tc>
          <w:tcPr>
            <w:tcW w:w="1985" w:type="dxa"/>
          </w:tcPr>
          <w:p w:rsidR="001A4D8B" w:rsidRPr="00820F07" w:rsidRDefault="001A4D8B" w:rsidP="001A4D8B">
            <w:pPr>
              <w:autoSpaceDE w:val="0"/>
              <w:snapToGrid w:val="0"/>
              <w:rPr>
                <w:sz w:val="18"/>
                <w:szCs w:val="18"/>
              </w:rPr>
            </w:pPr>
            <w:r w:rsidRPr="00820F07">
              <w:rPr>
                <w:sz w:val="18"/>
                <w:szCs w:val="18"/>
              </w:rPr>
              <w:t>232</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EE </w:t>
            </w:r>
          </w:p>
        </w:tc>
        <w:tc>
          <w:tcPr>
            <w:tcW w:w="1985" w:type="dxa"/>
          </w:tcPr>
          <w:p w:rsidR="001A4D8B" w:rsidRPr="00820F07" w:rsidRDefault="001A4D8B" w:rsidP="001A4D8B">
            <w:pPr>
              <w:autoSpaceDE w:val="0"/>
              <w:snapToGrid w:val="0"/>
              <w:rPr>
                <w:sz w:val="18"/>
                <w:szCs w:val="18"/>
              </w:rPr>
            </w:pPr>
            <w:r w:rsidRPr="00820F07">
              <w:rPr>
                <w:sz w:val="18"/>
                <w:szCs w:val="18"/>
              </w:rPr>
              <w:t>233</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ET </w:t>
            </w:r>
          </w:p>
        </w:tc>
        <w:tc>
          <w:tcPr>
            <w:tcW w:w="1985" w:type="dxa"/>
          </w:tcPr>
          <w:p w:rsidR="001A4D8B" w:rsidRPr="00820F07" w:rsidRDefault="001A4D8B" w:rsidP="001A4D8B">
            <w:pPr>
              <w:autoSpaceDE w:val="0"/>
              <w:snapToGrid w:val="0"/>
              <w:rPr>
                <w:sz w:val="18"/>
                <w:szCs w:val="18"/>
              </w:rPr>
            </w:pPr>
            <w:r w:rsidRPr="00820F07">
              <w:rPr>
                <w:sz w:val="18"/>
                <w:szCs w:val="18"/>
              </w:rPr>
              <w:t>231</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FO </w:t>
            </w:r>
          </w:p>
        </w:tc>
        <w:tc>
          <w:tcPr>
            <w:tcW w:w="1985" w:type="dxa"/>
          </w:tcPr>
          <w:p w:rsidR="001A4D8B" w:rsidRPr="00820F07" w:rsidRDefault="001A4D8B" w:rsidP="001A4D8B">
            <w:pPr>
              <w:autoSpaceDE w:val="0"/>
              <w:snapToGrid w:val="0"/>
              <w:rPr>
                <w:sz w:val="18"/>
                <w:szCs w:val="18"/>
              </w:rPr>
            </w:pPr>
            <w:r w:rsidRPr="00820F07">
              <w:rPr>
                <w:sz w:val="18"/>
                <w:szCs w:val="18"/>
              </w:rPr>
              <w:t>234</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FK </w:t>
            </w:r>
          </w:p>
        </w:tc>
        <w:tc>
          <w:tcPr>
            <w:tcW w:w="1985" w:type="dxa"/>
          </w:tcPr>
          <w:p w:rsidR="001A4D8B" w:rsidRPr="00820F07" w:rsidRDefault="001A4D8B" w:rsidP="001A4D8B">
            <w:pPr>
              <w:autoSpaceDE w:val="0"/>
              <w:snapToGrid w:val="0"/>
              <w:rPr>
                <w:sz w:val="18"/>
                <w:szCs w:val="18"/>
              </w:rPr>
            </w:pPr>
            <w:r w:rsidRPr="00820F07">
              <w:rPr>
                <w:sz w:val="18"/>
                <w:szCs w:val="18"/>
              </w:rPr>
              <w:t>238</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FJ </w:t>
            </w:r>
          </w:p>
        </w:tc>
        <w:tc>
          <w:tcPr>
            <w:tcW w:w="1985" w:type="dxa"/>
          </w:tcPr>
          <w:p w:rsidR="001A4D8B" w:rsidRPr="00820F07" w:rsidRDefault="001A4D8B" w:rsidP="001A4D8B">
            <w:pPr>
              <w:autoSpaceDE w:val="0"/>
              <w:snapToGrid w:val="0"/>
              <w:rPr>
                <w:sz w:val="18"/>
                <w:szCs w:val="18"/>
              </w:rPr>
            </w:pPr>
            <w:r w:rsidRPr="00820F07">
              <w:rPr>
                <w:sz w:val="18"/>
                <w:szCs w:val="18"/>
              </w:rPr>
              <w:t>242</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FI </w:t>
            </w:r>
          </w:p>
        </w:tc>
        <w:tc>
          <w:tcPr>
            <w:tcW w:w="1985" w:type="dxa"/>
          </w:tcPr>
          <w:p w:rsidR="001A4D8B" w:rsidRPr="00820F07" w:rsidRDefault="001A4D8B" w:rsidP="001A4D8B">
            <w:pPr>
              <w:autoSpaceDE w:val="0"/>
              <w:snapToGrid w:val="0"/>
              <w:rPr>
                <w:sz w:val="18"/>
                <w:szCs w:val="18"/>
              </w:rPr>
            </w:pPr>
            <w:r w:rsidRPr="00820F07">
              <w:rPr>
                <w:sz w:val="18"/>
                <w:szCs w:val="18"/>
              </w:rPr>
              <w:t>246</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FR </w:t>
            </w:r>
          </w:p>
        </w:tc>
        <w:tc>
          <w:tcPr>
            <w:tcW w:w="1985" w:type="dxa"/>
          </w:tcPr>
          <w:p w:rsidR="001A4D8B" w:rsidRPr="00820F07" w:rsidRDefault="001A4D8B" w:rsidP="001A4D8B">
            <w:pPr>
              <w:autoSpaceDE w:val="0"/>
              <w:snapToGrid w:val="0"/>
              <w:rPr>
                <w:sz w:val="18"/>
                <w:szCs w:val="18"/>
              </w:rPr>
            </w:pPr>
            <w:r w:rsidRPr="00820F07">
              <w:rPr>
                <w:sz w:val="18"/>
                <w:szCs w:val="18"/>
              </w:rPr>
              <w:t>250</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FX </w:t>
            </w:r>
          </w:p>
        </w:tc>
        <w:tc>
          <w:tcPr>
            <w:tcW w:w="1985" w:type="dxa"/>
          </w:tcPr>
          <w:p w:rsidR="001A4D8B" w:rsidRPr="00820F07" w:rsidRDefault="001A4D8B" w:rsidP="001A4D8B">
            <w:pPr>
              <w:autoSpaceDE w:val="0"/>
              <w:snapToGrid w:val="0"/>
              <w:rPr>
                <w:sz w:val="18"/>
                <w:szCs w:val="18"/>
              </w:rPr>
            </w:pPr>
            <w:r w:rsidRPr="00820F07">
              <w:rPr>
                <w:sz w:val="18"/>
                <w:szCs w:val="18"/>
              </w:rPr>
              <w:t>249</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GF </w:t>
            </w:r>
          </w:p>
        </w:tc>
        <w:tc>
          <w:tcPr>
            <w:tcW w:w="1985" w:type="dxa"/>
          </w:tcPr>
          <w:p w:rsidR="001A4D8B" w:rsidRPr="00820F07" w:rsidRDefault="001A4D8B" w:rsidP="001A4D8B">
            <w:pPr>
              <w:autoSpaceDE w:val="0"/>
              <w:snapToGrid w:val="0"/>
              <w:rPr>
                <w:sz w:val="18"/>
                <w:szCs w:val="18"/>
              </w:rPr>
            </w:pPr>
            <w:r w:rsidRPr="00820F07">
              <w:rPr>
                <w:sz w:val="18"/>
                <w:szCs w:val="18"/>
              </w:rPr>
              <w:t>254</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PF </w:t>
            </w:r>
          </w:p>
        </w:tc>
        <w:tc>
          <w:tcPr>
            <w:tcW w:w="1985" w:type="dxa"/>
          </w:tcPr>
          <w:p w:rsidR="001A4D8B" w:rsidRPr="00820F07" w:rsidRDefault="001A4D8B" w:rsidP="001A4D8B">
            <w:pPr>
              <w:autoSpaceDE w:val="0"/>
              <w:snapToGrid w:val="0"/>
              <w:rPr>
                <w:sz w:val="18"/>
                <w:szCs w:val="18"/>
              </w:rPr>
            </w:pPr>
            <w:r w:rsidRPr="00820F07">
              <w:rPr>
                <w:sz w:val="18"/>
                <w:szCs w:val="18"/>
              </w:rPr>
              <w:t>258</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TF </w:t>
            </w:r>
          </w:p>
        </w:tc>
        <w:tc>
          <w:tcPr>
            <w:tcW w:w="1985" w:type="dxa"/>
          </w:tcPr>
          <w:p w:rsidR="001A4D8B" w:rsidRPr="00820F07" w:rsidRDefault="001A4D8B" w:rsidP="001A4D8B">
            <w:pPr>
              <w:autoSpaceDE w:val="0"/>
              <w:snapToGrid w:val="0"/>
              <w:rPr>
                <w:sz w:val="18"/>
                <w:szCs w:val="18"/>
              </w:rPr>
            </w:pPr>
            <w:r w:rsidRPr="00820F07">
              <w:rPr>
                <w:sz w:val="18"/>
                <w:szCs w:val="18"/>
              </w:rPr>
              <w:t>260</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GA </w:t>
            </w:r>
          </w:p>
        </w:tc>
        <w:tc>
          <w:tcPr>
            <w:tcW w:w="1985" w:type="dxa"/>
          </w:tcPr>
          <w:p w:rsidR="001A4D8B" w:rsidRPr="00820F07" w:rsidRDefault="001A4D8B" w:rsidP="001A4D8B">
            <w:pPr>
              <w:autoSpaceDE w:val="0"/>
              <w:snapToGrid w:val="0"/>
              <w:rPr>
                <w:sz w:val="18"/>
                <w:szCs w:val="18"/>
              </w:rPr>
            </w:pPr>
            <w:r w:rsidRPr="00820F07">
              <w:rPr>
                <w:sz w:val="18"/>
                <w:szCs w:val="18"/>
              </w:rPr>
              <w:t>266</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GM </w:t>
            </w:r>
          </w:p>
        </w:tc>
        <w:tc>
          <w:tcPr>
            <w:tcW w:w="1985" w:type="dxa"/>
          </w:tcPr>
          <w:p w:rsidR="001A4D8B" w:rsidRPr="00820F07" w:rsidRDefault="001A4D8B" w:rsidP="001A4D8B">
            <w:pPr>
              <w:autoSpaceDE w:val="0"/>
              <w:snapToGrid w:val="0"/>
              <w:rPr>
                <w:sz w:val="18"/>
                <w:szCs w:val="18"/>
              </w:rPr>
            </w:pPr>
            <w:r w:rsidRPr="00820F07">
              <w:rPr>
                <w:sz w:val="18"/>
                <w:szCs w:val="18"/>
              </w:rPr>
              <w:t>270</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GE </w:t>
            </w:r>
          </w:p>
        </w:tc>
        <w:tc>
          <w:tcPr>
            <w:tcW w:w="1985" w:type="dxa"/>
          </w:tcPr>
          <w:p w:rsidR="001A4D8B" w:rsidRPr="00820F07" w:rsidRDefault="001A4D8B" w:rsidP="001A4D8B">
            <w:pPr>
              <w:autoSpaceDE w:val="0"/>
              <w:snapToGrid w:val="0"/>
              <w:rPr>
                <w:sz w:val="18"/>
                <w:szCs w:val="18"/>
              </w:rPr>
            </w:pPr>
            <w:r w:rsidRPr="00820F07">
              <w:rPr>
                <w:sz w:val="18"/>
                <w:szCs w:val="18"/>
              </w:rPr>
              <w:t>268</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DE </w:t>
            </w:r>
          </w:p>
        </w:tc>
        <w:tc>
          <w:tcPr>
            <w:tcW w:w="1985" w:type="dxa"/>
          </w:tcPr>
          <w:p w:rsidR="001A4D8B" w:rsidRPr="00820F07" w:rsidRDefault="001A4D8B" w:rsidP="001A4D8B">
            <w:pPr>
              <w:autoSpaceDE w:val="0"/>
              <w:snapToGrid w:val="0"/>
              <w:rPr>
                <w:sz w:val="18"/>
                <w:szCs w:val="18"/>
              </w:rPr>
            </w:pPr>
            <w:r w:rsidRPr="00820F07">
              <w:rPr>
                <w:sz w:val="18"/>
                <w:szCs w:val="18"/>
              </w:rPr>
              <w:t>276</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GH </w:t>
            </w:r>
          </w:p>
        </w:tc>
        <w:tc>
          <w:tcPr>
            <w:tcW w:w="1985" w:type="dxa"/>
          </w:tcPr>
          <w:p w:rsidR="001A4D8B" w:rsidRPr="00820F07" w:rsidRDefault="001A4D8B" w:rsidP="001A4D8B">
            <w:pPr>
              <w:autoSpaceDE w:val="0"/>
              <w:snapToGrid w:val="0"/>
              <w:rPr>
                <w:sz w:val="18"/>
                <w:szCs w:val="18"/>
              </w:rPr>
            </w:pPr>
            <w:r w:rsidRPr="00820F07">
              <w:rPr>
                <w:sz w:val="18"/>
                <w:szCs w:val="18"/>
              </w:rPr>
              <w:t>288</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GI </w:t>
            </w:r>
          </w:p>
        </w:tc>
        <w:tc>
          <w:tcPr>
            <w:tcW w:w="1985" w:type="dxa"/>
          </w:tcPr>
          <w:p w:rsidR="001A4D8B" w:rsidRPr="00820F07" w:rsidRDefault="001A4D8B" w:rsidP="001A4D8B">
            <w:pPr>
              <w:autoSpaceDE w:val="0"/>
              <w:snapToGrid w:val="0"/>
              <w:rPr>
                <w:sz w:val="18"/>
                <w:szCs w:val="18"/>
              </w:rPr>
            </w:pPr>
            <w:r w:rsidRPr="00820F07">
              <w:rPr>
                <w:sz w:val="18"/>
                <w:szCs w:val="18"/>
              </w:rPr>
              <w:t>292</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GR </w:t>
            </w:r>
          </w:p>
        </w:tc>
        <w:tc>
          <w:tcPr>
            <w:tcW w:w="1985" w:type="dxa"/>
          </w:tcPr>
          <w:p w:rsidR="001A4D8B" w:rsidRPr="00820F07" w:rsidRDefault="001A4D8B" w:rsidP="001A4D8B">
            <w:pPr>
              <w:autoSpaceDE w:val="0"/>
              <w:snapToGrid w:val="0"/>
              <w:rPr>
                <w:sz w:val="18"/>
                <w:szCs w:val="18"/>
              </w:rPr>
            </w:pPr>
            <w:r w:rsidRPr="00820F07">
              <w:rPr>
                <w:sz w:val="18"/>
                <w:szCs w:val="18"/>
              </w:rPr>
              <w:t>300</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GL </w:t>
            </w:r>
          </w:p>
        </w:tc>
        <w:tc>
          <w:tcPr>
            <w:tcW w:w="1985" w:type="dxa"/>
          </w:tcPr>
          <w:p w:rsidR="001A4D8B" w:rsidRPr="00820F07" w:rsidRDefault="001A4D8B" w:rsidP="001A4D8B">
            <w:pPr>
              <w:autoSpaceDE w:val="0"/>
              <w:snapToGrid w:val="0"/>
              <w:rPr>
                <w:sz w:val="18"/>
                <w:szCs w:val="18"/>
              </w:rPr>
            </w:pPr>
            <w:r w:rsidRPr="00820F07">
              <w:rPr>
                <w:sz w:val="18"/>
                <w:szCs w:val="18"/>
              </w:rPr>
              <w:t>304</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GD </w:t>
            </w:r>
          </w:p>
        </w:tc>
        <w:tc>
          <w:tcPr>
            <w:tcW w:w="1985" w:type="dxa"/>
          </w:tcPr>
          <w:p w:rsidR="001A4D8B" w:rsidRPr="00820F07" w:rsidRDefault="001A4D8B" w:rsidP="001A4D8B">
            <w:pPr>
              <w:autoSpaceDE w:val="0"/>
              <w:snapToGrid w:val="0"/>
              <w:rPr>
                <w:sz w:val="18"/>
                <w:szCs w:val="18"/>
              </w:rPr>
            </w:pPr>
            <w:r w:rsidRPr="00820F07">
              <w:rPr>
                <w:sz w:val="18"/>
                <w:szCs w:val="18"/>
              </w:rPr>
              <w:t>308</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GP </w:t>
            </w:r>
          </w:p>
        </w:tc>
        <w:tc>
          <w:tcPr>
            <w:tcW w:w="1985" w:type="dxa"/>
          </w:tcPr>
          <w:p w:rsidR="001A4D8B" w:rsidRPr="00820F07" w:rsidRDefault="001A4D8B" w:rsidP="001A4D8B">
            <w:pPr>
              <w:autoSpaceDE w:val="0"/>
              <w:snapToGrid w:val="0"/>
              <w:rPr>
                <w:sz w:val="18"/>
                <w:szCs w:val="18"/>
              </w:rPr>
            </w:pPr>
            <w:r w:rsidRPr="00820F07">
              <w:rPr>
                <w:sz w:val="18"/>
                <w:szCs w:val="18"/>
              </w:rPr>
              <w:t>312</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GU </w:t>
            </w:r>
          </w:p>
        </w:tc>
        <w:tc>
          <w:tcPr>
            <w:tcW w:w="1985" w:type="dxa"/>
          </w:tcPr>
          <w:p w:rsidR="001A4D8B" w:rsidRPr="00820F07" w:rsidRDefault="001A4D8B" w:rsidP="001A4D8B">
            <w:pPr>
              <w:autoSpaceDE w:val="0"/>
              <w:snapToGrid w:val="0"/>
              <w:rPr>
                <w:sz w:val="18"/>
                <w:szCs w:val="18"/>
              </w:rPr>
            </w:pPr>
            <w:r w:rsidRPr="00820F07">
              <w:rPr>
                <w:sz w:val="18"/>
                <w:szCs w:val="18"/>
              </w:rPr>
              <w:t>316</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GT </w:t>
            </w:r>
          </w:p>
        </w:tc>
        <w:tc>
          <w:tcPr>
            <w:tcW w:w="1985" w:type="dxa"/>
          </w:tcPr>
          <w:p w:rsidR="001A4D8B" w:rsidRPr="00820F07" w:rsidRDefault="001A4D8B" w:rsidP="001A4D8B">
            <w:pPr>
              <w:autoSpaceDE w:val="0"/>
              <w:snapToGrid w:val="0"/>
              <w:rPr>
                <w:sz w:val="18"/>
                <w:szCs w:val="18"/>
              </w:rPr>
            </w:pPr>
            <w:r w:rsidRPr="00820F07">
              <w:rPr>
                <w:sz w:val="18"/>
                <w:szCs w:val="18"/>
              </w:rPr>
              <w:t>320</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GN </w:t>
            </w:r>
          </w:p>
        </w:tc>
        <w:tc>
          <w:tcPr>
            <w:tcW w:w="1985" w:type="dxa"/>
          </w:tcPr>
          <w:p w:rsidR="001A4D8B" w:rsidRPr="00820F07" w:rsidRDefault="001A4D8B" w:rsidP="001A4D8B">
            <w:pPr>
              <w:autoSpaceDE w:val="0"/>
              <w:snapToGrid w:val="0"/>
              <w:rPr>
                <w:sz w:val="18"/>
                <w:szCs w:val="18"/>
              </w:rPr>
            </w:pPr>
            <w:r w:rsidRPr="00820F07">
              <w:rPr>
                <w:sz w:val="18"/>
                <w:szCs w:val="18"/>
              </w:rPr>
              <w:t>324</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GW </w:t>
            </w:r>
          </w:p>
        </w:tc>
        <w:tc>
          <w:tcPr>
            <w:tcW w:w="1985" w:type="dxa"/>
          </w:tcPr>
          <w:p w:rsidR="001A4D8B" w:rsidRPr="00820F07" w:rsidRDefault="001A4D8B" w:rsidP="001A4D8B">
            <w:pPr>
              <w:autoSpaceDE w:val="0"/>
              <w:snapToGrid w:val="0"/>
              <w:rPr>
                <w:sz w:val="18"/>
                <w:szCs w:val="18"/>
              </w:rPr>
            </w:pPr>
            <w:r w:rsidRPr="00820F07">
              <w:rPr>
                <w:sz w:val="18"/>
                <w:szCs w:val="18"/>
              </w:rPr>
              <w:t>624</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lastRenderedPageBreak/>
              <w:t xml:space="preserve">GY </w:t>
            </w:r>
          </w:p>
        </w:tc>
        <w:tc>
          <w:tcPr>
            <w:tcW w:w="1985" w:type="dxa"/>
          </w:tcPr>
          <w:p w:rsidR="001A4D8B" w:rsidRPr="00820F07" w:rsidRDefault="001A4D8B" w:rsidP="001A4D8B">
            <w:pPr>
              <w:autoSpaceDE w:val="0"/>
              <w:snapToGrid w:val="0"/>
              <w:rPr>
                <w:sz w:val="18"/>
                <w:szCs w:val="18"/>
              </w:rPr>
            </w:pPr>
            <w:r w:rsidRPr="00820F07">
              <w:rPr>
                <w:sz w:val="18"/>
                <w:szCs w:val="18"/>
              </w:rPr>
              <w:t>328</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HT </w:t>
            </w:r>
          </w:p>
        </w:tc>
        <w:tc>
          <w:tcPr>
            <w:tcW w:w="1985" w:type="dxa"/>
          </w:tcPr>
          <w:p w:rsidR="001A4D8B" w:rsidRPr="00820F07" w:rsidRDefault="001A4D8B" w:rsidP="001A4D8B">
            <w:pPr>
              <w:autoSpaceDE w:val="0"/>
              <w:snapToGrid w:val="0"/>
              <w:rPr>
                <w:sz w:val="18"/>
                <w:szCs w:val="18"/>
              </w:rPr>
            </w:pPr>
            <w:r w:rsidRPr="00820F07">
              <w:rPr>
                <w:sz w:val="18"/>
                <w:szCs w:val="18"/>
              </w:rPr>
              <w:t>332</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HM </w:t>
            </w:r>
          </w:p>
        </w:tc>
        <w:tc>
          <w:tcPr>
            <w:tcW w:w="1985" w:type="dxa"/>
          </w:tcPr>
          <w:p w:rsidR="001A4D8B" w:rsidRPr="00820F07" w:rsidRDefault="001A4D8B" w:rsidP="001A4D8B">
            <w:pPr>
              <w:autoSpaceDE w:val="0"/>
              <w:snapToGrid w:val="0"/>
              <w:rPr>
                <w:sz w:val="18"/>
                <w:szCs w:val="18"/>
              </w:rPr>
            </w:pPr>
            <w:r w:rsidRPr="00820F07">
              <w:rPr>
                <w:sz w:val="18"/>
                <w:szCs w:val="18"/>
              </w:rPr>
              <w:t>334</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HN </w:t>
            </w:r>
          </w:p>
        </w:tc>
        <w:tc>
          <w:tcPr>
            <w:tcW w:w="1985" w:type="dxa"/>
          </w:tcPr>
          <w:p w:rsidR="001A4D8B" w:rsidRPr="00820F07" w:rsidRDefault="001A4D8B" w:rsidP="001A4D8B">
            <w:pPr>
              <w:autoSpaceDE w:val="0"/>
              <w:snapToGrid w:val="0"/>
              <w:rPr>
                <w:sz w:val="18"/>
                <w:szCs w:val="18"/>
              </w:rPr>
            </w:pPr>
            <w:r w:rsidRPr="00820F07">
              <w:rPr>
                <w:sz w:val="18"/>
                <w:szCs w:val="18"/>
              </w:rPr>
              <w:t>340</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HK </w:t>
            </w:r>
          </w:p>
        </w:tc>
        <w:tc>
          <w:tcPr>
            <w:tcW w:w="1985" w:type="dxa"/>
          </w:tcPr>
          <w:p w:rsidR="001A4D8B" w:rsidRPr="00820F07" w:rsidRDefault="001A4D8B" w:rsidP="001A4D8B">
            <w:pPr>
              <w:autoSpaceDE w:val="0"/>
              <w:snapToGrid w:val="0"/>
              <w:rPr>
                <w:sz w:val="18"/>
                <w:szCs w:val="18"/>
              </w:rPr>
            </w:pPr>
            <w:r w:rsidRPr="00820F07">
              <w:rPr>
                <w:sz w:val="18"/>
                <w:szCs w:val="18"/>
              </w:rPr>
              <w:t>344</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HU </w:t>
            </w:r>
          </w:p>
        </w:tc>
        <w:tc>
          <w:tcPr>
            <w:tcW w:w="1985" w:type="dxa"/>
          </w:tcPr>
          <w:p w:rsidR="001A4D8B" w:rsidRPr="00820F07" w:rsidRDefault="001A4D8B" w:rsidP="001A4D8B">
            <w:pPr>
              <w:autoSpaceDE w:val="0"/>
              <w:snapToGrid w:val="0"/>
              <w:rPr>
                <w:sz w:val="18"/>
                <w:szCs w:val="18"/>
              </w:rPr>
            </w:pPr>
            <w:r w:rsidRPr="00820F07">
              <w:rPr>
                <w:sz w:val="18"/>
                <w:szCs w:val="18"/>
              </w:rPr>
              <w:t>348</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IS </w:t>
            </w:r>
          </w:p>
        </w:tc>
        <w:tc>
          <w:tcPr>
            <w:tcW w:w="1985" w:type="dxa"/>
          </w:tcPr>
          <w:p w:rsidR="001A4D8B" w:rsidRPr="00820F07" w:rsidRDefault="001A4D8B" w:rsidP="001A4D8B">
            <w:pPr>
              <w:autoSpaceDE w:val="0"/>
              <w:snapToGrid w:val="0"/>
              <w:rPr>
                <w:sz w:val="18"/>
                <w:szCs w:val="18"/>
              </w:rPr>
            </w:pPr>
            <w:r w:rsidRPr="00820F07">
              <w:rPr>
                <w:sz w:val="18"/>
                <w:szCs w:val="18"/>
              </w:rPr>
              <w:t>352</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IN </w:t>
            </w:r>
          </w:p>
        </w:tc>
        <w:tc>
          <w:tcPr>
            <w:tcW w:w="1985" w:type="dxa"/>
          </w:tcPr>
          <w:p w:rsidR="001A4D8B" w:rsidRPr="00820F07" w:rsidRDefault="001A4D8B" w:rsidP="001A4D8B">
            <w:pPr>
              <w:autoSpaceDE w:val="0"/>
              <w:snapToGrid w:val="0"/>
              <w:rPr>
                <w:sz w:val="18"/>
                <w:szCs w:val="18"/>
              </w:rPr>
            </w:pPr>
            <w:r w:rsidRPr="00820F07">
              <w:rPr>
                <w:sz w:val="18"/>
                <w:szCs w:val="18"/>
              </w:rPr>
              <w:t>356</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ID </w:t>
            </w:r>
          </w:p>
        </w:tc>
        <w:tc>
          <w:tcPr>
            <w:tcW w:w="1985" w:type="dxa"/>
          </w:tcPr>
          <w:p w:rsidR="001A4D8B" w:rsidRPr="00820F07" w:rsidRDefault="001A4D8B" w:rsidP="001A4D8B">
            <w:pPr>
              <w:autoSpaceDE w:val="0"/>
              <w:snapToGrid w:val="0"/>
              <w:rPr>
                <w:sz w:val="18"/>
                <w:szCs w:val="18"/>
              </w:rPr>
            </w:pPr>
            <w:r w:rsidRPr="00820F07">
              <w:rPr>
                <w:sz w:val="18"/>
                <w:szCs w:val="18"/>
              </w:rPr>
              <w:t>360</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IR </w:t>
            </w:r>
          </w:p>
        </w:tc>
        <w:tc>
          <w:tcPr>
            <w:tcW w:w="1985" w:type="dxa"/>
          </w:tcPr>
          <w:p w:rsidR="001A4D8B" w:rsidRPr="00820F07" w:rsidRDefault="001A4D8B" w:rsidP="001A4D8B">
            <w:pPr>
              <w:autoSpaceDE w:val="0"/>
              <w:snapToGrid w:val="0"/>
              <w:rPr>
                <w:sz w:val="18"/>
                <w:szCs w:val="18"/>
              </w:rPr>
            </w:pPr>
            <w:r w:rsidRPr="00820F07">
              <w:rPr>
                <w:sz w:val="18"/>
                <w:szCs w:val="18"/>
              </w:rPr>
              <w:t>364</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IQ </w:t>
            </w:r>
          </w:p>
        </w:tc>
        <w:tc>
          <w:tcPr>
            <w:tcW w:w="1985" w:type="dxa"/>
          </w:tcPr>
          <w:p w:rsidR="001A4D8B" w:rsidRPr="00820F07" w:rsidRDefault="001A4D8B" w:rsidP="001A4D8B">
            <w:pPr>
              <w:autoSpaceDE w:val="0"/>
              <w:snapToGrid w:val="0"/>
              <w:rPr>
                <w:sz w:val="18"/>
                <w:szCs w:val="18"/>
              </w:rPr>
            </w:pPr>
            <w:r w:rsidRPr="00820F07">
              <w:rPr>
                <w:sz w:val="18"/>
                <w:szCs w:val="18"/>
              </w:rPr>
              <w:t>368</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IE </w:t>
            </w:r>
          </w:p>
        </w:tc>
        <w:tc>
          <w:tcPr>
            <w:tcW w:w="1985" w:type="dxa"/>
          </w:tcPr>
          <w:p w:rsidR="001A4D8B" w:rsidRPr="00820F07" w:rsidRDefault="001A4D8B" w:rsidP="001A4D8B">
            <w:pPr>
              <w:autoSpaceDE w:val="0"/>
              <w:snapToGrid w:val="0"/>
              <w:rPr>
                <w:sz w:val="18"/>
                <w:szCs w:val="18"/>
              </w:rPr>
            </w:pPr>
            <w:r w:rsidRPr="00820F07">
              <w:rPr>
                <w:sz w:val="18"/>
                <w:szCs w:val="18"/>
              </w:rPr>
              <w:t>372</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IL </w:t>
            </w:r>
          </w:p>
        </w:tc>
        <w:tc>
          <w:tcPr>
            <w:tcW w:w="1985" w:type="dxa"/>
          </w:tcPr>
          <w:p w:rsidR="001A4D8B" w:rsidRPr="00820F07" w:rsidRDefault="001A4D8B" w:rsidP="001A4D8B">
            <w:pPr>
              <w:autoSpaceDE w:val="0"/>
              <w:snapToGrid w:val="0"/>
              <w:rPr>
                <w:sz w:val="18"/>
                <w:szCs w:val="18"/>
              </w:rPr>
            </w:pPr>
            <w:r w:rsidRPr="00820F07">
              <w:rPr>
                <w:sz w:val="18"/>
                <w:szCs w:val="18"/>
              </w:rPr>
              <w:t>376</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IT </w:t>
            </w:r>
          </w:p>
        </w:tc>
        <w:tc>
          <w:tcPr>
            <w:tcW w:w="1985" w:type="dxa"/>
          </w:tcPr>
          <w:p w:rsidR="001A4D8B" w:rsidRPr="00820F07" w:rsidRDefault="001A4D8B" w:rsidP="001A4D8B">
            <w:pPr>
              <w:autoSpaceDE w:val="0"/>
              <w:snapToGrid w:val="0"/>
              <w:rPr>
                <w:sz w:val="18"/>
                <w:szCs w:val="18"/>
              </w:rPr>
            </w:pPr>
            <w:r w:rsidRPr="00820F07">
              <w:rPr>
                <w:sz w:val="18"/>
                <w:szCs w:val="18"/>
              </w:rPr>
              <w:t>380</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CI </w:t>
            </w:r>
          </w:p>
        </w:tc>
        <w:tc>
          <w:tcPr>
            <w:tcW w:w="1985" w:type="dxa"/>
          </w:tcPr>
          <w:p w:rsidR="001A4D8B" w:rsidRPr="00820F07" w:rsidRDefault="001A4D8B" w:rsidP="001A4D8B">
            <w:pPr>
              <w:autoSpaceDE w:val="0"/>
              <w:snapToGrid w:val="0"/>
              <w:rPr>
                <w:sz w:val="18"/>
                <w:szCs w:val="18"/>
              </w:rPr>
            </w:pPr>
            <w:r w:rsidRPr="00820F07">
              <w:rPr>
                <w:sz w:val="18"/>
                <w:szCs w:val="18"/>
              </w:rPr>
              <w:t>384</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JM </w:t>
            </w:r>
          </w:p>
        </w:tc>
        <w:tc>
          <w:tcPr>
            <w:tcW w:w="1985" w:type="dxa"/>
          </w:tcPr>
          <w:p w:rsidR="001A4D8B" w:rsidRPr="00820F07" w:rsidRDefault="001A4D8B" w:rsidP="001A4D8B">
            <w:pPr>
              <w:autoSpaceDE w:val="0"/>
              <w:snapToGrid w:val="0"/>
              <w:rPr>
                <w:sz w:val="18"/>
                <w:szCs w:val="18"/>
              </w:rPr>
            </w:pPr>
            <w:r w:rsidRPr="00820F07">
              <w:rPr>
                <w:sz w:val="18"/>
                <w:szCs w:val="18"/>
              </w:rPr>
              <w:t>388</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JP </w:t>
            </w:r>
          </w:p>
        </w:tc>
        <w:tc>
          <w:tcPr>
            <w:tcW w:w="1985" w:type="dxa"/>
          </w:tcPr>
          <w:p w:rsidR="001A4D8B" w:rsidRPr="00820F07" w:rsidRDefault="001A4D8B" w:rsidP="001A4D8B">
            <w:pPr>
              <w:autoSpaceDE w:val="0"/>
              <w:snapToGrid w:val="0"/>
              <w:rPr>
                <w:sz w:val="18"/>
                <w:szCs w:val="18"/>
              </w:rPr>
            </w:pPr>
            <w:r w:rsidRPr="00820F07">
              <w:rPr>
                <w:sz w:val="18"/>
                <w:szCs w:val="18"/>
              </w:rPr>
              <w:t>392</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JO </w:t>
            </w:r>
          </w:p>
        </w:tc>
        <w:tc>
          <w:tcPr>
            <w:tcW w:w="1985" w:type="dxa"/>
          </w:tcPr>
          <w:p w:rsidR="001A4D8B" w:rsidRPr="00820F07" w:rsidRDefault="001A4D8B" w:rsidP="001A4D8B">
            <w:pPr>
              <w:autoSpaceDE w:val="0"/>
              <w:snapToGrid w:val="0"/>
              <w:rPr>
                <w:sz w:val="18"/>
                <w:szCs w:val="18"/>
              </w:rPr>
            </w:pPr>
            <w:r w:rsidRPr="00820F07">
              <w:rPr>
                <w:sz w:val="18"/>
                <w:szCs w:val="18"/>
              </w:rPr>
              <w:t>400</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KZ </w:t>
            </w:r>
          </w:p>
        </w:tc>
        <w:tc>
          <w:tcPr>
            <w:tcW w:w="1985" w:type="dxa"/>
          </w:tcPr>
          <w:p w:rsidR="001A4D8B" w:rsidRPr="00820F07" w:rsidRDefault="001A4D8B" w:rsidP="001A4D8B">
            <w:pPr>
              <w:autoSpaceDE w:val="0"/>
              <w:snapToGrid w:val="0"/>
              <w:rPr>
                <w:sz w:val="18"/>
                <w:szCs w:val="18"/>
              </w:rPr>
            </w:pPr>
            <w:r w:rsidRPr="00820F07">
              <w:rPr>
                <w:sz w:val="18"/>
                <w:szCs w:val="18"/>
              </w:rPr>
              <w:t>398</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KE </w:t>
            </w:r>
          </w:p>
        </w:tc>
        <w:tc>
          <w:tcPr>
            <w:tcW w:w="1985" w:type="dxa"/>
          </w:tcPr>
          <w:p w:rsidR="001A4D8B" w:rsidRPr="00820F07" w:rsidRDefault="001A4D8B" w:rsidP="001A4D8B">
            <w:pPr>
              <w:autoSpaceDE w:val="0"/>
              <w:snapToGrid w:val="0"/>
              <w:rPr>
                <w:sz w:val="18"/>
                <w:szCs w:val="18"/>
              </w:rPr>
            </w:pPr>
            <w:r w:rsidRPr="00820F07">
              <w:rPr>
                <w:sz w:val="18"/>
                <w:szCs w:val="18"/>
              </w:rPr>
              <w:t>404</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KI </w:t>
            </w:r>
          </w:p>
        </w:tc>
        <w:tc>
          <w:tcPr>
            <w:tcW w:w="1985" w:type="dxa"/>
          </w:tcPr>
          <w:p w:rsidR="001A4D8B" w:rsidRPr="00820F07" w:rsidRDefault="001A4D8B" w:rsidP="001A4D8B">
            <w:pPr>
              <w:autoSpaceDE w:val="0"/>
              <w:snapToGrid w:val="0"/>
              <w:rPr>
                <w:sz w:val="18"/>
                <w:szCs w:val="18"/>
              </w:rPr>
            </w:pPr>
            <w:r w:rsidRPr="00820F07">
              <w:rPr>
                <w:sz w:val="18"/>
                <w:szCs w:val="18"/>
              </w:rPr>
              <w:t>296</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KP </w:t>
            </w:r>
          </w:p>
        </w:tc>
        <w:tc>
          <w:tcPr>
            <w:tcW w:w="1985" w:type="dxa"/>
          </w:tcPr>
          <w:p w:rsidR="001A4D8B" w:rsidRPr="00820F07" w:rsidRDefault="001A4D8B" w:rsidP="001A4D8B">
            <w:pPr>
              <w:autoSpaceDE w:val="0"/>
              <w:snapToGrid w:val="0"/>
              <w:rPr>
                <w:sz w:val="18"/>
                <w:szCs w:val="18"/>
              </w:rPr>
            </w:pPr>
            <w:r w:rsidRPr="00820F07">
              <w:rPr>
                <w:sz w:val="18"/>
                <w:szCs w:val="18"/>
              </w:rPr>
              <w:t>408</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KR </w:t>
            </w:r>
          </w:p>
        </w:tc>
        <w:tc>
          <w:tcPr>
            <w:tcW w:w="1985" w:type="dxa"/>
          </w:tcPr>
          <w:p w:rsidR="001A4D8B" w:rsidRPr="00820F07" w:rsidRDefault="001A4D8B" w:rsidP="001A4D8B">
            <w:pPr>
              <w:autoSpaceDE w:val="0"/>
              <w:snapToGrid w:val="0"/>
              <w:rPr>
                <w:sz w:val="18"/>
                <w:szCs w:val="18"/>
              </w:rPr>
            </w:pPr>
            <w:r w:rsidRPr="00820F07">
              <w:rPr>
                <w:sz w:val="18"/>
                <w:szCs w:val="18"/>
              </w:rPr>
              <w:t>410</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KW </w:t>
            </w:r>
          </w:p>
        </w:tc>
        <w:tc>
          <w:tcPr>
            <w:tcW w:w="1985" w:type="dxa"/>
          </w:tcPr>
          <w:p w:rsidR="001A4D8B" w:rsidRPr="00820F07" w:rsidRDefault="001A4D8B" w:rsidP="001A4D8B">
            <w:pPr>
              <w:autoSpaceDE w:val="0"/>
              <w:snapToGrid w:val="0"/>
              <w:rPr>
                <w:sz w:val="18"/>
                <w:szCs w:val="18"/>
              </w:rPr>
            </w:pPr>
            <w:r w:rsidRPr="00820F07">
              <w:rPr>
                <w:sz w:val="18"/>
                <w:szCs w:val="18"/>
              </w:rPr>
              <w:t>414</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KG </w:t>
            </w:r>
          </w:p>
        </w:tc>
        <w:tc>
          <w:tcPr>
            <w:tcW w:w="1985" w:type="dxa"/>
          </w:tcPr>
          <w:p w:rsidR="001A4D8B" w:rsidRPr="00820F07" w:rsidRDefault="001A4D8B" w:rsidP="001A4D8B">
            <w:pPr>
              <w:autoSpaceDE w:val="0"/>
              <w:snapToGrid w:val="0"/>
              <w:rPr>
                <w:sz w:val="18"/>
                <w:szCs w:val="18"/>
              </w:rPr>
            </w:pPr>
            <w:r w:rsidRPr="00820F07">
              <w:rPr>
                <w:sz w:val="18"/>
                <w:szCs w:val="18"/>
              </w:rPr>
              <w:t>417</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LA </w:t>
            </w:r>
          </w:p>
        </w:tc>
        <w:tc>
          <w:tcPr>
            <w:tcW w:w="1985" w:type="dxa"/>
          </w:tcPr>
          <w:p w:rsidR="001A4D8B" w:rsidRPr="00820F07" w:rsidRDefault="001A4D8B" w:rsidP="001A4D8B">
            <w:pPr>
              <w:autoSpaceDE w:val="0"/>
              <w:snapToGrid w:val="0"/>
              <w:rPr>
                <w:sz w:val="18"/>
                <w:szCs w:val="18"/>
              </w:rPr>
            </w:pPr>
            <w:r w:rsidRPr="00820F07">
              <w:rPr>
                <w:sz w:val="18"/>
                <w:szCs w:val="18"/>
              </w:rPr>
              <w:t>418</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LV </w:t>
            </w:r>
          </w:p>
        </w:tc>
        <w:tc>
          <w:tcPr>
            <w:tcW w:w="1985" w:type="dxa"/>
          </w:tcPr>
          <w:p w:rsidR="001A4D8B" w:rsidRPr="00820F07" w:rsidRDefault="001A4D8B" w:rsidP="001A4D8B">
            <w:pPr>
              <w:autoSpaceDE w:val="0"/>
              <w:snapToGrid w:val="0"/>
              <w:rPr>
                <w:sz w:val="18"/>
                <w:szCs w:val="18"/>
              </w:rPr>
            </w:pPr>
            <w:r w:rsidRPr="00820F07">
              <w:rPr>
                <w:sz w:val="18"/>
                <w:szCs w:val="18"/>
              </w:rPr>
              <w:t>428</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LB </w:t>
            </w:r>
          </w:p>
        </w:tc>
        <w:tc>
          <w:tcPr>
            <w:tcW w:w="1985" w:type="dxa"/>
          </w:tcPr>
          <w:p w:rsidR="001A4D8B" w:rsidRPr="00820F07" w:rsidRDefault="001A4D8B" w:rsidP="001A4D8B">
            <w:pPr>
              <w:autoSpaceDE w:val="0"/>
              <w:snapToGrid w:val="0"/>
              <w:rPr>
                <w:sz w:val="18"/>
                <w:szCs w:val="18"/>
              </w:rPr>
            </w:pPr>
            <w:r w:rsidRPr="00820F07">
              <w:rPr>
                <w:sz w:val="18"/>
                <w:szCs w:val="18"/>
              </w:rPr>
              <w:t>422</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LS </w:t>
            </w:r>
          </w:p>
        </w:tc>
        <w:tc>
          <w:tcPr>
            <w:tcW w:w="1985" w:type="dxa"/>
          </w:tcPr>
          <w:p w:rsidR="001A4D8B" w:rsidRPr="00820F07" w:rsidRDefault="001A4D8B" w:rsidP="001A4D8B">
            <w:pPr>
              <w:autoSpaceDE w:val="0"/>
              <w:snapToGrid w:val="0"/>
              <w:rPr>
                <w:sz w:val="18"/>
                <w:szCs w:val="18"/>
              </w:rPr>
            </w:pPr>
            <w:r w:rsidRPr="00820F07">
              <w:rPr>
                <w:sz w:val="18"/>
                <w:szCs w:val="18"/>
              </w:rPr>
              <w:t>426</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LR </w:t>
            </w:r>
          </w:p>
        </w:tc>
        <w:tc>
          <w:tcPr>
            <w:tcW w:w="1985" w:type="dxa"/>
          </w:tcPr>
          <w:p w:rsidR="001A4D8B" w:rsidRPr="00820F07" w:rsidRDefault="001A4D8B" w:rsidP="001A4D8B">
            <w:pPr>
              <w:autoSpaceDE w:val="0"/>
              <w:snapToGrid w:val="0"/>
              <w:rPr>
                <w:sz w:val="18"/>
                <w:szCs w:val="18"/>
              </w:rPr>
            </w:pPr>
            <w:r w:rsidRPr="00820F07">
              <w:rPr>
                <w:sz w:val="18"/>
                <w:szCs w:val="18"/>
              </w:rPr>
              <w:t>430</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LY </w:t>
            </w:r>
          </w:p>
        </w:tc>
        <w:tc>
          <w:tcPr>
            <w:tcW w:w="1985" w:type="dxa"/>
          </w:tcPr>
          <w:p w:rsidR="001A4D8B" w:rsidRPr="00820F07" w:rsidRDefault="001A4D8B" w:rsidP="001A4D8B">
            <w:pPr>
              <w:autoSpaceDE w:val="0"/>
              <w:snapToGrid w:val="0"/>
              <w:rPr>
                <w:sz w:val="18"/>
                <w:szCs w:val="18"/>
              </w:rPr>
            </w:pPr>
            <w:r w:rsidRPr="00820F07">
              <w:rPr>
                <w:sz w:val="18"/>
                <w:szCs w:val="18"/>
              </w:rPr>
              <w:t>434</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lastRenderedPageBreak/>
              <w:t xml:space="preserve">LI </w:t>
            </w:r>
          </w:p>
        </w:tc>
        <w:tc>
          <w:tcPr>
            <w:tcW w:w="1985" w:type="dxa"/>
          </w:tcPr>
          <w:p w:rsidR="001A4D8B" w:rsidRPr="00820F07" w:rsidRDefault="001A4D8B" w:rsidP="001A4D8B">
            <w:pPr>
              <w:autoSpaceDE w:val="0"/>
              <w:snapToGrid w:val="0"/>
              <w:rPr>
                <w:sz w:val="18"/>
                <w:szCs w:val="18"/>
              </w:rPr>
            </w:pPr>
            <w:r w:rsidRPr="00820F07">
              <w:rPr>
                <w:sz w:val="18"/>
                <w:szCs w:val="18"/>
              </w:rPr>
              <w:t>438</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LT </w:t>
            </w:r>
          </w:p>
        </w:tc>
        <w:tc>
          <w:tcPr>
            <w:tcW w:w="1985" w:type="dxa"/>
          </w:tcPr>
          <w:p w:rsidR="001A4D8B" w:rsidRPr="00820F07" w:rsidRDefault="001A4D8B" w:rsidP="001A4D8B">
            <w:pPr>
              <w:autoSpaceDE w:val="0"/>
              <w:snapToGrid w:val="0"/>
              <w:rPr>
                <w:sz w:val="18"/>
                <w:szCs w:val="18"/>
              </w:rPr>
            </w:pPr>
            <w:r w:rsidRPr="00820F07">
              <w:rPr>
                <w:sz w:val="18"/>
                <w:szCs w:val="18"/>
              </w:rPr>
              <w:t>440</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LU </w:t>
            </w:r>
          </w:p>
        </w:tc>
        <w:tc>
          <w:tcPr>
            <w:tcW w:w="1985" w:type="dxa"/>
          </w:tcPr>
          <w:p w:rsidR="001A4D8B" w:rsidRPr="00820F07" w:rsidRDefault="001A4D8B" w:rsidP="001A4D8B">
            <w:pPr>
              <w:autoSpaceDE w:val="0"/>
              <w:snapToGrid w:val="0"/>
              <w:rPr>
                <w:sz w:val="18"/>
                <w:szCs w:val="18"/>
              </w:rPr>
            </w:pPr>
            <w:r w:rsidRPr="00820F07">
              <w:rPr>
                <w:sz w:val="18"/>
                <w:szCs w:val="18"/>
              </w:rPr>
              <w:t>442</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MO </w:t>
            </w:r>
          </w:p>
        </w:tc>
        <w:tc>
          <w:tcPr>
            <w:tcW w:w="1985" w:type="dxa"/>
          </w:tcPr>
          <w:p w:rsidR="001A4D8B" w:rsidRPr="00820F07" w:rsidRDefault="001A4D8B" w:rsidP="001A4D8B">
            <w:pPr>
              <w:autoSpaceDE w:val="0"/>
              <w:snapToGrid w:val="0"/>
              <w:rPr>
                <w:sz w:val="18"/>
                <w:szCs w:val="18"/>
              </w:rPr>
            </w:pPr>
            <w:r w:rsidRPr="00820F07">
              <w:rPr>
                <w:sz w:val="18"/>
                <w:szCs w:val="18"/>
              </w:rPr>
              <w:t>446</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MK </w:t>
            </w:r>
          </w:p>
        </w:tc>
        <w:tc>
          <w:tcPr>
            <w:tcW w:w="1985" w:type="dxa"/>
          </w:tcPr>
          <w:p w:rsidR="001A4D8B" w:rsidRPr="00820F07" w:rsidRDefault="001A4D8B" w:rsidP="001A4D8B">
            <w:pPr>
              <w:autoSpaceDE w:val="0"/>
              <w:snapToGrid w:val="0"/>
              <w:rPr>
                <w:sz w:val="18"/>
                <w:szCs w:val="18"/>
              </w:rPr>
            </w:pPr>
            <w:r w:rsidRPr="00820F07">
              <w:rPr>
                <w:sz w:val="18"/>
                <w:szCs w:val="18"/>
              </w:rPr>
              <w:t>807</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MG </w:t>
            </w:r>
          </w:p>
        </w:tc>
        <w:tc>
          <w:tcPr>
            <w:tcW w:w="1985" w:type="dxa"/>
          </w:tcPr>
          <w:p w:rsidR="001A4D8B" w:rsidRPr="00820F07" w:rsidRDefault="001A4D8B" w:rsidP="001A4D8B">
            <w:pPr>
              <w:autoSpaceDE w:val="0"/>
              <w:snapToGrid w:val="0"/>
              <w:rPr>
                <w:sz w:val="18"/>
                <w:szCs w:val="18"/>
              </w:rPr>
            </w:pPr>
            <w:r w:rsidRPr="00820F07">
              <w:rPr>
                <w:sz w:val="18"/>
                <w:szCs w:val="18"/>
              </w:rPr>
              <w:t>450</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MW </w:t>
            </w:r>
          </w:p>
        </w:tc>
        <w:tc>
          <w:tcPr>
            <w:tcW w:w="1985" w:type="dxa"/>
          </w:tcPr>
          <w:p w:rsidR="001A4D8B" w:rsidRPr="00820F07" w:rsidRDefault="001A4D8B" w:rsidP="001A4D8B">
            <w:pPr>
              <w:autoSpaceDE w:val="0"/>
              <w:snapToGrid w:val="0"/>
              <w:rPr>
                <w:sz w:val="18"/>
                <w:szCs w:val="18"/>
              </w:rPr>
            </w:pPr>
            <w:r w:rsidRPr="00820F07">
              <w:rPr>
                <w:sz w:val="18"/>
                <w:szCs w:val="18"/>
              </w:rPr>
              <w:t>454</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MY </w:t>
            </w:r>
          </w:p>
        </w:tc>
        <w:tc>
          <w:tcPr>
            <w:tcW w:w="1985" w:type="dxa"/>
          </w:tcPr>
          <w:p w:rsidR="001A4D8B" w:rsidRPr="00820F07" w:rsidRDefault="001A4D8B" w:rsidP="001A4D8B">
            <w:pPr>
              <w:autoSpaceDE w:val="0"/>
              <w:snapToGrid w:val="0"/>
              <w:rPr>
                <w:sz w:val="18"/>
                <w:szCs w:val="18"/>
              </w:rPr>
            </w:pPr>
            <w:r w:rsidRPr="00820F07">
              <w:rPr>
                <w:sz w:val="18"/>
                <w:szCs w:val="18"/>
              </w:rPr>
              <w:t>458</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MV </w:t>
            </w:r>
          </w:p>
        </w:tc>
        <w:tc>
          <w:tcPr>
            <w:tcW w:w="1985" w:type="dxa"/>
          </w:tcPr>
          <w:p w:rsidR="001A4D8B" w:rsidRPr="00820F07" w:rsidRDefault="001A4D8B" w:rsidP="001A4D8B">
            <w:pPr>
              <w:autoSpaceDE w:val="0"/>
              <w:snapToGrid w:val="0"/>
              <w:rPr>
                <w:sz w:val="18"/>
                <w:szCs w:val="18"/>
              </w:rPr>
            </w:pPr>
            <w:r w:rsidRPr="00820F07">
              <w:rPr>
                <w:sz w:val="18"/>
                <w:szCs w:val="18"/>
              </w:rPr>
              <w:t>462</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ML </w:t>
            </w:r>
          </w:p>
        </w:tc>
        <w:tc>
          <w:tcPr>
            <w:tcW w:w="1985" w:type="dxa"/>
          </w:tcPr>
          <w:p w:rsidR="001A4D8B" w:rsidRPr="00820F07" w:rsidRDefault="001A4D8B" w:rsidP="001A4D8B">
            <w:pPr>
              <w:autoSpaceDE w:val="0"/>
              <w:snapToGrid w:val="0"/>
              <w:rPr>
                <w:sz w:val="18"/>
                <w:szCs w:val="18"/>
              </w:rPr>
            </w:pPr>
            <w:r w:rsidRPr="00820F07">
              <w:rPr>
                <w:sz w:val="18"/>
                <w:szCs w:val="18"/>
              </w:rPr>
              <w:t>466</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MT </w:t>
            </w:r>
          </w:p>
        </w:tc>
        <w:tc>
          <w:tcPr>
            <w:tcW w:w="1985" w:type="dxa"/>
          </w:tcPr>
          <w:p w:rsidR="001A4D8B" w:rsidRPr="00820F07" w:rsidRDefault="001A4D8B" w:rsidP="001A4D8B">
            <w:pPr>
              <w:autoSpaceDE w:val="0"/>
              <w:snapToGrid w:val="0"/>
              <w:rPr>
                <w:sz w:val="18"/>
                <w:szCs w:val="18"/>
              </w:rPr>
            </w:pPr>
            <w:r w:rsidRPr="00820F07">
              <w:rPr>
                <w:sz w:val="18"/>
                <w:szCs w:val="18"/>
              </w:rPr>
              <w:t>470</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MH </w:t>
            </w:r>
          </w:p>
        </w:tc>
        <w:tc>
          <w:tcPr>
            <w:tcW w:w="1985" w:type="dxa"/>
          </w:tcPr>
          <w:p w:rsidR="001A4D8B" w:rsidRPr="00820F07" w:rsidRDefault="001A4D8B" w:rsidP="001A4D8B">
            <w:pPr>
              <w:autoSpaceDE w:val="0"/>
              <w:snapToGrid w:val="0"/>
              <w:rPr>
                <w:sz w:val="18"/>
                <w:szCs w:val="18"/>
              </w:rPr>
            </w:pPr>
            <w:r w:rsidRPr="00820F07">
              <w:rPr>
                <w:sz w:val="18"/>
                <w:szCs w:val="18"/>
              </w:rPr>
              <w:t>584</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MQ </w:t>
            </w:r>
          </w:p>
        </w:tc>
        <w:tc>
          <w:tcPr>
            <w:tcW w:w="1985" w:type="dxa"/>
          </w:tcPr>
          <w:p w:rsidR="001A4D8B" w:rsidRPr="00820F07" w:rsidRDefault="001A4D8B" w:rsidP="001A4D8B">
            <w:pPr>
              <w:autoSpaceDE w:val="0"/>
              <w:snapToGrid w:val="0"/>
              <w:rPr>
                <w:sz w:val="18"/>
                <w:szCs w:val="18"/>
              </w:rPr>
            </w:pPr>
            <w:r w:rsidRPr="00820F07">
              <w:rPr>
                <w:sz w:val="18"/>
                <w:szCs w:val="18"/>
              </w:rPr>
              <w:t>474</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MR </w:t>
            </w:r>
          </w:p>
        </w:tc>
        <w:tc>
          <w:tcPr>
            <w:tcW w:w="1985" w:type="dxa"/>
          </w:tcPr>
          <w:p w:rsidR="001A4D8B" w:rsidRPr="00820F07" w:rsidRDefault="001A4D8B" w:rsidP="001A4D8B">
            <w:pPr>
              <w:autoSpaceDE w:val="0"/>
              <w:snapToGrid w:val="0"/>
              <w:rPr>
                <w:sz w:val="18"/>
                <w:szCs w:val="18"/>
              </w:rPr>
            </w:pPr>
            <w:r w:rsidRPr="00820F07">
              <w:rPr>
                <w:sz w:val="18"/>
                <w:szCs w:val="18"/>
              </w:rPr>
              <w:t>478</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MU </w:t>
            </w:r>
          </w:p>
        </w:tc>
        <w:tc>
          <w:tcPr>
            <w:tcW w:w="1985" w:type="dxa"/>
          </w:tcPr>
          <w:p w:rsidR="001A4D8B" w:rsidRPr="00820F07" w:rsidRDefault="001A4D8B" w:rsidP="001A4D8B">
            <w:pPr>
              <w:autoSpaceDE w:val="0"/>
              <w:snapToGrid w:val="0"/>
              <w:rPr>
                <w:sz w:val="18"/>
                <w:szCs w:val="18"/>
              </w:rPr>
            </w:pPr>
            <w:r w:rsidRPr="00820F07">
              <w:rPr>
                <w:sz w:val="18"/>
                <w:szCs w:val="18"/>
              </w:rPr>
              <w:t>480</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YT </w:t>
            </w:r>
          </w:p>
        </w:tc>
        <w:tc>
          <w:tcPr>
            <w:tcW w:w="1985" w:type="dxa"/>
          </w:tcPr>
          <w:p w:rsidR="001A4D8B" w:rsidRPr="00820F07" w:rsidRDefault="001A4D8B" w:rsidP="001A4D8B">
            <w:pPr>
              <w:autoSpaceDE w:val="0"/>
              <w:snapToGrid w:val="0"/>
              <w:rPr>
                <w:sz w:val="18"/>
                <w:szCs w:val="18"/>
              </w:rPr>
            </w:pPr>
            <w:r w:rsidRPr="00820F07">
              <w:rPr>
                <w:sz w:val="18"/>
                <w:szCs w:val="18"/>
              </w:rPr>
              <w:t>175</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MX </w:t>
            </w:r>
          </w:p>
        </w:tc>
        <w:tc>
          <w:tcPr>
            <w:tcW w:w="1985" w:type="dxa"/>
          </w:tcPr>
          <w:p w:rsidR="001A4D8B" w:rsidRPr="00820F07" w:rsidRDefault="001A4D8B" w:rsidP="001A4D8B">
            <w:pPr>
              <w:autoSpaceDE w:val="0"/>
              <w:snapToGrid w:val="0"/>
              <w:rPr>
                <w:sz w:val="18"/>
                <w:szCs w:val="18"/>
              </w:rPr>
            </w:pPr>
            <w:r w:rsidRPr="00820F07">
              <w:rPr>
                <w:sz w:val="18"/>
                <w:szCs w:val="18"/>
              </w:rPr>
              <w:t>484</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FM </w:t>
            </w:r>
          </w:p>
        </w:tc>
        <w:tc>
          <w:tcPr>
            <w:tcW w:w="1985" w:type="dxa"/>
          </w:tcPr>
          <w:p w:rsidR="001A4D8B" w:rsidRPr="00820F07" w:rsidRDefault="001A4D8B" w:rsidP="001A4D8B">
            <w:pPr>
              <w:autoSpaceDE w:val="0"/>
              <w:snapToGrid w:val="0"/>
              <w:rPr>
                <w:sz w:val="18"/>
                <w:szCs w:val="18"/>
              </w:rPr>
            </w:pPr>
            <w:r w:rsidRPr="00820F07">
              <w:rPr>
                <w:sz w:val="18"/>
                <w:szCs w:val="18"/>
              </w:rPr>
              <w:t>583</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MD </w:t>
            </w:r>
          </w:p>
        </w:tc>
        <w:tc>
          <w:tcPr>
            <w:tcW w:w="1985" w:type="dxa"/>
          </w:tcPr>
          <w:p w:rsidR="001A4D8B" w:rsidRPr="00820F07" w:rsidRDefault="001A4D8B" w:rsidP="001A4D8B">
            <w:pPr>
              <w:autoSpaceDE w:val="0"/>
              <w:snapToGrid w:val="0"/>
              <w:rPr>
                <w:sz w:val="18"/>
                <w:szCs w:val="18"/>
              </w:rPr>
            </w:pPr>
            <w:r w:rsidRPr="00820F07">
              <w:rPr>
                <w:sz w:val="18"/>
                <w:szCs w:val="18"/>
              </w:rPr>
              <w:t>498</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MC </w:t>
            </w:r>
          </w:p>
        </w:tc>
        <w:tc>
          <w:tcPr>
            <w:tcW w:w="1985" w:type="dxa"/>
          </w:tcPr>
          <w:p w:rsidR="001A4D8B" w:rsidRPr="00820F07" w:rsidRDefault="001A4D8B" w:rsidP="001A4D8B">
            <w:pPr>
              <w:autoSpaceDE w:val="0"/>
              <w:snapToGrid w:val="0"/>
              <w:rPr>
                <w:sz w:val="18"/>
                <w:szCs w:val="18"/>
              </w:rPr>
            </w:pPr>
            <w:r w:rsidRPr="00820F07">
              <w:rPr>
                <w:sz w:val="18"/>
                <w:szCs w:val="18"/>
              </w:rPr>
              <w:t>492</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MN </w:t>
            </w:r>
          </w:p>
        </w:tc>
        <w:tc>
          <w:tcPr>
            <w:tcW w:w="1985" w:type="dxa"/>
          </w:tcPr>
          <w:p w:rsidR="001A4D8B" w:rsidRPr="00820F07" w:rsidRDefault="001A4D8B" w:rsidP="001A4D8B">
            <w:pPr>
              <w:autoSpaceDE w:val="0"/>
              <w:snapToGrid w:val="0"/>
              <w:rPr>
                <w:sz w:val="18"/>
                <w:szCs w:val="18"/>
              </w:rPr>
            </w:pPr>
            <w:r w:rsidRPr="00820F07">
              <w:rPr>
                <w:sz w:val="18"/>
                <w:szCs w:val="18"/>
              </w:rPr>
              <w:t>496</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MS </w:t>
            </w:r>
          </w:p>
        </w:tc>
        <w:tc>
          <w:tcPr>
            <w:tcW w:w="1985" w:type="dxa"/>
          </w:tcPr>
          <w:p w:rsidR="001A4D8B" w:rsidRPr="00820F07" w:rsidRDefault="001A4D8B" w:rsidP="001A4D8B">
            <w:pPr>
              <w:autoSpaceDE w:val="0"/>
              <w:snapToGrid w:val="0"/>
              <w:rPr>
                <w:sz w:val="18"/>
                <w:szCs w:val="18"/>
              </w:rPr>
            </w:pPr>
            <w:r w:rsidRPr="00820F07">
              <w:rPr>
                <w:sz w:val="18"/>
                <w:szCs w:val="18"/>
              </w:rPr>
              <w:t>500</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MA </w:t>
            </w:r>
          </w:p>
        </w:tc>
        <w:tc>
          <w:tcPr>
            <w:tcW w:w="1985" w:type="dxa"/>
          </w:tcPr>
          <w:p w:rsidR="001A4D8B" w:rsidRPr="00820F07" w:rsidRDefault="001A4D8B" w:rsidP="001A4D8B">
            <w:pPr>
              <w:autoSpaceDE w:val="0"/>
              <w:snapToGrid w:val="0"/>
              <w:rPr>
                <w:sz w:val="18"/>
                <w:szCs w:val="18"/>
              </w:rPr>
            </w:pPr>
            <w:r w:rsidRPr="00820F07">
              <w:rPr>
                <w:sz w:val="18"/>
                <w:szCs w:val="18"/>
              </w:rPr>
              <w:t>504</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MZ </w:t>
            </w:r>
          </w:p>
        </w:tc>
        <w:tc>
          <w:tcPr>
            <w:tcW w:w="1985" w:type="dxa"/>
          </w:tcPr>
          <w:p w:rsidR="001A4D8B" w:rsidRPr="00820F07" w:rsidRDefault="001A4D8B" w:rsidP="001A4D8B">
            <w:pPr>
              <w:autoSpaceDE w:val="0"/>
              <w:snapToGrid w:val="0"/>
              <w:rPr>
                <w:sz w:val="18"/>
                <w:szCs w:val="18"/>
              </w:rPr>
            </w:pPr>
            <w:r w:rsidRPr="00820F07">
              <w:rPr>
                <w:sz w:val="18"/>
                <w:szCs w:val="18"/>
              </w:rPr>
              <w:t>508</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MM </w:t>
            </w:r>
          </w:p>
        </w:tc>
        <w:tc>
          <w:tcPr>
            <w:tcW w:w="1985" w:type="dxa"/>
          </w:tcPr>
          <w:p w:rsidR="001A4D8B" w:rsidRPr="00820F07" w:rsidRDefault="001A4D8B" w:rsidP="001A4D8B">
            <w:pPr>
              <w:autoSpaceDE w:val="0"/>
              <w:snapToGrid w:val="0"/>
              <w:rPr>
                <w:sz w:val="18"/>
                <w:szCs w:val="18"/>
              </w:rPr>
            </w:pPr>
            <w:r w:rsidRPr="00820F07">
              <w:rPr>
                <w:sz w:val="18"/>
                <w:szCs w:val="18"/>
              </w:rPr>
              <w:t>104</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NA </w:t>
            </w:r>
          </w:p>
        </w:tc>
        <w:tc>
          <w:tcPr>
            <w:tcW w:w="1985" w:type="dxa"/>
          </w:tcPr>
          <w:p w:rsidR="001A4D8B" w:rsidRPr="00820F07" w:rsidRDefault="001A4D8B" w:rsidP="001A4D8B">
            <w:pPr>
              <w:autoSpaceDE w:val="0"/>
              <w:snapToGrid w:val="0"/>
              <w:rPr>
                <w:sz w:val="18"/>
                <w:szCs w:val="18"/>
              </w:rPr>
            </w:pPr>
            <w:r w:rsidRPr="00820F07">
              <w:rPr>
                <w:sz w:val="18"/>
                <w:szCs w:val="18"/>
              </w:rPr>
              <w:t>516</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NR </w:t>
            </w:r>
          </w:p>
        </w:tc>
        <w:tc>
          <w:tcPr>
            <w:tcW w:w="1985" w:type="dxa"/>
          </w:tcPr>
          <w:p w:rsidR="001A4D8B" w:rsidRPr="00820F07" w:rsidRDefault="001A4D8B" w:rsidP="001A4D8B">
            <w:pPr>
              <w:autoSpaceDE w:val="0"/>
              <w:snapToGrid w:val="0"/>
              <w:rPr>
                <w:sz w:val="18"/>
                <w:szCs w:val="18"/>
              </w:rPr>
            </w:pPr>
            <w:r w:rsidRPr="00820F07">
              <w:rPr>
                <w:sz w:val="18"/>
                <w:szCs w:val="18"/>
              </w:rPr>
              <w:t>520</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NP </w:t>
            </w:r>
          </w:p>
        </w:tc>
        <w:tc>
          <w:tcPr>
            <w:tcW w:w="1985" w:type="dxa"/>
          </w:tcPr>
          <w:p w:rsidR="001A4D8B" w:rsidRPr="00820F07" w:rsidRDefault="001A4D8B" w:rsidP="001A4D8B">
            <w:pPr>
              <w:autoSpaceDE w:val="0"/>
              <w:snapToGrid w:val="0"/>
              <w:rPr>
                <w:sz w:val="18"/>
                <w:szCs w:val="18"/>
              </w:rPr>
            </w:pPr>
            <w:r w:rsidRPr="00820F07">
              <w:rPr>
                <w:sz w:val="18"/>
                <w:szCs w:val="18"/>
              </w:rPr>
              <w:t>524</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NL </w:t>
            </w:r>
          </w:p>
        </w:tc>
        <w:tc>
          <w:tcPr>
            <w:tcW w:w="1985" w:type="dxa"/>
          </w:tcPr>
          <w:p w:rsidR="001A4D8B" w:rsidRPr="00820F07" w:rsidRDefault="001A4D8B" w:rsidP="001A4D8B">
            <w:pPr>
              <w:autoSpaceDE w:val="0"/>
              <w:snapToGrid w:val="0"/>
              <w:rPr>
                <w:sz w:val="18"/>
                <w:szCs w:val="18"/>
              </w:rPr>
            </w:pPr>
            <w:r w:rsidRPr="00820F07">
              <w:rPr>
                <w:sz w:val="18"/>
                <w:szCs w:val="18"/>
              </w:rPr>
              <w:t>528</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AN </w:t>
            </w:r>
          </w:p>
        </w:tc>
        <w:tc>
          <w:tcPr>
            <w:tcW w:w="1985" w:type="dxa"/>
          </w:tcPr>
          <w:p w:rsidR="001A4D8B" w:rsidRPr="00820F07" w:rsidRDefault="001A4D8B" w:rsidP="001A4D8B">
            <w:pPr>
              <w:autoSpaceDE w:val="0"/>
              <w:snapToGrid w:val="0"/>
              <w:rPr>
                <w:sz w:val="18"/>
                <w:szCs w:val="18"/>
              </w:rPr>
            </w:pPr>
            <w:r w:rsidRPr="00820F07">
              <w:rPr>
                <w:sz w:val="18"/>
                <w:szCs w:val="18"/>
              </w:rPr>
              <w:t>530</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NC </w:t>
            </w:r>
          </w:p>
        </w:tc>
        <w:tc>
          <w:tcPr>
            <w:tcW w:w="1985" w:type="dxa"/>
          </w:tcPr>
          <w:p w:rsidR="001A4D8B" w:rsidRPr="00820F07" w:rsidRDefault="001A4D8B" w:rsidP="001A4D8B">
            <w:pPr>
              <w:autoSpaceDE w:val="0"/>
              <w:snapToGrid w:val="0"/>
              <w:rPr>
                <w:sz w:val="18"/>
                <w:szCs w:val="18"/>
              </w:rPr>
            </w:pPr>
            <w:r w:rsidRPr="00820F07">
              <w:rPr>
                <w:sz w:val="18"/>
                <w:szCs w:val="18"/>
              </w:rPr>
              <w:t>540</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lastRenderedPageBreak/>
              <w:t xml:space="preserve">NZ </w:t>
            </w:r>
          </w:p>
        </w:tc>
        <w:tc>
          <w:tcPr>
            <w:tcW w:w="1985" w:type="dxa"/>
          </w:tcPr>
          <w:p w:rsidR="001A4D8B" w:rsidRPr="00820F07" w:rsidRDefault="001A4D8B" w:rsidP="001A4D8B">
            <w:pPr>
              <w:autoSpaceDE w:val="0"/>
              <w:snapToGrid w:val="0"/>
              <w:rPr>
                <w:sz w:val="18"/>
                <w:szCs w:val="18"/>
              </w:rPr>
            </w:pPr>
            <w:r w:rsidRPr="00820F07">
              <w:rPr>
                <w:sz w:val="18"/>
                <w:szCs w:val="18"/>
              </w:rPr>
              <w:t>554</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NI </w:t>
            </w:r>
          </w:p>
        </w:tc>
        <w:tc>
          <w:tcPr>
            <w:tcW w:w="1985" w:type="dxa"/>
          </w:tcPr>
          <w:p w:rsidR="001A4D8B" w:rsidRPr="00820F07" w:rsidRDefault="001A4D8B" w:rsidP="001A4D8B">
            <w:pPr>
              <w:autoSpaceDE w:val="0"/>
              <w:snapToGrid w:val="0"/>
              <w:rPr>
                <w:sz w:val="18"/>
                <w:szCs w:val="18"/>
              </w:rPr>
            </w:pPr>
            <w:r w:rsidRPr="00820F07">
              <w:rPr>
                <w:sz w:val="18"/>
                <w:szCs w:val="18"/>
              </w:rPr>
              <w:t>558</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NE </w:t>
            </w:r>
          </w:p>
        </w:tc>
        <w:tc>
          <w:tcPr>
            <w:tcW w:w="1985" w:type="dxa"/>
          </w:tcPr>
          <w:p w:rsidR="001A4D8B" w:rsidRPr="00820F07" w:rsidRDefault="001A4D8B" w:rsidP="001A4D8B">
            <w:pPr>
              <w:autoSpaceDE w:val="0"/>
              <w:snapToGrid w:val="0"/>
              <w:rPr>
                <w:sz w:val="18"/>
                <w:szCs w:val="18"/>
              </w:rPr>
            </w:pPr>
            <w:r w:rsidRPr="00820F07">
              <w:rPr>
                <w:sz w:val="18"/>
                <w:szCs w:val="18"/>
              </w:rPr>
              <w:t>562</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NG </w:t>
            </w:r>
          </w:p>
        </w:tc>
        <w:tc>
          <w:tcPr>
            <w:tcW w:w="1985" w:type="dxa"/>
          </w:tcPr>
          <w:p w:rsidR="001A4D8B" w:rsidRPr="00820F07" w:rsidRDefault="001A4D8B" w:rsidP="001A4D8B">
            <w:pPr>
              <w:autoSpaceDE w:val="0"/>
              <w:snapToGrid w:val="0"/>
              <w:rPr>
                <w:sz w:val="18"/>
                <w:szCs w:val="18"/>
              </w:rPr>
            </w:pPr>
            <w:r w:rsidRPr="00820F07">
              <w:rPr>
                <w:sz w:val="18"/>
                <w:szCs w:val="18"/>
              </w:rPr>
              <w:t>566</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NU </w:t>
            </w:r>
          </w:p>
        </w:tc>
        <w:tc>
          <w:tcPr>
            <w:tcW w:w="1985" w:type="dxa"/>
          </w:tcPr>
          <w:p w:rsidR="001A4D8B" w:rsidRPr="00820F07" w:rsidRDefault="001A4D8B" w:rsidP="001A4D8B">
            <w:pPr>
              <w:autoSpaceDE w:val="0"/>
              <w:snapToGrid w:val="0"/>
              <w:rPr>
                <w:sz w:val="18"/>
                <w:szCs w:val="18"/>
              </w:rPr>
            </w:pPr>
            <w:r w:rsidRPr="00820F07">
              <w:rPr>
                <w:sz w:val="18"/>
                <w:szCs w:val="18"/>
              </w:rPr>
              <w:t>570</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NF </w:t>
            </w:r>
          </w:p>
        </w:tc>
        <w:tc>
          <w:tcPr>
            <w:tcW w:w="1985" w:type="dxa"/>
          </w:tcPr>
          <w:p w:rsidR="001A4D8B" w:rsidRPr="00820F07" w:rsidRDefault="001A4D8B" w:rsidP="001A4D8B">
            <w:pPr>
              <w:autoSpaceDE w:val="0"/>
              <w:snapToGrid w:val="0"/>
              <w:rPr>
                <w:sz w:val="18"/>
                <w:szCs w:val="18"/>
              </w:rPr>
            </w:pPr>
            <w:r w:rsidRPr="00820F07">
              <w:rPr>
                <w:sz w:val="18"/>
                <w:szCs w:val="18"/>
              </w:rPr>
              <w:t>574</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MP </w:t>
            </w:r>
          </w:p>
        </w:tc>
        <w:tc>
          <w:tcPr>
            <w:tcW w:w="1985" w:type="dxa"/>
          </w:tcPr>
          <w:p w:rsidR="001A4D8B" w:rsidRPr="00820F07" w:rsidRDefault="001A4D8B" w:rsidP="001A4D8B">
            <w:pPr>
              <w:autoSpaceDE w:val="0"/>
              <w:snapToGrid w:val="0"/>
              <w:rPr>
                <w:sz w:val="18"/>
                <w:szCs w:val="18"/>
              </w:rPr>
            </w:pPr>
            <w:r w:rsidRPr="00820F07">
              <w:rPr>
                <w:sz w:val="18"/>
                <w:szCs w:val="18"/>
              </w:rPr>
              <w:t>580</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NO </w:t>
            </w:r>
          </w:p>
        </w:tc>
        <w:tc>
          <w:tcPr>
            <w:tcW w:w="1985" w:type="dxa"/>
          </w:tcPr>
          <w:p w:rsidR="001A4D8B" w:rsidRPr="00820F07" w:rsidRDefault="001A4D8B" w:rsidP="001A4D8B">
            <w:pPr>
              <w:autoSpaceDE w:val="0"/>
              <w:snapToGrid w:val="0"/>
              <w:rPr>
                <w:sz w:val="18"/>
                <w:szCs w:val="18"/>
              </w:rPr>
            </w:pPr>
            <w:r w:rsidRPr="00820F07">
              <w:rPr>
                <w:sz w:val="18"/>
                <w:szCs w:val="18"/>
              </w:rPr>
              <w:t>578</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OM </w:t>
            </w:r>
          </w:p>
        </w:tc>
        <w:tc>
          <w:tcPr>
            <w:tcW w:w="1985" w:type="dxa"/>
          </w:tcPr>
          <w:p w:rsidR="001A4D8B" w:rsidRPr="00820F07" w:rsidRDefault="001A4D8B" w:rsidP="001A4D8B">
            <w:pPr>
              <w:autoSpaceDE w:val="0"/>
              <w:snapToGrid w:val="0"/>
              <w:rPr>
                <w:sz w:val="18"/>
                <w:szCs w:val="18"/>
              </w:rPr>
            </w:pPr>
            <w:r w:rsidRPr="00820F07">
              <w:rPr>
                <w:sz w:val="18"/>
                <w:szCs w:val="18"/>
              </w:rPr>
              <w:t>512</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PK </w:t>
            </w:r>
          </w:p>
        </w:tc>
        <w:tc>
          <w:tcPr>
            <w:tcW w:w="1985" w:type="dxa"/>
          </w:tcPr>
          <w:p w:rsidR="001A4D8B" w:rsidRPr="00820F07" w:rsidRDefault="001A4D8B" w:rsidP="001A4D8B">
            <w:pPr>
              <w:autoSpaceDE w:val="0"/>
              <w:snapToGrid w:val="0"/>
              <w:rPr>
                <w:sz w:val="18"/>
                <w:szCs w:val="18"/>
              </w:rPr>
            </w:pPr>
            <w:r w:rsidRPr="00820F07">
              <w:rPr>
                <w:sz w:val="18"/>
                <w:szCs w:val="18"/>
              </w:rPr>
              <w:t>586</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PW </w:t>
            </w:r>
          </w:p>
        </w:tc>
        <w:tc>
          <w:tcPr>
            <w:tcW w:w="1985" w:type="dxa"/>
          </w:tcPr>
          <w:p w:rsidR="001A4D8B" w:rsidRPr="00820F07" w:rsidRDefault="001A4D8B" w:rsidP="001A4D8B">
            <w:pPr>
              <w:autoSpaceDE w:val="0"/>
              <w:snapToGrid w:val="0"/>
              <w:rPr>
                <w:sz w:val="18"/>
                <w:szCs w:val="18"/>
              </w:rPr>
            </w:pPr>
            <w:r w:rsidRPr="00820F07">
              <w:rPr>
                <w:sz w:val="18"/>
                <w:szCs w:val="18"/>
              </w:rPr>
              <w:t>585</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PA </w:t>
            </w:r>
          </w:p>
        </w:tc>
        <w:tc>
          <w:tcPr>
            <w:tcW w:w="1985" w:type="dxa"/>
          </w:tcPr>
          <w:p w:rsidR="001A4D8B" w:rsidRPr="00820F07" w:rsidRDefault="001A4D8B" w:rsidP="001A4D8B">
            <w:pPr>
              <w:autoSpaceDE w:val="0"/>
              <w:snapToGrid w:val="0"/>
              <w:rPr>
                <w:sz w:val="18"/>
                <w:szCs w:val="18"/>
              </w:rPr>
            </w:pPr>
            <w:r w:rsidRPr="00820F07">
              <w:rPr>
                <w:sz w:val="18"/>
                <w:szCs w:val="18"/>
              </w:rPr>
              <w:t>591</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PG </w:t>
            </w:r>
          </w:p>
        </w:tc>
        <w:tc>
          <w:tcPr>
            <w:tcW w:w="1985" w:type="dxa"/>
          </w:tcPr>
          <w:p w:rsidR="001A4D8B" w:rsidRPr="00820F07" w:rsidRDefault="001A4D8B" w:rsidP="001A4D8B">
            <w:pPr>
              <w:autoSpaceDE w:val="0"/>
              <w:snapToGrid w:val="0"/>
              <w:rPr>
                <w:sz w:val="18"/>
                <w:szCs w:val="18"/>
              </w:rPr>
            </w:pPr>
            <w:r w:rsidRPr="00820F07">
              <w:rPr>
                <w:sz w:val="18"/>
                <w:szCs w:val="18"/>
              </w:rPr>
              <w:t>598</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PY </w:t>
            </w:r>
          </w:p>
        </w:tc>
        <w:tc>
          <w:tcPr>
            <w:tcW w:w="1985" w:type="dxa"/>
          </w:tcPr>
          <w:p w:rsidR="001A4D8B" w:rsidRPr="00820F07" w:rsidRDefault="001A4D8B" w:rsidP="001A4D8B">
            <w:pPr>
              <w:autoSpaceDE w:val="0"/>
              <w:snapToGrid w:val="0"/>
              <w:rPr>
                <w:sz w:val="18"/>
                <w:szCs w:val="18"/>
              </w:rPr>
            </w:pPr>
            <w:r w:rsidRPr="00820F07">
              <w:rPr>
                <w:sz w:val="18"/>
                <w:szCs w:val="18"/>
              </w:rPr>
              <w:t>600</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PE </w:t>
            </w:r>
          </w:p>
        </w:tc>
        <w:tc>
          <w:tcPr>
            <w:tcW w:w="1985" w:type="dxa"/>
          </w:tcPr>
          <w:p w:rsidR="001A4D8B" w:rsidRPr="00820F07" w:rsidRDefault="001A4D8B" w:rsidP="001A4D8B">
            <w:pPr>
              <w:autoSpaceDE w:val="0"/>
              <w:snapToGrid w:val="0"/>
              <w:rPr>
                <w:sz w:val="18"/>
                <w:szCs w:val="18"/>
              </w:rPr>
            </w:pPr>
            <w:r w:rsidRPr="00820F07">
              <w:rPr>
                <w:sz w:val="18"/>
                <w:szCs w:val="18"/>
              </w:rPr>
              <w:t>604</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PH </w:t>
            </w:r>
          </w:p>
        </w:tc>
        <w:tc>
          <w:tcPr>
            <w:tcW w:w="1985" w:type="dxa"/>
          </w:tcPr>
          <w:p w:rsidR="001A4D8B" w:rsidRPr="00820F07" w:rsidRDefault="001A4D8B" w:rsidP="001A4D8B">
            <w:pPr>
              <w:autoSpaceDE w:val="0"/>
              <w:snapToGrid w:val="0"/>
              <w:rPr>
                <w:sz w:val="18"/>
                <w:szCs w:val="18"/>
              </w:rPr>
            </w:pPr>
            <w:r w:rsidRPr="00820F07">
              <w:rPr>
                <w:sz w:val="18"/>
                <w:szCs w:val="18"/>
              </w:rPr>
              <w:t>608</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PN </w:t>
            </w:r>
          </w:p>
        </w:tc>
        <w:tc>
          <w:tcPr>
            <w:tcW w:w="1985" w:type="dxa"/>
          </w:tcPr>
          <w:p w:rsidR="001A4D8B" w:rsidRPr="00820F07" w:rsidRDefault="001A4D8B" w:rsidP="001A4D8B">
            <w:pPr>
              <w:autoSpaceDE w:val="0"/>
              <w:snapToGrid w:val="0"/>
              <w:rPr>
                <w:sz w:val="18"/>
                <w:szCs w:val="18"/>
              </w:rPr>
            </w:pPr>
            <w:r w:rsidRPr="00820F07">
              <w:rPr>
                <w:sz w:val="18"/>
                <w:szCs w:val="18"/>
              </w:rPr>
              <w:t>612</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PL </w:t>
            </w:r>
          </w:p>
        </w:tc>
        <w:tc>
          <w:tcPr>
            <w:tcW w:w="1985" w:type="dxa"/>
          </w:tcPr>
          <w:p w:rsidR="001A4D8B" w:rsidRPr="00820F07" w:rsidRDefault="001A4D8B" w:rsidP="001A4D8B">
            <w:pPr>
              <w:autoSpaceDE w:val="0"/>
              <w:snapToGrid w:val="0"/>
              <w:rPr>
                <w:sz w:val="18"/>
                <w:szCs w:val="18"/>
              </w:rPr>
            </w:pPr>
            <w:r w:rsidRPr="00820F07">
              <w:rPr>
                <w:sz w:val="18"/>
                <w:szCs w:val="18"/>
              </w:rPr>
              <w:t>616</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PT </w:t>
            </w:r>
          </w:p>
        </w:tc>
        <w:tc>
          <w:tcPr>
            <w:tcW w:w="1985" w:type="dxa"/>
          </w:tcPr>
          <w:p w:rsidR="001A4D8B" w:rsidRPr="00820F07" w:rsidRDefault="001A4D8B" w:rsidP="001A4D8B">
            <w:pPr>
              <w:autoSpaceDE w:val="0"/>
              <w:snapToGrid w:val="0"/>
              <w:rPr>
                <w:sz w:val="18"/>
                <w:szCs w:val="18"/>
              </w:rPr>
            </w:pPr>
            <w:r w:rsidRPr="00820F07">
              <w:rPr>
                <w:sz w:val="18"/>
                <w:szCs w:val="18"/>
              </w:rPr>
              <w:t>620</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PR </w:t>
            </w:r>
          </w:p>
        </w:tc>
        <w:tc>
          <w:tcPr>
            <w:tcW w:w="1985" w:type="dxa"/>
          </w:tcPr>
          <w:p w:rsidR="001A4D8B" w:rsidRPr="00820F07" w:rsidRDefault="001A4D8B" w:rsidP="001A4D8B">
            <w:pPr>
              <w:autoSpaceDE w:val="0"/>
              <w:snapToGrid w:val="0"/>
              <w:rPr>
                <w:sz w:val="18"/>
                <w:szCs w:val="18"/>
              </w:rPr>
            </w:pPr>
            <w:r w:rsidRPr="00820F07">
              <w:rPr>
                <w:sz w:val="18"/>
                <w:szCs w:val="18"/>
              </w:rPr>
              <w:t>630</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QA </w:t>
            </w:r>
          </w:p>
        </w:tc>
        <w:tc>
          <w:tcPr>
            <w:tcW w:w="1985" w:type="dxa"/>
          </w:tcPr>
          <w:p w:rsidR="001A4D8B" w:rsidRPr="00820F07" w:rsidRDefault="001A4D8B" w:rsidP="001A4D8B">
            <w:pPr>
              <w:autoSpaceDE w:val="0"/>
              <w:snapToGrid w:val="0"/>
              <w:rPr>
                <w:sz w:val="18"/>
                <w:szCs w:val="18"/>
              </w:rPr>
            </w:pPr>
            <w:r w:rsidRPr="00820F07">
              <w:rPr>
                <w:sz w:val="18"/>
                <w:szCs w:val="18"/>
              </w:rPr>
              <w:t>634</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RE </w:t>
            </w:r>
          </w:p>
        </w:tc>
        <w:tc>
          <w:tcPr>
            <w:tcW w:w="1985" w:type="dxa"/>
          </w:tcPr>
          <w:p w:rsidR="001A4D8B" w:rsidRPr="00820F07" w:rsidRDefault="001A4D8B" w:rsidP="001A4D8B">
            <w:pPr>
              <w:autoSpaceDE w:val="0"/>
              <w:snapToGrid w:val="0"/>
              <w:rPr>
                <w:sz w:val="18"/>
                <w:szCs w:val="18"/>
              </w:rPr>
            </w:pPr>
            <w:r w:rsidRPr="00820F07">
              <w:rPr>
                <w:sz w:val="18"/>
                <w:szCs w:val="18"/>
              </w:rPr>
              <w:t>638</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RO </w:t>
            </w:r>
          </w:p>
        </w:tc>
        <w:tc>
          <w:tcPr>
            <w:tcW w:w="1985" w:type="dxa"/>
          </w:tcPr>
          <w:p w:rsidR="001A4D8B" w:rsidRPr="00820F07" w:rsidRDefault="001A4D8B" w:rsidP="001A4D8B">
            <w:pPr>
              <w:autoSpaceDE w:val="0"/>
              <w:snapToGrid w:val="0"/>
              <w:rPr>
                <w:sz w:val="18"/>
                <w:szCs w:val="18"/>
              </w:rPr>
            </w:pPr>
            <w:r w:rsidRPr="00820F07">
              <w:rPr>
                <w:sz w:val="18"/>
                <w:szCs w:val="18"/>
              </w:rPr>
              <w:t>642</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RU </w:t>
            </w:r>
          </w:p>
        </w:tc>
        <w:tc>
          <w:tcPr>
            <w:tcW w:w="1985" w:type="dxa"/>
          </w:tcPr>
          <w:p w:rsidR="001A4D8B" w:rsidRPr="00820F07" w:rsidRDefault="001A4D8B" w:rsidP="001A4D8B">
            <w:pPr>
              <w:autoSpaceDE w:val="0"/>
              <w:snapToGrid w:val="0"/>
              <w:rPr>
                <w:sz w:val="18"/>
                <w:szCs w:val="18"/>
              </w:rPr>
            </w:pPr>
            <w:r w:rsidRPr="00820F07">
              <w:rPr>
                <w:sz w:val="18"/>
                <w:szCs w:val="18"/>
              </w:rPr>
              <w:t>643</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RW </w:t>
            </w:r>
          </w:p>
        </w:tc>
        <w:tc>
          <w:tcPr>
            <w:tcW w:w="1985" w:type="dxa"/>
          </w:tcPr>
          <w:p w:rsidR="001A4D8B" w:rsidRPr="00820F07" w:rsidRDefault="001A4D8B" w:rsidP="001A4D8B">
            <w:pPr>
              <w:autoSpaceDE w:val="0"/>
              <w:snapToGrid w:val="0"/>
              <w:rPr>
                <w:sz w:val="18"/>
                <w:szCs w:val="18"/>
              </w:rPr>
            </w:pPr>
            <w:r w:rsidRPr="00820F07">
              <w:rPr>
                <w:sz w:val="18"/>
                <w:szCs w:val="18"/>
              </w:rPr>
              <w:t>646</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WS </w:t>
            </w:r>
          </w:p>
        </w:tc>
        <w:tc>
          <w:tcPr>
            <w:tcW w:w="1985" w:type="dxa"/>
          </w:tcPr>
          <w:p w:rsidR="001A4D8B" w:rsidRPr="00820F07" w:rsidRDefault="001A4D8B" w:rsidP="001A4D8B">
            <w:pPr>
              <w:autoSpaceDE w:val="0"/>
              <w:snapToGrid w:val="0"/>
              <w:rPr>
                <w:sz w:val="18"/>
                <w:szCs w:val="18"/>
              </w:rPr>
            </w:pPr>
            <w:r w:rsidRPr="00820F07">
              <w:rPr>
                <w:sz w:val="18"/>
                <w:szCs w:val="18"/>
              </w:rPr>
              <w:t>882</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SM </w:t>
            </w:r>
          </w:p>
        </w:tc>
        <w:tc>
          <w:tcPr>
            <w:tcW w:w="1985" w:type="dxa"/>
          </w:tcPr>
          <w:p w:rsidR="001A4D8B" w:rsidRPr="00820F07" w:rsidRDefault="001A4D8B" w:rsidP="001A4D8B">
            <w:pPr>
              <w:autoSpaceDE w:val="0"/>
              <w:snapToGrid w:val="0"/>
              <w:rPr>
                <w:sz w:val="18"/>
                <w:szCs w:val="18"/>
              </w:rPr>
            </w:pPr>
            <w:r w:rsidRPr="00820F07">
              <w:rPr>
                <w:sz w:val="18"/>
                <w:szCs w:val="18"/>
              </w:rPr>
              <w:t>674</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ST </w:t>
            </w:r>
          </w:p>
        </w:tc>
        <w:tc>
          <w:tcPr>
            <w:tcW w:w="1985" w:type="dxa"/>
          </w:tcPr>
          <w:p w:rsidR="001A4D8B" w:rsidRPr="00820F07" w:rsidRDefault="001A4D8B" w:rsidP="001A4D8B">
            <w:pPr>
              <w:autoSpaceDE w:val="0"/>
              <w:snapToGrid w:val="0"/>
              <w:rPr>
                <w:sz w:val="18"/>
                <w:szCs w:val="18"/>
              </w:rPr>
            </w:pPr>
            <w:r w:rsidRPr="00820F07">
              <w:rPr>
                <w:sz w:val="18"/>
                <w:szCs w:val="18"/>
              </w:rPr>
              <w:t>678</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SA </w:t>
            </w:r>
          </w:p>
        </w:tc>
        <w:tc>
          <w:tcPr>
            <w:tcW w:w="1985" w:type="dxa"/>
          </w:tcPr>
          <w:p w:rsidR="001A4D8B" w:rsidRPr="00820F07" w:rsidRDefault="001A4D8B" w:rsidP="001A4D8B">
            <w:pPr>
              <w:autoSpaceDE w:val="0"/>
              <w:snapToGrid w:val="0"/>
              <w:rPr>
                <w:sz w:val="18"/>
                <w:szCs w:val="18"/>
              </w:rPr>
            </w:pPr>
            <w:r w:rsidRPr="00820F07">
              <w:rPr>
                <w:sz w:val="18"/>
                <w:szCs w:val="18"/>
              </w:rPr>
              <w:t>682</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SN </w:t>
            </w:r>
          </w:p>
        </w:tc>
        <w:tc>
          <w:tcPr>
            <w:tcW w:w="1985" w:type="dxa"/>
          </w:tcPr>
          <w:p w:rsidR="001A4D8B" w:rsidRPr="00820F07" w:rsidRDefault="001A4D8B" w:rsidP="001A4D8B">
            <w:pPr>
              <w:autoSpaceDE w:val="0"/>
              <w:snapToGrid w:val="0"/>
              <w:rPr>
                <w:sz w:val="18"/>
                <w:szCs w:val="18"/>
              </w:rPr>
            </w:pPr>
            <w:r w:rsidRPr="00820F07">
              <w:rPr>
                <w:sz w:val="18"/>
                <w:szCs w:val="18"/>
              </w:rPr>
              <w:t>686</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YU </w:t>
            </w:r>
          </w:p>
        </w:tc>
        <w:tc>
          <w:tcPr>
            <w:tcW w:w="1985" w:type="dxa"/>
          </w:tcPr>
          <w:p w:rsidR="001A4D8B" w:rsidRPr="00820F07" w:rsidRDefault="001A4D8B" w:rsidP="001A4D8B">
            <w:pPr>
              <w:autoSpaceDE w:val="0"/>
              <w:snapToGrid w:val="0"/>
              <w:rPr>
                <w:sz w:val="18"/>
                <w:szCs w:val="18"/>
              </w:rPr>
            </w:pPr>
            <w:r w:rsidRPr="00820F07">
              <w:rPr>
                <w:sz w:val="18"/>
                <w:szCs w:val="18"/>
              </w:rPr>
              <w:t>891</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lastRenderedPageBreak/>
              <w:t xml:space="preserve">SC </w:t>
            </w:r>
          </w:p>
        </w:tc>
        <w:tc>
          <w:tcPr>
            <w:tcW w:w="1985" w:type="dxa"/>
          </w:tcPr>
          <w:p w:rsidR="001A4D8B" w:rsidRPr="00820F07" w:rsidRDefault="001A4D8B" w:rsidP="001A4D8B">
            <w:pPr>
              <w:autoSpaceDE w:val="0"/>
              <w:snapToGrid w:val="0"/>
              <w:rPr>
                <w:sz w:val="18"/>
                <w:szCs w:val="18"/>
              </w:rPr>
            </w:pPr>
            <w:r w:rsidRPr="00820F07">
              <w:rPr>
                <w:sz w:val="18"/>
                <w:szCs w:val="18"/>
              </w:rPr>
              <w:t>690</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SL </w:t>
            </w:r>
          </w:p>
        </w:tc>
        <w:tc>
          <w:tcPr>
            <w:tcW w:w="1985" w:type="dxa"/>
          </w:tcPr>
          <w:p w:rsidR="001A4D8B" w:rsidRPr="00820F07" w:rsidRDefault="001A4D8B" w:rsidP="001A4D8B">
            <w:pPr>
              <w:autoSpaceDE w:val="0"/>
              <w:snapToGrid w:val="0"/>
              <w:rPr>
                <w:sz w:val="18"/>
                <w:szCs w:val="18"/>
              </w:rPr>
            </w:pPr>
            <w:r w:rsidRPr="00820F07">
              <w:rPr>
                <w:sz w:val="18"/>
                <w:szCs w:val="18"/>
              </w:rPr>
              <w:t>694</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SG </w:t>
            </w:r>
          </w:p>
        </w:tc>
        <w:tc>
          <w:tcPr>
            <w:tcW w:w="1985" w:type="dxa"/>
          </w:tcPr>
          <w:p w:rsidR="001A4D8B" w:rsidRPr="00820F07" w:rsidRDefault="001A4D8B" w:rsidP="001A4D8B">
            <w:pPr>
              <w:autoSpaceDE w:val="0"/>
              <w:snapToGrid w:val="0"/>
              <w:rPr>
                <w:sz w:val="18"/>
                <w:szCs w:val="18"/>
              </w:rPr>
            </w:pPr>
            <w:r w:rsidRPr="00820F07">
              <w:rPr>
                <w:sz w:val="18"/>
                <w:szCs w:val="18"/>
              </w:rPr>
              <w:t>702</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SK </w:t>
            </w:r>
          </w:p>
        </w:tc>
        <w:tc>
          <w:tcPr>
            <w:tcW w:w="1985" w:type="dxa"/>
          </w:tcPr>
          <w:p w:rsidR="001A4D8B" w:rsidRPr="00820F07" w:rsidRDefault="001A4D8B" w:rsidP="001A4D8B">
            <w:pPr>
              <w:autoSpaceDE w:val="0"/>
              <w:snapToGrid w:val="0"/>
              <w:rPr>
                <w:sz w:val="18"/>
                <w:szCs w:val="18"/>
              </w:rPr>
            </w:pPr>
            <w:r w:rsidRPr="00820F07">
              <w:rPr>
                <w:sz w:val="18"/>
                <w:szCs w:val="18"/>
              </w:rPr>
              <w:t>703</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SI </w:t>
            </w:r>
          </w:p>
        </w:tc>
        <w:tc>
          <w:tcPr>
            <w:tcW w:w="1985" w:type="dxa"/>
          </w:tcPr>
          <w:p w:rsidR="001A4D8B" w:rsidRPr="00820F07" w:rsidRDefault="001A4D8B" w:rsidP="001A4D8B">
            <w:pPr>
              <w:autoSpaceDE w:val="0"/>
              <w:snapToGrid w:val="0"/>
              <w:rPr>
                <w:sz w:val="18"/>
                <w:szCs w:val="18"/>
              </w:rPr>
            </w:pPr>
            <w:r w:rsidRPr="00820F07">
              <w:rPr>
                <w:sz w:val="18"/>
                <w:szCs w:val="18"/>
              </w:rPr>
              <w:t>705</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SB </w:t>
            </w:r>
          </w:p>
        </w:tc>
        <w:tc>
          <w:tcPr>
            <w:tcW w:w="1985" w:type="dxa"/>
          </w:tcPr>
          <w:p w:rsidR="001A4D8B" w:rsidRPr="00820F07" w:rsidRDefault="001A4D8B" w:rsidP="001A4D8B">
            <w:pPr>
              <w:autoSpaceDE w:val="0"/>
              <w:snapToGrid w:val="0"/>
              <w:rPr>
                <w:sz w:val="18"/>
                <w:szCs w:val="18"/>
              </w:rPr>
            </w:pPr>
            <w:r w:rsidRPr="00820F07">
              <w:rPr>
                <w:sz w:val="18"/>
                <w:szCs w:val="18"/>
              </w:rPr>
              <w:t>090</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SO </w:t>
            </w:r>
          </w:p>
        </w:tc>
        <w:tc>
          <w:tcPr>
            <w:tcW w:w="1985" w:type="dxa"/>
          </w:tcPr>
          <w:p w:rsidR="001A4D8B" w:rsidRPr="00820F07" w:rsidRDefault="001A4D8B" w:rsidP="001A4D8B">
            <w:pPr>
              <w:autoSpaceDE w:val="0"/>
              <w:snapToGrid w:val="0"/>
              <w:rPr>
                <w:sz w:val="18"/>
                <w:szCs w:val="18"/>
              </w:rPr>
            </w:pPr>
            <w:r w:rsidRPr="00820F07">
              <w:rPr>
                <w:sz w:val="18"/>
                <w:szCs w:val="18"/>
              </w:rPr>
              <w:t>706</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ZA </w:t>
            </w:r>
          </w:p>
        </w:tc>
        <w:tc>
          <w:tcPr>
            <w:tcW w:w="1985" w:type="dxa"/>
          </w:tcPr>
          <w:p w:rsidR="001A4D8B" w:rsidRPr="00820F07" w:rsidRDefault="001A4D8B" w:rsidP="001A4D8B">
            <w:pPr>
              <w:autoSpaceDE w:val="0"/>
              <w:snapToGrid w:val="0"/>
              <w:rPr>
                <w:sz w:val="18"/>
                <w:szCs w:val="18"/>
              </w:rPr>
            </w:pPr>
            <w:r w:rsidRPr="00820F07">
              <w:rPr>
                <w:sz w:val="18"/>
                <w:szCs w:val="18"/>
              </w:rPr>
              <w:t>710</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GS </w:t>
            </w:r>
          </w:p>
        </w:tc>
        <w:tc>
          <w:tcPr>
            <w:tcW w:w="1985" w:type="dxa"/>
          </w:tcPr>
          <w:p w:rsidR="001A4D8B" w:rsidRPr="00820F07" w:rsidRDefault="001A4D8B" w:rsidP="001A4D8B">
            <w:pPr>
              <w:autoSpaceDE w:val="0"/>
              <w:snapToGrid w:val="0"/>
              <w:rPr>
                <w:sz w:val="18"/>
                <w:szCs w:val="18"/>
              </w:rPr>
            </w:pPr>
            <w:r w:rsidRPr="00820F07">
              <w:rPr>
                <w:sz w:val="18"/>
                <w:szCs w:val="18"/>
              </w:rPr>
              <w:t>239</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ES </w:t>
            </w:r>
          </w:p>
        </w:tc>
        <w:tc>
          <w:tcPr>
            <w:tcW w:w="1985" w:type="dxa"/>
          </w:tcPr>
          <w:p w:rsidR="001A4D8B" w:rsidRPr="00820F07" w:rsidRDefault="001A4D8B" w:rsidP="001A4D8B">
            <w:pPr>
              <w:autoSpaceDE w:val="0"/>
              <w:snapToGrid w:val="0"/>
              <w:rPr>
                <w:sz w:val="18"/>
                <w:szCs w:val="18"/>
              </w:rPr>
            </w:pPr>
            <w:r w:rsidRPr="00820F07">
              <w:rPr>
                <w:sz w:val="18"/>
                <w:szCs w:val="18"/>
              </w:rPr>
              <w:t>724</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LK </w:t>
            </w:r>
          </w:p>
        </w:tc>
        <w:tc>
          <w:tcPr>
            <w:tcW w:w="1985" w:type="dxa"/>
          </w:tcPr>
          <w:p w:rsidR="001A4D8B" w:rsidRPr="00820F07" w:rsidRDefault="001A4D8B" w:rsidP="001A4D8B">
            <w:pPr>
              <w:autoSpaceDE w:val="0"/>
              <w:snapToGrid w:val="0"/>
              <w:rPr>
                <w:sz w:val="18"/>
                <w:szCs w:val="18"/>
              </w:rPr>
            </w:pPr>
            <w:r w:rsidRPr="00820F07">
              <w:rPr>
                <w:sz w:val="18"/>
                <w:szCs w:val="18"/>
              </w:rPr>
              <w:t>144</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SH </w:t>
            </w:r>
          </w:p>
        </w:tc>
        <w:tc>
          <w:tcPr>
            <w:tcW w:w="1985" w:type="dxa"/>
          </w:tcPr>
          <w:p w:rsidR="001A4D8B" w:rsidRPr="00820F07" w:rsidRDefault="001A4D8B" w:rsidP="001A4D8B">
            <w:pPr>
              <w:autoSpaceDE w:val="0"/>
              <w:snapToGrid w:val="0"/>
              <w:rPr>
                <w:sz w:val="18"/>
                <w:szCs w:val="18"/>
              </w:rPr>
            </w:pPr>
            <w:r w:rsidRPr="00820F07">
              <w:rPr>
                <w:sz w:val="18"/>
                <w:szCs w:val="18"/>
              </w:rPr>
              <w:t>654</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KN </w:t>
            </w:r>
          </w:p>
        </w:tc>
        <w:tc>
          <w:tcPr>
            <w:tcW w:w="1985" w:type="dxa"/>
          </w:tcPr>
          <w:p w:rsidR="001A4D8B" w:rsidRPr="00820F07" w:rsidRDefault="001A4D8B" w:rsidP="001A4D8B">
            <w:pPr>
              <w:autoSpaceDE w:val="0"/>
              <w:snapToGrid w:val="0"/>
              <w:rPr>
                <w:sz w:val="18"/>
                <w:szCs w:val="18"/>
              </w:rPr>
            </w:pPr>
            <w:r w:rsidRPr="00820F07">
              <w:rPr>
                <w:sz w:val="18"/>
                <w:szCs w:val="18"/>
              </w:rPr>
              <w:t>659</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LC </w:t>
            </w:r>
          </w:p>
        </w:tc>
        <w:tc>
          <w:tcPr>
            <w:tcW w:w="1985" w:type="dxa"/>
          </w:tcPr>
          <w:p w:rsidR="001A4D8B" w:rsidRPr="00820F07" w:rsidRDefault="001A4D8B" w:rsidP="001A4D8B">
            <w:pPr>
              <w:autoSpaceDE w:val="0"/>
              <w:snapToGrid w:val="0"/>
              <w:rPr>
                <w:sz w:val="18"/>
                <w:szCs w:val="18"/>
              </w:rPr>
            </w:pPr>
            <w:r w:rsidRPr="00820F07">
              <w:rPr>
                <w:sz w:val="18"/>
                <w:szCs w:val="18"/>
              </w:rPr>
              <w:t>662</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PM </w:t>
            </w:r>
          </w:p>
        </w:tc>
        <w:tc>
          <w:tcPr>
            <w:tcW w:w="1985" w:type="dxa"/>
          </w:tcPr>
          <w:p w:rsidR="001A4D8B" w:rsidRPr="00820F07" w:rsidRDefault="001A4D8B" w:rsidP="001A4D8B">
            <w:pPr>
              <w:autoSpaceDE w:val="0"/>
              <w:snapToGrid w:val="0"/>
              <w:rPr>
                <w:sz w:val="18"/>
                <w:szCs w:val="18"/>
              </w:rPr>
            </w:pPr>
            <w:r w:rsidRPr="00820F07">
              <w:rPr>
                <w:sz w:val="18"/>
                <w:szCs w:val="18"/>
              </w:rPr>
              <w:t>666</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VC </w:t>
            </w:r>
          </w:p>
        </w:tc>
        <w:tc>
          <w:tcPr>
            <w:tcW w:w="1985" w:type="dxa"/>
          </w:tcPr>
          <w:p w:rsidR="001A4D8B" w:rsidRPr="00820F07" w:rsidRDefault="001A4D8B" w:rsidP="001A4D8B">
            <w:pPr>
              <w:autoSpaceDE w:val="0"/>
              <w:snapToGrid w:val="0"/>
              <w:rPr>
                <w:sz w:val="18"/>
                <w:szCs w:val="18"/>
              </w:rPr>
            </w:pPr>
            <w:r w:rsidRPr="00820F07">
              <w:rPr>
                <w:sz w:val="18"/>
                <w:szCs w:val="18"/>
              </w:rPr>
              <w:t>670</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SD </w:t>
            </w:r>
          </w:p>
        </w:tc>
        <w:tc>
          <w:tcPr>
            <w:tcW w:w="1985" w:type="dxa"/>
          </w:tcPr>
          <w:p w:rsidR="001A4D8B" w:rsidRPr="00820F07" w:rsidRDefault="001A4D8B" w:rsidP="001A4D8B">
            <w:pPr>
              <w:autoSpaceDE w:val="0"/>
              <w:snapToGrid w:val="0"/>
              <w:rPr>
                <w:sz w:val="18"/>
                <w:szCs w:val="18"/>
              </w:rPr>
            </w:pPr>
            <w:r w:rsidRPr="00820F07">
              <w:rPr>
                <w:sz w:val="18"/>
                <w:szCs w:val="18"/>
              </w:rPr>
              <w:t>736</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SR </w:t>
            </w:r>
          </w:p>
        </w:tc>
        <w:tc>
          <w:tcPr>
            <w:tcW w:w="1985" w:type="dxa"/>
          </w:tcPr>
          <w:p w:rsidR="001A4D8B" w:rsidRPr="00820F07" w:rsidRDefault="001A4D8B" w:rsidP="001A4D8B">
            <w:pPr>
              <w:autoSpaceDE w:val="0"/>
              <w:snapToGrid w:val="0"/>
              <w:rPr>
                <w:sz w:val="18"/>
                <w:szCs w:val="18"/>
              </w:rPr>
            </w:pPr>
            <w:r w:rsidRPr="00820F07">
              <w:rPr>
                <w:sz w:val="18"/>
                <w:szCs w:val="18"/>
              </w:rPr>
              <w:t>740</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SJ </w:t>
            </w:r>
          </w:p>
        </w:tc>
        <w:tc>
          <w:tcPr>
            <w:tcW w:w="1985" w:type="dxa"/>
          </w:tcPr>
          <w:p w:rsidR="001A4D8B" w:rsidRPr="00820F07" w:rsidRDefault="001A4D8B" w:rsidP="001A4D8B">
            <w:pPr>
              <w:autoSpaceDE w:val="0"/>
              <w:snapToGrid w:val="0"/>
              <w:rPr>
                <w:sz w:val="18"/>
                <w:szCs w:val="18"/>
              </w:rPr>
            </w:pPr>
            <w:r w:rsidRPr="00820F07">
              <w:rPr>
                <w:sz w:val="18"/>
                <w:szCs w:val="18"/>
              </w:rPr>
              <w:t>744</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SZ </w:t>
            </w:r>
          </w:p>
        </w:tc>
        <w:tc>
          <w:tcPr>
            <w:tcW w:w="1985" w:type="dxa"/>
          </w:tcPr>
          <w:p w:rsidR="001A4D8B" w:rsidRPr="00820F07" w:rsidRDefault="001A4D8B" w:rsidP="001A4D8B">
            <w:pPr>
              <w:autoSpaceDE w:val="0"/>
              <w:snapToGrid w:val="0"/>
              <w:rPr>
                <w:sz w:val="18"/>
                <w:szCs w:val="18"/>
              </w:rPr>
            </w:pPr>
            <w:r w:rsidRPr="00820F07">
              <w:rPr>
                <w:sz w:val="18"/>
                <w:szCs w:val="18"/>
              </w:rPr>
              <w:t>748</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SE </w:t>
            </w:r>
          </w:p>
        </w:tc>
        <w:tc>
          <w:tcPr>
            <w:tcW w:w="1985" w:type="dxa"/>
          </w:tcPr>
          <w:p w:rsidR="001A4D8B" w:rsidRPr="00820F07" w:rsidRDefault="001A4D8B" w:rsidP="001A4D8B">
            <w:pPr>
              <w:autoSpaceDE w:val="0"/>
              <w:snapToGrid w:val="0"/>
              <w:rPr>
                <w:sz w:val="18"/>
                <w:szCs w:val="18"/>
              </w:rPr>
            </w:pPr>
            <w:r w:rsidRPr="00820F07">
              <w:rPr>
                <w:sz w:val="18"/>
                <w:szCs w:val="18"/>
              </w:rPr>
              <w:t>752</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CH </w:t>
            </w:r>
          </w:p>
        </w:tc>
        <w:tc>
          <w:tcPr>
            <w:tcW w:w="1985" w:type="dxa"/>
          </w:tcPr>
          <w:p w:rsidR="001A4D8B" w:rsidRPr="00820F07" w:rsidRDefault="001A4D8B" w:rsidP="001A4D8B">
            <w:pPr>
              <w:autoSpaceDE w:val="0"/>
              <w:snapToGrid w:val="0"/>
              <w:rPr>
                <w:sz w:val="18"/>
                <w:szCs w:val="18"/>
              </w:rPr>
            </w:pPr>
            <w:r w:rsidRPr="00820F07">
              <w:rPr>
                <w:sz w:val="18"/>
                <w:szCs w:val="18"/>
              </w:rPr>
              <w:t>756</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SY </w:t>
            </w:r>
          </w:p>
        </w:tc>
        <w:tc>
          <w:tcPr>
            <w:tcW w:w="1985" w:type="dxa"/>
          </w:tcPr>
          <w:p w:rsidR="001A4D8B" w:rsidRPr="00820F07" w:rsidRDefault="001A4D8B" w:rsidP="001A4D8B">
            <w:pPr>
              <w:autoSpaceDE w:val="0"/>
              <w:snapToGrid w:val="0"/>
              <w:rPr>
                <w:sz w:val="18"/>
                <w:szCs w:val="18"/>
              </w:rPr>
            </w:pPr>
            <w:r w:rsidRPr="00820F07">
              <w:rPr>
                <w:sz w:val="18"/>
                <w:szCs w:val="18"/>
              </w:rPr>
              <w:t>760</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TW </w:t>
            </w:r>
          </w:p>
        </w:tc>
        <w:tc>
          <w:tcPr>
            <w:tcW w:w="1985" w:type="dxa"/>
          </w:tcPr>
          <w:p w:rsidR="001A4D8B" w:rsidRPr="00820F07" w:rsidRDefault="001A4D8B" w:rsidP="001A4D8B">
            <w:pPr>
              <w:autoSpaceDE w:val="0"/>
              <w:snapToGrid w:val="0"/>
              <w:rPr>
                <w:sz w:val="18"/>
                <w:szCs w:val="18"/>
              </w:rPr>
            </w:pPr>
            <w:r w:rsidRPr="00820F07">
              <w:rPr>
                <w:sz w:val="18"/>
                <w:szCs w:val="18"/>
              </w:rPr>
              <w:t>158</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TJ </w:t>
            </w:r>
          </w:p>
        </w:tc>
        <w:tc>
          <w:tcPr>
            <w:tcW w:w="1985" w:type="dxa"/>
          </w:tcPr>
          <w:p w:rsidR="001A4D8B" w:rsidRPr="00820F07" w:rsidRDefault="001A4D8B" w:rsidP="001A4D8B">
            <w:pPr>
              <w:autoSpaceDE w:val="0"/>
              <w:snapToGrid w:val="0"/>
              <w:rPr>
                <w:sz w:val="18"/>
                <w:szCs w:val="18"/>
              </w:rPr>
            </w:pPr>
            <w:r w:rsidRPr="00820F07">
              <w:rPr>
                <w:sz w:val="18"/>
                <w:szCs w:val="18"/>
              </w:rPr>
              <w:t>762</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TZ </w:t>
            </w:r>
          </w:p>
        </w:tc>
        <w:tc>
          <w:tcPr>
            <w:tcW w:w="1985" w:type="dxa"/>
          </w:tcPr>
          <w:p w:rsidR="001A4D8B" w:rsidRPr="00820F07" w:rsidRDefault="001A4D8B" w:rsidP="001A4D8B">
            <w:pPr>
              <w:autoSpaceDE w:val="0"/>
              <w:snapToGrid w:val="0"/>
              <w:rPr>
                <w:sz w:val="18"/>
                <w:szCs w:val="18"/>
              </w:rPr>
            </w:pPr>
            <w:r w:rsidRPr="00820F07">
              <w:rPr>
                <w:sz w:val="18"/>
                <w:szCs w:val="18"/>
              </w:rPr>
              <w:t>834</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TH </w:t>
            </w:r>
          </w:p>
        </w:tc>
        <w:tc>
          <w:tcPr>
            <w:tcW w:w="1985" w:type="dxa"/>
          </w:tcPr>
          <w:p w:rsidR="001A4D8B" w:rsidRPr="00820F07" w:rsidRDefault="001A4D8B" w:rsidP="001A4D8B">
            <w:pPr>
              <w:autoSpaceDE w:val="0"/>
              <w:snapToGrid w:val="0"/>
              <w:rPr>
                <w:sz w:val="18"/>
                <w:szCs w:val="18"/>
              </w:rPr>
            </w:pPr>
            <w:r w:rsidRPr="00820F07">
              <w:rPr>
                <w:sz w:val="18"/>
                <w:szCs w:val="18"/>
              </w:rPr>
              <w:t>764</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TL </w:t>
            </w:r>
          </w:p>
        </w:tc>
        <w:tc>
          <w:tcPr>
            <w:tcW w:w="1985" w:type="dxa"/>
          </w:tcPr>
          <w:p w:rsidR="001A4D8B" w:rsidRPr="00820F07" w:rsidRDefault="001A4D8B" w:rsidP="001A4D8B">
            <w:pPr>
              <w:autoSpaceDE w:val="0"/>
              <w:snapToGrid w:val="0"/>
              <w:rPr>
                <w:sz w:val="18"/>
                <w:szCs w:val="18"/>
              </w:rPr>
            </w:pPr>
            <w:r w:rsidRPr="00820F07">
              <w:rPr>
                <w:sz w:val="18"/>
                <w:szCs w:val="18"/>
              </w:rPr>
              <w:t>626</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TG </w:t>
            </w:r>
          </w:p>
        </w:tc>
        <w:tc>
          <w:tcPr>
            <w:tcW w:w="1985" w:type="dxa"/>
          </w:tcPr>
          <w:p w:rsidR="001A4D8B" w:rsidRPr="00820F07" w:rsidRDefault="001A4D8B" w:rsidP="001A4D8B">
            <w:pPr>
              <w:autoSpaceDE w:val="0"/>
              <w:snapToGrid w:val="0"/>
              <w:rPr>
                <w:sz w:val="18"/>
                <w:szCs w:val="18"/>
              </w:rPr>
            </w:pPr>
            <w:r w:rsidRPr="00820F07">
              <w:rPr>
                <w:sz w:val="18"/>
                <w:szCs w:val="18"/>
              </w:rPr>
              <w:t>768</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TK </w:t>
            </w:r>
          </w:p>
        </w:tc>
        <w:tc>
          <w:tcPr>
            <w:tcW w:w="1985" w:type="dxa"/>
          </w:tcPr>
          <w:p w:rsidR="001A4D8B" w:rsidRPr="00820F07" w:rsidRDefault="001A4D8B" w:rsidP="001A4D8B">
            <w:pPr>
              <w:autoSpaceDE w:val="0"/>
              <w:snapToGrid w:val="0"/>
              <w:rPr>
                <w:sz w:val="18"/>
                <w:szCs w:val="18"/>
              </w:rPr>
            </w:pPr>
            <w:r w:rsidRPr="00820F07">
              <w:rPr>
                <w:sz w:val="18"/>
                <w:szCs w:val="18"/>
              </w:rPr>
              <w:t>772</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TO </w:t>
            </w:r>
          </w:p>
        </w:tc>
        <w:tc>
          <w:tcPr>
            <w:tcW w:w="1985" w:type="dxa"/>
          </w:tcPr>
          <w:p w:rsidR="001A4D8B" w:rsidRPr="00820F07" w:rsidRDefault="001A4D8B" w:rsidP="001A4D8B">
            <w:pPr>
              <w:autoSpaceDE w:val="0"/>
              <w:snapToGrid w:val="0"/>
              <w:rPr>
                <w:sz w:val="18"/>
                <w:szCs w:val="18"/>
              </w:rPr>
            </w:pPr>
            <w:r w:rsidRPr="00820F07">
              <w:rPr>
                <w:sz w:val="18"/>
                <w:szCs w:val="18"/>
              </w:rPr>
              <w:t>776</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lastRenderedPageBreak/>
              <w:t xml:space="preserve">TT </w:t>
            </w:r>
          </w:p>
        </w:tc>
        <w:tc>
          <w:tcPr>
            <w:tcW w:w="1985" w:type="dxa"/>
          </w:tcPr>
          <w:p w:rsidR="001A4D8B" w:rsidRPr="00820F07" w:rsidRDefault="001A4D8B" w:rsidP="001A4D8B">
            <w:pPr>
              <w:autoSpaceDE w:val="0"/>
              <w:snapToGrid w:val="0"/>
              <w:rPr>
                <w:sz w:val="18"/>
                <w:szCs w:val="18"/>
              </w:rPr>
            </w:pPr>
            <w:r w:rsidRPr="00820F07">
              <w:rPr>
                <w:sz w:val="18"/>
                <w:szCs w:val="18"/>
              </w:rPr>
              <w:t>780</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TN </w:t>
            </w:r>
          </w:p>
        </w:tc>
        <w:tc>
          <w:tcPr>
            <w:tcW w:w="1985" w:type="dxa"/>
          </w:tcPr>
          <w:p w:rsidR="001A4D8B" w:rsidRPr="00820F07" w:rsidRDefault="001A4D8B" w:rsidP="001A4D8B">
            <w:pPr>
              <w:autoSpaceDE w:val="0"/>
              <w:snapToGrid w:val="0"/>
              <w:rPr>
                <w:sz w:val="18"/>
                <w:szCs w:val="18"/>
              </w:rPr>
            </w:pPr>
            <w:r w:rsidRPr="00820F07">
              <w:rPr>
                <w:sz w:val="18"/>
                <w:szCs w:val="18"/>
              </w:rPr>
              <w:t>788</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TR </w:t>
            </w:r>
          </w:p>
        </w:tc>
        <w:tc>
          <w:tcPr>
            <w:tcW w:w="1985" w:type="dxa"/>
          </w:tcPr>
          <w:p w:rsidR="001A4D8B" w:rsidRPr="00820F07" w:rsidRDefault="001A4D8B" w:rsidP="001A4D8B">
            <w:pPr>
              <w:autoSpaceDE w:val="0"/>
              <w:snapToGrid w:val="0"/>
              <w:rPr>
                <w:sz w:val="18"/>
                <w:szCs w:val="18"/>
              </w:rPr>
            </w:pPr>
            <w:r w:rsidRPr="00820F07">
              <w:rPr>
                <w:sz w:val="18"/>
                <w:szCs w:val="18"/>
              </w:rPr>
              <w:t>792</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TM </w:t>
            </w:r>
          </w:p>
        </w:tc>
        <w:tc>
          <w:tcPr>
            <w:tcW w:w="1985" w:type="dxa"/>
          </w:tcPr>
          <w:p w:rsidR="001A4D8B" w:rsidRPr="00820F07" w:rsidRDefault="001A4D8B" w:rsidP="001A4D8B">
            <w:pPr>
              <w:autoSpaceDE w:val="0"/>
              <w:snapToGrid w:val="0"/>
              <w:rPr>
                <w:sz w:val="18"/>
                <w:szCs w:val="18"/>
              </w:rPr>
            </w:pPr>
            <w:r w:rsidRPr="00820F07">
              <w:rPr>
                <w:sz w:val="18"/>
                <w:szCs w:val="18"/>
              </w:rPr>
              <w:t>795</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TC </w:t>
            </w:r>
          </w:p>
        </w:tc>
        <w:tc>
          <w:tcPr>
            <w:tcW w:w="1985" w:type="dxa"/>
          </w:tcPr>
          <w:p w:rsidR="001A4D8B" w:rsidRPr="00820F07" w:rsidRDefault="001A4D8B" w:rsidP="001A4D8B">
            <w:pPr>
              <w:autoSpaceDE w:val="0"/>
              <w:snapToGrid w:val="0"/>
              <w:rPr>
                <w:sz w:val="18"/>
                <w:szCs w:val="18"/>
              </w:rPr>
            </w:pPr>
            <w:r w:rsidRPr="00820F07">
              <w:rPr>
                <w:sz w:val="18"/>
                <w:szCs w:val="18"/>
              </w:rPr>
              <w:t>796</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TV </w:t>
            </w:r>
          </w:p>
        </w:tc>
        <w:tc>
          <w:tcPr>
            <w:tcW w:w="1985" w:type="dxa"/>
          </w:tcPr>
          <w:p w:rsidR="001A4D8B" w:rsidRPr="00820F07" w:rsidRDefault="001A4D8B" w:rsidP="001A4D8B">
            <w:pPr>
              <w:autoSpaceDE w:val="0"/>
              <w:snapToGrid w:val="0"/>
              <w:rPr>
                <w:sz w:val="18"/>
                <w:szCs w:val="18"/>
              </w:rPr>
            </w:pPr>
            <w:r w:rsidRPr="00820F07">
              <w:rPr>
                <w:sz w:val="18"/>
                <w:szCs w:val="18"/>
              </w:rPr>
              <w:t>798</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UG </w:t>
            </w:r>
          </w:p>
        </w:tc>
        <w:tc>
          <w:tcPr>
            <w:tcW w:w="1985" w:type="dxa"/>
          </w:tcPr>
          <w:p w:rsidR="001A4D8B" w:rsidRPr="00820F07" w:rsidRDefault="001A4D8B" w:rsidP="001A4D8B">
            <w:pPr>
              <w:autoSpaceDE w:val="0"/>
              <w:snapToGrid w:val="0"/>
              <w:rPr>
                <w:sz w:val="18"/>
                <w:szCs w:val="18"/>
              </w:rPr>
            </w:pPr>
            <w:r w:rsidRPr="00820F07">
              <w:rPr>
                <w:sz w:val="18"/>
                <w:szCs w:val="18"/>
              </w:rPr>
              <w:t>800</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UA </w:t>
            </w:r>
          </w:p>
        </w:tc>
        <w:tc>
          <w:tcPr>
            <w:tcW w:w="1985" w:type="dxa"/>
          </w:tcPr>
          <w:p w:rsidR="001A4D8B" w:rsidRPr="00820F07" w:rsidRDefault="001A4D8B" w:rsidP="001A4D8B">
            <w:pPr>
              <w:autoSpaceDE w:val="0"/>
              <w:snapToGrid w:val="0"/>
              <w:rPr>
                <w:sz w:val="18"/>
                <w:szCs w:val="18"/>
              </w:rPr>
            </w:pPr>
            <w:r w:rsidRPr="00820F07">
              <w:rPr>
                <w:sz w:val="18"/>
                <w:szCs w:val="18"/>
              </w:rPr>
              <w:t>804</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AE </w:t>
            </w:r>
          </w:p>
        </w:tc>
        <w:tc>
          <w:tcPr>
            <w:tcW w:w="1985" w:type="dxa"/>
          </w:tcPr>
          <w:p w:rsidR="001A4D8B" w:rsidRPr="00820F07" w:rsidRDefault="001A4D8B" w:rsidP="001A4D8B">
            <w:pPr>
              <w:autoSpaceDE w:val="0"/>
              <w:snapToGrid w:val="0"/>
              <w:rPr>
                <w:sz w:val="18"/>
                <w:szCs w:val="18"/>
              </w:rPr>
            </w:pPr>
            <w:r w:rsidRPr="00820F07">
              <w:rPr>
                <w:sz w:val="18"/>
                <w:szCs w:val="18"/>
              </w:rPr>
              <w:t>784</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GB </w:t>
            </w:r>
          </w:p>
        </w:tc>
        <w:tc>
          <w:tcPr>
            <w:tcW w:w="1985" w:type="dxa"/>
          </w:tcPr>
          <w:p w:rsidR="001A4D8B" w:rsidRPr="00820F07" w:rsidRDefault="001A4D8B" w:rsidP="001A4D8B">
            <w:pPr>
              <w:autoSpaceDE w:val="0"/>
              <w:snapToGrid w:val="0"/>
              <w:rPr>
                <w:sz w:val="18"/>
                <w:szCs w:val="18"/>
              </w:rPr>
            </w:pPr>
            <w:r w:rsidRPr="00820F07">
              <w:rPr>
                <w:sz w:val="18"/>
                <w:szCs w:val="18"/>
              </w:rPr>
              <w:t>826</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US </w:t>
            </w:r>
          </w:p>
        </w:tc>
        <w:tc>
          <w:tcPr>
            <w:tcW w:w="1985" w:type="dxa"/>
          </w:tcPr>
          <w:p w:rsidR="001A4D8B" w:rsidRPr="00820F07" w:rsidRDefault="001A4D8B" w:rsidP="001A4D8B">
            <w:pPr>
              <w:autoSpaceDE w:val="0"/>
              <w:snapToGrid w:val="0"/>
              <w:rPr>
                <w:sz w:val="18"/>
                <w:szCs w:val="18"/>
              </w:rPr>
            </w:pPr>
            <w:r w:rsidRPr="00820F07">
              <w:rPr>
                <w:sz w:val="18"/>
                <w:szCs w:val="18"/>
              </w:rPr>
              <w:t>840</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UM </w:t>
            </w:r>
          </w:p>
        </w:tc>
        <w:tc>
          <w:tcPr>
            <w:tcW w:w="1985" w:type="dxa"/>
          </w:tcPr>
          <w:p w:rsidR="001A4D8B" w:rsidRPr="00820F07" w:rsidRDefault="001A4D8B" w:rsidP="001A4D8B">
            <w:pPr>
              <w:autoSpaceDE w:val="0"/>
              <w:snapToGrid w:val="0"/>
              <w:rPr>
                <w:sz w:val="18"/>
                <w:szCs w:val="18"/>
              </w:rPr>
            </w:pPr>
            <w:r w:rsidRPr="00820F07">
              <w:rPr>
                <w:sz w:val="18"/>
                <w:szCs w:val="18"/>
              </w:rPr>
              <w:t>581</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VI </w:t>
            </w:r>
          </w:p>
        </w:tc>
        <w:tc>
          <w:tcPr>
            <w:tcW w:w="1985" w:type="dxa"/>
          </w:tcPr>
          <w:p w:rsidR="001A4D8B" w:rsidRPr="00820F07" w:rsidRDefault="001A4D8B" w:rsidP="001A4D8B">
            <w:pPr>
              <w:autoSpaceDE w:val="0"/>
              <w:snapToGrid w:val="0"/>
              <w:rPr>
                <w:sz w:val="18"/>
                <w:szCs w:val="18"/>
              </w:rPr>
            </w:pPr>
            <w:r w:rsidRPr="00820F07">
              <w:rPr>
                <w:sz w:val="18"/>
                <w:szCs w:val="18"/>
              </w:rPr>
              <w:t>850</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UY </w:t>
            </w:r>
          </w:p>
        </w:tc>
        <w:tc>
          <w:tcPr>
            <w:tcW w:w="1985" w:type="dxa"/>
          </w:tcPr>
          <w:p w:rsidR="001A4D8B" w:rsidRPr="00820F07" w:rsidRDefault="001A4D8B" w:rsidP="001A4D8B">
            <w:pPr>
              <w:autoSpaceDE w:val="0"/>
              <w:snapToGrid w:val="0"/>
              <w:rPr>
                <w:sz w:val="18"/>
                <w:szCs w:val="18"/>
              </w:rPr>
            </w:pPr>
            <w:r w:rsidRPr="00820F07">
              <w:rPr>
                <w:sz w:val="18"/>
                <w:szCs w:val="18"/>
              </w:rPr>
              <w:t>858</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UZ </w:t>
            </w:r>
          </w:p>
        </w:tc>
        <w:tc>
          <w:tcPr>
            <w:tcW w:w="1985" w:type="dxa"/>
          </w:tcPr>
          <w:p w:rsidR="001A4D8B" w:rsidRPr="00820F07" w:rsidRDefault="001A4D8B" w:rsidP="001A4D8B">
            <w:pPr>
              <w:autoSpaceDE w:val="0"/>
              <w:snapToGrid w:val="0"/>
              <w:rPr>
                <w:sz w:val="18"/>
                <w:szCs w:val="18"/>
              </w:rPr>
            </w:pPr>
            <w:r w:rsidRPr="00820F07">
              <w:rPr>
                <w:sz w:val="18"/>
                <w:szCs w:val="18"/>
              </w:rPr>
              <w:t>860</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VU </w:t>
            </w:r>
          </w:p>
        </w:tc>
        <w:tc>
          <w:tcPr>
            <w:tcW w:w="1985" w:type="dxa"/>
          </w:tcPr>
          <w:p w:rsidR="001A4D8B" w:rsidRPr="00820F07" w:rsidRDefault="001A4D8B" w:rsidP="001A4D8B">
            <w:pPr>
              <w:autoSpaceDE w:val="0"/>
              <w:snapToGrid w:val="0"/>
              <w:rPr>
                <w:sz w:val="18"/>
                <w:szCs w:val="18"/>
              </w:rPr>
            </w:pPr>
            <w:r w:rsidRPr="00820F07">
              <w:rPr>
                <w:sz w:val="18"/>
                <w:szCs w:val="18"/>
              </w:rPr>
              <w:t>548</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VA </w:t>
            </w:r>
          </w:p>
        </w:tc>
        <w:tc>
          <w:tcPr>
            <w:tcW w:w="1985" w:type="dxa"/>
          </w:tcPr>
          <w:p w:rsidR="001A4D8B" w:rsidRPr="00820F07" w:rsidRDefault="001A4D8B" w:rsidP="001A4D8B">
            <w:pPr>
              <w:autoSpaceDE w:val="0"/>
              <w:snapToGrid w:val="0"/>
              <w:rPr>
                <w:sz w:val="18"/>
                <w:szCs w:val="18"/>
              </w:rPr>
            </w:pPr>
            <w:r w:rsidRPr="00820F07">
              <w:rPr>
                <w:sz w:val="18"/>
                <w:szCs w:val="18"/>
              </w:rPr>
              <w:t>336</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VE </w:t>
            </w:r>
          </w:p>
        </w:tc>
        <w:tc>
          <w:tcPr>
            <w:tcW w:w="1985" w:type="dxa"/>
          </w:tcPr>
          <w:p w:rsidR="001A4D8B" w:rsidRPr="00820F07" w:rsidRDefault="001A4D8B" w:rsidP="001A4D8B">
            <w:pPr>
              <w:autoSpaceDE w:val="0"/>
              <w:snapToGrid w:val="0"/>
              <w:rPr>
                <w:sz w:val="18"/>
                <w:szCs w:val="18"/>
              </w:rPr>
            </w:pPr>
            <w:r w:rsidRPr="00820F07">
              <w:rPr>
                <w:sz w:val="18"/>
                <w:szCs w:val="18"/>
              </w:rPr>
              <w:t>862</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VN </w:t>
            </w:r>
          </w:p>
        </w:tc>
        <w:tc>
          <w:tcPr>
            <w:tcW w:w="1985" w:type="dxa"/>
          </w:tcPr>
          <w:p w:rsidR="001A4D8B" w:rsidRPr="00820F07" w:rsidRDefault="001A4D8B" w:rsidP="001A4D8B">
            <w:pPr>
              <w:autoSpaceDE w:val="0"/>
              <w:snapToGrid w:val="0"/>
              <w:rPr>
                <w:sz w:val="18"/>
                <w:szCs w:val="18"/>
              </w:rPr>
            </w:pPr>
            <w:r w:rsidRPr="00820F07">
              <w:rPr>
                <w:sz w:val="18"/>
                <w:szCs w:val="18"/>
              </w:rPr>
              <w:t>704</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WF </w:t>
            </w:r>
          </w:p>
        </w:tc>
        <w:tc>
          <w:tcPr>
            <w:tcW w:w="1985" w:type="dxa"/>
          </w:tcPr>
          <w:p w:rsidR="001A4D8B" w:rsidRPr="00820F07" w:rsidRDefault="001A4D8B" w:rsidP="001A4D8B">
            <w:pPr>
              <w:autoSpaceDE w:val="0"/>
              <w:snapToGrid w:val="0"/>
              <w:rPr>
                <w:sz w:val="18"/>
                <w:szCs w:val="18"/>
              </w:rPr>
            </w:pPr>
            <w:r w:rsidRPr="00820F07">
              <w:rPr>
                <w:sz w:val="18"/>
                <w:szCs w:val="18"/>
              </w:rPr>
              <w:t>876</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EH </w:t>
            </w:r>
          </w:p>
        </w:tc>
        <w:tc>
          <w:tcPr>
            <w:tcW w:w="1985" w:type="dxa"/>
          </w:tcPr>
          <w:p w:rsidR="001A4D8B" w:rsidRPr="00820F07" w:rsidRDefault="001A4D8B" w:rsidP="001A4D8B">
            <w:pPr>
              <w:autoSpaceDE w:val="0"/>
              <w:snapToGrid w:val="0"/>
              <w:rPr>
                <w:sz w:val="18"/>
                <w:szCs w:val="18"/>
              </w:rPr>
            </w:pPr>
            <w:r w:rsidRPr="00820F07">
              <w:rPr>
                <w:sz w:val="18"/>
                <w:szCs w:val="18"/>
              </w:rPr>
              <w:t>732</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YE </w:t>
            </w:r>
          </w:p>
        </w:tc>
        <w:tc>
          <w:tcPr>
            <w:tcW w:w="1985" w:type="dxa"/>
          </w:tcPr>
          <w:p w:rsidR="001A4D8B" w:rsidRPr="00820F07" w:rsidRDefault="001A4D8B" w:rsidP="001A4D8B">
            <w:pPr>
              <w:autoSpaceDE w:val="0"/>
              <w:snapToGrid w:val="0"/>
              <w:rPr>
                <w:sz w:val="18"/>
                <w:szCs w:val="18"/>
              </w:rPr>
            </w:pPr>
            <w:r w:rsidRPr="00820F07">
              <w:rPr>
                <w:sz w:val="18"/>
                <w:szCs w:val="18"/>
              </w:rPr>
              <w:t>887</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YU </w:t>
            </w:r>
          </w:p>
        </w:tc>
        <w:tc>
          <w:tcPr>
            <w:tcW w:w="1985" w:type="dxa"/>
          </w:tcPr>
          <w:p w:rsidR="001A4D8B" w:rsidRPr="00820F07" w:rsidRDefault="001A4D8B" w:rsidP="001A4D8B">
            <w:pPr>
              <w:autoSpaceDE w:val="0"/>
              <w:snapToGrid w:val="0"/>
              <w:rPr>
                <w:sz w:val="18"/>
                <w:szCs w:val="18"/>
              </w:rPr>
            </w:pPr>
            <w:r w:rsidRPr="00820F07">
              <w:rPr>
                <w:sz w:val="18"/>
                <w:szCs w:val="18"/>
              </w:rPr>
              <w:t>891</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ZM </w:t>
            </w:r>
          </w:p>
        </w:tc>
        <w:tc>
          <w:tcPr>
            <w:tcW w:w="1985" w:type="dxa"/>
          </w:tcPr>
          <w:p w:rsidR="001A4D8B" w:rsidRPr="00820F07" w:rsidRDefault="001A4D8B" w:rsidP="001A4D8B">
            <w:pPr>
              <w:autoSpaceDE w:val="0"/>
              <w:snapToGrid w:val="0"/>
              <w:rPr>
                <w:sz w:val="18"/>
                <w:szCs w:val="18"/>
              </w:rPr>
            </w:pPr>
            <w:r w:rsidRPr="00820F07">
              <w:rPr>
                <w:sz w:val="18"/>
                <w:szCs w:val="18"/>
              </w:rPr>
              <w:t>894</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ZW </w:t>
            </w:r>
          </w:p>
        </w:tc>
        <w:tc>
          <w:tcPr>
            <w:tcW w:w="1985" w:type="dxa"/>
          </w:tcPr>
          <w:p w:rsidR="001A4D8B" w:rsidRPr="00820F07" w:rsidRDefault="001A4D8B" w:rsidP="001A4D8B">
            <w:pPr>
              <w:autoSpaceDE w:val="0"/>
              <w:snapToGrid w:val="0"/>
              <w:rPr>
                <w:sz w:val="18"/>
                <w:szCs w:val="18"/>
              </w:rPr>
            </w:pPr>
            <w:r w:rsidRPr="00820F07">
              <w:rPr>
                <w:sz w:val="18"/>
                <w:szCs w:val="18"/>
              </w:rPr>
              <w:t>716</w:t>
            </w:r>
          </w:p>
        </w:tc>
      </w:tr>
    </w:tbl>
    <w:p w:rsidR="001A4D8B" w:rsidRDefault="001A4D8B" w:rsidP="008F6E7C">
      <w:pPr>
        <w:pStyle w:val="Ttulo2"/>
      </w:pPr>
      <w:bookmarkStart w:id="185" w:name="_Toc440463770"/>
      <w:r>
        <w:t>Tabla 23: Medio de pagamento</w:t>
      </w:r>
      <w:bookmarkEnd w:id="185"/>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418"/>
        <w:gridCol w:w="7938"/>
      </w:tblGrid>
      <w:tr w:rsidR="001A4D8B" w:rsidRPr="00A66590" w:rsidTr="008F6E7C">
        <w:trPr>
          <w:cnfStyle w:val="100000000000"/>
        </w:trPr>
        <w:tc>
          <w:tcPr>
            <w:tcW w:w="1418" w:type="dxa"/>
            <w:tcBorders>
              <w:top w:val="none" w:sz="0" w:space="0" w:color="auto"/>
              <w:left w:val="none" w:sz="0" w:space="0" w:color="auto"/>
              <w:bottom w:val="none" w:sz="0" w:space="0" w:color="auto"/>
              <w:right w:val="none" w:sz="0" w:space="0" w:color="auto"/>
            </w:tcBorders>
          </w:tcPr>
          <w:p w:rsidR="001A4D8B" w:rsidRPr="00A66590" w:rsidRDefault="001A4D8B" w:rsidP="001A4D8B">
            <w:pPr>
              <w:snapToGrid w:val="0"/>
              <w:rPr>
                <w:b w:val="0"/>
                <w:sz w:val="18"/>
                <w:szCs w:val="18"/>
              </w:rPr>
            </w:pPr>
            <w:r w:rsidRPr="00A66590">
              <w:rPr>
                <w:sz w:val="18"/>
                <w:szCs w:val="18"/>
              </w:rPr>
              <w:t>Código</w:t>
            </w:r>
          </w:p>
        </w:tc>
        <w:tc>
          <w:tcPr>
            <w:tcW w:w="7938" w:type="dxa"/>
            <w:tcBorders>
              <w:top w:val="none" w:sz="0" w:space="0" w:color="auto"/>
              <w:left w:val="none" w:sz="0" w:space="0" w:color="auto"/>
              <w:bottom w:val="none" w:sz="0" w:space="0" w:color="auto"/>
              <w:right w:val="none" w:sz="0" w:space="0" w:color="auto"/>
            </w:tcBorders>
          </w:tcPr>
          <w:p w:rsidR="001A4D8B" w:rsidRPr="00A66590" w:rsidRDefault="001A4D8B" w:rsidP="001A4D8B">
            <w:pPr>
              <w:snapToGrid w:val="0"/>
              <w:rPr>
                <w:b w:val="0"/>
                <w:sz w:val="18"/>
                <w:szCs w:val="18"/>
              </w:rPr>
            </w:pPr>
            <w:r w:rsidRPr="00A66590">
              <w:rPr>
                <w:sz w:val="18"/>
                <w:szCs w:val="18"/>
              </w:rPr>
              <w:t>Descripción</w:t>
            </w:r>
          </w:p>
        </w:tc>
      </w:tr>
      <w:tr w:rsidR="001A4D8B" w:rsidRPr="00A66590" w:rsidTr="00A66590">
        <w:trPr>
          <w:cnfStyle w:val="000000100000"/>
        </w:trPr>
        <w:tc>
          <w:tcPr>
            <w:tcW w:w="1418" w:type="dxa"/>
          </w:tcPr>
          <w:p w:rsidR="001A4D8B" w:rsidRPr="00A66590" w:rsidRDefault="001A4D8B" w:rsidP="001A4D8B">
            <w:pPr>
              <w:autoSpaceDE w:val="0"/>
              <w:snapToGrid w:val="0"/>
              <w:rPr>
                <w:sz w:val="18"/>
                <w:szCs w:val="18"/>
              </w:rPr>
            </w:pPr>
            <w:r w:rsidRPr="00A66590">
              <w:rPr>
                <w:sz w:val="18"/>
                <w:szCs w:val="18"/>
              </w:rPr>
              <w:t>00</w:t>
            </w:r>
          </w:p>
        </w:tc>
        <w:tc>
          <w:tcPr>
            <w:tcW w:w="7938" w:type="dxa"/>
          </w:tcPr>
          <w:p w:rsidR="001A4D8B" w:rsidRPr="00A66590" w:rsidRDefault="001A4D8B" w:rsidP="001A4D8B">
            <w:pPr>
              <w:autoSpaceDE w:val="0"/>
              <w:snapToGrid w:val="0"/>
              <w:rPr>
                <w:sz w:val="18"/>
                <w:szCs w:val="18"/>
              </w:rPr>
            </w:pPr>
            <w:r w:rsidRPr="00A66590">
              <w:rPr>
                <w:sz w:val="18"/>
                <w:szCs w:val="18"/>
              </w:rPr>
              <w:t>Cartao bancario sin bandera VISA</w:t>
            </w:r>
          </w:p>
        </w:tc>
      </w:tr>
      <w:tr w:rsidR="001A4D8B" w:rsidRPr="00A66590" w:rsidTr="00A66590">
        <w:tc>
          <w:tcPr>
            <w:tcW w:w="1418" w:type="dxa"/>
          </w:tcPr>
          <w:p w:rsidR="001A4D8B" w:rsidRPr="00A66590" w:rsidRDefault="001A4D8B" w:rsidP="001A4D8B">
            <w:pPr>
              <w:autoSpaceDE w:val="0"/>
              <w:snapToGrid w:val="0"/>
              <w:rPr>
                <w:sz w:val="18"/>
                <w:szCs w:val="18"/>
              </w:rPr>
            </w:pPr>
            <w:r w:rsidRPr="00A66590">
              <w:rPr>
                <w:sz w:val="18"/>
                <w:szCs w:val="18"/>
              </w:rPr>
              <w:t>01</w:t>
            </w:r>
          </w:p>
        </w:tc>
        <w:tc>
          <w:tcPr>
            <w:tcW w:w="7938" w:type="dxa"/>
          </w:tcPr>
          <w:p w:rsidR="001A4D8B" w:rsidRPr="00A66590" w:rsidRDefault="001A4D8B" w:rsidP="001A4D8B">
            <w:pPr>
              <w:autoSpaceDE w:val="0"/>
              <w:snapToGrid w:val="0"/>
              <w:rPr>
                <w:sz w:val="18"/>
                <w:szCs w:val="18"/>
              </w:rPr>
            </w:pPr>
            <w:r w:rsidRPr="00A66590">
              <w:rPr>
                <w:sz w:val="18"/>
                <w:szCs w:val="18"/>
              </w:rPr>
              <w:t>Cartao bancario con bandera (VISA electrón)</w:t>
            </w:r>
          </w:p>
        </w:tc>
      </w:tr>
      <w:tr w:rsidR="001A4D8B" w:rsidRPr="00A66590" w:rsidTr="00A66590">
        <w:trPr>
          <w:cnfStyle w:val="000000100000"/>
        </w:trPr>
        <w:tc>
          <w:tcPr>
            <w:tcW w:w="1418" w:type="dxa"/>
          </w:tcPr>
          <w:p w:rsidR="001A4D8B" w:rsidRPr="00A66590" w:rsidRDefault="001A4D8B" w:rsidP="001A4D8B">
            <w:pPr>
              <w:autoSpaceDE w:val="0"/>
              <w:snapToGrid w:val="0"/>
              <w:rPr>
                <w:sz w:val="18"/>
                <w:szCs w:val="18"/>
              </w:rPr>
            </w:pPr>
            <w:r w:rsidRPr="00A66590">
              <w:rPr>
                <w:sz w:val="18"/>
                <w:szCs w:val="18"/>
              </w:rPr>
              <w:t>02</w:t>
            </w:r>
          </w:p>
        </w:tc>
        <w:tc>
          <w:tcPr>
            <w:tcW w:w="7938" w:type="dxa"/>
          </w:tcPr>
          <w:p w:rsidR="001A4D8B" w:rsidRPr="00A66590" w:rsidRDefault="001A4D8B" w:rsidP="001A4D8B">
            <w:pPr>
              <w:autoSpaceDE w:val="0"/>
              <w:snapToGrid w:val="0"/>
              <w:rPr>
                <w:sz w:val="18"/>
                <w:szCs w:val="18"/>
              </w:rPr>
            </w:pPr>
            <w:r w:rsidRPr="00A66590">
              <w:rPr>
                <w:sz w:val="18"/>
                <w:szCs w:val="18"/>
              </w:rPr>
              <w:t>Dinheiro</w:t>
            </w:r>
          </w:p>
        </w:tc>
      </w:tr>
      <w:tr w:rsidR="001A4D8B" w:rsidRPr="00A66590" w:rsidTr="00A66590">
        <w:tc>
          <w:tcPr>
            <w:tcW w:w="1418" w:type="dxa"/>
          </w:tcPr>
          <w:p w:rsidR="001A4D8B" w:rsidRPr="00A66590" w:rsidRDefault="001A4D8B" w:rsidP="001A4D8B">
            <w:pPr>
              <w:autoSpaceDE w:val="0"/>
              <w:snapToGrid w:val="0"/>
              <w:rPr>
                <w:sz w:val="18"/>
                <w:szCs w:val="18"/>
              </w:rPr>
            </w:pPr>
            <w:r w:rsidRPr="00A66590">
              <w:rPr>
                <w:sz w:val="18"/>
                <w:szCs w:val="18"/>
              </w:rPr>
              <w:lastRenderedPageBreak/>
              <w:t>99</w:t>
            </w:r>
          </w:p>
        </w:tc>
        <w:tc>
          <w:tcPr>
            <w:tcW w:w="7938" w:type="dxa"/>
          </w:tcPr>
          <w:p w:rsidR="001A4D8B" w:rsidRPr="00A66590" w:rsidRDefault="001A4D8B" w:rsidP="001A4D8B">
            <w:pPr>
              <w:autoSpaceDE w:val="0"/>
              <w:snapToGrid w:val="0"/>
              <w:rPr>
                <w:sz w:val="18"/>
                <w:szCs w:val="18"/>
              </w:rPr>
            </w:pPr>
            <w:r w:rsidRPr="00A66590">
              <w:rPr>
                <w:sz w:val="18"/>
                <w:szCs w:val="18"/>
              </w:rPr>
              <w:t>Desconocido</w:t>
            </w:r>
          </w:p>
        </w:tc>
      </w:tr>
    </w:tbl>
    <w:p w:rsidR="001A4D8B" w:rsidRDefault="001A4D8B" w:rsidP="008F6E7C">
      <w:pPr>
        <w:pStyle w:val="Ttulo2"/>
      </w:pPr>
      <w:bookmarkStart w:id="186" w:name="_Toc440463771"/>
      <w:r>
        <w:t xml:space="preserve">Tabla 24: </w:t>
      </w:r>
      <w:r w:rsidRPr="008F6E7C">
        <w:t>Tipo</w:t>
      </w:r>
      <w:r>
        <w:t xml:space="preserve"> de pagamento</w:t>
      </w:r>
      <w:bookmarkEnd w:id="186"/>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418"/>
        <w:gridCol w:w="7938"/>
      </w:tblGrid>
      <w:tr w:rsidR="001A4D8B" w:rsidRPr="00A66590" w:rsidTr="008F6E7C">
        <w:trPr>
          <w:cnfStyle w:val="100000000000"/>
        </w:trPr>
        <w:tc>
          <w:tcPr>
            <w:tcW w:w="1418" w:type="dxa"/>
            <w:tcBorders>
              <w:top w:val="none" w:sz="0" w:space="0" w:color="auto"/>
              <w:left w:val="none" w:sz="0" w:space="0" w:color="auto"/>
              <w:bottom w:val="none" w:sz="0" w:space="0" w:color="auto"/>
              <w:right w:val="none" w:sz="0" w:space="0" w:color="auto"/>
            </w:tcBorders>
          </w:tcPr>
          <w:p w:rsidR="001A4D8B" w:rsidRPr="00A66590" w:rsidRDefault="001A4D8B" w:rsidP="001A4D8B">
            <w:pPr>
              <w:snapToGrid w:val="0"/>
              <w:rPr>
                <w:b w:val="0"/>
                <w:sz w:val="18"/>
                <w:szCs w:val="18"/>
              </w:rPr>
            </w:pPr>
            <w:r w:rsidRPr="00A66590">
              <w:rPr>
                <w:sz w:val="18"/>
                <w:szCs w:val="18"/>
              </w:rPr>
              <w:t>Código</w:t>
            </w:r>
          </w:p>
        </w:tc>
        <w:tc>
          <w:tcPr>
            <w:tcW w:w="7938" w:type="dxa"/>
            <w:tcBorders>
              <w:top w:val="none" w:sz="0" w:space="0" w:color="auto"/>
              <w:left w:val="none" w:sz="0" w:space="0" w:color="auto"/>
              <w:bottom w:val="none" w:sz="0" w:space="0" w:color="auto"/>
              <w:right w:val="none" w:sz="0" w:space="0" w:color="auto"/>
            </w:tcBorders>
          </w:tcPr>
          <w:p w:rsidR="001A4D8B" w:rsidRPr="00A66590" w:rsidRDefault="001A4D8B" w:rsidP="001A4D8B">
            <w:pPr>
              <w:snapToGrid w:val="0"/>
              <w:rPr>
                <w:b w:val="0"/>
                <w:sz w:val="18"/>
                <w:szCs w:val="18"/>
              </w:rPr>
            </w:pPr>
            <w:r w:rsidRPr="00A66590">
              <w:rPr>
                <w:sz w:val="18"/>
                <w:szCs w:val="18"/>
              </w:rPr>
              <w:t>Descripción</w:t>
            </w:r>
          </w:p>
        </w:tc>
      </w:tr>
      <w:tr w:rsidR="00B35BBF" w:rsidRPr="00A66590" w:rsidTr="00A66590">
        <w:trPr>
          <w:cnfStyle w:val="000000100000"/>
        </w:trPr>
        <w:tc>
          <w:tcPr>
            <w:tcW w:w="1418" w:type="dxa"/>
          </w:tcPr>
          <w:p w:rsidR="00B35BBF" w:rsidRPr="00A66590" w:rsidRDefault="00B35BBF" w:rsidP="001A4D8B">
            <w:pPr>
              <w:autoSpaceDE w:val="0"/>
              <w:snapToGrid w:val="0"/>
              <w:rPr>
                <w:sz w:val="18"/>
                <w:szCs w:val="18"/>
              </w:rPr>
            </w:pPr>
            <w:r w:rsidRPr="00A66590">
              <w:rPr>
                <w:sz w:val="18"/>
                <w:szCs w:val="18"/>
              </w:rPr>
              <w:t>0</w:t>
            </w:r>
            <w:r w:rsidR="002958DF" w:rsidRPr="00A66590">
              <w:rPr>
                <w:sz w:val="18"/>
                <w:szCs w:val="18"/>
              </w:rPr>
              <w:t>0</w:t>
            </w:r>
            <w:r w:rsidRPr="00A66590">
              <w:rPr>
                <w:sz w:val="18"/>
                <w:szCs w:val="18"/>
              </w:rPr>
              <w:t>0</w:t>
            </w:r>
          </w:p>
        </w:tc>
        <w:tc>
          <w:tcPr>
            <w:tcW w:w="7938" w:type="dxa"/>
          </w:tcPr>
          <w:p w:rsidR="00B35BBF" w:rsidRPr="00A66590" w:rsidRDefault="00B35BBF" w:rsidP="001A4D8B">
            <w:pPr>
              <w:autoSpaceDE w:val="0"/>
              <w:snapToGrid w:val="0"/>
              <w:rPr>
                <w:sz w:val="18"/>
                <w:szCs w:val="18"/>
              </w:rPr>
            </w:pPr>
            <w:r w:rsidRPr="00A66590">
              <w:rPr>
                <w:sz w:val="18"/>
                <w:szCs w:val="18"/>
              </w:rPr>
              <w:t>Boleto</w:t>
            </w:r>
          </w:p>
        </w:tc>
      </w:tr>
      <w:tr w:rsidR="001A4D8B" w:rsidRPr="00A66590" w:rsidTr="00A66590">
        <w:tc>
          <w:tcPr>
            <w:tcW w:w="1418" w:type="dxa"/>
          </w:tcPr>
          <w:p w:rsidR="001A4D8B" w:rsidRPr="00A66590" w:rsidRDefault="001A4D8B" w:rsidP="001A4D8B">
            <w:pPr>
              <w:autoSpaceDE w:val="0"/>
              <w:snapToGrid w:val="0"/>
              <w:rPr>
                <w:sz w:val="18"/>
                <w:szCs w:val="18"/>
              </w:rPr>
            </w:pPr>
            <w:r w:rsidRPr="00A66590">
              <w:rPr>
                <w:sz w:val="18"/>
                <w:szCs w:val="18"/>
              </w:rPr>
              <w:t>0</w:t>
            </w:r>
            <w:r w:rsidR="002958DF" w:rsidRPr="00A66590">
              <w:rPr>
                <w:sz w:val="18"/>
                <w:szCs w:val="18"/>
              </w:rPr>
              <w:t>0</w:t>
            </w:r>
            <w:r w:rsidRPr="00A66590">
              <w:rPr>
                <w:sz w:val="18"/>
                <w:szCs w:val="18"/>
              </w:rPr>
              <w:t>1</w:t>
            </w:r>
          </w:p>
        </w:tc>
        <w:tc>
          <w:tcPr>
            <w:tcW w:w="7938" w:type="dxa"/>
          </w:tcPr>
          <w:p w:rsidR="001A4D8B" w:rsidRPr="00A66590" w:rsidRDefault="001A4D8B" w:rsidP="001A4D8B">
            <w:pPr>
              <w:autoSpaceDE w:val="0"/>
              <w:snapToGrid w:val="0"/>
              <w:rPr>
                <w:sz w:val="18"/>
                <w:szCs w:val="18"/>
              </w:rPr>
            </w:pPr>
            <w:r w:rsidRPr="00A66590">
              <w:rPr>
                <w:sz w:val="18"/>
                <w:szCs w:val="18"/>
              </w:rPr>
              <w:t>Tributo</w:t>
            </w:r>
          </w:p>
        </w:tc>
      </w:tr>
      <w:tr w:rsidR="001A4D8B" w:rsidRPr="00A66590" w:rsidTr="00A66590">
        <w:trPr>
          <w:cnfStyle w:val="000000100000"/>
        </w:trPr>
        <w:tc>
          <w:tcPr>
            <w:tcW w:w="1418" w:type="dxa"/>
          </w:tcPr>
          <w:p w:rsidR="001A4D8B" w:rsidRPr="00A66590" w:rsidRDefault="001A4D8B" w:rsidP="001A4D8B">
            <w:pPr>
              <w:autoSpaceDE w:val="0"/>
              <w:snapToGrid w:val="0"/>
              <w:rPr>
                <w:sz w:val="18"/>
                <w:szCs w:val="18"/>
              </w:rPr>
            </w:pPr>
            <w:r w:rsidRPr="00A66590">
              <w:rPr>
                <w:sz w:val="18"/>
                <w:szCs w:val="18"/>
              </w:rPr>
              <w:t>0</w:t>
            </w:r>
            <w:r w:rsidR="002958DF" w:rsidRPr="00A66590">
              <w:rPr>
                <w:sz w:val="18"/>
                <w:szCs w:val="18"/>
              </w:rPr>
              <w:t>0</w:t>
            </w:r>
            <w:r w:rsidRPr="00A66590">
              <w:rPr>
                <w:sz w:val="18"/>
                <w:szCs w:val="18"/>
              </w:rPr>
              <w:t>2</w:t>
            </w:r>
          </w:p>
        </w:tc>
        <w:tc>
          <w:tcPr>
            <w:tcW w:w="7938" w:type="dxa"/>
          </w:tcPr>
          <w:p w:rsidR="001A4D8B" w:rsidRPr="00A66590" w:rsidRDefault="001A4D8B" w:rsidP="001A4D8B">
            <w:pPr>
              <w:autoSpaceDE w:val="0"/>
              <w:snapToGrid w:val="0"/>
              <w:rPr>
                <w:sz w:val="18"/>
                <w:szCs w:val="18"/>
              </w:rPr>
            </w:pPr>
            <w:r w:rsidRPr="00A66590">
              <w:rPr>
                <w:sz w:val="18"/>
                <w:szCs w:val="18"/>
              </w:rPr>
              <w:t>Consumo/Conta</w:t>
            </w:r>
          </w:p>
        </w:tc>
      </w:tr>
      <w:tr w:rsidR="001A4D8B" w:rsidRPr="00A66590" w:rsidTr="00A66590">
        <w:tc>
          <w:tcPr>
            <w:tcW w:w="1418" w:type="dxa"/>
          </w:tcPr>
          <w:p w:rsidR="001A4D8B" w:rsidRPr="00A66590" w:rsidRDefault="001A4D8B" w:rsidP="001A4D8B">
            <w:pPr>
              <w:autoSpaceDE w:val="0"/>
              <w:snapToGrid w:val="0"/>
              <w:rPr>
                <w:sz w:val="18"/>
                <w:szCs w:val="18"/>
              </w:rPr>
            </w:pPr>
            <w:r w:rsidRPr="00A66590">
              <w:rPr>
                <w:sz w:val="18"/>
                <w:szCs w:val="18"/>
              </w:rPr>
              <w:t>0</w:t>
            </w:r>
            <w:r w:rsidR="002958DF" w:rsidRPr="00A66590">
              <w:rPr>
                <w:sz w:val="18"/>
                <w:szCs w:val="18"/>
              </w:rPr>
              <w:t>0</w:t>
            </w:r>
            <w:r w:rsidRPr="00A66590">
              <w:rPr>
                <w:sz w:val="18"/>
                <w:szCs w:val="18"/>
              </w:rPr>
              <w:t>3</w:t>
            </w:r>
          </w:p>
        </w:tc>
        <w:tc>
          <w:tcPr>
            <w:tcW w:w="7938" w:type="dxa"/>
          </w:tcPr>
          <w:p w:rsidR="001A4D8B" w:rsidRPr="00A66590" w:rsidRDefault="001A4D8B" w:rsidP="001A4D8B">
            <w:pPr>
              <w:autoSpaceDE w:val="0"/>
              <w:snapToGrid w:val="0"/>
              <w:rPr>
                <w:sz w:val="18"/>
                <w:szCs w:val="18"/>
              </w:rPr>
            </w:pPr>
            <w:r w:rsidRPr="00A66590">
              <w:rPr>
                <w:sz w:val="18"/>
                <w:szCs w:val="18"/>
              </w:rPr>
              <w:t>Saque</w:t>
            </w:r>
          </w:p>
        </w:tc>
      </w:tr>
      <w:tr w:rsidR="001A4D8B" w:rsidRPr="00A66590" w:rsidTr="00A66590">
        <w:trPr>
          <w:cnfStyle w:val="000000100000"/>
        </w:trPr>
        <w:tc>
          <w:tcPr>
            <w:tcW w:w="1418" w:type="dxa"/>
          </w:tcPr>
          <w:p w:rsidR="001A4D8B" w:rsidRPr="00A66590" w:rsidRDefault="001A4D8B" w:rsidP="001A4D8B">
            <w:pPr>
              <w:autoSpaceDE w:val="0"/>
              <w:snapToGrid w:val="0"/>
              <w:rPr>
                <w:sz w:val="18"/>
                <w:szCs w:val="18"/>
              </w:rPr>
            </w:pPr>
            <w:r w:rsidRPr="00A66590">
              <w:rPr>
                <w:sz w:val="18"/>
                <w:szCs w:val="18"/>
              </w:rPr>
              <w:t>0</w:t>
            </w:r>
            <w:r w:rsidR="002958DF" w:rsidRPr="00A66590">
              <w:rPr>
                <w:sz w:val="18"/>
                <w:szCs w:val="18"/>
              </w:rPr>
              <w:t>0</w:t>
            </w:r>
            <w:r w:rsidRPr="00A66590">
              <w:rPr>
                <w:sz w:val="18"/>
                <w:szCs w:val="18"/>
              </w:rPr>
              <w:t>4</w:t>
            </w:r>
          </w:p>
        </w:tc>
        <w:tc>
          <w:tcPr>
            <w:tcW w:w="7938" w:type="dxa"/>
          </w:tcPr>
          <w:p w:rsidR="001A4D8B" w:rsidRPr="00A66590" w:rsidRDefault="001A4D8B" w:rsidP="001A4D8B">
            <w:pPr>
              <w:autoSpaceDE w:val="0"/>
              <w:snapToGrid w:val="0"/>
              <w:rPr>
                <w:sz w:val="18"/>
                <w:szCs w:val="18"/>
              </w:rPr>
            </w:pPr>
            <w:r w:rsidRPr="00A66590">
              <w:rPr>
                <w:sz w:val="18"/>
                <w:szCs w:val="18"/>
              </w:rPr>
              <w:t>Pague-Conta</w:t>
            </w:r>
          </w:p>
        </w:tc>
      </w:tr>
      <w:tr w:rsidR="001A4D8B" w:rsidRPr="00A66590" w:rsidTr="00A66590">
        <w:tc>
          <w:tcPr>
            <w:tcW w:w="1418" w:type="dxa"/>
          </w:tcPr>
          <w:p w:rsidR="001A4D8B" w:rsidRPr="00A66590" w:rsidRDefault="001A4D8B" w:rsidP="001A4D8B">
            <w:pPr>
              <w:autoSpaceDE w:val="0"/>
              <w:snapToGrid w:val="0"/>
              <w:rPr>
                <w:sz w:val="18"/>
                <w:szCs w:val="18"/>
              </w:rPr>
            </w:pPr>
            <w:r w:rsidRPr="00A66590">
              <w:rPr>
                <w:sz w:val="18"/>
                <w:szCs w:val="18"/>
              </w:rPr>
              <w:t>0</w:t>
            </w:r>
            <w:r w:rsidR="002958DF" w:rsidRPr="00A66590">
              <w:rPr>
                <w:sz w:val="18"/>
                <w:szCs w:val="18"/>
              </w:rPr>
              <w:t>0</w:t>
            </w:r>
            <w:r w:rsidRPr="00A66590">
              <w:rPr>
                <w:sz w:val="18"/>
                <w:szCs w:val="18"/>
              </w:rPr>
              <w:t>5</w:t>
            </w:r>
          </w:p>
        </w:tc>
        <w:tc>
          <w:tcPr>
            <w:tcW w:w="7938" w:type="dxa"/>
          </w:tcPr>
          <w:p w:rsidR="001A4D8B" w:rsidRPr="00A66590" w:rsidRDefault="001A4D8B" w:rsidP="001A4D8B">
            <w:pPr>
              <w:autoSpaceDE w:val="0"/>
              <w:snapToGrid w:val="0"/>
              <w:rPr>
                <w:sz w:val="18"/>
                <w:szCs w:val="18"/>
              </w:rPr>
            </w:pPr>
            <w:r w:rsidRPr="00A66590">
              <w:rPr>
                <w:sz w:val="18"/>
                <w:szCs w:val="18"/>
              </w:rPr>
              <w:t>Recarga</w:t>
            </w:r>
          </w:p>
        </w:tc>
      </w:tr>
      <w:tr w:rsidR="001A4D8B" w:rsidRPr="00A66590" w:rsidTr="00A66590">
        <w:trPr>
          <w:cnfStyle w:val="000000100000"/>
        </w:trPr>
        <w:tc>
          <w:tcPr>
            <w:tcW w:w="1418" w:type="dxa"/>
          </w:tcPr>
          <w:p w:rsidR="001A4D8B" w:rsidRPr="00A66590" w:rsidRDefault="001A4D8B" w:rsidP="001A4D8B">
            <w:pPr>
              <w:autoSpaceDE w:val="0"/>
              <w:snapToGrid w:val="0"/>
              <w:rPr>
                <w:sz w:val="18"/>
                <w:szCs w:val="18"/>
              </w:rPr>
            </w:pPr>
            <w:r w:rsidRPr="00A66590">
              <w:rPr>
                <w:sz w:val="18"/>
                <w:szCs w:val="18"/>
              </w:rPr>
              <w:t>0</w:t>
            </w:r>
            <w:r w:rsidR="002958DF" w:rsidRPr="00A66590">
              <w:rPr>
                <w:sz w:val="18"/>
                <w:szCs w:val="18"/>
              </w:rPr>
              <w:t>0</w:t>
            </w:r>
            <w:r w:rsidRPr="00A66590">
              <w:rPr>
                <w:sz w:val="18"/>
                <w:szCs w:val="18"/>
              </w:rPr>
              <w:t>6</w:t>
            </w:r>
          </w:p>
        </w:tc>
        <w:tc>
          <w:tcPr>
            <w:tcW w:w="7938" w:type="dxa"/>
          </w:tcPr>
          <w:p w:rsidR="001A4D8B" w:rsidRPr="00A66590" w:rsidRDefault="001A4D8B" w:rsidP="001A4D8B">
            <w:pPr>
              <w:autoSpaceDE w:val="0"/>
              <w:snapToGrid w:val="0"/>
              <w:rPr>
                <w:sz w:val="18"/>
                <w:szCs w:val="18"/>
              </w:rPr>
            </w:pPr>
            <w:r w:rsidRPr="00A66590">
              <w:rPr>
                <w:sz w:val="18"/>
                <w:szCs w:val="18"/>
              </w:rPr>
              <w:t>Troco fácil</w:t>
            </w:r>
          </w:p>
        </w:tc>
      </w:tr>
      <w:tr w:rsidR="001A4D8B" w:rsidRPr="00A66590" w:rsidTr="00A66590">
        <w:tc>
          <w:tcPr>
            <w:tcW w:w="1418" w:type="dxa"/>
          </w:tcPr>
          <w:p w:rsidR="001A4D8B" w:rsidRPr="00A66590" w:rsidRDefault="001A4D8B" w:rsidP="001A4D8B">
            <w:pPr>
              <w:autoSpaceDE w:val="0"/>
              <w:snapToGrid w:val="0"/>
              <w:rPr>
                <w:sz w:val="18"/>
                <w:szCs w:val="18"/>
              </w:rPr>
            </w:pPr>
            <w:r w:rsidRPr="00A66590">
              <w:rPr>
                <w:sz w:val="18"/>
                <w:szCs w:val="18"/>
              </w:rPr>
              <w:t>0</w:t>
            </w:r>
            <w:r w:rsidR="002958DF" w:rsidRPr="00A66590">
              <w:rPr>
                <w:sz w:val="18"/>
                <w:szCs w:val="18"/>
              </w:rPr>
              <w:t>0</w:t>
            </w:r>
            <w:r w:rsidRPr="00A66590">
              <w:rPr>
                <w:sz w:val="18"/>
                <w:szCs w:val="18"/>
              </w:rPr>
              <w:t>7</w:t>
            </w:r>
          </w:p>
        </w:tc>
        <w:tc>
          <w:tcPr>
            <w:tcW w:w="7938" w:type="dxa"/>
          </w:tcPr>
          <w:p w:rsidR="001A4D8B" w:rsidRPr="00A66590" w:rsidRDefault="001A4D8B" w:rsidP="001A4D8B">
            <w:pPr>
              <w:autoSpaceDE w:val="0"/>
              <w:snapToGrid w:val="0"/>
              <w:rPr>
                <w:sz w:val="18"/>
                <w:szCs w:val="18"/>
              </w:rPr>
            </w:pPr>
            <w:r w:rsidRPr="00A66590">
              <w:rPr>
                <w:sz w:val="18"/>
                <w:szCs w:val="18"/>
              </w:rPr>
              <w:t>FlexCar</w:t>
            </w:r>
          </w:p>
        </w:tc>
      </w:tr>
      <w:tr w:rsidR="00B35BBF" w:rsidRPr="00A66590" w:rsidTr="00A66590">
        <w:trPr>
          <w:cnfStyle w:val="000000100000"/>
        </w:trPr>
        <w:tc>
          <w:tcPr>
            <w:tcW w:w="1418" w:type="dxa"/>
          </w:tcPr>
          <w:p w:rsidR="00B35BBF" w:rsidRPr="00A66590" w:rsidRDefault="00B35BBF" w:rsidP="001A4D8B">
            <w:pPr>
              <w:autoSpaceDE w:val="0"/>
              <w:snapToGrid w:val="0"/>
              <w:rPr>
                <w:sz w:val="18"/>
                <w:szCs w:val="18"/>
              </w:rPr>
            </w:pPr>
            <w:r w:rsidRPr="00A66590">
              <w:rPr>
                <w:sz w:val="18"/>
                <w:szCs w:val="18"/>
              </w:rPr>
              <w:t>0</w:t>
            </w:r>
            <w:r w:rsidR="002958DF" w:rsidRPr="00A66590">
              <w:rPr>
                <w:sz w:val="18"/>
                <w:szCs w:val="18"/>
              </w:rPr>
              <w:t>0</w:t>
            </w:r>
            <w:r w:rsidRPr="00A66590">
              <w:rPr>
                <w:sz w:val="18"/>
                <w:szCs w:val="18"/>
              </w:rPr>
              <w:t>9</w:t>
            </w:r>
          </w:p>
        </w:tc>
        <w:tc>
          <w:tcPr>
            <w:tcW w:w="7938" w:type="dxa"/>
          </w:tcPr>
          <w:p w:rsidR="00B35BBF" w:rsidRPr="00A66590" w:rsidRDefault="00B35BBF" w:rsidP="001A4D8B">
            <w:pPr>
              <w:autoSpaceDE w:val="0"/>
              <w:snapToGrid w:val="0"/>
              <w:rPr>
                <w:sz w:val="18"/>
                <w:szCs w:val="18"/>
              </w:rPr>
            </w:pPr>
            <w:r w:rsidRPr="00A66590">
              <w:rPr>
                <w:sz w:val="18"/>
                <w:szCs w:val="18"/>
              </w:rPr>
              <w:t>Elo Crediário</w:t>
            </w:r>
          </w:p>
        </w:tc>
      </w:tr>
      <w:tr w:rsidR="00B35BBF" w:rsidRPr="00A66590" w:rsidTr="00A66590">
        <w:tc>
          <w:tcPr>
            <w:tcW w:w="1418" w:type="dxa"/>
          </w:tcPr>
          <w:p w:rsidR="00B35BBF" w:rsidRPr="00A66590" w:rsidRDefault="002958DF" w:rsidP="002958DF">
            <w:pPr>
              <w:autoSpaceDE w:val="0"/>
              <w:snapToGrid w:val="0"/>
              <w:rPr>
                <w:sz w:val="18"/>
                <w:szCs w:val="18"/>
              </w:rPr>
            </w:pPr>
            <w:r w:rsidRPr="00A66590">
              <w:rPr>
                <w:sz w:val="18"/>
                <w:szCs w:val="18"/>
              </w:rPr>
              <w:t>0</w:t>
            </w:r>
            <w:r w:rsidR="00B35BBF" w:rsidRPr="00A66590">
              <w:rPr>
                <w:sz w:val="18"/>
                <w:szCs w:val="18"/>
              </w:rPr>
              <w:t>13</w:t>
            </w:r>
          </w:p>
        </w:tc>
        <w:tc>
          <w:tcPr>
            <w:tcW w:w="7938" w:type="dxa"/>
          </w:tcPr>
          <w:p w:rsidR="00B35BBF" w:rsidRPr="00A66590" w:rsidRDefault="00B35BBF" w:rsidP="001A4D8B">
            <w:pPr>
              <w:autoSpaceDE w:val="0"/>
              <w:snapToGrid w:val="0"/>
              <w:rPr>
                <w:sz w:val="18"/>
                <w:szCs w:val="18"/>
              </w:rPr>
            </w:pPr>
            <w:r w:rsidRPr="00A66590">
              <w:rPr>
                <w:sz w:val="18"/>
                <w:szCs w:val="18"/>
              </w:rPr>
              <w:t>Elo Construcard</w:t>
            </w:r>
          </w:p>
        </w:tc>
      </w:tr>
      <w:tr w:rsidR="00B35BBF" w:rsidRPr="00A66590" w:rsidTr="00A66590">
        <w:trPr>
          <w:cnfStyle w:val="000000100000"/>
        </w:trPr>
        <w:tc>
          <w:tcPr>
            <w:tcW w:w="1418" w:type="dxa"/>
          </w:tcPr>
          <w:p w:rsidR="00B35BBF" w:rsidRPr="00A66590" w:rsidRDefault="002958DF" w:rsidP="001A4D8B">
            <w:pPr>
              <w:autoSpaceDE w:val="0"/>
              <w:snapToGrid w:val="0"/>
              <w:rPr>
                <w:sz w:val="18"/>
                <w:szCs w:val="18"/>
              </w:rPr>
            </w:pPr>
            <w:r w:rsidRPr="00A66590">
              <w:rPr>
                <w:sz w:val="18"/>
                <w:szCs w:val="18"/>
              </w:rPr>
              <w:t>0</w:t>
            </w:r>
            <w:r w:rsidR="00B35BBF" w:rsidRPr="00A66590">
              <w:rPr>
                <w:sz w:val="18"/>
                <w:szCs w:val="18"/>
              </w:rPr>
              <w:t>14</w:t>
            </w:r>
          </w:p>
        </w:tc>
        <w:tc>
          <w:tcPr>
            <w:tcW w:w="7938" w:type="dxa"/>
          </w:tcPr>
          <w:p w:rsidR="00B35BBF" w:rsidRPr="00A66590" w:rsidRDefault="00B35BBF" w:rsidP="001A4D8B">
            <w:pPr>
              <w:autoSpaceDE w:val="0"/>
              <w:snapToGrid w:val="0"/>
              <w:rPr>
                <w:sz w:val="18"/>
                <w:szCs w:val="18"/>
              </w:rPr>
            </w:pPr>
            <w:r w:rsidRPr="00A66590">
              <w:rPr>
                <w:sz w:val="18"/>
                <w:szCs w:val="18"/>
              </w:rPr>
              <w:t>Elo Agro Débito</w:t>
            </w:r>
          </w:p>
        </w:tc>
      </w:tr>
      <w:tr w:rsidR="00B35BBF" w:rsidRPr="00A66590" w:rsidTr="00A66590">
        <w:tc>
          <w:tcPr>
            <w:tcW w:w="1418" w:type="dxa"/>
          </w:tcPr>
          <w:p w:rsidR="00B35BBF" w:rsidRPr="00A66590" w:rsidRDefault="002958DF" w:rsidP="001A4D8B">
            <w:pPr>
              <w:autoSpaceDE w:val="0"/>
              <w:snapToGrid w:val="0"/>
              <w:rPr>
                <w:sz w:val="18"/>
                <w:szCs w:val="18"/>
              </w:rPr>
            </w:pPr>
            <w:r w:rsidRPr="00A66590">
              <w:rPr>
                <w:sz w:val="18"/>
                <w:szCs w:val="18"/>
              </w:rPr>
              <w:t>0</w:t>
            </w:r>
            <w:r w:rsidR="00B35BBF" w:rsidRPr="00A66590">
              <w:rPr>
                <w:sz w:val="18"/>
                <w:szCs w:val="18"/>
              </w:rPr>
              <w:t>15</w:t>
            </w:r>
          </w:p>
        </w:tc>
        <w:tc>
          <w:tcPr>
            <w:tcW w:w="7938" w:type="dxa"/>
          </w:tcPr>
          <w:p w:rsidR="00B35BBF" w:rsidRPr="00A66590" w:rsidRDefault="00B35BBF" w:rsidP="001A4D8B">
            <w:pPr>
              <w:autoSpaceDE w:val="0"/>
              <w:snapToGrid w:val="0"/>
              <w:rPr>
                <w:sz w:val="18"/>
                <w:szCs w:val="18"/>
              </w:rPr>
            </w:pPr>
            <w:r w:rsidRPr="00A66590">
              <w:rPr>
                <w:sz w:val="18"/>
                <w:szCs w:val="18"/>
              </w:rPr>
              <w:t>Elo Agro Custeio</w:t>
            </w:r>
          </w:p>
        </w:tc>
      </w:tr>
      <w:tr w:rsidR="00B35BBF" w:rsidRPr="00A66590" w:rsidTr="00A66590">
        <w:trPr>
          <w:cnfStyle w:val="000000100000"/>
        </w:trPr>
        <w:tc>
          <w:tcPr>
            <w:tcW w:w="1418" w:type="dxa"/>
          </w:tcPr>
          <w:p w:rsidR="00B35BBF" w:rsidRPr="00A66590" w:rsidRDefault="002958DF" w:rsidP="001A4D8B">
            <w:pPr>
              <w:autoSpaceDE w:val="0"/>
              <w:snapToGrid w:val="0"/>
              <w:rPr>
                <w:sz w:val="18"/>
                <w:szCs w:val="18"/>
              </w:rPr>
            </w:pPr>
            <w:r w:rsidRPr="00A66590">
              <w:rPr>
                <w:sz w:val="18"/>
                <w:szCs w:val="18"/>
              </w:rPr>
              <w:t>0</w:t>
            </w:r>
            <w:r w:rsidR="00B35BBF" w:rsidRPr="00A66590">
              <w:rPr>
                <w:sz w:val="18"/>
                <w:szCs w:val="18"/>
              </w:rPr>
              <w:t>16</w:t>
            </w:r>
          </w:p>
        </w:tc>
        <w:tc>
          <w:tcPr>
            <w:tcW w:w="7938" w:type="dxa"/>
          </w:tcPr>
          <w:p w:rsidR="00B35BBF" w:rsidRPr="00A66590" w:rsidRDefault="00B35BBF" w:rsidP="001A4D8B">
            <w:pPr>
              <w:autoSpaceDE w:val="0"/>
              <w:snapToGrid w:val="0"/>
              <w:rPr>
                <w:sz w:val="18"/>
                <w:szCs w:val="18"/>
              </w:rPr>
            </w:pPr>
            <w:r w:rsidRPr="00A66590">
              <w:rPr>
                <w:sz w:val="18"/>
                <w:szCs w:val="18"/>
              </w:rPr>
              <w:t>Elo Agro Investimento</w:t>
            </w:r>
          </w:p>
        </w:tc>
      </w:tr>
      <w:tr w:rsidR="00B35BBF" w:rsidRPr="00A66590" w:rsidTr="00A66590">
        <w:tc>
          <w:tcPr>
            <w:tcW w:w="1418" w:type="dxa"/>
          </w:tcPr>
          <w:p w:rsidR="00B35BBF" w:rsidRPr="00A66590" w:rsidRDefault="002958DF" w:rsidP="001A4D8B">
            <w:pPr>
              <w:autoSpaceDE w:val="0"/>
              <w:snapToGrid w:val="0"/>
              <w:rPr>
                <w:sz w:val="18"/>
                <w:szCs w:val="18"/>
              </w:rPr>
            </w:pPr>
            <w:r w:rsidRPr="00A66590">
              <w:rPr>
                <w:sz w:val="18"/>
                <w:szCs w:val="18"/>
              </w:rPr>
              <w:t>0</w:t>
            </w:r>
            <w:r w:rsidR="00B35BBF" w:rsidRPr="00A66590">
              <w:rPr>
                <w:sz w:val="18"/>
                <w:szCs w:val="18"/>
              </w:rPr>
              <w:t>17</w:t>
            </w:r>
          </w:p>
        </w:tc>
        <w:tc>
          <w:tcPr>
            <w:tcW w:w="7938" w:type="dxa"/>
          </w:tcPr>
          <w:p w:rsidR="00B35BBF" w:rsidRPr="00A66590" w:rsidRDefault="00B35BBF" w:rsidP="001A4D8B">
            <w:pPr>
              <w:autoSpaceDE w:val="0"/>
              <w:snapToGrid w:val="0"/>
              <w:rPr>
                <w:sz w:val="18"/>
                <w:szCs w:val="18"/>
              </w:rPr>
            </w:pPr>
            <w:r w:rsidRPr="00A66590">
              <w:rPr>
                <w:sz w:val="18"/>
                <w:szCs w:val="18"/>
              </w:rPr>
              <w:t>Elo Agro Custeio + Débito</w:t>
            </w:r>
          </w:p>
        </w:tc>
      </w:tr>
      <w:tr w:rsidR="00B35BBF" w:rsidRPr="00A66590" w:rsidTr="00A66590">
        <w:trPr>
          <w:cnfStyle w:val="000000100000"/>
        </w:trPr>
        <w:tc>
          <w:tcPr>
            <w:tcW w:w="1418" w:type="dxa"/>
          </w:tcPr>
          <w:p w:rsidR="00B35BBF" w:rsidRPr="00A66590" w:rsidRDefault="002958DF" w:rsidP="001A4D8B">
            <w:pPr>
              <w:autoSpaceDE w:val="0"/>
              <w:snapToGrid w:val="0"/>
              <w:rPr>
                <w:sz w:val="18"/>
                <w:szCs w:val="18"/>
              </w:rPr>
            </w:pPr>
            <w:r w:rsidRPr="00A66590">
              <w:rPr>
                <w:sz w:val="18"/>
                <w:szCs w:val="18"/>
              </w:rPr>
              <w:t>0</w:t>
            </w:r>
            <w:r w:rsidR="00B35BBF" w:rsidRPr="00A66590">
              <w:rPr>
                <w:sz w:val="18"/>
                <w:szCs w:val="18"/>
              </w:rPr>
              <w:t>18</w:t>
            </w:r>
          </w:p>
        </w:tc>
        <w:tc>
          <w:tcPr>
            <w:tcW w:w="7938" w:type="dxa"/>
          </w:tcPr>
          <w:p w:rsidR="00B35BBF" w:rsidRPr="00A66590" w:rsidRDefault="00B35BBF" w:rsidP="001A4D8B">
            <w:pPr>
              <w:autoSpaceDE w:val="0"/>
              <w:snapToGrid w:val="0"/>
              <w:rPr>
                <w:sz w:val="18"/>
                <w:szCs w:val="18"/>
              </w:rPr>
            </w:pPr>
            <w:r w:rsidRPr="00A66590">
              <w:rPr>
                <w:sz w:val="18"/>
                <w:szCs w:val="18"/>
              </w:rPr>
              <w:t>Elo Agro Investimento + Débito</w:t>
            </w:r>
          </w:p>
        </w:tc>
      </w:tr>
      <w:tr w:rsidR="00B35BBF" w:rsidRPr="00A66590" w:rsidTr="00A66590">
        <w:tc>
          <w:tcPr>
            <w:tcW w:w="1418" w:type="dxa"/>
          </w:tcPr>
          <w:p w:rsidR="00B35BBF" w:rsidRPr="00A66590" w:rsidRDefault="002958DF" w:rsidP="001A4D8B">
            <w:pPr>
              <w:autoSpaceDE w:val="0"/>
              <w:snapToGrid w:val="0"/>
              <w:rPr>
                <w:sz w:val="18"/>
                <w:szCs w:val="18"/>
              </w:rPr>
            </w:pPr>
            <w:r w:rsidRPr="00A66590">
              <w:rPr>
                <w:sz w:val="18"/>
                <w:szCs w:val="18"/>
              </w:rPr>
              <w:t>0</w:t>
            </w:r>
            <w:r w:rsidR="00B35BBF" w:rsidRPr="00A66590">
              <w:rPr>
                <w:sz w:val="18"/>
                <w:szCs w:val="18"/>
              </w:rPr>
              <w:t>19</w:t>
            </w:r>
          </w:p>
        </w:tc>
        <w:tc>
          <w:tcPr>
            <w:tcW w:w="7938" w:type="dxa"/>
          </w:tcPr>
          <w:p w:rsidR="00B35BBF" w:rsidRPr="00A66590" w:rsidRDefault="00B35BBF" w:rsidP="001A4D8B">
            <w:pPr>
              <w:autoSpaceDE w:val="0"/>
              <w:snapToGrid w:val="0"/>
              <w:rPr>
                <w:sz w:val="18"/>
                <w:szCs w:val="18"/>
              </w:rPr>
            </w:pPr>
            <w:r w:rsidRPr="00A66590">
              <w:rPr>
                <w:sz w:val="18"/>
                <w:szCs w:val="18"/>
              </w:rPr>
              <w:t>Discover Crédito a Vista</w:t>
            </w:r>
          </w:p>
        </w:tc>
      </w:tr>
      <w:tr w:rsidR="00B35BBF" w:rsidRPr="00A66590" w:rsidTr="00A66590">
        <w:trPr>
          <w:cnfStyle w:val="000000100000"/>
        </w:trPr>
        <w:tc>
          <w:tcPr>
            <w:tcW w:w="1418" w:type="dxa"/>
          </w:tcPr>
          <w:p w:rsidR="00B35BBF" w:rsidRPr="00A66590" w:rsidRDefault="002958DF" w:rsidP="001A4D8B">
            <w:pPr>
              <w:autoSpaceDE w:val="0"/>
              <w:snapToGrid w:val="0"/>
              <w:rPr>
                <w:sz w:val="18"/>
                <w:szCs w:val="18"/>
              </w:rPr>
            </w:pPr>
            <w:r w:rsidRPr="00A66590">
              <w:rPr>
                <w:sz w:val="18"/>
                <w:szCs w:val="18"/>
              </w:rPr>
              <w:t>0</w:t>
            </w:r>
            <w:r w:rsidR="00B35BBF" w:rsidRPr="00A66590">
              <w:rPr>
                <w:sz w:val="18"/>
                <w:szCs w:val="18"/>
              </w:rPr>
              <w:t>20</w:t>
            </w:r>
          </w:p>
        </w:tc>
        <w:tc>
          <w:tcPr>
            <w:tcW w:w="7938" w:type="dxa"/>
          </w:tcPr>
          <w:p w:rsidR="00B35BBF" w:rsidRPr="00A66590" w:rsidRDefault="00B35BBF" w:rsidP="00B35BBF">
            <w:pPr>
              <w:autoSpaceDE w:val="0"/>
              <w:snapToGrid w:val="0"/>
              <w:rPr>
                <w:sz w:val="18"/>
                <w:szCs w:val="18"/>
              </w:rPr>
            </w:pPr>
            <w:r w:rsidRPr="00A66590">
              <w:rPr>
                <w:sz w:val="18"/>
                <w:szCs w:val="18"/>
              </w:rPr>
              <w:t>Diners Crédito a Vista</w:t>
            </w:r>
          </w:p>
        </w:tc>
      </w:tr>
      <w:tr w:rsidR="00B35BBF" w:rsidRPr="00A66590" w:rsidTr="00A66590">
        <w:tc>
          <w:tcPr>
            <w:tcW w:w="1418" w:type="dxa"/>
          </w:tcPr>
          <w:p w:rsidR="00B35BBF" w:rsidRPr="00A66590" w:rsidRDefault="002958DF" w:rsidP="001A4D8B">
            <w:pPr>
              <w:autoSpaceDE w:val="0"/>
              <w:snapToGrid w:val="0"/>
              <w:rPr>
                <w:sz w:val="18"/>
                <w:szCs w:val="18"/>
              </w:rPr>
            </w:pPr>
            <w:r w:rsidRPr="00A66590">
              <w:rPr>
                <w:sz w:val="18"/>
                <w:szCs w:val="18"/>
              </w:rPr>
              <w:t>0</w:t>
            </w:r>
            <w:r w:rsidR="00B35BBF" w:rsidRPr="00A66590">
              <w:rPr>
                <w:sz w:val="18"/>
                <w:szCs w:val="18"/>
              </w:rPr>
              <w:t>21</w:t>
            </w:r>
          </w:p>
        </w:tc>
        <w:tc>
          <w:tcPr>
            <w:tcW w:w="7938" w:type="dxa"/>
          </w:tcPr>
          <w:p w:rsidR="00B35BBF" w:rsidRPr="00A66590" w:rsidRDefault="00B35BBF" w:rsidP="001A4D8B">
            <w:pPr>
              <w:autoSpaceDE w:val="0"/>
              <w:snapToGrid w:val="0"/>
              <w:rPr>
                <w:sz w:val="18"/>
                <w:szCs w:val="18"/>
              </w:rPr>
            </w:pPr>
            <w:r w:rsidRPr="00A66590">
              <w:rPr>
                <w:sz w:val="18"/>
                <w:szCs w:val="18"/>
              </w:rPr>
              <w:t>Diners Parcelado Loja</w:t>
            </w:r>
          </w:p>
        </w:tc>
      </w:tr>
      <w:tr w:rsidR="00B35BBF" w:rsidRPr="00A66590" w:rsidTr="00A66590">
        <w:trPr>
          <w:cnfStyle w:val="000000100000"/>
        </w:trPr>
        <w:tc>
          <w:tcPr>
            <w:tcW w:w="1418" w:type="dxa"/>
          </w:tcPr>
          <w:p w:rsidR="00B35BBF" w:rsidRPr="00A66590" w:rsidRDefault="002958DF" w:rsidP="001A4D8B">
            <w:pPr>
              <w:autoSpaceDE w:val="0"/>
              <w:snapToGrid w:val="0"/>
              <w:rPr>
                <w:sz w:val="18"/>
                <w:szCs w:val="18"/>
              </w:rPr>
            </w:pPr>
            <w:r w:rsidRPr="00A66590">
              <w:rPr>
                <w:sz w:val="18"/>
                <w:szCs w:val="18"/>
              </w:rPr>
              <w:t>0</w:t>
            </w:r>
            <w:r w:rsidR="00B35BBF" w:rsidRPr="00A66590">
              <w:rPr>
                <w:sz w:val="18"/>
                <w:szCs w:val="18"/>
              </w:rPr>
              <w:t>22</w:t>
            </w:r>
          </w:p>
        </w:tc>
        <w:tc>
          <w:tcPr>
            <w:tcW w:w="7938" w:type="dxa"/>
          </w:tcPr>
          <w:p w:rsidR="00B35BBF" w:rsidRPr="00A66590" w:rsidRDefault="00B35BBF" w:rsidP="001A4D8B">
            <w:pPr>
              <w:autoSpaceDE w:val="0"/>
              <w:snapToGrid w:val="0"/>
              <w:rPr>
                <w:sz w:val="18"/>
                <w:szCs w:val="18"/>
              </w:rPr>
            </w:pPr>
            <w:r w:rsidRPr="00A66590">
              <w:rPr>
                <w:sz w:val="18"/>
                <w:szCs w:val="18"/>
              </w:rPr>
              <w:t>Visa Agro Custeio + Débito</w:t>
            </w:r>
          </w:p>
        </w:tc>
      </w:tr>
      <w:tr w:rsidR="00B35BBF" w:rsidRPr="00A66590" w:rsidTr="00A66590">
        <w:tc>
          <w:tcPr>
            <w:tcW w:w="1418" w:type="dxa"/>
          </w:tcPr>
          <w:p w:rsidR="00B35BBF" w:rsidRPr="00A66590" w:rsidRDefault="002958DF" w:rsidP="001A4D8B">
            <w:pPr>
              <w:autoSpaceDE w:val="0"/>
              <w:snapToGrid w:val="0"/>
              <w:rPr>
                <w:sz w:val="18"/>
                <w:szCs w:val="18"/>
              </w:rPr>
            </w:pPr>
            <w:r w:rsidRPr="00A66590">
              <w:rPr>
                <w:sz w:val="18"/>
                <w:szCs w:val="18"/>
              </w:rPr>
              <w:t>0</w:t>
            </w:r>
            <w:r w:rsidR="00B35BBF" w:rsidRPr="00A66590">
              <w:rPr>
                <w:sz w:val="18"/>
                <w:szCs w:val="18"/>
              </w:rPr>
              <w:t>23</w:t>
            </w:r>
          </w:p>
        </w:tc>
        <w:tc>
          <w:tcPr>
            <w:tcW w:w="7938" w:type="dxa"/>
          </w:tcPr>
          <w:p w:rsidR="00B35BBF" w:rsidRPr="00A66590" w:rsidRDefault="00B35BBF" w:rsidP="001A4D8B">
            <w:pPr>
              <w:autoSpaceDE w:val="0"/>
              <w:snapToGrid w:val="0"/>
              <w:rPr>
                <w:sz w:val="18"/>
                <w:szCs w:val="18"/>
              </w:rPr>
            </w:pPr>
            <w:r w:rsidRPr="00A66590">
              <w:rPr>
                <w:sz w:val="18"/>
                <w:szCs w:val="18"/>
              </w:rPr>
              <w:t>Visa Agro Investimento + Débito</w:t>
            </w:r>
          </w:p>
        </w:tc>
      </w:tr>
      <w:tr w:rsidR="00B35BBF" w:rsidRPr="00A66590" w:rsidTr="00A66590">
        <w:trPr>
          <w:cnfStyle w:val="000000100000"/>
        </w:trPr>
        <w:tc>
          <w:tcPr>
            <w:tcW w:w="1418" w:type="dxa"/>
          </w:tcPr>
          <w:p w:rsidR="00B35BBF" w:rsidRPr="00A66590" w:rsidRDefault="002958DF" w:rsidP="001A4D8B">
            <w:pPr>
              <w:autoSpaceDE w:val="0"/>
              <w:snapToGrid w:val="0"/>
              <w:rPr>
                <w:sz w:val="18"/>
                <w:szCs w:val="18"/>
              </w:rPr>
            </w:pPr>
            <w:r w:rsidRPr="00A66590">
              <w:rPr>
                <w:sz w:val="18"/>
                <w:szCs w:val="18"/>
              </w:rPr>
              <w:t>0</w:t>
            </w:r>
            <w:r w:rsidR="00B35BBF" w:rsidRPr="00A66590">
              <w:rPr>
                <w:sz w:val="18"/>
                <w:szCs w:val="18"/>
              </w:rPr>
              <w:t>24</w:t>
            </w:r>
          </w:p>
        </w:tc>
        <w:tc>
          <w:tcPr>
            <w:tcW w:w="7938" w:type="dxa"/>
          </w:tcPr>
          <w:p w:rsidR="00B35BBF" w:rsidRPr="00A66590" w:rsidRDefault="00B35BBF" w:rsidP="001A4D8B">
            <w:pPr>
              <w:autoSpaceDE w:val="0"/>
              <w:snapToGrid w:val="0"/>
              <w:rPr>
                <w:sz w:val="18"/>
                <w:szCs w:val="18"/>
              </w:rPr>
            </w:pPr>
            <w:r w:rsidRPr="00A66590">
              <w:rPr>
                <w:sz w:val="18"/>
                <w:szCs w:val="18"/>
              </w:rPr>
              <w:t>Fco Investimento</w:t>
            </w:r>
          </w:p>
        </w:tc>
      </w:tr>
      <w:tr w:rsidR="00B35BBF" w:rsidRPr="00A66590" w:rsidTr="00A66590">
        <w:tc>
          <w:tcPr>
            <w:tcW w:w="1418" w:type="dxa"/>
          </w:tcPr>
          <w:p w:rsidR="00B35BBF" w:rsidRPr="00A66590" w:rsidRDefault="002958DF" w:rsidP="001A4D8B">
            <w:pPr>
              <w:autoSpaceDE w:val="0"/>
              <w:snapToGrid w:val="0"/>
              <w:rPr>
                <w:sz w:val="18"/>
                <w:szCs w:val="18"/>
              </w:rPr>
            </w:pPr>
            <w:r w:rsidRPr="00A66590">
              <w:rPr>
                <w:sz w:val="18"/>
                <w:szCs w:val="18"/>
              </w:rPr>
              <w:t>0</w:t>
            </w:r>
            <w:r w:rsidR="00B35BBF" w:rsidRPr="00A66590">
              <w:rPr>
                <w:sz w:val="18"/>
                <w:szCs w:val="18"/>
              </w:rPr>
              <w:t>25</w:t>
            </w:r>
          </w:p>
        </w:tc>
        <w:tc>
          <w:tcPr>
            <w:tcW w:w="7938" w:type="dxa"/>
          </w:tcPr>
          <w:p w:rsidR="00B35BBF" w:rsidRPr="00A66590" w:rsidRDefault="00B35BBF" w:rsidP="001A4D8B">
            <w:pPr>
              <w:autoSpaceDE w:val="0"/>
              <w:snapToGrid w:val="0"/>
              <w:rPr>
                <w:sz w:val="18"/>
                <w:szCs w:val="18"/>
              </w:rPr>
            </w:pPr>
            <w:r w:rsidRPr="00A66590">
              <w:rPr>
                <w:sz w:val="18"/>
                <w:szCs w:val="18"/>
              </w:rPr>
              <w:t>Visa Agro Débito</w:t>
            </w:r>
          </w:p>
        </w:tc>
      </w:tr>
      <w:tr w:rsidR="00B35BBF" w:rsidRPr="00A66590" w:rsidTr="00A66590">
        <w:trPr>
          <w:cnfStyle w:val="000000100000"/>
        </w:trPr>
        <w:tc>
          <w:tcPr>
            <w:tcW w:w="1418" w:type="dxa"/>
          </w:tcPr>
          <w:p w:rsidR="00B35BBF" w:rsidRPr="00A66590" w:rsidRDefault="002958DF" w:rsidP="001A4D8B">
            <w:pPr>
              <w:autoSpaceDE w:val="0"/>
              <w:snapToGrid w:val="0"/>
              <w:rPr>
                <w:sz w:val="18"/>
                <w:szCs w:val="18"/>
              </w:rPr>
            </w:pPr>
            <w:r w:rsidRPr="00A66590">
              <w:rPr>
                <w:sz w:val="18"/>
                <w:szCs w:val="18"/>
              </w:rPr>
              <w:t>0</w:t>
            </w:r>
            <w:r w:rsidR="00B35BBF" w:rsidRPr="00A66590">
              <w:rPr>
                <w:sz w:val="18"/>
                <w:szCs w:val="18"/>
              </w:rPr>
              <w:t>26</w:t>
            </w:r>
          </w:p>
        </w:tc>
        <w:tc>
          <w:tcPr>
            <w:tcW w:w="7938" w:type="dxa"/>
          </w:tcPr>
          <w:p w:rsidR="00B35BBF" w:rsidRPr="00A66590" w:rsidRDefault="00B35BBF" w:rsidP="001A4D8B">
            <w:pPr>
              <w:autoSpaceDE w:val="0"/>
              <w:snapToGrid w:val="0"/>
              <w:rPr>
                <w:sz w:val="18"/>
                <w:szCs w:val="18"/>
              </w:rPr>
            </w:pPr>
            <w:r w:rsidRPr="00A66590">
              <w:rPr>
                <w:sz w:val="18"/>
                <w:szCs w:val="18"/>
              </w:rPr>
              <w:t>Visa Agro Custeio</w:t>
            </w:r>
          </w:p>
        </w:tc>
      </w:tr>
      <w:tr w:rsidR="00B35BBF" w:rsidRPr="00A66590" w:rsidTr="00A66590">
        <w:tc>
          <w:tcPr>
            <w:tcW w:w="1418" w:type="dxa"/>
          </w:tcPr>
          <w:p w:rsidR="00B35BBF" w:rsidRPr="00A66590" w:rsidRDefault="002958DF" w:rsidP="001A4D8B">
            <w:pPr>
              <w:autoSpaceDE w:val="0"/>
              <w:snapToGrid w:val="0"/>
              <w:rPr>
                <w:sz w:val="18"/>
                <w:szCs w:val="18"/>
              </w:rPr>
            </w:pPr>
            <w:r w:rsidRPr="00A66590">
              <w:rPr>
                <w:sz w:val="18"/>
                <w:szCs w:val="18"/>
              </w:rPr>
              <w:t>0</w:t>
            </w:r>
            <w:r w:rsidR="00B35BBF" w:rsidRPr="00A66590">
              <w:rPr>
                <w:sz w:val="18"/>
                <w:szCs w:val="18"/>
              </w:rPr>
              <w:t>27</w:t>
            </w:r>
          </w:p>
        </w:tc>
        <w:tc>
          <w:tcPr>
            <w:tcW w:w="7938" w:type="dxa"/>
          </w:tcPr>
          <w:p w:rsidR="00B35BBF" w:rsidRPr="00A66590" w:rsidRDefault="00B35BBF" w:rsidP="001A4D8B">
            <w:pPr>
              <w:autoSpaceDE w:val="0"/>
              <w:snapToGrid w:val="0"/>
              <w:rPr>
                <w:sz w:val="18"/>
                <w:szCs w:val="18"/>
              </w:rPr>
            </w:pPr>
            <w:r w:rsidRPr="00A66590">
              <w:rPr>
                <w:sz w:val="18"/>
                <w:szCs w:val="18"/>
              </w:rPr>
              <w:t>Visa Agro Investimento</w:t>
            </w:r>
          </w:p>
        </w:tc>
      </w:tr>
      <w:tr w:rsidR="00B35BBF" w:rsidRPr="00A66590" w:rsidTr="00A66590">
        <w:trPr>
          <w:cnfStyle w:val="000000100000"/>
        </w:trPr>
        <w:tc>
          <w:tcPr>
            <w:tcW w:w="1418" w:type="dxa"/>
          </w:tcPr>
          <w:p w:rsidR="00B35BBF" w:rsidRPr="00A66590" w:rsidRDefault="002958DF" w:rsidP="001A4D8B">
            <w:pPr>
              <w:autoSpaceDE w:val="0"/>
              <w:snapToGrid w:val="0"/>
              <w:rPr>
                <w:sz w:val="18"/>
                <w:szCs w:val="18"/>
              </w:rPr>
            </w:pPr>
            <w:r w:rsidRPr="00A66590">
              <w:rPr>
                <w:sz w:val="18"/>
                <w:szCs w:val="18"/>
              </w:rPr>
              <w:t>0</w:t>
            </w:r>
            <w:r w:rsidR="00B35BBF" w:rsidRPr="00A66590">
              <w:rPr>
                <w:sz w:val="18"/>
                <w:szCs w:val="18"/>
              </w:rPr>
              <w:t>28</w:t>
            </w:r>
          </w:p>
        </w:tc>
        <w:tc>
          <w:tcPr>
            <w:tcW w:w="7938" w:type="dxa"/>
          </w:tcPr>
          <w:p w:rsidR="00B35BBF" w:rsidRPr="00A66590" w:rsidRDefault="00B35BBF" w:rsidP="001A4D8B">
            <w:pPr>
              <w:autoSpaceDE w:val="0"/>
              <w:snapToGrid w:val="0"/>
              <w:rPr>
                <w:sz w:val="18"/>
                <w:szCs w:val="18"/>
              </w:rPr>
            </w:pPr>
            <w:r w:rsidRPr="00A66590">
              <w:rPr>
                <w:sz w:val="18"/>
                <w:szCs w:val="18"/>
              </w:rPr>
              <w:t>FCO Giro</w:t>
            </w:r>
          </w:p>
        </w:tc>
      </w:tr>
      <w:tr w:rsidR="00B35BBF" w:rsidRPr="00A66590" w:rsidTr="00A66590">
        <w:tc>
          <w:tcPr>
            <w:tcW w:w="1418" w:type="dxa"/>
          </w:tcPr>
          <w:p w:rsidR="00B35BBF" w:rsidRPr="00A66590" w:rsidRDefault="002958DF" w:rsidP="001A4D8B">
            <w:pPr>
              <w:autoSpaceDE w:val="0"/>
              <w:snapToGrid w:val="0"/>
              <w:rPr>
                <w:sz w:val="18"/>
                <w:szCs w:val="18"/>
              </w:rPr>
            </w:pPr>
            <w:r w:rsidRPr="00A66590">
              <w:rPr>
                <w:sz w:val="18"/>
                <w:szCs w:val="18"/>
              </w:rPr>
              <w:t>0</w:t>
            </w:r>
            <w:r w:rsidR="00B35BBF" w:rsidRPr="00A66590">
              <w:rPr>
                <w:sz w:val="18"/>
                <w:szCs w:val="18"/>
              </w:rPr>
              <w:t>33</w:t>
            </w:r>
          </w:p>
        </w:tc>
        <w:tc>
          <w:tcPr>
            <w:tcW w:w="7938" w:type="dxa"/>
          </w:tcPr>
          <w:p w:rsidR="00B35BBF" w:rsidRPr="00A66590" w:rsidRDefault="00B35BBF" w:rsidP="001A4D8B">
            <w:pPr>
              <w:autoSpaceDE w:val="0"/>
              <w:snapToGrid w:val="0"/>
              <w:rPr>
                <w:sz w:val="18"/>
                <w:szCs w:val="18"/>
              </w:rPr>
            </w:pPr>
            <w:r w:rsidRPr="00A66590">
              <w:rPr>
                <w:sz w:val="18"/>
                <w:szCs w:val="18"/>
              </w:rPr>
              <w:t>JCB</w:t>
            </w:r>
          </w:p>
        </w:tc>
      </w:tr>
      <w:tr w:rsidR="00B35BBF" w:rsidRPr="00A66590" w:rsidTr="00A66590">
        <w:trPr>
          <w:cnfStyle w:val="000000100000"/>
        </w:trPr>
        <w:tc>
          <w:tcPr>
            <w:tcW w:w="1418" w:type="dxa"/>
          </w:tcPr>
          <w:p w:rsidR="00B35BBF" w:rsidRPr="00A66590" w:rsidRDefault="002958DF" w:rsidP="00B35BBF">
            <w:pPr>
              <w:autoSpaceDE w:val="0"/>
              <w:snapToGrid w:val="0"/>
              <w:rPr>
                <w:sz w:val="18"/>
                <w:szCs w:val="18"/>
              </w:rPr>
            </w:pPr>
            <w:r w:rsidRPr="00A66590">
              <w:rPr>
                <w:sz w:val="18"/>
                <w:szCs w:val="18"/>
              </w:rPr>
              <w:t>0</w:t>
            </w:r>
            <w:r w:rsidR="00B35BBF" w:rsidRPr="00A66590">
              <w:rPr>
                <w:sz w:val="18"/>
                <w:szCs w:val="18"/>
              </w:rPr>
              <w:t>36</w:t>
            </w:r>
          </w:p>
        </w:tc>
        <w:tc>
          <w:tcPr>
            <w:tcW w:w="7938" w:type="dxa"/>
          </w:tcPr>
          <w:p w:rsidR="00B35BBF" w:rsidRPr="00A66590" w:rsidRDefault="00B35BBF" w:rsidP="00B35BBF">
            <w:pPr>
              <w:autoSpaceDE w:val="0"/>
              <w:snapToGrid w:val="0"/>
              <w:rPr>
                <w:sz w:val="18"/>
                <w:szCs w:val="18"/>
              </w:rPr>
            </w:pPr>
            <w:r w:rsidRPr="00A66590">
              <w:rPr>
                <w:sz w:val="18"/>
                <w:szCs w:val="18"/>
              </w:rPr>
              <w:t>Saque com Visa Electron</w:t>
            </w:r>
          </w:p>
        </w:tc>
      </w:tr>
      <w:tr w:rsidR="00B35BBF" w:rsidRPr="00A66590" w:rsidTr="00A66590">
        <w:tc>
          <w:tcPr>
            <w:tcW w:w="1418" w:type="dxa"/>
          </w:tcPr>
          <w:p w:rsidR="00B35BBF" w:rsidRPr="00A66590" w:rsidRDefault="002958DF" w:rsidP="00B35BBF">
            <w:pPr>
              <w:autoSpaceDE w:val="0"/>
              <w:snapToGrid w:val="0"/>
              <w:rPr>
                <w:sz w:val="18"/>
                <w:szCs w:val="18"/>
              </w:rPr>
            </w:pPr>
            <w:r w:rsidRPr="00A66590">
              <w:rPr>
                <w:sz w:val="18"/>
                <w:szCs w:val="18"/>
              </w:rPr>
              <w:lastRenderedPageBreak/>
              <w:t>0</w:t>
            </w:r>
            <w:r w:rsidR="006B591E" w:rsidRPr="00A66590">
              <w:rPr>
                <w:sz w:val="18"/>
                <w:szCs w:val="18"/>
              </w:rPr>
              <w:t>42</w:t>
            </w:r>
          </w:p>
        </w:tc>
        <w:tc>
          <w:tcPr>
            <w:tcW w:w="7938" w:type="dxa"/>
          </w:tcPr>
          <w:p w:rsidR="00B35BBF" w:rsidRPr="00A66590" w:rsidRDefault="006B591E" w:rsidP="00B35BBF">
            <w:pPr>
              <w:autoSpaceDE w:val="0"/>
              <w:snapToGrid w:val="0"/>
              <w:rPr>
                <w:sz w:val="18"/>
                <w:szCs w:val="18"/>
              </w:rPr>
            </w:pPr>
            <w:r w:rsidRPr="00A66590">
              <w:rPr>
                <w:sz w:val="18"/>
                <w:szCs w:val="18"/>
              </w:rPr>
              <w:t>Visa Cash</w:t>
            </w:r>
          </w:p>
        </w:tc>
      </w:tr>
      <w:tr w:rsidR="00B35BBF" w:rsidRPr="00A66590" w:rsidTr="00A66590">
        <w:trPr>
          <w:cnfStyle w:val="000000100000"/>
        </w:trPr>
        <w:tc>
          <w:tcPr>
            <w:tcW w:w="1418" w:type="dxa"/>
          </w:tcPr>
          <w:p w:rsidR="00B35BBF" w:rsidRPr="00A66590" w:rsidRDefault="002958DF" w:rsidP="00B35BBF">
            <w:pPr>
              <w:autoSpaceDE w:val="0"/>
              <w:snapToGrid w:val="0"/>
              <w:rPr>
                <w:sz w:val="18"/>
                <w:szCs w:val="18"/>
              </w:rPr>
            </w:pPr>
            <w:r w:rsidRPr="00A66590">
              <w:rPr>
                <w:sz w:val="18"/>
                <w:szCs w:val="18"/>
              </w:rPr>
              <w:t>0</w:t>
            </w:r>
            <w:r w:rsidR="006B591E" w:rsidRPr="00A66590">
              <w:rPr>
                <w:sz w:val="18"/>
                <w:szCs w:val="18"/>
              </w:rPr>
              <w:t>45</w:t>
            </w:r>
          </w:p>
        </w:tc>
        <w:tc>
          <w:tcPr>
            <w:tcW w:w="7938" w:type="dxa"/>
          </w:tcPr>
          <w:p w:rsidR="00B35BBF" w:rsidRPr="00A66590" w:rsidRDefault="006B591E" w:rsidP="00B35BBF">
            <w:pPr>
              <w:autoSpaceDE w:val="0"/>
              <w:snapToGrid w:val="0"/>
              <w:rPr>
                <w:sz w:val="18"/>
                <w:szCs w:val="18"/>
              </w:rPr>
            </w:pPr>
            <w:r w:rsidRPr="00A66590">
              <w:rPr>
                <w:sz w:val="18"/>
                <w:szCs w:val="18"/>
              </w:rPr>
              <w:t>ALELO REFEIÇÃO</w:t>
            </w:r>
          </w:p>
        </w:tc>
      </w:tr>
      <w:tr w:rsidR="00B35BBF" w:rsidRPr="00A66590" w:rsidTr="00A66590">
        <w:tc>
          <w:tcPr>
            <w:tcW w:w="1418" w:type="dxa"/>
          </w:tcPr>
          <w:p w:rsidR="00B35BBF" w:rsidRPr="00A66590" w:rsidRDefault="002958DF" w:rsidP="00B35BBF">
            <w:pPr>
              <w:autoSpaceDE w:val="0"/>
              <w:snapToGrid w:val="0"/>
              <w:rPr>
                <w:sz w:val="18"/>
                <w:szCs w:val="18"/>
              </w:rPr>
            </w:pPr>
            <w:r w:rsidRPr="00A66590">
              <w:rPr>
                <w:sz w:val="18"/>
                <w:szCs w:val="18"/>
              </w:rPr>
              <w:t>0</w:t>
            </w:r>
            <w:r w:rsidR="006B591E" w:rsidRPr="00A66590">
              <w:rPr>
                <w:sz w:val="18"/>
                <w:szCs w:val="18"/>
              </w:rPr>
              <w:t>46</w:t>
            </w:r>
          </w:p>
        </w:tc>
        <w:tc>
          <w:tcPr>
            <w:tcW w:w="7938" w:type="dxa"/>
          </w:tcPr>
          <w:p w:rsidR="00B35BBF" w:rsidRPr="00A66590" w:rsidRDefault="006B591E" w:rsidP="00B35BBF">
            <w:pPr>
              <w:autoSpaceDE w:val="0"/>
              <w:snapToGrid w:val="0"/>
              <w:rPr>
                <w:sz w:val="18"/>
                <w:szCs w:val="18"/>
              </w:rPr>
            </w:pPr>
            <w:r w:rsidRPr="00A66590">
              <w:rPr>
                <w:sz w:val="18"/>
                <w:szCs w:val="18"/>
              </w:rPr>
              <w:t>ALELO ALIMENTAÇÃO</w:t>
            </w:r>
          </w:p>
        </w:tc>
      </w:tr>
      <w:tr w:rsidR="00B35BBF" w:rsidRPr="00A66590" w:rsidTr="00A66590">
        <w:trPr>
          <w:cnfStyle w:val="000000100000"/>
        </w:trPr>
        <w:tc>
          <w:tcPr>
            <w:tcW w:w="1418" w:type="dxa"/>
          </w:tcPr>
          <w:p w:rsidR="00B35BBF" w:rsidRPr="00A66590" w:rsidRDefault="002958DF" w:rsidP="00B35BBF">
            <w:pPr>
              <w:autoSpaceDE w:val="0"/>
              <w:snapToGrid w:val="0"/>
              <w:rPr>
                <w:sz w:val="18"/>
                <w:szCs w:val="18"/>
              </w:rPr>
            </w:pPr>
            <w:r w:rsidRPr="00A66590">
              <w:rPr>
                <w:sz w:val="18"/>
                <w:szCs w:val="18"/>
              </w:rPr>
              <w:t>0</w:t>
            </w:r>
            <w:r w:rsidR="006B591E" w:rsidRPr="00A66590">
              <w:rPr>
                <w:sz w:val="18"/>
                <w:szCs w:val="18"/>
              </w:rPr>
              <w:t>64</w:t>
            </w:r>
          </w:p>
        </w:tc>
        <w:tc>
          <w:tcPr>
            <w:tcW w:w="7938" w:type="dxa"/>
          </w:tcPr>
          <w:p w:rsidR="00B35BBF" w:rsidRPr="00A66590" w:rsidRDefault="006B591E" w:rsidP="00B35BBF">
            <w:pPr>
              <w:autoSpaceDE w:val="0"/>
              <w:snapToGrid w:val="0"/>
              <w:rPr>
                <w:sz w:val="18"/>
                <w:szCs w:val="18"/>
              </w:rPr>
            </w:pPr>
            <w:r w:rsidRPr="00A66590">
              <w:rPr>
                <w:sz w:val="18"/>
                <w:szCs w:val="18"/>
              </w:rPr>
              <w:t>Visa Crediário</w:t>
            </w:r>
          </w:p>
        </w:tc>
      </w:tr>
      <w:tr w:rsidR="00B35BBF" w:rsidRPr="00A66590" w:rsidTr="00A66590">
        <w:tc>
          <w:tcPr>
            <w:tcW w:w="1418" w:type="dxa"/>
          </w:tcPr>
          <w:p w:rsidR="00B35BBF" w:rsidRPr="00A66590" w:rsidRDefault="002958DF" w:rsidP="00B35BBF">
            <w:pPr>
              <w:autoSpaceDE w:val="0"/>
              <w:snapToGrid w:val="0"/>
              <w:rPr>
                <w:sz w:val="18"/>
                <w:szCs w:val="18"/>
              </w:rPr>
            </w:pPr>
            <w:r w:rsidRPr="00A66590">
              <w:rPr>
                <w:sz w:val="18"/>
                <w:szCs w:val="18"/>
              </w:rPr>
              <w:t>0</w:t>
            </w:r>
            <w:r w:rsidR="006B591E" w:rsidRPr="00A66590">
              <w:rPr>
                <w:sz w:val="18"/>
                <w:szCs w:val="18"/>
              </w:rPr>
              <w:t>65</w:t>
            </w:r>
          </w:p>
        </w:tc>
        <w:tc>
          <w:tcPr>
            <w:tcW w:w="7938" w:type="dxa"/>
          </w:tcPr>
          <w:p w:rsidR="00B35BBF" w:rsidRPr="00A66590" w:rsidRDefault="006B591E" w:rsidP="00B35BBF">
            <w:pPr>
              <w:autoSpaceDE w:val="0"/>
              <w:snapToGrid w:val="0"/>
              <w:rPr>
                <w:sz w:val="18"/>
                <w:szCs w:val="18"/>
              </w:rPr>
            </w:pPr>
            <w:r w:rsidRPr="00A66590">
              <w:rPr>
                <w:sz w:val="18"/>
                <w:szCs w:val="18"/>
              </w:rPr>
              <w:t>Alelo Refeição</w:t>
            </w:r>
          </w:p>
        </w:tc>
      </w:tr>
      <w:tr w:rsidR="00B35BBF" w:rsidRPr="00A66590" w:rsidTr="00A66590">
        <w:trPr>
          <w:cnfStyle w:val="000000100000"/>
        </w:trPr>
        <w:tc>
          <w:tcPr>
            <w:tcW w:w="1418" w:type="dxa"/>
          </w:tcPr>
          <w:p w:rsidR="00B35BBF" w:rsidRPr="00A66590" w:rsidRDefault="002958DF" w:rsidP="00B35BBF">
            <w:pPr>
              <w:autoSpaceDE w:val="0"/>
              <w:snapToGrid w:val="0"/>
              <w:rPr>
                <w:sz w:val="18"/>
                <w:szCs w:val="18"/>
              </w:rPr>
            </w:pPr>
            <w:r w:rsidRPr="00A66590">
              <w:rPr>
                <w:sz w:val="18"/>
                <w:szCs w:val="18"/>
              </w:rPr>
              <w:t>0</w:t>
            </w:r>
            <w:r w:rsidR="006B591E" w:rsidRPr="00A66590">
              <w:rPr>
                <w:sz w:val="18"/>
                <w:szCs w:val="18"/>
              </w:rPr>
              <w:t>66</w:t>
            </w:r>
          </w:p>
        </w:tc>
        <w:tc>
          <w:tcPr>
            <w:tcW w:w="7938" w:type="dxa"/>
          </w:tcPr>
          <w:p w:rsidR="00B35BBF" w:rsidRPr="00A66590" w:rsidRDefault="006B591E" w:rsidP="00B35BBF">
            <w:pPr>
              <w:autoSpaceDE w:val="0"/>
              <w:snapToGrid w:val="0"/>
              <w:rPr>
                <w:sz w:val="18"/>
                <w:szCs w:val="18"/>
              </w:rPr>
            </w:pPr>
            <w:r w:rsidRPr="00A66590">
              <w:rPr>
                <w:sz w:val="18"/>
                <w:szCs w:val="18"/>
              </w:rPr>
              <w:t>Alelo Alimentação</w:t>
            </w:r>
          </w:p>
        </w:tc>
      </w:tr>
      <w:tr w:rsidR="006B591E" w:rsidRPr="00A66590" w:rsidTr="00A66590">
        <w:tc>
          <w:tcPr>
            <w:tcW w:w="1418" w:type="dxa"/>
          </w:tcPr>
          <w:p w:rsidR="006B591E" w:rsidRPr="00A66590" w:rsidRDefault="002958DF" w:rsidP="00B35BBF">
            <w:pPr>
              <w:autoSpaceDE w:val="0"/>
              <w:snapToGrid w:val="0"/>
              <w:rPr>
                <w:sz w:val="18"/>
                <w:szCs w:val="18"/>
              </w:rPr>
            </w:pPr>
            <w:r w:rsidRPr="00A66590">
              <w:rPr>
                <w:sz w:val="18"/>
                <w:szCs w:val="18"/>
              </w:rPr>
              <w:t>0</w:t>
            </w:r>
            <w:r w:rsidR="006B591E" w:rsidRPr="00A66590">
              <w:rPr>
                <w:sz w:val="18"/>
                <w:szCs w:val="18"/>
              </w:rPr>
              <w:t>69</w:t>
            </w:r>
          </w:p>
        </w:tc>
        <w:tc>
          <w:tcPr>
            <w:tcW w:w="7938" w:type="dxa"/>
          </w:tcPr>
          <w:p w:rsidR="006B591E" w:rsidRPr="00A66590" w:rsidRDefault="006B591E" w:rsidP="00B35BBF">
            <w:pPr>
              <w:autoSpaceDE w:val="0"/>
              <w:snapToGrid w:val="0"/>
              <w:rPr>
                <w:sz w:val="18"/>
                <w:szCs w:val="18"/>
              </w:rPr>
            </w:pPr>
            <w:r w:rsidRPr="00A66590">
              <w:rPr>
                <w:sz w:val="18"/>
                <w:szCs w:val="18"/>
              </w:rPr>
              <w:t>Cultura Visa Vale</w:t>
            </w:r>
          </w:p>
        </w:tc>
      </w:tr>
      <w:tr w:rsidR="006B591E" w:rsidRPr="00A66590" w:rsidTr="00A66590">
        <w:trPr>
          <w:cnfStyle w:val="000000100000"/>
        </w:trPr>
        <w:tc>
          <w:tcPr>
            <w:tcW w:w="1418" w:type="dxa"/>
          </w:tcPr>
          <w:p w:rsidR="006B591E" w:rsidRPr="00A66590" w:rsidRDefault="002958DF" w:rsidP="00B35BBF">
            <w:pPr>
              <w:autoSpaceDE w:val="0"/>
              <w:snapToGrid w:val="0"/>
              <w:rPr>
                <w:sz w:val="18"/>
                <w:szCs w:val="18"/>
              </w:rPr>
            </w:pPr>
            <w:r w:rsidRPr="00A66590">
              <w:rPr>
                <w:sz w:val="18"/>
                <w:szCs w:val="18"/>
              </w:rPr>
              <w:t>0</w:t>
            </w:r>
            <w:r w:rsidR="006B591E" w:rsidRPr="00A66590">
              <w:rPr>
                <w:sz w:val="18"/>
                <w:szCs w:val="18"/>
              </w:rPr>
              <w:t>70</w:t>
            </w:r>
          </w:p>
        </w:tc>
        <w:tc>
          <w:tcPr>
            <w:tcW w:w="7938" w:type="dxa"/>
          </w:tcPr>
          <w:p w:rsidR="006B591E" w:rsidRPr="00A66590" w:rsidRDefault="006B591E" w:rsidP="00B35BBF">
            <w:pPr>
              <w:autoSpaceDE w:val="0"/>
              <w:snapToGrid w:val="0"/>
              <w:rPr>
                <w:sz w:val="18"/>
                <w:szCs w:val="18"/>
              </w:rPr>
            </w:pPr>
            <w:r w:rsidRPr="00A66590">
              <w:rPr>
                <w:sz w:val="18"/>
                <w:szCs w:val="18"/>
              </w:rPr>
              <w:t>Elo Credito a Vista</w:t>
            </w:r>
          </w:p>
        </w:tc>
      </w:tr>
      <w:tr w:rsidR="006B591E" w:rsidRPr="00A66590" w:rsidTr="00A66590">
        <w:tc>
          <w:tcPr>
            <w:tcW w:w="1418" w:type="dxa"/>
          </w:tcPr>
          <w:p w:rsidR="006B591E" w:rsidRPr="00A66590" w:rsidRDefault="002958DF" w:rsidP="00B35BBF">
            <w:pPr>
              <w:autoSpaceDE w:val="0"/>
              <w:snapToGrid w:val="0"/>
              <w:rPr>
                <w:sz w:val="18"/>
                <w:szCs w:val="18"/>
              </w:rPr>
            </w:pPr>
            <w:r w:rsidRPr="00A66590">
              <w:rPr>
                <w:sz w:val="18"/>
                <w:szCs w:val="18"/>
              </w:rPr>
              <w:t>0</w:t>
            </w:r>
            <w:r w:rsidR="006B591E" w:rsidRPr="00A66590">
              <w:rPr>
                <w:sz w:val="18"/>
                <w:szCs w:val="18"/>
              </w:rPr>
              <w:t>71</w:t>
            </w:r>
          </w:p>
        </w:tc>
        <w:tc>
          <w:tcPr>
            <w:tcW w:w="7938" w:type="dxa"/>
          </w:tcPr>
          <w:p w:rsidR="006B591E" w:rsidRPr="00A66590" w:rsidRDefault="006B591E" w:rsidP="00B35BBF">
            <w:pPr>
              <w:autoSpaceDE w:val="0"/>
              <w:snapToGrid w:val="0"/>
              <w:rPr>
                <w:sz w:val="18"/>
                <w:szCs w:val="18"/>
              </w:rPr>
            </w:pPr>
            <w:r w:rsidRPr="00A66590">
              <w:rPr>
                <w:sz w:val="18"/>
                <w:szCs w:val="18"/>
              </w:rPr>
              <w:t>Elo Debito a Vista</w:t>
            </w:r>
          </w:p>
        </w:tc>
      </w:tr>
      <w:tr w:rsidR="006B591E" w:rsidRPr="00A66590" w:rsidTr="00A66590">
        <w:trPr>
          <w:cnfStyle w:val="000000100000"/>
        </w:trPr>
        <w:tc>
          <w:tcPr>
            <w:tcW w:w="1418" w:type="dxa"/>
          </w:tcPr>
          <w:p w:rsidR="006B591E" w:rsidRPr="00A66590" w:rsidRDefault="002958DF" w:rsidP="00B35BBF">
            <w:pPr>
              <w:autoSpaceDE w:val="0"/>
              <w:snapToGrid w:val="0"/>
              <w:rPr>
                <w:sz w:val="18"/>
                <w:szCs w:val="18"/>
              </w:rPr>
            </w:pPr>
            <w:r w:rsidRPr="00A66590">
              <w:rPr>
                <w:sz w:val="18"/>
                <w:szCs w:val="18"/>
              </w:rPr>
              <w:t>0</w:t>
            </w:r>
            <w:r w:rsidR="006B591E" w:rsidRPr="00A66590">
              <w:rPr>
                <w:sz w:val="18"/>
                <w:szCs w:val="18"/>
              </w:rPr>
              <w:t>72</w:t>
            </w:r>
          </w:p>
        </w:tc>
        <w:tc>
          <w:tcPr>
            <w:tcW w:w="7938" w:type="dxa"/>
          </w:tcPr>
          <w:p w:rsidR="006B591E" w:rsidRPr="00A66590" w:rsidRDefault="006B591E" w:rsidP="00B35BBF">
            <w:pPr>
              <w:autoSpaceDE w:val="0"/>
              <w:snapToGrid w:val="0"/>
              <w:rPr>
                <w:sz w:val="18"/>
                <w:szCs w:val="18"/>
              </w:rPr>
            </w:pPr>
            <w:r w:rsidRPr="00A66590">
              <w:rPr>
                <w:sz w:val="18"/>
                <w:szCs w:val="18"/>
              </w:rPr>
              <w:t>Elo Parcelado Loja</w:t>
            </w:r>
          </w:p>
        </w:tc>
      </w:tr>
      <w:tr w:rsidR="006B591E" w:rsidRPr="00A66590" w:rsidTr="00A66590">
        <w:tc>
          <w:tcPr>
            <w:tcW w:w="1418" w:type="dxa"/>
          </w:tcPr>
          <w:p w:rsidR="006B591E" w:rsidRPr="00A66590" w:rsidRDefault="002958DF" w:rsidP="00B35BBF">
            <w:pPr>
              <w:autoSpaceDE w:val="0"/>
              <w:snapToGrid w:val="0"/>
              <w:rPr>
                <w:sz w:val="18"/>
                <w:szCs w:val="18"/>
              </w:rPr>
            </w:pPr>
            <w:r w:rsidRPr="00A66590">
              <w:rPr>
                <w:sz w:val="18"/>
                <w:szCs w:val="18"/>
              </w:rPr>
              <w:t>0</w:t>
            </w:r>
            <w:r w:rsidR="006B591E" w:rsidRPr="00A66590">
              <w:rPr>
                <w:sz w:val="18"/>
                <w:szCs w:val="18"/>
              </w:rPr>
              <w:t>79</w:t>
            </w:r>
          </w:p>
        </w:tc>
        <w:tc>
          <w:tcPr>
            <w:tcW w:w="7938" w:type="dxa"/>
          </w:tcPr>
          <w:p w:rsidR="006B591E" w:rsidRPr="00A66590" w:rsidRDefault="006B591E" w:rsidP="00B35BBF">
            <w:pPr>
              <w:autoSpaceDE w:val="0"/>
              <w:snapToGrid w:val="0"/>
              <w:rPr>
                <w:sz w:val="18"/>
                <w:szCs w:val="18"/>
              </w:rPr>
            </w:pPr>
            <w:r w:rsidRPr="00A66590">
              <w:rPr>
                <w:sz w:val="18"/>
                <w:szCs w:val="18"/>
              </w:rPr>
              <w:t>Pagamento Carnê Electron</w:t>
            </w:r>
          </w:p>
        </w:tc>
      </w:tr>
      <w:tr w:rsidR="00B35BBF" w:rsidRPr="00A66590" w:rsidTr="00A66590">
        <w:trPr>
          <w:cnfStyle w:val="000000100000"/>
        </w:trPr>
        <w:tc>
          <w:tcPr>
            <w:tcW w:w="1418" w:type="dxa"/>
          </w:tcPr>
          <w:p w:rsidR="00B35BBF" w:rsidRPr="00A66590" w:rsidRDefault="002958DF" w:rsidP="001A4D8B">
            <w:pPr>
              <w:autoSpaceDE w:val="0"/>
              <w:snapToGrid w:val="0"/>
              <w:rPr>
                <w:sz w:val="18"/>
                <w:szCs w:val="18"/>
              </w:rPr>
            </w:pPr>
            <w:r w:rsidRPr="00A66590">
              <w:rPr>
                <w:sz w:val="18"/>
                <w:szCs w:val="18"/>
              </w:rPr>
              <w:t>9</w:t>
            </w:r>
            <w:r w:rsidR="00B35BBF" w:rsidRPr="00A66590">
              <w:rPr>
                <w:sz w:val="18"/>
                <w:szCs w:val="18"/>
              </w:rPr>
              <w:t>99</w:t>
            </w:r>
          </w:p>
        </w:tc>
        <w:tc>
          <w:tcPr>
            <w:tcW w:w="7938" w:type="dxa"/>
          </w:tcPr>
          <w:p w:rsidR="00B35BBF" w:rsidRPr="00A66590" w:rsidRDefault="00B35BBF" w:rsidP="001A4D8B">
            <w:pPr>
              <w:autoSpaceDE w:val="0"/>
              <w:snapToGrid w:val="0"/>
              <w:rPr>
                <w:sz w:val="18"/>
                <w:szCs w:val="18"/>
              </w:rPr>
            </w:pPr>
            <w:r w:rsidRPr="00A66590">
              <w:rPr>
                <w:sz w:val="18"/>
                <w:szCs w:val="18"/>
              </w:rPr>
              <w:t>Desconocido</w:t>
            </w:r>
          </w:p>
        </w:tc>
      </w:tr>
    </w:tbl>
    <w:p w:rsidR="001A4D8B" w:rsidRDefault="001A4D8B" w:rsidP="008F6E7C">
      <w:pPr>
        <w:pStyle w:val="Ttulo2"/>
      </w:pPr>
      <w:bookmarkStart w:id="187" w:name="_Toc440463772"/>
      <w:r>
        <w:t>Tabla 25: Flag de confirmación</w:t>
      </w:r>
      <w:bookmarkEnd w:id="187"/>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418"/>
        <w:gridCol w:w="7938"/>
      </w:tblGrid>
      <w:tr w:rsidR="001A4D8B" w:rsidRPr="00A66590" w:rsidTr="008F6E7C">
        <w:trPr>
          <w:cnfStyle w:val="100000000000"/>
        </w:trPr>
        <w:tc>
          <w:tcPr>
            <w:tcW w:w="1418" w:type="dxa"/>
            <w:tcBorders>
              <w:top w:val="none" w:sz="0" w:space="0" w:color="auto"/>
              <w:left w:val="none" w:sz="0" w:space="0" w:color="auto"/>
              <w:bottom w:val="none" w:sz="0" w:space="0" w:color="auto"/>
              <w:right w:val="none" w:sz="0" w:space="0" w:color="auto"/>
            </w:tcBorders>
          </w:tcPr>
          <w:p w:rsidR="001A4D8B" w:rsidRPr="00A66590" w:rsidRDefault="001A4D8B" w:rsidP="001A4D8B">
            <w:pPr>
              <w:snapToGrid w:val="0"/>
              <w:rPr>
                <w:b w:val="0"/>
                <w:sz w:val="18"/>
                <w:szCs w:val="18"/>
              </w:rPr>
            </w:pPr>
            <w:r w:rsidRPr="00A66590">
              <w:rPr>
                <w:sz w:val="18"/>
                <w:szCs w:val="18"/>
              </w:rPr>
              <w:t>Código</w:t>
            </w:r>
          </w:p>
        </w:tc>
        <w:tc>
          <w:tcPr>
            <w:tcW w:w="7938" w:type="dxa"/>
            <w:tcBorders>
              <w:top w:val="none" w:sz="0" w:space="0" w:color="auto"/>
              <w:left w:val="none" w:sz="0" w:space="0" w:color="auto"/>
              <w:bottom w:val="none" w:sz="0" w:space="0" w:color="auto"/>
              <w:right w:val="none" w:sz="0" w:space="0" w:color="auto"/>
            </w:tcBorders>
          </w:tcPr>
          <w:p w:rsidR="001A4D8B" w:rsidRPr="00A66590" w:rsidRDefault="001A4D8B" w:rsidP="001A4D8B">
            <w:pPr>
              <w:snapToGrid w:val="0"/>
              <w:rPr>
                <w:b w:val="0"/>
                <w:sz w:val="18"/>
                <w:szCs w:val="18"/>
              </w:rPr>
            </w:pPr>
            <w:r w:rsidRPr="00A66590">
              <w:rPr>
                <w:sz w:val="18"/>
                <w:szCs w:val="18"/>
              </w:rPr>
              <w:t>Descripción</w:t>
            </w:r>
          </w:p>
        </w:tc>
      </w:tr>
      <w:tr w:rsidR="001A4D8B" w:rsidRPr="00A66590" w:rsidTr="008F6E7C">
        <w:trPr>
          <w:cnfStyle w:val="000000100000"/>
        </w:trPr>
        <w:tc>
          <w:tcPr>
            <w:tcW w:w="1418" w:type="dxa"/>
          </w:tcPr>
          <w:p w:rsidR="001A4D8B" w:rsidRPr="00A66590" w:rsidRDefault="001A4D8B" w:rsidP="001A4D8B">
            <w:pPr>
              <w:autoSpaceDE w:val="0"/>
              <w:snapToGrid w:val="0"/>
              <w:rPr>
                <w:sz w:val="18"/>
                <w:szCs w:val="18"/>
              </w:rPr>
            </w:pPr>
            <w:r w:rsidRPr="00A66590">
              <w:rPr>
                <w:sz w:val="18"/>
                <w:szCs w:val="18"/>
              </w:rPr>
              <w:t>0</w:t>
            </w:r>
          </w:p>
        </w:tc>
        <w:tc>
          <w:tcPr>
            <w:tcW w:w="7938" w:type="dxa"/>
          </w:tcPr>
          <w:p w:rsidR="001A4D8B" w:rsidRPr="00A66590" w:rsidRDefault="001A4D8B" w:rsidP="001A4D8B">
            <w:pPr>
              <w:pStyle w:val="Contenidodelatabla"/>
              <w:autoSpaceDE w:val="0"/>
              <w:snapToGrid w:val="0"/>
              <w:rPr>
                <w:rFonts w:ascii="Arial" w:hAnsi="Arial"/>
                <w:sz w:val="18"/>
                <w:szCs w:val="18"/>
                <w:lang w:val="es-ES" w:eastAsia="es-ES"/>
              </w:rPr>
            </w:pPr>
            <w:r w:rsidRPr="00A66590">
              <w:rPr>
                <w:rFonts w:ascii="Arial" w:hAnsi="Arial"/>
                <w:sz w:val="18"/>
                <w:szCs w:val="18"/>
                <w:lang w:val="es-ES" w:eastAsia="es-ES"/>
              </w:rPr>
              <w:t>pendiente</w:t>
            </w:r>
          </w:p>
        </w:tc>
      </w:tr>
      <w:tr w:rsidR="001A4D8B" w:rsidRPr="00A66590" w:rsidTr="008F6E7C">
        <w:tc>
          <w:tcPr>
            <w:tcW w:w="1418" w:type="dxa"/>
          </w:tcPr>
          <w:p w:rsidR="001A4D8B" w:rsidRPr="00A66590" w:rsidRDefault="001A4D8B" w:rsidP="001A4D8B">
            <w:pPr>
              <w:autoSpaceDE w:val="0"/>
              <w:snapToGrid w:val="0"/>
              <w:rPr>
                <w:sz w:val="18"/>
                <w:szCs w:val="18"/>
              </w:rPr>
            </w:pPr>
            <w:r w:rsidRPr="00A66590">
              <w:rPr>
                <w:sz w:val="18"/>
                <w:szCs w:val="18"/>
              </w:rPr>
              <w:t>1</w:t>
            </w:r>
          </w:p>
        </w:tc>
        <w:tc>
          <w:tcPr>
            <w:tcW w:w="7938" w:type="dxa"/>
          </w:tcPr>
          <w:p w:rsidR="001A4D8B" w:rsidRPr="00A66590" w:rsidRDefault="001A4D8B" w:rsidP="001A4D8B">
            <w:pPr>
              <w:autoSpaceDE w:val="0"/>
              <w:snapToGrid w:val="0"/>
              <w:rPr>
                <w:sz w:val="18"/>
                <w:szCs w:val="18"/>
              </w:rPr>
            </w:pPr>
            <w:r w:rsidRPr="00A66590">
              <w:rPr>
                <w:sz w:val="18"/>
                <w:szCs w:val="18"/>
              </w:rPr>
              <w:t>confirmado</w:t>
            </w:r>
          </w:p>
        </w:tc>
      </w:tr>
      <w:tr w:rsidR="001A4D8B" w:rsidRPr="00A66590" w:rsidTr="008F6E7C">
        <w:trPr>
          <w:cnfStyle w:val="000000100000"/>
        </w:trPr>
        <w:tc>
          <w:tcPr>
            <w:tcW w:w="1418" w:type="dxa"/>
          </w:tcPr>
          <w:p w:rsidR="001A4D8B" w:rsidRPr="00A66590" w:rsidRDefault="001A4D8B" w:rsidP="001A4D8B">
            <w:pPr>
              <w:autoSpaceDE w:val="0"/>
              <w:snapToGrid w:val="0"/>
              <w:rPr>
                <w:sz w:val="18"/>
                <w:szCs w:val="18"/>
              </w:rPr>
            </w:pPr>
            <w:r w:rsidRPr="00A66590">
              <w:rPr>
                <w:sz w:val="18"/>
                <w:szCs w:val="18"/>
              </w:rPr>
              <w:t>2</w:t>
            </w:r>
          </w:p>
        </w:tc>
        <w:tc>
          <w:tcPr>
            <w:tcW w:w="7938" w:type="dxa"/>
          </w:tcPr>
          <w:p w:rsidR="001A4D8B" w:rsidRPr="00A66590" w:rsidRDefault="001A4D8B" w:rsidP="001A4D8B">
            <w:pPr>
              <w:autoSpaceDE w:val="0"/>
              <w:snapToGrid w:val="0"/>
              <w:rPr>
                <w:sz w:val="18"/>
                <w:szCs w:val="18"/>
              </w:rPr>
            </w:pPr>
            <w:r w:rsidRPr="00A66590">
              <w:rPr>
                <w:sz w:val="18"/>
                <w:szCs w:val="18"/>
              </w:rPr>
              <w:t>confirmado con cambio de código de respuesta</w:t>
            </w:r>
          </w:p>
        </w:tc>
      </w:tr>
      <w:tr w:rsidR="001A4D8B" w:rsidRPr="00A66590" w:rsidTr="008F6E7C">
        <w:tc>
          <w:tcPr>
            <w:tcW w:w="1418" w:type="dxa"/>
          </w:tcPr>
          <w:p w:rsidR="001A4D8B" w:rsidRPr="00A66590" w:rsidRDefault="001A4D8B" w:rsidP="001A4D8B">
            <w:pPr>
              <w:autoSpaceDE w:val="0"/>
              <w:snapToGrid w:val="0"/>
              <w:rPr>
                <w:sz w:val="18"/>
                <w:szCs w:val="18"/>
              </w:rPr>
            </w:pPr>
            <w:r w:rsidRPr="00A66590">
              <w:rPr>
                <w:sz w:val="18"/>
                <w:szCs w:val="18"/>
              </w:rPr>
              <w:t>3</w:t>
            </w:r>
          </w:p>
        </w:tc>
        <w:tc>
          <w:tcPr>
            <w:tcW w:w="7938" w:type="dxa"/>
          </w:tcPr>
          <w:p w:rsidR="001A4D8B" w:rsidRPr="00A66590" w:rsidRDefault="001A4D8B" w:rsidP="001A4D8B">
            <w:pPr>
              <w:autoSpaceDE w:val="0"/>
              <w:snapToGrid w:val="0"/>
              <w:rPr>
                <w:sz w:val="18"/>
                <w:szCs w:val="18"/>
              </w:rPr>
            </w:pPr>
            <w:r w:rsidRPr="00A66590">
              <w:rPr>
                <w:sz w:val="18"/>
                <w:szCs w:val="18"/>
              </w:rPr>
              <w:t>timeout</w:t>
            </w:r>
          </w:p>
        </w:tc>
      </w:tr>
      <w:tr w:rsidR="001A4D8B" w:rsidRPr="00A66590" w:rsidTr="008F6E7C">
        <w:trPr>
          <w:cnfStyle w:val="000000100000"/>
        </w:trPr>
        <w:tc>
          <w:tcPr>
            <w:tcW w:w="1418" w:type="dxa"/>
          </w:tcPr>
          <w:p w:rsidR="001A4D8B" w:rsidRPr="00A66590" w:rsidRDefault="001A4D8B" w:rsidP="001A4D8B">
            <w:pPr>
              <w:autoSpaceDE w:val="0"/>
              <w:snapToGrid w:val="0"/>
              <w:rPr>
                <w:sz w:val="18"/>
                <w:szCs w:val="18"/>
              </w:rPr>
            </w:pPr>
            <w:r w:rsidRPr="00A66590">
              <w:rPr>
                <w:sz w:val="18"/>
                <w:szCs w:val="18"/>
              </w:rPr>
              <w:t>4</w:t>
            </w:r>
          </w:p>
        </w:tc>
        <w:tc>
          <w:tcPr>
            <w:tcW w:w="7938" w:type="dxa"/>
          </w:tcPr>
          <w:p w:rsidR="001A4D8B" w:rsidRPr="00A66590" w:rsidRDefault="001A4D8B" w:rsidP="001A4D8B">
            <w:pPr>
              <w:autoSpaceDE w:val="0"/>
              <w:snapToGrid w:val="0"/>
              <w:rPr>
                <w:sz w:val="18"/>
                <w:szCs w:val="18"/>
              </w:rPr>
            </w:pPr>
            <w:r w:rsidRPr="00A66590">
              <w:rPr>
                <w:sz w:val="18"/>
                <w:szCs w:val="18"/>
              </w:rPr>
              <w:t>timeout con cambio de código de respuesta</w:t>
            </w:r>
          </w:p>
        </w:tc>
      </w:tr>
      <w:tr w:rsidR="00796106" w:rsidRPr="00A66590" w:rsidTr="008F6E7C">
        <w:tc>
          <w:tcPr>
            <w:tcW w:w="1418" w:type="dxa"/>
          </w:tcPr>
          <w:p w:rsidR="00796106" w:rsidRPr="00A66590" w:rsidRDefault="00796106" w:rsidP="001A4D8B">
            <w:pPr>
              <w:autoSpaceDE w:val="0"/>
              <w:snapToGrid w:val="0"/>
              <w:rPr>
                <w:sz w:val="18"/>
                <w:szCs w:val="18"/>
              </w:rPr>
            </w:pPr>
            <w:r>
              <w:rPr>
                <w:sz w:val="18"/>
                <w:szCs w:val="18"/>
              </w:rPr>
              <w:t>5</w:t>
            </w:r>
          </w:p>
        </w:tc>
        <w:tc>
          <w:tcPr>
            <w:tcW w:w="7938" w:type="dxa"/>
          </w:tcPr>
          <w:p w:rsidR="00796106" w:rsidRPr="00A66590" w:rsidRDefault="000245B3" w:rsidP="001A4D8B">
            <w:pPr>
              <w:autoSpaceDE w:val="0"/>
              <w:snapToGrid w:val="0"/>
              <w:rPr>
                <w:sz w:val="18"/>
                <w:szCs w:val="18"/>
              </w:rPr>
            </w:pPr>
            <w:r w:rsidRPr="000245B3">
              <w:rPr>
                <w:sz w:val="18"/>
                <w:szCs w:val="18"/>
              </w:rPr>
              <w:t>Sem Ação</w:t>
            </w:r>
          </w:p>
        </w:tc>
      </w:tr>
    </w:tbl>
    <w:p w:rsidR="001A4D8B" w:rsidRDefault="001A4D8B" w:rsidP="008F6E7C">
      <w:pPr>
        <w:pStyle w:val="Ttulo2"/>
      </w:pPr>
      <w:bookmarkStart w:id="188" w:name="_Toc440463773"/>
      <w:r>
        <w:t>Tabla 26: Acciones de respuesta al host</w:t>
      </w:r>
      <w:bookmarkEnd w:id="188"/>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418"/>
        <w:gridCol w:w="7938"/>
      </w:tblGrid>
      <w:tr w:rsidR="001A4D8B" w:rsidRPr="00A66590" w:rsidTr="008F6E7C">
        <w:trPr>
          <w:cnfStyle w:val="100000000000"/>
        </w:trPr>
        <w:tc>
          <w:tcPr>
            <w:tcW w:w="1418" w:type="dxa"/>
            <w:tcBorders>
              <w:top w:val="none" w:sz="0" w:space="0" w:color="auto"/>
              <w:left w:val="none" w:sz="0" w:space="0" w:color="auto"/>
              <w:bottom w:val="none" w:sz="0" w:space="0" w:color="auto"/>
              <w:right w:val="none" w:sz="0" w:space="0" w:color="auto"/>
            </w:tcBorders>
          </w:tcPr>
          <w:p w:rsidR="001A4D8B" w:rsidRPr="00A66590" w:rsidRDefault="001A4D8B" w:rsidP="00071DD4">
            <w:pPr>
              <w:snapToGrid w:val="0"/>
              <w:rPr>
                <w:b w:val="0"/>
                <w:sz w:val="18"/>
                <w:szCs w:val="18"/>
              </w:rPr>
            </w:pPr>
            <w:r w:rsidRPr="00A66590">
              <w:rPr>
                <w:sz w:val="18"/>
                <w:szCs w:val="18"/>
              </w:rPr>
              <w:t>Código</w:t>
            </w:r>
          </w:p>
        </w:tc>
        <w:tc>
          <w:tcPr>
            <w:tcW w:w="7938" w:type="dxa"/>
            <w:tcBorders>
              <w:top w:val="none" w:sz="0" w:space="0" w:color="auto"/>
              <w:left w:val="none" w:sz="0" w:space="0" w:color="auto"/>
              <w:bottom w:val="none" w:sz="0" w:space="0" w:color="auto"/>
              <w:right w:val="none" w:sz="0" w:space="0" w:color="auto"/>
            </w:tcBorders>
          </w:tcPr>
          <w:p w:rsidR="001A4D8B" w:rsidRPr="00A66590" w:rsidRDefault="001A4D8B" w:rsidP="00071DD4">
            <w:pPr>
              <w:snapToGrid w:val="0"/>
              <w:rPr>
                <w:b w:val="0"/>
                <w:sz w:val="18"/>
                <w:szCs w:val="18"/>
              </w:rPr>
            </w:pPr>
            <w:r w:rsidRPr="00A66590">
              <w:rPr>
                <w:sz w:val="18"/>
                <w:szCs w:val="18"/>
              </w:rPr>
              <w:t>Descripción</w:t>
            </w:r>
          </w:p>
        </w:tc>
      </w:tr>
      <w:tr w:rsidR="001A4D8B" w:rsidRPr="00A66590" w:rsidTr="008F6E7C">
        <w:trPr>
          <w:cnfStyle w:val="000000100000"/>
        </w:trPr>
        <w:tc>
          <w:tcPr>
            <w:tcW w:w="1418" w:type="dxa"/>
          </w:tcPr>
          <w:p w:rsidR="001A4D8B" w:rsidRPr="00A66590" w:rsidRDefault="001A4D8B" w:rsidP="001A4D8B">
            <w:pPr>
              <w:snapToGrid w:val="0"/>
              <w:rPr>
                <w:sz w:val="18"/>
                <w:szCs w:val="18"/>
              </w:rPr>
            </w:pPr>
            <w:r w:rsidRPr="00A66590">
              <w:rPr>
                <w:sz w:val="18"/>
                <w:szCs w:val="18"/>
              </w:rPr>
              <w:t xml:space="preserve">00 </w:t>
            </w:r>
          </w:p>
        </w:tc>
        <w:tc>
          <w:tcPr>
            <w:tcW w:w="7938" w:type="dxa"/>
          </w:tcPr>
          <w:p w:rsidR="001A4D8B" w:rsidRPr="00A66590" w:rsidRDefault="001A4D8B" w:rsidP="001A4D8B">
            <w:pPr>
              <w:snapToGrid w:val="0"/>
              <w:rPr>
                <w:sz w:val="18"/>
                <w:szCs w:val="18"/>
              </w:rPr>
            </w:pPr>
            <w:r w:rsidRPr="00A66590">
              <w:rPr>
                <w:sz w:val="18"/>
                <w:szCs w:val="18"/>
              </w:rPr>
              <w:t>Sin acción</w:t>
            </w:r>
          </w:p>
        </w:tc>
      </w:tr>
      <w:tr w:rsidR="001A4D8B" w:rsidRPr="00A66590" w:rsidTr="008F6E7C">
        <w:tc>
          <w:tcPr>
            <w:tcW w:w="1418" w:type="dxa"/>
          </w:tcPr>
          <w:p w:rsidR="001A4D8B" w:rsidRPr="00A66590" w:rsidRDefault="001A4D8B" w:rsidP="00071DD4">
            <w:pPr>
              <w:autoSpaceDE w:val="0"/>
              <w:snapToGrid w:val="0"/>
              <w:rPr>
                <w:sz w:val="18"/>
                <w:szCs w:val="18"/>
              </w:rPr>
            </w:pPr>
            <w:r w:rsidRPr="00A66590">
              <w:rPr>
                <w:sz w:val="18"/>
                <w:szCs w:val="18"/>
              </w:rPr>
              <w:t>01</w:t>
            </w:r>
          </w:p>
        </w:tc>
        <w:tc>
          <w:tcPr>
            <w:tcW w:w="7938" w:type="dxa"/>
          </w:tcPr>
          <w:p w:rsidR="001A4D8B" w:rsidRPr="00A66590" w:rsidRDefault="001A4D8B" w:rsidP="00071DD4">
            <w:pPr>
              <w:autoSpaceDE w:val="0"/>
              <w:snapToGrid w:val="0"/>
              <w:rPr>
                <w:sz w:val="18"/>
                <w:szCs w:val="18"/>
              </w:rPr>
            </w:pPr>
            <w:r w:rsidRPr="00A66590">
              <w:rPr>
                <w:sz w:val="18"/>
                <w:szCs w:val="18"/>
              </w:rPr>
              <w:t>Denegar operación</w:t>
            </w:r>
          </w:p>
        </w:tc>
      </w:tr>
      <w:tr w:rsidR="001A4D8B" w:rsidRPr="00A66590" w:rsidTr="008F6E7C">
        <w:trPr>
          <w:cnfStyle w:val="000000100000"/>
        </w:trPr>
        <w:tc>
          <w:tcPr>
            <w:tcW w:w="1418" w:type="dxa"/>
          </w:tcPr>
          <w:p w:rsidR="001A4D8B" w:rsidRPr="00A66590" w:rsidRDefault="001A4D8B" w:rsidP="00071DD4">
            <w:pPr>
              <w:autoSpaceDE w:val="0"/>
              <w:snapToGrid w:val="0"/>
              <w:rPr>
                <w:sz w:val="18"/>
                <w:szCs w:val="18"/>
              </w:rPr>
            </w:pPr>
            <w:r w:rsidRPr="00A66590">
              <w:rPr>
                <w:sz w:val="18"/>
                <w:szCs w:val="18"/>
              </w:rPr>
              <w:t>02</w:t>
            </w:r>
          </w:p>
        </w:tc>
        <w:tc>
          <w:tcPr>
            <w:tcW w:w="7938" w:type="dxa"/>
          </w:tcPr>
          <w:p w:rsidR="001A4D8B" w:rsidRPr="00A66590" w:rsidRDefault="001A4D8B" w:rsidP="00071DD4">
            <w:pPr>
              <w:autoSpaceDE w:val="0"/>
              <w:snapToGrid w:val="0"/>
              <w:rPr>
                <w:sz w:val="18"/>
                <w:szCs w:val="18"/>
              </w:rPr>
            </w:pPr>
            <w:r w:rsidRPr="00A66590">
              <w:rPr>
                <w:sz w:val="18"/>
                <w:szCs w:val="18"/>
              </w:rPr>
              <w:t>Referir</w:t>
            </w:r>
          </w:p>
        </w:tc>
      </w:tr>
      <w:tr w:rsidR="001A4D8B" w:rsidRPr="00A66590" w:rsidTr="008F6E7C">
        <w:tc>
          <w:tcPr>
            <w:tcW w:w="1418" w:type="dxa"/>
          </w:tcPr>
          <w:p w:rsidR="001A4D8B" w:rsidRPr="00A66590" w:rsidRDefault="001A4D8B" w:rsidP="00071DD4">
            <w:pPr>
              <w:autoSpaceDE w:val="0"/>
              <w:snapToGrid w:val="0"/>
              <w:rPr>
                <w:sz w:val="18"/>
                <w:szCs w:val="18"/>
              </w:rPr>
            </w:pPr>
            <w:r w:rsidRPr="00A66590">
              <w:rPr>
                <w:sz w:val="18"/>
                <w:szCs w:val="18"/>
              </w:rPr>
              <w:t>03</w:t>
            </w:r>
          </w:p>
        </w:tc>
        <w:tc>
          <w:tcPr>
            <w:tcW w:w="7938" w:type="dxa"/>
          </w:tcPr>
          <w:p w:rsidR="001A4D8B" w:rsidRPr="00A66590" w:rsidRDefault="001A4D8B" w:rsidP="00071DD4">
            <w:pPr>
              <w:autoSpaceDE w:val="0"/>
              <w:snapToGrid w:val="0"/>
              <w:rPr>
                <w:sz w:val="18"/>
                <w:szCs w:val="18"/>
              </w:rPr>
            </w:pPr>
            <w:r w:rsidRPr="00A66590">
              <w:rPr>
                <w:sz w:val="18"/>
                <w:szCs w:val="18"/>
              </w:rPr>
              <w:t>Referida EC</w:t>
            </w:r>
          </w:p>
        </w:tc>
      </w:tr>
      <w:tr w:rsidR="001A4D8B" w:rsidRPr="00A66590" w:rsidTr="008F6E7C">
        <w:trPr>
          <w:cnfStyle w:val="000000100000"/>
        </w:trPr>
        <w:tc>
          <w:tcPr>
            <w:tcW w:w="1418" w:type="dxa"/>
          </w:tcPr>
          <w:p w:rsidR="001A4D8B" w:rsidRPr="00A66590" w:rsidRDefault="001A4D8B" w:rsidP="00071DD4">
            <w:pPr>
              <w:autoSpaceDE w:val="0"/>
              <w:snapToGrid w:val="0"/>
              <w:rPr>
                <w:sz w:val="18"/>
                <w:szCs w:val="18"/>
              </w:rPr>
            </w:pPr>
            <w:r w:rsidRPr="00A66590">
              <w:rPr>
                <w:sz w:val="18"/>
                <w:szCs w:val="18"/>
              </w:rPr>
              <w:t>04</w:t>
            </w:r>
          </w:p>
        </w:tc>
        <w:tc>
          <w:tcPr>
            <w:tcW w:w="7938" w:type="dxa"/>
          </w:tcPr>
          <w:p w:rsidR="001A4D8B" w:rsidRPr="00A66590" w:rsidRDefault="001A4D8B" w:rsidP="00071DD4">
            <w:pPr>
              <w:autoSpaceDE w:val="0"/>
              <w:snapToGrid w:val="0"/>
              <w:rPr>
                <w:sz w:val="18"/>
                <w:szCs w:val="18"/>
              </w:rPr>
            </w:pPr>
            <w:r w:rsidRPr="00A66590">
              <w:rPr>
                <w:sz w:val="18"/>
                <w:szCs w:val="18"/>
              </w:rPr>
              <w:t>Enviar SMS</w:t>
            </w:r>
          </w:p>
        </w:tc>
      </w:tr>
      <w:tr w:rsidR="001A4D8B" w:rsidRPr="00A66590" w:rsidTr="008F6E7C">
        <w:tc>
          <w:tcPr>
            <w:tcW w:w="1418" w:type="dxa"/>
          </w:tcPr>
          <w:p w:rsidR="001A4D8B" w:rsidRPr="00A66590" w:rsidRDefault="001A4D8B" w:rsidP="00071DD4">
            <w:pPr>
              <w:autoSpaceDE w:val="0"/>
              <w:snapToGrid w:val="0"/>
              <w:rPr>
                <w:sz w:val="18"/>
                <w:szCs w:val="18"/>
              </w:rPr>
            </w:pPr>
            <w:r w:rsidRPr="00A66590">
              <w:rPr>
                <w:sz w:val="18"/>
                <w:szCs w:val="18"/>
              </w:rPr>
              <w:t>05</w:t>
            </w:r>
          </w:p>
        </w:tc>
        <w:tc>
          <w:tcPr>
            <w:tcW w:w="7938" w:type="dxa"/>
          </w:tcPr>
          <w:p w:rsidR="001A4D8B" w:rsidRPr="00A66590" w:rsidRDefault="001A4D8B" w:rsidP="00071DD4">
            <w:pPr>
              <w:autoSpaceDE w:val="0"/>
              <w:snapToGrid w:val="0"/>
              <w:rPr>
                <w:sz w:val="18"/>
                <w:szCs w:val="18"/>
              </w:rPr>
            </w:pPr>
            <w:r w:rsidRPr="00A66590">
              <w:rPr>
                <w:sz w:val="18"/>
                <w:szCs w:val="18"/>
              </w:rPr>
              <w:t>Sin acción</w:t>
            </w:r>
          </w:p>
        </w:tc>
      </w:tr>
      <w:tr w:rsidR="001A4D8B" w:rsidRPr="00A66590" w:rsidTr="008F6E7C">
        <w:trPr>
          <w:cnfStyle w:val="000000100000"/>
        </w:trPr>
        <w:tc>
          <w:tcPr>
            <w:tcW w:w="1418" w:type="dxa"/>
          </w:tcPr>
          <w:p w:rsidR="001A4D8B" w:rsidRPr="00A66590" w:rsidRDefault="001A4D8B" w:rsidP="00071DD4">
            <w:pPr>
              <w:autoSpaceDE w:val="0"/>
              <w:snapToGrid w:val="0"/>
              <w:rPr>
                <w:sz w:val="18"/>
                <w:szCs w:val="18"/>
              </w:rPr>
            </w:pPr>
            <w:r w:rsidRPr="00A66590">
              <w:rPr>
                <w:sz w:val="18"/>
                <w:szCs w:val="18"/>
              </w:rPr>
              <w:t>06</w:t>
            </w:r>
          </w:p>
        </w:tc>
        <w:tc>
          <w:tcPr>
            <w:tcW w:w="7938" w:type="dxa"/>
          </w:tcPr>
          <w:p w:rsidR="001A4D8B" w:rsidRPr="00A66590" w:rsidRDefault="001A4D8B" w:rsidP="00071DD4">
            <w:pPr>
              <w:autoSpaceDE w:val="0"/>
              <w:snapToGrid w:val="0"/>
              <w:rPr>
                <w:sz w:val="18"/>
                <w:szCs w:val="18"/>
              </w:rPr>
            </w:pPr>
            <w:r w:rsidRPr="00A66590">
              <w:rPr>
                <w:sz w:val="18"/>
                <w:szCs w:val="18"/>
              </w:rPr>
              <w:t>Referir e Enviar</w:t>
            </w:r>
          </w:p>
        </w:tc>
      </w:tr>
      <w:tr w:rsidR="001A4D8B" w:rsidRPr="00A66590" w:rsidTr="008F6E7C">
        <w:tc>
          <w:tcPr>
            <w:tcW w:w="1418" w:type="dxa"/>
          </w:tcPr>
          <w:p w:rsidR="001A4D8B" w:rsidRPr="00A66590" w:rsidRDefault="001A4D8B" w:rsidP="00071DD4">
            <w:pPr>
              <w:autoSpaceDE w:val="0"/>
              <w:snapToGrid w:val="0"/>
              <w:rPr>
                <w:sz w:val="18"/>
                <w:szCs w:val="18"/>
              </w:rPr>
            </w:pPr>
            <w:r w:rsidRPr="00A66590">
              <w:rPr>
                <w:sz w:val="18"/>
                <w:szCs w:val="18"/>
              </w:rPr>
              <w:lastRenderedPageBreak/>
              <w:t>07</w:t>
            </w:r>
          </w:p>
        </w:tc>
        <w:tc>
          <w:tcPr>
            <w:tcW w:w="7938" w:type="dxa"/>
          </w:tcPr>
          <w:p w:rsidR="001A4D8B" w:rsidRPr="00A66590" w:rsidRDefault="001A4D8B" w:rsidP="00071DD4">
            <w:pPr>
              <w:autoSpaceDE w:val="0"/>
              <w:snapToGrid w:val="0"/>
              <w:rPr>
                <w:sz w:val="18"/>
                <w:szCs w:val="18"/>
              </w:rPr>
            </w:pPr>
            <w:r w:rsidRPr="00A66590">
              <w:rPr>
                <w:sz w:val="18"/>
                <w:szCs w:val="18"/>
              </w:rPr>
              <w:t>Negar e enviar</w:t>
            </w:r>
          </w:p>
        </w:tc>
      </w:tr>
      <w:tr w:rsidR="005E0ACF" w:rsidRPr="00A66590" w:rsidTr="008F6E7C">
        <w:trPr>
          <w:cnfStyle w:val="000000100000"/>
        </w:trPr>
        <w:tc>
          <w:tcPr>
            <w:tcW w:w="1418" w:type="dxa"/>
          </w:tcPr>
          <w:p w:rsidR="005E0ACF" w:rsidRPr="00A66590" w:rsidRDefault="005E0ACF" w:rsidP="00071DD4">
            <w:pPr>
              <w:autoSpaceDE w:val="0"/>
              <w:snapToGrid w:val="0"/>
              <w:rPr>
                <w:sz w:val="18"/>
                <w:szCs w:val="18"/>
              </w:rPr>
            </w:pPr>
            <w:r>
              <w:rPr>
                <w:sz w:val="18"/>
                <w:szCs w:val="18"/>
              </w:rPr>
              <w:t>08</w:t>
            </w:r>
          </w:p>
        </w:tc>
        <w:tc>
          <w:tcPr>
            <w:tcW w:w="7938" w:type="dxa"/>
          </w:tcPr>
          <w:p w:rsidR="005E0ACF" w:rsidRPr="00A66590" w:rsidRDefault="005E0ACF" w:rsidP="005E0ACF">
            <w:pPr>
              <w:autoSpaceDE w:val="0"/>
              <w:snapToGrid w:val="0"/>
              <w:rPr>
                <w:sz w:val="18"/>
                <w:szCs w:val="18"/>
              </w:rPr>
            </w:pPr>
            <w:r>
              <w:rPr>
                <w:sz w:val="18"/>
                <w:szCs w:val="18"/>
              </w:rPr>
              <w:t>Denegar Cancelamento</w:t>
            </w:r>
          </w:p>
        </w:tc>
      </w:tr>
      <w:tr w:rsidR="005E0ACF" w:rsidRPr="00A66590" w:rsidTr="008F6E7C">
        <w:tc>
          <w:tcPr>
            <w:tcW w:w="1418" w:type="dxa"/>
          </w:tcPr>
          <w:p w:rsidR="005E0ACF" w:rsidRDefault="005E0ACF" w:rsidP="00071DD4">
            <w:pPr>
              <w:autoSpaceDE w:val="0"/>
              <w:snapToGrid w:val="0"/>
              <w:rPr>
                <w:sz w:val="18"/>
                <w:szCs w:val="18"/>
              </w:rPr>
            </w:pPr>
            <w:r>
              <w:rPr>
                <w:sz w:val="18"/>
                <w:szCs w:val="18"/>
              </w:rPr>
              <w:t>09</w:t>
            </w:r>
          </w:p>
        </w:tc>
        <w:tc>
          <w:tcPr>
            <w:tcW w:w="7938" w:type="dxa"/>
          </w:tcPr>
          <w:p w:rsidR="005E0ACF" w:rsidRDefault="005E0ACF" w:rsidP="00071DD4">
            <w:pPr>
              <w:autoSpaceDE w:val="0"/>
              <w:snapToGrid w:val="0"/>
              <w:rPr>
                <w:sz w:val="18"/>
                <w:szCs w:val="18"/>
              </w:rPr>
            </w:pPr>
            <w:r>
              <w:rPr>
                <w:sz w:val="18"/>
                <w:szCs w:val="18"/>
              </w:rPr>
              <w:t>Denegar Adquirente</w:t>
            </w:r>
          </w:p>
        </w:tc>
      </w:tr>
    </w:tbl>
    <w:p w:rsidR="001A4D8B" w:rsidRDefault="001A4D8B" w:rsidP="00D413DD"/>
    <w:p w:rsidR="00071DD4" w:rsidRDefault="00071DD4" w:rsidP="008F6E7C">
      <w:pPr>
        <w:pStyle w:val="Ttulo2"/>
      </w:pPr>
      <w:bookmarkStart w:id="189" w:name="_Toc440463774"/>
      <w:r>
        <w:t>Tabla 27: CVV2 Validado</w:t>
      </w:r>
      <w:bookmarkEnd w:id="189"/>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2412"/>
        <w:gridCol w:w="6944"/>
      </w:tblGrid>
      <w:tr w:rsidR="00071DD4" w:rsidRPr="00A66590" w:rsidTr="008F6E7C">
        <w:trPr>
          <w:cnfStyle w:val="100000000000"/>
        </w:trPr>
        <w:tc>
          <w:tcPr>
            <w:tcW w:w="2412" w:type="dxa"/>
            <w:tcBorders>
              <w:top w:val="none" w:sz="0" w:space="0" w:color="auto"/>
              <w:left w:val="none" w:sz="0" w:space="0" w:color="auto"/>
              <w:bottom w:val="none" w:sz="0" w:space="0" w:color="auto"/>
              <w:right w:val="none" w:sz="0" w:space="0" w:color="auto"/>
            </w:tcBorders>
          </w:tcPr>
          <w:p w:rsidR="00071DD4" w:rsidRPr="00A66590" w:rsidRDefault="00071DD4" w:rsidP="00071DD4">
            <w:pPr>
              <w:snapToGrid w:val="0"/>
              <w:rPr>
                <w:b w:val="0"/>
                <w:sz w:val="18"/>
                <w:szCs w:val="18"/>
              </w:rPr>
            </w:pPr>
            <w:r w:rsidRPr="00A66590">
              <w:rPr>
                <w:sz w:val="18"/>
                <w:szCs w:val="18"/>
              </w:rPr>
              <w:t>Código</w:t>
            </w:r>
          </w:p>
        </w:tc>
        <w:tc>
          <w:tcPr>
            <w:tcW w:w="6944" w:type="dxa"/>
            <w:tcBorders>
              <w:top w:val="none" w:sz="0" w:space="0" w:color="auto"/>
              <w:left w:val="none" w:sz="0" w:space="0" w:color="auto"/>
              <w:bottom w:val="none" w:sz="0" w:space="0" w:color="auto"/>
              <w:right w:val="none" w:sz="0" w:space="0" w:color="auto"/>
            </w:tcBorders>
          </w:tcPr>
          <w:p w:rsidR="00071DD4" w:rsidRPr="00A66590" w:rsidRDefault="00071DD4" w:rsidP="00071DD4">
            <w:pPr>
              <w:snapToGrid w:val="0"/>
              <w:rPr>
                <w:b w:val="0"/>
                <w:sz w:val="18"/>
                <w:szCs w:val="18"/>
              </w:rPr>
            </w:pPr>
            <w:r w:rsidRPr="00A66590">
              <w:rPr>
                <w:sz w:val="18"/>
                <w:szCs w:val="18"/>
              </w:rPr>
              <w:t>Descripción</w:t>
            </w:r>
          </w:p>
        </w:tc>
      </w:tr>
      <w:tr w:rsidR="00071DD4" w:rsidRPr="00A66590" w:rsidTr="00A66590">
        <w:trPr>
          <w:cnfStyle w:val="000000100000"/>
        </w:trPr>
        <w:tc>
          <w:tcPr>
            <w:tcW w:w="2412" w:type="dxa"/>
          </w:tcPr>
          <w:p w:rsidR="00071DD4" w:rsidRPr="00A66590" w:rsidRDefault="00071DD4" w:rsidP="00071DD4">
            <w:pPr>
              <w:snapToGrid w:val="0"/>
              <w:rPr>
                <w:sz w:val="18"/>
                <w:szCs w:val="18"/>
              </w:rPr>
            </w:pPr>
            <w:r w:rsidRPr="00A66590">
              <w:rPr>
                <w:sz w:val="18"/>
                <w:szCs w:val="18"/>
              </w:rPr>
              <w:t>M</w:t>
            </w:r>
          </w:p>
        </w:tc>
        <w:tc>
          <w:tcPr>
            <w:tcW w:w="6944" w:type="dxa"/>
          </w:tcPr>
          <w:p w:rsidR="00071DD4" w:rsidRPr="00A66590" w:rsidRDefault="00071DD4" w:rsidP="00071DD4">
            <w:pPr>
              <w:snapToGrid w:val="0"/>
              <w:rPr>
                <w:sz w:val="18"/>
                <w:szCs w:val="18"/>
              </w:rPr>
            </w:pPr>
            <w:r w:rsidRPr="00A66590">
              <w:rPr>
                <w:sz w:val="18"/>
                <w:szCs w:val="18"/>
              </w:rPr>
              <w:t>Cvv2 bateu.</w:t>
            </w:r>
          </w:p>
        </w:tc>
      </w:tr>
      <w:tr w:rsidR="00071DD4" w:rsidRPr="00A66590" w:rsidTr="00A66590">
        <w:tc>
          <w:tcPr>
            <w:tcW w:w="2412" w:type="dxa"/>
          </w:tcPr>
          <w:p w:rsidR="00071DD4" w:rsidRPr="00A66590" w:rsidRDefault="00071DD4" w:rsidP="00071DD4">
            <w:pPr>
              <w:autoSpaceDE w:val="0"/>
              <w:snapToGrid w:val="0"/>
              <w:rPr>
                <w:sz w:val="18"/>
                <w:szCs w:val="18"/>
              </w:rPr>
            </w:pPr>
            <w:r w:rsidRPr="00A66590">
              <w:rPr>
                <w:sz w:val="18"/>
                <w:szCs w:val="18"/>
              </w:rPr>
              <w:t>N</w:t>
            </w:r>
          </w:p>
        </w:tc>
        <w:tc>
          <w:tcPr>
            <w:tcW w:w="6944" w:type="dxa"/>
          </w:tcPr>
          <w:p w:rsidR="00071DD4" w:rsidRPr="00A66590" w:rsidRDefault="00071DD4" w:rsidP="00071DD4">
            <w:pPr>
              <w:autoSpaceDE w:val="0"/>
              <w:snapToGrid w:val="0"/>
              <w:rPr>
                <w:sz w:val="18"/>
                <w:szCs w:val="18"/>
              </w:rPr>
            </w:pPr>
            <w:r w:rsidRPr="00A66590">
              <w:rPr>
                <w:sz w:val="18"/>
                <w:szCs w:val="18"/>
              </w:rPr>
              <w:t>Cvv2 não bateu.</w:t>
            </w:r>
          </w:p>
        </w:tc>
      </w:tr>
      <w:tr w:rsidR="00071DD4" w:rsidRPr="00A66590" w:rsidTr="00A66590">
        <w:trPr>
          <w:cnfStyle w:val="000000100000"/>
        </w:trPr>
        <w:tc>
          <w:tcPr>
            <w:tcW w:w="2412" w:type="dxa"/>
          </w:tcPr>
          <w:p w:rsidR="00071DD4" w:rsidRPr="00A66590" w:rsidRDefault="00071DD4" w:rsidP="00071DD4">
            <w:pPr>
              <w:autoSpaceDE w:val="0"/>
              <w:snapToGrid w:val="0"/>
              <w:rPr>
                <w:sz w:val="18"/>
                <w:szCs w:val="18"/>
              </w:rPr>
            </w:pPr>
            <w:r w:rsidRPr="00A66590">
              <w:rPr>
                <w:sz w:val="18"/>
                <w:szCs w:val="18"/>
              </w:rPr>
              <w:t>P</w:t>
            </w:r>
          </w:p>
        </w:tc>
        <w:tc>
          <w:tcPr>
            <w:tcW w:w="6944" w:type="dxa"/>
          </w:tcPr>
          <w:p w:rsidR="00071DD4" w:rsidRPr="00A66590" w:rsidRDefault="00071DD4" w:rsidP="00071DD4">
            <w:pPr>
              <w:autoSpaceDE w:val="0"/>
              <w:snapToGrid w:val="0"/>
              <w:rPr>
                <w:sz w:val="18"/>
                <w:szCs w:val="18"/>
              </w:rPr>
            </w:pPr>
            <w:r w:rsidRPr="00A66590">
              <w:rPr>
                <w:sz w:val="18"/>
                <w:szCs w:val="18"/>
              </w:rPr>
              <w:t>Valor de cvv2 não enviado (podemos não ter enviado o cvv2 mas enviado o flag de ilegível ou inexistente).</w:t>
            </w:r>
          </w:p>
        </w:tc>
      </w:tr>
      <w:tr w:rsidR="00071DD4" w:rsidRPr="00A66590" w:rsidTr="00A66590">
        <w:tc>
          <w:tcPr>
            <w:tcW w:w="2412" w:type="dxa"/>
          </w:tcPr>
          <w:p w:rsidR="00071DD4" w:rsidRPr="00A66590" w:rsidRDefault="00071DD4" w:rsidP="00071DD4">
            <w:pPr>
              <w:autoSpaceDE w:val="0"/>
              <w:snapToGrid w:val="0"/>
              <w:rPr>
                <w:sz w:val="18"/>
                <w:szCs w:val="18"/>
              </w:rPr>
            </w:pPr>
            <w:r w:rsidRPr="00A66590">
              <w:rPr>
                <w:sz w:val="18"/>
                <w:szCs w:val="18"/>
              </w:rPr>
              <w:t>S</w:t>
            </w:r>
          </w:p>
        </w:tc>
        <w:tc>
          <w:tcPr>
            <w:tcW w:w="6944" w:type="dxa"/>
          </w:tcPr>
          <w:p w:rsidR="00071DD4" w:rsidRPr="00A66590" w:rsidRDefault="00071DD4" w:rsidP="00071DD4">
            <w:pPr>
              <w:autoSpaceDE w:val="0"/>
              <w:snapToGrid w:val="0"/>
              <w:rPr>
                <w:sz w:val="18"/>
                <w:szCs w:val="18"/>
              </w:rPr>
            </w:pPr>
            <w:r w:rsidRPr="00A66590">
              <w:rPr>
                <w:sz w:val="18"/>
                <w:szCs w:val="18"/>
              </w:rPr>
              <w:t>Ec informa que o cvv2 não está presente no cartão.</w:t>
            </w:r>
          </w:p>
        </w:tc>
      </w:tr>
      <w:tr w:rsidR="00071DD4" w:rsidRPr="00A66590" w:rsidTr="00A66590">
        <w:trPr>
          <w:cnfStyle w:val="000000100000"/>
        </w:trPr>
        <w:tc>
          <w:tcPr>
            <w:tcW w:w="2412" w:type="dxa"/>
          </w:tcPr>
          <w:p w:rsidR="00071DD4" w:rsidRPr="00A66590" w:rsidRDefault="00071DD4" w:rsidP="00071DD4">
            <w:pPr>
              <w:autoSpaceDE w:val="0"/>
              <w:snapToGrid w:val="0"/>
              <w:rPr>
                <w:sz w:val="18"/>
                <w:szCs w:val="18"/>
              </w:rPr>
            </w:pPr>
            <w:r w:rsidRPr="00A66590">
              <w:rPr>
                <w:sz w:val="18"/>
                <w:szCs w:val="18"/>
              </w:rPr>
              <w:t>U</w:t>
            </w:r>
          </w:p>
        </w:tc>
        <w:tc>
          <w:tcPr>
            <w:tcW w:w="6944" w:type="dxa"/>
          </w:tcPr>
          <w:p w:rsidR="00071DD4" w:rsidRPr="00A66590" w:rsidRDefault="00071DD4" w:rsidP="00071DD4">
            <w:pPr>
              <w:autoSpaceDE w:val="0"/>
              <w:snapToGrid w:val="0"/>
              <w:rPr>
                <w:sz w:val="18"/>
                <w:szCs w:val="18"/>
              </w:rPr>
            </w:pPr>
            <w:r w:rsidRPr="00A66590">
              <w:rPr>
                <w:sz w:val="18"/>
                <w:szCs w:val="18"/>
              </w:rPr>
              <w:t>Emissor não certificado para tratar o cvv2 ou não forneceu à Visa as chaves.</w:t>
            </w:r>
          </w:p>
        </w:tc>
      </w:tr>
    </w:tbl>
    <w:p w:rsidR="003B6299" w:rsidRDefault="003B6299" w:rsidP="008F6E7C">
      <w:pPr>
        <w:pStyle w:val="Ttulo2"/>
      </w:pPr>
      <w:bookmarkStart w:id="190" w:name="_Toc440463775"/>
      <w:r>
        <w:t>Tabla 28: Tipos de Tarjeta de SEC</w:t>
      </w:r>
      <w:bookmarkEnd w:id="190"/>
    </w:p>
    <w:tbl>
      <w:tblPr>
        <w:tblStyle w:val="Sombreadomedio2-nfasis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870"/>
        <w:gridCol w:w="2340"/>
        <w:gridCol w:w="2620"/>
      </w:tblGrid>
      <w:tr w:rsidR="003B6299" w:rsidRPr="003B6299" w:rsidTr="00DA019A">
        <w:trPr>
          <w:cnfStyle w:val="100000000000"/>
          <w:trHeight w:val="300"/>
        </w:trPr>
        <w:tc>
          <w:tcPr>
            <w:tcW w:w="1870" w:type="dxa"/>
            <w:tcBorders>
              <w:top w:val="none" w:sz="0" w:space="0" w:color="auto"/>
              <w:left w:val="none" w:sz="0" w:space="0" w:color="auto"/>
              <w:bottom w:val="none" w:sz="0" w:space="0" w:color="auto"/>
              <w:right w:val="none" w:sz="0" w:space="0" w:color="auto"/>
            </w:tcBorders>
          </w:tcPr>
          <w:p w:rsidR="00B53F6F" w:rsidRDefault="000245B3">
            <w:pPr>
              <w:snapToGrid w:val="0"/>
              <w:rPr>
                <w:sz w:val="18"/>
                <w:szCs w:val="18"/>
              </w:rPr>
            </w:pPr>
            <w:r>
              <w:rPr>
                <w:sz w:val="18"/>
                <w:szCs w:val="18"/>
              </w:rPr>
              <w:t>B</w:t>
            </w:r>
            <w:r w:rsidR="00DA019A">
              <w:rPr>
                <w:sz w:val="18"/>
                <w:szCs w:val="18"/>
              </w:rPr>
              <w:t>andeira</w:t>
            </w:r>
          </w:p>
        </w:tc>
        <w:tc>
          <w:tcPr>
            <w:tcW w:w="2340" w:type="dxa"/>
            <w:tcBorders>
              <w:top w:val="none" w:sz="0" w:space="0" w:color="auto"/>
              <w:left w:val="none" w:sz="0" w:space="0" w:color="auto"/>
              <w:bottom w:val="none" w:sz="0" w:space="0" w:color="auto"/>
              <w:right w:val="none" w:sz="0" w:space="0" w:color="auto"/>
            </w:tcBorders>
          </w:tcPr>
          <w:p w:rsidR="00B53F6F" w:rsidRDefault="000245B3">
            <w:pPr>
              <w:snapToGrid w:val="0"/>
              <w:rPr>
                <w:sz w:val="18"/>
                <w:szCs w:val="18"/>
              </w:rPr>
            </w:pPr>
            <w:r w:rsidRPr="000245B3">
              <w:rPr>
                <w:sz w:val="18"/>
                <w:szCs w:val="18"/>
              </w:rPr>
              <w:t>T</w:t>
            </w:r>
            <w:r w:rsidR="00DA019A">
              <w:rPr>
                <w:sz w:val="18"/>
                <w:szCs w:val="18"/>
              </w:rPr>
              <w:t>ipo Tarjeta</w:t>
            </w:r>
          </w:p>
        </w:tc>
        <w:tc>
          <w:tcPr>
            <w:tcW w:w="2620" w:type="dxa"/>
            <w:tcBorders>
              <w:top w:val="none" w:sz="0" w:space="0" w:color="auto"/>
              <w:left w:val="none" w:sz="0" w:space="0" w:color="auto"/>
              <w:bottom w:val="none" w:sz="0" w:space="0" w:color="auto"/>
              <w:right w:val="none" w:sz="0" w:space="0" w:color="auto"/>
            </w:tcBorders>
          </w:tcPr>
          <w:p w:rsidR="00B53F6F" w:rsidRDefault="000245B3">
            <w:pPr>
              <w:snapToGrid w:val="0"/>
              <w:rPr>
                <w:sz w:val="18"/>
                <w:szCs w:val="18"/>
              </w:rPr>
            </w:pPr>
            <w:r w:rsidRPr="000245B3">
              <w:rPr>
                <w:sz w:val="18"/>
                <w:szCs w:val="18"/>
              </w:rPr>
              <w:t>D</w:t>
            </w:r>
            <w:r w:rsidR="00DA019A">
              <w:rPr>
                <w:sz w:val="18"/>
                <w:szCs w:val="18"/>
              </w:rPr>
              <w:t>escripción</w:t>
            </w:r>
          </w:p>
        </w:tc>
      </w:tr>
      <w:tr w:rsidR="003B6299" w:rsidRPr="003B6299" w:rsidTr="00DA019A">
        <w:trPr>
          <w:cnfStyle w:val="000000100000"/>
          <w:trHeight w:val="300"/>
        </w:trPr>
        <w:tc>
          <w:tcPr>
            <w:tcW w:w="1870" w:type="dxa"/>
          </w:tcPr>
          <w:p w:rsidR="00B53F6F" w:rsidRDefault="00302C5C">
            <w:pPr>
              <w:snapToGrid w:val="0"/>
              <w:rPr>
                <w:b/>
                <w:bCs/>
                <w:sz w:val="18"/>
                <w:szCs w:val="18"/>
              </w:rPr>
            </w:pPr>
            <w:r>
              <w:rPr>
                <w:b/>
                <w:bCs/>
                <w:sz w:val="18"/>
                <w:szCs w:val="18"/>
              </w:rPr>
              <w:t>00</w:t>
            </w:r>
            <w:r w:rsidR="000245B3" w:rsidRPr="000245B3">
              <w:rPr>
                <w:b/>
                <w:bCs/>
                <w:sz w:val="18"/>
                <w:szCs w:val="18"/>
              </w:rPr>
              <w:t>1</w:t>
            </w:r>
            <w:r w:rsidR="00DA019A">
              <w:rPr>
                <w:b/>
                <w:bCs/>
                <w:sz w:val="18"/>
                <w:szCs w:val="18"/>
              </w:rPr>
              <w:t xml:space="preserve"> (Visa)</w:t>
            </w:r>
          </w:p>
        </w:tc>
        <w:tc>
          <w:tcPr>
            <w:tcW w:w="2340" w:type="dxa"/>
          </w:tcPr>
          <w:p w:rsidR="00B53F6F" w:rsidRDefault="000245B3">
            <w:pPr>
              <w:snapToGrid w:val="0"/>
              <w:rPr>
                <w:sz w:val="18"/>
                <w:szCs w:val="18"/>
              </w:rPr>
            </w:pPr>
            <w:r w:rsidRPr="000245B3">
              <w:rPr>
                <w:sz w:val="18"/>
                <w:szCs w:val="18"/>
              </w:rPr>
              <w:t>"1  "</w:t>
            </w:r>
          </w:p>
        </w:tc>
        <w:tc>
          <w:tcPr>
            <w:tcW w:w="2620" w:type="dxa"/>
          </w:tcPr>
          <w:p w:rsidR="00B53F6F" w:rsidRDefault="000245B3">
            <w:pPr>
              <w:snapToGrid w:val="0"/>
              <w:rPr>
                <w:sz w:val="18"/>
                <w:szCs w:val="18"/>
              </w:rPr>
            </w:pPr>
            <w:r w:rsidRPr="000245B3">
              <w:rPr>
                <w:sz w:val="18"/>
                <w:szCs w:val="18"/>
              </w:rPr>
              <w:t>VALE ALIMENTACAO</w:t>
            </w:r>
          </w:p>
        </w:tc>
      </w:tr>
      <w:tr w:rsidR="00DA019A" w:rsidRPr="003B6299" w:rsidTr="00DA019A">
        <w:trPr>
          <w:trHeight w:val="300"/>
        </w:trPr>
        <w:tc>
          <w:tcPr>
            <w:tcW w:w="1870" w:type="dxa"/>
          </w:tcPr>
          <w:p w:rsidR="00B53F6F" w:rsidRDefault="00302C5C">
            <w:pPr>
              <w:snapToGrid w:val="0"/>
              <w:rPr>
                <w:b/>
                <w:bCs/>
                <w:sz w:val="18"/>
                <w:szCs w:val="18"/>
              </w:rPr>
            </w:pPr>
            <w:r>
              <w:rPr>
                <w:b/>
                <w:bCs/>
                <w:sz w:val="18"/>
                <w:szCs w:val="18"/>
              </w:rPr>
              <w:t>00</w:t>
            </w:r>
            <w:r w:rsidR="00DA019A" w:rsidRPr="003B6299">
              <w:rPr>
                <w:b/>
                <w:bCs/>
                <w:sz w:val="18"/>
                <w:szCs w:val="18"/>
              </w:rPr>
              <w:t>1</w:t>
            </w:r>
            <w:r w:rsidR="00DA019A">
              <w:rPr>
                <w:b/>
                <w:bCs/>
                <w:sz w:val="18"/>
                <w:szCs w:val="18"/>
              </w:rPr>
              <w:t xml:space="preserve"> (Visa)</w:t>
            </w:r>
          </w:p>
        </w:tc>
        <w:tc>
          <w:tcPr>
            <w:tcW w:w="2340" w:type="dxa"/>
          </w:tcPr>
          <w:p w:rsidR="00B53F6F" w:rsidRDefault="000245B3">
            <w:pPr>
              <w:snapToGrid w:val="0"/>
              <w:rPr>
                <w:sz w:val="18"/>
                <w:szCs w:val="18"/>
              </w:rPr>
            </w:pPr>
            <w:r w:rsidRPr="000245B3">
              <w:rPr>
                <w:sz w:val="18"/>
                <w:szCs w:val="18"/>
              </w:rPr>
              <w:t>"2  "</w:t>
            </w:r>
          </w:p>
        </w:tc>
        <w:tc>
          <w:tcPr>
            <w:tcW w:w="2620" w:type="dxa"/>
          </w:tcPr>
          <w:p w:rsidR="00B53F6F" w:rsidRDefault="000245B3">
            <w:pPr>
              <w:snapToGrid w:val="0"/>
              <w:rPr>
                <w:sz w:val="18"/>
                <w:szCs w:val="18"/>
              </w:rPr>
            </w:pPr>
            <w:r w:rsidRPr="000245B3">
              <w:rPr>
                <w:sz w:val="18"/>
                <w:szCs w:val="18"/>
              </w:rPr>
              <w:t>VALE REFEIÇÃO</w:t>
            </w:r>
          </w:p>
        </w:tc>
      </w:tr>
      <w:tr w:rsidR="00DA019A" w:rsidRPr="003B6299" w:rsidTr="00DA019A">
        <w:trPr>
          <w:cnfStyle w:val="000000100000"/>
          <w:trHeight w:val="300"/>
        </w:trPr>
        <w:tc>
          <w:tcPr>
            <w:tcW w:w="1870" w:type="dxa"/>
          </w:tcPr>
          <w:p w:rsidR="00B53F6F" w:rsidRDefault="00302C5C">
            <w:pPr>
              <w:snapToGrid w:val="0"/>
              <w:rPr>
                <w:b/>
                <w:bCs/>
                <w:sz w:val="18"/>
                <w:szCs w:val="18"/>
              </w:rPr>
            </w:pPr>
            <w:r>
              <w:rPr>
                <w:b/>
                <w:bCs/>
                <w:sz w:val="18"/>
                <w:szCs w:val="18"/>
              </w:rPr>
              <w:t>00</w:t>
            </w:r>
            <w:r w:rsidR="00DA019A" w:rsidRPr="003B6299">
              <w:rPr>
                <w:b/>
                <w:bCs/>
                <w:sz w:val="18"/>
                <w:szCs w:val="18"/>
              </w:rPr>
              <w:t>1</w:t>
            </w:r>
            <w:r w:rsidR="00DA019A">
              <w:rPr>
                <w:b/>
                <w:bCs/>
                <w:sz w:val="18"/>
                <w:szCs w:val="18"/>
              </w:rPr>
              <w:t xml:space="preserve"> (Visa)</w:t>
            </w:r>
          </w:p>
        </w:tc>
        <w:tc>
          <w:tcPr>
            <w:tcW w:w="2340" w:type="dxa"/>
          </w:tcPr>
          <w:p w:rsidR="00B53F6F" w:rsidRDefault="000245B3">
            <w:pPr>
              <w:snapToGrid w:val="0"/>
              <w:rPr>
                <w:sz w:val="18"/>
                <w:szCs w:val="18"/>
              </w:rPr>
            </w:pPr>
            <w:r w:rsidRPr="000245B3">
              <w:rPr>
                <w:sz w:val="18"/>
                <w:szCs w:val="18"/>
              </w:rPr>
              <w:t>"3  "</w:t>
            </w:r>
          </w:p>
        </w:tc>
        <w:tc>
          <w:tcPr>
            <w:tcW w:w="2620" w:type="dxa"/>
          </w:tcPr>
          <w:p w:rsidR="00B53F6F" w:rsidRDefault="000245B3">
            <w:pPr>
              <w:snapToGrid w:val="0"/>
              <w:rPr>
                <w:sz w:val="18"/>
                <w:szCs w:val="18"/>
              </w:rPr>
            </w:pPr>
            <w:r w:rsidRPr="000245B3">
              <w:rPr>
                <w:sz w:val="18"/>
                <w:szCs w:val="18"/>
              </w:rPr>
              <w:t>FLEX CAR</w:t>
            </w:r>
          </w:p>
        </w:tc>
      </w:tr>
      <w:tr w:rsidR="00DA019A" w:rsidRPr="003B6299" w:rsidTr="00DA019A">
        <w:trPr>
          <w:trHeight w:val="300"/>
        </w:trPr>
        <w:tc>
          <w:tcPr>
            <w:tcW w:w="1870" w:type="dxa"/>
          </w:tcPr>
          <w:p w:rsidR="00B53F6F" w:rsidRDefault="00302C5C">
            <w:pPr>
              <w:snapToGrid w:val="0"/>
              <w:rPr>
                <w:b/>
                <w:bCs/>
                <w:sz w:val="18"/>
                <w:szCs w:val="18"/>
              </w:rPr>
            </w:pPr>
            <w:r>
              <w:rPr>
                <w:b/>
                <w:bCs/>
                <w:sz w:val="18"/>
                <w:szCs w:val="18"/>
              </w:rPr>
              <w:t>00</w:t>
            </w:r>
            <w:r w:rsidR="00DA019A" w:rsidRPr="003B6299">
              <w:rPr>
                <w:b/>
                <w:bCs/>
                <w:sz w:val="18"/>
                <w:szCs w:val="18"/>
              </w:rPr>
              <w:t>1</w:t>
            </w:r>
            <w:r w:rsidR="00DA019A">
              <w:rPr>
                <w:b/>
                <w:bCs/>
                <w:sz w:val="18"/>
                <w:szCs w:val="18"/>
              </w:rPr>
              <w:t xml:space="preserve"> (Visa)</w:t>
            </w:r>
          </w:p>
        </w:tc>
        <w:tc>
          <w:tcPr>
            <w:tcW w:w="2340" w:type="dxa"/>
          </w:tcPr>
          <w:p w:rsidR="00B53F6F" w:rsidRDefault="000245B3">
            <w:pPr>
              <w:snapToGrid w:val="0"/>
              <w:rPr>
                <w:sz w:val="18"/>
                <w:szCs w:val="18"/>
              </w:rPr>
            </w:pPr>
            <w:r w:rsidRPr="000245B3">
              <w:rPr>
                <w:sz w:val="18"/>
                <w:szCs w:val="18"/>
              </w:rPr>
              <w:t>"6</w:t>
            </w:r>
            <w:r w:rsidR="00DA019A">
              <w:rPr>
                <w:sz w:val="18"/>
                <w:szCs w:val="18"/>
              </w:rPr>
              <w:t xml:space="preserve"> </w:t>
            </w:r>
            <w:r w:rsidRPr="000245B3">
              <w:rPr>
                <w:sz w:val="18"/>
                <w:szCs w:val="18"/>
              </w:rPr>
              <w:t xml:space="preserve"> "</w:t>
            </w:r>
          </w:p>
        </w:tc>
        <w:tc>
          <w:tcPr>
            <w:tcW w:w="2620" w:type="dxa"/>
          </w:tcPr>
          <w:p w:rsidR="00B53F6F" w:rsidRDefault="000245B3">
            <w:pPr>
              <w:snapToGrid w:val="0"/>
              <w:rPr>
                <w:sz w:val="18"/>
                <w:szCs w:val="18"/>
              </w:rPr>
            </w:pPr>
            <w:r w:rsidRPr="000245B3">
              <w:rPr>
                <w:sz w:val="18"/>
                <w:szCs w:val="18"/>
              </w:rPr>
              <w:t xml:space="preserve">BNDES        </w:t>
            </w:r>
          </w:p>
        </w:tc>
      </w:tr>
      <w:tr w:rsidR="00DA019A" w:rsidRPr="003B6299" w:rsidTr="00DA019A">
        <w:trPr>
          <w:cnfStyle w:val="000000100000"/>
          <w:trHeight w:val="300"/>
        </w:trPr>
        <w:tc>
          <w:tcPr>
            <w:tcW w:w="1870" w:type="dxa"/>
          </w:tcPr>
          <w:p w:rsidR="00B53F6F" w:rsidRDefault="00302C5C">
            <w:pPr>
              <w:snapToGrid w:val="0"/>
              <w:rPr>
                <w:b/>
                <w:bCs/>
                <w:sz w:val="18"/>
                <w:szCs w:val="18"/>
              </w:rPr>
            </w:pPr>
            <w:r>
              <w:rPr>
                <w:b/>
                <w:bCs/>
                <w:sz w:val="18"/>
                <w:szCs w:val="18"/>
              </w:rPr>
              <w:t>00</w:t>
            </w:r>
            <w:r w:rsidR="00DA019A" w:rsidRPr="003B6299">
              <w:rPr>
                <w:b/>
                <w:bCs/>
                <w:sz w:val="18"/>
                <w:szCs w:val="18"/>
              </w:rPr>
              <w:t>1</w:t>
            </w:r>
            <w:r w:rsidR="00DA019A">
              <w:rPr>
                <w:b/>
                <w:bCs/>
                <w:sz w:val="18"/>
                <w:szCs w:val="18"/>
              </w:rPr>
              <w:t xml:space="preserve"> (Visa)</w:t>
            </w:r>
          </w:p>
        </w:tc>
        <w:tc>
          <w:tcPr>
            <w:tcW w:w="2340" w:type="dxa"/>
          </w:tcPr>
          <w:p w:rsidR="00B53F6F" w:rsidRDefault="000245B3">
            <w:pPr>
              <w:snapToGrid w:val="0"/>
              <w:rPr>
                <w:sz w:val="18"/>
                <w:szCs w:val="18"/>
              </w:rPr>
            </w:pPr>
            <w:r w:rsidRPr="000245B3">
              <w:rPr>
                <w:sz w:val="18"/>
                <w:szCs w:val="18"/>
              </w:rPr>
              <w:t>"A</w:t>
            </w:r>
            <w:r w:rsidR="00DA019A">
              <w:rPr>
                <w:sz w:val="18"/>
                <w:szCs w:val="18"/>
              </w:rPr>
              <w:t xml:space="preserve">  </w:t>
            </w:r>
            <w:r w:rsidRPr="000245B3">
              <w:rPr>
                <w:sz w:val="18"/>
                <w:szCs w:val="18"/>
              </w:rPr>
              <w:t>"</w:t>
            </w:r>
          </w:p>
        </w:tc>
        <w:tc>
          <w:tcPr>
            <w:tcW w:w="2620" w:type="dxa"/>
          </w:tcPr>
          <w:p w:rsidR="00B53F6F" w:rsidRDefault="000245B3">
            <w:pPr>
              <w:snapToGrid w:val="0"/>
              <w:rPr>
                <w:sz w:val="18"/>
                <w:szCs w:val="18"/>
              </w:rPr>
            </w:pPr>
            <w:r w:rsidRPr="000245B3">
              <w:rPr>
                <w:sz w:val="18"/>
                <w:szCs w:val="18"/>
              </w:rPr>
              <w:t>ATM</w:t>
            </w:r>
          </w:p>
        </w:tc>
      </w:tr>
      <w:tr w:rsidR="00DA019A" w:rsidRPr="003B6299" w:rsidTr="00DA019A">
        <w:trPr>
          <w:trHeight w:val="300"/>
        </w:trPr>
        <w:tc>
          <w:tcPr>
            <w:tcW w:w="1870" w:type="dxa"/>
          </w:tcPr>
          <w:p w:rsidR="00B53F6F" w:rsidRDefault="00302C5C">
            <w:pPr>
              <w:snapToGrid w:val="0"/>
              <w:rPr>
                <w:b/>
                <w:bCs/>
                <w:sz w:val="18"/>
                <w:szCs w:val="18"/>
              </w:rPr>
            </w:pPr>
            <w:r>
              <w:rPr>
                <w:b/>
                <w:bCs/>
                <w:sz w:val="18"/>
                <w:szCs w:val="18"/>
              </w:rPr>
              <w:t>00</w:t>
            </w:r>
            <w:r w:rsidR="00DA019A" w:rsidRPr="003B6299">
              <w:rPr>
                <w:b/>
                <w:bCs/>
                <w:sz w:val="18"/>
                <w:szCs w:val="18"/>
              </w:rPr>
              <w:t>1</w:t>
            </w:r>
            <w:r w:rsidR="00DA019A">
              <w:rPr>
                <w:b/>
                <w:bCs/>
                <w:sz w:val="18"/>
                <w:szCs w:val="18"/>
              </w:rPr>
              <w:t xml:space="preserve"> (Visa)</w:t>
            </w:r>
          </w:p>
        </w:tc>
        <w:tc>
          <w:tcPr>
            <w:tcW w:w="2340" w:type="dxa"/>
          </w:tcPr>
          <w:p w:rsidR="00B53F6F" w:rsidRDefault="000245B3">
            <w:pPr>
              <w:snapToGrid w:val="0"/>
              <w:rPr>
                <w:sz w:val="18"/>
                <w:szCs w:val="18"/>
              </w:rPr>
            </w:pPr>
            <w:r w:rsidRPr="000245B3">
              <w:rPr>
                <w:sz w:val="18"/>
                <w:szCs w:val="18"/>
              </w:rPr>
              <w:t>"B</w:t>
            </w:r>
            <w:r w:rsidR="00DA019A">
              <w:rPr>
                <w:sz w:val="18"/>
                <w:szCs w:val="18"/>
              </w:rPr>
              <w:t xml:space="preserve">  </w:t>
            </w:r>
            <w:r w:rsidRPr="000245B3">
              <w:rPr>
                <w:sz w:val="18"/>
                <w:szCs w:val="18"/>
              </w:rPr>
              <w:t>"</w:t>
            </w:r>
          </w:p>
        </w:tc>
        <w:tc>
          <w:tcPr>
            <w:tcW w:w="2620" w:type="dxa"/>
          </w:tcPr>
          <w:p w:rsidR="00B53F6F" w:rsidRDefault="000245B3">
            <w:pPr>
              <w:snapToGrid w:val="0"/>
              <w:rPr>
                <w:sz w:val="18"/>
                <w:szCs w:val="18"/>
              </w:rPr>
            </w:pPr>
            <w:r w:rsidRPr="000245B3">
              <w:rPr>
                <w:sz w:val="18"/>
                <w:szCs w:val="18"/>
              </w:rPr>
              <w:t>EMPRESARIAL</w:t>
            </w:r>
          </w:p>
        </w:tc>
      </w:tr>
      <w:tr w:rsidR="00DA019A" w:rsidRPr="003B6299" w:rsidTr="00DA019A">
        <w:trPr>
          <w:cnfStyle w:val="000000100000"/>
          <w:trHeight w:val="300"/>
        </w:trPr>
        <w:tc>
          <w:tcPr>
            <w:tcW w:w="1870" w:type="dxa"/>
          </w:tcPr>
          <w:p w:rsidR="00B53F6F" w:rsidRDefault="00302C5C">
            <w:pPr>
              <w:snapToGrid w:val="0"/>
              <w:rPr>
                <w:b/>
                <w:bCs/>
                <w:sz w:val="18"/>
                <w:szCs w:val="18"/>
              </w:rPr>
            </w:pPr>
            <w:r>
              <w:rPr>
                <w:b/>
                <w:bCs/>
                <w:sz w:val="18"/>
                <w:szCs w:val="18"/>
              </w:rPr>
              <w:t>00</w:t>
            </w:r>
            <w:r w:rsidR="00DA019A" w:rsidRPr="003B6299">
              <w:rPr>
                <w:b/>
                <w:bCs/>
                <w:sz w:val="18"/>
                <w:szCs w:val="18"/>
              </w:rPr>
              <w:t>1</w:t>
            </w:r>
            <w:r w:rsidR="00DA019A">
              <w:rPr>
                <w:b/>
                <w:bCs/>
                <w:sz w:val="18"/>
                <w:szCs w:val="18"/>
              </w:rPr>
              <w:t xml:space="preserve"> (Visa)</w:t>
            </w:r>
          </w:p>
        </w:tc>
        <w:tc>
          <w:tcPr>
            <w:tcW w:w="2340" w:type="dxa"/>
          </w:tcPr>
          <w:p w:rsidR="00B53F6F" w:rsidRDefault="000245B3">
            <w:pPr>
              <w:snapToGrid w:val="0"/>
              <w:rPr>
                <w:sz w:val="18"/>
                <w:szCs w:val="18"/>
              </w:rPr>
            </w:pPr>
            <w:r w:rsidRPr="000245B3">
              <w:rPr>
                <w:sz w:val="18"/>
                <w:szCs w:val="18"/>
              </w:rPr>
              <w:t>"C</w:t>
            </w:r>
            <w:r w:rsidR="00DA019A">
              <w:rPr>
                <w:sz w:val="18"/>
                <w:szCs w:val="18"/>
              </w:rPr>
              <w:t xml:space="preserve">  </w:t>
            </w:r>
            <w:r w:rsidRPr="000245B3">
              <w:rPr>
                <w:sz w:val="18"/>
                <w:szCs w:val="18"/>
              </w:rPr>
              <w:t>"</w:t>
            </w:r>
          </w:p>
        </w:tc>
        <w:tc>
          <w:tcPr>
            <w:tcW w:w="2620" w:type="dxa"/>
          </w:tcPr>
          <w:p w:rsidR="00B53F6F" w:rsidRDefault="000245B3">
            <w:pPr>
              <w:snapToGrid w:val="0"/>
              <w:rPr>
                <w:sz w:val="18"/>
                <w:szCs w:val="18"/>
              </w:rPr>
            </w:pPr>
            <w:r w:rsidRPr="000245B3">
              <w:rPr>
                <w:sz w:val="18"/>
                <w:szCs w:val="18"/>
              </w:rPr>
              <w:t>CLASSIC</w:t>
            </w:r>
          </w:p>
        </w:tc>
      </w:tr>
      <w:tr w:rsidR="00DA019A" w:rsidRPr="003B6299" w:rsidTr="00DA019A">
        <w:trPr>
          <w:trHeight w:val="300"/>
        </w:trPr>
        <w:tc>
          <w:tcPr>
            <w:tcW w:w="1870" w:type="dxa"/>
          </w:tcPr>
          <w:p w:rsidR="00B53F6F" w:rsidRDefault="00302C5C">
            <w:pPr>
              <w:snapToGrid w:val="0"/>
              <w:rPr>
                <w:b/>
                <w:bCs/>
                <w:sz w:val="18"/>
                <w:szCs w:val="18"/>
              </w:rPr>
            </w:pPr>
            <w:r>
              <w:rPr>
                <w:b/>
                <w:bCs/>
                <w:sz w:val="18"/>
                <w:szCs w:val="18"/>
              </w:rPr>
              <w:t>00</w:t>
            </w:r>
            <w:r w:rsidR="00DA019A" w:rsidRPr="003B6299">
              <w:rPr>
                <w:b/>
                <w:bCs/>
                <w:sz w:val="18"/>
                <w:szCs w:val="18"/>
              </w:rPr>
              <w:t>1</w:t>
            </w:r>
            <w:r w:rsidR="00DA019A">
              <w:rPr>
                <w:b/>
                <w:bCs/>
                <w:sz w:val="18"/>
                <w:szCs w:val="18"/>
              </w:rPr>
              <w:t xml:space="preserve"> (Visa)</w:t>
            </w:r>
          </w:p>
        </w:tc>
        <w:tc>
          <w:tcPr>
            <w:tcW w:w="2340" w:type="dxa"/>
          </w:tcPr>
          <w:p w:rsidR="00B53F6F" w:rsidRDefault="000245B3">
            <w:pPr>
              <w:snapToGrid w:val="0"/>
              <w:rPr>
                <w:sz w:val="18"/>
                <w:szCs w:val="18"/>
              </w:rPr>
            </w:pPr>
            <w:r w:rsidRPr="000245B3">
              <w:rPr>
                <w:sz w:val="18"/>
                <w:szCs w:val="18"/>
              </w:rPr>
              <w:t>"D</w:t>
            </w:r>
            <w:r w:rsidR="00DA019A">
              <w:rPr>
                <w:sz w:val="18"/>
                <w:szCs w:val="18"/>
              </w:rPr>
              <w:t xml:space="preserve">  </w:t>
            </w:r>
            <w:r w:rsidRPr="000245B3">
              <w:rPr>
                <w:sz w:val="18"/>
                <w:szCs w:val="18"/>
              </w:rPr>
              <w:t>"</w:t>
            </w:r>
          </w:p>
        </w:tc>
        <w:tc>
          <w:tcPr>
            <w:tcW w:w="2620" w:type="dxa"/>
          </w:tcPr>
          <w:p w:rsidR="00B53F6F" w:rsidRDefault="000245B3">
            <w:pPr>
              <w:snapToGrid w:val="0"/>
              <w:rPr>
                <w:sz w:val="18"/>
                <w:szCs w:val="18"/>
              </w:rPr>
            </w:pPr>
            <w:r w:rsidRPr="000245B3">
              <w:rPr>
                <w:sz w:val="18"/>
                <w:szCs w:val="18"/>
              </w:rPr>
              <w:t>COMERCIAL</w:t>
            </w:r>
          </w:p>
        </w:tc>
      </w:tr>
      <w:tr w:rsidR="00DA019A" w:rsidRPr="003B6299" w:rsidTr="00DA019A">
        <w:trPr>
          <w:cnfStyle w:val="000000100000"/>
          <w:trHeight w:val="300"/>
        </w:trPr>
        <w:tc>
          <w:tcPr>
            <w:tcW w:w="1870" w:type="dxa"/>
          </w:tcPr>
          <w:p w:rsidR="00B53F6F" w:rsidRDefault="00302C5C">
            <w:pPr>
              <w:snapToGrid w:val="0"/>
              <w:rPr>
                <w:b/>
                <w:bCs/>
                <w:sz w:val="18"/>
                <w:szCs w:val="18"/>
              </w:rPr>
            </w:pPr>
            <w:r>
              <w:rPr>
                <w:b/>
                <w:bCs/>
                <w:sz w:val="18"/>
                <w:szCs w:val="18"/>
              </w:rPr>
              <w:t>00</w:t>
            </w:r>
            <w:r w:rsidR="00DA019A" w:rsidRPr="003B6299">
              <w:rPr>
                <w:b/>
                <w:bCs/>
                <w:sz w:val="18"/>
                <w:szCs w:val="18"/>
              </w:rPr>
              <w:t>1</w:t>
            </w:r>
            <w:r w:rsidR="00DA019A">
              <w:rPr>
                <w:b/>
                <w:bCs/>
                <w:sz w:val="18"/>
                <w:szCs w:val="18"/>
              </w:rPr>
              <w:t xml:space="preserve"> (Visa)</w:t>
            </w:r>
          </w:p>
        </w:tc>
        <w:tc>
          <w:tcPr>
            <w:tcW w:w="2340" w:type="dxa"/>
          </w:tcPr>
          <w:p w:rsidR="00B53F6F" w:rsidRDefault="000245B3">
            <w:pPr>
              <w:snapToGrid w:val="0"/>
              <w:rPr>
                <w:sz w:val="18"/>
                <w:szCs w:val="18"/>
              </w:rPr>
            </w:pPr>
            <w:r w:rsidRPr="000245B3">
              <w:rPr>
                <w:sz w:val="18"/>
                <w:szCs w:val="18"/>
              </w:rPr>
              <w:t>"E</w:t>
            </w:r>
            <w:r w:rsidR="00DA019A">
              <w:rPr>
                <w:sz w:val="18"/>
                <w:szCs w:val="18"/>
              </w:rPr>
              <w:t xml:space="preserve">  </w:t>
            </w:r>
            <w:r w:rsidRPr="000245B3">
              <w:rPr>
                <w:sz w:val="18"/>
                <w:szCs w:val="18"/>
              </w:rPr>
              <w:t>"</w:t>
            </w:r>
          </w:p>
        </w:tc>
        <w:tc>
          <w:tcPr>
            <w:tcW w:w="2620" w:type="dxa"/>
          </w:tcPr>
          <w:p w:rsidR="00B53F6F" w:rsidRDefault="000245B3">
            <w:pPr>
              <w:snapToGrid w:val="0"/>
              <w:rPr>
                <w:sz w:val="18"/>
                <w:szCs w:val="18"/>
              </w:rPr>
            </w:pPr>
            <w:r w:rsidRPr="000245B3">
              <w:rPr>
                <w:sz w:val="18"/>
                <w:szCs w:val="18"/>
              </w:rPr>
              <w:t>ELECTRON</w:t>
            </w:r>
          </w:p>
        </w:tc>
      </w:tr>
      <w:tr w:rsidR="00DA019A" w:rsidRPr="003B6299" w:rsidTr="00DA019A">
        <w:trPr>
          <w:trHeight w:val="300"/>
        </w:trPr>
        <w:tc>
          <w:tcPr>
            <w:tcW w:w="1870" w:type="dxa"/>
          </w:tcPr>
          <w:p w:rsidR="00B53F6F" w:rsidRDefault="00302C5C">
            <w:pPr>
              <w:snapToGrid w:val="0"/>
              <w:rPr>
                <w:b/>
                <w:bCs/>
                <w:sz w:val="18"/>
                <w:szCs w:val="18"/>
              </w:rPr>
            </w:pPr>
            <w:r>
              <w:rPr>
                <w:b/>
                <w:bCs/>
                <w:sz w:val="18"/>
                <w:szCs w:val="18"/>
              </w:rPr>
              <w:t>00</w:t>
            </w:r>
            <w:r w:rsidR="00DA019A" w:rsidRPr="003B6299">
              <w:rPr>
                <w:b/>
                <w:bCs/>
                <w:sz w:val="18"/>
                <w:szCs w:val="18"/>
              </w:rPr>
              <w:t>1</w:t>
            </w:r>
            <w:r w:rsidR="00DA019A">
              <w:rPr>
                <w:b/>
                <w:bCs/>
                <w:sz w:val="18"/>
                <w:szCs w:val="18"/>
              </w:rPr>
              <w:t xml:space="preserve"> (Visa)</w:t>
            </w:r>
          </w:p>
        </w:tc>
        <w:tc>
          <w:tcPr>
            <w:tcW w:w="2340" w:type="dxa"/>
          </w:tcPr>
          <w:p w:rsidR="00B53F6F" w:rsidRDefault="000245B3">
            <w:pPr>
              <w:snapToGrid w:val="0"/>
              <w:rPr>
                <w:sz w:val="18"/>
                <w:szCs w:val="18"/>
              </w:rPr>
            </w:pPr>
            <w:r w:rsidRPr="000245B3">
              <w:rPr>
                <w:sz w:val="18"/>
                <w:szCs w:val="18"/>
              </w:rPr>
              <w:t>"F</w:t>
            </w:r>
            <w:r w:rsidR="00DA019A">
              <w:rPr>
                <w:sz w:val="18"/>
                <w:szCs w:val="18"/>
              </w:rPr>
              <w:t xml:space="preserve">  </w:t>
            </w:r>
            <w:r w:rsidRPr="000245B3">
              <w:rPr>
                <w:sz w:val="18"/>
                <w:szCs w:val="18"/>
              </w:rPr>
              <w:t>"</w:t>
            </w:r>
          </w:p>
        </w:tc>
        <w:tc>
          <w:tcPr>
            <w:tcW w:w="2620" w:type="dxa"/>
          </w:tcPr>
          <w:p w:rsidR="00B53F6F" w:rsidRDefault="000245B3">
            <w:pPr>
              <w:snapToGrid w:val="0"/>
              <w:rPr>
                <w:sz w:val="18"/>
                <w:szCs w:val="18"/>
              </w:rPr>
            </w:pPr>
            <w:r w:rsidRPr="000245B3">
              <w:rPr>
                <w:sz w:val="18"/>
                <w:szCs w:val="18"/>
              </w:rPr>
              <w:t>COPAC</w:t>
            </w:r>
          </w:p>
        </w:tc>
      </w:tr>
      <w:tr w:rsidR="00DA019A" w:rsidRPr="003B6299" w:rsidTr="00DA019A">
        <w:trPr>
          <w:cnfStyle w:val="000000100000"/>
          <w:trHeight w:val="300"/>
        </w:trPr>
        <w:tc>
          <w:tcPr>
            <w:tcW w:w="1870" w:type="dxa"/>
          </w:tcPr>
          <w:p w:rsidR="00B53F6F" w:rsidRDefault="00302C5C">
            <w:pPr>
              <w:snapToGrid w:val="0"/>
              <w:rPr>
                <w:b/>
                <w:bCs/>
                <w:sz w:val="18"/>
                <w:szCs w:val="18"/>
              </w:rPr>
            </w:pPr>
            <w:r>
              <w:rPr>
                <w:b/>
                <w:bCs/>
                <w:sz w:val="18"/>
                <w:szCs w:val="18"/>
              </w:rPr>
              <w:t>00</w:t>
            </w:r>
            <w:r w:rsidR="00DA019A" w:rsidRPr="003B6299">
              <w:rPr>
                <w:b/>
                <w:bCs/>
                <w:sz w:val="18"/>
                <w:szCs w:val="18"/>
              </w:rPr>
              <w:t>1</w:t>
            </w:r>
            <w:r w:rsidR="00DA019A">
              <w:rPr>
                <w:b/>
                <w:bCs/>
                <w:sz w:val="18"/>
                <w:szCs w:val="18"/>
              </w:rPr>
              <w:t xml:space="preserve"> (Visa)</w:t>
            </w:r>
          </w:p>
        </w:tc>
        <w:tc>
          <w:tcPr>
            <w:tcW w:w="2340" w:type="dxa"/>
          </w:tcPr>
          <w:p w:rsidR="00B53F6F" w:rsidRDefault="000245B3">
            <w:pPr>
              <w:snapToGrid w:val="0"/>
              <w:rPr>
                <w:sz w:val="18"/>
                <w:szCs w:val="18"/>
              </w:rPr>
            </w:pPr>
            <w:r w:rsidRPr="000245B3">
              <w:rPr>
                <w:sz w:val="18"/>
                <w:szCs w:val="18"/>
              </w:rPr>
              <w:t>"G</w:t>
            </w:r>
            <w:r w:rsidR="00DA019A">
              <w:rPr>
                <w:sz w:val="18"/>
                <w:szCs w:val="18"/>
              </w:rPr>
              <w:t xml:space="preserve">  </w:t>
            </w:r>
            <w:r w:rsidRPr="000245B3">
              <w:rPr>
                <w:sz w:val="18"/>
                <w:szCs w:val="18"/>
              </w:rPr>
              <w:t>"</w:t>
            </w:r>
          </w:p>
        </w:tc>
        <w:tc>
          <w:tcPr>
            <w:tcW w:w="2620" w:type="dxa"/>
          </w:tcPr>
          <w:p w:rsidR="00B53F6F" w:rsidRDefault="000245B3">
            <w:pPr>
              <w:snapToGrid w:val="0"/>
              <w:rPr>
                <w:sz w:val="18"/>
                <w:szCs w:val="18"/>
              </w:rPr>
            </w:pPr>
            <w:r w:rsidRPr="000245B3">
              <w:rPr>
                <w:sz w:val="18"/>
                <w:szCs w:val="18"/>
              </w:rPr>
              <w:t>TRAVELMONEY</w:t>
            </w:r>
          </w:p>
        </w:tc>
      </w:tr>
      <w:tr w:rsidR="00DA019A" w:rsidRPr="003B6299" w:rsidTr="00DA019A">
        <w:trPr>
          <w:trHeight w:val="300"/>
        </w:trPr>
        <w:tc>
          <w:tcPr>
            <w:tcW w:w="1870" w:type="dxa"/>
          </w:tcPr>
          <w:p w:rsidR="00B53F6F" w:rsidRDefault="00302C5C">
            <w:pPr>
              <w:snapToGrid w:val="0"/>
              <w:rPr>
                <w:b/>
                <w:bCs/>
                <w:sz w:val="18"/>
                <w:szCs w:val="18"/>
              </w:rPr>
            </w:pPr>
            <w:r>
              <w:rPr>
                <w:b/>
                <w:bCs/>
                <w:sz w:val="18"/>
                <w:szCs w:val="18"/>
              </w:rPr>
              <w:t>00</w:t>
            </w:r>
            <w:r w:rsidR="00DA019A" w:rsidRPr="003B6299">
              <w:rPr>
                <w:b/>
                <w:bCs/>
                <w:sz w:val="18"/>
                <w:szCs w:val="18"/>
              </w:rPr>
              <w:t>1</w:t>
            </w:r>
            <w:r w:rsidR="00DA019A">
              <w:rPr>
                <w:b/>
                <w:bCs/>
                <w:sz w:val="18"/>
                <w:szCs w:val="18"/>
              </w:rPr>
              <w:t xml:space="preserve"> (Visa)</w:t>
            </w:r>
          </w:p>
        </w:tc>
        <w:tc>
          <w:tcPr>
            <w:tcW w:w="2340" w:type="dxa"/>
          </w:tcPr>
          <w:p w:rsidR="00B53F6F" w:rsidRDefault="000245B3">
            <w:pPr>
              <w:snapToGrid w:val="0"/>
              <w:rPr>
                <w:sz w:val="18"/>
                <w:szCs w:val="18"/>
              </w:rPr>
            </w:pPr>
            <w:r w:rsidRPr="000245B3">
              <w:rPr>
                <w:sz w:val="18"/>
                <w:szCs w:val="18"/>
              </w:rPr>
              <w:t>"H</w:t>
            </w:r>
            <w:r w:rsidR="00302C5C">
              <w:rPr>
                <w:sz w:val="18"/>
                <w:szCs w:val="18"/>
              </w:rPr>
              <w:t xml:space="preserve">  </w:t>
            </w:r>
            <w:r w:rsidRPr="000245B3">
              <w:rPr>
                <w:sz w:val="18"/>
                <w:szCs w:val="18"/>
              </w:rPr>
              <w:t>"</w:t>
            </w:r>
          </w:p>
        </w:tc>
        <w:tc>
          <w:tcPr>
            <w:tcW w:w="2620" w:type="dxa"/>
          </w:tcPr>
          <w:p w:rsidR="00B53F6F" w:rsidRDefault="000245B3">
            <w:pPr>
              <w:snapToGrid w:val="0"/>
              <w:rPr>
                <w:sz w:val="18"/>
                <w:szCs w:val="18"/>
              </w:rPr>
            </w:pPr>
            <w:r w:rsidRPr="000245B3">
              <w:rPr>
                <w:sz w:val="18"/>
                <w:szCs w:val="18"/>
              </w:rPr>
              <w:t>INFINITE</w:t>
            </w:r>
          </w:p>
        </w:tc>
      </w:tr>
      <w:tr w:rsidR="00DA019A" w:rsidRPr="003B6299" w:rsidTr="00DA019A">
        <w:trPr>
          <w:cnfStyle w:val="000000100000"/>
          <w:trHeight w:val="300"/>
        </w:trPr>
        <w:tc>
          <w:tcPr>
            <w:tcW w:w="1870" w:type="dxa"/>
          </w:tcPr>
          <w:p w:rsidR="00B53F6F" w:rsidRDefault="00302C5C">
            <w:pPr>
              <w:snapToGrid w:val="0"/>
              <w:rPr>
                <w:b/>
                <w:bCs/>
                <w:sz w:val="18"/>
                <w:szCs w:val="18"/>
              </w:rPr>
            </w:pPr>
            <w:r>
              <w:rPr>
                <w:b/>
                <w:bCs/>
                <w:sz w:val="18"/>
                <w:szCs w:val="18"/>
              </w:rPr>
              <w:t>00</w:t>
            </w:r>
            <w:r w:rsidR="00DA019A" w:rsidRPr="003B6299">
              <w:rPr>
                <w:b/>
                <w:bCs/>
                <w:sz w:val="18"/>
                <w:szCs w:val="18"/>
              </w:rPr>
              <w:t>1</w:t>
            </w:r>
            <w:r w:rsidR="00DA019A">
              <w:rPr>
                <w:b/>
                <w:bCs/>
                <w:sz w:val="18"/>
                <w:szCs w:val="18"/>
              </w:rPr>
              <w:t xml:space="preserve"> (Visa)</w:t>
            </w:r>
          </w:p>
        </w:tc>
        <w:tc>
          <w:tcPr>
            <w:tcW w:w="2340" w:type="dxa"/>
          </w:tcPr>
          <w:p w:rsidR="00B53F6F" w:rsidRDefault="000245B3">
            <w:pPr>
              <w:snapToGrid w:val="0"/>
              <w:rPr>
                <w:sz w:val="18"/>
                <w:szCs w:val="18"/>
              </w:rPr>
            </w:pPr>
            <w:r w:rsidRPr="000245B3">
              <w:rPr>
                <w:sz w:val="18"/>
                <w:szCs w:val="18"/>
              </w:rPr>
              <w:t>"J</w:t>
            </w:r>
            <w:r w:rsidR="00302C5C">
              <w:rPr>
                <w:sz w:val="18"/>
                <w:szCs w:val="18"/>
              </w:rPr>
              <w:t xml:space="preserve">  </w:t>
            </w:r>
            <w:r w:rsidRPr="000245B3">
              <w:rPr>
                <w:sz w:val="18"/>
                <w:szCs w:val="18"/>
              </w:rPr>
              <w:t>"</w:t>
            </w:r>
          </w:p>
        </w:tc>
        <w:tc>
          <w:tcPr>
            <w:tcW w:w="2620" w:type="dxa"/>
          </w:tcPr>
          <w:p w:rsidR="00B53F6F" w:rsidRDefault="000245B3">
            <w:pPr>
              <w:snapToGrid w:val="0"/>
              <w:rPr>
                <w:sz w:val="18"/>
                <w:szCs w:val="18"/>
              </w:rPr>
            </w:pPr>
            <w:r w:rsidRPr="000245B3">
              <w:rPr>
                <w:sz w:val="18"/>
                <w:szCs w:val="18"/>
              </w:rPr>
              <w:t>PLATINUM</w:t>
            </w:r>
          </w:p>
        </w:tc>
      </w:tr>
      <w:tr w:rsidR="00DA019A" w:rsidRPr="003B6299" w:rsidTr="00DA019A">
        <w:trPr>
          <w:trHeight w:val="300"/>
        </w:trPr>
        <w:tc>
          <w:tcPr>
            <w:tcW w:w="1870" w:type="dxa"/>
          </w:tcPr>
          <w:p w:rsidR="00B53F6F" w:rsidRDefault="00302C5C">
            <w:pPr>
              <w:snapToGrid w:val="0"/>
              <w:rPr>
                <w:b/>
                <w:bCs/>
                <w:sz w:val="18"/>
                <w:szCs w:val="18"/>
              </w:rPr>
            </w:pPr>
            <w:r>
              <w:rPr>
                <w:b/>
                <w:bCs/>
                <w:sz w:val="18"/>
                <w:szCs w:val="18"/>
              </w:rPr>
              <w:t>00</w:t>
            </w:r>
            <w:r w:rsidR="00DA019A" w:rsidRPr="003B6299">
              <w:rPr>
                <w:b/>
                <w:bCs/>
                <w:sz w:val="18"/>
                <w:szCs w:val="18"/>
              </w:rPr>
              <w:t>1</w:t>
            </w:r>
            <w:r w:rsidR="00DA019A">
              <w:rPr>
                <w:b/>
                <w:bCs/>
                <w:sz w:val="18"/>
                <w:szCs w:val="18"/>
              </w:rPr>
              <w:t xml:space="preserve"> (Visa)</w:t>
            </w:r>
          </w:p>
        </w:tc>
        <w:tc>
          <w:tcPr>
            <w:tcW w:w="2340" w:type="dxa"/>
          </w:tcPr>
          <w:p w:rsidR="00B53F6F" w:rsidRDefault="000245B3">
            <w:pPr>
              <w:snapToGrid w:val="0"/>
              <w:rPr>
                <w:sz w:val="18"/>
                <w:szCs w:val="18"/>
              </w:rPr>
            </w:pPr>
            <w:r w:rsidRPr="000245B3">
              <w:rPr>
                <w:sz w:val="18"/>
                <w:szCs w:val="18"/>
              </w:rPr>
              <w:t>"K</w:t>
            </w:r>
            <w:r w:rsidR="00302C5C">
              <w:rPr>
                <w:sz w:val="18"/>
                <w:szCs w:val="18"/>
              </w:rPr>
              <w:t xml:space="preserve">  </w:t>
            </w:r>
            <w:r w:rsidRPr="000245B3">
              <w:rPr>
                <w:sz w:val="18"/>
                <w:szCs w:val="18"/>
              </w:rPr>
              <w:t>"</w:t>
            </w:r>
          </w:p>
        </w:tc>
        <w:tc>
          <w:tcPr>
            <w:tcW w:w="2620" w:type="dxa"/>
          </w:tcPr>
          <w:p w:rsidR="00B53F6F" w:rsidRDefault="000245B3">
            <w:pPr>
              <w:snapToGrid w:val="0"/>
              <w:rPr>
                <w:sz w:val="18"/>
                <w:szCs w:val="18"/>
              </w:rPr>
            </w:pPr>
            <w:r w:rsidRPr="000245B3">
              <w:rPr>
                <w:sz w:val="18"/>
                <w:szCs w:val="18"/>
              </w:rPr>
              <w:t>SIGNATURE</w:t>
            </w:r>
          </w:p>
        </w:tc>
      </w:tr>
      <w:tr w:rsidR="00DA019A" w:rsidRPr="003B6299" w:rsidTr="00DA019A">
        <w:trPr>
          <w:cnfStyle w:val="000000100000"/>
          <w:trHeight w:val="300"/>
        </w:trPr>
        <w:tc>
          <w:tcPr>
            <w:tcW w:w="1870" w:type="dxa"/>
          </w:tcPr>
          <w:p w:rsidR="00B53F6F" w:rsidRDefault="00302C5C">
            <w:pPr>
              <w:snapToGrid w:val="0"/>
              <w:rPr>
                <w:b/>
                <w:bCs/>
                <w:sz w:val="18"/>
                <w:szCs w:val="18"/>
              </w:rPr>
            </w:pPr>
            <w:r>
              <w:rPr>
                <w:b/>
                <w:bCs/>
                <w:sz w:val="18"/>
                <w:szCs w:val="18"/>
              </w:rPr>
              <w:t>00</w:t>
            </w:r>
            <w:r w:rsidR="00DA019A" w:rsidRPr="003B6299">
              <w:rPr>
                <w:b/>
                <w:bCs/>
                <w:sz w:val="18"/>
                <w:szCs w:val="18"/>
              </w:rPr>
              <w:t>1</w:t>
            </w:r>
            <w:r w:rsidR="00DA019A">
              <w:rPr>
                <w:b/>
                <w:bCs/>
                <w:sz w:val="18"/>
                <w:szCs w:val="18"/>
              </w:rPr>
              <w:t xml:space="preserve"> (Visa)</w:t>
            </w:r>
          </w:p>
        </w:tc>
        <w:tc>
          <w:tcPr>
            <w:tcW w:w="2340" w:type="dxa"/>
          </w:tcPr>
          <w:p w:rsidR="00B53F6F" w:rsidRDefault="000245B3">
            <w:pPr>
              <w:snapToGrid w:val="0"/>
              <w:rPr>
                <w:sz w:val="18"/>
                <w:szCs w:val="18"/>
              </w:rPr>
            </w:pPr>
            <w:r w:rsidRPr="000245B3">
              <w:rPr>
                <w:sz w:val="18"/>
                <w:szCs w:val="18"/>
              </w:rPr>
              <w:t>"M</w:t>
            </w:r>
            <w:r w:rsidR="00302C5C">
              <w:rPr>
                <w:sz w:val="18"/>
                <w:szCs w:val="18"/>
              </w:rPr>
              <w:t xml:space="preserve">  </w:t>
            </w:r>
            <w:r w:rsidRPr="000245B3">
              <w:rPr>
                <w:sz w:val="18"/>
                <w:szCs w:val="18"/>
              </w:rPr>
              <w:t>"</w:t>
            </w:r>
          </w:p>
        </w:tc>
        <w:tc>
          <w:tcPr>
            <w:tcW w:w="2620" w:type="dxa"/>
          </w:tcPr>
          <w:p w:rsidR="00B53F6F" w:rsidRDefault="000245B3">
            <w:pPr>
              <w:snapToGrid w:val="0"/>
              <w:rPr>
                <w:sz w:val="18"/>
                <w:szCs w:val="18"/>
              </w:rPr>
            </w:pPr>
            <w:r w:rsidRPr="000245B3">
              <w:rPr>
                <w:sz w:val="18"/>
                <w:szCs w:val="18"/>
              </w:rPr>
              <w:t>MASTERCARD</w:t>
            </w:r>
          </w:p>
        </w:tc>
      </w:tr>
      <w:tr w:rsidR="00DA019A" w:rsidRPr="003B6299" w:rsidTr="00DA019A">
        <w:trPr>
          <w:trHeight w:val="300"/>
        </w:trPr>
        <w:tc>
          <w:tcPr>
            <w:tcW w:w="1870" w:type="dxa"/>
          </w:tcPr>
          <w:p w:rsidR="00B53F6F" w:rsidRDefault="00302C5C">
            <w:pPr>
              <w:snapToGrid w:val="0"/>
              <w:rPr>
                <w:b/>
                <w:bCs/>
                <w:sz w:val="18"/>
                <w:szCs w:val="18"/>
              </w:rPr>
            </w:pPr>
            <w:r>
              <w:rPr>
                <w:b/>
                <w:bCs/>
                <w:sz w:val="18"/>
                <w:szCs w:val="18"/>
              </w:rPr>
              <w:t>00</w:t>
            </w:r>
            <w:r w:rsidR="00DA019A" w:rsidRPr="003B6299">
              <w:rPr>
                <w:b/>
                <w:bCs/>
                <w:sz w:val="18"/>
                <w:szCs w:val="18"/>
              </w:rPr>
              <w:t>1</w:t>
            </w:r>
            <w:r w:rsidR="00DA019A">
              <w:rPr>
                <w:b/>
                <w:bCs/>
                <w:sz w:val="18"/>
                <w:szCs w:val="18"/>
              </w:rPr>
              <w:t xml:space="preserve"> (Visa)</w:t>
            </w:r>
          </w:p>
        </w:tc>
        <w:tc>
          <w:tcPr>
            <w:tcW w:w="2340" w:type="dxa"/>
          </w:tcPr>
          <w:p w:rsidR="00B53F6F" w:rsidRDefault="000245B3">
            <w:pPr>
              <w:snapToGrid w:val="0"/>
              <w:rPr>
                <w:sz w:val="18"/>
                <w:szCs w:val="18"/>
              </w:rPr>
            </w:pPr>
            <w:r w:rsidRPr="000245B3">
              <w:rPr>
                <w:sz w:val="18"/>
                <w:szCs w:val="18"/>
              </w:rPr>
              <w:t>"O</w:t>
            </w:r>
            <w:r w:rsidR="00302C5C">
              <w:rPr>
                <w:sz w:val="18"/>
                <w:szCs w:val="18"/>
              </w:rPr>
              <w:t xml:space="preserve">  </w:t>
            </w:r>
            <w:r w:rsidRPr="000245B3">
              <w:rPr>
                <w:sz w:val="18"/>
                <w:szCs w:val="18"/>
              </w:rPr>
              <w:t>"</w:t>
            </w:r>
          </w:p>
        </w:tc>
        <w:tc>
          <w:tcPr>
            <w:tcW w:w="2620" w:type="dxa"/>
          </w:tcPr>
          <w:p w:rsidR="00B53F6F" w:rsidRDefault="000245B3">
            <w:pPr>
              <w:snapToGrid w:val="0"/>
              <w:rPr>
                <w:sz w:val="18"/>
                <w:szCs w:val="18"/>
              </w:rPr>
            </w:pPr>
            <w:r w:rsidRPr="000245B3">
              <w:rPr>
                <w:sz w:val="18"/>
                <w:szCs w:val="18"/>
              </w:rPr>
              <w:t>SIG EMPRESARIAL</w:t>
            </w:r>
          </w:p>
        </w:tc>
      </w:tr>
      <w:tr w:rsidR="00DA019A" w:rsidRPr="003B6299" w:rsidTr="00DA019A">
        <w:trPr>
          <w:cnfStyle w:val="000000100000"/>
          <w:trHeight w:val="300"/>
        </w:trPr>
        <w:tc>
          <w:tcPr>
            <w:tcW w:w="1870" w:type="dxa"/>
          </w:tcPr>
          <w:p w:rsidR="00B53F6F" w:rsidRDefault="00302C5C">
            <w:pPr>
              <w:snapToGrid w:val="0"/>
              <w:rPr>
                <w:b/>
                <w:bCs/>
                <w:sz w:val="18"/>
                <w:szCs w:val="18"/>
              </w:rPr>
            </w:pPr>
            <w:r>
              <w:rPr>
                <w:b/>
                <w:bCs/>
                <w:sz w:val="18"/>
                <w:szCs w:val="18"/>
              </w:rPr>
              <w:lastRenderedPageBreak/>
              <w:t>00</w:t>
            </w:r>
            <w:r w:rsidR="00DA019A" w:rsidRPr="003B6299">
              <w:rPr>
                <w:b/>
                <w:bCs/>
                <w:sz w:val="18"/>
                <w:szCs w:val="18"/>
              </w:rPr>
              <w:t>1</w:t>
            </w:r>
            <w:r w:rsidR="00DA019A">
              <w:rPr>
                <w:b/>
                <w:bCs/>
                <w:sz w:val="18"/>
                <w:szCs w:val="18"/>
              </w:rPr>
              <w:t xml:space="preserve"> (Visa)</w:t>
            </w:r>
          </w:p>
        </w:tc>
        <w:tc>
          <w:tcPr>
            <w:tcW w:w="2340" w:type="dxa"/>
          </w:tcPr>
          <w:p w:rsidR="00B53F6F" w:rsidRDefault="000245B3">
            <w:pPr>
              <w:snapToGrid w:val="0"/>
              <w:rPr>
                <w:sz w:val="18"/>
                <w:szCs w:val="18"/>
              </w:rPr>
            </w:pPr>
            <w:r w:rsidRPr="000245B3">
              <w:rPr>
                <w:sz w:val="18"/>
                <w:szCs w:val="18"/>
              </w:rPr>
              <w:t>"P</w:t>
            </w:r>
            <w:r w:rsidR="00302C5C">
              <w:rPr>
                <w:sz w:val="18"/>
                <w:szCs w:val="18"/>
              </w:rPr>
              <w:t xml:space="preserve">  </w:t>
            </w:r>
            <w:r w:rsidRPr="000245B3">
              <w:rPr>
                <w:sz w:val="18"/>
                <w:szCs w:val="18"/>
              </w:rPr>
              <w:t>"</w:t>
            </w:r>
          </w:p>
        </w:tc>
        <w:tc>
          <w:tcPr>
            <w:tcW w:w="2620" w:type="dxa"/>
          </w:tcPr>
          <w:p w:rsidR="00B53F6F" w:rsidRDefault="000245B3">
            <w:pPr>
              <w:snapToGrid w:val="0"/>
              <w:rPr>
                <w:sz w:val="18"/>
                <w:szCs w:val="18"/>
              </w:rPr>
            </w:pPr>
            <w:r w:rsidRPr="000245B3">
              <w:rPr>
                <w:sz w:val="18"/>
                <w:szCs w:val="18"/>
              </w:rPr>
              <w:t>VISA GOLD</w:t>
            </w:r>
          </w:p>
        </w:tc>
      </w:tr>
      <w:tr w:rsidR="00DA019A" w:rsidRPr="003B6299" w:rsidTr="00DA019A">
        <w:trPr>
          <w:trHeight w:val="300"/>
        </w:trPr>
        <w:tc>
          <w:tcPr>
            <w:tcW w:w="1870" w:type="dxa"/>
          </w:tcPr>
          <w:p w:rsidR="00B53F6F" w:rsidRDefault="00302C5C">
            <w:pPr>
              <w:snapToGrid w:val="0"/>
              <w:rPr>
                <w:b/>
                <w:bCs/>
                <w:sz w:val="18"/>
                <w:szCs w:val="18"/>
              </w:rPr>
            </w:pPr>
            <w:r>
              <w:rPr>
                <w:b/>
                <w:bCs/>
                <w:sz w:val="18"/>
                <w:szCs w:val="18"/>
              </w:rPr>
              <w:t>00</w:t>
            </w:r>
            <w:r w:rsidR="00DA019A" w:rsidRPr="003B6299">
              <w:rPr>
                <w:b/>
                <w:bCs/>
                <w:sz w:val="18"/>
                <w:szCs w:val="18"/>
              </w:rPr>
              <w:t>1</w:t>
            </w:r>
            <w:r w:rsidR="00DA019A">
              <w:rPr>
                <w:b/>
                <w:bCs/>
                <w:sz w:val="18"/>
                <w:szCs w:val="18"/>
              </w:rPr>
              <w:t xml:space="preserve"> (Visa)</w:t>
            </w:r>
          </w:p>
        </w:tc>
        <w:tc>
          <w:tcPr>
            <w:tcW w:w="2340" w:type="dxa"/>
          </w:tcPr>
          <w:p w:rsidR="00B53F6F" w:rsidRDefault="000245B3">
            <w:pPr>
              <w:snapToGrid w:val="0"/>
              <w:rPr>
                <w:sz w:val="18"/>
                <w:szCs w:val="18"/>
              </w:rPr>
            </w:pPr>
            <w:r w:rsidRPr="000245B3">
              <w:rPr>
                <w:sz w:val="18"/>
                <w:szCs w:val="18"/>
              </w:rPr>
              <w:t>"Q</w:t>
            </w:r>
            <w:r w:rsidR="00302C5C">
              <w:rPr>
                <w:sz w:val="18"/>
                <w:szCs w:val="18"/>
              </w:rPr>
              <w:t xml:space="preserve">  </w:t>
            </w:r>
            <w:r w:rsidRPr="000245B3">
              <w:rPr>
                <w:sz w:val="18"/>
                <w:szCs w:val="18"/>
              </w:rPr>
              <w:t>"</w:t>
            </w:r>
          </w:p>
        </w:tc>
        <w:tc>
          <w:tcPr>
            <w:tcW w:w="2620" w:type="dxa"/>
          </w:tcPr>
          <w:p w:rsidR="00B53F6F" w:rsidRDefault="000245B3">
            <w:pPr>
              <w:snapToGrid w:val="0"/>
              <w:rPr>
                <w:sz w:val="18"/>
                <w:szCs w:val="18"/>
              </w:rPr>
            </w:pPr>
            <w:r w:rsidRPr="000245B3">
              <w:rPr>
                <w:sz w:val="18"/>
                <w:szCs w:val="18"/>
              </w:rPr>
              <w:t>DE PROPRIEDA</w:t>
            </w:r>
          </w:p>
        </w:tc>
      </w:tr>
      <w:tr w:rsidR="00DA019A" w:rsidRPr="003B6299" w:rsidTr="00DA019A">
        <w:trPr>
          <w:cnfStyle w:val="000000100000"/>
          <w:trHeight w:val="300"/>
        </w:trPr>
        <w:tc>
          <w:tcPr>
            <w:tcW w:w="1870" w:type="dxa"/>
          </w:tcPr>
          <w:p w:rsidR="00B53F6F" w:rsidRDefault="00302C5C">
            <w:pPr>
              <w:snapToGrid w:val="0"/>
              <w:rPr>
                <w:b/>
                <w:bCs/>
                <w:sz w:val="18"/>
                <w:szCs w:val="18"/>
              </w:rPr>
            </w:pPr>
            <w:r>
              <w:rPr>
                <w:b/>
                <w:bCs/>
                <w:sz w:val="18"/>
                <w:szCs w:val="18"/>
              </w:rPr>
              <w:t>00</w:t>
            </w:r>
            <w:r w:rsidR="00DA019A" w:rsidRPr="003B6299">
              <w:rPr>
                <w:b/>
                <w:bCs/>
                <w:sz w:val="18"/>
                <w:szCs w:val="18"/>
              </w:rPr>
              <w:t>1</w:t>
            </w:r>
            <w:r w:rsidR="00DA019A">
              <w:rPr>
                <w:b/>
                <w:bCs/>
                <w:sz w:val="18"/>
                <w:szCs w:val="18"/>
              </w:rPr>
              <w:t xml:space="preserve"> (Visa)</w:t>
            </w:r>
          </w:p>
        </w:tc>
        <w:tc>
          <w:tcPr>
            <w:tcW w:w="2340" w:type="dxa"/>
          </w:tcPr>
          <w:p w:rsidR="00B53F6F" w:rsidRDefault="000245B3">
            <w:pPr>
              <w:snapToGrid w:val="0"/>
              <w:rPr>
                <w:sz w:val="18"/>
                <w:szCs w:val="18"/>
              </w:rPr>
            </w:pPr>
            <w:r w:rsidRPr="000245B3">
              <w:rPr>
                <w:sz w:val="18"/>
                <w:szCs w:val="18"/>
              </w:rPr>
              <w:t>"R</w:t>
            </w:r>
            <w:r w:rsidR="00302C5C">
              <w:rPr>
                <w:sz w:val="18"/>
                <w:szCs w:val="18"/>
              </w:rPr>
              <w:t xml:space="preserve">  </w:t>
            </w:r>
            <w:r w:rsidRPr="000245B3">
              <w:rPr>
                <w:sz w:val="18"/>
                <w:szCs w:val="18"/>
              </w:rPr>
              <w:t>"</w:t>
            </w:r>
          </w:p>
        </w:tc>
        <w:tc>
          <w:tcPr>
            <w:tcW w:w="2620" w:type="dxa"/>
          </w:tcPr>
          <w:p w:rsidR="00B53F6F" w:rsidRDefault="000245B3">
            <w:pPr>
              <w:snapToGrid w:val="0"/>
              <w:rPr>
                <w:sz w:val="18"/>
                <w:szCs w:val="18"/>
              </w:rPr>
            </w:pPr>
            <w:r w:rsidRPr="000245B3">
              <w:rPr>
                <w:sz w:val="18"/>
                <w:szCs w:val="18"/>
              </w:rPr>
              <w:t>CORPORATE T&amp;E</w:t>
            </w:r>
          </w:p>
        </w:tc>
      </w:tr>
      <w:tr w:rsidR="00DA019A" w:rsidRPr="003B6299" w:rsidTr="00DA019A">
        <w:trPr>
          <w:trHeight w:val="300"/>
        </w:trPr>
        <w:tc>
          <w:tcPr>
            <w:tcW w:w="1870" w:type="dxa"/>
          </w:tcPr>
          <w:p w:rsidR="00B53F6F" w:rsidRDefault="00302C5C">
            <w:pPr>
              <w:snapToGrid w:val="0"/>
              <w:rPr>
                <w:b/>
                <w:bCs/>
                <w:sz w:val="18"/>
                <w:szCs w:val="18"/>
              </w:rPr>
            </w:pPr>
            <w:r>
              <w:rPr>
                <w:b/>
                <w:bCs/>
                <w:sz w:val="18"/>
                <w:szCs w:val="18"/>
              </w:rPr>
              <w:t>00</w:t>
            </w:r>
            <w:r w:rsidR="00DA019A" w:rsidRPr="003B6299">
              <w:rPr>
                <w:b/>
                <w:bCs/>
                <w:sz w:val="18"/>
                <w:szCs w:val="18"/>
              </w:rPr>
              <w:t>1</w:t>
            </w:r>
            <w:r w:rsidR="00DA019A">
              <w:rPr>
                <w:b/>
                <w:bCs/>
                <w:sz w:val="18"/>
                <w:szCs w:val="18"/>
              </w:rPr>
              <w:t xml:space="preserve"> (Visa)</w:t>
            </w:r>
          </w:p>
        </w:tc>
        <w:tc>
          <w:tcPr>
            <w:tcW w:w="2340" w:type="dxa"/>
          </w:tcPr>
          <w:p w:rsidR="00B53F6F" w:rsidRDefault="000245B3">
            <w:pPr>
              <w:snapToGrid w:val="0"/>
              <w:rPr>
                <w:sz w:val="18"/>
                <w:szCs w:val="18"/>
              </w:rPr>
            </w:pPr>
            <w:r w:rsidRPr="000245B3">
              <w:rPr>
                <w:sz w:val="18"/>
                <w:szCs w:val="18"/>
              </w:rPr>
              <w:t>"S</w:t>
            </w:r>
            <w:r w:rsidR="00302C5C">
              <w:rPr>
                <w:sz w:val="18"/>
                <w:szCs w:val="18"/>
              </w:rPr>
              <w:t xml:space="preserve">  </w:t>
            </w:r>
            <w:r w:rsidRPr="000245B3">
              <w:rPr>
                <w:sz w:val="18"/>
                <w:szCs w:val="18"/>
              </w:rPr>
              <w:t>"</w:t>
            </w:r>
          </w:p>
        </w:tc>
        <w:tc>
          <w:tcPr>
            <w:tcW w:w="2620" w:type="dxa"/>
          </w:tcPr>
          <w:p w:rsidR="00B53F6F" w:rsidRDefault="000245B3">
            <w:pPr>
              <w:snapToGrid w:val="0"/>
              <w:rPr>
                <w:sz w:val="18"/>
                <w:szCs w:val="18"/>
              </w:rPr>
            </w:pPr>
            <w:r w:rsidRPr="000245B3">
              <w:rPr>
                <w:sz w:val="18"/>
                <w:szCs w:val="18"/>
              </w:rPr>
              <w:t>COMPRAS INST</w:t>
            </w:r>
          </w:p>
        </w:tc>
      </w:tr>
      <w:tr w:rsidR="00DA019A" w:rsidRPr="003B6299" w:rsidTr="00DA019A">
        <w:trPr>
          <w:cnfStyle w:val="000000100000"/>
          <w:trHeight w:val="300"/>
        </w:trPr>
        <w:tc>
          <w:tcPr>
            <w:tcW w:w="1870" w:type="dxa"/>
          </w:tcPr>
          <w:p w:rsidR="00B53F6F" w:rsidRDefault="00302C5C">
            <w:pPr>
              <w:snapToGrid w:val="0"/>
              <w:rPr>
                <w:b/>
                <w:bCs/>
                <w:sz w:val="18"/>
                <w:szCs w:val="18"/>
              </w:rPr>
            </w:pPr>
            <w:r>
              <w:rPr>
                <w:b/>
                <w:bCs/>
                <w:sz w:val="18"/>
                <w:szCs w:val="18"/>
              </w:rPr>
              <w:t>00</w:t>
            </w:r>
            <w:r w:rsidR="00DA019A" w:rsidRPr="003B6299">
              <w:rPr>
                <w:b/>
                <w:bCs/>
                <w:sz w:val="18"/>
                <w:szCs w:val="18"/>
              </w:rPr>
              <w:t>1</w:t>
            </w:r>
            <w:r w:rsidR="00DA019A">
              <w:rPr>
                <w:b/>
                <w:bCs/>
                <w:sz w:val="18"/>
                <w:szCs w:val="18"/>
              </w:rPr>
              <w:t xml:space="preserve"> (Visa)</w:t>
            </w:r>
          </w:p>
        </w:tc>
        <w:tc>
          <w:tcPr>
            <w:tcW w:w="2340" w:type="dxa"/>
          </w:tcPr>
          <w:p w:rsidR="00B53F6F" w:rsidRDefault="000245B3">
            <w:pPr>
              <w:snapToGrid w:val="0"/>
              <w:rPr>
                <w:sz w:val="18"/>
                <w:szCs w:val="18"/>
              </w:rPr>
            </w:pPr>
            <w:r w:rsidRPr="000245B3">
              <w:rPr>
                <w:sz w:val="18"/>
                <w:szCs w:val="18"/>
              </w:rPr>
              <w:t>"T</w:t>
            </w:r>
            <w:r w:rsidR="00302C5C">
              <w:rPr>
                <w:sz w:val="18"/>
                <w:szCs w:val="18"/>
              </w:rPr>
              <w:t xml:space="preserve">  </w:t>
            </w:r>
            <w:r w:rsidRPr="000245B3">
              <w:rPr>
                <w:sz w:val="18"/>
                <w:szCs w:val="18"/>
              </w:rPr>
              <w:t>"</w:t>
            </w:r>
          </w:p>
        </w:tc>
        <w:tc>
          <w:tcPr>
            <w:tcW w:w="2620" w:type="dxa"/>
          </w:tcPr>
          <w:p w:rsidR="00B53F6F" w:rsidRDefault="000245B3">
            <w:pPr>
              <w:snapToGrid w:val="0"/>
              <w:rPr>
                <w:sz w:val="18"/>
                <w:szCs w:val="18"/>
              </w:rPr>
            </w:pPr>
            <w:r w:rsidRPr="000245B3">
              <w:rPr>
                <w:sz w:val="18"/>
                <w:szCs w:val="18"/>
              </w:rPr>
              <w:t>COMPROV VIAG</w:t>
            </w:r>
          </w:p>
        </w:tc>
      </w:tr>
      <w:tr w:rsidR="00DA019A" w:rsidRPr="003B6299" w:rsidTr="00DA019A">
        <w:trPr>
          <w:trHeight w:val="300"/>
        </w:trPr>
        <w:tc>
          <w:tcPr>
            <w:tcW w:w="1870" w:type="dxa"/>
          </w:tcPr>
          <w:p w:rsidR="00B53F6F" w:rsidRDefault="00302C5C">
            <w:pPr>
              <w:snapToGrid w:val="0"/>
              <w:rPr>
                <w:b/>
                <w:bCs/>
                <w:sz w:val="18"/>
                <w:szCs w:val="18"/>
              </w:rPr>
            </w:pPr>
            <w:r>
              <w:rPr>
                <w:b/>
                <w:bCs/>
                <w:sz w:val="18"/>
                <w:szCs w:val="18"/>
              </w:rPr>
              <w:t>00</w:t>
            </w:r>
            <w:r w:rsidR="00DA019A" w:rsidRPr="003B6299">
              <w:rPr>
                <w:b/>
                <w:bCs/>
                <w:sz w:val="18"/>
                <w:szCs w:val="18"/>
              </w:rPr>
              <w:t>1</w:t>
            </w:r>
            <w:r w:rsidR="00DA019A">
              <w:rPr>
                <w:b/>
                <w:bCs/>
                <w:sz w:val="18"/>
                <w:szCs w:val="18"/>
              </w:rPr>
              <w:t xml:space="preserve"> (Visa)</w:t>
            </w:r>
          </w:p>
        </w:tc>
        <w:tc>
          <w:tcPr>
            <w:tcW w:w="2340" w:type="dxa"/>
          </w:tcPr>
          <w:p w:rsidR="00B53F6F" w:rsidRDefault="000245B3">
            <w:pPr>
              <w:snapToGrid w:val="0"/>
              <w:rPr>
                <w:sz w:val="18"/>
                <w:szCs w:val="18"/>
              </w:rPr>
            </w:pPr>
            <w:r w:rsidRPr="000245B3">
              <w:rPr>
                <w:sz w:val="18"/>
                <w:szCs w:val="18"/>
              </w:rPr>
              <w:t>"V</w:t>
            </w:r>
            <w:r w:rsidR="00302C5C">
              <w:rPr>
                <w:sz w:val="18"/>
                <w:szCs w:val="18"/>
              </w:rPr>
              <w:t xml:space="preserve">  </w:t>
            </w:r>
            <w:r w:rsidRPr="000245B3">
              <w:rPr>
                <w:sz w:val="18"/>
                <w:szCs w:val="18"/>
              </w:rPr>
              <w:t>"</w:t>
            </w:r>
          </w:p>
        </w:tc>
        <w:tc>
          <w:tcPr>
            <w:tcW w:w="2620" w:type="dxa"/>
          </w:tcPr>
          <w:p w:rsidR="00B53F6F" w:rsidRDefault="000245B3">
            <w:pPr>
              <w:snapToGrid w:val="0"/>
              <w:rPr>
                <w:sz w:val="18"/>
                <w:szCs w:val="18"/>
              </w:rPr>
            </w:pPr>
            <w:r w:rsidRPr="000245B3">
              <w:rPr>
                <w:sz w:val="18"/>
                <w:szCs w:val="18"/>
              </w:rPr>
              <w:t>VPRAY</w:t>
            </w:r>
          </w:p>
        </w:tc>
      </w:tr>
      <w:tr w:rsidR="00DA019A" w:rsidRPr="003B6299" w:rsidTr="00DA019A">
        <w:trPr>
          <w:cnfStyle w:val="000000100000"/>
          <w:trHeight w:val="315"/>
        </w:trPr>
        <w:tc>
          <w:tcPr>
            <w:tcW w:w="1870" w:type="dxa"/>
          </w:tcPr>
          <w:p w:rsidR="00B53F6F" w:rsidRDefault="00302C5C">
            <w:pPr>
              <w:snapToGrid w:val="0"/>
              <w:rPr>
                <w:b/>
                <w:bCs/>
                <w:sz w:val="18"/>
                <w:szCs w:val="18"/>
              </w:rPr>
            </w:pPr>
            <w:r>
              <w:rPr>
                <w:b/>
                <w:bCs/>
                <w:sz w:val="18"/>
                <w:szCs w:val="18"/>
              </w:rPr>
              <w:t>00</w:t>
            </w:r>
            <w:r w:rsidR="00DA019A" w:rsidRPr="003B6299">
              <w:rPr>
                <w:b/>
                <w:bCs/>
                <w:sz w:val="18"/>
                <w:szCs w:val="18"/>
              </w:rPr>
              <w:t>1</w:t>
            </w:r>
            <w:r w:rsidR="00DA019A">
              <w:rPr>
                <w:b/>
                <w:bCs/>
                <w:sz w:val="18"/>
                <w:szCs w:val="18"/>
              </w:rPr>
              <w:t xml:space="preserve"> (Visa)</w:t>
            </w:r>
          </w:p>
        </w:tc>
        <w:tc>
          <w:tcPr>
            <w:tcW w:w="2340" w:type="dxa"/>
          </w:tcPr>
          <w:p w:rsidR="00B53F6F" w:rsidRDefault="000245B3">
            <w:pPr>
              <w:snapToGrid w:val="0"/>
              <w:rPr>
                <w:sz w:val="18"/>
                <w:szCs w:val="18"/>
              </w:rPr>
            </w:pPr>
            <w:r w:rsidRPr="000245B3">
              <w:rPr>
                <w:sz w:val="18"/>
                <w:szCs w:val="18"/>
              </w:rPr>
              <w:t>"X</w:t>
            </w:r>
            <w:r w:rsidR="00302C5C">
              <w:rPr>
                <w:sz w:val="18"/>
                <w:szCs w:val="18"/>
              </w:rPr>
              <w:t xml:space="preserve">  </w:t>
            </w:r>
            <w:r w:rsidRPr="000245B3">
              <w:rPr>
                <w:sz w:val="18"/>
                <w:szCs w:val="18"/>
              </w:rPr>
              <w:t>"</w:t>
            </w:r>
          </w:p>
        </w:tc>
        <w:tc>
          <w:tcPr>
            <w:tcW w:w="2620" w:type="dxa"/>
          </w:tcPr>
          <w:p w:rsidR="00B53F6F" w:rsidRDefault="000245B3">
            <w:pPr>
              <w:snapToGrid w:val="0"/>
              <w:rPr>
                <w:sz w:val="18"/>
                <w:szCs w:val="18"/>
              </w:rPr>
            </w:pPr>
            <w:r w:rsidRPr="000245B3">
              <w:rPr>
                <w:sz w:val="18"/>
                <w:szCs w:val="18"/>
              </w:rPr>
              <w:t>RESERVADO</w:t>
            </w:r>
          </w:p>
        </w:tc>
      </w:tr>
    </w:tbl>
    <w:p w:rsidR="00B53F6F" w:rsidRDefault="003B6299">
      <w:r>
        <w:t xml:space="preserve"> </w:t>
      </w:r>
    </w:p>
    <w:tbl>
      <w:tblPr>
        <w:tblStyle w:val="Sombreadomedio2-nfasis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526"/>
        <w:gridCol w:w="1224"/>
        <w:gridCol w:w="1860"/>
        <w:gridCol w:w="1860"/>
        <w:gridCol w:w="2640"/>
      </w:tblGrid>
      <w:tr w:rsidR="00C313A4" w:rsidRPr="00302C5C" w:rsidTr="00C313A4">
        <w:trPr>
          <w:cnfStyle w:val="100000000000"/>
          <w:trHeight w:val="300"/>
        </w:trPr>
        <w:tc>
          <w:tcPr>
            <w:tcW w:w="1526" w:type="dxa"/>
            <w:tcBorders>
              <w:top w:val="none" w:sz="0" w:space="0" w:color="auto"/>
              <w:left w:val="none" w:sz="0" w:space="0" w:color="auto"/>
              <w:bottom w:val="none" w:sz="0" w:space="0" w:color="auto"/>
              <w:right w:val="none" w:sz="0" w:space="0" w:color="auto"/>
            </w:tcBorders>
          </w:tcPr>
          <w:p w:rsidR="00C313A4" w:rsidRPr="00302C5C" w:rsidRDefault="00C313A4" w:rsidP="00302C5C">
            <w:pPr>
              <w:autoSpaceDE w:val="0"/>
              <w:autoSpaceDN w:val="0"/>
              <w:adjustRightInd w:val="0"/>
              <w:spacing w:after="0" w:line="240" w:lineRule="auto"/>
              <w:jc w:val="center"/>
              <w:rPr>
                <w:rFonts w:ascii="Times New Roman" w:hAnsi="Times New Roman"/>
                <w:sz w:val="24"/>
                <w:szCs w:val="24"/>
              </w:rPr>
            </w:pPr>
            <w:r>
              <w:rPr>
                <w:sz w:val="18"/>
                <w:szCs w:val="18"/>
              </w:rPr>
              <w:t>Bandeira</w:t>
            </w:r>
          </w:p>
        </w:tc>
        <w:tc>
          <w:tcPr>
            <w:tcW w:w="1224" w:type="dxa"/>
            <w:tcBorders>
              <w:top w:val="none" w:sz="0" w:space="0" w:color="auto"/>
              <w:left w:val="none" w:sz="0" w:space="0" w:color="auto"/>
              <w:bottom w:val="none" w:sz="0" w:space="0" w:color="auto"/>
              <w:right w:val="none" w:sz="0" w:space="0" w:color="auto"/>
            </w:tcBorders>
          </w:tcPr>
          <w:p w:rsidR="00C313A4" w:rsidRPr="00302C5C" w:rsidRDefault="00C313A4" w:rsidP="00302C5C">
            <w:pPr>
              <w:autoSpaceDE w:val="0"/>
              <w:autoSpaceDN w:val="0"/>
              <w:adjustRightInd w:val="0"/>
              <w:spacing w:after="0" w:line="240" w:lineRule="auto"/>
              <w:jc w:val="center"/>
              <w:rPr>
                <w:rFonts w:ascii="Times New Roman" w:hAnsi="Times New Roman"/>
                <w:sz w:val="24"/>
                <w:szCs w:val="24"/>
              </w:rPr>
            </w:pPr>
            <w:r w:rsidRPr="003B6299">
              <w:rPr>
                <w:sz w:val="18"/>
                <w:szCs w:val="18"/>
              </w:rPr>
              <w:t>T</w:t>
            </w:r>
            <w:r>
              <w:rPr>
                <w:sz w:val="18"/>
                <w:szCs w:val="18"/>
              </w:rPr>
              <w:t>ipo Tarjeta</w:t>
            </w:r>
          </w:p>
        </w:tc>
        <w:tc>
          <w:tcPr>
            <w:tcW w:w="1860" w:type="dxa"/>
            <w:tcBorders>
              <w:top w:val="none" w:sz="0" w:space="0" w:color="auto"/>
              <w:left w:val="none" w:sz="0" w:space="0" w:color="auto"/>
              <w:bottom w:val="none" w:sz="0" w:space="0" w:color="auto"/>
              <w:right w:val="none" w:sz="0" w:space="0" w:color="auto"/>
            </w:tcBorders>
          </w:tcPr>
          <w:p w:rsidR="00B53F6F" w:rsidRDefault="000245B3">
            <w:pPr>
              <w:autoSpaceDE w:val="0"/>
              <w:autoSpaceDN w:val="0"/>
              <w:adjustRightInd w:val="0"/>
              <w:spacing w:after="0" w:line="240" w:lineRule="auto"/>
              <w:jc w:val="center"/>
              <w:rPr>
                <w:b w:val="0"/>
                <w:bCs w:val="0"/>
                <w:color w:val="auto"/>
                <w:sz w:val="18"/>
                <w:szCs w:val="18"/>
              </w:rPr>
            </w:pPr>
            <w:r w:rsidRPr="000245B3">
              <w:rPr>
                <w:sz w:val="18"/>
                <w:szCs w:val="18"/>
              </w:rPr>
              <w:t>RANGE</w:t>
            </w:r>
          </w:p>
          <w:p w:rsidR="00B53F6F" w:rsidRDefault="000245B3">
            <w:pPr>
              <w:autoSpaceDE w:val="0"/>
              <w:autoSpaceDN w:val="0"/>
              <w:adjustRightInd w:val="0"/>
              <w:spacing w:after="0" w:line="240" w:lineRule="auto"/>
              <w:jc w:val="center"/>
              <w:rPr>
                <w:sz w:val="18"/>
                <w:szCs w:val="18"/>
              </w:rPr>
            </w:pPr>
            <w:r w:rsidRPr="000245B3">
              <w:rPr>
                <w:sz w:val="18"/>
                <w:szCs w:val="18"/>
              </w:rPr>
              <w:t>INCIAL</w:t>
            </w:r>
          </w:p>
        </w:tc>
        <w:tc>
          <w:tcPr>
            <w:tcW w:w="1860" w:type="dxa"/>
            <w:tcBorders>
              <w:top w:val="none" w:sz="0" w:space="0" w:color="auto"/>
              <w:left w:val="none" w:sz="0" w:space="0" w:color="auto"/>
              <w:bottom w:val="none" w:sz="0" w:space="0" w:color="auto"/>
              <w:right w:val="none" w:sz="0" w:space="0" w:color="auto"/>
            </w:tcBorders>
          </w:tcPr>
          <w:p w:rsidR="00C313A4" w:rsidRDefault="000245B3" w:rsidP="00302C5C">
            <w:pPr>
              <w:autoSpaceDE w:val="0"/>
              <w:autoSpaceDN w:val="0"/>
              <w:adjustRightInd w:val="0"/>
              <w:spacing w:after="0" w:line="240" w:lineRule="auto"/>
              <w:jc w:val="center"/>
              <w:rPr>
                <w:sz w:val="18"/>
                <w:szCs w:val="18"/>
              </w:rPr>
            </w:pPr>
            <w:r>
              <w:rPr>
                <w:sz w:val="18"/>
                <w:szCs w:val="18"/>
              </w:rPr>
              <w:t>RANGE</w:t>
            </w:r>
          </w:p>
          <w:p w:rsidR="00C313A4" w:rsidRPr="00C313A4" w:rsidRDefault="000245B3" w:rsidP="00302C5C">
            <w:pPr>
              <w:autoSpaceDE w:val="0"/>
              <w:autoSpaceDN w:val="0"/>
              <w:adjustRightInd w:val="0"/>
              <w:spacing w:after="0" w:line="240" w:lineRule="auto"/>
              <w:jc w:val="center"/>
              <w:rPr>
                <w:sz w:val="18"/>
                <w:szCs w:val="18"/>
              </w:rPr>
            </w:pPr>
            <w:r w:rsidRPr="000245B3">
              <w:rPr>
                <w:sz w:val="18"/>
                <w:szCs w:val="18"/>
              </w:rPr>
              <w:t>FINAL</w:t>
            </w:r>
          </w:p>
        </w:tc>
        <w:tc>
          <w:tcPr>
            <w:tcW w:w="2640" w:type="dxa"/>
            <w:tcBorders>
              <w:top w:val="none" w:sz="0" w:space="0" w:color="auto"/>
              <w:left w:val="none" w:sz="0" w:space="0" w:color="auto"/>
              <w:bottom w:val="none" w:sz="0" w:space="0" w:color="auto"/>
              <w:right w:val="none" w:sz="0" w:space="0" w:color="auto"/>
            </w:tcBorders>
          </w:tcPr>
          <w:p w:rsidR="00C313A4" w:rsidRPr="00302C5C" w:rsidRDefault="00C313A4" w:rsidP="00302C5C">
            <w:pPr>
              <w:autoSpaceDE w:val="0"/>
              <w:autoSpaceDN w:val="0"/>
              <w:adjustRightInd w:val="0"/>
              <w:spacing w:after="0" w:line="240" w:lineRule="auto"/>
              <w:jc w:val="center"/>
              <w:rPr>
                <w:rFonts w:ascii="Times New Roman" w:hAnsi="Times New Roman"/>
                <w:sz w:val="24"/>
                <w:szCs w:val="24"/>
              </w:rPr>
            </w:pPr>
            <w:r w:rsidRPr="003B6299">
              <w:rPr>
                <w:sz w:val="18"/>
                <w:szCs w:val="18"/>
              </w:rPr>
              <w:t>D</w:t>
            </w:r>
            <w:r>
              <w:rPr>
                <w:sz w:val="18"/>
                <w:szCs w:val="18"/>
              </w:rPr>
              <w:t>escripción</w:t>
            </w:r>
          </w:p>
        </w:tc>
      </w:tr>
      <w:tr w:rsidR="00C313A4" w:rsidRPr="00302C5C" w:rsidTr="00C313A4">
        <w:trPr>
          <w:cnfStyle w:val="000000100000"/>
          <w:trHeight w:val="266"/>
        </w:trPr>
        <w:tc>
          <w:tcPr>
            <w:tcW w:w="1526" w:type="dxa"/>
          </w:tcPr>
          <w:p w:rsidR="00B53F6F" w:rsidRDefault="000245B3">
            <w:pPr>
              <w:snapToGrid w:val="0"/>
              <w:rPr>
                <w:b/>
                <w:bCs/>
                <w:sz w:val="18"/>
                <w:szCs w:val="18"/>
              </w:rPr>
            </w:pPr>
            <w:r w:rsidRPr="000245B3">
              <w:rPr>
                <w:b/>
                <w:bCs/>
                <w:sz w:val="18"/>
                <w:szCs w:val="18"/>
              </w:rPr>
              <w:t>002 (Master)</w:t>
            </w:r>
          </w:p>
        </w:tc>
        <w:tc>
          <w:tcPr>
            <w:tcW w:w="1224" w:type="dxa"/>
          </w:tcPr>
          <w:p w:rsidR="00B53F6F" w:rsidRDefault="000245B3">
            <w:pPr>
              <w:snapToGrid w:val="0"/>
              <w:rPr>
                <w:b/>
                <w:bCs/>
                <w:sz w:val="18"/>
                <w:szCs w:val="18"/>
              </w:rPr>
            </w:pPr>
            <w:r w:rsidRPr="000245B3">
              <w:rPr>
                <w:b/>
                <w:bCs/>
                <w:sz w:val="18"/>
                <w:szCs w:val="18"/>
              </w:rPr>
              <w:t>001</w:t>
            </w:r>
          </w:p>
        </w:tc>
        <w:tc>
          <w:tcPr>
            <w:tcW w:w="1860" w:type="dxa"/>
          </w:tcPr>
          <w:p w:rsidR="00B53F6F" w:rsidRDefault="000245B3">
            <w:pPr>
              <w:snapToGrid w:val="0"/>
              <w:rPr>
                <w:b/>
                <w:bCs/>
                <w:sz w:val="18"/>
                <w:szCs w:val="18"/>
              </w:rPr>
            </w:pPr>
            <w:r w:rsidRPr="000245B3">
              <w:rPr>
                <w:b/>
                <w:bCs/>
                <w:sz w:val="18"/>
                <w:szCs w:val="18"/>
              </w:rPr>
              <w:t>010</w:t>
            </w:r>
          </w:p>
        </w:tc>
        <w:tc>
          <w:tcPr>
            <w:tcW w:w="1860" w:type="dxa"/>
          </w:tcPr>
          <w:p w:rsidR="00B53F6F" w:rsidRDefault="000245B3">
            <w:pPr>
              <w:snapToGrid w:val="0"/>
              <w:rPr>
                <w:b/>
                <w:bCs/>
                <w:sz w:val="18"/>
                <w:szCs w:val="18"/>
              </w:rPr>
            </w:pPr>
            <w:r w:rsidRPr="000245B3">
              <w:rPr>
                <w:b/>
                <w:bCs/>
                <w:sz w:val="18"/>
                <w:szCs w:val="18"/>
              </w:rPr>
              <w:t>019</w:t>
            </w:r>
          </w:p>
        </w:tc>
        <w:tc>
          <w:tcPr>
            <w:tcW w:w="2640" w:type="dxa"/>
          </w:tcPr>
          <w:p w:rsidR="00B53F6F" w:rsidRDefault="000245B3">
            <w:pPr>
              <w:snapToGrid w:val="0"/>
              <w:rPr>
                <w:b/>
                <w:bCs/>
                <w:sz w:val="18"/>
                <w:szCs w:val="18"/>
              </w:rPr>
            </w:pPr>
            <w:r w:rsidRPr="000245B3">
              <w:rPr>
                <w:b/>
                <w:bCs/>
                <w:sz w:val="18"/>
                <w:szCs w:val="18"/>
              </w:rPr>
              <w:t>STANDIN</w:t>
            </w:r>
          </w:p>
        </w:tc>
      </w:tr>
      <w:tr w:rsidR="00C313A4" w:rsidRPr="00302C5C" w:rsidTr="00C313A4">
        <w:trPr>
          <w:trHeight w:val="266"/>
        </w:trPr>
        <w:tc>
          <w:tcPr>
            <w:tcW w:w="1526" w:type="dxa"/>
          </w:tcPr>
          <w:p w:rsidR="00B53F6F" w:rsidRDefault="00C313A4">
            <w:pPr>
              <w:snapToGrid w:val="0"/>
              <w:rPr>
                <w:b/>
                <w:bCs/>
                <w:sz w:val="18"/>
                <w:szCs w:val="18"/>
              </w:rPr>
            </w:pPr>
            <w:r w:rsidRPr="00C313A4">
              <w:rPr>
                <w:b/>
                <w:bCs/>
                <w:sz w:val="18"/>
                <w:szCs w:val="18"/>
              </w:rPr>
              <w:t>002 (Master)</w:t>
            </w:r>
          </w:p>
        </w:tc>
        <w:tc>
          <w:tcPr>
            <w:tcW w:w="1224" w:type="dxa"/>
          </w:tcPr>
          <w:p w:rsidR="00B53F6F" w:rsidRDefault="000245B3">
            <w:pPr>
              <w:snapToGrid w:val="0"/>
              <w:rPr>
                <w:b/>
                <w:bCs/>
                <w:sz w:val="18"/>
                <w:szCs w:val="18"/>
              </w:rPr>
            </w:pPr>
            <w:r w:rsidRPr="000245B3">
              <w:rPr>
                <w:b/>
                <w:bCs/>
                <w:sz w:val="18"/>
                <w:szCs w:val="18"/>
              </w:rPr>
              <w:t>002</w:t>
            </w:r>
          </w:p>
        </w:tc>
        <w:tc>
          <w:tcPr>
            <w:tcW w:w="1860" w:type="dxa"/>
          </w:tcPr>
          <w:p w:rsidR="00B53F6F" w:rsidRDefault="000245B3">
            <w:pPr>
              <w:snapToGrid w:val="0"/>
              <w:rPr>
                <w:b/>
                <w:bCs/>
                <w:sz w:val="18"/>
                <w:szCs w:val="18"/>
              </w:rPr>
            </w:pPr>
            <w:r w:rsidRPr="000245B3">
              <w:rPr>
                <w:b/>
                <w:bCs/>
                <w:sz w:val="18"/>
                <w:szCs w:val="18"/>
              </w:rPr>
              <w:t>020</w:t>
            </w:r>
          </w:p>
        </w:tc>
        <w:tc>
          <w:tcPr>
            <w:tcW w:w="1860" w:type="dxa"/>
          </w:tcPr>
          <w:p w:rsidR="00B53F6F" w:rsidRDefault="000245B3">
            <w:pPr>
              <w:snapToGrid w:val="0"/>
              <w:rPr>
                <w:b/>
                <w:bCs/>
                <w:sz w:val="18"/>
                <w:szCs w:val="18"/>
              </w:rPr>
            </w:pPr>
            <w:r w:rsidRPr="000245B3">
              <w:rPr>
                <w:b/>
                <w:bCs/>
                <w:sz w:val="18"/>
                <w:szCs w:val="18"/>
              </w:rPr>
              <w:t>029</w:t>
            </w:r>
          </w:p>
        </w:tc>
        <w:tc>
          <w:tcPr>
            <w:tcW w:w="2640" w:type="dxa"/>
          </w:tcPr>
          <w:p w:rsidR="00B53F6F" w:rsidRDefault="000245B3">
            <w:pPr>
              <w:snapToGrid w:val="0"/>
              <w:rPr>
                <w:b/>
                <w:bCs/>
                <w:sz w:val="18"/>
                <w:szCs w:val="18"/>
              </w:rPr>
            </w:pPr>
            <w:r w:rsidRPr="000245B3">
              <w:rPr>
                <w:b/>
                <w:bCs/>
                <w:sz w:val="18"/>
                <w:szCs w:val="18"/>
              </w:rPr>
              <w:t>CIRRUS</w:t>
            </w:r>
          </w:p>
        </w:tc>
      </w:tr>
      <w:tr w:rsidR="00C313A4" w:rsidRPr="00302C5C" w:rsidTr="00C313A4">
        <w:trPr>
          <w:cnfStyle w:val="000000100000"/>
          <w:trHeight w:val="300"/>
        </w:trPr>
        <w:tc>
          <w:tcPr>
            <w:tcW w:w="1526" w:type="dxa"/>
          </w:tcPr>
          <w:p w:rsidR="00B53F6F" w:rsidRDefault="00C313A4">
            <w:pPr>
              <w:snapToGrid w:val="0"/>
              <w:rPr>
                <w:b/>
                <w:bCs/>
                <w:sz w:val="18"/>
                <w:szCs w:val="18"/>
              </w:rPr>
            </w:pPr>
            <w:r w:rsidRPr="00C313A4">
              <w:rPr>
                <w:b/>
                <w:bCs/>
                <w:sz w:val="18"/>
                <w:szCs w:val="18"/>
              </w:rPr>
              <w:t>002 (Master)</w:t>
            </w:r>
          </w:p>
        </w:tc>
        <w:tc>
          <w:tcPr>
            <w:tcW w:w="1224" w:type="dxa"/>
          </w:tcPr>
          <w:p w:rsidR="00B53F6F" w:rsidRDefault="000245B3">
            <w:pPr>
              <w:snapToGrid w:val="0"/>
              <w:rPr>
                <w:b/>
                <w:bCs/>
                <w:sz w:val="18"/>
                <w:szCs w:val="18"/>
              </w:rPr>
            </w:pPr>
            <w:r w:rsidRPr="000245B3">
              <w:rPr>
                <w:b/>
                <w:bCs/>
                <w:sz w:val="18"/>
                <w:szCs w:val="18"/>
              </w:rPr>
              <w:t>003</w:t>
            </w:r>
          </w:p>
        </w:tc>
        <w:tc>
          <w:tcPr>
            <w:tcW w:w="1860" w:type="dxa"/>
          </w:tcPr>
          <w:p w:rsidR="00B53F6F" w:rsidRDefault="000245B3">
            <w:pPr>
              <w:snapToGrid w:val="0"/>
              <w:rPr>
                <w:b/>
                <w:bCs/>
                <w:sz w:val="18"/>
                <w:szCs w:val="18"/>
              </w:rPr>
            </w:pPr>
            <w:r w:rsidRPr="000245B3">
              <w:rPr>
                <w:b/>
                <w:bCs/>
                <w:sz w:val="18"/>
                <w:szCs w:val="18"/>
              </w:rPr>
              <w:t>030</w:t>
            </w:r>
          </w:p>
        </w:tc>
        <w:tc>
          <w:tcPr>
            <w:tcW w:w="1860" w:type="dxa"/>
          </w:tcPr>
          <w:p w:rsidR="00B53F6F" w:rsidRDefault="000245B3">
            <w:pPr>
              <w:snapToGrid w:val="0"/>
              <w:rPr>
                <w:b/>
                <w:bCs/>
                <w:sz w:val="18"/>
                <w:szCs w:val="18"/>
              </w:rPr>
            </w:pPr>
            <w:r w:rsidRPr="000245B3">
              <w:rPr>
                <w:b/>
                <w:bCs/>
                <w:sz w:val="18"/>
                <w:szCs w:val="18"/>
              </w:rPr>
              <w:t>039</w:t>
            </w:r>
          </w:p>
        </w:tc>
        <w:tc>
          <w:tcPr>
            <w:tcW w:w="2640" w:type="dxa"/>
          </w:tcPr>
          <w:p w:rsidR="00B53F6F" w:rsidRDefault="000245B3">
            <w:pPr>
              <w:snapToGrid w:val="0"/>
              <w:rPr>
                <w:b/>
                <w:bCs/>
                <w:sz w:val="18"/>
                <w:szCs w:val="18"/>
              </w:rPr>
            </w:pPr>
            <w:r w:rsidRPr="000245B3">
              <w:rPr>
                <w:b/>
                <w:bCs/>
                <w:sz w:val="18"/>
                <w:szCs w:val="18"/>
              </w:rPr>
              <w:t>MASTERCARD</w:t>
            </w:r>
          </w:p>
        </w:tc>
      </w:tr>
      <w:tr w:rsidR="00C313A4" w:rsidRPr="00302C5C" w:rsidTr="00C313A4">
        <w:trPr>
          <w:trHeight w:val="300"/>
        </w:trPr>
        <w:tc>
          <w:tcPr>
            <w:tcW w:w="1526" w:type="dxa"/>
          </w:tcPr>
          <w:p w:rsidR="00B53F6F" w:rsidRDefault="00C313A4">
            <w:pPr>
              <w:snapToGrid w:val="0"/>
              <w:rPr>
                <w:b/>
                <w:bCs/>
                <w:sz w:val="18"/>
                <w:szCs w:val="18"/>
              </w:rPr>
            </w:pPr>
            <w:r w:rsidRPr="00C313A4">
              <w:rPr>
                <w:b/>
                <w:bCs/>
                <w:sz w:val="18"/>
                <w:szCs w:val="18"/>
              </w:rPr>
              <w:t>002 (Master)</w:t>
            </w:r>
          </w:p>
        </w:tc>
        <w:tc>
          <w:tcPr>
            <w:tcW w:w="1224" w:type="dxa"/>
          </w:tcPr>
          <w:p w:rsidR="00B53F6F" w:rsidRDefault="000245B3">
            <w:pPr>
              <w:snapToGrid w:val="0"/>
              <w:rPr>
                <w:b/>
                <w:bCs/>
                <w:sz w:val="18"/>
                <w:szCs w:val="18"/>
              </w:rPr>
            </w:pPr>
            <w:r w:rsidRPr="000245B3">
              <w:rPr>
                <w:b/>
                <w:bCs/>
                <w:sz w:val="18"/>
                <w:szCs w:val="18"/>
              </w:rPr>
              <w:t>004</w:t>
            </w:r>
          </w:p>
        </w:tc>
        <w:tc>
          <w:tcPr>
            <w:tcW w:w="1860" w:type="dxa"/>
          </w:tcPr>
          <w:p w:rsidR="00B53F6F" w:rsidRDefault="000245B3">
            <w:pPr>
              <w:snapToGrid w:val="0"/>
              <w:rPr>
                <w:b/>
                <w:bCs/>
                <w:sz w:val="18"/>
                <w:szCs w:val="18"/>
              </w:rPr>
            </w:pPr>
            <w:r w:rsidRPr="000245B3">
              <w:rPr>
                <w:b/>
                <w:bCs/>
                <w:sz w:val="18"/>
                <w:szCs w:val="18"/>
              </w:rPr>
              <w:t>040</w:t>
            </w:r>
          </w:p>
        </w:tc>
        <w:tc>
          <w:tcPr>
            <w:tcW w:w="1860" w:type="dxa"/>
          </w:tcPr>
          <w:p w:rsidR="00B53F6F" w:rsidRDefault="000245B3">
            <w:pPr>
              <w:snapToGrid w:val="0"/>
              <w:rPr>
                <w:b/>
                <w:bCs/>
                <w:sz w:val="18"/>
                <w:szCs w:val="18"/>
              </w:rPr>
            </w:pPr>
            <w:r w:rsidRPr="000245B3">
              <w:rPr>
                <w:b/>
                <w:bCs/>
                <w:sz w:val="18"/>
                <w:szCs w:val="18"/>
              </w:rPr>
              <w:t>049</w:t>
            </w:r>
          </w:p>
        </w:tc>
        <w:tc>
          <w:tcPr>
            <w:tcW w:w="2640" w:type="dxa"/>
          </w:tcPr>
          <w:p w:rsidR="00B53F6F" w:rsidRDefault="000245B3">
            <w:pPr>
              <w:snapToGrid w:val="0"/>
              <w:rPr>
                <w:b/>
                <w:bCs/>
                <w:sz w:val="18"/>
                <w:szCs w:val="18"/>
              </w:rPr>
            </w:pPr>
            <w:r w:rsidRPr="000245B3">
              <w:rPr>
                <w:b/>
                <w:bCs/>
                <w:sz w:val="18"/>
                <w:szCs w:val="18"/>
              </w:rPr>
              <w:t>MAESTRO</w:t>
            </w:r>
          </w:p>
        </w:tc>
      </w:tr>
      <w:tr w:rsidR="00C313A4" w:rsidRPr="00302C5C" w:rsidTr="00C313A4">
        <w:trPr>
          <w:cnfStyle w:val="000000100000"/>
          <w:trHeight w:val="266"/>
        </w:trPr>
        <w:tc>
          <w:tcPr>
            <w:tcW w:w="1526" w:type="dxa"/>
          </w:tcPr>
          <w:p w:rsidR="00B53F6F" w:rsidRDefault="00C313A4">
            <w:pPr>
              <w:snapToGrid w:val="0"/>
              <w:rPr>
                <w:b/>
                <w:bCs/>
                <w:sz w:val="18"/>
                <w:szCs w:val="18"/>
              </w:rPr>
            </w:pPr>
            <w:r w:rsidRPr="00C313A4">
              <w:rPr>
                <w:b/>
                <w:bCs/>
                <w:sz w:val="18"/>
                <w:szCs w:val="18"/>
              </w:rPr>
              <w:t>002 (Master)</w:t>
            </w:r>
          </w:p>
        </w:tc>
        <w:tc>
          <w:tcPr>
            <w:tcW w:w="1224" w:type="dxa"/>
          </w:tcPr>
          <w:p w:rsidR="00B53F6F" w:rsidRDefault="000245B3">
            <w:pPr>
              <w:snapToGrid w:val="0"/>
              <w:rPr>
                <w:b/>
                <w:bCs/>
                <w:sz w:val="18"/>
                <w:szCs w:val="18"/>
              </w:rPr>
            </w:pPr>
            <w:r w:rsidRPr="000245B3">
              <w:rPr>
                <w:b/>
                <w:bCs/>
                <w:sz w:val="18"/>
                <w:szCs w:val="18"/>
              </w:rPr>
              <w:t>005</w:t>
            </w:r>
          </w:p>
        </w:tc>
        <w:tc>
          <w:tcPr>
            <w:tcW w:w="1860" w:type="dxa"/>
          </w:tcPr>
          <w:p w:rsidR="00B53F6F" w:rsidRDefault="000245B3">
            <w:pPr>
              <w:snapToGrid w:val="0"/>
              <w:rPr>
                <w:b/>
                <w:bCs/>
                <w:sz w:val="18"/>
                <w:szCs w:val="18"/>
              </w:rPr>
            </w:pPr>
            <w:r w:rsidRPr="000245B3">
              <w:rPr>
                <w:b/>
                <w:bCs/>
                <w:sz w:val="18"/>
                <w:szCs w:val="18"/>
              </w:rPr>
              <w:t>050</w:t>
            </w:r>
          </w:p>
        </w:tc>
        <w:tc>
          <w:tcPr>
            <w:tcW w:w="1860" w:type="dxa"/>
          </w:tcPr>
          <w:p w:rsidR="00B53F6F" w:rsidRDefault="000245B3">
            <w:pPr>
              <w:snapToGrid w:val="0"/>
              <w:rPr>
                <w:b/>
                <w:bCs/>
                <w:sz w:val="18"/>
                <w:szCs w:val="18"/>
              </w:rPr>
            </w:pPr>
            <w:r w:rsidRPr="000245B3">
              <w:rPr>
                <w:b/>
                <w:bCs/>
                <w:sz w:val="18"/>
                <w:szCs w:val="18"/>
              </w:rPr>
              <w:t>059</w:t>
            </w:r>
          </w:p>
        </w:tc>
        <w:tc>
          <w:tcPr>
            <w:tcW w:w="2640" w:type="dxa"/>
          </w:tcPr>
          <w:p w:rsidR="00B53F6F" w:rsidRDefault="000245B3">
            <w:pPr>
              <w:snapToGrid w:val="0"/>
              <w:rPr>
                <w:b/>
                <w:bCs/>
                <w:sz w:val="18"/>
                <w:szCs w:val="18"/>
              </w:rPr>
            </w:pPr>
            <w:r w:rsidRPr="000245B3">
              <w:rPr>
                <w:b/>
                <w:bCs/>
                <w:sz w:val="18"/>
                <w:szCs w:val="18"/>
              </w:rPr>
              <w:t>DEDIT MASTERCARD</w:t>
            </w:r>
          </w:p>
        </w:tc>
      </w:tr>
      <w:tr w:rsidR="00C313A4" w:rsidRPr="00302C5C" w:rsidTr="00C313A4">
        <w:trPr>
          <w:trHeight w:val="266"/>
        </w:trPr>
        <w:tc>
          <w:tcPr>
            <w:tcW w:w="1526" w:type="dxa"/>
          </w:tcPr>
          <w:p w:rsidR="00B53F6F" w:rsidRDefault="00C313A4">
            <w:pPr>
              <w:snapToGrid w:val="0"/>
              <w:rPr>
                <w:b/>
                <w:bCs/>
                <w:sz w:val="18"/>
                <w:szCs w:val="18"/>
              </w:rPr>
            </w:pPr>
            <w:r w:rsidRPr="00C313A4">
              <w:rPr>
                <w:b/>
                <w:bCs/>
                <w:sz w:val="18"/>
                <w:szCs w:val="18"/>
              </w:rPr>
              <w:t>002 (Master)</w:t>
            </w:r>
          </w:p>
        </w:tc>
        <w:tc>
          <w:tcPr>
            <w:tcW w:w="1224" w:type="dxa"/>
          </w:tcPr>
          <w:p w:rsidR="00B53F6F" w:rsidRDefault="000245B3">
            <w:pPr>
              <w:snapToGrid w:val="0"/>
              <w:rPr>
                <w:b/>
                <w:bCs/>
                <w:sz w:val="18"/>
                <w:szCs w:val="18"/>
              </w:rPr>
            </w:pPr>
            <w:r w:rsidRPr="000245B3">
              <w:rPr>
                <w:b/>
                <w:bCs/>
                <w:sz w:val="18"/>
                <w:szCs w:val="18"/>
              </w:rPr>
              <w:t>006</w:t>
            </w:r>
          </w:p>
        </w:tc>
        <w:tc>
          <w:tcPr>
            <w:tcW w:w="1860" w:type="dxa"/>
          </w:tcPr>
          <w:p w:rsidR="00B53F6F" w:rsidRDefault="000245B3">
            <w:pPr>
              <w:snapToGrid w:val="0"/>
              <w:rPr>
                <w:b/>
                <w:bCs/>
                <w:sz w:val="18"/>
                <w:szCs w:val="18"/>
              </w:rPr>
            </w:pPr>
            <w:r w:rsidRPr="000245B3">
              <w:rPr>
                <w:b/>
                <w:bCs/>
                <w:sz w:val="18"/>
                <w:szCs w:val="18"/>
              </w:rPr>
              <w:t>060</w:t>
            </w:r>
          </w:p>
        </w:tc>
        <w:tc>
          <w:tcPr>
            <w:tcW w:w="1860" w:type="dxa"/>
          </w:tcPr>
          <w:p w:rsidR="00B53F6F" w:rsidRDefault="000245B3">
            <w:pPr>
              <w:snapToGrid w:val="0"/>
              <w:rPr>
                <w:b/>
                <w:bCs/>
                <w:sz w:val="18"/>
                <w:szCs w:val="18"/>
              </w:rPr>
            </w:pPr>
            <w:r w:rsidRPr="000245B3">
              <w:rPr>
                <w:b/>
                <w:bCs/>
                <w:sz w:val="18"/>
                <w:szCs w:val="18"/>
              </w:rPr>
              <w:t>069</w:t>
            </w:r>
          </w:p>
        </w:tc>
        <w:tc>
          <w:tcPr>
            <w:tcW w:w="2640" w:type="dxa"/>
          </w:tcPr>
          <w:p w:rsidR="00B53F6F" w:rsidRDefault="000245B3">
            <w:pPr>
              <w:snapToGrid w:val="0"/>
              <w:rPr>
                <w:b/>
                <w:bCs/>
                <w:sz w:val="18"/>
                <w:szCs w:val="18"/>
              </w:rPr>
            </w:pPr>
            <w:r w:rsidRPr="000245B3">
              <w:rPr>
                <w:b/>
                <w:bCs/>
                <w:sz w:val="18"/>
                <w:szCs w:val="18"/>
              </w:rPr>
              <w:t>PLUS</w:t>
            </w:r>
          </w:p>
        </w:tc>
      </w:tr>
      <w:tr w:rsidR="00C313A4" w:rsidRPr="00302C5C" w:rsidTr="00C313A4">
        <w:trPr>
          <w:cnfStyle w:val="000000100000"/>
          <w:trHeight w:val="266"/>
        </w:trPr>
        <w:tc>
          <w:tcPr>
            <w:tcW w:w="1526" w:type="dxa"/>
          </w:tcPr>
          <w:p w:rsidR="00B53F6F" w:rsidRDefault="00C313A4">
            <w:pPr>
              <w:snapToGrid w:val="0"/>
              <w:rPr>
                <w:b/>
                <w:bCs/>
                <w:sz w:val="18"/>
                <w:szCs w:val="18"/>
              </w:rPr>
            </w:pPr>
            <w:r w:rsidRPr="00C313A4">
              <w:rPr>
                <w:b/>
                <w:bCs/>
                <w:sz w:val="18"/>
                <w:szCs w:val="18"/>
              </w:rPr>
              <w:t>002 (Master)</w:t>
            </w:r>
          </w:p>
        </w:tc>
        <w:tc>
          <w:tcPr>
            <w:tcW w:w="1224" w:type="dxa"/>
          </w:tcPr>
          <w:p w:rsidR="00B53F6F" w:rsidRDefault="000245B3">
            <w:pPr>
              <w:snapToGrid w:val="0"/>
              <w:rPr>
                <w:b/>
                <w:bCs/>
                <w:sz w:val="18"/>
                <w:szCs w:val="18"/>
              </w:rPr>
            </w:pPr>
            <w:r w:rsidRPr="000245B3">
              <w:rPr>
                <w:b/>
                <w:bCs/>
                <w:sz w:val="18"/>
                <w:szCs w:val="18"/>
              </w:rPr>
              <w:t>007</w:t>
            </w:r>
          </w:p>
        </w:tc>
        <w:tc>
          <w:tcPr>
            <w:tcW w:w="1860" w:type="dxa"/>
          </w:tcPr>
          <w:p w:rsidR="00B53F6F" w:rsidRDefault="000245B3">
            <w:pPr>
              <w:snapToGrid w:val="0"/>
              <w:rPr>
                <w:b/>
                <w:bCs/>
                <w:sz w:val="18"/>
                <w:szCs w:val="18"/>
              </w:rPr>
            </w:pPr>
            <w:r w:rsidRPr="000245B3">
              <w:rPr>
                <w:b/>
                <w:bCs/>
                <w:sz w:val="18"/>
                <w:szCs w:val="18"/>
              </w:rPr>
              <w:t>070</w:t>
            </w:r>
          </w:p>
        </w:tc>
        <w:tc>
          <w:tcPr>
            <w:tcW w:w="1860" w:type="dxa"/>
          </w:tcPr>
          <w:p w:rsidR="00B53F6F" w:rsidRDefault="000245B3">
            <w:pPr>
              <w:snapToGrid w:val="0"/>
              <w:rPr>
                <w:b/>
                <w:bCs/>
                <w:sz w:val="18"/>
                <w:szCs w:val="18"/>
              </w:rPr>
            </w:pPr>
            <w:r w:rsidRPr="000245B3">
              <w:rPr>
                <w:b/>
                <w:bCs/>
                <w:sz w:val="18"/>
                <w:szCs w:val="18"/>
              </w:rPr>
              <w:t>079</w:t>
            </w:r>
          </w:p>
        </w:tc>
        <w:tc>
          <w:tcPr>
            <w:tcW w:w="2640" w:type="dxa"/>
          </w:tcPr>
          <w:p w:rsidR="00B53F6F" w:rsidRDefault="000245B3">
            <w:pPr>
              <w:snapToGrid w:val="0"/>
              <w:rPr>
                <w:b/>
                <w:bCs/>
                <w:sz w:val="18"/>
                <w:szCs w:val="18"/>
              </w:rPr>
            </w:pPr>
            <w:r w:rsidRPr="000245B3">
              <w:rPr>
                <w:b/>
                <w:bCs/>
                <w:sz w:val="18"/>
                <w:szCs w:val="18"/>
              </w:rPr>
              <w:t>VISA</w:t>
            </w:r>
          </w:p>
        </w:tc>
      </w:tr>
      <w:tr w:rsidR="00C313A4" w:rsidRPr="00302C5C" w:rsidTr="00C313A4">
        <w:trPr>
          <w:trHeight w:val="266"/>
        </w:trPr>
        <w:tc>
          <w:tcPr>
            <w:tcW w:w="1526" w:type="dxa"/>
          </w:tcPr>
          <w:p w:rsidR="00B53F6F" w:rsidRDefault="00C313A4">
            <w:pPr>
              <w:snapToGrid w:val="0"/>
              <w:rPr>
                <w:b/>
                <w:bCs/>
                <w:sz w:val="18"/>
                <w:szCs w:val="18"/>
              </w:rPr>
            </w:pPr>
            <w:r w:rsidRPr="00C313A4">
              <w:rPr>
                <w:b/>
                <w:bCs/>
                <w:sz w:val="18"/>
                <w:szCs w:val="18"/>
              </w:rPr>
              <w:t>002 (Master)</w:t>
            </w:r>
          </w:p>
        </w:tc>
        <w:tc>
          <w:tcPr>
            <w:tcW w:w="1224" w:type="dxa"/>
          </w:tcPr>
          <w:p w:rsidR="00B53F6F" w:rsidRDefault="000245B3">
            <w:pPr>
              <w:snapToGrid w:val="0"/>
              <w:rPr>
                <w:b/>
                <w:bCs/>
                <w:sz w:val="18"/>
                <w:szCs w:val="18"/>
              </w:rPr>
            </w:pPr>
            <w:r w:rsidRPr="000245B3">
              <w:rPr>
                <w:b/>
                <w:bCs/>
                <w:sz w:val="18"/>
                <w:szCs w:val="18"/>
              </w:rPr>
              <w:t>008</w:t>
            </w:r>
          </w:p>
        </w:tc>
        <w:tc>
          <w:tcPr>
            <w:tcW w:w="1860" w:type="dxa"/>
          </w:tcPr>
          <w:p w:rsidR="00B53F6F" w:rsidRDefault="000245B3">
            <w:pPr>
              <w:snapToGrid w:val="0"/>
              <w:rPr>
                <w:b/>
                <w:bCs/>
                <w:sz w:val="18"/>
                <w:szCs w:val="18"/>
              </w:rPr>
            </w:pPr>
            <w:r w:rsidRPr="000245B3">
              <w:rPr>
                <w:b/>
                <w:bCs/>
                <w:sz w:val="18"/>
                <w:szCs w:val="18"/>
              </w:rPr>
              <w:t>080</w:t>
            </w:r>
          </w:p>
        </w:tc>
        <w:tc>
          <w:tcPr>
            <w:tcW w:w="1860" w:type="dxa"/>
          </w:tcPr>
          <w:p w:rsidR="00B53F6F" w:rsidRDefault="000245B3">
            <w:pPr>
              <w:snapToGrid w:val="0"/>
              <w:rPr>
                <w:b/>
                <w:bCs/>
                <w:sz w:val="18"/>
                <w:szCs w:val="18"/>
              </w:rPr>
            </w:pPr>
            <w:r w:rsidRPr="000245B3">
              <w:rPr>
                <w:b/>
                <w:bCs/>
                <w:sz w:val="18"/>
                <w:szCs w:val="18"/>
              </w:rPr>
              <w:t>089</w:t>
            </w:r>
          </w:p>
        </w:tc>
        <w:tc>
          <w:tcPr>
            <w:tcW w:w="2640" w:type="dxa"/>
          </w:tcPr>
          <w:p w:rsidR="00B53F6F" w:rsidRDefault="000245B3">
            <w:pPr>
              <w:snapToGrid w:val="0"/>
              <w:rPr>
                <w:b/>
                <w:bCs/>
                <w:sz w:val="18"/>
                <w:szCs w:val="18"/>
              </w:rPr>
            </w:pPr>
            <w:r w:rsidRPr="000245B3">
              <w:rPr>
                <w:b/>
                <w:bCs/>
                <w:sz w:val="18"/>
                <w:szCs w:val="18"/>
              </w:rPr>
              <w:t>POSITIVE ID</w:t>
            </w:r>
          </w:p>
        </w:tc>
      </w:tr>
      <w:tr w:rsidR="00C313A4" w:rsidRPr="00302C5C" w:rsidTr="00C313A4">
        <w:trPr>
          <w:cnfStyle w:val="000000100000"/>
          <w:trHeight w:val="266"/>
        </w:trPr>
        <w:tc>
          <w:tcPr>
            <w:tcW w:w="1526" w:type="dxa"/>
          </w:tcPr>
          <w:p w:rsidR="00B53F6F" w:rsidRDefault="00C313A4">
            <w:pPr>
              <w:snapToGrid w:val="0"/>
              <w:rPr>
                <w:b/>
                <w:bCs/>
                <w:sz w:val="18"/>
                <w:szCs w:val="18"/>
              </w:rPr>
            </w:pPr>
            <w:r w:rsidRPr="00C313A4">
              <w:rPr>
                <w:b/>
                <w:bCs/>
                <w:sz w:val="18"/>
                <w:szCs w:val="18"/>
              </w:rPr>
              <w:t>002 (Master)</w:t>
            </w:r>
          </w:p>
        </w:tc>
        <w:tc>
          <w:tcPr>
            <w:tcW w:w="1224" w:type="dxa"/>
          </w:tcPr>
          <w:p w:rsidR="00B53F6F" w:rsidRDefault="000245B3">
            <w:pPr>
              <w:snapToGrid w:val="0"/>
              <w:rPr>
                <w:b/>
                <w:bCs/>
                <w:sz w:val="18"/>
                <w:szCs w:val="18"/>
              </w:rPr>
            </w:pPr>
            <w:r w:rsidRPr="000245B3">
              <w:rPr>
                <w:b/>
                <w:bCs/>
                <w:sz w:val="18"/>
                <w:szCs w:val="18"/>
              </w:rPr>
              <w:t>009</w:t>
            </w:r>
          </w:p>
        </w:tc>
        <w:tc>
          <w:tcPr>
            <w:tcW w:w="1860" w:type="dxa"/>
          </w:tcPr>
          <w:p w:rsidR="00B53F6F" w:rsidRDefault="000245B3">
            <w:pPr>
              <w:snapToGrid w:val="0"/>
              <w:rPr>
                <w:b/>
                <w:bCs/>
                <w:sz w:val="18"/>
                <w:szCs w:val="18"/>
              </w:rPr>
            </w:pPr>
            <w:r w:rsidRPr="000245B3">
              <w:rPr>
                <w:b/>
                <w:bCs/>
                <w:sz w:val="18"/>
                <w:szCs w:val="18"/>
              </w:rPr>
              <w:t>090</w:t>
            </w:r>
          </w:p>
        </w:tc>
        <w:tc>
          <w:tcPr>
            <w:tcW w:w="1860" w:type="dxa"/>
          </w:tcPr>
          <w:p w:rsidR="00B53F6F" w:rsidRDefault="000245B3">
            <w:pPr>
              <w:snapToGrid w:val="0"/>
              <w:rPr>
                <w:b/>
                <w:bCs/>
                <w:sz w:val="18"/>
                <w:szCs w:val="18"/>
              </w:rPr>
            </w:pPr>
            <w:r w:rsidRPr="000245B3">
              <w:rPr>
                <w:b/>
                <w:bCs/>
                <w:sz w:val="18"/>
                <w:szCs w:val="18"/>
              </w:rPr>
              <w:t>099</w:t>
            </w:r>
          </w:p>
        </w:tc>
        <w:tc>
          <w:tcPr>
            <w:tcW w:w="2640" w:type="dxa"/>
          </w:tcPr>
          <w:p w:rsidR="00B53F6F" w:rsidRDefault="000245B3">
            <w:pPr>
              <w:snapToGrid w:val="0"/>
              <w:rPr>
                <w:b/>
                <w:bCs/>
                <w:sz w:val="18"/>
                <w:szCs w:val="18"/>
              </w:rPr>
            </w:pPr>
            <w:r w:rsidRPr="000245B3">
              <w:rPr>
                <w:b/>
                <w:bCs/>
                <w:sz w:val="18"/>
                <w:szCs w:val="18"/>
              </w:rPr>
              <w:t>MGIP</w:t>
            </w:r>
          </w:p>
        </w:tc>
      </w:tr>
      <w:tr w:rsidR="00C313A4" w:rsidRPr="00302C5C" w:rsidTr="00C313A4">
        <w:trPr>
          <w:trHeight w:val="266"/>
        </w:trPr>
        <w:tc>
          <w:tcPr>
            <w:tcW w:w="1526" w:type="dxa"/>
          </w:tcPr>
          <w:p w:rsidR="00B53F6F" w:rsidRDefault="00C313A4">
            <w:pPr>
              <w:snapToGrid w:val="0"/>
              <w:rPr>
                <w:b/>
                <w:bCs/>
                <w:sz w:val="18"/>
                <w:szCs w:val="18"/>
              </w:rPr>
            </w:pPr>
            <w:r w:rsidRPr="00C313A4">
              <w:rPr>
                <w:b/>
                <w:bCs/>
                <w:sz w:val="18"/>
                <w:szCs w:val="18"/>
              </w:rPr>
              <w:t>002 (Master)</w:t>
            </w:r>
          </w:p>
        </w:tc>
        <w:tc>
          <w:tcPr>
            <w:tcW w:w="1224" w:type="dxa"/>
          </w:tcPr>
          <w:p w:rsidR="00B53F6F" w:rsidRDefault="000245B3">
            <w:pPr>
              <w:snapToGrid w:val="0"/>
              <w:rPr>
                <w:b/>
                <w:bCs/>
                <w:sz w:val="18"/>
                <w:szCs w:val="18"/>
              </w:rPr>
            </w:pPr>
            <w:r w:rsidRPr="000245B3">
              <w:rPr>
                <w:b/>
                <w:bCs/>
                <w:sz w:val="18"/>
                <w:szCs w:val="18"/>
              </w:rPr>
              <w:t>010</w:t>
            </w:r>
          </w:p>
        </w:tc>
        <w:tc>
          <w:tcPr>
            <w:tcW w:w="1860" w:type="dxa"/>
          </w:tcPr>
          <w:p w:rsidR="00B53F6F" w:rsidRDefault="000245B3">
            <w:pPr>
              <w:snapToGrid w:val="0"/>
              <w:rPr>
                <w:b/>
                <w:bCs/>
                <w:sz w:val="18"/>
                <w:szCs w:val="18"/>
              </w:rPr>
            </w:pPr>
            <w:r w:rsidRPr="000245B3">
              <w:rPr>
                <w:b/>
                <w:bCs/>
                <w:sz w:val="18"/>
                <w:szCs w:val="18"/>
              </w:rPr>
              <w:t>100</w:t>
            </w:r>
          </w:p>
        </w:tc>
        <w:tc>
          <w:tcPr>
            <w:tcW w:w="1860" w:type="dxa"/>
          </w:tcPr>
          <w:p w:rsidR="00B53F6F" w:rsidRDefault="000245B3">
            <w:pPr>
              <w:snapToGrid w:val="0"/>
              <w:rPr>
                <w:b/>
                <w:bCs/>
                <w:sz w:val="18"/>
                <w:szCs w:val="18"/>
              </w:rPr>
            </w:pPr>
            <w:r w:rsidRPr="000245B3">
              <w:rPr>
                <w:b/>
                <w:bCs/>
                <w:sz w:val="18"/>
                <w:szCs w:val="18"/>
              </w:rPr>
              <w:t>109</w:t>
            </w:r>
          </w:p>
        </w:tc>
        <w:tc>
          <w:tcPr>
            <w:tcW w:w="2640" w:type="dxa"/>
          </w:tcPr>
          <w:p w:rsidR="00B53F6F" w:rsidRDefault="000245B3">
            <w:pPr>
              <w:snapToGrid w:val="0"/>
              <w:rPr>
                <w:b/>
                <w:bCs/>
                <w:sz w:val="18"/>
                <w:szCs w:val="18"/>
              </w:rPr>
            </w:pPr>
            <w:r w:rsidRPr="000245B3">
              <w:rPr>
                <w:b/>
                <w:bCs/>
                <w:sz w:val="18"/>
                <w:szCs w:val="18"/>
              </w:rPr>
              <w:t>POST DATE</w:t>
            </w:r>
          </w:p>
        </w:tc>
      </w:tr>
      <w:tr w:rsidR="00C313A4" w:rsidRPr="00302C5C" w:rsidTr="00C313A4">
        <w:trPr>
          <w:cnfStyle w:val="000000100000"/>
          <w:trHeight w:val="266"/>
        </w:trPr>
        <w:tc>
          <w:tcPr>
            <w:tcW w:w="1526" w:type="dxa"/>
          </w:tcPr>
          <w:p w:rsidR="00B53F6F" w:rsidRDefault="00C313A4">
            <w:pPr>
              <w:snapToGrid w:val="0"/>
              <w:rPr>
                <w:b/>
                <w:bCs/>
                <w:sz w:val="18"/>
                <w:szCs w:val="18"/>
              </w:rPr>
            </w:pPr>
            <w:r w:rsidRPr="00C313A4">
              <w:rPr>
                <w:b/>
                <w:bCs/>
                <w:sz w:val="18"/>
                <w:szCs w:val="18"/>
              </w:rPr>
              <w:t>002 (Master)</w:t>
            </w:r>
          </w:p>
        </w:tc>
        <w:tc>
          <w:tcPr>
            <w:tcW w:w="1224" w:type="dxa"/>
          </w:tcPr>
          <w:p w:rsidR="00B53F6F" w:rsidRDefault="000245B3">
            <w:pPr>
              <w:snapToGrid w:val="0"/>
              <w:rPr>
                <w:b/>
                <w:bCs/>
                <w:sz w:val="18"/>
                <w:szCs w:val="18"/>
              </w:rPr>
            </w:pPr>
            <w:r w:rsidRPr="000245B3">
              <w:rPr>
                <w:b/>
                <w:bCs/>
                <w:sz w:val="18"/>
                <w:szCs w:val="18"/>
              </w:rPr>
              <w:t>011</w:t>
            </w:r>
          </w:p>
        </w:tc>
        <w:tc>
          <w:tcPr>
            <w:tcW w:w="1860" w:type="dxa"/>
          </w:tcPr>
          <w:p w:rsidR="00B53F6F" w:rsidRDefault="000245B3">
            <w:pPr>
              <w:snapToGrid w:val="0"/>
              <w:rPr>
                <w:b/>
                <w:bCs/>
                <w:sz w:val="18"/>
                <w:szCs w:val="18"/>
              </w:rPr>
            </w:pPr>
            <w:r w:rsidRPr="000245B3">
              <w:rPr>
                <w:b/>
                <w:bCs/>
                <w:sz w:val="18"/>
                <w:szCs w:val="18"/>
              </w:rPr>
              <w:t>110</w:t>
            </w:r>
          </w:p>
        </w:tc>
        <w:tc>
          <w:tcPr>
            <w:tcW w:w="1860" w:type="dxa"/>
          </w:tcPr>
          <w:p w:rsidR="00B53F6F" w:rsidRDefault="000245B3">
            <w:pPr>
              <w:snapToGrid w:val="0"/>
              <w:rPr>
                <w:b/>
                <w:bCs/>
                <w:sz w:val="18"/>
                <w:szCs w:val="18"/>
              </w:rPr>
            </w:pPr>
            <w:r w:rsidRPr="000245B3">
              <w:rPr>
                <w:b/>
                <w:bCs/>
                <w:sz w:val="18"/>
                <w:szCs w:val="18"/>
              </w:rPr>
              <w:t>119</w:t>
            </w:r>
          </w:p>
        </w:tc>
        <w:tc>
          <w:tcPr>
            <w:tcW w:w="2640" w:type="dxa"/>
          </w:tcPr>
          <w:p w:rsidR="00B53F6F" w:rsidRDefault="000245B3">
            <w:pPr>
              <w:snapToGrid w:val="0"/>
              <w:rPr>
                <w:b/>
                <w:bCs/>
                <w:sz w:val="18"/>
                <w:szCs w:val="18"/>
              </w:rPr>
            </w:pPr>
            <w:r w:rsidRPr="000245B3">
              <w:rPr>
                <w:b/>
                <w:bCs/>
                <w:sz w:val="18"/>
                <w:szCs w:val="18"/>
              </w:rPr>
              <w:t>INSTALLMENT</w:t>
            </w:r>
          </w:p>
        </w:tc>
      </w:tr>
      <w:tr w:rsidR="00C313A4" w:rsidRPr="00302C5C" w:rsidTr="00C313A4">
        <w:trPr>
          <w:trHeight w:val="266"/>
        </w:trPr>
        <w:tc>
          <w:tcPr>
            <w:tcW w:w="1526" w:type="dxa"/>
          </w:tcPr>
          <w:p w:rsidR="00B53F6F" w:rsidRDefault="00C313A4">
            <w:pPr>
              <w:snapToGrid w:val="0"/>
              <w:rPr>
                <w:b/>
                <w:bCs/>
                <w:sz w:val="18"/>
                <w:szCs w:val="18"/>
              </w:rPr>
            </w:pPr>
            <w:r w:rsidRPr="00C313A4">
              <w:rPr>
                <w:b/>
                <w:bCs/>
                <w:sz w:val="18"/>
                <w:szCs w:val="18"/>
              </w:rPr>
              <w:t>002 (Master)</w:t>
            </w:r>
          </w:p>
        </w:tc>
        <w:tc>
          <w:tcPr>
            <w:tcW w:w="1224" w:type="dxa"/>
          </w:tcPr>
          <w:p w:rsidR="00B53F6F" w:rsidRDefault="000245B3">
            <w:pPr>
              <w:snapToGrid w:val="0"/>
              <w:rPr>
                <w:b/>
                <w:bCs/>
                <w:sz w:val="18"/>
                <w:szCs w:val="18"/>
              </w:rPr>
            </w:pPr>
            <w:r w:rsidRPr="000245B3">
              <w:rPr>
                <w:b/>
                <w:bCs/>
                <w:sz w:val="18"/>
                <w:szCs w:val="18"/>
              </w:rPr>
              <w:t>012</w:t>
            </w:r>
          </w:p>
        </w:tc>
        <w:tc>
          <w:tcPr>
            <w:tcW w:w="1860" w:type="dxa"/>
          </w:tcPr>
          <w:p w:rsidR="00B53F6F" w:rsidRDefault="000245B3">
            <w:pPr>
              <w:snapToGrid w:val="0"/>
              <w:rPr>
                <w:b/>
                <w:bCs/>
                <w:sz w:val="18"/>
                <w:szCs w:val="18"/>
              </w:rPr>
            </w:pPr>
            <w:r w:rsidRPr="000245B3">
              <w:rPr>
                <w:b/>
                <w:bCs/>
                <w:sz w:val="18"/>
                <w:szCs w:val="18"/>
              </w:rPr>
              <w:t>120</w:t>
            </w:r>
          </w:p>
        </w:tc>
        <w:tc>
          <w:tcPr>
            <w:tcW w:w="1860" w:type="dxa"/>
          </w:tcPr>
          <w:p w:rsidR="00B53F6F" w:rsidRDefault="000245B3">
            <w:pPr>
              <w:snapToGrid w:val="0"/>
              <w:rPr>
                <w:b/>
                <w:bCs/>
                <w:sz w:val="18"/>
                <w:szCs w:val="18"/>
              </w:rPr>
            </w:pPr>
            <w:r w:rsidRPr="000245B3">
              <w:rPr>
                <w:b/>
                <w:bCs/>
                <w:sz w:val="18"/>
                <w:szCs w:val="18"/>
              </w:rPr>
              <w:t>129</w:t>
            </w:r>
          </w:p>
        </w:tc>
        <w:tc>
          <w:tcPr>
            <w:tcW w:w="2640" w:type="dxa"/>
          </w:tcPr>
          <w:p w:rsidR="00B53F6F" w:rsidRDefault="000245B3">
            <w:pPr>
              <w:snapToGrid w:val="0"/>
              <w:rPr>
                <w:b/>
                <w:bCs/>
                <w:sz w:val="18"/>
                <w:szCs w:val="18"/>
              </w:rPr>
            </w:pPr>
            <w:r w:rsidRPr="000245B3">
              <w:rPr>
                <w:b/>
                <w:bCs/>
                <w:sz w:val="18"/>
                <w:szCs w:val="18"/>
              </w:rPr>
              <w:t>PARCELAS</w:t>
            </w:r>
          </w:p>
        </w:tc>
      </w:tr>
      <w:tr w:rsidR="00C313A4" w:rsidRPr="00302C5C" w:rsidTr="00C313A4">
        <w:trPr>
          <w:cnfStyle w:val="000000100000"/>
          <w:trHeight w:val="266"/>
        </w:trPr>
        <w:tc>
          <w:tcPr>
            <w:tcW w:w="1526" w:type="dxa"/>
          </w:tcPr>
          <w:p w:rsidR="00B53F6F" w:rsidRDefault="00C313A4">
            <w:pPr>
              <w:snapToGrid w:val="0"/>
              <w:rPr>
                <w:b/>
                <w:bCs/>
                <w:sz w:val="18"/>
                <w:szCs w:val="18"/>
              </w:rPr>
            </w:pPr>
            <w:r w:rsidRPr="00C313A4">
              <w:rPr>
                <w:b/>
                <w:bCs/>
                <w:sz w:val="18"/>
                <w:szCs w:val="18"/>
              </w:rPr>
              <w:t>002 (Master)</w:t>
            </w:r>
          </w:p>
        </w:tc>
        <w:tc>
          <w:tcPr>
            <w:tcW w:w="1224" w:type="dxa"/>
          </w:tcPr>
          <w:p w:rsidR="00B53F6F" w:rsidRDefault="000245B3">
            <w:pPr>
              <w:snapToGrid w:val="0"/>
              <w:rPr>
                <w:b/>
                <w:bCs/>
                <w:sz w:val="18"/>
                <w:szCs w:val="18"/>
              </w:rPr>
            </w:pPr>
            <w:r w:rsidRPr="000245B3">
              <w:rPr>
                <w:b/>
                <w:bCs/>
                <w:sz w:val="18"/>
                <w:szCs w:val="18"/>
              </w:rPr>
              <w:t>013</w:t>
            </w:r>
          </w:p>
        </w:tc>
        <w:tc>
          <w:tcPr>
            <w:tcW w:w="1860" w:type="dxa"/>
          </w:tcPr>
          <w:p w:rsidR="00B53F6F" w:rsidRDefault="000245B3">
            <w:pPr>
              <w:snapToGrid w:val="0"/>
              <w:rPr>
                <w:b/>
                <w:bCs/>
                <w:sz w:val="18"/>
                <w:szCs w:val="18"/>
              </w:rPr>
            </w:pPr>
            <w:r w:rsidRPr="000245B3">
              <w:rPr>
                <w:b/>
                <w:bCs/>
                <w:sz w:val="18"/>
                <w:szCs w:val="18"/>
              </w:rPr>
              <w:t>130</w:t>
            </w:r>
          </w:p>
        </w:tc>
        <w:tc>
          <w:tcPr>
            <w:tcW w:w="1860" w:type="dxa"/>
          </w:tcPr>
          <w:p w:rsidR="00B53F6F" w:rsidRDefault="000245B3">
            <w:pPr>
              <w:snapToGrid w:val="0"/>
              <w:rPr>
                <w:b/>
                <w:bCs/>
                <w:sz w:val="18"/>
                <w:szCs w:val="18"/>
              </w:rPr>
            </w:pPr>
            <w:r w:rsidRPr="000245B3">
              <w:rPr>
                <w:b/>
                <w:bCs/>
                <w:sz w:val="18"/>
                <w:szCs w:val="18"/>
              </w:rPr>
              <w:t>139</w:t>
            </w:r>
          </w:p>
        </w:tc>
        <w:tc>
          <w:tcPr>
            <w:tcW w:w="2640" w:type="dxa"/>
          </w:tcPr>
          <w:p w:rsidR="00B53F6F" w:rsidRDefault="000245B3">
            <w:pPr>
              <w:snapToGrid w:val="0"/>
              <w:rPr>
                <w:b/>
                <w:bCs/>
                <w:sz w:val="18"/>
                <w:szCs w:val="18"/>
              </w:rPr>
            </w:pPr>
            <w:r w:rsidRPr="000245B3">
              <w:rPr>
                <w:b/>
                <w:bCs/>
                <w:sz w:val="18"/>
                <w:szCs w:val="18"/>
              </w:rPr>
              <w:t>CDC</w:t>
            </w:r>
          </w:p>
        </w:tc>
      </w:tr>
      <w:tr w:rsidR="00C313A4" w:rsidRPr="00302C5C" w:rsidTr="00C313A4">
        <w:trPr>
          <w:trHeight w:val="266"/>
        </w:trPr>
        <w:tc>
          <w:tcPr>
            <w:tcW w:w="1526" w:type="dxa"/>
          </w:tcPr>
          <w:p w:rsidR="00B53F6F" w:rsidRDefault="00C313A4">
            <w:pPr>
              <w:snapToGrid w:val="0"/>
              <w:rPr>
                <w:b/>
                <w:bCs/>
                <w:sz w:val="18"/>
                <w:szCs w:val="18"/>
              </w:rPr>
            </w:pPr>
            <w:r w:rsidRPr="00C313A4">
              <w:rPr>
                <w:b/>
                <w:bCs/>
                <w:sz w:val="18"/>
                <w:szCs w:val="18"/>
              </w:rPr>
              <w:t>002 (Master)</w:t>
            </w:r>
          </w:p>
        </w:tc>
        <w:tc>
          <w:tcPr>
            <w:tcW w:w="1224" w:type="dxa"/>
          </w:tcPr>
          <w:p w:rsidR="00B53F6F" w:rsidRDefault="000245B3">
            <w:pPr>
              <w:snapToGrid w:val="0"/>
              <w:rPr>
                <w:b/>
                <w:bCs/>
                <w:sz w:val="18"/>
                <w:szCs w:val="18"/>
              </w:rPr>
            </w:pPr>
            <w:r w:rsidRPr="000245B3">
              <w:rPr>
                <w:b/>
                <w:bCs/>
                <w:sz w:val="18"/>
                <w:szCs w:val="18"/>
              </w:rPr>
              <w:t>014</w:t>
            </w:r>
          </w:p>
        </w:tc>
        <w:tc>
          <w:tcPr>
            <w:tcW w:w="1860" w:type="dxa"/>
          </w:tcPr>
          <w:p w:rsidR="00B53F6F" w:rsidRDefault="000245B3">
            <w:pPr>
              <w:snapToGrid w:val="0"/>
              <w:rPr>
                <w:b/>
                <w:bCs/>
                <w:sz w:val="18"/>
                <w:szCs w:val="18"/>
              </w:rPr>
            </w:pPr>
            <w:r w:rsidRPr="000245B3">
              <w:rPr>
                <w:b/>
                <w:bCs/>
                <w:sz w:val="18"/>
                <w:szCs w:val="18"/>
              </w:rPr>
              <w:t>140</w:t>
            </w:r>
          </w:p>
        </w:tc>
        <w:tc>
          <w:tcPr>
            <w:tcW w:w="1860" w:type="dxa"/>
          </w:tcPr>
          <w:p w:rsidR="00B53F6F" w:rsidRDefault="000245B3">
            <w:pPr>
              <w:snapToGrid w:val="0"/>
              <w:rPr>
                <w:b/>
                <w:bCs/>
                <w:sz w:val="18"/>
                <w:szCs w:val="18"/>
              </w:rPr>
            </w:pPr>
            <w:r w:rsidRPr="000245B3">
              <w:rPr>
                <w:b/>
                <w:bCs/>
                <w:sz w:val="18"/>
                <w:szCs w:val="18"/>
              </w:rPr>
              <w:t>149</w:t>
            </w:r>
          </w:p>
        </w:tc>
        <w:tc>
          <w:tcPr>
            <w:tcW w:w="2640" w:type="dxa"/>
          </w:tcPr>
          <w:p w:rsidR="00B53F6F" w:rsidRDefault="000245B3">
            <w:pPr>
              <w:snapToGrid w:val="0"/>
              <w:rPr>
                <w:b/>
                <w:bCs/>
                <w:sz w:val="18"/>
                <w:szCs w:val="18"/>
              </w:rPr>
            </w:pPr>
            <w:r w:rsidRPr="000245B3">
              <w:rPr>
                <w:b/>
                <w:bCs/>
                <w:sz w:val="18"/>
                <w:szCs w:val="18"/>
              </w:rPr>
              <w:t>ATM</w:t>
            </w:r>
          </w:p>
        </w:tc>
      </w:tr>
      <w:tr w:rsidR="00C313A4" w:rsidRPr="00302C5C" w:rsidTr="00C313A4">
        <w:trPr>
          <w:cnfStyle w:val="000000100000"/>
          <w:trHeight w:val="266"/>
        </w:trPr>
        <w:tc>
          <w:tcPr>
            <w:tcW w:w="1526" w:type="dxa"/>
          </w:tcPr>
          <w:p w:rsidR="00B53F6F" w:rsidRDefault="00C313A4">
            <w:pPr>
              <w:snapToGrid w:val="0"/>
              <w:rPr>
                <w:b/>
                <w:bCs/>
                <w:sz w:val="18"/>
                <w:szCs w:val="18"/>
              </w:rPr>
            </w:pPr>
            <w:r w:rsidRPr="00C313A4">
              <w:rPr>
                <w:b/>
                <w:bCs/>
                <w:sz w:val="18"/>
                <w:szCs w:val="18"/>
              </w:rPr>
              <w:t>002 (Master)</w:t>
            </w:r>
          </w:p>
        </w:tc>
        <w:tc>
          <w:tcPr>
            <w:tcW w:w="1224" w:type="dxa"/>
          </w:tcPr>
          <w:p w:rsidR="00B53F6F" w:rsidRDefault="000245B3">
            <w:pPr>
              <w:snapToGrid w:val="0"/>
              <w:rPr>
                <w:b/>
                <w:bCs/>
                <w:sz w:val="18"/>
                <w:szCs w:val="18"/>
              </w:rPr>
            </w:pPr>
            <w:r w:rsidRPr="000245B3">
              <w:rPr>
                <w:b/>
                <w:bCs/>
                <w:sz w:val="18"/>
                <w:szCs w:val="18"/>
              </w:rPr>
              <w:t>015</w:t>
            </w:r>
          </w:p>
        </w:tc>
        <w:tc>
          <w:tcPr>
            <w:tcW w:w="1860" w:type="dxa"/>
          </w:tcPr>
          <w:p w:rsidR="00B53F6F" w:rsidRDefault="000245B3">
            <w:pPr>
              <w:snapToGrid w:val="0"/>
              <w:rPr>
                <w:b/>
                <w:bCs/>
                <w:sz w:val="18"/>
                <w:szCs w:val="18"/>
              </w:rPr>
            </w:pPr>
            <w:r w:rsidRPr="000245B3">
              <w:rPr>
                <w:b/>
                <w:bCs/>
                <w:sz w:val="18"/>
                <w:szCs w:val="18"/>
              </w:rPr>
              <w:t>150</w:t>
            </w:r>
          </w:p>
        </w:tc>
        <w:tc>
          <w:tcPr>
            <w:tcW w:w="1860" w:type="dxa"/>
          </w:tcPr>
          <w:p w:rsidR="00B53F6F" w:rsidRDefault="000245B3">
            <w:pPr>
              <w:snapToGrid w:val="0"/>
              <w:rPr>
                <w:b/>
                <w:bCs/>
                <w:sz w:val="18"/>
                <w:szCs w:val="18"/>
              </w:rPr>
            </w:pPr>
            <w:r w:rsidRPr="000245B3">
              <w:rPr>
                <w:b/>
                <w:bCs/>
                <w:sz w:val="18"/>
                <w:szCs w:val="18"/>
              </w:rPr>
              <w:t>159</w:t>
            </w:r>
          </w:p>
        </w:tc>
        <w:tc>
          <w:tcPr>
            <w:tcW w:w="2640" w:type="dxa"/>
          </w:tcPr>
          <w:p w:rsidR="00B53F6F" w:rsidRDefault="000245B3">
            <w:pPr>
              <w:snapToGrid w:val="0"/>
              <w:rPr>
                <w:b/>
                <w:bCs/>
                <w:sz w:val="18"/>
                <w:szCs w:val="18"/>
              </w:rPr>
            </w:pPr>
            <w:r w:rsidRPr="000245B3">
              <w:rPr>
                <w:b/>
                <w:bCs/>
                <w:sz w:val="18"/>
                <w:szCs w:val="18"/>
              </w:rPr>
              <w:t>POS</w:t>
            </w:r>
          </w:p>
        </w:tc>
      </w:tr>
      <w:tr w:rsidR="00C313A4" w:rsidRPr="00302C5C" w:rsidTr="00C313A4">
        <w:trPr>
          <w:trHeight w:val="300"/>
        </w:trPr>
        <w:tc>
          <w:tcPr>
            <w:tcW w:w="1526" w:type="dxa"/>
          </w:tcPr>
          <w:p w:rsidR="00B53F6F" w:rsidRDefault="00C313A4">
            <w:pPr>
              <w:snapToGrid w:val="0"/>
              <w:rPr>
                <w:b/>
                <w:bCs/>
                <w:sz w:val="18"/>
                <w:szCs w:val="18"/>
              </w:rPr>
            </w:pPr>
            <w:r w:rsidRPr="00C313A4">
              <w:rPr>
                <w:b/>
                <w:bCs/>
                <w:sz w:val="18"/>
                <w:szCs w:val="18"/>
              </w:rPr>
              <w:t>002 (Master)</w:t>
            </w:r>
          </w:p>
        </w:tc>
        <w:tc>
          <w:tcPr>
            <w:tcW w:w="1224" w:type="dxa"/>
          </w:tcPr>
          <w:p w:rsidR="00B53F6F" w:rsidRDefault="000245B3">
            <w:pPr>
              <w:snapToGrid w:val="0"/>
              <w:rPr>
                <w:b/>
                <w:bCs/>
                <w:sz w:val="18"/>
                <w:szCs w:val="18"/>
              </w:rPr>
            </w:pPr>
            <w:r w:rsidRPr="000245B3">
              <w:rPr>
                <w:b/>
                <w:bCs/>
                <w:sz w:val="18"/>
                <w:szCs w:val="18"/>
              </w:rPr>
              <w:t>016</w:t>
            </w:r>
          </w:p>
        </w:tc>
        <w:tc>
          <w:tcPr>
            <w:tcW w:w="1860" w:type="dxa"/>
          </w:tcPr>
          <w:p w:rsidR="00B53F6F" w:rsidRDefault="000245B3">
            <w:pPr>
              <w:snapToGrid w:val="0"/>
              <w:rPr>
                <w:b/>
                <w:bCs/>
                <w:sz w:val="18"/>
                <w:szCs w:val="18"/>
              </w:rPr>
            </w:pPr>
            <w:r w:rsidRPr="000245B3">
              <w:rPr>
                <w:b/>
                <w:bCs/>
                <w:sz w:val="18"/>
                <w:szCs w:val="18"/>
              </w:rPr>
              <w:t>160</w:t>
            </w:r>
          </w:p>
        </w:tc>
        <w:tc>
          <w:tcPr>
            <w:tcW w:w="1860" w:type="dxa"/>
          </w:tcPr>
          <w:p w:rsidR="00B53F6F" w:rsidRDefault="000245B3">
            <w:pPr>
              <w:snapToGrid w:val="0"/>
              <w:rPr>
                <w:b/>
                <w:bCs/>
                <w:sz w:val="18"/>
                <w:szCs w:val="18"/>
              </w:rPr>
            </w:pPr>
            <w:r w:rsidRPr="000245B3">
              <w:rPr>
                <w:b/>
                <w:bCs/>
                <w:sz w:val="18"/>
                <w:szCs w:val="18"/>
              </w:rPr>
              <w:t>169</w:t>
            </w:r>
          </w:p>
        </w:tc>
        <w:tc>
          <w:tcPr>
            <w:tcW w:w="2640" w:type="dxa"/>
          </w:tcPr>
          <w:p w:rsidR="00B53F6F" w:rsidRDefault="000245B3">
            <w:pPr>
              <w:snapToGrid w:val="0"/>
              <w:rPr>
                <w:b/>
                <w:bCs/>
                <w:sz w:val="18"/>
                <w:szCs w:val="18"/>
              </w:rPr>
            </w:pPr>
            <w:r w:rsidRPr="000245B3">
              <w:rPr>
                <w:b/>
                <w:bCs/>
                <w:sz w:val="18"/>
                <w:szCs w:val="18"/>
              </w:rPr>
              <w:t>MC PURCHASE</w:t>
            </w:r>
          </w:p>
        </w:tc>
      </w:tr>
      <w:tr w:rsidR="00C313A4" w:rsidRPr="00302C5C" w:rsidTr="00C313A4">
        <w:trPr>
          <w:cnfStyle w:val="000000100000"/>
          <w:trHeight w:val="266"/>
        </w:trPr>
        <w:tc>
          <w:tcPr>
            <w:tcW w:w="1526" w:type="dxa"/>
          </w:tcPr>
          <w:p w:rsidR="00B53F6F" w:rsidRDefault="00C313A4">
            <w:pPr>
              <w:snapToGrid w:val="0"/>
              <w:rPr>
                <w:b/>
                <w:bCs/>
                <w:sz w:val="18"/>
                <w:szCs w:val="18"/>
              </w:rPr>
            </w:pPr>
            <w:r w:rsidRPr="00C313A4">
              <w:rPr>
                <w:b/>
                <w:bCs/>
                <w:sz w:val="18"/>
                <w:szCs w:val="18"/>
              </w:rPr>
              <w:t>002 (Master)</w:t>
            </w:r>
          </w:p>
        </w:tc>
        <w:tc>
          <w:tcPr>
            <w:tcW w:w="1224" w:type="dxa"/>
          </w:tcPr>
          <w:p w:rsidR="00B53F6F" w:rsidRDefault="000245B3">
            <w:pPr>
              <w:snapToGrid w:val="0"/>
              <w:rPr>
                <w:b/>
                <w:bCs/>
                <w:sz w:val="18"/>
                <w:szCs w:val="18"/>
              </w:rPr>
            </w:pPr>
            <w:r w:rsidRPr="000245B3">
              <w:rPr>
                <w:b/>
                <w:bCs/>
                <w:sz w:val="18"/>
                <w:szCs w:val="18"/>
              </w:rPr>
              <w:t>017</w:t>
            </w:r>
          </w:p>
        </w:tc>
        <w:tc>
          <w:tcPr>
            <w:tcW w:w="1860" w:type="dxa"/>
          </w:tcPr>
          <w:p w:rsidR="00B53F6F" w:rsidRDefault="000245B3">
            <w:pPr>
              <w:snapToGrid w:val="0"/>
              <w:rPr>
                <w:b/>
                <w:bCs/>
                <w:sz w:val="18"/>
                <w:szCs w:val="18"/>
              </w:rPr>
            </w:pPr>
            <w:r w:rsidRPr="000245B3">
              <w:rPr>
                <w:b/>
                <w:bCs/>
                <w:sz w:val="18"/>
                <w:szCs w:val="18"/>
              </w:rPr>
              <w:t>170</w:t>
            </w:r>
          </w:p>
        </w:tc>
        <w:tc>
          <w:tcPr>
            <w:tcW w:w="1860" w:type="dxa"/>
          </w:tcPr>
          <w:p w:rsidR="00B53F6F" w:rsidRDefault="000245B3">
            <w:pPr>
              <w:snapToGrid w:val="0"/>
              <w:rPr>
                <w:b/>
                <w:bCs/>
                <w:sz w:val="18"/>
                <w:szCs w:val="18"/>
              </w:rPr>
            </w:pPr>
            <w:r w:rsidRPr="000245B3">
              <w:rPr>
                <w:b/>
                <w:bCs/>
                <w:sz w:val="18"/>
                <w:szCs w:val="18"/>
              </w:rPr>
              <w:t>179</w:t>
            </w:r>
          </w:p>
        </w:tc>
        <w:tc>
          <w:tcPr>
            <w:tcW w:w="2640" w:type="dxa"/>
          </w:tcPr>
          <w:p w:rsidR="00B53F6F" w:rsidRDefault="000245B3">
            <w:pPr>
              <w:snapToGrid w:val="0"/>
              <w:rPr>
                <w:b/>
                <w:bCs/>
                <w:sz w:val="18"/>
                <w:szCs w:val="18"/>
              </w:rPr>
            </w:pPr>
            <w:r w:rsidRPr="000245B3">
              <w:rPr>
                <w:b/>
                <w:bCs/>
                <w:sz w:val="18"/>
                <w:szCs w:val="18"/>
              </w:rPr>
              <w:t>DEPOSIT PARTICIP.</w:t>
            </w:r>
          </w:p>
        </w:tc>
      </w:tr>
      <w:tr w:rsidR="00C313A4" w:rsidRPr="00302C5C" w:rsidTr="00C313A4">
        <w:trPr>
          <w:trHeight w:val="266"/>
        </w:trPr>
        <w:tc>
          <w:tcPr>
            <w:tcW w:w="1526" w:type="dxa"/>
          </w:tcPr>
          <w:p w:rsidR="00B53F6F" w:rsidRDefault="00C313A4">
            <w:pPr>
              <w:snapToGrid w:val="0"/>
              <w:rPr>
                <w:b/>
                <w:bCs/>
                <w:sz w:val="18"/>
                <w:szCs w:val="18"/>
              </w:rPr>
            </w:pPr>
            <w:r w:rsidRPr="00C313A4">
              <w:rPr>
                <w:b/>
                <w:bCs/>
                <w:sz w:val="18"/>
                <w:szCs w:val="18"/>
              </w:rPr>
              <w:t>002 (Master)</w:t>
            </w:r>
          </w:p>
        </w:tc>
        <w:tc>
          <w:tcPr>
            <w:tcW w:w="1224" w:type="dxa"/>
          </w:tcPr>
          <w:p w:rsidR="00B53F6F" w:rsidRDefault="000245B3">
            <w:pPr>
              <w:snapToGrid w:val="0"/>
              <w:rPr>
                <w:b/>
                <w:bCs/>
                <w:sz w:val="18"/>
                <w:szCs w:val="18"/>
              </w:rPr>
            </w:pPr>
            <w:r w:rsidRPr="000245B3">
              <w:rPr>
                <w:b/>
                <w:bCs/>
                <w:sz w:val="18"/>
                <w:szCs w:val="18"/>
              </w:rPr>
              <w:t>018</w:t>
            </w:r>
          </w:p>
        </w:tc>
        <w:tc>
          <w:tcPr>
            <w:tcW w:w="1860" w:type="dxa"/>
          </w:tcPr>
          <w:p w:rsidR="00B53F6F" w:rsidRDefault="000245B3">
            <w:pPr>
              <w:snapToGrid w:val="0"/>
              <w:rPr>
                <w:b/>
                <w:bCs/>
                <w:sz w:val="18"/>
                <w:szCs w:val="18"/>
              </w:rPr>
            </w:pPr>
            <w:r w:rsidRPr="000245B3">
              <w:rPr>
                <w:b/>
                <w:bCs/>
                <w:sz w:val="18"/>
                <w:szCs w:val="18"/>
              </w:rPr>
              <w:t>180</w:t>
            </w:r>
          </w:p>
        </w:tc>
        <w:tc>
          <w:tcPr>
            <w:tcW w:w="1860" w:type="dxa"/>
          </w:tcPr>
          <w:p w:rsidR="00B53F6F" w:rsidRDefault="000245B3">
            <w:pPr>
              <w:snapToGrid w:val="0"/>
              <w:rPr>
                <w:b/>
                <w:bCs/>
                <w:sz w:val="18"/>
                <w:szCs w:val="18"/>
              </w:rPr>
            </w:pPr>
            <w:r w:rsidRPr="000245B3">
              <w:rPr>
                <w:b/>
                <w:bCs/>
                <w:sz w:val="18"/>
                <w:szCs w:val="18"/>
              </w:rPr>
              <w:t>189</w:t>
            </w:r>
          </w:p>
        </w:tc>
        <w:tc>
          <w:tcPr>
            <w:tcW w:w="2640" w:type="dxa"/>
          </w:tcPr>
          <w:p w:rsidR="00B53F6F" w:rsidRDefault="000245B3">
            <w:pPr>
              <w:snapToGrid w:val="0"/>
              <w:rPr>
                <w:b/>
                <w:bCs/>
                <w:sz w:val="18"/>
                <w:szCs w:val="18"/>
              </w:rPr>
            </w:pPr>
            <w:r w:rsidRPr="000245B3">
              <w:rPr>
                <w:b/>
                <w:bCs/>
                <w:sz w:val="18"/>
                <w:szCs w:val="18"/>
              </w:rPr>
              <w:t>PIN</w:t>
            </w:r>
          </w:p>
        </w:tc>
      </w:tr>
      <w:tr w:rsidR="00C313A4" w:rsidRPr="00302C5C" w:rsidTr="00C313A4">
        <w:trPr>
          <w:cnfStyle w:val="000000100000"/>
          <w:trHeight w:val="266"/>
        </w:trPr>
        <w:tc>
          <w:tcPr>
            <w:tcW w:w="1526" w:type="dxa"/>
          </w:tcPr>
          <w:p w:rsidR="00B53F6F" w:rsidRDefault="00C313A4">
            <w:pPr>
              <w:snapToGrid w:val="0"/>
              <w:rPr>
                <w:b/>
                <w:bCs/>
                <w:sz w:val="18"/>
                <w:szCs w:val="18"/>
              </w:rPr>
            </w:pPr>
            <w:r w:rsidRPr="00C313A4">
              <w:rPr>
                <w:b/>
                <w:bCs/>
                <w:sz w:val="18"/>
                <w:szCs w:val="18"/>
              </w:rPr>
              <w:t>002 (Master)</w:t>
            </w:r>
          </w:p>
        </w:tc>
        <w:tc>
          <w:tcPr>
            <w:tcW w:w="1224" w:type="dxa"/>
          </w:tcPr>
          <w:p w:rsidR="00B53F6F" w:rsidRDefault="000245B3">
            <w:pPr>
              <w:snapToGrid w:val="0"/>
              <w:rPr>
                <w:b/>
                <w:bCs/>
                <w:sz w:val="18"/>
                <w:szCs w:val="18"/>
              </w:rPr>
            </w:pPr>
            <w:r w:rsidRPr="000245B3">
              <w:rPr>
                <w:b/>
                <w:bCs/>
                <w:sz w:val="18"/>
                <w:szCs w:val="18"/>
              </w:rPr>
              <w:t>019</w:t>
            </w:r>
          </w:p>
        </w:tc>
        <w:tc>
          <w:tcPr>
            <w:tcW w:w="1860" w:type="dxa"/>
          </w:tcPr>
          <w:p w:rsidR="00B53F6F" w:rsidRDefault="000245B3">
            <w:pPr>
              <w:snapToGrid w:val="0"/>
              <w:rPr>
                <w:b/>
                <w:bCs/>
                <w:sz w:val="18"/>
                <w:szCs w:val="18"/>
              </w:rPr>
            </w:pPr>
            <w:r w:rsidRPr="000245B3">
              <w:rPr>
                <w:b/>
                <w:bCs/>
                <w:sz w:val="18"/>
                <w:szCs w:val="18"/>
              </w:rPr>
              <w:t>190</w:t>
            </w:r>
          </w:p>
        </w:tc>
        <w:tc>
          <w:tcPr>
            <w:tcW w:w="1860" w:type="dxa"/>
          </w:tcPr>
          <w:p w:rsidR="00B53F6F" w:rsidRDefault="000245B3">
            <w:pPr>
              <w:snapToGrid w:val="0"/>
              <w:rPr>
                <w:b/>
                <w:bCs/>
                <w:sz w:val="18"/>
                <w:szCs w:val="18"/>
              </w:rPr>
            </w:pPr>
            <w:r w:rsidRPr="000245B3">
              <w:rPr>
                <w:b/>
                <w:bCs/>
                <w:sz w:val="18"/>
                <w:szCs w:val="18"/>
              </w:rPr>
              <w:t>199</w:t>
            </w:r>
          </w:p>
        </w:tc>
        <w:tc>
          <w:tcPr>
            <w:tcW w:w="2640" w:type="dxa"/>
          </w:tcPr>
          <w:p w:rsidR="00B53F6F" w:rsidRDefault="000245B3">
            <w:pPr>
              <w:snapToGrid w:val="0"/>
              <w:rPr>
                <w:b/>
                <w:bCs/>
                <w:sz w:val="18"/>
                <w:szCs w:val="18"/>
              </w:rPr>
            </w:pPr>
            <w:r w:rsidRPr="000245B3">
              <w:rPr>
                <w:b/>
                <w:bCs/>
                <w:sz w:val="18"/>
                <w:szCs w:val="18"/>
              </w:rPr>
              <w:t>PAN</w:t>
            </w:r>
          </w:p>
        </w:tc>
      </w:tr>
      <w:tr w:rsidR="00C313A4" w:rsidRPr="00302C5C" w:rsidTr="00C313A4">
        <w:trPr>
          <w:trHeight w:val="266"/>
        </w:trPr>
        <w:tc>
          <w:tcPr>
            <w:tcW w:w="1526" w:type="dxa"/>
          </w:tcPr>
          <w:p w:rsidR="00B53F6F" w:rsidRDefault="00C313A4">
            <w:pPr>
              <w:snapToGrid w:val="0"/>
              <w:rPr>
                <w:b/>
                <w:bCs/>
                <w:sz w:val="18"/>
                <w:szCs w:val="18"/>
              </w:rPr>
            </w:pPr>
            <w:r w:rsidRPr="00C313A4">
              <w:rPr>
                <w:b/>
                <w:bCs/>
                <w:sz w:val="18"/>
                <w:szCs w:val="18"/>
              </w:rPr>
              <w:t>002 (Master)</w:t>
            </w:r>
          </w:p>
        </w:tc>
        <w:tc>
          <w:tcPr>
            <w:tcW w:w="1224" w:type="dxa"/>
          </w:tcPr>
          <w:p w:rsidR="00B53F6F" w:rsidRDefault="000245B3">
            <w:pPr>
              <w:snapToGrid w:val="0"/>
              <w:rPr>
                <w:b/>
                <w:bCs/>
                <w:sz w:val="18"/>
                <w:szCs w:val="18"/>
              </w:rPr>
            </w:pPr>
            <w:r w:rsidRPr="000245B3">
              <w:rPr>
                <w:b/>
                <w:bCs/>
                <w:sz w:val="18"/>
                <w:szCs w:val="18"/>
              </w:rPr>
              <w:t>020</w:t>
            </w:r>
          </w:p>
        </w:tc>
        <w:tc>
          <w:tcPr>
            <w:tcW w:w="1860" w:type="dxa"/>
          </w:tcPr>
          <w:p w:rsidR="00B53F6F" w:rsidRDefault="000245B3">
            <w:pPr>
              <w:snapToGrid w:val="0"/>
              <w:rPr>
                <w:b/>
                <w:bCs/>
                <w:sz w:val="18"/>
                <w:szCs w:val="18"/>
              </w:rPr>
            </w:pPr>
            <w:r w:rsidRPr="000245B3">
              <w:rPr>
                <w:b/>
                <w:bCs/>
                <w:sz w:val="18"/>
                <w:szCs w:val="18"/>
              </w:rPr>
              <w:t>200</w:t>
            </w:r>
          </w:p>
        </w:tc>
        <w:tc>
          <w:tcPr>
            <w:tcW w:w="1860" w:type="dxa"/>
          </w:tcPr>
          <w:p w:rsidR="00B53F6F" w:rsidRDefault="000245B3">
            <w:pPr>
              <w:snapToGrid w:val="0"/>
              <w:rPr>
                <w:b/>
                <w:bCs/>
                <w:sz w:val="18"/>
                <w:szCs w:val="18"/>
              </w:rPr>
            </w:pPr>
            <w:r w:rsidRPr="000245B3">
              <w:rPr>
                <w:b/>
                <w:bCs/>
                <w:sz w:val="18"/>
                <w:szCs w:val="18"/>
              </w:rPr>
              <w:t>209</w:t>
            </w:r>
          </w:p>
        </w:tc>
        <w:tc>
          <w:tcPr>
            <w:tcW w:w="2640" w:type="dxa"/>
          </w:tcPr>
          <w:p w:rsidR="00B53F6F" w:rsidRDefault="000245B3">
            <w:pPr>
              <w:snapToGrid w:val="0"/>
              <w:rPr>
                <w:b/>
                <w:bCs/>
                <w:sz w:val="18"/>
                <w:szCs w:val="18"/>
              </w:rPr>
            </w:pPr>
            <w:r w:rsidRPr="000245B3">
              <w:rPr>
                <w:b/>
                <w:bCs/>
                <w:sz w:val="18"/>
                <w:szCs w:val="18"/>
              </w:rPr>
              <w:t>CVC 3</w:t>
            </w:r>
          </w:p>
        </w:tc>
      </w:tr>
      <w:tr w:rsidR="00C313A4" w:rsidRPr="00302C5C" w:rsidTr="00C313A4">
        <w:trPr>
          <w:cnfStyle w:val="000000100000"/>
          <w:trHeight w:val="266"/>
        </w:trPr>
        <w:tc>
          <w:tcPr>
            <w:tcW w:w="1526" w:type="dxa"/>
          </w:tcPr>
          <w:p w:rsidR="00B53F6F" w:rsidRDefault="00C313A4">
            <w:pPr>
              <w:snapToGrid w:val="0"/>
              <w:rPr>
                <w:b/>
                <w:bCs/>
                <w:sz w:val="18"/>
                <w:szCs w:val="18"/>
              </w:rPr>
            </w:pPr>
            <w:r w:rsidRPr="00C313A4">
              <w:rPr>
                <w:b/>
                <w:bCs/>
                <w:sz w:val="18"/>
                <w:szCs w:val="18"/>
              </w:rPr>
              <w:t>002 (Master)</w:t>
            </w:r>
          </w:p>
        </w:tc>
        <w:tc>
          <w:tcPr>
            <w:tcW w:w="1224" w:type="dxa"/>
          </w:tcPr>
          <w:p w:rsidR="00B53F6F" w:rsidRDefault="000245B3">
            <w:pPr>
              <w:snapToGrid w:val="0"/>
              <w:rPr>
                <w:b/>
                <w:bCs/>
                <w:sz w:val="18"/>
                <w:szCs w:val="18"/>
              </w:rPr>
            </w:pPr>
            <w:r w:rsidRPr="000245B3">
              <w:rPr>
                <w:b/>
                <w:bCs/>
                <w:sz w:val="18"/>
                <w:szCs w:val="18"/>
              </w:rPr>
              <w:t>021</w:t>
            </w:r>
          </w:p>
        </w:tc>
        <w:tc>
          <w:tcPr>
            <w:tcW w:w="1860" w:type="dxa"/>
          </w:tcPr>
          <w:p w:rsidR="00B53F6F" w:rsidRDefault="000245B3">
            <w:pPr>
              <w:snapToGrid w:val="0"/>
              <w:rPr>
                <w:b/>
                <w:bCs/>
                <w:sz w:val="18"/>
                <w:szCs w:val="18"/>
              </w:rPr>
            </w:pPr>
            <w:r w:rsidRPr="000245B3">
              <w:rPr>
                <w:b/>
                <w:bCs/>
                <w:sz w:val="18"/>
                <w:szCs w:val="18"/>
              </w:rPr>
              <w:t>210</w:t>
            </w:r>
          </w:p>
        </w:tc>
        <w:tc>
          <w:tcPr>
            <w:tcW w:w="1860" w:type="dxa"/>
          </w:tcPr>
          <w:p w:rsidR="00B53F6F" w:rsidRDefault="000245B3">
            <w:pPr>
              <w:snapToGrid w:val="0"/>
              <w:rPr>
                <w:b/>
                <w:bCs/>
                <w:sz w:val="18"/>
                <w:szCs w:val="18"/>
              </w:rPr>
            </w:pPr>
            <w:r w:rsidRPr="000245B3">
              <w:rPr>
                <w:b/>
                <w:bCs/>
                <w:sz w:val="18"/>
                <w:szCs w:val="18"/>
              </w:rPr>
              <w:t>219</w:t>
            </w:r>
          </w:p>
        </w:tc>
        <w:tc>
          <w:tcPr>
            <w:tcW w:w="2640" w:type="dxa"/>
          </w:tcPr>
          <w:p w:rsidR="00B53F6F" w:rsidRDefault="000245B3">
            <w:pPr>
              <w:snapToGrid w:val="0"/>
              <w:rPr>
                <w:b/>
                <w:bCs/>
                <w:sz w:val="18"/>
                <w:szCs w:val="18"/>
              </w:rPr>
            </w:pPr>
            <w:r w:rsidRPr="000245B3">
              <w:rPr>
                <w:b/>
                <w:bCs/>
                <w:sz w:val="18"/>
                <w:szCs w:val="18"/>
              </w:rPr>
              <w:t>GCMS</w:t>
            </w:r>
          </w:p>
        </w:tc>
      </w:tr>
      <w:tr w:rsidR="00C313A4" w:rsidRPr="00302C5C" w:rsidTr="00C313A4">
        <w:trPr>
          <w:trHeight w:val="266"/>
        </w:trPr>
        <w:tc>
          <w:tcPr>
            <w:tcW w:w="1526" w:type="dxa"/>
          </w:tcPr>
          <w:p w:rsidR="00B53F6F" w:rsidRDefault="00C313A4">
            <w:pPr>
              <w:snapToGrid w:val="0"/>
              <w:rPr>
                <w:b/>
                <w:bCs/>
                <w:sz w:val="18"/>
                <w:szCs w:val="18"/>
              </w:rPr>
            </w:pPr>
            <w:r w:rsidRPr="00C313A4">
              <w:rPr>
                <w:b/>
                <w:bCs/>
                <w:sz w:val="18"/>
                <w:szCs w:val="18"/>
              </w:rPr>
              <w:t>002 (Master)</w:t>
            </w:r>
          </w:p>
        </w:tc>
        <w:tc>
          <w:tcPr>
            <w:tcW w:w="1224" w:type="dxa"/>
          </w:tcPr>
          <w:p w:rsidR="00B53F6F" w:rsidRDefault="000245B3">
            <w:pPr>
              <w:snapToGrid w:val="0"/>
              <w:rPr>
                <w:b/>
                <w:bCs/>
                <w:sz w:val="18"/>
                <w:szCs w:val="18"/>
              </w:rPr>
            </w:pPr>
            <w:r w:rsidRPr="000245B3">
              <w:rPr>
                <w:b/>
                <w:bCs/>
                <w:sz w:val="18"/>
                <w:szCs w:val="18"/>
              </w:rPr>
              <w:t>022</w:t>
            </w:r>
          </w:p>
        </w:tc>
        <w:tc>
          <w:tcPr>
            <w:tcW w:w="1860" w:type="dxa"/>
          </w:tcPr>
          <w:p w:rsidR="00B53F6F" w:rsidRDefault="000245B3">
            <w:pPr>
              <w:snapToGrid w:val="0"/>
              <w:rPr>
                <w:b/>
                <w:bCs/>
                <w:sz w:val="18"/>
                <w:szCs w:val="18"/>
              </w:rPr>
            </w:pPr>
            <w:r w:rsidRPr="000245B3">
              <w:rPr>
                <w:b/>
                <w:bCs/>
                <w:sz w:val="18"/>
                <w:szCs w:val="18"/>
              </w:rPr>
              <w:t>220</w:t>
            </w:r>
          </w:p>
        </w:tc>
        <w:tc>
          <w:tcPr>
            <w:tcW w:w="1860" w:type="dxa"/>
          </w:tcPr>
          <w:p w:rsidR="00B53F6F" w:rsidRDefault="000245B3">
            <w:pPr>
              <w:snapToGrid w:val="0"/>
              <w:rPr>
                <w:b/>
                <w:bCs/>
                <w:sz w:val="18"/>
                <w:szCs w:val="18"/>
              </w:rPr>
            </w:pPr>
            <w:r w:rsidRPr="000245B3">
              <w:rPr>
                <w:b/>
                <w:bCs/>
                <w:sz w:val="18"/>
                <w:szCs w:val="18"/>
              </w:rPr>
              <w:t>229</w:t>
            </w:r>
          </w:p>
        </w:tc>
        <w:tc>
          <w:tcPr>
            <w:tcW w:w="2640" w:type="dxa"/>
          </w:tcPr>
          <w:p w:rsidR="00B53F6F" w:rsidRDefault="000245B3">
            <w:pPr>
              <w:snapToGrid w:val="0"/>
              <w:rPr>
                <w:b/>
                <w:bCs/>
                <w:sz w:val="18"/>
                <w:szCs w:val="18"/>
              </w:rPr>
            </w:pPr>
            <w:r w:rsidRPr="000245B3">
              <w:rPr>
                <w:b/>
                <w:bCs/>
                <w:sz w:val="18"/>
                <w:szCs w:val="18"/>
              </w:rPr>
              <w:t>CARD PROGRAM</w:t>
            </w:r>
          </w:p>
        </w:tc>
      </w:tr>
      <w:tr w:rsidR="00C313A4" w:rsidRPr="00302C5C" w:rsidTr="00C313A4">
        <w:trPr>
          <w:cnfStyle w:val="000000100000"/>
          <w:trHeight w:val="266"/>
        </w:trPr>
        <w:tc>
          <w:tcPr>
            <w:tcW w:w="1526" w:type="dxa"/>
          </w:tcPr>
          <w:p w:rsidR="00B53F6F" w:rsidRDefault="00C313A4">
            <w:pPr>
              <w:snapToGrid w:val="0"/>
              <w:rPr>
                <w:b/>
                <w:bCs/>
                <w:sz w:val="18"/>
                <w:szCs w:val="18"/>
              </w:rPr>
            </w:pPr>
            <w:r w:rsidRPr="00C313A4">
              <w:rPr>
                <w:b/>
                <w:bCs/>
                <w:sz w:val="18"/>
                <w:szCs w:val="18"/>
              </w:rPr>
              <w:lastRenderedPageBreak/>
              <w:t>002 (Master)</w:t>
            </w:r>
          </w:p>
        </w:tc>
        <w:tc>
          <w:tcPr>
            <w:tcW w:w="1224" w:type="dxa"/>
          </w:tcPr>
          <w:p w:rsidR="00B53F6F" w:rsidRDefault="000245B3">
            <w:pPr>
              <w:snapToGrid w:val="0"/>
              <w:rPr>
                <w:b/>
                <w:bCs/>
                <w:sz w:val="18"/>
                <w:szCs w:val="18"/>
              </w:rPr>
            </w:pPr>
            <w:r w:rsidRPr="000245B3">
              <w:rPr>
                <w:b/>
                <w:bCs/>
                <w:sz w:val="18"/>
                <w:szCs w:val="18"/>
              </w:rPr>
              <w:t>023</w:t>
            </w:r>
          </w:p>
        </w:tc>
        <w:tc>
          <w:tcPr>
            <w:tcW w:w="1860" w:type="dxa"/>
          </w:tcPr>
          <w:p w:rsidR="00B53F6F" w:rsidRDefault="000245B3">
            <w:pPr>
              <w:snapToGrid w:val="0"/>
              <w:rPr>
                <w:b/>
                <w:bCs/>
                <w:sz w:val="18"/>
                <w:szCs w:val="18"/>
              </w:rPr>
            </w:pPr>
            <w:r w:rsidRPr="000245B3">
              <w:rPr>
                <w:b/>
                <w:bCs/>
                <w:sz w:val="18"/>
                <w:szCs w:val="18"/>
              </w:rPr>
              <w:t>230</w:t>
            </w:r>
          </w:p>
        </w:tc>
        <w:tc>
          <w:tcPr>
            <w:tcW w:w="1860" w:type="dxa"/>
          </w:tcPr>
          <w:p w:rsidR="00B53F6F" w:rsidRDefault="000245B3">
            <w:pPr>
              <w:snapToGrid w:val="0"/>
              <w:rPr>
                <w:b/>
                <w:bCs/>
                <w:sz w:val="18"/>
                <w:szCs w:val="18"/>
              </w:rPr>
            </w:pPr>
            <w:r w:rsidRPr="000245B3">
              <w:rPr>
                <w:b/>
                <w:bCs/>
                <w:sz w:val="18"/>
                <w:szCs w:val="18"/>
              </w:rPr>
              <w:t>239</w:t>
            </w:r>
          </w:p>
        </w:tc>
        <w:tc>
          <w:tcPr>
            <w:tcW w:w="2640" w:type="dxa"/>
          </w:tcPr>
          <w:p w:rsidR="00B53F6F" w:rsidRDefault="000245B3">
            <w:pPr>
              <w:snapToGrid w:val="0"/>
              <w:rPr>
                <w:b/>
                <w:bCs/>
                <w:sz w:val="18"/>
                <w:szCs w:val="18"/>
              </w:rPr>
            </w:pPr>
            <w:r w:rsidRPr="000245B3">
              <w:rPr>
                <w:b/>
                <w:bCs/>
                <w:sz w:val="18"/>
                <w:szCs w:val="18"/>
              </w:rPr>
              <w:t>PRODUCT CLASS</w:t>
            </w:r>
          </w:p>
        </w:tc>
      </w:tr>
      <w:tr w:rsidR="00C313A4" w:rsidRPr="00302C5C" w:rsidTr="00C313A4">
        <w:trPr>
          <w:trHeight w:val="266"/>
        </w:trPr>
        <w:tc>
          <w:tcPr>
            <w:tcW w:w="1526" w:type="dxa"/>
          </w:tcPr>
          <w:p w:rsidR="00B53F6F" w:rsidRDefault="00C313A4">
            <w:pPr>
              <w:snapToGrid w:val="0"/>
              <w:rPr>
                <w:b/>
                <w:bCs/>
                <w:sz w:val="18"/>
                <w:szCs w:val="18"/>
              </w:rPr>
            </w:pPr>
            <w:r w:rsidRPr="00C313A4">
              <w:rPr>
                <w:b/>
                <w:bCs/>
                <w:sz w:val="18"/>
                <w:szCs w:val="18"/>
              </w:rPr>
              <w:t>002 (Master)</w:t>
            </w:r>
          </w:p>
        </w:tc>
        <w:tc>
          <w:tcPr>
            <w:tcW w:w="1224" w:type="dxa"/>
          </w:tcPr>
          <w:p w:rsidR="00B53F6F" w:rsidRDefault="000245B3">
            <w:pPr>
              <w:snapToGrid w:val="0"/>
              <w:rPr>
                <w:b/>
                <w:bCs/>
                <w:sz w:val="18"/>
                <w:szCs w:val="18"/>
              </w:rPr>
            </w:pPr>
            <w:r w:rsidRPr="000245B3">
              <w:rPr>
                <w:b/>
                <w:bCs/>
                <w:sz w:val="18"/>
                <w:szCs w:val="18"/>
              </w:rPr>
              <w:t>024</w:t>
            </w:r>
          </w:p>
        </w:tc>
        <w:tc>
          <w:tcPr>
            <w:tcW w:w="1860" w:type="dxa"/>
          </w:tcPr>
          <w:p w:rsidR="00B53F6F" w:rsidRDefault="000245B3">
            <w:pPr>
              <w:snapToGrid w:val="0"/>
              <w:rPr>
                <w:b/>
                <w:bCs/>
                <w:sz w:val="18"/>
                <w:szCs w:val="18"/>
              </w:rPr>
            </w:pPr>
            <w:r w:rsidRPr="000245B3">
              <w:rPr>
                <w:b/>
                <w:bCs/>
                <w:sz w:val="18"/>
                <w:szCs w:val="18"/>
              </w:rPr>
              <w:t>240</w:t>
            </w:r>
          </w:p>
        </w:tc>
        <w:tc>
          <w:tcPr>
            <w:tcW w:w="1860" w:type="dxa"/>
          </w:tcPr>
          <w:p w:rsidR="00B53F6F" w:rsidRDefault="000245B3">
            <w:pPr>
              <w:snapToGrid w:val="0"/>
              <w:rPr>
                <w:b/>
                <w:bCs/>
                <w:sz w:val="18"/>
                <w:szCs w:val="18"/>
              </w:rPr>
            </w:pPr>
            <w:r w:rsidRPr="000245B3">
              <w:rPr>
                <w:b/>
                <w:bCs/>
                <w:sz w:val="18"/>
                <w:szCs w:val="18"/>
              </w:rPr>
              <w:t>249</w:t>
            </w:r>
          </w:p>
        </w:tc>
        <w:tc>
          <w:tcPr>
            <w:tcW w:w="2640" w:type="dxa"/>
          </w:tcPr>
          <w:p w:rsidR="00B53F6F" w:rsidRDefault="000245B3">
            <w:pPr>
              <w:snapToGrid w:val="0"/>
              <w:rPr>
                <w:b/>
                <w:bCs/>
                <w:sz w:val="18"/>
                <w:szCs w:val="18"/>
              </w:rPr>
            </w:pPr>
            <w:r w:rsidRPr="000245B3">
              <w:rPr>
                <w:b/>
                <w:bCs/>
                <w:sz w:val="18"/>
                <w:szCs w:val="18"/>
              </w:rPr>
              <w:t>LICENSED PROD</w:t>
            </w:r>
          </w:p>
        </w:tc>
      </w:tr>
      <w:tr w:rsidR="00C313A4" w:rsidRPr="00302C5C" w:rsidTr="00C313A4">
        <w:trPr>
          <w:cnfStyle w:val="000000100000"/>
          <w:trHeight w:val="315"/>
        </w:trPr>
        <w:tc>
          <w:tcPr>
            <w:tcW w:w="1526" w:type="dxa"/>
          </w:tcPr>
          <w:p w:rsidR="00B53F6F" w:rsidRDefault="00C313A4">
            <w:pPr>
              <w:snapToGrid w:val="0"/>
              <w:rPr>
                <w:b/>
                <w:bCs/>
                <w:sz w:val="18"/>
                <w:szCs w:val="18"/>
              </w:rPr>
            </w:pPr>
            <w:r w:rsidRPr="00C313A4">
              <w:rPr>
                <w:b/>
                <w:bCs/>
                <w:sz w:val="18"/>
                <w:szCs w:val="18"/>
              </w:rPr>
              <w:t>002 (Master)</w:t>
            </w:r>
          </w:p>
        </w:tc>
        <w:tc>
          <w:tcPr>
            <w:tcW w:w="1224" w:type="dxa"/>
          </w:tcPr>
          <w:p w:rsidR="00B53F6F" w:rsidRDefault="000245B3">
            <w:pPr>
              <w:snapToGrid w:val="0"/>
              <w:rPr>
                <w:b/>
                <w:bCs/>
                <w:sz w:val="18"/>
                <w:szCs w:val="18"/>
              </w:rPr>
            </w:pPr>
            <w:r w:rsidRPr="000245B3">
              <w:rPr>
                <w:b/>
                <w:bCs/>
                <w:sz w:val="18"/>
                <w:szCs w:val="18"/>
              </w:rPr>
              <w:t>025</w:t>
            </w:r>
          </w:p>
        </w:tc>
        <w:tc>
          <w:tcPr>
            <w:tcW w:w="1860" w:type="dxa"/>
          </w:tcPr>
          <w:p w:rsidR="00B53F6F" w:rsidRDefault="000245B3">
            <w:pPr>
              <w:snapToGrid w:val="0"/>
              <w:rPr>
                <w:b/>
                <w:bCs/>
                <w:sz w:val="18"/>
                <w:szCs w:val="18"/>
              </w:rPr>
            </w:pPr>
            <w:r w:rsidRPr="000245B3">
              <w:rPr>
                <w:b/>
                <w:bCs/>
                <w:sz w:val="18"/>
                <w:szCs w:val="18"/>
              </w:rPr>
              <w:t>250</w:t>
            </w:r>
          </w:p>
        </w:tc>
        <w:tc>
          <w:tcPr>
            <w:tcW w:w="1860" w:type="dxa"/>
          </w:tcPr>
          <w:p w:rsidR="00B53F6F" w:rsidRDefault="000245B3">
            <w:pPr>
              <w:snapToGrid w:val="0"/>
              <w:rPr>
                <w:b/>
                <w:bCs/>
                <w:sz w:val="18"/>
                <w:szCs w:val="18"/>
              </w:rPr>
            </w:pPr>
            <w:r w:rsidRPr="000245B3">
              <w:rPr>
                <w:b/>
                <w:bCs/>
                <w:sz w:val="18"/>
                <w:szCs w:val="18"/>
              </w:rPr>
              <w:t>259</w:t>
            </w:r>
          </w:p>
        </w:tc>
        <w:tc>
          <w:tcPr>
            <w:tcW w:w="2640" w:type="dxa"/>
          </w:tcPr>
          <w:p w:rsidR="00B53F6F" w:rsidRDefault="000245B3">
            <w:pPr>
              <w:snapToGrid w:val="0"/>
              <w:rPr>
                <w:b/>
                <w:bCs/>
                <w:sz w:val="18"/>
                <w:szCs w:val="18"/>
              </w:rPr>
            </w:pPr>
            <w:r w:rsidRPr="000245B3">
              <w:rPr>
                <w:b/>
                <w:bCs/>
                <w:sz w:val="18"/>
                <w:szCs w:val="18"/>
              </w:rPr>
              <w:t>TRAVEL CARD</w:t>
            </w:r>
          </w:p>
        </w:tc>
      </w:tr>
    </w:tbl>
    <w:p w:rsidR="00B53F6F" w:rsidRDefault="00B53F6F"/>
    <w:tbl>
      <w:tblPr>
        <w:tblStyle w:val="Sombreadomedio2-nfasis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890"/>
        <w:gridCol w:w="1860"/>
        <w:gridCol w:w="2780"/>
      </w:tblGrid>
      <w:tr w:rsidR="00C313A4" w:rsidRPr="00C313A4" w:rsidTr="00C313A4">
        <w:trPr>
          <w:cnfStyle w:val="100000000000"/>
          <w:trHeight w:val="300"/>
        </w:trPr>
        <w:tc>
          <w:tcPr>
            <w:tcW w:w="890" w:type="dxa"/>
            <w:tcBorders>
              <w:top w:val="none" w:sz="0" w:space="0" w:color="auto"/>
              <w:left w:val="none" w:sz="0" w:space="0" w:color="auto"/>
              <w:bottom w:val="none" w:sz="0" w:space="0" w:color="auto"/>
              <w:right w:val="none" w:sz="0" w:space="0" w:color="auto"/>
            </w:tcBorders>
          </w:tcPr>
          <w:p w:rsidR="00C313A4" w:rsidRPr="00C313A4" w:rsidRDefault="000245B3" w:rsidP="00C313A4">
            <w:pPr>
              <w:autoSpaceDE w:val="0"/>
              <w:autoSpaceDN w:val="0"/>
              <w:adjustRightInd w:val="0"/>
              <w:spacing w:after="0" w:line="240" w:lineRule="auto"/>
              <w:jc w:val="center"/>
              <w:rPr>
                <w:sz w:val="18"/>
                <w:szCs w:val="18"/>
              </w:rPr>
            </w:pPr>
            <w:r w:rsidRPr="000245B3">
              <w:rPr>
                <w:sz w:val="18"/>
                <w:szCs w:val="18"/>
              </w:rPr>
              <w:t>BAND</w:t>
            </w:r>
          </w:p>
        </w:tc>
        <w:tc>
          <w:tcPr>
            <w:tcW w:w="1860" w:type="dxa"/>
            <w:tcBorders>
              <w:top w:val="none" w:sz="0" w:space="0" w:color="auto"/>
              <w:left w:val="none" w:sz="0" w:space="0" w:color="auto"/>
              <w:bottom w:val="none" w:sz="0" w:space="0" w:color="auto"/>
              <w:right w:val="none" w:sz="0" w:space="0" w:color="auto"/>
            </w:tcBorders>
          </w:tcPr>
          <w:p w:rsidR="00C313A4" w:rsidRPr="00C313A4" w:rsidRDefault="000245B3" w:rsidP="00C313A4">
            <w:pPr>
              <w:autoSpaceDE w:val="0"/>
              <w:autoSpaceDN w:val="0"/>
              <w:adjustRightInd w:val="0"/>
              <w:spacing w:after="0" w:line="240" w:lineRule="auto"/>
              <w:jc w:val="center"/>
              <w:rPr>
                <w:sz w:val="18"/>
                <w:szCs w:val="18"/>
              </w:rPr>
            </w:pPr>
            <w:r w:rsidRPr="000245B3">
              <w:rPr>
                <w:sz w:val="18"/>
                <w:szCs w:val="18"/>
              </w:rPr>
              <w:t>TIPO-CARTAO</w:t>
            </w:r>
          </w:p>
        </w:tc>
        <w:tc>
          <w:tcPr>
            <w:tcW w:w="2780" w:type="dxa"/>
            <w:tcBorders>
              <w:top w:val="none" w:sz="0" w:space="0" w:color="auto"/>
              <w:left w:val="none" w:sz="0" w:space="0" w:color="auto"/>
              <w:bottom w:val="none" w:sz="0" w:space="0" w:color="auto"/>
              <w:right w:val="none" w:sz="0" w:space="0" w:color="auto"/>
            </w:tcBorders>
          </w:tcPr>
          <w:p w:rsidR="00C313A4" w:rsidRPr="00C313A4" w:rsidRDefault="000245B3" w:rsidP="00C313A4">
            <w:pPr>
              <w:autoSpaceDE w:val="0"/>
              <w:autoSpaceDN w:val="0"/>
              <w:adjustRightInd w:val="0"/>
              <w:spacing w:after="0" w:line="240" w:lineRule="auto"/>
              <w:jc w:val="center"/>
              <w:rPr>
                <w:sz w:val="18"/>
                <w:szCs w:val="18"/>
              </w:rPr>
            </w:pPr>
            <w:r w:rsidRPr="000245B3">
              <w:rPr>
                <w:sz w:val="18"/>
                <w:szCs w:val="18"/>
              </w:rPr>
              <w:t>DESCRICAO</w:t>
            </w:r>
          </w:p>
        </w:tc>
      </w:tr>
      <w:tr w:rsidR="00C313A4" w:rsidRPr="00C313A4" w:rsidTr="00C313A4">
        <w:trPr>
          <w:cnfStyle w:val="000000100000"/>
          <w:trHeight w:val="300"/>
        </w:trPr>
        <w:tc>
          <w:tcPr>
            <w:tcW w:w="890" w:type="dxa"/>
          </w:tcPr>
          <w:p w:rsidR="00B53F6F" w:rsidRDefault="00C313A4">
            <w:pPr>
              <w:snapToGrid w:val="0"/>
              <w:rPr>
                <w:b/>
                <w:bCs/>
                <w:sz w:val="18"/>
                <w:szCs w:val="18"/>
              </w:rPr>
            </w:pPr>
            <w:r>
              <w:rPr>
                <w:b/>
                <w:bCs/>
                <w:sz w:val="18"/>
                <w:szCs w:val="18"/>
              </w:rPr>
              <w:t>00</w:t>
            </w:r>
            <w:r w:rsidR="000245B3" w:rsidRPr="000245B3">
              <w:rPr>
                <w:b/>
                <w:bCs/>
                <w:sz w:val="18"/>
                <w:szCs w:val="18"/>
              </w:rPr>
              <w:t>7</w:t>
            </w:r>
          </w:p>
        </w:tc>
        <w:tc>
          <w:tcPr>
            <w:tcW w:w="1860" w:type="dxa"/>
          </w:tcPr>
          <w:p w:rsidR="00B53F6F" w:rsidRDefault="000245B3">
            <w:pPr>
              <w:snapToGrid w:val="0"/>
              <w:rPr>
                <w:b/>
                <w:bCs/>
                <w:sz w:val="18"/>
                <w:szCs w:val="18"/>
              </w:rPr>
            </w:pPr>
            <w:r w:rsidRPr="000245B3">
              <w:rPr>
                <w:b/>
                <w:bCs/>
                <w:sz w:val="18"/>
                <w:szCs w:val="18"/>
              </w:rPr>
              <w:t>001</w:t>
            </w:r>
          </w:p>
        </w:tc>
        <w:tc>
          <w:tcPr>
            <w:tcW w:w="2780" w:type="dxa"/>
          </w:tcPr>
          <w:p w:rsidR="00B53F6F" w:rsidRDefault="000245B3">
            <w:pPr>
              <w:snapToGrid w:val="0"/>
              <w:rPr>
                <w:b/>
                <w:bCs/>
                <w:sz w:val="18"/>
                <w:szCs w:val="18"/>
              </w:rPr>
            </w:pPr>
            <w:r w:rsidRPr="000245B3">
              <w:rPr>
                <w:b/>
                <w:bCs/>
                <w:sz w:val="18"/>
                <w:szCs w:val="18"/>
              </w:rPr>
              <w:t>ELO CLASSIC</w:t>
            </w:r>
          </w:p>
        </w:tc>
      </w:tr>
      <w:tr w:rsidR="00C313A4" w:rsidRPr="00C313A4" w:rsidTr="00C313A4">
        <w:trPr>
          <w:trHeight w:val="300"/>
        </w:trPr>
        <w:tc>
          <w:tcPr>
            <w:tcW w:w="890" w:type="dxa"/>
          </w:tcPr>
          <w:p w:rsidR="00B53F6F" w:rsidRDefault="00C313A4">
            <w:pPr>
              <w:snapToGrid w:val="0"/>
              <w:rPr>
                <w:b/>
                <w:bCs/>
                <w:sz w:val="18"/>
                <w:szCs w:val="18"/>
              </w:rPr>
            </w:pPr>
            <w:r>
              <w:rPr>
                <w:b/>
                <w:bCs/>
                <w:sz w:val="18"/>
                <w:szCs w:val="18"/>
              </w:rPr>
              <w:t>00</w:t>
            </w:r>
            <w:r w:rsidR="000245B3" w:rsidRPr="000245B3">
              <w:rPr>
                <w:b/>
                <w:bCs/>
                <w:sz w:val="18"/>
                <w:szCs w:val="18"/>
              </w:rPr>
              <w:t>7</w:t>
            </w:r>
          </w:p>
        </w:tc>
        <w:tc>
          <w:tcPr>
            <w:tcW w:w="1860" w:type="dxa"/>
          </w:tcPr>
          <w:p w:rsidR="00B53F6F" w:rsidRDefault="000245B3">
            <w:pPr>
              <w:snapToGrid w:val="0"/>
              <w:rPr>
                <w:b/>
                <w:bCs/>
                <w:sz w:val="18"/>
                <w:szCs w:val="18"/>
              </w:rPr>
            </w:pPr>
            <w:r w:rsidRPr="000245B3">
              <w:rPr>
                <w:b/>
                <w:bCs/>
                <w:sz w:val="18"/>
                <w:szCs w:val="18"/>
              </w:rPr>
              <w:t>EB1</w:t>
            </w:r>
          </w:p>
        </w:tc>
        <w:tc>
          <w:tcPr>
            <w:tcW w:w="2780" w:type="dxa"/>
          </w:tcPr>
          <w:p w:rsidR="00B53F6F" w:rsidRDefault="000245B3">
            <w:pPr>
              <w:snapToGrid w:val="0"/>
              <w:rPr>
                <w:b/>
                <w:bCs/>
                <w:sz w:val="18"/>
                <w:szCs w:val="18"/>
              </w:rPr>
            </w:pPr>
            <w:r w:rsidRPr="000245B3">
              <w:rPr>
                <w:b/>
                <w:bCs/>
                <w:sz w:val="18"/>
                <w:szCs w:val="18"/>
              </w:rPr>
              <w:t>ELO BNDES</w:t>
            </w:r>
          </w:p>
        </w:tc>
      </w:tr>
      <w:tr w:rsidR="00C313A4" w:rsidRPr="00C313A4" w:rsidTr="00C313A4">
        <w:trPr>
          <w:cnfStyle w:val="000000100000"/>
          <w:trHeight w:val="266"/>
        </w:trPr>
        <w:tc>
          <w:tcPr>
            <w:tcW w:w="890" w:type="dxa"/>
          </w:tcPr>
          <w:p w:rsidR="00B53F6F" w:rsidRDefault="00C313A4">
            <w:pPr>
              <w:snapToGrid w:val="0"/>
              <w:rPr>
                <w:b/>
                <w:bCs/>
                <w:sz w:val="18"/>
                <w:szCs w:val="18"/>
              </w:rPr>
            </w:pPr>
            <w:r>
              <w:rPr>
                <w:b/>
                <w:bCs/>
                <w:sz w:val="18"/>
                <w:szCs w:val="18"/>
              </w:rPr>
              <w:t>00</w:t>
            </w:r>
            <w:r w:rsidR="000245B3" w:rsidRPr="000245B3">
              <w:rPr>
                <w:b/>
                <w:bCs/>
                <w:sz w:val="18"/>
                <w:szCs w:val="18"/>
              </w:rPr>
              <w:t>9</w:t>
            </w:r>
          </w:p>
        </w:tc>
        <w:tc>
          <w:tcPr>
            <w:tcW w:w="1860" w:type="dxa"/>
          </w:tcPr>
          <w:p w:rsidR="00B53F6F" w:rsidRDefault="000245B3">
            <w:pPr>
              <w:snapToGrid w:val="0"/>
              <w:rPr>
                <w:b/>
                <w:bCs/>
                <w:sz w:val="18"/>
                <w:szCs w:val="18"/>
              </w:rPr>
            </w:pPr>
            <w:r w:rsidRPr="000245B3">
              <w:rPr>
                <w:b/>
                <w:bCs/>
                <w:sz w:val="18"/>
                <w:szCs w:val="18"/>
              </w:rPr>
              <w:t>000</w:t>
            </w:r>
          </w:p>
        </w:tc>
        <w:tc>
          <w:tcPr>
            <w:tcW w:w="2780" w:type="dxa"/>
          </w:tcPr>
          <w:p w:rsidR="00B53F6F" w:rsidRDefault="000245B3">
            <w:pPr>
              <w:snapToGrid w:val="0"/>
              <w:rPr>
                <w:b/>
                <w:bCs/>
                <w:sz w:val="18"/>
                <w:szCs w:val="18"/>
              </w:rPr>
            </w:pPr>
            <w:r w:rsidRPr="000245B3">
              <w:rPr>
                <w:b/>
                <w:bCs/>
                <w:sz w:val="18"/>
                <w:szCs w:val="18"/>
              </w:rPr>
              <w:t>DINERS</w:t>
            </w:r>
          </w:p>
        </w:tc>
      </w:tr>
      <w:tr w:rsidR="00C313A4" w:rsidRPr="00C313A4" w:rsidTr="00C313A4">
        <w:trPr>
          <w:trHeight w:val="266"/>
        </w:trPr>
        <w:tc>
          <w:tcPr>
            <w:tcW w:w="890" w:type="dxa"/>
          </w:tcPr>
          <w:p w:rsidR="00B53F6F" w:rsidRDefault="00C313A4">
            <w:pPr>
              <w:snapToGrid w:val="0"/>
              <w:rPr>
                <w:b/>
                <w:bCs/>
                <w:sz w:val="18"/>
                <w:szCs w:val="18"/>
              </w:rPr>
            </w:pPr>
            <w:r>
              <w:rPr>
                <w:b/>
                <w:bCs/>
                <w:sz w:val="18"/>
                <w:szCs w:val="18"/>
              </w:rPr>
              <w:t>00</w:t>
            </w:r>
            <w:r w:rsidR="000245B3" w:rsidRPr="000245B3">
              <w:rPr>
                <w:b/>
                <w:bCs/>
                <w:sz w:val="18"/>
                <w:szCs w:val="18"/>
              </w:rPr>
              <w:t>9</w:t>
            </w:r>
          </w:p>
        </w:tc>
        <w:tc>
          <w:tcPr>
            <w:tcW w:w="1860" w:type="dxa"/>
          </w:tcPr>
          <w:p w:rsidR="00B53F6F" w:rsidRDefault="000245B3">
            <w:pPr>
              <w:snapToGrid w:val="0"/>
              <w:rPr>
                <w:b/>
                <w:bCs/>
                <w:sz w:val="18"/>
                <w:szCs w:val="18"/>
              </w:rPr>
            </w:pPr>
            <w:r w:rsidRPr="000245B3">
              <w:rPr>
                <w:b/>
                <w:bCs/>
                <w:sz w:val="18"/>
                <w:szCs w:val="18"/>
              </w:rPr>
              <w:t>001</w:t>
            </w:r>
          </w:p>
        </w:tc>
        <w:tc>
          <w:tcPr>
            <w:tcW w:w="2780" w:type="dxa"/>
          </w:tcPr>
          <w:p w:rsidR="00B53F6F" w:rsidRDefault="000245B3">
            <w:pPr>
              <w:snapToGrid w:val="0"/>
              <w:rPr>
                <w:b/>
                <w:bCs/>
                <w:sz w:val="18"/>
                <w:szCs w:val="18"/>
              </w:rPr>
            </w:pPr>
            <w:r w:rsidRPr="000245B3">
              <w:rPr>
                <w:b/>
                <w:bCs/>
                <w:sz w:val="18"/>
                <w:szCs w:val="18"/>
              </w:rPr>
              <w:t>DINERS</w:t>
            </w:r>
          </w:p>
        </w:tc>
      </w:tr>
      <w:tr w:rsidR="00C313A4" w:rsidRPr="00C313A4" w:rsidTr="00C313A4">
        <w:trPr>
          <w:cnfStyle w:val="000000100000"/>
          <w:trHeight w:val="266"/>
        </w:trPr>
        <w:tc>
          <w:tcPr>
            <w:tcW w:w="890" w:type="dxa"/>
          </w:tcPr>
          <w:p w:rsidR="00B53F6F" w:rsidRDefault="00C313A4">
            <w:pPr>
              <w:snapToGrid w:val="0"/>
              <w:rPr>
                <w:b/>
                <w:bCs/>
                <w:sz w:val="18"/>
                <w:szCs w:val="18"/>
              </w:rPr>
            </w:pPr>
            <w:r>
              <w:rPr>
                <w:b/>
                <w:bCs/>
                <w:sz w:val="18"/>
                <w:szCs w:val="18"/>
              </w:rPr>
              <w:t>00</w:t>
            </w:r>
            <w:r w:rsidR="000245B3" w:rsidRPr="000245B3">
              <w:rPr>
                <w:b/>
                <w:bCs/>
                <w:sz w:val="18"/>
                <w:szCs w:val="18"/>
              </w:rPr>
              <w:t>9</w:t>
            </w:r>
          </w:p>
        </w:tc>
        <w:tc>
          <w:tcPr>
            <w:tcW w:w="1860" w:type="dxa"/>
          </w:tcPr>
          <w:p w:rsidR="00B53F6F" w:rsidRDefault="000245B3">
            <w:pPr>
              <w:snapToGrid w:val="0"/>
              <w:rPr>
                <w:b/>
                <w:bCs/>
                <w:sz w:val="18"/>
                <w:szCs w:val="18"/>
              </w:rPr>
            </w:pPr>
            <w:r w:rsidRPr="000245B3">
              <w:rPr>
                <w:b/>
                <w:bCs/>
                <w:sz w:val="18"/>
                <w:szCs w:val="18"/>
              </w:rPr>
              <w:t>002</w:t>
            </w:r>
          </w:p>
        </w:tc>
        <w:tc>
          <w:tcPr>
            <w:tcW w:w="2780" w:type="dxa"/>
          </w:tcPr>
          <w:p w:rsidR="00B53F6F" w:rsidRDefault="000245B3">
            <w:pPr>
              <w:snapToGrid w:val="0"/>
              <w:rPr>
                <w:b/>
                <w:bCs/>
                <w:sz w:val="18"/>
                <w:szCs w:val="18"/>
              </w:rPr>
            </w:pPr>
            <w:r w:rsidRPr="000245B3">
              <w:rPr>
                <w:b/>
                <w:bCs/>
                <w:sz w:val="18"/>
                <w:szCs w:val="18"/>
              </w:rPr>
              <w:t>DINERS</w:t>
            </w:r>
          </w:p>
        </w:tc>
      </w:tr>
      <w:tr w:rsidR="00C313A4" w:rsidRPr="00C313A4" w:rsidTr="00C313A4">
        <w:trPr>
          <w:trHeight w:val="266"/>
        </w:trPr>
        <w:tc>
          <w:tcPr>
            <w:tcW w:w="890" w:type="dxa"/>
          </w:tcPr>
          <w:p w:rsidR="00B53F6F" w:rsidRDefault="00C313A4">
            <w:pPr>
              <w:snapToGrid w:val="0"/>
              <w:rPr>
                <w:b/>
                <w:bCs/>
                <w:sz w:val="18"/>
                <w:szCs w:val="18"/>
              </w:rPr>
            </w:pPr>
            <w:r>
              <w:rPr>
                <w:b/>
                <w:bCs/>
                <w:sz w:val="18"/>
                <w:szCs w:val="18"/>
              </w:rPr>
              <w:t>00</w:t>
            </w:r>
            <w:r w:rsidR="000245B3" w:rsidRPr="000245B3">
              <w:rPr>
                <w:b/>
                <w:bCs/>
                <w:sz w:val="18"/>
                <w:szCs w:val="18"/>
              </w:rPr>
              <w:t>9</w:t>
            </w:r>
          </w:p>
        </w:tc>
        <w:tc>
          <w:tcPr>
            <w:tcW w:w="1860" w:type="dxa"/>
          </w:tcPr>
          <w:p w:rsidR="00B53F6F" w:rsidRDefault="000245B3">
            <w:pPr>
              <w:snapToGrid w:val="0"/>
              <w:rPr>
                <w:b/>
                <w:bCs/>
                <w:sz w:val="18"/>
                <w:szCs w:val="18"/>
              </w:rPr>
            </w:pPr>
            <w:r w:rsidRPr="000245B3">
              <w:rPr>
                <w:b/>
                <w:bCs/>
                <w:sz w:val="18"/>
                <w:szCs w:val="18"/>
              </w:rPr>
              <w:t>003</w:t>
            </w:r>
          </w:p>
        </w:tc>
        <w:tc>
          <w:tcPr>
            <w:tcW w:w="2780" w:type="dxa"/>
          </w:tcPr>
          <w:p w:rsidR="00B53F6F" w:rsidRDefault="000245B3">
            <w:pPr>
              <w:snapToGrid w:val="0"/>
              <w:rPr>
                <w:b/>
                <w:bCs/>
                <w:sz w:val="18"/>
                <w:szCs w:val="18"/>
              </w:rPr>
            </w:pPr>
            <w:r w:rsidRPr="000245B3">
              <w:rPr>
                <w:b/>
                <w:bCs/>
                <w:sz w:val="18"/>
                <w:szCs w:val="18"/>
              </w:rPr>
              <w:t>DINERS</w:t>
            </w:r>
          </w:p>
        </w:tc>
      </w:tr>
      <w:tr w:rsidR="00C313A4" w:rsidRPr="00C313A4" w:rsidTr="00C313A4">
        <w:trPr>
          <w:cnfStyle w:val="000000100000"/>
          <w:trHeight w:val="266"/>
        </w:trPr>
        <w:tc>
          <w:tcPr>
            <w:tcW w:w="890" w:type="dxa"/>
          </w:tcPr>
          <w:p w:rsidR="00B53F6F" w:rsidRDefault="00C313A4">
            <w:pPr>
              <w:snapToGrid w:val="0"/>
              <w:rPr>
                <w:b/>
                <w:bCs/>
                <w:sz w:val="18"/>
                <w:szCs w:val="18"/>
              </w:rPr>
            </w:pPr>
            <w:r>
              <w:rPr>
                <w:b/>
                <w:bCs/>
                <w:sz w:val="18"/>
                <w:szCs w:val="18"/>
              </w:rPr>
              <w:t>00</w:t>
            </w:r>
            <w:r w:rsidR="000245B3" w:rsidRPr="000245B3">
              <w:rPr>
                <w:b/>
                <w:bCs/>
                <w:sz w:val="18"/>
                <w:szCs w:val="18"/>
              </w:rPr>
              <w:t>9</w:t>
            </w:r>
          </w:p>
        </w:tc>
        <w:tc>
          <w:tcPr>
            <w:tcW w:w="1860" w:type="dxa"/>
          </w:tcPr>
          <w:p w:rsidR="00B53F6F" w:rsidRDefault="000245B3">
            <w:pPr>
              <w:snapToGrid w:val="0"/>
              <w:rPr>
                <w:b/>
                <w:bCs/>
                <w:sz w:val="18"/>
                <w:szCs w:val="18"/>
              </w:rPr>
            </w:pPr>
            <w:r w:rsidRPr="000245B3">
              <w:rPr>
                <w:b/>
                <w:bCs/>
                <w:sz w:val="18"/>
                <w:szCs w:val="18"/>
              </w:rPr>
              <w:t>004</w:t>
            </w:r>
          </w:p>
        </w:tc>
        <w:tc>
          <w:tcPr>
            <w:tcW w:w="2780" w:type="dxa"/>
          </w:tcPr>
          <w:p w:rsidR="00B53F6F" w:rsidRDefault="000245B3">
            <w:pPr>
              <w:snapToGrid w:val="0"/>
              <w:rPr>
                <w:b/>
                <w:bCs/>
                <w:sz w:val="18"/>
                <w:szCs w:val="18"/>
              </w:rPr>
            </w:pPr>
            <w:r w:rsidRPr="000245B3">
              <w:rPr>
                <w:b/>
                <w:bCs/>
                <w:sz w:val="18"/>
                <w:szCs w:val="18"/>
              </w:rPr>
              <w:t>DINERS</w:t>
            </w:r>
          </w:p>
        </w:tc>
      </w:tr>
      <w:tr w:rsidR="00C313A4" w:rsidRPr="00C313A4" w:rsidTr="00C313A4">
        <w:trPr>
          <w:trHeight w:val="266"/>
        </w:trPr>
        <w:tc>
          <w:tcPr>
            <w:tcW w:w="890" w:type="dxa"/>
          </w:tcPr>
          <w:p w:rsidR="00B53F6F" w:rsidRDefault="00C313A4">
            <w:pPr>
              <w:snapToGrid w:val="0"/>
              <w:rPr>
                <w:b/>
                <w:bCs/>
                <w:sz w:val="18"/>
                <w:szCs w:val="18"/>
              </w:rPr>
            </w:pPr>
            <w:r>
              <w:rPr>
                <w:b/>
                <w:bCs/>
                <w:sz w:val="18"/>
                <w:szCs w:val="18"/>
              </w:rPr>
              <w:t>00</w:t>
            </w:r>
            <w:r w:rsidR="000245B3" w:rsidRPr="000245B3">
              <w:rPr>
                <w:b/>
                <w:bCs/>
                <w:sz w:val="18"/>
                <w:szCs w:val="18"/>
              </w:rPr>
              <w:t>9</w:t>
            </w:r>
          </w:p>
        </w:tc>
        <w:tc>
          <w:tcPr>
            <w:tcW w:w="1860" w:type="dxa"/>
          </w:tcPr>
          <w:p w:rsidR="00B53F6F" w:rsidRDefault="000245B3">
            <w:pPr>
              <w:snapToGrid w:val="0"/>
              <w:rPr>
                <w:b/>
                <w:bCs/>
                <w:sz w:val="18"/>
                <w:szCs w:val="18"/>
              </w:rPr>
            </w:pPr>
            <w:r w:rsidRPr="000245B3">
              <w:rPr>
                <w:b/>
                <w:bCs/>
                <w:sz w:val="18"/>
                <w:szCs w:val="18"/>
              </w:rPr>
              <w:t>005</w:t>
            </w:r>
          </w:p>
        </w:tc>
        <w:tc>
          <w:tcPr>
            <w:tcW w:w="2780" w:type="dxa"/>
          </w:tcPr>
          <w:p w:rsidR="00B53F6F" w:rsidRDefault="000245B3">
            <w:pPr>
              <w:snapToGrid w:val="0"/>
              <w:rPr>
                <w:b/>
                <w:bCs/>
                <w:sz w:val="18"/>
                <w:szCs w:val="18"/>
              </w:rPr>
            </w:pPr>
            <w:r w:rsidRPr="000245B3">
              <w:rPr>
                <w:b/>
                <w:bCs/>
                <w:sz w:val="18"/>
                <w:szCs w:val="18"/>
              </w:rPr>
              <w:t>DINERS</w:t>
            </w:r>
          </w:p>
        </w:tc>
      </w:tr>
      <w:tr w:rsidR="00C313A4" w:rsidRPr="00C313A4" w:rsidTr="00C313A4">
        <w:trPr>
          <w:cnfStyle w:val="000000100000"/>
          <w:trHeight w:val="266"/>
        </w:trPr>
        <w:tc>
          <w:tcPr>
            <w:tcW w:w="890" w:type="dxa"/>
          </w:tcPr>
          <w:p w:rsidR="00B53F6F" w:rsidRDefault="00C313A4">
            <w:pPr>
              <w:snapToGrid w:val="0"/>
              <w:rPr>
                <w:b/>
                <w:bCs/>
                <w:sz w:val="18"/>
                <w:szCs w:val="18"/>
              </w:rPr>
            </w:pPr>
            <w:r>
              <w:rPr>
                <w:b/>
                <w:bCs/>
                <w:sz w:val="18"/>
                <w:szCs w:val="18"/>
              </w:rPr>
              <w:t>00</w:t>
            </w:r>
            <w:r w:rsidR="000245B3" w:rsidRPr="000245B3">
              <w:rPr>
                <w:b/>
                <w:bCs/>
                <w:sz w:val="18"/>
                <w:szCs w:val="18"/>
              </w:rPr>
              <w:t>9</w:t>
            </w:r>
          </w:p>
        </w:tc>
        <w:tc>
          <w:tcPr>
            <w:tcW w:w="1860" w:type="dxa"/>
          </w:tcPr>
          <w:p w:rsidR="00B53F6F" w:rsidRDefault="000245B3">
            <w:pPr>
              <w:snapToGrid w:val="0"/>
              <w:rPr>
                <w:b/>
                <w:bCs/>
                <w:sz w:val="18"/>
                <w:szCs w:val="18"/>
              </w:rPr>
            </w:pPr>
            <w:r w:rsidRPr="000245B3">
              <w:rPr>
                <w:b/>
                <w:bCs/>
                <w:sz w:val="18"/>
                <w:szCs w:val="18"/>
              </w:rPr>
              <w:t>006</w:t>
            </w:r>
          </w:p>
        </w:tc>
        <w:tc>
          <w:tcPr>
            <w:tcW w:w="2780" w:type="dxa"/>
          </w:tcPr>
          <w:p w:rsidR="00B53F6F" w:rsidRDefault="000245B3">
            <w:pPr>
              <w:snapToGrid w:val="0"/>
              <w:rPr>
                <w:b/>
                <w:bCs/>
                <w:sz w:val="18"/>
                <w:szCs w:val="18"/>
              </w:rPr>
            </w:pPr>
            <w:r w:rsidRPr="000245B3">
              <w:rPr>
                <w:b/>
                <w:bCs/>
                <w:sz w:val="18"/>
                <w:szCs w:val="18"/>
              </w:rPr>
              <w:t>DINERS</w:t>
            </w:r>
          </w:p>
        </w:tc>
      </w:tr>
      <w:tr w:rsidR="00C313A4" w:rsidRPr="00C313A4" w:rsidTr="00C313A4">
        <w:trPr>
          <w:trHeight w:val="266"/>
        </w:trPr>
        <w:tc>
          <w:tcPr>
            <w:tcW w:w="890" w:type="dxa"/>
          </w:tcPr>
          <w:p w:rsidR="00B53F6F" w:rsidRDefault="00C313A4">
            <w:pPr>
              <w:snapToGrid w:val="0"/>
              <w:rPr>
                <w:b/>
                <w:bCs/>
                <w:sz w:val="18"/>
                <w:szCs w:val="18"/>
              </w:rPr>
            </w:pPr>
            <w:r>
              <w:rPr>
                <w:b/>
                <w:bCs/>
                <w:sz w:val="18"/>
                <w:szCs w:val="18"/>
              </w:rPr>
              <w:t>00</w:t>
            </w:r>
            <w:r w:rsidR="000245B3" w:rsidRPr="000245B3">
              <w:rPr>
                <w:b/>
                <w:bCs/>
                <w:sz w:val="18"/>
                <w:szCs w:val="18"/>
              </w:rPr>
              <w:t>9</w:t>
            </w:r>
          </w:p>
        </w:tc>
        <w:tc>
          <w:tcPr>
            <w:tcW w:w="1860" w:type="dxa"/>
          </w:tcPr>
          <w:p w:rsidR="00B53F6F" w:rsidRDefault="000245B3">
            <w:pPr>
              <w:snapToGrid w:val="0"/>
              <w:rPr>
                <w:b/>
                <w:bCs/>
                <w:sz w:val="18"/>
                <w:szCs w:val="18"/>
              </w:rPr>
            </w:pPr>
            <w:r w:rsidRPr="000245B3">
              <w:rPr>
                <w:b/>
                <w:bCs/>
                <w:sz w:val="18"/>
                <w:szCs w:val="18"/>
              </w:rPr>
              <w:t>007</w:t>
            </w:r>
          </w:p>
        </w:tc>
        <w:tc>
          <w:tcPr>
            <w:tcW w:w="2780" w:type="dxa"/>
          </w:tcPr>
          <w:p w:rsidR="00B53F6F" w:rsidRDefault="000245B3">
            <w:pPr>
              <w:snapToGrid w:val="0"/>
              <w:rPr>
                <w:b/>
                <w:bCs/>
                <w:sz w:val="18"/>
                <w:szCs w:val="18"/>
              </w:rPr>
            </w:pPr>
            <w:r w:rsidRPr="000245B3">
              <w:rPr>
                <w:b/>
                <w:bCs/>
                <w:sz w:val="18"/>
                <w:szCs w:val="18"/>
              </w:rPr>
              <w:t>DINERS</w:t>
            </w:r>
          </w:p>
        </w:tc>
      </w:tr>
      <w:tr w:rsidR="00C313A4" w:rsidRPr="00C313A4" w:rsidTr="00C313A4">
        <w:trPr>
          <w:cnfStyle w:val="000000100000"/>
          <w:trHeight w:val="266"/>
        </w:trPr>
        <w:tc>
          <w:tcPr>
            <w:tcW w:w="890" w:type="dxa"/>
          </w:tcPr>
          <w:p w:rsidR="00B53F6F" w:rsidRDefault="00C313A4">
            <w:pPr>
              <w:snapToGrid w:val="0"/>
              <w:rPr>
                <w:b/>
                <w:bCs/>
                <w:sz w:val="18"/>
                <w:szCs w:val="18"/>
              </w:rPr>
            </w:pPr>
            <w:r>
              <w:rPr>
                <w:b/>
                <w:bCs/>
                <w:sz w:val="18"/>
                <w:szCs w:val="18"/>
              </w:rPr>
              <w:t>00</w:t>
            </w:r>
            <w:r w:rsidR="000245B3" w:rsidRPr="000245B3">
              <w:rPr>
                <w:b/>
                <w:bCs/>
                <w:sz w:val="18"/>
                <w:szCs w:val="18"/>
              </w:rPr>
              <w:t>5</w:t>
            </w:r>
          </w:p>
        </w:tc>
        <w:tc>
          <w:tcPr>
            <w:tcW w:w="1860" w:type="dxa"/>
          </w:tcPr>
          <w:p w:rsidR="00B53F6F" w:rsidRDefault="000245B3">
            <w:pPr>
              <w:snapToGrid w:val="0"/>
              <w:rPr>
                <w:b/>
                <w:bCs/>
                <w:sz w:val="18"/>
                <w:szCs w:val="18"/>
              </w:rPr>
            </w:pPr>
            <w:r w:rsidRPr="000245B3">
              <w:rPr>
                <w:b/>
                <w:bCs/>
                <w:sz w:val="18"/>
                <w:szCs w:val="18"/>
              </w:rPr>
              <w:t>001</w:t>
            </w:r>
          </w:p>
        </w:tc>
        <w:tc>
          <w:tcPr>
            <w:tcW w:w="2780" w:type="dxa"/>
          </w:tcPr>
          <w:p w:rsidR="00B53F6F" w:rsidRDefault="000245B3">
            <w:pPr>
              <w:snapToGrid w:val="0"/>
              <w:rPr>
                <w:b/>
                <w:bCs/>
                <w:sz w:val="18"/>
                <w:szCs w:val="18"/>
              </w:rPr>
            </w:pPr>
            <w:r w:rsidRPr="000245B3">
              <w:rPr>
                <w:b/>
                <w:bCs/>
                <w:sz w:val="18"/>
                <w:szCs w:val="18"/>
              </w:rPr>
              <w:t>CLASSIC</w:t>
            </w:r>
          </w:p>
        </w:tc>
      </w:tr>
      <w:tr w:rsidR="00C313A4" w:rsidRPr="00C313A4" w:rsidTr="00C313A4">
        <w:trPr>
          <w:trHeight w:val="266"/>
        </w:trPr>
        <w:tc>
          <w:tcPr>
            <w:tcW w:w="890" w:type="dxa"/>
          </w:tcPr>
          <w:p w:rsidR="00B53F6F" w:rsidRDefault="00C313A4">
            <w:pPr>
              <w:snapToGrid w:val="0"/>
              <w:rPr>
                <w:b/>
                <w:bCs/>
                <w:sz w:val="18"/>
                <w:szCs w:val="18"/>
              </w:rPr>
            </w:pPr>
            <w:r>
              <w:rPr>
                <w:b/>
                <w:bCs/>
                <w:sz w:val="18"/>
                <w:szCs w:val="18"/>
              </w:rPr>
              <w:t>00</w:t>
            </w:r>
            <w:r w:rsidR="000245B3" w:rsidRPr="000245B3">
              <w:rPr>
                <w:b/>
                <w:bCs/>
                <w:sz w:val="18"/>
                <w:szCs w:val="18"/>
              </w:rPr>
              <w:t>6</w:t>
            </w:r>
          </w:p>
        </w:tc>
        <w:tc>
          <w:tcPr>
            <w:tcW w:w="1860" w:type="dxa"/>
          </w:tcPr>
          <w:p w:rsidR="00B53F6F" w:rsidRDefault="000245B3">
            <w:pPr>
              <w:snapToGrid w:val="0"/>
              <w:rPr>
                <w:b/>
                <w:bCs/>
                <w:sz w:val="18"/>
                <w:szCs w:val="18"/>
              </w:rPr>
            </w:pPr>
            <w:r w:rsidRPr="000245B3">
              <w:rPr>
                <w:b/>
                <w:bCs/>
                <w:sz w:val="18"/>
                <w:szCs w:val="18"/>
              </w:rPr>
              <w:t>001</w:t>
            </w:r>
          </w:p>
        </w:tc>
        <w:tc>
          <w:tcPr>
            <w:tcW w:w="2780" w:type="dxa"/>
          </w:tcPr>
          <w:p w:rsidR="00B53F6F" w:rsidRDefault="000245B3">
            <w:pPr>
              <w:snapToGrid w:val="0"/>
              <w:rPr>
                <w:b/>
                <w:bCs/>
                <w:sz w:val="18"/>
                <w:szCs w:val="18"/>
              </w:rPr>
            </w:pPr>
            <w:r w:rsidRPr="000245B3">
              <w:rPr>
                <w:b/>
                <w:bCs/>
                <w:sz w:val="18"/>
                <w:szCs w:val="18"/>
              </w:rPr>
              <w:t>CLASSIC</w:t>
            </w:r>
          </w:p>
        </w:tc>
      </w:tr>
      <w:tr w:rsidR="00C313A4" w:rsidRPr="00C313A4" w:rsidTr="00C313A4">
        <w:trPr>
          <w:cnfStyle w:val="000000100000"/>
          <w:trHeight w:val="300"/>
        </w:trPr>
        <w:tc>
          <w:tcPr>
            <w:tcW w:w="890" w:type="dxa"/>
          </w:tcPr>
          <w:p w:rsidR="00B53F6F" w:rsidRDefault="00C313A4">
            <w:pPr>
              <w:snapToGrid w:val="0"/>
              <w:rPr>
                <w:b/>
                <w:bCs/>
                <w:sz w:val="18"/>
                <w:szCs w:val="18"/>
              </w:rPr>
            </w:pPr>
            <w:r>
              <w:rPr>
                <w:b/>
                <w:bCs/>
                <w:sz w:val="18"/>
                <w:szCs w:val="18"/>
              </w:rPr>
              <w:t>01</w:t>
            </w:r>
            <w:r w:rsidR="000245B3" w:rsidRPr="000245B3">
              <w:rPr>
                <w:b/>
                <w:bCs/>
                <w:sz w:val="18"/>
                <w:szCs w:val="18"/>
              </w:rPr>
              <w:t>1</w:t>
            </w:r>
          </w:p>
        </w:tc>
        <w:tc>
          <w:tcPr>
            <w:tcW w:w="1860" w:type="dxa"/>
          </w:tcPr>
          <w:p w:rsidR="00B53F6F" w:rsidRDefault="000245B3">
            <w:pPr>
              <w:snapToGrid w:val="0"/>
              <w:rPr>
                <w:b/>
                <w:bCs/>
                <w:sz w:val="18"/>
                <w:szCs w:val="18"/>
              </w:rPr>
            </w:pPr>
            <w:r w:rsidRPr="000245B3">
              <w:rPr>
                <w:b/>
                <w:bCs/>
                <w:sz w:val="18"/>
                <w:szCs w:val="18"/>
              </w:rPr>
              <w:t>001</w:t>
            </w:r>
          </w:p>
        </w:tc>
        <w:tc>
          <w:tcPr>
            <w:tcW w:w="2780" w:type="dxa"/>
          </w:tcPr>
          <w:p w:rsidR="00B53F6F" w:rsidRDefault="000245B3">
            <w:pPr>
              <w:snapToGrid w:val="0"/>
              <w:rPr>
                <w:b/>
                <w:bCs/>
                <w:sz w:val="18"/>
                <w:szCs w:val="18"/>
              </w:rPr>
            </w:pPr>
            <w:r w:rsidRPr="000245B3">
              <w:rPr>
                <w:b/>
                <w:bCs/>
                <w:sz w:val="18"/>
                <w:szCs w:val="18"/>
              </w:rPr>
              <w:t>CLASSIC</w:t>
            </w:r>
          </w:p>
        </w:tc>
      </w:tr>
      <w:tr w:rsidR="00C313A4" w:rsidRPr="00C313A4" w:rsidTr="00C313A4">
        <w:trPr>
          <w:trHeight w:val="266"/>
        </w:trPr>
        <w:tc>
          <w:tcPr>
            <w:tcW w:w="890" w:type="dxa"/>
          </w:tcPr>
          <w:p w:rsidR="00B53F6F" w:rsidRDefault="00C313A4">
            <w:pPr>
              <w:snapToGrid w:val="0"/>
              <w:rPr>
                <w:b/>
                <w:bCs/>
                <w:sz w:val="18"/>
                <w:szCs w:val="18"/>
              </w:rPr>
            </w:pPr>
            <w:r>
              <w:rPr>
                <w:b/>
                <w:bCs/>
                <w:sz w:val="18"/>
                <w:szCs w:val="18"/>
              </w:rPr>
              <w:t>0</w:t>
            </w:r>
            <w:r w:rsidR="000245B3" w:rsidRPr="000245B3">
              <w:rPr>
                <w:b/>
                <w:bCs/>
                <w:sz w:val="18"/>
                <w:szCs w:val="18"/>
              </w:rPr>
              <w:t>23</w:t>
            </w:r>
          </w:p>
        </w:tc>
        <w:tc>
          <w:tcPr>
            <w:tcW w:w="1860" w:type="dxa"/>
          </w:tcPr>
          <w:p w:rsidR="00B53F6F" w:rsidRDefault="000245B3">
            <w:pPr>
              <w:snapToGrid w:val="0"/>
              <w:rPr>
                <w:b/>
                <w:bCs/>
                <w:sz w:val="18"/>
                <w:szCs w:val="18"/>
              </w:rPr>
            </w:pPr>
            <w:r w:rsidRPr="000245B3">
              <w:rPr>
                <w:b/>
                <w:bCs/>
                <w:sz w:val="18"/>
                <w:szCs w:val="18"/>
              </w:rPr>
              <w:t>001</w:t>
            </w:r>
          </w:p>
        </w:tc>
        <w:tc>
          <w:tcPr>
            <w:tcW w:w="2780" w:type="dxa"/>
          </w:tcPr>
          <w:p w:rsidR="00B53F6F" w:rsidRDefault="000245B3">
            <w:pPr>
              <w:snapToGrid w:val="0"/>
              <w:rPr>
                <w:b/>
                <w:bCs/>
                <w:sz w:val="18"/>
                <w:szCs w:val="18"/>
              </w:rPr>
            </w:pPr>
            <w:r w:rsidRPr="000245B3">
              <w:rPr>
                <w:b/>
                <w:bCs/>
                <w:sz w:val="18"/>
                <w:szCs w:val="18"/>
              </w:rPr>
              <w:t>CLASSIC</w:t>
            </w:r>
          </w:p>
        </w:tc>
      </w:tr>
      <w:tr w:rsidR="00C313A4" w:rsidRPr="00C313A4" w:rsidTr="00C313A4">
        <w:trPr>
          <w:cnfStyle w:val="000000100000"/>
          <w:trHeight w:val="266"/>
        </w:trPr>
        <w:tc>
          <w:tcPr>
            <w:tcW w:w="890" w:type="dxa"/>
          </w:tcPr>
          <w:p w:rsidR="00B53F6F" w:rsidRDefault="00C313A4">
            <w:pPr>
              <w:snapToGrid w:val="0"/>
              <w:rPr>
                <w:b/>
                <w:bCs/>
                <w:sz w:val="18"/>
                <w:szCs w:val="18"/>
              </w:rPr>
            </w:pPr>
            <w:r>
              <w:rPr>
                <w:b/>
                <w:bCs/>
                <w:sz w:val="18"/>
                <w:szCs w:val="18"/>
              </w:rPr>
              <w:t>0</w:t>
            </w:r>
            <w:r w:rsidR="000245B3" w:rsidRPr="000245B3">
              <w:rPr>
                <w:b/>
                <w:bCs/>
                <w:sz w:val="18"/>
                <w:szCs w:val="18"/>
              </w:rPr>
              <w:t>29</w:t>
            </w:r>
          </w:p>
        </w:tc>
        <w:tc>
          <w:tcPr>
            <w:tcW w:w="1860" w:type="dxa"/>
          </w:tcPr>
          <w:p w:rsidR="00B53F6F" w:rsidRDefault="000245B3">
            <w:pPr>
              <w:snapToGrid w:val="0"/>
              <w:rPr>
                <w:b/>
                <w:bCs/>
                <w:sz w:val="18"/>
                <w:szCs w:val="18"/>
              </w:rPr>
            </w:pPr>
            <w:r w:rsidRPr="000245B3">
              <w:rPr>
                <w:b/>
                <w:bCs/>
                <w:sz w:val="18"/>
                <w:szCs w:val="18"/>
              </w:rPr>
              <w:t>001</w:t>
            </w:r>
          </w:p>
        </w:tc>
        <w:tc>
          <w:tcPr>
            <w:tcW w:w="2780" w:type="dxa"/>
          </w:tcPr>
          <w:p w:rsidR="00B53F6F" w:rsidRDefault="000245B3">
            <w:pPr>
              <w:snapToGrid w:val="0"/>
              <w:rPr>
                <w:b/>
                <w:bCs/>
                <w:sz w:val="18"/>
                <w:szCs w:val="18"/>
              </w:rPr>
            </w:pPr>
            <w:r w:rsidRPr="000245B3">
              <w:rPr>
                <w:b/>
                <w:bCs/>
                <w:sz w:val="18"/>
                <w:szCs w:val="18"/>
              </w:rPr>
              <w:t>CLASSIC</w:t>
            </w:r>
          </w:p>
        </w:tc>
      </w:tr>
      <w:tr w:rsidR="00C313A4" w:rsidRPr="00C313A4" w:rsidTr="00C313A4">
        <w:trPr>
          <w:trHeight w:val="300"/>
        </w:trPr>
        <w:tc>
          <w:tcPr>
            <w:tcW w:w="890" w:type="dxa"/>
          </w:tcPr>
          <w:p w:rsidR="00B53F6F" w:rsidRDefault="00C313A4">
            <w:pPr>
              <w:snapToGrid w:val="0"/>
              <w:rPr>
                <w:b/>
                <w:bCs/>
                <w:sz w:val="18"/>
                <w:szCs w:val="18"/>
              </w:rPr>
            </w:pPr>
            <w:r>
              <w:rPr>
                <w:b/>
                <w:bCs/>
                <w:sz w:val="18"/>
                <w:szCs w:val="18"/>
              </w:rPr>
              <w:t>0</w:t>
            </w:r>
            <w:r w:rsidR="000245B3" w:rsidRPr="000245B3">
              <w:rPr>
                <w:b/>
                <w:bCs/>
                <w:sz w:val="18"/>
                <w:szCs w:val="18"/>
              </w:rPr>
              <w:t>35</w:t>
            </w:r>
          </w:p>
        </w:tc>
        <w:tc>
          <w:tcPr>
            <w:tcW w:w="1860" w:type="dxa"/>
          </w:tcPr>
          <w:p w:rsidR="00B53F6F" w:rsidRDefault="000245B3">
            <w:pPr>
              <w:snapToGrid w:val="0"/>
              <w:rPr>
                <w:b/>
                <w:bCs/>
                <w:sz w:val="18"/>
                <w:szCs w:val="18"/>
              </w:rPr>
            </w:pPr>
            <w:r w:rsidRPr="000245B3">
              <w:rPr>
                <w:b/>
                <w:bCs/>
                <w:sz w:val="18"/>
                <w:szCs w:val="18"/>
              </w:rPr>
              <w:t>001</w:t>
            </w:r>
          </w:p>
        </w:tc>
        <w:tc>
          <w:tcPr>
            <w:tcW w:w="2780" w:type="dxa"/>
          </w:tcPr>
          <w:p w:rsidR="00B53F6F" w:rsidRDefault="000245B3">
            <w:pPr>
              <w:snapToGrid w:val="0"/>
              <w:rPr>
                <w:b/>
                <w:bCs/>
                <w:sz w:val="18"/>
                <w:szCs w:val="18"/>
              </w:rPr>
            </w:pPr>
            <w:r w:rsidRPr="000245B3">
              <w:rPr>
                <w:b/>
                <w:bCs/>
                <w:sz w:val="18"/>
                <w:szCs w:val="18"/>
              </w:rPr>
              <w:t>CLASSIC</w:t>
            </w:r>
          </w:p>
        </w:tc>
      </w:tr>
      <w:tr w:rsidR="00C313A4" w:rsidRPr="00C313A4" w:rsidTr="00C313A4">
        <w:trPr>
          <w:cnfStyle w:val="000000100000"/>
          <w:trHeight w:val="266"/>
        </w:trPr>
        <w:tc>
          <w:tcPr>
            <w:tcW w:w="890" w:type="dxa"/>
          </w:tcPr>
          <w:p w:rsidR="00B53F6F" w:rsidRDefault="00C313A4">
            <w:pPr>
              <w:snapToGrid w:val="0"/>
              <w:rPr>
                <w:b/>
                <w:bCs/>
                <w:sz w:val="18"/>
                <w:szCs w:val="18"/>
              </w:rPr>
            </w:pPr>
            <w:r>
              <w:rPr>
                <w:b/>
                <w:bCs/>
                <w:sz w:val="18"/>
                <w:szCs w:val="18"/>
              </w:rPr>
              <w:t>0</w:t>
            </w:r>
            <w:r w:rsidR="000245B3" w:rsidRPr="000245B3">
              <w:rPr>
                <w:b/>
                <w:bCs/>
                <w:sz w:val="18"/>
                <w:szCs w:val="18"/>
              </w:rPr>
              <w:t>38</w:t>
            </w:r>
          </w:p>
        </w:tc>
        <w:tc>
          <w:tcPr>
            <w:tcW w:w="1860" w:type="dxa"/>
          </w:tcPr>
          <w:p w:rsidR="00B53F6F" w:rsidRDefault="000245B3">
            <w:pPr>
              <w:snapToGrid w:val="0"/>
              <w:rPr>
                <w:b/>
                <w:bCs/>
                <w:sz w:val="18"/>
                <w:szCs w:val="18"/>
              </w:rPr>
            </w:pPr>
            <w:r w:rsidRPr="000245B3">
              <w:rPr>
                <w:b/>
                <w:bCs/>
                <w:sz w:val="18"/>
                <w:szCs w:val="18"/>
              </w:rPr>
              <w:t>001</w:t>
            </w:r>
          </w:p>
        </w:tc>
        <w:tc>
          <w:tcPr>
            <w:tcW w:w="2780" w:type="dxa"/>
          </w:tcPr>
          <w:p w:rsidR="00B53F6F" w:rsidRDefault="000245B3">
            <w:pPr>
              <w:snapToGrid w:val="0"/>
              <w:rPr>
                <w:b/>
                <w:bCs/>
                <w:sz w:val="18"/>
                <w:szCs w:val="18"/>
              </w:rPr>
            </w:pPr>
            <w:r w:rsidRPr="000245B3">
              <w:rPr>
                <w:b/>
                <w:bCs/>
                <w:sz w:val="18"/>
                <w:szCs w:val="18"/>
              </w:rPr>
              <w:t>CLASSIC</w:t>
            </w:r>
          </w:p>
        </w:tc>
      </w:tr>
      <w:tr w:rsidR="00C313A4" w:rsidRPr="00C313A4" w:rsidTr="00C313A4">
        <w:trPr>
          <w:trHeight w:val="266"/>
        </w:trPr>
        <w:tc>
          <w:tcPr>
            <w:tcW w:w="890" w:type="dxa"/>
          </w:tcPr>
          <w:p w:rsidR="00B53F6F" w:rsidRDefault="00C313A4">
            <w:pPr>
              <w:snapToGrid w:val="0"/>
              <w:rPr>
                <w:b/>
                <w:bCs/>
                <w:sz w:val="18"/>
                <w:szCs w:val="18"/>
              </w:rPr>
            </w:pPr>
            <w:r>
              <w:rPr>
                <w:b/>
                <w:bCs/>
                <w:sz w:val="18"/>
                <w:szCs w:val="18"/>
              </w:rPr>
              <w:t>0</w:t>
            </w:r>
            <w:r w:rsidR="000245B3" w:rsidRPr="000245B3">
              <w:rPr>
                <w:b/>
                <w:bCs/>
                <w:sz w:val="18"/>
                <w:szCs w:val="18"/>
              </w:rPr>
              <w:t>64</w:t>
            </w:r>
          </w:p>
        </w:tc>
        <w:tc>
          <w:tcPr>
            <w:tcW w:w="1860" w:type="dxa"/>
          </w:tcPr>
          <w:p w:rsidR="00B53F6F" w:rsidRDefault="000245B3">
            <w:pPr>
              <w:snapToGrid w:val="0"/>
              <w:rPr>
                <w:b/>
                <w:bCs/>
                <w:sz w:val="18"/>
                <w:szCs w:val="18"/>
              </w:rPr>
            </w:pPr>
            <w:r w:rsidRPr="000245B3">
              <w:rPr>
                <w:b/>
                <w:bCs/>
                <w:sz w:val="18"/>
                <w:szCs w:val="18"/>
              </w:rPr>
              <w:t>001</w:t>
            </w:r>
          </w:p>
        </w:tc>
        <w:tc>
          <w:tcPr>
            <w:tcW w:w="2780" w:type="dxa"/>
          </w:tcPr>
          <w:p w:rsidR="00B53F6F" w:rsidRDefault="000245B3">
            <w:pPr>
              <w:snapToGrid w:val="0"/>
              <w:rPr>
                <w:b/>
                <w:bCs/>
                <w:sz w:val="18"/>
                <w:szCs w:val="18"/>
              </w:rPr>
            </w:pPr>
            <w:r w:rsidRPr="000245B3">
              <w:rPr>
                <w:b/>
                <w:bCs/>
                <w:sz w:val="18"/>
                <w:szCs w:val="18"/>
              </w:rPr>
              <w:t>CLASSIC</w:t>
            </w:r>
          </w:p>
        </w:tc>
      </w:tr>
      <w:tr w:rsidR="00C313A4" w:rsidRPr="00C313A4" w:rsidTr="00C313A4">
        <w:trPr>
          <w:cnfStyle w:val="000000100000"/>
          <w:trHeight w:val="95"/>
        </w:trPr>
        <w:tc>
          <w:tcPr>
            <w:tcW w:w="890" w:type="dxa"/>
          </w:tcPr>
          <w:p w:rsidR="00B53F6F" w:rsidRDefault="00C313A4">
            <w:pPr>
              <w:snapToGrid w:val="0"/>
              <w:rPr>
                <w:b/>
                <w:bCs/>
                <w:sz w:val="18"/>
                <w:szCs w:val="18"/>
              </w:rPr>
            </w:pPr>
            <w:r>
              <w:rPr>
                <w:b/>
                <w:bCs/>
                <w:sz w:val="18"/>
                <w:szCs w:val="18"/>
              </w:rPr>
              <w:t>0</w:t>
            </w:r>
            <w:r w:rsidR="000245B3" w:rsidRPr="000245B3">
              <w:rPr>
                <w:b/>
                <w:bCs/>
                <w:sz w:val="18"/>
                <w:szCs w:val="18"/>
              </w:rPr>
              <w:t>15</w:t>
            </w:r>
          </w:p>
        </w:tc>
        <w:tc>
          <w:tcPr>
            <w:tcW w:w="1860" w:type="dxa"/>
          </w:tcPr>
          <w:p w:rsidR="00B53F6F" w:rsidRDefault="000245B3">
            <w:pPr>
              <w:snapToGrid w:val="0"/>
              <w:rPr>
                <w:b/>
                <w:bCs/>
                <w:sz w:val="18"/>
                <w:szCs w:val="18"/>
              </w:rPr>
            </w:pPr>
            <w:r w:rsidRPr="000245B3">
              <w:rPr>
                <w:b/>
                <w:bCs/>
                <w:sz w:val="18"/>
                <w:szCs w:val="18"/>
              </w:rPr>
              <w:t>001</w:t>
            </w:r>
          </w:p>
        </w:tc>
        <w:tc>
          <w:tcPr>
            <w:tcW w:w="2780" w:type="dxa"/>
          </w:tcPr>
          <w:p w:rsidR="00B53F6F" w:rsidRDefault="000245B3">
            <w:pPr>
              <w:snapToGrid w:val="0"/>
              <w:rPr>
                <w:b/>
                <w:bCs/>
                <w:sz w:val="18"/>
                <w:szCs w:val="18"/>
              </w:rPr>
            </w:pPr>
            <w:r w:rsidRPr="000245B3">
              <w:rPr>
                <w:b/>
                <w:bCs/>
                <w:sz w:val="18"/>
                <w:szCs w:val="18"/>
              </w:rPr>
              <w:t>CLASSIC</w:t>
            </w:r>
          </w:p>
        </w:tc>
      </w:tr>
    </w:tbl>
    <w:p w:rsidR="00B53F6F" w:rsidRDefault="00B53F6F"/>
    <w:p w:rsidR="00BA741E" w:rsidRDefault="00BA741E" w:rsidP="00BA741E">
      <w:pPr>
        <w:pStyle w:val="Ttulo2"/>
      </w:pPr>
      <w:bookmarkStart w:id="191" w:name="_Toc440463776"/>
      <w:r>
        <w:t>Tabla 2</w:t>
      </w:r>
      <w:r w:rsidR="00024935">
        <w:t>9</w:t>
      </w:r>
      <w:r>
        <w:t>: Tipos de Natureza Juridica</w:t>
      </w:r>
      <w:bookmarkEnd w:id="191"/>
    </w:p>
    <w:p w:rsidR="00BA741E" w:rsidRDefault="00BA741E" w:rsidP="00BA741E">
      <w:r>
        <w:t xml:space="preserve">La siguiente tabla incluye los posibles valores para el campo “Natureza Jurídica”. </w:t>
      </w:r>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418"/>
        <w:gridCol w:w="8613"/>
      </w:tblGrid>
      <w:tr w:rsidR="00BA741E" w:rsidTr="00090520">
        <w:trPr>
          <w:cnfStyle w:val="100000000000"/>
          <w:tblHeader/>
        </w:trPr>
        <w:tc>
          <w:tcPr>
            <w:tcW w:w="1418" w:type="dxa"/>
            <w:tcBorders>
              <w:top w:val="none" w:sz="0" w:space="0" w:color="auto"/>
              <w:left w:val="none" w:sz="0" w:space="0" w:color="auto"/>
              <w:bottom w:val="none" w:sz="0" w:space="0" w:color="auto"/>
              <w:right w:val="none" w:sz="0" w:space="0" w:color="auto"/>
            </w:tcBorders>
            <w:vAlign w:val="center"/>
          </w:tcPr>
          <w:p w:rsidR="00BA741E" w:rsidRPr="005D326B" w:rsidRDefault="00BA741E" w:rsidP="00090520">
            <w:pPr>
              <w:snapToGrid w:val="0"/>
              <w:jc w:val="center"/>
              <w:rPr>
                <w:sz w:val="20"/>
              </w:rPr>
            </w:pPr>
            <w:r w:rsidRPr="005D326B">
              <w:rPr>
                <w:sz w:val="20"/>
              </w:rPr>
              <w:t>Código</w:t>
            </w:r>
          </w:p>
        </w:tc>
        <w:tc>
          <w:tcPr>
            <w:tcW w:w="8613" w:type="dxa"/>
            <w:tcBorders>
              <w:top w:val="none" w:sz="0" w:space="0" w:color="auto"/>
              <w:left w:val="none" w:sz="0" w:space="0" w:color="auto"/>
              <w:bottom w:val="none" w:sz="0" w:space="0" w:color="auto"/>
              <w:right w:val="none" w:sz="0" w:space="0" w:color="auto"/>
            </w:tcBorders>
            <w:vAlign w:val="center"/>
          </w:tcPr>
          <w:p w:rsidR="00BA741E" w:rsidRPr="005D326B" w:rsidRDefault="00BA741E" w:rsidP="00090520">
            <w:pPr>
              <w:snapToGrid w:val="0"/>
              <w:jc w:val="left"/>
              <w:rPr>
                <w:sz w:val="20"/>
              </w:rPr>
            </w:pPr>
            <w:r w:rsidRPr="005D326B">
              <w:rPr>
                <w:sz w:val="20"/>
              </w:rPr>
              <w:t>Descripción</w:t>
            </w:r>
          </w:p>
        </w:tc>
      </w:tr>
      <w:tr w:rsidR="00BA741E" w:rsidRPr="00E50205" w:rsidTr="00090520">
        <w:trPr>
          <w:cnfStyle w:val="000000100000"/>
        </w:trPr>
        <w:tc>
          <w:tcPr>
            <w:tcW w:w="1418" w:type="dxa"/>
            <w:vAlign w:val="bottom"/>
          </w:tcPr>
          <w:p w:rsidR="00BA741E" w:rsidRPr="00770A3A" w:rsidRDefault="00BA741E" w:rsidP="00090520">
            <w:pPr>
              <w:jc w:val="center"/>
              <w:rPr>
                <w:rFonts w:ascii="Calibri" w:hAnsi="Calibri"/>
                <w:b/>
                <w:color w:val="000000"/>
                <w:szCs w:val="22"/>
              </w:rPr>
            </w:pPr>
            <w:r w:rsidRPr="00770A3A">
              <w:rPr>
                <w:rFonts w:ascii="Calibri" w:hAnsi="Calibri"/>
                <w:b/>
                <w:color w:val="000000"/>
                <w:szCs w:val="22"/>
              </w:rPr>
              <w:t>1015</w:t>
            </w:r>
          </w:p>
        </w:tc>
        <w:tc>
          <w:tcPr>
            <w:tcW w:w="8613" w:type="dxa"/>
            <w:vAlign w:val="bottom"/>
          </w:tcPr>
          <w:p w:rsidR="00BA741E" w:rsidRPr="00707DEA" w:rsidRDefault="00BA741E" w:rsidP="00090520">
            <w:pPr>
              <w:rPr>
                <w:rFonts w:ascii="Calibri" w:hAnsi="Calibri"/>
                <w:color w:val="000000"/>
                <w:szCs w:val="22"/>
              </w:rPr>
            </w:pPr>
            <w:r w:rsidRPr="00707DEA">
              <w:rPr>
                <w:rFonts w:ascii="Calibri" w:hAnsi="Calibri"/>
                <w:color w:val="000000"/>
                <w:szCs w:val="22"/>
              </w:rPr>
              <w:t>Órgão Público do Poder Executivo Federal</w:t>
            </w:r>
          </w:p>
        </w:tc>
      </w:tr>
      <w:tr w:rsidR="00BA741E" w:rsidRPr="00E50205" w:rsidTr="00090520">
        <w:tc>
          <w:tcPr>
            <w:tcW w:w="1418" w:type="dxa"/>
            <w:vAlign w:val="bottom"/>
          </w:tcPr>
          <w:p w:rsidR="00BA741E" w:rsidRPr="00770A3A" w:rsidRDefault="00BA741E" w:rsidP="00090520">
            <w:pPr>
              <w:jc w:val="center"/>
              <w:rPr>
                <w:rFonts w:ascii="Calibri" w:hAnsi="Calibri"/>
                <w:b/>
                <w:color w:val="000000"/>
                <w:szCs w:val="22"/>
              </w:rPr>
            </w:pPr>
            <w:r w:rsidRPr="00770A3A">
              <w:rPr>
                <w:rFonts w:ascii="Calibri" w:hAnsi="Calibri"/>
                <w:b/>
                <w:color w:val="000000"/>
                <w:szCs w:val="22"/>
              </w:rPr>
              <w:t>1023</w:t>
            </w:r>
          </w:p>
        </w:tc>
        <w:tc>
          <w:tcPr>
            <w:tcW w:w="8613" w:type="dxa"/>
            <w:vAlign w:val="bottom"/>
          </w:tcPr>
          <w:p w:rsidR="00BA741E" w:rsidRPr="00707DEA" w:rsidRDefault="00BA741E" w:rsidP="00090520">
            <w:pPr>
              <w:rPr>
                <w:rFonts w:ascii="Calibri" w:hAnsi="Calibri"/>
                <w:color w:val="000000"/>
                <w:szCs w:val="22"/>
              </w:rPr>
            </w:pPr>
            <w:r w:rsidRPr="00707DEA">
              <w:rPr>
                <w:rFonts w:ascii="Calibri" w:hAnsi="Calibri"/>
                <w:color w:val="000000"/>
                <w:szCs w:val="22"/>
              </w:rPr>
              <w:t>Órgão Público do Poder Executivo Estadual ou do Distrito Federal</w:t>
            </w:r>
          </w:p>
        </w:tc>
      </w:tr>
      <w:tr w:rsidR="00BA741E" w:rsidRPr="00E50205" w:rsidTr="00090520">
        <w:trPr>
          <w:cnfStyle w:val="000000100000"/>
        </w:trPr>
        <w:tc>
          <w:tcPr>
            <w:tcW w:w="1418" w:type="dxa"/>
            <w:vAlign w:val="bottom"/>
          </w:tcPr>
          <w:p w:rsidR="00BA741E" w:rsidRPr="00770A3A" w:rsidRDefault="00BA741E" w:rsidP="00090520">
            <w:pPr>
              <w:jc w:val="center"/>
              <w:rPr>
                <w:rFonts w:ascii="Calibri" w:hAnsi="Calibri"/>
                <w:b/>
                <w:color w:val="000000"/>
                <w:szCs w:val="22"/>
              </w:rPr>
            </w:pPr>
            <w:r w:rsidRPr="00770A3A">
              <w:rPr>
                <w:rFonts w:ascii="Calibri" w:hAnsi="Calibri"/>
                <w:b/>
                <w:color w:val="000000"/>
                <w:szCs w:val="22"/>
              </w:rPr>
              <w:lastRenderedPageBreak/>
              <w:t>1031</w:t>
            </w:r>
          </w:p>
        </w:tc>
        <w:tc>
          <w:tcPr>
            <w:tcW w:w="8613" w:type="dxa"/>
            <w:vAlign w:val="bottom"/>
          </w:tcPr>
          <w:p w:rsidR="00BA741E" w:rsidRPr="00707DEA" w:rsidRDefault="00BA741E" w:rsidP="00090520">
            <w:pPr>
              <w:rPr>
                <w:rFonts w:ascii="Calibri" w:hAnsi="Calibri"/>
                <w:color w:val="000000"/>
                <w:szCs w:val="22"/>
              </w:rPr>
            </w:pPr>
            <w:r w:rsidRPr="00707DEA">
              <w:rPr>
                <w:rFonts w:ascii="Calibri" w:hAnsi="Calibri"/>
                <w:color w:val="000000"/>
                <w:szCs w:val="22"/>
              </w:rPr>
              <w:t>Órgão Público do Poder Executivo Municipal</w:t>
            </w:r>
          </w:p>
        </w:tc>
      </w:tr>
      <w:tr w:rsidR="00BA741E" w:rsidRPr="00E50205" w:rsidTr="00090520">
        <w:tc>
          <w:tcPr>
            <w:tcW w:w="1418" w:type="dxa"/>
            <w:vAlign w:val="bottom"/>
          </w:tcPr>
          <w:p w:rsidR="00BA741E" w:rsidRPr="00770A3A" w:rsidRDefault="00BA741E" w:rsidP="00090520">
            <w:pPr>
              <w:jc w:val="center"/>
              <w:rPr>
                <w:rFonts w:ascii="Calibri" w:hAnsi="Calibri"/>
                <w:b/>
                <w:color w:val="000000"/>
                <w:szCs w:val="22"/>
              </w:rPr>
            </w:pPr>
            <w:r>
              <w:rPr>
                <w:rFonts w:ascii="Calibri" w:hAnsi="Calibri"/>
                <w:b/>
                <w:color w:val="000000"/>
                <w:szCs w:val="22"/>
              </w:rPr>
              <w:t>104</w:t>
            </w:r>
            <w:r w:rsidRPr="00770A3A">
              <w:rPr>
                <w:rFonts w:ascii="Calibri" w:hAnsi="Calibri"/>
                <w:b/>
                <w:color w:val="000000"/>
                <w:szCs w:val="22"/>
              </w:rPr>
              <w:t>0</w:t>
            </w:r>
          </w:p>
        </w:tc>
        <w:tc>
          <w:tcPr>
            <w:tcW w:w="8613" w:type="dxa"/>
            <w:vAlign w:val="bottom"/>
          </w:tcPr>
          <w:p w:rsidR="00BA741E" w:rsidRPr="00707DEA" w:rsidRDefault="00BA741E" w:rsidP="00090520">
            <w:pPr>
              <w:rPr>
                <w:rFonts w:ascii="Calibri" w:hAnsi="Calibri"/>
                <w:color w:val="000000"/>
                <w:szCs w:val="22"/>
              </w:rPr>
            </w:pPr>
            <w:r w:rsidRPr="00707DEA">
              <w:rPr>
                <w:rFonts w:ascii="Calibri" w:hAnsi="Calibri"/>
                <w:color w:val="000000"/>
                <w:szCs w:val="22"/>
              </w:rPr>
              <w:t>Órgão Público do Poder Legislativo Federal</w:t>
            </w:r>
          </w:p>
        </w:tc>
      </w:tr>
      <w:tr w:rsidR="00BA741E" w:rsidRPr="00E50205" w:rsidTr="00090520">
        <w:trPr>
          <w:cnfStyle w:val="000000100000"/>
        </w:trPr>
        <w:tc>
          <w:tcPr>
            <w:tcW w:w="1418" w:type="dxa"/>
            <w:vAlign w:val="bottom"/>
          </w:tcPr>
          <w:p w:rsidR="00BA741E" w:rsidRPr="00770A3A" w:rsidRDefault="00BA741E" w:rsidP="00090520">
            <w:pPr>
              <w:jc w:val="center"/>
              <w:rPr>
                <w:rFonts w:ascii="Calibri" w:hAnsi="Calibri"/>
                <w:b/>
                <w:color w:val="000000"/>
                <w:szCs w:val="22"/>
              </w:rPr>
            </w:pPr>
            <w:r>
              <w:rPr>
                <w:rFonts w:ascii="Calibri" w:hAnsi="Calibri"/>
                <w:b/>
                <w:color w:val="000000"/>
                <w:szCs w:val="22"/>
              </w:rPr>
              <w:t>105</w:t>
            </w:r>
            <w:r w:rsidRPr="00770A3A">
              <w:rPr>
                <w:rFonts w:ascii="Calibri" w:hAnsi="Calibri"/>
                <w:b/>
                <w:color w:val="000000"/>
                <w:szCs w:val="22"/>
              </w:rPr>
              <w:t>8</w:t>
            </w:r>
          </w:p>
        </w:tc>
        <w:tc>
          <w:tcPr>
            <w:tcW w:w="8613" w:type="dxa"/>
            <w:vAlign w:val="bottom"/>
          </w:tcPr>
          <w:p w:rsidR="00BA741E" w:rsidRPr="00707DEA" w:rsidRDefault="00BA741E" w:rsidP="00090520">
            <w:pPr>
              <w:rPr>
                <w:rFonts w:ascii="Calibri" w:hAnsi="Calibri"/>
                <w:color w:val="000000"/>
                <w:szCs w:val="22"/>
              </w:rPr>
            </w:pPr>
            <w:r w:rsidRPr="00707DEA">
              <w:rPr>
                <w:rFonts w:ascii="Calibri" w:hAnsi="Calibri"/>
                <w:color w:val="000000"/>
                <w:szCs w:val="22"/>
              </w:rPr>
              <w:t>Órgão Público do Poder Legislativo Estadual ou do Distrito Federal</w:t>
            </w:r>
          </w:p>
        </w:tc>
      </w:tr>
      <w:tr w:rsidR="00BA741E" w:rsidRPr="00E50205" w:rsidTr="00090520">
        <w:tc>
          <w:tcPr>
            <w:tcW w:w="1418" w:type="dxa"/>
            <w:vAlign w:val="bottom"/>
          </w:tcPr>
          <w:p w:rsidR="00BA741E" w:rsidRPr="00770A3A" w:rsidRDefault="00BA741E" w:rsidP="00090520">
            <w:pPr>
              <w:jc w:val="center"/>
              <w:rPr>
                <w:rFonts w:ascii="Calibri" w:hAnsi="Calibri"/>
                <w:b/>
                <w:color w:val="000000"/>
                <w:szCs w:val="22"/>
              </w:rPr>
            </w:pPr>
            <w:r>
              <w:rPr>
                <w:rFonts w:ascii="Calibri" w:hAnsi="Calibri"/>
                <w:b/>
                <w:color w:val="000000"/>
                <w:szCs w:val="22"/>
              </w:rPr>
              <w:t>106</w:t>
            </w:r>
            <w:r w:rsidRPr="00770A3A">
              <w:rPr>
                <w:rFonts w:ascii="Calibri" w:hAnsi="Calibri"/>
                <w:b/>
                <w:color w:val="000000"/>
                <w:szCs w:val="22"/>
              </w:rPr>
              <w:t>6</w:t>
            </w:r>
          </w:p>
        </w:tc>
        <w:tc>
          <w:tcPr>
            <w:tcW w:w="8613" w:type="dxa"/>
            <w:vAlign w:val="bottom"/>
          </w:tcPr>
          <w:p w:rsidR="00BA741E" w:rsidRPr="00707DEA" w:rsidRDefault="00BA741E" w:rsidP="00090520">
            <w:pPr>
              <w:rPr>
                <w:rFonts w:ascii="Calibri" w:hAnsi="Calibri"/>
                <w:color w:val="000000"/>
                <w:szCs w:val="22"/>
              </w:rPr>
            </w:pPr>
            <w:r w:rsidRPr="00707DEA">
              <w:rPr>
                <w:rFonts w:ascii="Calibri" w:hAnsi="Calibri"/>
                <w:color w:val="000000"/>
                <w:szCs w:val="22"/>
              </w:rPr>
              <w:t>Órgão Público do Poder Legislativo Municipal</w:t>
            </w:r>
          </w:p>
        </w:tc>
      </w:tr>
      <w:tr w:rsidR="00BA741E" w:rsidRPr="00E50205" w:rsidTr="00090520">
        <w:trPr>
          <w:cnfStyle w:val="000000100000"/>
        </w:trPr>
        <w:tc>
          <w:tcPr>
            <w:tcW w:w="1418" w:type="dxa"/>
            <w:vAlign w:val="bottom"/>
          </w:tcPr>
          <w:p w:rsidR="00BA741E" w:rsidRPr="00770A3A" w:rsidRDefault="00BA741E" w:rsidP="00090520">
            <w:pPr>
              <w:jc w:val="center"/>
              <w:rPr>
                <w:rFonts w:ascii="Calibri" w:hAnsi="Calibri"/>
                <w:b/>
                <w:color w:val="000000"/>
                <w:szCs w:val="22"/>
              </w:rPr>
            </w:pPr>
            <w:r>
              <w:rPr>
                <w:rFonts w:ascii="Calibri" w:hAnsi="Calibri"/>
                <w:b/>
                <w:color w:val="000000"/>
                <w:szCs w:val="22"/>
              </w:rPr>
              <w:t>107</w:t>
            </w:r>
            <w:r w:rsidRPr="00770A3A">
              <w:rPr>
                <w:rFonts w:ascii="Calibri" w:hAnsi="Calibri"/>
                <w:b/>
                <w:color w:val="000000"/>
                <w:szCs w:val="22"/>
              </w:rPr>
              <w:t>4</w:t>
            </w:r>
          </w:p>
        </w:tc>
        <w:tc>
          <w:tcPr>
            <w:tcW w:w="8613" w:type="dxa"/>
            <w:vAlign w:val="bottom"/>
          </w:tcPr>
          <w:p w:rsidR="00BA741E" w:rsidRPr="00707DEA" w:rsidRDefault="00BA741E" w:rsidP="00090520">
            <w:pPr>
              <w:rPr>
                <w:rFonts w:ascii="Calibri" w:hAnsi="Calibri"/>
                <w:color w:val="000000"/>
                <w:szCs w:val="22"/>
              </w:rPr>
            </w:pPr>
            <w:r w:rsidRPr="00707DEA">
              <w:rPr>
                <w:rFonts w:ascii="Calibri" w:hAnsi="Calibri"/>
                <w:color w:val="000000"/>
                <w:szCs w:val="22"/>
              </w:rPr>
              <w:t>Órgão Público do Poder Judiciário Federal</w:t>
            </w:r>
          </w:p>
        </w:tc>
      </w:tr>
      <w:tr w:rsidR="00BA741E" w:rsidRPr="00E50205" w:rsidTr="00090520">
        <w:tc>
          <w:tcPr>
            <w:tcW w:w="1418" w:type="dxa"/>
            <w:vAlign w:val="bottom"/>
          </w:tcPr>
          <w:p w:rsidR="00BA741E" w:rsidRPr="00770A3A" w:rsidRDefault="00BA741E" w:rsidP="00090520">
            <w:pPr>
              <w:jc w:val="center"/>
              <w:rPr>
                <w:rFonts w:ascii="Calibri" w:hAnsi="Calibri"/>
                <w:b/>
                <w:color w:val="000000"/>
                <w:szCs w:val="22"/>
              </w:rPr>
            </w:pPr>
            <w:r>
              <w:rPr>
                <w:rFonts w:ascii="Calibri" w:hAnsi="Calibri"/>
                <w:b/>
                <w:color w:val="000000"/>
                <w:szCs w:val="22"/>
              </w:rPr>
              <w:t>108</w:t>
            </w:r>
            <w:r w:rsidRPr="00770A3A">
              <w:rPr>
                <w:rFonts w:ascii="Calibri" w:hAnsi="Calibri"/>
                <w:b/>
                <w:color w:val="000000"/>
                <w:szCs w:val="22"/>
              </w:rPr>
              <w:t>2</w:t>
            </w:r>
          </w:p>
        </w:tc>
        <w:tc>
          <w:tcPr>
            <w:tcW w:w="8613" w:type="dxa"/>
            <w:vAlign w:val="bottom"/>
          </w:tcPr>
          <w:p w:rsidR="00BA741E" w:rsidRPr="00707DEA" w:rsidRDefault="00BA741E" w:rsidP="00090520">
            <w:pPr>
              <w:rPr>
                <w:rFonts w:ascii="Calibri" w:hAnsi="Calibri"/>
                <w:color w:val="000000"/>
                <w:szCs w:val="22"/>
              </w:rPr>
            </w:pPr>
            <w:r w:rsidRPr="00707DEA">
              <w:rPr>
                <w:rFonts w:ascii="Calibri" w:hAnsi="Calibri"/>
                <w:color w:val="000000"/>
                <w:szCs w:val="22"/>
              </w:rPr>
              <w:t>Órgão Público do Poder Judiciário Estadual</w:t>
            </w:r>
          </w:p>
        </w:tc>
      </w:tr>
      <w:tr w:rsidR="00BA741E" w:rsidRPr="00707DEA" w:rsidTr="00090520">
        <w:trPr>
          <w:cnfStyle w:val="000000100000"/>
        </w:trPr>
        <w:tc>
          <w:tcPr>
            <w:tcW w:w="1418" w:type="dxa"/>
            <w:vAlign w:val="bottom"/>
          </w:tcPr>
          <w:p w:rsidR="00BA741E" w:rsidRPr="00770A3A" w:rsidRDefault="00BA741E" w:rsidP="00090520">
            <w:pPr>
              <w:jc w:val="center"/>
              <w:rPr>
                <w:rFonts w:ascii="Calibri" w:hAnsi="Calibri"/>
                <w:b/>
                <w:color w:val="000000"/>
                <w:szCs w:val="22"/>
              </w:rPr>
            </w:pPr>
            <w:r>
              <w:rPr>
                <w:rFonts w:ascii="Calibri" w:hAnsi="Calibri"/>
                <w:b/>
                <w:color w:val="000000"/>
                <w:szCs w:val="22"/>
              </w:rPr>
              <w:t>110</w:t>
            </w:r>
            <w:r w:rsidRPr="00770A3A">
              <w:rPr>
                <w:rFonts w:ascii="Calibri" w:hAnsi="Calibri"/>
                <w:b/>
                <w:color w:val="000000"/>
                <w:szCs w:val="22"/>
              </w:rPr>
              <w:t>4</w:t>
            </w:r>
          </w:p>
        </w:tc>
        <w:tc>
          <w:tcPr>
            <w:tcW w:w="8613" w:type="dxa"/>
            <w:vAlign w:val="bottom"/>
          </w:tcPr>
          <w:p w:rsidR="00BA741E" w:rsidRDefault="00BA741E" w:rsidP="00090520">
            <w:pPr>
              <w:rPr>
                <w:rFonts w:ascii="Calibri" w:hAnsi="Calibri"/>
                <w:color w:val="000000"/>
                <w:szCs w:val="22"/>
              </w:rPr>
            </w:pPr>
            <w:r>
              <w:rPr>
                <w:rFonts w:ascii="Calibri" w:hAnsi="Calibri"/>
                <w:color w:val="000000"/>
                <w:szCs w:val="22"/>
              </w:rPr>
              <w:t>Autarquia Federal</w:t>
            </w:r>
          </w:p>
        </w:tc>
      </w:tr>
      <w:tr w:rsidR="00BA741E" w:rsidRPr="00E50205" w:rsidTr="00090520">
        <w:tc>
          <w:tcPr>
            <w:tcW w:w="1418" w:type="dxa"/>
            <w:vAlign w:val="bottom"/>
          </w:tcPr>
          <w:p w:rsidR="00BA741E" w:rsidRPr="00770A3A" w:rsidRDefault="00BA741E" w:rsidP="00090520">
            <w:pPr>
              <w:jc w:val="center"/>
              <w:rPr>
                <w:rFonts w:ascii="Calibri" w:hAnsi="Calibri"/>
                <w:b/>
                <w:color w:val="000000"/>
                <w:szCs w:val="22"/>
              </w:rPr>
            </w:pPr>
            <w:r>
              <w:rPr>
                <w:rFonts w:ascii="Calibri" w:hAnsi="Calibri"/>
                <w:b/>
                <w:color w:val="000000"/>
                <w:szCs w:val="22"/>
              </w:rPr>
              <w:t>111</w:t>
            </w:r>
            <w:r w:rsidRPr="00770A3A">
              <w:rPr>
                <w:rFonts w:ascii="Calibri" w:hAnsi="Calibri"/>
                <w:b/>
                <w:color w:val="000000"/>
                <w:szCs w:val="22"/>
              </w:rPr>
              <w:t>2</w:t>
            </w:r>
          </w:p>
        </w:tc>
        <w:tc>
          <w:tcPr>
            <w:tcW w:w="8613" w:type="dxa"/>
            <w:vAlign w:val="bottom"/>
          </w:tcPr>
          <w:p w:rsidR="00BA741E" w:rsidRPr="00707DEA" w:rsidRDefault="00BA741E" w:rsidP="00090520">
            <w:pPr>
              <w:rPr>
                <w:rFonts w:ascii="Calibri" w:hAnsi="Calibri"/>
                <w:color w:val="000000"/>
                <w:szCs w:val="22"/>
              </w:rPr>
            </w:pPr>
            <w:r w:rsidRPr="00707DEA">
              <w:rPr>
                <w:rFonts w:ascii="Calibri" w:hAnsi="Calibri"/>
                <w:color w:val="000000"/>
                <w:szCs w:val="22"/>
              </w:rPr>
              <w:t>Autarquia Estadual ou do Distrito Federal</w:t>
            </w:r>
          </w:p>
        </w:tc>
      </w:tr>
      <w:tr w:rsidR="00BA741E" w:rsidRPr="00707DEA" w:rsidTr="00090520">
        <w:trPr>
          <w:cnfStyle w:val="000000100000"/>
        </w:trPr>
        <w:tc>
          <w:tcPr>
            <w:tcW w:w="1418" w:type="dxa"/>
            <w:vAlign w:val="bottom"/>
          </w:tcPr>
          <w:p w:rsidR="00BA741E" w:rsidRPr="00770A3A" w:rsidRDefault="00BA741E" w:rsidP="00090520">
            <w:pPr>
              <w:jc w:val="center"/>
              <w:rPr>
                <w:rFonts w:ascii="Calibri" w:hAnsi="Calibri"/>
                <w:b/>
                <w:color w:val="000000"/>
                <w:szCs w:val="22"/>
              </w:rPr>
            </w:pPr>
            <w:r>
              <w:rPr>
                <w:rFonts w:ascii="Calibri" w:hAnsi="Calibri"/>
                <w:b/>
                <w:color w:val="000000"/>
                <w:szCs w:val="22"/>
              </w:rPr>
              <w:t>112</w:t>
            </w:r>
            <w:r w:rsidRPr="00770A3A">
              <w:rPr>
                <w:rFonts w:ascii="Calibri" w:hAnsi="Calibri"/>
                <w:b/>
                <w:color w:val="000000"/>
                <w:szCs w:val="22"/>
              </w:rPr>
              <w:t>0</w:t>
            </w:r>
          </w:p>
        </w:tc>
        <w:tc>
          <w:tcPr>
            <w:tcW w:w="8613" w:type="dxa"/>
            <w:vAlign w:val="bottom"/>
          </w:tcPr>
          <w:p w:rsidR="00BA741E" w:rsidRDefault="00BA741E" w:rsidP="00090520">
            <w:pPr>
              <w:rPr>
                <w:rFonts w:ascii="Calibri" w:hAnsi="Calibri"/>
                <w:color w:val="000000"/>
                <w:szCs w:val="22"/>
              </w:rPr>
            </w:pPr>
            <w:r>
              <w:rPr>
                <w:rFonts w:ascii="Calibri" w:hAnsi="Calibri"/>
                <w:color w:val="000000"/>
                <w:szCs w:val="22"/>
              </w:rPr>
              <w:t>Autarquia Municipal</w:t>
            </w:r>
          </w:p>
        </w:tc>
      </w:tr>
      <w:tr w:rsidR="00BA741E" w:rsidRPr="00707DEA" w:rsidTr="00090520">
        <w:tc>
          <w:tcPr>
            <w:tcW w:w="1418" w:type="dxa"/>
            <w:vAlign w:val="bottom"/>
          </w:tcPr>
          <w:p w:rsidR="00BA741E" w:rsidRPr="00770A3A" w:rsidRDefault="00BA741E" w:rsidP="00090520">
            <w:pPr>
              <w:jc w:val="center"/>
              <w:rPr>
                <w:rFonts w:ascii="Calibri" w:hAnsi="Calibri"/>
                <w:b/>
                <w:color w:val="000000"/>
                <w:szCs w:val="22"/>
              </w:rPr>
            </w:pPr>
            <w:r>
              <w:rPr>
                <w:rFonts w:ascii="Calibri" w:hAnsi="Calibri"/>
                <w:b/>
                <w:color w:val="000000"/>
                <w:szCs w:val="22"/>
              </w:rPr>
              <w:t>113</w:t>
            </w:r>
            <w:r w:rsidRPr="00770A3A">
              <w:rPr>
                <w:rFonts w:ascii="Calibri" w:hAnsi="Calibri"/>
                <w:b/>
                <w:color w:val="000000"/>
                <w:szCs w:val="22"/>
              </w:rPr>
              <w:t>9</w:t>
            </w:r>
          </w:p>
        </w:tc>
        <w:tc>
          <w:tcPr>
            <w:tcW w:w="8613" w:type="dxa"/>
            <w:vAlign w:val="bottom"/>
          </w:tcPr>
          <w:p w:rsidR="00BA741E" w:rsidRDefault="00BA741E" w:rsidP="00090520">
            <w:pPr>
              <w:rPr>
                <w:rFonts w:ascii="Calibri" w:hAnsi="Calibri"/>
                <w:color w:val="000000"/>
                <w:szCs w:val="22"/>
              </w:rPr>
            </w:pPr>
            <w:r>
              <w:rPr>
                <w:rFonts w:ascii="Calibri" w:hAnsi="Calibri"/>
                <w:color w:val="000000"/>
                <w:szCs w:val="22"/>
              </w:rPr>
              <w:t>Fundação Federal</w:t>
            </w:r>
          </w:p>
        </w:tc>
      </w:tr>
      <w:tr w:rsidR="00BA741E" w:rsidRPr="00707DEA" w:rsidTr="00090520">
        <w:trPr>
          <w:cnfStyle w:val="000000100000"/>
        </w:trPr>
        <w:tc>
          <w:tcPr>
            <w:tcW w:w="1418" w:type="dxa"/>
            <w:vAlign w:val="bottom"/>
          </w:tcPr>
          <w:p w:rsidR="00BA741E" w:rsidRPr="00770A3A" w:rsidRDefault="00BA741E" w:rsidP="00090520">
            <w:pPr>
              <w:jc w:val="center"/>
              <w:rPr>
                <w:rFonts w:ascii="Calibri" w:hAnsi="Calibri"/>
                <w:b/>
                <w:color w:val="000000"/>
                <w:szCs w:val="22"/>
              </w:rPr>
            </w:pPr>
            <w:r>
              <w:rPr>
                <w:rFonts w:ascii="Calibri" w:hAnsi="Calibri"/>
                <w:b/>
                <w:color w:val="000000"/>
                <w:szCs w:val="22"/>
              </w:rPr>
              <w:t>114</w:t>
            </w:r>
            <w:r w:rsidRPr="00770A3A">
              <w:rPr>
                <w:rFonts w:ascii="Calibri" w:hAnsi="Calibri"/>
                <w:b/>
                <w:color w:val="000000"/>
                <w:szCs w:val="22"/>
              </w:rPr>
              <w:t>7</w:t>
            </w:r>
          </w:p>
        </w:tc>
        <w:tc>
          <w:tcPr>
            <w:tcW w:w="8613" w:type="dxa"/>
            <w:vAlign w:val="bottom"/>
          </w:tcPr>
          <w:p w:rsidR="00BA741E" w:rsidRDefault="00BA741E" w:rsidP="00090520">
            <w:pPr>
              <w:rPr>
                <w:rFonts w:ascii="Calibri" w:hAnsi="Calibri"/>
                <w:color w:val="000000"/>
                <w:szCs w:val="22"/>
              </w:rPr>
            </w:pPr>
            <w:r>
              <w:rPr>
                <w:rFonts w:ascii="Calibri" w:hAnsi="Calibri"/>
                <w:color w:val="000000"/>
                <w:szCs w:val="22"/>
              </w:rPr>
              <w:t>Fundação Estadual ou do Distrito Federal</w:t>
            </w:r>
          </w:p>
        </w:tc>
      </w:tr>
      <w:tr w:rsidR="00BA741E" w:rsidRPr="00707DEA" w:rsidTr="00090520">
        <w:tc>
          <w:tcPr>
            <w:tcW w:w="1418" w:type="dxa"/>
            <w:vAlign w:val="bottom"/>
          </w:tcPr>
          <w:p w:rsidR="00BA741E" w:rsidRPr="00770A3A" w:rsidRDefault="00BA741E" w:rsidP="00090520">
            <w:pPr>
              <w:jc w:val="center"/>
              <w:rPr>
                <w:rFonts w:ascii="Calibri" w:hAnsi="Calibri"/>
                <w:b/>
                <w:color w:val="000000"/>
                <w:szCs w:val="22"/>
              </w:rPr>
            </w:pPr>
            <w:r>
              <w:rPr>
                <w:rFonts w:ascii="Calibri" w:hAnsi="Calibri"/>
                <w:b/>
                <w:color w:val="000000"/>
                <w:szCs w:val="22"/>
              </w:rPr>
              <w:t>115</w:t>
            </w:r>
            <w:r w:rsidRPr="00770A3A">
              <w:rPr>
                <w:rFonts w:ascii="Calibri" w:hAnsi="Calibri"/>
                <w:b/>
                <w:color w:val="000000"/>
                <w:szCs w:val="22"/>
              </w:rPr>
              <w:t>5</w:t>
            </w:r>
          </w:p>
        </w:tc>
        <w:tc>
          <w:tcPr>
            <w:tcW w:w="8613" w:type="dxa"/>
            <w:vAlign w:val="bottom"/>
          </w:tcPr>
          <w:p w:rsidR="00BA741E" w:rsidRDefault="00BA741E" w:rsidP="00090520">
            <w:pPr>
              <w:rPr>
                <w:rFonts w:ascii="Calibri" w:hAnsi="Calibri"/>
                <w:color w:val="000000"/>
                <w:szCs w:val="22"/>
              </w:rPr>
            </w:pPr>
            <w:r>
              <w:rPr>
                <w:rFonts w:ascii="Calibri" w:hAnsi="Calibri"/>
                <w:color w:val="000000"/>
                <w:szCs w:val="22"/>
              </w:rPr>
              <w:t>Fundação Municipal</w:t>
            </w:r>
          </w:p>
        </w:tc>
      </w:tr>
      <w:tr w:rsidR="00BA741E" w:rsidRPr="00E50205" w:rsidTr="00090520">
        <w:trPr>
          <w:cnfStyle w:val="000000100000"/>
        </w:trPr>
        <w:tc>
          <w:tcPr>
            <w:tcW w:w="1418" w:type="dxa"/>
            <w:vAlign w:val="bottom"/>
          </w:tcPr>
          <w:p w:rsidR="00BA741E" w:rsidRPr="00770A3A" w:rsidRDefault="00BA741E" w:rsidP="00090520">
            <w:pPr>
              <w:jc w:val="center"/>
              <w:rPr>
                <w:rFonts w:ascii="Calibri" w:hAnsi="Calibri"/>
                <w:b/>
                <w:color w:val="000000"/>
                <w:szCs w:val="22"/>
              </w:rPr>
            </w:pPr>
            <w:r>
              <w:rPr>
                <w:rFonts w:ascii="Calibri" w:hAnsi="Calibri"/>
                <w:b/>
                <w:color w:val="000000"/>
                <w:szCs w:val="22"/>
              </w:rPr>
              <w:t>116</w:t>
            </w:r>
            <w:r w:rsidRPr="00770A3A">
              <w:rPr>
                <w:rFonts w:ascii="Calibri" w:hAnsi="Calibri"/>
                <w:b/>
                <w:color w:val="000000"/>
                <w:szCs w:val="22"/>
              </w:rPr>
              <w:t>3</w:t>
            </w:r>
          </w:p>
        </w:tc>
        <w:tc>
          <w:tcPr>
            <w:tcW w:w="8613" w:type="dxa"/>
            <w:vAlign w:val="bottom"/>
          </w:tcPr>
          <w:p w:rsidR="00BA741E" w:rsidRPr="00B94647" w:rsidRDefault="00BA741E" w:rsidP="00090520">
            <w:pPr>
              <w:rPr>
                <w:rFonts w:ascii="Calibri" w:hAnsi="Calibri"/>
                <w:color w:val="000000"/>
                <w:szCs w:val="22"/>
              </w:rPr>
            </w:pPr>
            <w:r w:rsidRPr="00B94647">
              <w:rPr>
                <w:rFonts w:ascii="Calibri" w:hAnsi="Calibri"/>
                <w:color w:val="000000"/>
                <w:szCs w:val="22"/>
              </w:rPr>
              <w:t>Órgão Público Autônomo da União</w:t>
            </w:r>
          </w:p>
        </w:tc>
      </w:tr>
      <w:tr w:rsidR="00BA741E" w:rsidRPr="00E50205" w:rsidTr="00090520">
        <w:tc>
          <w:tcPr>
            <w:tcW w:w="1418" w:type="dxa"/>
            <w:vAlign w:val="bottom"/>
          </w:tcPr>
          <w:p w:rsidR="00BA741E" w:rsidRPr="00770A3A" w:rsidRDefault="00BA741E" w:rsidP="00090520">
            <w:pPr>
              <w:jc w:val="center"/>
              <w:rPr>
                <w:rFonts w:ascii="Calibri" w:hAnsi="Calibri"/>
                <w:b/>
                <w:color w:val="000000"/>
                <w:szCs w:val="22"/>
              </w:rPr>
            </w:pPr>
            <w:r>
              <w:rPr>
                <w:rFonts w:ascii="Calibri" w:hAnsi="Calibri"/>
                <w:b/>
                <w:color w:val="000000"/>
                <w:szCs w:val="22"/>
              </w:rPr>
              <w:t>117</w:t>
            </w:r>
            <w:r w:rsidRPr="00770A3A">
              <w:rPr>
                <w:rFonts w:ascii="Calibri" w:hAnsi="Calibri"/>
                <w:b/>
                <w:color w:val="000000"/>
                <w:szCs w:val="22"/>
              </w:rPr>
              <w:t>1</w:t>
            </w:r>
          </w:p>
        </w:tc>
        <w:tc>
          <w:tcPr>
            <w:tcW w:w="8613" w:type="dxa"/>
            <w:vAlign w:val="bottom"/>
          </w:tcPr>
          <w:p w:rsidR="00BA741E" w:rsidRPr="00B94647" w:rsidRDefault="00BA741E" w:rsidP="00090520">
            <w:pPr>
              <w:rPr>
                <w:rFonts w:ascii="Calibri" w:hAnsi="Calibri"/>
                <w:color w:val="000000"/>
                <w:szCs w:val="22"/>
              </w:rPr>
            </w:pPr>
            <w:r w:rsidRPr="00B94647">
              <w:rPr>
                <w:rFonts w:ascii="Calibri" w:hAnsi="Calibri"/>
                <w:color w:val="000000"/>
                <w:szCs w:val="22"/>
              </w:rPr>
              <w:t>Órgão Público Autônomo Estadual ou do Distrito Federal</w:t>
            </w:r>
          </w:p>
        </w:tc>
      </w:tr>
      <w:tr w:rsidR="00BA741E" w:rsidRPr="00707DEA" w:rsidTr="00090520">
        <w:trPr>
          <w:cnfStyle w:val="000000100000"/>
        </w:trPr>
        <w:tc>
          <w:tcPr>
            <w:tcW w:w="1418" w:type="dxa"/>
            <w:vAlign w:val="bottom"/>
          </w:tcPr>
          <w:p w:rsidR="00BA741E" w:rsidRPr="00770A3A" w:rsidRDefault="00BA741E" w:rsidP="00090520">
            <w:pPr>
              <w:jc w:val="center"/>
              <w:rPr>
                <w:rFonts w:ascii="Calibri" w:hAnsi="Calibri"/>
                <w:b/>
                <w:color w:val="000000"/>
                <w:szCs w:val="22"/>
              </w:rPr>
            </w:pPr>
            <w:r>
              <w:rPr>
                <w:rFonts w:ascii="Calibri" w:hAnsi="Calibri"/>
                <w:b/>
                <w:color w:val="000000"/>
                <w:szCs w:val="22"/>
              </w:rPr>
              <w:t>118</w:t>
            </w:r>
            <w:r w:rsidRPr="00770A3A">
              <w:rPr>
                <w:rFonts w:ascii="Calibri" w:hAnsi="Calibri"/>
                <w:b/>
                <w:color w:val="000000"/>
                <w:szCs w:val="22"/>
              </w:rPr>
              <w:t>0</w:t>
            </w:r>
          </w:p>
        </w:tc>
        <w:tc>
          <w:tcPr>
            <w:tcW w:w="8613" w:type="dxa"/>
            <w:vAlign w:val="bottom"/>
          </w:tcPr>
          <w:p w:rsidR="00BA741E" w:rsidRDefault="00BA741E" w:rsidP="00090520">
            <w:pPr>
              <w:rPr>
                <w:rFonts w:ascii="Calibri" w:hAnsi="Calibri"/>
                <w:color w:val="000000"/>
                <w:szCs w:val="22"/>
              </w:rPr>
            </w:pPr>
            <w:r>
              <w:rPr>
                <w:rFonts w:ascii="Calibri" w:hAnsi="Calibri"/>
                <w:color w:val="000000"/>
                <w:szCs w:val="22"/>
              </w:rPr>
              <w:t>Órgão Público Autônomo Municipal</w:t>
            </w:r>
          </w:p>
        </w:tc>
      </w:tr>
      <w:tr w:rsidR="00BA741E" w:rsidRPr="00707DEA" w:rsidTr="00090520">
        <w:tc>
          <w:tcPr>
            <w:tcW w:w="1418" w:type="dxa"/>
            <w:vAlign w:val="bottom"/>
          </w:tcPr>
          <w:p w:rsidR="00BA741E" w:rsidRPr="00770A3A" w:rsidRDefault="00BA741E" w:rsidP="00090520">
            <w:pPr>
              <w:jc w:val="center"/>
              <w:rPr>
                <w:rFonts w:ascii="Calibri" w:hAnsi="Calibri"/>
                <w:b/>
                <w:color w:val="000000"/>
                <w:szCs w:val="22"/>
              </w:rPr>
            </w:pPr>
            <w:r>
              <w:rPr>
                <w:rFonts w:ascii="Calibri" w:hAnsi="Calibri"/>
                <w:b/>
                <w:color w:val="000000"/>
                <w:szCs w:val="22"/>
              </w:rPr>
              <w:t>201</w:t>
            </w:r>
            <w:r w:rsidRPr="00770A3A">
              <w:rPr>
                <w:rFonts w:ascii="Calibri" w:hAnsi="Calibri"/>
                <w:b/>
                <w:color w:val="000000"/>
                <w:szCs w:val="22"/>
              </w:rPr>
              <w:t>1</w:t>
            </w:r>
          </w:p>
        </w:tc>
        <w:tc>
          <w:tcPr>
            <w:tcW w:w="8613" w:type="dxa"/>
            <w:vAlign w:val="bottom"/>
          </w:tcPr>
          <w:p w:rsidR="00BA741E" w:rsidRDefault="00BA741E" w:rsidP="00090520">
            <w:pPr>
              <w:rPr>
                <w:rFonts w:ascii="Calibri" w:hAnsi="Calibri"/>
                <w:color w:val="000000"/>
                <w:szCs w:val="22"/>
              </w:rPr>
            </w:pPr>
            <w:r>
              <w:rPr>
                <w:rFonts w:ascii="Calibri" w:hAnsi="Calibri"/>
                <w:color w:val="000000"/>
                <w:szCs w:val="22"/>
              </w:rPr>
              <w:t>Empresa Pública</w:t>
            </w:r>
          </w:p>
        </w:tc>
      </w:tr>
      <w:tr w:rsidR="00BA741E" w:rsidRPr="00707DEA" w:rsidTr="00090520">
        <w:trPr>
          <w:cnfStyle w:val="000000100000"/>
        </w:trPr>
        <w:tc>
          <w:tcPr>
            <w:tcW w:w="1418" w:type="dxa"/>
            <w:vAlign w:val="bottom"/>
          </w:tcPr>
          <w:p w:rsidR="00BA741E" w:rsidRPr="00770A3A" w:rsidRDefault="00BA741E" w:rsidP="00090520">
            <w:pPr>
              <w:jc w:val="center"/>
              <w:rPr>
                <w:rFonts w:ascii="Calibri" w:hAnsi="Calibri"/>
                <w:b/>
                <w:color w:val="000000"/>
                <w:szCs w:val="22"/>
              </w:rPr>
            </w:pPr>
            <w:r>
              <w:rPr>
                <w:rFonts w:ascii="Calibri" w:hAnsi="Calibri"/>
                <w:b/>
                <w:color w:val="000000"/>
                <w:szCs w:val="22"/>
              </w:rPr>
              <w:t>203</w:t>
            </w:r>
            <w:r w:rsidRPr="00770A3A">
              <w:rPr>
                <w:rFonts w:ascii="Calibri" w:hAnsi="Calibri"/>
                <w:b/>
                <w:color w:val="000000"/>
                <w:szCs w:val="22"/>
              </w:rPr>
              <w:t>8</w:t>
            </w:r>
          </w:p>
        </w:tc>
        <w:tc>
          <w:tcPr>
            <w:tcW w:w="8613" w:type="dxa"/>
            <w:vAlign w:val="bottom"/>
          </w:tcPr>
          <w:p w:rsidR="00BA741E" w:rsidRDefault="00BA741E" w:rsidP="00090520">
            <w:pPr>
              <w:rPr>
                <w:rFonts w:ascii="Calibri" w:hAnsi="Calibri"/>
                <w:color w:val="000000"/>
                <w:szCs w:val="22"/>
              </w:rPr>
            </w:pPr>
            <w:r>
              <w:rPr>
                <w:rFonts w:ascii="Calibri" w:hAnsi="Calibri"/>
                <w:color w:val="000000"/>
                <w:szCs w:val="22"/>
              </w:rPr>
              <w:t>Sociedade de Economia Mista</w:t>
            </w:r>
          </w:p>
        </w:tc>
      </w:tr>
      <w:tr w:rsidR="00BA741E" w:rsidRPr="00707DEA" w:rsidTr="00090520">
        <w:tc>
          <w:tcPr>
            <w:tcW w:w="1418" w:type="dxa"/>
            <w:vAlign w:val="bottom"/>
          </w:tcPr>
          <w:p w:rsidR="00BA741E" w:rsidRPr="00770A3A" w:rsidRDefault="00BA741E" w:rsidP="00090520">
            <w:pPr>
              <w:jc w:val="center"/>
              <w:rPr>
                <w:rFonts w:ascii="Calibri" w:hAnsi="Calibri"/>
                <w:b/>
                <w:color w:val="000000"/>
                <w:szCs w:val="22"/>
              </w:rPr>
            </w:pPr>
            <w:r>
              <w:rPr>
                <w:rFonts w:ascii="Calibri" w:hAnsi="Calibri"/>
                <w:b/>
                <w:color w:val="000000"/>
                <w:szCs w:val="22"/>
              </w:rPr>
              <w:t>204</w:t>
            </w:r>
            <w:r w:rsidRPr="00770A3A">
              <w:rPr>
                <w:rFonts w:ascii="Calibri" w:hAnsi="Calibri"/>
                <w:b/>
                <w:color w:val="000000"/>
                <w:szCs w:val="22"/>
              </w:rPr>
              <w:t>6</w:t>
            </w:r>
          </w:p>
        </w:tc>
        <w:tc>
          <w:tcPr>
            <w:tcW w:w="8613" w:type="dxa"/>
            <w:vAlign w:val="bottom"/>
          </w:tcPr>
          <w:p w:rsidR="00BA741E" w:rsidRDefault="00BA741E" w:rsidP="00090520">
            <w:pPr>
              <w:rPr>
                <w:rFonts w:ascii="Calibri" w:hAnsi="Calibri"/>
                <w:color w:val="000000"/>
                <w:szCs w:val="22"/>
              </w:rPr>
            </w:pPr>
            <w:r>
              <w:rPr>
                <w:rFonts w:ascii="Calibri" w:hAnsi="Calibri"/>
                <w:color w:val="000000"/>
                <w:szCs w:val="22"/>
              </w:rPr>
              <w:t>Sociedade Anônima Aberta</w:t>
            </w:r>
          </w:p>
        </w:tc>
      </w:tr>
      <w:tr w:rsidR="00BA741E" w:rsidRPr="00707DEA" w:rsidTr="00090520">
        <w:trPr>
          <w:cnfStyle w:val="000000100000"/>
        </w:trPr>
        <w:tc>
          <w:tcPr>
            <w:tcW w:w="1418" w:type="dxa"/>
            <w:vAlign w:val="bottom"/>
          </w:tcPr>
          <w:p w:rsidR="00BA741E" w:rsidRPr="00770A3A" w:rsidRDefault="00BA741E" w:rsidP="00090520">
            <w:pPr>
              <w:jc w:val="center"/>
              <w:rPr>
                <w:rFonts w:ascii="Calibri" w:hAnsi="Calibri"/>
                <w:b/>
                <w:color w:val="000000"/>
                <w:szCs w:val="22"/>
              </w:rPr>
            </w:pPr>
            <w:r>
              <w:rPr>
                <w:rFonts w:ascii="Calibri" w:hAnsi="Calibri"/>
                <w:b/>
                <w:color w:val="000000"/>
                <w:szCs w:val="22"/>
              </w:rPr>
              <w:t>205</w:t>
            </w:r>
            <w:r w:rsidRPr="00770A3A">
              <w:rPr>
                <w:rFonts w:ascii="Calibri" w:hAnsi="Calibri"/>
                <w:b/>
                <w:color w:val="000000"/>
                <w:szCs w:val="22"/>
              </w:rPr>
              <w:t>4</w:t>
            </w:r>
          </w:p>
        </w:tc>
        <w:tc>
          <w:tcPr>
            <w:tcW w:w="8613" w:type="dxa"/>
            <w:vAlign w:val="bottom"/>
          </w:tcPr>
          <w:p w:rsidR="00BA741E" w:rsidRDefault="00BA741E" w:rsidP="00090520">
            <w:pPr>
              <w:rPr>
                <w:rFonts w:ascii="Calibri" w:hAnsi="Calibri"/>
                <w:color w:val="000000"/>
                <w:szCs w:val="22"/>
              </w:rPr>
            </w:pPr>
            <w:r>
              <w:rPr>
                <w:rFonts w:ascii="Calibri" w:hAnsi="Calibri"/>
                <w:color w:val="000000"/>
                <w:szCs w:val="22"/>
              </w:rPr>
              <w:t>Sociedade Anônima Fechada</w:t>
            </w:r>
          </w:p>
        </w:tc>
      </w:tr>
      <w:tr w:rsidR="00BA741E" w:rsidRPr="00707DEA" w:rsidTr="00090520">
        <w:tc>
          <w:tcPr>
            <w:tcW w:w="1418" w:type="dxa"/>
            <w:vAlign w:val="bottom"/>
          </w:tcPr>
          <w:p w:rsidR="00BA741E" w:rsidRPr="00770A3A" w:rsidRDefault="00BA741E" w:rsidP="00090520">
            <w:pPr>
              <w:jc w:val="center"/>
              <w:rPr>
                <w:rFonts w:ascii="Calibri" w:hAnsi="Calibri"/>
                <w:b/>
                <w:color w:val="000000"/>
                <w:szCs w:val="22"/>
              </w:rPr>
            </w:pPr>
            <w:r>
              <w:rPr>
                <w:rFonts w:ascii="Calibri" w:hAnsi="Calibri"/>
                <w:b/>
                <w:color w:val="000000"/>
                <w:szCs w:val="22"/>
              </w:rPr>
              <w:t>206</w:t>
            </w:r>
            <w:r w:rsidRPr="00770A3A">
              <w:rPr>
                <w:rFonts w:ascii="Calibri" w:hAnsi="Calibri"/>
                <w:b/>
                <w:color w:val="000000"/>
                <w:szCs w:val="22"/>
              </w:rPr>
              <w:t>2</w:t>
            </w:r>
          </w:p>
        </w:tc>
        <w:tc>
          <w:tcPr>
            <w:tcW w:w="8613" w:type="dxa"/>
            <w:vAlign w:val="bottom"/>
          </w:tcPr>
          <w:p w:rsidR="00BA741E" w:rsidRDefault="00BA741E" w:rsidP="00090520">
            <w:pPr>
              <w:rPr>
                <w:rFonts w:ascii="Calibri" w:hAnsi="Calibri"/>
                <w:color w:val="000000"/>
                <w:szCs w:val="22"/>
              </w:rPr>
            </w:pPr>
            <w:r>
              <w:rPr>
                <w:rFonts w:ascii="Calibri" w:hAnsi="Calibri"/>
                <w:color w:val="000000"/>
                <w:szCs w:val="22"/>
              </w:rPr>
              <w:t>Sociedade Empresária Limitada</w:t>
            </w:r>
          </w:p>
        </w:tc>
      </w:tr>
      <w:tr w:rsidR="00BA741E" w:rsidRPr="00E50205" w:rsidTr="00090520">
        <w:trPr>
          <w:cnfStyle w:val="000000100000"/>
        </w:trPr>
        <w:tc>
          <w:tcPr>
            <w:tcW w:w="1418" w:type="dxa"/>
            <w:vAlign w:val="bottom"/>
          </w:tcPr>
          <w:p w:rsidR="00BA741E" w:rsidRPr="00770A3A" w:rsidRDefault="00BA741E" w:rsidP="00090520">
            <w:pPr>
              <w:jc w:val="center"/>
              <w:rPr>
                <w:rFonts w:ascii="Calibri" w:hAnsi="Calibri"/>
                <w:b/>
                <w:color w:val="000000"/>
                <w:szCs w:val="22"/>
              </w:rPr>
            </w:pPr>
            <w:r>
              <w:rPr>
                <w:rFonts w:ascii="Calibri" w:hAnsi="Calibri"/>
                <w:b/>
                <w:color w:val="000000"/>
                <w:szCs w:val="22"/>
              </w:rPr>
              <w:t>207</w:t>
            </w:r>
            <w:r w:rsidRPr="00770A3A">
              <w:rPr>
                <w:rFonts w:ascii="Calibri" w:hAnsi="Calibri"/>
                <w:b/>
                <w:color w:val="000000"/>
                <w:szCs w:val="22"/>
              </w:rPr>
              <w:t>6</w:t>
            </w:r>
          </w:p>
        </w:tc>
        <w:tc>
          <w:tcPr>
            <w:tcW w:w="8613" w:type="dxa"/>
            <w:vAlign w:val="bottom"/>
          </w:tcPr>
          <w:p w:rsidR="00BA741E" w:rsidRPr="00B94647" w:rsidRDefault="00BA741E" w:rsidP="00090520">
            <w:pPr>
              <w:rPr>
                <w:rFonts w:ascii="Calibri" w:hAnsi="Calibri"/>
                <w:color w:val="000000"/>
                <w:szCs w:val="22"/>
              </w:rPr>
            </w:pPr>
            <w:r w:rsidRPr="00B94647">
              <w:rPr>
                <w:rFonts w:ascii="Calibri" w:hAnsi="Calibri"/>
                <w:color w:val="000000"/>
                <w:szCs w:val="22"/>
              </w:rPr>
              <w:t>Sociedade Empresária em Nome Coletivo</w:t>
            </w:r>
          </w:p>
        </w:tc>
      </w:tr>
      <w:tr w:rsidR="00BA741E" w:rsidRPr="00E50205" w:rsidTr="00090520">
        <w:tc>
          <w:tcPr>
            <w:tcW w:w="1418" w:type="dxa"/>
            <w:vAlign w:val="bottom"/>
          </w:tcPr>
          <w:p w:rsidR="00BA741E" w:rsidRPr="00770A3A" w:rsidRDefault="00BA741E" w:rsidP="00090520">
            <w:pPr>
              <w:jc w:val="center"/>
              <w:rPr>
                <w:rFonts w:ascii="Calibri" w:hAnsi="Calibri"/>
                <w:b/>
                <w:color w:val="000000"/>
                <w:szCs w:val="22"/>
              </w:rPr>
            </w:pPr>
            <w:r>
              <w:rPr>
                <w:rFonts w:ascii="Calibri" w:hAnsi="Calibri"/>
                <w:b/>
                <w:color w:val="000000"/>
                <w:szCs w:val="22"/>
              </w:rPr>
              <w:t>208</w:t>
            </w:r>
            <w:r w:rsidRPr="00770A3A">
              <w:rPr>
                <w:rFonts w:ascii="Calibri" w:hAnsi="Calibri"/>
                <w:b/>
                <w:color w:val="000000"/>
                <w:szCs w:val="22"/>
              </w:rPr>
              <w:t>9</w:t>
            </w:r>
          </w:p>
        </w:tc>
        <w:tc>
          <w:tcPr>
            <w:tcW w:w="8613" w:type="dxa"/>
            <w:vAlign w:val="bottom"/>
          </w:tcPr>
          <w:p w:rsidR="00BA741E" w:rsidRPr="00B94647" w:rsidRDefault="00BA741E" w:rsidP="00090520">
            <w:pPr>
              <w:rPr>
                <w:rFonts w:ascii="Calibri" w:hAnsi="Calibri"/>
                <w:color w:val="000000"/>
                <w:szCs w:val="22"/>
              </w:rPr>
            </w:pPr>
            <w:r w:rsidRPr="00B94647">
              <w:rPr>
                <w:rFonts w:ascii="Calibri" w:hAnsi="Calibri"/>
                <w:color w:val="000000"/>
                <w:szCs w:val="22"/>
              </w:rPr>
              <w:t>Sociedade Empresária em Comandita Simples</w:t>
            </w:r>
          </w:p>
        </w:tc>
      </w:tr>
      <w:tr w:rsidR="00BA741E" w:rsidRPr="00E50205" w:rsidTr="00090520">
        <w:trPr>
          <w:cnfStyle w:val="000000100000"/>
        </w:trPr>
        <w:tc>
          <w:tcPr>
            <w:tcW w:w="1418" w:type="dxa"/>
            <w:vAlign w:val="bottom"/>
          </w:tcPr>
          <w:p w:rsidR="00BA741E" w:rsidRPr="00770A3A" w:rsidRDefault="00BA741E" w:rsidP="00090520">
            <w:pPr>
              <w:jc w:val="center"/>
              <w:rPr>
                <w:rFonts w:ascii="Calibri" w:hAnsi="Calibri"/>
                <w:b/>
                <w:color w:val="000000"/>
                <w:szCs w:val="22"/>
              </w:rPr>
            </w:pPr>
            <w:r>
              <w:rPr>
                <w:rFonts w:ascii="Calibri" w:hAnsi="Calibri"/>
                <w:b/>
                <w:color w:val="000000"/>
                <w:szCs w:val="22"/>
              </w:rPr>
              <w:t>209</w:t>
            </w:r>
            <w:r w:rsidRPr="00770A3A">
              <w:rPr>
                <w:rFonts w:ascii="Calibri" w:hAnsi="Calibri"/>
                <w:b/>
                <w:color w:val="000000"/>
                <w:szCs w:val="22"/>
              </w:rPr>
              <w:t>7</w:t>
            </w:r>
          </w:p>
        </w:tc>
        <w:tc>
          <w:tcPr>
            <w:tcW w:w="8613" w:type="dxa"/>
            <w:vAlign w:val="bottom"/>
          </w:tcPr>
          <w:p w:rsidR="00BA741E" w:rsidRPr="00B94647" w:rsidRDefault="00BA741E" w:rsidP="00090520">
            <w:pPr>
              <w:rPr>
                <w:rFonts w:ascii="Calibri" w:hAnsi="Calibri"/>
                <w:color w:val="000000"/>
                <w:szCs w:val="22"/>
              </w:rPr>
            </w:pPr>
            <w:r w:rsidRPr="00B94647">
              <w:rPr>
                <w:rFonts w:ascii="Calibri" w:hAnsi="Calibri"/>
                <w:color w:val="000000"/>
                <w:szCs w:val="22"/>
              </w:rPr>
              <w:t>Sociedade Empresária em Comandita por Ações</w:t>
            </w:r>
          </w:p>
        </w:tc>
      </w:tr>
      <w:tr w:rsidR="00BA741E" w:rsidRPr="00E50205" w:rsidTr="00090520">
        <w:tc>
          <w:tcPr>
            <w:tcW w:w="1418" w:type="dxa"/>
            <w:vAlign w:val="bottom"/>
          </w:tcPr>
          <w:p w:rsidR="00BA741E" w:rsidRPr="00770A3A" w:rsidRDefault="00BA741E" w:rsidP="00090520">
            <w:pPr>
              <w:jc w:val="center"/>
              <w:rPr>
                <w:rFonts w:ascii="Calibri" w:hAnsi="Calibri"/>
                <w:b/>
                <w:color w:val="000000"/>
                <w:szCs w:val="22"/>
              </w:rPr>
            </w:pPr>
            <w:r>
              <w:rPr>
                <w:rFonts w:ascii="Calibri" w:hAnsi="Calibri"/>
                <w:b/>
                <w:color w:val="000000"/>
                <w:szCs w:val="22"/>
              </w:rPr>
              <w:t>210</w:t>
            </w:r>
            <w:r w:rsidRPr="00770A3A">
              <w:rPr>
                <w:rFonts w:ascii="Calibri" w:hAnsi="Calibri"/>
                <w:b/>
                <w:color w:val="000000"/>
                <w:szCs w:val="22"/>
              </w:rPr>
              <w:t>0</w:t>
            </w:r>
          </w:p>
        </w:tc>
        <w:tc>
          <w:tcPr>
            <w:tcW w:w="8613" w:type="dxa"/>
            <w:vAlign w:val="bottom"/>
          </w:tcPr>
          <w:p w:rsidR="00BA741E" w:rsidRPr="00B94647" w:rsidRDefault="00BA741E" w:rsidP="00090520">
            <w:pPr>
              <w:rPr>
                <w:rFonts w:ascii="Calibri" w:hAnsi="Calibri"/>
                <w:color w:val="000000"/>
                <w:szCs w:val="22"/>
              </w:rPr>
            </w:pPr>
            <w:r w:rsidRPr="00B94647">
              <w:rPr>
                <w:rFonts w:ascii="Calibri" w:hAnsi="Calibri"/>
                <w:color w:val="000000"/>
                <w:szCs w:val="22"/>
              </w:rPr>
              <w:t>Sociedade Mercantil de Capital e Indústria (extinta pelo NCC/2002)</w:t>
            </w:r>
          </w:p>
        </w:tc>
      </w:tr>
      <w:tr w:rsidR="00BA741E" w:rsidRPr="00E50205" w:rsidTr="00090520">
        <w:trPr>
          <w:cnfStyle w:val="000000100000"/>
        </w:trPr>
        <w:tc>
          <w:tcPr>
            <w:tcW w:w="1418" w:type="dxa"/>
            <w:vAlign w:val="bottom"/>
          </w:tcPr>
          <w:p w:rsidR="00BA741E" w:rsidRPr="00770A3A" w:rsidRDefault="00BA741E" w:rsidP="00090520">
            <w:pPr>
              <w:jc w:val="center"/>
              <w:rPr>
                <w:rFonts w:ascii="Calibri" w:hAnsi="Calibri"/>
                <w:b/>
                <w:color w:val="000000"/>
                <w:szCs w:val="22"/>
              </w:rPr>
            </w:pPr>
            <w:r>
              <w:rPr>
                <w:rFonts w:ascii="Calibri" w:hAnsi="Calibri"/>
                <w:b/>
                <w:color w:val="000000"/>
                <w:szCs w:val="22"/>
              </w:rPr>
              <w:lastRenderedPageBreak/>
              <w:t>212</w:t>
            </w:r>
            <w:r w:rsidRPr="00770A3A">
              <w:rPr>
                <w:rFonts w:ascii="Calibri" w:hAnsi="Calibri"/>
                <w:b/>
                <w:color w:val="000000"/>
                <w:szCs w:val="22"/>
              </w:rPr>
              <w:t>7</w:t>
            </w:r>
          </w:p>
        </w:tc>
        <w:tc>
          <w:tcPr>
            <w:tcW w:w="8613" w:type="dxa"/>
            <w:vAlign w:val="bottom"/>
          </w:tcPr>
          <w:p w:rsidR="00BA741E" w:rsidRPr="00B94647" w:rsidRDefault="00BA741E" w:rsidP="00090520">
            <w:pPr>
              <w:rPr>
                <w:rFonts w:ascii="Calibri" w:hAnsi="Calibri"/>
                <w:color w:val="000000"/>
                <w:szCs w:val="22"/>
              </w:rPr>
            </w:pPr>
            <w:r w:rsidRPr="00B94647">
              <w:rPr>
                <w:rFonts w:ascii="Calibri" w:hAnsi="Calibri"/>
                <w:color w:val="000000"/>
                <w:szCs w:val="22"/>
              </w:rPr>
              <w:t>Sociedade Empresária em Conta de Participação</w:t>
            </w:r>
          </w:p>
        </w:tc>
      </w:tr>
      <w:tr w:rsidR="00BA741E" w:rsidRPr="00707DEA" w:rsidTr="00090520">
        <w:tc>
          <w:tcPr>
            <w:tcW w:w="1418" w:type="dxa"/>
            <w:vAlign w:val="bottom"/>
          </w:tcPr>
          <w:p w:rsidR="00BA741E" w:rsidRPr="00770A3A" w:rsidRDefault="00BA741E" w:rsidP="00090520">
            <w:pPr>
              <w:jc w:val="center"/>
              <w:rPr>
                <w:rFonts w:ascii="Calibri" w:hAnsi="Calibri"/>
                <w:b/>
                <w:color w:val="000000"/>
                <w:szCs w:val="22"/>
              </w:rPr>
            </w:pPr>
            <w:r>
              <w:rPr>
                <w:rFonts w:ascii="Calibri" w:hAnsi="Calibri"/>
                <w:b/>
                <w:color w:val="000000"/>
                <w:szCs w:val="22"/>
              </w:rPr>
              <w:t>213</w:t>
            </w:r>
            <w:r w:rsidRPr="00770A3A">
              <w:rPr>
                <w:rFonts w:ascii="Calibri" w:hAnsi="Calibri"/>
                <w:b/>
                <w:color w:val="000000"/>
                <w:szCs w:val="22"/>
              </w:rPr>
              <w:t>5</w:t>
            </w:r>
          </w:p>
        </w:tc>
        <w:tc>
          <w:tcPr>
            <w:tcW w:w="8613" w:type="dxa"/>
            <w:vAlign w:val="bottom"/>
          </w:tcPr>
          <w:p w:rsidR="00BA741E" w:rsidRDefault="00BA741E" w:rsidP="00090520">
            <w:pPr>
              <w:rPr>
                <w:rFonts w:ascii="Calibri" w:hAnsi="Calibri"/>
                <w:color w:val="000000"/>
                <w:szCs w:val="22"/>
              </w:rPr>
            </w:pPr>
            <w:r>
              <w:rPr>
                <w:rFonts w:ascii="Calibri" w:hAnsi="Calibri"/>
                <w:color w:val="000000"/>
                <w:szCs w:val="22"/>
              </w:rPr>
              <w:t>Empresário (Individual)</w:t>
            </w:r>
          </w:p>
        </w:tc>
      </w:tr>
      <w:tr w:rsidR="00BA741E" w:rsidRPr="00707DEA" w:rsidTr="00090520">
        <w:trPr>
          <w:cnfStyle w:val="000000100000"/>
        </w:trPr>
        <w:tc>
          <w:tcPr>
            <w:tcW w:w="1418" w:type="dxa"/>
            <w:vAlign w:val="bottom"/>
          </w:tcPr>
          <w:p w:rsidR="00BA741E" w:rsidRPr="00770A3A" w:rsidRDefault="00BA741E" w:rsidP="00090520">
            <w:pPr>
              <w:jc w:val="center"/>
              <w:rPr>
                <w:rFonts w:ascii="Calibri" w:hAnsi="Calibri"/>
                <w:b/>
                <w:color w:val="000000"/>
                <w:szCs w:val="22"/>
              </w:rPr>
            </w:pPr>
            <w:r>
              <w:rPr>
                <w:rFonts w:ascii="Calibri" w:hAnsi="Calibri"/>
                <w:b/>
                <w:color w:val="000000"/>
                <w:szCs w:val="22"/>
              </w:rPr>
              <w:t>214</w:t>
            </w:r>
            <w:r w:rsidRPr="00770A3A">
              <w:rPr>
                <w:rFonts w:ascii="Calibri" w:hAnsi="Calibri"/>
                <w:b/>
                <w:color w:val="000000"/>
                <w:szCs w:val="22"/>
              </w:rPr>
              <w:t>3</w:t>
            </w:r>
          </w:p>
        </w:tc>
        <w:tc>
          <w:tcPr>
            <w:tcW w:w="8613" w:type="dxa"/>
            <w:vAlign w:val="bottom"/>
          </w:tcPr>
          <w:p w:rsidR="00BA741E" w:rsidRDefault="00BA741E" w:rsidP="00090520">
            <w:pPr>
              <w:rPr>
                <w:rFonts w:ascii="Calibri" w:hAnsi="Calibri"/>
                <w:color w:val="000000"/>
                <w:szCs w:val="22"/>
              </w:rPr>
            </w:pPr>
            <w:r>
              <w:rPr>
                <w:rFonts w:ascii="Calibri" w:hAnsi="Calibri"/>
                <w:color w:val="000000"/>
                <w:szCs w:val="22"/>
              </w:rPr>
              <w:t>Cooperativa</w:t>
            </w:r>
          </w:p>
        </w:tc>
      </w:tr>
      <w:tr w:rsidR="00BA741E" w:rsidRPr="00707DEA" w:rsidTr="00090520">
        <w:tc>
          <w:tcPr>
            <w:tcW w:w="1418" w:type="dxa"/>
            <w:vAlign w:val="bottom"/>
          </w:tcPr>
          <w:p w:rsidR="00BA741E" w:rsidRPr="00770A3A" w:rsidRDefault="00BA741E" w:rsidP="00090520">
            <w:pPr>
              <w:jc w:val="center"/>
              <w:rPr>
                <w:rFonts w:ascii="Calibri" w:hAnsi="Calibri"/>
                <w:b/>
                <w:color w:val="000000"/>
                <w:szCs w:val="22"/>
              </w:rPr>
            </w:pPr>
            <w:r>
              <w:rPr>
                <w:rFonts w:ascii="Calibri" w:hAnsi="Calibri"/>
                <w:b/>
                <w:color w:val="000000"/>
                <w:szCs w:val="22"/>
              </w:rPr>
              <w:t>215</w:t>
            </w:r>
            <w:r w:rsidRPr="00770A3A">
              <w:rPr>
                <w:rFonts w:ascii="Calibri" w:hAnsi="Calibri"/>
                <w:b/>
                <w:color w:val="000000"/>
                <w:szCs w:val="22"/>
              </w:rPr>
              <w:t>1</w:t>
            </w:r>
          </w:p>
        </w:tc>
        <w:tc>
          <w:tcPr>
            <w:tcW w:w="8613" w:type="dxa"/>
            <w:vAlign w:val="bottom"/>
          </w:tcPr>
          <w:p w:rsidR="00BA741E" w:rsidRDefault="00BA741E" w:rsidP="00090520">
            <w:pPr>
              <w:rPr>
                <w:rFonts w:ascii="Calibri" w:hAnsi="Calibri"/>
                <w:color w:val="000000"/>
                <w:szCs w:val="22"/>
              </w:rPr>
            </w:pPr>
            <w:r>
              <w:rPr>
                <w:rFonts w:ascii="Calibri" w:hAnsi="Calibri"/>
                <w:color w:val="000000"/>
                <w:szCs w:val="22"/>
              </w:rPr>
              <w:t>0 Consórcio de Sociedades</w:t>
            </w:r>
          </w:p>
        </w:tc>
      </w:tr>
      <w:tr w:rsidR="00BA741E" w:rsidRPr="00707DEA" w:rsidTr="00090520">
        <w:trPr>
          <w:cnfStyle w:val="000000100000"/>
        </w:trPr>
        <w:tc>
          <w:tcPr>
            <w:tcW w:w="1418" w:type="dxa"/>
            <w:vAlign w:val="bottom"/>
          </w:tcPr>
          <w:p w:rsidR="00BA741E" w:rsidRPr="00770A3A" w:rsidRDefault="00BA741E" w:rsidP="00090520">
            <w:pPr>
              <w:jc w:val="center"/>
              <w:rPr>
                <w:rFonts w:ascii="Calibri" w:hAnsi="Calibri"/>
                <w:b/>
                <w:color w:val="000000"/>
                <w:szCs w:val="22"/>
              </w:rPr>
            </w:pPr>
            <w:r>
              <w:rPr>
                <w:rFonts w:ascii="Calibri" w:hAnsi="Calibri"/>
                <w:b/>
                <w:color w:val="000000"/>
                <w:szCs w:val="22"/>
              </w:rPr>
              <w:t>216</w:t>
            </w:r>
            <w:r w:rsidRPr="00770A3A">
              <w:rPr>
                <w:rFonts w:ascii="Calibri" w:hAnsi="Calibri"/>
                <w:b/>
                <w:color w:val="000000"/>
                <w:szCs w:val="22"/>
              </w:rPr>
              <w:t>0</w:t>
            </w:r>
          </w:p>
        </w:tc>
        <w:tc>
          <w:tcPr>
            <w:tcW w:w="8613" w:type="dxa"/>
            <w:vAlign w:val="bottom"/>
          </w:tcPr>
          <w:p w:rsidR="00BA741E" w:rsidRDefault="00BA741E" w:rsidP="00090520">
            <w:pPr>
              <w:rPr>
                <w:rFonts w:ascii="Calibri" w:hAnsi="Calibri"/>
                <w:color w:val="000000"/>
                <w:szCs w:val="22"/>
              </w:rPr>
            </w:pPr>
            <w:r>
              <w:rPr>
                <w:rFonts w:ascii="Calibri" w:hAnsi="Calibri"/>
                <w:color w:val="000000"/>
                <w:szCs w:val="22"/>
              </w:rPr>
              <w:t>Grupo de Sociedades</w:t>
            </w:r>
          </w:p>
        </w:tc>
      </w:tr>
      <w:tr w:rsidR="00BA741E" w:rsidRPr="00E50205" w:rsidTr="00090520">
        <w:tc>
          <w:tcPr>
            <w:tcW w:w="1418" w:type="dxa"/>
            <w:vAlign w:val="bottom"/>
          </w:tcPr>
          <w:p w:rsidR="00BA741E" w:rsidRPr="00770A3A" w:rsidRDefault="00BA741E" w:rsidP="00090520">
            <w:pPr>
              <w:jc w:val="center"/>
              <w:rPr>
                <w:rFonts w:ascii="Calibri" w:hAnsi="Calibri"/>
                <w:b/>
                <w:color w:val="000000"/>
                <w:szCs w:val="22"/>
              </w:rPr>
            </w:pPr>
            <w:r>
              <w:rPr>
                <w:rFonts w:ascii="Calibri" w:hAnsi="Calibri"/>
                <w:b/>
                <w:color w:val="000000"/>
                <w:szCs w:val="22"/>
              </w:rPr>
              <w:t>217</w:t>
            </w:r>
            <w:r w:rsidRPr="00770A3A">
              <w:rPr>
                <w:rFonts w:ascii="Calibri" w:hAnsi="Calibri"/>
                <w:b/>
                <w:color w:val="000000"/>
                <w:szCs w:val="22"/>
              </w:rPr>
              <w:t>8</w:t>
            </w:r>
          </w:p>
        </w:tc>
        <w:tc>
          <w:tcPr>
            <w:tcW w:w="8613" w:type="dxa"/>
            <w:vAlign w:val="bottom"/>
          </w:tcPr>
          <w:p w:rsidR="00BA741E" w:rsidRPr="00B94647" w:rsidRDefault="00BA741E" w:rsidP="00090520">
            <w:pPr>
              <w:rPr>
                <w:rFonts w:ascii="Calibri" w:hAnsi="Calibri"/>
                <w:color w:val="000000"/>
                <w:szCs w:val="22"/>
              </w:rPr>
            </w:pPr>
            <w:r w:rsidRPr="00B94647">
              <w:rPr>
                <w:rFonts w:ascii="Calibri" w:hAnsi="Calibri"/>
                <w:color w:val="000000"/>
                <w:szCs w:val="22"/>
              </w:rPr>
              <w:t>Estabelecimento, no Brasil, de Sociedade Estrangeira</w:t>
            </w:r>
          </w:p>
        </w:tc>
      </w:tr>
      <w:tr w:rsidR="00BA741E" w:rsidRPr="00E50205" w:rsidTr="00090520">
        <w:trPr>
          <w:cnfStyle w:val="000000100000"/>
        </w:trPr>
        <w:tc>
          <w:tcPr>
            <w:tcW w:w="1418" w:type="dxa"/>
            <w:vAlign w:val="bottom"/>
          </w:tcPr>
          <w:p w:rsidR="00BA741E" w:rsidRPr="00770A3A" w:rsidRDefault="00BA741E" w:rsidP="00090520">
            <w:pPr>
              <w:jc w:val="center"/>
              <w:rPr>
                <w:rFonts w:ascii="Calibri" w:hAnsi="Calibri"/>
                <w:b/>
                <w:color w:val="000000"/>
                <w:szCs w:val="22"/>
              </w:rPr>
            </w:pPr>
            <w:r>
              <w:rPr>
                <w:rFonts w:ascii="Calibri" w:hAnsi="Calibri"/>
                <w:b/>
                <w:color w:val="000000"/>
                <w:szCs w:val="22"/>
              </w:rPr>
              <w:t>219</w:t>
            </w:r>
            <w:r w:rsidRPr="00770A3A">
              <w:rPr>
                <w:rFonts w:ascii="Calibri" w:hAnsi="Calibri"/>
                <w:b/>
                <w:color w:val="000000"/>
                <w:szCs w:val="22"/>
              </w:rPr>
              <w:t>4</w:t>
            </w:r>
          </w:p>
        </w:tc>
        <w:tc>
          <w:tcPr>
            <w:tcW w:w="8613" w:type="dxa"/>
            <w:vAlign w:val="bottom"/>
          </w:tcPr>
          <w:p w:rsidR="00BA741E" w:rsidRPr="00B94647" w:rsidRDefault="00BA741E" w:rsidP="00090520">
            <w:pPr>
              <w:rPr>
                <w:rFonts w:ascii="Calibri" w:hAnsi="Calibri"/>
                <w:color w:val="000000"/>
                <w:szCs w:val="22"/>
              </w:rPr>
            </w:pPr>
            <w:r w:rsidRPr="00B94647">
              <w:rPr>
                <w:rFonts w:ascii="Calibri" w:hAnsi="Calibri"/>
                <w:color w:val="000000"/>
                <w:szCs w:val="22"/>
              </w:rPr>
              <w:t>Estabelecimento, no Brasil, de Empresa Binacional Argentino-Brasileira</w:t>
            </w:r>
          </w:p>
        </w:tc>
      </w:tr>
      <w:tr w:rsidR="00BA741E" w:rsidRPr="00707DEA" w:rsidTr="00090520">
        <w:tc>
          <w:tcPr>
            <w:tcW w:w="1418" w:type="dxa"/>
            <w:vAlign w:val="bottom"/>
          </w:tcPr>
          <w:p w:rsidR="00BA741E" w:rsidRPr="00770A3A" w:rsidRDefault="00BA741E" w:rsidP="00090520">
            <w:pPr>
              <w:jc w:val="center"/>
              <w:rPr>
                <w:rFonts w:ascii="Calibri" w:hAnsi="Calibri"/>
                <w:b/>
                <w:color w:val="000000"/>
                <w:szCs w:val="22"/>
              </w:rPr>
            </w:pPr>
            <w:r>
              <w:rPr>
                <w:rFonts w:ascii="Calibri" w:hAnsi="Calibri"/>
                <w:b/>
                <w:color w:val="000000"/>
                <w:szCs w:val="22"/>
              </w:rPr>
              <w:t>220</w:t>
            </w:r>
            <w:r w:rsidRPr="00770A3A">
              <w:rPr>
                <w:rFonts w:ascii="Calibri" w:hAnsi="Calibri"/>
                <w:b/>
                <w:color w:val="000000"/>
                <w:szCs w:val="22"/>
              </w:rPr>
              <w:t>8</w:t>
            </w:r>
          </w:p>
        </w:tc>
        <w:tc>
          <w:tcPr>
            <w:tcW w:w="8613" w:type="dxa"/>
            <w:vAlign w:val="bottom"/>
          </w:tcPr>
          <w:p w:rsidR="00BA741E" w:rsidRDefault="00BA741E" w:rsidP="00090520">
            <w:pPr>
              <w:rPr>
                <w:rFonts w:ascii="Calibri" w:hAnsi="Calibri"/>
                <w:color w:val="000000"/>
                <w:szCs w:val="22"/>
              </w:rPr>
            </w:pPr>
            <w:r>
              <w:rPr>
                <w:rFonts w:ascii="Calibri" w:hAnsi="Calibri"/>
                <w:color w:val="000000"/>
                <w:szCs w:val="22"/>
              </w:rPr>
              <w:t>Entidade Binacional Itaipu</w:t>
            </w:r>
          </w:p>
        </w:tc>
      </w:tr>
      <w:tr w:rsidR="00BA741E" w:rsidRPr="00707DEA" w:rsidTr="00090520">
        <w:trPr>
          <w:cnfStyle w:val="000000100000"/>
        </w:trPr>
        <w:tc>
          <w:tcPr>
            <w:tcW w:w="1418" w:type="dxa"/>
            <w:vAlign w:val="bottom"/>
          </w:tcPr>
          <w:p w:rsidR="00BA741E" w:rsidRPr="00770A3A" w:rsidRDefault="00BA741E" w:rsidP="00090520">
            <w:pPr>
              <w:jc w:val="center"/>
              <w:rPr>
                <w:rFonts w:ascii="Calibri" w:hAnsi="Calibri"/>
                <w:b/>
                <w:color w:val="000000"/>
                <w:szCs w:val="22"/>
              </w:rPr>
            </w:pPr>
            <w:r>
              <w:rPr>
                <w:rFonts w:ascii="Calibri" w:hAnsi="Calibri"/>
                <w:b/>
                <w:color w:val="000000"/>
                <w:szCs w:val="22"/>
              </w:rPr>
              <w:t>221</w:t>
            </w:r>
            <w:r w:rsidRPr="00770A3A">
              <w:rPr>
                <w:rFonts w:ascii="Calibri" w:hAnsi="Calibri"/>
                <w:b/>
                <w:color w:val="000000"/>
                <w:szCs w:val="22"/>
              </w:rPr>
              <w:t>6</w:t>
            </w:r>
          </w:p>
        </w:tc>
        <w:tc>
          <w:tcPr>
            <w:tcW w:w="8613" w:type="dxa"/>
            <w:vAlign w:val="bottom"/>
          </w:tcPr>
          <w:p w:rsidR="00BA741E" w:rsidRDefault="00BA741E" w:rsidP="00090520">
            <w:pPr>
              <w:rPr>
                <w:rFonts w:ascii="Calibri" w:hAnsi="Calibri"/>
                <w:color w:val="000000"/>
                <w:szCs w:val="22"/>
              </w:rPr>
            </w:pPr>
            <w:r>
              <w:rPr>
                <w:rFonts w:ascii="Calibri" w:hAnsi="Calibri"/>
                <w:color w:val="000000"/>
                <w:szCs w:val="22"/>
              </w:rPr>
              <w:t>Empresa Domiciliada no Exterior</w:t>
            </w:r>
          </w:p>
        </w:tc>
      </w:tr>
      <w:tr w:rsidR="00BA741E" w:rsidRPr="00707DEA" w:rsidTr="00090520">
        <w:tc>
          <w:tcPr>
            <w:tcW w:w="1418" w:type="dxa"/>
            <w:vAlign w:val="bottom"/>
          </w:tcPr>
          <w:p w:rsidR="00BA741E" w:rsidRPr="00770A3A" w:rsidRDefault="00BA741E" w:rsidP="00090520">
            <w:pPr>
              <w:jc w:val="center"/>
              <w:rPr>
                <w:rFonts w:ascii="Calibri" w:hAnsi="Calibri"/>
                <w:b/>
                <w:color w:val="000000"/>
                <w:szCs w:val="22"/>
              </w:rPr>
            </w:pPr>
            <w:r>
              <w:rPr>
                <w:rFonts w:ascii="Calibri" w:hAnsi="Calibri"/>
                <w:b/>
                <w:color w:val="000000"/>
                <w:szCs w:val="22"/>
              </w:rPr>
              <w:t>222</w:t>
            </w:r>
            <w:r w:rsidRPr="00770A3A">
              <w:rPr>
                <w:rFonts w:ascii="Calibri" w:hAnsi="Calibri"/>
                <w:b/>
                <w:color w:val="000000"/>
                <w:szCs w:val="22"/>
              </w:rPr>
              <w:t>4</w:t>
            </w:r>
          </w:p>
        </w:tc>
        <w:tc>
          <w:tcPr>
            <w:tcW w:w="8613" w:type="dxa"/>
            <w:vAlign w:val="bottom"/>
          </w:tcPr>
          <w:p w:rsidR="00BA741E" w:rsidRDefault="00BA741E" w:rsidP="00090520">
            <w:pPr>
              <w:rPr>
                <w:rFonts w:ascii="Calibri" w:hAnsi="Calibri"/>
                <w:color w:val="000000"/>
                <w:szCs w:val="22"/>
              </w:rPr>
            </w:pPr>
            <w:r>
              <w:rPr>
                <w:rFonts w:ascii="Calibri" w:hAnsi="Calibri"/>
                <w:color w:val="000000"/>
                <w:szCs w:val="22"/>
              </w:rPr>
              <w:t>Clube/Fundo de Investimento</w:t>
            </w:r>
          </w:p>
        </w:tc>
      </w:tr>
      <w:tr w:rsidR="00BA741E" w:rsidRPr="00707DEA" w:rsidTr="00090520">
        <w:trPr>
          <w:cnfStyle w:val="000000100000"/>
        </w:trPr>
        <w:tc>
          <w:tcPr>
            <w:tcW w:w="1418" w:type="dxa"/>
            <w:vAlign w:val="bottom"/>
          </w:tcPr>
          <w:p w:rsidR="00BA741E" w:rsidRPr="00770A3A" w:rsidRDefault="00BA741E" w:rsidP="00090520">
            <w:pPr>
              <w:jc w:val="center"/>
              <w:rPr>
                <w:rFonts w:ascii="Calibri" w:hAnsi="Calibri"/>
                <w:b/>
                <w:color w:val="000000"/>
                <w:szCs w:val="22"/>
              </w:rPr>
            </w:pPr>
            <w:r>
              <w:rPr>
                <w:rFonts w:ascii="Calibri" w:hAnsi="Calibri"/>
                <w:b/>
                <w:color w:val="000000"/>
                <w:szCs w:val="22"/>
              </w:rPr>
              <w:t>223</w:t>
            </w:r>
            <w:r w:rsidRPr="00770A3A">
              <w:rPr>
                <w:rFonts w:ascii="Calibri" w:hAnsi="Calibri"/>
                <w:b/>
                <w:color w:val="000000"/>
                <w:szCs w:val="22"/>
              </w:rPr>
              <w:t>2</w:t>
            </w:r>
          </w:p>
        </w:tc>
        <w:tc>
          <w:tcPr>
            <w:tcW w:w="8613" w:type="dxa"/>
            <w:vAlign w:val="bottom"/>
          </w:tcPr>
          <w:p w:rsidR="00BA741E" w:rsidRDefault="00BA741E" w:rsidP="00090520">
            <w:pPr>
              <w:rPr>
                <w:rFonts w:ascii="Calibri" w:hAnsi="Calibri"/>
                <w:color w:val="000000"/>
                <w:szCs w:val="22"/>
              </w:rPr>
            </w:pPr>
            <w:r>
              <w:rPr>
                <w:rFonts w:ascii="Calibri" w:hAnsi="Calibri"/>
                <w:color w:val="000000"/>
                <w:szCs w:val="22"/>
              </w:rPr>
              <w:t>Sociedade Simples Pura</w:t>
            </w:r>
          </w:p>
        </w:tc>
      </w:tr>
      <w:tr w:rsidR="00BA741E" w:rsidRPr="00707DEA" w:rsidTr="00090520">
        <w:tc>
          <w:tcPr>
            <w:tcW w:w="1418" w:type="dxa"/>
            <w:vAlign w:val="bottom"/>
          </w:tcPr>
          <w:p w:rsidR="00BA741E" w:rsidRPr="00770A3A" w:rsidRDefault="00BA741E" w:rsidP="00090520">
            <w:pPr>
              <w:jc w:val="center"/>
              <w:rPr>
                <w:rFonts w:ascii="Calibri" w:hAnsi="Calibri"/>
                <w:b/>
                <w:color w:val="000000"/>
                <w:szCs w:val="22"/>
              </w:rPr>
            </w:pPr>
            <w:r>
              <w:rPr>
                <w:rFonts w:ascii="Calibri" w:hAnsi="Calibri"/>
                <w:b/>
                <w:color w:val="000000"/>
                <w:szCs w:val="22"/>
              </w:rPr>
              <w:t>224</w:t>
            </w:r>
            <w:r w:rsidRPr="00770A3A">
              <w:rPr>
                <w:rFonts w:ascii="Calibri" w:hAnsi="Calibri"/>
                <w:b/>
                <w:color w:val="000000"/>
                <w:szCs w:val="22"/>
              </w:rPr>
              <w:t>0</w:t>
            </w:r>
          </w:p>
        </w:tc>
        <w:tc>
          <w:tcPr>
            <w:tcW w:w="8613" w:type="dxa"/>
            <w:vAlign w:val="bottom"/>
          </w:tcPr>
          <w:p w:rsidR="00BA741E" w:rsidRDefault="00BA741E" w:rsidP="00090520">
            <w:pPr>
              <w:rPr>
                <w:rFonts w:ascii="Calibri" w:hAnsi="Calibri"/>
                <w:color w:val="000000"/>
                <w:szCs w:val="22"/>
              </w:rPr>
            </w:pPr>
            <w:r>
              <w:rPr>
                <w:rFonts w:ascii="Calibri" w:hAnsi="Calibri"/>
                <w:color w:val="000000"/>
                <w:szCs w:val="22"/>
              </w:rPr>
              <w:t>Sociedade Simples Limitada</w:t>
            </w:r>
          </w:p>
        </w:tc>
      </w:tr>
      <w:tr w:rsidR="00BA741E" w:rsidRPr="00707DEA" w:rsidTr="00090520">
        <w:trPr>
          <w:cnfStyle w:val="000000100000"/>
        </w:trPr>
        <w:tc>
          <w:tcPr>
            <w:tcW w:w="1418" w:type="dxa"/>
            <w:vAlign w:val="bottom"/>
          </w:tcPr>
          <w:p w:rsidR="00BA741E" w:rsidRPr="00770A3A" w:rsidRDefault="00BA741E" w:rsidP="00090520">
            <w:pPr>
              <w:jc w:val="center"/>
              <w:rPr>
                <w:rFonts w:ascii="Calibri" w:hAnsi="Calibri"/>
                <w:b/>
                <w:color w:val="000000"/>
                <w:szCs w:val="22"/>
              </w:rPr>
            </w:pPr>
            <w:r>
              <w:rPr>
                <w:rFonts w:ascii="Calibri" w:hAnsi="Calibri"/>
                <w:b/>
                <w:color w:val="000000"/>
                <w:szCs w:val="22"/>
              </w:rPr>
              <w:t>225</w:t>
            </w:r>
            <w:r w:rsidRPr="00770A3A">
              <w:rPr>
                <w:rFonts w:ascii="Calibri" w:hAnsi="Calibri"/>
                <w:b/>
                <w:color w:val="000000"/>
                <w:szCs w:val="22"/>
              </w:rPr>
              <w:t>9</w:t>
            </w:r>
          </w:p>
        </w:tc>
        <w:tc>
          <w:tcPr>
            <w:tcW w:w="8613" w:type="dxa"/>
            <w:vAlign w:val="bottom"/>
          </w:tcPr>
          <w:p w:rsidR="00BA741E" w:rsidRDefault="00BA741E" w:rsidP="00090520">
            <w:pPr>
              <w:rPr>
                <w:rFonts w:ascii="Calibri" w:hAnsi="Calibri"/>
                <w:color w:val="000000"/>
                <w:szCs w:val="22"/>
              </w:rPr>
            </w:pPr>
            <w:r>
              <w:rPr>
                <w:rFonts w:ascii="Calibri" w:hAnsi="Calibri"/>
                <w:color w:val="000000"/>
                <w:szCs w:val="22"/>
              </w:rPr>
              <w:t>Sociedade em Nome Coletivo</w:t>
            </w:r>
          </w:p>
        </w:tc>
      </w:tr>
      <w:tr w:rsidR="00BA741E" w:rsidRPr="00707DEA" w:rsidTr="00090520">
        <w:tc>
          <w:tcPr>
            <w:tcW w:w="1418" w:type="dxa"/>
            <w:vAlign w:val="bottom"/>
          </w:tcPr>
          <w:p w:rsidR="00BA741E" w:rsidRPr="00770A3A" w:rsidRDefault="00BA741E" w:rsidP="00090520">
            <w:pPr>
              <w:jc w:val="center"/>
              <w:rPr>
                <w:rFonts w:ascii="Calibri" w:hAnsi="Calibri"/>
                <w:b/>
                <w:color w:val="000000"/>
                <w:szCs w:val="22"/>
              </w:rPr>
            </w:pPr>
            <w:r>
              <w:rPr>
                <w:rFonts w:ascii="Calibri" w:hAnsi="Calibri"/>
                <w:b/>
                <w:color w:val="000000"/>
                <w:szCs w:val="22"/>
              </w:rPr>
              <w:t>226</w:t>
            </w:r>
            <w:r w:rsidRPr="00770A3A">
              <w:rPr>
                <w:rFonts w:ascii="Calibri" w:hAnsi="Calibri"/>
                <w:b/>
                <w:color w:val="000000"/>
                <w:szCs w:val="22"/>
              </w:rPr>
              <w:t>7</w:t>
            </w:r>
          </w:p>
        </w:tc>
        <w:tc>
          <w:tcPr>
            <w:tcW w:w="8613" w:type="dxa"/>
            <w:vAlign w:val="bottom"/>
          </w:tcPr>
          <w:p w:rsidR="00BA741E" w:rsidRDefault="00BA741E" w:rsidP="00090520">
            <w:pPr>
              <w:rPr>
                <w:rFonts w:ascii="Calibri" w:hAnsi="Calibri"/>
                <w:color w:val="000000"/>
                <w:szCs w:val="22"/>
              </w:rPr>
            </w:pPr>
            <w:r>
              <w:rPr>
                <w:rFonts w:ascii="Calibri" w:hAnsi="Calibri"/>
                <w:color w:val="000000"/>
                <w:szCs w:val="22"/>
              </w:rPr>
              <w:t>Sociedade em Comandita Simples</w:t>
            </w:r>
          </w:p>
        </w:tc>
      </w:tr>
      <w:tr w:rsidR="00BA741E" w:rsidRPr="00E50205" w:rsidTr="00090520">
        <w:trPr>
          <w:cnfStyle w:val="000000100000"/>
        </w:trPr>
        <w:tc>
          <w:tcPr>
            <w:tcW w:w="1418" w:type="dxa"/>
            <w:vAlign w:val="bottom"/>
          </w:tcPr>
          <w:p w:rsidR="00BA741E" w:rsidRPr="00770A3A" w:rsidRDefault="00BA741E" w:rsidP="00090520">
            <w:pPr>
              <w:jc w:val="center"/>
              <w:rPr>
                <w:rFonts w:ascii="Calibri" w:hAnsi="Calibri"/>
                <w:b/>
                <w:color w:val="000000"/>
                <w:szCs w:val="22"/>
              </w:rPr>
            </w:pPr>
            <w:r>
              <w:rPr>
                <w:rFonts w:ascii="Calibri" w:hAnsi="Calibri"/>
                <w:b/>
                <w:color w:val="000000"/>
                <w:szCs w:val="22"/>
              </w:rPr>
              <w:t>227</w:t>
            </w:r>
            <w:r w:rsidRPr="00770A3A">
              <w:rPr>
                <w:rFonts w:ascii="Calibri" w:hAnsi="Calibri"/>
                <w:b/>
                <w:color w:val="000000"/>
                <w:szCs w:val="22"/>
              </w:rPr>
              <w:t>5</w:t>
            </w:r>
          </w:p>
        </w:tc>
        <w:tc>
          <w:tcPr>
            <w:tcW w:w="8613" w:type="dxa"/>
            <w:vAlign w:val="bottom"/>
          </w:tcPr>
          <w:p w:rsidR="00BA741E" w:rsidRPr="00B94647" w:rsidRDefault="00BA741E" w:rsidP="00090520">
            <w:pPr>
              <w:rPr>
                <w:rFonts w:ascii="Calibri" w:hAnsi="Calibri"/>
                <w:color w:val="000000"/>
                <w:szCs w:val="22"/>
              </w:rPr>
            </w:pPr>
            <w:r w:rsidRPr="00B94647">
              <w:rPr>
                <w:rFonts w:ascii="Calibri" w:hAnsi="Calibri"/>
                <w:color w:val="000000"/>
                <w:szCs w:val="22"/>
              </w:rPr>
              <w:t>Sociedade Simples em Conta de Participação</w:t>
            </w:r>
          </w:p>
        </w:tc>
      </w:tr>
      <w:tr w:rsidR="00BA741E" w:rsidRPr="00E50205" w:rsidTr="00090520">
        <w:tc>
          <w:tcPr>
            <w:tcW w:w="1418" w:type="dxa"/>
            <w:vAlign w:val="bottom"/>
          </w:tcPr>
          <w:p w:rsidR="00BA741E" w:rsidRPr="00770A3A" w:rsidRDefault="00BA741E" w:rsidP="00090520">
            <w:pPr>
              <w:jc w:val="center"/>
              <w:rPr>
                <w:rFonts w:ascii="Calibri" w:hAnsi="Calibri"/>
                <w:b/>
                <w:color w:val="000000"/>
                <w:szCs w:val="22"/>
              </w:rPr>
            </w:pPr>
            <w:r>
              <w:rPr>
                <w:rFonts w:ascii="Calibri" w:hAnsi="Calibri"/>
                <w:b/>
                <w:color w:val="000000"/>
                <w:szCs w:val="22"/>
              </w:rPr>
              <w:t>303</w:t>
            </w:r>
            <w:r w:rsidRPr="00770A3A">
              <w:rPr>
                <w:rFonts w:ascii="Calibri" w:hAnsi="Calibri"/>
                <w:b/>
                <w:color w:val="000000"/>
                <w:szCs w:val="22"/>
              </w:rPr>
              <w:t>4</w:t>
            </w:r>
          </w:p>
        </w:tc>
        <w:tc>
          <w:tcPr>
            <w:tcW w:w="8613" w:type="dxa"/>
            <w:vAlign w:val="bottom"/>
          </w:tcPr>
          <w:p w:rsidR="00BA741E" w:rsidRPr="00B94647" w:rsidRDefault="00BA741E" w:rsidP="00090520">
            <w:pPr>
              <w:rPr>
                <w:rFonts w:ascii="Calibri" w:hAnsi="Calibri"/>
                <w:color w:val="000000"/>
                <w:szCs w:val="22"/>
              </w:rPr>
            </w:pPr>
            <w:r w:rsidRPr="00B94647">
              <w:rPr>
                <w:rFonts w:ascii="Calibri" w:hAnsi="Calibri"/>
                <w:color w:val="000000"/>
                <w:szCs w:val="22"/>
              </w:rPr>
              <w:t>Serviço Notarial e Registral (Cartório)</w:t>
            </w:r>
          </w:p>
        </w:tc>
      </w:tr>
      <w:tr w:rsidR="00BA741E" w:rsidRPr="00707DEA" w:rsidTr="00090520">
        <w:trPr>
          <w:cnfStyle w:val="000000100000"/>
        </w:trPr>
        <w:tc>
          <w:tcPr>
            <w:tcW w:w="1418" w:type="dxa"/>
            <w:vAlign w:val="bottom"/>
          </w:tcPr>
          <w:p w:rsidR="00BA741E" w:rsidRPr="00770A3A" w:rsidRDefault="00BA741E" w:rsidP="00090520">
            <w:pPr>
              <w:jc w:val="center"/>
              <w:rPr>
                <w:rFonts w:ascii="Calibri" w:hAnsi="Calibri"/>
                <w:b/>
                <w:color w:val="000000"/>
                <w:szCs w:val="22"/>
              </w:rPr>
            </w:pPr>
            <w:r>
              <w:rPr>
                <w:rFonts w:ascii="Calibri" w:hAnsi="Calibri"/>
                <w:b/>
                <w:color w:val="000000"/>
                <w:szCs w:val="22"/>
              </w:rPr>
              <w:t>304</w:t>
            </w:r>
            <w:r w:rsidRPr="00770A3A">
              <w:rPr>
                <w:rFonts w:ascii="Calibri" w:hAnsi="Calibri"/>
                <w:b/>
                <w:color w:val="000000"/>
                <w:szCs w:val="22"/>
              </w:rPr>
              <w:t>2</w:t>
            </w:r>
          </w:p>
        </w:tc>
        <w:tc>
          <w:tcPr>
            <w:tcW w:w="8613" w:type="dxa"/>
            <w:vAlign w:val="bottom"/>
          </w:tcPr>
          <w:p w:rsidR="00BA741E" w:rsidRDefault="00BA741E" w:rsidP="00090520">
            <w:pPr>
              <w:rPr>
                <w:rFonts w:ascii="Calibri" w:hAnsi="Calibri"/>
                <w:color w:val="000000"/>
                <w:szCs w:val="22"/>
              </w:rPr>
            </w:pPr>
            <w:r>
              <w:rPr>
                <w:rFonts w:ascii="Calibri" w:hAnsi="Calibri"/>
                <w:color w:val="000000"/>
                <w:szCs w:val="22"/>
              </w:rPr>
              <w:t>Organização Social</w:t>
            </w:r>
          </w:p>
        </w:tc>
      </w:tr>
      <w:tr w:rsidR="00BA741E" w:rsidRPr="00E50205" w:rsidTr="00090520">
        <w:tc>
          <w:tcPr>
            <w:tcW w:w="1418" w:type="dxa"/>
            <w:vAlign w:val="bottom"/>
          </w:tcPr>
          <w:p w:rsidR="00BA741E" w:rsidRPr="00770A3A" w:rsidRDefault="00BA741E" w:rsidP="00090520">
            <w:pPr>
              <w:jc w:val="center"/>
              <w:rPr>
                <w:rFonts w:ascii="Calibri" w:hAnsi="Calibri"/>
                <w:b/>
                <w:color w:val="000000"/>
                <w:szCs w:val="22"/>
              </w:rPr>
            </w:pPr>
            <w:r>
              <w:rPr>
                <w:rFonts w:ascii="Calibri" w:hAnsi="Calibri"/>
                <w:b/>
                <w:color w:val="000000"/>
                <w:szCs w:val="22"/>
              </w:rPr>
              <w:t>305</w:t>
            </w:r>
            <w:r w:rsidRPr="00770A3A">
              <w:rPr>
                <w:rFonts w:ascii="Calibri" w:hAnsi="Calibri"/>
                <w:b/>
                <w:color w:val="000000"/>
                <w:szCs w:val="22"/>
              </w:rPr>
              <w:t>0</w:t>
            </w:r>
          </w:p>
        </w:tc>
        <w:tc>
          <w:tcPr>
            <w:tcW w:w="8613" w:type="dxa"/>
            <w:vAlign w:val="bottom"/>
          </w:tcPr>
          <w:p w:rsidR="00BA741E" w:rsidRPr="00B94647" w:rsidRDefault="00BA741E" w:rsidP="00090520">
            <w:pPr>
              <w:rPr>
                <w:rFonts w:ascii="Calibri" w:hAnsi="Calibri"/>
                <w:color w:val="000000"/>
                <w:szCs w:val="22"/>
              </w:rPr>
            </w:pPr>
            <w:r w:rsidRPr="00B94647">
              <w:rPr>
                <w:rFonts w:ascii="Calibri" w:hAnsi="Calibri"/>
                <w:color w:val="000000"/>
                <w:szCs w:val="22"/>
              </w:rPr>
              <w:t>Organização da Sociedade Civil de Interesse Público (Oscip)</w:t>
            </w:r>
          </w:p>
        </w:tc>
      </w:tr>
      <w:tr w:rsidR="00BA741E" w:rsidRPr="00E50205" w:rsidTr="00090520">
        <w:trPr>
          <w:cnfStyle w:val="000000100000"/>
        </w:trPr>
        <w:tc>
          <w:tcPr>
            <w:tcW w:w="1418" w:type="dxa"/>
            <w:vAlign w:val="bottom"/>
          </w:tcPr>
          <w:p w:rsidR="00BA741E" w:rsidRPr="00770A3A" w:rsidRDefault="00BA741E" w:rsidP="00090520">
            <w:pPr>
              <w:jc w:val="center"/>
              <w:rPr>
                <w:rFonts w:ascii="Calibri" w:hAnsi="Calibri"/>
                <w:b/>
                <w:color w:val="000000"/>
                <w:szCs w:val="22"/>
              </w:rPr>
            </w:pPr>
            <w:r>
              <w:rPr>
                <w:rFonts w:ascii="Calibri" w:hAnsi="Calibri"/>
                <w:b/>
                <w:color w:val="000000"/>
                <w:szCs w:val="22"/>
              </w:rPr>
              <w:t>306</w:t>
            </w:r>
            <w:r w:rsidRPr="00770A3A">
              <w:rPr>
                <w:rFonts w:ascii="Calibri" w:hAnsi="Calibri"/>
                <w:b/>
                <w:color w:val="000000"/>
                <w:szCs w:val="22"/>
              </w:rPr>
              <w:t>9</w:t>
            </w:r>
          </w:p>
        </w:tc>
        <w:tc>
          <w:tcPr>
            <w:tcW w:w="8613" w:type="dxa"/>
            <w:vAlign w:val="bottom"/>
          </w:tcPr>
          <w:p w:rsidR="00BA741E" w:rsidRPr="00B94647" w:rsidRDefault="00BA741E" w:rsidP="00090520">
            <w:pPr>
              <w:rPr>
                <w:rFonts w:ascii="Calibri" w:hAnsi="Calibri"/>
                <w:color w:val="000000"/>
                <w:szCs w:val="22"/>
              </w:rPr>
            </w:pPr>
            <w:r w:rsidRPr="00B94647">
              <w:rPr>
                <w:rFonts w:ascii="Calibri" w:hAnsi="Calibri"/>
                <w:color w:val="000000"/>
                <w:szCs w:val="22"/>
              </w:rPr>
              <w:t>Outras Formas de Fundações Mantidas com Recursos Privados</w:t>
            </w:r>
          </w:p>
        </w:tc>
      </w:tr>
      <w:tr w:rsidR="00BA741E" w:rsidRPr="00707DEA" w:rsidTr="00090520">
        <w:tc>
          <w:tcPr>
            <w:tcW w:w="1418" w:type="dxa"/>
            <w:vAlign w:val="bottom"/>
          </w:tcPr>
          <w:p w:rsidR="00BA741E" w:rsidRPr="00770A3A" w:rsidRDefault="00BA741E" w:rsidP="00090520">
            <w:pPr>
              <w:jc w:val="center"/>
              <w:rPr>
                <w:rFonts w:ascii="Calibri" w:hAnsi="Calibri"/>
                <w:b/>
                <w:color w:val="000000"/>
                <w:szCs w:val="22"/>
              </w:rPr>
            </w:pPr>
            <w:r>
              <w:rPr>
                <w:rFonts w:ascii="Calibri" w:hAnsi="Calibri"/>
                <w:b/>
                <w:color w:val="000000"/>
                <w:szCs w:val="22"/>
              </w:rPr>
              <w:t>307</w:t>
            </w:r>
            <w:r w:rsidRPr="00770A3A">
              <w:rPr>
                <w:rFonts w:ascii="Calibri" w:hAnsi="Calibri"/>
                <w:b/>
                <w:color w:val="000000"/>
                <w:szCs w:val="22"/>
              </w:rPr>
              <w:t>7</w:t>
            </w:r>
          </w:p>
        </w:tc>
        <w:tc>
          <w:tcPr>
            <w:tcW w:w="8613" w:type="dxa"/>
            <w:vAlign w:val="bottom"/>
          </w:tcPr>
          <w:p w:rsidR="00BA741E" w:rsidRDefault="00BA741E" w:rsidP="00090520">
            <w:pPr>
              <w:rPr>
                <w:rFonts w:ascii="Calibri" w:hAnsi="Calibri"/>
                <w:color w:val="000000"/>
                <w:szCs w:val="22"/>
              </w:rPr>
            </w:pPr>
            <w:r>
              <w:rPr>
                <w:rFonts w:ascii="Calibri" w:hAnsi="Calibri"/>
                <w:color w:val="000000"/>
                <w:szCs w:val="22"/>
              </w:rPr>
              <w:t>Serviço Social Autônomo</w:t>
            </w:r>
          </w:p>
        </w:tc>
      </w:tr>
      <w:tr w:rsidR="00BA741E" w:rsidRPr="00707DEA" w:rsidTr="00090520">
        <w:trPr>
          <w:cnfStyle w:val="000000100000"/>
        </w:trPr>
        <w:tc>
          <w:tcPr>
            <w:tcW w:w="1418" w:type="dxa"/>
            <w:vAlign w:val="bottom"/>
          </w:tcPr>
          <w:p w:rsidR="00BA741E" w:rsidRPr="00770A3A" w:rsidRDefault="00BA741E" w:rsidP="00090520">
            <w:pPr>
              <w:jc w:val="center"/>
              <w:rPr>
                <w:rFonts w:ascii="Calibri" w:hAnsi="Calibri"/>
                <w:b/>
                <w:color w:val="000000"/>
                <w:szCs w:val="22"/>
              </w:rPr>
            </w:pPr>
            <w:r>
              <w:rPr>
                <w:rFonts w:ascii="Calibri" w:hAnsi="Calibri"/>
                <w:b/>
                <w:color w:val="000000"/>
                <w:szCs w:val="22"/>
              </w:rPr>
              <w:t>308</w:t>
            </w:r>
            <w:r w:rsidRPr="00770A3A">
              <w:rPr>
                <w:rFonts w:ascii="Calibri" w:hAnsi="Calibri"/>
                <w:b/>
                <w:color w:val="000000"/>
                <w:szCs w:val="22"/>
              </w:rPr>
              <w:t>5</w:t>
            </w:r>
          </w:p>
        </w:tc>
        <w:tc>
          <w:tcPr>
            <w:tcW w:w="8613" w:type="dxa"/>
            <w:vAlign w:val="bottom"/>
          </w:tcPr>
          <w:p w:rsidR="00BA741E" w:rsidRDefault="00BA741E" w:rsidP="00090520">
            <w:pPr>
              <w:rPr>
                <w:rFonts w:ascii="Calibri" w:hAnsi="Calibri"/>
                <w:color w:val="000000"/>
                <w:szCs w:val="22"/>
              </w:rPr>
            </w:pPr>
            <w:r>
              <w:rPr>
                <w:rFonts w:ascii="Calibri" w:hAnsi="Calibri"/>
                <w:color w:val="000000"/>
                <w:szCs w:val="22"/>
              </w:rPr>
              <w:t>Condomínio Edilícios</w:t>
            </w:r>
          </w:p>
        </w:tc>
      </w:tr>
      <w:tr w:rsidR="00BA741E" w:rsidRPr="00E50205" w:rsidTr="00090520">
        <w:tc>
          <w:tcPr>
            <w:tcW w:w="1418" w:type="dxa"/>
            <w:vAlign w:val="bottom"/>
          </w:tcPr>
          <w:p w:rsidR="00BA741E" w:rsidRPr="00770A3A" w:rsidRDefault="00BA741E" w:rsidP="00090520">
            <w:pPr>
              <w:jc w:val="center"/>
              <w:rPr>
                <w:rFonts w:ascii="Calibri" w:hAnsi="Calibri"/>
                <w:b/>
                <w:color w:val="000000"/>
                <w:szCs w:val="22"/>
              </w:rPr>
            </w:pPr>
            <w:r>
              <w:rPr>
                <w:rFonts w:ascii="Calibri" w:hAnsi="Calibri"/>
                <w:b/>
                <w:color w:val="000000"/>
                <w:szCs w:val="22"/>
              </w:rPr>
              <w:t>309</w:t>
            </w:r>
            <w:r w:rsidRPr="00770A3A">
              <w:rPr>
                <w:rFonts w:ascii="Calibri" w:hAnsi="Calibri"/>
                <w:b/>
                <w:color w:val="000000"/>
                <w:szCs w:val="22"/>
              </w:rPr>
              <w:t>3</w:t>
            </w:r>
          </w:p>
        </w:tc>
        <w:tc>
          <w:tcPr>
            <w:tcW w:w="8613" w:type="dxa"/>
            <w:vAlign w:val="bottom"/>
          </w:tcPr>
          <w:p w:rsidR="00BA741E" w:rsidRPr="00B94647" w:rsidRDefault="00BA741E" w:rsidP="00090520">
            <w:pPr>
              <w:rPr>
                <w:rFonts w:ascii="Calibri" w:hAnsi="Calibri"/>
                <w:color w:val="000000"/>
                <w:szCs w:val="22"/>
              </w:rPr>
            </w:pPr>
            <w:r w:rsidRPr="00B94647">
              <w:rPr>
                <w:rFonts w:ascii="Calibri" w:hAnsi="Calibri"/>
                <w:color w:val="000000"/>
                <w:szCs w:val="22"/>
              </w:rPr>
              <w:t>Unidade Executora (Programa Dinheiro Direto na Escola)</w:t>
            </w:r>
          </w:p>
        </w:tc>
      </w:tr>
      <w:tr w:rsidR="00BA741E" w:rsidRPr="00707DEA" w:rsidTr="00090520">
        <w:trPr>
          <w:cnfStyle w:val="000000100000"/>
        </w:trPr>
        <w:tc>
          <w:tcPr>
            <w:tcW w:w="1418" w:type="dxa"/>
            <w:vAlign w:val="bottom"/>
          </w:tcPr>
          <w:p w:rsidR="00BA741E" w:rsidRPr="00770A3A" w:rsidRDefault="00BA741E" w:rsidP="00090520">
            <w:pPr>
              <w:jc w:val="center"/>
              <w:rPr>
                <w:rFonts w:ascii="Calibri" w:hAnsi="Calibri"/>
                <w:b/>
                <w:color w:val="000000"/>
                <w:szCs w:val="22"/>
              </w:rPr>
            </w:pPr>
            <w:r>
              <w:rPr>
                <w:rFonts w:ascii="Calibri" w:hAnsi="Calibri"/>
                <w:b/>
                <w:color w:val="000000"/>
                <w:szCs w:val="22"/>
              </w:rPr>
              <w:t>310</w:t>
            </w:r>
            <w:r w:rsidRPr="00770A3A">
              <w:rPr>
                <w:rFonts w:ascii="Calibri" w:hAnsi="Calibri"/>
                <w:b/>
                <w:color w:val="000000"/>
                <w:szCs w:val="22"/>
              </w:rPr>
              <w:t>7</w:t>
            </w:r>
          </w:p>
        </w:tc>
        <w:tc>
          <w:tcPr>
            <w:tcW w:w="8613" w:type="dxa"/>
            <w:vAlign w:val="bottom"/>
          </w:tcPr>
          <w:p w:rsidR="00BA741E" w:rsidRDefault="00BA741E" w:rsidP="00090520">
            <w:pPr>
              <w:rPr>
                <w:rFonts w:ascii="Calibri" w:hAnsi="Calibri"/>
                <w:color w:val="000000"/>
                <w:szCs w:val="22"/>
              </w:rPr>
            </w:pPr>
            <w:r>
              <w:rPr>
                <w:rFonts w:ascii="Calibri" w:hAnsi="Calibri"/>
                <w:color w:val="000000"/>
                <w:szCs w:val="22"/>
              </w:rPr>
              <w:t>Comissão de Conciliação Prévia</w:t>
            </w:r>
          </w:p>
        </w:tc>
      </w:tr>
      <w:tr w:rsidR="00BA741E" w:rsidRPr="00E50205" w:rsidTr="00090520">
        <w:tc>
          <w:tcPr>
            <w:tcW w:w="1418" w:type="dxa"/>
            <w:vAlign w:val="bottom"/>
          </w:tcPr>
          <w:p w:rsidR="00BA741E" w:rsidRPr="00770A3A" w:rsidRDefault="00BA741E" w:rsidP="00090520">
            <w:pPr>
              <w:jc w:val="center"/>
              <w:rPr>
                <w:rFonts w:ascii="Calibri" w:hAnsi="Calibri"/>
                <w:b/>
                <w:color w:val="000000"/>
                <w:szCs w:val="22"/>
              </w:rPr>
            </w:pPr>
            <w:r>
              <w:rPr>
                <w:rFonts w:ascii="Calibri" w:hAnsi="Calibri"/>
                <w:b/>
                <w:color w:val="000000"/>
                <w:szCs w:val="22"/>
              </w:rPr>
              <w:t>311</w:t>
            </w:r>
            <w:r w:rsidRPr="00770A3A">
              <w:rPr>
                <w:rFonts w:ascii="Calibri" w:hAnsi="Calibri"/>
                <w:b/>
                <w:color w:val="000000"/>
                <w:szCs w:val="22"/>
              </w:rPr>
              <w:t>5</w:t>
            </w:r>
          </w:p>
        </w:tc>
        <w:tc>
          <w:tcPr>
            <w:tcW w:w="8613" w:type="dxa"/>
            <w:vAlign w:val="bottom"/>
          </w:tcPr>
          <w:p w:rsidR="00BA741E" w:rsidRPr="00B94647" w:rsidRDefault="00BA741E" w:rsidP="00090520">
            <w:pPr>
              <w:rPr>
                <w:rFonts w:ascii="Calibri" w:hAnsi="Calibri"/>
                <w:color w:val="000000"/>
                <w:szCs w:val="22"/>
              </w:rPr>
            </w:pPr>
            <w:r w:rsidRPr="00B94647">
              <w:rPr>
                <w:rFonts w:ascii="Calibri" w:hAnsi="Calibri"/>
                <w:color w:val="000000"/>
                <w:szCs w:val="22"/>
              </w:rPr>
              <w:t>Entidade de Mediação e Arbitragem</w:t>
            </w:r>
          </w:p>
        </w:tc>
      </w:tr>
      <w:tr w:rsidR="00BA741E" w:rsidRPr="00707DEA" w:rsidTr="00090520">
        <w:trPr>
          <w:cnfStyle w:val="000000100000"/>
        </w:trPr>
        <w:tc>
          <w:tcPr>
            <w:tcW w:w="1418" w:type="dxa"/>
            <w:vAlign w:val="bottom"/>
          </w:tcPr>
          <w:p w:rsidR="00BA741E" w:rsidRPr="00770A3A" w:rsidRDefault="00BA741E" w:rsidP="00090520">
            <w:pPr>
              <w:jc w:val="center"/>
              <w:rPr>
                <w:rFonts w:ascii="Calibri" w:hAnsi="Calibri"/>
                <w:b/>
                <w:color w:val="000000"/>
                <w:szCs w:val="22"/>
              </w:rPr>
            </w:pPr>
            <w:r>
              <w:rPr>
                <w:rFonts w:ascii="Calibri" w:hAnsi="Calibri"/>
                <w:b/>
                <w:color w:val="000000"/>
                <w:szCs w:val="22"/>
              </w:rPr>
              <w:lastRenderedPageBreak/>
              <w:t>312</w:t>
            </w:r>
            <w:r w:rsidRPr="00770A3A">
              <w:rPr>
                <w:rFonts w:ascii="Calibri" w:hAnsi="Calibri"/>
                <w:b/>
                <w:color w:val="000000"/>
                <w:szCs w:val="22"/>
              </w:rPr>
              <w:t>3</w:t>
            </w:r>
          </w:p>
        </w:tc>
        <w:tc>
          <w:tcPr>
            <w:tcW w:w="8613" w:type="dxa"/>
            <w:vAlign w:val="bottom"/>
          </w:tcPr>
          <w:p w:rsidR="00BA741E" w:rsidRDefault="00BA741E" w:rsidP="00090520">
            <w:pPr>
              <w:rPr>
                <w:rFonts w:ascii="Calibri" w:hAnsi="Calibri"/>
                <w:color w:val="000000"/>
                <w:szCs w:val="22"/>
              </w:rPr>
            </w:pPr>
            <w:r>
              <w:rPr>
                <w:rFonts w:ascii="Calibri" w:hAnsi="Calibri"/>
                <w:color w:val="000000"/>
                <w:szCs w:val="22"/>
              </w:rPr>
              <w:t>Partido Político</w:t>
            </w:r>
          </w:p>
        </w:tc>
      </w:tr>
      <w:tr w:rsidR="00BA741E" w:rsidRPr="00707DEA" w:rsidTr="00090520">
        <w:tc>
          <w:tcPr>
            <w:tcW w:w="1418" w:type="dxa"/>
            <w:vAlign w:val="bottom"/>
          </w:tcPr>
          <w:p w:rsidR="00BA741E" w:rsidRPr="00770A3A" w:rsidRDefault="00BA741E" w:rsidP="00090520">
            <w:pPr>
              <w:jc w:val="center"/>
              <w:rPr>
                <w:rFonts w:ascii="Calibri" w:hAnsi="Calibri"/>
                <w:b/>
                <w:color w:val="000000"/>
                <w:szCs w:val="22"/>
              </w:rPr>
            </w:pPr>
            <w:r>
              <w:rPr>
                <w:rFonts w:ascii="Calibri" w:hAnsi="Calibri"/>
                <w:b/>
                <w:color w:val="000000"/>
                <w:szCs w:val="22"/>
              </w:rPr>
              <w:t>313</w:t>
            </w:r>
            <w:r w:rsidRPr="00770A3A">
              <w:rPr>
                <w:rFonts w:ascii="Calibri" w:hAnsi="Calibri"/>
                <w:b/>
                <w:color w:val="000000"/>
                <w:szCs w:val="22"/>
              </w:rPr>
              <w:t>1</w:t>
            </w:r>
          </w:p>
        </w:tc>
        <w:tc>
          <w:tcPr>
            <w:tcW w:w="8613" w:type="dxa"/>
            <w:vAlign w:val="bottom"/>
          </w:tcPr>
          <w:p w:rsidR="00BA741E" w:rsidRDefault="00BA741E" w:rsidP="00090520">
            <w:pPr>
              <w:rPr>
                <w:rFonts w:ascii="Calibri" w:hAnsi="Calibri"/>
                <w:color w:val="000000"/>
                <w:szCs w:val="22"/>
              </w:rPr>
            </w:pPr>
            <w:r>
              <w:rPr>
                <w:rFonts w:ascii="Calibri" w:hAnsi="Calibri"/>
                <w:color w:val="000000"/>
                <w:szCs w:val="22"/>
              </w:rPr>
              <w:t>Entidade Sindical</w:t>
            </w:r>
          </w:p>
        </w:tc>
      </w:tr>
      <w:tr w:rsidR="00BA741E" w:rsidRPr="00E50205" w:rsidTr="00090520">
        <w:trPr>
          <w:cnfStyle w:val="000000100000"/>
        </w:trPr>
        <w:tc>
          <w:tcPr>
            <w:tcW w:w="1418" w:type="dxa"/>
            <w:vAlign w:val="bottom"/>
          </w:tcPr>
          <w:p w:rsidR="00BA741E" w:rsidRPr="00770A3A" w:rsidRDefault="00BA741E" w:rsidP="00090520">
            <w:pPr>
              <w:jc w:val="center"/>
              <w:rPr>
                <w:rFonts w:ascii="Calibri" w:hAnsi="Calibri"/>
                <w:b/>
                <w:color w:val="000000"/>
                <w:szCs w:val="22"/>
              </w:rPr>
            </w:pPr>
            <w:r>
              <w:rPr>
                <w:rFonts w:ascii="Calibri" w:hAnsi="Calibri"/>
                <w:b/>
                <w:color w:val="000000"/>
                <w:szCs w:val="22"/>
              </w:rPr>
              <w:t>320</w:t>
            </w:r>
            <w:r w:rsidRPr="00770A3A">
              <w:rPr>
                <w:rFonts w:ascii="Calibri" w:hAnsi="Calibri"/>
                <w:b/>
                <w:color w:val="000000"/>
                <w:szCs w:val="22"/>
              </w:rPr>
              <w:t>4</w:t>
            </w:r>
          </w:p>
        </w:tc>
        <w:tc>
          <w:tcPr>
            <w:tcW w:w="8613" w:type="dxa"/>
            <w:vAlign w:val="bottom"/>
          </w:tcPr>
          <w:p w:rsidR="00BA741E" w:rsidRPr="00B94647" w:rsidRDefault="00BA741E" w:rsidP="00090520">
            <w:pPr>
              <w:rPr>
                <w:rFonts w:ascii="Calibri" w:hAnsi="Calibri"/>
                <w:color w:val="000000"/>
                <w:szCs w:val="22"/>
              </w:rPr>
            </w:pPr>
            <w:r w:rsidRPr="00B94647">
              <w:rPr>
                <w:rFonts w:ascii="Calibri" w:hAnsi="Calibri"/>
                <w:color w:val="000000"/>
                <w:szCs w:val="22"/>
              </w:rPr>
              <w:t>Estabelecimento, no Brasil, de Fundação ou Associação Estrangeiras</w:t>
            </w:r>
          </w:p>
        </w:tc>
      </w:tr>
      <w:tr w:rsidR="00BA741E" w:rsidRPr="00E50205" w:rsidTr="00090520">
        <w:tc>
          <w:tcPr>
            <w:tcW w:w="1418" w:type="dxa"/>
            <w:vAlign w:val="bottom"/>
          </w:tcPr>
          <w:p w:rsidR="00BA741E" w:rsidRPr="00770A3A" w:rsidRDefault="00BA741E" w:rsidP="00090520">
            <w:pPr>
              <w:jc w:val="center"/>
              <w:rPr>
                <w:rFonts w:ascii="Calibri" w:hAnsi="Calibri"/>
                <w:b/>
                <w:color w:val="000000"/>
                <w:szCs w:val="22"/>
              </w:rPr>
            </w:pPr>
            <w:r>
              <w:rPr>
                <w:rFonts w:ascii="Calibri" w:hAnsi="Calibri"/>
                <w:b/>
                <w:color w:val="000000"/>
                <w:szCs w:val="22"/>
              </w:rPr>
              <w:t>321</w:t>
            </w:r>
            <w:r w:rsidRPr="00770A3A">
              <w:rPr>
                <w:rFonts w:ascii="Calibri" w:hAnsi="Calibri"/>
                <w:b/>
                <w:color w:val="000000"/>
                <w:szCs w:val="22"/>
              </w:rPr>
              <w:t>2</w:t>
            </w:r>
          </w:p>
        </w:tc>
        <w:tc>
          <w:tcPr>
            <w:tcW w:w="8613" w:type="dxa"/>
            <w:vAlign w:val="bottom"/>
          </w:tcPr>
          <w:p w:rsidR="00BA741E" w:rsidRPr="00B94647" w:rsidRDefault="00BA741E" w:rsidP="00090520">
            <w:pPr>
              <w:rPr>
                <w:rFonts w:ascii="Calibri" w:hAnsi="Calibri"/>
                <w:color w:val="000000"/>
                <w:szCs w:val="22"/>
              </w:rPr>
            </w:pPr>
            <w:r w:rsidRPr="00B94647">
              <w:rPr>
                <w:rFonts w:ascii="Calibri" w:hAnsi="Calibri"/>
                <w:color w:val="000000"/>
                <w:szCs w:val="22"/>
              </w:rPr>
              <w:t>Fundação ou Associação Domiciliada no Exterior</w:t>
            </w:r>
          </w:p>
        </w:tc>
      </w:tr>
      <w:tr w:rsidR="00BA741E" w:rsidRPr="00707DEA" w:rsidTr="00090520">
        <w:trPr>
          <w:cnfStyle w:val="000000100000"/>
        </w:trPr>
        <w:tc>
          <w:tcPr>
            <w:tcW w:w="1418" w:type="dxa"/>
            <w:vAlign w:val="bottom"/>
          </w:tcPr>
          <w:p w:rsidR="00BA741E" w:rsidRPr="00770A3A" w:rsidRDefault="00BA741E" w:rsidP="00090520">
            <w:pPr>
              <w:jc w:val="center"/>
              <w:rPr>
                <w:rFonts w:ascii="Calibri" w:hAnsi="Calibri"/>
                <w:b/>
                <w:color w:val="000000"/>
                <w:szCs w:val="22"/>
              </w:rPr>
            </w:pPr>
            <w:r>
              <w:rPr>
                <w:rFonts w:ascii="Calibri" w:hAnsi="Calibri"/>
                <w:b/>
                <w:color w:val="000000"/>
                <w:szCs w:val="22"/>
              </w:rPr>
              <w:t>399</w:t>
            </w:r>
            <w:r w:rsidRPr="00770A3A">
              <w:rPr>
                <w:rFonts w:ascii="Calibri" w:hAnsi="Calibri"/>
                <w:b/>
                <w:color w:val="000000"/>
                <w:szCs w:val="22"/>
              </w:rPr>
              <w:t>9</w:t>
            </w:r>
          </w:p>
        </w:tc>
        <w:tc>
          <w:tcPr>
            <w:tcW w:w="8613" w:type="dxa"/>
            <w:vAlign w:val="bottom"/>
          </w:tcPr>
          <w:p w:rsidR="00BA741E" w:rsidRDefault="00BA741E" w:rsidP="00090520">
            <w:pPr>
              <w:rPr>
                <w:rFonts w:ascii="Calibri" w:hAnsi="Calibri"/>
                <w:color w:val="000000"/>
                <w:szCs w:val="22"/>
              </w:rPr>
            </w:pPr>
            <w:r>
              <w:rPr>
                <w:rFonts w:ascii="Calibri" w:hAnsi="Calibri"/>
                <w:color w:val="000000"/>
                <w:szCs w:val="22"/>
              </w:rPr>
              <w:t>Outras Formas de Associação</w:t>
            </w:r>
          </w:p>
        </w:tc>
      </w:tr>
      <w:tr w:rsidR="00BA741E" w:rsidRPr="00707DEA" w:rsidTr="00090520">
        <w:tc>
          <w:tcPr>
            <w:tcW w:w="1418" w:type="dxa"/>
            <w:vAlign w:val="bottom"/>
          </w:tcPr>
          <w:p w:rsidR="00BA741E" w:rsidRPr="00770A3A" w:rsidRDefault="00BA741E" w:rsidP="00090520">
            <w:pPr>
              <w:jc w:val="center"/>
              <w:rPr>
                <w:rFonts w:ascii="Calibri" w:hAnsi="Calibri"/>
                <w:b/>
                <w:color w:val="000000"/>
                <w:szCs w:val="22"/>
              </w:rPr>
            </w:pPr>
            <w:r>
              <w:rPr>
                <w:rFonts w:ascii="Calibri" w:hAnsi="Calibri"/>
                <w:b/>
                <w:color w:val="000000"/>
                <w:szCs w:val="22"/>
              </w:rPr>
              <w:t>401</w:t>
            </w:r>
            <w:r w:rsidRPr="00770A3A">
              <w:rPr>
                <w:rFonts w:ascii="Calibri" w:hAnsi="Calibri"/>
                <w:b/>
                <w:color w:val="000000"/>
                <w:szCs w:val="22"/>
              </w:rPr>
              <w:t>4</w:t>
            </w:r>
          </w:p>
        </w:tc>
        <w:tc>
          <w:tcPr>
            <w:tcW w:w="8613" w:type="dxa"/>
            <w:vAlign w:val="bottom"/>
          </w:tcPr>
          <w:p w:rsidR="00BA741E" w:rsidRDefault="00BA741E" w:rsidP="00090520">
            <w:pPr>
              <w:rPr>
                <w:rFonts w:ascii="Calibri" w:hAnsi="Calibri"/>
                <w:color w:val="000000"/>
                <w:szCs w:val="22"/>
              </w:rPr>
            </w:pPr>
            <w:r>
              <w:rPr>
                <w:rFonts w:ascii="Calibri" w:hAnsi="Calibri"/>
                <w:color w:val="000000"/>
                <w:szCs w:val="22"/>
              </w:rPr>
              <w:t>Empresa Individual Imobiliária</w:t>
            </w:r>
          </w:p>
        </w:tc>
      </w:tr>
      <w:tr w:rsidR="00BA741E" w:rsidRPr="00707DEA" w:rsidTr="00090520">
        <w:trPr>
          <w:cnfStyle w:val="000000100000"/>
        </w:trPr>
        <w:tc>
          <w:tcPr>
            <w:tcW w:w="1418" w:type="dxa"/>
            <w:vAlign w:val="bottom"/>
          </w:tcPr>
          <w:p w:rsidR="00BA741E" w:rsidRPr="00770A3A" w:rsidRDefault="00BA741E" w:rsidP="00090520">
            <w:pPr>
              <w:jc w:val="center"/>
              <w:rPr>
                <w:rFonts w:ascii="Calibri" w:hAnsi="Calibri"/>
                <w:b/>
                <w:color w:val="000000"/>
                <w:szCs w:val="22"/>
              </w:rPr>
            </w:pPr>
            <w:r>
              <w:rPr>
                <w:rFonts w:ascii="Calibri" w:hAnsi="Calibri"/>
                <w:b/>
                <w:color w:val="000000"/>
                <w:szCs w:val="22"/>
              </w:rPr>
              <w:t>402</w:t>
            </w:r>
            <w:r w:rsidRPr="00770A3A">
              <w:rPr>
                <w:rFonts w:ascii="Calibri" w:hAnsi="Calibri"/>
                <w:b/>
                <w:color w:val="000000"/>
                <w:szCs w:val="22"/>
              </w:rPr>
              <w:t>2</w:t>
            </w:r>
          </w:p>
        </w:tc>
        <w:tc>
          <w:tcPr>
            <w:tcW w:w="8613" w:type="dxa"/>
            <w:vAlign w:val="bottom"/>
          </w:tcPr>
          <w:p w:rsidR="00BA741E" w:rsidRDefault="00BA741E" w:rsidP="00090520">
            <w:pPr>
              <w:rPr>
                <w:rFonts w:ascii="Calibri" w:hAnsi="Calibri"/>
                <w:color w:val="000000"/>
                <w:szCs w:val="22"/>
              </w:rPr>
            </w:pPr>
            <w:r>
              <w:rPr>
                <w:rFonts w:ascii="Calibri" w:hAnsi="Calibri"/>
                <w:color w:val="000000"/>
                <w:szCs w:val="22"/>
              </w:rPr>
              <w:t>Segurado Especial</w:t>
            </w:r>
          </w:p>
        </w:tc>
      </w:tr>
      <w:tr w:rsidR="00BA741E" w:rsidRPr="00707DEA" w:rsidTr="00090520">
        <w:tc>
          <w:tcPr>
            <w:tcW w:w="1418" w:type="dxa"/>
            <w:vAlign w:val="bottom"/>
          </w:tcPr>
          <w:p w:rsidR="00BA741E" w:rsidRPr="00770A3A" w:rsidRDefault="00BA741E" w:rsidP="00090520">
            <w:pPr>
              <w:jc w:val="center"/>
              <w:rPr>
                <w:rFonts w:ascii="Calibri" w:hAnsi="Calibri"/>
                <w:b/>
                <w:color w:val="000000"/>
                <w:szCs w:val="22"/>
              </w:rPr>
            </w:pPr>
            <w:r>
              <w:rPr>
                <w:rFonts w:ascii="Calibri" w:hAnsi="Calibri"/>
                <w:b/>
                <w:color w:val="000000"/>
                <w:szCs w:val="22"/>
              </w:rPr>
              <w:t>408</w:t>
            </w:r>
            <w:r w:rsidRPr="00770A3A">
              <w:rPr>
                <w:rFonts w:ascii="Calibri" w:hAnsi="Calibri"/>
                <w:b/>
                <w:color w:val="000000"/>
                <w:szCs w:val="22"/>
              </w:rPr>
              <w:t>1</w:t>
            </w:r>
          </w:p>
        </w:tc>
        <w:tc>
          <w:tcPr>
            <w:tcW w:w="8613" w:type="dxa"/>
            <w:vAlign w:val="bottom"/>
          </w:tcPr>
          <w:p w:rsidR="00BA741E" w:rsidRDefault="00BA741E" w:rsidP="00090520">
            <w:pPr>
              <w:rPr>
                <w:rFonts w:ascii="Calibri" w:hAnsi="Calibri"/>
                <w:color w:val="000000"/>
                <w:szCs w:val="22"/>
              </w:rPr>
            </w:pPr>
            <w:r>
              <w:rPr>
                <w:rFonts w:ascii="Calibri" w:hAnsi="Calibri"/>
                <w:color w:val="000000"/>
                <w:szCs w:val="22"/>
              </w:rPr>
              <w:t>Contribuinte individual</w:t>
            </w:r>
          </w:p>
        </w:tc>
      </w:tr>
    </w:tbl>
    <w:p w:rsidR="00BA741E" w:rsidRDefault="00BA741E"/>
    <w:p w:rsidR="00BA741E" w:rsidRDefault="00024935" w:rsidP="00BA741E">
      <w:pPr>
        <w:pStyle w:val="Ttulo2"/>
      </w:pPr>
      <w:bookmarkStart w:id="192" w:name="_Toc440463777"/>
      <w:r>
        <w:t xml:space="preserve">Tabla 30: Tipos de </w:t>
      </w:r>
      <w:r w:rsidRPr="00130CBA">
        <w:t>Situação Cadastral</w:t>
      </w:r>
      <w:bookmarkEnd w:id="192"/>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101"/>
        <w:gridCol w:w="8930"/>
      </w:tblGrid>
      <w:tr w:rsidR="00BA741E" w:rsidRPr="00B94647" w:rsidTr="00090520">
        <w:trPr>
          <w:cnfStyle w:val="100000000000"/>
          <w:tblHeader/>
        </w:trPr>
        <w:tc>
          <w:tcPr>
            <w:tcW w:w="1101" w:type="dxa"/>
            <w:tcBorders>
              <w:top w:val="none" w:sz="0" w:space="0" w:color="auto"/>
              <w:left w:val="none" w:sz="0" w:space="0" w:color="auto"/>
              <w:bottom w:val="none" w:sz="0" w:space="0" w:color="auto"/>
              <w:right w:val="none" w:sz="0" w:space="0" w:color="auto"/>
            </w:tcBorders>
          </w:tcPr>
          <w:p w:rsidR="00BA741E" w:rsidRPr="00B94647" w:rsidRDefault="00BA741E" w:rsidP="00090520">
            <w:pPr>
              <w:snapToGrid w:val="0"/>
              <w:jc w:val="center"/>
              <w:rPr>
                <w:rFonts w:eastAsiaTheme="minorEastAsia" w:cstheme="minorBidi"/>
                <w:sz w:val="20"/>
                <w:szCs w:val="22"/>
              </w:rPr>
            </w:pPr>
            <w:r w:rsidRPr="00B94647">
              <w:rPr>
                <w:rFonts w:eastAsiaTheme="minorEastAsia" w:cstheme="minorBidi"/>
                <w:sz w:val="20"/>
                <w:szCs w:val="22"/>
              </w:rPr>
              <w:t>Código</w:t>
            </w:r>
          </w:p>
        </w:tc>
        <w:tc>
          <w:tcPr>
            <w:tcW w:w="8930" w:type="dxa"/>
            <w:tcBorders>
              <w:top w:val="none" w:sz="0" w:space="0" w:color="auto"/>
              <w:left w:val="none" w:sz="0" w:space="0" w:color="auto"/>
              <w:bottom w:val="none" w:sz="0" w:space="0" w:color="auto"/>
              <w:right w:val="none" w:sz="0" w:space="0" w:color="auto"/>
            </w:tcBorders>
          </w:tcPr>
          <w:p w:rsidR="00BA741E" w:rsidRPr="00B94647" w:rsidRDefault="00BA741E" w:rsidP="00090520">
            <w:pPr>
              <w:snapToGrid w:val="0"/>
              <w:jc w:val="left"/>
              <w:rPr>
                <w:rFonts w:eastAsiaTheme="minorEastAsia" w:cstheme="minorBidi"/>
                <w:sz w:val="20"/>
                <w:szCs w:val="22"/>
              </w:rPr>
            </w:pPr>
            <w:r w:rsidRPr="00B94647">
              <w:rPr>
                <w:rFonts w:eastAsiaTheme="minorEastAsia" w:cstheme="minorBidi"/>
                <w:sz w:val="20"/>
                <w:szCs w:val="22"/>
              </w:rPr>
              <w:t>Descripción</w:t>
            </w:r>
          </w:p>
        </w:tc>
      </w:tr>
      <w:tr w:rsidR="00BA741E" w:rsidRPr="00B94647" w:rsidTr="00090520">
        <w:trPr>
          <w:cnfStyle w:val="000000100000"/>
        </w:trPr>
        <w:tc>
          <w:tcPr>
            <w:tcW w:w="1101" w:type="dxa"/>
            <w:vAlign w:val="bottom"/>
          </w:tcPr>
          <w:p w:rsidR="00BA741E" w:rsidRPr="00B94647" w:rsidRDefault="00BA741E" w:rsidP="00090520">
            <w:pPr>
              <w:jc w:val="center"/>
              <w:rPr>
                <w:rFonts w:ascii="Calibri" w:eastAsiaTheme="minorEastAsia" w:hAnsi="Calibri" w:cstheme="minorBidi"/>
                <w:b/>
                <w:color w:val="000000"/>
                <w:szCs w:val="22"/>
              </w:rPr>
            </w:pPr>
            <w:r w:rsidRPr="00770A3A">
              <w:rPr>
                <w:rFonts w:ascii="Calibri" w:eastAsiaTheme="minorEastAsia" w:hAnsi="Calibri" w:cstheme="minorBidi"/>
                <w:b/>
                <w:color w:val="000000"/>
                <w:szCs w:val="22"/>
              </w:rPr>
              <w:t>R</w:t>
            </w:r>
          </w:p>
        </w:tc>
        <w:tc>
          <w:tcPr>
            <w:tcW w:w="8930" w:type="dxa"/>
            <w:vAlign w:val="bottom"/>
          </w:tcPr>
          <w:p w:rsidR="00BA741E" w:rsidRPr="00B94647" w:rsidRDefault="00BA741E" w:rsidP="00090520">
            <w:pPr>
              <w:rPr>
                <w:rFonts w:ascii="Calibri" w:eastAsiaTheme="minorEastAsia" w:hAnsi="Calibri" w:cstheme="minorBidi"/>
                <w:color w:val="000000"/>
                <w:szCs w:val="22"/>
              </w:rPr>
            </w:pPr>
            <w:r w:rsidRPr="00B94647">
              <w:rPr>
                <w:rFonts w:ascii="Calibri" w:eastAsiaTheme="minorEastAsia" w:hAnsi="Calibri" w:cstheme="minorBidi"/>
                <w:color w:val="000000"/>
                <w:szCs w:val="22"/>
              </w:rPr>
              <w:t>Regular</w:t>
            </w:r>
          </w:p>
        </w:tc>
      </w:tr>
      <w:tr w:rsidR="00BA741E" w:rsidRPr="00B94647" w:rsidTr="00090520">
        <w:tc>
          <w:tcPr>
            <w:tcW w:w="1101" w:type="dxa"/>
            <w:vAlign w:val="bottom"/>
          </w:tcPr>
          <w:p w:rsidR="00BA741E" w:rsidRPr="00B94647" w:rsidRDefault="00BA741E" w:rsidP="00090520">
            <w:pPr>
              <w:jc w:val="center"/>
              <w:rPr>
                <w:rFonts w:ascii="Calibri" w:eastAsiaTheme="minorEastAsia" w:hAnsi="Calibri" w:cstheme="minorBidi"/>
                <w:b/>
                <w:color w:val="000000"/>
                <w:szCs w:val="22"/>
              </w:rPr>
            </w:pPr>
            <w:r w:rsidRPr="00770A3A">
              <w:rPr>
                <w:rFonts w:ascii="Calibri" w:eastAsiaTheme="minorEastAsia" w:hAnsi="Calibri" w:cstheme="minorBidi"/>
                <w:b/>
                <w:color w:val="000000"/>
                <w:szCs w:val="22"/>
              </w:rPr>
              <w:t>P</w:t>
            </w:r>
          </w:p>
        </w:tc>
        <w:tc>
          <w:tcPr>
            <w:tcW w:w="8930" w:type="dxa"/>
            <w:vAlign w:val="bottom"/>
          </w:tcPr>
          <w:p w:rsidR="00BA741E" w:rsidRPr="00B94647" w:rsidRDefault="00BA741E" w:rsidP="00090520">
            <w:pPr>
              <w:rPr>
                <w:rFonts w:ascii="Calibri" w:eastAsiaTheme="minorEastAsia" w:hAnsi="Calibri" w:cstheme="minorBidi"/>
                <w:color w:val="000000"/>
                <w:szCs w:val="22"/>
              </w:rPr>
            </w:pPr>
            <w:r w:rsidRPr="00B94647">
              <w:rPr>
                <w:rFonts w:ascii="Calibri" w:eastAsiaTheme="minorEastAsia" w:hAnsi="Calibri" w:cstheme="minorBidi"/>
                <w:color w:val="000000"/>
                <w:szCs w:val="22"/>
              </w:rPr>
              <w:t>Pendente de Regularização</w:t>
            </w:r>
          </w:p>
        </w:tc>
      </w:tr>
      <w:tr w:rsidR="00BA741E" w:rsidRPr="00B94647" w:rsidTr="00090520">
        <w:trPr>
          <w:cnfStyle w:val="000000100000"/>
        </w:trPr>
        <w:tc>
          <w:tcPr>
            <w:tcW w:w="1101" w:type="dxa"/>
            <w:vAlign w:val="bottom"/>
          </w:tcPr>
          <w:p w:rsidR="00BA741E" w:rsidRPr="00B94647" w:rsidRDefault="00BA741E" w:rsidP="00090520">
            <w:pPr>
              <w:jc w:val="center"/>
              <w:rPr>
                <w:rFonts w:ascii="Calibri" w:eastAsiaTheme="minorEastAsia" w:hAnsi="Calibri" w:cstheme="minorBidi"/>
                <w:b/>
                <w:color w:val="000000"/>
                <w:szCs w:val="22"/>
              </w:rPr>
            </w:pPr>
            <w:r w:rsidRPr="00770A3A">
              <w:rPr>
                <w:rFonts w:ascii="Calibri" w:eastAsiaTheme="minorEastAsia" w:hAnsi="Calibri" w:cstheme="minorBidi"/>
                <w:b/>
                <w:color w:val="000000"/>
                <w:szCs w:val="22"/>
              </w:rPr>
              <w:t>S</w:t>
            </w:r>
          </w:p>
        </w:tc>
        <w:tc>
          <w:tcPr>
            <w:tcW w:w="8930" w:type="dxa"/>
            <w:vAlign w:val="bottom"/>
          </w:tcPr>
          <w:p w:rsidR="00BA741E" w:rsidRPr="00B94647" w:rsidRDefault="00BA741E" w:rsidP="00090520">
            <w:pPr>
              <w:rPr>
                <w:rFonts w:ascii="Calibri" w:eastAsiaTheme="minorEastAsia" w:hAnsi="Calibri" w:cstheme="minorBidi"/>
                <w:color w:val="000000"/>
                <w:szCs w:val="22"/>
              </w:rPr>
            </w:pPr>
            <w:r w:rsidRPr="00770A3A">
              <w:rPr>
                <w:rFonts w:ascii="Calibri" w:eastAsiaTheme="minorEastAsia" w:hAnsi="Calibri" w:cstheme="minorBidi"/>
                <w:color w:val="000000"/>
                <w:szCs w:val="22"/>
              </w:rPr>
              <w:t>Suspensa</w:t>
            </w:r>
          </w:p>
        </w:tc>
      </w:tr>
      <w:tr w:rsidR="00BA741E" w:rsidRPr="00B94647" w:rsidTr="00090520">
        <w:tc>
          <w:tcPr>
            <w:tcW w:w="1101" w:type="dxa"/>
            <w:vAlign w:val="bottom"/>
          </w:tcPr>
          <w:p w:rsidR="00BA741E" w:rsidRPr="00B94647" w:rsidRDefault="00BA741E" w:rsidP="00090520">
            <w:pPr>
              <w:jc w:val="center"/>
              <w:rPr>
                <w:rFonts w:ascii="Calibri" w:eastAsiaTheme="minorEastAsia" w:hAnsi="Calibri" w:cstheme="minorBidi"/>
                <w:b/>
                <w:color w:val="000000"/>
                <w:szCs w:val="22"/>
              </w:rPr>
            </w:pPr>
            <w:r w:rsidRPr="00770A3A">
              <w:rPr>
                <w:rFonts w:ascii="Calibri" w:eastAsiaTheme="minorEastAsia" w:hAnsi="Calibri" w:cstheme="minorBidi"/>
                <w:b/>
                <w:color w:val="000000"/>
                <w:szCs w:val="22"/>
              </w:rPr>
              <w:t>C</w:t>
            </w:r>
          </w:p>
        </w:tc>
        <w:tc>
          <w:tcPr>
            <w:tcW w:w="8930" w:type="dxa"/>
            <w:vAlign w:val="bottom"/>
          </w:tcPr>
          <w:p w:rsidR="00BA741E" w:rsidRPr="00B94647" w:rsidRDefault="00BA741E" w:rsidP="00090520">
            <w:pPr>
              <w:rPr>
                <w:rFonts w:ascii="Calibri" w:eastAsiaTheme="minorEastAsia" w:hAnsi="Calibri" w:cstheme="minorBidi"/>
                <w:color w:val="000000"/>
                <w:szCs w:val="22"/>
              </w:rPr>
            </w:pPr>
            <w:r w:rsidRPr="00770A3A">
              <w:rPr>
                <w:rFonts w:ascii="Calibri" w:eastAsiaTheme="minorEastAsia" w:hAnsi="Calibri" w:cstheme="minorBidi"/>
                <w:color w:val="000000"/>
                <w:szCs w:val="22"/>
              </w:rPr>
              <w:t>Cancelada</w:t>
            </w:r>
          </w:p>
        </w:tc>
      </w:tr>
      <w:tr w:rsidR="00BA741E" w:rsidRPr="00B94647" w:rsidTr="00090520">
        <w:trPr>
          <w:cnfStyle w:val="000000100000"/>
        </w:trPr>
        <w:tc>
          <w:tcPr>
            <w:tcW w:w="1101" w:type="dxa"/>
            <w:vAlign w:val="bottom"/>
          </w:tcPr>
          <w:p w:rsidR="00BA741E" w:rsidRPr="00B94647" w:rsidRDefault="00BA741E" w:rsidP="00090520">
            <w:pPr>
              <w:jc w:val="center"/>
              <w:rPr>
                <w:rFonts w:ascii="Calibri" w:eastAsiaTheme="minorEastAsia" w:hAnsi="Calibri" w:cstheme="minorBidi"/>
                <w:b/>
                <w:color w:val="000000"/>
                <w:szCs w:val="22"/>
              </w:rPr>
            </w:pPr>
            <w:r w:rsidRPr="00770A3A">
              <w:rPr>
                <w:rFonts w:ascii="Calibri" w:eastAsiaTheme="minorEastAsia" w:hAnsi="Calibri" w:cstheme="minorBidi"/>
                <w:b/>
                <w:color w:val="000000"/>
                <w:szCs w:val="22"/>
              </w:rPr>
              <w:t>N</w:t>
            </w:r>
          </w:p>
        </w:tc>
        <w:tc>
          <w:tcPr>
            <w:tcW w:w="8930" w:type="dxa"/>
            <w:vAlign w:val="bottom"/>
          </w:tcPr>
          <w:p w:rsidR="00BA741E" w:rsidRPr="00B94647" w:rsidRDefault="00BA741E" w:rsidP="00090520">
            <w:pPr>
              <w:rPr>
                <w:rFonts w:ascii="Calibri" w:eastAsiaTheme="minorEastAsia" w:hAnsi="Calibri" w:cstheme="minorBidi"/>
                <w:color w:val="000000"/>
                <w:szCs w:val="22"/>
              </w:rPr>
            </w:pPr>
            <w:r>
              <w:rPr>
                <w:rFonts w:ascii="Calibri" w:eastAsiaTheme="minorEastAsia" w:hAnsi="Calibri" w:cstheme="minorBidi"/>
                <w:color w:val="000000"/>
                <w:szCs w:val="22"/>
              </w:rPr>
              <w:t>Nula</w:t>
            </w:r>
          </w:p>
        </w:tc>
      </w:tr>
      <w:tr w:rsidR="00BA741E" w:rsidRPr="00B94647" w:rsidTr="00090520">
        <w:tc>
          <w:tcPr>
            <w:tcW w:w="1101" w:type="dxa"/>
            <w:vAlign w:val="bottom"/>
          </w:tcPr>
          <w:p w:rsidR="00BA741E" w:rsidRPr="00B94647" w:rsidRDefault="00BA741E" w:rsidP="00090520">
            <w:pPr>
              <w:jc w:val="center"/>
              <w:rPr>
                <w:rFonts w:ascii="Calibri" w:eastAsiaTheme="minorEastAsia" w:hAnsi="Calibri" w:cstheme="minorBidi"/>
                <w:b/>
                <w:color w:val="000000"/>
                <w:szCs w:val="22"/>
              </w:rPr>
            </w:pPr>
            <w:r w:rsidRPr="00770A3A">
              <w:rPr>
                <w:rFonts w:ascii="Calibri" w:eastAsiaTheme="minorEastAsia" w:hAnsi="Calibri" w:cstheme="minorBidi"/>
                <w:b/>
                <w:color w:val="000000"/>
                <w:szCs w:val="22"/>
              </w:rPr>
              <w:t>A</w:t>
            </w:r>
          </w:p>
        </w:tc>
        <w:tc>
          <w:tcPr>
            <w:tcW w:w="8930" w:type="dxa"/>
            <w:vAlign w:val="bottom"/>
          </w:tcPr>
          <w:p w:rsidR="00BA741E" w:rsidRPr="00B94647" w:rsidRDefault="00BA741E" w:rsidP="00090520">
            <w:pPr>
              <w:rPr>
                <w:rFonts w:ascii="Calibri" w:eastAsiaTheme="minorEastAsia" w:hAnsi="Calibri" w:cstheme="minorBidi"/>
                <w:color w:val="000000"/>
                <w:szCs w:val="22"/>
              </w:rPr>
            </w:pPr>
            <w:r>
              <w:rPr>
                <w:rFonts w:ascii="Calibri" w:eastAsiaTheme="minorEastAsia" w:hAnsi="Calibri" w:cstheme="minorBidi"/>
                <w:color w:val="000000"/>
                <w:szCs w:val="22"/>
              </w:rPr>
              <w:t>Ativa</w:t>
            </w:r>
          </w:p>
        </w:tc>
      </w:tr>
      <w:tr w:rsidR="00BA741E" w:rsidRPr="00B94647" w:rsidTr="00090520">
        <w:trPr>
          <w:cnfStyle w:val="000000100000"/>
        </w:trPr>
        <w:tc>
          <w:tcPr>
            <w:tcW w:w="1101" w:type="dxa"/>
            <w:vAlign w:val="bottom"/>
          </w:tcPr>
          <w:p w:rsidR="00BA741E" w:rsidRPr="00B94647" w:rsidRDefault="00BA741E" w:rsidP="00090520">
            <w:pPr>
              <w:jc w:val="center"/>
              <w:rPr>
                <w:rFonts w:ascii="Calibri" w:eastAsiaTheme="minorEastAsia" w:hAnsi="Calibri" w:cstheme="minorBidi"/>
                <w:b/>
                <w:color w:val="000000"/>
                <w:szCs w:val="22"/>
              </w:rPr>
            </w:pPr>
            <w:r w:rsidRPr="00770A3A">
              <w:rPr>
                <w:rFonts w:ascii="Calibri" w:eastAsiaTheme="minorEastAsia" w:hAnsi="Calibri" w:cstheme="minorBidi"/>
                <w:b/>
                <w:color w:val="000000"/>
                <w:szCs w:val="22"/>
              </w:rPr>
              <w:t>B</w:t>
            </w:r>
          </w:p>
        </w:tc>
        <w:tc>
          <w:tcPr>
            <w:tcW w:w="8930" w:type="dxa"/>
            <w:vAlign w:val="bottom"/>
          </w:tcPr>
          <w:p w:rsidR="00BA741E" w:rsidRPr="00B94647" w:rsidRDefault="00BA741E" w:rsidP="00090520">
            <w:pPr>
              <w:rPr>
                <w:rFonts w:ascii="Calibri" w:eastAsiaTheme="minorEastAsia" w:hAnsi="Calibri" w:cstheme="minorBidi"/>
                <w:color w:val="000000"/>
                <w:szCs w:val="22"/>
              </w:rPr>
            </w:pPr>
            <w:r>
              <w:rPr>
                <w:rFonts w:ascii="Calibri" w:eastAsiaTheme="minorEastAsia" w:hAnsi="Calibri" w:cstheme="minorBidi"/>
                <w:color w:val="000000"/>
                <w:szCs w:val="22"/>
              </w:rPr>
              <w:t>Baixada</w:t>
            </w:r>
          </w:p>
        </w:tc>
      </w:tr>
      <w:tr w:rsidR="00BA741E" w:rsidRPr="00B94647" w:rsidTr="00090520">
        <w:tc>
          <w:tcPr>
            <w:tcW w:w="1101" w:type="dxa"/>
            <w:vAlign w:val="bottom"/>
          </w:tcPr>
          <w:p w:rsidR="00BA741E" w:rsidRPr="00B94647" w:rsidRDefault="00BA741E" w:rsidP="00090520">
            <w:pPr>
              <w:jc w:val="center"/>
              <w:rPr>
                <w:rFonts w:ascii="Calibri" w:eastAsiaTheme="minorEastAsia" w:hAnsi="Calibri" w:cstheme="minorBidi"/>
                <w:b/>
                <w:color w:val="000000"/>
                <w:szCs w:val="22"/>
              </w:rPr>
            </w:pPr>
            <w:r w:rsidRPr="00770A3A">
              <w:rPr>
                <w:rFonts w:ascii="Calibri" w:eastAsiaTheme="minorEastAsia" w:hAnsi="Calibri" w:cstheme="minorBidi"/>
                <w:b/>
                <w:color w:val="000000"/>
                <w:szCs w:val="22"/>
              </w:rPr>
              <w:t>I</w:t>
            </w:r>
          </w:p>
        </w:tc>
        <w:tc>
          <w:tcPr>
            <w:tcW w:w="8930" w:type="dxa"/>
            <w:vAlign w:val="bottom"/>
          </w:tcPr>
          <w:p w:rsidR="00BA741E" w:rsidRPr="00B94647" w:rsidRDefault="00BA741E" w:rsidP="00090520">
            <w:pPr>
              <w:rPr>
                <w:rFonts w:ascii="Calibri" w:eastAsiaTheme="minorEastAsia" w:hAnsi="Calibri" w:cstheme="minorBidi"/>
                <w:color w:val="000000"/>
                <w:szCs w:val="22"/>
              </w:rPr>
            </w:pPr>
            <w:r>
              <w:rPr>
                <w:rFonts w:ascii="Calibri" w:eastAsiaTheme="minorEastAsia" w:hAnsi="Calibri" w:cstheme="minorBidi"/>
                <w:color w:val="000000"/>
                <w:szCs w:val="22"/>
              </w:rPr>
              <w:t>Inapta</w:t>
            </w:r>
          </w:p>
        </w:tc>
      </w:tr>
    </w:tbl>
    <w:p w:rsidR="00BA741E" w:rsidRDefault="00BA741E"/>
    <w:p w:rsidR="004F526C" w:rsidRPr="00000CBF" w:rsidRDefault="004F526C" w:rsidP="004F526C">
      <w:pPr>
        <w:pStyle w:val="Ttulo2"/>
        <w:rPr>
          <w:lang w:val="es-ES_tradnl"/>
        </w:rPr>
      </w:pPr>
      <w:bookmarkStart w:id="193" w:name="_Toc437940455"/>
      <w:bookmarkStart w:id="194" w:name="_Toc438645887"/>
      <w:bookmarkStart w:id="195" w:name="_Toc440463778"/>
      <w:r>
        <w:rPr>
          <w:lang w:val="es-ES_tradnl"/>
        </w:rPr>
        <w:t>Tabla 31: Códigos de Status Antifraude</w:t>
      </w:r>
      <w:bookmarkEnd w:id="193"/>
      <w:bookmarkEnd w:id="194"/>
      <w:r w:rsidR="00B50DC2">
        <w:rPr>
          <w:lang w:val="es-ES_tradnl"/>
        </w:rPr>
        <w:t xml:space="preserve"> (E-Commerce)</w:t>
      </w:r>
      <w:bookmarkEnd w:id="195"/>
    </w:p>
    <w:tbl>
      <w:tblPr>
        <w:tblStyle w:val="Sombreadomedio2-nfasis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tblPr>
      <w:tblGrid>
        <w:gridCol w:w="2616"/>
        <w:gridCol w:w="7522"/>
      </w:tblGrid>
      <w:tr w:rsidR="004F526C" w:rsidRPr="00000CBF" w:rsidTr="00D73158">
        <w:trPr>
          <w:cnfStyle w:val="100000000000"/>
          <w:trHeight w:val="300"/>
        </w:trPr>
        <w:tc>
          <w:tcPr>
            <w:tcW w:w="1183" w:type="pct"/>
            <w:tcBorders>
              <w:top w:val="none" w:sz="0" w:space="0" w:color="auto"/>
              <w:left w:val="none" w:sz="0" w:space="0" w:color="auto"/>
              <w:bottom w:val="none" w:sz="0" w:space="0" w:color="auto"/>
              <w:right w:val="none" w:sz="0" w:space="0" w:color="auto"/>
            </w:tcBorders>
            <w:noWrap/>
            <w:hideMark/>
          </w:tcPr>
          <w:p w:rsidR="004F526C" w:rsidRPr="00000CBF" w:rsidRDefault="004F526C" w:rsidP="00D73158">
            <w:pPr>
              <w:spacing w:after="0" w:line="240" w:lineRule="auto"/>
              <w:jc w:val="left"/>
              <w:rPr>
                <w:rFonts w:ascii="Calibri" w:hAnsi="Calibri" w:cs="Calibri"/>
                <w:color w:val="FFFFFF"/>
                <w:szCs w:val="22"/>
              </w:rPr>
            </w:pPr>
            <w:r w:rsidRPr="00000CBF">
              <w:rPr>
                <w:rFonts w:ascii="Calibri" w:hAnsi="Calibri" w:cs="Calibri"/>
                <w:color w:val="FFFFFF"/>
                <w:szCs w:val="22"/>
              </w:rPr>
              <w:t>COD STATUS ANTIFRAUDE</w:t>
            </w:r>
          </w:p>
        </w:tc>
        <w:tc>
          <w:tcPr>
            <w:tcW w:w="3817" w:type="pct"/>
            <w:tcBorders>
              <w:top w:val="none" w:sz="0" w:space="0" w:color="auto"/>
              <w:left w:val="none" w:sz="0" w:space="0" w:color="auto"/>
              <w:bottom w:val="none" w:sz="0" w:space="0" w:color="auto"/>
              <w:right w:val="none" w:sz="0" w:space="0" w:color="auto"/>
            </w:tcBorders>
            <w:noWrap/>
            <w:hideMark/>
          </w:tcPr>
          <w:p w:rsidR="004F526C" w:rsidRPr="00000CBF" w:rsidRDefault="004F526C" w:rsidP="00D73158">
            <w:pPr>
              <w:spacing w:after="0" w:line="240" w:lineRule="auto"/>
              <w:jc w:val="left"/>
              <w:rPr>
                <w:rFonts w:ascii="Calibri" w:hAnsi="Calibri" w:cs="Calibri"/>
                <w:color w:val="FFFFFF"/>
                <w:szCs w:val="22"/>
              </w:rPr>
            </w:pPr>
            <w:r w:rsidRPr="00000CBF">
              <w:rPr>
                <w:rFonts w:ascii="Calibri" w:hAnsi="Calibri" w:cs="Calibri"/>
                <w:color w:val="FFFFFF"/>
                <w:szCs w:val="22"/>
              </w:rPr>
              <w:t>DESCIÇÃO</w:t>
            </w:r>
          </w:p>
        </w:tc>
      </w:tr>
      <w:tr w:rsidR="004F526C" w:rsidRPr="00000CBF" w:rsidTr="00D73158">
        <w:trPr>
          <w:cnfStyle w:val="000000100000"/>
          <w:trHeight w:val="300"/>
        </w:trPr>
        <w:tc>
          <w:tcPr>
            <w:tcW w:w="1183" w:type="pct"/>
            <w:noWrap/>
            <w:vAlign w:val="center"/>
            <w:hideMark/>
          </w:tcPr>
          <w:p w:rsidR="004F526C" w:rsidRPr="00000CBF" w:rsidRDefault="004F526C" w:rsidP="00D73158">
            <w:pPr>
              <w:spacing w:after="0" w:line="240" w:lineRule="auto"/>
              <w:jc w:val="left"/>
              <w:rPr>
                <w:rFonts w:ascii="Calibri" w:hAnsi="Calibri" w:cs="Calibri"/>
                <w:color w:val="000000"/>
                <w:szCs w:val="22"/>
              </w:rPr>
            </w:pPr>
            <w:r w:rsidRPr="00000CBF">
              <w:rPr>
                <w:rFonts w:ascii="Calibri" w:hAnsi="Calibri" w:cs="Calibri"/>
                <w:color w:val="000000"/>
                <w:szCs w:val="22"/>
              </w:rPr>
              <w:t>500</w:t>
            </w:r>
          </w:p>
        </w:tc>
        <w:tc>
          <w:tcPr>
            <w:tcW w:w="3817" w:type="pct"/>
            <w:noWrap/>
            <w:hideMark/>
          </w:tcPr>
          <w:p w:rsidR="004F526C" w:rsidRPr="00000CBF" w:rsidRDefault="004F526C" w:rsidP="00D73158">
            <w:pPr>
              <w:spacing w:after="0" w:line="240" w:lineRule="auto"/>
              <w:jc w:val="left"/>
              <w:rPr>
                <w:rFonts w:ascii="Calibri" w:hAnsi="Calibri" w:cs="Calibri"/>
                <w:color w:val="000000"/>
                <w:szCs w:val="22"/>
              </w:rPr>
            </w:pPr>
            <w:r w:rsidRPr="00000CBF">
              <w:rPr>
                <w:rFonts w:ascii="Calibri" w:hAnsi="Calibri" w:cs="Calibri"/>
                <w:color w:val="000000"/>
                <w:szCs w:val="22"/>
              </w:rPr>
              <w:t>Started</w:t>
            </w:r>
          </w:p>
        </w:tc>
      </w:tr>
      <w:tr w:rsidR="004F526C" w:rsidRPr="00000CBF" w:rsidTr="00D73158">
        <w:trPr>
          <w:trHeight w:val="300"/>
        </w:trPr>
        <w:tc>
          <w:tcPr>
            <w:tcW w:w="1183" w:type="pct"/>
            <w:noWrap/>
            <w:vAlign w:val="center"/>
            <w:hideMark/>
          </w:tcPr>
          <w:p w:rsidR="004F526C" w:rsidRPr="00000CBF" w:rsidRDefault="004F526C" w:rsidP="00D73158">
            <w:pPr>
              <w:spacing w:after="0" w:line="240" w:lineRule="auto"/>
              <w:jc w:val="left"/>
              <w:rPr>
                <w:rFonts w:ascii="Calibri" w:hAnsi="Calibri" w:cs="Calibri"/>
                <w:color w:val="000000"/>
                <w:szCs w:val="22"/>
              </w:rPr>
            </w:pPr>
            <w:r w:rsidRPr="00000CBF">
              <w:rPr>
                <w:rFonts w:ascii="Calibri" w:hAnsi="Calibri" w:cs="Calibri"/>
                <w:color w:val="000000"/>
                <w:szCs w:val="22"/>
              </w:rPr>
              <w:t>501</w:t>
            </w:r>
          </w:p>
        </w:tc>
        <w:tc>
          <w:tcPr>
            <w:tcW w:w="3817" w:type="pct"/>
            <w:noWrap/>
            <w:hideMark/>
          </w:tcPr>
          <w:p w:rsidR="004F526C" w:rsidRPr="00000CBF" w:rsidRDefault="004F526C" w:rsidP="00D73158">
            <w:pPr>
              <w:spacing w:after="0" w:line="240" w:lineRule="auto"/>
              <w:jc w:val="left"/>
              <w:rPr>
                <w:rFonts w:ascii="Calibri" w:hAnsi="Calibri" w:cs="Calibri"/>
                <w:color w:val="000000"/>
                <w:szCs w:val="22"/>
              </w:rPr>
            </w:pPr>
            <w:r w:rsidRPr="00000CBF">
              <w:rPr>
                <w:rFonts w:ascii="Calibri" w:hAnsi="Calibri" w:cs="Calibri"/>
                <w:color w:val="000000"/>
                <w:szCs w:val="22"/>
              </w:rPr>
              <w:t>Accept</w:t>
            </w:r>
          </w:p>
        </w:tc>
      </w:tr>
      <w:tr w:rsidR="004F526C" w:rsidRPr="00000CBF" w:rsidTr="00D73158">
        <w:trPr>
          <w:cnfStyle w:val="000000100000"/>
          <w:trHeight w:val="300"/>
        </w:trPr>
        <w:tc>
          <w:tcPr>
            <w:tcW w:w="1183" w:type="pct"/>
            <w:noWrap/>
            <w:vAlign w:val="center"/>
            <w:hideMark/>
          </w:tcPr>
          <w:p w:rsidR="004F526C" w:rsidRPr="00000CBF" w:rsidRDefault="004F526C" w:rsidP="00D73158">
            <w:pPr>
              <w:spacing w:after="0" w:line="240" w:lineRule="auto"/>
              <w:jc w:val="left"/>
              <w:rPr>
                <w:rFonts w:ascii="Calibri" w:hAnsi="Calibri" w:cs="Calibri"/>
                <w:color w:val="000000"/>
                <w:szCs w:val="22"/>
              </w:rPr>
            </w:pPr>
            <w:r w:rsidRPr="00000CBF">
              <w:rPr>
                <w:rFonts w:ascii="Calibri" w:hAnsi="Calibri" w:cs="Calibri"/>
                <w:color w:val="000000"/>
                <w:szCs w:val="22"/>
              </w:rPr>
              <w:t>502</w:t>
            </w:r>
          </w:p>
        </w:tc>
        <w:tc>
          <w:tcPr>
            <w:tcW w:w="3817" w:type="pct"/>
            <w:noWrap/>
            <w:hideMark/>
          </w:tcPr>
          <w:p w:rsidR="004F526C" w:rsidRPr="00000CBF" w:rsidRDefault="004F526C" w:rsidP="00D73158">
            <w:pPr>
              <w:spacing w:after="0" w:line="240" w:lineRule="auto"/>
              <w:jc w:val="left"/>
              <w:rPr>
                <w:rFonts w:ascii="Calibri" w:hAnsi="Calibri" w:cs="Calibri"/>
                <w:color w:val="000000"/>
                <w:szCs w:val="22"/>
              </w:rPr>
            </w:pPr>
            <w:r w:rsidRPr="00000CBF">
              <w:rPr>
                <w:rFonts w:ascii="Calibri" w:hAnsi="Calibri" w:cs="Calibri"/>
                <w:color w:val="000000"/>
                <w:szCs w:val="22"/>
              </w:rPr>
              <w:t>Review</w:t>
            </w:r>
          </w:p>
        </w:tc>
      </w:tr>
      <w:tr w:rsidR="004F526C" w:rsidRPr="00000CBF" w:rsidTr="00D73158">
        <w:trPr>
          <w:trHeight w:val="300"/>
        </w:trPr>
        <w:tc>
          <w:tcPr>
            <w:tcW w:w="1183" w:type="pct"/>
            <w:noWrap/>
            <w:vAlign w:val="center"/>
            <w:hideMark/>
          </w:tcPr>
          <w:p w:rsidR="004F526C" w:rsidRPr="00000CBF" w:rsidRDefault="004F526C" w:rsidP="00D73158">
            <w:pPr>
              <w:spacing w:after="0" w:line="240" w:lineRule="auto"/>
              <w:jc w:val="left"/>
              <w:rPr>
                <w:rFonts w:ascii="Calibri" w:hAnsi="Calibri" w:cs="Calibri"/>
                <w:color w:val="000000"/>
                <w:szCs w:val="22"/>
              </w:rPr>
            </w:pPr>
            <w:r w:rsidRPr="00000CBF">
              <w:rPr>
                <w:rFonts w:ascii="Calibri" w:hAnsi="Calibri" w:cs="Calibri"/>
                <w:color w:val="000000"/>
                <w:szCs w:val="22"/>
              </w:rPr>
              <w:t>503</w:t>
            </w:r>
          </w:p>
        </w:tc>
        <w:tc>
          <w:tcPr>
            <w:tcW w:w="3817" w:type="pct"/>
            <w:noWrap/>
            <w:hideMark/>
          </w:tcPr>
          <w:p w:rsidR="004F526C" w:rsidRPr="00000CBF" w:rsidRDefault="004F526C" w:rsidP="00D73158">
            <w:pPr>
              <w:spacing w:after="0" w:line="240" w:lineRule="auto"/>
              <w:jc w:val="left"/>
              <w:rPr>
                <w:rFonts w:ascii="Calibri" w:hAnsi="Calibri" w:cs="Calibri"/>
                <w:color w:val="000000"/>
                <w:szCs w:val="22"/>
              </w:rPr>
            </w:pPr>
            <w:r w:rsidRPr="00000CBF">
              <w:rPr>
                <w:rFonts w:ascii="Calibri" w:hAnsi="Calibri" w:cs="Calibri"/>
                <w:color w:val="000000"/>
                <w:szCs w:val="22"/>
              </w:rPr>
              <w:t>Reject</w:t>
            </w:r>
          </w:p>
        </w:tc>
      </w:tr>
      <w:tr w:rsidR="004F526C" w:rsidRPr="00000CBF" w:rsidTr="00D73158">
        <w:trPr>
          <w:cnfStyle w:val="000000100000"/>
          <w:trHeight w:val="300"/>
        </w:trPr>
        <w:tc>
          <w:tcPr>
            <w:tcW w:w="1183" w:type="pct"/>
            <w:noWrap/>
            <w:vAlign w:val="center"/>
            <w:hideMark/>
          </w:tcPr>
          <w:p w:rsidR="004F526C" w:rsidRPr="00000CBF" w:rsidRDefault="004F526C" w:rsidP="00D73158">
            <w:pPr>
              <w:spacing w:after="0" w:line="240" w:lineRule="auto"/>
              <w:jc w:val="left"/>
              <w:rPr>
                <w:rFonts w:ascii="Calibri" w:hAnsi="Calibri" w:cs="Calibri"/>
                <w:color w:val="000000"/>
                <w:szCs w:val="22"/>
              </w:rPr>
            </w:pPr>
            <w:r w:rsidRPr="00000CBF">
              <w:rPr>
                <w:rFonts w:ascii="Calibri" w:hAnsi="Calibri" w:cs="Calibri"/>
                <w:color w:val="000000"/>
                <w:szCs w:val="22"/>
              </w:rPr>
              <w:t>504</w:t>
            </w:r>
          </w:p>
        </w:tc>
        <w:tc>
          <w:tcPr>
            <w:tcW w:w="3817" w:type="pct"/>
            <w:noWrap/>
            <w:hideMark/>
          </w:tcPr>
          <w:p w:rsidR="004F526C" w:rsidRPr="00000CBF" w:rsidRDefault="004F526C" w:rsidP="00D73158">
            <w:pPr>
              <w:spacing w:after="0" w:line="240" w:lineRule="auto"/>
              <w:jc w:val="left"/>
              <w:rPr>
                <w:rFonts w:ascii="Calibri" w:hAnsi="Calibri" w:cs="Calibri"/>
                <w:color w:val="000000"/>
                <w:szCs w:val="22"/>
              </w:rPr>
            </w:pPr>
            <w:r w:rsidRPr="00000CBF">
              <w:rPr>
                <w:rFonts w:ascii="Calibri" w:hAnsi="Calibri" w:cs="Calibri"/>
                <w:color w:val="000000"/>
                <w:szCs w:val="22"/>
              </w:rPr>
              <w:t>Pendent</w:t>
            </w:r>
          </w:p>
        </w:tc>
      </w:tr>
      <w:tr w:rsidR="004F526C" w:rsidRPr="00000CBF" w:rsidTr="00D73158">
        <w:trPr>
          <w:trHeight w:val="300"/>
        </w:trPr>
        <w:tc>
          <w:tcPr>
            <w:tcW w:w="1183" w:type="pct"/>
            <w:noWrap/>
            <w:vAlign w:val="center"/>
            <w:hideMark/>
          </w:tcPr>
          <w:p w:rsidR="004F526C" w:rsidRPr="00000CBF" w:rsidRDefault="004F526C" w:rsidP="00D73158">
            <w:pPr>
              <w:spacing w:after="0" w:line="240" w:lineRule="auto"/>
              <w:jc w:val="left"/>
              <w:rPr>
                <w:rFonts w:ascii="Calibri" w:hAnsi="Calibri" w:cs="Calibri"/>
                <w:color w:val="000000"/>
                <w:szCs w:val="22"/>
              </w:rPr>
            </w:pPr>
            <w:r w:rsidRPr="00000CBF">
              <w:rPr>
                <w:rFonts w:ascii="Calibri" w:hAnsi="Calibri" w:cs="Calibri"/>
                <w:color w:val="000000"/>
                <w:szCs w:val="22"/>
              </w:rPr>
              <w:lastRenderedPageBreak/>
              <w:t>505</w:t>
            </w:r>
          </w:p>
        </w:tc>
        <w:tc>
          <w:tcPr>
            <w:tcW w:w="3817" w:type="pct"/>
            <w:noWrap/>
            <w:hideMark/>
          </w:tcPr>
          <w:p w:rsidR="004F526C" w:rsidRPr="00000CBF" w:rsidRDefault="004F526C" w:rsidP="00D73158">
            <w:pPr>
              <w:spacing w:after="0" w:line="240" w:lineRule="auto"/>
              <w:jc w:val="left"/>
              <w:rPr>
                <w:rFonts w:ascii="Calibri" w:hAnsi="Calibri" w:cs="Calibri"/>
                <w:color w:val="000000"/>
                <w:szCs w:val="22"/>
              </w:rPr>
            </w:pPr>
            <w:r w:rsidRPr="00000CBF">
              <w:rPr>
                <w:rFonts w:ascii="Calibri" w:hAnsi="Calibri" w:cs="Calibri"/>
                <w:color w:val="000000"/>
                <w:szCs w:val="22"/>
              </w:rPr>
              <w:t>Unfinished</w:t>
            </w:r>
          </w:p>
        </w:tc>
      </w:tr>
      <w:tr w:rsidR="004F526C" w:rsidRPr="00000CBF" w:rsidTr="00D73158">
        <w:trPr>
          <w:cnfStyle w:val="000000100000"/>
          <w:trHeight w:val="300"/>
        </w:trPr>
        <w:tc>
          <w:tcPr>
            <w:tcW w:w="1183" w:type="pct"/>
            <w:noWrap/>
            <w:vAlign w:val="center"/>
            <w:hideMark/>
          </w:tcPr>
          <w:p w:rsidR="004F526C" w:rsidRPr="00000CBF" w:rsidRDefault="004F526C" w:rsidP="00D73158">
            <w:pPr>
              <w:spacing w:after="0" w:line="240" w:lineRule="auto"/>
              <w:jc w:val="left"/>
              <w:rPr>
                <w:rFonts w:ascii="Calibri" w:hAnsi="Calibri" w:cs="Calibri"/>
                <w:color w:val="000000"/>
                <w:szCs w:val="22"/>
              </w:rPr>
            </w:pPr>
            <w:r w:rsidRPr="00000CBF">
              <w:rPr>
                <w:rFonts w:ascii="Calibri" w:hAnsi="Calibri" w:cs="Calibri"/>
                <w:color w:val="000000"/>
                <w:szCs w:val="22"/>
              </w:rPr>
              <w:t>506</w:t>
            </w:r>
          </w:p>
        </w:tc>
        <w:tc>
          <w:tcPr>
            <w:tcW w:w="3817" w:type="pct"/>
            <w:noWrap/>
            <w:hideMark/>
          </w:tcPr>
          <w:p w:rsidR="004F526C" w:rsidRPr="00000CBF" w:rsidRDefault="004F526C" w:rsidP="00D73158">
            <w:pPr>
              <w:spacing w:after="0" w:line="240" w:lineRule="auto"/>
              <w:jc w:val="left"/>
              <w:rPr>
                <w:rFonts w:ascii="Calibri" w:hAnsi="Calibri" w:cs="Calibri"/>
                <w:color w:val="000000"/>
                <w:szCs w:val="22"/>
              </w:rPr>
            </w:pPr>
            <w:r w:rsidRPr="00000CBF">
              <w:rPr>
                <w:rFonts w:ascii="Calibri" w:hAnsi="Calibri" w:cs="Calibri"/>
                <w:color w:val="000000"/>
                <w:szCs w:val="22"/>
              </w:rPr>
              <w:t>Aborted</w:t>
            </w:r>
          </w:p>
        </w:tc>
      </w:tr>
    </w:tbl>
    <w:p w:rsidR="004F526C" w:rsidRDefault="004F526C" w:rsidP="004F526C">
      <w:pPr>
        <w:rPr>
          <w:lang w:val="es-ES_tradnl"/>
        </w:rPr>
      </w:pPr>
    </w:p>
    <w:p w:rsidR="004F526C" w:rsidRDefault="004F526C" w:rsidP="004F526C">
      <w:pPr>
        <w:pStyle w:val="Ttulo2"/>
        <w:rPr>
          <w:lang w:val="es-ES_tradnl"/>
        </w:rPr>
      </w:pPr>
      <w:bookmarkStart w:id="196" w:name="_Toc437940456"/>
      <w:bookmarkStart w:id="197" w:name="_Toc438645888"/>
      <w:bookmarkStart w:id="198" w:name="_Toc440463779"/>
      <w:r>
        <w:rPr>
          <w:lang w:val="es-ES_tradnl"/>
        </w:rPr>
        <w:t>Tabla 32: Códigos Informaciones de Internet</w:t>
      </w:r>
      <w:bookmarkEnd w:id="196"/>
      <w:bookmarkEnd w:id="197"/>
      <w:r w:rsidR="00B50DC2">
        <w:rPr>
          <w:lang w:val="es-ES_tradnl"/>
        </w:rPr>
        <w:t xml:space="preserve"> (E-Commerce)</w:t>
      </w:r>
      <w:bookmarkEnd w:id="198"/>
    </w:p>
    <w:tbl>
      <w:tblPr>
        <w:tblStyle w:val="Sombreadomedio2-nfasis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tblPr>
      <w:tblGrid>
        <w:gridCol w:w="1072"/>
        <w:gridCol w:w="9066"/>
      </w:tblGrid>
      <w:tr w:rsidR="004F526C" w:rsidRPr="00C77758" w:rsidTr="00D73158">
        <w:trPr>
          <w:cnfStyle w:val="100000000000"/>
          <w:trHeight w:val="300"/>
        </w:trPr>
        <w:tc>
          <w:tcPr>
            <w:tcW w:w="537" w:type="pct"/>
            <w:tcBorders>
              <w:top w:val="none" w:sz="0" w:space="0" w:color="auto"/>
              <w:left w:val="none" w:sz="0" w:space="0" w:color="auto"/>
              <w:bottom w:val="none" w:sz="0" w:space="0" w:color="auto"/>
              <w:right w:val="none" w:sz="0" w:space="0" w:color="auto"/>
            </w:tcBorders>
            <w:noWrap/>
            <w:hideMark/>
          </w:tcPr>
          <w:p w:rsidR="004F526C" w:rsidRPr="00C77758" w:rsidRDefault="004F526C" w:rsidP="00D73158">
            <w:pPr>
              <w:spacing w:after="0" w:line="240" w:lineRule="auto"/>
              <w:jc w:val="left"/>
              <w:rPr>
                <w:rFonts w:ascii="Calibri" w:hAnsi="Calibri" w:cs="Calibri"/>
                <w:color w:val="FFFFFF"/>
                <w:szCs w:val="22"/>
              </w:rPr>
            </w:pPr>
            <w:r w:rsidRPr="00C77758">
              <w:rPr>
                <w:rFonts w:ascii="Calibri" w:hAnsi="Calibri" w:cs="Calibri"/>
                <w:color w:val="FFFFFF"/>
                <w:szCs w:val="22"/>
              </w:rPr>
              <w:t>COD INFO INTERNET</w:t>
            </w:r>
          </w:p>
        </w:tc>
        <w:tc>
          <w:tcPr>
            <w:tcW w:w="4463" w:type="pct"/>
            <w:tcBorders>
              <w:top w:val="none" w:sz="0" w:space="0" w:color="auto"/>
              <w:left w:val="none" w:sz="0" w:space="0" w:color="auto"/>
              <w:bottom w:val="none" w:sz="0" w:space="0" w:color="auto"/>
              <w:right w:val="none" w:sz="0" w:space="0" w:color="auto"/>
            </w:tcBorders>
            <w:noWrap/>
            <w:hideMark/>
          </w:tcPr>
          <w:p w:rsidR="004F526C" w:rsidRPr="00C77758" w:rsidRDefault="004F526C" w:rsidP="00D73158">
            <w:pPr>
              <w:spacing w:after="0" w:line="240" w:lineRule="auto"/>
              <w:jc w:val="left"/>
              <w:rPr>
                <w:rFonts w:ascii="Calibri" w:hAnsi="Calibri" w:cs="Calibri"/>
                <w:color w:val="FFFFFF"/>
                <w:szCs w:val="22"/>
              </w:rPr>
            </w:pPr>
            <w:r w:rsidRPr="00C77758">
              <w:rPr>
                <w:rFonts w:ascii="Calibri" w:hAnsi="Calibri" w:cs="Calibri"/>
                <w:color w:val="FFFFFF"/>
                <w:szCs w:val="22"/>
              </w:rPr>
              <w:t>DESCRIÇÃO</w:t>
            </w:r>
          </w:p>
        </w:tc>
      </w:tr>
      <w:tr w:rsidR="004F526C" w:rsidRPr="00C77758" w:rsidTr="00D73158">
        <w:trPr>
          <w:cnfStyle w:val="000000100000"/>
          <w:trHeight w:val="300"/>
        </w:trPr>
        <w:tc>
          <w:tcPr>
            <w:tcW w:w="537" w:type="pct"/>
            <w:noWrap/>
            <w:vAlign w:val="center"/>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FREE-EM</w:t>
            </w:r>
          </w:p>
        </w:tc>
        <w:tc>
          <w:tcPr>
            <w:tcW w:w="4463"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O endereço de e-mail do cliente é de um provedor de e-mail gratuito.</w:t>
            </w:r>
          </w:p>
        </w:tc>
      </w:tr>
      <w:tr w:rsidR="004F526C" w:rsidRPr="00C77758" w:rsidTr="00D73158">
        <w:trPr>
          <w:trHeight w:val="300"/>
        </w:trPr>
        <w:tc>
          <w:tcPr>
            <w:tcW w:w="537" w:type="pct"/>
            <w:noWrap/>
            <w:vAlign w:val="center"/>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INTL-IPCO</w:t>
            </w:r>
          </w:p>
        </w:tc>
        <w:tc>
          <w:tcPr>
            <w:tcW w:w="4463"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O país do endereço de e-mail do cliente é fora do U.S.</w:t>
            </w:r>
          </w:p>
        </w:tc>
      </w:tr>
      <w:tr w:rsidR="004F526C" w:rsidRPr="00C77758" w:rsidTr="00D73158">
        <w:trPr>
          <w:cnfStyle w:val="000000100000"/>
          <w:trHeight w:val="300"/>
        </w:trPr>
        <w:tc>
          <w:tcPr>
            <w:tcW w:w="537" w:type="pct"/>
            <w:noWrap/>
            <w:vAlign w:val="center"/>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INV-EM</w:t>
            </w:r>
          </w:p>
        </w:tc>
        <w:tc>
          <w:tcPr>
            <w:tcW w:w="4463"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O endereço de e-mail do cliente é inválido.</w:t>
            </w:r>
          </w:p>
        </w:tc>
      </w:tr>
      <w:tr w:rsidR="004F526C" w:rsidRPr="00C77758" w:rsidTr="00D73158">
        <w:trPr>
          <w:trHeight w:val="300"/>
        </w:trPr>
        <w:tc>
          <w:tcPr>
            <w:tcW w:w="537" w:type="pct"/>
            <w:noWrap/>
            <w:vAlign w:val="center"/>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MM-EMBCO</w:t>
            </w:r>
          </w:p>
        </w:tc>
        <w:tc>
          <w:tcPr>
            <w:tcW w:w="4463"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O domínio do endereço de e-mail do cliente não é consistente com o país do endereço de cobrança.</w:t>
            </w:r>
          </w:p>
        </w:tc>
      </w:tr>
      <w:tr w:rsidR="004F526C" w:rsidRPr="00C77758" w:rsidTr="00D73158">
        <w:trPr>
          <w:cnfStyle w:val="000000100000"/>
          <w:trHeight w:val="300"/>
        </w:trPr>
        <w:tc>
          <w:tcPr>
            <w:tcW w:w="537" w:type="pct"/>
            <w:noWrap/>
            <w:vAlign w:val="center"/>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MM-IPBC</w:t>
            </w:r>
          </w:p>
        </w:tc>
        <w:tc>
          <w:tcPr>
            <w:tcW w:w="4463"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O endereço de e-mail do cliente não é consistente com a cidade do endereço de cobrança.</w:t>
            </w:r>
          </w:p>
        </w:tc>
      </w:tr>
      <w:tr w:rsidR="004F526C" w:rsidRPr="00C77758" w:rsidTr="00D73158">
        <w:trPr>
          <w:trHeight w:val="300"/>
        </w:trPr>
        <w:tc>
          <w:tcPr>
            <w:tcW w:w="537" w:type="pct"/>
            <w:noWrap/>
            <w:vAlign w:val="center"/>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MM-IPBCO</w:t>
            </w:r>
          </w:p>
        </w:tc>
        <w:tc>
          <w:tcPr>
            <w:tcW w:w="4463"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O endereço de e-mail do cliente não é consistente com a país do endereço de cobrança.</w:t>
            </w:r>
          </w:p>
        </w:tc>
      </w:tr>
      <w:tr w:rsidR="004F526C" w:rsidRPr="00C77758" w:rsidTr="00D73158">
        <w:trPr>
          <w:cnfStyle w:val="000000100000"/>
          <w:trHeight w:val="300"/>
        </w:trPr>
        <w:tc>
          <w:tcPr>
            <w:tcW w:w="537" w:type="pct"/>
            <w:noWrap/>
            <w:vAlign w:val="center"/>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MM-IPBST</w:t>
            </w:r>
          </w:p>
        </w:tc>
        <w:tc>
          <w:tcPr>
            <w:tcW w:w="4463"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O endereço IP do cliente não é consistente com o estado no endereço de cobrança. No entanto, este código de informação não pode ser devolvido quando a inconsistência é entre estados imediatamente adjacentes.</w:t>
            </w:r>
          </w:p>
        </w:tc>
      </w:tr>
      <w:tr w:rsidR="004F526C" w:rsidRPr="00C77758" w:rsidTr="00D73158">
        <w:trPr>
          <w:trHeight w:val="300"/>
        </w:trPr>
        <w:tc>
          <w:tcPr>
            <w:tcW w:w="537" w:type="pct"/>
            <w:noWrap/>
            <w:vAlign w:val="center"/>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MM-IPEM</w:t>
            </w:r>
          </w:p>
        </w:tc>
        <w:tc>
          <w:tcPr>
            <w:tcW w:w="4463"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O endereço de e-mail do cliente não é consistente com o endereço IP.</w:t>
            </w:r>
          </w:p>
        </w:tc>
      </w:tr>
      <w:tr w:rsidR="004F526C" w:rsidRPr="00C77758" w:rsidTr="00D73158">
        <w:trPr>
          <w:cnfStyle w:val="000000100000"/>
          <w:trHeight w:val="300"/>
        </w:trPr>
        <w:tc>
          <w:tcPr>
            <w:tcW w:w="537" w:type="pct"/>
            <w:noWrap/>
            <w:vAlign w:val="center"/>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RISK-EM</w:t>
            </w:r>
          </w:p>
        </w:tc>
        <w:tc>
          <w:tcPr>
            <w:tcW w:w="4463"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O domínio do e-mail do cliente (por exemplo, mail.example.com) está associada com alto risco.</w:t>
            </w:r>
          </w:p>
        </w:tc>
      </w:tr>
      <w:tr w:rsidR="004F526C" w:rsidRPr="00C77758" w:rsidTr="00D73158">
        <w:trPr>
          <w:trHeight w:val="300"/>
        </w:trPr>
        <w:tc>
          <w:tcPr>
            <w:tcW w:w="537" w:type="pct"/>
            <w:noWrap/>
            <w:vAlign w:val="center"/>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UNV-NID</w:t>
            </w:r>
          </w:p>
        </w:tc>
        <w:tc>
          <w:tcPr>
            <w:tcW w:w="4463"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O endereço IP do cliente é de um proxy anônimo. Estas entidades escondem completamente informações sobre o endereço de IP.</w:t>
            </w:r>
          </w:p>
        </w:tc>
      </w:tr>
      <w:tr w:rsidR="004F526C" w:rsidRPr="00C77758" w:rsidTr="00D73158">
        <w:trPr>
          <w:cnfStyle w:val="000000100000"/>
          <w:trHeight w:val="300"/>
        </w:trPr>
        <w:tc>
          <w:tcPr>
            <w:tcW w:w="537" w:type="pct"/>
            <w:noWrap/>
            <w:vAlign w:val="center"/>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UNV-RI400SK</w:t>
            </w:r>
          </w:p>
        </w:tc>
        <w:tc>
          <w:tcPr>
            <w:tcW w:w="4463"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O endereço IP é de origem de risco.</w:t>
            </w:r>
          </w:p>
        </w:tc>
      </w:tr>
      <w:tr w:rsidR="004F526C" w:rsidRPr="00C77758" w:rsidTr="00D73158">
        <w:trPr>
          <w:trHeight w:val="300"/>
        </w:trPr>
        <w:tc>
          <w:tcPr>
            <w:tcW w:w="537" w:type="pct"/>
            <w:noWrap/>
            <w:vAlign w:val="center"/>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UNV-EMBCO</w:t>
            </w:r>
          </w:p>
        </w:tc>
        <w:tc>
          <w:tcPr>
            <w:tcW w:w="4463"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O país do endereço do cliente de e-mail não corresponde ao país do endereço de cobrança.</w:t>
            </w:r>
          </w:p>
        </w:tc>
      </w:tr>
    </w:tbl>
    <w:p w:rsidR="004F526C" w:rsidRDefault="004F526C" w:rsidP="004F526C">
      <w:pPr>
        <w:rPr>
          <w:lang w:val="es-ES_tradnl"/>
        </w:rPr>
      </w:pPr>
    </w:p>
    <w:p w:rsidR="004F526C" w:rsidRDefault="004F526C" w:rsidP="004F526C">
      <w:pPr>
        <w:pStyle w:val="Ttulo2"/>
        <w:rPr>
          <w:lang w:val="es-ES_tradnl"/>
        </w:rPr>
      </w:pPr>
      <w:bookmarkStart w:id="199" w:name="_Toc437940457"/>
      <w:bookmarkStart w:id="200" w:name="_Toc438645889"/>
      <w:bookmarkStart w:id="201" w:name="_Toc440463780"/>
      <w:r>
        <w:rPr>
          <w:lang w:val="es-ES_tradnl"/>
        </w:rPr>
        <w:t>Tabla 33: Códigos informaciones de Lista Negativa</w:t>
      </w:r>
      <w:bookmarkEnd w:id="199"/>
      <w:bookmarkEnd w:id="200"/>
      <w:r w:rsidR="00B50DC2">
        <w:rPr>
          <w:lang w:val="es-ES_tradnl"/>
        </w:rPr>
        <w:t xml:space="preserve"> (E-Commerce)</w:t>
      </w:r>
      <w:bookmarkEnd w:id="201"/>
    </w:p>
    <w:tbl>
      <w:tblPr>
        <w:tblStyle w:val="Sombreadomedio2-nfasis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tblPr>
      <w:tblGrid>
        <w:gridCol w:w="1781"/>
        <w:gridCol w:w="8357"/>
      </w:tblGrid>
      <w:tr w:rsidR="004F526C" w:rsidRPr="00C77758" w:rsidTr="00D73158">
        <w:trPr>
          <w:cnfStyle w:val="100000000000"/>
          <w:trHeight w:val="300"/>
        </w:trPr>
        <w:tc>
          <w:tcPr>
            <w:tcW w:w="537" w:type="pct"/>
            <w:tcBorders>
              <w:top w:val="none" w:sz="0" w:space="0" w:color="auto"/>
              <w:left w:val="none" w:sz="0" w:space="0" w:color="auto"/>
              <w:bottom w:val="none" w:sz="0" w:space="0" w:color="auto"/>
              <w:right w:val="none" w:sz="0" w:space="0" w:color="auto"/>
            </w:tcBorders>
            <w:noWrap/>
            <w:hideMark/>
          </w:tcPr>
          <w:p w:rsidR="004F526C" w:rsidRPr="00C77758" w:rsidRDefault="004F526C" w:rsidP="00D73158">
            <w:pPr>
              <w:spacing w:after="0" w:line="240" w:lineRule="auto"/>
              <w:jc w:val="left"/>
              <w:rPr>
                <w:rFonts w:ascii="Calibri" w:hAnsi="Calibri" w:cs="Calibri"/>
                <w:color w:val="FFFFFF"/>
                <w:szCs w:val="22"/>
              </w:rPr>
            </w:pPr>
            <w:r w:rsidRPr="00C77758">
              <w:rPr>
                <w:rFonts w:ascii="Calibri" w:hAnsi="Calibri" w:cs="Calibri"/>
                <w:color w:val="FFFFFF"/>
                <w:szCs w:val="22"/>
              </w:rPr>
              <w:t>COD INFO LISTA NEGRA</w:t>
            </w:r>
          </w:p>
        </w:tc>
        <w:tc>
          <w:tcPr>
            <w:tcW w:w="4463" w:type="pct"/>
            <w:tcBorders>
              <w:top w:val="none" w:sz="0" w:space="0" w:color="auto"/>
              <w:left w:val="none" w:sz="0" w:space="0" w:color="auto"/>
              <w:bottom w:val="none" w:sz="0" w:space="0" w:color="auto"/>
              <w:right w:val="none" w:sz="0" w:space="0" w:color="auto"/>
            </w:tcBorders>
            <w:noWrap/>
            <w:hideMark/>
          </w:tcPr>
          <w:p w:rsidR="004F526C" w:rsidRPr="00C77758" w:rsidRDefault="004F526C" w:rsidP="00D73158">
            <w:pPr>
              <w:spacing w:after="0" w:line="240" w:lineRule="auto"/>
              <w:jc w:val="left"/>
              <w:rPr>
                <w:rFonts w:ascii="Calibri" w:hAnsi="Calibri" w:cs="Calibri"/>
                <w:color w:val="FFFFFF"/>
                <w:szCs w:val="22"/>
              </w:rPr>
            </w:pPr>
            <w:r w:rsidRPr="00C77758">
              <w:rPr>
                <w:rFonts w:ascii="Calibri" w:hAnsi="Calibri" w:cs="Calibri"/>
                <w:color w:val="FFFFFF"/>
                <w:szCs w:val="22"/>
              </w:rPr>
              <w:t>DESCIÇÃO</w:t>
            </w:r>
          </w:p>
        </w:tc>
      </w:tr>
      <w:tr w:rsidR="004F526C" w:rsidRPr="00C77758" w:rsidTr="00D73158">
        <w:trPr>
          <w:cnfStyle w:val="000000100000"/>
          <w:trHeight w:val="300"/>
        </w:trPr>
        <w:tc>
          <w:tcPr>
            <w:tcW w:w="537"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CON-POSNEG</w:t>
            </w:r>
          </w:p>
        </w:tc>
        <w:tc>
          <w:tcPr>
            <w:tcW w:w="4463"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A ordem disparada bate tanto com a lista positiva e negativa. O resultado da lista positiva sobrescreve a lista negativa.</w:t>
            </w:r>
          </w:p>
        </w:tc>
      </w:tr>
      <w:tr w:rsidR="004F526C" w:rsidRPr="00C77758" w:rsidTr="00D73158">
        <w:trPr>
          <w:trHeight w:val="300"/>
        </w:trPr>
        <w:tc>
          <w:tcPr>
            <w:tcW w:w="537"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NEG-BA</w:t>
            </w:r>
          </w:p>
        </w:tc>
        <w:tc>
          <w:tcPr>
            <w:tcW w:w="4463"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O endereço de cobrança está na lista negativa.</w:t>
            </w:r>
          </w:p>
        </w:tc>
      </w:tr>
      <w:tr w:rsidR="004F526C" w:rsidRPr="00C77758" w:rsidTr="00D73158">
        <w:trPr>
          <w:cnfStyle w:val="000000100000"/>
          <w:trHeight w:val="300"/>
        </w:trPr>
        <w:tc>
          <w:tcPr>
            <w:tcW w:w="537"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NEG-BCO</w:t>
            </w:r>
          </w:p>
        </w:tc>
        <w:tc>
          <w:tcPr>
            <w:tcW w:w="4463"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O país de cobrança está na lista negativa.</w:t>
            </w:r>
          </w:p>
        </w:tc>
      </w:tr>
      <w:tr w:rsidR="004F526C" w:rsidRPr="00C77758" w:rsidTr="00D73158">
        <w:trPr>
          <w:trHeight w:val="300"/>
        </w:trPr>
        <w:tc>
          <w:tcPr>
            <w:tcW w:w="537"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NEG-BIN</w:t>
            </w:r>
          </w:p>
        </w:tc>
        <w:tc>
          <w:tcPr>
            <w:tcW w:w="4463"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O BIN do cartão de crédito (os seis primeiros dígitos do número do cartão) está na lista negativa.</w:t>
            </w:r>
          </w:p>
        </w:tc>
      </w:tr>
      <w:tr w:rsidR="004F526C" w:rsidRPr="00C77758" w:rsidTr="00D73158">
        <w:trPr>
          <w:cnfStyle w:val="000000100000"/>
          <w:trHeight w:val="300"/>
        </w:trPr>
        <w:tc>
          <w:tcPr>
            <w:tcW w:w="537"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NEG-BINCO</w:t>
            </w:r>
          </w:p>
        </w:tc>
        <w:tc>
          <w:tcPr>
            <w:tcW w:w="4463"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O país em que o cartão de crédito foi emitido está na lista negativa.</w:t>
            </w:r>
          </w:p>
        </w:tc>
      </w:tr>
      <w:tr w:rsidR="004F526C" w:rsidRPr="00C77758" w:rsidTr="00D73158">
        <w:trPr>
          <w:trHeight w:val="300"/>
        </w:trPr>
        <w:tc>
          <w:tcPr>
            <w:tcW w:w="537"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NEG-BZC</w:t>
            </w:r>
          </w:p>
        </w:tc>
        <w:tc>
          <w:tcPr>
            <w:tcW w:w="4463"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O código postal de cobrança está na lista negativa.</w:t>
            </w:r>
          </w:p>
        </w:tc>
      </w:tr>
      <w:tr w:rsidR="004F526C" w:rsidRPr="00C77758" w:rsidTr="00D73158">
        <w:trPr>
          <w:cnfStyle w:val="000000100000"/>
          <w:trHeight w:val="300"/>
        </w:trPr>
        <w:tc>
          <w:tcPr>
            <w:tcW w:w="537"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NEG-CC</w:t>
            </w:r>
          </w:p>
        </w:tc>
        <w:tc>
          <w:tcPr>
            <w:tcW w:w="4463"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O número de cartão de crédito está na lista negativa.</w:t>
            </w:r>
          </w:p>
        </w:tc>
      </w:tr>
      <w:tr w:rsidR="004F526C" w:rsidRPr="00C77758" w:rsidTr="00D73158">
        <w:trPr>
          <w:trHeight w:val="300"/>
        </w:trPr>
        <w:tc>
          <w:tcPr>
            <w:tcW w:w="537"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NEG-EM</w:t>
            </w:r>
          </w:p>
        </w:tc>
        <w:tc>
          <w:tcPr>
            <w:tcW w:w="4463"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O endereço de e-mail está na lista negativa.</w:t>
            </w:r>
          </w:p>
        </w:tc>
      </w:tr>
      <w:tr w:rsidR="004F526C" w:rsidRPr="00C77758" w:rsidTr="00D73158">
        <w:trPr>
          <w:cnfStyle w:val="000000100000"/>
          <w:trHeight w:val="300"/>
        </w:trPr>
        <w:tc>
          <w:tcPr>
            <w:tcW w:w="537"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NEG-EMCO</w:t>
            </w:r>
          </w:p>
        </w:tc>
        <w:tc>
          <w:tcPr>
            <w:tcW w:w="4463"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O país em que o endereço de e-mail está localizado na lista negativa.</w:t>
            </w:r>
          </w:p>
        </w:tc>
      </w:tr>
      <w:tr w:rsidR="004F526C" w:rsidRPr="00C77758" w:rsidTr="00D73158">
        <w:trPr>
          <w:trHeight w:val="300"/>
        </w:trPr>
        <w:tc>
          <w:tcPr>
            <w:tcW w:w="537"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lastRenderedPageBreak/>
              <w:t>NEG-EMDOM</w:t>
            </w:r>
          </w:p>
        </w:tc>
        <w:tc>
          <w:tcPr>
            <w:tcW w:w="4463"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O domínio de e-mail (por exemplo, mail.example.com) está na lista negativa.</w:t>
            </w:r>
          </w:p>
        </w:tc>
      </w:tr>
      <w:tr w:rsidR="004F526C" w:rsidRPr="00C77758" w:rsidTr="00D73158">
        <w:trPr>
          <w:cnfStyle w:val="000000100000"/>
          <w:trHeight w:val="300"/>
        </w:trPr>
        <w:tc>
          <w:tcPr>
            <w:tcW w:w="537"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NEG-FP</w:t>
            </w:r>
          </w:p>
        </w:tc>
        <w:tc>
          <w:tcPr>
            <w:tcW w:w="4463"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O device fingerprint está na lista negativa</w:t>
            </w:r>
          </w:p>
        </w:tc>
      </w:tr>
      <w:tr w:rsidR="004F526C" w:rsidRPr="00C77758" w:rsidTr="00D73158">
        <w:trPr>
          <w:trHeight w:val="300"/>
        </w:trPr>
        <w:tc>
          <w:tcPr>
            <w:tcW w:w="537"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NEG-HIST</w:t>
            </w:r>
          </w:p>
        </w:tc>
        <w:tc>
          <w:tcPr>
            <w:tcW w:w="4463"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A transação foi encontrada na lista negativa.</w:t>
            </w:r>
          </w:p>
        </w:tc>
      </w:tr>
      <w:tr w:rsidR="004F526C" w:rsidRPr="00C77758" w:rsidTr="00D73158">
        <w:trPr>
          <w:cnfStyle w:val="000000100000"/>
          <w:trHeight w:val="300"/>
        </w:trPr>
        <w:tc>
          <w:tcPr>
            <w:tcW w:w="537"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NEG-ID</w:t>
            </w:r>
          </w:p>
        </w:tc>
        <w:tc>
          <w:tcPr>
            <w:tcW w:w="4463"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ID da conta do cliente está na lista negativa.</w:t>
            </w:r>
          </w:p>
        </w:tc>
      </w:tr>
      <w:tr w:rsidR="004F526C" w:rsidRPr="00C77758" w:rsidTr="00D73158">
        <w:trPr>
          <w:trHeight w:val="300"/>
        </w:trPr>
        <w:tc>
          <w:tcPr>
            <w:tcW w:w="537"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NEG-IP</w:t>
            </w:r>
          </w:p>
        </w:tc>
        <w:tc>
          <w:tcPr>
            <w:tcW w:w="4463"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O endereço IP (por exemplo, 10.1.27.63) está na lista negativa.</w:t>
            </w:r>
          </w:p>
        </w:tc>
      </w:tr>
      <w:tr w:rsidR="004F526C" w:rsidRPr="00C77758" w:rsidTr="00D73158">
        <w:trPr>
          <w:cnfStyle w:val="000000100000"/>
          <w:trHeight w:val="300"/>
        </w:trPr>
        <w:tc>
          <w:tcPr>
            <w:tcW w:w="537"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NEG-IP3</w:t>
            </w:r>
          </w:p>
        </w:tc>
        <w:tc>
          <w:tcPr>
            <w:tcW w:w="4463"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O endereço IP de rede (por exemplo, 10.1.27) está na lista negativa. Um endereço de IP da rede inclui até 256 endereços IP.</w:t>
            </w:r>
          </w:p>
        </w:tc>
      </w:tr>
      <w:tr w:rsidR="004F526C" w:rsidRPr="00C77758" w:rsidTr="00D73158">
        <w:trPr>
          <w:trHeight w:val="300"/>
        </w:trPr>
        <w:tc>
          <w:tcPr>
            <w:tcW w:w="537"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NEG-IPCO</w:t>
            </w:r>
          </w:p>
        </w:tc>
        <w:tc>
          <w:tcPr>
            <w:tcW w:w="4463"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O país em que o endereço IP está localizado está na lista negativa.</w:t>
            </w:r>
          </w:p>
        </w:tc>
      </w:tr>
      <w:tr w:rsidR="004F526C" w:rsidRPr="00C77758" w:rsidTr="00D73158">
        <w:trPr>
          <w:cnfStyle w:val="000000100000"/>
          <w:trHeight w:val="300"/>
        </w:trPr>
        <w:tc>
          <w:tcPr>
            <w:tcW w:w="537"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NEG-PEM</w:t>
            </w:r>
          </w:p>
        </w:tc>
        <w:tc>
          <w:tcPr>
            <w:tcW w:w="4463"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Um endereço de e-mail do passageiro está na lista negativa.</w:t>
            </w:r>
          </w:p>
        </w:tc>
      </w:tr>
      <w:tr w:rsidR="004F526C" w:rsidRPr="00C77758" w:rsidTr="00D73158">
        <w:trPr>
          <w:trHeight w:val="300"/>
        </w:trPr>
        <w:tc>
          <w:tcPr>
            <w:tcW w:w="537"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NEG-PH</w:t>
            </w:r>
          </w:p>
        </w:tc>
        <w:tc>
          <w:tcPr>
            <w:tcW w:w="4463"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O número do telefone está na lista negativa.</w:t>
            </w:r>
          </w:p>
        </w:tc>
      </w:tr>
      <w:tr w:rsidR="004F526C" w:rsidRPr="00C77758" w:rsidTr="00D73158">
        <w:trPr>
          <w:cnfStyle w:val="000000100000"/>
          <w:trHeight w:val="300"/>
        </w:trPr>
        <w:tc>
          <w:tcPr>
            <w:tcW w:w="537"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NEG-PID</w:t>
            </w:r>
          </w:p>
        </w:tc>
        <w:tc>
          <w:tcPr>
            <w:tcW w:w="4463"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ID da conta do passageiro está na lista negativa.</w:t>
            </w:r>
          </w:p>
        </w:tc>
      </w:tr>
      <w:tr w:rsidR="004F526C" w:rsidRPr="00C77758" w:rsidTr="00D73158">
        <w:trPr>
          <w:trHeight w:val="300"/>
        </w:trPr>
        <w:tc>
          <w:tcPr>
            <w:tcW w:w="537"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NEG-PPH</w:t>
            </w:r>
          </w:p>
        </w:tc>
        <w:tc>
          <w:tcPr>
            <w:tcW w:w="4463"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O número do telefone do passageiro está na lista negativa.</w:t>
            </w:r>
          </w:p>
        </w:tc>
      </w:tr>
      <w:tr w:rsidR="004F526C" w:rsidRPr="00C77758" w:rsidTr="00D73158">
        <w:trPr>
          <w:cnfStyle w:val="000000100000"/>
          <w:trHeight w:val="300"/>
        </w:trPr>
        <w:tc>
          <w:tcPr>
            <w:tcW w:w="537"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NEG-SA</w:t>
            </w:r>
          </w:p>
        </w:tc>
        <w:tc>
          <w:tcPr>
            <w:tcW w:w="4463"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O endereço de entrega está na lista negativa.</w:t>
            </w:r>
          </w:p>
        </w:tc>
      </w:tr>
      <w:tr w:rsidR="004F526C" w:rsidRPr="00C77758" w:rsidTr="00D73158">
        <w:trPr>
          <w:trHeight w:val="300"/>
        </w:trPr>
        <w:tc>
          <w:tcPr>
            <w:tcW w:w="537"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NEG-SCO</w:t>
            </w:r>
          </w:p>
        </w:tc>
        <w:tc>
          <w:tcPr>
            <w:tcW w:w="4463"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O país de entrega está na lista negativa.</w:t>
            </w:r>
          </w:p>
        </w:tc>
      </w:tr>
      <w:tr w:rsidR="004F526C" w:rsidRPr="00C77758" w:rsidTr="00D73158">
        <w:trPr>
          <w:cnfStyle w:val="000000100000"/>
          <w:trHeight w:val="300"/>
        </w:trPr>
        <w:tc>
          <w:tcPr>
            <w:tcW w:w="537"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NEG-SZC</w:t>
            </w:r>
          </w:p>
        </w:tc>
        <w:tc>
          <w:tcPr>
            <w:tcW w:w="4463"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O código postal de entrega está na lista negativa.</w:t>
            </w:r>
          </w:p>
        </w:tc>
      </w:tr>
      <w:tr w:rsidR="004F526C" w:rsidRPr="00C77758" w:rsidTr="00D73158">
        <w:trPr>
          <w:trHeight w:val="300"/>
        </w:trPr>
        <w:tc>
          <w:tcPr>
            <w:tcW w:w="537"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POS-TEMP</w:t>
            </w:r>
          </w:p>
        </w:tc>
        <w:tc>
          <w:tcPr>
            <w:tcW w:w="4463"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O cliente está temporário na lista positiva.</w:t>
            </w:r>
          </w:p>
        </w:tc>
      </w:tr>
      <w:tr w:rsidR="004F526C" w:rsidRPr="00C77758" w:rsidTr="00D73158">
        <w:trPr>
          <w:cnfStyle w:val="000000100000"/>
          <w:trHeight w:val="300"/>
        </w:trPr>
        <w:tc>
          <w:tcPr>
            <w:tcW w:w="537"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POS-PERM</w:t>
            </w:r>
          </w:p>
        </w:tc>
        <w:tc>
          <w:tcPr>
            <w:tcW w:w="4463"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O cliente está permanente na lista positiva.</w:t>
            </w:r>
          </w:p>
        </w:tc>
      </w:tr>
      <w:tr w:rsidR="004F526C" w:rsidRPr="00C77758" w:rsidTr="00D73158">
        <w:trPr>
          <w:trHeight w:val="300"/>
        </w:trPr>
        <w:tc>
          <w:tcPr>
            <w:tcW w:w="537"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REV-BA</w:t>
            </w:r>
          </w:p>
        </w:tc>
        <w:tc>
          <w:tcPr>
            <w:tcW w:w="4463"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O endereço de cobrança esta na lista de revisão.</w:t>
            </w:r>
          </w:p>
        </w:tc>
      </w:tr>
      <w:tr w:rsidR="004F526C" w:rsidRPr="00C77758" w:rsidTr="00D73158">
        <w:trPr>
          <w:cnfStyle w:val="000000100000"/>
          <w:trHeight w:val="300"/>
        </w:trPr>
        <w:tc>
          <w:tcPr>
            <w:tcW w:w="537"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REV-BCO</w:t>
            </w:r>
          </w:p>
        </w:tc>
        <w:tc>
          <w:tcPr>
            <w:tcW w:w="4463"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O país de cobrança está na lista de revisão.</w:t>
            </w:r>
          </w:p>
        </w:tc>
      </w:tr>
      <w:tr w:rsidR="004F526C" w:rsidRPr="00C77758" w:rsidTr="00D73158">
        <w:trPr>
          <w:trHeight w:val="300"/>
        </w:trPr>
        <w:tc>
          <w:tcPr>
            <w:tcW w:w="537"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REV-BIN</w:t>
            </w:r>
          </w:p>
        </w:tc>
        <w:tc>
          <w:tcPr>
            <w:tcW w:w="4463"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O BIN do cartão de crédito (os seis primeiros dígitos do número do cartão) está na lista de revisão.</w:t>
            </w:r>
          </w:p>
        </w:tc>
      </w:tr>
      <w:tr w:rsidR="004F526C" w:rsidRPr="00C77758" w:rsidTr="00D73158">
        <w:trPr>
          <w:cnfStyle w:val="000000100000"/>
          <w:trHeight w:val="300"/>
        </w:trPr>
        <w:tc>
          <w:tcPr>
            <w:tcW w:w="537"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REV-BINCO</w:t>
            </w:r>
          </w:p>
        </w:tc>
        <w:tc>
          <w:tcPr>
            <w:tcW w:w="4463"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O país em que o cartão de crédito foi emitido está na lista de revisão.</w:t>
            </w:r>
          </w:p>
        </w:tc>
      </w:tr>
      <w:tr w:rsidR="004F526C" w:rsidRPr="00C77758" w:rsidTr="00D73158">
        <w:trPr>
          <w:trHeight w:val="300"/>
        </w:trPr>
        <w:tc>
          <w:tcPr>
            <w:tcW w:w="537"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REV-BZC</w:t>
            </w:r>
          </w:p>
        </w:tc>
        <w:tc>
          <w:tcPr>
            <w:tcW w:w="4463"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O código postal de cobrança está na lista de revisão.</w:t>
            </w:r>
          </w:p>
        </w:tc>
      </w:tr>
      <w:tr w:rsidR="004F526C" w:rsidRPr="00C77758" w:rsidTr="00D73158">
        <w:trPr>
          <w:cnfStyle w:val="000000100000"/>
          <w:trHeight w:val="300"/>
        </w:trPr>
        <w:tc>
          <w:tcPr>
            <w:tcW w:w="537"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REV-CC</w:t>
            </w:r>
          </w:p>
        </w:tc>
        <w:tc>
          <w:tcPr>
            <w:tcW w:w="4463"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O número do cartão de crédito está na lista de revisão.</w:t>
            </w:r>
          </w:p>
        </w:tc>
      </w:tr>
      <w:tr w:rsidR="004F526C" w:rsidRPr="00C77758" w:rsidTr="00D73158">
        <w:trPr>
          <w:trHeight w:val="300"/>
        </w:trPr>
        <w:tc>
          <w:tcPr>
            <w:tcW w:w="537"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REV-EM</w:t>
            </w:r>
          </w:p>
        </w:tc>
        <w:tc>
          <w:tcPr>
            <w:tcW w:w="4463"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O endereço de e-mail está na lista de revisão.</w:t>
            </w:r>
          </w:p>
        </w:tc>
      </w:tr>
      <w:tr w:rsidR="004F526C" w:rsidRPr="00C77758" w:rsidTr="00D73158">
        <w:trPr>
          <w:cnfStyle w:val="000000100000"/>
          <w:trHeight w:val="300"/>
        </w:trPr>
        <w:tc>
          <w:tcPr>
            <w:tcW w:w="537"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REV-EMCO</w:t>
            </w:r>
          </w:p>
        </w:tc>
        <w:tc>
          <w:tcPr>
            <w:tcW w:w="4463"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O país em que o endereço de e-mail está localizado está na lista de revisão.</w:t>
            </w:r>
          </w:p>
        </w:tc>
      </w:tr>
      <w:tr w:rsidR="004F526C" w:rsidRPr="00C77758" w:rsidTr="00D73158">
        <w:trPr>
          <w:trHeight w:val="300"/>
        </w:trPr>
        <w:tc>
          <w:tcPr>
            <w:tcW w:w="537"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REV-EMDOM</w:t>
            </w:r>
          </w:p>
        </w:tc>
        <w:tc>
          <w:tcPr>
            <w:tcW w:w="4463"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O domínio de e-mail (por exemplo, mail.example.com) está na lista de revisão.</w:t>
            </w:r>
          </w:p>
        </w:tc>
      </w:tr>
      <w:tr w:rsidR="004F526C" w:rsidRPr="00C77758" w:rsidTr="00D73158">
        <w:trPr>
          <w:cnfStyle w:val="000000100000"/>
          <w:trHeight w:val="300"/>
        </w:trPr>
        <w:tc>
          <w:tcPr>
            <w:tcW w:w="537"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REV-FP</w:t>
            </w:r>
          </w:p>
        </w:tc>
        <w:tc>
          <w:tcPr>
            <w:tcW w:w="4463"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O device fingerprint está na lista de revisão</w:t>
            </w:r>
          </w:p>
        </w:tc>
      </w:tr>
      <w:tr w:rsidR="004F526C" w:rsidRPr="00C77758" w:rsidTr="00D73158">
        <w:trPr>
          <w:trHeight w:val="300"/>
        </w:trPr>
        <w:tc>
          <w:tcPr>
            <w:tcW w:w="537"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REV-ID</w:t>
            </w:r>
          </w:p>
        </w:tc>
        <w:tc>
          <w:tcPr>
            <w:tcW w:w="4463"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ID da conta do cliente está na lista de revisão.</w:t>
            </w:r>
          </w:p>
        </w:tc>
      </w:tr>
      <w:tr w:rsidR="004F526C" w:rsidRPr="00C77758" w:rsidTr="00D73158">
        <w:trPr>
          <w:cnfStyle w:val="000000100000"/>
          <w:trHeight w:val="300"/>
        </w:trPr>
        <w:tc>
          <w:tcPr>
            <w:tcW w:w="537"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REV-IP</w:t>
            </w:r>
          </w:p>
        </w:tc>
        <w:tc>
          <w:tcPr>
            <w:tcW w:w="4463"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O endereço IP (por exemplo, 10.1.27.63) está na lista de revisão.</w:t>
            </w:r>
          </w:p>
        </w:tc>
      </w:tr>
      <w:tr w:rsidR="004F526C" w:rsidRPr="00C77758" w:rsidTr="00D73158">
        <w:trPr>
          <w:trHeight w:val="300"/>
        </w:trPr>
        <w:tc>
          <w:tcPr>
            <w:tcW w:w="537"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REV-IP3</w:t>
            </w:r>
          </w:p>
        </w:tc>
        <w:tc>
          <w:tcPr>
            <w:tcW w:w="4463"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O endereço IP de rede (por exemplo, 10.1.27) está na lista de revisão. Um endereço de IP da rede inclui até 256 endereços IP.</w:t>
            </w:r>
          </w:p>
        </w:tc>
      </w:tr>
      <w:tr w:rsidR="004F526C" w:rsidRPr="00C77758" w:rsidTr="00D73158">
        <w:trPr>
          <w:cnfStyle w:val="000000100000"/>
          <w:trHeight w:val="300"/>
        </w:trPr>
        <w:tc>
          <w:tcPr>
            <w:tcW w:w="537"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REV-IPCO</w:t>
            </w:r>
          </w:p>
        </w:tc>
        <w:tc>
          <w:tcPr>
            <w:tcW w:w="4463"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O país em que o endereço IP está localizado está na lista de revisão.</w:t>
            </w:r>
          </w:p>
        </w:tc>
      </w:tr>
      <w:tr w:rsidR="004F526C" w:rsidRPr="00C77758" w:rsidTr="00D73158">
        <w:trPr>
          <w:trHeight w:val="300"/>
        </w:trPr>
        <w:tc>
          <w:tcPr>
            <w:tcW w:w="537"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REV-PEM</w:t>
            </w:r>
          </w:p>
        </w:tc>
        <w:tc>
          <w:tcPr>
            <w:tcW w:w="4463"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Um endereço de e-mail do passageiro está na lista de revisão.</w:t>
            </w:r>
          </w:p>
        </w:tc>
      </w:tr>
      <w:tr w:rsidR="004F526C" w:rsidRPr="00C77758" w:rsidTr="00D73158">
        <w:trPr>
          <w:cnfStyle w:val="000000100000"/>
          <w:trHeight w:val="300"/>
        </w:trPr>
        <w:tc>
          <w:tcPr>
            <w:tcW w:w="537"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REV-PH</w:t>
            </w:r>
          </w:p>
        </w:tc>
        <w:tc>
          <w:tcPr>
            <w:tcW w:w="4463"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O número do telefone está na lista de revisão.</w:t>
            </w:r>
          </w:p>
        </w:tc>
      </w:tr>
      <w:tr w:rsidR="004F526C" w:rsidRPr="00C77758" w:rsidTr="00D73158">
        <w:trPr>
          <w:trHeight w:val="300"/>
        </w:trPr>
        <w:tc>
          <w:tcPr>
            <w:tcW w:w="537"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REV-PID</w:t>
            </w:r>
          </w:p>
        </w:tc>
        <w:tc>
          <w:tcPr>
            <w:tcW w:w="4463"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ID da conta do passageiro está na lista de revisão.</w:t>
            </w:r>
          </w:p>
        </w:tc>
      </w:tr>
      <w:tr w:rsidR="004F526C" w:rsidRPr="00C77758" w:rsidTr="00D73158">
        <w:trPr>
          <w:cnfStyle w:val="000000100000"/>
          <w:trHeight w:val="300"/>
        </w:trPr>
        <w:tc>
          <w:tcPr>
            <w:tcW w:w="537"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REV-PPH</w:t>
            </w:r>
          </w:p>
        </w:tc>
        <w:tc>
          <w:tcPr>
            <w:tcW w:w="4463"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O número do telefone do passageiro está na lista de revisão.</w:t>
            </w:r>
          </w:p>
        </w:tc>
      </w:tr>
      <w:tr w:rsidR="004F526C" w:rsidRPr="00C77758" w:rsidTr="00D73158">
        <w:trPr>
          <w:trHeight w:val="300"/>
        </w:trPr>
        <w:tc>
          <w:tcPr>
            <w:tcW w:w="537"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REV-SA</w:t>
            </w:r>
          </w:p>
        </w:tc>
        <w:tc>
          <w:tcPr>
            <w:tcW w:w="4463"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O endereço de entrega está na lista de revisão.</w:t>
            </w:r>
          </w:p>
        </w:tc>
      </w:tr>
      <w:tr w:rsidR="004F526C" w:rsidRPr="00C77758" w:rsidTr="00D73158">
        <w:trPr>
          <w:cnfStyle w:val="000000100000"/>
          <w:trHeight w:val="300"/>
        </w:trPr>
        <w:tc>
          <w:tcPr>
            <w:tcW w:w="537"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REV-SCO</w:t>
            </w:r>
          </w:p>
        </w:tc>
        <w:tc>
          <w:tcPr>
            <w:tcW w:w="4463"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O país de entrega está na lista de revisão.</w:t>
            </w:r>
          </w:p>
        </w:tc>
      </w:tr>
      <w:tr w:rsidR="004F526C" w:rsidRPr="00C77758" w:rsidTr="00D73158">
        <w:trPr>
          <w:trHeight w:val="300"/>
        </w:trPr>
        <w:tc>
          <w:tcPr>
            <w:tcW w:w="537"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REV-SZC</w:t>
            </w:r>
          </w:p>
        </w:tc>
        <w:tc>
          <w:tcPr>
            <w:tcW w:w="4463"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O código postal de entrega está na lista de revisão.</w:t>
            </w:r>
          </w:p>
        </w:tc>
      </w:tr>
    </w:tbl>
    <w:p w:rsidR="004F526C" w:rsidRDefault="004F526C" w:rsidP="004F526C">
      <w:pPr>
        <w:rPr>
          <w:lang w:val="es-ES_tradnl"/>
        </w:rPr>
      </w:pPr>
    </w:p>
    <w:p w:rsidR="004F526C" w:rsidRDefault="004F526C" w:rsidP="004F526C">
      <w:pPr>
        <w:pStyle w:val="Ttulo2"/>
        <w:rPr>
          <w:lang w:val="es-ES_tradnl"/>
        </w:rPr>
      </w:pPr>
      <w:bookmarkStart w:id="202" w:name="_Toc437940458"/>
      <w:bookmarkStart w:id="203" w:name="_Toc438645890"/>
      <w:bookmarkStart w:id="204" w:name="_Toc440463781"/>
      <w:r>
        <w:rPr>
          <w:lang w:val="es-ES_tradnl"/>
        </w:rPr>
        <w:t>Tabla 34: Códigos informaciones de teléfono</w:t>
      </w:r>
      <w:bookmarkEnd w:id="202"/>
      <w:bookmarkEnd w:id="203"/>
      <w:r w:rsidR="00B50DC2">
        <w:rPr>
          <w:lang w:val="es-ES_tradnl"/>
        </w:rPr>
        <w:t xml:space="preserve"> (E-Commerce)</w:t>
      </w:r>
      <w:bookmarkEnd w:id="204"/>
    </w:p>
    <w:tbl>
      <w:tblPr>
        <w:tblStyle w:val="Sombreadomedio2-nfasis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tblPr>
      <w:tblGrid>
        <w:gridCol w:w="1776"/>
        <w:gridCol w:w="8362"/>
      </w:tblGrid>
      <w:tr w:rsidR="004F526C" w:rsidRPr="00C77758" w:rsidTr="00D73158">
        <w:trPr>
          <w:cnfStyle w:val="100000000000"/>
          <w:trHeight w:val="300"/>
        </w:trPr>
        <w:tc>
          <w:tcPr>
            <w:tcW w:w="537" w:type="pct"/>
            <w:tcBorders>
              <w:top w:val="none" w:sz="0" w:space="0" w:color="auto"/>
              <w:left w:val="none" w:sz="0" w:space="0" w:color="auto"/>
              <w:bottom w:val="none" w:sz="0" w:space="0" w:color="auto"/>
              <w:right w:val="none" w:sz="0" w:space="0" w:color="auto"/>
            </w:tcBorders>
            <w:noWrap/>
            <w:hideMark/>
          </w:tcPr>
          <w:p w:rsidR="004F526C" w:rsidRPr="00C77758" w:rsidRDefault="004F526C" w:rsidP="00D73158">
            <w:pPr>
              <w:spacing w:after="0" w:line="240" w:lineRule="auto"/>
              <w:jc w:val="left"/>
              <w:rPr>
                <w:rFonts w:ascii="Calibri" w:hAnsi="Calibri" w:cs="Calibri"/>
                <w:color w:val="FFFFFF"/>
                <w:szCs w:val="22"/>
              </w:rPr>
            </w:pPr>
            <w:r w:rsidRPr="00C77758">
              <w:rPr>
                <w:rFonts w:ascii="Calibri" w:hAnsi="Calibri" w:cs="Calibri"/>
                <w:color w:val="FFFFFF"/>
                <w:szCs w:val="22"/>
              </w:rPr>
              <w:t xml:space="preserve">COD INFO </w:t>
            </w:r>
            <w:r w:rsidRPr="00C77758">
              <w:rPr>
                <w:rFonts w:ascii="Calibri" w:hAnsi="Calibri" w:cs="Calibri"/>
                <w:color w:val="FFFFFF"/>
                <w:szCs w:val="22"/>
              </w:rPr>
              <w:lastRenderedPageBreak/>
              <w:t>TELEFONE</w:t>
            </w:r>
          </w:p>
        </w:tc>
        <w:tc>
          <w:tcPr>
            <w:tcW w:w="4463" w:type="pct"/>
            <w:tcBorders>
              <w:top w:val="none" w:sz="0" w:space="0" w:color="auto"/>
              <w:left w:val="none" w:sz="0" w:space="0" w:color="auto"/>
              <w:bottom w:val="none" w:sz="0" w:space="0" w:color="auto"/>
              <w:right w:val="none" w:sz="0" w:space="0" w:color="auto"/>
            </w:tcBorders>
            <w:noWrap/>
            <w:hideMark/>
          </w:tcPr>
          <w:p w:rsidR="004F526C" w:rsidRPr="00C77758" w:rsidRDefault="004F526C" w:rsidP="00D73158">
            <w:pPr>
              <w:spacing w:after="0" w:line="240" w:lineRule="auto"/>
              <w:jc w:val="left"/>
              <w:rPr>
                <w:rFonts w:ascii="Calibri" w:hAnsi="Calibri" w:cs="Calibri"/>
                <w:color w:val="FFFFFF"/>
                <w:szCs w:val="22"/>
              </w:rPr>
            </w:pPr>
            <w:r w:rsidRPr="00C77758">
              <w:rPr>
                <w:rFonts w:ascii="Calibri" w:hAnsi="Calibri" w:cs="Calibri"/>
                <w:color w:val="FFFFFF"/>
                <w:szCs w:val="22"/>
              </w:rPr>
              <w:lastRenderedPageBreak/>
              <w:t>DESCIÇÃO</w:t>
            </w:r>
          </w:p>
        </w:tc>
      </w:tr>
      <w:tr w:rsidR="004F526C" w:rsidRPr="00C77758" w:rsidTr="00D73158">
        <w:trPr>
          <w:cnfStyle w:val="000000100000"/>
          <w:trHeight w:val="300"/>
        </w:trPr>
        <w:tc>
          <w:tcPr>
            <w:tcW w:w="537"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lastRenderedPageBreak/>
              <w:t>MM-ACBST</w:t>
            </w:r>
          </w:p>
        </w:tc>
        <w:tc>
          <w:tcPr>
            <w:tcW w:w="4463"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O número de telefone do cliente não é consistente com o estado no endereço de cobrança.</w:t>
            </w:r>
          </w:p>
        </w:tc>
      </w:tr>
      <w:tr w:rsidR="004F526C" w:rsidRPr="00C77758" w:rsidTr="00D73158">
        <w:trPr>
          <w:trHeight w:val="300"/>
        </w:trPr>
        <w:tc>
          <w:tcPr>
            <w:tcW w:w="537"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RISK-AC</w:t>
            </w:r>
          </w:p>
        </w:tc>
        <w:tc>
          <w:tcPr>
            <w:tcW w:w="4463"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O código de área do cliente está associado com risco alto.</w:t>
            </w:r>
          </w:p>
        </w:tc>
      </w:tr>
      <w:tr w:rsidR="004F526C" w:rsidRPr="00C77758" w:rsidTr="00D73158">
        <w:trPr>
          <w:cnfStyle w:val="000000100000"/>
          <w:trHeight w:val="300"/>
        </w:trPr>
        <w:tc>
          <w:tcPr>
            <w:tcW w:w="537"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RISK-PH</w:t>
            </w:r>
          </w:p>
        </w:tc>
        <w:tc>
          <w:tcPr>
            <w:tcW w:w="4463"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O número de telefone dos U.S. ou do Canadá é incompleta, ou uma ou mais partes do número são arriscadas.</w:t>
            </w:r>
          </w:p>
        </w:tc>
      </w:tr>
      <w:tr w:rsidR="004F526C" w:rsidRPr="00C77758" w:rsidTr="00D73158">
        <w:trPr>
          <w:trHeight w:val="300"/>
        </w:trPr>
        <w:tc>
          <w:tcPr>
            <w:tcW w:w="537"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TF-AC</w:t>
            </w:r>
          </w:p>
        </w:tc>
        <w:tc>
          <w:tcPr>
            <w:tcW w:w="4463"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O número do telefone utiliza um código de área toll-free.</w:t>
            </w:r>
          </w:p>
        </w:tc>
      </w:tr>
      <w:tr w:rsidR="004F526C" w:rsidRPr="00C77758" w:rsidTr="00D73158">
        <w:trPr>
          <w:cnfStyle w:val="000000100000"/>
          <w:trHeight w:val="300"/>
        </w:trPr>
        <w:tc>
          <w:tcPr>
            <w:tcW w:w="537"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UNV-AC</w:t>
            </w:r>
          </w:p>
        </w:tc>
        <w:tc>
          <w:tcPr>
            <w:tcW w:w="4463"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O código de área é inválido.</w:t>
            </w:r>
          </w:p>
        </w:tc>
      </w:tr>
      <w:tr w:rsidR="004F526C" w:rsidRPr="00C77758" w:rsidTr="00D73158">
        <w:trPr>
          <w:trHeight w:val="300"/>
        </w:trPr>
        <w:tc>
          <w:tcPr>
            <w:tcW w:w="537"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UNV-OC</w:t>
            </w:r>
          </w:p>
        </w:tc>
        <w:tc>
          <w:tcPr>
            <w:tcW w:w="4463"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O código de área e/ou o prefixo de telefone são/é inválido.</w:t>
            </w:r>
          </w:p>
        </w:tc>
      </w:tr>
      <w:tr w:rsidR="004F526C" w:rsidRPr="00C77758" w:rsidTr="00D73158">
        <w:trPr>
          <w:cnfStyle w:val="000000100000"/>
          <w:trHeight w:val="300"/>
        </w:trPr>
        <w:tc>
          <w:tcPr>
            <w:tcW w:w="537"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UNV-PH</w:t>
            </w:r>
          </w:p>
        </w:tc>
        <w:tc>
          <w:tcPr>
            <w:tcW w:w="4463"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O número do telefone é inválido.</w:t>
            </w:r>
          </w:p>
        </w:tc>
      </w:tr>
    </w:tbl>
    <w:p w:rsidR="004F526C" w:rsidRDefault="004F526C" w:rsidP="004F526C">
      <w:pPr>
        <w:rPr>
          <w:lang w:val="es-ES_tradnl"/>
        </w:rPr>
      </w:pPr>
    </w:p>
    <w:p w:rsidR="004F526C" w:rsidRDefault="004F526C" w:rsidP="004F526C">
      <w:pPr>
        <w:pStyle w:val="Ttulo2"/>
        <w:rPr>
          <w:lang w:val="es-ES_tradnl"/>
        </w:rPr>
      </w:pPr>
      <w:bookmarkStart w:id="205" w:name="_Toc437940459"/>
      <w:bookmarkStart w:id="206" w:name="_Toc438645891"/>
      <w:bookmarkStart w:id="207" w:name="_Toc440463782"/>
      <w:r>
        <w:rPr>
          <w:lang w:val="es-ES_tradnl"/>
        </w:rPr>
        <w:t>Tabla 35: Códigos de datos sospechosos</w:t>
      </w:r>
      <w:bookmarkEnd w:id="205"/>
      <w:bookmarkEnd w:id="206"/>
      <w:r w:rsidR="00B50DC2">
        <w:rPr>
          <w:lang w:val="es-ES_tradnl"/>
        </w:rPr>
        <w:t xml:space="preserve"> (E-Commerce)</w:t>
      </w:r>
      <w:bookmarkEnd w:id="207"/>
    </w:p>
    <w:tbl>
      <w:tblPr>
        <w:tblStyle w:val="Sombreadomedio2-nfasis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tblPr>
      <w:tblGrid>
        <w:gridCol w:w="1269"/>
        <w:gridCol w:w="8869"/>
      </w:tblGrid>
      <w:tr w:rsidR="004F526C" w:rsidRPr="00C77758" w:rsidTr="00D73158">
        <w:trPr>
          <w:cnfStyle w:val="100000000000"/>
          <w:trHeight w:val="300"/>
        </w:trPr>
        <w:tc>
          <w:tcPr>
            <w:tcW w:w="537" w:type="pct"/>
            <w:tcBorders>
              <w:top w:val="none" w:sz="0" w:space="0" w:color="auto"/>
              <w:left w:val="none" w:sz="0" w:space="0" w:color="auto"/>
              <w:bottom w:val="none" w:sz="0" w:space="0" w:color="auto"/>
              <w:right w:val="none" w:sz="0" w:space="0" w:color="auto"/>
            </w:tcBorders>
            <w:noWrap/>
            <w:hideMark/>
          </w:tcPr>
          <w:p w:rsidR="004F526C" w:rsidRPr="00C77758" w:rsidRDefault="004F526C" w:rsidP="00D73158">
            <w:pPr>
              <w:spacing w:after="0" w:line="240" w:lineRule="auto"/>
              <w:jc w:val="left"/>
              <w:rPr>
                <w:rFonts w:ascii="Calibri" w:hAnsi="Calibri" w:cs="Calibri"/>
                <w:color w:val="FFFFFF"/>
                <w:szCs w:val="22"/>
              </w:rPr>
            </w:pPr>
            <w:r w:rsidRPr="00C77758">
              <w:rPr>
                <w:rFonts w:ascii="Calibri" w:hAnsi="Calibri" w:cs="Calibri"/>
                <w:color w:val="FFFFFF"/>
                <w:szCs w:val="22"/>
              </w:rPr>
              <w:t>COD DADOS SUSPEITOS</w:t>
            </w:r>
          </w:p>
        </w:tc>
        <w:tc>
          <w:tcPr>
            <w:tcW w:w="4463" w:type="pct"/>
            <w:tcBorders>
              <w:top w:val="none" w:sz="0" w:space="0" w:color="auto"/>
              <w:left w:val="none" w:sz="0" w:space="0" w:color="auto"/>
              <w:bottom w:val="none" w:sz="0" w:space="0" w:color="auto"/>
              <w:right w:val="none" w:sz="0" w:space="0" w:color="auto"/>
            </w:tcBorders>
            <w:noWrap/>
            <w:hideMark/>
          </w:tcPr>
          <w:p w:rsidR="004F526C" w:rsidRPr="00C77758" w:rsidRDefault="004F526C" w:rsidP="00D73158">
            <w:pPr>
              <w:spacing w:after="0" w:line="240" w:lineRule="auto"/>
              <w:jc w:val="left"/>
              <w:rPr>
                <w:rFonts w:ascii="Calibri" w:hAnsi="Calibri" w:cs="Calibri"/>
                <w:color w:val="FFFFFF"/>
                <w:szCs w:val="22"/>
              </w:rPr>
            </w:pPr>
            <w:r w:rsidRPr="00C77758">
              <w:rPr>
                <w:rFonts w:ascii="Calibri" w:hAnsi="Calibri" w:cs="Calibri"/>
                <w:color w:val="FFFFFF"/>
                <w:szCs w:val="22"/>
              </w:rPr>
              <w:t>DESCIÇÃO</w:t>
            </w:r>
          </w:p>
        </w:tc>
      </w:tr>
      <w:tr w:rsidR="004F526C" w:rsidRPr="00C77758" w:rsidTr="00D73158">
        <w:trPr>
          <w:cnfStyle w:val="000000100000"/>
          <w:trHeight w:val="300"/>
        </w:trPr>
        <w:tc>
          <w:tcPr>
            <w:tcW w:w="537"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BAD-FP</w:t>
            </w:r>
          </w:p>
        </w:tc>
        <w:tc>
          <w:tcPr>
            <w:tcW w:w="4463"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O dispositivo é arriscado.</w:t>
            </w:r>
          </w:p>
        </w:tc>
      </w:tr>
      <w:tr w:rsidR="004F526C" w:rsidRPr="00C77758" w:rsidTr="00D73158">
        <w:trPr>
          <w:trHeight w:val="300"/>
        </w:trPr>
        <w:tc>
          <w:tcPr>
            <w:tcW w:w="537"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INTL-BIN</w:t>
            </w:r>
          </w:p>
        </w:tc>
        <w:tc>
          <w:tcPr>
            <w:tcW w:w="4463"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O cartão de crédito foi emitido fora dos U.S.</w:t>
            </w:r>
          </w:p>
        </w:tc>
      </w:tr>
      <w:tr w:rsidR="004F526C" w:rsidRPr="00C77758" w:rsidTr="00D73158">
        <w:trPr>
          <w:cnfStyle w:val="000000100000"/>
          <w:trHeight w:val="300"/>
        </w:trPr>
        <w:tc>
          <w:tcPr>
            <w:tcW w:w="537"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MM-TZTLO</w:t>
            </w:r>
          </w:p>
        </w:tc>
        <w:tc>
          <w:tcPr>
            <w:tcW w:w="4463"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Fuso horário do dispositivo é incompatível com os fusos horários do país.</w:t>
            </w:r>
          </w:p>
        </w:tc>
      </w:tr>
      <w:tr w:rsidR="004F526C" w:rsidRPr="00C77758" w:rsidTr="00D73158">
        <w:trPr>
          <w:trHeight w:val="300"/>
        </w:trPr>
        <w:tc>
          <w:tcPr>
            <w:tcW w:w="537"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MUL-EM</w:t>
            </w:r>
          </w:p>
        </w:tc>
        <w:tc>
          <w:tcPr>
            <w:tcW w:w="4463"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O cliente tem usado mais de quatro endereços de email diferentes.</w:t>
            </w:r>
          </w:p>
        </w:tc>
      </w:tr>
      <w:tr w:rsidR="004F526C" w:rsidRPr="00C77758" w:rsidTr="00D73158">
        <w:trPr>
          <w:cnfStyle w:val="000000100000"/>
          <w:trHeight w:val="300"/>
        </w:trPr>
        <w:tc>
          <w:tcPr>
            <w:tcW w:w="537"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NON-BC</w:t>
            </w:r>
          </w:p>
        </w:tc>
        <w:tc>
          <w:tcPr>
            <w:tcW w:w="4463"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A cidade de cobrança é um desconhecida.</w:t>
            </w:r>
          </w:p>
        </w:tc>
      </w:tr>
      <w:tr w:rsidR="004F526C" w:rsidRPr="00C77758" w:rsidTr="00D73158">
        <w:trPr>
          <w:trHeight w:val="300"/>
        </w:trPr>
        <w:tc>
          <w:tcPr>
            <w:tcW w:w="537"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NON-FN</w:t>
            </w:r>
          </w:p>
        </w:tc>
        <w:tc>
          <w:tcPr>
            <w:tcW w:w="4463"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O primeiro nome do cliente é desconhecido.</w:t>
            </w:r>
          </w:p>
        </w:tc>
      </w:tr>
      <w:tr w:rsidR="004F526C" w:rsidRPr="00C77758" w:rsidTr="00D73158">
        <w:trPr>
          <w:cnfStyle w:val="000000100000"/>
          <w:trHeight w:val="300"/>
        </w:trPr>
        <w:tc>
          <w:tcPr>
            <w:tcW w:w="537"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NON-LN</w:t>
            </w:r>
          </w:p>
        </w:tc>
        <w:tc>
          <w:tcPr>
            <w:tcW w:w="4463"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O último nome do cliente é desconhecido.</w:t>
            </w:r>
          </w:p>
        </w:tc>
      </w:tr>
      <w:tr w:rsidR="004F526C" w:rsidRPr="00C77758" w:rsidTr="00D73158">
        <w:trPr>
          <w:trHeight w:val="300"/>
        </w:trPr>
        <w:tc>
          <w:tcPr>
            <w:tcW w:w="537"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OBS-BC</w:t>
            </w:r>
          </w:p>
        </w:tc>
        <w:tc>
          <w:tcPr>
            <w:tcW w:w="4463"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A cidade de cobrança contem obscenidades.</w:t>
            </w:r>
          </w:p>
        </w:tc>
      </w:tr>
      <w:tr w:rsidR="004F526C" w:rsidRPr="00C77758" w:rsidTr="00D73158">
        <w:trPr>
          <w:cnfStyle w:val="000000100000"/>
          <w:trHeight w:val="300"/>
        </w:trPr>
        <w:tc>
          <w:tcPr>
            <w:tcW w:w="537"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OBS-EM</w:t>
            </w:r>
          </w:p>
        </w:tc>
        <w:tc>
          <w:tcPr>
            <w:tcW w:w="4463"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O endereço de e-mail contem obscenidades.</w:t>
            </w:r>
          </w:p>
        </w:tc>
      </w:tr>
      <w:tr w:rsidR="004F526C" w:rsidRPr="00C77758" w:rsidTr="00D73158">
        <w:trPr>
          <w:trHeight w:val="300"/>
        </w:trPr>
        <w:tc>
          <w:tcPr>
            <w:tcW w:w="537"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RISK-AVS</w:t>
            </w:r>
          </w:p>
        </w:tc>
        <w:tc>
          <w:tcPr>
            <w:tcW w:w="4463"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O resultado do teste combinado AVS e endereço de cobrança normalizado são arriscados, o resultado AVS indica uma correspondência exata, mas o endereço de cobrança não é entrega normalizada.</w:t>
            </w:r>
          </w:p>
        </w:tc>
      </w:tr>
      <w:tr w:rsidR="004F526C" w:rsidRPr="00C77758" w:rsidTr="00D73158">
        <w:trPr>
          <w:cnfStyle w:val="000000100000"/>
          <w:trHeight w:val="300"/>
        </w:trPr>
        <w:tc>
          <w:tcPr>
            <w:tcW w:w="537"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RISK-BC</w:t>
            </w:r>
          </w:p>
        </w:tc>
        <w:tc>
          <w:tcPr>
            <w:tcW w:w="4463"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A cidade de cobrança possui caracteres repetidos.</w:t>
            </w:r>
          </w:p>
        </w:tc>
      </w:tr>
      <w:tr w:rsidR="004F526C" w:rsidRPr="00C77758" w:rsidTr="00D73158">
        <w:trPr>
          <w:trHeight w:val="300"/>
        </w:trPr>
        <w:tc>
          <w:tcPr>
            <w:tcW w:w="537"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RISK-BIN</w:t>
            </w:r>
          </w:p>
        </w:tc>
        <w:tc>
          <w:tcPr>
            <w:tcW w:w="4463"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No passado, este BIN do cartão de crédito (os seis primeiros dígitos do número do cartão)  mostrou uma elevada incidência de fraude.</w:t>
            </w:r>
          </w:p>
        </w:tc>
      </w:tr>
      <w:tr w:rsidR="004F526C" w:rsidRPr="00C77758" w:rsidTr="00D73158">
        <w:trPr>
          <w:cnfStyle w:val="000000100000"/>
          <w:trHeight w:val="300"/>
        </w:trPr>
        <w:tc>
          <w:tcPr>
            <w:tcW w:w="537"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RISK-DEV</w:t>
            </w:r>
          </w:p>
        </w:tc>
        <w:tc>
          <w:tcPr>
            <w:tcW w:w="4463"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Algumas das características do dispositivo são arriscadas.</w:t>
            </w:r>
          </w:p>
        </w:tc>
      </w:tr>
      <w:tr w:rsidR="004F526C" w:rsidRPr="00C77758" w:rsidTr="00D73158">
        <w:trPr>
          <w:trHeight w:val="300"/>
        </w:trPr>
        <w:tc>
          <w:tcPr>
            <w:tcW w:w="537"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RISK-FN</w:t>
            </w:r>
          </w:p>
        </w:tc>
        <w:tc>
          <w:tcPr>
            <w:tcW w:w="4463"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Nome e sobrenome do cliente contêm combinações de letras improváveis.</w:t>
            </w:r>
          </w:p>
        </w:tc>
      </w:tr>
      <w:tr w:rsidR="004F526C" w:rsidRPr="00C77758" w:rsidTr="00D73158">
        <w:trPr>
          <w:cnfStyle w:val="000000100000"/>
          <w:trHeight w:val="300"/>
        </w:trPr>
        <w:tc>
          <w:tcPr>
            <w:tcW w:w="537"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RISK-LN</w:t>
            </w:r>
          </w:p>
        </w:tc>
        <w:tc>
          <w:tcPr>
            <w:tcW w:w="4463"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Nome do meio ou o sobrenome do cliente contém combinações de letras improváveis.</w:t>
            </w:r>
          </w:p>
        </w:tc>
      </w:tr>
      <w:tr w:rsidR="004F526C" w:rsidRPr="00C77758" w:rsidTr="00D73158">
        <w:trPr>
          <w:trHeight w:val="300"/>
        </w:trPr>
        <w:tc>
          <w:tcPr>
            <w:tcW w:w="537"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RISK-PIP</w:t>
            </w:r>
          </w:p>
        </w:tc>
        <w:tc>
          <w:tcPr>
            <w:tcW w:w="4463"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O endereço IP do proxy é arriscado.</w:t>
            </w:r>
          </w:p>
        </w:tc>
      </w:tr>
      <w:tr w:rsidR="004F526C" w:rsidRPr="00C77758" w:rsidTr="00D73158">
        <w:trPr>
          <w:cnfStyle w:val="000000100000"/>
          <w:trHeight w:val="300"/>
        </w:trPr>
        <w:tc>
          <w:tcPr>
            <w:tcW w:w="537"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RISK-SD</w:t>
            </w:r>
          </w:p>
        </w:tc>
        <w:tc>
          <w:tcPr>
            <w:tcW w:w="4463"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A inconsistência nos países de cobrança e entrega é arriscado.</w:t>
            </w:r>
          </w:p>
        </w:tc>
      </w:tr>
      <w:tr w:rsidR="004F526C" w:rsidRPr="00C77758" w:rsidTr="00D73158">
        <w:trPr>
          <w:trHeight w:val="300"/>
        </w:trPr>
        <w:tc>
          <w:tcPr>
            <w:tcW w:w="537"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RISK-TB</w:t>
            </w:r>
          </w:p>
        </w:tc>
        <w:tc>
          <w:tcPr>
            <w:tcW w:w="4463"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O dia e a hora da ordem associada ao endereço de cobrança é arriscado.</w:t>
            </w:r>
          </w:p>
        </w:tc>
      </w:tr>
      <w:tr w:rsidR="004F526C" w:rsidRPr="00C77758" w:rsidTr="00D73158">
        <w:trPr>
          <w:cnfStyle w:val="000000100000"/>
          <w:trHeight w:val="300"/>
        </w:trPr>
        <w:tc>
          <w:tcPr>
            <w:tcW w:w="537"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RISK-TIP</w:t>
            </w:r>
          </w:p>
        </w:tc>
        <w:tc>
          <w:tcPr>
            <w:tcW w:w="4463"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O verdadeiro endereço IP é arriscado.</w:t>
            </w:r>
          </w:p>
        </w:tc>
      </w:tr>
      <w:tr w:rsidR="004F526C" w:rsidRPr="00C77758" w:rsidTr="00D73158">
        <w:trPr>
          <w:trHeight w:val="300"/>
        </w:trPr>
        <w:tc>
          <w:tcPr>
            <w:tcW w:w="537"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RISK-TS</w:t>
            </w:r>
          </w:p>
        </w:tc>
        <w:tc>
          <w:tcPr>
            <w:tcW w:w="4463"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O dia e a hora da ordem associada ao endereço de entrega é arriscado.</w:t>
            </w:r>
          </w:p>
        </w:tc>
      </w:tr>
    </w:tbl>
    <w:p w:rsidR="004F526C" w:rsidRDefault="004F526C" w:rsidP="004F526C">
      <w:pPr>
        <w:rPr>
          <w:lang w:val="es-ES_tradnl"/>
        </w:rPr>
      </w:pPr>
    </w:p>
    <w:p w:rsidR="004F526C" w:rsidRDefault="004F526C" w:rsidP="004F526C">
      <w:pPr>
        <w:pStyle w:val="Ttulo2"/>
        <w:rPr>
          <w:lang w:val="es-ES_tradnl"/>
        </w:rPr>
      </w:pPr>
      <w:bookmarkStart w:id="208" w:name="_Toc437940460"/>
      <w:bookmarkStart w:id="209" w:name="_Toc438645892"/>
      <w:bookmarkStart w:id="210" w:name="_Toc440463783"/>
      <w:r>
        <w:rPr>
          <w:lang w:val="es-ES_tradnl"/>
        </w:rPr>
        <w:t>Tabla 36: Códigos de informaciones de velocidad</w:t>
      </w:r>
      <w:bookmarkEnd w:id="208"/>
      <w:bookmarkEnd w:id="209"/>
      <w:r w:rsidR="00B50DC2">
        <w:rPr>
          <w:lang w:val="es-ES_tradnl"/>
        </w:rPr>
        <w:t xml:space="preserve"> (E-Commerce)</w:t>
      </w:r>
      <w:bookmarkEnd w:id="210"/>
    </w:p>
    <w:tbl>
      <w:tblPr>
        <w:tblStyle w:val="Sombreadomedio2-nfasis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385"/>
        <w:gridCol w:w="8753"/>
      </w:tblGrid>
      <w:tr w:rsidR="004F526C" w:rsidRPr="00C77758" w:rsidTr="00D73158">
        <w:trPr>
          <w:cnfStyle w:val="100000000000"/>
          <w:trHeight w:val="300"/>
        </w:trPr>
        <w:tc>
          <w:tcPr>
            <w:tcW w:w="683" w:type="pct"/>
            <w:tcBorders>
              <w:top w:val="none" w:sz="0" w:space="0" w:color="auto"/>
              <w:left w:val="none" w:sz="0" w:space="0" w:color="auto"/>
              <w:bottom w:val="none" w:sz="0" w:space="0" w:color="auto"/>
              <w:right w:val="none" w:sz="0" w:space="0" w:color="auto"/>
            </w:tcBorders>
            <w:noWrap/>
            <w:hideMark/>
          </w:tcPr>
          <w:p w:rsidR="004F526C" w:rsidRPr="00C77758" w:rsidRDefault="004F526C" w:rsidP="00D73158">
            <w:pPr>
              <w:spacing w:after="0" w:line="240" w:lineRule="auto"/>
              <w:jc w:val="left"/>
              <w:rPr>
                <w:rFonts w:ascii="Calibri" w:hAnsi="Calibri" w:cs="Calibri"/>
                <w:color w:val="FFFFFF"/>
                <w:szCs w:val="22"/>
              </w:rPr>
            </w:pPr>
            <w:r w:rsidRPr="00C77758">
              <w:rPr>
                <w:rFonts w:ascii="Calibri" w:hAnsi="Calibri" w:cs="Calibri"/>
                <w:color w:val="FFFFFF"/>
                <w:szCs w:val="22"/>
              </w:rPr>
              <w:t>COD VELOCIDADE</w:t>
            </w:r>
          </w:p>
        </w:tc>
        <w:tc>
          <w:tcPr>
            <w:tcW w:w="4317" w:type="pct"/>
            <w:tcBorders>
              <w:top w:val="none" w:sz="0" w:space="0" w:color="auto"/>
              <w:left w:val="none" w:sz="0" w:space="0" w:color="auto"/>
              <w:bottom w:val="none" w:sz="0" w:space="0" w:color="auto"/>
              <w:right w:val="none" w:sz="0" w:space="0" w:color="auto"/>
            </w:tcBorders>
            <w:noWrap/>
            <w:hideMark/>
          </w:tcPr>
          <w:p w:rsidR="004F526C" w:rsidRPr="00C77758" w:rsidRDefault="004F526C" w:rsidP="00D73158">
            <w:pPr>
              <w:spacing w:after="0" w:line="240" w:lineRule="auto"/>
              <w:jc w:val="left"/>
              <w:rPr>
                <w:rFonts w:ascii="Calibri" w:hAnsi="Calibri" w:cs="Calibri"/>
                <w:color w:val="FFFFFF"/>
                <w:szCs w:val="22"/>
              </w:rPr>
            </w:pPr>
            <w:r w:rsidRPr="00C77758">
              <w:rPr>
                <w:rFonts w:ascii="Calibri" w:hAnsi="Calibri" w:cs="Calibri"/>
                <w:color w:val="FFFFFF"/>
                <w:szCs w:val="22"/>
              </w:rPr>
              <w:t>DESCIÇÃO</w:t>
            </w:r>
          </w:p>
        </w:tc>
      </w:tr>
      <w:tr w:rsidR="004F526C" w:rsidRPr="00C77758" w:rsidTr="00D73158">
        <w:trPr>
          <w:cnfStyle w:val="000000100000"/>
          <w:trHeight w:val="300"/>
        </w:trPr>
        <w:tc>
          <w:tcPr>
            <w:tcW w:w="683"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lastRenderedPageBreak/>
              <w:t>VEL-ADDR</w:t>
            </w:r>
          </w:p>
        </w:tc>
        <w:tc>
          <w:tcPr>
            <w:tcW w:w="4317"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Diferente estados de faturamento e/ou o envio (EUA e Canadá apenas) têm sido usadas várias vezes com o número do cartão de crédito e/ou endereço de email.</w:t>
            </w:r>
          </w:p>
        </w:tc>
      </w:tr>
      <w:tr w:rsidR="004F526C" w:rsidRPr="00C77758" w:rsidTr="00D73158">
        <w:trPr>
          <w:trHeight w:val="300"/>
        </w:trPr>
        <w:tc>
          <w:tcPr>
            <w:tcW w:w="683"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VEL-CC</w:t>
            </w:r>
          </w:p>
        </w:tc>
        <w:tc>
          <w:tcPr>
            <w:tcW w:w="4317"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Diferentes números de contas foram usados várias vezes com o mesmo nome ou endereço de email.</w:t>
            </w:r>
          </w:p>
        </w:tc>
      </w:tr>
      <w:tr w:rsidR="004F526C" w:rsidRPr="00C77758" w:rsidTr="00D73158">
        <w:trPr>
          <w:cnfStyle w:val="000000100000"/>
          <w:trHeight w:val="300"/>
        </w:trPr>
        <w:tc>
          <w:tcPr>
            <w:tcW w:w="683"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VEL-NAME</w:t>
            </w:r>
          </w:p>
        </w:tc>
        <w:tc>
          <w:tcPr>
            <w:tcW w:w="4317"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Diferentes nomes foram usados várias vezes com o número do cartão de crédito e / ou endereço de email.</w:t>
            </w:r>
          </w:p>
        </w:tc>
      </w:tr>
      <w:tr w:rsidR="004F526C" w:rsidRPr="00C77758" w:rsidTr="00D73158">
        <w:trPr>
          <w:trHeight w:val="300"/>
        </w:trPr>
        <w:tc>
          <w:tcPr>
            <w:tcW w:w="683"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VELS-CC</w:t>
            </w:r>
          </w:p>
        </w:tc>
        <w:tc>
          <w:tcPr>
            <w:tcW w:w="4317"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O número de conta tem sido utilizado várias vezes durante o intervalo de controle curto.</w:t>
            </w:r>
          </w:p>
        </w:tc>
      </w:tr>
      <w:tr w:rsidR="004F526C" w:rsidRPr="00C77758" w:rsidTr="00D73158">
        <w:trPr>
          <w:cnfStyle w:val="000000100000"/>
          <w:trHeight w:val="300"/>
        </w:trPr>
        <w:tc>
          <w:tcPr>
            <w:tcW w:w="683"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VELI-CC</w:t>
            </w:r>
          </w:p>
        </w:tc>
        <w:tc>
          <w:tcPr>
            <w:tcW w:w="4317"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O número de conta tem sido utilizado várias vezes durante o intervalo de controle médio.</w:t>
            </w:r>
          </w:p>
        </w:tc>
      </w:tr>
      <w:tr w:rsidR="004F526C" w:rsidRPr="00C77758" w:rsidTr="00D73158">
        <w:trPr>
          <w:trHeight w:val="300"/>
        </w:trPr>
        <w:tc>
          <w:tcPr>
            <w:tcW w:w="683"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VELL-CC</w:t>
            </w:r>
          </w:p>
        </w:tc>
        <w:tc>
          <w:tcPr>
            <w:tcW w:w="4317"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O número de conta tem sido utilizado várias vezes durante o intervalo de controle longo.</w:t>
            </w:r>
          </w:p>
        </w:tc>
      </w:tr>
      <w:tr w:rsidR="004F526C" w:rsidRPr="00C77758" w:rsidTr="00D73158">
        <w:trPr>
          <w:cnfStyle w:val="000000100000"/>
          <w:trHeight w:val="300"/>
        </w:trPr>
        <w:tc>
          <w:tcPr>
            <w:tcW w:w="683"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VELV-CC</w:t>
            </w:r>
          </w:p>
        </w:tc>
        <w:tc>
          <w:tcPr>
            <w:tcW w:w="4317"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O número de conta tem sido utilizado várias vezes durante o intervalo de controle muito longo.</w:t>
            </w:r>
          </w:p>
        </w:tc>
      </w:tr>
      <w:tr w:rsidR="004F526C" w:rsidRPr="00C77758" w:rsidTr="00D73158">
        <w:trPr>
          <w:trHeight w:val="300"/>
        </w:trPr>
        <w:tc>
          <w:tcPr>
            <w:tcW w:w="683"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VELS-EM</w:t>
            </w:r>
          </w:p>
        </w:tc>
        <w:tc>
          <w:tcPr>
            <w:tcW w:w="4317"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O endereço de e-mail tem sido utilizado várias vezes durante o intervalo de controle curto.</w:t>
            </w:r>
          </w:p>
        </w:tc>
      </w:tr>
      <w:tr w:rsidR="004F526C" w:rsidRPr="00C77758" w:rsidTr="00D73158">
        <w:trPr>
          <w:cnfStyle w:val="000000100000"/>
          <w:trHeight w:val="300"/>
        </w:trPr>
        <w:tc>
          <w:tcPr>
            <w:tcW w:w="683"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VELI-EM</w:t>
            </w:r>
          </w:p>
        </w:tc>
        <w:tc>
          <w:tcPr>
            <w:tcW w:w="4317"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O endereço de e-mail tem sido utilizado várias vezes durante o intervalo de controle médio.</w:t>
            </w:r>
          </w:p>
        </w:tc>
      </w:tr>
      <w:tr w:rsidR="004F526C" w:rsidRPr="00C77758" w:rsidTr="00D73158">
        <w:trPr>
          <w:trHeight w:val="300"/>
        </w:trPr>
        <w:tc>
          <w:tcPr>
            <w:tcW w:w="683"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VELL-EM</w:t>
            </w:r>
          </w:p>
        </w:tc>
        <w:tc>
          <w:tcPr>
            <w:tcW w:w="4317"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O endereço de e-mail tem sido utilizado várias vezes durante o intervalo de controle longo.</w:t>
            </w:r>
          </w:p>
        </w:tc>
      </w:tr>
      <w:tr w:rsidR="004F526C" w:rsidRPr="00C77758" w:rsidTr="00D73158">
        <w:trPr>
          <w:cnfStyle w:val="000000100000"/>
          <w:trHeight w:val="300"/>
        </w:trPr>
        <w:tc>
          <w:tcPr>
            <w:tcW w:w="683"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VELV-EM</w:t>
            </w:r>
          </w:p>
        </w:tc>
        <w:tc>
          <w:tcPr>
            <w:tcW w:w="4317"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O endereço de e-mail tem sido utilizado várias vezes durante o intervalo de controle muito longo.</w:t>
            </w:r>
          </w:p>
        </w:tc>
      </w:tr>
      <w:tr w:rsidR="004F526C" w:rsidRPr="00C77758" w:rsidTr="00D73158">
        <w:trPr>
          <w:trHeight w:val="300"/>
        </w:trPr>
        <w:tc>
          <w:tcPr>
            <w:tcW w:w="683"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VELS-FP</w:t>
            </w:r>
          </w:p>
        </w:tc>
        <w:tc>
          <w:tcPr>
            <w:tcW w:w="4317"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O device fingerprint tem sido utilizado várias vezes durante um intervalo curto</w:t>
            </w:r>
          </w:p>
        </w:tc>
      </w:tr>
      <w:tr w:rsidR="004F526C" w:rsidRPr="00C77758" w:rsidTr="00D73158">
        <w:trPr>
          <w:cnfStyle w:val="000000100000"/>
          <w:trHeight w:val="300"/>
        </w:trPr>
        <w:tc>
          <w:tcPr>
            <w:tcW w:w="683"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VELI-FP</w:t>
            </w:r>
          </w:p>
        </w:tc>
        <w:tc>
          <w:tcPr>
            <w:tcW w:w="4317"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O device fingerprint tem sido utilizado várias vezes durante um intervalo médio</w:t>
            </w:r>
          </w:p>
        </w:tc>
      </w:tr>
      <w:tr w:rsidR="004F526C" w:rsidRPr="00C77758" w:rsidTr="00D73158">
        <w:trPr>
          <w:trHeight w:val="300"/>
        </w:trPr>
        <w:tc>
          <w:tcPr>
            <w:tcW w:w="683"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VELL-FP</w:t>
            </w:r>
          </w:p>
        </w:tc>
        <w:tc>
          <w:tcPr>
            <w:tcW w:w="4317"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O device fingerprint tem sido utilizado várias vezes durante um intervalo longo</w:t>
            </w:r>
          </w:p>
        </w:tc>
      </w:tr>
      <w:tr w:rsidR="004F526C" w:rsidRPr="00C77758" w:rsidTr="00D73158">
        <w:trPr>
          <w:cnfStyle w:val="000000100000"/>
          <w:trHeight w:val="300"/>
        </w:trPr>
        <w:tc>
          <w:tcPr>
            <w:tcW w:w="683"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VELV-FP</w:t>
            </w:r>
          </w:p>
        </w:tc>
        <w:tc>
          <w:tcPr>
            <w:tcW w:w="4317"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O device fingerprint tem sido utilizado várias vezes durante um intervalo muito longo</w:t>
            </w:r>
          </w:p>
        </w:tc>
      </w:tr>
      <w:tr w:rsidR="004F526C" w:rsidRPr="00C77758" w:rsidTr="00D73158">
        <w:trPr>
          <w:trHeight w:val="300"/>
        </w:trPr>
        <w:tc>
          <w:tcPr>
            <w:tcW w:w="683"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VELS-IP</w:t>
            </w:r>
          </w:p>
        </w:tc>
        <w:tc>
          <w:tcPr>
            <w:tcW w:w="4317"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O endereço IP tem sido utilizado várias vezes durante o intervalo de controle curto.</w:t>
            </w:r>
          </w:p>
        </w:tc>
      </w:tr>
      <w:tr w:rsidR="004F526C" w:rsidRPr="00C77758" w:rsidTr="00D73158">
        <w:trPr>
          <w:cnfStyle w:val="000000100000"/>
          <w:trHeight w:val="300"/>
        </w:trPr>
        <w:tc>
          <w:tcPr>
            <w:tcW w:w="683"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VELI-IP</w:t>
            </w:r>
          </w:p>
        </w:tc>
        <w:tc>
          <w:tcPr>
            <w:tcW w:w="4317"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O endereço IP tem sido utilizado várias vezes durante o intervalo de controle médio.</w:t>
            </w:r>
          </w:p>
        </w:tc>
      </w:tr>
      <w:tr w:rsidR="004F526C" w:rsidRPr="00C77758" w:rsidTr="00D73158">
        <w:trPr>
          <w:trHeight w:val="300"/>
        </w:trPr>
        <w:tc>
          <w:tcPr>
            <w:tcW w:w="683"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VELL-IP</w:t>
            </w:r>
          </w:p>
        </w:tc>
        <w:tc>
          <w:tcPr>
            <w:tcW w:w="4317"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O endereço IP tem sido utilizado várias vezes durante o intervalo de controle longo.</w:t>
            </w:r>
          </w:p>
        </w:tc>
      </w:tr>
      <w:tr w:rsidR="004F526C" w:rsidRPr="00C77758" w:rsidTr="00D73158">
        <w:trPr>
          <w:cnfStyle w:val="000000100000"/>
          <w:trHeight w:val="300"/>
        </w:trPr>
        <w:tc>
          <w:tcPr>
            <w:tcW w:w="683"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VELV-IP</w:t>
            </w:r>
          </w:p>
        </w:tc>
        <w:tc>
          <w:tcPr>
            <w:tcW w:w="4317"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O endereço IP tem sido utilizado várias vezes durante o intervalo de controle muito longo.</w:t>
            </w:r>
          </w:p>
        </w:tc>
      </w:tr>
      <w:tr w:rsidR="004F526C" w:rsidRPr="00C77758" w:rsidTr="00D73158">
        <w:trPr>
          <w:trHeight w:val="300"/>
        </w:trPr>
        <w:tc>
          <w:tcPr>
            <w:tcW w:w="683"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VELS-SA</w:t>
            </w:r>
          </w:p>
        </w:tc>
        <w:tc>
          <w:tcPr>
            <w:tcW w:w="4317"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O endereço de entrega tem sido utilizado várias vezes durante o intervalo de controle curto.</w:t>
            </w:r>
          </w:p>
        </w:tc>
      </w:tr>
      <w:tr w:rsidR="004F526C" w:rsidRPr="00C77758" w:rsidTr="00D73158">
        <w:trPr>
          <w:cnfStyle w:val="000000100000"/>
          <w:trHeight w:val="300"/>
        </w:trPr>
        <w:tc>
          <w:tcPr>
            <w:tcW w:w="683"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VELI-SA</w:t>
            </w:r>
          </w:p>
        </w:tc>
        <w:tc>
          <w:tcPr>
            <w:tcW w:w="4317"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O endereço de entrega tem sido utilizado várias vezes durante o intervalo de controle médio.</w:t>
            </w:r>
          </w:p>
        </w:tc>
      </w:tr>
      <w:tr w:rsidR="004F526C" w:rsidRPr="00C77758" w:rsidTr="00D73158">
        <w:trPr>
          <w:trHeight w:val="300"/>
        </w:trPr>
        <w:tc>
          <w:tcPr>
            <w:tcW w:w="683"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VELL-SA</w:t>
            </w:r>
          </w:p>
        </w:tc>
        <w:tc>
          <w:tcPr>
            <w:tcW w:w="4317"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O endereço de entrega tem sido utilizado várias vezes durante o intervalo de controle longo.</w:t>
            </w:r>
          </w:p>
        </w:tc>
      </w:tr>
      <w:tr w:rsidR="004F526C" w:rsidRPr="00C77758" w:rsidTr="00D73158">
        <w:trPr>
          <w:cnfStyle w:val="000000100000"/>
          <w:trHeight w:val="300"/>
        </w:trPr>
        <w:tc>
          <w:tcPr>
            <w:tcW w:w="683"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VELV-SA</w:t>
            </w:r>
          </w:p>
        </w:tc>
        <w:tc>
          <w:tcPr>
            <w:tcW w:w="4317"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O endereço de entrega tem sido utilizado várias vezes durante o intervalo de controle muito longo.</w:t>
            </w:r>
          </w:p>
        </w:tc>
      </w:tr>
      <w:tr w:rsidR="004F526C" w:rsidRPr="00C77758" w:rsidTr="00D73158">
        <w:trPr>
          <w:trHeight w:val="300"/>
        </w:trPr>
        <w:tc>
          <w:tcPr>
            <w:tcW w:w="683"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VELS-TIP</w:t>
            </w:r>
          </w:p>
        </w:tc>
        <w:tc>
          <w:tcPr>
            <w:tcW w:w="4317"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O endereço IP verdadeiro tem sido utilizado várias vezes durante o intervalo de controle curto.</w:t>
            </w:r>
          </w:p>
        </w:tc>
      </w:tr>
      <w:tr w:rsidR="004F526C" w:rsidRPr="00C77758" w:rsidTr="00D73158">
        <w:trPr>
          <w:cnfStyle w:val="000000100000"/>
          <w:trHeight w:val="300"/>
        </w:trPr>
        <w:tc>
          <w:tcPr>
            <w:tcW w:w="683"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VELI-TIP</w:t>
            </w:r>
          </w:p>
        </w:tc>
        <w:tc>
          <w:tcPr>
            <w:tcW w:w="4317"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O endereço IP verdadeiro tem sido utilizado várias vezes durante o intervalo de controle médio.</w:t>
            </w:r>
          </w:p>
        </w:tc>
      </w:tr>
      <w:tr w:rsidR="004F526C" w:rsidRPr="00C77758" w:rsidTr="00D73158">
        <w:trPr>
          <w:trHeight w:val="300"/>
        </w:trPr>
        <w:tc>
          <w:tcPr>
            <w:tcW w:w="683"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VELL-TIP</w:t>
            </w:r>
          </w:p>
        </w:tc>
        <w:tc>
          <w:tcPr>
            <w:tcW w:w="4317"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O endereço IP verdadeiro tem sido utilizado várias vezes durante o intervalo de controle longo.</w:t>
            </w:r>
          </w:p>
        </w:tc>
      </w:tr>
    </w:tbl>
    <w:p w:rsidR="004F526C" w:rsidRDefault="004F526C" w:rsidP="004F526C">
      <w:pPr>
        <w:rPr>
          <w:lang w:val="es-ES_tradnl"/>
        </w:rPr>
      </w:pPr>
    </w:p>
    <w:p w:rsidR="004F526C" w:rsidRDefault="004F526C" w:rsidP="004F526C">
      <w:pPr>
        <w:pStyle w:val="Ttulo2"/>
        <w:rPr>
          <w:lang w:val="es-ES_tradnl"/>
        </w:rPr>
      </w:pPr>
      <w:bookmarkStart w:id="211" w:name="_Toc437940461"/>
      <w:bookmarkStart w:id="212" w:name="_Toc438645893"/>
      <w:bookmarkStart w:id="213" w:name="_Toc440463784"/>
      <w:r>
        <w:rPr>
          <w:lang w:val="es-ES_tradnl"/>
        </w:rPr>
        <w:t>Tabla 37: Códigos de informaciones de direcciones.</w:t>
      </w:r>
      <w:bookmarkEnd w:id="211"/>
      <w:bookmarkEnd w:id="212"/>
      <w:r w:rsidR="00B50DC2">
        <w:rPr>
          <w:lang w:val="es-ES_tradnl"/>
        </w:rPr>
        <w:t xml:space="preserve"> (E-Commerce)</w:t>
      </w:r>
      <w:bookmarkEnd w:id="213"/>
    </w:p>
    <w:tbl>
      <w:tblPr>
        <w:tblStyle w:val="Sombreadomedio2-nfasis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tblPr>
      <w:tblGrid>
        <w:gridCol w:w="2227"/>
        <w:gridCol w:w="7911"/>
      </w:tblGrid>
      <w:tr w:rsidR="004F526C" w:rsidRPr="00C77758" w:rsidTr="00D73158">
        <w:trPr>
          <w:cnfStyle w:val="100000000000"/>
          <w:trHeight w:val="300"/>
        </w:trPr>
        <w:tc>
          <w:tcPr>
            <w:tcW w:w="537" w:type="pct"/>
            <w:tcBorders>
              <w:top w:val="none" w:sz="0" w:space="0" w:color="auto"/>
              <w:left w:val="none" w:sz="0" w:space="0" w:color="auto"/>
              <w:bottom w:val="none" w:sz="0" w:space="0" w:color="auto"/>
              <w:right w:val="none" w:sz="0" w:space="0" w:color="auto"/>
            </w:tcBorders>
            <w:noWrap/>
            <w:hideMark/>
          </w:tcPr>
          <w:p w:rsidR="004F526C" w:rsidRPr="00C77758" w:rsidRDefault="004F526C" w:rsidP="00D73158">
            <w:pPr>
              <w:spacing w:after="0" w:line="240" w:lineRule="auto"/>
              <w:jc w:val="left"/>
              <w:rPr>
                <w:rFonts w:ascii="Calibri" w:hAnsi="Calibri" w:cs="Calibri"/>
                <w:color w:val="FFFFFF"/>
                <w:szCs w:val="22"/>
              </w:rPr>
            </w:pPr>
            <w:r w:rsidRPr="00C77758">
              <w:rPr>
                <w:rFonts w:ascii="Calibri" w:hAnsi="Calibri" w:cs="Calibri"/>
                <w:color w:val="FFFFFF"/>
                <w:szCs w:val="22"/>
              </w:rPr>
              <w:t>COD INFO. ENDEREÇO</w:t>
            </w:r>
          </w:p>
        </w:tc>
        <w:tc>
          <w:tcPr>
            <w:tcW w:w="4463" w:type="pct"/>
            <w:tcBorders>
              <w:top w:val="none" w:sz="0" w:space="0" w:color="auto"/>
              <w:left w:val="none" w:sz="0" w:space="0" w:color="auto"/>
              <w:bottom w:val="none" w:sz="0" w:space="0" w:color="auto"/>
              <w:right w:val="none" w:sz="0" w:space="0" w:color="auto"/>
            </w:tcBorders>
            <w:noWrap/>
            <w:hideMark/>
          </w:tcPr>
          <w:p w:rsidR="004F526C" w:rsidRPr="00C77758" w:rsidRDefault="004F526C" w:rsidP="00D73158">
            <w:pPr>
              <w:spacing w:after="0" w:line="240" w:lineRule="auto"/>
              <w:jc w:val="left"/>
              <w:rPr>
                <w:rFonts w:ascii="Calibri" w:hAnsi="Calibri" w:cs="Calibri"/>
                <w:color w:val="FFFFFF"/>
                <w:szCs w:val="22"/>
              </w:rPr>
            </w:pPr>
            <w:r w:rsidRPr="00C77758">
              <w:rPr>
                <w:rFonts w:ascii="Calibri" w:hAnsi="Calibri" w:cs="Calibri"/>
                <w:color w:val="FFFFFF"/>
                <w:szCs w:val="22"/>
              </w:rPr>
              <w:t>DESCIÇÃO</w:t>
            </w:r>
          </w:p>
        </w:tc>
      </w:tr>
      <w:tr w:rsidR="004F526C" w:rsidRPr="00C77758" w:rsidTr="00D73158">
        <w:trPr>
          <w:cnfStyle w:val="000000100000"/>
          <w:trHeight w:val="300"/>
        </w:trPr>
        <w:tc>
          <w:tcPr>
            <w:tcW w:w="537"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COR-BA</w:t>
            </w:r>
          </w:p>
        </w:tc>
        <w:tc>
          <w:tcPr>
            <w:tcW w:w="4463"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O endereço de cobrança pode ser normalizado.</w:t>
            </w:r>
          </w:p>
        </w:tc>
      </w:tr>
      <w:tr w:rsidR="004F526C" w:rsidRPr="00C77758" w:rsidTr="00D73158">
        <w:trPr>
          <w:trHeight w:val="300"/>
        </w:trPr>
        <w:tc>
          <w:tcPr>
            <w:tcW w:w="537"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COR-SA</w:t>
            </w:r>
          </w:p>
        </w:tc>
        <w:tc>
          <w:tcPr>
            <w:tcW w:w="4463"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O endereço de entrega pode ser normalizado.</w:t>
            </w:r>
          </w:p>
        </w:tc>
      </w:tr>
      <w:tr w:rsidR="004F526C" w:rsidRPr="00C77758" w:rsidTr="00D73158">
        <w:trPr>
          <w:cnfStyle w:val="000000100000"/>
          <w:trHeight w:val="300"/>
        </w:trPr>
        <w:tc>
          <w:tcPr>
            <w:tcW w:w="537"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INTL-BA</w:t>
            </w:r>
          </w:p>
        </w:tc>
        <w:tc>
          <w:tcPr>
            <w:tcW w:w="4463"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O país de cobrança é fora dos U.S.</w:t>
            </w:r>
          </w:p>
        </w:tc>
      </w:tr>
      <w:tr w:rsidR="004F526C" w:rsidRPr="00C77758" w:rsidTr="00D73158">
        <w:trPr>
          <w:trHeight w:val="300"/>
        </w:trPr>
        <w:tc>
          <w:tcPr>
            <w:tcW w:w="537"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INTL-SA</w:t>
            </w:r>
          </w:p>
        </w:tc>
        <w:tc>
          <w:tcPr>
            <w:tcW w:w="4463"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O país de entrega é fora dos U.S.</w:t>
            </w:r>
          </w:p>
        </w:tc>
      </w:tr>
      <w:tr w:rsidR="004F526C" w:rsidRPr="00C77758" w:rsidTr="00D73158">
        <w:trPr>
          <w:cnfStyle w:val="000000100000"/>
          <w:trHeight w:val="300"/>
        </w:trPr>
        <w:tc>
          <w:tcPr>
            <w:tcW w:w="537"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MIL-USA</w:t>
            </w:r>
          </w:p>
        </w:tc>
        <w:tc>
          <w:tcPr>
            <w:tcW w:w="4463"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Este é um endereço militar nos U.S.</w:t>
            </w:r>
          </w:p>
        </w:tc>
      </w:tr>
      <w:tr w:rsidR="004F526C" w:rsidRPr="00C77758" w:rsidTr="00D73158">
        <w:trPr>
          <w:trHeight w:val="300"/>
        </w:trPr>
        <w:tc>
          <w:tcPr>
            <w:tcW w:w="537"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MM-A</w:t>
            </w:r>
          </w:p>
        </w:tc>
        <w:tc>
          <w:tcPr>
            <w:tcW w:w="4463"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Os endereços de cobrança e entrega usam nomes de ruas diferentes.</w:t>
            </w:r>
          </w:p>
        </w:tc>
      </w:tr>
      <w:tr w:rsidR="004F526C" w:rsidRPr="00C77758" w:rsidTr="00D73158">
        <w:trPr>
          <w:cnfStyle w:val="000000100000"/>
          <w:trHeight w:val="300"/>
        </w:trPr>
        <w:tc>
          <w:tcPr>
            <w:tcW w:w="537"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MM-BIN</w:t>
            </w:r>
          </w:p>
        </w:tc>
        <w:tc>
          <w:tcPr>
            <w:tcW w:w="4463"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O BIN do cartão (os seis primeiros dígitos do número) não corresponde ao país.</w:t>
            </w:r>
          </w:p>
        </w:tc>
      </w:tr>
      <w:tr w:rsidR="004F526C" w:rsidRPr="00C77758" w:rsidTr="00D73158">
        <w:trPr>
          <w:trHeight w:val="300"/>
        </w:trPr>
        <w:tc>
          <w:tcPr>
            <w:tcW w:w="537"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MM-C</w:t>
            </w:r>
          </w:p>
        </w:tc>
        <w:tc>
          <w:tcPr>
            <w:tcW w:w="4463"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Os endereços de cobrança e entrega usam cidades diferentes.</w:t>
            </w:r>
          </w:p>
        </w:tc>
      </w:tr>
      <w:tr w:rsidR="004F526C" w:rsidRPr="00C77758" w:rsidTr="00D73158">
        <w:trPr>
          <w:cnfStyle w:val="000000100000"/>
          <w:trHeight w:val="300"/>
        </w:trPr>
        <w:tc>
          <w:tcPr>
            <w:tcW w:w="537"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MM-CO</w:t>
            </w:r>
          </w:p>
        </w:tc>
        <w:tc>
          <w:tcPr>
            <w:tcW w:w="4463"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Os endereços de cobrança e entrega usam países diferentes.</w:t>
            </w:r>
          </w:p>
        </w:tc>
      </w:tr>
      <w:tr w:rsidR="004F526C" w:rsidRPr="00C77758" w:rsidTr="00D73158">
        <w:trPr>
          <w:trHeight w:val="300"/>
        </w:trPr>
        <w:tc>
          <w:tcPr>
            <w:tcW w:w="537"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lastRenderedPageBreak/>
              <w:t>MM-ST</w:t>
            </w:r>
          </w:p>
        </w:tc>
        <w:tc>
          <w:tcPr>
            <w:tcW w:w="4463"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Os endereços de cobrança e entrega usam estados diferentes.</w:t>
            </w:r>
          </w:p>
        </w:tc>
      </w:tr>
      <w:tr w:rsidR="004F526C" w:rsidRPr="00C77758" w:rsidTr="00D73158">
        <w:trPr>
          <w:cnfStyle w:val="000000100000"/>
          <w:trHeight w:val="300"/>
        </w:trPr>
        <w:tc>
          <w:tcPr>
            <w:tcW w:w="537"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MM-Z</w:t>
            </w:r>
          </w:p>
        </w:tc>
        <w:tc>
          <w:tcPr>
            <w:tcW w:w="4463"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Os endereços de cobrança e entrega usam códidos postais diferentes.</w:t>
            </w:r>
          </w:p>
        </w:tc>
      </w:tr>
      <w:tr w:rsidR="004F526C" w:rsidRPr="00C77758" w:rsidTr="00D73158">
        <w:trPr>
          <w:trHeight w:val="300"/>
        </w:trPr>
        <w:tc>
          <w:tcPr>
            <w:tcW w:w="537"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UNV-ADDR</w:t>
            </w:r>
          </w:p>
        </w:tc>
        <w:tc>
          <w:tcPr>
            <w:tcW w:w="4463" w:type="pct"/>
            <w:noWrap/>
            <w:hideMark/>
          </w:tcPr>
          <w:p w:rsidR="004F526C" w:rsidRPr="00C77758" w:rsidRDefault="004F526C" w:rsidP="00D73158">
            <w:pPr>
              <w:spacing w:after="0" w:line="240" w:lineRule="auto"/>
              <w:jc w:val="left"/>
              <w:rPr>
                <w:rFonts w:ascii="Calibri" w:hAnsi="Calibri" w:cs="Calibri"/>
                <w:color w:val="000000"/>
                <w:szCs w:val="22"/>
              </w:rPr>
            </w:pPr>
            <w:r w:rsidRPr="00C77758">
              <w:rPr>
                <w:rFonts w:ascii="Calibri" w:hAnsi="Calibri" w:cs="Calibri"/>
                <w:color w:val="000000"/>
                <w:szCs w:val="22"/>
              </w:rPr>
              <w:t>O endereço é inverificável.</w:t>
            </w:r>
          </w:p>
        </w:tc>
      </w:tr>
    </w:tbl>
    <w:p w:rsidR="004F526C" w:rsidRDefault="004F526C" w:rsidP="004F526C">
      <w:pPr>
        <w:rPr>
          <w:lang w:val="es-ES_tradnl"/>
        </w:rPr>
      </w:pPr>
    </w:p>
    <w:p w:rsidR="004F526C" w:rsidRDefault="004F526C" w:rsidP="004F526C">
      <w:pPr>
        <w:pStyle w:val="Ttulo2"/>
        <w:rPr>
          <w:lang w:val="es-ES_tradnl"/>
        </w:rPr>
      </w:pPr>
      <w:bookmarkStart w:id="214" w:name="_Toc437940462"/>
      <w:bookmarkStart w:id="215" w:name="_Toc438645894"/>
      <w:bookmarkStart w:id="216" w:name="_Toc440463785"/>
      <w:r>
        <w:rPr>
          <w:lang w:val="es-ES_tradnl"/>
        </w:rPr>
        <w:t>Tabla 38: Códigos Alt. Excessiva</w:t>
      </w:r>
      <w:bookmarkEnd w:id="214"/>
      <w:bookmarkEnd w:id="215"/>
      <w:r w:rsidR="00B50DC2">
        <w:rPr>
          <w:lang w:val="es-ES_tradnl"/>
        </w:rPr>
        <w:t xml:space="preserve"> (E-Commerce)</w:t>
      </w:r>
      <w:bookmarkEnd w:id="216"/>
    </w:p>
    <w:tbl>
      <w:tblPr>
        <w:tblStyle w:val="Sombreadomedio2-nfasis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tblPr>
      <w:tblGrid>
        <w:gridCol w:w="1872"/>
        <w:gridCol w:w="8266"/>
      </w:tblGrid>
      <w:tr w:rsidR="004F526C" w:rsidRPr="00E00816" w:rsidTr="00D73158">
        <w:trPr>
          <w:cnfStyle w:val="100000000000"/>
          <w:trHeight w:val="300"/>
        </w:trPr>
        <w:tc>
          <w:tcPr>
            <w:tcW w:w="537" w:type="pct"/>
            <w:tcBorders>
              <w:top w:val="none" w:sz="0" w:space="0" w:color="auto"/>
              <w:left w:val="none" w:sz="0" w:space="0" w:color="auto"/>
              <w:bottom w:val="none" w:sz="0" w:space="0" w:color="auto"/>
              <w:right w:val="none" w:sz="0" w:space="0" w:color="auto"/>
            </w:tcBorders>
            <w:noWrap/>
            <w:hideMark/>
          </w:tcPr>
          <w:p w:rsidR="004F526C" w:rsidRPr="00E00816" w:rsidRDefault="004F526C" w:rsidP="00D73158">
            <w:pPr>
              <w:spacing w:after="0" w:line="240" w:lineRule="auto"/>
              <w:jc w:val="left"/>
              <w:rPr>
                <w:rFonts w:ascii="Calibri" w:hAnsi="Calibri" w:cs="Calibri"/>
                <w:color w:val="FFFFFF"/>
                <w:szCs w:val="22"/>
              </w:rPr>
            </w:pPr>
            <w:r w:rsidRPr="00E00816">
              <w:rPr>
                <w:rFonts w:ascii="Calibri" w:hAnsi="Calibri" w:cs="Calibri"/>
                <w:color w:val="FFFFFF"/>
                <w:szCs w:val="22"/>
              </w:rPr>
              <w:t>COD. ALT EXCESSIVA</w:t>
            </w:r>
          </w:p>
        </w:tc>
        <w:tc>
          <w:tcPr>
            <w:tcW w:w="4463" w:type="pct"/>
            <w:tcBorders>
              <w:top w:val="none" w:sz="0" w:space="0" w:color="auto"/>
              <w:left w:val="none" w:sz="0" w:space="0" w:color="auto"/>
              <w:bottom w:val="none" w:sz="0" w:space="0" w:color="auto"/>
              <w:right w:val="none" w:sz="0" w:space="0" w:color="auto"/>
            </w:tcBorders>
            <w:noWrap/>
            <w:hideMark/>
          </w:tcPr>
          <w:p w:rsidR="004F526C" w:rsidRPr="00E00816" w:rsidRDefault="004F526C" w:rsidP="00D73158">
            <w:pPr>
              <w:spacing w:after="0" w:line="240" w:lineRule="auto"/>
              <w:jc w:val="left"/>
              <w:rPr>
                <w:rFonts w:ascii="Calibri" w:hAnsi="Calibri" w:cs="Calibri"/>
                <w:color w:val="FFFFFF"/>
                <w:szCs w:val="22"/>
              </w:rPr>
            </w:pPr>
            <w:r w:rsidRPr="00E00816">
              <w:rPr>
                <w:rFonts w:ascii="Calibri" w:hAnsi="Calibri" w:cs="Calibri"/>
                <w:color w:val="FFFFFF"/>
                <w:szCs w:val="22"/>
              </w:rPr>
              <w:t>DESCIÇÃO</w:t>
            </w:r>
          </w:p>
        </w:tc>
      </w:tr>
      <w:tr w:rsidR="004F526C" w:rsidRPr="00E00816" w:rsidTr="00D73158">
        <w:trPr>
          <w:cnfStyle w:val="000000100000"/>
          <w:trHeight w:val="300"/>
        </w:trPr>
        <w:tc>
          <w:tcPr>
            <w:tcW w:w="537" w:type="pct"/>
            <w:noWrap/>
            <w:hideMark/>
          </w:tcPr>
          <w:p w:rsidR="004F526C" w:rsidRPr="00E00816" w:rsidRDefault="004F526C" w:rsidP="00D73158">
            <w:pPr>
              <w:spacing w:after="0" w:line="240" w:lineRule="auto"/>
              <w:jc w:val="left"/>
              <w:rPr>
                <w:rFonts w:ascii="Calibri" w:hAnsi="Calibri" w:cs="Calibri"/>
                <w:color w:val="000000"/>
                <w:szCs w:val="22"/>
              </w:rPr>
            </w:pPr>
            <w:r w:rsidRPr="00E00816">
              <w:rPr>
                <w:rFonts w:ascii="Calibri" w:hAnsi="Calibri" w:cs="Calibri"/>
                <w:color w:val="000000"/>
                <w:szCs w:val="22"/>
              </w:rPr>
              <w:t>MORPH-B</w:t>
            </w:r>
          </w:p>
        </w:tc>
        <w:tc>
          <w:tcPr>
            <w:tcW w:w="4463" w:type="pct"/>
            <w:noWrap/>
            <w:hideMark/>
          </w:tcPr>
          <w:p w:rsidR="004F526C" w:rsidRPr="00E00816" w:rsidRDefault="004F526C" w:rsidP="00D73158">
            <w:pPr>
              <w:spacing w:after="0" w:line="240" w:lineRule="auto"/>
              <w:jc w:val="left"/>
              <w:rPr>
                <w:rFonts w:ascii="Calibri" w:hAnsi="Calibri" w:cs="Calibri"/>
                <w:color w:val="000000"/>
                <w:szCs w:val="22"/>
              </w:rPr>
            </w:pPr>
            <w:r w:rsidRPr="00E00816">
              <w:rPr>
                <w:rFonts w:ascii="Calibri" w:hAnsi="Calibri" w:cs="Calibri"/>
                <w:color w:val="000000"/>
                <w:szCs w:val="22"/>
              </w:rPr>
              <w:t>O mesmo endereço de cobrança tem sido utilizado várias vezes com identidades de clientes múltiplos.</w:t>
            </w:r>
          </w:p>
        </w:tc>
      </w:tr>
      <w:tr w:rsidR="004F526C" w:rsidRPr="00E00816" w:rsidTr="00D73158">
        <w:trPr>
          <w:trHeight w:val="300"/>
        </w:trPr>
        <w:tc>
          <w:tcPr>
            <w:tcW w:w="537" w:type="pct"/>
            <w:noWrap/>
            <w:hideMark/>
          </w:tcPr>
          <w:p w:rsidR="004F526C" w:rsidRPr="00E00816" w:rsidRDefault="004F526C" w:rsidP="00D73158">
            <w:pPr>
              <w:spacing w:after="0" w:line="240" w:lineRule="auto"/>
              <w:jc w:val="left"/>
              <w:rPr>
                <w:rFonts w:ascii="Calibri" w:hAnsi="Calibri" w:cs="Calibri"/>
                <w:color w:val="000000"/>
                <w:szCs w:val="22"/>
              </w:rPr>
            </w:pPr>
            <w:r w:rsidRPr="00E00816">
              <w:rPr>
                <w:rFonts w:ascii="Calibri" w:hAnsi="Calibri" w:cs="Calibri"/>
                <w:color w:val="000000"/>
                <w:szCs w:val="22"/>
              </w:rPr>
              <w:t>MORPH-C</w:t>
            </w:r>
          </w:p>
        </w:tc>
        <w:tc>
          <w:tcPr>
            <w:tcW w:w="4463" w:type="pct"/>
            <w:noWrap/>
            <w:hideMark/>
          </w:tcPr>
          <w:p w:rsidR="004F526C" w:rsidRPr="00E00816" w:rsidRDefault="004F526C" w:rsidP="00D73158">
            <w:pPr>
              <w:spacing w:after="0" w:line="240" w:lineRule="auto"/>
              <w:jc w:val="left"/>
              <w:rPr>
                <w:rFonts w:ascii="Calibri" w:hAnsi="Calibri" w:cs="Calibri"/>
                <w:color w:val="000000"/>
                <w:szCs w:val="22"/>
              </w:rPr>
            </w:pPr>
            <w:r w:rsidRPr="00E00816">
              <w:rPr>
                <w:rFonts w:ascii="Calibri" w:hAnsi="Calibri" w:cs="Calibri"/>
                <w:color w:val="000000"/>
                <w:szCs w:val="22"/>
              </w:rPr>
              <w:t>O mesmo número de conta tem sido utilizado várias vezes com identidades de clientes múltiplos.</w:t>
            </w:r>
          </w:p>
        </w:tc>
      </w:tr>
      <w:tr w:rsidR="004F526C" w:rsidRPr="00E00816" w:rsidTr="00D73158">
        <w:trPr>
          <w:cnfStyle w:val="000000100000"/>
          <w:trHeight w:val="300"/>
        </w:trPr>
        <w:tc>
          <w:tcPr>
            <w:tcW w:w="537" w:type="pct"/>
            <w:noWrap/>
            <w:hideMark/>
          </w:tcPr>
          <w:p w:rsidR="004F526C" w:rsidRPr="00E00816" w:rsidRDefault="004F526C" w:rsidP="00D73158">
            <w:pPr>
              <w:spacing w:after="0" w:line="240" w:lineRule="auto"/>
              <w:jc w:val="left"/>
              <w:rPr>
                <w:rFonts w:ascii="Calibri" w:hAnsi="Calibri" w:cs="Calibri"/>
                <w:color w:val="000000"/>
                <w:szCs w:val="22"/>
              </w:rPr>
            </w:pPr>
            <w:r w:rsidRPr="00E00816">
              <w:rPr>
                <w:rFonts w:ascii="Calibri" w:hAnsi="Calibri" w:cs="Calibri"/>
                <w:color w:val="000000"/>
                <w:szCs w:val="22"/>
              </w:rPr>
              <w:t>MORPH-E</w:t>
            </w:r>
          </w:p>
        </w:tc>
        <w:tc>
          <w:tcPr>
            <w:tcW w:w="4463" w:type="pct"/>
            <w:noWrap/>
            <w:hideMark/>
          </w:tcPr>
          <w:p w:rsidR="004F526C" w:rsidRPr="00E00816" w:rsidRDefault="004F526C" w:rsidP="00D73158">
            <w:pPr>
              <w:spacing w:after="0" w:line="240" w:lineRule="auto"/>
              <w:jc w:val="left"/>
              <w:rPr>
                <w:rFonts w:ascii="Calibri" w:hAnsi="Calibri" w:cs="Calibri"/>
                <w:color w:val="000000"/>
                <w:szCs w:val="22"/>
              </w:rPr>
            </w:pPr>
            <w:r w:rsidRPr="00E00816">
              <w:rPr>
                <w:rFonts w:ascii="Calibri" w:hAnsi="Calibri" w:cs="Calibri"/>
                <w:color w:val="000000"/>
                <w:szCs w:val="22"/>
              </w:rPr>
              <w:t>O mesmo endereço de e-mail tem sido utilizado várias vezes com identidades de clientes múltiplos.</w:t>
            </w:r>
          </w:p>
        </w:tc>
      </w:tr>
      <w:tr w:rsidR="004F526C" w:rsidRPr="00E00816" w:rsidTr="00D73158">
        <w:trPr>
          <w:trHeight w:val="300"/>
        </w:trPr>
        <w:tc>
          <w:tcPr>
            <w:tcW w:w="537" w:type="pct"/>
            <w:noWrap/>
            <w:hideMark/>
          </w:tcPr>
          <w:p w:rsidR="004F526C" w:rsidRPr="00E00816" w:rsidRDefault="004F526C" w:rsidP="00D73158">
            <w:pPr>
              <w:spacing w:after="0" w:line="240" w:lineRule="auto"/>
              <w:jc w:val="left"/>
              <w:rPr>
                <w:rFonts w:ascii="Calibri" w:hAnsi="Calibri" w:cs="Calibri"/>
                <w:color w:val="000000"/>
                <w:szCs w:val="22"/>
              </w:rPr>
            </w:pPr>
            <w:r w:rsidRPr="00E00816">
              <w:rPr>
                <w:rFonts w:ascii="Calibri" w:hAnsi="Calibri" w:cs="Calibri"/>
                <w:color w:val="000000"/>
                <w:szCs w:val="22"/>
              </w:rPr>
              <w:t>MORPH-I</w:t>
            </w:r>
          </w:p>
        </w:tc>
        <w:tc>
          <w:tcPr>
            <w:tcW w:w="4463" w:type="pct"/>
            <w:noWrap/>
            <w:hideMark/>
          </w:tcPr>
          <w:p w:rsidR="004F526C" w:rsidRPr="00E00816" w:rsidRDefault="004F526C" w:rsidP="00D73158">
            <w:pPr>
              <w:spacing w:after="0" w:line="240" w:lineRule="auto"/>
              <w:jc w:val="left"/>
              <w:rPr>
                <w:rFonts w:ascii="Calibri" w:hAnsi="Calibri" w:cs="Calibri"/>
                <w:color w:val="000000"/>
                <w:szCs w:val="22"/>
              </w:rPr>
            </w:pPr>
            <w:r w:rsidRPr="00E00816">
              <w:rPr>
                <w:rFonts w:ascii="Calibri" w:hAnsi="Calibri" w:cs="Calibri"/>
                <w:color w:val="000000"/>
                <w:szCs w:val="22"/>
              </w:rPr>
              <w:t>O mesmo endereço IP tem sido utilizado várias vezes com identidades de clientes múltiplos.</w:t>
            </w:r>
          </w:p>
        </w:tc>
      </w:tr>
      <w:tr w:rsidR="004F526C" w:rsidRPr="00E00816" w:rsidTr="00D73158">
        <w:trPr>
          <w:cnfStyle w:val="000000100000"/>
          <w:trHeight w:val="300"/>
        </w:trPr>
        <w:tc>
          <w:tcPr>
            <w:tcW w:w="537" w:type="pct"/>
            <w:noWrap/>
            <w:hideMark/>
          </w:tcPr>
          <w:p w:rsidR="004F526C" w:rsidRPr="00E00816" w:rsidRDefault="004F526C" w:rsidP="00D73158">
            <w:pPr>
              <w:spacing w:after="0" w:line="240" w:lineRule="auto"/>
              <w:jc w:val="left"/>
              <w:rPr>
                <w:rFonts w:ascii="Calibri" w:hAnsi="Calibri" w:cs="Calibri"/>
                <w:color w:val="000000"/>
                <w:szCs w:val="22"/>
              </w:rPr>
            </w:pPr>
            <w:r w:rsidRPr="00E00816">
              <w:rPr>
                <w:rFonts w:ascii="Calibri" w:hAnsi="Calibri" w:cs="Calibri"/>
                <w:color w:val="000000"/>
                <w:szCs w:val="22"/>
              </w:rPr>
              <w:t>MORPH-P</w:t>
            </w:r>
          </w:p>
        </w:tc>
        <w:tc>
          <w:tcPr>
            <w:tcW w:w="4463" w:type="pct"/>
            <w:noWrap/>
            <w:hideMark/>
          </w:tcPr>
          <w:p w:rsidR="004F526C" w:rsidRPr="00E00816" w:rsidRDefault="004F526C" w:rsidP="00D73158">
            <w:pPr>
              <w:spacing w:after="0" w:line="240" w:lineRule="auto"/>
              <w:jc w:val="left"/>
              <w:rPr>
                <w:rFonts w:ascii="Calibri" w:hAnsi="Calibri" w:cs="Calibri"/>
                <w:color w:val="000000"/>
                <w:szCs w:val="22"/>
              </w:rPr>
            </w:pPr>
            <w:r w:rsidRPr="00E00816">
              <w:rPr>
                <w:rFonts w:ascii="Calibri" w:hAnsi="Calibri" w:cs="Calibri"/>
                <w:color w:val="000000"/>
                <w:szCs w:val="22"/>
              </w:rPr>
              <w:t>O mesmo número de telefone tem sido usado várias vezes com identidades de clientes múltiplos.</w:t>
            </w:r>
          </w:p>
        </w:tc>
      </w:tr>
      <w:tr w:rsidR="004F526C" w:rsidRPr="00E00816" w:rsidTr="00D73158">
        <w:trPr>
          <w:trHeight w:val="300"/>
        </w:trPr>
        <w:tc>
          <w:tcPr>
            <w:tcW w:w="537" w:type="pct"/>
            <w:noWrap/>
            <w:hideMark/>
          </w:tcPr>
          <w:p w:rsidR="004F526C" w:rsidRPr="00E00816" w:rsidRDefault="004F526C" w:rsidP="00D73158">
            <w:pPr>
              <w:spacing w:after="0" w:line="240" w:lineRule="auto"/>
              <w:jc w:val="left"/>
              <w:rPr>
                <w:rFonts w:ascii="Calibri" w:hAnsi="Calibri" w:cs="Calibri"/>
                <w:color w:val="000000"/>
                <w:szCs w:val="22"/>
              </w:rPr>
            </w:pPr>
            <w:r w:rsidRPr="00E00816">
              <w:rPr>
                <w:rFonts w:ascii="Calibri" w:hAnsi="Calibri" w:cs="Calibri"/>
                <w:color w:val="000000"/>
                <w:szCs w:val="22"/>
              </w:rPr>
              <w:t>MORPH-S</w:t>
            </w:r>
          </w:p>
        </w:tc>
        <w:tc>
          <w:tcPr>
            <w:tcW w:w="4463" w:type="pct"/>
            <w:noWrap/>
            <w:hideMark/>
          </w:tcPr>
          <w:p w:rsidR="004F526C" w:rsidRPr="00E00816" w:rsidRDefault="004F526C" w:rsidP="00D73158">
            <w:pPr>
              <w:spacing w:after="0" w:line="240" w:lineRule="auto"/>
              <w:jc w:val="left"/>
              <w:rPr>
                <w:rFonts w:ascii="Calibri" w:hAnsi="Calibri" w:cs="Calibri"/>
                <w:color w:val="000000"/>
                <w:szCs w:val="22"/>
              </w:rPr>
            </w:pPr>
            <w:r w:rsidRPr="00E00816">
              <w:rPr>
                <w:rFonts w:ascii="Calibri" w:hAnsi="Calibri" w:cs="Calibri"/>
                <w:color w:val="000000"/>
                <w:szCs w:val="22"/>
              </w:rPr>
              <w:t>O mesmo endereço de entrega tem sido utilizado várias vezes com identidades de clientes múltiplos.</w:t>
            </w:r>
          </w:p>
        </w:tc>
      </w:tr>
    </w:tbl>
    <w:p w:rsidR="004F526C" w:rsidRPr="00C77758" w:rsidRDefault="004F526C" w:rsidP="004F526C">
      <w:pPr>
        <w:rPr>
          <w:lang w:val="es-ES_tradnl"/>
        </w:rPr>
      </w:pPr>
    </w:p>
    <w:p w:rsidR="004F526C" w:rsidRPr="00000CBF" w:rsidRDefault="004F526C" w:rsidP="004F526C">
      <w:pPr>
        <w:pStyle w:val="Ttulo2"/>
        <w:rPr>
          <w:lang w:val="es-ES_tradnl"/>
        </w:rPr>
      </w:pPr>
      <w:bookmarkStart w:id="217" w:name="_Toc437940463"/>
      <w:bookmarkStart w:id="218" w:name="_Toc438645895"/>
      <w:bookmarkStart w:id="219" w:name="_Toc440463786"/>
      <w:r>
        <w:rPr>
          <w:lang w:val="es-ES_tradnl"/>
        </w:rPr>
        <w:t>Tabla 39: Códigos de Factor de Riesgo</w:t>
      </w:r>
      <w:bookmarkEnd w:id="217"/>
      <w:bookmarkEnd w:id="218"/>
      <w:r w:rsidR="00B50DC2">
        <w:rPr>
          <w:lang w:val="es-ES_tradnl"/>
        </w:rPr>
        <w:t xml:space="preserve"> (E-Commerce)</w:t>
      </w:r>
      <w:bookmarkEnd w:id="219"/>
    </w:p>
    <w:tbl>
      <w:tblPr>
        <w:tblStyle w:val="Sombreadomedio2-nfasis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2092"/>
        <w:gridCol w:w="8046"/>
      </w:tblGrid>
      <w:tr w:rsidR="004F526C" w:rsidRPr="00000CBF" w:rsidTr="00D73158">
        <w:trPr>
          <w:cnfStyle w:val="100000000000"/>
          <w:trHeight w:val="300"/>
        </w:trPr>
        <w:tc>
          <w:tcPr>
            <w:tcW w:w="1032" w:type="pct"/>
            <w:tcBorders>
              <w:top w:val="none" w:sz="0" w:space="0" w:color="auto"/>
              <w:left w:val="none" w:sz="0" w:space="0" w:color="auto"/>
              <w:bottom w:val="none" w:sz="0" w:space="0" w:color="auto"/>
              <w:right w:val="none" w:sz="0" w:space="0" w:color="auto"/>
            </w:tcBorders>
            <w:noWrap/>
            <w:hideMark/>
          </w:tcPr>
          <w:p w:rsidR="004F526C" w:rsidRPr="00000CBF" w:rsidRDefault="004F526C" w:rsidP="00D73158">
            <w:pPr>
              <w:spacing w:after="0" w:line="240" w:lineRule="auto"/>
              <w:jc w:val="left"/>
              <w:rPr>
                <w:rFonts w:ascii="Calibri" w:hAnsi="Calibri" w:cs="Calibri"/>
                <w:color w:val="FFFFFF"/>
                <w:szCs w:val="22"/>
              </w:rPr>
            </w:pPr>
            <w:r w:rsidRPr="00000CBF">
              <w:rPr>
                <w:rFonts w:ascii="Calibri" w:hAnsi="Calibri" w:cs="Calibri"/>
                <w:color w:val="FFFFFF"/>
                <w:szCs w:val="22"/>
              </w:rPr>
              <w:t>COD. FATOR DE RISCO</w:t>
            </w:r>
          </w:p>
        </w:tc>
        <w:tc>
          <w:tcPr>
            <w:tcW w:w="3968" w:type="pct"/>
            <w:tcBorders>
              <w:top w:val="none" w:sz="0" w:space="0" w:color="auto"/>
              <w:left w:val="none" w:sz="0" w:space="0" w:color="auto"/>
              <w:bottom w:val="none" w:sz="0" w:space="0" w:color="auto"/>
              <w:right w:val="none" w:sz="0" w:space="0" w:color="auto"/>
            </w:tcBorders>
            <w:noWrap/>
            <w:hideMark/>
          </w:tcPr>
          <w:p w:rsidR="004F526C" w:rsidRPr="00000CBF" w:rsidRDefault="004F526C" w:rsidP="00D73158">
            <w:pPr>
              <w:spacing w:after="0" w:line="240" w:lineRule="auto"/>
              <w:jc w:val="left"/>
              <w:rPr>
                <w:rFonts w:ascii="Calibri" w:hAnsi="Calibri" w:cs="Calibri"/>
                <w:color w:val="FFFFFF"/>
                <w:szCs w:val="22"/>
              </w:rPr>
            </w:pPr>
            <w:r w:rsidRPr="00000CBF">
              <w:rPr>
                <w:rFonts w:ascii="Calibri" w:hAnsi="Calibri" w:cs="Calibri"/>
                <w:color w:val="FFFFFF"/>
                <w:szCs w:val="22"/>
              </w:rPr>
              <w:t>DESC</w:t>
            </w:r>
            <w:r>
              <w:rPr>
                <w:rFonts w:ascii="Calibri" w:hAnsi="Calibri" w:cs="Calibri"/>
                <w:b w:val="0"/>
                <w:bCs w:val="0"/>
                <w:color w:val="FFFFFF"/>
                <w:szCs w:val="22"/>
              </w:rPr>
              <w:t>R</w:t>
            </w:r>
            <w:r w:rsidRPr="00000CBF">
              <w:rPr>
                <w:rFonts w:ascii="Calibri" w:hAnsi="Calibri" w:cs="Calibri"/>
                <w:color w:val="FFFFFF"/>
                <w:szCs w:val="22"/>
              </w:rPr>
              <w:t>IÇÃO</w:t>
            </w:r>
          </w:p>
        </w:tc>
      </w:tr>
      <w:tr w:rsidR="004F526C" w:rsidRPr="00000CBF" w:rsidTr="00D73158">
        <w:trPr>
          <w:cnfStyle w:val="000000100000"/>
          <w:trHeight w:val="300"/>
        </w:trPr>
        <w:tc>
          <w:tcPr>
            <w:tcW w:w="1032" w:type="pct"/>
            <w:noWrap/>
            <w:hideMark/>
          </w:tcPr>
          <w:p w:rsidR="004F526C" w:rsidRPr="00000CBF" w:rsidRDefault="004F526C" w:rsidP="00D73158">
            <w:pPr>
              <w:spacing w:after="0" w:line="240" w:lineRule="auto"/>
              <w:jc w:val="center"/>
              <w:rPr>
                <w:rFonts w:ascii="Calibri" w:hAnsi="Calibri" w:cs="Calibri"/>
                <w:color w:val="000000"/>
                <w:szCs w:val="22"/>
              </w:rPr>
            </w:pPr>
            <w:r w:rsidRPr="00000CBF">
              <w:rPr>
                <w:rFonts w:ascii="Calibri" w:hAnsi="Calibri" w:cs="Calibri"/>
                <w:color w:val="000000"/>
                <w:szCs w:val="22"/>
              </w:rPr>
              <w:t>A</w:t>
            </w:r>
          </w:p>
        </w:tc>
        <w:tc>
          <w:tcPr>
            <w:tcW w:w="3968" w:type="pct"/>
            <w:noWrap/>
            <w:hideMark/>
          </w:tcPr>
          <w:p w:rsidR="004F526C" w:rsidRPr="00000CBF" w:rsidRDefault="004F526C" w:rsidP="00D73158">
            <w:pPr>
              <w:spacing w:after="0" w:line="240" w:lineRule="auto"/>
              <w:jc w:val="left"/>
              <w:rPr>
                <w:rFonts w:ascii="Calibri" w:hAnsi="Calibri" w:cs="Calibri"/>
                <w:color w:val="000000"/>
                <w:szCs w:val="22"/>
              </w:rPr>
            </w:pPr>
            <w:r w:rsidRPr="00000CBF">
              <w:rPr>
                <w:rFonts w:ascii="Calibri" w:hAnsi="Calibri" w:cs="Calibri"/>
                <w:color w:val="000000"/>
                <w:szCs w:val="22"/>
              </w:rPr>
              <w:t>Mudança de endereço excessiva. O cliente mudou o endereço de cobrança duas ou mais vezes nos últimos seis meses.</w:t>
            </w:r>
          </w:p>
        </w:tc>
      </w:tr>
      <w:tr w:rsidR="004F526C" w:rsidRPr="00000CBF" w:rsidTr="00D73158">
        <w:trPr>
          <w:trHeight w:val="300"/>
        </w:trPr>
        <w:tc>
          <w:tcPr>
            <w:tcW w:w="1032" w:type="pct"/>
            <w:noWrap/>
            <w:hideMark/>
          </w:tcPr>
          <w:p w:rsidR="004F526C" w:rsidRPr="00000CBF" w:rsidRDefault="004F526C" w:rsidP="00D73158">
            <w:pPr>
              <w:spacing w:after="0" w:line="240" w:lineRule="auto"/>
              <w:jc w:val="center"/>
              <w:rPr>
                <w:rFonts w:ascii="Calibri" w:hAnsi="Calibri" w:cs="Calibri"/>
                <w:color w:val="000000"/>
                <w:szCs w:val="22"/>
              </w:rPr>
            </w:pPr>
            <w:r w:rsidRPr="00000CBF">
              <w:rPr>
                <w:rFonts w:ascii="Calibri" w:hAnsi="Calibri" w:cs="Calibri"/>
                <w:color w:val="000000"/>
                <w:szCs w:val="22"/>
              </w:rPr>
              <w:t>B</w:t>
            </w:r>
          </w:p>
        </w:tc>
        <w:tc>
          <w:tcPr>
            <w:tcW w:w="3968" w:type="pct"/>
            <w:noWrap/>
            <w:hideMark/>
          </w:tcPr>
          <w:p w:rsidR="004F526C" w:rsidRPr="00000CBF" w:rsidRDefault="004F526C" w:rsidP="00D73158">
            <w:pPr>
              <w:spacing w:after="0" w:line="240" w:lineRule="auto"/>
              <w:jc w:val="left"/>
              <w:rPr>
                <w:rFonts w:ascii="Calibri" w:hAnsi="Calibri" w:cs="Calibri"/>
                <w:color w:val="000000"/>
                <w:szCs w:val="22"/>
              </w:rPr>
            </w:pPr>
            <w:r w:rsidRPr="00000CBF">
              <w:rPr>
                <w:rFonts w:ascii="Calibri" w:hAnsi="Calibri" w:cs="Calibri"/>
                <w:color w:val="000000"/>
                <w:szCs w:val="22"/>
              </w:rPr>
              <w:t>BIN do cartão ou autorização de risco. Os fatores de risco estão relacionados com BIN de cartão de crédito e/ou verificações de autorização do cartão.</w:t>
            </w:r>
          </w:p>
        </w:tc>
      </w:tr>
      <w:tr w:rsidR="004F526C" w:rsidRPr="00000CBF" w:rsidTr="00D73158">
        <w:trPr>
          <w:cnfStyle w:val="000000100000"/>
          <w:trHeight w:val="300"/>
        </w:trPr>
        <w:tc>
          <w:tcPr>
            <w:tcW w:w="1032" w:type="pct"/>
            <w:noWrap/>
            <w:hideMark/>
          </w:tcPr>
          <w:p w:rsidR="004F526C" w:rsidRPr="00000CBF" w:rsidRDefault="004F526C" w:rsidP="00D73158">
            <w:pPr>
              <w:spacing w:after="0" w:line="240" w:lineRule="auto"/>
              <w:jc w:val="center"/>
              <w:rPr>
                <w:rFonts w:ascii="Calibri" w:hAnsi="Calibri" w:cs="Calibri"/>
                <w:color w:val="000000"/>
                <w:szCs w:val="22"/>
              </w:rPr>
            </w:pPr>
            <w:r w:rsidRPr="00000CBF">
              <w:rPr>
                <w:rFonts w:ascii="Calibri" w:hAnsi="Calibri" w:cs="Calibri"/>
                <w:color w:val="000000"/>
                <w:szCs w:val="22"/>
              </w:rPr>
              <w:t>C</w:t>
            </w:r>
          </w:p>
        </w:tc>
        <w:tc>
          <w:tcPr>
            <w:tcW w:w="3968" w:type="pct"/>
            <w:noWrap/>
            <w:hideMark/>
          </w:tcPr>
          <w:p w:rsidR="004F526C" w:rsidRPr="00000CBF" w:rsidRDefault="004F526C" w:rsidP="00D73158">
            <w:pPr>
              <w:spacing w:after="0" w:line="240" w:lineRule="auto"/>
              <w:jc w:val="left"/>
              <w:rPr>
                <w:rFonts w:ascii="Calibri" w:hAnsi="Calibri" w:cs="Calibri"/>
                <w:color w:val="000000"/>
                <w:szCs w:val="22"/>
              </w:rPr>
            </w:pPr>
            <w:r w:rsidRPr="00000CBF">
              <w:rPr>
                <w:rFonts w:ascii="Calibri" w:hAnsi="Calibri" w:cs="Calibri"/>
                <w:color w:val="000000"/>
                <w:szCs w:val="22"/>
              </w:rPr>
              <w:t>Elevado números de cartões de créditos. O cliente tem usado mais de seis números de cartões de créditos nos últimos seis meses.</w:t>
            </w:r>
          </w:p>
        </w:tc>
      </w:tr>
      <w:tr w:rsidR="004F526C" w:rsidRPr="00000CBF" w:rsidTr="00D73158">
        <w:trPr>
          <w:trHeight w:val="300"/>
        </w:trPr>
        <w:tc>
          <w:tcPr>
            <w:tcW w:w="1032" w:type="pct"/>
            <w:noWrap/>
            <w:hideMark/>
          </w:tcPr>
          <w:p w:rsidR="004F526C" w:rsidRPr="00000CBF" w:rsidRDefault="004F526C" w:rsidP="00D73158">
            <w:pPr>
              <w:spacing w:after="0" w:line="240" w:lineRule="auto"/>
              <w:jc w:val="center"/>
              <w:rPr>
                <w:rFonts w:ascii="Calibri" w:hAnsi="Calibri" w:cs="Calibri"/>
                <w:color w:val="000000"/>
                <w:szCs w:val="22"/>
              </w:rPr>
            </w:pPr>
            <w:r w:rsidRPr="00000CBF">
              <w:rPr>
                <w:rFonts w:ascii="Calibri" w:hAnsi="Calibri" w:cs="Calibri"/>
                <w:color w:val="000000"/>
                <w:szCs w:val="22"/>
              </w:rPr>
              <w:t>D</w:t>
            </w:r>
          </w:p>
        </w:tc>
        <w:tc>
          <w:tcPr>
            <w:tcW w:w="3968" w:type="pct"/>
            <w:noWrap/>
            <w:hideMark/>
          </w:tcPr>
          <w:p w:rsidR="004F526C" w:rsidRPr="00000CBF" w:rsidRDefault="004F526C" w:rsidP="00D73158">
            <w:pPr>
              <w:spacing w:after="0" w:line="240" w:lineRule="auto"/>
              <w:jc w:val="left"/>
              <w:rPr>
                <w:rFonts w:ascii="Calibri" w:hAnsi="Calibri" w:cs="Calibri"/>
                <w:color w:val="000000"/>
                <w:szCs w:val="22"/>
              </w:rPr>
            </w:pPr>
            <w:r w:rsidRPr="00000CBF">
              <w:rPr>
                <w:rFonts w:ascii="Calibri" w:hAnsi="Calibri" w:cs="Calibri"/>
                <w:color w:val="000000"/>
                <w:szCs w:val="22"/>
              </w:rPr>
              <w:t>Impacto do endereço de e-mail. O cliente usa um provedor de e-mail gratuito ou o endereço de email é arriscado.</w:t>
            </w:r>
          </w:p>
        </w:tc>
      </w:tr>
      <w:tr w:rsidR="004F526C" w:rsidRPr="00000CBF" w:rsidTr="00D73158">
        <w:trPr>
          <w:cnfStyle w:val="000000100000"/>
          <w:trHeight w:val="300"/>
        </w:trPr>
        <w:tc>
          <w:tcPr>
            <w:tcW w:w="1032" w:type="pct"/>
            <w:noWrap/>
            <w:hideMark/>
          </w:tcPr>
          <w:p w:rsidR="004F526C" w:rsidRPr="00000CBF" w:rsidRDefault="004F526C" w:rsidP="00D73158">
            <w:pPr>
              <w:spacing w:after="0" w:line="240" w:lineRule="auto"/>
              <w:jc w:val="center"/>
              <w:rPr>
                <w:rFonts w:ascii="Calibri" w:hAnsi="Calibri" w:cs="Calibri"/>
                <w:color w:val="000000"/>
                <w:szCs w:val="22"/>
              </w:rPr>
            </w:pPr>
            <w:r w:rsidRPr="00000CBF">
              <w:rPr>
                <w:rFonts w:ascii="Calibri" w:hAnsi="Calibri" w:cs="Calibri"/>
                <w:color w:val="000000"/>
                <w:szCs w:val="22"/>
              </w:rPr>
              <w:t>E</w:t>
            </w:r>
          </w:p>
        </w:tc>
        <w:tc>
          <w:tcPr>
            <w:tcW w:w="3968" w:type="pct"/>
            <w:noWrap/>
            <w:hideMark/>
          </w:tcPr>
          <w:p w:rsidR="004F526C" w:rsidRPr="00000CBF" w:rsidRDefault="004F526C" w:rsidP="00D73158">
            <w:pPr>
              <w:spacing w:after="0" w:line="240" w:lineRule="auto"/>
              <w:jc w:val="left"/>
              <w:rPr>
                <w:rFonts w:ascii="Calibri" w:hAnsi="Calibri" w:cs="Calibri"/>
                <w:color w:val="000000"/>
                <w:szCs w:val="22"/>
              </w:rPr>
            </w:pPr>
            <w:r w:rsidRPr="00000CBF">
              <w:rPr>
                <w:rFonts w:ascii="Calibri" w:hAnsi="Calibri" w:cs="Calibri"/>
                <w:color w:val="000000"/>
                <w:szCs w:val="22"/>
              </w:rPr>
              <w:t>Lista positiva. O cliente está na sua lista positiva.</w:t>
            </w:r>
          </w:p>
        </w:tc>
      </w:tr>
      <w:tr w:rsidR="004F526C" w:rsidRPr="00000CBF" w:rsidTr="00D73158">
        <w:trPr>
          <w:trHeight w:val="300"/>
        </w:trPr>
        <w:tc>
          <w:tcPr>
            <w:tcW w:w="1032" w:type="pct"/>
            <w:noWrap/>
            <w:hideMark/>
          </w:tcPr>
          <w:p w:rsidR="004F526C" w:rsidRPr="00000CBF" w:rsidRDefault="004F526C" w:rsidP="00D73158">
            <w:pPr>
              <w:spacing w:after="0" w:line="240" w:lineRule="auto"/>
              <w:jc w:val="center"/>
              <w:rPr>
                <w:rFonts w:ascii="Calibri" w:hAnsi="Calibri" w:cs="Calibri"/>
                <w:color w:val="000000"/>
                <w:szCs w:val="22"/>
              </w:rPr>
            </w:pPr>
            <w:r w:rsidRPr="00000CBF">
              <w:rPr>
                <w:rFonts w:ascii="Calibri" w:hAnsi="Calibri" w:cs="Calibri"/>
                <w:color w:val="000000"/>
                <w:szCs w:val="22"/>
              </w:rPr>
              <w:t>F</w:t>
            </w:r>
          </w:p>
        </w:tc>
        <w:tc>
          <w:tcPr>
            <w:tcW w:w="3968" w:type="pct"/>
            <w:noWrap/>
            <w:hideMark/>
          </w:tcPr>
          <w:p w:rsidR="004F526C" w:rsidRPr="00000CBF" w:rsidRDefault="004F526C" w:rsidP="00D73158">
            <w:pPr>
              <w:spacing w:after="0" w:line="240" w:lineRule="auto"/>
              <w:jc w:val="left"/>
              <w:rPr>
                <w:rFonts w:ascii="Calibri" w:hAnsi="Calibri" w:cs="Calibri"/>
                <w:color w:val="000000"/>
                <w:szCs w:val="22"/>
              </w:rPr>
            </w:pPr>
            <w:r w:rsidRPr="00000CBF">
              <w:rPr>
                <w:rFonts w:ascii="Calibri" w:hAnsi="Calibri" w:cs="Calibri"/>
                <w:color w:val="000000"/>
                <w:szCs w:val="22"/>
              </w:rPr>
              <w:t>Lista negativa. O número da conta, endereço, endereço de e-mail ou endereço IP para este fim aparece sua lista negativa.</w:t>
            </w:r>
          </w:p>
        </w:tc>
      </w:tr>
      <w:tr w:rsidR="004F526C" w:rsidRPr="00000CBF" w:rsidTr="00D73158">
        <w:trPr>
          <w:cnfStyle w:val="000000100000"/>
          <w:trHeight w:val="300"/>
        </w:trPr>
        <w:tc>
          <w:tcPr>
            <w:tcW w:w="1032" w:type="pct"/>
            <w:noWrap/>
            <w:hideMark/>
          </w:tcPr>
          <w:p w:rsidR="004F526C" w:rsidRPr="00000CBF" w:rsidRDefault="004F526C" w:rsidP="00D73158">
            <w:pPr>
              <w:spacing w:after="0" w:line="240" w:lineRule="auto"/>
              <w:jc w:val="center"/>
              <w:rPr>
                <w:rFonts w:ascii="Calibri" w:hAnsi="Calibri" w:cs="Calibri"/>
                <w:color w:val="000000"/>
                <w:szCs w:val="22"/>
              </w:rPr>
            </w:pPr>
            <w:r w:rsidRPr="00000CBF">
              <w:rPr>
                <w:rFonts w:ascii="Calibri" w:hAnsi="Calibri" w:cs="Calibri"/>
                <w:color w:val="000000"/>
                <w:szCs w:val="22"/>
              </w:rPr>
              <w:t>G</w:t>
            </w:r>
          </w:p>
        </w:tc>
        <w:tc>
          <w:tcPr>
            <w:tcW w:w="3968" w:type="pct"/>
            <w:noWrap/>
            <w:hideMark/>
          </w:tcPr>
          <w:p w:rsidR="004F526C" w:rsidRPr="00000CBF" w:rsidRDefault="004F526C" w:rsidP="00D73158">
            <w:pPr>
              <w:spacing w:after="0" w:line="240" w:lineRule="auto"/>
              <w:jc w:val="left"/>
              <w:rPr>
                <w:rFonts w:ascii="Calibri" w:hAnsi="Calibri" w:cs="Calibri"/>
                <w:color w:val="000000"/>
                <w:szCs w:val="22"/>
              </w:rPr>
            </w:pPr>
            <w:r w:rsidRPr="00000CBF">
              <w:rPr>
                <w:rFonts w:ascii="Calibri" w:hAnsi="Calibri" w:cs="Calibri"/>
                <w:color w:val="000000"/>
                <w:szCs w:val="22"/>
              </w:rPr>
              <w:t>Inconsistências de geolocalização. O domínio do cliente de e-mail, número de telefone, endereço de cobrança,  endereço de envio ou endereço IP é suspeito.</w:t>
            </w:r>
          </w:p>
        </w:tc>
      </w:tr>
      <w:tr w:rsidR="004F526C" w:rsidRPr="00000CBF" w:rsidTr="00D73158">
        <w:trPr>
          <w:trHeight w:val="300"/>
        </w:trPr>
        <w:tc>
          <w:tcPr>
            <w:tcW w:w="1032" w:type="pct"/>
            <w:noWrap/>
            <w:hideMark/>
          </w:tcPr>
          <w:p w:rsidR="004F526C" w:rsidRPr="00000CBF" w:rsidRDefault="004F526C" w:rsidP="00D73158">
            <w:pPr>
              <w:spacing w:after="0" w:line="240" w:lineRule="auto"/>
              <w:jc w:val="center"/>
              <w:rPr>
                <w:rFonts w:ascii="Calibri" w:hAnsi="Calibri" w:cs="Calibri"/>
                <w:color w:val="000000"/>
                <w:szCs w:val="22"/>
              </w:rPr>
            </w:pPr>
            <w:r w:rsidRPr="00000CBF">
              <w:rPr>
                <w:rFonts w:ascii="Calibri" w:hAnsi="Calibri" w:cs="Calibri"/>
                <w:color w:val="000000"/>
                <w:szCs w:val="22"/>
              </w:rPr>
              <w:t>H</w:t>
            </w:r>
          </w:p>
        </w:tc>
        <w:tc>
          <w:tcPr>
            <w:tcW w:w="3968" w:type="pct"/>
            <w:noWrap/>
            <w:hideMark/>
          </w:tcPr>
          <w:p w:rsidR="004F526C" w:rsidRPr="00000CBF" w:rsidRDefault="004F526C" w:rsidP="00D73158">
            <w:pPr>
              <w:spacing w:after="0" w:line="240" w:lineRule="auto"/>
              <w:jc w:val="left"/>
              <w:rPr>
                <w:rFonts w:ascii="Calibri" w:hAnsi="Calibri" w:cs="Calibri"/>
                <w:color w:val="000000"/>
                <w:szCs w:val="22"/>
              </w:rPr>
            </w:pPr>
            <w:r w:rsidRPr="00000CBF">
              <w:rPr>
                <w:rFonts w:ascii="Calibri" w:hAnsi="Calibri" w:cs="Calibri"/>
                <w:color w:val="000000"/>
                <w:szCs w:val="22"/>
              </w:rPr>
              <w:t>Excessivas mudanças de nome. O cliente mudou o nome duas ou mais vezes nos últimos seis meses.</w:t>
            </w:r>
          </w:p>
        </w:tc>
      </w:tr>
      <w:tr w:rsidR="004F526C" w:rsidRPr="00000CBF" w:rsidTr="00D73158">
        <w:trPr>
          <w:cnfStyle w:val="000000100000"/>
          <w:trHeight w:val="300"/>
        </w:trPr>
        <w:tc>
          <w:tcPr>
            <w:tcW w:w="1032" w:type="pct"/>
            <w:noWrap/>
            <w:hideMark/>
          </w:tcPr>
          <w:p w:rsidR="004F526C" w:rsidRPr="00000CBF" w:rsidRDefault="004F526C" w:rsidP="00D73158">
            <w:pPr>
              <w:spacing w:after="0" w:line="240" w:lineRule="auto"/>
              <w:jc w:val="center"/>
              <w:rPr>
                <w:rFonts w:ascii="Calibri" w:hAnsi="Calibri" w:cs="Calibri"/>
                <w:color w:val="000000"/>
                <w:szCs w:val="22"/>
              </w:rPr>
            </w:pPr>
            <w:r w:rsidRPr="00000CBF">
              <w:rPr>
                <w:rFonts w:ascii="Calibri" w:hAnsi="Calibri" w:cs="Calibri"/>
                <w:color w:val="000000"/>
                <w:szCs w:val="22"/>
              </w:rPr>
              <w:t>I</w:t>
            </w:r>
          </w:p>
        </w:tc>
        <w:tc>
          <w:tcPr>
            <w:tcW w:w="3968" w:type="pct"/>
            <w:noWrap/>
            <w:hideMark/>
          </w:tcPr>
          <w:p w:rsidR="004F526C" w:rsidRPr="00000CBF" w:rsidRDefault="004F526C" w:rsidP="00D73158">
            <w:pPr>
              <w:spacing w:after="0" w:line="240" w:lineRule="auto"/>
              <w:jc w:val="left"/>
              <w:rPr>
                <w:rFonts w:ascii="Calibri" w:hAnsi="Calibri" w:cs="Calibri"/>
                <w:color w:val="000000"/>
                <w:szCs w:val="22"/>
              </w:rPr>
            </w:pPr>
            <w:r w:rsidRPr="00000CBF">
              <w:rPr>
                <w:rFonts w:ascii="Calibri" w:hAnsi="Calibri" w:cs="Calibri"/>
                <w:color w:val="000000"/>
                <w:szCs w:val="22"/>
              </w:rPr>
              <w:t>Inconsistências de internet. O endereço IP e de domínio de e-mail não são consistentes com o endereço de cobrança.</w:t>
            </w:r>
          </w:p>
        </w:tc>
      </w:tr>
      <w:tr w:rsidR="004F526C" w:rsidRPr="00000CBF" w:rsidTr="00D73158">
        <w:trPr>
          <w:trHeight w:val="300"/>
        </w:trPr>
        <w:tc>
          <w:tcPr>
            <w:tcW w:w="1032" w:type="pct"/>
            <w:noWrap/>
            <w:hideMark/>
          </w:tcPr>
          <w:p w:rsidR="004F526C" w:rsidRPr="00000CBF" w:rsidRDefault="004F526C" w:rsidP="00D73158">
            <w:pPr>
              <w:spacing w:after="0" w:line="240" w:lineRule="auto"/>
              <w:jc w:val="center"/>
              <w:rPr>
                <w:rFonts w:ascii="Calibri" w:hAnsi="Calibri" w:cs="Calibri"/>
                <w:color w:val="000000"/>
                <w:szCs w:val="22"/>
              </w:rPr>
            </w:pPr>
            <w:r w:rsidRPr="00000CBF">
              <w:rPr>
                <w:rFonts w:ascii="Calibri" w:hAnsi="Calibri" w:cs="Calibri"/>
                <w:color w:val="000000"/>
                <w:szCs w:val="22"/>
              </w:rPr>
              <w:t>N</w:t>
            </w:r>
          </w:p>
        </w:tc>
        <w:tc>
          <w:tcPr>
            <w:tcW w:w="3968" w:type="pct"/>
            <w:noWrap/>
            <w:hideMark/>
          </w:tcPr>
          <w:p w:rsidR="004F526C" w:rsidRPr="00000CBF" w:rsidRDefault="004F526C" w:rsidP="00D73158">
            <w:pPr>
              <w:spacing w:after="0" w:line="240" w:lineRule="auto"/>
              <w:jc w:val="left"/>
              <w:rPr>
                <w:rFonts w:ascii="Calibri" w:hAnsi="Calibri" w:cs="Calibri"/>
                <w:color w:val="000000"/>
                <w:szCs w:val="22"/>
              </w:rPr>
            </w:pPr>
            <w:r w:rsidRPr="00000CBF">
              <w:rPr>
                <w:rFonts w:ascii="Calibri" w:hAnsi="Calibri" w:cs="Calibri"/>
                <w:color w:val="000000"/>
                <w:szCs w:val="22"/>
              </w:rPr>
              <w:t>Entrada sem sentido. O nome do cliente e os campos de endereço contém palavras sem sentido ou idioma.</w:t>
            </w:r>
          </w:p>
        </w:tc>
      </w:tr>
      <w:tr w:rsidR="004F526C" w:rsidRPr="00000CBF" w:rsidTr="00D73158">
        <w:trPr>
          <w:cnfStyle w:val="000000100000"/>
          <w:trHeight w:val="300"/>
        </w:trPr>
        <w:tc>
          <w:tcPr>
            <w:tcW w:w="1032" w:type="pct"/>
            <w:noWrap/>
            <w:hideMark/>
          </w:tcPr>
          <w:p w:rsidR="004F526C" w:rsidRPr="00000CBF" w:rsidRDefault="004F526C" w:rsidP="00D73158">
            <w:pPr>
              <w:spacing w:after="0" w:line="240" w:lineRule="auto"/>
              <w:jc w:val="center"/>
              <w:rPr>
                <w:rFonts w:ascii="Calibri" w:hAnsi="Calibri" w:cs="Calibri"/>
                <w:color w:val="000000"/>
                <w:szCs w:val="22"/>
              </w:rPr>
            </w:pPr>
            <w:r w:rsidRPr="00000CBF">
              <w:rPr>
                <w:rFonts w:ascii="Calibri" w:hAnsi="Calibri" w:cs="Calibri"/>
                <w:color w:val="000000"/>
                <w:szCs w:val="22"/>
              </w:rPr>
              <w:t>O</w:t>
            </w:r>
          </w:p>
        </w:tc>
        <w:tc>
          <w:tcPr>
            <w:tcW w:w="3968" w:type="pct"/>
            <w:noWrap/>
            <w:hideMark/>
          </w:tcPr>
          <w:p w:rsidR="004F526C" w:rsidRPr="00000CBF" w:rsidRDefault="004F526C" w:rsidP="00D73158">
            <w:pPr>
              <w:spacing w:after="0" w:line="240" w:lineRule="auto"/>
              <w:jc w:val="left"/>
              <w:rPr>
                <w:rFonts w:ascii="Calibri" w:hAnsi="Calibri" w:cs="Calibri"/>
                <w:color w:val="000000"/>
                <w:szCs w:val="22"/>
              </w:rPr>
            </w:pPr>
            <w:r w:rsidRPr="00000CBF">
              <w:rPr>
                <w:rFonts w:ascii="Calibri" w:hAnsi="Calibri" w:cs="Calibri"/>
                <w:color w:val="000000"/>
                <w:szCs w:val="22"/>
              </w:rPr>
              <w:t>Obscenidades. Dados do cliente contém palavras obscenas.</w:t>
            </w:r>
          </w:p>
        </w:tc>
      </w:tr>
      <w:tr w:rsidR="004F526C" w:rsidRPr="00000CBF" w:rsidTr="00D73158">
        <w:trPr>
          <w:trHeight w:val="300"/>
        </w:trPr>
        <w:tc>
          <w:tcPr>
            <w:tcW w:w="1032" w:type="pct"/>
            <w:noWrap/>
            <w:hideMark/>
          </w:tcPr>
          <w:p w:rsidR="004F526C" w:rsidRPr="00000CBF" w:rsidRDefault="004F526C" w:rsidP="00D73158">
            <w:pPr>
              <w:spacing w:after="0" w:line="240" w:lineRule="auto"/>
              <w:jc w:val="center"/>
              <w:rPr>
                <w:rFonts w:ascii="Calibri" w:hAnsi="Calibri" w:cs="Calibri"/>
                <w:color w:val="000000"/>
                <w:szCs w:val="22"/>
              </w:rPr>
            </w:pPr>
            <w:r w:rsidRPr="00000CBF">
              <w:rPr>
                <w:rFonts w:ascii="Calibri" w:hAnsi="Calibri" w:cs="Calibri"/>
                <w:color w:val="000000"/>
                <w:szCs w:val="22"/>
              </w:rPr>
              <w:t>P</w:t>
            </w:r>
          </w:p>
        </w:tc>
        <w:tc>
          <w:tcPr>
            <w:tcW w:w="3968" w:type="pct"/>
            <w:noWrap/>
            <w:hideMark/>
          </w:tcPr>
          <w:p w:rsidR="004F526C" w:rsidRPr="00000CBF" w:rsidRDefault="004F526C" w:rsidP="00D73158">
            <w:pPr>
              <w:spacing w:after="0" w:line="240" w:lineRule="auto"/>
              <w:jc w:val="left"/>
              <w:rPr>
                <w:rFonts w:ascii="Calibri" w:hAnsi="Calibri" w:cs="Calibri"/>
                <w:color w:val="000000"/>
                <w:szCs w:val="22"/>
              </w:rPr>
            </w:pPr>
            <w:r w:rsidRPr="00000CBF">
              <w:rPr>
                <w:rFonts w:ascii="Calibri" w:hAnsi="Calibri" w:cs="Calibri"/>
                <w:color w:val="000000"/>
                <w:szCs w:val="22"/>
              </w:rPr>
              <w:t xml:space="preserve">Identidade morphing. Vários valores de um elemento de identidade estão ligados a um valor de um elemento de identidade diferentes. Por exemplo, vários números de </w:t>
            </w:r>
            <w:r w:rsidRPr="00000CBF">
              <w:rPr>
                <w:rFonts w:ascii="Calibri" w:hAnsi="Calibri" w:cs="Calibri"/>
                <w:color w:val="000000"/>
                <w:szCs w:val="22"/>
              </w:rPr>
              <w:lastRenderedPageBreak/>
              <w:t>telefone estão ligados a um número de conta única.</w:t>
            </w:r>
          </w:p>
        </w:tc>
      </w:tr>
      <w:tr w:rsidR="004F526C" w:rsidRPr="00000CBF" w:rsidTr="00D73158">
        <w:trPr>
          <w:cnfStyle w:val="000000100000"/>
          <w:trHeight w:val="300"/>
        </w:trPr>
        <w:tc>
          <w:tcPr>
            <w:tcW w:w="1032" w:type="pct"/>
            <w:noWrap/>
            <w:hideMark/>
          </w:tcPr>
          <w:p w:rsidR="004F526C" w:rsidRPr="00000CBF" w:rsidRDefault="004F526C" w:rsidP="00D73158">
            <w:pPr>
              <w:spacing w:after="0" w:line="240" w:lineRule="auto"/>
              <w:jc w:val="center"/>
              <w:rPr>
                <w:rFonts w:ascii="Calibri" w:hAnsi="Calibri" w:cs="Calibri"/>
                <w:color w:val="000000"/>
                <w:szCs w:val="22"/>
              </w:rPr>
            </w:pPr>
            <w:r w:rsidRPr="00000CBF">
              <w:rPr>
                <w:rFonts w:ascii="Calibri" w:hAnsi="Calibri" w:cs="Calibri"/>
                <w:color w:val="000000"/>
                <w:szCs w:val="22"/>
              </w:rPr>
              <w:lastRenderedPageBreak/>
              <w:t>Q</w:t>
            </w:r>
          </w:p>
        </w:tc>
        <w:tc>
          <w:tcPr>
            <w:tcW w:w="3968" w:type="pct"/>
            <w:noWrap/>
            <w:hideMark/>
          </w:tcPr>
          <w:p w:rsidR="004F526C" w:rsidRPr="00000CBF" w:rsidRDefault="004F526C" w:rsidP="00D73158">
            <w:pPr>
              <w:spacing w:after="0" w:line="240" w:lineRule="auto"/>
              <w:jc w:val="left"/>
              <w:rPr>
                <w:rFonts w:ascii="Calibri" w:hAnsi="Calibri" w:cs="Calibri"/>
                <w:color w:val="000000"/>
                <w:szCs w:val="22"/>
              </w:rPr>
            </w:pPr>
            <w:r w:rsidRPr="00000CBF">
              <w:rPr>
                <w:rFonts w:ascii="Calibri" w:hAnsi="Calibri" w:cs="Calibri"/>
                <w:color w:val="000000"/>
                <w:szCs w:val="22"/>
              </w:rPr>
              <w:t>Inconsistências do telefone. O número de telefone do cliente é suspeito.</w:t>
            </w:r>
          </w:p>
        </w:tc>
      </w:tr>
      <w:tr w:rsidR="004F526C" w:rsidRPr="00000CBF" w:rsidTr="00D73158">
        <w:trPr>
          <w:trHeight w:val="300"/>
        </w:trPr>
        <w:tc>
          <w:tcPr>
            <w:tcW w:w="1032" w:type="pct"/>
            <w:noWrap/>
            <w:hideMark/>
          </w:tcPr>
          <w:p w:rsidR="004F526C" w:rsidRPr="00000CBF" w:rsidRDefault="004F526C" w:rsidP="00D73158">
            <w:pPr>
              <w:spacing w:after="0" w:line="240" w:lineRule="auto"/>
              <w:jc w:val="center"/>
              <w:rPr>
                <w:rFonts w:ascii="Calibri" w:hAnsi="Calibri" w:cs="Calibri"/>
                <w:color w:val="000000"/>
                <w:szCs w:val="22"/>
              </w:rPr>
            </w:pPr>
            <w:r w:rsidRPr="00000CBF">
              <w:rPr>
                <w:rFonts w:ascii="Calibri" w:hAnsi="Calibri" w:cs="Calibri"/>
                <w:color w:val="000000"/>
                <w:szCs w:val="22"/>
              </w:rPr>
              <w:t>R</w:t>
            </w:r>
          </w:p>
        </w:tc>
        <w:tc>
          <w:tcPr>
            <w:tcW w:w="3968" w:type="pct"/>
            <w:noWrap/>
            <w:hideMark/>
          </w:tcPr>
          <w:p w:rsidR="004F526C" w:rsidRPr="00000CBF" w:rsidRDefault="004F526C" w:rsidP="00D73158">
            <w:pPr>
              <w:spacing w:after="0" w:line="240" w:lineRule="auto"/>
              <w:jc w:val="left"/>
              <w:rPr>
                <w:rFonts w:ascii="Calibri" w:hAnsi="Calibri" w:cs="Calibri"/>
                <w:color w:val="000000"/>
                <w:szCs w:val="22"/>
              </w:rPr>
            </w:pPr>
            <w:r w:rsidRPr="00000CBF">
              <w:rPr>
                <w:rFonts w:ascii="Calibri" w:hAnsi="Calibri" w:cs="Calibri"/>
                <w:color w:val="000000"/>
                <w:szCs w:val="22"/>
              </w:rPr>
              <w:t>Ordem arriscada. A transação, o cliente e o lojista mostram informações</w:t>
            </w:r>
            <w:r>
              <w:rPr>
                <w:rFonts w:ascii="Calibri" w:hAnsi="Calibri" w:cs="Calibri"/>
                <w:color w:val="000000"/>
                <w:szCs w:val="22"/>
              </w:rPr>
              <w:t xml:space="preserve"> </w:t>
            </w:r>
            <w:r w:rsidRPr="00000CBF">
              <w:rPr>
                <w:rFonts w:ascii="Calibri" w:hAnsi="Calibri" w:cs="Calibri"/>
                <w:color w:val="000000"/>
                <w:szCs w:val="22"/>
              </w:rPr>
              <w:t>correlacionadas de alto risco.</w:t>
            </w:r>
          </w:p>
        </w:tc>
      </w:tr>
      <w:tr w:rsidR="004F526C" w:rsidRPr="00000CBF" w:rsidTr="00D73158">
        <w:trPr>
          <w:cnfStyle w:val="000000100000"/>
          <w:trHeight w:val="300"/>
        </w:trPr>
        <w:tc>
          <w:tcPr>
            <w:tcW w:w="1032" w:type="pct"/>
            <w:noWrap/>
            <w:hideMark/>
          </w:tcPr>
          <w:p w:rsidR="004F526C" w:rsidRPr="00000CBF" w:rsidRDefault="004F526C" w:rsidP="00D73158">
            <w:pPr>
              <w:spacing w:after="0" w:line="240" w:lineRule="auto"/>
              <w:jc w:val="center"/>
              <w:rPr>
                <w:rFonts w:ascii="Calibri" w:hAnsi="Calibri" w:cs="Calibri"/>
                <w:color w:val="000000"/>
                <w:szCs w:val="22"/>
              </w:rPr>
            </w:pPr>
            <w:r w:rsidRPr="00000CBF">
              <w:rPr>
                <w:rFonts w:ascii="Calibri" w:hAnsi="Calibri" w:cs="Calibri"/>
                <w:color w:val="000000"/>
                <w:szCs w:val="22"/>
              </w:rPr>
              <w:t>T</w:t>
            </w:r>
          </w:p>
        </w:tc>
        <w:tc>
          <w:tcPr>
            <w:tcW w:w="3968" w:type="pct"/>
            <w:noWrap/>
            <w:hideMark/>
          </w:tcPr>
          <w:p w:rsidR="004F526C" w:rsidRPr="00000CBF" w:rsidRDefault="004F526C" w:rsidP="00D73158">
            <w:pPr>
              <w:spacing w:after="0" w:line="240" w:lineRule="auto"/>
              <w:jc w:val="left"/>
              <w:rPr>
                <w:rFonts w:ascii="Calibri" w:hAnsi="Calibri" w:cs="Calibri"/>
                <w:color w:val="000000"/>
                <w:szCs w:val="22"/>
              </w:rPr>
            </w:pPr>
            <w:r w:rsidRPr="00000CBF">
              <w:rPr>
                <w:rFonts w:ascii="Calibri" w:hAnsi="Calibri" w:cs="Calibri"/>
                <w:color w:val="000000"/>
                <w:szCs w:val="22"/>
              </w:rPr>
              <w:t>Cobertura Time. O cliente está a tentar uma compra fora do horário esperado.</w:t>
            </w:r>
          </w:p>
        </w:tc>
      </w:tr>
      <w:tr w:rsidR="004F526C" w:rsidRPr="00000CBF" w:rsidTr="00D73158">
        <w:trPr>
          <w:trHeight w:val="300"/>
        </w:trPr>
        <w:tc>
          <w:tcPr>
            <w:tcW w:w="1032" w:type="pct"/>
            <w:noWrap/>
            <w:hideMark/>
          </w:tcPr>
          <w:p w:rsidR="004F526C" w:rsidRPr="00000CBF" w:rsidRDefault="004F526C" w:rsidP="00D73158">
            <w:pPr>
              <w:spacing w:after="0" w:line="240" w:lineRule="auto"/>
              <w:jc w:val="center"/>
              <w:rPr>
                <w:rFonts w:ascii="Calibri" w:hAnsi="Calibri" w:cs="Calibri"/>
                <w:color w:val="000000"/>
                <w:szCs w:val="22"/>
              </w:rPr>
            </w:pPr>
            <w:r w:rsidRPr="00000CBF">
              <w:rPr>
                <w:rFonts w:ascii="Calibri" w:hAnsi="Calibri" w:cs="Calibri"/>
                <w:color w:val="000000"/>
                <w:szCs w:val="22"/>
              </w:rPr>
              <w:t>U</w:t>
            </w:r>
          </w:p>
        </w:tc>
        <w:tc>
          <w:tcPr>
            <w:tcW w:w="3968" w:type="pct"/>
            <w:noWrap/>
            <w:hideMark/>
          </w:tcPr>
          <w:p w:rsidR="004F526C" w:rsidRPr="00000CBF" w:rsidRDefault="004F526C" w:rsidP="00D73158">
            <w:pPr>
              <w:spacing w:after="0" w:line="240" w:lineRule="auto"/>
              <w:jc w:val="left"/>
              <w:rPr>
                <w:rFonts w:ascii="Calibri" w:hAnsi="Calibri" w:cs="Calibri"/>
                <w:color w:val="000000"/>
                <w:szCs w:val="22"/>
              </w:rPr>
            </w:pPr>
            <w:r w:rsidRPr="00000CBF">
              <w:rPr>
                <w:rFonts w:ascii="Calibri" w:hAnsi="Calibri" w:cs="Calibri"/>
                <w:color w:val="000000"/>
                <w:szCs w:val="22"/>
              </w:rPr>
              <w:t>Endereço não verificável. O endereço de cobrança ou de entrega não pode ser verificado.</w:t>
            </w:r>
          </w:p>
        </w:tc>
      </w:tr>
      <w:tr w:rsidR="004F526C" w:rsidRPr="00000CBF" w:rsidTr="00D73158">
        <w:trPr>
          <w:cnfStyle w:val="000000100000"/>
          <w:trHeight w:val="300"/>
        </w:trPr>
        <w:tc>
          <w:tcPr>
            <w:tcW w:w="1032" w:type="pct"/>
            <w:noWrap/>
            <w:hideMark/>
          </w:tcPr>
          <w:p w:rsidR="004F526C" w:rsidRPr="00000CBF" w:rsidRDefault="004F526C" w:rsidP="00D73158">
            <w:pPr>
              <w:spacing w:after="0" w:line="240" w:lineRule="auto"/>
              <w:jc w:val="center"/>
              <w:rPr>
                <w:rFonts w:ascii="Calibri" w:hAnsi="Calibri" w:cs="Calibri"/>
                <w:color w:val="000000"/>
                <w:szCs w:val="22"/>
              </w:rPr>
            </w:pPr>
            <w:r w:rsidRPr="00000CBF">
              <w:rPr>
                <w:rFonts w:ascii="Calibri" w:hAnsi="Calibri" w:cs="Calibri"/>
                <w:color w:val="000000"/>
                <w:szCs w:val="22"/>
              </w:rPr>
              <w:t>V</w:t>
            </w:r>
          </w:p>
        </w:tc>
        <w:tc>
          <w:tcPr>
            <w:tcW w:w="3968" w:type="pct"/>
            <w:noWrap/>
            <w:hideMark/>
          </w:tcPr>
          <w:p w:rsidR="004F526C" w:rsidRPr="00000CBF" w:rsidRDefault="004F526C" w:rsidP="00D73158">
            <w:pPr>
              <w:spacing w:after="0" w:line="240" w:lineRule="auto"/>
              <w:jc w:val="left"/>
              <w:rPr>
                <w:rFonts w:ascii="Calibri" w:hAnsi="Calibri" w:cs="Calibri"/>
                <w:color w:val="000000"/>
                <w:szCs w:val="22"/>
              </w:rPr>
            </w:pPr>
            <w:r w:rsidRPr="00000CBF">
              <w:rPr>
                <w:rFonts w:ascii="Calibri" w:hAnsi="Calibri" w:cs="Calibri"/>
                <w:color w:val="000000"/>
                <w:szCs w:val="22"/>
              </w:rPr>
              <w:t>Velocity. O número da conta foi usado muitas vezes nos últimos 15 minutos.</w:t>
            </w:r>
          </w:p>
        </w:tc>
      </w:tr>
      <w:tr w:rsidR="004F526C" w:rsidRPr="00000CBF" w:rsidTr="00D73158">
        <w:trPr>
          <w:trHeight w:val="300"/>
        </w:trPr>
        <w:tc>
          <w:tcPr>
            <w:tcW w:w="1032" w:type="pct"/>
            <w:noWrap/>
            <w:hideMark/>
          </w:tcPr>
          <w:p w:rsidR="004F526C" w:rsidRPr="00000CBF" w:rsidRDefault="004F526C" w:rsidP="00D73158">
            <w:pPr>
              <w:spacing w:after="0" w:line="240" w:lineRule="auto"/>
              <w:jc w:val="center"/>
              <w:rPr>
                <w:rFonts w:ascii="Calibri" w:hAnsi="Calibri" w:cs="Calibri"/>
                <w:color w:val="000000"/>
                <w:szCs w:val="22"/>
              </w:rPr>
            </w:pPr>
            <w:r w:rsidRPr="00000CBF">
              <w:rPr>
                <w:rFonts w:ascii="Calibri" w:hAnsi="Calibri" w:cs="Calibri"/>
                <w:color w:val="000000"/>
                <w:szCs w:val="22"/>
              </w:rPr>
              <w:t>W</w:t>
            </w:r>
          </w:p>
        </w:tc>
        <w:tc>
          <w:tcPr>
            <w:tcW w:w="3968" w:type="pct"/>
            <w:noWrap/>
            <w:hideMark/>
          </w:tcPr>
          <w:p w:rsidR="004F526C" w:rsidRPr="00000CBF" w:rsidRDefault="004F526C" w:rsidP="00D73158">
            <w:pPr>
              <w:spacing w:after="0" w:line="240" w:lineRule="auto"/>
              <w:jc w:val="left"/>
              <w:rPr>
                <w:rFonts w:ascii="Calibri" w:hAnsi="Calibri" w:cs="Calibri"/>
                <w:color w:val="000000"/>
                <w:szCs w:val="22"/>
              </w:rPr>
            </w:pPr>
            <w:r w:rsidRPr="00000CBF">
              <w:rPr>
                <w:rFonts w:ascii="Calibri" w:hAnsi="Calibri" w:cs="Calibri"/>
                <w:color w:val="000000"/>
                <w:szCs w:val="22"/>
              </w:rPr>
              <w:t>Marcado como suspeito. O endereço de cobrança ou de entrega é semelhante a um endereço previamente marcado como suspeito.</w:t>
            </w:r>
          </w:p>
        </w:tc>
      </w:tr>
      <w:tr w:rsidR="004F526C" w:rsidRPr="00000CBF" w:rsidTr="00D73158">
        <w:trPr>
          <w:cnfStyle w:val="000000100000"/>
          <w:trHeight w:val="300"/>
        </w:trPr>
        <w:tc>
          <w:tcPr>
            <w:tcW w:w="1032" w:type="pct"/>
            <w:noWrap/>
            <w:hideMark/>
          </w:tcPr>
          <w:p w:rsidR="004F526C" w:rsidRPr="00000CBF" w:rsidRDefault="004F526C" w:rsidP="00D73158">
            <w:pPr>
              <w:spacing w:after="0" w:line="240" w:lineRule="auto"/>
              <w:jc w:val="center"/>
              <w:rPr>
                <w:rFonts w:ascii="Calibri" w:hAnsi="Calibri" w:cs="Calibri"/>
                <w:color w:val="000000"/>
                <w:szCs w:val="22"/>
              </w:rPr>
            </w:pPr>
            <w:r w:rsidRPr="00000CBF">
              <w:rPr>
                <w:rFonts w:ascii="Calibri" w:hAnsi="Calibri" w:cs="Calibri"/>
                <w:color w:val="000000"/>
                <w:szCs w:val="22"/>
              </w:rPr>
              <w:t>Y</w:t>
            </w:r>
          </w:p>
        </w:tc>
        <w:tc>
          <w:tcPr>
            <w:tcW w:w="3968" w:type="pct"/>
            <w:noWrap/>
            <w:hideMark/>
          </w:tcPr>
          <w:p w:rsidR="004F526C" w:rsidRPr="00000CBF" w:rsidRDefault="004F526C" w:rsidP="00D73158">
            <w:pPr>
              <w:spacing w:after="0" w:line="240" w:lineRule="auto"/>
              <w:jc w:val="left"/>
              <w:rPr>
                <w:rFonts w:ascii="Calibri" w:hAnsi="Calibri" w:cs="Calibri"/>
                <w:color w:val="000000"/>
                <w:szCs w:val="22"/>
              </w:rPr>
            </w:pPr>
            <w:r w:rsidRPr="00000CBF">
              <w:rPr>
                <w:rFonts w:ascii="Calibri" w:hAnsi="Calibri" w:cs="Calibri"/>
                <w:color w:val="000000"/>
                <w:szCs w:val="22"/>
              </w:rPr>
              <w:t>O endereço, cidade, estado ou país dos endereços de cobrança e entrega não se correlacionam.</w:t>
            </w:r>
          </w:p>
        </w:tc>
      </w:tr>
      <w:tr w:rsidR="004F526C" w:rsidRPr="00000CBF" w:rsidTr="00D73158">
        <w:trPr>
          <w:trHeight w:val="300"/>
        </w:trPr>
        <w:tc>
          <w:tcPr>
            <w:tcW w:w="1032" w:type="pct"/>
            <w:noWrap/>
            <w:hideMark/>
          </w:tcPr>
          <w:p w:rsidR="004F526C" w:rsidRPr="00000CBF" w:rsidRDefault="004F526C" w:rsidP="00D73158">
            <w:pPr>
              <w:spacing w:after="0" w:line="240" w:lineRule="auto"/>
              <w:jc w:val="center"/>
              <w:rPr>
                <w:rFonts w:ascii="Calibri" w:hAnsi="Calibri" w:cs="Calibri"/>
                <w:color w:val="000000"/>
                <w:szCs w:val="22"/>
              </w:rPr>
            </w:pPr>
            <w:r w:rsidRPr="00000CBF">
              <w:rPr>
                <w:rFonts w:ascii="Calibri" w:hAnsi="Calibri" w:cs="Calibri"/>
                <w:color w:val="000000"/>
                <w:szCs w:val="22"/>
              </w:rPr>
              <w:t>Z</w:t>
            </w:r>
          </w:p>
        </w:tc>
        <w:tc>
          <w:tcPr>
            <w:tcW w:w="3968" w:type="pct"/>
            <w:noWrap/>
            <w:hideMark/>
          </w:tcPr>
          <w:p w:rsidR="004F526C" w:rsidRPr="00000CBF" w:rsidRDefault="004F526C" w:rsidP="00D73158">
            <w:pPr>
              <w:spacing w:after="0" w:line="240" w:lineRule="auto"/>
              <w:jc w:val="left"/>
              <w:rPr>
                <w:rFonts w:ascii="Calibri" w:hAnsi="Calibri" w:cs="Calibri"/>
                <w:color w:val="000000"/>
                <w:szCs w:val="22"/>
              </w:rPr>
            </w:pPr>
            <w:r w:rsidRPr="00000CBF">
              <w:rPr>
                <w:rFonts w:ascii="Calibri" w:hAnsi="Calibri" w:cs="Calibri"/>
                <w:color w:val="000000"/>
                <w:szCs w:val="22"/>
              </w:rPr>
              <w:t>Valor inválido. Como a solicitação contém um valor inesperado, um valor padrão foi substituído. Embora a transação ainda possa ser processada, examinar o pedido com cuidado para detectar anomalias.</w:t>
            </w:r>
          </w:p>
        </w:tc>
      </w:tr>
    </w:tbl>
    <w:p w:rsidR="004F526C" w:rsidRPr="00000CBF" w:rsidRDefault="004F526C" w:rsidP="004F526C">
      <w:pPr>
        <w:rPr>
          <w:lang w:val="es-ES_tradnl"/>
        </w:rPr>
      </w:pPr>
    </w:p>
    <w:p w:rsidR="004F526C" w:rsidRDefault="004F526C" w:rsidP="004F526C">
      <w:pPr>
        <w:pStyle w:val="Ttulo2"/>
      </w:pPr>
      <w:bookmarkStart w:id="220" w:name="_Toc438645896"/>
      <w:bookmarkStart w:id="221" w:name="_Toc440463787"/>
      <w:r>
        <w:t>Tabla 40: Tipos de Decisión</w:t>
      </w:r>
      <w:bookmarkEnd w:id="220"/>
      <w:r w:rsidR="00B50DC2">
        <w:t xml:space="preserve"> </w:t>
      </w:r>
      <w:r w:rsidR="00B50DC2">
        <w:rPr>
          <w:lang w:val="es-ES_tradnl"/>
        </w:rPr>
        <w:t>(E-Commerce)</w:t>
      </w:r>
      <w:bookmarkEnd w:id="221"/>
    </w:p>
    <w:tbl>
      <w:tblPr>
        <w:tblStyle w:val="Sombreadomedio2-nfasis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tblPr>
      <w:tblGrid>
        <w:gridCol w:w="2092"/>
        <w:gridCol w:w="8046"/>
      </w:tblGrid>
      <w:tr w:rsidR="004F526C" w:rsidRPr="00FE5721" w:rsidTr="00D73158">
        <w:trPr>
          <w:cnfStyle w:val="100000000000"/>
          <w:trHeight w:val="210"/>
        </w:trPr>
        <w:tc>
          <w:tcPr>
            <w:tcW w:w="1032" w:type="pct"/>
            <w:tcBorders>
              <w:top w:val="none" w:sz="0" w:space="0" w:color="auto"/>
              <w:left w:val="none" w:sz="0" w:space="0" w:color="auto"/>
              <w:bottom w:val="none" w:sz="0" w:space="0" w:color="auto"/>
              <w:right w:val="none" w:sz="0" w:space="0" w:color="auto"/>
            </w:tcBorders>
            <w:noWrap/>
            <w:hideMark/>
          </w:tcPr>
          <w:p w:rsidR="004F526C" w:rsidRDefault="004F526C" w:rsidP="00D73158">
            <w:pPr>
              <w:tabs>
                <w:tab w:val="left" w:pos="4900"/>
              </w:tabs>
              <w:spacing w:after="0" w:line="240" w:lineRule="auto"/>
              <w:rPr>
                <w:rFonts w:ascii="Verdana" w:hAnsi="Verdana" w:cs="Calibri"/>
                <w:sz w:val="16"/>
                <w:szCs w:val="16"/>
              </w:rPr>
            </w:pPr>
            <w:r>
              <w:rPr>
                <w:rFonts w:ascii="Calibri" w:hAnsi="Calibri" w:cs="Calibri"/>
                <w:color w:val="FFFFFF"/>
                <w:szCs w:val="22"/>
              </w:rPr>
              <w:t>Cod. Tipo Decisión</w:t>
            </w:r>
          </w:p>
        </w:tc>
        <w:tc>
          <w:tcPr>
            <w:tcW w:w="3968" w:type="pct"/>
            <w:tcBorders>
              <w:top w:val="none" w:sz="0" w:space="0" w:color="auto"/>
              <w:left w:val="none" w:sz="0" w:space="0" w:color="auto"/>
              <w:bottom w:val="none" w:sz="0" w:space="0" w:color="auto"/>
              <w:right w:val="none" w:sz="0" w:space="0" w:color="auto"/>
            </w:tcBorders>
          </w:tcPr>
          <w:p w:rsidR="004F526C" w:rsidRPr="00FE5721" w:rsidRDefault="004F526C" w:rsidP="00D73158">
            <w:pPr>
              <w:tabs>
                <w:tab w:val="left" w:pos="4900"/>
              </w:tabs>
              <w:spacing w:after="0" w:line="240" w:lineRule="auto"/>
              <w:rPr>
                <w:rFonts w:ascii="Verdana" w:hAnsi="Verdana" w:cs="Calibri"/>
                <w:b w:val="0"/>
                <w:bCs w:val="0"/>
                <w:sz w:val="16"/>
                <w:szCs w:val="16"/>
              </w:rPr>
            </w:pPr>
            <w:r w:rsidRPr="00000CBF">
              <w:rPr>
                <w:rFonts w:ascii="Calibri" w:hAnsi="Calibri" w:cs="Calibri"/>
                <w:color w:val="FFFFFF"/>
                <w:szCs w:val="22"/>
              </w:rPr>
              <w:t>DESC</w:t>
            </w:r>
            <w:r>
              <w:rPr>
                <w:rFonts w:ascii="Calibri" w:hAnsi="Calibri" w:cs="Calibri"/>
                <w:b w:val="0"/>
                <w:bCs w:val="0"/>
                <w:color w:val="FFFFFF"/>
                <w:szCs w:val="22"/>
              </w:rPr>
              <w:t>R</w:t>
            </w:r>
            <w:r w:rsidRPr="00000CBF">
              <w:rPr>
                <w:rFonts w:ascii="Calibri" w:hAnsi="Calibri" w:cs="Calibri"/>
                <w:color w:val="FFFFFF"/>
                <w:szCs w:val="22"/>
              </w:rPr>
              <w:t>IÇÃO</w:t>
            </w:r>
            <w:r>
              <w:rPr>
                <w:rFonts w:ascii="Verdana" w:hAnsi="Verdana" w:cs="Calibri"/>
                <w:b w:val="0"/>
                <w:bCs w:val="0"/>
                <w:sz w:val="16"/>
                <w:szCs w:val="16"/>
              </w:rPr>
              <w:tab/>
            </w:r>
          </w:p>
        </w:tc>
      </w:tr>
      <w:tr w:rsidR="004F526C" w:rsidRPr="00FE5721" w:rsidTr="00D73158">
        <w:trPr>
          <w:cnfStyle w:val="000000100000"/>
          <w:trHeight w:val="420"/>
        </w:trPr>
        <w:tc>
          <w:tcPr>
            <w:tcW w:w="1032" w:type="pct"/>
            <w:noWrap/>
            <w:hideMark/>
          </w:tcPr>
          <w:p w:rsidR="004F526C" w:rsidRPr="0086449E" w:rsidRDefault="004F526C" w:rsidP="00D73158">
            <w:pPr>
              <w:spacing w:after="0" w:line="240" w:lineRule="auto"/>
              <w:jc w:val="center"/>
              <w:rPr>
                <w:rFonts w:ascii="Calibri" w:hAnsi="Calibri" w:cs="Calibri"/>
                <w:color w:val="000000"/>
                <w:szCs w:val="22"/>
              </w:rPr>
            </w:pPr>
            <w:r w:rsidRPr="0086449E">
              <w:rPr>
                <w:rFonts w:ascii="Calibri" w:hAnsi="Calibri" w:cs="Calibri"/>
                <w:color w:val="000000"/>
                <w:szCs w:val="22"/>
              </w:rPr>
              <w:t>Accept</w:t>
            </w:r>
          </w:p>
        </w:tc>
        <w:tc>
          <w:tcPr>
            <w:tcW w:w="3968" w:type="pct"/>
            <w:noWrap/>
            <w:hideMark/>
          </w:tcPr>
          <w:p w:rsidR="004F526C" w:rsidRPr="00FE5721" w:rsidRDefault="004F526C" w:rsidP="00D73158">
            <w:pPr>
              <w:spacing w:after="0" w:line="240" w:lineRule="auto"/>
              <w:rPr>
                <w:rFonts w:ascii="Verdana" w:hAnsi="Verdana" w:cs="Calibri"/>
                <w:color w:val="000000"/>
                <w:sz w:val="16"/>
                <w:szCs w:val="16"/>
              </w:rPr>
            </w:pPr>
            <w:r w:rsidRPr="00FE5721">
              <w:rPr>
                <w:rFonts w:ascii="Verdana" w:hAnsi="Verdana" w:cs="Calibri"/>
                <w:color w:val="000000"/>
                <w:sz w:val="16"/>
                <w:szCs w:val="16"/>
              </w:rPr>
              <w:t>ACCEPT</w:t>
            </w:r>
          </w:p>
        </w:tc>
      </w:tr>
      <w:tr w:rsidR="004F526C" w:rsidRPr="00FE5721" w:rsidTr="00D73158">
        <w:trPr>
          <w:trHeight w:val="420"/>
        </w:trPr>
        <w:tc>
          <w:tcPr>
            <w:tcW w:w="1032" w:type="pct"/>
            <w:noWrap/>
            <w:hideMark/>
          </w:tcPr>
          <w:p w:rsidR="004F526C" w:rsidRPr="0086449E" w:rsidRDefault="004F526C" w:rsidP="00D73158">
            <w:pPr>
              <w:spacing w:after="0" w:line="240" w:lineRule="auto"/>
              <w:jc w:val="center"/>
              <w:rPr>
                <w:rFonts w:ascii="Calibri" w:hAnsi="Calibri" w:cs="Calibri"/>
                <w:color w:val="000000"/>
                <w:szCs w:val="22"/>
              </w:rPr>
            </w:pPr>
            <w:r w:rsidRPr="0086449E">
              <w:rPr>
                <w:rFonts w:ascii="Calibri" w:hAnsi="Calibri" w:cs="Calibri"/>
                <w:color w:val="000000"/>
                <w:szCs w:val="22"/>
              </w:rPr>
              <w:t>Error</w:t>
            </w:r>
          </w:p>
        </w:tc>
        <w:tc>
          <w:tcPr>
            <w:tcW w:w="3968" w:type="pct"/>
            <w:noWrap/>
            <w:hideMark/>
          </w:tcPr>
          <w:p w:rsidR="004F526C" w:rsidRPr="00FE5721" w:rsidRDefault="004F526C" w:rsidP="00D73158">
            <w:pPr>
              <w:spacing w:after="0" w:line="240" w:lineRule="auto"/>
              <w:rPr>
                <w:rFonts w:ascii="Verdana" w:hAnsi="Verdana" w:cs="Calibri"/>
                <w:color w:val="000000"/>
                <w:sz w:val="16"/>
                <w:szCs w:val="16"/>
              </w:rPr>
            </w:pPr>
            <w:r w:rsidRPr="00FE5721">
              <w:rPr>
                <w:rFonts w:ascii="Verdana" w:hAnsi="Verdana" w:cs="Calibri"/>
                <w:color w:val="000000"/>
                <w:sz w:val="16"/>
                <w:szCs w:val="16"/>
              </w:rPr>
              <w:t>ERROR</w:t>
            </w:r>
          </w:p>
        </w:tc>
      </w:tr>
      <w:tr w:rsidR="004F526C" w:rsidRPr="00FE5721" w:rsidTr="00D73158">
        <w:trPr>
          <w:cnfStyle w:val="000000100000"/>
          <w:trHeight w:val="420"/>
        </w:trPr>
        <w:tc>
          <w:tcPr>
            <w:tcW w:w="1032" w:type="pct"/>
            <w:noWrap/>
            <w:hideMark/>
          </w:tcPr>
          <w:p w:rsidR="004F526C" w:rsidRPr="0086449E" w:rsidRDefault="004F526C" w:rsidP="00D73158">
            <w:pPr>
              <w:spacing w:after="0" w:line="240" w:lineRule="auto"/>
              <w:jc w:val="center"/>
              <w:rPr>
                <w:rFonts w:ascii="Calibri" w:hAnsi="Calibri" w:cs="Calibri"/>
                <w:color w:val="000000"/>
                <w:szCs w:val="22"/>
              </w:rPr>
            </w:pPr>
            <w:r w:rsidRPr="0086449E">
              <w:rPr>
                <w:rFonts w:ascii="Calibri" w:hAnsi="Calibri" w:cs="Calibri"/>
                <w:color w:val="000000"/>
                <w:szCs w:val="22"/>
              </w:rPr>
              <w:t>Reject</w:t>
            </w:r>
          </w:p>
        </w:tc>
        <w:tc>
          <w:tcPr>
            <w:tcW w:w="3968" w:type="pct"/>
            <w:noWrap/>
            <w:hideMark/>
          </w:tcPr>
          <w:p w:rsidR="004F526C" w:rsidRPr="00FE5721" w:rsidRDefault="004F526C" w:rsidP="00D73158">
            <w:pPr>
              <w:spacing w:after="0" w:line="240" w:lineRule="auto"/>
              <w:rPr>
                <w:rFonts w:ascii="Verdana" w:hAnsi="Verdana" w:cs="Calibri"/>
                <w:color w:val="000000"/>
                <w:sz w:val="16"/>
                <w:szCs w:val="16"/>
              </w:rPr>
            </w:pPr>
            <w:r w:rsidRPr="00FE5721">
              <w:rPr>
                <w:rFonts w:ascii="Verdana" w:hAnsi="Verdana" w:cs="Calibri"/>
                <w:color w:val="000000"/>
                <w:sz w:val="16"/>
                <w:szCs w:val="16"/>
              </w:rPr>
              <w:t>REJECT</w:t>
            </w:r>
          </w:p>
        </w:tc>
      </w:tr>
      <w:tr w:rsidR="004F526C" w:rsidRPr="00FE5721" w:rsidTr="00D73158">
        <w:trPr>
          <w:trHeight w:val="420"/>
        </w:trPr>
        <w:tc>
          <w:tcPr>
            <w:tcW w:w="1032" w:type="pct"/>
            <w:noWrap/>
            <w:hideMark/>
          </w:tcPr>
          <w:p w:rsidR="004F526C" w:rsidRPr="0086449E" w:rsidRDefault="004F526C" w:rsidP="00D73158">
            <w:pPr>
              <w:spacing w:after="0" w:line="240" w:lineRule="auto"/>
              <w:jc w:val="center"/>
              <w:rPr>
                <w:rFonts w:ascii="Calibri" w:hAnsi="Calibri" w:cs="Calibri"/>
                <w:color w:val="000000"/>
                <w:szCs w:val="22"/>
              </w:rPr>
            </w:pPr>
            <w:r w:rsidRPr="0086449E">
              <w:rPr>
                <w:rFonts w:ascii="Calibri" w:hAnsi="Calibri" w:cs="Calibri"/>
                <w:color w:val="000000"/>
                <w:szCs w:val="22"/>
              </w:rPr>
              <w:t>Review</w:t>
            </w:r>
          </w:p>
        </w:tc>
        <w:tc>
          <w:tcPr>
            <w:tcW w:w="3968" w:type="pct"/>
            <w:noWrap/>
            <w:hideMark/>
          </w:tcPr>
          <w:p w:rsidR="004F526C" w:rsidRPr="00FE5721" w:rsidRDefault="004F526C" w:rsidP="00D73158">
            <w:pPr>
              <w:spacing w:after="0" w:line="240" w:lineRule="auto"/>
              <w:rPr>
                <w:rFonts w:ascii="Verdana" w:hAnsi="Verdana" w:cs="Calibri"/>
                <w:color w:val="000000"/>
                <w:sz w:val="16"/>
                <w:szCs w:val="16"/>
              </w:rPr>
            </w:pPr>
            <w:r w:rsidRPr="00FE5721">
              <w:rPr>
                <w:rFonts w:ascii="Verdana" w:hAnsi="Verdana" w:cs="Calibri"/>
                <w:color w:val="000000"/>
                <w:sz w:val="16"/>
                <w:szCs w:val="16"/>
              </w:rPr>
              <w:t>REVIEW</w:t>
            </w:r>
          </w:p>
        </w:tc>
      </w:tr>
    </w:tbl>
    <w:p w:rsidR="004F526C" w:rsidRDefault="004F526C" w:rsidP="004F526C"/>
    <w:p w:rsidR="00A5177D" w:rsidRDefault="00A5177D" w:rsidP="00A5177D">
      <w:pPr>
        <w:pStyle w:val="Ttulo2"/>
      </w:pPr>
      <w:bookmarkStart w:id="222" w:name="_Toc438640026"/>
      <w:bookmarkStart w:id="223" w:name="_Toc440463788"/>
      <w:r w:rsidRPr="00197B1C">
        <w:rPr>
          <w:lang w:val="es-ES_tradnl"/>
        </w:rPr>
        <w:t xml:space="preserve">Tabla </w:t>
      </w:r>
      <w:r>
        <w:rPr>
          <w:lang w:val="es-ES_tradnl"/>
        </w:rPr>
        <w:t>4</w:t>
      </w:r>
      <w:r w:rsidRPr="00197B1C">
        <w:rPr>
          <w:lang w:val="es-ES_tradnl"/>
        </w:rPr>
        <w:t xml:space="preserve">1: </w:t>
      </w:r>
      <w:bookmarkStart w:id="224" w:name="_Toc419712382"/>
      <w:r>
        <w:rPr>
          <w:lang w:val="es-ES_tradnl"/>
        </w:rPr>
        <w:t>Tipo de Producto (Domicilio Bancario)</w:t>
      </w:r>
      <w:bookmarkEnd w:id="223"/>
      <w:r>
        <w:rPr>
          <w:lang w:val="es-ES_tradnl"/>
        </w:rPr>
        <w:t xml:space="preserve"> </w:t>
      </w:r>
      <w:bookmarkEnd w:id="222"/>
      <w:bookmarkEnd w:id="224"/>
    </w:p>
    <w:p w:rsidR="00A5177D" w:rsidRDefault="00A5177D" w:rsidP="00A5177D">
      <w:r>
        <w:t>Todas las listas de valores están abiertas para ampliaciones.</w:t>
      </w:r>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543"/>
        <w:gridCol w:w="7050"/>
      </w:tblGrid>
      <w:tr w:rsidR="00A5177D" w:rsidRPr="00820F07" w:rsidTr="00CB0E64">
        <w:trPr>
          <w:cnfStyle w:val="100000000000"/>
        </w:trPr>
        <w:tc>
          <w:tcPr>
            <w:tcW w:w="1543" w:type="dxa"/>
            <w:tcBorders>
              <w:top w:val="none" w:sz="0" w:space="0" w:color="auto"/>
              <w:left w:val="none" w:sz="0" w:space="0" w:color="auto"/>
              <w:bottom w:val="none" w:sz="0" w:space="0" w:color="auto"/>
              <w:right w:val="none" w:sz="0" w:space="0" w:color="auto"/>
            </w:tcBorders>
          </w:tcPr>
          <w:p w:rsidR="00A5177D" w:rsidRPr="00820F07" w:rsidRDefault="00A5177D" w:rsidP="00CB0E64">
            <w:pPr>
              <w:snapToGrid w:val="0"/>
              <w:rPr>
                <w:b w:val="0"/>
                <w:sz w:val="18"/>
                <w:szCs w:val="18"/>
              </w:rPr>
            </w:pPr>
            <w:r w:rsidRPr="00820F07">
              <w:rPr>
                <w:sz w:val="18"/>
                <w:szCs w:val="18"/>
              </w:rPr>
              <w:t xml:space="preserve">Código </w:t>
            </w:r>
          </w:p>
        </w:tc>
        <w:tc>
          <w:tcPr>
            <w:tcW w:w="7050" w:type="dxa"/>
            <w:tcBorders>
              <w:top w:val="none" w:sz="0" w:space="0" w:color="auto"/>
              <w:left w:val="none" w:sz="0" w:space="0" w:color="auto"/>
              <w:bottom w:val="none" w:sz="0" w:space="0" w:color="auto"/>
              <w:right w:val="none" w:sz="0" w:space="0" w:color="auto"/>
            </w:tcBorders>
          </w:tcPr>
          <w:p w:rsidR="00A5177D" w:rsidRPr="00820F07" w:rsidRDefault="00A5177D" w:rsidP="00CB0E64">
            <w:pPr>
              <w:snapToGrid w:val="0"/>
              <w:rPr>
                <w:b w:val="0"/>
                <w:sz w:val="18"/>
                <w:szCs w:val="18"/>
              </w:rPr>
            </w:pPr>
            <w:r w:rsidRPr="00820F07">
              <w:rPr>
                <w:sz w:val="18"/>
                <w:szCs w:val="18"/>
              </w:rPr>
              <w:t>Descripción</w:t>
            </w:r>
          </w:p>
        </w:tc>
      </w:tr>
      <w:tr w:rsidR="00A5177D" w:rsidRPr="00820F07" w:rsidTr="00CB0E64">
        <w:trPr>
          <w:cnfStyle w:val="000000100000"/>
        </w:trPr>
        <w:tc>
          <w:tcPr>
            <w:tcW w:w="1543" w:type="dxa"/>
          </w:tcPr>
          <w:p w:rsidR="00A5177D" w:rsidRPr="00820F07" w:rsidRDefault="00A5177D" w:rsidP="00CB0E64">
            <w:pPr>
              <w:snapToGrid w:val="0"/>
              <w:rPr>
                <w:sz w:val="18"/>
                <w:szCs w:val="18"/>
              </w:rPr>
            </w:pPr>
            <w:r w:rsidRPr="00820F07">
              <w:rPr>
                <w:sz w:val="18"/>
                <w:szCs w:val="18"/>
              </w:rPr>
              <w:t>0</w:t>
            </w:r>
            <w:r>
              <w:rPr>
                <w:sz w:val="18"/>
                <w:szCs w:val="18"/>
              </w:rPr>
              <w:t>10</w:t>
            </w:r>
          </w:p>
        </w:tc>
        <w:tc>
          <w:tcPr>
            <w:tcW w:w="7050" w:type="dxa"/>
          </w:tcPr>
          <w:p w:rsidR="00A5177D" w:rsidRPr="00820F07" w:rsidRDefault="00A5177D" w:rsidP="00CB0E64">
            <w:pPr>
              <w:snapToGrid w:val="0"/>
              <w:rPr>
                <w:color w:val="000000"/>
                <w:sz w:val="18"/>
                <w:szCs w:val="18"/>
                <w:lang w:val="en-US"/>
              </w:rPr>
            </w:pPr>
            <w:r w:rsidRPr="008F5DE4">
              <w:rPr>
                <w:color w:val="000000"/>
                <w:sz w:val="18"/>
                <w:szCs w:val="18"/>
                <w:lang w:val="en-US"/>
              </w:rPr>
              <w:t>MASTERCARD   Crédito À vista</w:t>
            </w:r>
          </w:p>
        </w:tc>
      </w:tr>
      <w:tr w:rsidR="00A5177D" w:rsidRPr="00820F07" w:rsidTr="00CB0E64">
        <w:tc>
          <w:tcPr>
            <w:tcW w:w="1543" w:type="dxa"/>
          </w:tcPr>
          <w:p w:rsidR="00A5177D" w:rsidRPr="00820F07" w:rsidRDefault="00A5177D" w:rsidP="00CB0E64">
            <w:pPr>
              <w:snapToGrid w:val="0"/>
              <w:rPr>
                <w:sz w:val="18"/>
                <w:szCs w:val="18"/>
                <w:lang w:val="pt-BR"/>
              </w:rPr>
            </w:pPr>
            <w:r>
              <w:rPr>
                <w:sz w:val="18"/>
                <w:szCs w:val="18"/>
                <w:lang w:val="pt-BR"/>
              </w:rPr>
              <w:t>011</w:t>
            </w:r>
          </w:p>
        </w:tc>
        <w:tc>
          <w:tcPr>
            <w:tcW w:w="7050" w:type="dxa"/>
          </w:tcPr>
          <w:p w:rsidR="00A5177D" w:rsidRPr="00820F07" w:rsidRDefault="00A5177D" w:rsidP="00CB0E64">
            <w:pPr>
              <w:snapToGrid w:val="0"/>
              <w:rPr>
                <w:color w:val="000000"/>
                <w:sz w:val="18"/>
                <w:szCs w:val="18"/>
                <w:lang w:val="en-US"/>
              </w:rPr>
            </w:pPr>
            <w:r w:rsidRPr="008F5DE4">
              <w:rPr>
                <w:color w:val="000000"/>
                <w:sz w:val="18"/>
                <w:szCs w:val="18"/>
                <w:lang w:val="en-US"/>
              </w:rPr>
              <w:t>MASTERCARD   Débito  À vista</w:t>
            </w:r>
          </w:p>
        </w:tc>
      </w:tr>
      <w:tr w:rsidR="00A5177D" w:rsidRPr="00820F07" w:rsidTr="00CB0E64">
        <w:trPr>
          <w:cnfStyle w:val="000000100000"/>
        </w:trPr>
        <w:tc>
          <w:tcPr>
            <w:tcW w:w="1543" w:type="dxa"/>
          </w:tcPr>
          <w:p w:rsidR="00A5177D" w:rsidRDefault="00A5177D" w:rsidP="00CB0E64">
            <w:pPr>
              <w:snapToGrid w:val="0"/>
              <w:rPr>
                <w:sz w:val="18"/>
                <w:szCs w:val="18"/>
                <w:lang w:val="pt-BR"/>
              </w:rPr>
            </w:pPr>
            <w:r>
              <w:rPr>
                <w:sz w:val="18"/>
                <w:szCs w:val="18"/>
                <w:lang w:val="pt-BR"/>
              </w:rPr>
              <w:t>012</w:t>
            </w:r>
          </w:p>
        </w:tc>
        <w:tc>
          <w:tcPr>
            <w:tcW w:w="7050" w:type="dxa"/>
          </w:tcPr>
          <w:p w:rsidR="00A5177D" w:rsidRPr="00820F07" w:rsidRDefault="00A5177D" w:rsidP="00CB0E64">
            <w:pPr>
              <w:snapToGrid w:val="0"/>
              <w:rPr>
                <w:color w:val="000000"/>
                <w:sz w:val="18"/>
                <w:szCs w:val="18"/>
                <w:lang w:val="en-US"/>
              </w:rPr>
            </w:pPr>
            <w:r w:rsidRPr="008F5DE4">
              <w:rPr>
                <w:color w:val="000000"/>
                <w:sz w:val="18"/>
                <w:szCs w:val="18"/>
                <w:lang w:val="en-US"/>
              </w:rPr>
              <w:t>MASTERCARD   Crédito Parcelado loja</w:t>
            </w:r>
          </w:p>
        </w:tc>
      </w:tr>
      <w:tr w:rsidR="00A5177D" w:rsidRPr="00820F07" w:rsidTr="00CB0E64">
        <w:tc>
          <w:tcPr>
            <w:tcW w:w="1543" w:type="dxa"/>
          </w:tcPr>
          <w:p w:rsidR="00A5177D" w:rsidRDefault="00A5177D" w:rsidP="00CB0E64">
            <w:pPr>
              <w:snapToGrid w:val="0"/>
              <w:rPr>
                <w:sz w:val="18"/>
                <w:szCs w:val="18"/>
                <w:lang w:val="pt-BR"/>
              </w:rPr>
            </w:pPr>
            <w:r>
              <w:rPr>
                <w:sz w:val="18"/>
                <w:szCs w:val="18"/>
                <w:lang w:val="pt-BR"/>
              </w:rPr>
              <w:t>020</w:t>
            </w:r>
          </w:p>
        </w:tc>
        <w:tc>
          <w:tcPr>
            <w:tcW w:w="7050" w:type="dxa"/>
          </w:tcPr>
          <w:p w:rsidR="00A5177D" w:rsidRPr="00820F07" w:rsidRDefault="00A5177D" w:rsidP="00CB0E64">
            <w:pPr>
              <w:snapToGrid w:val="0"/>
              <w:rPr>
                <w:color w:val="000000"/>
                <w:sz w:val="18"/>
                <w:szCs w:val="18"/>
                <w:lang w:val="en-US"/>
              </w:rPr>
            </w:pPr>
            <w:r w:rsidRPr="008F5DE4">
              <w:rPr>
                <w:color w:val="000000"/>
                <w:sz w:val="18"/>
                <w:szCs w:val="18"/>
                <w:lang w:val="en-US"/>
              </w:rPr>
              <w:t>DINERS Crédito À vista</w:t>
            </w:r>
          </w:p>
        </w:tc>
      </w:tr>
      <w:tr w:rsidR="00A5177D" w:rsidRPr="00820F07" w:rsidTr="00CB0E64">
        <w:trPr>
          <w:cnfStyle w:val="000000100000"/>
        </w:trPr>
        <w:tc>
          <w:tcPr>
            <w:tcW w:w="1543" w:type="dxa"/>
          </w:tcPr>
          <w:p w:rsidR="00A5177D" w:rsidRDefault="00A5177D" w:rsidP="00CB0E64">
            <w:pPr>
              <w:snapToGrid w:val="0"/>
              <w:rPr>
                <w:sz w:val="18"/>
                <w:szCs w:val="18"/>
                <w:lang w:val="pt-BR"/>
              </w:rPr>
            </w:pPr>
            <w:r>
              <w:rPr>
                <w:sz w:val="18"/>
                <w:szCs w:val="18"/>
                <w:lang w:val="pt-BR"/>
              </w:rPr>
              <w:t>021</w:t>
            </w:r>
          </w:p>
        </w:tc>
        <w:tc>
          <w:tcPr>
            <w:tcW w:w="7050" w:type="dxa"/>
          </w:tcPr>
          <w:p w:rsidR="00A5177D" w:rsidRPr="00820F07" w:rsidRDefault="00A5177D" w:rsidP="00CB0E64">
            <w:pPr>
              <w:snapToGrid w:val="0"/>
              <w:rPr>
                <w:color w:val="000000"/>
                <w:sz w:val="18"/>
                <w:szCs w:val="18"/>
                <w:lang w:val="en-US"/>
              </w:rPr>
            </w:pPr>
            <w:r w:rsidRPr="008F5DE4">
              <w:rPr>
                <w:color w:val="000000"/>
                <w:sz w:val="18"/>
                <w:szCs w:val="18"/>
                <w:lang w:val="en-US"/>
              </w:rPr>
              <w:t>DINERS Crédito Parcelado loja</w:t>
            </w:r>
          </w:p>
        </w:tc>
      </w:tr>
      <w:tr w:rsidR="00A5177D" w:rsidRPr="00820F07" w:rsidTr="00CB0E64">
        <w:tc>
          <w:tcPr>
            <w:tcW w:w="1543" w:type="dxa"/>
          </w:tcPr>
          <w:p w:rsidR="00A5177D" w:rsidRDefault="00A5177D" w:rsidP="00CB0E64">
            <w:pPr>
              <w:snapToGrid w:val="0"/>
              <w:rPr>
                <w:sz w:val="18"/>
                <w:szCs w:val="18"/>
                <w:lang w:val="pt-BR"/>
              </w:rPr>
            </w:pPr>
            <w:r>
              <w:rPr>
                <w:sz w:val="18"/>
                <w:szCs w:val="18"/>
                <w:lang w:val="pt-BR"/>
              </w:rPr>
              <w:t>040</w:t>
            </w:r>
          </w:p>
        </w:tc>
        <w:tc>
          <w:tcPr>
            <w:tcW w:w="7050" w:type="dxa"/>
          </w:tcPr>
          <w:p w:rsidR="00A5177D" w:rsidRPr="00820F07" w:rsidRDefault="00A5177D" w:rsidP="00CB0E64">
            <w:pPr>
              <w:snapToGrid w:val="0"/>
              <w:rPr>
                <w:color w:val="000000"/>
                <w:sz w:val="18"/>
                <w:szCs w:val="18"/>
                <w:lang w:val="en-US"/>
              </w:rPr>
            </w:pPr>
            <w:r w:rsidRPr="008F5DE4">
              <w:rPr>
                <w:color w:val="000000"/>
                <w:sz w:val="18"/>
                <w:szCs w:val="18"/>
                <w:lang w:val="en-US"/>
              </w:rPr>
              <w:t>VISA      Crédito À vista</w:t>
            </w:r>
          </w:p>
        </w:tc>
      </w:tr>
      <w:tr w:rsidR="00A5177D" w:rsidRPr="00820F07" w:rsidTr="00CB0E64">
        <w:trPr>
          <w:cnfStyle w:val="000000100000"/>
        </w:trPr>
        <w:tc>
          <w:tcPr>
            <w:tcW w:w="1543" w:type="dxa"/>
          </w:tcPr>
          <w:p w:rsidR="00A5177D" w:rsidRDefault="00A5177D" w:rsidP="00CB0E64">
            <w:pPr>
              <w:snapToGrid w:val="0"/>
              <w:rPr>
                <w:sz w:val="18"/>
                <w:szCs w:val="18"/>
                <w:lang w:val="pt-BR"/>
              </w:rPr>
            </w:pPr>
            <w:r>
              <w:rPr>
                <w:sz w:val="18"/>
                <w:szCs w:val="18"/>
                <w:lang w:val="pt-BR"/>
              </w:rPr>
              <w:t>041</w:t>
            </w:r>
          </w:p>
        </w:tc>
        <w:tc>
          <w:tcPr>
            <w:tcW w:w="7050" w:type="dxa"/>
          </w:tcPr>
          <w:p w:rsidR="00A5177D" w:rsidRPr="00820F07" w:rsidRDefault="00A5177D" w:rsidP="00CB0E64">
            <w:pPr>
              <w:snapToGrid w:val="0"/>
              <w:rPr>
                <w:color w:val="000000"/>
                <w:sz w:val="18"/>
                <w:szCs w:val="18"/>
                <w:lang w:val="en-US"/>
              </w:rPr>
            </w:pPr>
            <w:r w:rsidRPr="008F5DE4">
              <w:rPr>
                <w:color w:val="000000"/>
                <w:sz w:val="18"/>
                <w:szCs w:val="18"/>
                <w:lang w:val="en-US"/>
              </w:rPr>
              <w:t>VISA      Débito  À vista</w:t>
            </w:r>
          </w:p>
        </w:tc>
      </w:tr>
      <w:tr w:rsidR="00A5177D" w:rsidRPr="00820F07" w:rsidTr="00CB0E64">
        <w:tc>
          <w:tcPr>
            <w:tcW w:w="1543" w:type="dxa"/>
          </w:tcPr>
          <w:p w:rsidR="00A5177D" w:rsidRDefault="00A5177D" w:rsidP="00CB0E64">
            <w:pPr>
              <w:snapToGrid w:val="0"/>
              <w:rPr>
                <w:sz w:val="18"/>
                <w:szCs w:val="18"/>
                <w:lang w:val="pt-BR"/>
              </w:rPr>
            </w:pPr>
            <w:r>
              <w:rPr>
                <w:sz w:val="18"/>
                <w:szCs w:val="18"/>
                <w:lang w:val="pt-BR"/>
              </w:rPr>
              <w:t>043</w:t>
            </w:r>
          </w:p>
        </w:tc>
        <w:tc>
          <w:tcPr>
            <w:tcW w:w="7050" w:type="dxa"/>
          </w:tcPr>
          <w:p w:rsidR="00A5177D" w:rsidRPr="00820F07" w:rsidRDefault="00A5177D" w:rsidP="00CB0E64">
            <w:pPr>
              <w:snapToGrid w:val="0"/>
              <w:rPr>
                <w:color w:val="000000"/>
                <w:sz w:val="18"/>
                <w:szCs w:val="18"/>
                <w:lang w:val="en-US"/>
              </w:rPr>
            </w:pPr>
            <w:r w:rsidRPr="008F5DE4">
              <w:rPr>
                <w:color w:val="000000"/>
                <w:sz w:val="18"/>
                <w:szCs w:val="18"/>
                <w:lang w:val="en-US"/>
              </w:rPr>
              <w:t>VISA      Crédito Parcelado loja</w:t>
            </w:r>
          </w:p>
        </w:tc>
      </w:tr>
      <w:tr w:rsidR="00A5177D" w:rsidRPr="00820F07" w:rsidTr="00CB0E64">
        <w:trPr>
          <w:cnfStyle w:val="000000100000"/>
        </w:trPr>
        <w:tc>
          <w:tcPr>
            <w:tcW w:w="1543" w:type="dxa"/>
          </w:tcPr>
          <w:p w:rsidR="00A5177D" w:rsidRDefault="00A5177D" w:rsidP="00CB0E64">
            <w:pPr>
              <w:snapToGrid w:val="0"/>
              <w:rPr>
                <w:sz w:val="18"/>
                <w:szCs w:val="18"/>
                <w:lang w:val="pt-BR"/>
              </w:rPr>
            </w:pPr>
            <w:r>
              <w:rPr>
                <w:sz w:val="18"/>
                <w:szCs w:val="18"/>
                <w:lang w:val="pt-BR"/>
              </w:rPr>
              <w:t>070</w:t>
            </w:r>
          </w:p>
        </w:tc>
        <w:tc>
          <w:tcPr>
            <w:tcW w:w="7050" w:type="dxa"/>
          </w:tcPr>
          <w:p w:rsidR="00A5177D" w:rsidRPr="00820F07" w:rsidRDefault="00A5177D" w:rsidP="00CB0E64">
            <w:pPr>
              <w:snapToGrid w:val="0"/>
              <w:rPr>
                <w:color w:val="000000"/>
                <w:sz w:val="18"/>
                <w:szCs w:val="18"/>
                <w:lang w:val="en-US"/>
              </w:rPr>
            </w:pPr>
            <w:r w:rsidRPr="008F5DE4">
              <w:rPr>
                <w:color w:val="000000"/>
                <w:sz w:val="18"/>
                <w:szCs w:val="18"/>
                <w:lang w:val="en-US"/>
              </w:rPr>
              <w:t>ELO        Crédito À vista</w:t>
            </w:r>
          </w:p>
        </w:tc>
      </w:tr>
      <w:tr w:rsidR="00A5177D" w:rsidRPr="00820F07" w:rsidTr="00CB0E64">
        <w:tc>
          <w:tcPr>
            <w:tcW w:w="1543" w:type="dxa"/>
          </w:tcPr>
          <w:p w:rsidR="00A5177D" w:rsidRDefault="00A5177D" w:rsidP="00CB0E64">
            <w:pPr>
              <w:snapToGrid w:val="0"/>
              <w:rPr>
                <w:sz w:val="18"/>
                <w:szCs w:val="18"/>
                <w:lang w:val="pt-BR"/>
              </w:rPr>
            </w:pPr>
            <w:r>
              <w:rPr>
                <w:sz w:val="18"/>
                <w:szCs w:val="18"/>
                <w:lang w:val="pt-BR"/>
              </w:rPr>
              <w:lastRenderedPageBreak/>
              <w:t>071</w:t>
            </w:r>
          </w:p>
        </w:tc>
        <w:tc>
          <w:tcPr>
            <w:tcW w:w="7050" w:type="dxa"/>
          </w:tcPr>
          <w:p w:rsidR="00A5177D" w:rsidRPr="00820F07" w:rsidRDefault="00A5177D" w:rsidP="00CB0E64">
            <w:pPr>
              <w:snapToGrid w:val="0"/>
              <w:rPr>
                <w:color w:val="000000"/>
                <w:sz w:val="18"/>
                <w:szCs w:val="18"/>
                <w:lang w:val="en-US"/>
              </w:rPr>
            </w:pPr>
            <w:r w:rsidRPr="008F5DE4">
              <w:rPr>
                <w:color w:val="000000"/>
                <w:sz w:val="18"/>
                <w:szCs w:val="18"/>
                <w:lang w:val="en-US"/>
              </w:rPr>
              <w:t>ELO        Débito  À vista</w:t>
            </w:r>
            <w:r>
              <w:rPr>
                <w:color w:val="000000"/>
                <w:sz w:val="18"/>
                <w:szCs w:val="18"/>
                <w:lang w:val="en-US"/>
              </w:rPr>
              <w:t>!</w:t>
            </w:r>
          </w:p>
        </w:tc>
      </w:tr>
      <w:tr w:rsidR="00A5177D" w:rsidRPr="00820F07" w:rsidTr="00CB0E64">
        <w:trPr>
          <w:cnfStyle w:val="000000100000"/>
        </w:trPr>
        <w:tc>
          <w:tcPr>
            <w:tcW w:w="1543" w:type="dxa"/>
          </w:tcPr>
          <w:p w:rsidR="00A5177D" w:rsidRDefault="00A5177D" w:rsidP="00CB0E64">
            <w:pPr>
              <w:snapToGrid w:val="0"/>
              <w:rPr>
                <w:sz w:val="18"/>
                <w:szCs w:val="18"/>
                <w:lang w:val="pt-BR"/>
              </w:rPr>
            </w:pPr>
            <w:r>
              <w:rPr>
                <w:sz w:val="18"/>
                <w:szCs w:val="18"/>
                <w:lang w:val="pt-BR"/>
              </w:rPr>
              <w:t>072</w:t>
            </w:r>
          </w:p>
        </w:tc>
        <w:tc>
          <w:tcPr>
            <w:tcW w:w="7050" w:type="dxa"/>
          </w:tcPr>
          <w:p w:rsidR="00A5177D" w:rsidRPr="00820F07" w:rsidRDefault="00A5177D" w:rsidP="00CB0E64">
            <w:pPr>
              <w:snapToGrid w:val="0"/>
              <w:rPr>
                <w:color w:val="000000"/>
                <w:sz w:val="18"/>
                <w:szCs w:val="18"/>
                <w:lang w:val="en-US"/>
              </w:rPr>
            </w:pPr>
            <w:r w:rsidRPr="007A7822">
              <w:rPr>
                <w:color w:val="000000"/>
                <w:sz w:val="18"/>
                <w:szCs w:val="18"/>
                <w:lang w:val="en-US"/>
              </w:rPr>
              <w:t>ELO        Crédito Parcelado loja</w:t>
            </w:r>
          </w:p>
        </w:tc>
      </w:tr>
      <w:tr w:rsidR="00A5177D" w:rsidRPr="00820F07" w:rsidTr="00CB0E64">
        <w:tc>
          <w:tcPr>
            <w:tcW w:w="1543" w:type="dxa"/>
          </w:tcPr>
          <w:p w:rsidR="00A5177D" w:rsidRDefault="00A5177D" w:rsidP="00CB0E64">
            <w:pPr>
              <w:snapToGrid w:val="0"/>
              <w:rPr>
                <w:sz w:val="18"/>
                <w:szCs w:val="18"/>
                <w:lang w:val="pt-BR"/>
              </w:rPr>
            </w:pPr>
            <w:r>
              <w:rPr>
                <w:sz w:val="18"/>
                <w:szCs w:val="18"/>
                <w:lang w:val="pt-BR"/>
              </w:rPr>
              <w:t>082</w:t>
            </w:r>
          </w:p>
        </w:tc>
        <w:tc>
          <w:tcPr>
            <w:tcW w:w="7050" w:type="dxa"/>
          </w:tcPr>
          <w:p w:rsidR="00A5177D" w:rsidRPr="00820F07" w:rsidRDefault="00A5177D" w:rsidP="00CB0E64">
            <w:pPr>
              <w:snapToGrid w:val="0"/>
              <w:rPr>
                <w:color w:val="000000"/>
                <w:sz w:val="18"/>
                <w:szCs w:val="18"/>
                <w:lang w:val="en-US"/>
              </w:rPr>
            </w:pPr>
            <w:r w:rsidRPr="007A7822">
              <w:rPr>
                <w:color w:val="000000"/>
                <w:sz w:val="18"/>
                <w:szCs w:val="18"/>
                <w:lang w:val="en-US"/>
              </w:rPr>
              <w:t>AMEX   Crédito À vista</w:t>
            </w:r>
          </w:p>
        </w:tc>
      </w:tr>
      <w:tr w:rsidR="00A5177D" w:rsidRPr="00820F07" w:rsidTr="00CB0E64">
        <w:trPr>
          <w:cnfStyle w:val="000000100000"/>
        </w:trPr>
        <w:tc>
          <w:tcPr>
            <w:tcW w:w="1543" w:type="dxa"/>
          </w:tcPr>
          <w:p w:rsidR="00A5177D" w:rsidRDefault="00A5177D" w:rsidP="00CB0E64">
            <w:pPr>
              <w:snapToGrid w:val="0"/>
              <w:rPr>
                <w:sz w:val="18"/>
                <w:szCs w:val="18"/>
                <w:lang w:val="pt-BR"/>
              </w:rPr>
            </w:pPr>
            <w:r>
              <w:rPr>
                <w:sz w:val="18"/>
                <w:szCs w:val="18"/>
                <w:lang w:val="pt-BR"/>
              </w:rPr>
              <w:t>083</w:t>
            </w:r>
          </w:p>
        </w:tc>
        <w:tc>
          <w:tcPr>
            <w:tcW w:w="7050" w:type="dxa"/>
          </w:tcPr>
          <w:p w:rsidR="00A5177D" w:rsidRPr="00820F07" w:rsidRDefault="00A5177D" w:rsidP="00CB0E64">
            <w:pPr>
              <w:snapToGrid w:val="0"/>
              <w:rPr>
                <w:color w:val="000000"/>
                <w:sz w:val="18"/>
                <w:szCs w:val="18"/>
                <w:lang w:val="en-US"/>
              </w:rPr>
            </w:pPr>
            <w:r w:rsidRPr="007A7822">
              <w:rPr>
                <w:color w:val="000000"/>
                <w:sz w:val="18"/>
                <w:szCs w:val="18"/>
                <w:lang w:val="en-US"/>
              </w:rPr>
              <w:t>AMEX   Crédito Parcelado loja</w:t>
            </w:r>
          </w:p>
        </w:tc>
      </w:tr>
      <w:tr w:rsidR="00A5177D" w:rsidRPr="00820F07" w:rsidTr="00CB0E64">
        <w:tc>
          <w:tcPr>
            <w:tcW w:w="1543" w:type="dxa"/>
          </w:tcPr>
          <w:p w:rsidR="00A5177D" w:rsidRDefault="00A5177D" w:rsidP="00CB0E64">
            <w:pPr>
              <w:snapToGrid w:val="0"/>
              <w:rPr>
                <w:sz w:val="18"/>
                <w:szCs w:val="18"/>
                <w:lang w:val="pt-BR"/>
              </w:rPr>
            </w:pPr>
            <w:r>
              <w:rPr>
                <w:sz w:val="18"/>
                <w:szCs w:val="18"/>
                <w:lang w:val="pt-BR"/>
              </w:rPr>
              <w:t>084</w:t>
            </w:r>
          </w:p>
        </w:tc>
        <w:tc>
          <w:tcPr>
            <w:tcW w:w="7050" w:type="dxa"/>
          </w:tcPr>
          <w:p w:rsidR="00A5177D" w:rsidRPr="00820F07" w:rsidRDefault="00A5177D" w:rsidP="00CB0E64">
            <w:pPr>
              <w:snapToGrid w:val="0"/>
              <w:rPr>
                <w:color w:val="000000"/>
                <w:sz w:val="18"/>
                <w:szCs w:val="18"/>
                <w:lang w:val="en-US"/>
              </w:rPr>
            </w:pPr>
            <w:r w:rsidRPr="007A7822">
              <w:rPr>
                <w:color w:val="000000"/>
                <w:sz w:val="18"/>
                <w:szCs w:val="18"/>
                <w:lang w:val="en-US"/>
              </w:rPr>
              <w:t>AMEX   Crédito Parcelado banco</w:t>
            </w:r>
          </w:p>
        </w:tc>
      </w:tr>
    </w:tbl>
    <w:p w:rsidR="00A5177D" w:rsidRDefault="00A5177D" w:rsidP="00A5177D"/>
    <w:p w:rsidR="00A5177D" w:rsidRDefault="00A5177D" w:rsidP="00A5177D">
      <w:pPr>
        <w:pStyle w:val="Ttulo2"/>
        <w:rPr>
          <w:lang w:val="es-ES_tradnl"/>
        </w:rPr>
      </w:pPr>
      <w:bookmarkStart w:id="225" w:name="_Toc438640027"/>
      <w:bookmarkStart w:id="226" w:name="_Toc440463789"/>
      <w:r w:rsidRPr="00197B1C">
        <w:rPr>
          <w:lang w:val="es-ES_tradnl"/>
        </w:rPr>
        <w:t>Tabla</w:t>
      </w:r>
      <w:r>
        <w:rPr>
          <w:lang w:val="es-ES_tradnl"/>
        </w:rPr>
        <w:t xml:space="preserve"> </w:t>
      </w:r>
      <w:r w:rsidR="0034306A">
        <w:rPr>
          <w:lang w:val="es-ES_tradnl"/>
        </w:rPr>
        <w:t>4</w:t>
      </w:r>
      <w:r>
        <w:rPr>
          <w:lang w:val="es-ES_tradnl"/>
        </w:rPr>
        <w:t>2: Canal de captura</w:t>
      </w:r>
      <w:bookmarkEnd w:id="225"/>
      <w:r>
        <w:rPr>
          <w:lang w:val="es-ES_tradnl"/>
        </w:rPr>
        <w:t xml:space="preserve"> (Domicilio Bancario)</w:t>
      </w:r>
      <w:bookmarkEnd w:id="226"/>
    </w:p>
    <w:p w:rsidR="00A5177D" w:rsidRDefault="00A5177D" w:rsidP="00A5177D">
      <w:r>
        <w:t>Todas las listas de valores están abiertas para ampliaciones.</w:t>
      </w:r>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543"/>
        <w:gridCol w:w="7050"/>
      </w:tblGrid>
      <w:tr w:rsidR="00A5177D" w:rsidRPr="00820F07" w:rsidTr="00CB0E64">
        <w:trPr>
          <w:cnfStyle w:val="100000000000"/>
        </w:trPr>
        <w:tc>
          <w:tcPr>
            <w:tcW w:w="1543" w:type="dxa"/>
            <w:tcBorders>
              <w:top w:val="none" w:sz="0" w:space="0" w:color="auto"/>
              <w:left w:val="none" w:sz="0" w:space="0" w:color="auto"/>
              <w:bottom w:val="none" w:sz="0" w:space="0" w:color="auto"/>
              <w:right w:val="none" w:sz="0" w:space="0" w:color="auto"/>
            </w:tcBorders>
          </w:tcPr>
          <w:p w:rsidR="00A5177D" w:rsidRPr="00820F07" w:rsidRDefault="00A5177D" w:rsidP="00CB0E64">
            <w:pPr>
              <w:snapToGrid w:val="0"/>
              <w:rPr>
                <w:b w:val="0"/>
                <w:sz w:val="18"/>
                <w:szCs w:val="18"/>
              </w:rPr>
            </w:pPr>
            <w:r w:rsidRPr="00820F07">
              <w:rPr>
                <w:sz w:val="18"/>
                <w:szCs w:val="18"/>
              </w:rPr>
              <w:t xml:space="preserve">Código </w:t>
            </w:r>
          </w:p>
        </w:tc>
        <w:tc>
          <w:tcPr>
            <w:tcW w:w="7050" w:type="dxa"/>
            <w:tcBorders>
              <w:top w:val="none" w:sz="0" w:space="0" w:color="auto"/>
              <w:left w:val="none" w:sz="0" w:space="0" w:color="auto"/>
              <w:bottom w:val="none" w:sz="0" w:space="0" w:color="auto"/>
              <w:right w:val="none" w:sz="0" w:space="0" w:color="auto"/>
            </w:tcBorders>
          </w:tcPr>
          <w:p w:rsidR="00A5177D" w:rsidRPr="00820F07" w:rsidRDefault="00A5177D" w:rsidP="00CB0E64">
            <w:pPr>
              <w:snapToGrid w:val="0"/>
              <w:rPr>
                <w:b w:val="0"/>
                <w:sz w:val="18"/>
                <w:szCs w:val="18"/>
              </w:rPr>
            </w:pPr>
            <w:r w:rsidRPr="00820F07">
              <w:rPr>
                <w:sz w:val="18"/>
                <w:szCs w:val="18"/>
              </w:rPr>
              <w:t>Descripción</w:t>
            </w:r>
          </w:p>
        </w:tc>
      </w:tr>
      <w:tr w:rsidR="00A5177D" w:rsidRPr="00820F07" w:rsidTr="00CB0E64">
        <w:trPr>
          <w:cnfStyle w:val="000000100000"/>
        </w:trPr>
        <w:tc>
          <w:tcPr>
            <w:tcW w:w="1543" w:type="dxa"/>
            <w:vAlign w:val="center"/>
          </w:tcPr>
          <w:p w:rsidR="00A5177D" w:rsidRPr="00820F07" w:rsidRDefault="00A5177D" w:rsidP="00CB0E64">
            <w:pPr>
              <w:snapToGrid w:val="0"/>
              <w:jc w:val="left"/>
              <w:rPr>
                <w:sz w:val="18"/>
                <w:szCs w:val="18"/>
              </w:rPr>
            </w:pPr>
            <w:r w:rsidRPr="006A3F23">
              <w:rPr>
                <w:color w:val="000000"/>
                <w:sz w:val="18"/>
                <w:szCs w:val="18"/>
                <w:lang w:val="en-US"/>
              </w:rPr>
              <w:t>01</w:t>
            </w:r>
          </w:p>
        </w:tc>
        <w:tc>
          <w:tcPr>
            <w:tcW w:w="7050" w:type="dxa"/>
          </w:tcPr>
          <w:p w:rsidR="00A5177D" w:rsidRPr="00820F07" w:rsidRDefault="00A5177D" w:rsidP="00CB0E64">
            <w:pPr>
              <w:snapToGrid w:val="0"/>
              <w:rPr>
                <w:color w:val="000000"/>
                <w:sz w:val="18"/>
                <w:szCs w:val="18"/>
                <w:lang w:val="en-US"/>
              </w:rPr>
            </w:pPr>
            <w:r w:rsidRPr="006A3F23">
              <w:rPr>
                <w:color w:val="000000"/>
                <w:sz w:val="18"/>
                <w:szCs w:val="18"/>
                <w:lang w:val="en-US"/>
              </w:rPr>
              <w:t>MÁQUINA</w:t>
            </w:r>
          </w:p>
        </w:tc>
      </w:tr>
      <w:tr w:rsidR="00A5177D" w:rsidRPr="00820F07" w:rsidTr="00CB0E64">
        <w:tc>
          <w:tcPr>
            <w:tcW w:w="1543" w:type="dxa"/>
            <w:vAlign w:val="center"/>
          </w:tcPr>
          <w:p w:rsidR="00A5177D" w:rsidRPr="00820F07" w:rsidRDefault="00A5177D" w:rsidP="00CB0E64">
            <w:pPr>
              <w:snapToGrid w:val="0"/>
              <w:jc w:val="left"/>
              <w:rPr>
                <w:sz w:val="18"/>
                <w:szCs w:val="18"/>
              </w:rPr>
            </w:pPr>
            <w:r>
              <w:rPr>
                <w:sz w:val="18"/>
                <w:szCs w:val="18"/>
              </w:rPr>
              <w:t>02</w:t>
            </w:r>
          </w:p>
        </w:tc>
        <w:tc>
          <w:tcPr>
            <w:tcW w:w="7050" w:type="dxa"/>
          </w:tcPr>
          <w:p w:rsidR="00A5177D" w:rsidRPr="006A3F23" w:rsidRDefault="00A5177D" w:rsidP="00CB0E64">
            <w:pPr>
              <w:snapToGrid w:val="0"/>
              <w:rPr>
                <w:color w:val="000000"/>
                <w:sz w:val="18"/>
                <w:szCs w:val="18"/>
                <w:lang w:val="en-US"/>
              </w:rPr>
            </w:pPr>
            <w:r w:rsidRPr="006A3F23">
              <w:rPr>
                <w:color w:val="000000"/>
                <w:sz w:val="18"/>
                <w:szCs w:val="18"/>
                <w:lang w:val="en-US"/>
              </w:rPr>
              <w:t>TEF</w:t>
            </w:r>
          </w:p>
        </w:tc>
      </w:tr>
      <w:tr w:rsidR="00A5177D" w:rsidRPr="00820F07" w:rsidTr="00CB0E64">
        <w:trPr>
          <w:cnfStyle w:val="000000100000"/>
        </w:trPr>
        <w:tc>
          <w:tcPr>
            <w:tcW w:w="1543" w:type="dxa"/>
            <w:vAlign w:val="center"/>
          </w:tcPr>
          <w:p w:rsidR="00A5177D" w:rsidRPr="00820F07" w:rsidRDefault="00A5177D" w:rsidP="00CB0E64">
            <w:pPr>
              <w:snapToGrid w:val="0"/>
              <w:jc w:val="left"/>
              <w:rPr>
                <w:sz w:val="18"/>
                <w:szCs w:val="18"/>
              </w:rPr>
            </w:pPr>
            <w:r>
              <w:rPr>
                <w:sz w:val="18"/>
                <w:szCs w:val="18"/>
              </w:rPr>
              <w:t>05</w:t>
            </w:r>
          </w:p>
        </w:tc>
        <w:tc>
          <w:tcPr>
            <w:tcW w:w="7050" w:type="dxa"/>
          </w:tcPr>
          <w:p w:rsidR="00A5177D" w:rsidRPr="006A3F23" w:rsidRDefault="00A5177D" w:rsidP="00CB0E64">
            <w:pPr>
              <w:snapToGrid w:val="0"/>
              <w:rPr>
                <w:color w:val="000000"/>
                <w:sz w:val="18"/>
                <w:szCs w:val="18"/>
                <w:lang w:val="en-US"/>
              </w:rPr>
            </w:pPr>
            <w:r>
              <w:rPr>
                <w:color w:val="000000"/>
                <w:sz w:val="18"/>
                <w:szCs w:val="18"/>
                <w:lang w:val="en-US"/>
              </w:rPr>
              <w:t>EDI</w:t>
            </w:r>
          </w:p>
        </w:tc>
      </w:tr>
      <w:tr w:rsidR="00A5177D" w:rsidRPr="00820F07" w:rsidTr="00CB0E64">
        <w:tc>
          <w:tcPr>
            <w:tcW w:w="1543" w:type="dxa"/>
            <w:vAlign w:val="center"/>
          </w:tcPr>
          <w:p w:rsidR="00A5177D" w:rsidRPr="00820F07" w:rsidRDefault="00A5177D" w:rsidP="00CB0E64">
            <w:pPr>
              <w:snapToGrid w:val="0"/>
              <w:jc w:val="left"/>
              <w:rPr>
                <w:sz w:val="18"/>
                <w:szCs w:val="18"/>
              </w:rPr>
            </w:pPr>
            <w:r>
              <w:rPr>
                <w:sz w:val="18"/>
                <w:szCs w:val="18"/>
              </w:rPr>
              <w:t>07</w:t>
            </w:r>
          </w:p>
        </w:tc>
        <w:tc>
          <w:tcPr>
            <w:tcW w:w="7050" w:type="dxa"/>
          </w:tcPr>
          <w:p w:rsidR="00A5177D" w:rsidRPr="006A3F23" w:rsidRDefault="00A5177D" w:rsidP="00CB0E64">
            <w:pPr>
              <w:snapToGrid w:val="0"/>
              <w:rPr>
                <w:color w:val="000000"/>
                <w:sz w:val="18"/>
                <w:szCs w:val="18"/>
                <w:lang w:val="en-US"/>
              </w:rPr>
            </w:pPr>
            <w:r>
              <w:rPr>
                <w:color w:val="000000"/>
                <w:sz w:val="18"/>
                <w:szCs w:val="18"/>
                <w:lang w:val="en-US"/>
              </w:rPr>
              <w:t>E-COMMERCE</w:t>
            </w:r>
          </w:p>
        </w:tc>
      </w:tr>
      <w:tr w:rsidR="00A5177D" w:rsidRPr="00820F07" w:rsidTr="00CB0E64">
        <w:trPr>
          <w:cnfStyle w:val="000000100000"/>
        </w:trPr>
        <w:tc>
          <w:tcPr>
            <w:tcW w:w="1543" w:type="dxa"/>
            <w:vAlign w:val="center"/>
          </w:tcPr>
          <w:p w:rsidR="00A5177D" w:rsidRPr="00820F07" w:rsidRDefault="00A5177D" w:rsidP="00CB0E64">
            <w:pPr>
              <w:snapToGrid w:val="0"/>
              <w:jc w:val="left"/>
              <w:rPr>
                <w:sz w:val="18"/>
                <w:szCs w:val="18"/>
              </w:rPr>
            </w:pPr>
            <w:r>
              <w:rPr>
                <w:sz w:val="18"/>
                <w:szCs w:val="18"/>
              </w:rPr>
              <w:t>08</w:t>
            </w:r>
          </w:p>
        </w:tc>
        <w:tc>
          <w:tcPr>
            <w:tcW w:w="7050" w:type="dxa"/>
          </w:tcPr>
          <w:p w:rsidR="00A5177D" w:rsidRPr="006A3F23" w:rsidRDefault="00A5177D" w:rsidP="00CB0E64">
            <w:pPr>
              <w:snapToGrid w:val="0"/>
              <w:rPr>
                <w:color w:val="000000"/>
                <w:sz w:val="18"/>
                <w:szCs w:val="18"/>
                <w:lang w:val="en-US"/>
              </w:rPr>
            </w:pPr>
            <w:r>
              <w:rPr>
                <w:color w:val="000000"/>
                <w:sz w:val="18"/>
                <w:szCs w:val="18"/>
                <w:lang w:val="en-US"/>
              </w:rPr>
              <w:t>MOBILE</w:t>
            </w:r>
          </w:p>
        </w:tc>
      </w:tr>
    </w:tbl>
    <w:p w:rsidR="00A5177D" w:rsidRPr="0086449E" w:rsidRDefault="00A5177D" w:rsidP="004F526C"/>
    <w:p w:rsidR="00071DD4" w:rsidRDefault="002D3C2B" w:rsidP="008F6E7C">
      <w:pPr>
        <w:pStyle w:val="Ttulo2"/>
      </w:pPr>
      <w:bookmarkStart w:id="227" w:name="_Toc440463790"/>
      <w:r>
        <w:t xml:space="preserve">Tabla </w:t>
      </w:r>
      <w:r w:rsidR="004F526C">
        <w:t>4</w:t>
      </w:r>
      <w:r w:rsidR="0034306A">
        <w:t>3</w:t>
      </w:r>
      <w:r w:rsidR="00071DD4">
        <w:t>: Relación de archivos</w:t>
      </w:r>
      <w:bookmarkEnd w:id="227"/>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3077"/>
        <w:gridCol w:w="6279"/>
      </w:tblGrid>
      <w:tr w:rsidR="00071DD4" w:rsidRPr="00A66590" w:rsidTr="008F6E7C">
        <w:trPr>
          <w:cnfStyle w:val="100000000000"/>
          <w:trHeight w:val="225"/>
        </w:trPr>
        <w:tc>
          <w:tcPr>
            <w:tcW w:w="3077" w:type="dxa"/>
            <w:tcBorders>
              <w:top w:val="none" w:sz="0" w:space="0" w:color="auto"/>
              <w:left w:val="none" w:sz="0" w:space="0" w:color="auto"/>
              <w:bottom w:val="none" w:sz="0" w:space="0" w:color="auto"/>
              <w:right w:val="none" w:sz="0" w:space="0" w:color="auto"/>
            </w:tcBorders>
          </w:tcPr>
          <w:p w:rsidR="00071DD4" w:rsidRPr="00A66590" w:rsidRDefault="00071DD4" w:rsidP="002D3C2B">
            <w:pPr>
              <w:snapToGrid w:val="0"/>
              <w:rPr>
                <w:b w:val="0"/>
                <w:sz w:val="18"/>
                <w:szCs w:val="18"/>
              </w:rPr>
            </w:pPr>
            <w:r w:rsidRPr="00A66590">
              <w:rPr>
                <w:sz w:val="18"/>
                <w:szCs w:val="18"/>
              </w:rPr>
              <w:t>Nome do arquivo</w:t>
            </w:r>
          </w:p>
        </w:tc>
        <w:tc>
          <w:tcPr>
            <w:tcW w:w="6279" w:type="dxa"/>
            <w:tcBorders>
              <w:top w:val="none" w:sz="0" w:space="0" w:color="auto"/>
              <w:left w:val="none" w:sz="0" w:space="0" w:color="auto"/>
              <w:bottom w:val="none" w:sz="0" w:space="0" w:color="auto"/>
              <w:right w:val="none" w:sz="0" w:space="0" w:color="auto"/>
            </w:tcBorders>
          </w:tcPr>
          <w:p w:rsidR="00071DD4" w:rsidRPr="00A66590" w:rsidRDefault="00071DD4" w:rsidP="002D3C2B">
            <w:pPr>
              <w:snapToGrid w:val="0"/>
              <w:rPr>
                <w:b w:val="0"/>
                <w:sz w:val="18"/>
                <w:szCs w:val="18"/>
              </w:rPr>
            </w:pPr>
            <w:r w:rsidRPr="00A66590">
              <w:rPr>
                <w:sz w:val="18"/>
                <w:szCs w:val="18"/>
              </w:rPr>
              <w:t>Descrição</w:t>
            </w:r>
          </w:p>
        </w:tc>
      </w:tr>
      <w:tr w:rsidR="00071DD4" w:rsidRPr="00A66590" w:rsidTr="00A66590">
        <w:trPr>
          <w:cnfStyle w:val="000000100000"/>
          <w:trHeight w:val="225"/>
        </w:trPr>
        <w:tc>
          <w:tcPr>
            <w:tcW w:w="3077" w:type="dxa"/>
          </w:tcPr>
          <w:p w:rsidR="00071DD4" w:rsidRPr="00A66590" w:rsidRDefault="00071DD4" w:rsidP="002D3C2B">
            <w:pPr>
              <w:autoSpaceDE w:val="0"/>
              <w:snapToGrid w:val="0"/>
              <w:rPr>
                <w:sz w:val="18"/>
                <w:szCs w:val="18"/>
              </w:rPr>
            </w:pPr>
            <w:r w:rsidRPr="00A66590">
              <w:rPr>
                <w:sz w:val="18"/>
                <w:szCs w:val="18"/>
              </w:rPr>
              <w:t>AUTORIZACOES</w:t>
            </w:r>
          </w:p>
        </w:tc>
        <w:tc>
          <w:tcPr>
            <w:tcW w:w="6279" w:type="dxa"/>
          </w:tcPr>
          <w:p w:rsidR="00071DD4" w:rsidRPr="00A66590" w:rsidRDefault="00071DD4" w:rsidP="002D3C2B">
            <w:pPr>
              <w:autoSpaceDE w:val="0"/>
              <w:snapToGrid w:val="0"/>
              <w:rPr>
                <w:sz w:val="18"/>
                <w:szCs w:val="18"/>
              </w:rPr>
            </w:pPr>
            <w:r w:rsidRPr="00A66590">
              <w:rPr>
                <w:sz w:val="18"/>
                <w:szCs w:val="18"/>
              </w:rPr>
              <w:t>Autorizações Eletrônicas</w:t>
            </w:r>
          </w:p>
        </w:tc>
      </w:tr>
      <w:tr w:rsidR="00071DD4" w:rsidRPr="00A66590" w:rsidTr="00A66590">
        <w:trPr>
          <w:trHeight w:val="225"/>
        </w:trPr>
        <w:tc>
          <w:tcPr>
            <w:tcW w:w="3077" w:type="dxa"/>
          </w:tcPr>
          <w:p w:rsidR="00071DD4" w:rsidRPr="00A66590" w:rsidRDefault="00071DD4" w:rsidP="002D3C2B">
            <w:pPr>
              <w:autoSpaceDE w:val="0"/>
              <w:snapToGrid w:val="0"/>
              <w:rPr>
                <w:sz w:val="18"/>
                <w:szCs w:val="18"/>
              </w:rPr>
            </w:pPr>
            <w:r w:rsidRPr="00A66590">
              <w:rPr>
                <w:sz w:val="18"/>
                <w:szCs w:val="18"/>
              </w:rPr>
              <w:t>MANUALES</w:t>
            </w:r>
          </w:p>
        </w:tc>
        <w:tc>
          <w:tcPr>
            <w:tcW w:w="6279" w:type="dxa"/>
          </w:tcPr>
          <w:p w:rsidR="00071DD4" w:rsidRPr="00A66590" w:rsidRDefault="00071DD4" w:rsidP="002D3C2B">
            <w:pPr>
              <w:autoSpaceDE w:val="0"/>
              <w:snapToGrid w:val="0"/>
              <w:rPr>
                <w:sz w:val="18"/>
                <w:szCs w:val="18"/>
              </w:rPr>
            </w:pPr>
            <w:r w:rsidRPr="00A66590">
              <w:rPr>
                <w:sz w:val="18"/>
                <w:szCs w:val="18"/>
              </w:rPr>
              <w:t>Autorizações Manuais</w:t>
            </w:r>
          </w:p>
        </w:tc>
      </w:tr>
      <w:tr w:rsidR="00071DD4" w:rsidRPr="00A66590" w:rsidTr="00A66590">
        <w:trPr>
          <w:cnfStyle w:val="000000100000"/>
          <w:trHeight w:val="225"/>
        </w:trPr>
        <w:tc>
          <w:tcPr>
            <w:tcW w:w="3077" w:type="dxa"/>
          </w:tcPr>
          <w:p w:rsidR="00071DD4" w:rsidRPr="00A66590" w:rsidRDefault="00071DD4" w:rsidP="002D3C2B">
            <w:pPr>
              <w:autoSpaceDE w:val="0"/>
              <w:snapToGrid w:val="0"/>
              <w:rPr>
                <w:sz w:val="18"/>
                <w:szCs w:val="18"/>
              </w:rPr>
            </w:pPr>
            <w:r w:rsidRPr="00A66590">
              <w:rPr>
                <w:sz w:val="18"/>
                <w:szCs w:val="18"/>
              </w:rPr>
              <w:t>AEREAS</w:t>
            </w:r>
          </w:p>
        </w:tc>
        <w:tc>
          <w:tcPr>
            <w:tcW w:w="6279" w:type="dxa"/>
          </w:tcPr>
          <w:p w:rsidR="00071DD4" w:rsidRPr="00A66590" w:rsidRDefault="00071DD4" w:rsidP="002D3C2B">
            <w:pPr>
              <w:autoSpaceDE w:val="0"/>
              <w:snapToGrid w:val="0"/>
              <w:rPr>
                <w:sz w:val="18"/>
                <w:szCs w:val="18"/>
              </w:rPr>
            </w:pPr>
            <w:r w:rsidRPr="00A66590">
              <w:rPr>
                <w:sz w:val="18"/>
                <w:szCs w:val="18"/>
              </w:rPr>
              <w:t>Autorizações Aéreas</w:t>
            </w:r>
          </w:p>
        </w:tc>
      </w:tr>
      <w:tr w:rsidR="00071DD4" w:rsidRPr="00A66590" w:rsidTr="00A66590">
        <w:trPr>
          <w:trHeight w:val="225"/>
        </w:trPr>
        <w:tc>
          <w:tcPr>
            <w:tcW w:w="3077" w:type="dxa"/>
          </w:tcPr>
          <w:p w:rsidR="00071DD4" w:rsidRPr="00A66590" w:rsidRDefault="00071DD4" w:rsidP="002D3C2B">
            <w:pPr>
              <w:autoSpaceDE w:val="0"/>
              <w:snapToGrid w:val="0"/>
              <w:rPr>
                <w:sz w:val="18"/>
                <w:szCs w:val="18"/>
              </w:rPr>
            </w:pPr>
            <w:r w:rsidRPr="00A66590">
              <w:rPr>
                <w:sz w:val="18"/>
                <w:szCs w:val="18"/>
              </w:rPr>
              <w:t>INTERTC33</w:t>
            </w:r>
          </w:p>
        </w:tc>
        <w:tc>
          <w:tcPr>
            <w:tcW w:w="6279" w:type="dxa"/>
          </w:tcPr>
          <w:p w:rsidR="00071DD4" w:rsidRPr="00A66590" w:rsidRDefault="00071DD4" w:rsidP="002D3C2B">
            <w:pPr>
              <w:autoSpaceDE w:val="0"/>
              <w:snapToGrid w:val="0"/>
              <w:rPr>
                <w:sz w:val="18"/>
                <w:szCs w:val="18"/>
              </w:rPr>
            </w:pPr>
            <w:r w:rsidRPr="00A66590">
              <w:rPr>
                <w:sz w:val="18"/>
                <w:szCs w:val="18"/>
              </w:rPr>
              <w:t>Autorizações Internacionais – SEC</w:t>
            </w:r>
          </w:p>
        </w:tc>
      </w:tr>
      <w:tr w:rsidR="00071DD4" w:rsidRPr="00A66590" w:rsidTr="00A66590">
        <w:trPr>
          <w:cnfStyle w:val="000000100000"/>
          <w:trHeight w:val="225"/>
        </w:trPr>
        <w:tc>
          <w:tcPr>
            <w:tcW w:w="3077" w:type="dxa"/>
          </w:tcPr>
          <w:p w:rsidR="00071DD4" w:rsidRPr="00A66590" w:rsidRDefault="00071DD4" w:rsidP="002D3C2B">
            <w:pPr>
              <w:autoSpaceDE w:val="0"/>
              <w:snapToGrid w:val="0"/>
              <w:rPr>
                <w:sz w:val="18"/>
                <w:szCs w:val="18"/>
              </w:rPr>
            </w:pPr>
            <w:r w:rsidRPr="00A66590">
              <w:rPr>
                <w:sz w:val="18"/>
                <w:szCs w:val="18"/>
              </w:rPr>
              <w:t>INTERBANCOS</w:t>
            </w:r>
          </w:p>
        </w:tc>
        <w:tc>
          <w:tcPr>
            <w:tcW w:w="6279" w:type="dxa"/>
          </w:tcPr>
          <w:p w:rsidR="00071DD4" w:rsidRPr="00A66590" w:rsidRDefault="00071DD4" w:rsidP="002D3C2B">
            <w:pPr>
              <w:autoSpaceDE w:val="0"/>
              <w:snapToGrid w:val="0"/>
              <w:rPr>
                <w:sz w:val="18"/>
                <w:szCs w:val="18"/>
              </w:rPr>
            </w:pPr>
            <w:r w:rsidRPr="00A66590">
              <w:rPr>
                <w:sz w:val="18"/>
                <w:szCs w:val="18"/>
              </w:rPr>
              <w:t>Autorizações Internacionais – Bancos</w:t>
            </w:r>
          </w:p>
        </w:tc>
      </w:tr>
      <w:tr w:rsidR="00071DD4" w:rsidRPr="00A66590" w:rsidTr="00A66590">
        <w:trPr>
          <w:trHeight w:val="225"/>
        </w:trPr>
        <w:tc>
          <w:tcPr>
            <w:tcW w:w="3077" w:type="dxa"/>
          </w:tcPr>
          <w:p w:rsidR="00071DD4" w:rsidRPr="00A66590" w:rsidRDefault="00071DD4" w:rsidP="002D3C2B">
            <w:pPr>
              <w:autoSpaceDE w:val="0"/>
              <w:snapToGrid w:val="0"/>
              <w:rPr>
                <w:sz w:val="18"/>
                <w:szCs w:val="18"/>
              </w:rPr>
            </w:pPr>
            <w:r w:rsidRPr="00A66590">
              <w:rPr>
                <w:sz w:val="18"/>
                <w:szCs w:val="18"/>
              </w:rPr>
              <w:t>TC40</w:t>
            </w:r>
          </w:p>
        </w:tc>
        <w:tc>
          <w:tcPr>
            <w:tcW w:w="6279" w:type="dxa"/>
          </w:tcPr>
          <w:p w:rsidR="00071DD4" w:rsidRPr="00A66590" w:rsidRDefault="00071DD4" w:rsidP="002D3C2B">
            <w:pPr>
              <w:autoSpaceDE w:val="0"/>
              <w:snapToGrid w:val="0"/>
              <w:rPr>
                <w:sz w:val="18"/>
                <w:szCs w:val="18"/>
              </w:rPr>
            </w:pPr>
            <w:r w:rsidRPr="00A66590">
              <w:rPr>
                <w:sz w:val="18"/>
                <w:szCs w:val="18"/>
              </w:rPr>
              <w:t>Reporte de fraude confirmado</w:t>
            </w:r>
          </w:p>
        </w:tc>
      </w:tr>
      <w:tr w:rsidR="00071DD4" w:rsidRPr="00A66590" w:rsidTr="00A66590">
        <w:trPr>
          <w:cnfStyle w:val="000000100000"/>
          <w:trHeight w:val="225"/>
        </w:trPr>
        <w:tc>
          <w:tcPr>
            <w:tcW w:w="3077" w:type="dxa"/>
          </w:tcPr>
          <w:p w:rsidR="00071DD4" w:rsidRPr="00A66590" w:rsidRDefault="00071DD4" w:rsidP="002D3C2B">
            <w:pPr>
              <w:autoSpaceDE w:val="0"/>
              <w:snapToGrid w:val="0"/>
              <w:rPr>
                <w:sz w:val="18"/>
                <w:szCs w:val="18"/>
              </w:rPr>
            </w:pPr>
            <w:r w:rsidRPr="00A66590">
              <w:rPr>
                <w:sz w:val="18"/>
                <w:szCs w:val="18"/>
              </w:rPr>
              <w:t>CATASTRAL</w:t>
            </w:r>
          </w:p>
        </w:tc>
        <w:tc>
          <w:tcPr>
            <w:tcW w:w="6279" w:type="dxa"/>
          </w:tcPr>
          <w:p w:rsidR="00071DD4" w:rsidRPr="00A66590" w:rsidRDefault="00071DD4" w:rsidP="002D3C2B">
            <w:pPr>
              <w:autoSpaceDE w:val="0"/>
              <w:snapToGrid w:val="0"/>
              <w:rPr>
                <w:sz w:val="18"/>
                <w:szCs w:val="18"/>
              </w:rPr>
            </w:pPr>
            <w:r w:rsidRPr="00A66590">
              <w:rPr>
                <w:sz w:val="18"/>
                <w:szCs w:val="18"/>
              </w:rPr>
              <w:t>Cadastro de Estabelecimentos</w:t>
            </w:r>
          </w:p>
        </w:tc>
      </w:tr>
      <w:tr w:rsidR="00071DD4" w:rsidRPr="00A66590" w:rsidTr="00A66590">
        <w:trPr>
          <w:trHeight w:val="225"/>
        </w:trPr>
        <w:tc>
          <w:tcPr>
            <w:tcW w:w="3077" w:type="dxa"/>
          </w:tcPr>
          <w:p w:rsidR="00071DD4" w:rsidRPr="00A66590" w:rsidRDefault="00071DD4" w:rsidP="002D3C2B">
            <w:pPr>
              <w:autoSpaceDE w:val="0"/>
              <w:snapToGrid w:val="0"/>
              <w:rPr>
                <w:sz w:val="18"/>
                <w:szCs w:val="18"/>
              </w:rPr>
            </w:pPr>
            <w:r w:rsidRPr="00A66590">
              <w:rPr>
                <w:sz w:val="18"/>
                <w:szCs w:val="18"/>
              </w:rPr>
              <w:t>MCC</w:t>
            </w:r>
          </w:p>
        </w:tc>
        <w:tc>
          <w:tcPr>
            <w:tcW w:w="6279" w:type="dxa"/>
          </w:tcPr>
          <w:p w:rsidR="00071DD4" w:rsidRPr="00A66590" w:rsidRDefault="00071DD4" w:rsidP="002D3C2B">
            <w:pPr>
              <w:autoSpaceDE w:val="0"/>
              <w:snapToGrid w:val="0"/>
              <w:rPr>
                <w:sz w:val="18"/>
                <w:szCs w:val="18"/>
              </w:rPr>
            </w:pPr>
            <w:r w:rsidRPr="00A66590">
              <w:rPr>
                <w:sz w:val="18"/>
                <w:szCs w:val="18"/>
              </w:rPr>
              <w:t>MCC</w:t>
            </w:r>
          </w:p>
        </w:tc>
      </w:tr>
      <w:tr w:rsidR="00071DD4" w:rsidRPr="00A66590" w:rsidTr="00A66590">
        <w:trPr>
          <w:cnfStyle w:val="000000100000"/>
          <w:trHeight w:val="225"/>
        </w:trPr>
        <w:tc>
          <w:tcPr>
            <w:tcW w:w="3077" w:type="dxa"/>
          </w:tcPr>
          <w:p w:rsidR="00071DD4" w:rsidRPr="00A66590" w:rsidRDefault="00071DD4" w:rsidP="002D3C2B">
            <w:pPr>
              <w:autoSpaceDE w:val="0"/>
              <w:snapToGrid w:val="0"/>
              <w:rPr>
                <w:sz w:val="18"/>
                <w:szCs w:val="18"/>
              </w:rPr>
            </w:pPr>
            <w:bookmarkStart w:id="228" w:name="OLE_LINK1"/>
            <w:r w:rsidRPr="00A66590">
              <w:rPr>
                <w:sz w:val="18"/>
                <w:szCs w:val="18"/>
              </w:rPr>
              <w:t>SEGMENTO</w:t>
            </w:r>
            <w:bookmarkEnd w:id="228"/>
          </w:p>
        </w:tc>
        <w:tc>
          <w:tcPr>
            <w:tcW w:w="6279" w:type="dxa"/>
          </w:tcPr>
          <w:p w:rsidR="00071DD4" w:rsidRPr="00A66590" w:rsidRDefault="00071DD4" w:rsidP="002D3C2B">
            <w:pPr>
              <w:autoSpaceDE w:val="0"/>
              <w:snapToGrid w:val="0"/>
              <w:rPr>
                <w:sz w:val="18"/>
                <w:szCs w:val="18"/>
              </w:rPr>
            </w:pPr>
            <w:r w:rsidRPr="00A66590">
              <w:rPr>
                <w:sz w:val="18"/>
                <w:szCs w:val="18"/>
              </w:rPr>
              <w:t>Segmentos</w:t>
            </w:r>
          </w:p>
        </w:tc>
      </w:tr>
      <w:tr w:rsidR="00071DD4" w:rsidRPr="00A66590" w:rsidTr="00A66590">
        <w:trPr>
          <w:trHeight w:val="225"/>
        </w:trPr>
        <w:tc>
          <w:tcPr>
            <w:tcW w:w="3077" w:type="dxa"/>
          </w:tcPr>
          <w:p w:rsidR="00071DD4" w:rsidRPr="00A66590" w:rsidRDefault="00071DD4" w:rsidP="002D3C2B">
            <w:pPr>
              <w:autoSpaceDE w:val="0"/>
              <w:snapToGrid w:val="0"/>
              <w:rPr>
                <w:sz w:val="18"/>
                <w:szCs w:val="18"/>
              </w:rPr>
            </w:pPr>
            <w:r w:rsidRPr="00A66590">
              <w:rPr>
                <w:sz w:val="18"/>
                <w:szCs w:val="18"/>
              </w:rPr>
              <w:t>CBK</w:t>
            </w:r>
          </w:p>
        </w:tc>
        <w:tc>
          <w:tcPr>
            <w:tcW w:w="6279" w:type="dxa"/>
          </w:tcPr>
          <w:p w:rsidR="00071DD4" w:rsidRPr="00A66590" w:rsidRDefault="00071DD4" w:rsidP="002D3C2B">
            <w:pPr>
              <w:autoSpaceDE w:val="0"/>
              <w:snapToGrid w:val="0"/>
              <w:rPr>
                <w:sz w:val="18"/>
                <w:szCs w:val="18"/>
              </w:rPr>
            </w:pPr>
            <w:r w:rsidRPr="00A66590">
              <w:rPr>
                <w:sz w:val="18"/>
                <w:szCs w:val="18"/>
              </w:rPr>
              <w:t>Reporte de chargeback</w:t>
            </w:r>
          </w:p>
        </w:tc>
      </w:tr>
      <w:tr w:rsidR="00071DD4" w:rsidRPr="00A66590" w:rsidTr="00A66590">
        <w:trPr>
          <w:cnfStyle w:val="000000100000"/>
          <w:trHeight w:val="225"/>
        </w:trPr>
        <w:tc>
          <w:tcPr>
            <w:tcW w:w="3077" w:type="dxa"/>
          </w:tcPr>
          <w:p w:rsidR="00071DD4" w:rsidRPr="00A66590" w:rsidRDefault="00071DD4" w:rsidP="002D3C2B">
            <w:pPr>
              <w:autoSpaceDE w:val="0"/>
              <w:snapToGrid w:val="0"/>
              <w:rPr>
                <w:sz w:val="18"/>
                <w:szCs w:val="18"/>
              </w:rPr>
            </w:pPr>
            <w:r w:rsidRPr="00A66590">
              <w:rPr>
                <w:sz w:val="18"/>
                <w:szCs w:val="18"/>
              </w:rPr>
              <w:t>COPIA</w:t>
            </w:r>
          </w:p>
        </w:tc>
        <w:tc>
          <w:tcPr>
            <w:tcW w:w="6279" w:type="dxa"/>
          </w:tcPr>
          <w:p w:rsidR="00071DD4" w:rsidRPr="00A66590" w:rsidRDefault="00071DD4" w:rsidP="002D3C2B">
            <w:pPr>
              <w:autoSpaceDE w:val="0"/>
              <w:snapToGrid w:val="0"/>
              <w:rPr>
                <w:sz w:val="18"/>
                <w:szCs w:val="18"/>
              </w:rPr>
            </w:pPr>
            <w:r w:rsidRPr="00A66590">
              <w:rPr>
                <w:sz w:val="18"/>
                <w:szCs w:val="18"/>
              </w:rPr>
              <w:t>Reporte de Solicitações de Cópias</w:t>
            </w:r>
          </w:p>
        </w:tc>
      </w:tr>
      <w:tr w:rsidR="00071DD4" w:rsidRPr="00A66590" w:rsidTr="00A66590">
        <w:trPr>
          <w:trHeight w:val="225"/>
        </w:trPr>
        <w:tc>
          <w:tcPr>
            <w:tcW w:w="3077" w:type="dxa"/>
          </w:tcPr>
          <w:p w:rsidR="00071DD4" w:rsidRPr="00A66590" w:rsidRDefault="00071DD4" w:rsidP="002D3C2B">
            <w:pPr>
              <w:autoSpaceDE w:val="0"/>
              <w:snapToGrid w:val="0"/>
              <w:rPr>
                <w:sz w:val="18"/>
                <w:szCs w:val="18"/>
              </w:rPr>
            </w:pPr>
            <w:r w:rsidRPr="00A66590">
              <w:rPr>
                <w:sz w:val="18"/>
                <w:szCs w:val="18"/>
              </w:rPr>
              <w:t>FACTURACION</w:t>
            </w:r>
          </w:p>
        </w:tc>
        <w:tc>
          <w:tcPr>
            <w:tcW w:w="6279" w:type="dxa"/>
          </w:tcPr>
          <w:p w:rsidR="00071DD4" w:rsidRPr="00A66590" w:rsidRDefault="00071DD4" w:rsidP="002D3C2B">
            <w:pPr>
              <w:autoSpaceDE w:val="0"/>
              <w:snapToGrid w:val="0"/>
              <w:rPr>
                <w:sz w:val="18"/>
                <w:szCs w:val="18"/>
              </w:rPr>
            </w:pPr>
            <w:r w:rsidRPr="00A66590">
              <w:rPr>
                <w:sz w:val="18"/>
                <w:szCs w:val="18"/>
              </w:rPr>
              <w:t>Reporte de Faturamento</w:t>
            </w:r>
          </w:p>
        </w:tc>
      </w:tr>
      <w:tr w:rsidR="00071DD4" w:rsidRPr="00A66590" w:rsidTr="00A66590">
        <w:trPr>
          <w:cnfStyle w:val="000000100000"/>
          <w:trHeight w:val="225"/>
        </w:trPr>
        <w:tc>
          <w:tcPr>
            <w:tcW w:w="3077" w:type="dxa"/>
          </w:tcPr>
          <w:p w:rsidR="00071DD4" w:rsidRPr="00A66590" w:rsidRDefault="00071DD4" w:rsidP="002D3C2B">
            <w:pPr>
              <w:autoSpaceDE w:val="0"/>
              <w:snapToGrid w:val="0"/>
              <w:rPr>
                <w:sz w:val="18"/>
                <w:szCs w:val="18"/>
              </w:rPr>
            </w:pPr>
            <w:r w:rsidRPr="00A66590">
              <w:rPr>
                <w:sz w:val="18"/>
                <w:szCs w:val="18"/>
              </w:rPr>
              <w:t>FACTURCOBAN</w:t>
            </w:r>
          </w:p>
        </w:tc>
        <w:tc>
          <w:tcPr>
            <w:tcW w:w="6279" w:type="dxa"/>
          </w:tcPr>
          <w:p w:rsidR="00071DD4" w:rsidRPr="00A66590" w:rsidRDefault="00071DD4" w:rsidP="002D3C2B">
            <w:pPr>
              <w:autoSpaceDE w:val="0"/>
              <w:snapToGrid w:val="0"/>
              <w:rPr>
                <w:sz w:val="18"/>
                <w:szCs w:val="18"/>
              </w:rPr>
            </w:pPr>
            <w:r w:rsidRPr="00A66590">
              <w:rPr>
                <w:sz w:val="18"/>
                <w:szCs w:val="18"/>
              </w:rPr>
              <w:t>Reporte de Faturamento COBAN</w:t>
            </w:r>
          </w:p>
        </w:tc>
      </w:tr>
      <w:tr w:rsidR="00071DD4" w:rsidRPr="00A66590" w:rsidTr="00A66590">
        <w:trPr>
          <w:trHeight w:val="225"/>
        </w:trPr>
        <w:tc>
          <w:tcPr>
            <w:tcW w:w="3077" w:type="dxa"/>
          </w:tcPr>
          <w:p w:rsidR="00071DD4" w:rsidRPr="00A66590" w:rsidRDefault="00071DD4" w:rsidP="002D3C2B">
            <w:pPr>
              <w:autoSpaceDE w:val="0"/>
              <w:snapToGrid w:val="0"/>
              <w:rPr>
                <w:sz w:val="18"/>
                <w:szCs w:val="18"/>
              </w:rPr>
            </w:pPr>
            <w:r w:rsidRPr="00A66590">
              <w:rPr>
                <w:sz w:val="18"/>
                <w:szCs w:val="18"/>
              </w:rPr>
              <w:lastRenderedPageBreak/>
              <w:t>BLOQUEADOS</w:t>
            </w:r>
          </w:p>
        </w:tc>
        <w:tc>
          <w:tcPr>
            <w:tcW w:w="6279" w:type="dxa"/>
          </w:tcPr>
          <w:p w:rsidR="00071DD4" w:rsidRPr="00A66590" w:rsidRDefault="00071DD4" w:rsidP="002D3C2B">
            <w:pPr>
              <w:autoSpaceDE w:val="0"/>
              <w:snapToGrid w:val="0"/>
              <w:rPr>
                <w:sz w:val="18"/>
                <w:szCs w:val="18"/>
              </w:rPr>
            </w:pPr>
            <w:r w:rsidRPr="00A66590">
              <w:rPr>
                <w:sz w:val="18"/>
                <w:szCs w:val="18"/>
              </w:rPr>
              <w:t>Reporte de Comprovantes Bloqueados</w:t>
            </w:r>
          </w:p>
        </w:tc>
      </w:tr>
      <w:tr w:rsidR="00071DD4" w:rsidRPr="00A66590" w:rsidTr="00A66590">
        <w:trPr>
          <w:cnfStyle w:val="000000100000"/>
          <w:trHeight w:val="225"/>
        </w:trPr>
        <w:tc>
          <w:tcPr>
            <w:tcW w:w="3077" w:type="dxa"/>
          </w:tcPr>
          <w:p w:rsidR="00071DD4" w:rsidRPr="00A66590" w:rsidRDefault="00071DD4" w:rsidP="002D3C2B">
            <w:pPr>
              <w:autoSpaceDE w:val="0"/>
              <w:snapToGrid w:val="0"/>
              <w:rPr>
                <w:sz w:val="18"/>
                <w:szCs w:val="18"/>
              </w:rPr>
            </w:pPr>
            <w:r w:rsidRPr="00A66590">
              <w:rPr>
                <w:sz w:val="18"/>
                <w:szCs w:val="18"/>
              </w:rPr>
              <w:t>SH</w:t>
            </w:r>
          </w:p>
        </w:tc>
        <w:tc>
          <w:tcPr>
            <w:tcW w:w="6279" w:type="dxa"/>
          </w:tcPr>
          <w:p w:rsidR="00071DD4" w:rsidRPr="00A66590" w:rsidRDefault="00071DD4" w:rsidP="002D3C2B">
            <w:pPr>
              <w:autoSpaceDE w:val="0"/>
              <w:snapToGrid w:val="0"/>
              <w:rPr>
                <w:sz w:val="18"/>
                <w:szCs w:val="18"/>
              </w:rPr>
            </w:pPr>
            <w:r w:rsidRPr="00A66590">
              <w:rPr>
                <w:sz w:val="18"/>
                <w:szCs w:val="18"/>
              </w:rPr>
              <w:t>Reporte de Special Handling</w:t>
            </w:r>
          </w:p>
        </w:tc>
      </w:tr>
      <w:tr w:rsidR="00071DD4" w:rsidRPr="00A66590" w:rsidTr="00A66590">
        <w:trPr>
          <w:trHeight w:val="225"/>
        </w:trPr>
        <w:tc>
          <w:tcPr>
            <w:tcW w:w="3077" w:type="dxa"/>
          </w:tcPr>
          <w:p w:rsidR="00071DD4" w:rsidRPr="00A66590" w:rsidRDefault="00071DD4" w:rsidP="002D3C2B">
            <w:pPr>
              <w:autoSpaceDE w:val="0"/>
              <w:snapToGrid w:val="0"/>
              <w:rPr>
                <w:sz w:val="18"/>
                <w:szCs w:val="18"/>
              </w:rPr>
            </w:pPr>
            <w:r w:rsidRPr="00A66590">
              <w:rPr>
                <w:sz w:val="18"/>
                <w:szCs w:val="18"/>
              </w:rPr>
              <w:t>TRATACBK</w:t>
            </w:r>
          </w:p>
        </w:tc>
        <w:tc>
          <w:tcPr>
            <w:tcW w:w="6279" w:type="dxa"/>
          </w:tcPr>
          <w:p w:rsidR="00071DD4" w:rsidRPr="00A66590" w:rsidRDefault="00071DD4" w:rsidP="002D3C2B">
            <w:pPr>
              <w:autoSpaceDE w:val="0"/>
              <w:snapToGrid w:val="0"/>
              <w:rPr>
                <w:sz w:val="18"/>
                <w:szCs w:val="18"/>
              </w:rPr>
            </w:pPr>
            <w:r w:rsidRPr="00A66590">
              <w:rPr>
                <w:sz w:val="18"/>
                <w:szCs w:val="18"/>
              </w:rPr>
              <w:t>Reporte de chargeback em tratamento</w:t>
            </w:r>
          </w:p>
        </w:tc>
      </w:tr>
      <w:tr w:rsidR="00071DD4" w:rsidRPr="00A66590" w:rsidTr="00A66590">
        <w:trPr>
          <w:cnfStyle w:val="000000100000"/>
          <w:trHeight w:val="225"/>
        </w:trPr>
        <w:tc>
          <w:tcPr>
            <w:tcW w:w="3077" w:type="dxa"/>
          </w:tcPr>
          <w:p w:rsidR="00071DD4" w:rsidRPr="00A66590" w:rsidRDefault="00071DD4" w:rsidP="002D3C2B">
            <w:pPr>
              <w:autoSpaceDE w:val="0"/>
              <w:snapToGrid w:val="0"/>
              <w:rPr>
                <w:sz w:val="18"/>
                <w:szCs w:val="18"/>
              </w:rPr>
            </w:pPr>
            <w:r w:rsidRPr="00A66590">
              <w:rPr>
                <w:sz w:val="18"/>
                <w:szCs w:val="18"/>
              </w:rPr>
              <w:t>SALDOEC</w:t>
            </w:r>
          </w:p>
        </w:tc>
        <w:tc>
          <w:tcPr>
            <w:tcW w:w="6279" w:type="dxa"/>
          </w:tcPr>
          <w:p w:rsidR="00071DD4" w:rsidRPr="00A66590" w:rsidRDefault="00071DD4" w:rsidP="002D3C2B">
            <w:pPr>
              <w:autoSpaceDE w:val="0"/>
              <w:snapToGrid w:val="0"/>
              <w:rPr>
                <w:sz w:val="18"/>
                <w:szCs w:val="18"/>
              </w:rPr>
            </w:pPr>
            <w:r w:rsidRPr="00A66590">
              <w:rPr>
                <w:sz w:val="18"/>
                <w:szCs w:val="18"/>
              </w:rPr>
              <w:t>Reporte de Saldo de Estabelecimento</w:t>
            </w:r>
          </w:p>
        </w:tc>
      </w:tr>
      <w:tr w:rsidR="00071DD4" w:rsidRPr="00A66590" w:rsidTr="00A66590">
        <w:trPr>
          <w:trHeight w:val="225"/>
        </w:trPr>
        <w:tc>
          <w:tcPr>
            <w:tcW w:w="3077" w:type="dxa"/>
          </w:tcPr>
          <w:p w:rsidR="00071DD4" w:rsidRPr="00A66590" w:rsidRDefault="00071DD4" w:rsidP="002D3C2B">
            <w:pPr>
              <w:autoSpaceDE w:val="0"/>
              <w:snapToGrid w:val="0"/>
              <w:rPr>
                <w:sz w:val="18"/>
                <w:szCs w:val="18"/>
              </w:rPr>
            </w:pPr>
            <w:r w:rsidRPr="00A66590">
              <w:rPr>
                <w:sz w:val="18"/>
                <w:szCs w:val="18"/>
              </w:rPr>
              <w:t>AUTCOBAN</w:t>
            </w:r>
          </w:p>
        </w:tc>
        <w:tc>
          <w:tcPr>
            <w:tcW w:w="6279" w:type="dxa"/>
          </w:tcPr>
          <w:p w:rsidR="00071DD4" w:rsidRPr="00A66590" w:rsidRDefault="00071DD4" w:rsidP="002D3C2B">
            <w:pPr>
              <w:autoSpaceDE w:val="0"/>
              <w:snapToGrid w:val="0"/>
              <w:rPr>
                <w:sz w:val="18"/>
                <w:szCs w:val="18"/>
              </w:rPr>
            </w:pPr>
            <w:r w:rsidRPr="00A66590">
              <w:rPr>
                <w:sz w:val="18"/>
                <w:szCs w:val="18"/>
              </w:rPr>
              <w:t>Operacções em dinheiro</w:t>
            </w:r>
          </w:p>
        </w:tc>
      </w:tr>
      <w:tr w:rsidR="00071DD4" w:rsidRPr="00A66590" w:rsidTr="00A66590">
        <w:trPr>
          <w:cnfStyle w:val="000000100000"/>
          <w:trHeight w:val="225"/>
        </w:trPr>
        <w:tc>
          <w:tcPr>
            <w:tcW w:w="3077" w:type="dxa"/>
          </w:tcPr>
          <w:p w:rsidR="00071DD4" w:rsidRPr="00A66590" w:rsidRDefault="00071DD4" w:rsidP="002D3C2B">
            <w:pPr>
              <w:autoSpaceDE w:val="0"/>
              <w:snapToGrid w:val="0"/>
              <w:rPr>
                <w:sz w:val="18"/>
                <w:szCs w:val="18"/>
              </w:rPr>
            </w:pPr>
            <w:r w:rsidRPr="00A66590">
              <w:rPr>
                <w:sz w:val="18"/>
                <w:szCs w:val="18"/>
              </w:rPr>
              <w:t>AUTORIZACOES</w:t>
            </w:r>
          </w:p>
        </w:tc>
        <w:tc>
          <w:tcPr>
            <w:tcW w:w="6279" w:type="dxa"/>
          </w:tcPr>
          <w:p w:rsidR="00071DD4" w:rsidRPr="00A66590" w:rsidRDefault="00071DD4" w:rsidP="002D3C2B">
            <w:pPr>
              <w:autoSpaceDE w:val="0"/>
              <w:snapToGrid w:val="0"/>
              <w:rPr>
                <w:sz w:val="18"/>
                <w:szCs w:val="18"/>
              </w:rPr>
            </w:pPr>
            <w:r w:rsidRPr="00A66590">
              <w:rPr>
                <w:sz w:val="18"/>
                <w:szCs w:val="18"/>
              </w:rPr>
              <w:t>Respostas de autorizações Negadas</w:t>
            </w:r>
          </w:p>
        </w:tc>
      </w:tr>
      <w:tr w:rsidR="00071DD4" w:rsidRPr="00A66590" w:rsidTr="00A66590">
        <w:trPr>
          <w:trHeight w:val="225"/>
        </w:trPr>
        <w:tc>
          <w:tcPr>
            <w:tcW w:w="3077" w:type="dxa"/>
          </w:tcPr>
          <w:p w:rsidR="00071DD4" w:rsidRPr="00A66590" w:rsidRDefault="00071DD4" w:rsidP="002D3C2B">
            <w:pPr>
              <w:autoSpaceDE w:val="0"/>
              <w:snapToGrid w:val="0"/>
              <w:rPr>
                <w:sz w:val="18"/>
                <w:szCs w:val="18"/>
              </w:rPr>
            </w:pPr>
            <w:r w:rsidRPr="00A66590">
              <w:rPr>
                <w:sz w:val="18"/>
                <w:szCs w:val="18"/>
              </w:rPr>
              <w:t>AUTORIZACOES</w:t>
            </w:r>
          </w:p>
        </w:tc>
        <w:tc>
          <w:tcPr>
            <w:tcW w:w="6279" w:type="dxa"/>
          </w:tcPr>
          <w:p w:rsidR="00071DD4" w:rsidRPr="00A66590" w:rsidRDefault="00071DD4" w:rsidP="002D3C2B">
            <w:pPr>
              <w:autoSpaceDE w:val="0"/>
              <w:snapToGrid w:val="0"/>
              <w:rPr>
                <w:sz w:val="18"/>
                <w:szCs w:val="18"/>
              </w:rPr>
            </w:pPr>
            <w:r w:rsidRPr="00A66590">
              <w:rPr>
                <w:sz w:val="18"/>
                <w:szCs w:val="18"/>
              </w:rPr>
              <w:t>Resposta de autorizações por Timeout</w:t>
            </w:r>
          </w:p>
        </w:tc>
      </w:tr>
      <w:tr w:rsidR="00071DD4" w:rsidRPr="00A66590" w:rsidTr="00A66590">
        <w:trPr>
          <w:cnfStyle w:val="000000100000"/>
          <w:trHeight w:val="225"/>
        </w:trPr>
        <w:tc>
          <w:tcPr>
            <w:tcW w:w="3077" w:type="dxa"/>
          </w:tcPr>
          <w:p w:rsidR="00071DD4" w:rsidRPr="00A66590" w:rsidRDefault="00071DD4" w:rsidP="002D3C2B">
            <w:pPr>
              <w:autoSpaceDE w:val="0"/>
              <w:snapToGrid w:val="0"/>
              <w:rPr>
                <w:sz w:val="18"/>
                <w:szCs w:val="18"/>
              </w:rPr>
            </w:pPr>
            <w:r w:rsidRPr="00A66590">
              <w:rPr>
                <w:sz w:val="18"/>
                <w:szCs w:val="18"/>
              </w:rPr>
              <w:t>TARIFACAOEC</w:t>
            </w:r>
          </w:p>
        </w:tc>
        <w:tc>
          <w:tcPr>
            <w:tcW w:w="6279" w:type="dxa"/>
          </w:tcPr>
          <w:p w:rsidR="00071DD4" w:rsidRPr="00A66590" w:rsidRDefault="00071DD4" w:rsidP="002D3C2B">
            <w:pPr>
              <w:autoSpaceDE w:val="0"/>
              <w:snapToGrid w:val="0"/>
              <w:rPr>
                <w:sz w:val="18"/>
                <w:szCs w:val="18"/>
              </w:rPr>
            </w:pPr>
            <w:r w:rsidRPr="00A66590">
              <w:rPr>
                <w:sz w:val="18"/>
                <w:szCs w:val="18"/>
              </w:rPr>
              <w:t>Tarifação e-Lynx</w:t>
            </w:r>
          </w:p>
        </w:tc>
      </w:tr>
      <w:tr w:rsidR="00071DD4" w:rsidRPr="00A66590" w:rsidTr="00A66590">
        <w:trPr>
          <w:trHeight w:val="240"/>
        </w:trPr>
        <w:tc>
          <w:tcPr>
            <w:tcW w:w="3077" w:type="dxa"/>
          </w:tcPr>
          <w:p w:rsidR="00071DD4" w:rsidRPr="00A66590" w:rsidRDefault="00071DD4" w:rsidP="002D3C2B">
            <w:pPr>
              <w:autoSpaceDE w:val="0"/>
              <w:snapToGrid w:val="0"/>
              <w:rPr>
                <w:sz w:val="18"/>
                <w:szCs w:val="18"/>
              </w:rPr>
            </w:pPr>
            <w:r w:rsidRPr="00A66590">
              <w:rPr>
                <w:sz w:val="18"/>
                <w:szCs w:val="18"/>
              </w:rPr>
              <w:t>EVENTOSEC</w:t>
            </w:r>
          </w:p>
        </w:tc>
        <w:tc>
          <w:tcPr>
            <w:tcW w:w="6279" w:type="dxa"/>
          </w:tcPr>
          <w:p w:rsidR="00071DD4" w:rsidRPr="00A66590" w:rsidRDefault="00071DD4" w:rsidP="002D3C2B">
            <w:pPr>
              <w:autoSpaceDE w:val="0"/>
              <w:snapToGrid w:val="0"/>
              <w:rPr>
                <w:sz w:val="18"/>
                <w:szCs w:val="18"/>
              </w:rPr>
            </w:pPr>
            <w:r w:rsidRPr="00A66590">
              <w:rPr>
                <w:sz w:val="18"/>
                <w:szCs w:val="18"/>
              </w:rPr>
              <w:t>Eventos / Ações por estabelecimento</w:t>
            </w:r>
          </w:p>
        </w:tc>
      </w:tr>
      <w:tr w:rsidR="00071DD4" w:rsidRPr="00A66590" w:rsidTr="00A66590">
        <w:trPr>
          <w:cnfStyle w:val="000000100000"/>
          <w:trHeight w:val="240"/>
        </w:trPr>
        <w:tc>
          <w:tcPr>
            <w:tcW w:w="3077" w:type="dxa"/>
          </w:tcPr>
          <w:p w:rsidR="00071DD4" w:rsidRPr="00A66590" w:rsidRDefault="00071DD4" w:rsidP="002D3C2B">
            <w:pPr>
              <w:autoSpaceDE w:val="0"/>
              <w:snapToGrid w:val="0"/>
              <w:rPr>
                <w:sz w:val="18"/>
                <w:szCs w:val="18"/>
              </w:rPr>
            </w:pPr>
            <w:r w:rsidRPr="00A66590">
              <w:rPr>
                <w:sz w:val="18"/>
                <w:szCs w:val="18"/>
              </w:rPr>
              <w:t>PRODUTO</w:t>
            </w:r>
          </w:p>
        </w:tc>
        <w:tc>
          <w:tcPr>
            <w:tcW w:w="6279" w:type="dxa"/>
          </w:tcPr>
          <w:p w:rsidR="00071DD4" w:rsidRPr="00A66590" w:rsidRDefault="00071DD4" w:rsidP="002D3C2B">
            <w:pPr>
              <w:autoSpaceDE w:val="0"/>
              <w:snapToGrid w:val="0"/>
              <w:rPr>
                <w:sz w:val="18"/>
                <w:szCs w:val="18"/>
              </w:rPr>
            </w:pPr>
            <w:r w:rsidRPr="00A66590">
              <w:rPr>
                <w:sz w:val="18"/>
                <w:szCs w:val="18"/>
              </w:rPr>
              <w:t>Produtos</w:t>
            </w:r>
          </w:p>
        </w:tc>
      </w:tr>
      <w:tr w:rsidR="008F6E7C" w:rsidRPr="00A66590" w:rsidTr="00A66590">
        <w:trPr>
          <w:trHeight w:val="240"/>
        </w:trPr>
        <w:tc>
          <w:tcPr>
            <w:tcW w:w="3077" w:type="dxa"/>
            <w:shd w:val="clear" w:color="auto" w:fill="D8D8D8" w:themeFill="background1" w:themeFillShade="D8"/>
          </w:tcPr>
          <w:p w:rsidR="008F6E7C" w:rsidRPr="00A66590" w:rsidRDefault="008F6E7C" w:rsidP="002D3C2B">
            <w:pPr>
              <w:autoSpaceDE w:val="0"/>
              <w:snapToGrid w:val="0"/>
              <w:rPr>
                <w:sz w:val="18"/>
                <w:szCs w:val="18"/>
              </w:rPr>
            </w:pPr>
            <w:r>
              <w:rPr>
                <w:sz w:val="18"/>
                <w:szCs w:val="18"/>
              </w:rPr>
              <w:t>DOMICILIOBANCARIO</w:t>
            </w:r>
          </w:p>
        </w:tc>
        <w:tc>
          <w:tcPr>
            <w:tcW w:w="6279" w:type="dxa"/>
            <w:shd w:val="clear" w:color="auto" w:fill="D8D8D8" w:themeFill="background1" w:themeFillShade="D8"/>
          </w:tcPr>
          <w:p w:rsidR="008F6E7C" w:rsidRPr="00A66590" w:rsidRDefault="008F6E7C" w:rsidP="008F6E7C">
            <w:pPr>
              <w:autoSpaceDE w:val="0"/>
              <w:snapToGrid w:val="0"/>
              <w:rPr>
                <w:sz w:val="18"/>
                <w:szCs w:val="18"/>
              </w:rPr>
            </w:pPr>
            <w:r w:rsidRPr="00A66590">
              <w:rPr>
                <w:sz w:val="18"/>
                <w:szCs w:val="18"/>
              </w:rPr>
              <w:t>Cadastro de</w:t>
            </w:r>
            <w:r>
              <w:rPr>
                <w:sz w:val="18"/>
                <w:szCs w:val="18"/>
              </w:rPr>
              <w:t xml:space="preserve"> domicilio bancario de </w:t>
            </w:r>
            <w:r w:rsidRPr="00A66590">
              <w:rPr>
                <w:sz w:val="18"/>
                <w:szCs w:val="18"/>
              </w:rPr>
              <w:t xml:space="preserve"> </w:t>
            </w:r>
            <w:r>
              <w:rPr>
                <w:sz w:val="18"/>
                <w:szCs w:val="18"/>
              </w:rPr>
              <w:t>e</w:t>
            </w:r>
            <w:r w:rsidRPr="00A66590">
              <w:rPr>
                <w:sz w:val="18"/>
                <w:szCs w:val="18"/>
              </w:rPr>
              <w:t>stabelecimentos</w:t>
            </w:r>
          </w:p>
        </w:tc>
      </w:tr>
      <w:tr w:rsidR="008F6E7C" w:rsidRPr="00A66590" w:rsidTr="00A66590">
        <w:trPr>
          <w:cnfStyle w:val="000000100000"/>
          <w:trHeight w:val="240"/>
        </w:trPr>
        <w:tc>
          <w:tcPr>
            <w:tcW w:w="3077" w:type="dxa"/>
          </w:tcPr>
          <w:p w:rsidR="008F6E7C" w:rsidRDefault="008F6E7C" w:rsidP="002D3C2B">
            <w:pPr>
              <w:autoSpaceDE w:val="0"/>
              <w:snapToGrid w:val="0"/>
              <w:rPr>
                <w:sz w:val="18"/>
                <w:szCs w:val="18"/>
              </w:rPr>
            </w:pPr>
            <w:r>
              <w:rPr>
                <w:sz w:val="18"/>
                <w:szCs w:val="18"/>
              </w:rPr>
              <w:t>CONTATOELECTRONICO</w:t>
            </w:r>
          </w:p>
        </w:tc>
        <w:tc>
          <w:tcPr>
            <w:tcW w:w="6279" w:type="dxa"/>
          </w:tcPr>
          <w:p w:rsidR="008F6E7C" w:rsidRPr="00A66590" w:rsidRDefault="008F6E7C" w:rsidP="008F6E7C">
            <w:pPr>
              <w:autoSpaceDE w:val="0"/>
              <w:snapToGrid w:val="0"/>
              <w:rPr>
                <w:sz w:val="18"/>
                <w:szCs w:val="18"/>
              </w:rPr>
            </w:pPr>
            <w:r w:rsidRPr="00A66590">
              <w:rPr>
                <w:sz w:val="18"/>
                <w:szCs w:val="18"/>
              </w:rPr>
              <w:t>Cadastro de</w:t>
            </w:r>
            <w:r>
              <w:rPr>
                <w:sz w:val="18"/>
                <w:szCs w:val="18"/>
              </w:rPr>
              <w:t xml:space="preserve"> contacto electrónico de </w:t>
            </w:r>
            <w:r w:rsidRPr="00A66590">
              <w:rPr>
                <w:sz w:val="18"/>
                <w:szCs w:val="18"/>
              </w:rPr>
              <w:t xml:space="preserve"> </w:t>
            </w:r>
            <w:r>
              <w:rPr>
                <w:sz w:val="18"/>
                <w:szCs w:val="18"/>
              </w:rPr>
              <w:t>e</w:t>
            </w:r>
            <w:r w:rsidRPr="00A66590">
              <w:rPr>
                <w:sz w:val="18"/>
                <w:szCs w:val="18"/>
              </w:rPr>
              <w:t>stabelecimentos</w:t>
            </w:r>
          </w:p>
        </w:tc>
      </w:tr>
      <w:tr w:rsidR="008F6E7C" w:rsidRPr="00A66590" w:rsidTr="00A66590">
        <w:trPr>
          <w:trHeight w:val="240"/>
        </w:trPr>
        <w:tc>
          <w:tcPr>
            <w:tcW w:w="3077" w:type="dxa"/>
            <w:shd w:val="clear" w:color="auto" w:fill="D8D8D8" w:themeFill="background1" w:themeFillShade="D8"/>
          </w:tcPr>
          <w:p w:rsidR="008F6E7C" w:rsidRDefault="008F6E7C" w:rsidP="002D3C2B">
            <w:pPr>
              <w:autoSpaceDE w:val="0"/>
              <w:snapToGrid w:val="0"/>
              <w:rPr>
                <w:sz w:val="18"/>
                <w:szCs w:val="18"/>
              </w:rPr>
            </w:pPr>
            <w:r>
              <w:rPr>
                <w:sz w:val="18"/>
                <w:szCs w:val="18"/>
              </w:rPr>
              <w:t>ANTECIPACOES</w:t>
            </w:r>
          </w:p>
        </w:tc>
        <w:tc>
          <w:tcPr>
            <w:tcW w:w="6279" w:type="dxa"/>
            <w:shd w:val="clear" w:color="auto" w:fill="D8D8D8" w:themeFill="background1" w:themeFillShade="D8"/>
          </w:tcPr>
          <w:p w:rsidR="008F6E7C" w:rsidRPr="00A66590" w:rsidRDefault="008F6E7C" w:rsidP="008F6E7C">
            <w:pPr>
              <w:autoSpaceDE w:val="0"/>
              <w:snapToGrid w:val="0"/>
              <w:rPr>
                <w:sz w:val="18"/>
                <w:szCs w:val="18"/>
              </w:rPr>
            </w:pPr>
            <w:r>
              <w:rPr>
                <w:sz w:val="18"/>
                <w:szCs w:val="18"/>
              </w:rPr>
              <w:t>Anticipaciones de EC</w:t>
            </w:r>
          </w:p>
        </w:tc>
      </w:tr>
      <w:tr w:rsidR="008F6E7C" w:rsidRPr="00A66590" w:rsidTr="00A66590">
        <w:trPr>
          <w:cnfStyle w:val="000000100000"/>
          <w:trHeight w:val="240"/>
        </w:trPr>
        <w:tc>
          <w:tcPr>
            <w:tcW w:w="3077" w:type="dxa"/>
          </w:tcPr>
          <w:p w:rsidR="008F6E7C" w:rsidRDefault="008F6E7C" w:rsidP="002D3C2B">
            <w:pPr>
              <w:autoSpaceDE w:val="0"/>
              <w:snapToGrid w:val="0"/>
              <w:rPr>
                <w:sz w:val="18"/>
                <w:szCs w:val="18"/>
              </w:rPr>
            </w:pPr>
            <w:r>
              <w:rPr>
                <w:sz w:val="18"/>
                <w:szCs w:val="18"/>
              </w:rPr>
              <w:t>CANCELAMENTOS</w:t>
            </w:r>
          </w:p>
        </w:tc>
        <w:tc>
          <w:tcPr>
            <w:tcW w:w="6279" w:type="dxa"/>
          </w:tcPr>
          <w:p w:rsidR="008F6E7C" w:rsidRDefault="008F6E7C" w:rsidP="008F6E7C">
            <w:pPr>
              <w:autoSpaceDE w:val="0"/>
              <w:snapToGrid w:val="0"/>
              <w:rPr>
                <w:sz w:val="18"/>
                <w:szCs w:val="18"/>
              </w:rPr>
            </w:pPr>
            <w:r>
              <w:rPr>
                <w:sz w:val="18"/>
                <w:szCs w:val="18"/>
              </w:rPr>
              <w:t xml:space="preserve">Cancelamientos </w:t>
            </w:r>
          </w:p>
        </w:tc>
      </w:tr>
      <w:tr w:rsidR="003835FD" w:rsidRPr="00A66590" w:rsidTr="00A66590">
        <w:trPr>
          <w:trHeight w:val="240"/>
        </w:trPr>
        <w:tc>
          <w:tcPr>
            <w:tcW w:w="3077" w:type="dxa"/>
          </w:tcPr>
          <w:p w:rsidR="003835FD" w:rsidRDefault="003835FD" w:rsidP="002D3C2B">
            <w:pPr>
              <w:autoSpaceDE w:val="0"/>
              <w:snapToGrid w:val="0"/>
              <w:rPr>
                <w:sz w:val="18"/>
                <w:szCs w:val="18"/>
              </w:rPr>
            </w:pPr>
            <w:r>
              <w:rPr>
                <w:sz w:val="18"/>
                <w:szCs w:val="18"/>
              </w:rPr>
              <w:t>BINES</w:t>
            </w:r>
          </w:p>
        </w:tc>
        <w:tc>
          <w:tcPr>
            <w:tcW w:w="6279" w:type="dxa"/>
          </w:tcPr>
          <w:p w:rsidR="003835FD" w:rsidRDefault="003835FD" w:rsidP="008F6E7C">
            <w:pPr>
              <w:autoSpaceDE w:val="0"/>
              <w:snapToGrid w:val="0"/>
              <w:rPr>
                <w:sz w:val="18"/>
                <w:szCs w:val="18"/>
              </w:rPr>
            </w:pPr>
            <w:r>
              <w:rPr>
                <w:sz w:val="18"/>
                <w:szCs w:val="18"/>
              </w:rPr>
              <w:t xml:space="preserve">Cadastro de Bines </w:t>
            </w:r>
          </w:p>
        </w:tc>
      </w:tr>
      <w:tr w:rsidR="003B6299" w:rsidRPr="00A66590" w:rsidTr="00A66590">
        <w:trPr>
          <w:cnfStyle w:val="000000100000"/>
          <w:trHeight w:val="240"/>
        </w:trPr>
        <w:tc>
          <w:tcPr>
            <w:tcW w:w="3077" w:type="dxa"/>
          </w:tcPr>
          <w:p w:rsidR="003B6299" w:rsidRDefault="003B6299" w:rsidP="002D3C2B">
            <w:pPr>
              <w:autoSpaceDE w:val="0"/>
              <w:snapToGrid w:val="0"/>
              <w:rPr>
                <w:sz w:val="18"/>
                <w:szCs w:val="18"/>
              </w:rPr>
            </w:pPr>
            <w:r>
              <w:rPr>
                <w:sz w:val="18"/>
                <w:szCs w:val="18"/>
              </w:rPr>
              <w:t>AC</w:t>
            </w:r>
          </w:p>
        </w:tc>
        <w:tc>
          <w:tcPr>
            <w:tcW w:w="6279" w:type="dxa"/>
          </w:tcPr>
          <w:p w:rsidR="003B6299" w:rsidRDefault="003B6299" w:rsidP="008F6E7C">
            <w:pPr>
              <w:autoSpaceDE w:val="0"/>
              <w:snapToGrid w:val="0"/>
              <w:rPr>
                <w:sz w:val="18"/>
                <w:szCs w:val="18"/>
              </w:rPr>
            </w:pPr>
            <w:r>
              <w:rPr>
                <w:sz w:val="18"/>
                <w:szCs w:val="18"/>
              </w:rPr>
              <w:t>Alteraciones Catastrales de EC</w:t>
            </w:r>
          </w:p>
        </w:tc>
      </w:tr>
      <w:tr w:rsidR="003B6299" w:rsidRPr="00A66590" w:rsidTr="00A66590">
        <w:trPr>
          <w:trHeight w:val="240"/>
        </w:trPr>
        <w:tc>
          <w:tcPr>
            <w:tcW w:w="3077" w:type="dxa"/>
          </w:tcPr>
          <w:p w:rsidR="003B6299" w:rsidRDefault="003B6299" w:rsidP="002D3C2B">
            <w:pPr>
              <w:autoSpaceDE w:val="0"/>
              <w:snapToGrid w:val="0"/>
              <w:rPr>
                <w:sz w:val="18"/>
                <w:szCs w:val="18"/>
              </w:rPr>
            </w:pPr>
            <w:r>
              <w:rPr>
                <w:sz w:val="18"/>
                <w:szCs w:val="18"/>
              </w:rPr>
              <w:t>AF</w:t>
            </w:r>
          </w:p>
        </w:tc>
        <w:tc>
          <w:tcPr>
            <w:tcW w:w="6279" w:type="dxa"/>
          </w:tcPr>
          <w:p w:rsidR="003B6299" w:rsidRDefault="003B6299" w:rsidP="008F6E7C">
            <w:pPr>
              <w:autoSpaceDE w:val="0"/>
              <w:snapToGrid w:val="0"/>
              <w:rPr>
                <w:sz w:val="18"/>
                <w:szCs w:val="18"/>
              </w:rPr>
            </w:pPr>
            <w:r>
              <w:rPr>
                <w:sz w:val="18"/>
                <w:szCs w:val="18"/>
              </w:rPr>
              <w:t>Agenda Financiera del EC</w:t>
            </w:r>
          </w:p>
        </w:tc>
      </w:tr>
      <w:tr w:rsidR="003B6299" w:rsidRPr="00A66590" w:rsidTr="00A66590">
        <w:trPr>
          <w:cnfStyle w:val="000000100000"/>
          <w:trHeight w:val="240"/>
        </w:trPr>
        <w:tc>
          <w:tcPr>
            <w:tcW w:w="3077" w:type="dxa"/>
          </w:tcPr>
          <w:p w:rsidR="003B6299" w:rsidRDefault="003B6299" w:rsidP="002D3C2B">
            <w:pPr>
              <w:autoSpaceDE w:val="0"/>
              <w:snapToGrid w:val="0"/>
              <w:rPr>
                <w:sz w:val="18"/>
                <w:szCs w:val="18"/>
              </w:rPr>
            </w:pPr>
            <w:r>
              <w:rPr>
                <w:sz w:val="18"/>
                <w:szCs w:val="18"/>
              </w:rPr>
              <w:t>FA</w:t>
            </w:r>
          </w:p>
        </w:tc>
        <w:tc>
          <w:tcPr>
            <w:tcW w:w="6279" w:type="dxa"/>
          </w:tcPr>
          <w:p w:rsidR="003B6299" w:rsidRDefault="003B6299" w:rsidP="008F6E7C">
            <w:pPr>
              <w:autoSpaceDE w:val="0"/>
              <w:snapToGrid w:val="0"/>
              <w:rPr>
                <w:sz w:val="18"/>
                <w:szCs w:val="18"/>
              </w:rPr>
            </w:pPr>
            <w:r>
              <w:rPr>
                <w:sz w:val="18"/>
                <w:szCs w:val="18"/>
              </w:rPr>
              <w:t>Reportes de Fraude Automático</w:t>
            </w:r>
          </w:p>
        </w:tc>
      </w:tr>
      <w:tr w:rsidR="003B6299" w:rsidRPr="00A66590" w:rsidTr="00A66590">
        <w:trPr>
          <w:trHeight w:val="240"/>
        </w:trPr>
        <w:tc>
          <w:tcPr>
            <w:tcW w:w="3077" w:type="dxa"/>
          </w:tcPr>
          <w:p w:rsidR="003B6299" w:rsidRDefault="003B6299" w:rsidP="002D3C2B">
            <w:pPr>
              <w:autoSpaceDE w:val="0"/>
              <w:snapToGrid w:val="0"/>
              <w:rPr>
                <w:sz w:val="18"/>
                <w:szCs w:val="18"/>
              </w:rPr>
            </w:pPr>
            <w:r>
              <w:rPr>
                <w:sz w:val="18"/>
                <w:szCs w:val="18"/>
              </w:rPr>
              <w:t>FM</w:t>
            </w:r>
          </w:p>
        </w:tc>
        <w:tc>
          <w:tcPr>
            <w:tcW w:w="6279" w:type="dxa"/>
          </w:tcPr>
          <w:p w:rsidR="003B6299" w:rsidRDefault="003B6299" w:rsidP="008F6E7C">
            <w:pPr>
              <w:autoSpaceDE w:val="0"/>
              <w:snapToGrid w:val="0"/>
              <w:rPr>
                <w:sz w:val="18"/>
                <w:szCs w:val="18"/>
              </w:rPr>
            </w:pPr>
            <w:r>
              <w:rPr>
                <w:sz w:val="18"/>
                <w:szCs w:val="18"/>
              </w:rPr>
              <w:t>Reportes de Fraude Manual</w:t>
            </w:r>
          </w:p>
        </w:tc>
      </w:tr>
    </w:tbl>
    <w:p w:rsidR="00935FF0" w:rsidRDefault="00AE61F2" w:rsidP="00935FF0">
      <w:pPr>
        <w:pStyle w:val="Ttulo1"/>
        <w:tabs>
          <w:tab w:val="clear" w:pos="432"/>
        </w:tabs>
        <w:ind w:left="0" w:firstLine="0"/>
      </w:pPr>
      <w:bookmarkStart w:id="229" w:name="_Toc440463791"/>
      <w:r>
        <w:t xml:space="preserve">Anexo 1. </w:t>
      </w:r>
      <w:r w:rsidR="00935FF0">
        <w:t>Flujo de mensajes</w:t>
      </w:r>
      <w:bookmarkEnd w:id="229"/>
    </w:p>
    <w:p w:rsidR="00935FF0" w:rsidRDefault="00935FF0" w:rsidP="00935FF0">
      <w:r>
        <w:t>A continuación se detallan los distintos mensajes así como las consecuencias que tienen y los procesos que desencadenan:</w:t>
      </w:r>
    </w:p>
    <w:tbl>
      <w:tblPr>
        <w:tblStyle w:val="Sombreadomedio2-nfasis2"/>
        <w:tblW w:w="10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568"/>
        <w:gridCol w:w="571"/>
        <w:gridCol w:w="1925"/>
        <w:gridCol w:w="1764"/>
        <w:gridCol w:w="4522"/>
      </w:tblGrid>
      <w:tr w:rsidR="00935FF0" w:rsidRPr="00A66590" w:rsidTr="00AE61F2">
        <w:trPr>
          <w:cnfStyle w:val="100000000000"/>
        </w:trPr>
        <w:tc>
          <w:tcPr>
            <w:tcW w:w="1568" w:type="dxa"/>
            <w:tcBorders>
              <w:top w:val="none" w:sz="0" w:space="0" w:color="auto"/>
              <w:left w:val="none" w:sz="0" w:space="0" w:color="auto"/>
              <w:bottom w:val="none" w:sz="0" w:space="0" w:color="auto"/>
              <w:right w:val="none" w:sz="0" w:space="0" w:color="auto"/>
            </w:tcBorders>
          </w:tcPr>
          <w:p w:rsidR="00935FF0" w:rsidRPr="00A66590" w:rsidRDefault="00935FF0" w:rsidP="00D20093">
            <w:pPr>
              <w:snapToGrid w:val="0"/>
              <w:rPr>
                <w:b w:val="0"/>
                <w:sz w:val="18"/>
                <w:szCs w:val="18"/>
              </w:rPr>
            </w:pPr>
            <w:r w:rsidRPr="00A66590">
              <w:rPr>
                <w:sz w:val="18"/>
                <w:szCs w:val="18"/>
              </w:rPr>
              <w:t>Mensaje</w:t>
            </w:r>
          </w:p>
        </w:tc>
        <w:tc>
          <w:tcPr>
            <w:tcW w:w="571" w:type="dxa"/>
            <w:tcBorders>
              <w:top w:val="none" w:sz="0" w:space="0" w:color="auto"/>
              <w:left w:val="none" w:sz="0" w:space="0" w:color="auto"/>
              <w:bottom w:val="none" w:sz="0" w:space="0" w:color="auto"/>
              <w:right w:val="none" w:sz="0" w:space="0" w:color="auto"/>
            </w:tcBorders>
          </w:tcPr>
          <w:p w:rsidR="00935FF0" w:rsidRPr="00A66590" w:rsidRDefault="00935FF0" w:rsidP="00D20093">
            <w:pPr>
              <w:snapToGrid w:val="0"/>
              <w:rPr>
                <w:b w:val="0"/>
                <w:sz w:val="18"/>
                <w:szCs w:val="18"/>
              </w:rPr>
            </w:pPr>
            <w:r w:rsidRPr="00A66590">
              <w:rPr>
                <w:sz w:val="18"/>
                <w:szCs w:val="18"/>
              </w:rPr>
              <w:t>Tipo</w:t>
            </w:r>
          </w:p>
        </w:tc>
        <w:tc>
          <w:tcPr>
            <w:tcW w:w="1925" w:type="dxa"/>
            <w:tcBorders>
              <w:top w:val="none" w:sz="0" w:space="0" w:color="auto"/>
              <w:left w:val="none" w:sz="0" w:space="0" w:color="auto"/>
              <w:bottom w:val="none" w:sz="0" w:space="0" w:color="auto"/>
              <w:right w:val="none" w:sz="0" w:space="0" w:color="auto"/>
            </w:tcBorders>
          </w:tcPr>
          <w:p w:rsidR="00935FF0" w:rsidRPr="00A66590" w:rsidRDefault="00935FF0" w:rsidP="00D20093">
            <w:pPr>
              <w:snapToGrid w:val="0"/>
              <w:rPr>
                <w:b w:val="0"/>
                <w:sz w:val="18"/>
                <w:szCs w:val="18"/>
              </w:rPr>
            </w:pPr>
            <w:r w:rsidRPr="00A66590">
              <w:rPr>
                <w:sz w:val="18"/>
                <w:szCs w:val="18"/>
              </w:rPr>
              <w:t>Orig. -&gt; Dest.</w:t>
            </w:r>
          </w:p>
        </w:tc>
        <w:tc>
          <w:tcPr>
            <w:tcW w:w="1764" w:type="dxa"/>
            <w:tcBorders>
              <w:top w:val="none" w:sz="0" w:space="0" w:color="auto"/>
              <w:left w:val="none" w:sz="0" w:space="0" w:color="auto"/>
              <w:bottom w:val="none" w:sz="0" w:space="0" w:color="auto"/>
              <w:right w:val="none" w:sz="0" w:space="0" w:color="auto"/>
            </w:tcBorders>
          </w:tcPr>
          <w:p w:rsidR="00935FF0" w:rsidRPr="00A66590" w:rsidRDefault="00935FF0" w:rsidP="00D20093">
            <w:pPr>
              <w:snapToGrid w:val="0"/>
              <w:rPr>
                <w:b w:val="0"/>
                <w:sz w:val="18"/>
                <w:szCs w:val="18"/>
              </w:rPr>
            </w:pPr>
            <w:r w:rsidRPr="00A66590">
              <w:rPr>
                <w:sz w:val="18"/>
                <w:szCs w:val="18"/>
              </w:rPr>
              <w:t>Consecuencias</w:t>
            </w:r>
          </w:p>
          <w:p w:rsidR="00935FF0" w:rsidRPr="00A66590" w:rsidRDefault="00935FF0" w:rsidP="00D20093">
            <w:pPr>
              <w:rPr>
                <w:b w:val="0"/>
                <w:sz w:val="18"/>
                <w:szCs w:val="18"/>
              </w:rPr>
            </w:pPr>
          </w:p>
        </w:tc>
        <w:tc>
          <w:tcPr>
            <w:tcW w:w="4522" w:type="dxa"/>
            <w:tcBorders>
              <w:top w:val="none" w:sz="0" w:space="0" w:color="auto"/>
              <w:left w:val="none" w:sz="0" w:space="0" w:color="auto"/>
              <w:bottom w:val="none" w:sz="0" w:space="0" w:color="auto"/>
              <w:right w:val="none" w:sz="0" w:space="0" w:color="auto"/>
            </w:tcBorders>
          </w:tcPr>
          <w:p w:rsidR="00935FF0" w:rsidRPr="00A66590" w:rsidRDefault="00935FF0" w:rsidP="00D20093">
            <w:pPr>
              <w:snapToGrid w:val="0"/>
              <w:rPr>
                <w:b w:val="0"/>
                <w:sz w:val="18"/>
                <w:szCs w:val="18"/>
              </w:rPr>
            </w:pPr>
            <w:r w:rsidRPr="00A66590">
              <w:rPr>
                <w:sz w:val="18"/>
                <w:szCs w:val="18"/>
              </w:rPr>
              <w:t>Procesos</w:t>
            </w:r>
          </w:p>
        </w:tc>
      </w:tr>
      <w:tr w:rsidR="00935FF0" w:rsidRPr="00A66590" w:rsidTr="00A66590">
        <w:trPr>
          <w:cnfStyle w:val="000000100000"/>
          <w:trHeight w:hRule="exact" w:val="2226"/>
        </w:trPr>
        <w:tc>
          <w:tcPr>
            <w:tcW w:w="1568" w:type="dxa"/>
            <w:vMerge w:val="restart"/>
          </w:tcPr>
          <w:p w:rsidR="00935FF0" w:rsidRPr="00A66590" w:rsidRDefault="00935FF0" w:rsidP="00D20093">
            <w:pPr>
              <w:tabs>
                <w:tab w:val="left" w:pos="283"/>
              </w:tabs>
              <w:snapToGrid w:val="0"/>
              <w:rPr>
                <w:sz w:val="18"/>
                <w:szCs w:val="18"/>
              </w:rPr>
            </w:pPr>
            <w:r w:rsidRPr="00A66590">
              <w:rPr>
                <w:sz w:val="18"/>
                <w:szCs w:val="18"/>
              </w:rPr>
              <w:t>Operación</w:t>
            </w:r>
          </w:p>
        </w:tc>
        <w:tc>
          <w:tcPr>
            <w:tcW w:w="571" w:type="dxa"/>
            <w:vMerge w:val="restart"/>
          </w:tcPr>
          <w:p w:rsidR="00935FF0" w:rsidRPr="00A66590" w:rsidRDefault="00935FF0" w:rsidP="00D20093">
            <w:pPr>
              <w:snapToGrid w:val="0"/>
              <w:rPr>
                <w:sz w:val="18"/>
                <w:szCs w:val="18"/>
              </w:rPr>
            </w:pPr>
            <w:r w:rsidRPr="00A66590">
              <w:rPr>
                <w:sz w:val="18"/>
                <w:szCs w:val="18"/>
              </w:rPr>
              <w:t>OP</w:t>
            </w:r>
          </w:p>
        </w:tc>
        <w:tc>
          <w:tcPr>
            <w:tcW w:w="1925" w:type="dxa"/>
            <w:vMerge w:val="restart"/>
          </w:tcPr>
          <w:p w:rsidR="00935FF0" w:rsidRPr="00A66590" w:rsidRDefault="00935FF0" w:rsidP="00D20093">
            <w:pPr>
              <w:snapToGrid w:val="0"/>
              <w:rPr>
                <w:sz w:val="18"/>
                <w:szCs w:val="18"/>
              </w:rPr>
            </w:pPr>
            <w:r w:rsidRPr="00A66590">
              <w:rPr>
                <w:sz w:val="18"/>
                <w:szCs w:val="18"/>
              </w:rPr>
              <w:t>Host -&gt;Lynx OnLine</w:t>
            </w:r>
          </w:p>
        </w:tc>
        <w:tc>
          <w:tcPr>
            <w:tcW w:w="1764" w:type="dxa"/>
          </w:tcPr>
          <w:p w:rsidR="00935FF0" w:rsidRPr="00A66590" w:rsidRDefault="00935FF0" w:rsidP="00D20093">
            <w:pPr>
              <w:snapToGrid w:val="0"/>
              <w:rPr>
                <w:sz w:val="18"/>
                <w:szCs w:val="18"/>
              </w:rPr>
            </w:pPr>
            <w:r w:rsidRPr="00A66590">
              <w:rPr>
                <w:b/>
                <w:sz w:val="18"/>
                <w:szCs w:val="18"/>
              </w:rPr>
              <w:t>Sin acción</w:t>
            </w:r>
            <w:r w:rsidRPr="00A66590">
              <w:rPr>
                <w:sz w:val="18"/>
                <w:szCs w:val="18"/>
              </w:rPr>
              <w:t>. Ninguna regla de autorización afecta a esa operación.</w:t>
            </w:r>
          </w:p>
        </w:tc>
        <w:tc>
          <w:tcPr>
            <w:tcW w:w="4522" w:type="dxa"/>
            <w:vMerge w:val="restart"/>
          </w:tcPr>
          <w:p w:rsidR="00935FF0" w:rsidRPr="00A66590" w:rsidRDefault="00935FF0" w:rsidP="00D20093">
            <w:pPr>
              <w:numPr>
                <w:ilvl w:val="0"/>
                <w:numId w:val="50"/>
              </w:numPr>
              <w:tabs>
                <w:tab w:val="left" w:pos="720"/>
              </w:tabs>
              <w:suppressAutoHyphens/>
              <w:snapToGrid w:val="0"/>
              <w:spacing w:after="0" w:line="240" w:lineRule="auto"/>
              <w:jc w:val="left"/>
              <w:rPr>
                <w:sz w:val="18"/>
                <w:szCs w:val="18"/>
              </w:rPr>
            </w:pPr>
            <w:r w:rsidRPr="00A66590">
              <w:rPr>
                <w:sz w:val="18"/>
                <w:szCs w:val="18"/>
              </w:rPr>
              <w:t>Enviar mensaje RR con acción 00.</w:t>
            </w:r>
          </w:p>
        </w:tc>
      </w:tr>
      <w:tr w:rsidR="00935FF0" w:rsidRPr="00A66590" w:rsidTr="00A66590">
        <w:trPr>
          <w:trHeight w:hRule="exact" w:val="3886"/>
        </w:trPr>
        <w:tc>
          <w:tcPr>
            <w:tcW w:w="1568" w:type="dxa"/>
            <w:vMerge/>
          </w:tcPr>
          <w:p w:rsidR="00935FF0" w:rsidRPr="00A66590" w:rsidRDefault="00935FF0" w:rsidP="00D20093">
            <w:pPr>
              <w:snapToGrid w:val="0"/>
              <w:rPr>
                <w:sz w:val="18"/>
                <w:szCs w:val="18"/>
              </w:rPr>
            </w:pPr>
          </w:p>
        </w:tc>
        <w:tc>
          <w:tcPr>
            <w:tcW w:w="571" w:type="dxa"/>
            <w:vMerge/>
          </w:tcPr>
          <w:p w:rsidR="00935FF0" w:rsidRPr="00A66590" w:rsidRDefault="00935FF0" w:rsidP="00D20093">
            <w:pPr>
              <w:snapToGrid w:val="0"/>
              <w:rPr>
                <w:sz w:val="18"/>
                <w:szCs w:val="18"/>
              </w:rPr>
            </w:pPr>
          </w:p>
        </w:tc>
        <w:tc>
          <w:tcPr>
            <w:tcW w:w="1925" w:type="dxa"/>
            <w:vMerge/>
          </w:tcPr>
          <w:p w:rsidR="00935FF0" w:rsidRPr="00A66590" w:rsidRDefault="00935FF0" w:rsidP="00D20093">
            <w:pPr>
              <w:snapToGrid w:val="0"/>
              <w:rPr>
                <w:sz w:val="18"/>
                <w:szCs w:val="18"/>
              </w:rPr>
            </w:pPr>
          </w:p>
        </w:tc>
        <w:tc>
          <w:tcPr>
            <w:tcW w:w="1764" w:type="dxa"/>
          </w:tcPr>
          <w:p w:rsidR="00935FF0" w:rsidRPr="00A66590" w:rsidRDefault="00935FF0" w:rsidP="00D20093">
            <w:pPr>
              <w:snapToGrid w:val="0"/>
              <w:rPr>
                <w:sz w:val="18"/>
                <w:szCs w:val="18"/>
              </w:rPr>
            </w:pPr>
            <w:r w:rsidRPr="00A66590">
              <w:rPr>
                <w:b/>
                <w:sz w:val="18"/>
                <w:szCs w:val="18"/>
              </w:rPr>
              <w:t>Con acción</w:t>
            </w:r>
            <w:r w:rsidRPr="00A66590">
              <w:rPr>
                <w:sz w:val="18"/>
                <w:szCs w:val="18"/>
              </w:rPr>
              <w:t>. Una regla de autorización afecta a la operación.</w:t>
            </w:r>
          </w:p>
        </w:tc>
        <w:tc>
          <w:tcPr>
            <w:tcW w:w="4522" w:type="dxa"/>
            <w:vMerge/>
          </w:tcPr>
          <w:p w:rsidR="00935FF0" w:rsidRPr="00A66590" w:rsidRDefault="00935FF0" w:rsidP="00D20093">
            <w:pPr>
              <w:snapToGrid w:val="0"/>
              <w:rPr>
                <w:sz w:val="18"/>
                <w:szCs w:val="18"/>
              </w:rPr>
            </w:pPr>
          </w:p>
        </w:tc>
      </w:tr>
      <w:tr w:rsidR="00935FF0" w:rsidRPr="00A66590" w:rsidTr="00A66590">
        <w:trPr>
          <w:cnfStyle w:val="000000100000"/>
        </w:trPr>
        <w:tc>
          <w:tcPr>
            <w:tcW w:w="1568" w:type="dxa"/>
            <w:vMerge/>
          </w:tcPr>
          <w:p w:rsidR="00935FF0" w:rsidRPr="00A66590" w:rsidRDefault="00935FF0" w:rsidP="00D20093">
            <w:pPr>
              <w:snapToGrid w:val="0"/>
              <w:rPr>
                <w:sz w:val="18"/>
                <w:szCs w:val="18"/>
              </w:rPr>
            </w:pPr>
          </w:p>
        </w:tc>
        <w:tc>
          <w:tcPr>
            <w:tcW w:w="571" w:type="dxa"/>
            <w:vMerge/>
          </w:tcPr>
          <w:p w:rsidR="00935FF0" w:rsidRPr="00A66590" w:rsidRDefault="00935FF0" w:rsidP="00D20093">
            <w:pPr>
              <w:snapToGrid w:val="0"/>
              <w:rPr>
                <w:sz w:val="18"/>
                <w:szCs w:val="18"/>
              </w:rPr>
            </w:pPr>
          </w:p>
        </w:tc>
        <w:tc>
          <w:tcPr>
            <w:tcW w:w="1925" w:type="dxa"/>
            <w:vMerge/>
          </w:tcPr>
          <w:p w:rsidR="00935FF0" w:rsidRPr="00A66590" w:rsidRDefault="00935FF0" w:rsidP="00D20093">
            <w:pPr>
              <w:snapToGrid w:val="0"/>
              <w:rPr>
                <w:sz w:val="18"/>
                <w:szCs w:val="18"/>
              </w:rPr>
            </w:pPr>
          </w:p>
        </w:tc>
        <w:tc>
          <w:tcPr>
            <w:tcW w:w="1764" w:type="dxa"/>
          </w:tcPr>
          <w:p w:rsidR="00935FF0" w:rsidRPr="00A66590" w:rsidRDefault="00935FF0" w:rsidP="00D20093">
            <w:pPr>
              <w:snapToGrid w:val="0"/>
              <w:rPr>
                <w:sz w:val="18"/>
                <w:szCs w:val="18"/>
              </w:rPr>
            </w:pPr>
          </w:p>
        </w:tc>
        <w:tc>
          <w:tcPr>
            <w:tcW w:w="4522" w:type="dxa"/>
          </w:tcPr>
          <w:p w:rsidR="00935FF0" w:rsidRPr="00A66590" w:rsidRDefault="00935FF0" w:rsidP="00D20093">
            <w:pPr>
              <w:numPr>
                <w:ilvl w:val="0"/>
                <w:numId w:val="51"/>
              </w:numPr>
              <w:tabs>
                <w:tab w:val="left" w:pos="720"/>
              </w:tabs>
              <w:suppressAutoHyphens/>
              <w:snapToGrid w:val="0"/>
              <w:spacing w:after="0" w:line="240" w:lineRule="auto"/>
              <w:jc w:val="left"/>
              <w:rPr>
                <w:sz w:val="18"/>
                <w:szCs w:val="18"/>
              </w:rPr>
            </w:pPr>
            <w:r w:rsidRPr="00A66590">
              <w:rPr>
                <w:sz w:val="18"/>
                <w:szCs w:val="18"/>
              </w:rPr>
              <w:t>Enviamos mensaje RR con acción distinta de 00.</w:t>
            </w:r>
          </w:p>
          <w:p w:rsidR="00935FF0" w:rsidRPr="00A66590" w:rsidRDefault="00935FF0" w:rsidP="00935FF0">
            <w:pPr>
              <w:numPr>
                <w:ilvl w:val="0"/>
                <w:numId w:val="22"/>
              </w:numPr>
              <w:tabs>
                <w:tab w:val="left" w:pos="720"/>
              </w:tabs>
              <w:suppressAutoHyphens/>
              <w:spacing w:after="0" w:line="240" w:lineRule="auto"/>
              <w:jc w:val="left"/>
              <w:rPr>
                <w:sz w:val="18"/>
                <w:szCs w:val="18"/>
              </w:rPr>
            </w:pPr>
            <w:r w:rsidRPr="00A66590">
              <w:rPr>
                <w:sz w:val="18"/>
                <w:szCs w:val="18"/>
              </w:rPr>
              <w:t>Almacenar en SQLite y BD con código de denegación del RR y marcado como “esperando confirmación”.</w:t>
            </w:r>
          </w:p>
          <w:p w:rsidR="00935FF0" w:rsidRPr="00A66590" w:rsidRDefault="00935FF0" w:rsidP="00935FF0">
            <w:pPr>
              <w:numPr>
                <w:ilvl w:val="0"/>
                <w:numId w:val="22"/>
              </w:numPr>
              <w:tabs>
                <w:tab w:val="left" w:pos="720"/>
              </w:tabs>
              <w:suppressAutoHyphens/>
              <w:spacing w:after="0" w:line="240" w:lineRule="auto"/>
              <w:jc w:val="left"/>
              <w:rPr>
                <w:sz w:val="18"/>
                <w:szCs w:val="18"/>
              </w:rPr>
            </w:pPr>
            <w:r w:rsidRPr="00A66590">
              <w:rPr>
                <w:sz w:val="18"/>
                <w:szCs w:val="18"/>
              </w:rPr>
              <w:t>Espera mensaje de confirmación del host (RO) a Lynx OffLine o Lynx OnLine. Se sobrescribe el código de respuesta, 'quem respondeu' , 'origen de autorización' y 'flag de confirmacion'.</w:t>
            </w:r>
          </w:p>
          <w:p w:rsidR="00935FF0" w:rsidRPr="00A66590" w:rsidRDefault="00935FF0" w:rsidP="00935FF0">
            <w:pPr>
              <w:numPr>
                <w:ilvl w:val="0"/>
                <w:numId w:val="22"/>
              </w:numPr>
              <w:tabs>
                <w:tab w:val="left" w:pos="720"/>
              </w:tabs>
              <w:suppressAutoHyphens/>
              <w:spacing w:after="0" w:line="240" w:lineRule="auto"/>
              <w:jc w:val="left"/>
              <w:rPr>
                <w:sz w:val="18"/>
                <w:szCs w:val="18"/>
              </w:rPr>
            </w:pPr>
            <w:r w:rsidRPr="00A66590">
              <w:rPr>
                <w:sz w:val="18"/>
                <w:szCs w:val="18"/>
              </w:rPr>
              <w:t>Actualizamos BD y SQLite.</w:t>
            </w:r>
          </w:p>
          <w:p w:rsidR="00935FF0" w:rsidRPr="00A66590" w:rsidRDefault="00935FF0" w:rsidP="00935FF0">
            <w:pPr>
              <w:numPr>
                <w:ilvl w:val="0"/>
                <w:numId w:val="22"/>
              </w:numPr>
              <w:tabs>
                <w:tab w:val="left" w:pos="720"/>
              </w:tabs>
              <w:suppressAutoHyphens/>
              <w:spacing w:after="0" w:line="240" w:lineRule="auto"/>
              <w:jc w:val="left"/>
              <w:rPr>
                <w:sz w:val="18"/>
                <w:szCs w:val="18"/>
              </w:rPr>
            </w:pPr>
            <w:r w:rsidRPr="00A66590">
              <w:rPr>
                <w:sz w:val="18"/>
                <w:szCs w:val="18"/>
              </w:rPr>
              <w:t>Si se produce un timeout el host envía un TM a Lynx OffLine o Lynx OnLine y actualizamos SQLite y BD para que analista pueda ver.</w:t>
            </w:r>
          </w:p>
        </w:tc>
      </w:tr>
      <w:tr w:rsidR="00935FF0" w:rsidRPr="00A66590" w:rsidTr="00A66590">
        <w:trPr>
          <w:trHeight w:hRule="exact" w:val="572"/>
        </w:trPr>
        <w:tc>
          <w:tcPr>
            <w:tcW w:w="1568" w:type="dxa"/>
          </w:tcPr>
          <w:p w:rsidR="00935FF0" w:rsidRPr="00A66590" w:rsidRDefault="00935FF0" w:rsidP="00D20093">
            <w:pPr>
              <w:tabs>
                <w:tab w:val="left" w:pos="283"/>
              </w:tabs>
              <w:snapToGrid w:val="0"/>
              <w:rPr>
                <w:sz w:val="18"/>
                <w:szCs w:val="18"/>
              </w:rPr>
            </w:pPr>
            <w:r w:rsidRPr="00A66590">
              <w:rPr>
                <w:sz w:val="18"/>
                <w:szCs w:val="18"/>
              </w:rPr>
              <w:t>Respuesta de Lynx</w:t>
            </w:r>
          </w:p>
        </w:tc>
        <w:tc>
          <w:tcPr>
            <w:tcW w:w="571" w:type="dxa"/>
          </w:tcPr>
          <w:p w:rsidR="00935FF0" w:rsidRPr="00A66590" w:rsidRDefault="00935FF0" w:rsidP="00D20093">
            <w:pPr>
              <w:snapToGrid w:val="0"/>
              <w:rPr>
                <w:sz w:val="18"/>
                <w:szCs w:val="18"/>
              </w:rPr>
            </w:pPr>
            <w:r w:rsidRPr="00A66590">
              <w:rPr>
                <w:sz w:val="18"/>
                <w:szCs w:val="18"/>
              </w:rPr>
              <w:t>RR</w:t>
            </w:r>
          </w:p>
        </w:tc>
        <w:tc>
          <w:tcPr>
            <w:tcW w:w="1925" w:type="dxa"/>
          </w:tcPr>
          <w:p w:rsidR="00935FF0" w:rsidRPr="00A66590" w:rsidRDefault="00935FF0" w:rsidP="00D20093">
            <w:pPr>
              <w:snapToGrid w:val="0"/>
              <w:rPr>
                <w:sz w:val="18"/>
                <w:szCs w:val="18"/>
              </w:rPr>
            </w:pPr>
            <w:r w:rsidRPr="00A66590">
              <w:rPr>
                <w:sz w:val="18"/>
                <w:szCs w:val="18"/>
              </w:rPr>
              <w:t>Lynx OnLine -&gt; Host</w:t>
            </w:r>
          </w:p>
        </w:tc>
        <w:tc>
          <w:tcPr>
            <w:tcW w:w="1764" w:type="dxa"/>
          </w:tcPr>
          <w:p w:rsidR="00935FF0" w:rsidRPr="00A66590" w:rsidRDefault="00935FF0" w:rsidP="00D20093">
            <w:pPr>
              <w:snapToGrid w:val="0"/>
              <w:rPr>
                <w:sz w:val="18"/>
                <w:szCs w:val="18"/>
              </w:rPr>
            </w:pPr>
            <w:r w:rsidRPr="00A66590">
              <w:rPr>
                <w:sz w:val="18"/>
                <w:szCs w:val="18"/>
              </w:rPr>
              <w:t>Descritas antes</w:t>
            </w:r>
          </w:p>
        </w:tc>
        <w:tc>
          <w:tcPr>
            <w:tcW w:w="4522" w:type="dxa"/>
          </w:tcPr>
          <w:p w:rsidR="00935FF0" w:rsidRPr="00A66590" w:rsidRDefault="00935FF0" w:rsidP="00D20093">
            <w:pPr>
              <w:tabs>
                <w:tab w:val="left" w:pos="360"/>
              </w:tabs>
              <w:snapToGrid w:val="0"/>
              <w:rPr>
                <w:sz w:val="18"/>
                <w:szCs w:val="18"/>
                <w:lang w:val="en-GB"/>
              </w:rPr>
            </w:pPr>
          </w:p>
        </w:tc>
      </w:tr>
      <w:tr w:rsidR="00935FF0" w:rsidRPr="00A66590" w:rsidTr="00A66590">
        <w:trPr>
          <w:cnfStyle w:val="000000100000"/>
          <w:trHeight w:hRule="exact" w:val="1403"/>
        </w:trPr>
        <w:tc>
          <w:tcPr>
            <w:tcW w:w="1568" w:type="dxa"/>
          </w:tcPr>
          <w:p w:rsidR="00935FF0" w:rsidRPr="00A66590" w:rsidRDefault="00935FF0" w:rsidP="00D20093">
            <w:pPr>
              <w:tabs>
                <w:tab w:val="left" w:pos="283"/>
              </w:tabs>
              <w:snapToGrid w:val="0"/>
              <w:rPr>
                <w:sz w:val="18"/>
                <w:szCs w:val="18"/>
              </w:rPr>
            </w:pPr>
            <w:r w:rsidRPr="00A66590">
              <w:rPr>
                <w:sz w:val="18"/>
                <w:szCs w:val="18"/>
              </w:rPr>
              <w:t xml:space="preserve">Denegación </w:t>
            </w:r>
          </w:p>
        </w:tc>
        <w:tc>
          <w:tcPr>
            <w:tcW w:w="571" w:type="dxa"/>
          </w:tcPr>
          <w:p w:rsidR="00935FF0" w:rsidRPr="00A66590" w:rsidRDefault="00935FF0" w:rsidP="00D20093">
            <w:pPr>
              <w:snapToGrid w:val="0"/>
              <w:rPr>
                <w:sz w:val="18"/>
                <w:szCs w:val="18"/>
              </w:rPr>
            </w:pPr>
            <w:r w:rsidRPr="00A66590">
              <w:rPr>
                <w:sz w:val="18"/>
                <w:szCs w:val="18"/>
              </w:rPr>
              <w:t>RO</w:t>
            </w:r>
          </w:p>
        </w:tc>
        <w:tc>
          <w:tcPr>
            <w:tcW w:w="1925" w:type="dxa"/>
          </w:tcPr>
          <w:p w:rsidR="00935FF0" w:rsidRPr="00A66590" w:rsidRDefault="00935FF0" w:rsidP="00D20093">
            <w:pPr>
              <w:snapToGrid w:val="0"/>
              <w:rPr>
                <w:sz w:val="18"/>
                <w:szCs w:val="18"/>
              </w:rPr>
            </w:pPr>
            <w:r w:rsidRPr="00A66590">
              <w:rPr>
                <w:sz w:val="18"/>
                <w:szCs w:val="18"/>
              </w:rPr>
              <w:t>Host -&gt; Lynx OffLine</w:t>
            </w:r>
          </w:p>
        </w:tc>
        <w:tc>
          <w:tcPr>
            <w:tcW w:w="1764" w:type="dxa"/>
          </w:tcPr>
          <w:p w:rsidR="00935FF0" w:rsidRPr="00A66590" w:rsidRDefault="00935FF0" w:rsidP="00D20093">
            <w:pPr>
              <w:snapToGrid w:val="0"/>
              <w:rPr>
                <w:sz w:val="18"/>
                <w:szCs w:val="18"/>
              </w:rPr>
            </w:pPr>
          </w:p>
        </w:tc>
        <w:tc>
          <w:tcPr>
            <w:tcW w:w="4522" w:type="dxa"/>
          </w:tcPr>
          <w:p w:rsidR="00935FF0" w:rsidRPr="00A66590" w:rsidRDefault="00935FF0" w:rsidP="00D20093">
            <w:pPr>
              <w:numPr>
                <w:ilvl w:val="0"/>
                <w:numId w:val="49"/>
              </w:numPr>
              <w:tabs>
                <w:tab w:val="left" w:pos="720"/>
              </w:tabs>
              <w:suppressAutoHyphens/>
              <w:snapToGrid w:val="0"/>
              <w:spacing w:after="0" w:line="240" w:lineRule="auto"/>
              <w:jc w:val="left"/>
              <w:rPr>
                <w:sz w:val="18"/>
                <w:szCs w:val="18"/>
              </w:rPr>
            </w:pPr>
            <w:r w:rsidRPr="00A66590">
              <w:rPr>
                <w:sz w:val="18"/>
                <w:szCs w:val="18"/>
              </w:rPr>
              <w:t>Actualiza en BD, SQLite y Hash el 'código de respuesta', 'quem respondeu', el 'origen de autorización' y el 'flag de confirmación'.</w:t>
            </w:r>
          </w:p>
          <w:p w:rsidR="00935FF0" w:rsidRPr="00A66590" w:rsidRDefault="00935FF0" w:rsidP="00D20093">
            <w:pPr>
              <w:numPr>
                <w:ilvl w:val="0"/>
                <w:numId w:val="49"/>
              </w:numPr>
              <w:tabs>
                <w:tab w:val="left" w:pos="720"/>
              </w:tabs>
              <w:suppressAutoHyphens/>
              <w:spacing w:after="0" w:line="240" w:lineRule="auto"/>
              <w:jc w:val="left"/>
              <w:rPr>
                <w:sz w:val="18"/>
                <w:szCs w:val="18"/>
              </w:rPr>
            </w:pPr>
            <w:r w:rsidRPr="00A66590">
              <w:rPr>
                <w:sz w:val="18"/>
                <w:szCs w:val="18"/>
              </w:rPr>
              <w:t>Marca  la transacción como confirmada por Host (tanto para denegaciones comoreferidas).</w:t>
            </w:r>
          </w:p>
          <w:p w:rsidR="00935FF0" w:rsidRPr="00A66590" w:rsidRDefault="00935FF0" w:rsidP="00D20093">
            <w:pPr>
              <w:tabs>
                <w:tab w:val="left" w:pos="2880"/>
              </w:tabs>
              <w:ind w:left="360"/>
              <w:rPr>
                <w:sz w:val="18"/>
                <w:szCs w:val="18"/>
              </w:rPr>
            </w:pPr>
          </w:p>
        </w:tc>
      </w:tr>
      <w:tr w:rsidR="00935FF0" w:rsidRPr="00A66590" w:rsidTr="00A66590">
        <w:trPr>
          <w:trHeight w:hRule="exact" w:val="699"/>
        </w:trPr>
        <w:tc>
          <w:tcPr>
            <w:tcW w:w="1568" w:type="dxa"/>
          </w:tcPr>
          <w:p w:rsidR="00935FF0" w:rsidRPr="00A66590" w:rsidRDefault="00935FF0" w:rsidP="00D20093">
            <w:pPr>
              <w:tabs>
                <w:tab w:val="left" w:pos="283"/>
              </w:tabs>
              <w:snapToGrid w:val="0"/>
              <w:rPr>
                <w:sz w:val="18"/>
                <w:szCs w:val="18"/>
              </w:rPr>
            </w:pPr>
            <w:r w:rsidRPr="00A66590">
              <w:rPr>
                <w:sz w:val="18"/>
                <w:szCs w:val="18"/>
              </w:rPr>
              <w:t>Test</w:t>
            </w:r>
          </w:p>
        </w:tc>
        <w:tc>
          <w:tcPr>
            <w:tcW w:w="571" w:type="dxa"/>
          </w:tcPr>
          <w:p w:rsidR="00935FF0" w:rsidRPr="00A66590" w:rsidRDefault="00935FF0" w:rsidP="00D20093">
            <w:pPr>
              <w:snapToGrid w:val="0"/>
              <w:rPr>
                <w:sz w:val="18"/>
                <w:szCs w:val="18"/>
              </w:rPr>
            </w:pPr>
            <w:r w:rsidRPr="00A66590">
              <w:rPr>
                <w:sz w:val="18"/>
                <w:szCs w:val="18"/>
              </w:rPr>
              <w:t>TA</w:t>
            </w:r>
          </w:p>
        </w:tc>
        <w:tc>
          <w:tcPr>
            <w:tcW w:w="1925" w:type="dxa"/>
          </w:tcPr>
          <w:p w:rsidR="00935FF0" w:rsidRPr="00A66590" w:rsidRDefault="00935FF0" w:rsidP="00D20093">
            <w:pPr>
              <w:snapToGrid w:val="0"/>
              <w:rPr>
                <w:sz w:val="18"/>
                <w:szCs w:val="18"/>
              </w:rPr>
            </w:pPr>
            <w:r w:rsidRPr="00A66590">
              <w:rPr>
                <w:sz w:val="18"/>
                <w:szCs w:val="18"/>
              </w:rPr>
              <w:t>Host -&gt; Lynx OnLine</w:t>
            </w:r>
          </w:p>
        </w:tc>
        <w:tc>
          <w:tcPr>
            <w:tcW w:w="1764" w:type="dxa"/>
          </w:tcPr>
          <w:p w:rsidR="00935FF0" w:rsidRPr="00A66590" w:rsidRDefault="00935FF0" w:rsidP="00D20093">
            <w:pPr>
              <w:snapToGrid w:val="0"/>
              <w:rPr>
                <w:sz w:val="18"/>
                <w:szCs w:val="18"/>
              </w:rPr>
            </w:pPr>
            <w:r w:rsidRPr="00A66590">
              <w:rPr>
                <w:sz w:val="18"/>
                <w:szCs w:val="18"/>
              </w:rPr>
              <w:t>TB</w:t>
            </w:r>
          </w:p>
        </w:tc>
        <w:tc>
          <w:tcPr>
            <w:tcW w:w="4522" w:type="dxa"/>
          </w:tcPr>
          <w:p w:rsidR="00935FF0" w:rsidRPr="00A66590" w:rsidRDefault="00935FF0" w:rsidP="00D20093">
            <w:pPr>
              <w:numPr>
                <w:ilvl w:val="0"/>
                <w:numId w:val="52"/>
              </w:numPr>
              <w:tabs>
                <w:tab w:val="left" w:pos="720"/>
              </w:tabs>
              <w:suppressAutoHyphens/>
              <w:snapToGrid w:val="0"/>
              <w:spacing w:after="0" w:line="240" w:lineRule="auto"/>
              <w:jc w:val="left"/>
              <w:rPr>
                <w:sz w:val="18"/>
                <w:szCs w:val="18"/>
              </w:rPr>
            </w:pPr>
            <w:r w:rsidRPr="00A66590">
              <w:rPr>
                <w:sz w:val="18"/>
                <w:szCs w:val="18"/>
              </w:rPr>
              <w:t>Manda un mensaje de vuelta (TB) al mismo host que envío el mensaje.</w:t>
            </w:r>
          </w:p>
        </w:tc>
      </w:tr>
      <w:tr w:rsidR="00935FF0" w:rsidRPr="00A66590" w:rsidTr="00A66590">
        <w:trPr>
          <w:cnfStyle w:val="000000100000"/>
        </w:trPr>
        <w:tc>
          <w:tcPr>
            <w:tcW w:w="1568" w:type="dxa"/>
          </w:tcPr>
          <w:p w:rsidR="00935FF0" w:rsidRPr="00A66590" w:rsidRDefault="00935FF0" w:rsidP="00D20093">
            <w:pPr>
              <w:tabs>
                <w:tab w:val="left" w:pos="283"/>
              </w:tabs>
              <w:snapToGrid w:val="0"/>
              <w:rPr>
                <w:sz w:val="18"/>
                <w:szCs w:val="18"/>
              </w:rPr>
            </w:pPr>
            <w:r w:rsidRPr="00A66590">
              <w:rPr>
                <w:sz w:val="18"/>
                <w:szCs w:val="18"/>
              </w:rPr>
              <w:t>Timeout</w:t>
            </w:r>
          </w:p>
        </w:tc>
        <w:tc>
          <w:tcPr>
            <w:tcW w:w="571" w:type="dxa"/>
          </w:tcPr>
          <w:p w:rsidR="00935FF0" w:rsidRPr="00A66590" w:rsidRDefault="00935FF0" w:rsidP="00D20093">
            <w:pPr>
              <w:snapToGrid w:val="0"/>
              <w:rPr>
                <w:sz w:val="18"/>
                <w:szCs w:val="18"/>
              </w:rPr>
            </w:pPr>
            <w:r w:rsidRPr="00A66590">
              <w:rPr>
                <w:sz w:val="18"/>
                <w:szCs w:val="18"/>
              </w:rPr>
              <w:t xml:space="preserve">TM </w:t>
            </w:r>
          </w:p>
        </w:tc>
        <w:tc>
          <w:tcPr>
            <w:tcW w:w="1925" w:type="dxa"/>
          </w:tcPr>
          <w:p w:rsidR="00935FF0" w:rsidRPr="00A66590" w:rsidRDefault="00935FF0" w:rsidP="00D20093">
            <w:pPr>
              <w:snapToGrid w:val="0"/>
              <w:rPr>
                <w:sz w:val="18"/>
                <w:szCs w:val="18"/>
              </w:rPr>
            </w:pPr>
            <w:r w:rsidRPr="00A66590">
              <w:rPr>
                <w:sz w:val="18"/>
                <w:szCs w:val="18"/>
              </w:rPr>
              <w:t>Host -&gt; Lynx OnLine</w:t>
            </w:r>
          </w:p>
        </w:tc>
        <w:tc>
          <w:tcPr>
            <w:tcW w:w="1764" w:type="dxa"/>
          </w:tcPr>
          <w:p w:rsidR="00935FF0" w:rsidRPr="00A66590" w:rsidRDefault="00935FF0" w:rsidP="00D20093">
            <w:pPr>
              <w:snapToGrid w:val="0"/>
              <w:rPr>
                <w:sz w:val="18"/>
                <w:szCs w:val="18"/>
              </w:rPr>
            </w:pPr>
          </w:p>
        </w:tc>
        <w:tc>
          <w:tcPr>
            <w:tcW w:w="4522" w:type="dxa"/>
          </w:tcPr>
          <w:p w:rsidR="00935FF0" w:rsidRPr="00A66590" w:rsidRDefault="00935FF0" w:rsidP="00D20093">
            <w:pPr>
              <w:numPr>
                <w:ilvl w:val="0"/>
                <w:numId w:val="53"/>
              </w:numPr>
              <w:tabs>
                <w:tab w:val="left" w:pos="720"/>
              </w:tabs>
              <w:suppressAutoHyphens/>
              <w:snapToGrid w:val="0"/>
              <w:spacing w:after="0" w:line="240" w:lineRule="auto"/>
              <w:jc w:val="left"/>
              <w:rPr>
                <w:sz w:val="18"/>
                <w:szCs w:val="18"/>
              </w:rPr>
            </w:pPr>
            <w:r w:rsidRPr="00A66590">
              <w:rPr>
                <w:sz w:val="18"/>
                <w:szCs w:val="18"/>
              </w:rPr>
              <w:t>Marca la transacción en BD con timeout, lo que indicaría que el mensaje RR nunca llegó al Host.</w:t>
            </w:r>
          </w:p>
        </w:tc>
      </w:tr>
      <w:tr w:rsidR="003835FD" w:rsidRPr="00A66590" w:rsidTr="00A66590">
        <w:tc>
          <w:tcPr>
            <w:tcW w:w="1568" w:type="dxa"/>
          </w:tcPr>
          <w:p w:rsidR="003835FD" w:rsidRPr="00A66590" w:rsidRDefault="003835FD" w:rsidP="00D20093">
            <w:pPr>
              <w:tabs>
                <w:tab w:val="left" w:pos="283"/>
              </w:tabs>
              <w:snapToGrid w:val="0"/>
              <w:rPr>
                <w:sz w:val="18"/>
                <w:szCs w:val="18"/>
              </w:rPr>
            </w:pPr>
            <w:r>
              <w:rPr>
                <w:sz w:val="18"/>
                <w:szCs w:val="18"/>
              </w:rPr>
              <w:t>Cancelamento</w:t>
            </w:r>
          </w:p>
        </w:tc>
        <w:tc>
          <w:tcPr>
            <w:tcW w:w="571" w:type="dxa"/>
          </w:tcPr>
          <w:p w:rsidR="001A2906" w:rsidRDefault="003835FD">
            <w:pPr>
              <w:snapToGrid w:val="0"/>
              <w:rPr>
                <w:sz w:val="18"/>
                <w:szCs w:val="18"/>
              </w:rPr>
            </w:pPr>
            <w:r w:rsidRPr="00A66590">
              <w:rPr>
                <w:sz w:val="18"/>
                <w:szCs w:val="18"/>
              </w:rPr>
              <w:t>O</w:t>
            </w:r>
            <w:r>
              <w:rPr>
                <w:sz w:val="18"/>
                <w:szCs w:val="18"/>
              </w:rPr>
              <w:t>C</w:t>
            </w:r>
          </w:p>
        </w:tc>
        <w:tc>
          <w:tcPr>
            <w:tcW w:w="1925" w:type="dxa"/>
          </w:tcPr>
          <w:p w:rsidR="003835FD" w:rsidRPr="00A66590" w:rsidRDefault="003835FD" w:rsidP="00D20093">
            <w:pPr>
              <w:snapToGrid w:val="0"/>
              <w:rPr>
                <w:sz w:val="18"/>
                <w:szCs w:val="18"/>
              </w:rPr>
            </w:pPr>
            <w:r w:rsidRPr="00A66590">
              <w:rPr>
                <w:sz w:val="18"/>
                <w:szCs w:val="18"/>
              </w:rPr>
              <w:t>Host -&gt;Lynx OnLine</w:t>
            </w:r>
          </w:p>
        </w:tc>
        <w:tc>
          <w:tcPr>
            <w:tcW w:w="1764" w:type="dxa"/>
          </w:tcPr>
          <w:p w:rsidR="003835FD" w:rsidRPr="00A66590" w:rsidRDefault="003835FD" w:rsidP="00D20093">
            <w:pPr>
              <w:snapToGrid w:val="0"/>
              <w:rPr>
                <w:sz w:val="18"/>
                <w:szCs w:val="18"/>
              </w:rPr>
            </w:pPr>
            <w:r w:rsidRPr="00A66590">
              <w:rPr>
                <w:b/>
                <w:sz w:val="18"/>
                <w:szCs w:val="18"/>
              </w:rPr>
              <w:t>Sin acción</w:t>
            </w:r>
            <w:r w:rsidRPr="00A66590">
              <w:rPr>
                <w:sz w:val="18"/>
                <w:szCs w:val="18"/>
              </w:rPr>
              <w:t>. Ninguna regla de autorización afecta a esa operación.</w:t>
            </w:r>
          </w:p>
        </w:tc>
        <w:tc>
          <w:tcPr>
            <w:tcW w:w="4522" w:type="dxa"/>
          </w:tcPr>
          <w:p w:rsidR="003835FD" w:rsidRPr="00A66590" w:rsidRDefault="003835FD" w:rsidP="00D20093">
            <w:pPr>
              <w:numPr>
                <w:ilvl w:val="0"/>
                <w:numId w:val="53"/>
              </w:numPr>
              <w:tabs>
                <w:tab w:val="left" w:pos="720"/>
              </w:tabs>
              <w:suppressAutoHyphens/>
              <w:snapToGrid w:val="0"/>
              <w:spacing w:after="0" w:line="240" w:lineRule="auto"/>
              <w:jc w:val="left"/>
              <w:rPr>
                <w:sz w:val="18"/>
                <w:szCs w:val="18"/>
              </w:rPr>
            </w:pPr>
            <w:r w:rsidRPr="00A66590">
              <w:rPr>
                <w:sz w:val="18"/>
                <w:szCs w:val="18"/>
              </w:rPr>
              <w:t>Enviar mensaje RR con acción 00.</w:t>
            </w:r>
          </w:p>
        </w:tc>
      </w:tr>
      <w:tr w:rsidR="003835FD" w:rsidRPr="00A66590" w:rsidTr="00A66590">
        <w:trPr>
          <w:cnfStyle w:val="000000100000"/>
        </w:trPr>
        <w:tc>
          <w:tcPr>
            <w:tcW w:w="1568" w:type="dxa"/>
          </w:tcPr>
          <w:p w:rsidR="003835FD" w:rsidRDefault="003835FD" w:rsidP="00D20093">
            <w:pPr>
              <w:tabs>
                <w:tab w:val="left" w:pos="283"/>
              </w:tabs>
              <w:snapToGrid w:val="0"/>
              <w:rPr>
                <w:sz w:val="18"/>
                <w:szCs w:val="18"/>
              </w:rPr>
            </w:pPr>
          </w:p>
        </w:tc>
        <w:tc>
          <w:tcPr>
            <w:tcW w:w="571" w:type="dxa"/>
          </w:tcPr>
          <w:p w:rsidR="003835FD" w:rsidRPr="00A66590" w:rsidRDefault="003835FD" w:rsidP="003835FD">
            <w:pPr>
              <w:snapToGrid w:val="0"/>
              <w:rPr>
                <w:sz w:val="18"/>
                <w:szCs w:val="18"/>
              </w:rPr>
            </w:pPr>
          </w:p>
        </w:tc>
        <w:tc>
          <w:tcPr>
            <w:tcW w:w="1925" w:type="dxa"/>
          </w:tcPr>
          <w:p w:rsidR="003835FD" w:rsidRPr="00A66590" w:rsidRDefault="003835FD" w:rsidP="00D20093">
            <w:pPr>
              <w:snapToGrid w:val="0"/>
              <w:rPr>
                <w:sz w:val="18"/>
                <w:szCs w:val="18"/>
              </w:rPr>
            </w:pPr>
          </w:p>
        </w:tc>
        <w:tc>
          <w:tcPr>
            <w:tcW w:w="1764" w:type="dxa"/>
          </w:tcPr>
          <w:p w:rsidR="003835FD" w:rsidRPr="00A66590" w:rsidRDefault="003835FD" w:rsidP="00D20093">
            <w:pPr>
              <w:snapToGrid w:val="0"/>
              <w:rPr>
                <w:b/>
                <w:sz w:val="18"/>
                <w:szCs w:val="18"/>
              </w:rPr>
            </w:pPr>
            <w:r w:rsidRPr="00A66590">
              <w:rPr>
                <w:b/>
                <w:sz w:val="18"/>
                <w:szCs w:val="18"/>
              </w:rPr>
              <w:t>Con acción</w:t>
            </w:r>
            <w:r w:rsidRPr="00A66590">
              <w:rPr>
                <w:sz w:val="18"/>
                <w:szCs w:val="18"/>
              </w:rPr>
              <w:t>. Una regla de autorización afecta a la operación.</w:t>
            </w:r>
          </w:p>
        </w:tc>
        <w:tc>
          <w:tcPr>
            <w:tcW w:w="4522" w:type="dxa"/>
          </w:tcPr>
          <w:p w:rsidR="003835FD" w:rsidRPr="00A66590" w:rsidRDefault="003835FD" w:rsidP="003835FD">
            <w:pPr>
              <w:numPr>
                <w:ilvl w:val="0"/>
                <w:numId w:val="51"/>
              </w:numPr>
              <w:tabs>
                <w:tab w:val="left" w:pos="720"/>
              </w:tabs>
              <w:suppressAutoHyphens/>
              <w:snapToGrid w:val="0"/>
              <w:spacing w:after="0" w:line="240" w:lineRule="auto"/>
              <w:jc w:val="left"/>
              <w:rPr>
                <w:sz w:val="18"/>
                <w:szCs w:val="18"/>
              </w:rPr>
            </w:pPr>
            <w:r w:rsidRPr="00A66590">
              <w:rPr>
                <w:sz w:val="18"/>
                <w:szCs w:val="18"/>
              </w:rPr>
              <w:t>Enviamos mensaje RR con acción distinta de 00.</w:t>
            </w:r>
            <w:r>
              <w:rPr>
                <w:sz w:val="18"/>
                <w:szCs w:val="18"/>
              </w:rPr>
              <w:t xml:space="preserve"> =&gt; “08”</w:t>
            </w:r>
          </w:p>
          <w:p w:rsidR="003835FD" w:rsidRPr="00A66590" w:rsidRDefault="003835FD" w:rsidP="003835FD">
            <w:pPr>
              <w:numPr>
                <w:ilvl w:val="0"/>
                <w:numId w:val="22"/>
              </w:numPr>
              <w:tabs>
                <w:tab w:val="left" w:pos="720"/>
              </w:tabs>
              <w:suppressAutoHyphens/>
              <w:spacing w:after="0" w:line="240" w:lineRule="auto"/>
              <w:jc w:val="left"/>
              <w:rPr>
                <w:sz w:val="18"/>
                <w:szCs w:val="18"/>
              </w:rPr>
            </w:pPr>
            <w:r w:rsidRPr="00A66590">
              <w:rPr>
                <w:sz w:val="18"/>
                <w:szCs w:val="18"/>
              </w:rPr>
              <w:t>Almacenar en SQLite y BD con código de denegación del RR y marcado como “esperando confirmación”.</w:t>
            </w:r>
          </w:p>
          <w:p w:rsidR="003835FD" w:rsidRPr="00A66590" w:rsidRDefault="003835FD" w:rsidP="003835FD">
            <w:pPr>
              <w:numPr>
                <w:ilvl w:val="0"/>
                <w:numId w:val="22"/>
              </w:numPr>
              <w:tabs>
                <w:tab w:val="left" w:pos="720"/>
              </w:tabs>
              <w:suppressAutoHyphens/>
              <w:spacing w:after="0" w:line="240" w:lineRule="auto"/>
              <w:jc w:val="left"/>
              <w:rPr>
                <w:sz w:val="18"/>
                <w:szCs w:val="18"/>
              </w:rPr>
            </w:pPr>
            <w:r w:rsidRPr="00A66590">
              <w:rPr>
                <w:sz w:val="18"/>
                <w:szCs w:val="18"/>
              </w:rPr>
              <w:t xml:space="preserve">Espera mensaje de confirmación del host (RO) a Lynx OffLine o Lynx OnLine. Se sobrescribe el código de respuesta, 'quem respondeu' , 'origen de autorización' y 'flag </w:t>
            </w:r>
            <w:r w:rsidRPr="00A66590">
              <w:rPr>
                <w:sz w:val="18"/>
                <w:szCs w:val="18"/>
              </w:rPr>
              <w:lastRenderedPageBreak/>
              <w:t>de confirmacion'.</w:t>
            </w:r>
          </w:p>
          <w:p w:rsidR="003835FD" w:rsidRPr="00A66590" w:rsidRDefault="003835FD" w:rsidP="003835FD">
            <w:pPr>
              <w:numPr>
                <w:ilvl w:val="0"/>
                <w:numId w:val="22"/>
              </w:numPr>
              <w:tabs>
                <w:tab w:val="left" w:pos="720"/>
              </w:tabs>
              <w:suppressAutoHyphens/>
              <w:spacing w:after="0" w:line="240" w:lineRule="auto"/>
              <w:jc w:val="left"/>
              <w:rPr>
                <w:sz w:val="18"/>
                <w:szCs w:val="18"/>
              </w:rPr>
            </w:pPr>
            <w:r w:rsidRPr="00A66590">
              <w:rPr>
                <w:sz w:val="18"/>
                <w:szCs w:val="18"/>
              </w:rPr>
              <w:t>Actualizamos BD y SQLite.</w:t>
            </w:r>
          </w:p>
          <w:p w:rsidR="00B53F6F" w:rsidRDefault="003835FD">
            <w:pPr>
              <w:suppressAutoHyphens/>
              <w:snapToGrid w:val="0"/>
              <w:spacing w:after="0" w:line="240" w:lineRule="auto"/>
              <w:ind w:left="720"/>
              <w:jc w:val="left"/>
              <w:rPr>
                <w:sz w:val="18"/>
                <w:szCs w:val="18"/>
              </w:rPr>
            </w:pPr>
            <w:r w:rsidRPr="00A66590">
              <w:rPr>
                <w:sz w:val="18"/>
                <w:szCs w:val="18"/>
              </w:rPr>
              <w:t>Si se produce un timeout el host envía un TM a Lynx OffLine o Lynx OnLine y actualizamos SQLite y BD para que analista pueda ver.</w:t>
            </w:r>
          </w:p>
        </w:tc>
      </w:tr>
    </w:tbl>
    <w:p w:rsidR="00935FF0" w:rsidRDefault="00935FF0" w:rsidP="00935FF0">
      <w:pPr>
        <w:pStyle w:val="Ttulo1"/>
        <w:tabs>
          <w:tab w:val="clear" w:pos="432"/>
        </w:tabs>
        <w:ind w:left="0" w:firstLine="0"/>
      </w:pPr>
      <w:bookmarkStart w:id="230" w:name="_Toc440463792"/>
      <w:r>
        <w:lastRenderedPageBreak/>
        <w:t>Anexo</w:t>
      </w:r>
      <w:r w:rsidR="00FA2DBF">
        <w:t xml:space="preserve"> </w:t>
      </w:r>
      <w:r w:rsidR="00AE61F2">
        <w:t>2</w:t>
      </w:r>
      <w:r w:rsidR="00FA2DBF">
        <w:t>.</w:t>
      </w:r>
      <w:r>
        <w:t xml:space="preserve"> PCI</w:t>
      </w:r>
      <w:bookmarkEnd w:id="230"/>
    </w:p>
    <w:p w:rsidR="00935FF0" w:rsidRDefault="00935FF0" w:rsidP="00935FF0">
      <w:pPr>
        <w:pStyle w:val="Ttulo2"/>
      </w:pPr>
      <w:bookmarkStart w:id="231" w:name="_Toc440463793"/>
      <w:r w:rsidRPr="00935FF0">
        <w:t>Objetivo</w:t>
      </w:r>
      <w:bookmarkEnd w:id="231"/>
    </w:p>
    <w:p w:rsidR="00935FF0" w:rsidRPr="00935FF0" w:rsidRDefault="00935FF0" w:rsidP="00935FF0">
      <w:r>
        <w:rPr>
          <w:i/>
        </w:rPr>
        <w:tab/>
      </w:r>
      <w:r w:rsidRPr="00935FF0">
        <w:t>Atender o ponto de auditoria citado abaixo:</w:t>
      </w:r>
    </w:p>
    <w:tbl>
      <w:tblPr>
        <w:tblStyle w:val="Sombreadomedio2-nfasis2"/>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961"/>
        <w:gridCol w:w="2491"/>
        <w:gridCol w:w="2328"/>
        <w:gridCol w:w="1780"/>
      </w:tblGrid>
      <w:tr w:rsidR="00935FF0" w:rsidRPr="00A66590" w:rsidTr="0011178E">
        <w:trPr>
          <w:cnfStyle w:val="100000000000"/>
          <w:jc w:val="center"/>
        </w:trPr>
        <w:tc>
          <w:tcPr>
            <w:tcW w:w="1961" w:type="dxa"/>
            <w:tcBorders>
              <w:top w:val="none" w:sz="0" w:space="0" w:color="auto"/>
              <w:left w:val="none" w:sz="0" w:space="0" w:color="auto"/>
              <w:bottom w:val="none" w:sz="0" w:space="0" w:color="auto"/>
              <w:right w:val="none" w:sz="0" w:space="0" w:color="auto"/>
            </w:tcBorders>
          </w:tcPr>
          <w:p w:rsidR="00935FF0" w:rsidRPr="00A66590" w:rsidRDefault="00935FF0" w:rsidP="00D20093">
            <w:pPr>
              <w:snapToGrid w:val="0"/>
              <w:rPr>
                <w:b w:val="0"/>
                <w:sz w:val="18"/>
                <w:szCs w:val="18"/>
              </w:rPr>
            </w:pPr>
            <w:r w:rsidRPr="00A66590">
              <w:rPr>
                <w:sz w:val="18"/>
                <w:szCs w:val="18"/>
              </w:rPr>
              <w:t>Auditoria</w:t>
            </w:r>
          </w:p>
        </w:tc>
        <w:tc>
          <w:tcPr>
            <w:tcW w:w="2491" w:type="dxa"/>
            <w:tcBorders>
              <w:top w:val="none" w:sz="0" w:space="0" w:color="auto"/>
              <w:left w:val="none" w:sz="0" w:space="0" w:color="auto"/>
              <w:bottom w:val="none" w:sz="0" w:space="0" w:color="auto"/>
              <w:right w:val="none" w:sz="0" w:space="0" w:color="auto"/>
            </w:tcBorders>
          </w:tcPr>
          <w:p w:rsidR="00935FF0" w:rsidRPr="00A66590" w:rsidRDefault="00935FF0" w:rsidP="00D20093">
            <w:pPr>
              <w:snapToGrid w:val="0"/>
              <w:rPr>
                <w:b w:val="0"/>
                <w:sz w:val="18"/>
                <w:szCs w:val="18"/>
              </w:rPr>
            </w:pPr>
            <w:r w:rsidRPr="00A66590">
              <w:rPr>
                <w:sz w:val="18"/>
                <w:szCs w:val="18"/>
              </w:rPr>
              <w:t>Apontamento</w:t>
            </w:r>
          </w:p>
        </w:tc>
        <w:tc>
          <w:tcPr>
            <w:tcW w:w="2328" w:type="dxa"/>
            <w:tcBorders>
              <w:top w:val="none" w:sz="0" w:space="0" w:color="auto"/>
              <w:left w:val="none" w:sz="0" w:space="0" w:color="auto"/>
              <w:bottom w:val="none" w:sz="0" w:space="0" w:color="auto"/>
              <w:right w:val="none" w:sz="0" w:space="0" w:color="auto"/>
            </w:tcBorders>
          </w:tcPr>
          <w:p w:rsidR="00935FF0" w:rsidRPr="00A66590" w:rsidRDefault="00935FF0" w:rsidP="00D20093">
            <w:pPr>
              <w:snapToGrid w:val="0"/>
              <w:rPr>
                <w:b w:val="0"/>
                <w:sz w:val="18"/>
                <w:szCs w:val="18"/>
              </w:rPr>
            </w:pPr>
            <w:r w:rsidRPr="00A66590">
              <w:rPr>
                <w:sz w:val="18"/>
                <w:szCs w:val="18"/>
              </w:rPr>
              <w:t>Ação</w:t>
            </w:r>
          </w:p>
        </w:tc>
        <w:tc>
          <w:tcPr>
            <w:tcW w:w="1780" w:type="dxa"/>
            <w:tcBorders>
              <w:top w:val="none" w:sz="0" w:space="0" w:color="auto"/>
              <w:left w:val="none" w:sz="0" w:space="0" w:color="auto"/>
              <w:bottom w:val="none" w:sz="0" w:space="0" w:color="auto"/>
              <w:right w:val="none" w:sz="0" w:space="0" w:color="auto"/>
            </w:tcBorders>
          </w:tcPr>
          <w:p w:rsidR="00935FF0" w:rsidRPr="00A66590" w:rsidRDefault="00935FF0" w:rsidP="00D20093">
            <w:pPr>
              <w:snapToGrid w:val="0"/>
              <w:rPr>
                <w:b w:val="0"/>
                <w:sz w:val="18"/>
                <w:szCs w:val="18"/>
              </w:rPr>
            </w:pPr>
            <w:r w:rsidRPr="00A66590">
              <w:rPr>
                <w:sz w:val="18"/>
                <w:szCs w:val="18"/>
              </w:rPr>
              <w:t>Data</w:t>
            </w:r>
          </w:p>
        </w:tc>
      </w:tr>
      <w:tr w:rsidR="00935FF0" w:rsidRPr="00A66590" w:rsidTr="0011178E">
        <w:trPr>
          <w:cnfStyle w:val="000000100000"/>
          <w:jc w:val="center"/>
        </w:trPr>
        <w:tc>
          <w:tcPr>
            <w:tcW w:w="1961" w:type="dxa"/>
          </w:tcPr>
          <w:p w:rsidR="00935FF0" w:rsidRPr="00A66590" w:rsidRDefault="00935FF0" w:rsidP="00D20093">
            <w:pPr>
              <w:snapToGrid w:val="0"/>
              <w:rPr>
                <w:sz w:val="18"/>
                <w:szCs w:val="18"/>
              </w:rPr>
            </w:pPr>
            <w:r w:rsidRPr="00A66590">
              <w:rPr>
                <w:sz w:val="18"/>
                <w:szCs w:val="18"/>
              </w:rPr>
              <w:t>17. Revisão do Processo de Monitoramento de Fraudes pelo Sistema Lynx</w:t>
            </w:r>
          </w:p>
        </w:tc>
        <w:tc>
          <w:tcPr>
            <w:tcW w:w="2491" w:type="dxa"/>
          </w:tcPr>
          <w:p w:rsidR="00935FF0" w:rsidRPr="00A66590" w:rsidRDefault="00935FF0" w:rsidP="00D20093">
            <w:pPr>
              <w:snapToGrid w:val="0"/>
              <w:rPr>
                <w:sz w:val="18"/>
                <w:szCs w:val="18"/>
              </w:rPr>
            </w:pPr>
            <w:r w:rsidRPr="00A66590">
              <w:rPr>
                <w:sz w:val="18"/>
                <w:szCs w:val="18"/>
              </w:rPr>
              <w:t>17.3 Inexistência de controles que assegurem que o Sistema Lynx avalia todas as transações realizadas</w:t>
            </w:r>
          </w:p>
        </w:tc>
        <w:tc>
          <w:tcPr>
            <w:tcW w:w="2328" w:type="dxa"/>
          </w:tcPr>
          <w:p w:rsidR="00935FF0" w:rsidRPr="00A66590" w:rsidRDefault="00935FF0" w:rsidP="00D20093">
            <w:pPr>
              <w:snapToGrid w:val="0"/>
              <w:rPr>
                <w:sz w:val="18"/>
                <w:szCs w:val="18"/>
              </w:rPr>
            </w:pPr>
            <w:r w:rsidRPr="00A66590">
              <w:rPr>
                <w:sz w:val="18"/>
                <w:szCs w:val="18"/>
              </w:rPr>
              <w:t>17.3.4 Definir e implantar controles de envio e retorno dos arquivos de interface gerados por meio do Sistema Lynx</w:t>
            </w:r>
          </w:p>
        </w:tc>
        <w:tc>
          <w:tcPr>
            <w:tcW w:w="1780" w:type="dxa"/>
          </w:tcPr>
          <w:p w:rsidR="00935FF0" w:rsidRPr="00A66590" w:rsidRDefault="00935FF0" w:rsidP="00D20093">
            <w:pPr>
              <w:snapToGrid w:val="0"/>
              <w:rPr>
                <w:sz w:val="18"/>
                <w:szCs w:val="18"/>
              </w:rPr>
            </w:pPr>
            <w:r w:rsidRPr="00A66590">
              <w:rPr>
                <w:sz w:val="18"/>
                <w:szCs w:val="18"/>
              </w:rPr>
              <w:t>10/2008</w:t>
            </w:r>
          </w:p>
        </w:tc>
      </w:tr>
    </w:tbl>
    <w:p w:rsidR="00935FF0" w:rsidRDefault="00935FF0" w:rsidP="00935FF0">
      <w:pPr>
        <w:ind w:left="360"/>
      </w:pPr>
    </w:p>
    <w:p w:rsidR="00935FF0" w:rsidRPr="00935FF0" w:rsidRDefault="00935FF0" w:rsidP="00935FF0">
      <w:pPr>
        <w:pStyle w:val="Ttulo2"/>
      </w:pPr>
      <w:bookmarkStart w:id="232" w:name="_Toc440463794"/>
      <w:r w:rsidRPr="00935FF0">
        <w:t>Cenário Proposto</w:t>
      </w:r>
      <w:bookmarkEnd w:id="232"/>
    </w:p>
    <w:p w:rsidR="00935FF0" w:rsidRDefault="00935FF0" w:rsidP="00935FF0">
      <w:r>
        <w:t>Implementar controle de versão e quantidade de registros listados no arquivo de dados (</w:t>
      </w:r>
      <w:r w:rsidRPr="00935FF0">
        <w:t>[Nome do arquivo].</w:t>
      </w:r>
      <w:r w:rsidRPr="00935FF0">
        <w:rPr>
          <w:b/>
        </w:rPr>
        <w:t>dat</w:t>
      </w:r>
      <w:r>
        <w:t>)</w:t>
      </w:r>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749"/>
        <w:gridCol w:w="644"/>
        <w:gridCol w:w="491"/>
        <w:gridCol w:w="1596"/>
        <w:gridCol w:w="2242"/>
        <w:gridCol w:w="1831"/>
        <w:gridCol w:w="1161"/>
      </w:tblGrid>
      <w:tr w:rsidR="00935FF0" w:rsidRPr="00A66590" w:rsidTr="00AE61F2">
        <w:trPr>
          <w:cnfStyle w:val="100000000000"/>
        </w:trPr>
        <w:tc>
          <w:tcPr>
            <w:tcW w:w="9714" w:type="dxa"/>
            <w:gridSpan w:val="7"/>
            <w:tcBorders>
              <w:top w:val="none" w:sz="0" w:space="0" w:color="auto"/>
              <w:left w:val="none" w:sz="0" w:space="0" w:color="auto"/>
              <w:bottom w:val="none" w:sz="0" w:space="0" w:color="auto"/>
              <w:right w:val="none" w:sz="0" w:space="0" w:color="auto"/>
            </w:tcBorders>
          </w:tcPr>
          <w:p w:rsidR="00935FF0" w:rsidRPr="00A66590" w:rsidRDefault="00935FF0" w:rsidP="00D20093">
            <w:pPr>
              <w:snapToGrid w:val="0"/>
              <w:jc w:val="center"/>
              <w:rPr>
                <w:b w:val="0"/>
                <w:sz w:val="18"/>
                <w:szCs w:val="18"/>
              </w:rPr>
            </w:pPr>
            <w:r w:rsidRPr="00A66590">
              <w:rPr>
                <w:sz w:val="18"/>
                <w:szCs w:val="18"/>
              </w:rPr>
              <w:t>Cabeçalho</w:t>
            </w:r>
          </w:p>
        </w:tc>
      </w:tr>
      <w:tr w:rsidR="00935FF0" w:rsidRPr="00A66590" w:rsidTr="00A66590">
        <w:trPr>
          <w:cnfStyle w:val="000000100000"/>
        </w:trPr>
        <w:tc>
          <w:tcPr>
            <w:tcW w:w="1749" w:type="dxa"/>
          </w:tcPr>
          <w:p w:rsidR="00935FF0" w:rsidRPr="00A66590" w:rsidRDefault="00935FF0" w:rsidP="00D20093">
            <w:pPr>
              <w:snapToGrid w:val="0"/>
              <w:rPr>
                <w:b/>
                <w:sz w:val="18"/>
                <w:szCs w:val="18"/>
              </w:rPr>
            </w:pPr>
            <w:r w:rsidRPr="00A66590">
              <w:rPr>
                <w:b/>
                <w:sz w:val="18"/>
                <w:szCs w:val="18"/>
              </w:rPr>
              <w:t>Campo</w:t>
            </w:r>
          </w:p>
        </w:tc>
        <w:tc>
          <w:tcPr>
            <w:tcW w:w="644" w:type="dxa"/>
          </w:tcPr>
          <w:p w:rsidR="00935FF0" w:rsidRPr="00A66590" w:rsidRDefault="00935FF0" w:rsidP="00D20093">
            <w:pPr>
              <w:snapToGrid w:val="0"/>
              <w:rPr>
                <w:b/>
                <w:sz w:val="18"/>
                <w:szCs w:val="18"/>
              </w:rPr>
            </w:pPr>
            <w:r w:rsidRPr="00A66590">
              <w:rPr>
                <w:b/>
                <w:sz w:val="18"/>
                <w:szCs w:val="18"/>
              </w:rPr>
              <w:t>Ps</w:t>
            </w:r>
          </w:p>
        </w:tc>
        <w:tc>
          <w:tcPr>
            <w:tcW w:w="491" w:type="dxa"/>
          </w:tcPr>
          <w:p w:rsidR="00935FF0" w:rsidRPr="00A66590" w:rsidRDefault="00935FF0" w:rsidP="00D20093">
            <w:pPr>
              <w:snapToGrid w:val="0"/>
              <w:rPr>
                <w:b/>
                <w:sz w:val="18"/>
                <w:szCs w:val="18"/>
              </w:rPr>
            </w:pPr>
            <w:r w:rsidRPr="00A66590">
              <w:rPr>
                <w:b/>
                <w:sz w:val="18"/>
                <w:szCs w:val="18"/>
              </w:rPr>
              <w:t>Ln</w:t>
            </w:r>
          </w:p>
        </w:tc>
        <w:tc>
          <w:tcPr>
            <w:tcW w:w="1596" w:type="dxa"/>
          </w:tcPr>
          <w:p w:rsidR="00935FF0" w:rsidRPr="00A66590" w:rsidRDefault="00935FF0" w:rsidP="00D20093">
            <w:pPr>
              <w:snapToGrid w:val="0"/>
              <w:rPr>
                <w:b/>
                <w:sz w:val="18"/>
                <w:szCs w:val="18"/>
              </w:rPr>
            </w:pPr>
            <w:r w:rsidRPr="00A66590">
              <w:rPr>
                <w:b/>
                <w:sz w:val="18"/>
                <w:szCs w:val="18"/>
              </w:rPr>
              <w:t>Formato</w:t>
            </w:r>
          </w:p>
        </w:tc>
        <w:tc>
          <w:tcPr>
            <w:tcW w:w="2242" w:type="dxa"/>
          </w:tcPr>
          <w:p w:rsidR="00935FF0" w:rsidRPr="00A66590" w:rsidRDefault="00935FF0" w:rsidP="00D20093">
            <w:pPr>
              <w:snapToGrid w:val="0"/>
              <w:rPr>
                <w:b/>
                <w:sz w:val="18"/>
                <w:szCs w:val="18"/>
              </w:rPr>
            </w:pPr>
            <w:r w:rsidRPr="00A66590">
              <w:rPr>
                <w:b/>
                <w:sz w:val="18"/>
                <w:szCs w:val="18"/>
              </w:rPr>
              <w:t>Descrição</w:t>
            </w:r>
          </w:p>
        </w:tc>
        <w:tc>
          <w:tcPr>
            <w:tcW w:w="1831" w:type="dxa"/>
          </w:tcPr>
          <w:p w:rsidR="00935FF0" w:rsidRPr="00A66590" w:rsidRDefault="00935FF0" w:rsidP="00D20093">
            <w:pPr>
              <w:snapToGrid w:val="0"/>
              <w:rPr>
                <w:b/>
                <w:sz w:val="18"/>
                <w:szCs w:val="18"/>
              </w:rPr>
            </w:pPr>
            <w:r w:rsidRPr="00A66590">
              <w:rPr>
                <w:b/>
                <w:sz w:val="18"/>
                <w:szCs w:val="18"/>
              </w:rPr>
              <w:t>Comentarios</w:t>
            </w:r>
          </w:p>
        </w:tc>
        <w:tc>
          <w:tcPr>
            <w:tcW w:w="1161" w:type="dxa"/>
          </w:tcPr>
          <w:p w:rsidR="00935FF0" w:rsidRPr="00A66590" w:rsidRDefault="00935FF0" w:rsidP="00D20093">
            <w:pPr>
              <w:snapToGrid w:val="0"/>
              <w:rPr>
                <w:b/>
                <w:sz w:val="18"/>
                <w:szCs w:val="18"/>
              </w:rPr>
            </w:pPr>
            <w:r w:rsidRPr="00A66590">
              <w:rPr>
                <w:b/>
                <w:sz w:val="18"/>
                <w:szCs w:val="18"/>
              </w:rPr>
              <w:t>Default</w:t>
            </w:r>
          </w:p>
        </w:tc>
      </w:tr>
      <w:tr w:rsidR="00935FF0" w:rsidRPr="00A66590" w:rsidTr="00A66590">
        <w:tc>
          <w:tcPr>
            <w:tcW w:w="1749" w:type="dxa"/>
          </w:tcPr>
          <w:p w:rsidR="00935FF0" w:rsidRPr="00A66590" w:rsidRDefault="00935FF0" w:rsidP="00D20093">
            <w:pPr>
              <w:snapToGrid w:val="0"/>
              <w:rPr>
                <w:sz w:val="18"/>
                <w:szCs w:val="18"/>
              </w:rPr>
            </w:pPr>
            <w:r w:rsidRPr="00A66590">
              <w:rPr>
                <w:sz w:val="18"/>
                <w:szCs w:val="18"/>
              </w:rPr>
              <w:t>Tipo de registro</w:t>
            </w:r>
          </w:p>
        </w:tc>
        <w:tc>
          <w:tcPr>
            <w:tcW w:w="644" w:type="dxa"/>
          </w:tcPr>
          <w:p w:rsidR="00935FF0" w:rsidRPr="00A66590" w:rsidRDefault="00935FF0" w:rsidP="00D20093">
            <w:pPr>
              <w:snapToGrid w:val="0"/>
              <w:rPr>
                <w:sz w:val="18"/>
                <w:szCs w:val="18"/>
              </w:rPr>
            </w:pPr>
            <w:r w:rsidRPr="00A66590">
              <w:rPr>
                <w:sz w:val="18"/>
                <w:szCs w:val="18"/>
              </w:rPr>
              <w:t>1</w:t>
            </w:r>
          </w:p>
        </w:tc>
        <w:tc>
          <w:tcPr>
            <w:tcW w:w="491" w:type="dxa"/>
          </w:tcPr>
          <w:p w:rsidR="00935FF0" w:rsidRPr="00A66590" w:rsidRDefault="00935FF0" w:rsidP="00D20093">
            <w:pPr>
              <w:snapToGrid w:val="0"/>
              <w:rPr>
                <w:sz w:val="18"/>
                <w:szCs w:val="18"/>
              </w:rPr>
            </w:pPr>
            <w:r w:rsidRPr="00A66590">
              <w:rPr>
                <w:sz w:val="18"/>
                <w:szCs w:val="18"/>
              </w:rPr>
              <w:t>2</w:t>
            </w:r>
          </w:p>
        </w:tc>
        <w:tc>
          <w:tcPr>
            <w:tcW w:w="1596" w:type="dxa"/>
          </w:tcPr>
          <w:p w:rsidR="00935FF0" w:rsidRPr="00A66590" w:rsidRDefault="00935FF0" w:rsidP="00D20093">
            <w:pPr>
              <w:snapToGrid w:val="0"/>
              <w:rPr>
                <w:sz w:val="18"/>
                <w:szCs w:val="18"/>
              </w:rPr>
            </w:pPr>
            <w:r w:rsidRPr="00A66590">
              <w:rPr>
                <w:sz w:val="18"/>
                <w:szCs w:val="18"/>
              </w:rPr>
              <w:t>Númerico</w:t>
            </w:r>
          </w:p>
        </w:tc>
        <w:tc>
          <w:tcPr>
            <w:tcW w:w="2242" w:type="dxa"/>
          </w:tcPr>
          <w:p w:rsidR="00935FF0" w:rsidRPr="00A66590" w:rsidRDefault="00935FF0" w:rsidP="00D20093">
            <w:pPr>
              <w:snapToGrid w:val="0"/>
              <w:rPr>
                <w:sz w:val="18"/>
                <w:szCs w:val="18"/>
              </w:rPr>
            </w:pPr>
            <w:r w:rsidRPr="00A66590">
              <w:rPr>
                <w:sz w:val="18"/>
                <w:szCs w:val="18"/>
              </w:rPr>
              <w:t>Identifica o cabeçalho.</w:t>
            </w:r>
          </w:p>
        </w:tc>
        <w:tc>
          <w:tcPr>
            <w:tcW w:w="1831" w:type="dxa"/>
          </w:tcPr>
          <w:p w:rsidR="00935FF0" w:rsidRPr="00A66590" w:rsidRDefault="00935FF0" w:rsidP="00D20093">
            <w:pPr>
              <w:snapToGrid w:val="0"/>
              <w:rPr>
                <w:sz w:val="18"/>
                <w:szCs w:val="18"/>
              </w:rPr>
            </w:pPr>
          </w:p>
        </w:tc>
        <w:tc>
          <w:tcPr>
            <w:tcW w:w="1161" w:type="dxa"/>
          </w:tcPr>
          <w:p w:rsidR="00935FF0" w:rsidRPr="00A66590" w:rsidRDefault="00935FF0" w:rsidP="00D20093">
            <w:pPr>
              <w:snapToGrid w:val="0"/>
              <w:rPr>
                <w:sz w:val="18"/>
                <w:szCs w:val="18"/>
              </w:rPr>
            </w:pPr>
            <w:r w:rsidRPr="00A66590">
              <w:rPr>
                <w:sz w:val="18"/>
                <w:szCs w:val="18"/>
              </w:rPr>
              <w:t>00</w:t>
            </w:r>
          </w:p>
        </w:tc>
      </w:tr>
      <w:tr w:rsidR="00935FF0" w:rsidRPr="00A66590" w:rsidTr="00A66590">
        <w:trPr>
          <w:cnfStyle w:val="000000100000"/>
        </w:trPr>
        <w:tc>
          <w:tcPr>
            <w:tcW w:w="1749" w:type="dxa"/>
          </w:tcPr>
          <w:p w:rsidR="00935FF0" w:rsidRPr="00A66590" w:rsidRDefault="00935FF0" w:rsidP="00D20093">
            <w:pPr>
              <w:snapToGrid w:val="0"/>
              <w:rPr>
                <w:sz w:val="18"/>
                <w:szCs w:val="18"/>
              </w:rPr>
            </w:pPr>
            <w:r w:rsidRPr="00A66590">
              <w:rPr>
                <w:sz w:val="18"/>
                <w:szCs w:val="18"/>
              </w:rPr>
              <w:t>Nome do arquivo</w:t>
            </w:r>
          </w:p>
        </w:tc>
        <w:tc>
          <w:tcPr>
            <w:tcW w:w="644" w:type="dxa"/>
          </w:tcPr>
          <w:p w:rsidR="00935FF0" w:rsidRPr="00A66590" w:rsidRDefault="00935FF0" w:rsidP="00D20093">
            <w:pPr>
              <w:snapToGrid w:val="0"/>
              <w:rPr>
                <w:sz w:val="18"/>
                <w:szCs w:val="18"/>
              </w:rPr>
            </w:pPr>
            <w:r w:rsidRPr="00A66590">
              <w:rPr>
                <w:sz w:val="18"/>
                <w:szCs w:val="18"/>
              </w:rPr>
              <w:t>3</w:t>
            </w:r>
          </w:p>
        </w:tc>
        <w:tc>
          <w:tcPr>
            <w:tcW w:w="491" w:type="dxa"/>
          </w:tcPr>
          <w:p w:rsidR="00935FF0" w:rsidRPr="00A66590" w:rsidRDefault="00935FF0" w:rsidP="00D20093">
            <w:pPr>
              <w:snapToGrid w:val="0"/>
              <w:rPr>
                <w:sz w:val="18"/>
                <w:szCs w:val="18"/>
              </w:rPr>
            </w:pPr>
            <w:r w:rsidRPr="00A66590">
              <w:rPr>
                <w:sz w:val="18"/>
                <w:szCs w:val="18"/>
              </w:rPr>
              <w:t>20</w:t>
            </w:r>
          </w:p>
        </w:tc>
        <w:tc>
          <w:tcPr>
            <w:tcW w:w="1596" w:type="dxa"/>
          </w:tcPr>
          <w:p w:rsidR="00935FF0" w:rsidRPr="00A66590" w:rsidRDefault="00935FF0" w:rsidP="00D20093">
            <w:pPr>
              <w:snapToGrid w:val="0"/>
              <w:rPr>
                <w:sz w:val="18"/>
                <w:szCs w:val="18"/>
              </w:rPr>
            </w:pPr>
            <w:r w:rsidRPr="00A66590">
              <w:rPr>
                <w:sz w:val="18"/>
                <w:szCs w:val="18"/>
              </w:rPr>
              <w:t>Alfanumérico</w:t>
            </w:r>
          </w:p>
        </w:tc>
        <w:tc>
          <w:tcPr>
            <w:tcW w:w="2242" w:type="dxa"/>
          </w:tcPr>
          <w:p w:rsidR="00935FF0" w:rsidRPr="00A66590" w:rsidRDefault="00935FF0" w:rsidP="00D20093">
            <w:pPr>
              <w:snapToGrid w:val="0"/>
              <w:rPr>
                <w:sz w:val="18"/>
                <w:szCs w:val="18"/>
              </w:rPr>
            </w:pPr>
            <w:r w:rsidRPr="00A66590">
              <w:rPr>
                <w:sz w:val="18"/>
                <w:szCs w:val="18"/>
              </w:rPr>
              <w:t>Tipo de arquivo</w:t>
            </w:r>
          </w:p>
        </w:tc>
        <w:tc>
          <w:tcPr>
            <w:tcW w:w="1831" w:type="dxa"/>
          </w:tcPr>
          <w:p w:rsidR="00935FF0" w:rsidRPr="00A66590" w:rsidRDefault="00935FF0" w:rsidP="00D20093">
            <w:pPr>
              <w:snapToGrid w:val="0"/>
              <w:rPr>
                <w:sz w:val="18"/>
                <w:szCs w:val="18"/>
              </w:rPr>
            </w:pPr>
            <w:r w:rsidRPr="00A66590">
              <w:rPr>
                <w:sz w:val="18"/>
                <w:szCs w:val="18"/>
              </w:rPr>
              <w:t>Tabela 28</w:t>
            </w:r>
          </w:p>
        </w:tc>
        <w:tc>
          <w:tcPr>
            <w:tcW w:w="1161" w:type="dxa"/>
          </w:tcPr>
          <w:p w:rsidR="00935FF0" w:rsidRPr="00A66590" w:rsidRDefault="00935FF0" w:rsidP="00D20093">
            <w:pPr>
              <w:snapToGrid w:val="0"/>
              <w:rPr>
                <w:sz w:val="18"/>
                <w:szCs w:val="18"/>
              </w:rPr>
            </w:pPr>
            <w:r w:rsidRPr="00A66590">
              <w:rPr>
                <w:sz w:val="18"/>
                <w:szCs w:val="18"/>
              </w:rPr>
              <w:t>Brancos</w:t>
            </w:r>
          </w:p>
        </w:tc>
      </w:tr>
      <w:tr w:rsidR="00935FF0" w:rsidRPr="00A66590" w:rsidTr="00A66590">
        <w:tc>
          <w:tcPr>
            <w:tcW w:w="1749" w:type="dxa"/>
          </w:tcPr>
          <w:p w:rsidR="00935FF0" w:rsidRPr="00A66590" w:rsidRDefault="00935FF0" w:rsidP="00D20093">
            <w:pPr>
              <w:snapToGrid w:val="0"/>
              <w:rPr>
                <w:sz w:val="18"/>
                <w:szCs w:val="18"/>
              </w:rPr>
            </w:pPr>
            <w:r w:rsidRPr="00A66590">
              <w:rPr>
                <w:sz w:val="18"/>
                <w:szCs w:val="18"/>
              </w:rPr>
              <w:t xml:space="preserve">Data  e hora da geração </w:t>
            </w:r>
          </w:p>
        </w:tc>
        <w:tc>
          <w:tcPr>
            <w:tcW w:w="644" w:type="dxa"/>
          </w:tcPr>
          <w:p w:rsidR="00935FF0" w:rsidRPr="00A66590" w:rsidRDefault="00935FF0" w:rsidP="00D20093">
            <w:pPr>
              <w:snapToGrid w:val="0"/>
              <w:rPr>
                <w:sz w:val="18"/>
                <w:szCs w:val="18"/>
              </w:rPr>
            </w:pPr>
            <w:r w:rsidRPr="00A66590">
              <w:rPr>
                <w:sz w:val="18"/>
                <w:szCs w:val="18"/>
              </w:rPr>
              <w:t>23</w:t>
            </w:r>
          </w:p>
        </w:tc>
        <w:tc>
          <w:tcPr>
            <w:tcW w:w="491" w:type="dxa"/>
          </w:tcPr>
          <w:p w:rsidR="00935FF0" w:rsidRPr="00A66590" w:rsidRDefault="00935FF0" w:rsidP="00D20093">
            <w:pPr>
              <w:snapToGrid w:val="0"/>
              <w:rPr>
                <w:sz w:val="18"/>
                <w:szCs w:val="18"/>
              </w:rPr>
            </w:pPr>
            <w:r w:rsidRPr="00A66590">
              <w:rPr>
                <w:sz w:val="18"/>
                <w:szCs w:val="18"/>
              </w:rPr>
              <w:t>14</w:t>
            </w:r>
          </w:p>
        </w:tc>
        <w:tc>
          <w:tcPr>
            <w:tcW w:w="1596" w:type="dxa"/>
          </w:tcPr>
          <w:p w:rsidR="00935FF0" w:rsidRPr="00A66590" w:rsidRDefault="00935FF0" w:rsidP="00D20093">
            <w:pPr>
              <w:snapToGrid w:val="0"/>
              <w:rPr>
                <w:sz w:val="18"/>
                <w:szCs w:val="18"/>
              </w:rPr>
            </w:pPr>
            <w:r w:rsidRPr="00A66590">
              <w:rPr>
                <w:sz w:val="18"/>
                <w:szCs w:val="18"/>
              </w:rPr>
              <w:t>Numérico</w:t>
            </w:r>
          </w:p>
        </w:tc>
        <w:tc>
          <w:tcPr>
            <w:tcW w:w="2242" w:type="dxa"/>
          </w:tcPr>
          <w:p w:rsidR="00935FF0" w:rsidRPr="00A66590" w:rsidRDefault="00935FF0" w:rsidP="00D20093">
            <w:pPr>
              <w:snapToGrid w:val="0"/>
              <w:rPr>
                <w:sz w:val="18"/>
                <w:szCs w:val="18"/>
              </w:rPr>
            </w:pPr>
            <w:r w:rsidRPr="00A66590">
              <w:rPr>
                <w:sz w:val="18"/>
                <w:szCs w:val="18"/>
              </w:rPr>
              <w:t xml:space="preserve">AAAA + BIT 07 </w:t>
            </w:r>
          </w:p>
        </w:tc>
        <w:tc>
          <w:tcPr>
            <w:tcW w:w="1831" w:type="dxa"/>
          </w:tcPr>
          <w:p w:rsidR="00935FF0" w:rsidRPr="00A66590" w:rsidRDefault="00935FF0" w:rsidP="00D20093">
            <w:pPr>
              <w:snapToGrid w:val="0"/>
              <w:rPr>
                <w:sz w:val="18"/>
                <w:szCs w:val="18"/>
              </w:rPr>
            </w:pPr>
            <w:r w:rsidRPr="00A66590">
              <w:rPr>
                <w:sz w:val="18"/>
                <w:szCs w:val="18"/>
              </w:rPr>
              <w:t>Data e hora em que o arquivo foi gerado,</w:t>
            </w:r>
          </w:p>
          <w:p w:rsidR="00935FF0" w:rsidRPr="00A66590" w:rsidRDefault="00935FF0" w:rsidP="00D20093">
            <w:pPr>
              <w:rPr>
                <w:sz w:val="18"/>
                <w:szCs w:val="18"/>
              </w:rPr>
            </w:pPr>
            <w:r w:rsidRPr="00A66590">
              <w:rPr>
                <w:sz w:val="18"/>
                <w:szCs w:val="18"/>
              </w:rPr>
              <w:t>yyyymmddhhmiss</w:t>
            </w:r>
          </w:p>
          <w:p w:rsidR="00935FF0" w:rsidRPr="00A66590" w:rsidRDefault="00935FF0" w:rsidP="00D20093">
            <w:pPr>
              <w:rPr>
                <w:sz w:val="18"/>
                <w:szCs w:val="18"/>
              </w:rPr>
            </w:pPr>
            <w:r w:rsidRPr="00A66590">
              <w:rPr>
                <w:sz w:val="18"/>
                <w:szCs w:val="18"/>
              </w:rPr>
              <w:t xml:space="preserve">(hh de </w:t>
            </w:r>
            <w:smartTag w:uri="urn:schemas-microsoft-com:office:smarttags" w:element="metricconverter">
              <w:smartTagPr>
                <w:attr w:name="ProductID" w:val="00 a"/>
              </w:smartTagPr>
              <w:r w:rsidRPr="00A66590">
                <w:rPr>
                  <w:sz w:val="18"/>
                  <w:szCs w:val="18"/>
                </w:rPr>
                <w:t>00 a</w:t>
              </w:r>
            </w:smartTag>
            <w:r w:rsidRPr="00A66590">
              <w:rPr>
                <w:sz w:val="18"/>
                <w:szCs w:val="18"/>
              </w:rPr>
              <w:t xml:space="preserve"> 23)</w:t>
            </w:r>
          </w:p>
        </w:tc>
        <w:tc>
          <w:tcPr>
            <w:tcW w:w="1161" w:type="dxa"/>
          </w:tcPr>
          <w:p w:rsidR="00935FF0" w:rsidRPr="00A66590" w:rsidRDefault="00935FF0" w:rsidP="00D20093">
            <w:pPr>
              <w:snapToGrid w:val="0"/>
              <w:rPr>
                <w:sz w:val="18"/>
                <w:szCs w:val="18"/>
              </w:rPr>
            </w:pPr>
          </w:p>
        </w:tc>
      </w:tr>
      <w:tr w:rsidR="00935FF0" w:rsidRPr="00A66590" w:rsidTr="00A66590">
        <w:trPr>
          <w:cnfStyle w:val="000000100000"/>
        </w:trPr>
        <w:tc>
          <w:tcPr>
            <w:tcW w:w="1749" w:type="dxa"/>
          </w:tcPr>
          <w:p w:rsidR="00935FF0" w:rsidRPr="00A66590" w:rsidRDefault="00935FF0" w:rsidP="00D20093">
            <w:pPr>
              <w:snapToGrid w:val="0"/>
              <w:rPr>
                <w:sz w:val="18"/>
                <w:szCs w:val="18"/>
              </w:rPr>
            </w:pPr>
            <w:r w:rsidRPr="00A66590">
              <w:rPr>
                <w:sz w:val="18"/>
                <w:szCs w:val="18"/>
              </w:rPr>
              <w:t>Versão do arquivo</w:t>
            </w:r>
          </w:p>
        </w:tc>
        <w:tc>
          <w:tcPr>
            <w:tcW w:w="644" w:type="dxa"/>
          </w:tcPr>
          <w:p w:rsidR="00935FF0" w:rsidRPr="00A66590" w:rsidRDefault="00935FF0" w:rsidP="00D20093">
            <w:pPr>
              <w:snapToGrid w:val="0"/>
              <w:rPr>
                <w:sz w:val="18"/>
                <w:szCs w:val="18"/>
              </w:rPr>
            </w:pPr>
            <w:r w:rsidRPr="00A66590">
              <w:rPr>
                <w:sz w:val="18"/>
                <w:szCs w:val="18"/>
              </w:rPr>
              <w:t>37</w:t>
            </w:r>
          </w:p>
        </w:tc>
        <w:tc>
          <w:tcPr>
            <w:tcW w:w="491" w:type="dxa"/>
          </w:tcPr>
          <w:p w:rsidR="00935FF0" w:rsidRPr="00A66590" w:rsidRDefault="00935FF0" w:rsidP="00D20093">
            <w:pPr>
              <w:snapToGrid w:val="0"/>
              <w:rPr>
                <w:sz w:val="18"/>
                <w:szCs w:val="18"/>
              </w:rPr>
            </w:pPr>
            <w:r w:rsidRPr="00A66590">
              <w:rPr>
                <w:sz w:val="18"/>
                <w:szCs w:val="18"/>
              </w:rPr>
              <w:t>7</w:t>
            </w:r>
          </w:p>
        </w:tc>
        <w:tc>
          <w:tcPr>
            <w:tcW w:w="1596" w:type="dxa"/>
          </w:tcPr>
          <w:p w:rsidR="00935FF0" w:rsidRPr="00A66590" w:rsidRDefault="00935FF0" w:rsidP="00D20093">
            <w:pPr>
              <w:snapToGrid w:val="0"/>
              <w:rPr>
                <w:sz w:val="18"/>
                <w:szCs w:val="18"/>
              </w:rPr>
            </w:pPr>
            <w:r w:rsidRPr="00A66590">
              <w:rPr>
                <w:sz w:val="18"/>
                <w:szCs w:val="18"/>
              </w:rPr>
              <w:t>Numérico</w:t>
            </w:r>
          </w:p>
        </w:tc>
        <w:tc>
          <w:tcPr>
            <w:tcW w:w="2242" w:type="dxa"/>
          </w:tcPr>
          <w:p w:rsidR="00935FF0" w:rsidRPr="00A66590" w:rsidRDefault="00935FF0" w:rsidP="00D20093">
            <w:pPr>
              <w:snapToGrid w:val="0"/>
              <w:rPr>
                <w:sz w:val="18"/>
                <w:szCs w:val="18"/>
              </w:rPr>
            </w:pPr>
            <w:r w:rsidRPr="00A66590">
              <w:rPr>
                <w:sz w:val="18"/>
                <w:szCs w:val="18"/>
              </w:rPr>
              <w:t>Versão do arquivo gerado</w:t>
            </w:r>
          </w:p>
        </w:tc>
        <w:tc>
          <w:tcPr>
            <w:tcW w:w="1831" w:type="dxa"/>
          </w:tcPr>
          <w:p w:rsidR="00935FF0" w:rsidRPr="00A66590" w:rsidRDefault="00935FF0" w:rsidP="00D20093">
            <w:pPr>
              <w:snapToGrid w:val="0"/>
              <w:rPr>
                <w:sz w:val="18"/>
                <w:szCs w:val="18"/>
              </w:rPr>
            </w:pPr>
          </w:p>
        </w:tc>
        <w:tc>
          <w:tcPr>
            <w:tcW w:w="1161" w:type="dxa"/>
          </w:tcPr>
          <w:p w:rsidR="00935FF0" w:rsidRPr="00A66590" w:rsidRDefault="00935FF0" w:rsidP="00D20093">
            <w:pPr>
              <w:snapToGrid w:val="0"/>
              <w:rPr>
                <w:sz w:val="18"/>
                <w:szCs w:val="18"/>
              </w:rPr>
            </w:pPr>
            <w:r w:rsidRPr="00A66590">
              <w:rPr>
                <w:sz w:val="18"/>
                <w:szCs w:val="18"/>
              </w:rPr>
              <w:t>0000000</w:t>
            </w:r>
          </w:p>
        </w:tc>
      </w:tr>
      <w:tr w:rsidR="00935FF0" w:rsidRPr="00A66590" w:rsidTr="00A66590">
        <w:tc>
          <w:tcPr>
            <w:tcW w:w="1749" w:type="dxa"/>
          </w:tcPr>
          <w:p w:rsidR="00935FF0" w:rsidRPr="00A66590" w:rsidRDefault="00935FF0" w:rsidP="00D20093">
            <w:pPr>
              <w:snapToGrid w:val="0"/>
              <w:rPr>
                <w:sz w:val="18"/>
                <w:szCs w:val="18"/>
              </w:rPr>
            </w:pPr>
            <w:r w:rsidRPr="00A66590">
              <w:rPr>
                <w:sz w:val="18"/>
                <w:szCs w:val="18"/>
              </w:rPr>
              <w:t>Espaços em branco</w:t>
            </w:r>
          </w:p>
        </w:tc>
        <w:tc>
          <w:tcPr>
            <w:tcW w:w="644" w:type="dxa"/>
          </w:tcPr>
          <w:p w:rsidR="00935FF0" w:rsidRPr="00A66590" w:rsidRDefault="00935FF0" w:rsidP="00D20093">
            <w:pPr>
              <w:snapToGrid w:val="0"/>
              <w:rPr>
                <w:sz w:val="18"/>
                <w:szCs w:val="18"/>
              </w:rPr>
            </w:pPr>
            <w:r w:rsidRPr="00A66590">
              <w:rPr>
                <w:sz w:val="18"/>
                <w:szCs w:val="18"/>
              </w:rPr>
              <w:t>44</w:t>
            </w:r>
          </w:p>
        </w:tc>
        <w:tc>
          <w:tcPr>
            <w:tcW w:w="491" w:type="dxa"/>
          </w:tcPr>
          <w:p w:rsidR="00935FF0" w:rsidRPr="00A66590" w:rsidRDefault="00935FF0" w:rsidP="00D20093">
            <w:pPr>
              <w:snapToGrid w:val="0"/>
              <w:rPr>
                <w:sz w:val="18"/>
                <w:szCs w:val="18"/>
              </w:rPr>
            </w:pPr>
            <w:r w:rsidRPr="00A66590">
              <w:rPr>
                <w:sz w:val="18"/>
                <w:szCs w:val="18"/>
              </w:rPr>
              <w:t>n..</w:t>
            </w:r>
          </w:p>
        </w:tc>
        <w:tc>
          <w:tcPr>
            <w:tcW w:w="1596" w:type="dxa"/>
          </w:tcPr>
          <w:p w:rsidR="00935FF0" w:rsidRPr="00A66590" w:rsidRDefault="00935FF0" w:rsidP="00D20093">
            <w:pPr>
              <w:snapToGrid w:val="0"/>
              <w:rPr>
                <w:sz w:val="18"/>
                <w:szCs w:val="18"/>
              </w:rPr>
            </w:pPr>
            <w:r w:rsidRPr="00A66590">
              <w:rPr>
                <w:sz w:val="18"/>
                <w:szCs w:val="18"/>
              </w:rPr>
              <w:t>Alfanumérico</w:t>
            </w:r>
          </w:p>
        </w:tc>
        <w:tc>
          <w:tcPr>
            <w:tcW w:w="2242" w:type="dxa"/>
          </w:tcPr>
          <w:p w:rsidR="00935FF0" w:rsidRPr="00A66590" w:rsidRDefault="00935FF0" w:rsidP="00D20093">
            <w:pPr>
              <w:snapToGrid w:val="0"/>
              <w:rPr>
                <w:sz w:val="18"/>
                <w:szCs w:val="18"/>
              </w:rPr>
            </w:pPr>
          </w:p>
        </w:tc>
        <w:tc>
          <w:tcPr>
            <w:tcW w:w="1831" w:type="dxa"/>
          </w:tcPr>
          <w:p w:rsidR="00935FF0" w:rsidRPr="00A66590" w:rsidRDefault="00935FF0" w:rsidP="00D20093">
            <w:pPr>
              <w:snapToGrid w:val="0"/>
              <w:rPr>
                <w:sz w:val="18"/>
                <w:szCs w:val="18"/>
              </w:rPr>
            </w:pPr>
          </w:p>
        </w:tc>
        <w:tc>
          <w:tcPr>
            <w:tcW w:w="1161" w:type="dxa"/>
          </w:tcPr>
          <w:p w:rsidR="00935FF0" w:rsidRPr="00A66590" w:rsidRDefault="00935FF0" w:rsidP="00D20093">
            <w:pPr>
              <w:snapToGrid w:val="0"/>
              <w:rPr>
                <w:sz w:val="18"/>
                <w:szCs w:val="18"/>
              </w:rPr>
            </w:pPr>
            <w:r w:rsidRPr="00A66590">
              <w:rPr>
                <w:sz w:val="18"/>
                <w:szCs w:val="18"/>
              </w:rPr>
              <w:t>Brancos</w:t>
            </w:r>
          </w:p>
        </w:tc>
      </w:tr>
    </w:tbl>
    <w:p w:rsidR="00935FF0" w:rsidRDefault="00935FF0" w:rsidP="00935FF0">
      <w:pPr>
        <w:ind w:left="720"/>
      </w:pPr>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749"/>
        <w:gridCol w:w="644"/>
        <w:gridCol w:w="491"/>
        <w:gridCol w:w="1596"/>
        <w:gridCol w:w="2242"/>
        <w:gridCol w:w="1831"/>
        <w:gridCol w:w="1161"/>
      </w:tblGrid>
      <w:tr w:rsidR="00935FF0" w:rsidRPr="00A66590" w:rsidTr="00AE61F2">
        <w:trPr>
          <w:cnfStyle w:val="100000000000"/>
        </w:trPr>
        <w:tc>
          <w:tcPr>
            <w:tcW w:w="9714" w:type="dxa"/>
            <w:gridSpan w:val="7"/>
            <w:tcBorders>
              <w:top w:val="none" w:sz="0" w:space="0" w:color="auto"/>
              <w:left w:val="none" w:sz="0" w:space="0" w:color="auto"/>
              <w:bottom w:val="none" w:sz="0" w:space="0" w:color="auto"/>
              <w:right w:val="none" w:sz="0" w:space="0" w:color="auto"/>
            </w:tcBorders>
          </w:tcPr>
          <w:p w:rsidR="00935FF0" w:rsidRPr="00A66590" w:rsidRDefault="00935FF0" w:rsidP="00D20093">
            <w:pPr>
              <w:snapToGrid w:val="0"/>
              <w:jc w:val="center"/>
              <w:rPr>
                <w:b w:val="0"/>
                <w:sz w:val="18"/>
                <w:szCs w:val="18"/>
              </w:rPr>
            </w:pPr>
            <w:r w:rsidRPr="00A66590">
              <w:rPr>
                <w:sz w:val="18"/>
                <w:szCs w:val="18"/>
              </w:rPr>
              <w:t>Detalhe</w:t>
            </w:r>
          </w:p>
        </w:tc>
      </w:tr>
      <w:tr w:rsidR="00935FF0" w:rsidRPr="00A66590" w:rsidTr="00A66590">
        <w:trPr>
          <w:cnfStyle w:val="000000100000"/>
        </w:trPr>
        <w:tc>
          <w:tcPr>
            <w:tcW w:w="1749" w:type="dxa"/>
          </w:tcPr>
          <w:p w:rsidR="00935FF0" w:rsidRPr="00A66590" w:rsidRDefault="00935FF0" w:rsidP="00D20093">
            <w:pPr>
              <w:snapToGrid w:val="0"/>
              <w:rPr>
                <w:b/>
                <w:sz w:val="18"/>
                <w:szCs w:val="18"/>
              </w:rPr>
            </w:pPr>
            <w:r w:rsidRPr="00A66590">
              <w:rPr>
                <w:b/>
                <w:sz w:val="18"/>
                <w:szCs w:val="18"/>
              </w:rPr>
              <w:lastRenderedPageBreak/>
              <w:t>Campo</w:t>
            </w:r>
          </w:p>
        </w:tc>
        <w:tc>
          <w:tcPr>
            <w:tcW w:w="644" w:type="dxa"/>
          </w:tcPr>
          <w:p w:rsidR="00935FF0" w:rsidRPr="00A66590" w:rsidRDefault="00935FF0" w:rsidP="00D20093">
            <w:pPr>
              <w:snapToGrid w:val="0"/>
              <w:rPr>
                <w:b/>
                <w:sz w:val="18"/>
                <w:szCs w:val="18"/>
              </w:rPr>
            </w:pPr>
            <w:r w:rsidRPr="00A66590">
              <w:rPr>
                <w:b/>
                <w:sz w:val="18"/>
                <w:szCs w:val="18"/>
              </w:rPr>
              <w:t>Ps</w:t>
            </w:r>
          </w:p>
        </w:tc>
        <w:tc>
          <w:tcPr>
            <w:tcW w:w="491" w:type="dxa"/>
          </w:tcPr>
          <w:p w:rsidR="00935FF0" w:rsidRPr="00A66590" w:rsidRDefault="00935FF0" w:rsidP="00D20093">
            <w:pPr>
              <w:snapToGrid w:val="0"/>
              <w:rPr>
                <w:b/>
                <w:sz w:val="18"/>
                <w:szCs w:val="18"/>
              </w:rPr>
            </w:pPr>
            <w:r w:rsidRPr="00A66590">
              <w:rPr>
                <w:b/>
                <w:sz w:val="18"/>
                <w:szCs w:val="18"/>
              </w:rPr>
              <w:t>Ln</w:t>
            </w:r>
          </w:p>
        </w:tc>
        <w:tc>
          <w:tcPr>
            <w:tcW w:w="1596" w:type="dxa"/>
          </w:tcPr>
          <w:p w:rsidR="00935FF0" w:rsidRPr="00A66590" w:rsidRDefault="00935FF0" w:rsidP="00D20093">
            <w:pPr>
              <w:snapToGrid w:val="0"/>
              <w:rPr>
                <w:b/>
                <w:sz w:val="18"/>
                <w:szCs w:val="18"/>
              </w:rPr>
            </w:pPr>
            <w:r w:rsidRPr="00A66590">
              <w:rPr>
                <w:b/>
                <w:sz w:val="18"/>
                <w:szCs w:val="18"/>
              </w:rPr>
              <w:t>Formato</w:t>
            </w:r>
          </w:p>
        </w:tc>
        <w:tc>
          <w:tcPr>
            <w:tcW w:w="2242" w:type="dxa"/>
          </w:tcPr>
          <w:p w:rsidR="00935FF0" w:rsidRPr="00A66590" w:rsidRDefault="00935FF0" w:rsidP="00D20093">
            <w:pPr>
              <w:snapToGrid w:val="0"/>
              <w:rPr>
                <w:b/>
                <w:sz w:val="18"/>
                <w:szCs w:val="18"/>
              </w:rPr>
            </w:pPr>
            <w:r w:rsidRPr="00A66590">
              <w:rPr>
                <w:b/>
                <w:sz w:val="18"/>
                <w:szCs w:val="18"/>
              </w:rPr>
              <w:t>Descrição</w:t>
            </w:r>
          </w:p>
        </w:tc>
        <w:tc>
          <w:tcPr>
            <w:tcW w:w="1831" w:type="dxa"/>
          </w:tcPr>
          <w:p w:rsidR="00935FF0" w:rsidRPr="00A66590" w:rsidRDefault="00935FF0" w:rsidP="00D20093">
            <w:pPr>
              <w:snapToGrid w:val="0"/>
              <w:rPr>
                <w:b/>
                <w:sz w:val="18"/>
                <w:szCs w:val="18"/>
              </w:rPr>
            </w:pPr>
            <w:r w:rsidRPr="00A66590">
              <w:rPr>
                <w:b/>
                <w:sz w:val="18"/>
                <w:szCs w:val="18"/>
              </w:rPr>
              <w:t>Comentarios</w:t>
            </w:r>
          </w:p>
        </w:tc>
        <w:tc>
          <w:tcPr>
            <w:tcW w:w="1161" w:type="dxa"/>
          </w:tcPr>
          <w:p w:rsidR="00935FF0" w:rsidRPr="00A66590" w:rsidRDefault="00935FF0" w:rsidP="00D20093">
            <w:pPr>
              <w:snapToGrid w:val="0"/>
              <w:rPr>
                <w:b/>
                <w:sz w:val="18"/>
                <w:szCs w:val="18"/>
              </w:rPr>
            </w:pPr>
            <w:r w:rsidRPr="00A66590">
              <w:rPr>
                <w:b/>
                <w:sz w:val="18"/>
                <w:szCs w:val="18"/>
              </w:rPr>
              <w:t>Default</w:t>
            </w:r>
          </w:p>
        </w:tc>
      </w:tr>
      <w:tr w:rsidR="00935FF0" w:rsidRPr="00A66590" w:rsidTr="00A66590">
        <w:tc>
          <w:tcPr>
            <w:tcW w:w="1749" w:type="dxa"/>
          </w:tcPr>
          <w:p w:rsidR="00935FF0" w:rsidRPr="00A66590" w:rsidRDefault="00935FF0" w:rsidP="00D20093">
            <w:pPr>
              <w:snapToGrid w:val="0"/>
              <w:rPr>
                <w:sz w:val="18"/>
                <w:szCs w:val="18"/>
              </w:rPr>
            </w:pPr>
            <w:r w:rsidRPr="00A66590">
              <w:rPr>
                <w:sz w:val="18"/>
                <w:szCs w:val="18"/>
              </w:rPr>
              <w:t>Layout atual do registro</w:t>
            </w:r>
          </w:p>
        </w:tc>
        <w:tc>
          <w:tcPr>
            <w:tcW w:w="644" w:type="dxa"/>
          </w:tcPr>
          <w:p w:rsidR="00935FF0" w:rsidRPr="00A66590" w:rsidRDefault="00935FF0" w:rsidP="00D20093">
            <w:pPr>
              <w:snapToGrid w:val="0"/>
              <w:rPr>
                <w:sz w:val="18"/>
                <w:szCs w:val="18"/>
              </w:rPr>
            </w:pPr>
            <w:r w:rsidRPr="00A66590">
              <w:rPr>
                <w:sz w:val="18"/>
                <w:szCs w:val="18"/>
              </w:rPr>
              <w:t>1</w:t>
            </w:r>
          </w:p>
        </w:tc>
        <w:tc>
          <w:tcPr>
            <w:tcW w:w="491" w:type="dxa"/>
          </w:tcPr>
          <w:p w:rsidR="00935FF0" w:rsidRPr="00A66590" w:rsidRDefault="00935FF0" w:rsidP="00D20093">
            <w:pPr>
              <w:snapToGrid w:val="0"/>
              <w:rPr>
                <w:sz w:val="18"/>
                <w:szCs w:val="18"/>
              </w:rPr>
            </w:pPr>
            <w:r w:rsidRPr="00A66590">
              <w:rPr>
                <w:sz w:val="18"/>
                <w:szCs w:val="18"/>
              </w:rPr>
              <w:t>n...</w:t>
            </w:r>
          </w:p>
        </w:tc>
        <w:tc>
          <w:tcPr>
            <w:tcW w:w="1596" w:type="dxa"/>
          </w:tcPr>
          <w:p w:rsidR="00935FF0" w:rsidRPr="00A66590" w:rsidRDefault="00935FF0" w:rsidP="00D20093">
            <w:pPr>
              <w:snapToGrid w:val="0"/>
              <w:rPr>
                <w:sz w:val="18"/>
                <w:szCs w:val="18"/>
              </w:rPr>
            </w:pPr>
            <w:r w:rsidRPr="00A66590">
              <w:rPr>
                <w:sz w:val="18"/>
                <w:szCs w:val="18"/>
              </w:rPr>
              <w:t>Alfanumérico</w:t>
            </w:r>
          </w:p>
        </w:tc>
        <w:tc>
          <w:tcPr>
            <w:tcW w:w="2242" w:type="dxa"/>
          </w:tcPr>
          <w:p w:rsidR="00935FF0" w:rsidRPr="00A66590" w:rsidRDefault="00935FF0" w:rsidP="00D20093">
            <w:pPr>
              <w:snapToGrid w:val="0"/>
              <w:rPr>
                <w:sz w:val="18"/>
                <w:szCs w:val="18"/>
              </w:rPr>
            </w:pPr>
            <w:r w:rsidRPr="00A66590">
              <w:rPr>
                <w:sz w:val="18"/>
                <w:szCs w:val="18"/>
              </w:rPr>
              <w:t>Layout atual do arquivo.</w:t>
            </w:r>
          </w:p>
        </w:tc>
        <w:tc>
          <w:tcPr>
            <w:tcW w:w="1831" w:type="dxa"/>
          </w:tcPr>
          <w:p w:rsidR="00935FF0" w:rsidRPr="00A66590" w:rsidRDefault="00935FF0" w:rsidP="00D20093">
            <w:pPr>
              <w:snapToGrid w:val="0"/>
              <w:rPr>
                <w:sz w:val="18"/>
                <w:szCs w:val="18"/>
              </w:rPr>
            </w:pPr>
            <w:r w:rsidRPr="00A66590">
              <w:rPr>
                <w:sz w:val="18"/>
                <w:szCs w:val="18"/>
              </w:rPr>
              <w:t>N... = Tamanho do registro de dados</w:t>
            </w:r>
          </w:p>
        </w:tc>
        <w:tc>
          <w:tcPr>
            <w:tcW w:w="1161" w:type="dxa"/>
          </w:tcPr>
          <w:p w:rsidR="00935FF0" w:rsidRPr="00A66590" w:rsidRDefault="00935FF0" w:rsidP="00D20093">
            <w:pPr>
              <w:snapToGrid w:val="0"/>
              <w:rPr>
                <w:sz w:val="18"/>
                <w:szCs w:val="18"/>
              </w:rPr>
            </w:pPr>
          </w:p>
        </w:tc>
      </w:tr>
    </w:tbl>
    <w:p w:rsidR="00935FF0" w:rsidRDefault="00935FF0" w:rsidP="00935FF0">
      <w:pPr>
        <w:ind w:left="720"/>
      </w:pPr>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749"/>
        <w:gridCol w:w="644"/>
        <w:gridCol w:w="491"/>
        <w:gridCol w:w="1596"/>
        <w:gridCol w:w="2242"/>
        <w:gridCol w:w="1831"/>
        <w:gridCol w:w="1161"/>
      </w:tblGrid>
      <w:tr w:rsidR="00935FF0" w:rsidRPr="00A66590" w:rsidTr="0011178E">
        <w:trPr>
          <w:cnfStyle w:val="100000000000"/>
        </w:trPr>
        <w:tc>
          <w:tcPr>
            <w:tcW w:w="9714" w:type="dxa"/>
            <w:gridSpan w:val="7"/>
            <w:tcBorders>
              <w:top w:val="none" w:sz="0" w:space="0" w:color="auto"/>
              <w:left w:val="none" w:sz="0" w:space="0" w:color="auto"/>
              <w:bottom w:val="none" w:sz="0" w:space="0" w:color="auto"/>
              <w:right w:val="none" w:sz="0" w:space="0" w:color="auto"/>
            </w:tcBorders>
          </w:tcPr>
          <w:p w:rsidR="00935FF0" w:rsidRPr="00A66590" w:rsidRDefault="00935FF0" w:rsidP="00D20093">
            <w:pPr>
              <w:snapToGrid w:val="0"/>
              <w:jc w:val="center"/>
              <w:rPr>
                <w:b w:val="0"/>
                <w:sz w:val="18"/>
                <w:szCs w:val="18"/>
              </w:rPr>
            </w:pPr>
            <w:r w:rsidRPr="00A66590">
              <w:rPr>
                <w:sz w:val="18"/>
                <w:szCs w:val="18"/>
              </w:rPr>
              <w:t>Rodapé</w:t>
            </w:r>
          </w:p>
        </w:tc>
      </w:tr>
      <w:tr w:rsidR="00935FF0" w:rsidRPr="00A66590" w:rsidTr="00A66590">
        <w:trPr>
          <w:cnfStyle w:val="000000100000"/>
        </w:trPr>
        <w:tc>
          <w:tcPr>
            <w:tcW w:w="1749" w:type="dxa"/>
          </w:tcPr>
          <w:p w:rsidR="00935FF0" w:rsidRPr="00A66590" w:rsidRDefault="00935FF0" w:rsidP="00D20093">
            <w:pPr>
              <w:snapToGrid w:val="0"/>
              <w:rPr>
                <w:b/>
                <w:sz w:val="18"/>
                <w:szCs w:val="18"/>
              </w:rPr>
            </w:pPr>
            <w:r w:rsidRPr="00A66590">
              <w:rPr>
                <w:b/>
                <w:sz w:val="18"/>
                <w:szCs w:val="18"/>
              </w:rPr>
              <w:t>Campo</w:t>
            </w:r>
          </w:p>
        </w:tc>
        <w:tc>
          <w:tcPr>
            <w:tcW w:w="644" w:type="dxa"/>
          </w:tcPr>
          <w:p w:rsidR="00935FF0" w:rsidRPr="00A66590" w:rsidRDefault="00935FF0" w:rsidP="00D20093">
            <w:pPr>
              <w:snapToGrid w:val="0"/>
              <w:rPr>
                <w:b/>
                <w:sz w:val="18"/>
                <w:szCs w:val="18"/>
              </w:rPr>
            </w:pPr>
            <w:r w:rsidRPr="00A66590">
              <w:rPr>
                <w:b/>
                <w:sz w:val="18"/>
                <w:szCs w:val="18"/>
              </w:rPr>
              <w:t>Ps</w:t>
            </w:r>
          </w:p>
        </w:tc>
        <w:tc>
          <w:tcPr>
            <w:tcW w:w="491" w:type="dxa"/>
          </w:tcPr>
          <w:p w:rsidR="00935FF0" w:rsidRPr="00A66590" w:rsidRDefault="00935FF0" w:rsidP="00D20093">
            <w:pPr>
              <w:snapToGrid w:val="0"/>
              <w:rPr>
                <w:b/>
                <w:sz w:val="18"/>
                <w:szCs w:val="18"/>
              </w:rPr>
            </w:pPr>
            <w:r w:rsidRPr="00A66590">
              <w:rPr>
                <w:b/>
                <w:sz w:val="18"/>
                <w:szCs w:val="18"/>
              </w:rPr>
              <w:t>Ln</w:t>
            </w:r>
          </w:p>
        </w:tc>
        <w:tc>
          <w:tcPr>
            <w:tcW w:w="1596" w:type="dxa"/>
          </w:tcPr>
          <w:p w:rsidR="00935FF0" w:rsidRPr="00A66590" w:rsidRDefault="00935FF0" w:rsidP="00D20093">
            <w:pPr>
              <w:snapToGrid w:val="0"/>
              <w:rPr>
                <w:b/>
                <w:sz w:val="18"/>
                <w:szCs w:val="18"/>
              </w:rPr>
            </w:pPr>
            <w:r w:rsidRPr="00A66590">
              <w:rPr>
                <w:b/>
                <w:sz w:val="18"/>
                <w:szCs w:val="18"/>
              </w:rPr>
              <w:t>Formato</w:t>
            </w:r>
          </w:p>
        </w:tc>
        <w:tc>
          <w:tcPr>
            <w:tcW w:w="2242" w:type="dxa"/>
          </w:tcPr>
          <w:p w:rsidR="00935FF0" w:rsidRPr="00A66590" w:rsidRDefault="00935FF0" w:rsidP="00D20093">
            <w:pPr>
              <w:snapToGrid w:val="0"/>
              <w:rPr>
                <w:b/>
                <w:sz w:val="18"/>
                <w:szCs w:val="18"/>
              </w:rPr>
            </w:pPr>
            <w:r w:rsidRPr="00A66590">
              <w:rPr>
                <w:b/>
                <w:sz w:val="18"/>
                <w:szCs w:val="18"/>
              </w:rPr>
              <w:t>Descrição</w:t>
            </w:r>
          </w:p>
        </w:tc>
        <w:tc>
          <w:tcPr>
            <w:tcW w:w="1831" w:type="dxa"/>
          </w:tcPr>
          <w:p w:rsidR="00935FF0" w:rsidRPr="00A66590" w:rsidRDefault="00935FF0" w:rsidP="00D20093">
            <w:pPr>
              <w:snapToGrid w:val="0"/>
              <w:rPr>
                <w:b/>
                <w:sz w:val="18"/>
                <w:szCs w:val="18"/>
              </w:rPr>
            </w:pPr>
            <w:r w:rsidRPr="00A66590">
              <w:rPr>
                <w:b/>
                <w:sz w:val="18"/>
                <w:szCs w:val="18"/>
              </w:rPr>
              <w:t>Comentarios</w:t>
            </w:r>
          </w:p>
        </w:tc>
        <w:tc>
          <w:tcPr>
            <w:tcW w:w="1161" w:type="dxa"/>
          </w:tcPr>
          <w:p w:rsidR="00935FF0" w:rsidRPr="00A66590" w:rsidRDefault="00935FF0" w:rsidP="00D20093">
            <w:pPr>
              <w:snapToGrid w:val="0"/>
              <w:rPr>
                <w:b/>
                <w:sz w:val="18"/>
                <w:szCs w:val="18"/>
              </w:rPr>
            </w:pPr>
            <w:r w:rsidRPr="00A66590">
              <w:rPr>
                <w:b/>
                <w:sz w:val="18"/>
                <w:szCs w:val="18"/>
              </w:rPr>
              <w:t>Default</w:t>
            </w:r>
          </w:p>
        </w:tc>
      </w:tr>
      <w:tr w:rsidR="00935FF0" w:rsidRPr="00A66590" w:rsidTr="00A66590">
        <w:tc>
          <w:tcPr>
            <w:tcW w:w="1749" w:type="dxa"/>
          </w:tcPr>
          <w:p w:rsidR="00935FF0" w:rsidRPr="00A66590" w:rsidRDefault="00935FF0" w:rsidP="00D20093">
            <w:pPr>
              <w:snapToGrid w:val="0"/>
              <w:rPr>
                <w:sz w:val="18"/>
                <w:szCs w:val="18"/>
              </w:rPr>
            </w:pPr>
            <w:r w:rsidRPr="00A66590">
              <w:rPr>
                <w:sz w:val="18"/>
                <w:szCs w:val="18"/>
              </w:rPr>
              <w:t>Tipo de registro</w:t>
            </w:r>
          </w:p>
        </w:tc>
        <w:tc>
          <w:tcPr>
            <w:tcW w:w="644" w:type="dxa"/>
          </w:tcPr>
          <w:p w:rsidR="00935FF0" w:rsidRPr="00A66590" w:rsidRDefault="00935FF0" w:rsidP="00D20093">
            <w:pPr>
              <w:snapToGrid w:val="0"/>
              <w:rPr>
                <w:sz w:val="18"/>
                <w:szCs w:val="18"/>
              </w:rPr>
            </w:pPr>
            <w:r w:rsidRPr="00A66590">
              <w:rPr>
                <w:sz w:val="18"/>
                <w:szCs w:val="18"/>
              </w:rPr>
              <w:t>1</w:t>
            </w:r>
          </w:p>
        </w:tc>
        <w:tc>
          <w:tcPr>
            <w:tcW w:w="491" w:type="dxa"/>
          </w:tcPr>
          <w:p w:rsidR="00935FF0" w:rsidRPr="00A66590" w:rsidRDefault="00935FF0" w:rsidP="00D20093">
            <w:pPr>
              <w:snapToGrid w:val="0"/>
              <w:rPr>
                <w:sz w:val="18"/>
                <w:szCs w:val="18"/>
              </w:rPr>
            </w:pPr>
            <w:r w:rsidRPr="00A66590">
              <w:rPr>
                <w:sz w:val="18"/>
                <w:szCs w:val="18"/>
              </w:rPr>
              <w:t>2</w:t>
            </w:r>
          </w:p>
        </w:tc>
        <w:tc>
          <w:tcPr>
            <w:tcW w:w="1596" w:type="dxa"/>
          </w:tcPr>
          <w:p w:rsidR="00935FF0" w:rsidRPr="00A66590" w:rsidRDefault="00935FF0" w:rsidP="00D20093">
            <w:pPr>
              <w:snapToGrid w:val="0"/>
              <w:rPr>
                <w:sz w:val="18"/>
                <w:szCs w:val="18"/>
              </w:rPr>
            </w:pPr>
            <w:r w:rsidRPr="00A66590">
              <w:rPr>
                <w:sz w:val="18"/>
                <w:szCs w:val="18"/>
              </w:rPr>
              <w:t>Númerico</w:t>
            </w:r>
          </w:p>
        </w:tc>
        <w:tc>
          <w:tcPr>
            <w:tcW w:w="2242" w:type="dxa"/>
          </w:tcPr>
          <w:p w:rsidR="00935FF0" w:rsidRPr="00A66590" w:rsidRDefault="00935FF0" w:rsidP="00D20093">
            <w:pPr>
              <w:snapToGrid w:val="0"/>
              <w:rPr>
                <w:sz w:val="18"/>
                <w:szCs w:val="18"/>
              </w:rPr>
            </w:pPr>
            <w:r w:rsidRPr="00A66590">
              <w:rPr>
                <w:sz w:val="18"/>
                <w:szCs w:val="18"/>
              </w:rPr>
              <w:t>Identifica o cabeçalho.</w:t>
            </w:r>
          </w:p>
        </w:tc>
        <w:tc>
          <w:tcPr>
            <w:tcW w:w="1831" w:type="dxa"/>
          </w:tcPr>
          <w:p w:rsidR="00935FF0" w:rsidRPr="00A66590" w:rsidRDefault="00935FF0" w:rsidP="00D20093">
            <w:pPr>
              <w:snapToGrid w:val="0"/>
              <w:rPr>
                <w:sz w:val="18"/>
                <w:szCs w:val="18"/>
              </w:rPr>
            </w:pPr>
          </w:p>
        </w:tc>
        <w:tc>
          <w:tcPr>
            <w:tcW w:w="1161" w:type="dxa"/>
          </w:tcPr>
          <w:p w:rsidR="00935FF0" w:rsidRPr="00A66590" w:rsidRDefault="00935FF0" w:rsidP="00D20093">
            <w:pPr>
              <w:snapToGrid w:val="0"/>
              <w:rPr>
                <w:sz w:val="18"/>
                <w:szCs w:val="18"/>
              </w:rPr>
            </w:pPr>
            <w:r w:rsidRPr="00A66590">
              <w:rPr>
                <w:sz w:val="18"/>
                <w:szCs w:val="18"/>
              </w:rPr>
              <w:t>09</w:t>
            </w:r>
          </w:p>
        </w:tc>
      </w:tr>
      <w:tr w:rsidR="00935FF0" w:rsidRPr="00A66590" w:rsidTr="00A66590">
        <w:trPr>
          <w:cnfStyle w:val="000000100000"/>
        </w:trPr>
        <w:tc>
          <w:tcPr>
            <w:tcW w:w="1749" w:type="dxa"/>
          </w:tcPr>
          <w:p w:rsidR="00935FF0" w:rsidRPr="00A66590" w:rsidRDefault="00935FF0" w:rsidP="00D20093">
            <w:pPr>
              <w:snapToGrid w:val="0"/>
              <w:rPr>
                <w:sz w:val="18"/>
                <w:szCs w:val="18"/>
              </w:rPr>
            </w:pPr>
            <w:r w:rsidRPr="00A66590">
              <w:rPr>
                <w:sz w:val="18"/>
                <w:szCs w:val="18"/>
              </w:rPr>
              <w:t>Nome do arquivo</w:t>
            </w:r>
          </w:p>
        </w:tc>
        <w:tc>
          <w:tcPr>
            <w:tcW w:w="644" w:type="dxa"/>
          </w:tcPr>
          <w:p w:rsidR="00935FF0" w:rsidRPr="00A66590" w:rsidRDefault="00935FF0" w:rsidP="00D20093">
            <w:pPr>
              <w:snapToGrid w:val="0"/>
              <w:rPr>
                <w:sz w:val="18"/>
                <w:szCs w:val="18"/>
              </w:rPr>
            </w:pPr>
            <w:r w:rsidRPr="00A66590">
              <w:rPr>
                <w:sz w:val="18"/>
                <w:szCs w:val="18"/>
              </w:rPr>
              <w:t>2</w:t>
            </w:r>
          </w:p>
        </w:tc>
        <w:tc>
          <w:tcPr>
            <w:tcW w:w="491" w:type="dxa"/>
          </w:tcPr>
          <w:p w:rsidR="00935FF0" w:rsidRPr="00A66590" w:rsidRDefault="00935FF0" w:rsidP="00D20093">
            <w:pPr>
              <w:snapToGrid w:val="0"/>
              <w:rPr>
                <w:sz w:val="18"/>
                <w:szCs w:val="18"/>
              </w:rPr>
            </w:pPr>
            <w:r w:rsidRPr="00A66590">
              <w:rPr>
                <w:sz w:val="18"/>
                <w:szCs w:val="18"/>
              </w:rPr>
              <w:t>20</w:t>
            </w:r>
          </w:p>
        </w:tc>
        <w:tc>
          <w:tcPr>
            <w:tcW w:w="1596" w:type="dxa"/>
          </w:tcPr>
          <w:p w:rsidR="00935FF0" w:rsidRPr="00A66590" w:rsidRDefault="00935FF0" w:rsidP="00D20093">
            <w:pPr>
              <w:snapToGrid w:val="0"/>
              <w:rPr>
                <w:sz w:val="18"/>
                <w:szCs w:val="18"/>
              </w:rPr>
            </w:pPr>
            <w:r w:rsidRPr="00A66590">
              <w:rPr>
                <w:sz w:val="18"/>
                <w:szCs w:val="18"/>
              </w:rPr>
              <w:t>Alfanumérico</w:t>
            </w:r>
          </w:p>
        </w:tc>
        <w:tc>
          <w:tcPr>
            <w:tcW w:w="2242" w:type="dxa"/>
          </w:tcPr>
          <w:p w:rsidR="00935FF0" w:rsidRPr="00A66590" w:rsidRDefault="00935FF0" w:rsidP="00D20093">
            <w:pPr>
              <w:snapToGrid w:val="0"/>
              <w:rPr>
                <w:sz w:val="18"/>
                <w:szCs w:val="18"/>
              </w:rPr>
            </w:pPr>
            <w:r w:rsidRPr="00A66590">
              <w:rPr>
                <w:sz w:val="18"/>
                <w:szCs w:val="18"/>
              </w:rPr>
              <w:t>Tipo de arquivo</w:t>
            </w:r>
          </w:p>
        </w:tc>
        <w:tc>
          <w:tcPr>
            <w:tcW w:w="1831" w:type="dxa"/>
          </w:tcPr>
          <w:p w:rsidR="00935FF0" w:rsidRPr="00A66590" w:rsidRDefault="00935FF0" w:rsidP="00D20093">
            <w:pPr>
              <w:snapToGrid w:val="0"/>
              <w:rPr>
                <w:sz w:val="18"/>
                <w:szCs w:val="18"/>
              </w:rPr>
            </w:pPr>
            <w:r w:rsidRPr="00A66590">
              <w:rPr>
                <w:sz w:val="18"/>
                <w:szCs w:val="18"/>
              </w:rPr>
              <w:t>Tabela 28</w:t>
            </w:r>
          </w:p>
        </w:tc>
        <w:tc>
          <w:tcPr>
            <w:tcW w:w="1161" w:type="dxa"/>
          </w:tcPr>
          <w:p w:rsidR="00935FF0" w:rsidRPr="00A66590" w:rsidRDefault="00935FF0" w:rsidP="00D20093">
            <w:pPr>
              <w:snapToGrid w:val="0"/>
              <w:rPr>
                <w:sz w:val="18"/>
                <w:szCs w:val="18"/>
              </w:rPr>
            </w:pPr>
            <w:r w:rsidRPr="00A66590">
              <w:rPr>
                <w:sz w:val="18"/>
                <w:szCs w:val="18"/>
              </w:rPr>
              <w:t>Brancos</w:t>
            </w:r>
          </w:p>
        </w:tc>
      </w:tr>
      <w:tr w:rsidR="00935FF0" w:rsidRPr="00A66590" w:rsidTr="00A66590">
        <w:tc>
          <w:tcPr>
            <w:tcW w:w="1749" w:type="dxa"/>
          </w:tcPr>
          <w:p w:rsidR="00935FF0" w:rsidRPr="00A66590" w:rsidRDefault="00935FF0" w:rsidP="00D20093">
            <w:pPr>
              <w:snapToGrid w:val="0"/>
              <w:rPr>
                <w:sz w:val="18"/>
                <w:szCs w:val="18"/>
              </w:rPr>
            </w:pPr>
            <w:r w:rsidRPr="00A66590">
              <w:rPr>
                <w:sz w:val="18"/>
                <w:szCs w:val="18"/>
              </w:rPr>
              <w:t xml:space="preserve">Quantidade de registro </w:t>
            </w:r>
          </w:p>
        </w:tc>
        <w:tc>
          <w:tcPr>
            <w:tcW w:w="644" w:type="dxa"/>
          </w:tcPr>
          <w:p w:rsidR="00935FF0" w:rsidRPr="00A66590" w:rsidRDefault="00935FF0" w:rsidP="00D20093">
            <w:pPr>
              <w:snapToGrid w:val="0"/>
              <w:rPr>
                <w:sz w:val="18"/>
                <w:szCs w:val="18"/>
              </w:rPr>
            </w:pPr>
            <w:r w:rsidRPr="00A66590">
              <w:rPr>
                <w:sz w:val="18"/>
                <w:szCs w:val="18"/>
              </w:rPr>
              <w:t>22</w:t>
            </w:r>
          </w:p>
        </w:tc>
        <w:tc>
          <w:tcPr>
            <w:tcW w:w="491" w:type="dxa"/>
          </w:tcPr>
          <w:p w:rsidR="00935FF0" w:rsidRPr="00A66590" w:rsidRDefault="00935FF0" w:rsidP="00D20093">
            <w:pPr>
              <w:snapToGrid w:val="0"/>
              <w:rPr>
                <w:sz w:val="18"/>
                <w:szCs w:val="18"/>
              </w:rPr>
            </w:pPr>
            <w:r w:rsidRPr="00A66590">
              <w:rPr>
                <w:sz w:val="18"/>
                <w:szCs w:val="18"/>
              </w:rPr>
              <w:t>10</w:t>
            </w:r>
          </w:p>
        </w:tc>
        <w:tc>
          <w:tcPr>
            <w:tcW w:w="1596" w:type="dxa"/>
          </w:tcPr>
          <w:p w:rsidR="00935FF0" w:rsidRPr="00A66590" w:rsidRDefault="00935FF0" w:rsidP="00D20093">
            <w:pPr>
              <w:snapToGrid w:val="0"/>
              <w:rPr>
                <w:sz w:val="18"/>
                <w:szCs w:val="18"/>
              </w:rPr>
            </w:pPr>
            <w:r w:rsidRPr="00A66590">
              <w:rPr>
                <w:sz w:val="18"/>
                <w:szCs w:val="18"/>
              </w:rPr>
              <w:t>Numérico</w:t>
            </w:r>
          </w:p>
        </w:tc>
        <w:tc>
          <w:tcPr>
            <w:tcW w:w="2242" w:type="dxa"/>
          </w:tcPr>
          <w:p w:rsidR="00935FF0" w:rsidRPr="00A66590" w:rsidRDefault="00935FF0" w:rsidP="00D20093">
            <w:pPr>
              <w:snapToGrid w:val="0"/>
              <w:rPr>
                <w:sz w:val="18"/>
                <w:szCs w:val="18"/>
              </w:rPr>
            </w:pPr>
            <w:r w:rsidRPr="00A66590">
              <w:rPr>
                <w:sz w:val="18"/>
                <w:szCs w:val="18"/>
              </w:rPr>
              <w:t>Quantidade de registros enviados.</w:t>
            </w:r>
          </w:p>
        </w:tc>
        <w:tc>
          <w:tcPr>
            <w:tcW w:w="1831" w:type="dxa"/>
          </w:tcPr>
          <w:p w:rsidR="00935FF0" w:rsidRPr="00A66590" w:rsidRDefault="00935FF0" w:rsidP="00D20093">
            <w:pPr>
              <w:snapToGrid w:val="0"/>
              <w:rPr>
                <w:sz w:val="18"/>
                <w:szCs w:val="18"/>
              </w:rPr>
            </w:pPr>
          </w:p>
        </w:tc>
        <w:tc>
          <w:tcPr>
            <w:tcW w:w="1161" w:type="dxa"/>
          </w:tcPr>
          <w:p w:rsidR="00935FF0" w:rsidRPr="00A66590" w:rsidRDefault="00935FF0" w:rsidP="00D20093">
            <w:pPr>
              <w:snapToGrid w:val="0"/>
              <w:rPr>
                <w:sz w:val="18"/>
                <w:szCs w:val="18"/>
              </w:rPr>
            </w:pPr>
          </w:p>
        </w:tc>
      </w:tr>
      <w:tr w:rsidR="00935FF0" w:rsidRPr="00A66590" w:rsidTr="00A66590">
        <w:trPr>
          <w:cnfStyle w:val="000000100000"/>
        </w:trPr>
        <w:tc>
          <w:tcPr>
            <w:tcW w:w="1749" w:type="dxa"/>
          </w:tcPr>
          <w:p w:rsidR="00935FF0" w:rsidRPr="00A66590" w:rsidRDefault="00935FF0" w:rsidP="00D20093">
            <w:pPr>
              <w:snapToGrid w:val="0"/>
              <w:rPr>
                <w:sz w:val="18"/>
                <w:szCs w:val="18"/>
              </w:rPr>
            </w:pPr>
            <w:r w:rsidRPr="00A66590">
              <w:rPr>
                <w:sz w:val="18"/>
                <w:szCs w:val="18"/>
              </w:rPr>
              <w:t>Espaços em branco</w:t>
            </w:r>
          </w:p>
        </w:tc>
        <w:tc>
          <w:tcPr>
            <w:tcW w:w="644" w:type="dxa"/>
          </w:tcPr>
          <w:p w:rsidR="00935FF0" w:rsidRPr="00A66590" w:rsidRDefault="00935FF0" w:rsidP="00D20093">
            <w:pPr>
              <w:snapToGrid w:val="0"/>
              <w:rPr>
                <w:sz w:val="18"/>
                <w:szCs w:val="18"/>
              </w:rPr>
            </w:pPr>
            <w:r w:rsidRPr="00A66590">
              <w:rPr>
                <w:sz w:val="18"/>
                <w:szCs w:val="18"/>
              </w:rPr>
              <w:t>43</w:t>
            </w:r>
          </w:p>
        </w:tc>
        <w:tc>
          <w:tcPr>
            <w:tcW w:w="491" w:type="dxa"/>
          </w:tcPr>
          <w:p w:rsidR="00935FF0" w:rsidRPr="00A66590" w:rsidRDefault="00935FF0" w:rsidP="00D20093">
            <w:pPr>
              <w:snapToGrid w:val="0"/>
              <w:rPr>
                <w:sz w:val="18"/>
                <w:szCs w:val="18"/>
              </w:rPr>
            </w:pPr>
            <w:r w:rsidRPr="00A66590">
              <w:rPr>
                <w:sz w:val="18"/>
                <w:szCs w:val="18"/>
              </w:rPr>
              <w:t>n…</w:t>
            </w:r>
          </w:p>
        </w:tc>
        <w:tc>
          <w:tcPr>
            <w:tcW w:w="1596" w:type="dxa"/>
          </w:tcPr>
          <w:p w:rsidR="00935FF0" w:rsidRPr="00A66590" w:rsidRDefault="00935FF0" w:rsidP="00D20093">
            <w:pPr>
              <w:snapToGrid w:val="0"/>
              <w:rPr>
                <w:sz w:val="18"/>
                <w:szCs w:val="18"/>
              </w:rPr>
            </w:pPr>
            <w:r w:rsidRPr="00A66590">
              <w:rPr>
                <w:sz w:val="18"/>
                <w:szCs w:val="18"/>
              </w:rPr>
              <w:t>Alfanumérico</w:t>
            </w:r>
          </w:p>
        </w:tc>
        <w:tc>
          <w:tcPr>
            <w:tcW w:w="2242" w:type="dxa"/>
          </w:tcPr>
          <w:p w:rsidR="00935FF0" w:rsidRPr="00A66590" w:rsidRDefault="00935FF0" w:rsidP="00D20093">
            <w:pPr>
              <w:snapToGrid w:val="0"/>
              <w:rPr>
                <w:sz w:val="18"/>
                <w:szCs w:val="18"/>
              </w:rPr>
            </w:pPr>
          </w:p>
        </w:tc>
        <w:tc>
          <w:tcPr>
            <w:tcW w:w="1831" w:type="dxa"/>
          </w:tcPr>
          <w:p w:rsidR="00935FF0" w:rsidRPr="00A66590" w:rsidRDefault="00935FF0" w:rsidP="00D20093">
            <w:pPr>
              <w:snapToGrid w:val="0"/>
              <w:rPr>
                <w:sz w:val="18"/>
                <w:szCs w:val="18"/>
              </w:rPr>
            </w:pPr>
            <w:r w:rsidRPr="00A66590">
              <w:rPr>
                <w:sz w:val="18"/>
                <w:szCs w:val="18"/>
              </w:rPr>
              <w:t>N... = Tamanho do registro de dados</w:t>
            </w:r>
          </w:p>
        </w:tc>
        <w:tc>
          <w:tcPr>
            <w:tcW w:w="1161" w:type="dxa"/>
          </w:tcPr>
          <w:p w:rsidR="00935FF0" w:rsidRPr="00A66590" w:rsidRDefault="00935FF0" w:rsidP="00D20093">
            <w:pPr>
              <w:snapToGrid w:val="0"/>
              <w:rPr>
                <w:sz w:val="18"/>
                <w:szCs w:val="18"/>
              </w:rPr>
            </w:pPr>
            <w:r w:rsidRPr="00A66590">
              <w:rPr>
                <w:sz w:val="18"/>
                <w:szCs w:val="18"/>
              </w:rPr>
              <w:t>Brancos</w:t>
            </w:r>
          </w:p>
        </w:tc>
      </w:tr>
    </w:tbl>
    <w:p w:rsidR="00935FF0" w:rsidRDefault="00935FF0" w:rsidP="00935FF0">
      <w:pPr>
        <w:ind w:left="720"/>
      </w:pPr>
    </w:p>
    <w:p w:rsidR="00935FF0" w:rsidRPr="00935FF0" w:rsidRDefault="00935FF0" w:rsidP="00935FF0">
      <w:pPr>
        <w:pStyle w:val="Ttulo2"/>
      </w:pPr>
      <w:bookmarkStart w:id="233" w:name="_Toc440463795"/>
      <w:r w:rsidRPr="00935FF0">
        <w:t>Relação dos arquivos</w:t>
      </w:r>
      <w:bookmarkEnd w:id="233"/>
    </w:p>
    <w:p w:rsidR="00935FF0" w:rsidRDefault="00935FF0" w:rsidP="00935FF0"/>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tblPr>
      <w:tblGrid>
        <w:gridCol w:w="2120"/>
        <w:gridCol w:w="682"/>
        <w:gridCol w:w="2198"/>
        <w:gridCol w:w="330"/>
        <w:gridCol w:w="380"/>
        <w:gridCol w:w="300"/>
        <w:gridCol w:w="310"/>
        <w:gridCol w:w="270"/>
        <w:gridCol w:w="270"/>
        <w:gridCol w:w="330"/>
        <w:gridCol w:w="370"/>
        <w:gridCol w:w="300"/>
        <w:gridCol w:w="410"/>
        <w:gridCol w:w="340"/>
        <w:gridCol w:w="330"/>
        <w:gridCol w:w="382"/>
        <w:gridCol w:w="348"/>
      </w:tblGrid>
      <w:tr w:rsidR="00935FF0" w:rsidTr="00BE0F17">
        <w:trPr>
          <w:cnfStyle w:val="100000000000"/>
          <w:trHeight w:val="240"/>
          <w:tblHeader/>
        </w:trPr>
        <w:tc>
          <w:tcPr>
            <w:cnfStyle w:val="000010000000"/>
            <w:tcW w:w="5000" w:type="dxa"/>
            <w:gridSpan w:val="3"/>
            <w:tcBorders>
              <w:top w:val="none" w:sz="0" w:space="0" w:color="auto"/>
              <w:left w:val="none" w:sz="0" w:space="0" w:color="auto"/>
              <w:bottom w:val="none" w:sz="0" w:space="0" w:color="auto"/>
              <w:right w:val="none" w:sz="0" w:space="0" w:color="auto"/>
            </w:tcBorders>
          </w:tcPr>
          <w:p w:rsidR="00935FF0" w:rsidRDefault="00935FF0" w:rsidP="00D20093">
            <w:pPr>
              <w:snapToGrid w:val="0"/>
              <w:jc w:val="center"/>
              <w:rPr>
                <w:sz w:val="16"/>
                <w:szCs w:val="16"/>
              </w:rPr>
            </w:pPr>
            <w:r>
              <w:rPr>
                <w:sz w:val="16"/>
                <w:szCs w:val="16"/>
              </w:rPr>
              <w:t> </w:t>
            </w:r>
          </w:p>
        </w:tc>
        <w:tc>
          <w:tcPr>
            <w:tcW w:w="2190" w:type="dxa"/>
            <w:gridSpan w:val="7"/>
            <w:tcBorders>
              <w:top w:val="none" w:sz="0" w:space="0" w:color="auto"/>
              <w:left w:val="none" w:sz="0" w:space="0" w:color="auto"/>
              <w:bottom w:val="none" w:sz="0" w:space="0" w:color="auto"/>
              <w:right w:val="none" w:sz="0" w:space="0" w:color="auto"/>
            </w:tcBorders>
          </w:tcPr>
          <w:p w:rsidR="00935FF0" w:rsidRPr="0090460E" w:rsidRDefault="0090460E" w:rsidP="0090460E">
            <w:pPr>
              <w:snapToGrid w:val="0"/>
              <w:jc w:val="center"/>
              <w:cnfStyle w:val="100000000000"/>
              <w:rPr>
                <w:b w:val="0"/>
                <w:bCs w:val="0"/>
                <w:color w:val="000000" w:themeColor="text1"/>
                <w:sz w:val="16"/>
                <w:szCs w:val="16"/>
              </w:rPr>
            </w:pPr>
            <w:r w:rsidRPr="0090460E">
              <w:rPr>
                <w:color w:val="000000" w:themeColor="text1"/>
                <w:sz w:val="16"/>
                <w:szCs w:val="16"/>
              </w:rPr>
              <w:t>Origem</w:t>
            </w:r>
          </w:p>
        </w:tc>
        <w:tc>
          <w:tcPr>
            <w:cnfStyle w:val="000010000000"/>
            <w:tcW w:w="2480" w:type="dxa"/>
            <w:gridSpan w:val="7"/>
            <w:tcBorders>
              <w:top w:val="none" w:sz="0" w:space="0" w:color="auto"/>
              <w:left w:val="none" w:sz="0" w:space="0" w:color="auto"/>
              <w:bottom w:val="none" w:sz="0" w:space="0" w:color="auto"/>
              <w:right w:val="none" w:sz="0" w:space="0" w:color="auto"/>
            </w:tcBorders>
          </w:tcPr>
          <w:p w:rsidR="00935FF0" w:rsidRPr="0090460E" w:rsidRDefault="0090460E" w:rsidP="0090460E">
            <w:pPr>
              <w:snapToGrid w:val="0"/>
              <w:jc w:val="center"/>
              <w:rPr>
                <w:b w:val="0"/>
                <w:bCs w:val="0"/>
                <w:color w:val="000000" w:themeColor="text1"/>
                <w:sz w:val="16"/>
                <w:szCs w:val="16"/>
              </w:rPr>
            </w:pPr>
            <w:r w:rsidRPr="0090460E">
              <w:rPr>
                <w:color w:val="000000" w:themeColor="text1"/>
                <w:sz w:val="16"/>
                <w:szCs w:val="16"/>
              </w:rPr>
              <w:t>Destino</w:t>
            </w:r>
          </w:p>
        </w:tc>
      </w:tr>
      <w:tr w:rsidR="00CF24C6" w:rsidTr="00E512DA">
        <w:trPr>
          <w:cnfStyle w:val="100000000000"/>
          <w:trHeight w:val="645"/>
          <w:tblHeader/>
        </w:trPr>
        <w:tc>
          <w:tcPr>
            <w:cnfStyle w:val="000010000000"/>
            <w:tcW w:w="2120" w:type="dxa"/>
            <w:tcBorders>
              <w:top w:val="none" w:sz="0" w:space="0" w:color="auto"/>
              <w:left w:val="none" w:sz="0" w:space="0" w:color="auto"/>
              <w:bottom w:val="none" w:sz="0" w:space="0" w:color="auto"/>
              <w:right w:val="none" w:sz="0" w:space="0" w:color="auto"/>
            </w:tcBorders>
          </w:tcPr>
          <w:p w:rsidR="0090460E" w:rsidRPr="00BE0F17" w:rsidRDefault="003837D2" w:rsidP="00D20093">
            <w:pPr>
              <w:snapToGrid w:val="0"/>
              <w:rPr>
                <w:bCs w:val="0"/>
                <w:color w:val="333333"/>
                <w:sz w:val="16"/>
                <w:szCs w:val="16"/>
                <w:lang w:val="en-US"/>
              </w:rPr>
            </w:pPr>
            <w:r>
              <w:rPr>
                <w:color w:val="333333"/>
                <w:sz w:val="16"/>
                <w:szCs w:val="16"/>
                <w:lang w:val="en-US"/>
              </w:rPr>
              <w:t>Arquivo</w:t>
            </w:r>
          </w:p>
        </w:tc>
        <w:tc>
          <w:tcPr>
            <w:tcW w:w="682" w:type="dxa"/>
            <w:tcBorders>
              <w:top w:val="none" w:sz="0" w:space="0" w:color="auto"/>
              <w:left w:val="none" w:sz="0" w:space="0" w:color="auto"/>
              <w:bottom w:val="none" w:sz="0" w:space="0" w:color="auto"/>
              <w:right w:val="none" w:sz="0" w:space="0" w:color="auto"/>
            </w:tcBorders>
          </w:tcPr>
          <w:p w:rsidR="0090460E" w:rsidRPr="00BE0F17" w:rsidRDefault="003837D2" w:rsidP="00D20093">
            <w:pPr>
              <w:snapToGrid w:val="0"/>
              <w:cnfStyle w:val="100000000000"/>
              <w:rPr>
                <w:bCs w:val="0"/>
                <w:color w:val="333333"/>
                <w:sz w:val="16"/>
                <w:szCs w:val="16"/>
              </w:rPr>
            </w:pPr>
            <w:r>
              <w:rPr>
                <w:color w:val="333333"/>
                <w:sz w:val="16"/>
                <w:szCs w:val="16"/>
              </w:rPr>
              <w:t>FMT</w:t>
            </w:r>
          </w:p>
        </w:tc>
        <w:tc>
          <w:tcPr>
            <w:cnfStyle w:val="000010000000"/>
            <w:tcW w:w="2198" w:type="dxa"/>
            <w:tcBorders>
              <w:top w:val="none" w:sz="0" w:space="0" w:color="auto"/>
              <w:left w:val="none" w:sz="0" w:space="0" w:color="auto"/>
              <w:bottom w:val="none" w:sz="0" w:space="0" w:color="auto"/>
              <w:right w:val="none" w:sz="0" w:space="0" w:color="auto"/>
            </w:tcBorders>
          </w:tcPr>
          <w:p w:rsidR="0090460E" w:rsidRPr="00BE0F17" w:rsidRDefault="003837D2" w:rsidP="00D20093">
            <w:pPr>
              <w:snapToGrid w:val="0"/>
              <w:rPr>
                <w:bCs w:val="0"/>
                <w:color w:val="333333"/>
                <w:sz w:val="16"/>
                <w:szCs w:val="16"/>
              </w:rPr>
            </w:pPr>
            <w:r>
              <w:rPr>
                <w:color w:val="333333"/>
                <w:sz w:val="16"/>
                <w:szCs w:val="16"/>
              </w:rPr>
              <w:t>Nomenclatura</w:t>
            </w:r>
          </w:p>
        </w:tc>
        <w:tc>
          <w:tcPr>
            <w:tcW w:w="330" w:type="dxa"/>
            <w:tcBorders>
              <w:top w:val="none" w:sz="0" w:space="0" w:color="auto"/>
              <w:left w:val="none" w:sz="0" w:space="0" w:color="auto"/>
              <w:bottom w:val="none" w:sz="0" w:space="0" w:color="auto"/>
              <w:right w:val="none" w:sz="0" w:space="0" w:color="auto"/>
            </w:tcBorders>
          </w:tcPr>
          <w:p w:rsidR="0090460E" w:rsidRDefault="0090460E" w:rsidP="00D20093">
            <w:pPr>
              <w:snapToGrid w:val="0"/>
              <w:cnfStyle w:val="100000000000"/>
            </w:pPr>
            <w:r w:rsidRPr="00192D96">
              <w:t>S</w:t>
            </w:r>
          </w:p>
          <w:p w:rsidR="0090460E" w:rsidRDefault="0090460E" w:rsidP="00D20093">
            <w:pPr>
              <w:snapToGrid w:val="0"/>
              <w:cnfStyle w:val="100000000000"/>
            </w:pPr>
            <w:r w:rsidRPr="00192D96">
              <w:t>E</w:t>
            </w:r>
          </w:p>
          <w:p w:rsidR="0090460E" w:rsidRDefault="0090460E" w:rsidP="00D20093">
            <w:pPr>
              <w:snapToGrid w:val="0"/>
              <w:cnfStyle w:val="100000000000"/>
              <w:rPr>
                <w:b w:val="0"/>
                <w:bCs w:val="0"/>
                <w:color w:val="FFFFFF"/>
                <w:sz w:val="16"/>
                <w:szCs w:val="16"/>
              </w:rPr>
            </w:pPr>
            <w:r w:rsidRPr="00192D96">
              <w:t>C</w:t>
            </w:r>
          </w:p>
        </w:tc>
        <w:tc>
          <w:tcPr>
            <w:cnfStyle w:val="000010000000"/>
            <w:tcW w:w="380" w:type="dxa"/>
            <w:tcBorders>
              <w:top w:val="none" w:sz="0" w:space="0" w:color="auto"/>
              <w:left w:val="none" w:sz="0" w:space="0" w:color="auto"/>
              <w:bottom w:val="none" w:sz="0" w:space="0" w:color="auto"/>
              <w:right w:val="none" w:sz="0" w:space="0" w:color="auto"/>
            </w:tcBorders>
          </w:tcPr>
          <w:p w:rsidR="0090460E" w:rsidRDefault="0090460E" w:rsidP="00D20093">
            <w:pPr>
              <w:snapToGrid w:val="0"/>
            </w:pPr>
            <w:r w:rsidRPr="00192D96">
              <w:t>S</w:t>
            </w:r>
          </w:p>
          <w:p w:rsidR="0090460E" w:rsidRDefault="0090460E" w:rsidP="00D20093">
            <w:pPr>
              <w:snapToGrid w:val="0"/>
            </w:pPr>
            <w:r w:rsidRPr="00192D96">
              <w:t>C</w:t>
            </w:r>
          </w:p>
          <w:p w:rsidR="0090460E" w:rsidRPr="0090460E" w:rsidRDefault="0090460E" w:rsidP="00D20093">
            <w:pPr>
              <w:snapToGrid w:val="0"/>
            </w:pPr>
            <w:r w:rsidRPr="00192D96">
              <w:t>E</w:t>
            </w:r>
          </w:p>
        </w:tc>
        <w:tc>
          <w:tcPr>
            <w:tcW w:w="300" w:type="dxa"/>
            <w:tcBorders>
              <w:top w:val="none" w:sz="0" w:space="0" w:color="auto"/>
              <w:left w:val="none" w:sz="0" w:space="0" w:color="auto"/>
              <w:bottom w:val="none" w:sz="0" w:space="0" w:color="auto"/>
              <w:right w:val="none" w:sz="0" w:space="0" w:color="auto"/>
            </w:tcBorders>
          </w:tcPr>
          <w:p w:rsidR="0090460E" w:rsidRDefault="0090460E" w:rsidP="00D20093">
            <w:pPr>
              <w:snapToGrid w:val="0"/>
              <w:cnfStyle w:val="100000000000"/>
              <w:rPr>
                <w:b w:val="0"/>
                <w:bCs w:val="0"/>
                <w:color w:val="FFFFFF"/>
                <w:sz w:val="16"/>
                <w:szCs w:val="16"/>
              </w:rPr>
            </w:pPr>
            <w:r w:rsidRPr="00192D96">
              <w:t>SAO</w:t>
            </w:r>
          </w:p>
        </w:tc>
        <w:tc>
          <w:tcPr>
            <w:cnfStyle w:val="000010000000"/>
            <w:tcW w:w="310" w:type="dxa"/>
            <w:tcBorders>
              <w:top w:val="none" w:sz="0" w:space="0" w:color="auto"/>
              <w:left w:val="none" w:sz="0" w:space="0" w:color="auto"/>
              <w:bottom w:val="none" w:sz="0" w:space="0" w:color="auto"/>
              <w:right w:val="none" w:sz="0" w:space="0" w:color="auto"/>
            </w:tcBorders>
          </w:tcPr>
          <w:p w:rsidR="0090460E" w:rsidRDefault="0090460E" w:rsidP="00D20093">
            <w:pPr>
              <w:snapToGrid w:val="0"/>
              <w:rPr>
                <w:b w:val="0"/>
                <w:bCs w:val="0"/>
                <w:color w:val="FFFFFF"/>
                <w:sz w:val="16"/>
                <w:szCs w:val="16"/>
              </w:rPr>
            </w:pPr>
            <w:r w:rsidRPr="00192D96">
              <w:t>BCO</w:t>
            </w:r>
          </w:p>
        </w:tc>
        <w:tc>
          <w:tcPr>
            <w:tcW w:w="270" w:type="dxa"/>
            <w:tcBorders>
              <w:top w:val="none" w:sz="0" w:space="0" w:color="auto"/>
              <w:left w:val="none" w:sz="0" w:space="0" w:color="auto"/>
              <w:bottom w:val="none" w:sz="0" w:space="0" w:color="auto"/>
              <w:right w:val="none" w:sz="0" w:space="0" w:color="auto"/>
            </w:tcBorders>
          </w:tcPr>
          <w:p w:rsidR="0090460E" w:rsidRDefault="0090460E" w:rsidP="00D20093">
            <w:pPr>
              <w:snapToGrid w:val="0"/>
              <w:cnfStyle w:val="100000000000"/>
              <w:rPr>
                <w:b w:val="0"/>
                <w:bCs w:val="0"/>
                <w:color w:val="FFFFFF"/>
                <w:sz w:val="16"/>
                <w:szCs w:val="16"/>
              </w:rPr>
            </w:pPr>
            <w:r w:rsidRPr="00192D96">
              <w:t>EC</w:t>
            </w:r>
          </w:p>
        </w:tc>
        <w:tc>
          <w:tcPr>
            <w:cnfStyle w:val="000010000000"/>
            <w:tcW w:w="270" w:type="dxa"/>
            <w:tcBorders>
              <w:top w:val="none" w:sz="0" w:space="0" w:color="auto"/>
              <w:left w:val="none" w:sz="0" w:space="0" w:color="auto"/>
              <w:bottom w:val="none" w:sz="0" w:space="0" w:color="auto"/>
              <w:right w:val="none" w:sz="0" w:space="0" w:color="auto"/>
            </w:tcBorders>
          </w:tcPr>
          <w:p w:rsidR="0090460E" w:rsidRDefault="0090460E" w:rsidP="00D20093">
            <w:pPr>
              <w:snapToGrid w:val="0"/>
              <w:rPr>
                <w:b w:val="0"/>
                <w:bCs w:val="0"/>
                <w:color w:val="FFFFFF"/>
                <w:sz w:val="16"/>
                <w:szCs w:val="16"/>
              </w:rPr>
            </w:pPr>
            <w:r w:rsidRPr="00192D96">
              <w:t>SCU</w:t>
            </w:r>
          </w:p>
        </w:tc>
        <w:tc>
          <w:tcPr>
            <w:tcW w:w="330" w:type="dxa"/>
            <w:tcBorders>
              <w:top w:val="none" w:sz="0" w:space="0" w:color="auto"/>
              <w:left w:val="none" w:sz="0" w:space="0" w:color="auto"/>
              <w:bottom w:val="none" w:sz="0" w:space="0" w:color="auto"/>
              <w:right w:val="none" w:sz="0" w:space="0" w:color="auto"/>
            </w:tcBorders>
          </w:tcPr>
          <w:p w:rsidR="0090460E" w:rsidRDefault="0090460E" w:rsidP="00D20093">
            <w:pPr>
              <w:snapToGrid w:val="0"/>
              <w:cnfStyle w:val="100000000000"/>
              <w:rPr>
                <w:b w:val="0"/>
                <w:bCs w:val="0"/>
                <w:color w:val="FFFFFF"/>
                <w:sz w:val="16"/>
                <w:szCs w:val="16"/>
              </w:rPr>
            </w:pPr>
            <w:r w:rsidRPr="00192D96">
              <w:t>Lynx</w:t>
            </w:r>
          </w:p>
        </w:tc>
        <w:tc>
          <w:tcPr>
            <w:cnfStyle w:val="000010000000"/>
            <w:tcW w:w="370" w:type="dxa"/>
            <w:tcBorders>
              <w:top w:val="none" w:sz="0" w:space="0" w:color="auto"/>
              <w:left w:val="none" w:sz="0" w:space="0" w:color="auto"/>
              <w:bottom w:val="none" w:sz="0" w:space="0" w:color="auto"/>
              <w:right w:val="none" w:sz="0" w:space="0" w:color="auto"/>
            </w:tcBorders>
          </w:tcPr>
          <w:p w:rsidR="0090460E" w:rsidRDefault="0090460E" w:rsidP="00D20093">
            <w:pPr>
              <w:snapToGrid w:val="0"/>
            </w:pPr>
            <w:r w:rsidRPr="00192D96">
              <w:t>S</w:t>
            </w:r>
          </w:p>
          <w:p w:rsidR="0090460E" w:rsidRDefault="0090460E" w:rsidP="00D20093">
            <w:pPr>
              <w:snapToGrid w:val="0"/>
            </w:pPr>
            <w:r w:rsidRPr="00192D96">
              <w:t>E</w:t>
            </w:r>
          </w:p>
          <w:p w:rsidR="0090460E" w:rsidRDefault="0090460E" w:rsidP="00D20093">
            <w:pPr>
              <w:snapToGrid w:val="0"/>
              <w:rPr>
                <w:b w:val="0"/>
                <w:bCs w:val="0"/>
                <w:color w:val="FFFFFF"/>
                <w:sz w:val="16"/>
                <w:szCs w:val="16"/>
              </w:rPr>
            </w:pPr>
            <w:r w:rsidRPr="00192D96">
              <w:t>C</w:t>
            </w:r>
          </w:p>
        </w:tc>
        <w:tc>
          <w:tcPr>
            <w:tcW w:w="300" w:type="dxa"/>
            <w:tcBorders>
              <w:top w:val="none" w:sz="0" w:space="0" w:color="auto"/>
              <w:left w:val="none" w:sz="0" w:space="0" w:color="auto"/>
              <w:bottom w:val="none" w:sz="0" w:space="0" w:color="auto"/>
              <w:right w:val="none" w:sz="0" w:space="0" w:color="auto"/>
            </w:tcBorders>
          </w:tcPr>
          <w:p w:rsidR="0090460E" w:rsidRDefault="0090460E" w:rsidP="00D20093">
            <w:pPr>
              <w:snapToGrid w:val="0"/>
              <w:cnfStyle w:val="100000000000"/>
              <w:rPr>
                <w:b w:val="0"/>
                <w:bCs w:val="0"/>
                <w:color w:val="FFFFFF"/>
                <w:sz w:val="16"/>
                <w:szCs w:val="16"/>
              </w:rPr>
            </w:pPr>
            <w:r w:rsidRPr="00192D96">
              <w:t>SCE</w:t>
            </w:r>
          </w:p>
        </w:tc>
        <w:tc>
          <w:tcPr>
            <w:cnfStyle w:val="000010000000"/>
            <w:tcW w:w="410" w:type="dxa"/>
            <w:tcBorders>
              <w:top w:val="none" w:sz="0" w:space="0" w:color="auto"/>
              <w:left w:val="none" w:sz="0" w:space="0" w:color="auto"/>
              <w:bottom w:val="none" w:sz="0" w:space="0" w:color="auto"/>
              <w:right w:val="none" w:sz="0" w:space="0" w:color="auto"/>
            </w:tcBorders>
          </w:tcPr>
          <w:p w:rsidR="0090460E" w:rsidRDefault="0090460E" w:rsidP="00D20093">
            <w:pPr>
              <w:snapToGrid w:val="0"/>
            </w:pPr>
            <w:r w:rsidRPr="00192D96">
              <w:t>S</w:t>
            </w:r>
          </w:p>
          <w:p w:rsidR="0090460E" w:rsidRDefault="0090460E" w:rsidP="00D20093">
            <w:pPr>
              <w:snapToGrid w:val="0"/>
            </w:pPr>
            <w:r w:rsidRPr="00192D96">
              <w:t>A</w:t>
            </w:r>
          </w:p>
          <w:p w:rsidR="0090460E" w:rsidRDefault="0090460E" w:rsidP="00D20093">
            <w:pPr>
              <w:snapToGrid w:val="0"/>
              <w:rPr>
                <w:b w:val="0"/>
                <w:bCs w:val="0"/>
                <w:color w:val="FFFFFF"/>
                <w:sz w:val="16"/>
                <w:szCs w:val="16"/>
              </w:rPr>
            </w:pPr>
            <w:r w:rsidRPr="00192D96">
              <w:t>O</w:t>
            </w:r>
          </w:p>
        </w:tc>
        <w:tc>
          <w:tcPr>
            <w:tcW w:w="340" w:type="dxa"/>
            <w:tcBorders>
              <w:top w:val="none" w:sz="0" w:space="0" w:color="auto"/>
              <w:left w:val="none" w:sz="0" w:space="0" w:color="auto"/>
              <w:bottom w:val="none" w:sz="0" w:space="0" w:color="auto"/>
              <w:right w:val="none" w:sz="0" w:space="0" w:color="auto"/>
            </w:tcBorders>
          </w:tcPr>
          <w:p w:rsidR="0090460E" w:rsidRDefault="0090460E" w:rsidP="00D20093">
            <w:pPr>
              <w:snapToGrid w:val="0"/>
              <w:cnfStyle w:val="100000000000"/>
            </w:pPr>
            <w:r w:rsidRPr="00192D96">
              <w:t>B</w:t>
            </w:r>
          </w:p>
          <w:p w:rsidR="0090460E" w:rsidRDefault="0090460E" w:rsidP="00D20093">
            <w:pPr>
              <w:snapToGrid w:val="0"/>
              <w:cnfStyle w:val="100000000000"/>
            </w:pPr>
            <w:r w:rsidRPr="00192D96">
              <w:t>C</w:t>
            </w:r>
          </w:p>
          <w:p w:rsidR="0090460E" w:rsidRDefault="0090460E" w:rsidP="00D20093">
            <w:pPr>
              <w:snapToGrid w:val="0"/>
              <w:cnfStyle w:val="100000000000"/>
              <w:rPr>
                <w:b w:val="0"/>
                <w:bCs w:val="0"/>
                <w:color w:val="FFFFFF"/>
                <w:sz w:val="16"/>
                <w:szCs w:val="16"/>
              </w:rPr>
            </w:pPr>
            <w:r w:rsidRPr="00192D96">
              <w:t>O</w:t>
            </w:r>
          </w:p>
        </w:tc>
        <w:tc>
          <w:tcPr>
            <w:cnfStyle w:val="000010000000"/>
            <w:tcW w:w="330" w:type="dxa"/>
            <w:tcBorders>
              <w:top w:val="none" w:sz="0" w:space="0" w:color="auto"/>
              <w:left w:val="none" w:sz="0" w:space="0" w:color="auto"/>
              <w:bottom w:val="none" w:sz="0" w:space="0" w:color="auto"/>
              <w:right w:val="none" w:sz="0" w:space="0" w:color="auto"/>
            </w:tcBorders>
          </w:tcPr>
          <w:p w:rsidR="0090460E" w:rsidRDefault="0090460E" w:rsidP="00D20093">
            <w:pPr>
              <w:snapToGrid w:val="0"/>
            </w:pPr>
            <w:r w:rsidRPr="00192D96">
              <w:t>E</w:t>
            </w:r>
          </w:p>
          <w:p w:rsidR="0090460E" w:rsidRDefault="0090460E" w:rsidP="00D20093">
            <w:pPr>
              <w:snapToGrid w:val="0"/>
              <w:rPr>
                <w:b w:val="0"/>
                <w:bCs w:val="0"/>
                <w:color w:val="FFFFFF"/>
                <w:sz w:val="16"/>
                <w:szCs w:val="16"/>
              </w:rPr>
            </w:pPr>
            <w:r w:rsidRPr="00192D96">
              <w:t>C</w:t>
            </w:r>
          </w:p>
        </w:tc>
        <w:tc>
          <w:tcPr>
            <w:tcW w:w="382" w:type="dxa"/>
            <w:tcBorders>
              <w:top w:val="none" w:sz="0" w:space="0" w:color="auto"/>
              <w:left w:val="none" w:sz="0" w:space="0" w:color="auto"/>
              <w:bottom w:val="none" w:sz="0" w:space="0" w:color="auto"/>
              <w:right w:val="none" w:sz="0" w:space="0" w:color="auto"/>
            </w:tcBorders>
          </w:tcPr>
          <w:p w:rsidR="00CF2A3A" w:rsidRDefault="00B7753A">
            <w:pPr>
              <w:snapToGrid w:val="0"/>
              <w:cnfStyle w:val="100000000000"/>
              <w:rPr>
                <w:b w:val="0"/>
                <w:bCs w:val="0"/>
                <w:color w:val="FFFFFF"/>
                <w:sz w:val="16"/>
                <w:szCs w:val="16"/>
              </w:rPr>
            </w:pPr>
            <w:r w:rsidRPr="00192D96">
              <w:t>S</w:t>
            </w:r>
            <w:r>
              <w:t>IE</w:t>
            </w:r>
          </w:p>
        </w:tc>
        <w:tc>
          <w:tcPr>
            <w:cnfStyle w:val="000010000000"/>
            <w:tcW w:w="348" w:type="dxa"/>
            <w:tcBorders>
              <w:top w:val="none" w:sz="0" w:space="0" w:color="auto"/>
              <w:left w:val="none" w:sz="0" w:space="0" w:color="auto"/>
              <w:bottom w:val="none" w:sz="0" w:space="0" w:color="auto"/>
              <w:right w:val="none" w:sz="0" w:space="0" w:color="auto"/>
            </w:tcBorders>
          </w:tcPr>
          <w:p w:rsidR="0090460E" w:rsidRDefault="0090460E" w:rsidP="00D20093">
            <w:pPr>
              <w:snapToGrid w:val="0"/>
              <w:rPr>
                <w:sz w:val="16"/>
                <w:szCs w:val="16"/>
                <w:lang w:val="en-US"/>
              </w:rPr>
            </w:pPr>
            <w:r w:rsidRPr="00192D96">
              <w:t>Lynx</w:t>
            </w:r>
          </w:p>
        </w:tc>
      </w:tr>
      <w:tr w:rsidR="00CF24C6" w:rsidTr="00E512DA">
        <w:trPr>
          <w:cnfStyle w:val="000000100000"/>
          <w:trHeight w:val="225"/>
        </w:trPr>
        <w:tc>
          <w:tcPr>
            <w:cnfStyle w:val="000010000000"/>
            <w:tcW w:w="2120" w:type="dxa"/>
            <w:tcBorders>
              <w:left w:val="none" w:sz="0" w:space="0" w:color="auto"/>
              <w:bottom w:val="none" w:sz="0" w:space="0" w:color="auto"/>
              <w:right w:val="none" w:sz="0" w:space="0" w:color="auto"/>
            </w:tcBorders>
          </w:tcPr>
          <w:p w:rsidR="00935FF0" w:rsidRDefault="00935FF0" w:rsidP="00D20093">
            <w:pPr>
              <w:snapToGrid w:val="0"/>
              <w:rPr>
                <w:sz w:val="16"/>
                <w:szCs w:val="16"/>
                <w:lang w:val="en-US"/>
              </w:rPr>
            </w:pPr>
            <w:r>
              <w:rPr>
                <w:sz w:val="16"/>
                <w:szCs w:val="16"/>
                <w:lang w:val="en-US"/>
              </w:rPr>
              <w:t>Autorizações Eletrônicas</w:t>
            </w:r>
          </w:p>
        </w:tc>
        <w:tc>
          <w:tcPr>
            <w:tcW w:w="682" w:type="dxa"/>
          </w:tcPr>
          <w:p w:rsidR="00935FF0" w:rsidRDefault="00935FF0" w:rsidP="00D20093">
            <w:pPr>
              <w:snapToGrid w:val="0"/>
              <w:cnfStyle w:val="000000100000"/>
              <w:rPr>
                <w:b/>
                <w:bCs/>
                <w:sz w:val="16"/>
                <w:szCs w:val="16"/>
                <w:lang w:val="en-US"/>
              </w:rPr>
            </w:pPr>
            <w:r>
              <w:rPr>
                <w:b/>
                <w:bCs/>
                <w:sz w:val="16"/>
                <w:szCs w:val="16"/>
                <w:lang w:val="en-US"/>
              </w:rPr>
              <w:t>OP</w:t>
            </w:r>
          </w:p>
        </w:tc>
        <w:tc>
          <w:tcPr>
            <w:cnfStyle w:val="000010000000"/>
            <w:tcW w:w="2198" w:type="dxa"/>
            <w:tcBorders>
              <w:left w:val="none" w:sz="0" w:space="0" w:color="auto"/>
              <w:bottom w:val="none" w:sz="0" w:space="0" w:color="auto"/>
              <w:right w:val="none" w:sz="0" w:space="0" w:color="auto"/>
            </w:tcBorders>
          </w:tcPr>
          <w:p w:rsidR="00935FF0" w:rsidRDefault="00935FF0" w:rsidP="00D20093">
            <w:pPr>
              <w:snapToGrid w:val="0"/>
              <w:rPr>
                <w:sz w:val="16"/>
                <w:szCs w:val="16"/>
              </w:rPr>
            </w:pPr>
            <w:r>
              <w:rPr>
                <w:sz w:val="16"/>
                <w:szCs w:val="16"/>
              </w:rPr>
              <w:t>xyyyymmddhhmm.dat</w:t>
            </w:r>
          </w:p>
        </w:tc>
        <w:tc>
          <w:tcPr>
            <w:tcW w:w="330" w:type="dxa"/>
          </w:tcPr>
          <w:p w:rsidR="00935FF0" w:rsidRPr="00A34C19" w:rsidRDefault="000245B3" w:rsidP="00D20093">
            <w:pPr>
              <w:snapToGrid w:val="0"/>
              <w:jc w:val="center"/>
              <w:cnfStyle w:val="000000100000"/>
              <w:rPr>
                <w:b/>
                <w:bCs/>
                <w:caps/>
                <w:sz w:val="16"/>
                <w:szCs w:val="16"/>
              </w:rPr>
            </w:pPr>
            <w:r w:rsidRPr="000245B3">
              <w:rPr>
                <w:b/>
                <w:bCs/>
                <w:caps/>
                <w:sz w:val="16"/>
                <w:szCs w:val="16"/>
              </w:rPr>
              <w:t> </w:t>
            </w:r>
          </w:p>
        </w:tc>
        <w:tc>
          <w:tcPr>
            <w:cnfStyle w:val="000010000000"/>
            <w:tcW w:w="38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x</w:t>
            </w:r>
          </w:p>
        </w:tc>
        <w:tc>
          <w:tcPr>
            <w:tcW w:w="300" w:type="dxa"/>
          </w:tcPr>
          <w:p w:rsidR="00935FF0" w:rsidRPr="00A34C19" w:rsidRDefault="000245B3" w:rsidP="00D20093">
            <w:pPr>
              <w:snapToGrid w:val="0"/>
              <w:jc w:val="center"/>
              <w:cnfStyle w:val="000000100000"/>
              <w:rPr>
                <w:b/>
                <w:bCs/>
                <w:caps/>
                <w:sz w:val="16"/>
                <w:szCs w:val="16"/>
              </w:rPr>
            </w:pPr>
            <w:r w:rsidRPr="000245B3">
              <w:rPr>
                <w:b/>
                <w:bCs/>
                <w:caps/>
                <w:sz w:val="16"/>
                <w:szCs w:val="16"/>
              </w:rPr>
              <w:t> </w:t>
            </w:r>
          </w:p>
        </w:tc>
        <w:tc>
          <w:tcPr>
            <w:cnfStyle w:val="000010000000"/>
            <w:tcW w:w="31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270" w:type="dxa"/>
          </w:tcPr>
          <w:p w:rsidR="00935FF0" w:rsidRPr="00A34C19" w:rsidRDefault="000245B3" w:rsidP="00D20093">
            <w:pPr>
              <w:snapToGrid w:val="0"/>
              <w:jc w:val="center"/>
              <w:cnfStyle w:val="000000100000"/>
              <w:rPr>
                <w:b/>
                <w:bCs/>
                <w:caps/>
                <w:sz w:val="16"/>
                <w:szCs w:val="16"/>
              </w:rPr>
            </w:pPr>
            <w:r w:rsidRPr="000245B3">
              <w:rPr>
                <w:b/>
                <w:bCs/>
                <w:caps/>
                <w:sz w:val="16"/>
                <w:szCs w:val="16"/>
              </w:rPr>
              <w:t> </w:t>
            </w:r>
          </w:p>
        </w:tc>
        <w:tc>
          <w:tcPr>
            <w:cnfStyle w:val="000010000000"/>
            <w:tcW w:w="27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30" w:type="dxa"/>
          </w:tcPr>
          <w:p w:rsidR="00935FF0" w:rsidRPr="00A34C19" w:rsidRDefault="000245B3" w:rsidP="00D20093">
            <w:pPr>
              <w:snapToGrid w:val="0"/>
              <w:jc w:val="center"/>
              <w:cnfStyle w:val="000000100000"/>
              <w:rPr>
                <w:b/>
                <w:bCs/>
                <w:caps/>
                <w:sz w:val="16"/>
                <w:szCs w:val="16"/>
              </w:rPr>
            </w:pPr>
            <w:r w:rsidRPr="000245B3">
              <w:rPr>
                <w:b/>
                <w:bCs/>
                <w:caps/>
                <w:sz w:val="16"/>
                <w:szCs w:val="16"/>
              </w:rPr>
              <w:t> </w:t>
            </w:r>
          </w:p>
        </w:tc>
        <w:tc>
          <w:tcPr>
            <w:cnfStyle w:val="000010000000"/>
            <w:tcW w:w="37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00" w:type="dxa"/>
          </w:tcPr>
          <w:p w:rsidR="00935FF0" w:rsidRPr="00A34C19" w:rsidRDefault="000245B3" w:rsidP="00D20093">
            <w:pPr>
              <w:snapToGrid w:val="0"/>
              <w:jc w:val="center"/>
              <w:cnfStyle w:val="000000100000"/>
              <w:rPr>
                <w:b/>
                <w:bCs/>
                <w:caps/>
                <w:sz w:val="16"/>
                <w:szCs w:val="16"/>
              </w:rPr>
            </w:pPr>
            <w:r w:rsidRPr="000245B3">
              <w:rPr>
                <w:b/>
                <w:bCs/>
                <w:caps/>
                <w:sz w:val="16"/>
                <w:szCs w:val="16"/>
              </w:rPr>
              <w:t> </w:t>
            </w:r>
          </w:p>
        </w:tc>
        <w:tc>
          <w:tcPr>
            <w:cnfStyle w:val="000010000000"/>
            <w:tcW w:w="41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40" w:type="dxa"/>
          </w:tcPr>
          <w:p w:rsidR="00935FF0" w:rsidRPr="00A34C19" w:rsidRDefault="000245B3" w:rsidP="00D20093">
            <w:pPr>
              <w:snapToGrid w:val="0"/>
              <w:jc w:val="center"/>
              <w:cnfStyle w:val="000000100000"/>
              <w:rPr>
                <w:b/>
                <w:bCs/>
                <w:caps/>
                <w:sz w:val="16"/>
                <w:szCs w:val="16"/>
              </w:rPr>
            </w:pPr>
            <w:r w:rsidRPr="000245B3">
              <w:rPr>
                <w:b/>
                <w:bCs/>
                <w:caps/>
                <w:sz w:val="16"/>
                <w:szCs w:val="16"/>
              </w:rPr>
              <w:t> </w:t>
            </w:r>
          </w:p>
        </w:tc>
        <w:tc>
          <w:tcPr>
            <w:cnfStyle w:val="000010000000"/>
            <w:tcW w:w="33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82" w:type="dxa"/>
          </w:tcPr>
          <w:p w:rsidR="00935FF0" w:rsidRPr="00A34C19" w:rsidRDefault="000245B3" w:rsidP="00D20093">
            <w:pPr>
              <w:snapToGrid w:val="0"/>
              <w:jc w:val="center"/>
              <w:cnfStyle w:val="000000100000"/>
              <w:rPr>
                <w:b/>
                <w:bCs/>
                <w:caps/>
                <w:sz w:val="16"/>
                <w:szCs w:val="16"/>
              </w:rPr>
            </w:pPr>
            <w:r w:rsidRPr="000245B3">
              <w:rPr>
                <w:b/>
                <w:bCs/>
                <w:caps/>
                <w:sz w:val="16"/>
                <w:szCs w:val="16"/>
              </w:rPr>
              <w:t> </w:t>
            </w:r>
          </w:p>
        </w:tc>
        <w:tc>
          <w:tcPr>
            <w:cnfStyle w:val="000010000000"/>
            <w:tcW w:w="348"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x</w:t>
            </w:r>
          </w:p>
        </w:tc>
      </w:tr>
      <w:tr w:rsidR="00943C0E" w:rsidTr="00E512DA">
        <w:trPr>
          <w:trHeight w:val="225"/>
        </w:trPr>
        <w:tc>
          <w:tcPr>
            <w:cnfStyle w:val="000010000000"/>
            <w:tcW w:w="2120" w:type="dxa"/>
            <w:tcBorders>
              <w:left w:val="none" w:sz="0" w:space="0" w:color="auto"/>
              <w:bottom w:val="none" w:sz="0" w:space="0" w:color="auto"/>
              <w:right w:val="none" w:sz="0" w:space="0" w:color="auto"/>
            </w:tcBorders>
          </w:tcPr>
          <w:p w:rsidR="00935FF0" w:rsidRDefault="00935FF0" w:rsidP="00D20093">
            <w:pPr>
              <w:snapToGrid w:val="0"/>
              <w:rPr>
                <w:sz w:val="16"/>
                <w:szCs w:val="16"/>
                <w:lang w:val="en-US"/>
              </w:rPr>
            </w:pPr>
            <w:r>
              <w:rPr>
                <w:sz w:val="16"/>
                <w:szCs w:val="16"/>
                <w:lang w:val="en-US"/>
              </w:rPr>
              <w:t>Autorizações Manuais</w:t>
            </w:r>
          </w:p>
        </w:tc>
        <w:tc>
          <w:tcPr>
            <w:tcW w:w="682" w:type="dxa"/>
          </w:tcPr>
          <w:p w:rsidR="00935FF0" w:rsidRDefault="00935FF0" w:rsidP="00D20093">
            <w:pPr>
              <w:snapToGrid w:val="0"/>
              <w:cnfStyle w:val="000000000000"/>
              <w:rPr>
                <w:b/>
                <w:bCs/>
                <w:sz w:val="16"/>
                <w:szCs w:val="16"/>
                <w:lang w:val="en-US"/>
              </w:rPr>
            </w:pPr>
            <w:r>
              <w:rPr>
                <w:b/>
                <w:bCs/>
                <w:sz w:val="16"/>
                <w:szCs w:val="16"/>
                <w:lang w:val="en-US"/>
              </w:rPr>
              <w:t>OP</w:t>
            </w:r>
          </w:p>
        </w:tc>
        <w:tc>
          <w:tcPr>
            <w:cnfStyle w:val="000010000000"/>
            <w:tcW w:w="2198" w:type="dxa"/>
            <w:tcBorders>
              <w:left w:val="none" w:sz="0" w:space="0" w:color="auto"/>
              <w:bottom w:val="none" w:sz="0" w:space="0" w:color="auto"/>
              <w:right w:val="none" w:sz="0" w:space="0" w:color="auto"/>
            </w:tcBorders>
          </w:tcPr>
          <w:p w:rsidR="00935FF0" w:rsidRDefault="00935FF0" w:rsidP="00D20093">
            <w:pPr>
              <w:snapToGrid w:val="0"/>
              <w:rPr>
                <w:sz w:val="16"/>
                <w:szCs w:val="16"/>
              </w:rPr>
            </w:pPr>
            <w:r>
              <w:rPr>
                <w:sz w:val="16"/>
                <w:szCs w:val="16"/>
              </w:rPr>
              <w:t>manualesyyyymmddhhmm.dat</w:t>
            </w:r>
          </w:p>
        </w:tc>
        <w:tc>
          <w:tcPr>
            <w:tcW w:w="330" w:type="dxa"/>
          </w:tcPr>
          <w:p w:rsidR="00935FF0" w:rsidRPr="00A34C19" w:rsidRDefault="000245B3" w:rsidP="00D20093">
            <w:pPr>
              <w:snapToGrid w:val="0"/>
              <w:jc w:val="center"/>
              <w:cnfStyle w:val="000000000000"/>
              <w:rPr>
                <w:b/>
                <w:bCs/>
                <w:caps/>
                <w:sz w:val="16"/>
                <w:szCs w:val="16"/>
              </w:rPr>
            </w:pPr>
            <w:r w:rsidRPr="000245B3">
              <w:rPr>
                <w:b/>
                <w:bCs/>
                <w:caps/>
                <w:sz w:val="16"/>
                <w:szCs w:val="16"/>
              </w:rPr>
              <w:t>x</w:t>
            </w:r>
          </w:p>
        </w:tc>
        <w:tc>
          <w:tcPr>
            <w:cnfStyle w:val="000010000000"/>
            <w:tcW w:w="38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00" w:type="dxa"/>
          </w:tcPr>
          <w:p w:rsidR="00935FF0" w:rsidRPr="00A34C19" w:rsidRDefault="000245B3" w:rsidP="00D20093">
            <w:pPr>
              <w:snapToGrid w:val="0"/>
              <w:jc w:val="center"/>
              <w:cnfStyle w:val="000000000000"/>
              <w:rPr>
                <w:b/>
                <w:bCs/>
                <w:caps/>
                <w:sz w:val="16"/>
                <w:szCs w:val="16"/>
              </w:rPr>
            </w:pPr>
            <w:r w:rsidRPr="000245B3">
              <w:rPr>
                <w:b/>
                <w:bCs/>
                <w:caps/>
                <w:sz w:val="16"/>
                <w:szCs w:val="16"/>
              </w:rPr>
              <w:t> </w:t>
            </w:r>
          </w:p>
        </w:tc>
        <w:tc>
          <w:tcPr>
            <w:cnfStyle w:val="000010000000"/>
            <w:tcW w:w="31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270" w:type="dxa"/>
          </w:tcPr>
          <w:p w:rsidR="00935FF0" w:rsidRPr="00A34C19" w:rsidRDefault="000245B3" w:rsidP="00D20093">
            <w:pPr>
              <w:snapToGrid w:val="0"/>
              <w:jc w:val="center"/>
              <w:cnfStyle w:val="000000000000"/>
              <w:rPr>
                <w:b/>
                <w:bCs/>
                <w:caps/>
                <w:sz w:val="16"/>
                <w:szCs w:val="16"/>
              </w:rPr>
            </w:pPr>
            <w:r w:rsidRPr="000245B3">
              <w:rPr>
                <w:b/>
                <w:bCs/>
                <w:caps/>
                <w:sz w:val="16"/>
                <w:szCs w:val="16"/>
              </w:rPr>
              <w:t> </w:t>
            </w:r>
          </w:p>
        </w:tc>
        <w:tc>
          <w:tcPr>
            <w:cnfStyle w:val="000010000000"/>
            <w:tcW w:w="27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30" w:type="dxa"/>
          </w:tcPr>
          <w:p w:rsidR="00935FF0" w:rsidRPr="00A34C19" w:rsidRDefault="000245B3" w:rsidP="00D20093">
            <w:pPr>
              <w:snapToGrid w:val="0"/>
              <w:jc w:val="center"/>
              <w:cnfStyle w:val="000000000000"/>
              <w:rPr>
                <w:b/>
                <w:bCs/>
                <w:caps/>
                <w:sz w:val="16"/>
                <w:szCs w:val="16"/>
              </w:rPr>
            </w:pPr>
            <w:r w:rsidRPr="000245B3">
              <w:rPr>
                <w:b/>
                <w:bCs/>
                <w:caps/>
                <w:sz w:val="16"/>
                <w:szCs w:val="16"/>
              </w:rPr>
              <w:t> </w:t>
            </w:r>
          </w:p>
        </w:tc>
        <w:tc>
          <w:tcPr>
            <w:cnfStyle w:val="000010000000"/>
            <w:tcW w:w="37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00" w:type="dxa"/>
          </w:tcPr>
          <w:p w:rsidR="00935FF0" w:rsidRPr="00A34C19" w:rsidRDefault="000245B3" w:rsidP="00D20093">
            <w:pPr>
              <w:snapToGrid w:val="0"/>
              <w:jc w:val="center"/>
              <w:cnfStyle w:val="000000000000"/>
              <w:rPr>
                <w:b/>
                <w:bCs/>
                <w:caps/>
                <w:sz w:val="16"/>
                <w:szCs w:val="16"/>
              </w:rPr>
            </w:pPr>
            <w:r w:rsidRPr="000245B3">
              <w:rPr>
                <w:b/>
                <w:bCs/>
                <w:caps/>
                <w:sz w:val="16"/>
                <w:szCs w:val="16"/>
              </w:rPr>
              <w:t> </w:t>
            </w:r>
          </w:p>
        </w:tc>
        <w:tc>
          <w:tcPr>
            <w:cnfStyle w:val="000010000000"/>
            <w:tcW w:w="41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40" w:type="dxa"/>
          </w:tcPr>
          <w:p w:rsidR="00935FF0" w:rsidRPr="00A34C19" w:rsidRDefault="000245B3" w:rsidP="00D20093">
            <w:pPr>
              <w:snapToGrid w:val="0"/>
              <w:jc w:val="center"/>
              <w:cnfStyle w:val="000000000000"/>
              <w:rPr>
                <w:b/>
                <w:bCs/>
                <w:caps/>
                <w:sz w:val="16"/>
                <w:szCs w:val="16"/>
              </w:rPr>
            </w:pPr>
            <w:r w:rsidRPr="000245B3">
              <w:rPr>
                <w:b/>
                <w:bCs/>
                <w:caps/>
                <w:sz w:val="16"/>
                <w:szCs w:val="16"/>
              </w:rPr>
              <w:t> </w:t>
            </w:r>
          </w:p>
        </w:tc>
        <w:tc>
          <w:tcPr>
            <w:cnfStyle w:val="000010000000"/>
            <w:tcW w:w="33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82" w:type="dxa"/>
          </w:tcPr>
          <w:p w:rsidR="00935FF0" w:rsidRPr="00A34C19" w:rsidRDefault="000245B3" w:rsidP="00D20093">
            <w:pPr>
              <w:snapToGrid w:val="0"/>
              <w:jc w:val="center"/>
              <w:cnfStyle w:val="000000000000"/>
              <w:rPr>
                <w:b/>
                <w:bCs/>
                <w:caps/>
                <w:sz w:val="16"/>
                <w:szCs w:val="16"/>
              </w:rPr>
            </w:pPr>
            <w:r w:rsidRPr="000245B3">
              <w:rPr>
                <w:b/>
                <w:bCs/>
                <w:caps/>
                <w:sz w:val="16"/>
                <w:szCs w:val="16"/>
              </w:rPr>
              <w:t> </w:t>
            </w:r>
          </w:p>
        </w:tc>
        <w:tc>
          <w:tcPr>
            <w:cnfStyle w:val="000010000000"/>
            <w:tcW w:w="348"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x</w:t>
            </w:r>
          </w:p>
        </w:tc>
      </w:tr>
      <w:tr w:rsidR="00CF24C6" w:rsidTr="00E512DA">
        <w:trPr>
          <w:cnfStyle w:val="000000100000"/>
          <w:trHeight w:val="225"/>
        </w:trPr>
        <w:tc>
          <w:tcPr>
            <w:cnfStyle w:val="000010000000"/>
            <w:tcW w:w="2120" w:type="dxa"/>
            <w:tcBorders>
              <w:left w:val="none" w:sz="0" w:space="0" w:color="auto"/>
              <w:bottom w:val="none" w:sz="0" w:space="0" w:color="auto"/>
              <w:right w:val="none" w:sz="0" w:space="0" w:color="auto"/>
            </w:tcBorders>
          </w:tcPr>
          <w:p w:rsidR="00935FF0" w:rsidRDefault="00935FF0" w:rsidP="00D20093">
            <w:pPr>
              <w:snapToGrid w:val="0"/>
              <w:rPr>
                <w:sz w:val="16"/>
                <w:szCs w:val="16"/>
                <w:lang w:val="en-US"/>
              </w:rPr>
            </w:pPr>
            <w:r>
              <w:rPr>
                <w:sz w:val="16"/>
                <w:szCs w:val="16"/>
                <w:lang w:val="en-US"/>
              </w:rPr>
              <w:t>Autorizações Aéreas</w:t>
            </w:r>
          </w:p>
        </w:tc>
        <w:tc>
          <w:tcPr>
            <w:tcW w:w="682" w:type="dxa"/>
          </w:tcPr>
          <w:p w:rsidR="00935FF0" w:rsidRDefault="00935FF0" w:rsidP="00D20093">
            <w:pPr>
              <w:snapToGrid w:val="0"/>
              <w:cnfStyle w:val="000000100000"/>
              <w:rPr>
                <w:b/>
                <w:bCs/>
                <w:sz w:val="16"/>
                <w:szCs w:val="16"/>
                <w:lang w:val="en-US"/>
              </w:rPr>
            </w:pPr>
            <w:r>
              <w:rPr>
                <w:b/>
                <w:bCs/>
                <w:sz w:val="16"/>
                <w:szCs w:val="16"/>
                <w:lang w:val="en-US"/>
              </w:rPr>
              <w:t>OP</w:t>
            </w:r>
          </w:p>
        </w:tc>
        <w:tc>
          <w:tcPr>
            <w:cnfStyle w:val="000010000000"/>
            <w:tcW w:w="2198" w:type="dxa"/>
            <w:tcBorders>
              <w:left w:val="none" w:sz="0" w:space="0" w:color="auto"/>
              <w:bottom w:val="none" w:sz="0" w:space="0" w:color="auto"/>
              <w:right w:val="none" w:sz="0" w:space="0" w:color="auto"/>
            </w:tcBorders>
          </w:tcPr>
          <w:p w:rsidR="00935FF0" w:rsidRDefault="00935FF0" w:rsidP="00D20093">
            <w:pPr>
              <w:snapToGrid w:val="0"/>
              <w:rPr>
                <w:sz w:val="16"/>
                <w:szCs w:val="16"/>
              </w:rPr>
            </w:pPr>
            <w:r>
              <w:rPr>
                <w:sz w:val="16"/>
                <w:szCs w:val="16"/>
              </w:rPr>
              <w:t>aereasyyyymmddhhmm.dat</w:t>
            </w:r>
          </w:p>
        </w:tc>
        <w:tc>
          <w:tcPr>
            <w:tcW w:w="330" w:type="dxa"/>
          </w:tcPr>
          <w:p w:rsidR="00935FF0" w:rsidRPr="00A34C19" w:rsidRDefault="000245B3" w:rsidP="00D20093">
            <w:pPr>
              <w:snapToGrid w:val="0"/>
              <w:jc w:val="center"/>
              <w:cnfStyle w:val="000000100000"/>
              <w:rPr>
                <w:b/>
                <w:bCs/>
                <w:caps/>
                <w:sz w:val="16"/>
                <w:szCs w:val="16"/>
              </w:rPr>
            </w:pPr>
            <w:r w:rsidRPr="000245B3">
              <w:rPr>
                <w:b/>
                <w:bCs/>
                <w:caps/>
                <w:sz w:val="16"/>
                <w:szCs w:val="16"/>
              </w:rPr>
              <w:t>x</w:t>
            </w:r>
          </w:p>
        </w:tc>
        <w:tc>
          <w:tcPr>
            <w:cnfStyle w:val="000010000000"/>
            <w:tcW w:w="38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00" w:type="dxa"/>
          </w:tcPr>
          <w:p w:rsidR="00935FF0" w:rsidRPr="00A34C19" w:rsidRDefault="000245B3" w:rsidP="00D20093">
            <w:pPr>
              <w:snapToGrid w:val="0"/>
              <w:jc w:val="center"/>
              <w:cnfStyle w:val="000000100000"/>
              <w:rPr>
                <w:b/>
                <w:bCs/>
                <w:caps/>
                <w:sz w:val="16"/>
                <w:szCs w:val="16"/>
              </w:rPr>
            </w:pPr>
            <w:r w:rsidRPr="000245B3">
              <w:rPr>
                <w:b/>
                <w:bCs/>
                <w:caps/>
                <w:sz w:val="16"/>
                <w:szCs w:val="16"/>
              </w:rPr>
              <w:t> </w:t>
            </w:r>
          </w:p>
        </w:tc>
        <w:tc>
          <w:tcPr>
            <w:cnfStyle w:val="000010000000"/>
            <w:tcW w:w="31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270" w:type="dxa"/>
          </w:tcPr>
          <w:p w:rsidR="00935FF0" w:rsidRPr="00A34C19" w:rsidRDefault="000245B3" w:rsidP="00D20093">
            <w:pPr>
              <w:snapToGrid w:val="0"/>
              <w:jc w:val="center"/>
              <w:cnfStyle w:val="000000100000"/>
              <w:rPr>
                <w:b/>
                <w:bCs/>
                <w:caps/>
                <w:sz w:val="16"/>
                <w:szCs w:val="16"/>
              </w:rPr>
            </w:pPr>
            <w:r w:rsidRPr="000245B3">
              <w:rPr>
                <w:b/>
                <w:bCs/>
                <w:caps/>
                <w:sz w:val="16"/>
                <w:szCs w:val="16"/>
              </w:rPr>
              <w:t> </w:t>
            </w:r>
          </w:p>
        </w:tc>
        <w:tc>
          <w:tcPr>
            <w:cnfStyle w:val="000010000000"/>
            <w:tcW w:w="27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30" w:type="dxa"/>
          </w:tcPr>
          <w:p w:rsidR="00935FF0" w:rsidRPr="00A34C19" w:rsidRDefault="000245B3" w:rsidP="00D20093">
            <w:pPr>
              <w:snapToGrid w:val="0"/>
              <w:jc w:val="center"/>
              <w:cnfStyle w:val="000000100000"/>
              <w:rPr>
                <w:b/>
                <w:bCs/>
                <w:caps/>
                <w:sz w:val="16"/>
                <w:szCs w:val="16"/>
              </w:rPr>
            </w:pPr>
            <w:r w:rsidRPr="000245B3">
              <w:rPr>
                <w:b/>
                <w:bCs/>
                <w:caps/>
                <w:sz w:val="16"/>
                <w:szCs w:val="16"/>
              </w:rPr>
              <w:t> </w:t>
            </w:r>
          </w:p>
        </w:tc>
        <w:tc>
          <w:tcPr>
            <w:cnfStyle w:val="000010000000"/>
            <w:tcW w:w="37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00" w:type="dxa"/>
          </w:tcPr>
          <w:p w:rsidR="00935FF0" w:rsidRPr="00A34C19" w:rsidRDefault="000245B3" w:rsidP="00D20093">
            <w:pPr>
              <w:snapToGrid w:val="0"/>
              <w:jc w:val="center"/>
              <w:cnfStyle w:val="000000100000"/>
              <w:rPr>
                <w:b/>
                <w:bCs/>
                <w:caps/>
                <w:sz w:val="16"/>
                <w:szCs w:val="16"/>
              </w:rPr>
            </w:pPr>
            <w:r w:rsidRPr="000245B3">
              <w:rPr>
                <w:b/>
                <w:bCs/>
                <w:caps/>
                <w:sz w:val="16"/>
                <w:szCs w:val="16"/>
              </w:rPr>
              <w:t> </w:t>
            </w:r>
          </w:p>
        </w:tc>
        <w:tc>
          <w:tcPr>
            <w:cnfStyle w:val="000010000000"/>
            <w:tcW w:w="41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40" w:type="dxa"/>
          </w:tcPr>
          <w:p w:rsidR="00935FF0" w:rsidRPr="00A34C19" w:rsidRDefault="000245B3" w:rsidP="00D20093">
            <w:pPr>
              <w:snapToGrid w:val="0"/>
              <w:jc w:val="center"/>
              <w:cnfStyle w:val="000000100000"/>
              <w:rPr>
                <w:b/>
                <w:bCs/>
                <w:caps/>
                <w:sz w:val="16"/>
                <w:szCs w:val="16"/>
              </w:rPr>
            </w:pPr>
            <w:r w:rsidRPr="000245B3">
              <w:rPr>
                <w:b/>
                <w:bCs/>
                <w:caps/>
                <w:sz w:val="16"/>
                <w:szCs w:val="16"/>
              </w:rPr>
              <w:t> </w:t>
            </w:r>
          </w:p>
        </w:tc>
        <w:tc>
          <w:tcPr>
            <w:cnfStyle w:val="000010000000"/>
            <w:tcW w:w="33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82" w:type="dxa"/>
          </w:tcPr>
          <w:p w:rsidR="00935FF0" w:rsidRPr="00A34C19" w:rsidRDefault="000245B3" w:rsidP="00D20093">
            <w:pPr>
              <w:snapToGrid w:val="0"/>
              <w:jc w:val="center"/>
              <w:cnfStyle w:val="000000100000"/>
              <w:rPr>
                <w:b/>
                <w:bCs/>
                <w:caps/>
                <w:sz w:val="16"/>
                <w:szCs w:val="16"/>
              </w:rPr>
            </w:pPr>
            <w:r w:rsidRPr="000245B3">
              <w:rPr>
                <w:b/>
                <w:bCs/>
                <w:caps/>
                <w:sz w:val="16"/>
                <w:szCs w:val="16"/>
              </w:rPr>
              <w:t> </w:t>
            </w:r>
          </w:p>
        </w:tc>
        <w:tc>
          <w:tcPr>
            <w:cnfStyle w:val="000010000000"/>
            <w:tcW w:w="348"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x</w:t>
            </w:r>
          </w:p>
        </w:tc>
      </w:tr>
      <w:tr w:rsidR="00943C0E" w:rsidTr="00E512DA">
        <w:trPr>
          <w:trHeight w:val="225"/>
        </w:trPr>
        <w:tc>
          <w:tcPr>
            <w:cnfStyle w:val="000010000000"/>
            <w:tcW w:w="2120" w:type="dxa"/>
            <w:tcBorders>
              <w:left w:val="none" w:sz="0" w:space="0" w:color="auto"/>
              <w:bottom w:val="none" w:sz="0" w:space="0" w:color="auto"/>
              <w:right w:val="none" w:sz="0" w:space="0" w:color="auto"/>
            </w:tcBorders>
          </w:tcPr>
          <w:p w:rsidR="00935FF0" w:rsidRDefault="00935FF0" w:rsidP="00D20093">
            <w:pPr>
              <w:snapToGrid w:val="0"/>
              <w:rPr>
                <w:sz w:val="16"/>
                <w:szCs w:val="16"/>
                <w:lang w:val="en-US"/>
              </w:rPr>
            </w:pPr>
            <w:r>
              <w:rPr>
                <w:sz w:val="16"/>
                <w:szCs w:val="16"/>
                <w:lang w:val="en-US"/>
              </w:rPr>
              <w:t>Autorizações Internacionais</w:t>
            </w:r>
          </w:p>
        </w:tc>
        <w:tc>
          <w:tcPr>
            <w:tcW w:w="682" w:type="dxa"/>
          </w:tcPr>
          <w:p w:rsidR="00935FF0" w:rsidRDefault="00935FF0" w:rsidP="00D20093">
            <w:pPr>
              <w:snapToGrid w:val="0"/>
              <w:cnfStyle w:val="000000000000"/>
              <w:rPr>
                <w:b/>
                <w:bCs/>
                <w:sz w:val="16"/>
                <w:szCs w:val="16"/>
                <w:lang w:val="en-US"/>
              </w:rPr>
            </w:pPr>
            <w:r>
              <w:rPr>
                <w:b/>
                <w:bCs/>
                <w:sz w:val="16"/>
                <w:szCs w:val="16"/>
                <w:lang w:val="en-US"/>
              </w:rPr>
              <w:t>OP</w:t>
            </w:r>
          </w:p>
        </w:tc>
        <w:tc>
          <w:tcPr>
            <w:cnfStyle w:val="000010000000"/>
            <w:tcW w:w="2198" w:type="dxa"/>
            <w:tcBorders>
              <w:left w:val="none" w:sz="0" w:space="0" w:color="auto"/>
              <w:bottom w:val="none" w:sz="0" w:space="0" w:color="auto"/>
              <w:right w:val="none" w:sz="0" w:space="0" w:color="auto"/>
            </w:tcBorders>
          </w:tcPr>
          <w:p w:rsidR="00935FF0" w:rsidRDefault="00935FF0" w:rsidP="00D20093">
            <w:pPr>
              <w:snapToGrid w:val="0"/>
              <w:rPr>
                <w:sz w:val="16"/>
                <w:szCs w:val="16"/>
              </w:rPr>
            </w:pPr>
            <w:r>
              <w:rPr>
                <w:sz w:val="16"/>
                <w:szCs w:val="16"/>
              </w:rPr>
              <w:t>intereeeeeeeeyyyymmddhhmm.dat</w:t>
            </w:r>
          </w:p>
        </w:tc>
        <w:tc>
          <w:tcPr>
            <w:tcW w:w="330" w:type="dxa"/>
          </w:tcPr>
          <w:p w:rsidR="00935FF0" w:rsidRPr="00A34C19" w:rsidRDefault="000245B3" w:rsidP="00D20093">
            <w:pPr>
              <w:snapToGrid w:val="0"/>
              <w:jc w:val="center"/>
              <w:cnfStyle w:val="000000000000"/>
              <w:rPr>
                <w:b/>
                <w:bCs/>
                <w:caps/>
                <w:sz w:val="16"/>
                <w:szCs w:val="16"/>
              </w:rPr>
            </w:pPr>
            <w:r w:rsidRPr="000245B3">
              <w:rPr>
                <w:b/>
                <w:bCs/>
                <w:caps/>
                <w:sz w:val="16"/>
                <w:szCs w:val="16"/>
              </w:rPr>
              <w:t> </w:t>
            </w:r>
          </w:p>
        </w:tc>
        <w:tc>
          <w:tcPr>
            <w:cnfStyle w:val="000010000000"/>
            <w:tcW w:w="38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00" w:type="dxa"/>
          </w:tcPr>
          <w:p w:rsidR="00935FF0" w:rsidRPr="00A34C19" w:rsidRDefault="000245B3" w:rsidP="00D20093">
            <w:pPr>
              <w:snapToGrid w:val="0"/>
              <w:jc w:val="center"/>
              <w:cnfStyle w:val="000000000000"/>
              <w:rPr>
                <w:b/>
                <w:bCs/>
                <w:caps/>
                <w:sz w:val="16"/>
                <w:szCs w:val="16"/>
              </w:rPr>
            </w:pPr>
            <w:r w:rsidRPr="000245B3">
              <w:rPr>
                <w:b/>
                <w:bCs/>
                <w:caps/>
                <w:sz w:val="16"/>
                <w:szCs w:val="16"/>
              </w:rPr>
              <w:t> </w:t>
            </w:r>
          </w:p>
        </w:tc>
        <w:tc>
          <w:tcPr>
            <w:cnfStyle w:val="000010000000"/>
            <w:tcW w:w="31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x</w:t>
            </w:r>
          </w:p>
        </w:tc>
        <w:tc>
          <w:tcPr>
            <w:tcW w:w="270" w:type="dxa"/>
          </w:tcPr>
          <w:p w:rsidR="00935FF0" w:rsidRPr="00A34C19" w:rsidRDefault="000245B3" w:rsidP="00D20093">
            <w:pPr>
              <w:snapToGrid w:val="0"/>
              <w:jc w:val="center"/>
              <w:cnfStyle w:val="000000000000"/>
              <w:rPr>
                <w:b/>
                <w:bCs/>
                <w:caps/>
                <w:sz w:val="16"/>
                <w:szCs w:val="16"/>
              </w:rPr>
            </w:pPr>
            <w:r w:rsidRPr="000245B3">
              <w:rPr>
                <w:b/>
                <w:bCs/>
                <w:caps/>
                <w:sz w:val="16"/>
                <w:szCs w:val="16"/>
              </w:rPr>
              <w:t> </w:t>
            </w:r>
          </w:p>
        </w:tc>
        <w:tc>
          <w:tcPr>
            <w:cnfStyle w:val="000010000000"/>
            <w:tcW w:w="27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30" w:type="dxa"/>
          </w:tcPr>
          <w:p w:rsidR="00935FF0" w:rsidRPr="00A34C19" w:rsidRDefault="000245B3" w:rsidP="00D20093">
            <w:pPr>
              <w:snapToGrid w:val="0"/>
              <w:jc w:val="center"/>
              <w:cnfStyle w:val="000000000000"/>
              <w:rPr>
                <w:b/>
                <w:bCs/>
                <w:caps/>
                <w:sz w:val="16"/>
                <w:szCs w:val="16"/>
              </w:rPr>
            </w:pPr>
            <w:r w:rsidRPr="000245B3">
              <w:rPr>
                <w:b/>
                <w:bCs/>
                <w:caps/>
                <w:sz w:val="16"/>
                <w:szCs w:val="16"/>
              </w:rPr>
              <w:t> </w:t>
            </w:r>
          </w:p>
        </w:tc>
        <w:tc>
          <w:tcPr>
            <w:cnfStyle w:val="000010000000"/>
            <w:tcW w:w="37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00" w:type="dxa"/>
          </w:tcPr>
          <w:p w:rsidR="00935FF0" w:rsidRPr="00A34C19" w:rsidRDefault="000245B3" w:rsidP="00D20093">
            <w:pPr>
              <w:snapToGrid w:val="0"/>
              <w:jc w:val="center"/>
              <w:cnfStyle w:val="000000000000"/>
              <w:rPr>
                <w:b/>
                <w:bCs/>
                <w:caps/>
                <w:sz w:val="16"/>
                <w:szCs w:val="16"/>
              </w:rPr>
            </w:pPr>
            <w:r w:rsidRPr="000245B3">
              <w:rPr>
                <w:b/>
                <w:bCs/>
                <w:caps/>
                <w:sz w:val="16"/>
                <w:szCs w:val="16"/>
              </w:rPr>
              <w:t> </w:t>
            </w:r>
          </w:p>
        </w:tc>
        <w:tc>
          <w:tcPr>
            <w:cnfStyle w:val="000010000000"/>
            <w:tcW w:w="41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40" w:type="dxa"/>
          </w:tcPr>
          <w:p w:rsidR="00935FF0" w:rsidRPr="00A34C19" w:rsidRDefault="000245B3" w:rsidP="00D20093">
            <w:pPr>
              <w:snapToGrid w:val="0"/>
              <w:jc w:val="center"/>
              <w:cnfStyle w:val="000000000000"/>
              <w:rPr>
                <w:b/>
                <w:bCs/>
                <w:caps/>
                <w:sz w:val="16"/>
                <w:szCs w:val="16"/>
              </w:rPr>
            </w:pPr>
            <w:r w:rsidRPr="000245B3">
              <w:rPr>
                <w:b/>
                <w:bCs/>
                <w:caps/>
                <w:sz w:val="16"/>
                <w:szCs w:val="16"/>
              </w:rPr>
              <w:t> </w:t>
            </w:r>
          </w:p>
        </w:tc>
        <w:tc>
          <w:tcPr>
            <w:cnfStyle w:val="000010000000"/>
            <w:tcW w:w="33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82" w:type="dxa"/>
          </w:tcPr>
          <w:p w:rsidR="00935FF0" w:rsidRPr="00A34C19" w:rsidRDefault="000245B3" w:rsidP="00D20093">
            <w:pPr>
              <w:snapToGrid w:val="0"/>
              <w:jc w:val="center"/>
              <w:cnfStyle w:val="000000000000"/>
              <w:rPr>
                <w:b/>
                <w:bCs/>
                <w:caps/>
                <w:sz w:val="16"/>
                <w:szCs w:val="16"/>
              </w:rPr>
            </w:pPr>
            <w:r w:rsidRPr="000245B3">
              <w:rPr>
                <w:b/>
                <w:bCs/>
                <w:caps/>
                <w:sz w:val="16"/>
                <w:szCs w:val="16"/>
              </w:rPr>
              <w:t> </w:t>
            </w:r>
          </w:p>
        </w:tc>
        <w:tc>
          <w:tcPr>
            <w:cnfStyle w:val="000010000000"/>
            <w:tcW w:w="348"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x</w:t>
            </w:r>
          </w:p>
        </w:tc>
      </w:tr>
      <w:tr w:rsidR="00CF24C6" w:rsidTr="00E512DA">
        <w:trPr>
          <w:cnfStyle w:val="000000100000"/>
          <w:trHeight w:val="225"/>
        </w:trPr>
        <w:tc>
          <w:tcPr>
            <w:cnfStyle w:val="000010000000"/>
            <w:tcW w:w="2120" w:type="dxa"/>
            <w:tcBorders>
              <w:left w:val="none" w:sz="0" w:space="0" w:color="auto"/>
              <w:bottom w:val="none" w:sz="0" w:space="0" w:color="auto"/>
              <w:right w:val="none" w:sz="0" w:space="0" w:color="auto"/>
            </w:tcBorders>
          </w:tcPr>
          <w:p w:rsidR="00935FF0" w:rsidRDefault="00935FF0" w:rsidP="00D20093">
            <w:pPr>
              <w:snapToGrid w:val="0"/>
              <w:rPr>
                <w:sz w:val="16"/>
                <w:szCs w:val="16"/>
                <w:lang w:val="en-US"/>
              </w:rPr>
            </w:pPr>
            <w:r>
              <w:rPr>
                <w:sz w:val="16"/>
                <w:szCs w:val="16"/>
                <w:lang w:val="en-US"/>
              </w:rPr>
              <w:t>Autorizações Internacionais</w:t>
            </w:r>
          </w:p>
        </w:tc>
        <w:tc>
          <w:tcPr>
            <w:tcW w:w="682" w:type="dxa"/>
          </w:tcPr>
          <w:p w:rsidR="00935FF0" w:rsidRDefault="00935FF0" w:rsidP="00D20093">
            <w:pPr>
              <w:snapToGrid w:val="0"/>
              <w:cnfStyle w:val="000000100000"/>
              <w:rPr>
                <w:b/>
                <w:bCs/>
                <w:sz w:val="16"/>
                <w:szCs w:val="16"/>
                <w:lang w:val="en-US"/>
              </w:rPr>
            </w:pPr>
            <w:r>
              <w:rPr>
                <w:b/>
                <w:bCs/>
                <w:sz w:val="16"/>
                <w:szCs w:val="16"/>
                <w:lang w:val="en-US"/>
              </w:rPr>
              <w:t>OP</w:t>
            </w:r>
          </w:p>
        </w:tc>
        <w:tc>
          <w:tcPr>
            <w:cnfStyle w:val="000010000000"/>
            <w:tcW w:w="2198" w:type="dxa"/>
            <w:tcBorders>
              <w:left w:val="none" w:sz="0" w:space="0" w:color="auto"/>
              <w:bottom w:val="none" w:sz="0" w:space="0" w:color="auto"/>
              <w:right w:val="none" w:sz="0" w:space="0" w:color="auto"/>
            </w:tcBorders>
          </w:tcPr>
          <w:p w:rsidR="00935FF0" w:rsidRDefault="00935FF0" w:rsidP="00D20093">
            <w:pPr>
              <w:snapToGrid w:val="0"/>
              <w:rPr>
                <w:sz w:val="16"/>
                <w:szCs w:val="16"/>
              </w:rPr>
            </w:pPr>
            <w:r>
              <w:rPr>
                <w:sz w:val="16"/>
                <w:szCs w:val="16"/>
              </w:rPr>
              <w:t>interyyyymmddhhmm.dat</w:t>
            </w:r>
          </w:p>
        </w:tc>
        <w:tc>
          <w:tcPr>
            <w:tcW w:w="330" w:type="dxa"/>
          </w:tcPr>
          <w:p w:rsidR="00935FF0" w:rsidRPr="00A34C19" w:rsidRDefault="000245B3" w:rsidP="00D20093">
            <w:pPr>
              <w:snapToGrid w:val="0"/>
              <w:jc w:val="center"/>
              <w:cnfStyle w:val="000000100000"/>
              <w:rPr>
                <w:b/>
                <w:bCs/>
                <w:caps/>
                <w:sz w:val="16"/>
                <w:szCs w:val="16"/>
              </w:rPr>
            </w:pPr>
            <w:r w:rsidRPr="000245B3">
              <w:rPr>
                <w:b/>
                <w:bCs/>
                <w:caps/>
                <w:sz w:val="16"/>
                <w:szCs w:val="16"/>
              </w:rPr>
              <w:t>x</w:t>
            </w:r>
          </w:p>
        </w:tc>
        <w:tc>
          <w:tcPr>
            <w:cnfStyle w:val="000010000000"/>
            <w:tcW w:w="38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00" w:type="dxa"/>
          </w:tcPr>
          <w:p w:rsidR="00935FF0" w:rsidRPr="00A34C19" w:rsidRDefault="000245B3" w:rsidP="00D20093">
            <w:pPr>
              <w:snapToGrid w:val="0"/>
              <w:jc w:val="center"/>
              <w:cnfStyle w:val="000000100000"/>
              <w:rPr>
                <w:b/>
                <w:bCs/>
                <w:caps/>
                <w:sz w:val="16"/>
                <w:szCs w:val="16"/>
              </w:rPr>
            </w:pPr>
            <w:r w:rsidRPr="000245B3">
              <w:rPr>
                <w:b/>
                <w:bCs/>
                <w:caps/>
                <w:sz w:val="16"/>
                <w:szCs w:val="16"/>
              </w:rPr>
              <w:t> </w:t>
            </w:r>
          </w:p>
        </w:tc>
        <w:tc>
          <w:tcPr>
            <w:cnfStyle w:val="000010000000"/>
            <w:tcW w:w="31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270" w:type="dxa"/>
          </w:tcPr>
          <w:p w:rsidR="00935FF0" w:rsidRPr="00A34C19" w:rsidRDefault="000245B3" w:rsidP="00D20093">
            <w:pPr>
              <w:snapToGrid w:val="0"/>
              <w:jc w:val="center"/>
              <w:cnfStyle w:val="000000100000"/>
              <w:rPr>
                <w:b/>
                <w:bCs/>
                <w:caps/>
                <w:sz w:val="16"/>
                <w:szCs w:val="16"/>
              </w:rPr>
            </w:pPr>
            <w:r w:rsidRPr="000245B3">
              <w:rPr>
                <w:b/>
                <w:bCs/>
                <w:caps/>
                <w:sz w:val="16"/>
                <w:szCs w:val="16"/>
              </w:rPr>
              <w:t> </w:t>
            </w:r>
          </w:p>
        </w:tc>
        <w:tc>
          <w:tcPr>
            <w:cnfStyle w:val="000010000000"/>
            <w:tcW w:w="27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30" w:type="dxa"/>
          </w:tcPr>
          <w:p w:rsidR="00935FF0" w:rsidRPr="00A34C19" w:rsidRDefault="000245B3" w:rsidP="00D20093">
            <w:pPr>
              <w:snapToGrid w:val="0"/>
              <w:jc w:val="center"/>
              <w:cnfStyle w:val="000000100000"/>
              <w:rPr>
                <w:b/>
                <w:bCs/>
                <w:caps/>
                <w:sz w:val="16"/>
                <w:szCs w:val="16"/>
              </w:rPr>
            </w:pPr>
            <w:r w:rsidRPr="000245B3">
              <w:rPr>
                <w:b/>
                <w:bCs/>
                <w:caps/>
                <w:sz w:val="16"/>
                <w:szCs w:val="16"/>
              </w:rPr>
              <w:t> </w:t>
            </w:r>
          </w:p>
        </w:tc>
        <w:tc>
          <w:tcPr>
            <w:cnfStyle w:val="000010000000"/>
            <w:tcW w:w="37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00" w:type="dxa"/>
          </w:tcPr>
          <w:p w:rsidR="00935FF0" w:rsidRPr="00A34C19" w:rsidRDefault="000245B3" w:rsidP="00D20093">
            <w:pPr>
              <w:snapToGrid w:val="0"/>
              <w:jc w:val="center"/>
              <w:cnfStyle w:val="000000100000"/>
              <w:rPr>
                <w:b/>
                <w:bCs/>
                <w:caps/>
                <w:sz w:val="16"/>
                <w:szCs w:val="16"/>
              </w:rPr>
            </w:pPr>
            <w:r w:rsidRPr="000245B3">
              <w:rPr>
                <w:b/>
                <w:bCs/>
                <w:caps/>
                <w:sz w:val="16"/>
                <w:szCs w:val="16"/>
              </w:rPr>
              <w:t> </w:t>
            </w:r>
          </w:p>
        </w:tc>
        <w:tc>
          <w:tcPr>
            <w:cnfStyle w:val="000010000000"/>
            <w:tcW w:w="41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40" w:type="dxa"/>
          </w:tcPr>
          <w:p w:rsidR="00935FF0" w:rsidRPr="00A34C19" w:rsidRDefault="000245B3" w:rsidP="00D20093">
            <w:pPr>
              <w:snapToGrid w:val="0"/>
              <w:jc w:val="center"/>
              <w:cnfStyle w:val="000000100000"/>
              <w:rPr>
                <w:b/>
                <w:bCs/>
                <w:caps/>
                <w:sz w:val="16"/>
                <w:szCs w:val="16"/>
              </w:rPr>
            </w:pPr>
            <w:r w:rsidRPr="000245B3">
              <w:rPr>
                <w:b/>
                <w:bCs/>
                <w:caps/>
                <w:sz w:val="16"/>
                <w:szCs w:val="16"/>
              </w:rPr>
              <w:t> </w:t>
            </w:r>
          </w:p>
        </w:tc>
        <w:tc>
          <w:tcPr>
            <w:cnfStyle w:val="000010000000"/>
            <w:tcW w:w="33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82" w:type="dxa"/>
          </w:tcPr>
          <w:p w:rsidR="00935FF0" w:rsidRPr="00A34C19" w:rsidRDefault="000245B3" w:rsidP="00D20093">
            <w:pPr>
              <w:snapToGrid w:val="0"/>
              <w:jc w:val="center"/>
              <w:cnfStyle w:val="000000100000"/>
              <w:rPr>
                <w:b/>
                <w:bCs/>
                <w:caps/>
                <w:sz w:val="16"/>
                <w:szCs w:val="16"/>
              </w:rPr>
            </w:pPr>
            <w:r w:rsidRPr="000245B3">
              <w:rPr>
                <w:b/>
                <w:bCs/>
                <w:caps/>
                <w:sz w:val="16"/>
                <w:szCs w:val="16"/>
              </w:rPr>
              <w:t> </w:t>
            </w:r>
          </w:p>
        </w:tc>
        <w:tc>
          <w:tcPr>
            <w:cnfStyle w:val="000010000000"/>
            <w:tcW w:w="348"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x</w:t>
            </w:r>
          </w:p>
        </w:tc>
      </w:tr>
      <w:tr w:rsidR="00943C0E" w:rsidTr="00E512DA">
        <w:trPr>
          <w:trHeight w:val="225"/>
        </w:trPr>
        <w:tc>
          <w:tcPr>
            <w:cnfStyle w:val="000010000000"/>
            <w:tcW w:w="2120" w:type="dxa"/>
            <w:tcBorders>
              <w:left w:val="none" w:sz="0" w:space="0" w:color="auto"/>
              <w:bottom w:val="none" w:sz="0" w:space="0" w:color="auto"/>
              <w:right w:val="none" w:sz="0" w:space="0" w:color="auto"/>
            </w:tcBorders>
          </w:tcPr>
          <w:p w:rsidR="00935FF0" w:rsidRDefault="00935FF0" w:rsidP="00D20093">
            <w:pPr>
              <w:snapToGrid w:val="0"/>
              <w:rPr>
                <w:sz w:val="16"/>
                <w:szCs w:val="16"/>
              </w:rPr>
            </w:pPr>
            <w:r>
              <w:rPr>
                <w:sz w:val="16"/>
                <w:szCs w:val="16"/>
              </w:rPr>
              <w:t>Reporte de fraude confirmado</w:t>
            </w:r>
          </w:p>
        </w:tc>
        <w:tc>
          <w:tcPr>
            <w:tcW w:w="682" w:type="dxa"/>
          </w:tcPr>
          <w:p w:rsidR="00935FF0" w:rsidRDefault="00935FF0" w:rsidP="00D20093">
            <w:pPr>
              <w:snapToGrid w:val="0"/>
              <w:cnfStyle w:val="000000000000"/>
              <w:rPr>
                <w:b/>
                <w:bCs/>
                <w:sz w:val="16"/>
                <w:szCs w:val="16"/>
                <w:lang w:val="en-US"/>
              </w:rPr>
            </w:pPr>
            <w:r>
              <w:rPr>
                <w:b/>
                <w:bCs/>
                <w:sz w:val="16"/>
                <w:szCs w:val="16"/>
                <w:lang w:val="en-US"/>
              </w:rPr>
              <w:t>FR</w:t>
            </w:r>
          </w:p>
        </w:tc>
        <w:tc>
          <w:tcPr>
            <w:cnfStyle w:val="000010000000"/>
            <w:tcW w:w="2198" w:type="dxa"/>
            <w:tcBorders>
              <w:left w:val="none" w:sz="0" w:space="0" w:color="auto"/>
              <w:bottom w:val="none" w:sz="0" w:space="0" w:color="auto"/>
              <w:right w:val="none" w:sz="0" w:space="0" w:color="auto"/>
            </w:tcBorders>
          </w:tcPr>
          <w:p w:rsidR="00935FF0" w:rsidRDefault="00935FF0" w:rsidP="00D20093">
            <w:pPr>
              <w:snapToGrid w:val="0"/>
              <w:rPr>
                <w:sz w:val="16"/>
                <w:szCs w:val="16"/>
              </w:rPr>
            </w:pPr>
            <w:r>
              <w:rPr>
                <w:sz w:val="16"/>
                <w:szCs w:val="16"/>
              </w:rPr>
              <w:t>tc40</w:t>
            </w:r>
            <w:r>
              <w:rPr>
                <w:i/>
                <w:iCs/>
                <w:sz w:val="16"/>
                <w:szCs w:val="16"/>
              </w:rPr>
              <w:t>yyyymmdd</w:t>
            </w:r>
            <w:r>
              <w:rPr>
                <w:sz w:val="16"/>
                <w:szCs w:val="16"/>
              </w:rPr>
              <w:t>.dat</w:t>
            </w:r>
          </w:p>
        </w:tc>
        <w:tc>
          <w:tcPr>
            <w:tcW w:w="330" w:type="dxa"/>
          </w:tcPr>
          <w:p w:rsidR="00935FF0" w:rsidRPr="00A34C19" w:rsidRDefault="000245B3" w:rsidP="00D20093">
            <w:pPr>
              <w:snapToGrid w:val="0"/>
              <w:jc w:val="center"/>
              <w:cnfStyle w:val="000000000000"/>
              <w:rPr>
                <w:b/>
                <w:bCs/>
                <w:caps/>
                <w:sz w:val="16"/>
                <w:szCs w:val="16"/>
              </w:rPr>
            </w:pPr>
            <w:r w:rsidRPr="000245B3">
              <w:rPr>
                <w:b/>
                <w:bCs/>
                <w:caps/>
                <w:sz w:val="16"/>
                <w:szCs w:val="16"/>
              </w:rPr>
              <w:t> </w:t>
            </w:r>
          </w:p>
        </w:tc>
        <w:tc>
          <w:tcPr>
            <w:cnfStyle w:val="000010000000"/>
            <w:tcW w:w="38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00" w:type="dxa"/>
          </w:tcPr>
          <w:p w:rsidR="00935FF0" w:rsidRPr="00A34C19" w:rsidRDefault="000245B3" w:rsidP="00D20093">
            <w:pPr>
              <w:snapToGrid w:val="0"/>
              <w:jc w:val="center"/>
              <w:cnfStyle w:val="000000000000"/>
              <w:rPr>
                <w:b/>
                <w:bCs/>
                <w:caps/>
                <w:sz w:val="16"/>
                <w:szCs w:val="16"/>
              </w:rPr>
            </w:pPr>
            <w:r w:rsidRPr="000245B3">
              <w:rPr>
                <w:b/>
                <w:bCs/>
                <w:caps/>
                <w:sz w:val="16"/>
                <w:szCs w:val="16"/>
              </w:rPr>
              <w:t>x</w:t>
            </w:r>
          </w:p>
        </w:tc>
        <w:tc>
          <w:tcPr>
            <w:cnfStyle w:val="000010000000"/>
            <w:tcW w:w="31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270" w:type="dxa"/>
          </w:tcPr>
          <w:p w:rsidR="00935FF0" w:rsidRPr="00A34C19" w:rsidRDefault="000245B3" w:rsidP="00D20093">
            <w:pPr>
              <w:snapToGrid w:val="0"/>
              <w:jc w:val="center"/>
              <w:cnfStyle w:val="000000000000"/>
              <w:rPr>
                <w:b/>
                <w:bCs/>
                <w:caps/>
                <w:sz w:val="16"/>
                <w:szCs w:val="16"/>
              </w:rPr>
            </w:pPr>
            <w:r w:rsidRPr="000245B3">
              <w:rPr>
                <w:b/>
                <w:bCs/>
                <w:caps/>
                <w:sz w:val="16"/>
                <w:szCs w:val="16"/>
              </w:rPr>
              <w:t> </w:t>
            </w:r>
          </w:p>
        </w:tc>
        <w:tc>
          <w:tcPr>
            <w:cnfStyle w:val="000010000000"/>
            <w:tcW w:w="27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30" w:type="dxa"/>
          </w:tcPr>
          <w:p w:rsidR="00935FF0" w:rsidRPr="00A34C19" w:rsidRDefault="000245B3" w:rsidP="00D20093">
            <w:pPr>
              <w:snapToGrid w:val="0"/>
              <w:jc w:val="center"/>
              <w:cnfStyle w:val="000000000000"/>
              <w:rPr>
                <w:b/>
                <w:bCs/>
                <w:caps/>
                <w:sz w:val="16"/>
                <w:szCs w:val="16"/>
              </w:rPr>
            </w:pPr>
            <w:r w:rsidRPr="000245B3">
              <w:rPr>
                <w:b/>
                <w:bCs/>
                <w:caps/>
                <w:sz w:val="16"/>
                <w:szCs w:val="16"/>
              </w:rPr>
              <w:t> </w:t>
            </w:r>
          </w:p>
        </w:tc>
        <w:tc>
          <w:tcPr>
            <w:cnfStyle w:val="000010000000"/>
            <w:tcW w:w="37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00" w:type="dxa"/>
          </w:tcPr>
          <w:p w:rsidR="00935FF0" w:rsidRPr="00A34C19" w:rsidRDefault="000245B3" w:rsidP="00D20093">
            <w:pPr>
              <w:snapToGrid w:val="0"/>
              <w:jc w:val="center"/>
              <w:cnfStyle w:val="000000000000"/>
              <w:rPr>
                <w:b/>
                <w:bCs/>
                <w:caps/>
                <w:sz w:val="16"/>
                <w:szCs w:val="16"/>
              </w:rPr>
            </w:pPr>
            <w:r w:rsidRPr="000245B3">
              <w:rPr>
                <w:b/>
                <w:bCs/>
                <w:caps/>
                <w:sz w:val="16"/>
                <w:szCs w:val="16"/>
              </w:rPr>
              <w:t> </w:t>
            </w:r>
          </w:p>
        </w:tc>
        <w:tc>
          <w:tcPr>
            <w:cnfStyle w:val="000010000000"/>
            <w:tcW w:w="41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40" w:type="dxa"/>
          </w:tcPr>
          <w:p w:rsidR="00935FF0" w:rsidRPr="00A34C19" w:rsidRDefault="000245B3" w:rsidP="00D20093">
            <w:pPr>
              <w:snapToGrid w:val="0"/>
              <w:jc w:val="center"/>
              <w:cnfStyle w:val="000000000000"/>
              <w:rPr>
                <w:b/>
                <w:bCs/>
                <w:caps/>
                <w:sz w:val="16"/>
                <w:szCs w:val="16"/>
              </w:rPr>
            </w:pPr>
            <w:r w:rsidRPr="000245B3">
              <w:rPr>
                <w:b/>
                <w:bCs/>
                <w:caps/>
                <w:sz w:val="16"/>
                <w:szCs w:val="16"/>
              </w:rPr>
              <w:t> </w:t>
            </w:r>
          </w:p>
        </w:tc>
        <w:tc>
          <w:tcPr>
            <w:cnfStyle w:val="000010000000"/>
            <w:tcW w:w="33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82" w:type="dxa"/>
          </w:tcPr>
          <w:p w:rsidR="00935FF0" w:rsidRPr="00A34C19" w:rsidRDefault="000245B3" w:rsidP="00D20093">
            <w:pPr>
              <w:snapToGrid w:val="0"/>
              <w:jc w:val="center"/>
              <w:cnfStyle w:val="000000000000"/>
              <w:rPr>
                <w:b/>
                <w:bCs/>
                <w:caps/>
                <w:sz w:val="16"/>
                <w:szCs w:val="16"/>
              </w:rPr>
            </w:pPr>
            <w:r w:rsidRPr="000245B3">
              <w:rPr>
                <w:b/>
                <w:bCs/>
                <w:caps/>
                <w:sz w:val="16"/>
                <w:szCs w:val="16"/>
              </w:rPr>
              <w:t> </w:t>
            </w:r>
          </w:p>
        </w:tc>
        <w:tc>
          <w:tcPr>
            <w:cnfStyle w:val="000010000000"/>
            <w:tcW w:w="348"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x</w:t>
            </w:r>
          </w:p>
        </w:tc>
      </w:tr>
      <w:tr w:rsidR="00CF24C6" w:rsidTr="00E512DA">
        <w:trPr>
          <w:cnfStyle w:val="000000100000"/>
          <w:trHeight w:val="225"/>
        </w:trPr>
        <w:tc>
          <w:tcPr>
            <w:cnfStyle w:val="000010000000"/>
            <w:tcW w:w="2120" w:type="dxa"/>
            <w:tcBorders>
              <w:left w:val="none" w:sz="0" w:space="0" w:color="auto"/>
              <w:bottom w:val="none" w:sz="0" w:space="0" w:color="auto"/>
              <w:right w:val="none" w:sz="0" w:space="0" w:color="auto"/>
            </w:tcBorders>
          </w:tcPr>
          <w:p w:rsidR="00935FF0" w:rsidRDefault="00935FF0" w:rsidP="00D20093">
            <w:pPr>
              <w:snapToGrid w:val="0"/>
              <w:rPr>
                <w:sz w:val="16"/>
                <w:szCs w:val="16"/>
                <w:lang w:val="en-US"/>
              </w:rPr>
            </w:pPr>
            <w:r>
              <w:rPr>
                <w:sz w:val="16"/>
                <w:szCs w:val="16"/>
                <w:lang w:val="en-US"/>
              </w:rPr>
              <w:t>Cadastro de Estabelecimentos</w:t>
            </w:r>
          </w:p>
        </w:tc>
        <w:tc>
          <w:tcPr>
            <w:tcW w:w="682" w:type="dxa"/>
          </w:tcPr>
          <w:p w:rsidR="00935FF0" w:rsidRDefault="00935FF0" w:rsidP="00D20093">
            <w:pPr>
              <w:snapToGrid w:val="0"/>
              <w:cnfStyle w:val="000000100000"/>
              <w:rPr>
                <w:b/>
                <w:bCs/>
                <w:sz w:val="16"/>
                <w:szCs w:val="16"/>
                <w:lang w:val="en-US"/>
              </w:rPr>
            </w:pPr>
            <w:r>
              <w:rPr>
                <w:b/>
                <w:bCs/>
                <w:sz w:val="16"/>
                <w:szCs w:val="16"/>
                <w:lang w:val="en-US"/>
              </w:rPr>
              <w:t>CT</w:t>
            </w:r>
          </w:p>
        </w:tc>
        <w:tc>
          <w:tcPr>
            <w:cnfStyle w:val="000010000000"/>
            <w:tcW w:w="2198" w:type="dxa"/>
            <w:tcBorders>
              <w:left w:val="none" w:sz="0" w:space="0" w:color="auto"/>
              <w:bottom w:val="none" w:sz="0" w:space="0" w:color="auto"/>
              <w:right w:val="none" w:sz="0" w:space="0" w:color="auto"/>
            </w:tcBorders>
          </w:tcPr>
          <w:p w:rsidR="00935FF0" w:rsidRDefault="00935FF0" w:rsidP="00D20093">
            <w:pPr>
              <w:snapToGrid w:val="0"/>
              <w:rPr>
                <w:sz w:val="16"/>
                <w:szCs w:val="16"/>
              </w:rPr>
            </w:pPr>
            <w:r>
              <w:rPr>
                <w:sz w:val="16"/>
                <w:szCs w:val="16"/>
              </w:rPr>
              <w:t>catastral</w:t>
            </w:r>
            <w:r>
              <w:rPr>
                <w:i/>
                <w:iCs/>
                <w:sz w:val="16"/>
                <w:szCs w:val="16"/>
              </w:rPr>
              <w:t>yyyymmdd</w:t>
            </w:r>
            <w:r>
              <w:rPr>
                <w:sz w:val="16"/>
                <w:szCs w:val="16"/>
              </w:rPr>
              <w:t>.dat</w:t>
            </w:r>
          </w:p>
        </w:tc>
        <w:tc>
          <w:tcPr>
            <w:tcW w:w="330" w:type="dxa"/>
          </w:tcPr>
          <w:p w:rsidR="00935FF0" w:rsidRPr="00A34C19" w:rsidRDefault="000245B3" w:rsidP="00D20093">
            <w:pPr>
              <w:snapToGrid w:val="0"/>
              <w:jc w:val="center"/>
              <w:cnfStyle w:val="000000100000"/>
              <w:rPr>
                <w:b/>
                <w:bCs/>
                <w:caps/>
                <w:sz w:val="16"/>
                <w:szCs w:val="16"/>
              </w:rPr>
            </w:pPr>
            <w:r w:rsidRPr="000245B3">
              <w:rPr>
                <w:b/>
                <w:bCs/>
                <w:caps/>
                <w:sz w:val="16"/>
                <w:szCs w:val="16"/>
              </w:rPr>
              <w:t>x</w:t>
            </w:r>
          </w:p>
        </w:tc>
        <w:tc>
          <w:tcPr>
            <w:cnfStyle w:val="000010000000"/>
            <w:tcW w:w="38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00" w:type="dxa"/>
          </w:tcPr>
          <w:p w:rsidR="00935FF0" w:rsidRPr="00A34C19" w:rsidRDefault="000245B3" w:rsidP="00D20093">
            <w:pPr>
              <w:snapToGrid w:val="0"/>
              <w:jc w:val="center"/>
              <w:cnfStyle w:val="000000100000"/>
              <w:rPr>
                <w:b/>
                <w:bCs/>
                <w:caps/>
                <w:sz w:val="16"/>
                <w:szCs w:val="16"/>
              </w:rPr>
            </w:pPr>
            <w:r w:rsidRPr="000245B3">
              <w:rPr>
                <w:b/>
                <w:bCs/>
                <w:caps/>
                <w:sz w:val="16"/>
                <w:szCs w:val="16"/>
              </w:rPr>
              <w:t> </w:t>
            </w:r>
          </w:p>
        </w:tc>
        <w:tc>
          <w:tcPr>
            <w:cnfStyle w:val="000010000000"/>
            <w:tcW w:w="31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270" w:type="dxa"/>
          </w:tcPr>
          <w:p w:rsidR="00935FF0" w:rsidRPr="00A34C19" w:rsidRDefault="000245B3" w:rsidP="00D20093">
            <w:pPr>
              <w:snapToGrid w:val="0"/>
              <w:jc w:val="center"/>
              <w:cnfStyle w:val="000000100000"/>
              <w:rPr>
                <w:b/>
                <w:bCs/>
                <w:caps/>
                <w:sz w:val="16"/>
                <w:szCs w:val="16"/>
              </w:rPr>
            </w:pPr>
            <w:r w:rsidRPr="000245B3">
              <w:rPr>
                <w:b/>
                <w:bCs/>
                <w:caps/>
                <w:sz w:val="16"/>
                <w:szCs w:val="16"/>
              </w:rPr>
              <w:t> </w:t>
            </w:r>
          </w:p>
        </w:tc>
        <w:tc>
          <w:tcPr>
            <w:cnfStyle w:val="000010000000"/>
            <w:tcW w:w="27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30" w:type="dxa"/>
          </w:tcPr>
          <w:p w:rsidR="00935FF0" w:rsidRPr="00A34C19" w:rsidRDefault="000245B3" w:rsidP="00D20093">
            <w:pPr>
              <w:snapToGrid w:val="0"/>
              <w:jc w:val="center"/>
              <w:cnfStyle w:val="000000100000"/>
              <w:rPr>
                <w:b/>
                <w:bCs/>
                <w:caps/>
                <w:sz w:val="16"/>
                <w:szCs w:val="16"/>
              </w:rPr>
            </w:pPr>
            <w:r w:rsidRPr="000245B3">
              <w:rPr>
                <w:b/>
                <w:bCs/>
                <w:caps/>
                <w:sz w:val="16"/>
                <w:szCs w:val="16"/>
              </w:rPr>
              <w:t> </w:t>
            </w:r>
          </w:p>
        </w:tc>
        <w:tc>
          <w:tcPr>
            <w:cnfStyle w:val="000010000000"/>
            <w:tcW w:w="37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00" w:type="dxa"/>
          </w:tcPr>
          <w:p w:rsidR="00935FF0" w:rsidRPr="00A34C19" w:rsidRDefault="000245B3" w:rsidP="00D20093">
            <w:pPr>
              <w:snapToGrid w:val="0"/>
              <w:jc w:val="center"/>
              <w:cnfStyle w:val="000000100000"/>
              <w:rPr>
                <w:b/>
                <w:bCs/>
                <w:caps/>
                <w:sz w:val="16"/>
                <w:szCs w:val="16"/>
              </w:rPr>
            </w:pPr>
            <w:r w:rsidRPr="000245B3">
              <w:rPr>
                <w:b/>
                <w:bCs/>
                <w:caps/>
                <w:sz w:val="16"/>
                <w:szCs w:val="16"/>
              </w:rPr>
              <w:t> </w:t>
            </w:r>
          </w:p>
        </w:tc>
        <w:tc>
          <w:tcPr>
            <w:cnfStyle w:val="000010000000"/>
            <w:tcW w:w="41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40" w:type="dxa"/>
          </w:tcPr>
          <w:p w:rsidR="00935FF0" w:rsidRPr="00A34C19" w:rsidRDefault="000245B3" w:rsidP="00D20093">
            <w:pPr>
              <w:snapToGrid w:val="0"/>
              <w:jc w:val="center"/>
              <w:cnfStyle w:val="000000100000"/>
              <w:rPr>
                <w:b/>
                <w:bCs/>
                <w:caps/>
                <w:sz w:val="16"/>
                <w:szCs w:val="16"/>
              </w:rPr>
            </w:pPr>
            <w:r w:rsidRPr="000245B3">
              <w:rPr>
                <w:b/>
                <w:bCs/>
                <w:caps/>
                <w:sz w:val="16"/>
                <w:szCs w:val="16"/>
              </w:rPr>
              <w:t> </w:t>
            </w:r>
          </w:p>
        </w:tc>
        <w:tc>
          <w:tcPr>
            <w:cnfStyle w:val="000010000000"/>
            <w:tcW w:w="33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82" w:type="dxa"/>
          </w:tcPr>
          <w:p w:rsidR="00935FF0" w:rsidRPr="00A34C19" w:rsidRDefault="000245B3" w:rsidP="00D20093">
            <w:pPr>
              <w:snapToGrid w:val="0"/>
              <w:jc w:val="center"/>
              <w:cnfStyle w:val="000000100000"/>
              <w:rPr>
                <w:b/>
                <w:bCs/>
                <w:caps/>
                <w:sz w:val="16"/>
                <w:szCs w:val="16"/>
              </w:rPr>
            </w:pPr>
            <w:r w:rsidRPr="000245B3">
              <w:rPr>
                <w:b/>
                <w:bCs/>
                <w:caps/>
                <w:sz w:val="16"/>
                <w:szCs w:val="16"/>
              </w:rPr>
              <w:t> </w:t>
            </w:r>
          </w:p>
        </w:tc>
        <w:tc>
          <w:tcPr>
            <w:cnfStyle w:val="000010000000"/>
            <w:tcW w:w="348"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x</w:t>
            </w:r>
          </w:p>
        </w:tc>
      </w:tr>
      <w:tr w:rsidR="00943C0E" w:rsidTr="00E512DA">
        <w:trPr>
          <w:trHeight w:val="225"/>
        </w:trPr>
        <w:tc>
          <w:tcPr>
            <w:cnfStyle w:val="000010000000"/>
            <w:tcW w:w="2120" w:type="dxa"/>
            <w:tcBorders>
              <w:left w:val="none" w:sz="0" w:space="0" w:color="auto"/>
              <w:bottom w:val="none" w:sz="0" w:space="0" w:color="auto"/>
              <w:right w:val="none" w:sz="0" w:space="0" w:color="auto"/>
            </w:tcBorders>
          </w:tcPr>
          <w:p w:rsidR="00935FF0" w:rsidRDefault="00935FF0" w:rsidP="00D20093">
            <w:pPr>
              <w:snapToGrid w:val="0"/>
              <w:rPr>
                <w:sz w:val="16"/>
                <w:szCs w:val="16"/>
                <w:lang w:val="en-US"/>
              </w:rPr>
            </w:pPr>
            <w:r>
              <w:rPr>
                <w:sz w:val="16"/>
                <w:szCs w:val="16"/>
                <w:lang w:val="en-US"/>
              </w:rPr>
              <w:t>MCC</w:t>
            </w:r>
          </w:p>
        </w:tc>
        <w:tc>
          <w:tcPr>
            <w:tcW w:w="682" w:type="dxa"/>
          </w:tcPr>
          <w:p w:rsidR="00935FF0" w:rsidRDefault="00935FF0" w:rsidP="00D20093">
            <w:pPr>
              <w:snapToGrid w:val="0"/>
              <w:cnfStyle w:val="000000000000"/>
              <w:rPr>
                <w:b/>
                <w:bCs/>
                <w:sz w:val="16"/>
                <w:szCs w:val="16"/>
                <w:lang w:val="en-US"/>
              </w:rPr>
            </w:pPr>
            <w:r>
              <w:rPr>
                <w:b/>
                <w:bCs/>
                <w:sz w:val="16"/>
                <w:szCs w:val="16"/>
                <w:lang w:val="en-US"/>
              </w:rPr>
              <w:t>MC</w:t>
            </w:r>
          </w:p>
        </w:tc>
        <w:tc>
          <w:tcPr>
            <w:cnfStyle w:val="000010000000"/>
            <w:tcW w:w="2198" w:type="dxa"/>
            <w:tcBorders>
              <w:left w:val="none" w:sz="0" w:space="0" w:color="auto"/>
              <w:bottom w:val="none" w:sz="0" w:space="0" w:color="auto"/>
              <w:right w:val="none" w:sz="0" w:space="0" w:color="auto"/>
            </w:tcBorders>
          </w:tcPr>
          <w:p w:rsidR="00935FF0" w:rsidRDefault="00935FF0" w:rsidP="00D20093">
            <w:pPr>
              <w:snapToGrid w:val="0"/>
              <w:rPr>
                <w:sz w:val="16"/>
                <w:szCs w:val="16"/>
              </w:rPr>
            </w:pPr>
            <w:r>
              <w:rPr>
                <w:sz w:val="16"/>
                <w:szCs w:val="16"/>
              </w:rPr>
              <w:t>mccyyyymmdd.dat</w:t>
            </w:r>
          </w:p>
        </w:tc>
        <w:tc>
          <w:tcPr>
            <w:tcW w:w="330" w:type="dxa"/>
          </w:tcPr>
          <w:p w:rsidR="00935FF0" w:rsidRPr="00A34C19" w:rsidRDefault="000245B3" w:rsidP="00D20093">
            <w:pPr>
              <w:snapToGrid w:val="0"/>
              <w:jc w:val="center"/>
              <w:cnfStyle w:val="000000000000"/>
              <w:rPr>
                <w:b/>
                <w:bCs/>
                <w:caps/>
                <w:sz w:val="16"/>
                <w:szCs w:val="16"/>
              </w:rPr>
            </w:pPr>
            <w:r w:rsidRPr="000245B3">
              <w:rPr>
                <w:b/>
                <w:bCs/>
                <w:caps/>
                <w:sz w:val="16"/>
                <w:szCs w:val="16"/>
              </w:rPr>
              <w:t> </w:t>
            </w:r>
          </w:p>
        </w:tc>
        <w:tc>
          <w:tcPr>
            <w:cnfStyle w:val="000010000000"/>
            <w:tcW w:w="38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00" w:type="dxa"/>
          </w:tcPr>
          <w:p w:rsidR="00935FF0" w:rsidRPr="00A34C19" w:rsidRDefault="000245B3" w:rsidP="00D20093">
            <w:pPr>
              <w:snapToGrid w:val="0"/>
              <w:jc w:val="center"/>
              <w:cnfStyle w:val="000000000000"/>
              <w:rPr>
                <w:b/>
                <w:bCs/>
                <w:caps/>
                <w:sz w:val="16"/>
                <w:szCs w:val="16"/>
              </w:rPr>
            </w:pPr>
            <w:r w:rsidRPr="000245B3">
              <w:rPr>
                <w:b/>
                <w:bCs/>
                <w:caps/>
                <w:sz w:val="16"/>
                <w:szCs w:val="16"/>
              </w:rPr>
              <w:t> </w:t>
            </w:r>
          </w:p>
        </w:tc>
        <w:tc>
          <w:tcPr>
            <w:cnfStyle w:val="000010000000"/>
            <w:tcW w:w="31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270" w:type="dxa"/>
          </w:tcPr>
          <w:p w:rsidR="00935FF0" w:rsidRPr="00A34C19" w:rsidRDefault="000245B3" w:rsidP="00D20093">
            <w:pPr>
              <w:snapToGrid w:val="0"/>
              <w:jc w:val="center"/>
              <w:cnfStyle w:val="000000000000"/>
              <w:rPr>
                <w:b/>
                <w:bCs/>
                <w:caps/>
                <w:sz w:val="16"/>
                <w:szCs w:val="16"/>
              </w:rPr>
            </w:pPr>
            <w:r w:rsidRPr="000245B3">
              <w:rPr>
                <w:b/>
                <w:bCs/>
                <w:caps/>
                <w:sz w:val="16"/>
                <w:szCs w:val="16"/>
              </w:rPr>
              <w:t> </w:t>
            </w:r>
          </w:p>
        </w:tc>
        <w:tc>
          <w:tcPr>
            <w:cnfStyle w:val="000010000000"/>
            <w:tcW w:w="27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x</w:t>
            </w:r>
          </w:p>
        </w:tc>
        <w:tc>
          <w:tcPr>
            <w:tcW w:w="330" w:type="dxa"/>
          </w:tcPr>
          <w:p w:rsidR="00935FF0" w:rsidRPr="00A34C19" w:rsidRDefault="000245B3" w:rsidP="00D20093">
            <w:pPr>
              <w:snapToGrid w:val="0"/>
              <w:jc w:val="center"/>
              <w:cnfStyle w:val="000000000000"/>
              <w:rPr>
                <w:b/>
                <w:bCs/>
                <w:caps/>
                <w:sz w:val="16"/>
                <w:szCs w:val="16"/>
              </w:rPr>
            </w:pPr>
            <w:r w:rsidRPr="000245B3">
              <w:rPr>
                <w:b/>
                <w:bCs/>
                <w:caps/>
                <w:sz w:val="16"/>
                <w:szCs w:val="16"/>
              </w:rPr>
              <w:t> </w:t>
            </w:r>
          </w:p>
        </w:tc>
        <w:tc>
          <w:tcPr>
            <w:cnfStyle w:val="000010000000"/>
            <w:tcW w:w="37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00" w:type="dxa"/>
          </w:tcPr>
          <w:p w:rsidR="00935FF0" w:rsidRPr="00A34C19" w:rsidRDefault="000245B3" w:rsidP="00D20093">
            <w:pPr>
              <w:snapToGrid w:val="0"/>
              <w:jc w:val="center"/>
              <w:cnfStyle w:val="000000000000"/>
              <w:rPr>
                <w:b/>
                <w:bCs/>
                <w:caps/>
                <w:sz w:val="16"/>
                <w:szCs w:val="16"/>
              </w:rPr>
            </w:pPr>
            <w:r w:rsidRPr="000245B3">
              <w:rPr>
                <w:b/>
                <w:bCs/>
                <w:caps/>
                <w:sz w:val="16"/>
                <w:szCs w:val="16"/>
              </w:rPr>
              <w:t> </w:t>
            </w:r>
          </w:p>
        </w:tc>
        <w:tc>
          <w:tcPr>
            <w:cnfStyle w:val="000010000000"/>
            <w:tcW w:w="41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40" w:type="dxa"/>
          </w:tcPr>
          <w:p w:rsidR="00935FF0" w:rsidRPr="00A34C19" w:rsidRDefault="000245B3" w:rsidP="00D20093">
            <w:pPr>
              <w:snapToGrid w:val="0"/>
              <w:jc w:val="center"/>
              <w:cnfStyle w:val="000000000000"/>
              <w:rPr>
                <w:b/>
                <w:bCs/>
                <w:caps/>
                <w:sz w:val="16"/>
                <w:szCs w:val="16"/>
              </w:rPr>
            </w:pPr>
            <w:r w:rsidRPr="000245B3">
              <w:rPr>
                <w:b/>
                <w:bCs/>
                <w:caps/>
                <w:sz w:val="16"/>
                <w:szCs w:val="16"/>
              </w:rPr>
              <w:t> </w:t>
            </w:r>
          </w:p>
        </w:tc>
        <w:tc>
          <w:tcPr>
            <w:cnfStyle w:val="000010000000"/>
            <w:tcW w:w="33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82" w:type="dxa"/>
          </w:tcPr>
          <w:p w:rsidR="00935FF0" w:rsidRPr="00A34C19" w:rsidRDefault="000245B3" w:rsidP="00D20093">
            <w:pPr>
              <w:snapToGrid w:val="0"/>
              <w:jc w:val="center"/>
              <w:cnfStyle w:val="000000000000"/>
              <w:rPr>
                <w:b/>
                <w:bCs/>
                <w:caps/>
                <w:sz w:val="16"/>
                <w:szCs w:val="16"/>
              </w:rPr>
            </w:pPr>
            <w:r w:rsidRPr="000245B3">
              <w:rPr>
                <w:b/>
                <w:bCs/>
                <w:caps/>
                <w:sz w:val="16"/>
                <w:szCs w:val="16"/>
              </w:rPr>
              <w:t> </w:t>
            </w:r>
          </w:p>
        </w:tc>
        <w:tc>
          <w:tcPr>
            <w:cnfStyle w:val="000010000000"/>
            <w:tcW w:w="348"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x</w:t>
            </w:r>
          </w:p>
        </w:tc>
      </w:tr>
      <w:tr w:rsidR="00CF24C6" w:rsidTr="00E512DA">
        <w:trPr>
          <w:cnfStyle w:val="000000100000"/>
          <w:trHeight w:val="225"/>
        </w:trPr>
        <w:tc>
          <w:tcPr>
            <w:cnfStyle w:val="000010000000"/>
            <w:tcW w:w="2120" w:type="dxa"/>
            <w:tcBorders>
              <w:left w:val="none" w:sz="0" w:space="0" w:color="auto"/>
              <w:bottom w:val="none" w:sz="0" w:space="0" w:color="auto"/>
              <w:right w:val="none" w:sz="0" w:space="0" w:color="auto"/>
            </w:tcBorders>
          </w:tcPr>
          <w:p w:rsidR="00935FF0" w:rsidRDefault="00935FF0" w:rsidP="00D20093">
            <w:pPr>
              <w:snapToGrid w:val="0"/>
              <w:rPr>
                <w:sz w:val="16"/>
                <w:szCs w:val="16"/>
                <w:lang w:val="en-US"/>
              </w:rPr>
            </w:pPr>
            <w:r>
              <w:rPr>
                <w:sz w:val="16"/>
                <w:szCs w:val="16"/>
                <w:lang w:val="en-US"/>
              </w:rPr>
              <w:t>Segmentos</w:t>
            </w:r>
          </w:p>
        </w:tc>
        <w:tc>
          <w:tcPr>
            <w:tcW w:w="682" w:type="dxa"/>
          </w:tcPr>
          <w:p w:rsidR="00935FF0" w:rsidRDefault="00935FF0" w:rsidP="00D20093">
            <w:pPr>
              <w:snapToGrid w:val="0"/>
              <w:cnfStyle w:val="000000100000"/>
              <w:rPr>
                <w:b/>
                <w:bCs/>
                <w:sz w:val="16"/>
                <w:szCs w:val="16"/>
                <w:lang w:val="en-US"/>
              </w:rPr>
            </w:pPr>
            <w:r>
              <w:rPr>
                <w:b/>
                <w:bCs/>
                <w:sz w:val="16"/>
                <w:szCs w:val="16"/>
                <w:lang w:val="en-US"/>
              </w:rPr>
              <w:t>SG</w:t>
            </w:r>
          </w:p>
        </w:tc>
        <w:tc>
          <w:tcPr>
            <w:cnfStyle w:val="000010000000"/>
            <w:tcW w:w="2198" w:type="dxa"/>
            <w:tcBorders>
              <w:left w:val="none" w:sz="0" w:space="0" w:color="auto"/>
              <w:bottom w:val="none" w:sz="0" w:space="0" w:color="auto"/>
              <w:right w:val="none" w:sz="0" w:space="0" w:color="auto"/>
            </w:tcBorders>
          </w:tcPr>
          <w:p w:rsidR="00935FF0" w:rsidRDefault="00935FF0" w:rsidP="00D20093">
            <w:pPr>
              <w:snapToGrid w:val="0"/>
              <w:rPr>
                <w:sz w:val="16"/>
                <w:szCs w:val="16"/>
              </w:rPr>
            </w:pPr>
            <w:r>
              <w:rPr>
                <w:sz w:val="16"/>
                <w:szCs w:val="16"/>
              </w:rPr>
              <w:t>segmentoyyyymmdd.dat</w:t>
            </w:r>
          </w:p>
        </w:tc>
        <w:tc>
          <w:tcPr>
            <w:tcW w:w="330" w:type="dxa"/>
          </w:tcPr>
          <w:p w:rsidR="00935FF0" w:rsidRPr="00A34C19" w:rsidRDefault="000245B3" w:rsidP="00D20093">
            <w:pPr>
              <w:snapToGrid w:val="0"/>
              <w:jc w:val="center"/>
              <w:cnfStyle w:val="000000100000"/>
              <w:rPr>
                <w:b/>
                <w:bCs/>
                <w:caps/>
                <w:sz w:val="16"/>
                <w:szCs w:val="16"/>
              </w:rPr>
            </w:pPr>
            <w:r w:rsidRPr="000245B3">
              <w:rPr>
                <w:b/>
                <w:bCs/>
                <w:caps/>
                <w:sz w:val="16"/>
                <w:szCs w:val="16"/>
              </w:rPr>
              <w:t> </w:t>
            </w:r>
          </w:p>
        </w:tc>
        <w:tc>
          <w:tcPr>
            <w:cnfStyle w:val="000010000000"/>
            <w:tcW w:w="38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00" w:type="dxa"/>
          </w:tcPr>
          <w:p w:rsidR="00935FF0" w:rsidRPr="00A34C19" w:rsidRDefault="000245B3" w:rsidP="00D20093">
            <w:pPr>
              <w:snapToGrid w:val="0"/>
              <w:jc w:val="center"/>
              <w:cnfStyle w:val="000000100000"/>
              <w:rPr>
                <w:b/>
                <w:bCs/>
                <w:caps/>
                <w:sz w:val="16"/>
                <w:szCs w:val="16"/>
              </w:rPr>
            </w:pPr>
            <w:r w:rsidRPr="000245B3">
              <w:rPr>
                <w:b/>
                <w:bCs/>
                <w:caps/>
                <w:sz w:val="16"/>
                <w:szCs w:val="16"/>
              </w:rPr>
              <w:t> </w:t>
            </w:r>
          </w:p>
        </w:tc>
        <w:tc>
          <w:tcPr>
            <w:cnfStyle w:val="000010000000"/>
            <w:tcW w:w="31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270" w:type="dxa"/>
          </w:tcPr>
          <w:p w:rsidR="00935FF0" w:rsidRPr="00A34C19" w:rsidRDefault="000245B3" w:rsidP="00D20093">
            <w:pPr>
              <w:snapToGrid w:val="0"/>
              <w:jc w:val="center"/>
              <w:cnfStyle w:val="000000100000"/>
              <w:rPr>
                <w:b/>
                <w:bCs/>
                <w:caps/>
                <w:sz w:val="16"/>
                <w:szCs w:val="16"/>
              </w:rPr>
            </w:pPr>
            <w:r w:rsidRPr="000245B3">
              <w:rPr>
                <w:b/>
                <w:bCs/>
                <w:caps/>
                <w:sz w:val="16"/>
                <w:szCs w:val="16"/>
              </w:rPr>
              <w:t> </w:t>
            </w:r>
          </w:p>
        </w:tc>
        <w:tc>
          <w:tcPr>
            <w:cnfStyle w:val="000010000000"/>
            <w:tcW w:w="27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x</w:t>
            </w:r>
          </w:p>
        </w:tc>
        <w:tc>
          <w:tcPr>
            <w:tcW w:w="330" w:type="dxa"/>
          </w:tcPr>
          <w:p w:rsidR="00935FF0" w:rsidRPr="00A34C19" w:rsidRDefault="000245B3" w:rsidP="00D20093">
            <w:pPr>
              <w:snapToGrid w:val="0"/>
              <w:jc w:val="center"/>
              <w:cnfStyle w:val="000000100000"/>
              <w:rPr>
                <w:b/>
                <w:bCs/>
                <w:caps/>
                <w:sz w:val="16"/>
                <w:szCs w:val="16"/>
              </w:rPr>
            </w:pPr>
            <w:r w:rsidRPr="000245B3">
              <w:rPr>
                <w:b/>
                <w:bCs/>
                <w:caps/>
                <w:sz w:val="16"/>
                <w:szCs w:val="16"/>
              </w:rPr>
              <w:t> </w:t>
            </w:r>
          </w:p>
        </w:tc>
        <w:tc>
          <w:tcPr>
            <w:cnfStyle w:val="000010000000"/>
            <w:tcW w:w="37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00" w:type="dxa"/>
          </w:tcPr>
          <w:p w:rsidR="00935FF0" w:rsidRPr="00A34C19" w:rsidRDefault="000245B3" w:rsidP="00D20093">
            <w:pPr>
              <w:snapToGrid w:val="0"/>
              <w:jc w:val="center"/>
              <w:cnfStyle w:val="000000100000"/>
              <w:rPr>
                <w:b/>
                <w:bCs/>
                <w:caps/>
                <w:sz w:val="16"/>
                <w:szCs w:val="16"/>
              </w:rPr>
            </w:pPr>
            <w:r w:rsidRPr="000245B3">
              <w:rPr>
                <w:b/>
                <w:bCs/>
                <w:caps/>
                <w:sz w:val="16"/>
                <w:szCs w:val="16"/>
              </w:rPr>
              <w:t> </w:t>
            </w:r>
          </w:p>
        </w:tc>
        <w:tc>
          <w:tcPr>
            <w:cnfStyle w:val="000010000000"/>
            <w:tcW w:w="41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40" w:type="dxa"/>
          </w:tcPr>
          <w:p w:rsidR="00935FF0" w:rsidRPr="00A34C19" w:rsidRDefault="000245B3" w:rsidP="00D20093">
            <w:pPr>
              <w:snapToGrid w:val="0"/>
              <w:jc w:val="center"/>
              <w:cnfStyle w:val="000000100000"/>
              <w:rPr>
                <w:b/>
                <w:bCs/>
                <w:caps/>
                <w:sz w:val="16"/>
                <w:szCs w:val="16"/>
              </w:rPr>
            </w:pPr>
            <w:r w:rsidRPr="000245B3">
              <w:rPr>
                <w:b/>
                <w:bCs/>
                <w:caps/>
                <w:sz w:val="16"/>
                <w:szCs w:val="16"/>
              </w:rPr>
              <w:t> </w:t>
            </w:r>
          </w:p>
        </w:tc>
        <w:tc>
          <w:tcPr>
            <w:cnfStyle w:val="000010000000"/>
            <w:tcW w:w="33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82" w:type="dxa"/>
          </w:tcPr>
          <w:p w:rsidR="00935FF0" w:rsidRPr="00A34C19" w:rsidRDefault="000245B3" w:rsidP="00D20093">
            <w:pPr>
              <w:snapToGrid w:val="0"/>
              <w:jc w:val="center"/>
              <w:cnfStyle w:val="000000100000"/>
              <w:rPr>
                <w:b/>
                <w:bCs/>
                <w:caps/>
                <w:sz w:val="16"/>
                <w:szCs w:val="16"/>
              </w:rPr>
            </w:pPr>
            <w:r w:rsidRPr="000245B3">
              <w:rPr>
                <w:b/>
                <w:bCs/>
                <w:caps/>
                <w:sz w:val="16"/>
                <w:szCs w:val="16"/>
              </w:rPr>
              <w:t> </w:t>
            </w:r>
          </w:p>
        </w:tc>
        <w:tc>
          <w:tcPr>
            <w:cnfStyle w:val="000010000000"/>
            <w:tcW w:w="348"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x</w:t>
            </w:r>
          </w:p>
        </w:tc>
      </w:tr>
      <w:tr w:rsidR="00943C0E" w:rsidTr="00E512DA">
        <w:trPr>
          <w:trHeight w:val="225"/>
        </w:trPr>
        <w:tc>
          <w:tcPr>
            <w:cnfStyle w:val="000010000000"/>
            <w:tcW w:w="2120" w:type="dxa"/>
            <w:tcBorders>
              <w:left w:val="none" w:sz="0" w:space="0" w:color="auto"/>
              <w:bottom w:val="none" w:sz="0" w:space="0" w:color="auto"/>
              <w:right w:val="none" w:sz="0" w:space="0" w:color="auto"/>
            </w:tcBorders>
          </w:tcPr>
          <w:p w:rsidR="00935FF0" w:rsidRDefault="00935FF0" w:rsidP="00D20093">
            <w:pPr>
              <w:snapToGrid w:val="0"/>
              <w:rPr>
                <w:i/>
                <w:iCs/>
                <w:sz w:val="16"/>
                <w:szCs w:val="16"/>
                <w:lang w:val="en-US"/>
              </w:rPr>
            </w:pPr>
            <w:r>
              <w:rPr>
                <w:sz w:val="16"/>
                <w:szCs w:val="16"/>
                <w:lang w:val="en-US"/>
              </w:rPr>
              <w:lastRenderedPageBreak/>
              <w:t xml:space="preserve">Reporte de </w:t>
            </w:r>
            <w:r>
              <w:rPr>
                <w:i/>
                <w:iCs/>
                <w:sz w:val="16"/>
                <w:szCs w:val="16"/>
                <w:lang w:val="en-US"/>
              </w:rPr>
              <w:t>chargeback</w:t>
            </w:r>
          </w:p>
        </w:tc>
        <w:tc>
          <w:tcPr>
            <w:tcW w:w="682" w:type="dxa"/>
          </w:tcPr>
          <w:p w:rsidR="00935FF0" w:rsidRDefault="00935FF0" w:rsidP="00D20093">
            <w:pPr>
              <w:snapToGrid w:val="0"/>
              <w:cnfStyle w:val="000000000000"/>
              <w:rPr>
                <w:b/>
                <w:bCs/>
                <w:sz w:val="16"/>
                <w:szCs w:val="16"/>
                <w:lang w:val="en-US"/>
              </w:rPr>
            </w:pPr>
            <w:r>
              <w:rPr>
                <w:b/>
                <w:bCs/>
                <w:sz w:val="16"/>
                <w:szCs w:val="16"/>
                <w:lang w:val="en-US"/>
              </w:rPr>
              <w:t>CK</w:t>
            </w:r>
          </w:p>
        </w:tc>
        <w:tc>
          <w:tcPr>
            <w:cnfStyle w:val="000010000000"/>
            <w:tcW w:w="2198" w:type="dxa"/>
            <w:tcBorders>
              <w:left w:val="none" w:sz="0" w:space="0" w:color="auto"/>
              <w:bottom w:val="none" w:sz="0" w:space="0" w:color="auto"/>
              <w:right w:val="none" w:sz="0" w:space="0" w:color="auto"/>
            </w:tcBorders>
          </w:tcPr>
          <w:p w:rsidR="00935FF0" w:rsidRDefault="00935FF0" w:rsidP="00D20093">
            <w:pPr>
              <w:snapToGrid w:val="0"/>
              <w:rPr>
                <w:sz w:val="16"/>
                <w:szCs w:val="16"/>
              </w:rPr>
            </w:pPr>
            <w:r>
              <w:rPr>
                <w:sz w:val="16"/>
                <w:szCs w:val="16"/>
              </w:rPr>
              <w:t>cbk</w:t>
            </w:r>
            <w:r>
              <w:rPr>
                <w:i/>
                <w:iCs/>
                <w:sz w:val="16"/>
                <w:szCs w:val="16"/>
              </w:rPr>
              <w:t>yyyymmdd</w:t>
            </w:r>
            <w:r>
              <w:rPr>
                <w:sz w:val="16"/>
                <w:szCs w:val="16"/>
              </w:rPr>
              <w:t>.dat</w:t>
            </w:r>
          </w:p>
        </w:tc>
        <w:tc>
          <w:tcPr>
            <w:tcW w:w="330" w:type="dxa"/>
          </w:tcPr>
          <w:p w:rsidR="00935FF0" w:rsidRPr="00A34C19" w:rsidRDefault="000245B3" w:rsidP="00D20093">
            <w:pPr>
              <w:snapToGrid w:val="0"/>
              <w:jc w:val="center"/>
              <w:cnfStyle w:val="000000000000"/>
              <w:rPr>
                <w:b/>
                <w:bCs/>
                <w:caps/>
                <w:sz w:val="16"/>
                <w:szCs w:val="16"/>
              </w:rPr>
            </w:pPr>
            <w:r w:rsidRPr="000245B3">
              <w:rPr>
                <w:b/>
                <w:bCs/>
                <w:caps/>
                <w:sz w:val="16"/>
                <w:szCs w:val="16"/>
              </w:rPr>
              <w:t>x</w:t>
            </w:r>
          </w:p>
        </w:tc>
        <w:tc>
          <w:tcPr>
            <w:cnfStyle w:val="000010000000"/>
            <w:tcW w:w="38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00" w:type="dxa"/>
          </w:tcPr>
          <w:p w:rsidR="00935FF0" w:rsidRPr="00A34C19" w:rsidRDefault="000245B3" w:rsidP="00D20093">
            <w:pPr>
              <w:snapToGrid w:val="0"/>
              <w:jc w:val="center"/>
              <w:cnfStyle w:val="000000000000"/>
              <w:rPr>
                <w:b/>
                <w:bCs/>
                <w:caps/>
                <w:sz w:val="16"/>
                <w:szCs w:val="16"/>
              </w:rPr>
            </w:pPr>
            <w:r w:rsidRPr="000245B3">
              <w:rPr>
                <w:b/>
                <w:bCs/>
                <w:caps/>
                <w:sz w:val="16"/>
                <w:szCs w:val="16"/>
              </w:rPr>
              <w:t> </w:t>
            </w:r>
          </w:p>
        </w:tc>
        <w:tc>
          <w:tcPr>
            <w:cnfStyle w:val="000010000000"/>
            <w:tcW w:w="31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270" w:type="dxa"/>
          </w:tcPr>
          <w:p w:rsidR="00935FF0" w:rsidRPr="00A34C19" w:rsidRDefault="000245B3" w:rsidP="00D20093">
            <w:pPr>
              <w:snapToGrid w:val="0"/>
              <w:jc w:val="center"/>
              <w:cnfStyle w:val="000000000000"/>
              <w:rPr>
                <w:b/>
                <w:bCs/>
                <w:caps/>
                <w:sz w:val="16"/>
                <w:szCs w:val="16"/>
              </w:rPr>
            </w:pPr>
            <w:r w:rsidRPr="000245B3">
              <w:rPr>
                <w:b/>
                <w:bCs/>
                <w:caps/>
                <w:sz w:val="16"/>
                <w:szCs w:val="16"/>
              </w:rPr>
              <w:t> </w:t>
            </w:r>
          </w:p>
        </w:tc>
        <w:tc>
          <w:tcPr>
            <w:cnfStyle w:val="000010000000"/>
            <w:tcW w:w="27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30" w:type="dxa"/>
          </w:tcPr>
          <w:p w:rsidR="00935FF0" w:rsidRPr="00A34C19" w:rsidRDefault="000245B3" w:rsidP="00D20093">
            <w:pPr>
              <w:snapToGrid w:val="0"/>
              <w:jc w:val="center"/>
              <w:cnfStyle w:val="000000000000"/>
              <w:rPr>
                <w:b/>
                <w:bCs/>
                <w:caps/>
                <w:sz w:val="16"/>
                <w:szCs w:val="16"/>
              </w:rPr>
            </w:pPr>
            <w:r w:rsidRPr="000245B3">
              <w:rPr>
                <w:b/>
                <w:bCs/>
                <w:caps/>
                <w:sz w:val="16"/>
                <w:szCs w:val="16"/>
              </w:rPr>
              <w:t> </w:t>
            </w:r>
          </w:p>
        </w:tc>
        <w:tc>
          <w:tcPr>
            <w:cnfStyle w:val="000010000000"/>
            <w:tcW w:w="37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00" w:type="dxa"/>
          </w:tcPr>
          <w:p w:rsidR="00935FF0" w:rsidRPr="00A34C19" w:rsidRDefault="000245B3" w:rsidP="00D20093">
            <w:pPr>
              <w:snapToGrid w:val="0"/>
              <w:jc w:val="center"/>
              <w:cnfStyle w:val="000000000000"/>
              <w:rPr>
                <w:b/>
                <w:bCs/>
                <w:caps/>
                <w:sz w:val="16"/>
                <w:szCs w:val="16"/>
              </w:rPr>
            </w:pPr>
            <w:r w:rsidRPr="000245B3">
              <w:rPr>
                <w:b/>
                <w:bCs/>
                <w:caps/>
                <w:sz w:val="16"/>
                <w:szCs w:val="16"/>
              </w:rPr>
              <w:t> </w:t>
            </w:r>
          </w:p>
        </w:tc>
        <w:tc>
          <w:tcPr>
            <w:cnfStyle w:val="000010000000"/>
            <w:tcW w:w="41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40" w:type="dxa"/>
          </w:tcPr>
          <w:p w:rsidR="00935FF0" w:rsidRPr="00A34C19" w:rsidRDefault="000245B3" w:rsidP="00D20093">
            <w:pPr>
              <w:snapToGrid w:val="0"/>
              <w:jc w:val="center"/>
              <w:cnfStyle w:val="000000000000"/>
              <w:rPr>
                <w:b/>
                <w:bCs/>
                <w:caps/>
                <w:sz w:val="16"/>
                <w:szCs w:val="16"/>
              </w:rPr>
            </w:pPr>
            <w:r w:rsidRPr="000245B3">
              <w:rPr>
                <w:b/>
                <w:bCs/>
                <w:caps/>
                <w:sz w:val="16"/>
                <w:szCs w:val="16"/>
              </w:rPr>
              <w:t> </w:t>
            </w:r>
          </w:p>
        </w:tc>
        <w:tc>
          <w:tcPr>
            <w:cnfStyle w:val="000010000000"/>
            <w:tcW w:w="33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82" w:type="dxa"/>
          </w:tcPr>
          <w:p w:rsidR="00935FF0" w:rsidRPr="00A34C19" w:rsidRDefault="000245B3" w:rsidP="00D20093">
            <w:pPr>
              <w:snapToGrid w:val="0"/>
              <w:jc w:val="center"/>
              <w:cnfStyle w:val="000000000000"/>
              <w:rPr>
                <w:b/>
                <w:bCs/>
                <w:caps/>
                <w:sz w:val="16"/>
                <w:szCs w:val="16"/>
              </w:rPr>
            </w:pPr>
            <w:r w:rsidRPr="000245B3">
              <w:rPr>
                <w:b/>
                <w:bCs/>
                <w:caps/>
                <w:sz w:val="16"/>
                <w:szCs w:val="16"/>
              </w:rPr>
              <w:t> </w:t>
            </w:r>
          </w:p>
        </w:tc>
        <w:tc>
          <w:tcPr>
            <w:cnfStyle w:val="000010000000"/>
            <w:tcW w:w="348"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x</w:t>
            </w:r>
          </w:p>
        </w:tc>
      </w:tr>
      <w:tr w:rsidR="00CF24C6" w:rsidTr="00E512DA">
        <w:trPr>
          <w:cnfStyle w:val="000000100000"/>
          <w:trHeight w:val="225"/>
        </w:trPr>
        <w:tc>
          <w:tcPr>
            <w:cnfStyle w:val="000010000000"/>
            <w:tcW w:w="2120" w:type="dxa"/>
            <w:tcBorders>
              <w:left w:val="none" w:sz="0" w:space="0" w:color="auto"/>
              <w:bottom w:val="none" w:sz="0" w:space="0" w:color="auto"/>
              <w:right w:val="none" w:sz="0" w:space="0" w:color="auto"/>
            </w:tcBorders>
          </w:tcPr>
          <w:p w:rsidR="00935FF0" w:rsidRDefault="00935FF0" w:rsidP="00D20093">
            <w:pPr>
              <w:snapToGrid w:val="0"/>
              <w:rPr>
                <w:sz w:val="16"/>
                <w:szCs w:val="16"/>
              </w:rPr>
            </w:pPr>
            <w:r>
              <w:rPr>
                <w:sz w:val="16"/>
                <w:szCs w:val="16"/>
              </w:rPr>
              <w:t>Reporte de Solicitações de Cópias</w:t>
            </w:r>
          </w:p>
        </w:tc>
        <w:tc>
          <w:tcPr>
            <w:tcW w:w="682" w:type="dxa"/>
          </w:tcPr>
          <w:p w:rsidR="00935FF0" w:rsidRDefault="00935FF0" w:rsidP="00D20093">
            <w:pPr>
              <w:snapToGrid w:val="0"/>
              <w:cnfStyle w:val="000000100000"/>
              <w:rPr>
                <w:b/>
                <w:bCs/>
                <w:sz w:val="16"/>
                <w:szCs w:val="16"/>
                <w:lang w:val="en-US"/>
              </w:rPr>
            </w:pPr>
            <w:r>
              <w:rPr>
                <w:b/>
                <w:bCs/>
                <w:sz w:val="16"/>
                <w:szCs w:val="16"/>
                <w:lang w:val="en-US"/>
              </w:rPr>
              <w:t>SC</w:t>
            </w:r>
          </w:p>
        </w:tc>
        <w:tc>
          <w:tcPr>
            <w:cnfStyle w:val="000010000000"/>
            <w:tcW w:w="2198" w:type="dxa"/>
            <w:tcBorders>
              <w:left w:val="none" w:sz="0" w:space="0" w:color="auto"/>
              <w:bottom w:val="none" w:sz="0" w:space="0" w:color="auto"/>
              <w:right w:val="none" w:sz="0" w:space="0" w:color="auto"/>
            </w:tcBorders>
          </w:tcPr>
          <w:p w:rsidR="00935FF0" w:rsidRDefault="00935FF0" w:rsidP="00D20093">
            <w:pPr>
              <w:snapToGrid w:val="0"/>
              <w:rPr>
                <w:sz w:val="16"/>
                <w:szCs w:val="16"/>
              </w:rPr>
            </w:pPr>
            <w:r>
              <w:rPr>
                <w:sz w:val="16"/>
                <w:szCs w:val="16"/>
              </w:rPr>
              <w:t>copia</w:t>
            </w:r>
            <w:r>
              <w:rPr>
                <w:i/>
                <w:iCs/>
                <w:sz w:val="16"/>
                <w:szCs w:val="16"/>
              </w:rPr>
              <w:t>yyyymmdd</w:t>
            </w:r>
            <w:r>
              <w:rPr>
                <w:sz w:val="16"/>
                <w:szCs w:val="16"/>
              </w:rPr>
              <w:t>.dat</w:t>
            </w:r>
          </w:p>
        </w:tc>
        <w:tc>
          <w:tcPr>
            <w:tcW w:w="330" w:type="dxa"/>
          </w:tcPr>
          <w:p w:rsidR="00935FF0" w:rsidRPr="00A34C19" w:rsidRDefault="000245B3" w:rsidP="00D20093">
            <w:pPr>
              <w:snapToGrid w:val="0"/>
              <w:jc w:val="center"/>
              <w:cnfStyle w:val="000000100000"/>
              <w:rPr>
                <w:b/>
                <w:bCs/>
                <w:caps/>
                <w:sz w:val="16"/>
                <w:szCs w:val="16"/>
              </w:rPr>
            </w:pPr>
            <w:r w:rsidRPr="000245B3">
              <w:rPr>
                <w:b/>
                <w:bCs/>
                <w:caps/>
                <w:sz w:val="16"/>
                <w:szCs w:val="16"/>
              </w:rPr>
              <w:t> </w:t>
            </w:r>
          </w:p>
        </w:tc>
        <w:tc>
          <w:tcPr>
            <w:cnfStyle w:val="000010000000"/>
            <w:tcW w:w="38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00" w:type="dxa"/>
          </w:tcPr>
          <w:p w:rsidR="00935FF0" w:rsidRPr="00A34C19" w:rsidRDefault="000245B3" w:rsidP="00D20093">
            <w:pPr>
              <w:snapToGrid w:val="0"/>
              <w:jc w:val="center"/>
              <w:cnfStyle w:val="000000100000"/>
              <w:rPr>
                <w:b/>
                <w:bCs/>
                <w:caps/>
                <w:sz w:val="16"/>
                <w:szCs w:val="16"/>
              </w:rPr>
            </w:pPr>
            <w:r w:rsidRPr="000245B3">
              <w:rPr>
                <w:b/>
                <w:bCs/>
                <w:caps/>
                <w:sz w:val="16"/>
                <w:szCs w:val="16"/>
              </w:rPr>
              <w:t>x</w:t>
            </w:r>
          </w:p>
        </w:tc>
        <w:tc>
          <w:tcPr>
            <w:cnfStyle w:val="000010000000"/>
            <w:tcW w:w="31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270" w:type="dxa"/>
          </w:tcPr>
          <w:p w:rsidR="00935FF0" w:rsidRPr="00A34C19" w:rsidRDefault="000245B3" w:rsidP="00D20093">
            <w:pPr>
              <w:snapToGrid w:val="0"/>
              <w:jc w:val="center"/>
              <w:cnfStyle w:val="000000100000"/>
              <w:rPr>
                <w:b/>
                <w:bCs/>
                <w:caps/>
                <w:sz w:val="16"/>
                <w:szCs w:val="16"/>
              </w:rPr>
            </w:pPr>
            <w:r w:rsidRPr="000245B3">
              <w:rPr>
                <w:b/>
                <w:bCs/>
                <w:caps/>
                <w:sz w:val="16"/>
                <w:szCs w:val="16"/>
              </w:rPr>
              <w:t> </w:t>
            </w:r>
          </w:p>
        </w:tc>
        <w:tc>
          <w:tcPr>
            <w:cnfStyle w:val="000010000000"/>
            <w:tcW w:w="27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30" w:type="dxa"/>
          </w:tcPr>
          <w:p w:rsidR="00935FF0" w:rsidRPr="00A34C19" w:rsidRDefault="000245B3" w:rsidP="00D20093">
            <w:pPr>
              <w:snapToGrid w:val="0"/>
              <w:jc w:val="center"/>
              <w:cnfStyle w:val="000000100000"/>
              <w:rPr>
                <w:b/>
                <w:bCs/>
                <w:caps/>
                <w:sz w:val="16"/>
                <w:szCs w:val="16"/>
              </w:rPr>
            </w:pPr>
            <w:r w:rsidRPr="000245B3">
              <w:rPr>
                <w:b/>
                <w:bCs/>
                <w:caps/>
                <w:sz w:val="16"/>
                <w:szCs w:val="16"/>
              </w:rPr>
              <w:t> </w:t>
            </w:r>
          </w:p>
        </w:tc>
        <w:tc>
          <w:tcPr>
            <w:cnfStyle w:val="000010000000"/>
            <w:tcW w:w="37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00" w:type="dxa"/>
          </w:tcPr>
          <w:p w:rsidR="00935FF0" w:rsidRPr="00A34C19" w:rsidRDefault="000245B3" w:rsidP="00D20093">
            <w:pPr>
              <w:snapToGrid w:val="0"/>
              <w:jc w:val="center"/>
              <w:cnfStyle w:val="000000100000"/>
              <w:rPr>
                <w:b/>
                <w:bCs/>
                <w:caps/>
                <w:sz w:val="16"/>
                <w:szCs w:val="16"/>
              </w:rPr>
            </w:pPr>
            <w:r w:rsidRPr="000245B3">
              <w:rPr>
                <w:b/>
                <w:bCs/>
                <w:caps/>
                <w:sz w:val="16"/>
                <w:szCs w:val="16"/>
              </w:rPr>
              <w:t> </w:t>
            </w:r>
          </w:p>
        </w:tc>
        <w:tc>
          <w:tcPr>
            <w:cnfStyle w:val="000010000000"/>
            <w:tcW w:w="41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40" w:type="dxa"/>
          </w:tcPr>
          <w:p w:rsidR="00935FF0" w:rsidRPr="00A34C19" w:rsidRDefault="000245B3" w:rsidP="00D20093">
            <w:pPr>
              <w:snapToGrid w:val="0"/>
              <w:jc w:val="center"/>
              <w:cnfStyle w:val="000000100000"/>
              <w:rPr>
                <w:b/>
                <w:bCs/>
                <w:caps/>
                <w:sz w:val="16"/>
                <w:szCs w:val="16"/>
              </w:rPr>
            </w:pPr>
            <w:r w:rsidRPr="000245B3">
              <w:rPr>
                <w:b/>
                <w:bCs/>
                <w:caps/>
                <w:sz w:val="16"/>
                <w:szCs w:val="16"/>
              </w:rPr>
              <w:t> </w:t>
            </w:r>
          </w:p>
        </w:tc>
        <w:tc>
          <w:tcPr>
            <w:cnfStyle w:val="000010000000"/>
            <w:tcW w:w="33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82" w:type="dxa"/>
          </w:tcPr>
          <w:p w:rsidR="00935FF0" w:rsidRPr="00A34C19" w:rsidRDefault="000245B3" w:rsidP="00D20093">
            <w:pPr>
              <w:snapToGrid w:val="0"/>
              <w:jc w:val="center"/>
              <w:cnfStyle w:val="000000100000"/>
              <w:rPr>
                <w:b/>
                <w:bCs/>
                <w:caps/>
                <w:sz w:val="16"/>
                <w:szCs w:val="16"/>
              </w:rPr>
            </w:pPr>
            <w:r w:rsidRPr="000245B3">
              <w:rPr>
                <w:b/>
                <w:bCs/>
                <w:caps/>
                <w:sz w:val="16"/>
                <w:szCs w:val="16"/>
              </w:rPr>
              <w:t> </w:t>
            </w:r>
          </w:p>
        </w:tc>
        <w:tc>
          <w:tcPr>
            <w:cnfStyle w:val="000010000000"/>
            <w:tcW w:w="348"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x</w:t>
            </w:r>
          </w:p>
        </w:tc>
      </w:tr>
      <w:tr w:rsidR="00943C0E" w:rsidTr="00E512DA">
        <w:trPr>
          <w:trHeight w:val="225"/>
        </w:trPr>
        <w:tc>
          <w:tcPr>
            <w:cnfStyle w:val="000010000000"/>
            <w:tcW w:w="2120" w:type="dxa"/>
            <w:tcBorders>
              <w:left w:val="none" w:sz="0" w:space="0" w:color="auto"/>
              <w:bottom w:val="none" w:sz="0" w:space="0" w:color="auto"/>
              <w:right w:val="none" w:sz="0" w:space="0" w:color="auto"/>
            </w:tcBorders>
          </w:tcPr>
          <w:p w:rsidR="00935FF0" w:rsidRDefault="00935FF0" w:rsidP="00D20093">
            <w:pPr>
              <w:snapToGrid w:val="0"/>
              <w:rPr>
                <w:sz w:val="16"/>
                <w:szCs w:val="16"/>
                <w:lang w:val="en-US"/>
              </w:rPr>
            </w:pPr>
            <w:r>
              <w:rPr>
                <w:sz w:val="16"/>
                <w:szCs w:val="16"/>
                <w:lang w:val="en-US"/>
              </w:rPr>
              <w:t>Reporte de Faturamento</w:t>
            </w:r>
          </w:p>
        </w:tc>
        <w:tc>
          <w:tcPr>
            <w:tcW w:w="682" w:type="dxa"/>
          </w:tcPr>
          <w:p w:rsidR="00935FF0" w:rsidRDefault="00935FF0" w:rsidP="00D20093">
            <w:pPr>
              <w:snapToGrid w:val="0"/>
              <w:cnfStyle w:val="000000000000"/>
              <w:rPr>
                <w:b/>
                <w:bCs/>
                <w:sz w:val="16"/>
                <w:szCs w:val="16"/>
                <w:lang w:val="en-US"/>
              </w:rPr>
            </w:pPr>
            <w:r>
              <w:rPr>
                <w:b/>
                <w:bCs/>
                <w:sz w:val="16"/>
                <w:szCs w:val="16"/>
                <w:lang w:val="en-US"/>
              </w:rPr>
              <w:t>FT</w:t>
            </w:r>
          </w:p>
        </w:tc>
        <w:tc>
          <w:tcPr>
            <w:cnfStyle w:val="000010000000"/>
            <w:tcW w:w="2198" w:type="dxa"/>
            <w:tcBorders>
              <w:left w:val="none" w:sz="0" w:space="0" w:color="auto"/>
              <w:bottom w:val="none" w:sz="0" w:space="0" w:color="auto"/>
              <w:right w:val="none" w:sz="0" w:space="0" w:color="auto"/>
            </w:tcBorders>
          </w:tcPr>
          <w:p w:rsidR="00935FF0" w:rsidRDefault="00935FF0" w:rsidP="00D20093">
            <w:pPr>
              <w:snapToGrid w:val="0"/>
              <w:rPr>
                <w:sz w:val="16"/>
                <w:szCs w:val="16"/>
              </w:rPr>
            </w:pPr>
            <w:r>
              <w:rPr>
                <w:sz w:val="16"/>
                <w:szCs w:val="16"/>
              </w:rPr>
              <w:t>facturacion</w:t>
            </w:r>
            <w:r>
              <w:rPr>
                <w:i/>
                <w:iCs/>
                <w:sz w:val="16"/>
                <w:szCs w:val="16"/>
              </w:rPr>
              <w:t>yyyymmdd</w:t>
            </w:r>
            <w:r>
              <w:rPr>
                <w:sz w:val="16"/>
                <w:szCs w:val="16"/>
              </w:rPr>
              <w:t>.dat</w:t>
            </w:r>
          </w:p>
        </w:tc>
        <w:tc>
          <w:tcPr>
            <w:tcW w:w="330" w:type="dxa"/>
          </w:tcPr>
          <w:p w:rsidR="00935FF0" w:rsidRPr="00A34C19" w:rsidRDefault="000245B3" w:rsidP="00D20093">
            <w:pPr>
              <w:snapToGrid w:val="0"/>
              <w:jc w:val="center"/>
              <w:cnfStyle w:val="000000000000"/>
              <w:rPr>
                <w:b/>
                <w:bCs/>
                <w:caps/>
                <w:sz w:val="16"/>
                <w:szCs w:val="16"/>
              </w:rPr>
            </w:pPr>
            <w:r w:rsidRPr="000245B3">
              <w:rPr>
                <w:b/>
                <w:bCs/>
                <w:caps/>
                <w:sz w:val="16"/>
                <w:szCs w:val="16"/>
              </w:rPr>
              <w:t>x</w:t>
            </w:r>
          </w:p>
        </w:tc>
        <w:tc>
          <w:tcPr>
            <w:cnfStyle w:val="000010000000"/>
            <w:tcW w:w="38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00" w:type="dxa"/>
          </w:tcPr>
          <w:p w:rsidR="00935FF0" w:rsidRPr="00A34C19" w:rsidRDefault="000245B3" w:rsidP="00D20093">
            <w:pPr>
              <w:snapToGrid w:val="0"/>
              <w:jc w:val="center"/>
              <w:cnfStyle w:val="000000000000"/>
              <w:rPr>
                <w:b/>
                <w:bCs/>
                <w:caps/>
                <w:sz w:val="16"/>
                <w:szCs w:val="16"/>
              </w:rPr>
            </w:pPr>
            <w:r w:rsidRPr="000245B3">
              <w:rPr>
                <w:b/>
                <w:bCs/>
                <w:caps/>
                <w:sz w:val="16"/>
                <w:szCs w:val="16"/>
              </w:rPr>
              <w:t> </w:t>
            </w:r>
          </w:p>
        </w:tc>
        <w:tc>
          <w:tcPr>
            <w:cnfStyle w:val="000010000000"/>
            <w:tcW w:w="31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270" w:type="dxa"/>
          </w:tcPr>
          <w:p w:rsidR="00935FF0" w:rsidRPr="00A34C19" w:rsidRDefault="000245B3" w:rsidP="00D20093">
            <w:pPr>
              <w:snapToGrid w:val="0"/>
              <w:jc w:val="center"/>
              <w:cnfStyle w:val="000000000000"/>
              <w:rPr>
                <w:b/>
                <w:bCs/>
                <w:caps/>
                <w:sz w:val="16"/>
                <w:szCs w:val="16"/>
              </w:rPr>
            </w:pPr>
            <w:r w:rsidRPr="000245B3">
              <w:rPr>
                <w:b/>
                <w:bCs/>
                <w:caps/>
                <w:sz w:val="16"/>
                <w:szCs w:val="16"/>
              </w:rPr>
              <w:t> </w:t>
            </w:r>
          </w:p>
        </w:tc>
        <w:tc>
          <w:tcPr>
            <w:cnfStyle w:val="000010000000"/>
            <w:tcW w:w="27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30" w:type="dxa"/>
          </w:tcPr>
          <w:p w:rsidR="00935FF0" w:rsidRPr="00A34C19" w:rsidRDefault="000245B3" w:rsidP="00D20093">
            <w:pPr>
              <w:snapToGrid w:val="0"/>
              <w:jc w:val="center"/>
              <w:cnfStyle w:val="000000000000"/>
              <w:rPr>
                <w:b/>
                <w:bCs/>
                <w:caps/>
                <w:sz w:val="16"/>
                <w:szCs w:val="16"/>
              </w:rPr>
            </w:pPr>
            <w:r w:rsidRPr="000245B3">
              <w:rPr>
                <w:b/>
                <w:bCs/>
                <w:caps/>
                <w:sz w:val="16"/>
                <w:szCs w:val="16"/>
              </w:rPr>
              <w:t> </w:t>
            </w:r>
          </w:p>
        </w:tc>
        <w:tc>
          <w:tcPr>
            <w:cnfStyle w:val="000010000000"/>
            <w:tcW w:w="37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00" w:type="dxa"/>
          </w:tcPr>
          <w:p w:rsidR="00935FF0" w:rsidRPr="00A34C19" w:rsidRDefault="000245B3" w:rsidP="00D20093">
            <w:pPr>
              <w:snapToGrid w:val="0"/>
              <w:jc w:val="center"/>
              <w:cnfStyle w:val="000000000000"/>
              <w:rPr>
                <w:b/>
                <w:bCs/>
                <w:caps/>
                <w:sz w:val="16"/>
                <w:szCs w:val="16"/>
              </w:rPr>
            </w:pPr>
            <w:r w:rsidRPr="000245B3">
              <w:rPr>
                <w:b/>
                <w:bCs/>
                <w:caps/>
                <w:sz w:val="16"/>
                <w:szCs w:val="16"/>
              </w:rPr>
              <w:t> </w:t>
            </w:r>
          </w:p>
        </w:tc>
        <w:tc>
          <w:tcPr>
            <w:cnfStyle w:val="000010000000"/>
            <w:tcW w:w="41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40" w:type="dxa"/>
          </w:tcPr>
          <w:p w:rsidR="00935FF0" w:rsidRPr="00A34C19" w:rsidRDefault="000245B3" w:rsidP="00D20093">
            <w:pPr>
              <w:snapToGrid w:val="0"/>
              <w:jc w:val="center"/>
              <w:cnfStyle w:val="000000000000"/>
              <w:rPr>
                <w:b/>
                <w:bCs/>
                <w:caps/>
                <w:sz w:val="16"/>
                <w:szCs w:val="16"/>
              </w:rPr>
            </w:pPr>
            <w:r w:rsidRPr="000245B3">
              <w:rPr>
                <w:b/>
                <w:bCs/>
                <w:caps/>
                <w:sz w:val="16"/>
                <w:szCs w:val="16"/>
              </w:rPr>
              <w:t> </w:t>
            </w:r>
          </w:p>
        </w:tc>
        <w:tc>
          <w:tcPr>
            <w:cnfStyle w:val="000010000000"/>
            <w:tcW w:w="33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82" w:type="dxa"/>
          </w:tcPr>
          <w:p w:rsidR="00935FF0" w:rsidRPr="00A34C19" w:rsidRDefault="000245B3" w:rsidP="00D20093">
            <w:pPr>
              <w:snapToGrid w:val="0"/>
              <w:jc w:val="center"/>
              <w:cnfStyle w:val="000000000000"/>
              <w:rPr>
                <w:b/>
                <w:bCs/>
                <w:caps/>
                <w:sz w:val="16"/>
                <w:szCs w:val="16"/>
              </w:rPr>
            </w:pPr>
            <w:r w:rsidRPr="000245B3">
              <w:rPr>
                <w:b/>
                <w:bCs/>
                <w:caps/>
                <w:sz w:val="16"/>
                <w:szCs w:val="16"/>
              </w:rPr>
              <w:t> </w:t>
            </w:r>
          </w:p>
        </w:tc>
        <w:tc>
          <w:tcPr>
            <w:cnfStyle w:val="000010000000"/>
            <w:tcW w:w="348"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x</w:t>
            </w:r>
          </w:p>
        </w:tc>
      </w:tr>
      <w:tr w:rsidR="00CF24C6" w:rsidTr="00E512DA">
        <w:trPr>
          <w:cnfStyle w:val="000000100000"/>
          <w:trHeight w:val="225"/>
        </w:trPr>
        <w:tc>
          <w:tcPr>
            <w:cnfStyle w:val="000010000000"/>
            <w:tcW w:w="2120" w:type="dxa"/>
            <w:tcBorders>
              <w:left w:val="none" w:sz="0" w:space="0" w:color="auto"/>
              <w:bottom w:val="none" w:sz="0" w:space="0" w:color="auto"/>
              <w:right w:val="none" w:sz="0" w:space="0" w:color="auto"/>
            </w:tcBorders>
          </w:tcPr>
          <w:p w:rsidR="00935FF0" w:rsidRDefault="00935FF0" w:rsidP="00D20093">
            <w:pPr>
              <w:snapToGrid w:val="0"/>
              <w:rPr>
                <w:sz w:val="16"/>
                <w:szCs w:val="16"/>
                <w:lang w:val="en-US"/>
              </w:rPr>
            </w:pPr>
            <w:r>
              <w:rPr>
                <w:sz w:val="16"/>
                <w:szCs w:val="16"/>
                <w:lang w:val="en-US"/>
              </w:rPr>
              <w:t>Reporte de Faturamento COBAN</w:t>
            </w:r>
          </w:p>
        </w:tc>
        <w:tc>
          <w:tcPr>
            <w:tcW w:w="682" w:type="dxa"/>
          </w:tcPr>
          <w:p w:rsidR="00935FF0" w:rsidRDefault="00935FF0" w:rsidP="00D20093">
            <w:pPr>
              <w:snapToGrid w:val="0"/>
              <w:cnfStyle w:val="000000100000"/>
              <w:rPr>
                <w:b/>
                <w:bCs/>
                <w:sz w:val="16"/>
                <w:szCs w:val="16"/>
                <w:lang w:val="en-US"/>
              </w:rPr>
            </w:pPr>
            <w:r>
              <w:rPr>
                <w:b/>
                <w:bCs/>
                <w:sz w:val="16"/>
                <w:szCs w:val="16"/>
                <w:lang w:val="en-US"/>
              </w:rPr>
              <w:t>FC</w:t>
            </w:r>
          </w:p>
        </w:tc>
        <w:tc>
          <w:tcPr>
            <w:cnfStyle w:val="000010000000"/>
            <w:tcW w:w="2198" w:type="dxa"/>
            <w:tcBorders>
              <w:left w:val="none" w:sz="0" w:space="0" w:color="auto"/>
              <w:bottom w:val="none" w:sz="0" w:space="0" w:color="auto"/>
              <w:right w:val="none" w:sz="0" w:space="0" w:color="auto"/>
            </w:tcBorders>
          </w:tcPr>
          <w:p w:rsidR="00935FF0" w:rsidRDefault="00935FF0" w:rsidP="00D20093">
            <w:pPr>
              <w:snapToGrid w:val="0"/>
              <w:rPr>
                <w:sz w:val="16"/>
                <w:szCs w:val="16"/>
              </w:rPr>
            </w:pPr>
            <w:r>
              <w:rPr>
                <w:sz w:val="16"/>
                <w:szCs w:val="16"/>
              </w:rPr>
              <w:t>facturCOBANyyyymmdd.dat</w:t>
            </w:r>
          </w:p>
        </w:tc>
        <w:tc>
          <w:tcPr>
            <w:tcW w:w="330" w:type="dxa"/>
          </w:tcPr>
          <w:p w:rsidR="00935FF0" w:rsidRPr="00A34C19" w:rsidRDefault="000245B3" w:rsidP="00D20093">
            <w:pPr>
              <w:snapToGrid w:val="0"/>
              <w:jc w:val="center"/>
              <w:cnfStyle w:val="000000100000"/>
              <w:rPr>
                <w:b/>
                <w:bCs/>
                <w:caps/>
                <w:sz w:val="16"/>
                <w:szCs w:val="16"/>
              </w:rPr>
            </w:pPr>
            <w:r w:rsidRPr="000245B3">
              <w:rPr>
                <w:b/>
                <w:bCs/>
                <w:caps/>
                <w:sz w:val="16"/>
                <w:szCs w:val="16"/>
              </w:rPr>
              <w:t>x</w:t>
            </w:r>
          </w:p>
        </w:tc>
        <w:tc>
          <w:tcPr>
            <w:cnfStyle w:val="000010000000"/>
            <w:tcW w:w="38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00" w:type="dxa"/>
          </w:tcPr>
          <w:p w:rsidR="00935FF0" w:rsidRPr="00A34C19" w:rsidRDefault="000245B3" w:rsidP="00D20093">
            <w:pPr>
              <w:snapToGrid w:val="0"/>
              <w:jc w:val="center"/>
              <w:cnfStyle w:val="000000100000"/>
              <w:rPr>
                <w:b/>
                <w:bCs/>
                <w:caps/>
                <w:sz w:val="16"/>
                <w:szCs w:val="16"/>
              </w:rPr>
            </w:pPr>
            <w:r w:rsidRPr="000245B3">
              <w:rPr>
                <w:b/>
                <w:bCs/>
                <w:caps/>
                <w:sz w:val="16"/>
                <w:szCs w:val="16"/>
              </w:rPr>
              <w:t> </w:t>
            </w:r>
          </w:p>
        </w:tc>
        <w:tc>
          <w:tcPr>
            <w:cnfStyle w:val="000010000000"/>
            <w:tcW w:w="31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270" w:type="dxa"/>
          </w:tcPr>
          <w:p w:rsidR="00935FF0" w:rsidRPr="00A34C19" w:rsidRDefault="000245B3" w:rsidP="00D20093">
            <w:pPr>
              <w:snapToGrid w:val="0"/>
              <w:jc w:val="center"/>
              <w:cnfStyle w:val="000000100000"/>
              <w:rPr>
                <w:b/>
                <w:bCs/>
                <w:caps/>
                <w:sz w:val="16"/>
                <w:szCs w:val="16"/>
              </w:rPr>
            </w:pPr>
            <w:r w:rsidRPr="000245B3">
              <w:rPr>
                <w:b/>
                <w:bCs/>
                <w:caps/>
                <w:sz w:val="16"/>
                <w:szCs w:val="16"/>
              </w:rPr>
              <w:t> </w:t>
            </w:r>
          </w:p>
        </w:tc>
        <w:tc>
          <w:tcPr>
            <w:cnfStyle w:val="000010000000"/>
            <w:tcW w:w="27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30" w:type="dxa"/>
          </w:tcPr>
          <w:p w:rsidR="00935FF0" w:rsidRPr="00A34C19" w:rsidRDefault="000245B3" w:rsidP="00D20093">
            <w:pPr>
              <w:snapToGrid w:val="0"/>
              <w:jc w:val="center"/>
              <w:cnfStyle w:val="000000100000"/>
              <w:rPr>
                <w:b/>
                <w:bCs/>
                <w:caps/>
                <w:sz w:val="16"/>
                <w:szCs w:val="16"/>
              </w:rPr>
            </w:pPr>
            <w:r w:rsidRPr="000245B3">
              <w:rPr>
                <w:b/>
                <w:bCs/>
                <w:caps/>
                <w:sz w:val="16"/>
                <w:szCs w:val="16"/>
              </w:rPr>
              <w:t> </w:t>
            </w:r>
          </w:p>
        </w:tc>
        <w:tc>
          <w:tcPr>
            <w:cnfStyle w:val="000010000000"/>
            <w:tcW w:w="37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00" w:type="dxa"/>
          </w:tcPr>
          <w:p w:rsidR="00935FF0" w:rsidRPr="00A34C19" w:rsidRDefault="000245B3" w:rsidP="00D20093">
            <w:pPr>
              <w:snapToGrid w:val="0"/>
              <w:jc w:val="center"/>
              <w:cnfStyle w:val="000000100000"/>
              <w:rPr>
                <w:b/>
                <w:bCs/>
                <w:caps/>
                <w:sz w:val="16"/>
                <w:szCs w:val="16"/>
              </w:rPr>
            </w:pPr>
            <w:r w:rsidRPr="000245B3">
              <w:rPr>
                <w:b/>
                <w:bCs/>
                <w:caps/>
                <w:sz w:val="16"/>
                <w:szCs w:val="16"/>
              </w:rPr>
              <w:t> </w:t>
            </w:r>
          </w:p>
        </w:tc>
        <w:tc>
          <w:tcPr>
            <w:cnfStyle w:val="000010000000"/>
            <w:tcW w:w="41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40" w:type="dxa"/>
          </w:tcPr>
          <w:p w:rsidR="00935FF0" w:rsidRPr="00A34C19" w:rsidRDefault="000245B3" w:rsidP="00D20093">
            <w:pPr>
              <w:snapToGrid w:val="0"/>
              <w:jc w:val="center"/>
              <w:cnfStyle w:val="000000100000"/>
              <w:rPr>
                <w:b/>
                <w:bCs/>
                <w:caps/>
                <w:sz w:val="16"/>
                <w:szCs w:val="16"/>
              </w:rPr>
            </w:pPr>
            <w:r w:rsidRPr="000245B3">
              <w:rPr>
                <w:b/>
                <w:bCs/>
                <w:caps/>
                <w:sz w:val="16"/>
                <w:szCs w:val="16"/>
              </w:rPr>
              <w:t> </w:t>
            </w:r>
          </w:p>
        </w:tc>
        <w:tc>
          <w:tcPr>
            <w:cnfStyle w:val="000010000000"/>
            <w:tcW w:w="33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82" w:type="dxa"/>
          </w:tcPr>
          <w:p w:rsidR="00935FF0" w:rsidRPr="00A34C19" w:rsidRDefault="000245B3" w:rsidP="00D20093">
            <w:pPr>
              <w:snapToGrid w:val="0"/>
              <w:jc w:val="center"/>
              <w:cnfStyle w:val="000000100000"/>
              <w:rPr>
                <w:b/>
                <w:bCs/>
                <w:caps/>
                <w:sz w:val="16"/>
                <w:szCs w:val="16"/>
              </w:rPr>
            </w:pPr>
            <w:r w:rsidRPr="000245B3">
              <w:rPr>
                <w:b/>
                <w:bCs/>
                <w:caps/>
                <w:sz w:val="16"/>
                <w:szCs w:val="16"/>
              </w:rPr>
              <w:t> </w:t>
            </w:r>
          </w:p>
        </w:tc>
        <w:tc>
          <w:tcPr>
            <w:cnfStyle w:val="000010000000"/>
            <w:tcW w:w="348"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x</w:t>
            </w:r>
          </w:p>
        </w:tc>
      </w:tr>
      <w:tr w:rsidR="00943C0E" w:rsidTr="00E512DA">
        <w:trPr>
          <w:trHeight w:val="225"/>
        </w:trPr>
        <w:tc>
          <w:tcPr>
            <w:cnfStyle w:val="000010000000"/>
            <w:tcW w:w="2120" w:type="dxa"/>
            <w:tcBorders>
              <w:left w:val="none" w:sz="0" w:space="0" w:color="auto"/>
              <w:bottom w:val="none" w:sz="0" w:space="0" w:color="auto"/>
              <w:right w:val="none" w:sz="0" w:space="0" w:color="auto"/>
            </w:tcBorders>
          </w:tcPr>
          <w:p w:rsidR="00935FF0" w:rsidRDefault="00935FF0" w:rsidP="00D20093">
            <w:pPr>
              <w:snapToGrid w:val="0"/>
              <w:rPr>
                <w:sz w:val="16"/>
                <w:szCs w:val="16"/>
                <w:lang w:val="en-US"/>
              </w:rPr>
            </w:pPr>
            <w:r>
              <w:rPr>
                <w:sz w:val="16"/>
                <w:szCs w:val="16"/>
                <w:lang w:val="en-US"/>
              </w:rPr>
              <w:t>Reporte de Comprovantes Bloqueados</w:t>
            </w:r>
          </w:p>
        </w:tc>
        <w:tc>
          <w:tcPr>
            <w:tcW w:w="682" w:type="dxa"/>
          </w:tcPr>
          <w:p w:rsidR="00935FF0" w:rsidRDefault="00935FF0" w:rsidP="00D20093">
            <w:pPr>
              <w:snapToGrid w:val="0"/>
              <w:cnfStyle w:val="000000000000"/>
              <w:rPr>
                <w:b/>
                <w:bCs/>
                <w:sz w:val="16"/>
                <w:szCs w:val="16"/>
                <w:lang w:val="en-US"/>
              </w:rPr>
            </w:pPr>
            <w:r>
              <w:rPr>
                <w:b/>
                <w:bCs/>
                <w:sz w:val="16"/>
                <w:szCs w:val="16"/>
                <w:lang w:val="en-US"/>
              </w:rPr>
              <w:t>CB</w:t>
            </w:r>
          </w:p>
        </w:tc>
        <w:tc>
          <w:tcPr>
            <w:cnfStyle w:val="000010000000"/>
            <w:tcW w:w="2198" w:type="dxa"/>
            <w:tcBorders>
              <w:left w:val="none" w:sz="0" w:space="0" w:color="auto"/>
              <w:bottom w:val="none" w:sz="0" w:space="0" w:color="auto"/>
              <w:right w:val="none" w:sz="0" w:space="0" w:color="auto"/>
            </w:tcBorders>
          </w:tcPr>
          <w:p w:rsidR="00935FF0" w:rsidRDefault="00935FF0" w:rsidP="00D20093">
            <w:pPr>
              <w:snapToGrid w:val="0"/>
              <w:rPr>
                <w:sz w:val="16"/>
                <w:szCs w:val="16"/>
              </w:rPr>
            </w:pPr>
            <w:r>
              <w:rPr>
                <w:sz w:val="16"/>
                <w:szCs w:val="16"/>
              </w:rPr>
              <w:t>bloqueados</w:t>
            </w:r>
            <w:r>
              <w:rPr>
                <w:i/>
                <w:iCs/>
                <w:sz w:val="16"/>
                <w:szCs w:val="16"/>
              </w:rPr>
              <w:t>yyyymmdd</w:t>
            </w:r>
            <w:r>
              <w:rPr>
                <w:sz w:val="16"/>
                <w:szCs w:val="16"/>
              </w:rPr>
              <w:t>.dat</w:t>
            </w:r>
          </w:p>
        </w:tc>
        <w:tc>
          <w:tcPr>
            <w:tcW w:w="330" w:type="dxa"/>
          </w:tcPr>
          <w:p w:rsidR="00935FF0" w:rsidRPr="00A34C19" w:rsidRDefault="000245B3" w:rsidP="00D20093">
            <w:pPr>
              <w:snapToGrid w:val="0"/>
              <w:jc w:val="center"/>
              <w:cnfStyle w:val="000000000000"/>
              <w:rPr>
                <w:b/>
                <w:bCs/>
                <w:caps/>
                <w:sz w:val="16"/>
                <w:szCs w:val="16"/>
              </w:rPr>
            </w:pPr>
            <w:r w:rsidRPr="000245B3">
              <w:rPr>
                <w:b/>
                <w:bCs/>
                <w:caps/>
                <w:sz w:val="16"/>
                <w:szCs w:val="16"/>
              </w:rPr>
              <w:t> </w:t>
            </w:r>
          </w:p>
        </w:tc>
        <w:tc>
          <w:tcPr>
            <w:cnfStyle w:val="000010000000"/>
            <w:tcW w:w="38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00" w:type="dxa"/>
          </w:tcPr>
          <w:p w:rsidR="00935FF0" w:rsidRPr="00A34C19" w:rsidRDefault="000245B3" w:rsidP="00D20093">
            <w:pPr>
              <w:snapToGrid w:val="0"/>
              <w:jc w:val="center"/>
              <w:cnfStyle w:val="000000000000"/>
              <w:rPr>
                <w:b/>
                <w:bCs/>
                <w:caps/>
                <w:sz w:val="16"/>
                <w:szCs w:val="16"/>
              </w:rPr>
            </w:pPr>
            <w:r w:rsidRPr="000245B3">
              <w:rPr>
                <w:b/>
                <w:bCs/>
                <w:caps/>
                <w:sz w:val="16"/>
                <w:szCs w:val="16"/>
              </w:rPr>
              <w:t>x</w:t>
            </w:r>
          </w:p>
        </w:tc>
        <w:tc>
          <w:tcPr>
            <w:cnfStyle w:val="000010000000"/>
            <w:tcW w:w="31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270" w:type="dxa"/>
          </w:tcPr>
          <w:p w:rsidR="00935FF0" w:rsidRPr="00A34C19" w:rsidRDefault="000245B3" w:rsidP="00D20093">
            <w:pPr>
              <w:snapToGrid w:val="0"/>
              <w:jc w:val="center"/>
              <w:cnfStyle w:val="000000000000"/>
              <w:rPr>
                <w:b/>
                <w:bCs/>
                <w:caps/>
                <w:sz w:val="16"/>
                <w:szCs w:val="16"/>
              </w:rPr>
            </w:pPr>
            <w:r w:rsidRPr="000245B3">
              <w:rPr>
                <w:b/>
                <w:bCs/>
                <w:caps/>
                <w:sz w:val="16"/>
                <w:szCs w:val="16"/>
              </w:rPr>
              <w:t> </w:t>
            </w:r>
          </w:p>
        </w:tc>
        <w:tc>
          <w:tcPr>
            <w:cnfStyle w:val="000010000000"/>
            <w:tcW w:w="27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30" w:type="dxa"/>
          </w:tcPr>
          <w:p w:rsidR="00935FF0" w:rsidRPr="00A34C19" w:rsidRDefault="000245B3" w:rsidP="00D20093">
            <w:pPr>
              <w:snapToGrid w:val="0"/>
              <w:jc w:val="center"/>
              <w:cnfStyle w:val="000000000000"/>
              <w:rPr>
                <w:b/>
                <w:bCs/>
                <w:caps/>
                <w:sz w:val="16"/>
                <w:szCs w:val="16"/>
              </w:rPr>
            </w:pPr>
            <w:r w:rsidRPr="000245B3">
              <w:rPr>
                <w:b/>
                <w:bCs/>
                <w:caps/>
                <w:sz w:val="16"/>
                <w:szCs w:val="16"/>
              </w:rPr>
              <w:t> </w:t>
            </w:r>
          </w:p>
        </w:tc>
        <w:tc>
          <w:tcPr>
            <w:cnfStyle w:val="000010000000"/>
            <w:tcW w:w="37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00" w:type="dxa"/>
          </w:tcPr>
          <w:p w:rsidR="00935FF0" w:rsidRPr="00A34C19" w:rsidRDefault="000245B3" w:rsidP="00D20093">
            <w:pPr>
              <w:snapToGrid w:val="0"/>
              <w:jc w:val="center"/>
              <w:cnfStyle w:val="000000000000"/>
              <w:rPr>
                <w:b/>
                <w:bCs/>
                <w:caps/>
                <w:sz w:val="16"/>
                <w:szCs w:val="16"/>
              </w:rPr>
            </w:pPr>
            <w:r w:rsidRPr="000245B3">
              <w:rPr>
                <w:b/>
                <w:bCs/>
                <w:caps/>
                <w:sz w:val="16"/>
                <w:szCs w:val="16"/>
              </w:rPr>
              <w:t> </w:t>
            </w:r>
          </w:p>
        </w:tc>
        <w:tc>
          <w:tcPr>
            <w:cnfStyle w:val="000010000000"/>
            <w:tcW w:w="41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40" w:type="dxa"/>
          </w:tcPr>
          <w:p w:rsidR="00935FF0" w:rsidRPr="00A34C19" w:rsidRDefault="000245B3" w:rsidP="00D20093">
            <w:pPr>
              <w:snapToGrid w:val="0"/>
              <w:jc w:val="center"/>
              <w:cnfStyle w:val="000000000000"/>
              <w:rPr>
                <w:b/>
                <w:bCs/>
                <w:caps/>
                <w:sz w:val="16"/>
                <w:szCs w:val="16"/>
              </w:rPr>
            </w:pPr>
            <w:r w:rsidRPr="000245B3">
              <w:rPr>
                <w:b/>
                <w:bCs/>
                <w:caps/>
                <w:sz w:val="16"/>
                <w:szCs w:val="16"/>
              </w:rPr>
              <w:t> </w:t>
            </w:r>
          </w:p>
        </w:tc>
        <w:tc>
          <w:tcPr>
            <w:cnfStyle w:val="000010000000"/>
            <w:tcW w:w="33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82" w:type="dxa"/>
          </w:tcPr>
          <w:p w:rsidR="00935FF0" w:rsidRPr="00A34C19" w:rsidRDefault="000245B3" w:rsidP="00D20093">
            <w:pPr>
              <w:snapToGrid w:val="0"/>
              <w:jc w:val="center"/>
              <w:cnfStyle w:val="000000000000"/>
              <w:rPr>
                <w:b/>
                <w:bCs/>
                <w:caps/>
                <w:sz w:val="16"/>
                <w:szCs w:val="16"/>
              </w:rPr>
            </w:pPr>
            <w:r w:rsidRPr="000245B3">
              <w:rPr>
                <w:b/>
                <w:bCs/>
                <w:caps/>
                <w:sz w:val="16"/>
                <w:szCs w:val="16"/>
              </w:rPr>
              <w:t> </w:t>
            </w:r>
          </w:p>
        </w:tc>
        <w:tc>
          <w:tcPr>
            <w:cnfStyle w:val="000010000000"/>
            <w:tcW w:w="348"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x</w:t>
            </w:r>
          </w:p>
        </w:tc>
      </w:tr>
      <w:tr w:rsidR="00CF24C6" w:rsidTr="00E512DA">
        <w:trPr>
          <w:cnfStyle w:val="000000100000"/>
          <w:trHeight w:val="225"/>
        </w:trPr>
        <w:tc>
          <w:tcPr>
            <w:cnfStyle w:val="000010000000"/>
            <w:tcW w:w="2120" w:type="dxa"/>
            <w:tcBorders>
              <w:left w:val="none" w:sz="0" w:space="0" w:color="auto"/>
              <w:bottom w:val="none" w:sz="0" w:space="0" w:color="auto"/>
              <w:right w:val="none" w:sz="0" w:space="0" w:color="auto"/>
            </w:tcBorders>
          </w:tcPr>
          <w:p w:rsidR="00935FF0" w:rsidRDefault="00935FF0" w:rsidP="00D20093">
            <w:pPr>
              <w:snapToGrid w:val="0"/>
              <w:rPr>
                <w:sz w:val="16"/>
                <w:szCs w:val="16"/>
                <w:lang w:val="en-US"/>
              </w:rPr>
            </w:pPr>
            <w:r>
              <w:rPr>
                <w:sz w:val="16"/>
                <w:szCs w:val="16"/>
                <w:lang w:val="en-US"/>
              </w:rPr>
              <w:t>Reporte de Special Handling</w:t>
            </w:r>
          </w:p>
        </w:tc>
        <w:tc>
          <w:tcPr>
            <w:tcW w:w="682" w:type="dxa"/>
          </w:tcPr>
          <w:p w:rsidR="00935FF0" w:rsidRDefault="00935FF0" w:rsidP="00D20093">
            <w:pPr>
              <w:snapToGrid w:val="0"/>
              <w:cnfStyle w:val="000000100000"/>
              <w:rPr>
                <w:b/>
                <w:bCs/>
                <w:sz w:val="16"/>
                <w:szCs w:val="16"/>
                <w:lang w:val="en-US"/>
              </w:rPr>
            </w:pPr>
            <w:r>
              <w:rPr>
                <w:b/>
                <w:bCs/>
                <w:sz w:val="16"/>
                <w:szCs w:val="16"/>
                <w:lang w:val="en-US"/>
              </w:rPr>
              <w:t>SH</w:t>
            </w:r>
          </w:p>
        </w:tc>
        <w:tc>
          <w:tcPr>
            <w:cnfStyle w:val="000010000000"/>
            <w:tcW w:w="2198" w:type="dxa"/>
            <w:tcBorders>
              <w:left w:val="none" w:sz="0" w:space="0" w:color="auto"/>
              <w:bottom w:val="none" w:sz="0" w:space="0" w:color="auto"/>
              <w:right w:val="none" w:sz="0" w:space="0" w:color="auto"/>
            </w:tcBorders>
          </w:tcPr>
          <w:p w:rsidR="00935FF0" w:rsidRDefault="00935FF0" w:rsidP="00D20093">
            <w:pPr>
              <w:snapToGrid w:val="0"/>
              <w:rPr>
                <w:sz w:val="16"/>
                <w:szCs w:val="16"/>
              </w:rPr>
            </w:pPr>
            <w:r>
              <w:rPr>
                <w:sz w:val="16"/>
                <w:szCs w:val="16"/>
              </w:rPr>
              <w:t>sh</w:t>
            </w:r>
            <w:r>
              <w:rPr>
                <w:i/>
                <w:iCs/>
                <w:sz w:val="16"/>
                <w:szCs w:val="16"/>
              </w:rPr>
              <w:t>yyyymmdd</w:t>
            </w:r>
            <w:r>
              <w:rPr>
                <w:sz w:val="16"/>
                <w:szCs w:val="16"/>
              </w:rPr>
              <w:t>.dat</w:t>
            </w:r>
          </w:p>
        </w:tc>
        <w:tc>
          <w:tcPr>
            <w:tcW w:w="330" w:type="dxa"/>
          </w:tcPr>
          <w:p w:rsidR="00935FF0" w:rsidRPr="00A34C19" w:rsidRDefault="000245B3" w:rsidP="00D20093">
            <w:pPr>
              <w:snapToGrid w:val="0"/>
              <w:jc w:val="center"/>
              <w:cnfStyle w:val="000000100000"/>
              <w:rPr>
                <w:b/>
                <w:bCs/>
                <w:caps/>
                <w:sz w:val="16"/>
                <w:szCs w:val="16"/>
              </w:rPr>
            </w:pPr>
            <w:r w:rsidRPr="000245B3">
              <w:rPr>
                <w:b/>
                <w:bCs/>
                <w:caps/>
                <w:sz w:val="16"/>
                <w:szCs w:val="16"/>
              </w:rPr>
              <w:t> </w:t>
            </w:r>
          </w:p>
        </w:tc>
        <w:tc>
          <w:tcPr>
            <w:cnfStyle w:val="000010000000"/>
            <w:tcW w:w="38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00" w:type="dxa"/>
          </w:tcPr>
          <w:p w:rsidR="00935FF0" w:rsidRPr="00A34C19" w:rsidRDefault="000245B3" w:rsidP="00D20093">
            <w:pPr>
              <w:snapToGrid w:val="0"/>
              <w:jc w:val="center"/>
              <w:cnfStyle w:val="000000100000"/>
              <w:rPr>
                <w:b/>
                <w:bCs/>
                <w:caps/>
                <w:sz w:val="16"/>
                <w:szCs w:val="16"/>
              </w:rPr>
            </w:pPr>
            <w:r w:rsidRPr="000245B3">
              <w:rPr>
                <w:b/>
                <w:bCs/>
                <w:caps/>
                <w:sz w:val="16"/>
                <w:szCs w:val="16"/>
              </w:rPr>
              <w:t>x</w:t>
            </w:r>
          </w:p>
        </w:tc>
        <w:tc>
          <w:tcPr>
            <w:cnfStyle w:val="000010000000"/>
            <w:tcW w:w="31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270" w:type="dxa"/>
          </w:tcPr>
          <w:p w:rsidR="00935FF0" w:rsidRPr="00A34C19" w:rsidRDefault="000245B3" w:rsidP="00D20093">
            <w:pPr>
              <w:snapToGrid w:val="0"/>
              <w:jc w:val="center"/>
              <w:cnfStyle w:val="000000100000"/>
              <w:rPr>
                <w:b/>
                <w:bCs/>
                <w:caps/>
                <w:sz w:val="16"/>
                <w:szCs w:val="16"/>
              </w:rPr>
            </w:pPr>
            <w:r w:rsidRPr="000245B3">
              <w:rPr>
                <w:b/>
                <w:bCs/>
                <w:caps/>
                <w:sz w:val="16"/>
                <w:szCs w:val="16"/>
              </w:rPr>
              <w:t> </w:t>
            </w:r>
          </w:p>
        </w:tc>
        <w:tc>
          <w:tcPr>
            <w:cnfStyle w:val="000010000000"/>
            <w:tcW w:w="27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30" w:type="dxa"/>
          </w:tcPr>
          <w:p w:rsidR="00935FF0" w:rsidRPr="00A34C19" w:rsidRDefault="000245B3" w:rsidP="00D20093">
            <w:pPr>
              <w:snapToGrid w:val="0"/>
              <w:jc w:val="center"/>
              <w:cnfStyle w:val="000000100000"/>
              <w:rPr>
                <w:b/>
                <w:bCs/>
                <w:caps/>
                <w:sz w:val="16"/>
                <w:szCs w:val="16"/>
              </w:rPr>
            </w:pPr>
            <w:r w:rsidRPr="000245B3">
              <w:rPr>
                <w:b/>
                <w:bCs/>
                <w:caps/>
                <w:sz w:val="16"/>
                <w:szCs w:val="16"/>
              </w:rPr>
              <w:t> </w:t>
            </w:r>
          </w:p>
        </w:tc>
        <w:tc>
          <w:tcPr>
            <w:cnfStyle w:val="000010000000"/>
            <w:tcW w:w="37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00" w:type="dxa"/>
          </w:tcPr>
          <w:p w:rsidR="00935FF0" w:rsidRPr="00A34C19" w:rsidRDefault="000245B3" w:rsidP="00D20093">
            <w:pPr>
              <w:snapToGrid w:val="0"/>
              <w:jc w:val="center"/>
              <w:cnfStyle w:val="000000100000"/>
              <w:rPr>
                <w:b/>
                <w:bCs/>
                <w:caps/>
                <w:sz w:val="16"/>
                <w:szCs w:val="16"/>
              </w:rPr>
            </w:pPr>
            <w:r w:rsidRPr="000245B3">
              <w:rPr>
                <w:b/>
                <w:bCs/>
                <w:caps/>
                <w:sz w:val="16"/>
                <w:szCs w:val="16"/>
              </w:rPr>
              <w:t> </w:t>
            </w:r>
          </w:p>
        </w:tc>
        <w:tc>
          <w:tcPr>
            <w:cnfStyle w:val="000010000000"/>
            <w:tcW w:w="41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40" w:type="dxa"/>
          </w:tcPr>
          <w:p w:rsidR="00935FF0" w:rsidRPr="00A34C19" w:rsidRDefault="000245B3" w:rsidP="00D20093">
            <w:pPr>
              <w:snapToGrid w:val="0"/>
              <w:jc w:val="center"/>
              <w:cnfStyle w:val="000000100000"/>
              <w:rPr>
                <w:b/>
                <w:bCs/>
                <w:caps/>
                <w:sz w:val="16"/>
                <w:szCs w:val="16"/>
              </w:rPr>
            </w:pPr>
            <w:r w:rsidRPr="000245B3">
              <w:rPr>
                <w:b/>
                <w:bCs/>
                <w:caps/>
                <w:sz w:val="16"/>
                <w:szCs w:val="16"/>
              </w:rPr>
              <w:t> </w:t>
            </w:r>
          </w:p>
        </w:tc>
        <w:tc>
          <w:tcPr>
            <w:cnfStyle w:val="000010000000"/>
            <w:tcW w:w="33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82" w:type="dxa"/>
          </w:tcPr>
          <w:p w:rsidR="00935FF0" w:rsidRPr="00A34C19" w:rsidRDefault="000245B3" w:rsidP="00D20093">
            <w:pPr>
              <w:snapToGrid w:val="0"/>
              <w:jc w:val="center"/>
              <w:cnfStyle w:val="000000100000"/>
              <w:rPr>
                <w:b/>
                <w:bCs/>
                <w:caps/>
                <w:sz w:val="16"/>
                <w:szCs w:val="16"/>
              </w:rPr>
            </w:pPr>
            <w:r w:rsidRPr="000245B3">
              <w:rPr>
                <w:b/>
                <w:bCs/>
                <w:caps/>
                <w:sz w:val="16"/>
                <w:szCs w:val="16"/>
              </w:rPr>
              <w:t> </w:t>
            </w:r>
          </w:p>
        </w:tc>
        <w:tc>
          <w:tcPr>
            <w:cnfStyle w:val="000010000000"/>
            <w:tcW w:w="348"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x</w:t>
            </w:r>
          </w:p>
        </w:tc>
      </w:tr>
      <w:tr w:rsidR="00943C0E" w:rsidTr="00E512DA">
        <w:trPr>
          <w:trHeight w:val="225"/>
        </w:trPr>
        <w:tc>
          <w:tcPr>
            <w:cnfStyle w:val="000010000000"/>
            <w:tcW w:w="2120" w:type="dxa"/>
            <w:tcBorders>
              <w:left w:val="none" w:sz="0" w:space="0" w:color="auto"/>
              <w:bottom w:val="none" w:sz="0" w:space="0" w:color="auto"/>
              <w:right w:val="none" w:sz="0" w:space="0" w:color="auto"/>
            </w:tcBorders>
          </w:tcPr>
          <w:p w:rsidR="00935FF0" w:rsidRDefault="00935FF0" w:rsidP="00D20093">
            <w:pPr>
              <w:snapToGrid w:val="0"/>
              <w:rPr>
                <w:sz w:val="16"/>
                <w:szCs w:val="16"/>
              </w:rPr>
            </w:pPr>
            <w:r>
              <w:rPr>
                <w:sz w:val="16"/>
                <w:szCs w:val="16"/>
              </w:rPr>
              <w:t xml:space="preserve">Reporte de </w:t>
            </w:r>
            <w:r>
              <w:rPr>
                <w:i/>
                <w:iCs/>
                <w:sz w:val="16"/>
                <w:szCs w:val="16"/>
              </w:rPr>
              <w:t>chargeback</w:t>
            </w:r>
            <w:r>
              <w:rPr>
                <w:sz w:val="16"/>
                <w:szCs w:val="16"/>
              </w:rPr>
              <w:t xml:space="preserve"> em tratamento</w:t>
            </w:r>
          </w:p>
        </w:tc>
        <w:tc>
          <w:tcPr>
            <w:tcW w:w="682" w:type="dxa"/>
          </w:tcPr>
          <w:p w:rsidR="00935FF0" w:rsidRDefault="00935FF0" w:rsidP="00D20093">
            <w:pPr>
              <w:snapToGrid w:val="0"/>
              <w:cnfStyle w:val="000000000000"/>
              <w:rPr>
                <w:b/>
                <w:bCs/>
                <w:sz w:val="16"/>
                <w:szCs w:val="16"/>
                <w:lang w:val="en-US"/>
              </w:rPr>
            </w:pPr>
            <w:r>
              <w:rPr>
                <w:b/>
                <w:bCs/>
                <w:sz w:val="16"/>
                <w:szCs w:val="16"/>
                <w:lang w:val="en-US"/>
              </w:rPr>
              <w:t>CM</w:t>
            </w:r>
          </w:p>
        </w:tc>
        <w:tc>
          <w:tcPr>
            <w:cnfStyle w:val="000010000000"/>
            <w:tcW w:w="2198" w:type="dxa"/>
            <w:tcBorders>
              <w:left w:val="none" w:sz="0" w:space="0" w:color="auto"/>
              <w:bottom w:val="none" w:sz="0" w:space="0" w:color="auto"/>
              <w:right w:val="none" w:sz="0" w:space="0" w:color="auto"/>
            </w:tcBorders>
          </w:tcPr>
          <w:p w:rsidR="00935FF0" w:rsidRDefault="00935FF0" w:rsidP="00D20093">
            <w:pPr>
              <w:snapToGrid w:val="0"/>
              <w:rPr>
                <w:sz w:val="16"/>
                <w:szCs w:val="16"/>
              </w:rPr>
            </w:pPr>
            <w:r>
              <w:rPr>
                <w:sz w:val="16"/>
                <w:szCs w:val="16"/>
              </w:rPr>
              <w:t>tratcbk</w:t>
            </w:r>
            <w:r>
              <w:rPr>
                <w:i/>
                <w:iCs/>
                <w:sz w:val="16"/>
                <w:szCs w:val="16"/>
              </w:rPr>
              <w:t>yyyymmdd</w:t>
            </w:r>
            <w:r>
              <w:rPr>
                <w:sz w:val="16"/>
                <w:szCs w:val="16"/>
              </w:rPr>
              <w:t>.dat</w:t>
            </w:r>
          </w:p>
        </w:tc>
        <w:tc>
          <w:tcPr>
            <w:tcW w:w="330" w:type="dxa"/>
          </w:tcPr>
          <w:p w:rsidR="00935FF0" w:rsidRPr="00A34C19" w:rsidRDefault="000245B3" w:rsidP="00D20093">
            <w:pPr>
              <w:snapToGrid w:val="0"/>
              <w:jc w:val="center"/>
              <w:cnfStyle w:val="000000000000"/>
              <w:rPr>
                <w:b/>
                <w:bCs/>
                <w:caps/>
                <w:sz w:val="16"/>
                <w:szCs w:val="16"/>
              </w:rPr>
            </w:pPr>
            <w:r w:rsidRPr="000245B3">
              <w:rPr>
                <w:b/>
                <w:bCs/>
                <w:caps/>
                <w:sz w:val="16"/>
                <w:szCs w:val="16"/>
              </w:rPr>
              <w:t>x</w:t>
            </w:r>
          </w:p>
        </w:tc>
        <w:tc>
          <w:tcPr>
            <w:cnfStyle w:val="000010000000"/>
            <w:tcW w:w="38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00" w:type="dxa"/>
          </w:tcPr>
          <w:p w:rsidR="00935FF0" w:rsidRPr="00A34C19" w:rsidRDefault="000245B3" w:rsidP="00D20093">
            <w:pPr>
              <w:snapToGrid w:val="0"/>
              <w:jc w:val="center"/>
              <w:cnfStyle w:val="000000000000"/>
              <w:rPr>
                <w:b/>
                <w:bCs/>
                <w:caps/>
                <w:sz w:val="16"/>
                <w:szCs w:val="16"/>
              </w:rPr>
            </w:pPr>
            <w:r w:rsidRPr="000245B3">
              <w:rPr>
                <w:b/>
                <w:bCs/>
                <w:caps/>
                <w:sz w:val="16"/>
                <w:szCs w:val="16"/>
              </w:rPr>
              <w:t> </w:t>
            </w:r>
          </w:p>
        </w:tc>
        <w:tc>
          <w:tcPr>
            <w:cnfStyle w:val="000010000000"/>
            <w:tcW w:w="31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270" w:type="dxa"/>
          </w:tcPr>
          <w:p w:rsidR="00935FF0" w:rsidRPr="00A34C19" w:rsidRDefault="000245B3" w:rsidP="00D20093">
            <w:pPr>
              <w:snapToGrid w:val="0"/>
              <w:jc w:val="center"/>
              <w:cnfStyle w:val="000000000000"/>
              <w:rPr>
                <w:b/>
                <w:bCs/>
                <w:caps/>
                <w:sz w:val="16"/>
                <w:szCs w:val="16"/>
              </w:rPr>
            </w:pPr>
            <w:r w:rsidRPr="000245B3">
              <w:rPr>
                <w:b/>
                <w:bCs/>
                <w:caps/>
                <w:sz w:val="16"/>
                <w:szCs w:val="16"/>
              </w:rPr>
              <w:t> </w:t>
            </w:r>
          </w:p>
        </w:tc>
        <w:tc>
          <w:tcPr>
            <w:cnfStyle w:val="000010000000"/>
            <w:tcW w:w="27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30" w:type="dxa"/>
          </w:tcPr>
          <w:p w:rsidR="00935FF0" w:rsidRPr="00A34C19" w:rsidRDefault="000245B3" w:rsidP="00D20093">
            <w:pPr>
              <w:snapToGrid w:val="0"/>
              <w:jc w:val="center"/>
              <w:cnfStyle w:val="000000000000"/>
              <w:rPr>
                <w:b/>
                <w:bCs/>
                <w:caps/>
                <w:sz w:val="16"/>
                <w:szCs w:val="16"/>
              </w:rPr>
            </w:pPr>
            <w:r w:rsidRPr="000245B3">
              <w:rPr>
                <w:b/>
                <w:bCs/>
                <w:caps/>
                <w:sz w:val="16"/>
                <w:szCs w:val="16"/>
              </w:rPr>
              <w:t> </w:t>
            </w:r>
          </w:p>
        </w:tc>
        <w:tc>
          <w:tcPr>
            <w:cnfStyle w:val="000010000000"/>
            <w:tcW w:w="37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00" w:type="dxa"/>
          </w:tcPr>
          <w:p w:rsidR="00935FF0" w:rsidRPr="00A34C19" w:rsidRDefault="000245B3" w:rsidP="00D20093">
            <w:pPr>
              <w:snapToGrid w:val="0"/>
              <w:jc w:val="center"/>
              <w:cnfStyle w:val="000000000000"/>
              <w:rPr>
                <w:b/>
                <w:bCs/>
                <w:caps/>
                <w:sz w:val="16"/>
                <w:szCs w:val="16"/>
              </w:rPr>
            </w:pPr>
            <w:r w:rsidRPr="000245B3">
              <w:rPr>
                <w:b/>
                <w:bCs/>
                <w:caps/>
                <w:sz w:val="16"/>
                <w:szCs w:val="16"/>
              </w:rPr>
              <w:t> </w:t>
            </w:r>
          </w:p>
        </w:tc>
        <w:tc>
          <w:tcPr>
            <w:cnfStyle w:val="000010000000"/>
            <w:tcW w:w="41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40" w:type="dxa"/>
          </w:tcPr>
          <w:p w:rsidR="00935FF0" w:rsidRPr="00A34C19" w:rsidRDefault="000245B3" w:rsidP="00D20093">
            <w:pPr>
              <w:snapToGrid w:val="0"/>
              <w:jc w:val="center"/>
              <w:cnfStyle w:val="000000000000"/>
              <w:rPr>
                <w:b/>
                <w:bCs/>
                <w:caps/>
                <w:sz w:val="16"/>
                <w:szCs w:val="16"/>
              </w:rPr>
            </w:pPr>
            <w:r w:rsidRPr="000245B3">
              <w:rPr>
                <w:b/>
                <w:bCs/>
                <w:caps/>
                <w:sz w:val="16"/>
                <w:szCs w:val="16"/>
              </w:rPr>
              <w:t> </w:t>
            </w:r>
          </w:p>
        </w:tc>
        <w:tc>
          <w:tcPr>
            <w:cnfStyle w:val="000010000000"/>
            <w:tcW w:w="33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82" w:type="dxa"/>
          </w:tcPr>
          <w:p w:rsidR="00935FF0" w:rsidRPr="00A34C19" w:rsidRDefault="000245B3" w:rsidP="00D20093">
            <w:pPr>
              <w:snapToGrid w:val="0"/>
              <w:jc w:val="center"/>
              <w:cnfStyle w:val="000000000000"/>
              <w:rPr>
                <w:b/>
                <w:bCs/>
                <w:caps/>
                <w:sz w:val="16"/>
                <w:szCs w:val="16"/>
              </w:rPr>
            </w:pPr>
            <w:r w:rsidRPr="000245B3">
              <w:rPr>
                <w:b/>
                <w:bCs/>
                <w:caps/>
                <w:sz w:val="16"/>
                <w:szCs w:val="16"/>
              </w:rPr>
              <w:t> </w:t>
            </w:r>
          </w:p>
        </w:tc>
        <w:tc>
          <w:tcPr>
            <w:cnfStyle w:val="000010000000"/>
            <w:tcW w:w="348"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x</w:t>
            </w:r>
          </w:p>
        </w:tc>
      </w:tr>
      <w:tr w:rsidR="00CF24C6" w:rsidTr="00E512DA">
        <w:trPr>
          <w:cnfStyle w:val="000000100000"/>
          <w:trHeight w:val="225"/>
        </w:trPr>
        <w:tc>
          <w:tcPr>
            <w:cnfStyle w:val="000010000000"/>
            <w:tcW w:w="2120" w:type="dxa"/>
            <w:tcBorders>
              <w:left w:val="none" w:sz="0" w:space="0" w:color="auto"/>
              <w:bottom w:val="none" w:sz="0" w:space="0" w:color="auto"/>
              <w:right w:val="none" w:sz="0" w:space="0" w:color="auto"/>
            </w:tcBorders>
          </w:tcPr>
          <w:p w:rsidR="00935FF0" w:rsidRDefault="00935FF0" w:rsidP="00D20093">
            <w:pPr>
              <w:snapToGrid w:val="0"/>
              <w:rPr>
                <w:sz w:val="16"/>
                <w:szCs w:val="16"/>
              </w:rPr>
            </w:pPr>
            <w:r>
              <w:rPr>
                <w:sz w:val="16"/>
                <w:szCs w:val="16"/>
              </w:rPr>
              <w:t>Reporte de Saldo de Estabelecimento</w:t>
            </w:r>
          </w:p>
        </w:tc>
        <w:tc>
          <w:tcPr>
            <w:tcW w:w="682" w:type="dxa"/>
          </w:tcPr>
          <w:p w:rsidR="00935FF0" w:rsidRDefault="00935FF0" w:rsidP="00D20093">
            <w:pPr>
              <w:snapToGrid w:val="0"/>
              <w:cnfStyle w:val="000000100000"/>
              <w:rPr>
                <w:b/>
                <w:bCs/>
                <w:sz w:val="16"/>
                <w:szCs w:val="16"/>
                <w:lang w:val="en-US"/>
              </w:rPr>
            </w:pPr>
            <w:r>
              <w:rPr>
                <w:b/>
                <w:bCs/>
                <w:sz w:val="16"/>
                <w:szCs w:val="16"/>
                <w:lang w:val="en-US"/>
              </w:rPr>
              <w:t>SE</w:t>
            </w:r>
          </w:p>
        </w:tc>
        <w:tc>
          <w:tcPr>
            <w:cnfStyle w:val="000010000000"/>
            <w:tcW w:w="2198" w:type="dxa"/>
            <w:tcBorders>
              <w:left w:val="none" w:sz="0" w:space="0" w:color="auto"/>
              <w:bottom w:val="none" w:sz="0" w:space="0" w:color="auto"/>
              <w:right w:val="none" w:sz="0" w:space="0" w:color="auto"/>
            </w:tcBorders>
          </w:tcPr>
          <w:p w:rsidR="00935FF0" w:rsidRDefault="00935FF0" w:rsidP="00D20093">
            <w:pPr>
              <w:snapToGrid w:val="0"/>
              <w:rPr>
                <w:sz w:val="16"/>
                <w:szCs w:val="16"/>
              </w:rPr>
            </w:pPr>
            <w:r>
              <w:rPr>
                <w:sz w:val="16"/>
                <w:szCs w:val="16"/>
              </w:rPr>
              <w:t>saldo</w:t>
            </w:r>
            <w:r>
              <w:rPr>
                <w:i/>
                <w:iCs/>
                <w:sz w:val="16"/>
                <w:szCs w:val="16"/>
              </w:rPr>
              <w:t>yyyymmdd</w:t>
            </w:r>
            <w:r>
              <w:rPr>
                <w:sz w:val="16"/>
                <w:szCs w:val="16"/>
              </w:rPr>
              <w:t>.dat</w:t>
            </w:r>
          </w:p>
        </w:tc>
        <w:tc>
          <w:tcPr>
            <w:tcW w:w="330" w:type="dxa"/>
          </w:tcPr>
          <w:p w:rsidR="00935FF0" w:rsidRPr="00A34C19" w:rsidRDefault="000245B3" w:rsidP="00D20093">
            <w:pPr>
              <w:snapToGrid w:val="0"/>
              <w:jc w:val="center"/>
              <w:cnfStyle w:val="000000100000"/>
              <w:rPr>
                <w:b/>
                <w:bCs/>
                <w:caps/>
                <w:sz w:val="16"/>
                <w:szCs w:val="16"/>
              </w:rPr>
            </w:pPr>
            <w:r w:rsidRPr="000245B3">
              <w:rPr>
                <w:b/>
                <w:bCs/>
                <w:caps/>
                <w:sz w:val="16"/>
                <w:szCs w:val="16"/>
              </w:rPr>
              <w:t>x</w:t>
            </w:r>
          </w:p>
        </w:tc>
        <w:tc>
          <w:tcPr>
            <w:cnfStyle w:val="000010000000"/>
            <w:tcW w:w="38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00" w:type="dxa"/>
          </w:tcPr>
          <w:p w:rsidR="00935FF0" w:rsidRPr="00A34C19" w:rsidRDefault="000245B3" w:rsidP="00D20093">
            <w:pPr>
              <w:snapToGrid w:val="0"/>
              <w:jc w:val="center"/>
              <w:cnfStyle w:val="000000100000"/>
              <w:rPr>
                <w:b/>
                <w:bCs/>
                <w:caps/>
                <w:sz w:val="16"/>
                <w:szCs w:val="16"/>
              </w:rPr>
            </w:pPr>
            <w:r w:rsidRPr="000245B3">
              <w:rPr>
                <w:b/>
                <w:bCs/>
                <w:caps/>
                <w:sz w:val="16"/>
                <w:szCs w:val="16"/>
              </w:rPr>
              <w:t> </w:t>
            </w:r>
          </w:p>
        </w:tc>
        <w:tc>
          <w:tcPr>
            <w:cnfStyle w:val="000010000000"/>
            <w:tcW w:w="31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270" w:type="dxa"/>
          </w:tcPr>
          <w:p w:rsidR="00935FF0" w:rsidRPr="00A34C19" w:rsidRDefault="000245B3" w:rsidP="00D20093">
            <w:pPr>
              <w:snapToGrid w:val="0"/>
              <w:jc w:val="center"/>
              <w:cnfStyle w:val="000000100000"/>
              <w:rPr>
                <w:b/>
                <w:bCs/>
                <w:caps/>
                <w:sz w:val="16"/>
                <w:szCs w:val="16"/>
              </w:rPr>
            </w:pPr>
            <w:r w:rsidRPr="000245B3">
              <w:rPr>
                <w:b/>
                <w:bCs/>
                <w:caps/>
                <w:sz w:val="16"/>
                <w:szCs w:val="16"/>
              </w:rPr>
              <w:t> </w:t>
            </w:r>
          </w:p>
        </w:tc>
        <w:tc>
          <w:tcPr>
            <w:cnfStyle w:val="000010000000"/>
            <w:tcW w:w="27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30" w:type="dxa"/>
          </w:tcPr>
          <w:p w:rsidR="00935FF0" w:rsidRPr="00A34C19" w:rsidRDefault="000245B3" w:rsidP="00D20093">
            <w:pPr>
              <w:snapToGrid w:val="0"/>
              <w:jc w:val="center"/>
              <w:cnfStyle w:val="000000100000"/>
              <w:rPr>
                <w:b/>
                <w:bCs/>
                <w:caps/>
                <w:sz w:val="16"/>
                <w:szCs w:val="16"/>
              </w:rPr>
            </w:pPr>
            <w:r w:rsidRPr="000245B3">
              <w:rPr>
                <w:b/>
                <w:bCs/>
                <w:caps/>
                <w:sz w:val="16"/>
                <w:szCs w:val="16"/>
              </w:rPr>
              <w:t> </w:t>
            </w:r>
          </w:p>
        </w:tc>
        <w:tc>
          <w:tcPr>
            <w:cnfStyle w:val="000010000000"/>
            <w:tcW w:w="37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00" w:type="dxa"/>
          </w:tcPr>
          <w:p w:rsidR="00935FF0" w:rsidRPr="00A34C19" w:rsidRDefault="000245B3" w:rsidP="00D20093">
            <w:pPr>
              <w:snapToGrid w:val="0"/>
              <w:jc w:val="center"/>
              <w:cnfStyle w:val="000000100000"/>
              <w:rPr>
                <w:b/>
                <w:bCs/>
                <w:caps/>
                <w:sz w:val="16"/>
                <w:szCs w:val="16"/>
              </w:rPr>
            </w:pPr>
            <w:r w:rsidRPr="000245B3">
              <w:rPr>
                <w:b/>
                <w:bCs/>
                <w:caps/>
                <w:sz w:val="16"/>
                <w:szCs w:val="16"/>
              </w:rPr>
              <w:t> </w:t>
            </w:r>
          </w:p>
        </w:tc>
        <w:tc>
          <w:tcPr>
            <w:cnfStyle w:val="000010000000"/>
            <w:tcW w:w="41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40" w:type="dxa"/>
          </w:tcPr>
          <w:p w:rsidR="00935FF0" w:rsidRPr="00A34C19" w:rsidRDefault="000245B3" w:rsidP="00D20093">
            <w:pPr>
              <w:snapToGrid w:val="0"/>
              <w:jc w:val="center"/>
              <w:cnfStyle w:val="000000100000"/>
              <w:rPr>
                <w:b/>
                <w:bCs/>
                <w:caps/>
                <w:sz w:val="16"/>
                <w:szCs w:val="16"/>
              </w:rPr>
            </w:pPr>
            <w:r w:rsidRPr="000245B3">
              <w:rPr>
                <w:b/>
                <w:bCs/>
                <w:caps/>
                <w:sz w:val="16"/>
                <w:szCs w:val="16"/>
              </w:rPr>
              <w:t> </w:t>
            </w:r>
          </w:p>
        </w:tc>
        <w:tc>
          <w:tcPr>
            <w:cnfStyle w:val="000010000000"/>
            <w:tcW w:w="33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82" w:type="dxa"/>
          </w:tcPr>
          <w:p w:rsidR="00935FF0" w:rsidRPr="00A34C19" w:rsidRDefault="000245B3" w:rsidP="00D20093">
            <w:pPr>
              <w:snapToGrid w:val="0"/>
              <w:jc w:val="center"/>
              <w:cnfStyle w:val="000000100000"/>
              <w:rPr>
                <w:b/>
                <w:bCs/>
                <w:caps/>
                <w:sz w:val="16"/>
                <w:szCs w:val="16"/>
              </w:rPr>
            </w:pPr>
            <w:r w:rsidRPr="000245B3">
              <w:rPr>
                <w:b/>
                <w:bCs/>
                <w:caps/>
                <w:sz w:val="16"/>
                <w:szCs w:val="16"/>
              </w:rPr>
              <w:t> </w:t>
            </w:r>
          </w:p>
        </w:tc>
        <w:tc>
          <w:tcPr>
            <w:cnfStyle w:val="000010000000"/>
            <w:tcW w:w="348"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x</w:t>
            </w:r>
          </w:p>
        </w:tc>
      </w:tr>
      <w:tr w:rsidR="00943C0E" w:rsidTr="00E512DA">
        <w:trPr>
          <w:trHeight w:val="225"/>
        </w:trPr>
        <w:tc>
          <w:tcPr>
            <w:cnfStyle w:val="000010000000"/>
            <w:tcW w:w="2120" w:type="dxa"/>
            <w:tcBorders>
              <w:left w:val="none" w:sz="0" w:space="0" w:color="auto"/>
              <w:bottom w:val="none" w:sz="0" w:space="0" w:color="auto"/>
              <w:right w:val="none" w:sz="0" w:space="0" w:color="auto"/>
            </w:tcBorders>
          </w:tcPr>
          <w:p w:rsidR="00935FF0" w:rsidRDefault="00935FF0" w:rsidP="00D20093">
            <w:pPr>
              <w:snapToGrid w:val="0"/>
              <w:rPr>
                <w:sz w:val="16"/>
                <w:szCs w:val="16"/>
                <w:lang w:val="en-US"/>
              </w:rPr>
            </w:pPr>
            <w:r>
              <w:rPr>
                <w:sz w:val="16"/>
                <w:szCs w:val="16"/>
                <w:lang w:val="en-US"/>
              </w:rPr>
              <w:t>Operacções em dinheiro</w:t>
            </w:r>
          </w:p>
        </w:tc>
        <w:tc>
          <w:tcPr>
            <w:tcW w:w="682" w:type="dxa"/>
          </w:tcPr>
          <w:p w:rsidR="00935FF0" w:rsidRDefault="00935FF0" w:rsidP="00D20093">
            <w:pPr>
              <w:snapToGrid w:val="0"/>
              <w:cnfStyle w:val="000000000000"/>
              <w:rPr>
                <w:b/>
                <w:bCs/>
                <w:sz w:val="16"/>
                <w:szCs w:val="16"/>
                <w:lang w:val="en-US"/>
              </w:rPr>
            </w:pPr>
            <w:r>
              <w:rPr>
                <w:b/>
                <w:bCs/>
                <w:sz w:val="16"/>
                <w:szCs w:val="16"/>
                <w:lang w:val="en-US"/>
              </w:rPr>
              <w:t>DI</w:t>
            </w:r>
          </w:p>
        </w:tc>
        <w:tc>
          <w:tcPr>
            <w:cnfStyle w:val="000010000000"/>
            <w:tcW w:w="2198" w:type="dxa"/>
            <w:tcBorders>
              <w:left w:val="none" w:sz="0" w:space="0" w:color="auto"/>
              <w:bottom w:val="none" w:sz="0" w:space="0" w:color="auto"/>
              <w:right w:val="none" w:sz="0" w:space="0" w:color="auto"/>
            </w:tcBorders>
          </w:tcPr>
          <w:p w:rsidR="00935FF0" w:rsidRDefault="00935FF0" w:rsidP="00D20093">
            <w:pPr>
              <w:snapToGrid w:val="0"/>
              <w:rPr>
                <w:sz w:val="16"/>
                <w:szCs w:val="16"/>
              </w:rPr>
            </w:pPr>
            <w:r>
              <w:rPr>
                <w:sz w:val="16"/>
                <w:szCs w:val="16"/>
              </w:rPr>
              <w:t>dyyyymmddhhmm.dat</w:t>
            </w:r>
          </w:p>
        </w:tc>
        <w:tc>
          <w:tcPr>
            <w:tcW w:w="330" w:type="dxa"/>
          </w:tcPr>
          <w:p w:rsidR="00935FF0" w:rsidRPr="00A34C19" w:rsidRDefault="000245B3" w:rsidP="00D20093">
            <w:pPr>
              <w:snapToGrid w:val="0"/>
              <w:jc w:val="center"/>
              <w:cnfStyle w:val="000000000000"/>
              <w:rPr>
                <w:b/>
                <w:bCs/>
                <w:caps/>
                <w:sz w:val="16"/>
                <w:szCs w:val="16"/>
              </w:rPr>
            </w:pPr>
            <w:r w:rsidRPr="000245B3">
              <w:rPr>
                <w:b/>
                <w:bCs/>
                <w:caps/>
                <w:sz w:val="16"/>
                <w:szCs w:val="16"/>
              </w:rPr>
              <w:t> </w:t>
            </w:r>
          </w:p>
        </w:tc>
        <w:tc>
          <w:tcPr>
            <w:cnfStyle w:val="000010000000"/>
            <w:tcW w:w="38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x</w:t>
            </w:r>
          </w:p>
        </w:tc>
        <w:tc>
          <w:tcPr>
            <w:tcW w:w="300" w:type="dxa"/>
          </w:tcPr>
          <w:p w:rsidR="00935FF0" w:rsidRPr="00A34C19" w:rsidRDefault="000245B3" w:rsidP="00D20093">
            <w:pPr>
              <w:snapToGrid w:val="0"/>
              <w:jc w:val="center"/>
              <w:cnfStyle w:val="000000000000"/>
              <w:rPr>
                <w:b/>
                <w:bCs/>
                <w:caps/>
                <w:sz w:val="16"/>
                <w:szCs w:val="16"/>
              </w:rPr>
            </w:pPr>
            <w:r w:rsidRPr="000245B3">
              <w:rPr>
                <w:b/>
                <w:bCs/>
                <w:caps/>
                <w:sz w:val="16"/>
                <w:szCs w:val="16"/>
              </w:rPr>
              <w:t> </w:t>
            </w:r>
          </w:p>
        </w:tc>
        <w:tc>
          <w:tcPr>
            <w:cnfStyle w:val="000010000000"/>
            <w:tcW w:w="31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270" w:type="dxa"/>
          </w:tcPr>
          <w:p w:rsidR="00935FF0" w:rsidRPr="00A34C19" w:rsidRDefault="000245B3" w:rsidP="00D20093">
            <w:pPr>
              <w:snapToGrid w:val="0"/>
              <w:jc w:val="center"/>
              <w:cnfStyle w:val="000000000000"/>
              <w:rPr>
                <w:b/>
                <w:bCs/>
                <w:caps/>
                <w:sz w:val="16"/>
                <w:szCs w:val="16"/>
              </w:rPr>
            </w:pPr>
            <w:r w:rsidRPr="000245B3">
              <w:rPr>
                <w:b/>
                <w:bCs/>
                <w:caps/>
                <w:sz w:val="16"/>
                <w:szCs w:val="16"/>
              </w:rPr>
              <w:t> </w:t>
            </w:r>
          </w:p>
        </w:tc>
        <w:tc>
          <w:tcPr>
            <w:cnfStyle w:val="000010000000"/>
            <w:tcW w:w="27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30" w:type="dxa"/>
          </w:tcPr>
          <w:p w:rsidR="00935FF0" w:rsidRPr="00A34C19" w:rsidRDefault="000245B3" w:rsidP="00D20093">
            <w:pPr>
              <w:snapToGrid w:val="0"/>
              <w:jc w:val="center"/>
              <w:cnfStyle w:val="000000000000"/>
              <w:rPr>
                <w:b/>
                <w:bCs/>
                <w:caps/>
                <w:sz w:val="16"/>
                <w:szCs w:val="16"/>
              </w:rPr>
            </w:pPr>
            <w:r w:rsidRPr="000245B3">
              <w:rPr>
                <w:b/>
                <w:bCs/>
                <w:caps/>
                <w:sz w:val="16"/>
                <w:szCs w:val="16"/>
              </w:rPr>
              <w:t> </w:t>
            </w:r>
          </w:p>
        </w:tc>
        <w:tc>
          <w:tcPr>
            <w:cnfStyle w:val="000010000000"/>
            <w:tcW w:w="37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00" w:type="dxa"/>
          </w:tcPr>
          <w:p w:rsidR="00935FF0" w:rsidRPr="00A34C19" w:rsidRDefault="000245B3" w:rsidP="00D20093">
            <w:pPr>
              <w:snapToGrid w:val="0"/>
              <w:jc w:val="center"/>
              <w:cnfStyle w:val="000000000000"/>
              <w:rPr>
                <w:b/>
                <w:bCs/>
                <w:caps/>
                <w:sz w:val="16"/>
                <w:szCs w:val="16"/>
              </w:rPr>
            </w:pPr>
            <w:r w:rsidRPr="000245B3">
              <w:rPr>
                <w:b/>
                <w:bCs/>
                <w:caps/>
                <w:sz w:val="16"/>
                <w:szCs w:val="16"/>
              </w:rPr>
              <w:t> </w:t>
            </w:r>
          </w:p>
        </w:tc>
        <w:tc>
          <w:tcPr>
            <w:cnfStyle w:val="000010000000"/>
            <w:tcW w:w="41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40" w:type="dxa"/>
          </w:tcPr>
          <w:p w:rsidR="00935FF0" w:rsidRPr="00A34C19" w:rsidRDefault="000245B3" w:rsidP="00D20093">
            <w:pPr>
              <w:snapToGrid w:val="0"/>
              <w:jc w:val="center"/>
              <w:cnfStyle w:val="000000000000"/>
              <w:rPr>
                <w:b/>
                <w:bCs/>
                <w:caps/>
                <w:sz w:val="16"/>
                <w:szCs w:val="16"/>
              </w:rPr>
            </w:pPr>
            <w:r w:rsidRPr="000245B3">
              <w:rPr>
                <w:b/>
                <w:bCs/>
                <w:caps/>
                <w:sz w:val="16"/>
                <w:szCs w:val="16"/>
              </w:rPr>
              <w:t> </w:t>
            </w:r>
          </w:p>
        </w:tc>
        <w:tc>
          <w:tcPr>
            <w:cnfStyle w:val="000010000000"/>
            <w:tcW w:w="33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82" w:type="dxa"/>
          </w:tcPr>
          <w:p w:rsidR="00935FF0" w:rsidRPr="00A34C19" w:rsidRDefault="000245B3" w:rsidP="00D20093">
            <w:pPr>
              <w:snapToGrid w:val="0"/>
              <w:jc w:val="center"/>
              <w:cnfStyle w:val="000000000000"/>
              <w:rPr>
                <w:b/>
                <w:bCs/>
                <w:caps/>
                <w:sz w:val="16"/>
                <w:szCs w:val="16"/>
              </w:rPr>
            </w:pPr>
            <w:r w:rsidRPr="000245B3">
              <w:rPr>
                <w:b/>
                <w:bCs/>
                <w:caps/>
                <w:sz w:val="16"/>
                <w:szCs w:val="16"/>
              </w:rPr>
              <w:t> </w:t>
            </w:r>
          </w:p>
        </w:tc>
        <w:tc>
          <w:tcPr>
            <w:cnfStyle w:val="000010000000"/>
            <w:tcW w:w="348"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x</w:t>
            </w:r>
          </w:p>
        </w:tc>
      </w:tr>
      <w:tr w:rsidR="00CF24C6" w:rsidTr="00E512DA">
        <w:trPr>
          <w:cnfStyle w:val="000000100000"/>
          <w:trHeight w:val="225"/>
        </w:trPr>
        <w:tc>
          <w:tcPr>
            <w:cnfStyle w:val="000010000000"/>
            <w:tcW w:w="2120" w:type="dxa"/>
            <w:tcBorders>
              <w:left w:val="none" w:sz="0" w:space="0" w:color="auto"/>
              <w:bottom w:val="none" w:sz="0" w:space="0" w:color="auto"/>
              <w:right w:val="none" w:sz="0" w:space="0" w:color="auto"/>
            </w:tcBorders>
          </w:tcPr>
          <w:p w:rsidR="00935FF0" w:rsidRDefault="00935FF0" w:rsidP="00D20093">
            <w:pPr>
              <w:snapToGrid w:val="0"/>
              <w:rPr>
                <w:sz w:val="16"/>
                <w:szCs w:val="16"/>
                <w:lang w:val="en-US"/>
              </w:rPr>
            </w:pPr>
            <w:r>
              <w:rPr>
                <w:sz w:val="16"/>
                <w:szCs w:val="16"/>
                <w:lang w:val="en-US"/>
              </w:rPr>
              <w:t>Respostas de autorizações Negadas</w:t>
            </w:r>
          </w:p>
        </w:tc>
        <w:tc>
          <w:tcPr>
            <w:tcW w:w="682" w:type="dxa"/>
          </w:tcPr>
          <w:p w:rsidR="00935FF0" w:rsidRDefault="00935FF0" w:rsidP="00D20093">
            <w:pPr>
              <w:snapToGrid w:val="0"/>
              <w:cnfStyle w:val="000000100000"/>
              <w:rPr>
                <w:b/>
                <w:bCs/>
                <w:sz w:val="16"/>
                <w:szCs w:val="16"/>
                <w:lang w:val="en-US"/>
              </w:rPr>
            </w:pPr>
            <w:r>
              <w:rPr>
                <w:b/>
                <w:bCs/>
                <w:sz w:val="16"/>
                <w:szCs w:val="16"/>
                <w:lang w:val="en-US"/>
              </w:rPr>
              <w:t>RO</w:t>
            </w:r>
          </w:p>
        </w:tc>
        <w:tc>
          <w:tcPr>
            <w:cnfStyle w:val="000010000000"/>
            <w:tcW w:w="2198" w:type="dxa"/>
            <w:tcBorders>
              <w:left w:val="none" w:sz="0" w:space="0" w:color="auto"/>
              <w:bottom w:val="none" w:sz="0" w:space="0" w:color="auto"/>
              <w:right w:val="none" w:sz="0" w:space="0" w:color="auto"/>
            </w:tcBorders>
          </w:tcPr>
          <w:p w:rsidR="00935FF0" w:rsidRDefault="00935FF0" w:rsidP="00D20093">
            <w:pPr>
              <w:snapToGrid w:val="0"/>
              <w:rPr>
                <w:sz w:val="16"/>
                <w:szCs w:val="16"/>
              </w:rPr>
            </w:pPr>
            <w:r>
              <w:rPr>
                <w:sz w:val="16"/>
                <w:szCs w:val="16"/>
              </w:rPr>
              <w:t>xyyyymmddhhmm.dat</w:t>
            </w:r>
          </w:p>
        </w:tc>
        <w:tc>
          <w:tcPr>
            <w:tcW w:w="330" w:type="dxa"/>
          </w:tcPr>
          <w:p w:rsidR="00935FF0" w:rsidRPr="00A34C19" w:rsidRDefault="000245B3" w:rsidP="00D20093">
            <w:pPr>
              <w:snapToGrid w:val="0"/>
              <w:jc w:val="center"/>
              <w:cnfStyle w:val="000000100000"/>
              <w:rPr>
                <w:b/>
                <w:bCs/>
                <w:caps/>
                <w:sz w:val="16"/>
                <w:szCs w:val="16"/>
              </w:rPr>
            </w:pPr>
            <w:r w:rsidRPr="000245B3">
              <w:rPr>
                <w:b/>
                <w:bCs/>
                <w:caps/>
                <w:sz w:val="16"/>
                <w:szCs w:val="16"/>
              </w:rPr>
              <w:t> </w:t>
            </w:r>
          </w:p>
        </w:tc>
        <w:tc>
          <w:tcPr>
            <w:cnfStyle w:val="000010000000"/>
            <w:tcW w:w="38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x</w:t>
            </w:r>
          </w:p>
        </w:tc>
        <w:tc>
          <w:tcPr>
            <w:tcW w:w="300" w:type="dxa"/>
          </w:tcPr>
          <w:p w:rsidR="00935FF0" w:rsidRPr="00A34C19" w:rsidRDefault="000245B3" w:rsidP="00D20093">
            <w:pPr>
              <w:snapToGrid w:val="0"/>
              <w:jc w:val="center"/>
              <w:cnfStyle w:val="000000100000"/>
              <w:rPr>
                <w:b/>
                <w:bCs/>
                <w:caps/>
                <w:sz w:val="16"/>
                <w:szCs w:val="16"/>
              </w:rPr>
            </w:pPr>
            <w:r w:rsidRPr="000245B3">
              <w:rPr>
                <w:b/>
                <w:bCs/>
                <w:caps/>
                <w:sz w:val="16"/>
                <w:szCs w:val="16"/>
              </w:rPr>
              <w:t> </w:t>
            </w:r>
          </w:p>
        </w:tc>
        <w:tc>
          <w:tcPr>
            <w:cnfStyle w:val="000010000000"/>
            <w:tcW w:w="31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270" w:type="dxa"/>
          </w:tcPr>
          <w:p w:rsidR="00935FF0" w:rsidRPr="00A34C19" w:rsidRDefault="000245B3" w:rsidP="00D20093">
            <w:pPr>
              <w:snapToGrid w:val="0"/>
              <w:jc w:val="center"/>
              <w:cnfStyle w:val="000000100000"/>
              <w:rPr>
                <w:b/>
                <w:bCs/>
                <w:caps/>
                <w:sz w:val="16"/>
                <w:szCs w:val="16"/>
              </w:rPr>
            </w:pPr>
            <w:r w:rsidRPr="000245B3">
              <w:rPr>
                <w:b/>
                <w:bCs/>
                <w:caps/>
                <w:sz w:val="16"/>
                <w:szCs w:val="16"/>
              </w:rPr>
              <w:t> </w:t>
            </w:r>
          </w:p>
        </w:tc>
        <w:tc>
          <w:tcPr>
            <w:cnfStyle w:val="000010000000"/>
            <w:tcW w:w="27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30" w:type="dxa"/>
          </w:tcPr>
          <w:p w:rsidR="00935FF0" w:rsidRPr="00A34C19" w:rsidRDefault="000245B3" w:rsidP="00D20093">
            <w:pPr>
              <w:snapToGrid w:val="0"/>
              <w:jc w:val="center"/>
              <w:cnfStyle w:val="000000100000"/>
              <w:rPr>
                <w:b/>
                <w:bCs/>
                <w:caps/>
                <w:sz w:val="16"/>
                <w:szCs w:val="16"/>
              </w:rPr>
            </w:pPr>
            <w:r w:rsidRPr="000245B3">
              <w:rPr>
                <w:b/>
                <w:bCs/>
                <w:caps/>
                <w:sz w:val="16"/>
                <w:szCs w:val="16"/>
              </w:rPr>
              <w:t> </w:t>
            </w:r>
          </w:p>
        </w:tc>
        <w:tc>
          <w:tcPr>
            <w:cnfStyle w:val="000010000000"/>
            <w:tcW w:w="37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00" w:type="dxa"/>
          </w:tcPr>
          <w:p w:rsidR="00935FF0" w:rsidRPr="00A34C19" w:rsidRDefault="000245B3" w:rsidP="00D20093">
            <w:pPr>
              <w:snapToGrid w:val="0"/>
              <w:jc w:val="center"/>
              <w:cnfStyle w:val="000000100000"/>
              <w:rPr>
                <w:b/>
                <w:bCs/>
                <w:caps/>
                <w:sz w:val="16"/>
                <w:szCs w:val="16"/>
              </w:rPr>
            </w:pPr>
            <w:r w:rsidRPr="000245B3">
              <w:rPr>
                <w:b/>
                <w:bCs/>
                <w:caps/>
                <w:sz w:val="16"/>
                <w:szCs w:val="16"/>
              </w:rPr>
              <w:t> </w:t>
            </w:r>
          </w:p>
        </w:tc>
        <w:tc>
          <w:tcPr>
            <w:cnfStyle w:val="000010000000"/>
            <w:tcW w:w="41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40" w:type="dxa"/>
          </w:tcPr>
          <w:p w:rsidR="00935FF0" w:rsidRPr="00A34C19" w:rsidRDefault="000245B3" w:rsidP="00D20093">
            <w:pPr>
              <w:snapToGrid w:val="0"/>
              <w:jc w:val="center"/>
              <w:cnfStyle w:val="000000100000"/>
              <w:rPr>
                <w:b/>
                <w:bCs/>
                <w:caps/>
                <w:sz w:val="16"/>
                <w:szCs w:val="16"/>
              </w:rPr>
            </w:pPr>
            <w:r w:rsidRPr="000245B3">
              <w:rPr>
                <w:b/>
                <w:bCs/>
                <w:caps/>
                <w:sz w:val="16"/>
                <w:szCs w:val="16"/>
              </w:rPr>
              <w:t> </w:t>
            </w:r>
          </w:p>
        </w:tc>
        <w:tc>
          <w:tcPr>
            <w:cnfStyle w:val="000010000000"/>
            <w:tcW w:w="33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82" w:type="dxa"/>
          </w:tcPr>
          <w:p w:rsidR="00935FF0" w:rsidRPr="00A34C19" w:rsidRDefault="000245B3" w:rsidP="00D20093">
            <w:pPr>
              <w:snapToGrid w:val="0"/>
              <w:jc w:val="center"/>
              <w:cnfStyle w:val="000000100000"/>
              <w:rPr>
                <w:b/>
                <w:bCs/>
                <w:caps/>
                <w:sz w:val="16"/>
                <w:szCs w:val="16"/>
              </w:rPr>
            </w:pPr>
            <w:r w:rsidRPr="000245B3">
              <w:rPr>
                <w:b/>
                <w:bCs/>
                <w:caps/>
                <w:sz w:val="16"/>
                <w:szCs w:val="16"/>
              </w:rPr>
              <w:t> </w:t>
            </w:r>
          </w:p>
        </w:tc>
        <w:tc>
          <w:tcPr>
            <w:cnfStyle w:val="000010000000"/>
            <w:tcW w:w="348"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x</w:t>
            </w:r>
          </w:p>
        </w:tc>
      </w:tr>
      <w:tr w:rsidR="00943C0E" w:rsidTr="00E512DA">
        <w:trPr>
          <w:trHeight w:val="225"/>
        </w:trPr>
        <w:tc>
          <w:tcPr>
            <w:cnfStyle w:val="000010000000"/>
            <w:tcW w:w="2120" w:type="dxa"/>
            <w:tcBorders>
              <w:left w:val="none" w:sz="0" w:space="0" w:color="auto"/>
              <w:bottom w:val="none" w:sz="0" w:space="0" w:color="auto"/>
              <w:right w:val="none" w:sz="0" w:space="0" w:color="auto"/>
            </w:tcBorders>
          </w:tcPr>
          <w:p w:rsidR="00935FF0" w:rsidRDefault="00935FF0" w:rsidP="00D20093">
            <w:pPr>
              <w:snapToGrid w:val="0"/>
              <w:rPr>
                <w:sz w:val="16"/>
                <w:szCs w:val="16"/>
              </w:rPr>
            </w:pPr>
            <w:r>
              <w:rPr>
                <w:sz w:val="16"/>
                <w:szCs w:val="16"/>
              </w:rPr>
              <w:t>Resposta de autorizações por Timeout</w:t>
            </w:r>
          </w:p>
        </w:tc>
        <w:tc>
          <w:tcPr>
            <w:tcW w:w="682" w:type="dxa"/>
          </w:tcPr>
          <w:p w:rsidR="00935FF0" w:rsidRDefault="00935FF0" w:rsidP="00D20093">
            <w:pPr>
              <w:snapToGrid w:val="0"/>
              <w:cnfStyle w:val="000000000000"/>
              <w:rPr>
                <w:b/>
                <w:bCs/>
                <w:sz w:val="16"/>
                <w:szCs w:val="16"/>
                <w:lang w:val="en-US"/>
              </w:rPr>
            </w:pPr>
            <w:r>
              <w:rPr>
                <w:b/>
                <w:bCs/>
                <w:sz w:val="16"/>
                <w:szCs w:val="16"/>
                <w:lang w:val="en-US"/>
              </w:rPr>
              <w:t>TM</w:t>
            </w:r>
          </w:p>
        </w:tc>
        <w:tc>
          <w:tcPr>
            <w:cnfStyle w:val="000010000000"/>
            <w:tcW w:w="2198" w:type="dxa"/>
            <w:tcBorders>
              <w:left w:val="none" w:sz="0" w:space="0" w:color="auto"/>
              <w:bottom w:val="none" w:sz="0" w:space="0" w:color="auto"/>
              <w:right w:val="none" w:sz="0" w:space="0" w:color="auto"/>
            </w:tcBorders>
          </w:tcPr>
          <w:p w:rsidR="00935FF0" w:rsidRDefault="00935FF0" w:rsidP="00D20093">
            <w:pPr>
              <w:snapToGrid w:val="0"/>
              <w:rPr>
                <w:sz w:val="16"/>
                <w:szCs w:val="16"/>
              </w:rPr>
            </w:pPr>
            <w:r>
              <w:rPr>
                <w:sz w:val="16"/>
                <w:szCs w:val="16"/>
              </w:rPr>
              <w:t>xyyyymmddhhmm.dat</w:t>
            </w:r>
          </w:p>
        </w:tc>
        <w:tc>
          <w:tcPr>
            <w:tcW w:w="330" w:type="dxa"/>
          </w:tcPr>
          <w:p w:rsidR="00935FF0" w:rsidRPr="00A34C19" w:rsidRDefault="000245B3" w:rsidP="00D20093">
            <w:pPr>
              <w:snapToGrid w:val="0"/>
              <w:jc w:val="center"/>
              <w:cnfStyle w:val="000000000000"/>
              <w:rPr>
                <w:b/>
                <w:bCs/>
                <w:caps/>
                <w:sz w:val="16"/>
                <w:szCs w:val="16"/>
              </w:rPr>
            </w:pPr>
            <w:r w:rsidRPr="000245B3">
              <w:rPr>
                <w:b/>
                <w:bCs/>
                <w:caps/>
                <w:sz w:val="16"/>
                <w:szCs w:val="16"/>
              </w:rPr>
              <w:t> </w:t>
            </w:r>
          </w:p>
        </w:tc>
        <w:tc>
          <w:tcPr>
            <w:cnfStyle w:val="000010000000"/>
            <w:tcW w:w="38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x</w:t>
            </w:r>
          </w:p>
        </w:tc>
        <w:tc>
          <w:tcPr>
            <w:tcW w:w="300" w:type="dxa"/>
          </w:tcPr>
          <w:p w:rsidR="00935FF0" w:rsidRPr="00A34C19" w:rsidRDefault="000245B3" w:rsidP="00D20093">
            <w:pPr>
              <w:snapToGrid w:val="0"/>
              <w:jc w:val="center"/>
              <w:cnfStyle w:val="000000000000"/>
              <w:rPr>
                <w:b/>
                <w:bCs/>
                <w:caps/>
                <w:sz w:val="16"/>
                <w:szCs w:val="16"/>
              </w:rPr>
            </w:pPr>
            <w:r w:rsidRPr="000245B3">
              <w:rPr>
                <w:b/>
                <w:bCs/>
                <w:caps/>
                <w:sz w:val="16"/>
                <w:szCs w:val="16"/>
              </w:rPr>
              <w:t> </w:t>
            </w:r>
          </w:p>
        </w:tc>
        <w:tc>
          <w:tcPr>
            <w:cnfStyle w:val="000010000000"/>
            <w:tcW w:w="31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270" w:type="dxa"/>
          </w:tcPr>
          <w:p w:rsidR="00935FF0" w:rsidRPr="00A34C19" w:rsidRDefault="000245B3" w:rsidP="00D20093">
            <w:pPr>
              <w:snapToGrid w:val="0"/>
              <w:jc w:val="center"/>
              <w:cnfStyle w:val="000000000000"/>
              <w:rPr>
                <w:b/>
                <w:bCs/>
                <w:caps/>
                <w:sz w:val="16"/>
                <w:szCs w:val="16"/>
              </w:rPr>
            </w:pPr>
            <w:r w:rsidRPr="000245B3">
              <w:rPr>
                <w:b/>
                <w:bCs/>
                <w:caps/>
                <w:sz w:val="16"/>
                <w:szCs w:val="16"/>
              </w:rPr>
              <w:t> </w:t>
            </w:r>
          </w:p>
        </w:tc>
        <w:tc>
          <w:tcPr>
            <w:cnfStyle w:val="000010000000"/>
            <w:tcW w:w="27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30" w:type="dxa"/>
          </w:tcPr>
          <w:p w:rsidR="00935FF0" w:rsidRPr="00A34C19" w:rsidRDefault="000245B3" w:rsidP="00D20093">
            <w:pPr>
              <w:snapToGrid w:val="0"/>
              <w:jc w:val="center"/>
              <w:cnfStyle w:val="000000000000"/>
              <w:rPr>
                <w:b/>
                <w:bCs/>
                <w:caps/>
                <w:sz w:val="16"/>
                <w:szCs w:val="16"/>
              </w:rPr>
            </w:pPr>
            <w:r w:rsidRPr="000245B3">
              <w:rPr>
                <w:b/>
                <w:bCs/>
                <w:caps/>
                <w:sz w:val="16"/>
                <w:szCs w:val="16"/>
              </w:rPr>
              <w:t> </w:t>
            </w:r>
          </w:p>
        </w:tc>
        <w:tc>
          <w:tcPr>
            <w:cnfStyle w:val="000010000000"/>
            <w:tcW w:w="37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00" w:type="dxa"/>
          </w:tcPr>
          <w:p w:rsidR="00935FF0" w:rsidRPr="00A34C19" w:rsidRDefault="000245B3" w:rsidP="00D20093">
            <w:pPr>
              <w:snapToGrid w:val="0"/>
              <w:jc w:val="center"/>
              <w:cnfStyle w:val="000000000000"/>
              <w:rPr>
                <w:b/>
                <w:bCs/>
                <w:caps/>
                <w:sz w:val="16"/>
                <w:szCs w:val="16"/>
              </w:rPr>
            </w:pPr>
            <w:r w:rsidRPr="000245B3">
              <w:rPr>
                <w:b/>
                <w:bCs/>
                <w:caps/>
                <w:sz w:val="16"/>
                <w:szCs w:val="16"/>
              </w:rPr>
              <w:t> </w:t>
            </w:r>
          </w:p>
        </w:tc>
        <w:tc>
          <w:tcPr>
            <w:cnfStyle w:val="000010000000"/>
            <w:tcW w:w="41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40" w:type="dxa"/>
          </w:tcPr>
          <w:p w:rsidR="00935FF0" w:rsidRPr="00A34C19" w:rsidRDefault="000245B3" w:rsidP="00D20093">
            <w:pPr>
              <w:snapToGrid w:val="0"/>
              <w:jc w:val="center"/>
              <w:cnfStyle w:val="000000000000"/>
              <w:rPr>
                <w:b/>
                <w:bCs/>
                <w:caps/>
                <w:sz w:val="16"/>
                <w:szCs w:val="16"/>
              </w:rPr>
            </w:pPr>
            <w:r w:rsidRPr="000245B3">
              <w:rPr>
                <w:b/>
                <w:bCs/>
                <w:caps/>
                <w:sz w:val="16"/>
                <w:szCs w:val="16"/>
              </w:rPr>
              <w:t> </w:t>
            </w:r>
          </w:p>
        </w:tc>
        <w:tc>
          <w:tcPr>
            <w:cnfStyle w:val="000010000000"/>
            <w:tcW w:w="33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82" w:type="dxa"/>
          </w:tcPr>
          <w:p w:rsidR="00935FF0" w:rsidRPr="00A34C19" w:rsidRDefault="000245B3" w:rsidP="00D20093">
            <w:pPr>
              <w:snapToGrid w:val="0"/>
              <w:jc w:val="center"/>
              <w:cnfStyle w:val="000000000000"/>
              <w:rPr>
                <w:b/>
                <w:bCs/>
                <w:caps/>
                <w:sz w:val="16"/>
                <w:szCs w:val="16"/>
              </w:rPr>
            </w:pPr>
            <w:r w:rsidRPr="000245B3">
              <w:rPr>
                <w:b/>
                <w:bCs/>
                <w:caps/>
                <w:sz w:val="16"/>
                <w:szCs w:val="16"/>
              </w:rPr>
              <w:t> </w:t>
            </w:r>
          </w:p>
        </w:tc>
        <w:tc>
          <w:tcPr>
            <w:cnfStyle w:val="000010000000"/>
            <w:tcW w:w="348"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x</w:t>
            </w:r>
          </w:p>
        </w:tc>
      </w:tr>
      <w:tr w:rsidR="00CF24C6" w:rsidTr="00E512DA">
        <w:trPr>
          <w:cnfStyle w:val="000000100000"/>
          <w:trHeight w:val="182"/>
        </w:trPr>
        <w:tc>
          <w:tcPr>
            <w:cnfStyle w:val="000010000000"/>
            <w:tcW w:w="2120" w:type="dxa"/>
            <w:tcBorders>
              <w:left w:val="none" w:sz="0" w:space="0" w:color="auto"/>
              <w:bottom w:val="none" w:sz="0" w:space="0" w:color="auto"/>
              <w:right w:val="none" w:sz="0" w:space="0" w:color="auto"/>
            </w:tcBorders>
          </w:tcPr>
          <w:p w:rsidR="00935FF0" w:rsidRDefault="00935FF0" w:rsidP="00D20093">
            <w:pPr>
              <w:snapToGrid w:val="0"/>
              <w:rPr>
                <w:color w:val="FF0000"/>
                <w:sz w:val="16"/>
                <w:szCs w:val="16"/>
                <w:lang w:val="en-US"/>
              </w:rPr>
            </w:pPr>
            <w:r>
              <w:rPr>
                <w:color w:val="FF0000"/>
                <w:sz w:val="16"/>
                <w:szCs w:val="16"/>
                <w:lang w:val="en-US"/>
              </w:rPr>
              <w:t>* Arquivos de Download</w:t>
            </w:r>
          </w:p>
        </w:tc>
        <w:tc>
          <w:tcPr>
            <w:tcW w:w="682" w:type="dxa"/>
          </w:tcPr>
          <w:p w:rsidR="00935FF0" w:rsidRDefault="00935FF0" w:rsidP="00D20093">
            <w:pPr>
              <w:snapToGrid w:val="0"/>
              <w:cnfStyle w:val="000000100000"/>
              <w:rPr>
                <w:color w:val="FF0000"/>
                <w:sz w:val="16"/>
                <w:szCs w:val="16"/>
                <w:lang w:val="en-US"/>
              </w:rPr>
            </w:pPr>
            <w:r>
              <w:rPr>
                <w:color w:val="FF0000"/>
                <w:sz w:val="16"/>
                <w:szCs w:val="16"/>
                <w:lang w:val="en-US"/>
              </w:rPr>
              <w:t> </w:t>
            </w:r>
          </w:p>
        </w:tc>
        <w:tc>
          <w:tcPr>
            <w:cnfStyle w:val="000010000000"/>
            <w:tcW w:w="2198" w:type="dxa"/>
            <w:tcBorders>
              <w:left w:val="none" w:sz="0" w:space="0" w:color="auto"/>
              <w:bottom w:val="none" w:sz="0" w:space="0" w:color="auto"/>
              <w:right w:val="none" w:sz="0" w:space="0" w:color="auto"/>
            </w:tcBorders>
          </w:tcPr>
          <w:p w:rsidR="00935FF0" w:rsidRDefault="00935FF0" w:rsidP="00D20093">
            <w:pPr>
              <w:snapToGrid w:val="0"/>
              <w:rPr>
                <w:color w:val="FF0000"/>
                <w:sz w:val="16"/>
                <w:szCs w:val="16"/>
              </w:rPr>
            </w:pPr>
            <w:r>
              <w:rPr>
                <w:color w:val="FF0000"/>
                <w:sz w:val="16"/>
                <w:szCs w:val="16"/>
              </w:rPr>
              <w:t>x</w:t>
            </w:r>
            <w:r>
              <w:rPr>
                <w:i/>
                <w:iCs/>
                <w:color w:val="FF0000"/>
                <w:sz w:val="16"/>
                <w:szCs w:val="16"/>
              </w:rPr>
              <w:t>eeeeeeee</w:t>
            </w:r>
            <w:r>
              <w:rPr>
                <w:color w:val="FF0000"/>
                <w:sz w:val="16"/>
                <w:szCs w:val="16"/>
              </w:rPr>
              <w:t>-y</w:t>
            </w:r>
            <w:r>
              <w:rPr>
                <w:i/>
                <w:iCs/>
                <w:color w:val="FF0000"/>
                <w:sz w:val="16"/>
                <w:szCs w:val="16"/>
              </w:rPr>
              <w:t>yyymmddhhmiss</w:t>
            </w:r>
            <w:r>
              <w:rPr>
                <w:color w:val="FF0000"/>
                <w:sz w:val="16"/>
                <w:szCs w:val="16"/>
              </w:rPr>
              <w:t>.</w:t>
            </w:r>
            <w:r>
              <w:rPr>
                <w:i/>
                <w:iCs/>
                <w:color w:val="FF0000"/>
                <w:sz w:val="16"/>
                <w:szCs w:val="16"/>
              </w:rPr>
              <w:t>nnn</w:t>
            </w:r>
            <w:r>
              <w:rPr>
                <w:color w:val="FF0000"/>
                <w:sz w:val="16"/>
                <w:szCs w:val="16"/>
              </w:rPr>
              <w:t>.dat</w:t>
            </w:r>
          </w:p>
        </w:tc>
        <w:tc>
          <w:tcPr>
            <w:tcW w:w="330" w:type="dxa"/>
          </w:tcPr>
          <w:p w:rsidR="00935FF0" w:rsidRPr="00A34C19" w:rsidRDefault="000245B3" w:rsidP="00D20093">
            <w:pPr>
              <w:snapToGrid w:val="0"/>
              <w:jc w:val="center"/>
              <w:cnfStyle w:val="000000100000"/>
              <w:rPr>
                <w:b/>
                <w:bCs/>
                <w:caps/>
                <w:color w:val="FF0000"/>
                <w:sz w:val="16"/>
                <w:szCs w:val="16"/>
              </w:rPr>
            </w:pPr>
            <w:r w:rsidRPr="000245B3">
              <w:rPr>
                <w:b/>
                <w:bCs/>
                <w:caps/>
                <w:color w:val="FF0000"/>
                <w:sz w:val="16"/>
                <w:szCs w:val="16"/>
              </w:rPr>
              <w:t> </w:t>
            </w:r>
          </w:p>
        </w:tc>
        <w:tc>
          <w:tcPr>
            <w:cnfStyle w:val="000010000000"/>
            <w:tcW w:w="38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color w:val="FF0000"/>
                <w:sz w:val="16"/>
                <w:szCs w:val="16"/>
              </w:rPr>
            </w:pPr>
            <w:r w:rsidRPr="000245B3">
              <w:rPr>
                <w:b/>
                <w:bCs/>
                <w:caps/>
                <w:color w:val="FF0000"/>
                <w:sz w:val="16"/>
                <w:szCs w:val="16"/>
              </w:rPr>
              <w:t> </w:t>
            </w:r>
          </w:p>
        </w:tc>
        <w:tc>
          <w:tcPr>
            <w:tcW w:w="300" w:type="dxa"/>
          </w:tcPr>
          <w:p w:rsidR="00935FF0" w:rsidRPr="00A34C19" w:rsidRDefault="000245B3" w:rsidP="00D20093">
            <w:pPr>
              <w:snapToGrid w:val="0"/>
              <w:jc w:val="center"/>
              <w:cnfStyle w:val="000000100000"/>
              <w:rPr>
                <w:b/>
                <w:bCs/>
                <w:caps/>
                <w:color w:val="FF0000"/>
                <w:sz w:val="16"/>
                <w:szCs w:val="16"/>
              </w:rPr>
            </w:pPr>
            <w:r w:rsidRPr="000245B3">
              <w:rPr>
                <w:b/>
                <w:bCs/>
                <w:caps/>
                <w:color w:val="FF0000"/>
                <w:sz w:val="16"/>
                <w:szCs w:val="16"/>
              </w:rPr>
              <w:t> </w:t>
            </w:r>
          </w:p>
        </w:tc>
        <w:tc>
          <w:tcPr>
            <w:cnfStyle w:val="000010000000"/>
            <w:tcW w:w="31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color w:val="FF0000"/>
                <w:sz w:val="16"/>
                <w:szCs w:val="16"/>
              </w:rPr>
            </w:pPr>
            <w:r w:rsidRPr="000245B3">
              <w:rPr>
                <w:b/>
                <w:bCs/>
                <w:caps/>
                <w:color w:val="FF0000"/>
                <w:sz w:val="16"/>
                <w:szCs w:val="16"/>
              </w:rPr>
              <w:t> </w:t>
            </w:r>
          </w:p>
        </w:tc>
        <w:tc>
          <w:tcPr>
            <w:tcW w:w="270" w:type="dxa"/>
          </w:tcPr>
          <w:p w:rsidR="00935FF0" w:rsidRPr="00A34C19" w:rsidRDefault="000245B3" w:rsidP="00D20093">
            <w:pPr>
              <w:snapToGrid w:val="0"/>
              <w:jc w:val="center"/>
              <w:cnfStyle w:val="000000100000"/>
              <w:rPr>
                <w:b/>
                <w:bCs/>
                <w:caps/>
                <w:color w:val="FF0000"/>
                <w:sz w:val="16"/>
                <w:szCs w:val="16"/>
              </w:rPr>
            </w:pPr>
            <w:r w:rsidRPr="000245B3">
              <w:rPr>
                <w:b/>
                <w:bCs/>
                <w:caps/>
                <w:color w:val="FF0000"/>
                <w:sz w:val="16"/>
                <w:szCs w:val="16"/>
              </w:rPr>
              <w:t> </w:t>
            </w:r>
          </w:p>
        </w:tc>
        <w:tc>
          <w:tcPr>
            <w:cnfStyle w:val="000010000000"/>
            <w:tcW w:w="27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color w:val="FF0000"/>
                <w:sz w:val="16"/>
                <w:szCs w:val="16"/>
              </w:rPr>
            </w:pPr>
            <w:r w:rsidRPr="000245B3">
              <w:rPr>
                <w:b/>
                <w:bCs/>
                <w:caps/>
                <w:color w:val="FF0000"/>
                <w:sz w:val="16"/>
                <w:szCs w:val="16"/>
              </w:rPr>
              <w:t> </w:t>
            </w:r>
          </w:p>
        </w:tc>
        <w:tc>
          <w:tcPr>
            <w:tcW w:w="330" w:type="dxa"/>
          </w:tcPr>
          <w:p w:rsidR="00935FF0" w:rsidRPr="00A34C19" w:rsidRDefault="000245B3" w:rsidP="00D20093">
            <w:pPr>
              <w:snapToGrid w:val="0"/>
              <w:jc w:val="center"/>
              <w:cnfStyle w:val="000000100000"/>
              <w:rPr>
                <w:b/>
                <w:bCs/>
                <w:caps/>
                <w:color w:val="FF0000"/>
                <w:sz w:val="16"/>
                <w:szCs w:val="16"/>
              </w:rPr>
            </w:pPr>
            <w:r w:rsidRPr="000245B3">
              <w:rPr>
                <w:b/>
                <w:bCs/>
                <w:caps/>
                <w:color w:val="FF0000"/>
                <w:sz w:val="16"/>
                <w:szCs w:val="16"/>
              </w:rPr>
              <w:t>x</w:t>
            </w:r>
          </w:p>
        </w:tc>
        <w:tc>
          <w:tcPr>
            <w:cnfStyle w:val="000010000000"/>
            <w:tcW w:w="37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color w:val="FF0000"/>
                <w:sz w:val="16"/>
                <w:szCs w:val="16"/>
              </w:rPr>
            </w:pPr>
            <w:r w:rsidRPr="000245B3">
              <w:rPr>
                <w:b/>
                <w:bCs/>
                <w:caps/>
                <w:color w:val="FF0000"/>
                <w:sz w:val="16"/>
                <w:szCs w:val="16"/>
              </w:rPr>
              <w:t> </w:t>
            </w:r>
          </w:p>
        </w:tc>
        <w:tc>
          <w:tcPr>
            <w:tcW w:w="300" w:type="dxa"/>
          </w:tcPr>
          <w:p w:rsidR="00935FF0" w:rsidRPr="00A34C19" w:rsidRDefault="000245B3" w:rsidP="00D20093">
            <w:pPr>
              <w:snapToGrid w:val="0"/>
              <w:jc w:val="center"/>
              <w:cnfStyle w:val="000000100000"/>
              <w:rPr>
                <w:b/>
                <w:bCs/>
                <w:caps/>
                <w:color w:val="FF0000"/>
                <w:sz w:val="16"/>
                <w:szCs w:val="16"/>
              </w:rPr>
            </w:pPr>
            <w:r w:rsidRPr="000245B3">
              <w:rPr>
                <w:b/>
                <w:bCs/>
                <w:caps/>
                <w:color w:val="FF0000"/>
                <w:sz w:val="16"/>
                <w:szCs w:val="16"/>
              </w:rPr>
              <w:t> </w:t>
            </w:r>
          </w:p>
        </w:tc>
        <w:tc>
          <w:tcPr>
            <w:cnfStyle w:val="000010000000"/>
            <w:tcW w:w="41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color w:val="FF0000"/>
                <w:sz w:val="16"/>
                <w:szCs w:val="16"/>
              </w:rPr>
            </w:pPr>
            <w:r w:rsidRPr="000245B3">
              <w:rPr>
                <w:b/>
                <w:bCs/>
                <w:caps/>
                <w:color w:val="FF0000"/>
                <w:sz w:val="16"/>
                <w:szCs w:val="16"/>
              </w:rPr>
              <w:t> </w:t>
            </w:r>
          </w:p>
        </w:tc>
        <w:tc>
          <w:tcPr>
            <w:tcW w:w="340" w:type="dxa"/>
          </w:tcPr>
          <w:p w:rsidR="00935FF0" w:rsidRPr="00A34C19" w:rsidRDefault="000245B3" w:rsidP="00D20093">
            <w:pPr>
              <w:snapToGrid w:val="0"/>
              <w:jc w:val="center"/>
              <w:cnfStyle w:val="000000100000"/>
              <w:rPr>
                <w:b/>
                <w:bCs/>
                <w:caps/>
                <w:color w:val="FF0000"/>
                <w:sz w:val="16"/>
                <w:szCs w:val="16"/>
              </w:rPr>
            </w:pPr>
            <w:r w:rsidRPr="000245B3">
              <w:rPr>
                <w:b/>
                <w:bCs/>
                <w:caps/>
                <w:color w:val="FF0000"/>
                <w:sz w:val="16"/>
                <w:szCs w:val="16"/>
              </w:rPr>
              <w:t>x</w:t>
            </w:r>
          </w:p>
        </w:tc>
        <w:tc>
          <w:tcPr>
            <w:cnfStyle w:val="000010000000"/>
            <w:tcW w:w="33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color w:val="FF0000"/>
                <w:sz w:val="16"/>
                <w:szCs w:val="16"/>
              </w:rPr>
            </w:pPr>
            <w:r w:rsidRPr="000245B3">
              <w:rPr>
                <w:b/>
                <w:bCs/>
                <w:caps/>
                <w:color w:val="FF0000"/>
                <w:sz w:val="16"/>
                <w:szCs w:val="16"/>
              </w:rPr>
              <w:t> </w:t>
            </w:r>
          </w:p>
        </w:tc>
        <w:tc>
          <w:tcPr>
            <w:tcW w:w="382" w:type="dxa"/>
          </w:tcPr>
          <w:p w:rsidR="00935FF0" w:rsidRPr="00A34C19" w:rsidRDefault="000245B3" w:rsidP="00D20093">
            <w:pPr>
              <w:snapToGrid w:val="0"/>
              <w:jc w:val="center"/>
              <w:cnfStyle w:val="000000100000"/>
              <w:rPr>
                <w:b/>
                <w:bCs/>
                <w:caps/>
                <w:color w:val="FF0000"/>
                <w:sz w:val="16"/>
                <w:szCs w:val="16"/>
              </w:rPr>
            </w:pPr>
            <w:r w:rsidRPr="000245B3">
              <w:rPr>
                <w:b/>
                <w:bCs/>
                <w:caps/>
                <w:color w:val="FF0000"/>
                <w:sz w:val="16"/>
                <w:szCs w:val="16"/>
              </w:rPr>
              <w:t> </w:t>
            </w:r>
          </w:p>
        </w:tc>
        <w:tc>
          <w:tcPr>
            <w:cnfStyle w:val="000010000000"/>
            <w:tcW w:w="348"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color w:val="FF0000"/>
                <w:sz w:val="16"/>
                <w:szCs w:val="16"/>
              </w:rPr>
            </w:pPr>
            <w:r w:rsidRPr="000245B3">
              <w:rPr>
                <w:b/>
                <w:bCs/>
                <w:caps/>
                <w:color w:val="FF0000"/>
                <w:sz w:val="16"/>
                <w:szCs w:val="16"/>
              </w:rPr>
              <w:t> </w:t>
            </w:r>
          </w:p>
        </w:tc>
      </w:tr>
      <w:tr w:rsidR="00943C0E" w:rsidTr="00E512DA">
        <w:trPr>
          <w:trHeight w:val="259"/>
        </w:trPr>
        <w:tc>
          <w:tcPr>
            <w:cnfStyle w:val="000010000000"/>
            <w:tcW w:w="2120" w:type="dxa"/>
            <w:tcBorders>
              <w:left w:val="none" w:sz="0" w:space="0" w:color="auto"/>
              <w:bottom w:val="none" w:sz="0" w:space="0" w:color="auto"/>
              <w:right w:val="none" w:sz="0" w:space="0" w:color="auto"/>
            </w:tcBorders>
          </w:tcPr>
          <w:p w:rsidR="00935FF0" w:rsidRDefault="00935FF0" w:rsidP="00D20093">
            <w:pPr>
              <w:snapToGrid w:val="0"/>
              <w:rPr>
                <w:color w:val="FF0000"/>
                <w:sz w:val="16"/>
                <w:szCs w:val="16"/>
                <w:lang w:val="en-US"/>
              </w:rPr>
            </w:pPr>
            <w:r>
              <w:rPr>
                <w:color w:val="FF0000"/>
                <w:sz w:val="16"/>
                <w:szCs w:val="16"/>
                <w:lang w:val="en-US"/>
              </w:rPr>
              <w:t>* Arquvios de Upload</w:t>
            </w:r>
          </w:p>
        </w:tc>
        <w:tc>
          <w:tcPr>
            <w:tcW w:w="682" w:type="dxa"/>
          </w:tcPr>
          <w:p w:rsidR="00935FF0" w:rsidRDefault="00935FF0" w:rsidP="00D20093">
            <w:pPr>
              <w:snapToGrid w:val="0"/>
              <w:cnfStyle w:val="000000000000"/>
              <w:rPr>
                <w:color w:val="FF0000"/>
                <w:sz w:val="16"/>
                <w:szCs w:val="16"/>
                <w:lang w:val="en-US"/>
              </w:rPr>
            </w:pPr>
            <w:r>
              <w:rPr>
                <w:color w:val="FF0000"/>
                <w:sz w:val="16"/>
                <w:szCs w:val="16"/>
                <w:lang w:val="en-US"/>
              </w:rPr>
              <w:t> </w:t>
            </w:r>
          </w:p>
        </w:tc>
        <w:tc>
          <w:tcPr>
            <w:cnfStyle w:val="000010000000"/>
            <w:tcW w:w="2198" w:type="dxa"/>
            <w:tcBorders>
              <w:left w:val="none" w:sz="0" w:space="0" w:color="auto"/>
              <w:bottom w:val="none" w:sz="0" w:space="0" w:color="auto"/>
              <w:right w:val="none" w:sz="0" w:space="0" w:color="auto"/>
            </w:tcBorders>
          </w:tcPr>
          <w:p w:rsidR="00935FF0" w:rsidRDefault="00935FF0" w:rsidP="00D20093">
            <w:pPr>
              <w:snapToGrid w:val="0"/>
              <w:rPr>
                <w:color w:val="FF0000"/>
                <w:sz w:val="16"/>
                <w:szCs w:val="16"/>
              </w:rPr>
            </w:pPr>
            <w:r>
              <w:rPr>
                <w:color w:val="FF0000"/>
                <w:sz w:val="16"/>
                <w:szCs w:val="16"/>
              </w:rPr>
              <w:t>z</w:t>
            </w:r>
            <w:r>
              <w:rPr>
                <w:i/>
                <w:iCs/>
                <w:color w:val="FF0000"/>
                <w:sz w:val="16"/>
                <w:szCs w:val="16"/>
              </w:rPr>
              <w:t>eeeeeeee</w:t>
            </w:r>
            <w:r>
              <w:rPr>
                <w:color w:val="FF0000"/>
                <w:sz w:val="16"/>
                <w:szCs w:val="16"/>
              </w:rPr>
              <w:t>-y</w:t>
            </w:r>
            <w:r>
              <w:rPr>
                <w:i/>
                <w:iCs/>
                <w:color w:val="FF0000"/>
                <w:sz w:val="16"/>
                <w:szCs w:val="16"/>
              </w:rPr>
              <w:t>yyymmddhhmiss</w:t>
            </w:r>
            <w:r>
              <w:rPr>
                <w:color w:val="FF0000"/>
                <w:sz w:val="16"/>
                <w:szCs w:val="16"/>
              </w:rPr>
              <w:t>.</w:t>
            </w:r>
            <w:r>
              <w:rPr>
                <w:i/>
                <w:iCs/>
                <w:color w:val="FF0000"/>
                <w:sz w:val="16"/>
                <w:szCs w:val="16"/>
              </w:rPr>
              <w:t>nnn</w:t>
            </w:r>
            <w:r>
              <w:rPr>
                <w:color w:val="FF0000"/>
                <w:sz w:val="16"/>
                <w:szCs w:val="16"/>
              </w:rPr>
              <w:t>.dat</w:t>
            </w:r>
          </w:p>
        </w:tc>
        <w:tc>
          <w:tcPr>
            <w:tcW w:w="330" w:type="dxa"/>
          </w:tcPr>
          <w:p w:rsidR="00935FF0" w:rsidRPr="00A34C19" w:rsidRDefault="000245B3" w:rsidP="00D20093">
            <w:pPr>
              <w:snapToGrid w:val="0"/>
              <w:jc w:val="center"/>
              <w:cnfStyle w:val="000000000000"/>
              <w:rPr>
                <w:b/>
                <w:bCs/>
                <w:caps/>
                <w:color w:val="FF0000"/>
                <w:sz w:val="16"/>
                <w:szCs w:val="16"/>
              </w:rPr>
            </w:pPr>
            <w:r w:rsidRPr="000245B3">
              <w:rPr>
                <w:b/>
                <w:bCs/>
                <w:caps/>
                <w:color w:val="FF0000"/>
                <w:sz w:val="16"/>
                <w:szCs w:val="16"/>
              </w:rPr>
              <w:t> </w:t>
            </w:r>
          </w:p>
        </w:tc>
        <w:tc>
          <w:tcPr>
            <w:cnfStyle w:val="000010000000"/>
            <w:tcW w:w="38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color w:val="FF0000"/>
                <w:sz w:val="16"/>
                <w:szCs w:val="16"/>
              </w:rPr>
            </w:pPr>
            <w:r w:rsidRPr="000245B3">
              <w:rPr>
                <w:b/>
                <w:bCs/>
                <w:caps/>
                <w:color w:val="FF0000"/>
                <w:sz w:val="16"/>
                <w:szCs w:val="16"/>
              </w:rPr>
              <w:t> </w:t>
            </w:r>
          </w:p>
        </w:tc>
        <w:tc>
          <w:tcPr>
            <w:tcW w:w="300" w:type="dxa"/>
          </w:tcPr>
          <w:p w:rsidR="00935FF0" w:rsidRPr="00A34C19" w:rsidRDefault="000245B3" w:rsidP="00D20093">
            <w:pPr>
              <w:snapToGrid w:val="0"/>
              <w:jc w:val="center"/>
              <w:cnfStyle w:val="000000000000"/>
              <w:rPr>
                <w:b/>
                <w:bCs/>
                <w:caps/>
                <w:color w:val="FF0000"/>
                <w:sz w:val="16"/>
                <w:szCs w:val="16"/>
              </w:rPr>
            </w:pPr>
            <w:r w:rsidRPr="000245B3">
              <w:rPr>
                <w:b/>
                <w:bCs/>
                <w:caps/>
                <w:color w:val="FF0000"/>
                <w:sz w:val="16"/>
                <w:szCs w:val="16"/>
              </w:rPr>
              <w:t> </w:t>
            </w:r>
          </w:p>
        </w:tc>
        <w:tc>
          <w:tcPr>
            <w:cnfStyle w:val="000010000000"/>
            <w:tcW w:w="31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color w:val="FF0000"/>
                <w:sz w:val="16"/>
                <w:szCs w:val="16"/>
              </w:rPr>
            </w:pPr>
            <w:r w:rsidRPr="000245B3">
              <w:rPr>
                <w:b/>
                <w:bCs/>
                <w:caps/>
                <w:color w:val="FF0000"/>
                <w:sz w:val="16"/>
                <w:szCs w:val="16"/>
              </w:rPr>
              <w:t>x</w:t>
            </w:r>
          </w:p>
        </w:tc>
        <w:tc>
          <w:tcPr>
            <w:tcW w:w="270" w:type="dxa"/>
          </w:tcPr>
          <w:p w:rsidR="00935FF0" w:rsidRPr="00A34C19" w:rsidRDefault="000245B3" w:rsidP="00D20093">
            <w:pPr>
              <w:snapToGrid w:val="0"/>
              <w:jc w:val="center"/>
              <w:cnfStyle w:val="000000000000"/>
              <w:rPr>
                <w:b/>
                <w:bCs/>
                <w:caps/>
                <w:color w:val="FF0000"/>
                <w:sz w:val="16"/>
                <w:szCs w:val="16"/>
              </w:rPr>
            </w:pPr>
            <w:r w:rsidRPr="000245B3">
              <w:rPr>
                <w:b/>
                <w:bCs/>
                <w:caps/>
                <w:color w:val="FF0000"/>
                <w:sz w:val="16"/>
                <w:szCs w:val="16"/>
              </w:rPr>
              <w:t> </w:t>
            </w:r>
          </w:p>
        </w:tc>
        <w:tc>
          <w:tcPr>
            <w:cnfStyle w:val="000010000000"/>
            <w:tcW w:w="27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color w:val="FF0000"/>
                <w:sz w:val="16"/>
                <w:szCs w:val="16"/>
              </w:rPr>
            </w:pPr>
            <w:r w:rsidRPr="000245B3">
              <w:rPr>
                <w:b/>
                <w:bCs/>
                <w:caps/>
                <w:color w:val="FF0000"/>
                <w:sz w:val="16"/>
                <w:szCs w:val="16"/>
              </w:rPr>
              <w:t> </w:t>
            </w:r>
          </w:p>
        </w:tc>
        <w:tc>
          <w:tcPr>
            <w:tcW w:w="330" w:type="dxa"/>
          </w:tcPr>
          <w:p w:rsidR="00935FF0" w:rsidRPr="00A34C19" w:rsidRDefault="000245B3" w:rsidP="00D20093">
            <w:pPr>
              <w:snapToGrid w:val="0"/>
              <w:jc w:val="center"/>
              <w:cnfStyle w:val="000000000000"/>
              <w:rPr>
                <w:b/>
                <w:bCs/>
                <w:caps/>
                <w:color w:val="FF0000"/>
                <w:sz w:val="16"/>
                <w:szCs w:val="16"/>
              </w:rPr>
            </w:pPr>
            <w:r w:rsidRPr="000245B3">
              <w:rPr>
                <w:b/>
                <w:bCs/>
                <w:caps/>
                <w:color w:val="FF0000"/>
                <w:sz w:val="16"/>
                <w:szCs w:val="16"/>
              </w:rPr>
              <w:t> </w:t>
            </w:r>
          </w:p>
        </w:tc>
        <w:tc>
          <w:tcPr>
            <w:cnfStyle w:val="000010000000"/>
            <w:tcW w:w="37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color w:val="FF0000"/>
                <w:sz w:val="16"/>
                <w:szCs w:val="16"/>
              </w:rPr>
            </w:pPr>
            <w:r w:rsidRPr="000245B3">
              <w:rPr>
                <w:b/>
                <w:bCs/>
                <w:caps/>
                <w:color w:val="FF0000"/>
                <w:sz w:val="16"/>
                <w:szCs w:val="16"/>
              </w:rPr>
              <w:t> </w:t>
            </w:r>
          </w:p>
        </w:tc>
        <w:tc>
          <w:tcPr>
            <w:tcW w:w="300" w:type="dxa"/>
          </w:tcPr>
          <w:p w:rsidR="00935FF0" w:rsidRPr="00A34C19" w:rsidRDefault="000245B3" w:rsidP="00D20093">
            <w:pPr>
              <w:snapToGrid w:val="0"/>
              <w:jc w:val="center"/>
              <w:cnfStyle w:val="000000000000"/>
              <w:rPr>
                <w:b/>
                <w:bCs/>
                <w:caps/>
                <w:color w:val="FF0000"/>
                <w:sz w:val="16"/>
                <w:szCs w:val="16"/>
              </w:rPr>
            </w:pPr>
            <w:r w:rsidRPr="000245B3">
              <w:rPr>
                <w:b/>
                <w:bCs/>
                <w:caps/>
                <w:color w:val="FF0000"/>
                <w:sz w:val="16"/>
                <w:szCs w:val="16"/>
              </w:rPr>
              <w:t> </w:t>
            </w:r>
          </w:p>
        </w:tc>
        <w:tc>
          <w:tcPr>
            <w:cnfStyle w:val="000010000000"/>
            <w:tcW w:w="41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color w:val="FF0000"/>
                <w:sz w:val="16"/>
                <w:szCs w:val="16"/>
              </w:rPr>
            </w:pPr>
            <w:r w:rsidRPr="000245B3">
              <w:rPr>
                <w:b/>
                <w:bCs/>
                <w:caps/>
                <w:color w:val="FF0000"/>
                <w:sz w:val="16"/>
                <w:szCs w:val="16"/>
              </w:rPr>
              <w:t> </w:t>
            </w:r>
          </w:p>
        </w:tc>
        <w:tc>
          <w:tcPr>
            <w:tcW w:w="340" w:type="dxa"/>
          </w:tcPr>
          <w:p w:rsidR="00935FF0" w:rsidRPr="00A34C19" w:rsidRDefault="000245B3" w:rsidP="00D20093">
            <w:pPr>
              <w:snapToGrid w:val="0"/>
              <w:jc w:val="center"/>
              <w:cnfStyle w:val="000000000000"/>
              <w:rPr>
                <w:b/>
                <w:bCs/>
                <w:caps/>
                <w:color w:val="FF0000"/>
                <w:sz w:val="16"/>
                <w:szCs w:val="16"/>
              </w:rPr>
            </w:pPr>
            <w:r w:rsidRPr="000245B3">
              <w:rPr>
                <w:b/>
                <w:bCs/>
                <w:caps/>
                <w:color w:val="FF0000"/>
                <w:sz w:val="16"/>
                <w:szCs w:val="16"/>
              </w:rPr>
              <w:t> </w:t>
            </w:r>
          </w:p>
        </w:tc>
        <w:tc>
          <w:tcPr>
            <w:cnfStyle w:val="000010000000"/>
            <w:tcW w:w="33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color w:val="FF0000"/>
                <w:sz w:val="16"/>
                <w:szCs w:val="16"/>
              </w:rPr>
            </w:pPr>
            <w:r w:rsidRPr="000245B3">
              <w:rPr>
                <w:b/>
                <w:bCs/>
                <w:caps/>
                <w:color w:val="FF0000"/>
                <w:sz w:val="16"/>
                <w:szCs w:val="16"/>
              </w:rPr>
              <w:t> </w:t>
            </w:r>
          </w:p>
        </w:tc>
        <w:tc>
          <w:tcPr>
            <w:tcW w:w="382" w:type="dxa"/>
          </w:tcPr>
          <w:p w:rsidR="00935FF0" w:rsidRPr="00A34C19" w:rsidRDefault="000245B3" w:rsidP="00D20093">
            <w:pPr>
              <w:snapToGrid w:val="0"/>
              <w:jc w:val="center"/>
              <w:cnfStyle w:val="000000000000"/>
              <w:rPr>
                <w:b/>
                <w:bCs/>
                <w:caps/>
                <w:color w:val="FF0000"/>
                <w:sz w:val="16"/>
                <w:szCs w:val="16"/>
              </w:rPr>
            </w:pPr>
            <w:r w:rsidRPr="000245B3">
              <w:rPr>
                <w:b/>
                <w:bCs/>
                <w:caps/>
                <w:color w:val="FF0000"/>
                <w:sz w:val="16"/>
                <w:szCs w:val="16"/>
              </w:rPr>
              <w:t> </w:t>
            </w:r>
          </w:p>
        </w:tc>
        <w:tc>
          <w:tcPr>
            <w:cnfStyle w:val="000010000000"/>
            <w:tcW w:w="348"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color w:val="FF0000"/>
                <w:sz w:val="16"/>
                <w:szCs w:val="16"/>
              </w:rPr>
            </w:pPr>
            <w:r w:rsidRPr="000245B3">
              <w:rPr>
                <w:b/>
                <w:bCs/>
                <w:caps/>
                <w:color w:val="FF0000"/>
                <w:sz w:val="16"/>
                <w:szCs w:val="16"/>
              </w:rPr>
              <w:t>x</w:t>
            </w:r>
          </w:p>
        </w:tc>
      </w:tr>
      <w:tr w:rsidR="00CF24C6" w:rsidTr="00E512DA">
        <w:trPr>
          <w:cnfStyle w:val="000000100000"/>
          <w:trHeight w:val="450"/>
        </w:trPr>
        <w:tc>
          <w:tcPr>
            <w:cnfStyle w:val="000010000000"/>
            <w:tcW w:w="2120" w:type="dxa"/>
            <w:tcBorders>
              <w:left w:val="none" w:sz="0" w:space="0" w:color="auto"/>
              <w:bottom w:val="none" w:sz="0" w:space="0" w:color="auto"/>
              <w:right w:val="none" w:sz="0" w:space="0" w:color="auto"/>
            </w:tcBorders>
          </w:tcPr>
          <w:p w:rsidR="00935FF0" w:rsidRDefault="00935FF0" w:rsidP="00D20093">
            <w:pPr>
              <w:snapToGrid w:val="0"/>
              <w:rPr>
                <w:color w:val="FF0000"/>
                <w:sz w:val="16"/>
                <w:szCs w:val="16"/>
              </w:rPr>
            </w:pPr>
            <w:r>
              <w:rPr>
                <w:color w:val="FF0000"/>
                <w:sz w:val="16"/>
                <w:szCs w:val="16"/>
              </w:rPr>
              <w:t>* Arquvios  e-Lynx Download</w:t>
            </w:r>
          </w:p>
        </w:tc>
        <w:tc>
          <w:tcPr>
            <w:tcW w:w="682" w:type="dxa"/>
          </w:tcPr>
          <w:p w:rsidR="00935FF0" w:rsidRDefault="00935FF0" w:rsidP="00D20093">
            <w:pPr>
              <w:snapToGrid w:val="0"/>
              <w:cnfStyle w:val="000000100000"/>
              <w:rPr>
                <w:color w:val="FF0000"/>
                <w:sz w:val="16"/>
                <w:szCs w:val="16"/>
              </w:rPr>
            </w:pPr>
            <w:r>
              <w:rPr>
                <w:color w:val="FF0000"/>
                <w:sz w:val="16"/>
                <w:szCs w:val="16"/>
              </w:rPr>
              <w:t> </w:t>
            </w:r>
          </w:p>
        </w:tc>
        <w:tc>
          <w:tcPr>
            <w:cnfStyle w:val="000010000000"/>
            <w:tcW w:w="2198" w:type="dxa"/>
            <w:tcBorders>
              <w:left w:val="none" w:sz="0" w:space="0" w:color="auto"/>
              <w:bottom w:val="none" w:sz="0" w:space="0" w:color="auto"/>
              <w:right w:val="none" w:sz="0" w:space="0" w:color="auto"/>
            </w:tcBorders>
          </w:tcPr>
          <w:p w:rsidR="00935FF0" w:rsidRDefault="00935FF0" w:rsidP="00D20093">
            <w:pPr>
              <w:snapToGrid w:val="0"/>
              <w:rPr>
                <w:color w:val="FF0000"/>
                <w:sz w:val="16"/>
                <w:szCs w:val="16"/>
              </w:rPr>
            </w:pPr>
            <w:r>
              <w:rPr>
                <w:color w:val="FF0000"/>
                <w:sz w:val="16"/>
                <w:szCs w:val="16"/>
              </w:rPr>
              <w:t>E</w:t>
            </w:r>
            <w:r>
              <w:rPr>
                <w:i/>
                <w:iCs/>
                <w:color w:val="FF0000"/>
                <w:sz w:val="16"/>
                <w:szCs w:val="16"/>
              </w:rPr>
              <w:t>mmmmmmmmmm</w:t>
            </w:r>
            <w:r>
              <w:rPr>
                <w:color w:val="FF0000"/>
                <w:sz w:val="16"/>
                <w:szCs w:val="16"/>
              </w:rPr>
              <w:t>-</w:t>
            </w:r>
            <w:r>
              <w:rPr>
                <w:i/>
                <w:iCs/>
                <w:color w:val="FF0000"/>
                <w:sz w:val="16"/>
                <w:szCs w:val="16"/>
              </w:rPr>
              <w:t>yyyymmddhhmiss</w:t>
            </w:r>
            <w:r>
              <w:rPr>
                <w:color w:val="FF0000"/>
                <w:sz w:val="16"/>
                <w:szCs w:val="16"/>
              </w:rPr>
              <w:t>.</w:t>
            </w:r>
            <w:r>
              <w:rPr>
                <w:i/>
                <w:iCs/>
                <w:color w:val="FF0000"/>
                <w:sz w:val="16"/>
                <w:szCs w:val="16"/>
              </w:rPr>
              <w:t>nnn</w:t>
            </w:r>
            <w:r>
              <w:rPr>
                <w:color w:val="FF0000"/>
                <w:sz w:val="16"/>
                <w:szCs w:val="16"/>
              </w:rPr>
              <w:t>.dat</w:t>
            </w:r>
          </w:p>
        </w:tc>
        <w:tc>
          <w:tcPr>
            <w:tcW w:w="330" w:type="dxa"/>
          </w:tcPr>
          <w:p w:rsidR="00935FF0" w:rsidRPr="00A34C19" w:rsidRDefault="000245B3" w:rsidP="00D20093">
            <w:pPr>
              <w:snapToGrid w:val="0"/>
              <w:jc w:val="center"/>
              <w:cnfStyle w:val="000000100000"/>
              <w:rPr>
                <w:b/>
                <w:bCs/>
                <w:caps/>
                <w:color w:val="FF0000"/>
                <w:sz w:val="16"/>
                <w:szCs w:val="16"/>
              </w:rPr>
            </w:pPr>
            <w:r w:rsidRPr="000245B3">
              <w:rPr>
                <w:b/>
                <w:bCs/>
                <w:caps/>
                <w:color w:val="FF0000"/>
                <w:sz w:val="16"/>
                <w:szCs w:val="16"/>
              </w:rPr>
              <w:t> </w:t>
            </w:r>
          </w:p>
        </w:tc>
        <w:tc>
          <w:tcPr>
            <w:cnfStyle w:val="000010000000"/>
            <w:tcW w:w="38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color w:val="FF0000"/>
                <w:sz w:val="16"/>
                <w:szCs w:val="16"/>
              </w:rPr>
            </w:pPr>
            <w:r w:rsidRPr="000245B3">
              <w:rPr>
                <w:b/>
                <w:bCs/>
                <w:caps/>
                <w:color w:val="FF0000"/>
                <w:sz w:val="16"/>
                <w:szCs w:val="16"/>
              </w:rPr>
              <w:t> </w:t>
            </w:r>
          </w:p>
        </w:tc>
        <w:tc>
          <w:tcPr>
            <w:tcW w:w="300" w:type="dxa"/>
          </w:tcPr>
          <w:p w:rsidR="00935FF0" w:rsidRPr="00A34C19" w:rsidRDefault="000245B3" w:rsidP="00D20093">
            <w:pPr>
              <w:snapToGrid w:val="0"/>
              <w:jc w:val="center"/>
              <w:cnfStyle w:val="000000100000"/>
              <w:rPr>
                <w:b/>
                <w:bCs/>
                <w:caps/>
                <w:color w:val="FF0000"/>
                <w:sz w:val="16"/>
                <w:szCs w:val="16"/>
              </w:rPr>
            </w:pPr>
            <w:r w:rsidRPr="000245B3">
              <w:rPr>
                <w:b/>
                <w:bCs/>
                <w:caps/>
                <w:color w:val="FF0000"/>
                <w:sz w:val="16"/>
                <w:szCs w:val="16"/>
              </w:rPr>
              <w:t> </w:t>
            </w:r>
          </w:p>
        </w:tc>
        <w:tc>
          <w:tcPr>
            <w:cnfStyle w:val="000010000000"/>
            <w:tcW w:w="31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color w:val="FF0000"/>
                <w:sz w:val="16"/>
                <w:szCs w:val="16"/>
              </w:rPr>
            </w:pPr>
            <w:r w:rsidRPr="000245B3">
              <w:rPr>
                <w:b/>
                <w:bCs/>
                <w:caps/>
                <w:color w:val="FF0000"/>
                <w:sz w:val="16"/>
                <w:szCs w:val="16"/>
              </w:rPr>
              <w:t> </w:t>
            </w:r>
          </w:p>
        </w:tc>
        <w:tc>
          <w:tcPr>
            <w:tcW w:w="270" w:type="dxa"/>
          </w:tcPr>
          <w:p w:rsidR="00935FF0" w:rsidRPr="00A34C19" w:rsidRDefault="000245B3" w:rsidP="00D20093">
            <w:pPr>
              <w:snapToGrid w:val="0"/>
              <w:jc w:val="center"/>
              <w:cnfStyle w:val="000000100000"/>
              <w:rPr>
                <w:b/>
                <w:bCs/>
                <w:caps/>
                <w:color w:val="FF0000"/>
                <w:sz w:val="16"/>
                <w:szCs w:val="16"/>
              </w:rPr>
            </w:pPr>
            <w:r w:rsidRPr="000245B3">
              <w:rPr>
                <w:b/>
                <w:bCs/>
                <w:caps/>
                <w:color w:val="FF0000"/>
                <w:sz w:val="16"/>
                <w:szCs w:val="16"/>
              </w:rPr>
              <w:t> </w:t>
            </w:r>
          </w:p>
        </w:tc>
        <w:tc>
          <w:tcPr>
            <w:cnfStyle w:val="000010000000"/>
            <w:tcW w:w="27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color w:val="FF0000"/>
                <w:sz w:val="16"/>
                <w:szCs w:val="16"/>
              </w:rPr>
            </w:pPr>
            <w:r w:rsidRPr="000245B3">
              <w:rPr>
                <w:b/>
                <w:bCs/>
                <w:caps/>
                <w:color w:val="FF0000"/>
                <w:sz w:val="16"/>
                <w:szCs w:val="16"/>
              </w:rPr>
              <w:t> </w:t>
            </w:r>
          </w:p>
        </w:tc>
        <w:tc>
          <w:tcPr>
            <w:tcW w:w="330" w:type="dxa"/>
          </w:tcPr>
          <w:p w:rsidR="00935FF0" w:rsidRPr="00A34C19" w:rsidRDefault="000245B3" w:rsidP="00D20093">
            <w:pPr>
              <w:snapToGrid w:val="0"/>
              <w:jc w:val="center"/>
              <w:cnfStyle w:val="000000100000"/>
              <w:rPr>
                <w:b/>
                <w:bCs/>
                <w:caps/>
                <w:color w:val="FF0000"/>
                <w:sz w:val="16"/>
                <w:szCs w:val="16"/>
              </w:rPr>
            </w:pPr>
            <w:r w:rsidRPr="000245B3">
              <w:rPr>
                <w:b/>
                <w:bCs/>
                <w:caps/>
                <w:color w:val="FF0000"/>
                <w:sz w:val="16"/>
                <w:szCs w:val="16"/>
              </w:rPr>
              <w:t>x</w:t>
            </w:r>
          </w:p>
        </w:tc>
        <w:tc>
          <w:tcPr>
            <w:cnfStyle w:val="000010000000"/>
            <w:tcW w:w="37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color w:val="FF0000"/>
                <w:sz w:val="16"/>
                <w:szCs w:val="16"/>
              </w:rPr>
            </w:pPr>
            <w:r w:rsidRPr="000245B3">
              <w:rPr>
                <w:b/>
                <w:bCs/>
                <w:caps/>
                <w:color w:val="FF0000"/>
                <w:sz w:val="16"/>
                <w:szCs w:val="16"/>
              </w:rPr>
              <w:t> </w:t>
            </w:r>
          </w:p>
        </w:tc>
        <w:tc>
          <w:tcPr>
            <w:tcW w:w="300" w:type="dxa"/>
          </w:tcPr>
          <w:p w:rsidR="00935FF0" w:rsidRPr="00A34C19" w:rsidRDefault="000245B3" w:rsidP="00D20093">
            <w:pPr>
              <w:snapToGrid w:val="0"/>
              <w:jc w:val="center"/>
              <w:cnfStyle w:val="000000100000"/>
              <w:rPr>
                <w:b/>
                <w:bCs/>
                <w:caps/>
                <w:color w:val="FF0000"/>
                <w:sz w:val="16"/>
                <w:szCs w:val="16"/>
              </w:rPr>
            </w:pPr>
            <w:r w:rsidRPr="000245B3">
              <w:rPr>
                <w:b/>
                <w:bCs/>
                <w:caps/>
                <w:color w:val="FF0000"/>
                <w:sz w:val="16"/>
                <w:szCs w:val="16"/>
              </w:rPr>
              <w:t> </w:t>
            </w:r>
          </w:p>
        </w:tc>
        <w:tc>
          <w:tcPr>
            <w:cnfStyle w:val="000010000000"/>
            <w:tcW w:w="41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color w:val="FF0000"/>
                <w:sz w:val="16"/>
                <w:szCs w:val="16"/>
              </w:rPr>
            </w:pPr>
            <w:r w:rsidRPr="000245B3">
              <w:rPr>
                <w:b/>
                <w:bCs/>
                <w:caps/>
                <w:color w:val="FF0000"/>
                <w:sz w:val="16"/>
                <w:szCs w:val="16"/>
              </w:rPr>
              <w:t> </w:t>
            </w:r>
          </w:p>
        </w:tc>
        <w:tc>
          <w:tcPr>
            <w:tcW w:w="340" w:type="dxa"/>
          </w:tcPr>
          <w:p w:rsidR="00935FF0" w:rsidRPr="00A34C19" w:rsidRDefault="000245B3" w:rsidP="00D20093">
            <w:pPr>
              <w:snapToGrid w:val="0"/>
              <w:jc w:val="center"/>
              <w:cnfStyle w:val="000000100000"/>
              <w:rPr>
                <w:b/>
                <w:bCs/>
                <w:caps/>
                <w:color w:val="FF0000"/>
                <w:sz w:val="16"/>
                <w:szCs w:val="16"/>
              </w:rPr>
            </w:pPr>
            <w:r w:rsidRPr="000245B3">
              <w:rPr>
                <w:b/>
                <w:bCs/>
                <w:caps/>
                <w:color w:val="FF0000"/>
                <w:sz w:val="16"/>
                <w:szCs w:val="16"/>
              </w:rPr>
              <w:t> </w:t>
            </w:r>
          </w:p>
        </w:tc>
        <w:tc>
          <w:tcPr>
            <w:cnfStyle w:val="000010000000"/>
            <w:tcW w:w="33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color w:val="FF0000"/>
                <w:sz w:val="16"/>
                <w:szCs w:val="16"/>
              </w:rPr>
            </w:pPr>
            <w:r w:rsidRPr="000245B3">
              <w:rPr>
                <w:b/>
                <w:bCs/>
                <w:caps/>
                <w:color w:val="FF0000"/>
                <w:sz w:val="16"/>
                <w:szCs w:val="16"/>
              </w:rPr>
              <w:t>x</w:t>
            </w:r>
          </w:p>
        </w:tc>
        <w:tc>
          <w:tcPr>
            <w:tcW w:w="382" w:type="dxa"/>
          </w:tcPr>
          <w:p w:rsidR="00935FF0" w:rsidRPr="00A34C19" w:rsidRDefault="000245B3" w:rsidP="00D20093">
            <w:pPr>
              <w:snapToGrid w:val="0"/>
              <w:jc w:val="center"/>
              <w:cnfStyle w:val="000000100000"/>
              <w:rPr>
                <w:b/>
                <w:bCs/>
                <w:caps/>
                <w:color w:val="FF0000"/>
                <w:sz w:val="16"/>
                <w:szCs w:val="16"/>
              </w:rPr>
            </w:pPr>
            <w:r w:rsidRPr="000245B3">
              <w:rPr>
                <w:b/>
                <w:bCs/>
                <w:caps/>
                <w:color w:val="FF0000"/>
                <w:sz w:val="16"/>
                <w:szCs w:val="16"/>
              </w:rPr>
              <w:t> </w:t>
            </w:r>
          </w:p>
        </w:tc>
        <w:tc>
          <w:tcPr>
            <w:cnfStyle w:val="000010000000"/>
            <w:tcW w:w="348"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color w:val="FF0000"/>
                <w:sz w:val="16"/>
                <w:szCs w:val="16"/>
              </w:rPr>
            </w:pPr>
            <w:r w:rsidRPr="000245B3">
              <w:rPr>
                <w:b/>
                <w:bCs/>
                <w:caps/>
                <w:color w:val="FF0000"/>
                <w:sz w:val="16"/>
                <w:szCs w:val="16"/>
              </w:rPr>
              <w:t> </w:t>
            </w:r>
          </w:p>
        </w:tc>
      </w:tr>
      <w:tr w:rsidR="00943C0E" w:rsidTr="00E512DA">
        <w:trPr>
          <w:trHeight w:val="225"/>
        </w:trPr>
        <w:tc>
          <w:tcPr>
            <w:cnfStyle w:val="000010000000"/>
            <w:tcW w:w="2120" w:type="dxa"/>
            <w:tcBorders>
              <w:left w:val="none" w:sz="0" w:space="0" w:color="auto"/>
              <w:bottom w:val="none" w:sz="0" w:space="0" w:color="auto"/>
              <w:right w:val="none" w:sz="0" w:space="0" w:color="auto"/>
            </w:tcBorders>
          </w:tcPr>
          <w:p w:rsidR="00935FF0" w:rsidRDefault="00935FF0" w:rsidP="00D20093">
            <w:pPr>
              <w:snapToGrid w:val="0"/>
              <w:rPr>
                <w:sz w:val="16"/>
                <w:szCs w:val="16"/>
                <w:lang w:val="en-US"/>
              </w:rPr>
            </w:pPr>
            <w:r>
              <w:rPr>
                <w:sz w:val="16"/>
                <w:szCs w:val="16"/>
                <w:lang w:val="en-US"/>
              </w:rPr>
              <w:t>Tarifação e-Lynx</w:t>
            </w:r>
          </w:p>
        </w:tc>
        <w:tc>
          <w:tcPr>
            <w:tcW w:w="682" w:type="dxa"/>
          </w:tcPr>
          <w:p w:rsidR="00935FF0" w:rsidRDefault="00935FF0" w:rsidP="00D20093">
            <w:pPr>
              <w:snapToGrid w:val="0"/>
              <w:cnfStyle w:val="000000000000"/>
              <w:rPr>
                <w:sz w:val="16"/>
                <w:szCs w:val="16"/>
                <w:lang w:val="en-US"/>
              </w:rPr>
            </w:pPr>
            <w:r>
              <w:rPr>
                <w:sz w:val="16"/>
                <w:szCs w:val="16"/>
                <w:lang w:val="en-US"/>
              </w:rPr>
              <w:t> </w:t>
            </w:r>
          </w:p>
        </w:tc>
        <w:tc>
          <w:tcPr>
            <w:cnfStyle w:val="000010000000"/>
            <w:tcW w:w="2198" w:type="dxa"/>
            <w:tcBorders>
              <w:left w:val="none" w:sz="0" w:space="0" w:color="auto"/>
              <w:bottom w:val="none" w:sz="0" w:space="0" w:color="auto"/>
              <w:right w:val="none" w:sz="0" w:space="0" w:color="auto"/>
            </w:tcBorders>
          </w:tcPr>
          <w:p w:rsidR="00935FF0" w:rsidRDefault="00935FF0" w:rsidP="00D20093">
            <w:pPr>
              <w:snapToGrid w:val="0"/>
              <w:rPr>
                <w:sz w:val="16"/>
                <w:szCs w:val="16"/>
              </w:rPr>
            </w:pPr>
            <w:r>
              <w:rPr>
                <w:sz w:val="16"/>
                <w:szCs w:val="16"/>
              </w:rPr>
              <w:t>f9n.dat</w:t>
            </w:r>
          </w:p>
        </w:tc>
        <w:tc>
          <w:tcPr>
            <w:tcW w:w="330" w:type="dxa"/>
          </w:tcPr>
          <w:p w:rsidR="00935FF0" w:rsidRPr="00A34C19" w:rsidRDefault="000245B3" w:rsidP="00D20093">
            <w:pPr>
              <w:snapToGrid w:val="0"/>
              <w:jc w:val="center"/>
              <w:cnfStyle w:val="000000000000"/>
              <w:rPr>
                <w:b/>
                <w:bCs/>
                <w:caps/>
                <w:sz w:val="16"/>
                <w:szCs w:val="16"/>
              </w:rPr>
            </w:pPr>
            <w:r w:rsidRPr="000245B3">
              <w:rPr>
                <w:b/>
                <w:bCs/>
                <w:caps/>
                <w:sz w:val="16"/>
                <w:szCs w:val="16"/>
              </w:rPr>
              <w:t> </w:t>
            </w:r>
          </w:p>
        </w:tc>
        <w:tc>
          <w:tcPr>
            <w:cnfStyle w:val="000010000000"/>
            <w:tcW w:w="38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00" w:type="dxa"/>
          </w:tcPr>
          <w:p w:rsidR="00935FF0" w:rsidRPr="00A34C19" w:rsidRDefault="000245B3" w:rsidP="00D20093">
            <w:pPr>
              <w:snapToGrid w:val="0"/>
              <w:jc w:val="center"/>
              <w:cnfStyle w:val="000000000000"/>
              <w:rPr>
                <w:b/>
                <w:bCs/>
                <w:caps/>
                <w:sz w:val="16"/>
                <w:szCs w:val="16"/>
              </w:rPr>
            </w:pPr>
            <w:r w:rsidRPr="000245B3">
              <w:rPr>
                <w:b/>
                <w:bCs/>
                <w:caps/>
                <w:sz w:val="16"/>
                <w:szCs w:val="16"/>
              </w:rPr>
              <w:t> </w:t>
            </w:r>
          </w:p>
        </w:tc>
        <w:tc>
          <w:tcPr>
            <w:cnfStyle w:val="000010000000"/>
            <w:tcW w:w="31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270" w:type="dxa"/>
          </w:tcPr>
          <w:p w:rsidR="00935FF0" w:rsidRPr="00A34C19" w:rsidRDefault="000245B3" w:rsidP="00D20093">
            <w:pPr>
              <w:snapToGrid w:val="0"/>
              <w:jc w:val="center"/>
              <w:cnfStyle w:val="000000000000"/>
              <w:rPr>
                <w:b/>
                <w:bCs/>
                <w:caps/>
                <w:sz w:val="16"/>
                <w:szCs w:val="16"/>
              </w:rPr>
            </w:pPr>
            <w:r w:rsidRPr="000245B3">
              <w:rPr>
                <w:b/>
                <w:bCs/>
                <w:caps/>
                <w:sz w:val="16"/>
                <w:szCs w:val="16"/>
              </w:rPr>
              <w:t> </w:t>
            </w:r>
          </w:p>
        </w:tc>
        <w:tc>
          <w:tcPr>
            <w:cnfStyle w:val="000010000000"/>
            <w:tcW w:w="27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30" w:type="dxa"/>
          </w:tcPr>
          <w:p w:rsidR="00935FF0" w:rsidRPr="00A34C19" w:rsidRDefault="000245B3" w:rsidP="00D20093">
            <w:pPr>
              <w:snapToGrid w:val="0"/>
              <w:jc w:val="center"/>
              <w:cnfStyle w:val="000000000000"/>
              <w:rPr>
                <w:b/>
                <w:bCs/>
                <w:caps/>
                <w:sz w:val="16"/>
                <w:szCs w:val="16"/>
              </w:rPr>
            </w:pPr>
            <w:r w:rsidRPr="000245B3">
              <w:rPr>
                <w:b/>
                <w:bCs/>
                <w:caps/>
                <w:sz w:val="16"/>
                <w:szCs w:val="16"/>
              </w:rPr>
              <w:t>x</w:t>
            </w:r>
          </w:p>
        </w:tc>
        <w:tc>
          <w:tcPr>
            <w:cnfStyle w:val="000010000000"/>
            <w:tcW w:w="37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x</w:t>
            </w:r>
          </w:p>
        </w:tc>
        <w:tc>
          <w:tcPr>
            <w:tcW w:w="300" w:type="dxa"/>
          </w:tcPr>
          <w:p w:rsidR="00935FF0" w:rsidRPr="00A34C19" w:rsidRDefault="000245B3" w:rsidP="00D20093">
            <w:pPr>
              <w:snapToGrid w:val="0"/>
              <w:jc w:val="center"/>
              <w:cnfStyle w:val="000000000000"/>
              <w:rPr>
                <w:b/>
                <w:bCs/>
                <w:caps/>
                <w:sz w:val="16"/>
                <w:szCs w:val="16"/>
              </w:rPr>
            </w:pPr>
            <w:r w:rsidRPr="000245B3">
              <w:rPr>
                <w:b/>
                <w:bCs/>
                <w:caps/>
                <w:sz w:val="16"/>
                <w:szCs w:val="16"/>
              </w:rPr>
              <w:t> </w:t>
            </w:r>
          </w:p>
        </w:tc>
        <w:tc>
          <w:tcPr>
            <w:cnfStyle w:val="000010000000"/>
            <w:tcW w:w="41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40" w:type="dxa"/>
          </w:tcPr>
          <w:p w:rsidR="00935FF0" w:rsidRPr="00A34C19" w:rsidRDefault="000245B3" w:rsidP="00D20093">
            <w:pPr>
              <w:snapToGrid w:val="0"/>
              <w:jc w:val="center"/>
              <w:cnfStyle w:val="000000000000"/>
              <w:rPr>
                <w:b/>
                <w:bCs/>
                <w:caps/>
                <w:sz w:val="16"/>
                <w:szCs w:val="16"/>
              </w:rPr>
            </w:pPr>
            <w:r w:rsidRPr="000245B3">
              <w:rPr>
                <w:b/>
                <w:bCs/>
                <w:caps/>
                <w:sz w:val="16"/>
                <w:szCs w:val="16"/>
              </w:rPr>
              <w:t> </w:t>
            </w:r>
          </w:p>
        </w:tc>
        <w:tc>
          <w:tcPr>
            <w:cnfStyle w:val="000010000000"/>
            <w:tcW w:w="33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82" w:type="dxa"/>
          </w:tcPr>
          <w:p w:rsidR="00935FF0" w:rsidRPr="00A34C19" w:rsidRDefault="000245B3" w:rsidP="00D20093">
            <w:pPr>
              <w:snapToGrid w:val="0"/>
              <w:jc w:val="center"/>
              <w:cnfStyle w:val="000000000000"/>
              <w:rPr>
                <w:b/>
                <w:bCs/>
                <w:caps/>
                <w:sz w:val="16"/>
                <w:szCs w:val="16"/>
              </w:rPr>
            </w:pPr>
            <w:r w:rsidRPr="000245B3">
              <w:rPr>
                <w:b/>
                <w:bCs/>
                <w:caps/>
                <w:sz w:val="16"/>
                <w:szCs w:val="16"/>
              </w:rPr>
              <w:t> </w:t>
            </w:r>
          </w:p>
        </w:tc>
        <w:tc>
          <w:tcPr>
            <w:cnfStyle w:val="000010000000"/>
            <w:tcW w:w="348"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r>
      <w:tr w:rsidR="00CF24C6" w:rsidTr="00E512DA">
        <w:trPr>
          <w:cnfStyle w:val="000000100000"/>
          <w:trHeight w:val="240"/>
        </w:trPr>
        <w:tc>
          <w:tcPr>
            <w:cnfStyle w:val="000010000000"/>
            <w:tcW w:w="2120" w:type="dxa"/>
            <w:tcBorders>
              <w:left w:val="none" w:sz="0" w:space="0" w:color="auto"/>
              <w:bottom w:val="none" w:sz="0" w:space="0" w:color="auto"/>
              <w:right w:val="none" w:sz="0" w:space="0" w:color="auto"/>
            </w:tcBorders>
          </w:tcPr>
          <w:p w:rsidR="00935FF0" w:rsidRDefault="00935FF0" w:rsidP="00D20093">
            <w:pPr>
              <w:snapToGrid w:val="0"/>
              <w:rPr>
                <w:sz w:val="16"/>
                <w:szCs w:val="16"/>
              </w:rPr>
            </w:pPr>
            <w:r>
              <w:rPr>
                <w:sz w:val="16"/>
                <w:szCs w:val="16"/>
              </w:rPr>
              <w:t>Eventos por estabelecimento</w:t>
            </w:r>
          </w:p>
        </w:tc>
        <w:tc>
          <w:tcPr>
            <w:tcW w:w="682" w:type="dxa"/>
          </w:tcPr>
          <w:p w:rsidR="00935FF0" w:rsidRDefault="00935FF0" w:rsidP="00D20093">
            <w:pPr>
              <w:snapToGrid w:val="0"/>
              <w:cnfStyle w:val="000000100000"/>
              <w:rPr>
                <w:sz w:val="16"/>
                <w:szCs w:val="16"/>
              </w:rPr>
            </w:pPr>
            <w:r>
              <w:rPr>
                <w:sz w:val="16"/>
                <w:szCs w:val="16"/>
              </w:rPr>
              <w:t> </w:t>
            </w:r>
          </w:p>
        </w:tc>
        <w:tc>
          <w:tcPr>
            <w:cnfStyle w:val="000010000000"/>
            <w:tcW w:w="2198" w:type="dxa"/>
            <w:tcBorders>
              <w:left w:val="none" w:sz="0" w:space="0" w:color="auto"/>
              <w:bottom w:val="none" w:sz="0" w:space="0" w:color="auto"/>
              <w:right w:val="none" w:sz="0" w:space="0" w:color="auto"/>
            </w:tcBorders>
          </w:tcPr>
          <w:p w:rsidR="00935FF0" w:rsidRDefault="00935FF0" w:rsidP="00D20093">
            <w:pPr>
              <w:snapToGrid w:val="0"/>
              <w:rPr>
                <w:sz w:val="16"/>
                <w:szCs w:val="16"/>
              </w:rPr>
            </w:pPr>
            <w:r>
              <w:rPr>
                <w:sz w:val="16"/>
                <w:szCs w:val="16"/>
              </w:rPr>
              <w:t>INCCOMER.rpt</w:t>
            </w:r>
          </w:p>
        </w:tc>
        <w:tc>
          <w:tcPr>
            <w:tcW w:w="330" w:type="dxa"/>
          </w:tcPr>
          <w:p w:rsidR="00935FF0" w:rsidRPr="00A34C19" w:rsidRDefault="000245B3" w:rsidP="00D20093">
            <w:pPr>
              <w:snapToGrid w:val="0"/>
              <w:jc w:val="center"/>
              <w:cnfStyle w:val="000000100000"/>
              <w:rPr>
                <w:b/>
                <w:bCs/>
                <w:caps/>
                <w:sz w:val="16"/>
                <w:szCs w:val="16"/>
              </w:rPr>
            </w:pPr>
            <w:r w:rsidRPr="000245B3">
              <w:rPr>
                <w:b/>
                <w:bCs/>
                <w:caps/>
                <w:sz w:val="16"/>
                <w:szCs w:val="16"/>
              </w:rPr>
              <w:t> </w:t>
            </w:r>
          </w:p>
        </w:tc>
        <w:tc>
          <w:tcPr>
            <w:cnfStyle w:val="000010000000"/>
            <w:tcW w:w="38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00" w:type="dxa"/>
          </w:tcPr>
          <w:p w:rsidR="00935FF0" w:rsidRPr="00A34C19" w:rsidRDefault="000245B3" w:rsidP="00D20093">
            <w:pPr>
              <w:snapToGrid w:val="0"/>
              <w:jc w:val="center"/>
              <w:cnfStyle w:val="000000100000"/>
              <w:rPr>
                <w:b/>
                <w:bCs/>
                <w:caps/>
                <w:sz w:val="16"/>
                <w:szCs w:val="16"/>
              </w:rPr>
            </w:pPr>
            <w:r w:rsidRPr="000245B3">
              <w:rPr>
                <w:b/>
                <w:bCs/>
                <w:caps/>
                <w:sz w:val="16"/>
                <w:szCs w:val="16"/>
              </w:rPr>
              <w:t> </w:t>
            </w:r>
          </w:p>
        </w:tc>
        <w:tc>
          <w:tcPr>
            <w:cnfStyle w:val="000010000000"/>
            <w:tcW w:w="31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270" w:type="dxa"/>
          </w:tcPr>
          <w:p w:rsidR="00935FF0" w:rsidRPr="00A34C19" w:rsidRDefault="000245B3" w:rsidP="00D20093">
            <w:pPr>
              <w:snapToGrid w:val="0"/>
              <w:jc w:val="center"/>
              <w:cnfStyle w:val="000000100000"/>
              <w:rPr>
                <w:b/>
                <w:bCs/>
                <w:caps/>
                <w:sz w:val="16"/>
                <w:szCs w:val="16"/>
              </w:rPr>
            </w:pPr>
            <w:r w:rsidRPr="000245B3">
              <w:rPr>
                <w:b/>
                <w:bCs/>
                <w:caps/>
                <w:sz w:val="16"/>
                <w:szCs w:val="16"/>
              </w:rPr>
              <w:t> </w:t>
            </w:r>
          </w:p>
        </w:tc>
        <w:tc>
          <w:tcPr>
            <w:cnfStyle w:val="000010000000"/>
            <w:tcW w:w="27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30" w:type="dxa"/>
          </w:tcPr>
          <w:p w:rsidR="00935FF0" w:rsidRPr="00A34C19" w:rsidRDefault="000245B3" w:rsidP="00D20093">
            <w:pPr>
              <w:snapToGrid w:val="0"/>
              <w:jc w:val="center"/>
              <w:cnfStyle w:val="000000100000"/>
              <w:rPr>
                <w:b/>
                <w:bCs/>
                <w:caps/>
                <w:sz w:val="16"/>
                <w:szCs w:val="16"/>
              </w:rPr>
            </w:pPr>
            <w:r w:rsidRPr="000245B3">
              <w:rPr>
                <w:b/>
                <w:bCs/>
                <w:caps/>
                <w:sz w:val="16"/>
                <w:szCs w:val="16"/>
              </w:rPr>
              <w:t>x</w:t>
            </w:r>
          </w:p>
        </w:tc>
        <w:tc>
          <w:tcPr>
            <w:cnfStyle w:val="000010000000"/>
            <w:tcW w:w="37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x</w:t>
            </w:r>
          </w:p>
        </w:tc>
        <w:tc>
          <w:tcPr>
            <w:tcW w:w="300" w:type="dxa"/>
          </w:tcPr>
          <w:p w:rsidR="00935FF0" w:rsidRPr="00A34C19" w:rsidRDefault="000245B3" w:rsidP="00D20093">
            <w:pPr>
              <w:snapToGrid w:val="0"/>
              <w:jc w:val="center"/>
              <w:cnfStyle w:val="000000100000"/>
              <w:rPr>
                <w:b/>
                <w:bCs/>
                <w:caps/>
                <w:sz w:val="16"/>
                <w:szCs w:val="16"/>
              </w:rPr>
            </w:pPr>
            <w:r w:rsidRPr="000245B3">
              <w:rPr>
                <w:b/>
                <w:bCs/>
                <w:caps/>
                <w:sz w:val="16"/>
                <w:szCs w:val="16"/>
              </w:rPr>
              <w:t> </w:t>
            </w:r>
          </w:p>
        </w:tc>
        <w:tc>
          <w:tcPr>
            <w:cnfStyle w:val="000010000000"/>
            <w:tcW w:w="41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40" w:type="dxa"/>
          </w:tcPr>
          <w:p w:rsidR="00935FF0" w:rsidRPr="00A34C19" w:rsidRDefault="000245B3" w:rsidP="00D20093">
            <w:pPr>
              <w:snapToGrid w:val="0"/>
              <w:jc w:val="center"/>
              <w:cnfStyle w:val="000000100000"/>
              <w:rPr>
                <w:b/>
                <w:bCs/>
                <w:caps/>
                <w:sz w:val="16"/>
                <w:szCs w:val="16"/>
              </w:rPr>
            </w:pPr>
            <w:r w:rsidRPr="000245B3">
              <w:rPr>
                <w:b/>
                <w:bCs/>
                <w:caps/>
                <w:sz w:val="16"/>
                <w:szCs w:val="16"/>
              </w:rPr>
              <w:t> </w:t>
            </w:r>
          </w:p>
        </w:tc>
        <w:tc>
          <w:tcPr>
            <w:cnfStyle w:val="000010000000"/>
            <w:tcW w:w="33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82" w:type="dxa"/>
          </w:tcPr>
          <w:p w:rsidR="00935FF0" w:rsidRPr="00A34C19" w:rsidRDefault="000245B3" w:rsidP="00D20093">
            <w:pPr>
              <w:snapToGrid w:val="0"/>
              <w:jc w:val="center"/>
              <w:cnfStyle w:val="000000100000"/>
              <w:rPr>
                <w:b/>
                <w:bCs/>
                <w:caps/>
                <w:sz w:val="16"/>
                <w:szCs w:val="16"/>
              </w:rPr>
            </w:pPr>
            <w:r w:rsidRPr="000245B3">
              <w:rPr>
                <w:b/>
                <w:bCs/>
                <w:caps/>
                <w:sz w:val="16"/>
                <w:szCs w:val="16"/>
              </w:rPr>
              <w:t> </w:t>
            </w:r>
          </w:p>
        </w:tc>
        <w:tc>
          <w:tcPr>
            <w:cnfStyle w:val="000010000000"/>
            <w:tcW w:w="348"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r>
      <w:tr w:rsidR="00943C0E" w:rsidTr="00E512DA">
        <w:trPr>
          <w:trHeight w:val="240"/>
        </w:trPr>
        <w:tc>
          <w:tcPr>
            <w:cnfStyle w:val="000010000000"/>
            <w:tcW w:w="2120" w:type="dxa"/>
            <w:tcBorders>
              <w:left w:val="none" w:sz="0" w:space="0" w:color="auto"/>
              <w:bottom w:val="none" w:sz="0" w:space="0" w:color="auto"/>
              <w:right w:val="none" w:sz="0" w:space="0" w:color="auto"/>
            </w:tcBorders>
          </w:tcPr>
          <w:p w:rsidR="00935FF0" w:rsidRDefault="00935FF0" w:rsidP="00D20093">
            <w:pPr>
              <w:snapToGrid w:val="0"/>
              <w:rPr>
                <w:sz w:val="16"/>
                <w:szCs w:val="16"/>
              </w:rPr>
            </w:pPr>
            <w:r>
              <w:rPr>
                <w:sz w:val="16"/>
                <w:szCs w:val="16"/>
              </w:rPr>
              <w:t>Produtos</w:t>
            </w:r>
          </w:p>
        </w:tc>
        <w:tc>
          <w:tcPr>
            <w:tcW w:w="682" w:type="dxa"/>
          </w:tcPr>
          <w:p w:rsidR="00935FF0" w:rsidRDefault="00935FF0" w:rsidP="00D20093">
            <w:pPr>
              <w:snapToGrid w:val="0"/>
              <w:cnfStyle w:val="000000000000"/>
              <w:rPr>
                <w:b/>
                <w:sz w:val="16"/>
                <w:szCs w:val="16"/>
              </w:rPr>
            </w:pPr>
            <w:r>
              <w:rPr>
                <w:b/>
                <w:sz w:val="16"/>
                <w:szCs w:val="16"/>
              </w:rPr>
              <w:t>PR</w:t>
            </w:r>
          </w:p>
        </w:tc>
        <w:tc>
          <w:tcPr>
            <w:cnfStyle w:val="000010000000"/>
            <w:tcW w:w="2198" w:type="dxa"/>
            <w:tcBorders>
              <w:left w:val="none" w:sz="0" w:space="0" w:color="auto"/>
              <w:bottom w:val="none" w:sz="0" w:space="0" w:color="auto"/>
              <w:right w:val="none" w:sz="0" w:space="0" w:color="auto"/>
            </w:tcBorders>
          </w:tcPr>
          <w:p w:rsidR="00935FF0" w:rsidRDefault="00935FF0" w:rsidP="00D20093">
            <w:pPr>
              <w:snapToGrid w:val="0"/>
              <w:rPr>
                <w:sz w:val="16"/>
                <w:szCs w:val="16"/>
              </w:rPr>
            </w:pPr>
            <w:r>
              <w:rPr>
                <w:sz w:val="16"/>
                <w:szCs w:val="16"/>
              </w:rPr>
              <w:t>PR</w:t>
            </w:r>
            <w:r>
              <w:rPr>
                <w:i/>
                <w:iCs/>
                <w:sz w:val="16"/>
                <w:szCs w:val="16"/>
              </w:rPr>
              <w:t>yyyymmdd</w:t>
            </w:r>
            <w:r>
              <w:rPr>
                <w:sz w:val="16"/>
                <w:szCs w:val="16"/>
              </w:rPr>
              <w:t>.dat</w:t>
            </w:r>
          </w:p>
        </w:tc>
        <w:tc>
          <w:tcPr>
            <w:tcW w:w="330" w:type="dxa"/>
          </w:tcPr>
          <w:p w:rsidR="00935FF0" w:rsidRPr="00A34C19" w:rsidRDefault="000245B3" w:rsidP="00D20093">
            <w:pPr>
              <w:snapToGrid w:val="0"/>
              <w:jc w:val="center"/>
              <w:cnfStyle w:val="000000000000"/>
              <w:rPr>
                <w:b/>
                <w:bCs/>
                <w:caps/>
                <w:sz w:val="16"/>
                <w:szCs w:val="16"/>
              </w:rPr>
            </w:pPr>
            <w:r w:rsidRPr="000245B3">
              <w:rPr>
                <w:b/>
                <w:bCs/>
                <w:caps/>
                <w:sz w:val="16"/>
                <w:szCs w:val="16"/>
              </w:rPr>
              <w:t>x</w:t>
            </w:r>
          </w:p>
        </w:tc>
        <w:tc>
          <w:tcPr>
            <w:cnfStyle w:val="000010000000"/>
            <w:tcW w:w="380" w:type="dxa"/>
            <w:tcBorders>
              <w:left w:val="none" w:sz="0" w:space="0" w:color="auto"/>
              <w:bottom w:val="none" w:sz="0" w:space="0" w:color="auto"/>
              <w:right w:val="none" w:sz="0" w:space="0" w:color="auto"/>
            </w:tcBorders>
          </w:tcPr>
          <w:p w:rsidR="00935FF0" w:rsidRPr="00A34C19" w:rsidRDefault="00935FF0" w:rsidP="00D20093">
            <w:pPr>
              <w:snapToGrid w:val="0"/>
              <w:jc w:val="center"/>
              <w:rPr>
                <w:b/>
                <w:bCs/>
                <w:caps/>
                <w:sz w:val="16"/>
                <w:szCs w:val="16"/>
              </w:rPr>
            </w:pPr>
          </w:p>
        </w:tc>
        <w:tc>
          <w:tcPr>
            <w:tcW w:w="300" w:type="dxa"/>
          </w:tcPr>
          <w:p w:rsidR="00935FF0" w:rsidRPr="00A34C19" w:rsidRDefault="00935FF0" w:rsidP="00D20093">
            <w:pPr>
              <w:snapToGrid w:val="0"/>
              <w:jc w:val="center"/>
              <w:cnfStyle w:val="000000000000"/>
              <w:rPr>
                <w:b/>
                <w:bCs/>
                <w:caps/>
                <w:sz w:val="16"/>
                <w:szCs w:val="16"/>
              </w:rPr>
            </w:pPr>
          </w:p>
        </w:tc>
        <w:tc>
          <w:tcPr>
            <w:cnfStyle w:val="000010000000"/>
            <w:tcW w:w="310" w:type="dxa"/>
            <w:tcBorders>
              <w:left w:val="none" w:sz="0" w:space="0" w:color="auto"/>
              <w:bottom w:val="none" w:sz="0" w:space="0" w:color="auto"/>
              <w:right w:val="none" w:sz="0" w:space="0" w:color="auto"/>
            </w:tcBorders>
          </w:tcPr>
          <w:p w:rsidR="00935FF0" w:rsidRPr="00A34C19" w:rsidRDefault="00935FF0" w:rsidP="00D20093">
            <w:pPr>
              <w:snapToGrid w:val="0"/>
              <w:jc w:val="center"/>
              <w:rPr>
                <w:b/>
                <w:bCs/>
                <w:caps/>
                <w:sz w:val="16"/>
                <w:szCs w:val="16"/>
              </w:rPr>
            </w:pPr>
          </w:p>
        </w:tc>
        <w:tc>
          <w:tcPr>
            <w:tcW w:w="270" w:type="dxa"/>
          </w:tcPr>
          <w:p w:rsidR="00935FF0" w:rsidRPr="00A34C19" w:rsidRDefault="00935FF0" w:rsidP="00D20093">
            <w:pPr>
              <w:snapToGrid w:val="0"/>
              <w:jc w:val="center"/>
              <w:cnfStyle w:val="000000000000"/>
              <w:rPr>
                <w:b/>
                <w:bCs/>
                <w:caps/>
                <w:sz w:val="16"/>
                <w:szCs w:val="16"/>
              </w:rPr>
            </w:pPr>
          </w:p>
        </w:tc>
        <w:tc>
          <w:tcPr>
            <w:cnfStyle w:val="000010000000"/>
            <w:tcW w:w="270" w:type="dxa"/>
            <w:tcBorders>
              <w:left w:val="none" w:sz="0" w:space="0" w:color="auto"/>
              <w:bottom w:val="none" w:sz="0" w:space="0" w:color="auto"/>
              <w:right w:val="none" w:sz="0" w:space="0" w:color="auto"/>
            </w:tcBorders>
          </w:tcPr>
          <w:p w:rsidR="00935FF0" w:rsidRPr="00A34C19" w:rsidRDefault="00935FF0" w:rsidP="00D20093">
            <w:pPr>
              <w:snapToGrid w:val="0"/>
              <w:jc w:val="center"/>
              <w:rPr>
                <w:b/>
                <w:bCs/>
                <w:caps/>
                <w:sz w:val="16"/>
                <w:szCs w:val="16"/>
              </w:rPr>
            </w:pPr>
          </w:p>
        </w:tc>
        <w:tc>
          <w:tcPr>
            <w:tcW w:w="330" w:type="dxa"/>
          </w:tcPr>
          <w:p w:rsidR="00935FF0" w:rsidRPr="00A34C19" w:rsidRDefault="00935FF0" w:rsidP="00D20093">
            <w:pPr>
              <w:snapToGrid w:val="0"/>
              <w:jc w:val="center"/>
              <w:cnfStyle w:val="000000000000"/>
              <w:rPr>
                <w:b/>
                <w:bCs/>
                <w:caps/>
                <w:sz w:val="16"/>
                <w:szCs w:val="16"/>
              </w:rPr>
            </w:pPr>
          </w:p>
        </w:tc>
        <w:tc>
          <w:tcPr>
            <w:cnfStyle w:val="000010000000"/>
            <w:tcW w:w="370" w:type="dxa"/>
            <w:tcBorders>
              <w:left w:val="none" w:sz="0" w:space="0" w:color="auto"/>
              <w:bottom w:val="none" w:sz="0" w:space="0" w:color="auto"/>
              <w:right w:val="none" w:sz="0" w:space="0" w:color="auto"/>
            </w:tcBorders>
          </w:tcPr>
          <w:p w:rsidR="00935FF0" w:rsidRPr="00A34C19" w:rsidRDefault="00935FF0" w:rsidP="00D20093">
            <w:pPr>
              <w:snapToGrid w:val="0"/>
              <w:jc w:val="center"/>
              <w:rPr>
                <w:b/>
                <w:bCs/>
                <w:caps/>
                <w:sz w:val="16"/>
                <w:szCs w:val="16"/>
              </w:rPr>
            </w:pPr>
          </w:p>
        </w:tc>
        <w:tc>
          <w:tcPr>
            <w:tcW w:w="300" w:type="dxa"/>
          </w:tcPr>
          <w:p w:rsidR="00935FF0" w:rsidRPr="00A34C19" w:rsidRDefault="00935FF0" w:rsidP="00D20093">
            <w:pPr>
              <w:snapToGrid w:val="0"/>
              <w:jc w:val="center"/>
              <w:cnfStyle w:val="000000000000"/>
              <w:rPr>
                <w:b/>
                <w:bCs/>
                <w:caps/>
                <w:sz w:val="16"/>
                <w:szCs w:val="16"/>
              </w:rPr>
            </w:pPr>
          </w:p>
        </w:tc>
        <w:tc>
          <w:tcPr>
            <w:cnfStyle w:val="000010000000"/>
            <w:tcW w:w="410" w:type="dxa"/>
            <w:tcBorders>
              <w:left w:val="none" w:sz="0" w:space="0" w:color="auto"/>
              <w:bottom w:val="none" w:sz="0" w:space="0" w:color="auto"/>
              <w:right w:val="none" w:sz="0" w:space="0" w:color="auto"/>
            </w:tcBorders>
          </w:tcPr>
          <w:p w:rsidR="00935FF0" w:rsidRPr="00A34C19" w:rsidRDefault="00935FF0" w:rsidP="00D20093">
            <w:pPr>
              <w:snapToGrid w:val="0"/>
              <w:jc w:val="center"/>
              <w:rPr>
                <w:b/>
                <w:bCs/>
                <w:caps/>
                <w:sz w:val="16"/>
                <w:szCs w:val="16"/>
              </w:rPr>
            </w:pPr>
          </w:p>
        </w:tc>
        <w:tc>
          <w:tcPr>
            <w:tcW w:w="340" w:type="dxa"/>
          </w:tcPr>
          <w:p w:rsidR="00935FF0" w:rsidRPr="00A34C19" w:rsidRDefault="00935FF0" w:rsidP="00D20093">
            <w:pPr>
              <w:snapToGrid w:val="0"/>
              <w:jc w:val="center"/>
              <w:cnfStyle w:val="000000000000"/>
              <w:rPr>
                <w:b/>
                <w:bCs/>
                <w:caps/>
                <w:sz w:val="16"/>
                <w:szCs w:val="16"/>
              </w:rPr>
            </w:pPr>
          </w:p>
        </w:tc>
        <w:tc>
          <w:tcPr>
            <w:cnfStyle w:val="000010000000"/>
            <w:tcW w:w="330" w:type="dxa"/>
            <w:tcBorders>
              <w:left w:val="none" w:sz="0" w:space="0" w:color="auto"/>
              <w:bottom w:val="none" w:sz="0" w:space="0" w:color="auto"/>
              <w:right w:val="none" w:sz="0" w:space="0" w:color="auto"/>
            </w:tcBorders>
          </w:tcPr>
          <w:p w:rsidR="00935FF0" w:rsidRPr="00A34C19" w:rsidRDefault="00935FF0" w:rsidP="00D20093">
            <w:pPr>
              <w:snapToGrid w:val="0"/>
              <w:jc w:val="center"/>
              <w:rPr>
                <w:b/>
                <w:bCs/>
                <w:caps/>
                <w:sz w:val="16"/>
                <w:szCs w:val="16"/>
              </w:rPr>
            </w:pPr>
          </w:p>
        </w:tc>
        <w:tc>
          <w:tcPr>
            <w:tcW w:w="382" w:type="dxa"/>
          </w:tcPr>
          <w:p w:rsidR="00935FF0" w:rsidRPr="00A34C19" w:rsidRDefault="00935FF0" w:rsidP="00D20093">
            <w:pPr>
              <w:snapToGrid w:val="0"/>
              <w:jc w:val="center"/>
              <w:cnfStyle w:val="000000000000"/>
              <w:rPr>
                <w:b/>
                <w:bCs/>
                <w:caps/>
                <w:sz w:val="16"/>
                <w:szCs w:val="16"/>
              </w:rPr>
            </w:pPr>
          </w:p>
        </w:tc>
        <w:tc>
          <w:tcPr>
            <w:cnfStyle w:val="000010000000"/>
            <w:tcW w:w="348"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x</w:t>
            </w:r>
          </w:p>
        </w:tc>
      </w:tr>
      <w:tr w:rsidR="00CF24C6" w:rsidTr="00E512DA">
        <w:trPr>
          <w:cnfStyle w:val="000000100000"/>
          <w:trHeight w:val="240"/>
        </w:trPr>
        <w:tc>
          <w:tcPr>
            <w:cnfStyle w:val="000010000000"/>
            <w:tcW w:w="2120" w:type="dxa"/>
            <w:tcBorders>
              <w:left w:val="none" w:sz="0" w:space="0" w:color="auto"/>
              <w:bottom w:val="none" w:sz="0" w:space="0" w:color="auto"/>
              <w:right w:val="none" w:sz="0" w:space="0" w:color="auto"/>
            </w:tcBorders>
          </w:tcPr>
          <w:p w:rsidR="00BE0F17" w:rsidRDefault="00BE0F17" w:rsidP="00D20093">
            <w:pPr>
              <w:snapToGrid w:val="0"/>
              <w:rPr>
                <w:sz w:val="16"/>
                <w:szCs w:val="16"/>
              </w:rPr>
            </w:pPr>
            <w:r>
              <w:rPr>
                <w:sz w:val="16"/>
                <w:szCs w:val="16"/>
              </w:rPr>
              <w:t>Bines</w:t>
            </w:r>
          </w:p>
        </w:tc>
        <w:tc>
          <w:tcPr>
            <w:tcW w:w="682" w:type="dxa"/>
          </w:tcPr>
          <w:p w:rsidR="00BE0F17" w:rsidRDefault="00BE0F17" w:rsidP="00D20093">
            <w:pPr>
              <w:snapToGrid w:val="0"/>
              <w:cnfStyle w:val="000000100000"/>
              <w:rPr>
                <w:b/>
                <w:sz w:val="16"/>
                <w:szCs w:val="16"/>
              </w:rPr>
            </w:pPr>
            <w:r>
              <w:rPr>
                <w:b/>
                <w:sz w:val="16"/>
                <w:szCs w:val="16"/>
              </w:rPr>
              <w:t>BN</w:t>
            </w:r>
          </w:p>
        </w:tc>
        <w:tc>
          <w:tcPr>
            <w:cnfStyle w:val="000010000000"/>
            <w:tcW w:w="2198" w:type="dxa"/>
            <w:tcBorders>
              <w:left w:val="none" w:sz="0" w:space="0" w:color="auto"/>
              <w:bottom w:val="none" w:sz="0" w:space="0" w:color="auto"/>
              <w:right w:val="none" w:sz="0" w:space="0" w:color="auto"/>
            </w:tcBorders>
          </w:tcPr>
          <w:p w:rsidR="00BE0F17" w:rsidRDefault="000245B3" w:rsidP="00D20093">
            <w:pPr>
              <w:snapToGrid w:val="0"/>
              <w:rPr>
                <w:sz w:val="16"/>
                <w:szCs w:val="16"/>
              </w:rPr>
            </w:pPr>
            <w:r w:rsidRPr="000245B3">
              <w:rPr>
                <w:i/>
                <w:iCs/>
                <w:sz w:val="16"/>
                <w:szCs w:val="16"/>
              </w:rPr>
              <w:t>bnyyyymmdd.dat</w:t>
            </w:r>
          </w:p>
        </w:tc>
        <w:tc>
          <w:tcPr>
            <w:tcW w:w="330" w:type="dxa"/>
          </w:tcPr>
          <w:p w:rsidR="00BE0F17" w:rsidRPr="00A34C19" w:rsidRDefault="000245B3" w:rsidP="00D20093">
            <w:pPr>
              <w:snapToGrid w:val="0"/>
              <w:jc w:val="center"/>
              <w:cnfStyle w:val="000000100000"/>
              <w:rPr>
                <w:b/>
                <w:bCs/>
                <w:caps/>
                <w:sz w:val="16"/>
                <w:szCs w:val="16"/>
              </w:rPr>
            </w:pPr>
            <w:r w:rsidRPr="000245B3">
              <w:rPr>
                <w:b/>
                <w:bCs/>
                <w:caps/>
                <w:sz w:val="16"/>
                <w:szCs w:val="16"/>
              </w:rPr>
              <w:t>x</w:t>
            </w:r>
          </w:p>
        </w:tc>
        <w:tc>
          <w:tcPr>
            <w:cnfStyle w:val="000010000000"/>
            <w:tcW w:w="380" w:type="dxa"/>
            <w:tcBorders>
              <w:left w:val="none" w:sz="0" w:space="0" w:color="auto"/>
              <w:bottom w:val="none" w:sz="0" w:space="0" w:color="auto"/>
              <w:right w:val="none" w:sz="0" w:space="0" w:color="auto"/>
            </w:tcBorders>
          </w:tcPr>
          <w:p w:rsidR="00BE0F17" w:rsidRPr="00A34C19" w:rsidRDefault="00BE0F17" w:rsidP="00D20093">
            <w:pPr>
              <w:snapToGrid w:val="0"/>
              <w:jc w:val="center"/>
              <w:rPr>
                <w:b/>
                <w:bCs/>
                <w:caps/>
                <w:sz w:val="16"/>
                <w:szCs w:val="16"/>
              </w:rPr>
            </w:pPr>
          </w:p>
        </w:tc>
        <w:tc>
          <w:tcPr>
            <w:tcW w:w="300" w:type="dxa"/>
          </w:tcPr>
          <w:p w:rsidR="00BE0F17" w:rsidRPr="00A34C19" w:rsidRDefault="00BE0F17" w:rsidP="00D20093">
            <w:pPr>
              <w:snapToGrid w:val="0"/>
              <w:jc w:val="center"/>
              <w:cnfStyle w:val="000000100000"/>
              <w:rPr>
                <w:b/>
                <w:bCs/>
                <w:caps/>
                <w:sz w:val="16"/>
                <w:szCs w:val="16"/>
              </w:rPr>
            </w:pPr>
          </w:p>
        </w:tc>
        <w:tc>
          <w:tcPr>
            <w:cnfStyle w:val="000010000000"/>
            <w:tcW w:w="310" w:type="dxa"/>
            <w:tcBorders>
              <w:left w:val="none" w:sz="0" w:space="0" w:color="auto"/>
              <w:bottom w:val="none" w:sz="0" w:space="0" w:color="auto"/>
              <w:right w:val="none" w:sz="0" w:space="0" w:color="auto"/>
            </w:tcBorders>
          </w:tcPr>
          <w:p w:rsidR="00BE0F17" w:rsidRPr="00A34C19" w:rsidRDefault="00BE0F17" w:rsidP="00D20093">
            <w:pPr>
              <w:snapToGrid w:val="0"/>
              <w:jc w:val="center"/>
              <w:rPr>
                <w:b/>
                <w:bCs/>
                <w:caps/>
                <w:sz w:val="16"/>
                <w:szCs w:val="16"/>
              </w:rPr>
            </w:pPr>
          </w:p>
        </w:tc>
        <w:tc>
          <w:tcPr>
            <w:tcW w:w="270" w:type="dxa"/>
          </w:tcPr>
          <w:p w:rsidR="00BE0F17" w:rsidRPr="00A34C19" w:rsidRDefault="00BE0F17" w:rsidP="00D20093">
            <w:pPr>
              <w:snapToGrid w:val="0"/>
              <w:jc w:val="center"/>
              <w:cnfStyle w:val="000000100000"/>
              <w:rPr>
                <w:b/>
                <w:bCs/>
                <w:caps/>
                <w:sz w:val="16"/>
                <w:szCs w:val="16"/>
              </w:rPr>
            </w:pPr>
          </w:p>
        </w:tc>
        <w:tc>
          <w:tcPr>
            <w:cnfStyle w:val="000010000000"/>
            <w:tcW w:w="270" w:type="dxa"/>
            <w:tcBorders>
              <w:left w:val="none" w:sz="0" w:space="0" w:color="auto"/>
              <w:bottom w:val="none" w:sz="0" w:space="0" w:color="auto"/>
              <w:right w:val="none" w:sz="0" w:space="0" w:color="auto"/>
            </w:tcBorders>
          </w:tcPr>
          <w:p w:rsidR="00BE0F17" w:rsidRPr="00A34C19" w:rsidRDefault="00BE0F17" w:rsidP="00D20093">
            <w:pPr>
              <w:snapToGrid w:val="0"/>
              <w:jc w:val="center"/>
              <w:rPr>
                <w:b/>
                <w:bCs/>
                <w:caps/>
                <w:sz w:val="16"/>
                <w:szCs w:val="16"/>
              </w:rPr>
            </w:pPr>
          </w:p>
        </w:tc>
        <w:tc>
          <w:tcPr>
            <w:tcW w:w="330" w:type="dxa"/>
          </w:tcPr>
          <w:p w:rsidR="00BE0F17" w:rsidRPr="00A34C19" w:rsidRDefault="00BE0F17" w:rsidP="00D20093">
            <w:pPr>
              <w:snapToGrid w:val="0"/>
              <w:jc w:val="center"/>
              <w:cnfStyle w:val="000000100000"/>
              <w:rPr>
                <w:b/>
                <w:bCs/>
                <w:caps/>
                <w:sz w:val="16"/>
                <w:szCs w:val="16"/>
              </w:rPr>
            </w:pPr>
          </w:p>
        </w:tc>
        <w:tc>
          <w:tcPr>
            <w:cnfStyle w:val="000010000000"/>
            <w:tcW w:w="370" w:type="dxa"/>
            <w:tcBorders>
              <w:left w:val="none" w:sz="0" w:space="0" w:color="auto"/>
              <w:bottom w:val="none" w:sz="0" w:space="0" w:color="auto"/>
              <w:right w:val="none" w:sz="0" w:space="0" w:color="auto"/>
            </w:tcBorders>
          </w:tcPr>
          <w:p w:rsidR="00BE0F17" w:rsidRPr="00A34C19" w:rsidRDefault="00BE0F17" w:rsidP="00D20093">
            <w:pPr>
              <w:snapToGrid w:val="0"/>
              <w:jc w:val="center"/>
              <w:rPr>
                <w:b/>
                <w:bCs/>
                <w:caps/>
                <w:sz w:val="16"/>
                <w:szCs w:val="16"/>
              </w:rPr>
            </w:pPr>
          </w:p>
        </w:tc>
        <w:tc>
          <w:tcPr>
            <w:tcW w:w="300" w:type="dxa"/>
          </w:tcPr>
          <w:p w:rsidR="00BE0F17" w:rsidRPr="00A34C19" w:rsidRDefault="00BE0F17" w:rsidP="00D20093">
            <w:pPr>
              <w:snapToGrid w:val="0"/>
              <w:jc w:val="center"/>
              <w:cnfStyle w:val="000000100000"/>
              <w:rPr>
                <w:b/>
                <w:bCs/>
                <w:caps/>
                <w:sz w:val="16"/>
                <w:szCs w:val="16"/>
              </w:rPr>
            </w:pPr>
          </w:p>
        </w:tc>
        <w:tc>
          <w:tcPr>
            <w:cnfStyle w:val="000010000000"/>
            <w:tcW w:w="410" w:type="dxa"/>
            <w:tcBorders>
              <w:left w:val="none" w:sz="0" w:space="0" w:color="auto"/>
              <w:bottom w:val="none" w:sz="0" w:space="0" w:color="auto"/>
              <w:right w:val="none" w:sz="0" w:space="0" w:color="auto"/>
            </w:tcBorders>
          </w:tcPr>
          <w:p w:rsidR="00BE0F17" w:rsidRPr="00A34C19" w:rsidRDefault="00BE0F17" w:rsidP="00D20093">
            <w:pPr>
              <w:snapToGrid w:val="0"/>
              <w:jc w:val="center"/>
              <w:rPr>
                <w:b/>
                <w:bCs/>
                <w:caps/>
                <w:sz w:val="16"/>
                <w:szCs w:val="16"/>
              </w:rPr>
            </w:pPr>
          </w:p>
        </w:tc>
        <w:tc>
          <w:tcPr>
            <w:tcW w:w="340" w:type="dxa"/>
          </w:tcPr>
          <w:p w:rsidR="00BE0F17" w:rsidRPr="00A34C19" w:rsidRDefault="00BE0F17" w:rsidP="00D20093">
            <w:pPr>
              <w:snapToGrid w:val="0"/>
              <w:jc w:val="center"/>
              <w:cnfStyle w:val="000000100000"/>
              <w:rPr>
                <w:b/>
                <w:bCs/>
                <w:caps/>
                <w:sz w:val="16"/>
                <w:szCs w:val="16"/>
              </w:rPr>
            </w:pPr>
          </w:p>
        </w:tc>
        <w:tc>
          <w:tcPr>
            <w:cnfStyle w:val="000010000000"/>
            <w:tcW w:w="330" w:type="dxa"/>
            <w:tcBorders>
              <w:left w:val="none" w:sz="0" w:space="0" w:color="auto"/>
              <w:bottom w:val="none" w:sz="0" w:space="0" w:color="auto"/>
              <w:right w:val="none" w:sz="0" w:space="0" w:color="auto"/>
            </w:tcBorders>
          </w:tcPr>
          <w:p w:rsidR="00BE0F17" w:rsidRPr="00A34C19" w:rsidRDefault="00BE0F17" w:rsidP="00D20093">
            <w:pPr>
              <w:snapToGrid w:val="0"/>
              <w:jc w:val="center"/>
              <w:rPr>
                <w:b/>
                <w:bCs/>
                <w:caps/>
                <w:sz w:val="16"/>
                <w:szCs w:val="16"/>
              </w:rPr>
            </w:pPr>
          </w:p>
        </w:tc>
        <w:tc>
          <w:tcPr>
            <w:tcW w:w="382" w:type="dxa"/>
          </w:tcPr>
          <w:p w:rsidR="00BE0F17" w:rsidRPr="00A34C19" w:rsidRDefault="00BE0F17" w:rsidP="00D20093">
            <w:pPr>
              <w:snapToGrid w:val="0"/>
              <w:jc w:val="center"/>
              <w:cnfStyle w:val="000000100000"/>
              <w:rPr>
                <w:b/>
                <w:bCs/>
                <w:caps/>
                <w:sz w:val="16"/>
                <w:szCs w:val="16"/>
              </w:rPr>
            </w:pPr>
          </w:p>
        </w:tc>
        <w:tc>
          <w:tcPr>
            <w:cnfStyle w:val="000010000000"/>
            <w:tcW w:w="348" w:type="dxa"/>
            <w:tcBorders>
              <w:left w:val="none" w:sz="0" w:space="0" w:color="auto"/>
              <w:bottom w:val="none" w:sz="0" w:space="0" w:color="auto"/>
              <w:right w:val="none" w:sz="0" w:space="0" w:color="auto"/>
            </w:tcBorders>
          </w:tcPr>
          <w:p w:rsidR="00BE0F17" w:rsidRPr="00A34C19" w:rsidRDefault="000245B3" w:rsidP="00D20093">
            <w:pPr>
              <w:snapToGrid w:val="0"/>
              <w:jc w:val="center"/>
              <w:rPr>
                <w:b/>
                <w:bCs/>
                <w:caps/>
                <w:sz w:val="16"/>
                <w:szCs w:val="16"/>
              </w:rPr>
            </w:pPr>
            <w:r w:rsidRPr="000245B3">
              <w:rPr>
                <w:b/>
                <w:bCs/>
                <w:caps/>
                <w:sz w:val="16"/>
                <w:szCs w:val="16"/>
              </w:rPr>
              <w:t>x</w:t>
            </w:r>
          </w:p>
        </w:tc>
      </w:tr>
      <w:tr w:rsidR="00BE0F17" w:rsidTr="00E512DA">
        <w:trPr>
          <w:trHeight w:val="240"/>
        </w:trPr>
        <w:tc>
          <w:tcPr>
            <w:cnfStyle w:val="000010000000"/>
            <w:tcW w:w="2120" w:type="dxa"/>
            <w:tcBorders>
              <w:left w:val="none" w:sz="0" w:space="0" w:color="auto"/>
              <w:bottom w:val="none" w:sz="0" w:space="0" w:color="auto"/>
              <w:right w:val="none" w:sz="0" w:space="0" w:color="auto"/>
            </w:tcBorders>
          </w:tcPr>
          <w:p w:rsidR="00BE0F17" w:rsidRDefault="00BE0F17" w:rsidP="00D20093">
            <w:pPr>
              <w:snapToGrid w:val="0"/>
              <w:rPr>
                <w:sz w:val="16"/>
                <w:szCs w:val="16"/>
              </w:rPr>
            </w:pPr>
            <w:r>
              <w:rPr>
                <w:sz w:val="16"/>
                <w:szCs w:val="16"/>
              </w:rPr>
              <w:t>Alteracioens Catastrales</w:t>
            </w:r>
          </w:p>
        </w:tc>
        <w:tc>
          <w:tcPr>
            <w:tcW w:w="682" w:type="dxa"/>
          </w:tcPr>
          <w:p w:rsidR="00BE0F17" w:rsidRDefault="00BE0F17" w:rsidP="00D20093">
            <w:pPr>
              <w:snapToGrid w:val="0"/>
              <w:cnfStyle w:val="000000000000"/>
              <w:rPr>
                <w:b/>
                <w:sz w:val="16"/>
                <w:szCs w:val="16"/>
              </w:rPr>
            </w:pPr>
            <w:r>
              <w:rPr>
                <w:b/>
                <w:sz w:val="16"/>
                <w:szCs w:val="16"/>
              </w:rPr>
              <w:t>AC</w:t>
            </w:r>
          </w:p>
        </w:tc>
        <w:tc>
          <w:tcPr>
            <w:cnfStyle w:val="000010000000"/>
            <w:tcW w:w="2198" w:type="dxa"/>
            <w:tcBorders>
              <w:left w:val="none" w:sz="0" w:space="0" w:color="auto"/>
              <w:bottom w:val="none" w:sz="0" w:space="0" w:color="auto"/>
              <w:right w:val="none" w:sz="0" w:space="0" w:color="auto"/>
            </w:tcBorders>
          </w:tcPr>
          <w:p w:rsidR="00BE0F17" w:rsidRPr="00BE0F17" w:rsidRDefault="00BE0F17" w:rsidP="00D20093">
            <w:pPr>
              <w:snapToGrid w:val="0"/>
              <w:rPr>
                <w:i/>
                <w:iCs/>
                <w:sz w:val="16"/>
                <w:szCs w:val="16"/>
              </w:rPr>
            </w:pPr>
            <w:r>
              <w:rPr>
                <w:i/>
                <w:iCs/>
                <w:sz w:val="16"/>
                <w:szCs w:val="16"/>
              </w:rPr>
              <w:t>ac</w:t>
            </w:r>
            <w:r w:rsidRPr="00BE0F17">
              <w:rPr>
                <w:i/>
                <w:iCs/>
                <w:sz w:val="16"/>
                <w:szCs w:val="16"/>
              </w:rPr>
              <w:t>yyyymmdd.dat</w:t>
            </w:r>
          </w:p>
        </w:tc>
        <w:tc>
          <w:tcPr>
            <w:tcW w:w="330" w:type="dxa"/>
          </w:tcPr>
          <w:p w:rsidR="00BE0F17" w:rsidRPr="00A34C19" w:rsidRDefault="000245B3" w:rsidP="00D20093">
            <w:pPr>
              <w:snapToGrid w:val="0"/>
              <w:jc w:val="center"/>
              <w:cnfStyle w:val="000000000000"/>
              <w:rPr>
                <w:b/>
                <w:bCs/>
                <w:caps/>
                <w:sz w:val="16"/>
                <w:szCs w:val="16"/>
              </w:rPr>
            </w:pPr>
            <w:r w:rsidRPr="000245B3">
              <w:rPr>
                <w:b/>
                <w:bCs/>
                <w:caps/>
                <w:sz w:val="16"/>
                <w:szCs w:val="16"/>
              </w:rPr>
              <w:t>x</w:t>
            </w:r>
          </w:p>
        </w:tc>
        <w:tc>
          <w:tcPr>
            <w:cnfStyle w:val="000010000000"/>
            <w:tcW w:w="380" w:type="dxa"/>
            <w:tcBorders>
              <w:left w:val="none" w:sz="0" w:space="0" w:color="auto"/>
              <w:bottom w:val="none" w:sz="0" w:space="0" w:color="auto"/>
              <w:right w:val="none" w:sz="0" w:space="0" w:color="auto"/>
            </w:tcBorders>
          </w:tcPr>
          <w:p w:rsidR="00BE0F17" w:rsidRPr="00A34C19" w:rsidRDefault="00BE0F17" w:rsidP="00D20093">
            <w:pPr>
              <w:snapToGrid w:val="0"/>
              <w:jc w:val="center"/>
              <w:rPr>
                <w:b/>
                <w:bCs/>
                <w:caps/>
                <w:sz w:val="16"/>
                <w:szCs w:val="16"/>
              </w:rPr>
            </w:pPr>
          </w:p>
        </w:tc>
        <w:tc>
          <w:tcPr>
            <w:tcW w:w="300" w:type="dxa"/>
          </w:tcPr>
          <w:p w:rsidR="00BE0F17" w:rsidRPr="00A34C19" w:rsidRDefault="00BE0F17" w:rsidP="00D20093">
            <w:pPr>
              <w:snapToGrid w:val="0"/>
              <w:jc w:val="center"/>
              <w:cnfStyle w:val="000000000000"/>
              <w:rPr>
                <w:b/>
                <w:bCs/>
                <w:caps/>
                <w:sz w:val="16"/>
                <w:szCs w:val="16"/>
              </w:rPr>
            </w:pPr>
          </w:p>
        </w:tc>
        <w:tc>
          <w:tcPr>
            <w:cnfStyle w:val="000010000000"/>
            <w:tcW w:w="310" w:type="dxa"/>
            <w:tcBorders>
              <w:left w:val="none" w:sz="0" w:space="0" w:color="auto"/>
              <w:bottom w:val="none" w:sz="0" w:space="0" w:color="auto"/>
              <w:right w:val="none" w:sz="0" w:space="0" w:color="auto"/>
            </w:tcBorders>
          </w:tcPr>
          <w:p w:rsidR="00BE0F17" w:rsidRPr="00A34C19" w:rsidRDefault="00BE0F17" w:rsidP="00D20093">
            <w:pPr>
              <w:snapToGrid w:val="0"/>
              <w:jc w:val="center"/>
              <w:rPr>
                <w:b/>
                <w:bCs/>
                <w:caps/>
                <w:sz w:val="16"/>
                <w:szCs w:val="16"/>
              </w:rPr>
            </w:pPr>
          </w:p>
        </w:tc>
        <w:tc>
          <w:tcPr>
            <w:tcW w:w="270" w:type="dxa"/>
          </w:tcPr>
          <w:p w:rsidR="00BE0F17" w:rsidRPr="00A34C19" w:rsidRDefault="00BE0F17" w:rsidP="00D20093">
            <w:pPr>
              <w:snapToGrid w:val="0"/>
              <w:jc w:val="center"/>
              <w:cnfStyle w:val="000000000000"/>
              <w:rPr>
                <w:b/>
                <w:bCs/>
                <w:caps/>
                <w:sz w:val="16"/>
                <w:szCs w:val="16"/>
              </w:rPr>
            </w:pPr>
          </w:p>
        </w:tc>
        <w:tc>
          <w:tcPr>
            <w:cnfStyle w:val="000010000000"/>
            <w:tcW w:w="270" w:type="dxa"/>
            <w:tcBorders>
              <w:left w:val="none" w:sz="0" w:space="0" w:color="auto"/>
              <w:bottom w:val="none" w:sz="0" w:space="0" w:color="auto"/>
              <w:right w:val="none" w:sz="0" w:space="0" w:color="auto"/>
            </w:tcBorders>
          </w:tcPr>
          <w:p w:rsidR="00BE0F17" w:rsidRPr="00A34C19" w:rsidRDefault="00BE0F17" w:rsidP="00D20093">
            <w:pPr>
              <w:snapToGrid w:val="0"/>
              <w:jc w:val="center"/>
              <w:rPr>
                <w:b/>
                <w:bCs/>
                <w:caps/>
                <w:sz w:val="16"/>
                <w:szCs w:val="16"/>
              </w:rPr>
            </w:pPr>
          </w:p>
        </w:tc>
        <w:tc>
          <w:tcPr>
            <w:tcW w:w="330" w:type="dxa"/>
          </w:tcPr>
          <w:p w:rsidR="00BE0F17" w:rsidRPr="00A34C19" w:rsidRDefault="00BE0F17" w:rsidP="00D20093">
            <w:pPr>
              <w:snapToGrid w:val="0"/>
              <w:jc w:val="center"/>
              <w:cnfStyle w:val="000000000000"/>
              <w:rPr>
                <w:b/>
                <w:bCs/>
                <w:caps/>
                <w:sz w:val="16"/>
                <w:szCs w:val="16"/>
              </w:rPr>
            </w:pPr>
          </w:p>
        </w:tc>
        <w:tc>
          <w:tcPr>
            <w:cnfStyle w:val="000010000000"/>
            <w:tcW w:w="370" w:type="dxa"/>
            <w:tcBorders>
              <w:left w:val="none" w:sz="0" w:space="0" w:color="auto"/>
              <w:bottom w:val="none" w:sz="0" w:space="0" w:color="auto"/>
              <w:right w:val="none" w:sz="0" w:space="0" w:color="auto"/>
            </w:tcBorders>
          </w:tcPr>
          <w:p w:rsidR="00BE0F17" w:rsidRPr="00A34C19" w:rsidRDefault="00BE0F17" w:rsidP="00D20093">
            <w:pPr>
              <w:snapToGrid w:val="0"/>
              <w:jc w:val="center"/>
              <w:rPr>
                <w:b/>
                <w:bCs/>
                <w:caps/>
                <w:sz w:val="16"/>
                <w:szCs w:val="16"/>
              </w:rPr>
            </w:pPr>
          </w:p>
        </w:tc>
        <w:tc>
          <w:tcPr>
            <w:tcW w:w="300" w:type="dxa"/>
          </w:tcPr>
          <w:p w:rsidR="00BE0F17" w:rsidRPr="00A34C19" w:rsidRDefault="00BE0F17" w:rsidP="00D20093">
            <w:pPr>
              <w:snapToGrid w:val="0"/>
              <w:jc w:val="center"/>
              <w:cnfStyle w:val="000000000000"/>
              <w:rPr>
                <w:b/>
                <w:bCs/>
                <w:caps/>
                <w:sz w:val="16"/>
                <w:szCs w:val="16"/>
              </w:rPr>
            </w:pPr>
          </w:p>
        </w:tc>
        <w:tc>
          <w:tcPr>
            <w:cnfStyle w:val="000010000000"/>
            <w:tcW w:w="410" w:type="dxa"/>
            <w:tcBorders>
              <w:left w:val="none" w:sz="0" w:space="0" w:color="auto"/>
              <w:bottom w:val="none" w:sz="0" w:space="0" w:color="auto"/>
              <w:right w:val="none" w:sz="0" w:space="0" w:color="auto"/>
            </w:tcBorders>
          </w:tcPr>
          <w:p w:rsidR="00BE0F17" w:rsidRPr="00A34C19" w:rsidRDefault="00BE0F17" w:rsidP="00D20093">
            <w:pPr>
              <w:snapToGrid w:val="0"/>
              <w:jc w:val="center"/>
              <w:rPr>
                <w:b/>
                <w:bCs/>
                <w:caps/>
                <w:sz w:val="16"/>
                <w:szCs w:val="16"/>
              </w:rPr>
            </w:pPr>
          </w:p>
        </w:tc>
        <w:tc>
          <w:tcPr>
            <w:tcW w:w="340" w:type="dxa"/>
          </w:tcPr>
          <w:p w:rsidR="00BE0F17" w:rsidRPr="00A34C19" w:rsidRDefault="00BE0F17" w:rsidP="00D20093">
            <w:pPr>
              <w:snapToGrid w:val="0"/>
              <w:jc w:val="center"/>
              <w:cnfStyle w:val="000000000000"/>
              <w:rPr>
                <w:b/>
                <w:bCs/>
                <w:caps/>
                <w:sz w:val="16"/>
                <w:szCs w:val="16"/>
              </w:rPr>
            </w:pPr>
          </w:p>
        </w:tc>
        <w:tc>
          <w:tcPr>
            <w:cnfStyle w:val="000010000000"/>
            <w:tcW w:w="330" w:type="dxa"/>
            <w:tcBorders>
              <w:left w:val="none" w:sz="0" w:space="0" w:color="auto"/>
              <w:bottom w:val="none" w:sz="0" w:space="0" w:color="auto"/>
              <w:right w:val="none" w:sz="0" w:space="0" w:color="auto"/>
            </w:tcBorders>
          </w:tcPr>
          <w:p w:rsidR="00BE0F17" w:rsidRPr="00A34C19" w:rsidRDefault="00BE0F17" w:rsidP="00D20093">
            <w:pPr>
              <w:snapToGrid w:val="0"/>
              <w:jc w:val="center"/>
              <w:rPr>
                <w:b/>
                <w:bCs/>
                <w:caps/>
                <w:sz w:val="16"/>
                <w:szCs w:val="16"/>
              </w:rPr>
            </w:pPr>
          </w:p>
        </w:tc>
        <w:tc>
          <w:tcPr>
            <w:tcW w:w="382" w:type="dxa"/>
          </w:tcPr>
          <w:p w:rsidR="00BE0F17" w:rsidRPr="00A34C19" w:rsidRDefault="00BE0F17" w:rsidP="00D20093">
            <w:pPr>
              <w:snapToGrid w:val="0"/>
              <w:jc w:val="center"/>
              <w:cnfStyle w:val="000000000000"/>
              <w:rPr>
                <w:b/>
                <w:bCs/>
                <w:caps/>
                <w:sz w:val="16"/>
                <w:szCs w:val="16"/>
              </w:rPr>
            </w:pPr>
          </w:p>
        </w:tc>
        <w:tc>
          <w:tcPr>
            <w:cnfStyle w:val="000010000000"/>
            <w:tcW w:w="348" w:type="dxa"/>
            <w:tcBorders>
              <w:left w:val="none" w:sz="0" w:space="0" w:color="auto"/>
              <w:bottom w:val="none" w:sz="0" w:space="0" w:color="auto"/>
              <w:right w:val="none" w:sz="0" w:space="0" w:color="auto"/>
            </w:tcBorders>
          </w:tcPr>
          <w:p w:rsidR="00BE0F17" w:rsidRPr="00A34C19" w:rsidRDefault="000245B3" w:rsidP="00D20093">
            <w:pPr>
              <w:snapToGrid w:val="0"/>
              <w:jc w:val="center"/>
              <w:rPr>
                <w:b/>
                <w:bCs/>
                <w:caps/>
                <w:sz w:val="16"/>
                <w:szCs w:val="16"/>
              </w:rPr>
            </w:pPr>
            <w:r w:rsidRPr="000245B3">
              <w:rPr>
                <w:b/>
                <w:bCs/>
                <w:caps/>
                <w:sz w:val="16"/>
                <w:szCs w:val="16"/>
              </w:rPr>
              <w:t>x</w:t>
            </w:r>
          </w:p>
        </w:tc>
      </w:tr>
      <w:tr w:rsidR="00CF24C6" w:rsidTr="00E512DA">
        <w:trPr>
          <w:cnfStyle w:val="000000100000"/>
          <w:trHeight w:val="240"/>
        </w:trPr>
        <w:tc>
          <w:tcPr>
            <w:cnfStyle w:val="000010000000"/>
            <w:tcW w:w="2120" w:type="dxa"/>
            <w:tcBorders>
              <w:left w:val="none" w:sz="0" w:space="0" w:color="auto"/>
              <w:bottom w:val="none" w:sz="0" w:space="0" w:color="auto"/>
              <w:right w:val="none" w:sz="0" w:space="0" w:color="auto"/>
            </w:tcBorders>
          </w:tcPr>
          <w:p w:rsidR="00BE0F17" w:rsidRDefault="00BE0F17" w:rsidP="00D20093">
            <w:pPr>
              <w:snapToGrid w:val="0"/>
              <w:rPr>
                <w:sz w:val="16"/>
                <w:szCs w:val="16"/>
              </w:rPr>
            </w:pPr>
            <w:r>
              <w:rPr>
                <w:sz w:val="16"/>
                <w:szCs w:val="16"/>
              </w:rPr>
              <w:t>Saldo Agenda Financiera</w:t>
            </w:r>
          </w:p>
        </w:tc>
        <w:tc>
          <w:tcPr>
            <w:tcW w:w="682" w:type="dxa"/>
          </w:tcPr>
          <w:p w:rsidR="00BE0F17" w:rsidRDefault="00BE0F17" w:rsidP="00D20093">
            <w:pPr>
              <w:snapToGrid w:val="0"/>
              <w:cnfStyle w:val="000000100000"/>
              <w:rPr>
                <w:b/>
                <w:sz w:val="16"/>
                <w:szCs w:val="16"/>
              </w:rPr>
            </w:pPr>
            <w:r>
              <w:rPr>
                <w:b/>
                <w:sz w:val="16"/>
                <w:szCs w:val="16"/>
              </w:rPr>
              <w:t>AF</w:t>
            </w:r>
          </w:p>
        </w:tc>
        <w:tc>
          <w:tcPr>
            <w:cnfStyle w:val="000010000000"/>
            <w:tcW w:w="2198" w:type="dxa"/>
            <w:tcBorders>
              <w:left w:val="none" w:sz="0" w:space="0" w:color="auto"/>
              <w:bottom w:val="none" w:sz="0" w:space="0" w:color="auto"/>
              <w:right w:val="none" w:sz="0" w:space="0" w:color="auto"/>
            </w:tcBorders>
          </w:tcPr>
          <w:p w:rsidR="00BE0F17" w:rsidRDefault="00BE0F17" w:rsidP="00D20093">
            <w:pPr>
              <w:snapToGrid w:val="0"/>
              <w:rPr>
                <w:i/>
                <w:iCs/>
                <w:sz w:val="16"/>
                <w:szCs w:val="16"/>
              </w:rPr>
            </w:pPr>
            <w:r>
              <w:rPr>
                <w:i/>
                <w:iCs/>
                <w:sz w:val="16"/>
                <w:szCs w:val="16"/>
              </w:rPr>
              <w:t>af</w:t>
            </w:r>
            <w:r w:rsidRPr="00BE0F17">
              <w:rPr>
                <w:i/>
                <w:iCs/>
                <w:sz w:val="16"/>
                <w:szCs w:val="16"/>
              </w:rPr>
              <w:t>yyyymmdd.dat</w:t>
            </w:r>
          </w:p>
        </w:tc>
        <w:tc>
          <w:tcPr>
            <w:tcW w:w="330" w:type="dxa"/>
          </w:tcPr>
          <w:p w:rsidR="00BE0F17" w:rsidRPr="00A34C19" w:rsidRDefault="000245B3" w:rsidP="00D20093">
            <w:pPr>
              <w:snapToGrid w:val="0"/>
              <w:jc w:val="center"/>
              <w:cnfStyle w:val="000000100000"/>
              <w:rPr>
                <w:b/>
                <w:bCs/>
                <w:caps/>
                <w:sz w:val="16"/>
                <w:szCs w:val="16"/>
              </w:rPr>
            </w:pPr>
            <w:r w:rsidRPr="000245B3">
              <w:rPr>
                <w:b/>
                <w:bCs/>
                <w:caps/>
                <w:sz w:val="16"/>
                <w:szCs w:val="16"/>
              </w:rPr>
              <w:t>x</w:t>
            </w:r>
          </w:p>
        </w:tc>
        <w:tc>
          <w:tcPr>
            <w:cnfStyle w:val="000010000000"/>
            <w:tcW w:w="380" w:type="dxa"/>
            <w:tcBorders>
              <w:left w:val="none" w:sz="0" w:space="0" w:color="auto"/>
              <w:bottom w:val="none" w:sz="0" w:space="0" w:color="auto"/>
              <w:right w:val="none" w:sz="0" w:space="0" w:color="auto"/>
            </w:tcBorders>
          </w:tcPr>
          <w:p w:rsidR="00BE0F17" w:rsidRPr="00A34C19" w:rsidRDefault="00BE0F17" w:rsidP="00D20093">
            <w:pPr>
              <w:snapToGrid w:val="0"/>
              <w:jc w:val="center"/>
              <w:rPr>
                <w:b/>
                <w:bCs/>
                <w:caps/>
                <w:sz w:val="16"/>
                <w:szCs w:val="16"/>
              </w:rPr>
            </w:pPr>
          </w:p>
        </w:tc>
        <w:tc>
          <w:tcPr>
            <w:tcW w:w="300" w:type="dxa"/>
          </w:tcPr>
          <w:p w:rsidR="00BE0F17" w:rsidRPr="00A34C19" w:rsidRDefault="00BE0F17" w:rsidP="00D20093">
            <w:pPr>
              <w:snapToGrid w:val="0"/>
              <w:jc w:val="center"/>
              <w:cnfStyle w:val="000000100000"/>
              <w:rPr>
                <w:b/>
                <w:bCs/>
                <w:caps/>
                <w:sz w:val="16"/>
                <w:szCs w:val="16"/>
              </w:rPr>
            </w:pPr>
          </w:p>
        </w:tc>
        <w:tc>
          <w:tcPr>
            <w:cnfStyle w:val="000010000000"/>
            <w:tcW w:w="310" w:type="dxa"/>
            <w:tcBorders>
              <w:left w:val="none" w:sz="0" w:space="0" w:color="auto"/>
              <w:bottom w:val="none" w:sz="0" w:space="0" w:color="auto"/>
              <w:right w:val="none" w:sz="0" w:space="0" w:color="auto"/>
            </w:tcBorders>
          </w:tcPr>
          <w:p w:rsidR="00BE0F17" w:rsidRPr="00A34C19" w:rsidRDefault="00BE0F17" w:rsidP="00D20093">
            <w:pPr>
              <w:snapToGrid w:val="0"/>
              <w:jc w:val="center"/>
              <w:rPr>
                <w:b/>
                <w:bCs/>
                <w:caps/>
                <w:sz w:val="16"/>
                <w:szCs w:val="16"/>
              </w:rPr>
            </w:pPr>
          </w:p>
        </w:tc>
        <w:tc>
          <w:tcPr>
            <w:tcW w:w="270" w:type="dxa"/>
          </w:tcPr>
          <w:p w:rsidR="00BE0F17" w:rsidRPr="00A34C19" w:rsidRDefault="00BE0F17" w:rsidP="00D20093">
            <w:pPr>
              <w:snapToGrid w:val="0"/>
              <w:jc w:val="center"/>
              <w:cnfStyle w:val="000000100000"/>
              <w:rPr>
                <w:b/>
                <w:bCs/>
                <w:caps/>
                <w:sz w:val="16"/>
                <w:szCs w:val="16"/>
              </w:rPr>
            </w:pPr>
          </w:p>
        </w:tc>
        <w:tc>
          <w:tcPr>
            <w:cnfStyle w:val="000010000000"/>
            <w:tcW w:w="270" w:type="dxa"/>
            <w:tcBorders>
              <w:left w:val="none" w:sz="0" w:space="0" w:color="auto"/>
              <w:bottom w:val="none" w:sz="0" w:space="0" w:color="auto"/>
              <w:right w:val="none" w:sz="0" w:space="0" w:color="auto"/>
            </w:tcBorders>
          </w:tcPr>
          <w:p w:rsidR="00BE0F17" w:rsidRPr="00A34C19" w:rsidRDefault="00BE0F17" w:rsidP="00D20093">
            <w:pPr>
              <w:snapToGrid w:val="0"/>
              <w:jc w:val="center"/>
              <w:rPr>
                <w:b/>
                <w:bCs/>
                <w:caps/>
                <w:sz w:val="16"/>
                <w:szCs w:val="16"/>
              </w:rPr>
            </w:pPr>
          </w:p>
        </w:tc>
        <w:tc>
          <w:tcPr>
            <w:tcW w:w="330" w:type="dxa"/>
          </w:tcPr>
          <w:p w:rsidR="00BE0F17" w:rsidRPr="00A34C19" w:rsidRDefault="00BE0F17" w:rsidP="00D20093">
            <w:pPr>
              <w:snapToGrid w:val="0"/>
              <w:jc w:val="center"/>
              <w:cnfStyle w:val="000000100000"/>
              <w:rPr>
                <w:b/>
                <w:bCs/>
                <w:caps/>
                <w:sz w:val="16"/>
                <w:szCs w:val="16"/>
              </w:rPr>
            </w:pPr>
          </w:p>
        </w:tc>
        <w:tc>
          <w:tcPr>
            <w:cnfStyle w:val="000010000000"/>
            <w:tcW w:w="370" w:type="dxa"/>
            <w:tcBorders>
              <w:left w:val="none" w:sz="0" w:space="0" w:color="auto"/>
              <w:bottom w:val="none" w:sz="0" w:space="0" w:color="auto"/>
              <w:right w:val="none" w:sz="0" w:space="0" w:color="auto"/>
            </w:tcBorders>
          </w:tcPr>
          <w:p w:rsidR="00BE0F17" w:rsidRPr="00A34C19" w:rsidRDefault="00BE0F17" w:rsidP="00D20093">
            <w:pPr>
              <w:snapToGrid w:val="0"/>
              <w:jc w:val="center"/>
              <w:rPr>
                <w:b/>
                <w:bCs/>
                <w:caps/>
                <w:sz w:val="16"/>
                <w:szCs w:val="16"/>
              </w:rPr>
            </w:pPr>
          </w:p>
        </w:tc>
        <w:tc>
          <w:tcPr>
            <w:tcW w:w="300" w:type="dxa"/>
          </w:tcPr>
          <w:p w:rsidR="00BE0F17" w:rsidRPr="00A34C19" w:rsidRDefault="00BE0F17" w:rsidP="00D20093">
            <w:pPr>
              <w:snapToGrid w:val="0"/>
              <w:jc w:val="center"/>
              <w:cnfStyle w:val="000000100000"/>
              <w:rPr>
                <w:b/>
                <w:bCs/>
                <w:caps/>
                <w:sz w:val="16"/>
                <w:szCs w:val="16"/>
              </w:rPr>
            </w:pPr>
          </w:p>
        </w:tc>
        <w:tc>
          <w:tcPr>
            <w:cnfStyle w:val="000010000000"/>
            <w:tcW w:w="410" w:type="dxa"/>
            <w:tcBorders>
              <w:left w:val="none" w:sz="0" w:space="0" w:color="auto"/>
              <w:bottom w:val="none" w:sz="0" w:space="0" w:color="auto"/>
              <w:right w:val="none" w:sz="0" w:space="0" w:color="auto"/>
            </w:tcBorders>
          </w:tcPr>
          <w:p w:rsidR="00BE0F17" w:rsidRPr="00A34C19" w:rsidRDefault="00BE0F17" w:rsidP="00D20093">
            <w:pPr>
              <w:snapToGrid w:val="0"/>
              <w:jc w:val="center"/>
              <w:rPr>
                <w:b/>
                <w:bCs/>
                <w:caps/>
                <w:sz w:val="16"/>
                <w:szCs w:val="16"/>
              </w:rPr>
            </w:pPr>
          </w:p>
        </w:tc>
        <w:tc>
          <w:tcPr>
            <w:tcW w:w="340" w:type="dxa"/>
          </w:tcPr>
          <w:p w:rsidR="00BE0F17" w:rsidRPr="00A34C19" w:rsidRDefault="00BE0F17" w:rsidP="00D20093">
            <w:pPr>
              <w:snapToGrid w:val="0"/>
              <w:jc w:val="center"/>
              <w:cnfStyle w:val="000000100000"/>
              <w:rPr>
                <w:b/>
                <w:bCs/>
                <w:caps/>
                <w:sz w:val="16"/>
                <w:szCs w:val="16"/>
              </w:rPr>
            </w:pPr>
          </w:p>
        </w:tc>
        <w:tc>
          <w:tcPr>
            <w:cnfStyle w:val="000010000000"/>
            <w:tcW w:w="330" w:type="dxa"/>
            <w:tcBorders>
              <w:left w:val="none" w:sz="0" w:space="0" w:color="auto"/>
              <w:bottom w:val="none" w:sz="0" w:space="0" w:color="auto"/>
              <w:right w:val="none" w:sz="0" w:space="0" w:color="auto"/>
            </w:tcBorders>
          </w:tcPr>
          <w:p w:rsidR="00BE0F17" w:rsidRPr="00A34C19" w:rsidRDefault="00BE0F17" w:rsidP="00D20093">
            <w:pPr>
              <w:snapToGrid w:val="0"/>
              <w:jc w:val="center"/>
              <w:rPr>
                <w:b/>
                <w:bCs/>
                <w:caps/>
                <w:sz w:val="16"/>
                <w:szCs w:val="16"/>
              </w:rPr>
            </w:pPr>
          </w:p>
        </w:tc>
        <w:tc>
          <w:tcPr>
            <w:tcW w:w="382" w:type="dxa"/>
          </w:tcPr>
          <w:p w:rsidR="00BE0F17" w:rsidRPr="00A34C19" w:rsidRDefault="00BE0F17" w:rsidP="00D20093">
            <w:pPr>
              <w:snapToGrid w:val="0"/>
              <w:jc w:val="center"/>
              <w:cnfStyle w:val="000000100000"/>
              <w:rPr>
                <w:b/>
                <w:bCs/>
                <w:caps/>
                <w:sz w:val="16"/>
                <w:szCs w:val="16"/>
              </w:rPr>
            </w:pPr>
          </w:p>
        </w:tc>
        <w:tc>
          <w:tcPr>
            <w:cnfStyle w:val="000010000000"/>
            <w:tcW w:w="348" w:type="dxa"/>
            <w:tcBorders>
              <w:left w:val="none" w:sz="0" w:space="0" w:color="auto"/>
              <w:bottom w:val="none" w:sz="0" w:space="0" w:color="auto"/>
              <w:right w:val="none" w:sz="0" w:space="0" w:color="auto"/>
            </w:tcBorders>
          </w:tcPr>
          <w:p w:rsidR="00BE0F17" w:rsidRPr="00A34C19" w:rsidRDefault="000245B3" w:rsidP="00D20093">
            <w:pPr>
              <w:snapToGrid w:val="0"/>
              <w:jc w:val="center"/>
              <w:rPr>
                <w:b/>
                <w:bCs/>
                <w:caps/>
                <w:sz w:val="16"/>
                <w:szCs w:val="16"/>
              </w:rPr>
            </w:pPr>
            <w:r w:rsidRPr="000245B3">
              <w:rPr>
                <w:b/>
                <w:bCs/>
                <w:caps/>
                <w:sz w:val="16"/>
                <w:szCs w:val="16"/>
              </w:rPr>
              <w:t>x</w:t>
            </w:r>
          </w:p>
        </w:tc>
      </w:tr>
      <w:tr w:rsidR="00BE0F17" w:rsidTr="00E512DA">
        <w:trPr>
          <w:trHeight w:val="240"/>
        </w:trPr>
        <w:tc>
          <w:tcPr>
            <w:cnfStyle w:val="000010000000"/>
            <w:tcW w:w="2120" w:type="dxa"/>
            <w:tcBorders>
              <w:left w:val="none" w:sz="0" w:space="0" w:color="auto"/>
              <w:bottom w:val="none" w:sz="0" w:space="0" w:color="auto"/>
              <w:right w:val="none" w:sz="0" w:space="0" w:color="auto"/>
            </w:tcBorders>
          </w:tcPr>
          <w:p w:rsidR="00BE0F17" w:rsidRDefault="00BE0F17" w:rsidP="00D20093">
            <w:pPr>
              <w:snapToGrid w:val="0"/>
              <w:rPr>
                <w:sz w:val="16"/>
                <w:szCs w:val="16"/>
              </w:rPr>
            </w:pPr>
            <w:r>
              <w:rPr>
                <w:sz w:val="16"/>
                <w:szCs w:val="16"/>
              </w:rPr>
              <w:lastRenderedPageBreak/>
              <w:t>Fraude Automático</w:t>
            </w:r>
          </w:p>
        </w:tc>
        <w:tc>
          <w:tcPr>
            <w:tcW w:w="682" w:type="dxa"/>
          </w:tcPr>
          <w:p w:rsidR="00BE0F17" w:rsidRDefault="00BE0F17" w:rsidP="00D20093">
            <w:pPr>
              <w:snapToGrid w:val="0"/>
              <w:cnfStyle w:val="000000000000"/>
              <w:rPr>
                <w:b/>
                <w:sz w:val="16"/>
                <w:szCs w:val="16"/>
              </w:rPr>
            </w:pPr>
            <w:r>
              <w:rPr>
                <w:b/>
                <w:sz w:val="16"/>
                <w:szCs w:val="16"/>
              </w:rPr>
              <w:t>FA</w:t>
            </w:r>
          </w:p>
        </w:tc>
        <w:tc>
          <w:tcPr>
            <w:cnfStyle w:val="000010000000"/>
            <w:tcW w:w="2198" w:type="dxa"/>
            <w:tcBorders>
              <w:left w:val="none" w:sz="0" w:space="0" w:color="auto"/>
              <w:bottom w:val="none" w:sz="0" w:space="0" w:color="auto"/>
              <w:right w:val="none" w:sz="0" w:space="0" w:color="auto"/>
            </w:tcBorders>
          </w:tcPr>
          <w:p w:rsidR="00BE0F17" w:rsidRDefault="00BE0F17" w:rsidP="00D20093">
            <w:pPr>
              <w:snapToGrid w:val="0"/>
              <w:rPr>
                <w:i/>
                <w:iCs/>
                <w:sz w:val="16"/>
                <w:szCs w:val="16"/>
              </w:rPr>
            </w:pPr>
            <w:r>
              <w:rPr>
                <w:i/>
                <w:iCs/>
                <w:sz w:val="16"/>
                <w:szCs w:val="16"/>
              </w:rPr>
              <w:t>fa</w:t>
            </w:r>
            <w:r w:rsidRPr="00BE0F17">
              <w:rPr>
                <w:i/>
                <w:iCs/>
                <w:sz w:val="16"/>
                <w:szCs w:val="16"/>
              </w:rPr>
              <w:t>yyyymmdd.dat</w:t>
            </w:r>
          </w:p>
        </w:tc>
        <w:tc>
          <w:tcPr>
            <w:tcW w:w="330" w:type="dxa"/>
          </w:tcPr>
          <w:p w:rsidR="00CF2A3A" w:rsidRDefault="00A34C19">
            <w:pPr>
              <w:snapToGrid w:val="0"/>
              <w:jc w:val="center"/>
              <w:cnfStyle w:val="000000000000"/>
              <w:rPr>
                <w:b/>
                <w:bCs/>
                <w:sz w:val="16"/>
                <w:szCs w:val="16"/>
              </w:rPr>
            </w:pPr>
            <w:r>
              <w:rPr>
                <w:b/>
                <w:bCs/>
                <w:sz w:val="16"/>
                <w:szCs w:val="16"/>
              </w:rPr>
              <w:t>X</w:t>
            </w:r>
          </w:p>
        </w:tc>
        <w:tc>
          <w:tcPr>
            <w:cnfStyle w:val="000010000000"/>
            <w:tcW w:w="380" w:type="dxa"/>
            <w:tcBorders>
              <w:left w:val="none" w:sz="0" w:space="0" w:color="auto"/>
              <w:bottom w:val="none" w:sz="0" w:space="0" w:color="auto"/>
              <w:right w:val="none" w:sz="0" w:space="0" w:color="auto"/>
            </w:tcBorders>
          </w:tcPr>
          <w:p w:rsidR="00BE0F17" w:rsidRDefault="00BE0F17" w:rsidP="00D20093">
            <w:pPr>
              <w:snapToGrid w:val="0"/>
              <w:jc w:val="center"/>
              <w:rPr>
                <w:b/>
                <w:bCs/>
                <w:sz w:val="16"/>
                <w:szCs w:val="16"/>
              </w:rPr>
            </w:pPr>
          </w:p>
        </w:tc>
        <w:tc>
          <w:tcPr>
            <w:tcW w:w="300" w:type="dxa"/>
          </w:tcPr>
          <w:p w:rsidR="00BE0F17" w:rsidRDefault="00BE0F17" w:rsidP="00D20093">
            <w:pPr>
              <w:snapToGrid w:val="0"/>
              <w:jc w:val="center"/>
              <w:cnfStyle w:val="000000000000"/>
              <w:rPr>
                <w:b/>
                <w:bCs/>
                <w:sz w:val="16"/>
                <w:szCs w:val="16"/>
              </w:rPr>
            </w:pPr>
          </w:p>
        </w:tc>
        <w:tc>
          <w:tcPr>
            <w:cnfStyle w:val="000010000000"/>
            <w:tcW w:w="310" w:type="dxa"/>
            <w:tcBorders>
              <w:left w:val="none" w:sz="0" w:space="0" w:color="auto"/>
              <w:bottom w:val="none" w:sz="0" w:space="0" w:color="auto"/>
              <w:right w:val="none" w:sz="0" w:space="0" w:color="auto"/>
            </w:tcBorders>
          </w:tcPr>
          <w:p w:rsidR="00BE0F17" w:rsidRDefault="00BE0F17" w:rsidP="00D20093">
            <w:pPr>
              <w:snapToGrid w:val="0"/>
              <w:jc w:val="center"/>
              <w:rPr>
                <w:b/>
                <w:bCs/>
                <w:sz w:val="16"/>
                <w:szCs w:val="16"/>
              </w:rPr>
            </w:pPr>
          </w:p>
        </w:tc>
        <w:tc>
          <w:tcPr>
            <w:tcW w:w="270" w:type="dxa"/>
          </w:tcPr>
          <w:p w:rsidR="00BE0F17" w:rsidRDefault="00BE0F17" w:rsidP="00D20093">
            <w:pPr>
              <w:snapToGrid w:val="0"/>
              <w:jc w:val="center"/>
              <w:cnfStyle w:val="000000000000"/>
              <w:rPr>
                <w:b/>
                <w:bCs/>
                <w:sz w:val="16"/>
                <w:szCs w:val="16"/>
              </w:rPr>
            </w:pPr>
          </w:p>
        </w:tc>
        <w:tc>
          <w:tcPr>
            <w:cnfStyle w:val="000010000000"/>
            <w:tcW w:w="270" w:type="dxa"/>
            <w:tcBorders>
              <w:left w:val="none" w:sz="0" w:space="0" w:color="auto"/>
              <w:bottom w:val="none" w:sz="0" w:space="0" w:color="auto"/>
              <w:right w:val="none" w:sz="0" w:space="0" w:color="auto"/>
            </w:tcBorders>
          </w:tcPr>
          <w:p w:rsidR="00BE0F17" w:rsidRDefault="00BE0F17" w:rsidP="00D20093">
            <w:pPr>
              <w:snapToGrid w:val="0"/>
              <w:jc w:val="center"/>
              <w:rPr>
                <w:b/>
                <w:bCs/>
                <w:sz w:val="16"/>
                <w:szCs w:val="16"/>
              </w:rPr>
            </w:pPr>
          </w:p>
        </w:tc>
        <w:tc>
          <w:tcPr>
            <w:tcW w:w="330" w:type="dxa"/>
          </w:tcPr>
          <w:p w:rsidR="00BE0F17" w:rsidRDefault="00BE0F17" w:rsidP="00D20093">
            <w:pPr>
              <w:snapToGrid w:val="0"/>
              <w:jc w:val="center"/>
              <w:cnfStyle w:val="000000000000"/>
              <w:rPr>
                <w:b/>
                <w:bCs/>
                <w:sz w:val="16"/>
                <w:szCs w:val="16"/>
              </w:rPr>
            </w:pPr>
          </w:p>
        </w:tc>
        <w:tc>
          <w:tcPr>
            <w:cnfStyle w:val="000010000000"/>
            <w:tcW w:w="370" w:type="dxa"/>
            <w:tcBorders>
              <w:left w:val="none" w:sz="0" w:space="0" w:color="auto"/>
              <w:bottom w:val="none" w:sz="0" w:space="0" w:color="auto"/>
              <w:right w:val="none" w:sz="0" w:space="0" w:color="auto"/>
            </w:tcBorders>
          </w:tcPr>
          <w:p w:rsidR="00BE0F17" w:rsidRDefault="00BE0F17" w:rsidP="00D20093">
            <w:pPr>
              <w:snapToGrid w:val="0"/>
              <w:jc w:val="center"/>
              <w:rPr>
                <w:b/>
                <w:bCs/>
                <w:sz w:val="16"/>
                <w:szCs w:val="16"/>
              </w:rPr>
            </w:pPr>
          </w:p>
        </w:tc>
        <w:tc>
          <w:tcPr>
            <w:tcW w:w="300" w:type="dxa"/>
          </w:tcPr>
          <w:p w:rsidR="00BE0F17" w:rsidRDefault="00BE0F17" w:rsidP="00D20093">
            <w:pPr>
              <w:snapToGrid w:val="0"/>
              <w:jc w:val="center"/>
              <w:cnfStyle w:val="000000000000"/>
              <w:rPr>
                <w:b/>
                <w:bCs/>
                <w:sz w:val="16"/>
                <w:szCs w:val="16"/>
              </w:rPr>
            </w:pPr>
          </w:p>
        </w:tc>
        <w:tc>
          <w:tcPr>
            <w:cnfStyle w:val="000010000000"/>
            <w:tcW w:w="410" w:type="dxa"/>
            <w:tcBorders>
              <w:left w:val="none" w:sz="0" w:space="0" w:color="auto"/>
              <w:bottom w:val="none" w:sz="0" w:space="0" w:color="auto"/>
              <w:right w:val="none" w:sz="0" w:space="0" w:color="auto"/>
            </w:tcBorders>
          </w:tcPr>
          <w:p w:rsidR="00BE0F17" w:rsidRDefault="00BE0F17" w:rsidP="00D20093">
            <w:pPr>
              <w:snapToGrid w:val="0"/>
              <w:jc w:val="center"/>
              <w:rPr>
                <w:b/>
                <w:bCs/>
                <w:sz w:val="16"/>
                <w:szCs w:val="16"/>
              </w:rPr>
            </w:pPr>
          </w:p>
        </w:tc>
        <w:tc>
          <w:tcPr>
            <w:tcW w:w="340" w:type="dxa"/>
          </w:tcPr>
          <w:p w:rsidR="00BE0F17" w:rsidRDefault="00BE0F17" w:rsidP="00D20093">
            <w:pPr>
              <w:snapToGrid w:val="0"/>
              <w:jc w:val="center"/>
              <w:cnfStyle w:val="000000000000"/>
              <w:rPr>
                <w:b/>
                <w:bCs/>
                <w:sz w:val="16"/>
                <w:szCs w:val="16"/>
              </w:rPr>
            </w:pPr>
          </w:p>
        </w:tc>
        <w:tc>
          <w:tcPr>
            <w:cnfStyle w:val="000010000000"/>
            <w:tcW w:w="330" w:type="dxa"/>
            <w:tcBorders>
              <w:left w:val="none" w:sz="0" w:space="0" w:color="auto"/>
              <w:bottom w:val="none" w:sz="0" w:space="0" w:color="auto"/>
              <w:right w:val="none" w:sz="0" w:space="0" w:color="auto"/>
            </w:tcBorders>
          </w:tcPr>
          <w:p w:rsidR="00BE0F17" w:rsidRDefault="00BE0F17" w:rsidP="00D20093">
            <w:pPr>
              <w:snapToGrid w:val="0"/>
              <w:jc w:val="center"/>
              <w:rPr>
                <w:b/>
                <w:bCs/>
                <w:sz w:val="16"/>
                <w:szCs w:val="16"/>
              </w:rPr>
            </w:pPr>
          </w:p>
        </w:tc>
        <w:tc>
          <w:tcPr>
            <w:tcW w:w="382" w:type="dxa"/>
          </w:tcPr>
          <w:p w:rsidR="00BE0F17" w:rsidRDefault="00BE0F17" w:rsidP="00D20093">
            <w:pPr>
              <w:snapToGrid w:val="0"/>
              <w:jc w:val="center"/>
              <w:cnfStyle w:val="000000000000"/>
              <w:rPr>
                <w:b/>
                <w:bCs/>
                <w:sz w:val="16"/>
                <w:szCs w:val="16"/>
              </w:rPr>
            </w:pPr>
          </w:p>
        </w:tc>
        <w:tc>
          <w:tcPr>
            <w:cnfStyle w:val="000010000000"/>
            <w:tcW w:w="348" w:type="dxa"/>
            <w:tcBorders>
              <w:left w:val="none" w:sz="0" w:space="0" w:color="auto"/>
              <w:bottom w:val="none" w:sz="0" w:space="0" w:color="auto"/>
              <w:right w:val="none" w:sz="0" w:space="0" w:color="auto"/>
            </w:tcBorders>
          </w:tcPr>
          <w:p w:rsidR="00BE0F17" w:rsidRDefault="00BE0F17" w:rsidP="00D20093">
            <w:pPr>
              <w:snapToGrid w:val="0"/>
              <w:jc w:val="center"/>
              <w:rPr>
                <w:b/>
                <w:bCs/>
                <w:sz w:val="16"/>
                <w:szCs w:val="16"/>
              </w:rPr>
            </w:pPr>
            <w:r>
              <w:rPr>
                <w:b/>
                <w:bCs/>
                <w:sz w:val="16"/>
                <w:szCs w:val="16"/>
              </w:rPr>
              <w:t>X</w:t>
            </w:r>
          </w:p>
        </w:tc>
      </w:tr>
      <w:tr w:rsidR="00CF24C6" w:rsidTr="00E512DA">
        <w:trPr>
          <w:cnfStyle w:val="000000100000"/>
          <w:trHeight w:val="240"/>
        </w:trPr>
        <w:tc>
          <w:tcPr>
            <w:cnfStyle w:val="000010000000"/>
            <w:tcW w:w="2120" w:type="dxa"/>
            <w:tcBorders>
              <w:left w:val="none" w:sz="0" w:space="0" w:color="auto"/>
              <w:bottom w:val="none" w:sz="0" w:space="0" w:color="auto"/>
              <w:right w:val="none" w:sz="0" w:space="0" w:color="auto"/>
            </w:tcBorders>
          </w:tcPr>
          <w:p w:rsidR="00CF2A3A" w:rsidRDefault="00A34C19">
            <w:pPr>
              <w:snapToGrid w:val="0"/>
              <w:rPr>
                <w:sz w:val="16"/>
                <w:szCs w:val="16"/>
              </w:rPr>
            </w:pPr>
            <w:r>
              <w:rPr>
                <w:sz w:val="16"/>
                <w:szCs w:val="16"/>
              </w:rPr>
              <w:t>Fraude Manual</w:t>
            </w:r>
          </w:p>
        </w:tc>
        <w:tc>
          <w:tcPr>
            <w:tcW w:w="682" w:type="dxa"/>
          </w:tcPr>
          <w:p w:rsidR="00CF2A3A" w:rsidRDefault="00A34C19">
            <w:pPr>
              <w:snapToGrid w:val="0"/>
              <w:cnfStyle w:val="000000100000"/>
              <w:rPr>
                <w:b/>
                <w:sz w:val="16"/>
                <w:szCs w:val="16"/>
              </w:rPr>
            </w:pPr>
            <w:r>
              <w:rPr>
                <w:b/>
                <w:sz w:val="16"/>
                <w:szCs w:val="16"/>
              </w:rPr>
              <w:t>FM</w:t>
            </w:r>
          </w:p>
        </w:tc>
        <w:tc>
          <w:tcPr>
            <w:cnfStyle w:val="000010000000"/>
            <w:tcW w:w="2198" w:type="dxa"/>
            <w:tcBorders>
              <w:left w:val="none" w:sz="0" w:space="0" w:color="auto"/>
              <w:bottom w:val="none" w:sz="0" w:space="0" w:color="auto"/>
              <w:right w:val="none" w:sz="0" w:space="0" w:color="auto"/>
            </w:tcBorders>
          </w:tcPr>
          <w:p w:rsidR="00CF2A3A" w:rsidRDefault="00A34C19">
            <w:pPr>
              <w:snapToGrid w:val="0"/>
              <w:rPr>
                <w:i/>
                <w:iCs/>
                <w:sz w:val="16"/>
                <w:szCs w:val="16"/>
              </w:rPr>
            </w:pPr>
            <w:r>
              <w:rPr>
                <w:i/>
                <w:iCs/>
                <w:sz w:val="16"/>
                <w:szCs w:val="16"/>
              </w:rPr>
              <w:t>fm</w:t>
            </w:r>
            <w:r w:rsidRPr="00BE0F17">
              <w:rPr>
                <w:i/>
                <w:iCs/>
                <w:sz w:val="16"/>
                <w:szCs w:val="16"/>
              </w:rPr>
              <w:t>yyyymmdd.dat</w:t>
            </w:r>
          </w:p>
        </w:tc>
        <w:tc>
          <w:tcPr>
            <w:tcW w:w="330" w:type="dxa"/>
          </w:tcPr>
          <w:p w:rsidR="00A34C19" w:rsidRDefault="00A34C19" w:rsidP="00D20093">
            <w:pPr>
              <w:snapToGrid w:val="0"/>
              <w:jc w:val="center"/>
              <w:cnfStyle w:val="000000100000"/>
              <w:rPr>
                <w:b/>
                <w:bCs/>
                <w:sz w:val="16"/>
                <w:szCs w:val="16"/>
              </w:rPr>
            </w:pPr>
            <w:r>
              <w:rPr>
                <w:b/>
                <w:bCs/>
                <w:sz w:val="16"/>
                <w:szCs w:val="16"/>
              </w:rPr>
              <w:t>X</w:t>
            </w:r>
          </w:p>
        </w:tc>
        <w:tc>
          <w:tcPr>
            <w:cnfStyle w:val="000010000000"/>
            <w:tcW w:w="380" w:type="dxa"/>
            <w:tcBorders>
              <w:left w:val="none" w:sz="0" w:space="0" w:color="auto"/>
              <w:bottom w:val="none" w:sz="0" w:space="0" w:color="auto"/>
              <w:right w:val="none" w:sz="0" w:space="0" w:color="auto"/>
            </w:tcBorders>
          </w:tcPr>
          <w:p w:rsidR="00A34C19" w:rsidRDefault="00A34C19" w:rsidP="00D20093">
            <w:pPr>
              <w:snapToGrid w:val="0"/>
              <w:jc w:val="center"/>
              <w:rPr>
                <w:b/>
                <w:bCs/>
                <w:sz w:val="16"/>
                <w:szCs w:val="16"/>
              </w:rPr>
            </w:pPr>
          </w:p>
        </w:tc>
        <w:tc>
          <w:tcPr>
            <w:tcW w:w="300" w:type="dxa"/>
          </w:tcPr>
          <w:p w:rsidR="00A34C19" w:rsidRDefault="00A34C19" w:rsidP="00D20093">
            <w:pPr>
              <w:snapToGrid w:val="0"/>
              <w:jc w:val="center"/>
              <w:cnfStyle w:val="000000100000"/>
              <w:rPr>
                <w:b/>
                <w:bCs/>
                <w:sz w:val="16"/>
                <w:szCs w:val="16"/>
              </w:rPr>
            </w:pPr>
          </w:p>
        </w:tc>
        <w:tc>
          <w:tcPr>
            <w:cnfStyle w:val="000010000000"/>
            <w:tcW w:w="310" w:type="dxa"/>
            <w:tcBorders>
              <w:left w:val="none" w:sz="0" w:space="0" w:color="auto"/>
              <w:bottom w:val="none" w:sz="0" w:space="0" w:color="auto"/>
              <w:right w:val="none" w:sz="0" w:space="0" w:color="auto"/>
            </w:tcBorders>
          </w:tcPr>
          <w:p w:rsidR="00A34C19" w:rsidRDefault="00A34C19" w:rsidP="00D20093">
            <w:pPr>
              <w:snapToGrid w:val="0"/>
              <w:jc w:val="center"/>
              <w:rPr>
                <w:b/>
                <w:bCs/>
                <w:sz w:val="16"/>
                <w:szCs w:val="16"/>
              </w:rPr>
            </w:pPr>
          </w:p>
        </w:tc>
        <w:tc>
          <w:tcPr>
            <w:tcW w:w="270" w:type="dxa"/>
          </w:tcPr>
          <w:p w:rsidR="00A34C19" w:rsidRDefault="00A34C19" w:rsidP="00D20093">
            <w:pPr>
              <w:snapToGrid w:val="0"/>
              <w:jc w:val="center"/>
              <w:cnfStyle w:val="000000100000"/>
              <w:rPr>
                <w:b/>
                <w:bCs/>
                <w:sz w:val="16"/>
                <w:szCs w:val="16"/>
              </w:rPr>
            </w:pPr>
          </w:p>
        </w:tc>
        <w:tc>
          <w:tcPr>
            <w:cnfStyle w:val="000010000000"/>
            <w:tcW w:w="270" w:type="dxa"/>
            <w:tcBorders>
              <w:left w:val="none" w:sz="0" w:space="0" w:color="auto"/>
              <w:bottom w:val="none" w:sz="0" w:space="0" w:color="auto"/>
              <w:right w:val="none" w:sz="0" w:space="0" w:color="auto"/>
            </w:tcBorders>
          </w:tcPr>
          <w:p w:rsidR="00A34C19" w:rsidRDefault="00A34C19" w:rsidP="00D20093">
            <w:pPr>
              <w:snapToGrid w:val="0"/>
              <w:jc w:val="center"/>
              <w:rPr>
                <w:b/>
                <w:bCs/>
                <w:sz w:val="16"/>
                <w:szCs w:val="16"/>
              </w:rPr>
            </w:pPr>
          </w:p>
        </w:tc>
        <w:tc>
          <w:tcPr>
            <w:tcW w:w="330" w:type="dxa"/>
          </w:tcPr>
          <w:p w:rsidR="00A34C19" w:rsidRDefault="00A34C19" w:rsidP="00D20093">
            <w:pPr>
              <w:snapToGrid w:val="0"/>
              <w:jc w:val="center"/>
              <w:cnfStyle w:val="000000100000"/>
              <w:rPr>
                <w:b/>
                <w:bCs/>
                <w:sz w:val="16"/>
                <w:szCs w:val="16"/>
              </w:rPr>
            </w:pPr>
          </w:p>
        </w:tc>
        <w:tc>
          <w:tcPr>
            <w:cnfStyle w:val="000010000000"/>
            <w:tcW w:w="370" w:type="dxa"/>
            <w:tcBorders>
              <w:left w:val="none" w:sz="0" w:space="0" w:color="auto"/>
              <w:bottom w:val="none" w:sz="0" w:space="0" w:color="auto"/>
              <w:right w:val="none" w:sz="0" w:space="0" w:color="auto"/>
            </w:tcBorders>
          </w:tcPr>
          <w:p w:rsidR="00A34C19" w:rsidRDefault="00A34C19" w:rsidP="00D20093">
            <w:pPr>
              <w:snapToGrid w:val="0"/>
              <w:jc w:val="center"/>
              <w:rPr>
                <w:b/>
                <w:bCs/>
                <w:sz w:val="16"/>
                <w:szCs w:val="16"/>
              </w:rPr>
            </w:pPr>
          </w:p>
        </w:tc>
        <w:tc>
          <w:tcPr>
            <w:tcW w:w="300" w:type="dxa"/>
          </w:tcPr>
          <w:p w:rsidR="00A34C19" w:rsidRDefault="00A34C19" w:rsidP="00D20093">
            <w:pPr>
              <w:snapToGrid w:val="0"/>
              <w:jc w:val="center"/>
              <w:cnfStyle w:val="000000100000"/>
              <w:rPr>
                <w:b/>
                <w:bCs/>
                <w:sz w:val="16"/>
                <w:szCs w:val="16"/>
              </w:rPr>
            </w:pPr>
          </w:p>
        </w:tc>
        <w:tc>
          <w:tcPr>
            <w:cnfStyle w:val="000010000000"/>
            <w:tcW w:w="410" w:type="dxa"/>
            <w:tcBorders>
              <w:left w:val="none" w:sz="0" w:space="0" w:color="auto"/>
              <w:bottom w:val="none" w:sz="0" w:space="0" w:color="auto"/>
              <w:right w:val="none" w:sz="0" w:space="0" w:color="auto"/>
            </w:tcBorders>
          </w:tcPr>
          <w:p w:rsidR="00A34C19" w:rsidRDefault="00A34C19" w:rsidP="00D20093">
            <w:pPr>
              <w:snapToGrid w:val="0"/>
              <w:jc w:val="center"/>
              <w:rPr>
                <w:b/>
                <w:bCs/>
                <w:sz w:val="16"/>
                <w:szCs w:val="16"/>
              </w:rPr>
            </w:pPr>
          </w:p>
        </w:tc>
        <w:tc>
          <w:tcPr>
            <w:tcW w:w="340" w:type="dxa"/>
          </w:tcPr>
          <w:p w:rsidR="00A34C19" w:rsidRDefault="00A34C19" w:rsidP="00D20093">
            <w:pPr>
              <w:snapToGrid w:val="0"/>
              <w:jc w:val="center"/>
              <w:cnfStyle w:val="000000100000"/>
              <w:rPr>
                <w:b/>
                <w:bCs/>
                <w:sz w:val="16"/>
                <w:szCs w:val="16"/>
              </w:rPr>
            </w:pPr>
          </w:p>
        </w:tc>
        <w:tc>
          <w:tcPr>
            <w:cnfStyle w:val="000010000000"/>
            <w:tcW w:w="330" w:type="dxa"/>
            <w:tcBorders>
              <w:left w:val="none" w:sz="0" w:space="0" w:color="auto"/>
              <w:bottom w:val="none" w:sz="0" w:space="0" w:color="auto"/>
              <w:right w:val="none" w:sz="0" w:space="0" w:color="auto"/>
            </w:tcBorders>
          </w:tcPr>
          <w:p w:rsidR="00A34C19" w:rsidRDefault="00A34C19" w:rsidP="00D20093">
            <w:pPr>
              <w:snapToGrid w:val="0"/>
              <w:jc w:val="center"/>
              <w:rPr>
                <w:b/>
                <w:bCs/>
                <w:sz w:val="16"/>
                <w:szCs w:val="16"/>
              </w:rPr>
            </w:pPr>
          </w:p>
        </w:tc>
        <w:tc>
          <w:tcPr>
            <w:tcW w:w="382" w:type="dxa"/>
          </w:tcPr>
          <w:p w:rsidR="00A34C19" w:rsidRDefault="00A34C19" w:rsidP="00D20093">
            <w:pPr>
              <w:snapToGrid w:val="0"/>
              <w:jc w:val="center"/>
              <w:cnfStyle w:val="000000100000"/>
              <w:rPr>
                <w:b/>
                <w:bCs/>
                <w:sz w:val="16"/>
                <w:szCs w:val="16"/>
              </w:rPr>
            </w:pPr>
          </w:p>
        </w:tc>
        <w:tc>
          <w:tcPr>
            <w:cnfStyle w:val="000010000000"/>
            <w:tcW w:w="348" w:type="dxa"/>
            <w:tcBorders>
              <w:left w:val="none" w:sz="0" w:space="0" w:color="auto"/>
              <w:bottom w:val="none" w:sz="0" w:space="0" w:color="auto"/>
              <w:right w:val="none" w:sz="0" w:space="0" w:color="auto"/>
            </w:tcBorders>
          </w:tcPr>
          <w:p w:rsidR="00A34C19" w:rsidRDefault="00A34C19" w:rsidP="00D20093">
            <w:pPr>
              <w:snapToGrid w:val="0"/>
              <w:jc w:val="center"/>
              <w:rPr>
                <w:b/>
                <w:bCs/>
                <w:sz w:val="16"/>
                <w:szCs w:val="16"/>
              </w:rPr>
            </w:pPr>
            <w:r>
              <w:rPr>
                <w:b/>
                <w:bCs/>
                <w:sz w:val="16"/>
                <w:szCs w:val="16"/>
              </w:rPr>
              <w:t>X</w:t>
            </w:r>
          </w:p>
        </w:tc>
      </w:tr>
      <w:tr w:rsidR="00B7753A" w:rsidTr="00E512DA">
        <w:trPr>
          <w:trHeight w:val="240"/>
        </w:trPr>
        <w:tc>
          <w:tcPr>
            <w:cnfStyle w:val="000010000000"/>
            <w:tcW w:w="2120" w:type="dxa"/>
            <w:tcBorders>
              <w:left w:val="none" w:sz="0" w:space="0" w:color="auto"/>
              <w:bottom w:val="none" w:sz="0" w:space="0" w:color="auto"/>
              <w:right w:val="none" w:sz="0" w:space="0" w:color="auto"/>
            </w:tcBorders>
          </w:tcPr>
          <w:p w:rsidR="00B7753A" w:rsidRDefault="00B7753A" w:rsidP="00A34C19">
            <w:pPr>
              <w:snapToGrid w:val="0"/>
              <w:rPr>
                <w:sz w:val="16"/>
                <w:szCs w:val="16"/>
              </w:rPr>
            </w:pPr>
            <w:r>
              <w:rPr>
                <w:sz w:val="16"/>
                <w:szCs w:val="16"/>
              </w:rPr>
              <w:t>CatálogoTipos Fraude</w:t>
            </w:r>
          </w:p>
        </w:tc>
        <w:tc>
          <w:tcPr>
            <w:tcW w:w="682" w:type="dxa"/>
          </w:tcPr>
          <w:p w:rsidR="00B7753A" w:rsidRDefault="00B7753A" w:rsidP="00A34C19">
            <w:pPr>
              <w:snapToGrid w:val="0"/>
              <w:cnfStyle w:val="000000000000"/>
              <w:rPr>
                <w:b/>
                <w:sz w:val="16"/>
                <w:szCs w:val="16"/>
              </w:rPr>
            </w:pPr>
          </w:p>
        </w:tc>
        <w:tc>
          <w:tcPr>
            <w:cnfStyle w:val="000010000000"/>
            <w:tcW w:w="2198" w:type="dxa"/>
            <w:tcBorders>
              <w:left w:val="none" w:sz="0" w:space="0" w:color="auto"/>
              <w:bottom w:val="none" w:sz="0" w:space="0" w:color="auto"/>
              <w:right w:val="none" w:sz="0" w:space="0" w:color="auto"/>
            </w:tcBorders>
          </w:tcPr>
          <w:p w:rsidR="00B7753A" w:rsidRDefault="000245B3" w:rsidP="00A34C19">
            <w:pPr>
              <w:snapToGrid w:val="0"/>
              <w:rPr>
                <w:i/>
                <w:iCs/>
                <w:sz w:val="16"/>
                <w:szCs w:val="16"/>
              </w:rPr>
            </w:pPr>
            <w:r w:rsidRPr="000245B3">
              <w:rPr>
                <w:i/>
                <w:iCs/>
                <w:sz w:val="16"/>
                <w:szCs w:val="16"/>
              </w:rPr>
              <w:t>ARQ-PSTPFR.txt</w:t>
            </w:r>
          </w:p>
        </w:tc>
        <w:tc>
          <w:tcPr>
            <w:tcW w:w="330" w:type="dxa"/>
          </w:tcPr>
          <w:p w:rsidR="00B7753A" w:rsidRDefault="00B7753A" w:rsidP="00D20093">
            <w:pPr>
              <w:snapToGrid w:val="0"/>
              <w:jc w:val="center"/>
              <w:cnfStyle w:val="000000000000"/>
              <w:rPr>
                <w:b/>
                <w:bCs/>
                <w:sz w:val="16"/>
                <w:szCs w:val="16"/>
              </w:rPr>
            </w:pPr>
          </w:p>
        </w:tc>
        <w:tc>
          <w:tcPr>
            <w:cnfStyle w:val="000010000000"/>
            <w:tcW w:w="380" w:type="dxa"/>
            <w:tcBorders>
              <w:left w:val="none" w:sz="0" w:space="0" w:color="auto"/>
              <w:bottom w:val="none" w:sz="0" w:space="0" w:color="auto"/>
              <w:right w:val="none" w:sz="0" w:space="0" w:color="auto"/>
            </w:tcBorders>
          </w:tcPr>
          <w:p w:rsidR="00B7753A" w:rsidRDefault="00B7753A" w:rsidP="00D20093">
            <w:pPr>
              <w:snapToGrid w:val="0"/>
              <w:jc w:val="center"/>
              <w:rPr>
                <w:b/>
                <w:bCs/>
                <w:sz w:val="16"/>
                <w:szCs w:val="16"/>
              </w:rPr>
            </w:pPr>
          </w:p>
        </w:tc>
        <w:tc>
          <w:tcPr>
            <w:tcW w:w="300" w:type="dxa"/>
          </w:tcPr>
          <w:p w:rsidR="00B7753A" w:rsidRDefault="00B7753A" w:rsidP="00D20093">
            <w:pPr>
              <w:snapToGrid w:val="0"/>
              <w:jc w:val="center"/>
              <w:cnfStyle w:val="000000000000"/>
              <w:rPr>
                <w:b/>
                <w:bCs/>
                <w:sz w:val="16"/>
                <w:szCs w:val="16"/>
              </w:rPr>
            </w:pPr>
          </w:p>
        </w:tc>
        <w:tc>
          <w:tcPr>
            <w:cnfStyle w:val="000010000000"/>
            <w:tcW w:w="310" w:type="dxa"/>
            <w:tcBorders>
              <w:left w:val="none" w:sz="0" w:space="0" w:color="auto"/>
              <w:bottom w:val="none" w:sz="0" w:space="0" w:color="auto"/>
              <w:right w:val="none" w:sz="0" w:space="0" w:color="auto"/>
            </w:tcBorders>
          </w:tcPr>
          <w:p w:rsidR="00B7753A" w:rsidRDefault="00B7753A" w:rsidP="00D20093">
            <w:pPr>
              <w:snapToGrid w:val="0"/>
              <w:jc w:val="center"/>
              <w:rPr>
                <w:b/>
                <w:bCs/>
                <w:sz w:val="16"/>
                <w:szCs w:val="16"/>
              </w:rPr>
            </w:pPr>
          </w:p>
        </w:tc>
        <w:tc>
          <w:tcPr>
            <w:tcW w:w="270" w:type="dxa"/>
          </w:tcPr>
          <w:p w:rsidR="00B7753A" w:rsidRDefault="00B7753A" w:rsidP="00D20093">
            <w:pPr>
              <w:snapToGrid w:val="0"/>
              <w:jc w:val="center"/>
              <w:cnfStyle w:val="000000000000"/>
              <w:rPr>
                <w:b/>
                <w:bCs/>
                <w:sz w:val="16"/>
                <w:szCs w:val="16"/>
              </w:rPr>
            </w:pPr>
          </w:p>
        </w:tc>
        <w:tc>
          <w:tcPr>
            <w:cnfStyle w:val="000010000000"/>
            <w:tcW w:w="270" w:type="dxa"/>
            <w:tcBorders>
              <w:left w:val="none" w:sz="0" w:space="0" w:color="auto"/>
              <w:bottom w:val="none" w:sz="0" w:space="0" w:color="auto"/>
              <w:right w:val="none" w:sz="0" w:space="0" w:color="auto"/>
            </w:tcBorders>
          </w:tcPr>
          <w:p w:rsidR="00B7753A" w:rsidRDefault="00B7753A" w:rsidP="00D20093">
            <w:pPr>
              <w:snapToGrid w:val="0"/>
              <w:jc w:val="center"/>
              <w:rPr>
                <w:b/>
                <w:bCs/>
                <w:sz w:val="16"/>
                <w:szCs w:val="16"/>
              </w:rPr>
            </w:pPr>
          </w:p>
        </w:tc>
        <w:tc>
          <w:tcPr>
            <w:tcW w:w="330" w:type="dxa"/>
          </w:tcPr>
          <w:p w:rsidR="00B7753A" w:rsidRDefault="00105CAD" w:rsidP="00D20093">
            <w:pPr>
              <w:snapToGrid w:val="0"/>
              <w:jc w:val="center"/>
              <w:cnfStyle w:val="000000000000"/>
              <w:rPr>
                <w:b/>
                <w:bCs/>
                <w:sz w:val="16"/>
                <w:szCs w:val="16"/>
              </w:rPr>
            </w:pPr>
            <w:r>
              <w:rPr>
                <w:b/>
                <w:bCs/>
                <w:sz w:val="16"/>
                <w:szCs w:val="16"/>
              </w:rPr>
              <w:t>X</w:t>
            </w:r>
          </w:p>
        </w:tc>
        <w:tc>
          <w:tcPr>
            <w:cnfStyle w:val="000010000000"/>
            <w:tcW w:w="370" w:type="dxa"/>
            <w:tcBorders>
              <w:left w:val="none" w:sz="0" w:space="0" w:color="auto"/>
              <w:bottom w:val="none" w:sz="0" w:space="0" w:color="auto"/>
              <w:right w:val="none" w:sz="0" w:space="0" w:color="auto"/>
            </w:tcBorders>
          </w:tcPr>
          <w:p w:rsidR="00B7753A" w:rsidRDefault="00B7753A" w:rsidP="00D20093">
            <w:pPr>
              <w:snapToGrid w:val="0"/>
              <w:jc w:val="center"/>
              <w:rPr>
                <w:b/>
                <w:bCs/>
                <w:sz w:val="16"/>
                <w:szCs w:val="16"/>
              </w:rPr>
            </w:pPr>
          </w:p>
        </w:tc>
        <w:tc>
          <w:tcPr>
            <w:tcW w:w="300" w:type="dxa"/>
          </w:tcPr>
          <w:p w:rsidR="00B7753A" w:rsidRDefault="00B7753A" w:rsidP="00D20093">
            <w:pPr>
              <w:snapToGrid w:val="0"/>
              <w:jc w:val="center"/>
              <w:cnfStyle w:val="000000000000"/>
              <w:rPr>
                <w:b/>
                <w:bCs/>
                <w:sz w:val="16"/>
                <w:szCs w:val="16"/>
              </w:rPr>
            </w:pPr>
          </w:p>
        </w:tc>
        <w:tc>
          <w:tcPr>
            <w:cnfStyle w:val="000010000000"/>
            <w:tcW w:w="410" w:type="dxa"/>
            <w:tcBorders>
              <w:left w:val="none" w:sz="0" w:space="0" w:color="auto"/>
              <w:bottom w:val="none" w:sz="0" w:space="0" w:color="auto"/>
              <w:right w:val="none" w:sz="0" w:space="0" w:color="auto"/>
            </w:tcBorders>
          </w:tcPr>
          <w:p w:rsidR="00B7753A" w:rsidRDefault="00B7753A" w:rsidP="00D20093">
            <w:pPr>
              <w:snapToGrid w:val="0"/>
              <w:jc w:val="center"/>
              <w:rPr>
                <w:b/>
                <w:bCs/>
                <w:sz w:val="16"/>
                <w:szCs w:val="16"/>
              </w:rPr>
            </w:pPr>
          </w:p>
        </w:tc>
        <w:tc>
          <w:tcPr>
            <w:tcW w:w="340" w:type="dxa"/>
          </w:tcPr>
          <w:p w:rsidR="00B7753A" w:rsidRDefault="00B7753A" w:rsidP="00D20093">
            <w:pPr>
              <w:snapToGrid w:val="0"/>
              <w:jc w:val="center"/>
              <w:cnfStyle w:val="000000000000"/>
              <w:rPr>
                <w:b/>
                <w:bCs/>
                <w:sz w:val="16"/>
                <w:szCs w:val="16"/>
              </w:rPr>
            </w:pPr>
          </w:p>
        </w:tc>
        <w:tc>
          <w:tcPr>
            <w:cnfStyle w:val="000010000000"/>
            <w:tcW w:w="330" w:type="dxa"/>
            <w:tcBorders>
              <w:left w:val="none" w:sz="0" w:space="0" w:color="auto"/>
              <w:bottom w:val="none" w:sz="0" w:space="0" w:color="auto"/>
              <w:right w:val="none" w:sz="0" w:space="0" w:color="auto"/>
            </w:tcBorders>
          </w:tcPr>
          <w:p w:rsidR="00B7753A" w:rsidRDefault="00B7753A" w:rsidP="00D20093">
            <w:pPr>
              <w:snapToGrid w:val="0"/>
              <w:jc w:val="center"/>
              <w:rPr>
                <w:b/>
                <w:bCs/>
                <w:sz w:val="16"/>
                <w:szCs w:val="16"/>
              </w:rPr>
            </w:pPr>
          </w:p>
        </w:tc>
        <w:tc>
          <w:tcPr>
            <w:tcW w:w="382" w:type="dxa"/>
          </w:tcPr>
          <w:p w:rsidR="00B7753A" w:rsidRDefault="00105CAD" w:rsidP="00D20093">
            <w:pPr>
              <w:snapToGrid w:val="0"/>
              <w:jc w:val="center"/>
              <w:cnfStyle w:val="000000000000"/>
              <w:rPr>
                <w:b/>
                <w:bCs/>
                <w:sz w:val="16"/>
                <w:szCs w:val="16"/>
              </w:rPr>
            </w:pPr>
            <w:r>
              <w:rPr>
                <w:b/>
                <w:bCs/>
                <w:sz w:val="16"/>
                <w:szCs w:val="16"/>
              </w:rPr>
              <w:t>X</w:t>
            </w:r>
          </w:p>
        </w:tc>
        <w:tc>
          <w:tcPr>
            <w:cnfStyle w:val="000010000000"/>
            <w:tcW w:w="348" w:type="dxa"/>
            <w:tcBorders>
              <w:left w:val="none" w:sz="0" w:space="0" w:color="auto"/>
              <w:bottom w:val="none" w:sz="0" w:space="0" w:color="auto"/>
              <w:right w:val="none" w:sz="0" w:space="0" w:color="auto"/>
            </w:tcBorders>
          </w:tcPr>
          <w:p w:rsidR="00B7753A" w:rsidRDefault="00B7753A" w:rsidP="00D20093">
            <w:pPr>
              <w:snapToGrid w:val="0"/>
              <w:jc w:val="center"/>
              <w:rPr>
                <w:b/>
                <w:bCs/>
                <w:sz w:val="16"/>
                <w:szCs w:val="16"/>
              </w:rPr>
            </w:pPr>
          </w:p>
        </w:tc>
      </w:tr>
      <w:tr w:rsidR="00CF24C6" w:rsidTr="00E512DA">
        <w:trPr>
          <w:cnfStyle w:val="000000100000"/>
          <w:trHeight w:val="240"/>
        </w:trPr>
        <w:tc>
          <w:tcPr>
            <w:cnfStyle w:val="000010000000"/>
            <w:tcW w:w="2120" w:type="dxa"/>
            <w:tcBorders>
              <w:left w:val="none" w:sz="0" w:space="0" w:color="auto"/>
              <w:bottom w:val="none" w:sz="0" w:space="0" w:color="auto"/>
              <w:right w:val="none" w:sz="0" w:space="0" w:color="auto"/>
            </w:tcBorders>
          </w:tcPr>
          <w:p w:rsidR="00105CAD" w:rsidRDefault="00105CAD" w:rsidP="00A34C19">
            <w:pPr>
              <w:snapToGrid w:val="0"/>
              <w:rPr>
                <w:sz w:val="16"/>
                <w:szCs w:val="16"/>
              </w:rPr>
            </w:pPr>
            <w:r>
              <w:rPr>
                <w:sz w:val="16"/>
                <w:szCs w:val="16"/>
              </w:rPr>
              <w:t>Catálogo Acciones EC</w:t>
            </w:r>
          </w:p>
        </w:tc>
        <w:tc>
          <w:tcPr>
            <w:tcW w:w="682" w:type="dxa"/>
          </w:tcPr>
          <w:p w:rsidR="00105CAD" w:rsidRDefault="00105CAD" w:rsidP="00A34C19">
            <w:pPr>
              <w:snapToGrid w:val="0"/>
              <w:cnfStyle w:val="000000100000"/>
              <w:rPr>
                <w:b/>
                <w:sz w:val="16"/>
                <w:szCs w:val="16"/>
              </w:rPr>
            </w:pPr>
          </w:p>
        </w:tc>
        <w:tc>
          <w:tcPr>
            <w:cnfStyle w:val="000010000000"/>
            <w:tcW w:w="2198" w:type="dxa"/>
            <w:tcBorders>
              <w:left w:val="none" w:sz="0" w:space="0" w:color="auto"/>
              <w:bottom w:val="none" w:sz="0" w:space="0" w:color="auto"/>
              <w:right w:val="none" w:sz="0" w:space="0" w:color="auto"/>
            </w:tcBorders>
          </w:tcPr>
          <w:p w:rsidR="00105CAD" w:rsidRPr="00105CAD" w:rsidRDefault="000245B3" w:rsidP="00A34C19">
            <w:pPr>
              <w:snapToGrid w:val="0"/>
              <w:rPr>
                <w:i/>
                <w:iCs/>
                <w:sz w:val="16"/>
                <w:szCs w:val="16"/>
              </w:rPr>
            </w:pPr>
            <w:r w:rsidRPr="000245B3">
              <w:rPr>
                <w:i/>
                <w:iCs/>
                <w:sz w:val="16"/>
                <w:szCs w:val="16"/>
              </w:rPr>
              <w:t>ARQ-PSACAO.txt</w:t>
            </w:r>
          </w:p>
        </w:tc>
        <w:tc>
          <w:tcPr>
            <w:tcW w:w="330" w:type="dxa"/>
          </w:tcPr>
          <w:p w:rsidR="00105CAD" w:rsidRDefault="00105CAD" w:rsidP="00D20093">
            <w:pPr>
              <w:snapToGrid w:val="0"/>
              <w:jc w:val="center"/>
              <w:cnfStyle w:val="000000100000"/>
              <w:rPr>
                <w:b/>
                <w:bCs/>
                <w:sz w:val="16"/>
                <w:szCs w:val="16"/>
              </w:rPr>
            </w:pPr>
          </w:p>
        </w:tc>
        <w:tc>
          <w:tcPr>
            <w:cnfStyle w:val="000010000000"/>
            <w:tcW w:w="380" w:type="dxa"/>
            <w:tcBorders>
              <w:left w:val="none" w:sz="0" w:space="0" w:color="auto"/>
              <w:bottom w:val="none" w:sz="0" w:space="0" w:color="auto"/>
              <w:right w:val="none" w:sz="0" w:space="0" w:color="auto"/>
            </w:tcBorders>
          </w:tcPr>
          <w:p w:rsidR="00105CAD" w:rsidRDefault="00105CAD" w:rsidP="00D20093">
            <w:pPr>
              <w:snapToGrid w:val="0"/>
              <w:jc w:val="center"/>
              <w:rPr>
                <w:b/>
                <w:bCs/>
                <w:sz w:val="16"/>
                <w:szCs w:val="16"/>
              </w:rPr>
            </w:pPr>
          </w:p>
        </w:tc>
        <w:tc>
          <w:tcPr>
            <w:tcW w:w="300" w:type="dxa"/>
          </w:tcPr>
          <w:p w:rsidR="00105CAD" w:rsidRDefault="00105CAD" w:rsidP="00D20093">
            <w:pPr>
              <w:snapToGrid w:val="0"/>
              <w:jc w:val="center"/>
              <w:cnfStyle w:val="000000100000"/>
              <w:rPr>
                <w:b/>
                <w:bCs/>
                <w:sz w:val="16"/>
                <w:szCs w:val="16"/>
              </w:rPr>
            </w:pPr>
          </w:p>
        </w:tc>
        <w:tc>
          <w:tcPr>
            <w:cnfStyle w:val="000010000000"/>
            <w:tcW w:w="310" w:type="dxa"/>
            <w:tcBorders>
              <w:left w:val="none" w:sz="0" w:space="0" w:color="auto"/>
              <w:bottom w:val="none" w:sz="0" w:space="0" w:color="auto"/>
              <w:right w:val="none" w:sz="0" w:space="0" w:color="auto"/>
            </w:tcBorders>
          </w:tcPr>
          <w:p w:rsidR="00105CAD" w:rsidRDefault="00105CAD" w:rsidP="00D20093">
            <w:pPr>
              <w:snapToGrid w:val="0"/>
              <w:jc w:val="center"/>
              <w:rPr>
                <w:b/>
                <w:bCs/>
                <w:sz w:val="16"/>
                <w:szCs w:val="16"/>
              </w:rPr>
            </w:pPr>
          </w:p>
        </w:tc>
        <w:tc>
          <w:tcPr>
            <w:tcW w:w="270" w:type="dxa"/>
          </w:tcPr>
          <w:p w:rsidR="00105CAD" w:rsidRDefault="00105CAD" w:rsidP="00D20093">
            <w:pPr>
              <w:snapToGrid w:val="0"/>
              <w:jc w:val="center"/>
              <w:cnfStyle w:val="000000100000"/>
              <w:rPr>
                <w:b/>
                <w:bCs/>
                <w:sz w:val="16"/>
                <w:szCs w:val="16"/>
              </w:rPr>
            </w:pPr>
          </w:p>
        </w:tc>
        <w:tc>
          <w:tcPr>
            <w:cnfStyle w:val="000010000000"/>
            <w:tcW w:w="270" w:type="dxa"/>
            <w:tcBorders>
              <w:left w:val="none" w:sz="0" w:space="0" w:color="auto"/>
              <w:bottom w:val="none" w:sz="0" w:space="0" w:color="auto"/>
              <w:right w:val="none" w:sz="0" w:space="0" w:color="auto"/>
            </w:tcBorders>
          </w:tcPr>
          <w:p w:rsidR="00105CAD" w:rsidRDefault="00105CAD" w:rsidP="00D20093">
            <w:pPr>
              <w:snapToGrid w:val="0"/>
              <w:jc w:val="center"/>
              <w:rPr>
                <w:b/>
                <w:bCs/>
                <w:sz w:val="16"/>
                <w:szCs w:val="16"/>
              </w:rPr>
            </w:pPr>
          </w:p>
        </w:tc>
        <w:tc>
          <w:tcPr>
            <w:tcW w:w="330" w:type="dxa"/>
          </w:tcPr>
          <w:p w:rsidR="00105CAD" w:rsidRDefault="003E4ECD" w:rsidP="00D20093">
            <w:pPr>
              <w:snapToGrid w:val="0"/>
              <w:jc w:val="center"/>
              <w:cnfStyle w:val="000000100000"/>
              <w:rPr>
                <w:b/>
                <w:bCs/>
                <w:sz w:val="16"/>
                <w:szCs w:val="16"/>
              </w:rPr>
            </w:pPr>
            <w:r>
              <w:rPr>
                <w:b/>
                <w:bCs/>
                <w:sz w:val="16"/>
                <w:szCs w:val="16"/>
              </w:rPr>
              <w:t>X</w:t>
            </w:r>
          </w:p>
        </w:tc>
        <w:tc>
          <w:tcPr>
            <w:cnfStyle w:val="000010000000"/>
            <w:tcW w:w="370" w:type="dxa"/>
            <w:tcBorders>
              <w:left w:val="none" w:sz="0" w:space="0" w:color="auto"/>
              <w:bottom w:val="none" w:sz="0" w:space="0" w:color="auto"/>
              <w:right w:val="none" w:sz="0" w:space="0" w:color="auto"/>
            </w:tcBorders>
          </w:tcPr>
          <w:p w:rsidR="00105CAD" w:rsidRDefault="00105CAD" w:rsidP="00D20093">
            <w:pPr>
              <w:snapToGrid w:val="0"/>
              <w:jc w:val="center"/>
              <w:rPr>
                <w:b/>
                <w:bCs/>
                <w:sz w:val="16"/>
                <w:szCs w:val="16"/>
              </w:rPr>
            </w:pPr>
          </w:p>
        </w:tc>
        <w:tc>
          <w:tcPr>
            <w:tcW w:w="300" w:type="dxa"/>
          </w:tcPr>
          <w:p w:rsidR="00105CAD" w:rsidRDefault="00105CAD" w:rsidP="00D20093">
            <w:pPr>
              <w:snapToGrid w:val="0"/>
              <w:jc w:val="center"/>
              <w:cnfStyle w:val="000000100000"/>
              <w:rPr>
                <w:b/>
                <w:bCs/>
                <w:sz w:val="16"/>
                <w:szCs w:val="16"/>
              </w:rPr>
            </w:pPr>
          </w:p>
        </w:tc>
        <w:tc>
          <w:tcPr>
            <w:cnfStyle w:val="000010000000"/>
            <w:tcW w:w="410" w:type="dxa"/>
            <w:tcBorders>
              <w:left w:val="none" w:sz="0" w:space="0" w:color="auto"/>
              <w:bottom w:val="none" w:sz="0" w:space="0" w:color="auto"/>
              <w:right w:val="none" w:sz="0" w:space="0" w:color="auto"/>
            </w:tcBorders>
          </w:tcPr>
          <w:p w:rsidR="00105CAD" w:rsidRDefault="00105CAD" w:rsidP="00D20093">
            <w:pPr>
              <w:snapToGrid w:val="0"/>
              <w:jc w:val="center"/>
              <w:rPr>
                <w:b/>
                <w:bCs/>
                <w:sz w:val="16"/>
                <w:szCs w:val="16"/>
              </w:rPr>
            </w:pPr>
          </w:p>
        </w:tc>
        <w:tc>
          <w:tcPr>
            <w:tcW w:w="340" w:type="dxa"/>
          </w:tcPr>
          <w:p w:rsidR="00105CAD" w:rsidRDefault="00105CAD" w:rsidP="00D20093">
            <w:pPr>
              <w:snapToGrid w:val="0"/>
              <w:jc w:val="center"/>
              <w:cnfStyle w:val="000000100000"/>
              <w:rPr>
                <w:b/>
                <w:bCs/>
                <w:sz w:val="16"/>
                <w:szCs w:val="16"/>
              </w:rPr>
            </w:pPr>
          </w:p>
        </w:tc>
        <w:tc>
          <w:tcPr>
            <w:cnfStyle w:val="000010000000"/>
            <w:tcW w:w="330" w:type="dxa"/>
            <w:tcBorders>
              <w:left w:val="none" w:sz="0" w:space="0" w:color="auto"/>
              <w:bottom w:val="none" w:sz="0" w:space="0" w:color="auto"/>
              <w:right w:val="none" w:sz="0" w:space="0" w:color="auto"/>
            </w:tcBorders>
          </w:tcPr>
          <w:p w:rsidR="00105CAD" w:rsidRDefault="00105CAD" w:rsidP="00D20093">
            <w:pPr>
              <w:snapToGrid w:val="0"/>
              <w:jc w:val="center"/>
              <w:rPr>
                <w:b/>
                <w:bCs/>
                <w:sz w:val="16"/>
                <w:szCs w:val="16"/>
              </w:rPr>
            </w:pPr>
          </w:p>
        </w:tc>
        <w:tc>
          <w:tcPr>
            <w:tcW w:w="382" w:type="dxa"/>
          </w:tcPr>
          <w:p w:rsidR="00105CAD" w:rsidRDefault="003E4ECD" w:rsidP="00D20093">
            <w:pPr>
              <w:snapToGrid w:val="0"/>
              <w:jc w:val="center"/>
              <w:cnfStyle w:val="000000100000"/>
              <w:rPr>
                <w:b/>
                <w:bCs/>
                <w:sz w:val="16"/>
                <w:szCs w:val="16"/>
              </w:rPr>
            </w:pPr>
            <w:r>
              <w:rPr>
                <w:b/>
                <w:bCs/>
                <w:sz w:val="16"/>
                <w:szCs w:val="16"/>
              </w:rPr>
              <w:t>X</w:t>
            </w:r>
          </w:p>
        </w:tc>
        <w:tc>
          <w:tcPr>
            <w:cnfStyle w:val="000010000000"/>
            <w:tcW w:w="348" w:type="dxa"/>
            <w:tcBorders>
              <w:left w:val="none" w:sz="0" w:space="0" w:color="auto"/>
              <w:bottom w:val="none" w:sz="0" w:space="0" w:color="auto"/>
              <w:right w:val="none" w:sz="0" w:space="0" w:color="auto"/>
            </w:tcBorders>
          </w:tcPr>
          <w:p w:rsidR="00105CAD" w:rsidRDefault="00105CAD" w:rsidP="00D20093">
            <w:pPr>
              <w:snapToGrid w:val="0"/>
              <w:jc w:val="center"/>
              <w:rPr>
                <w:b/>
                <w:bCs/>
                <w:sz w:val="16"/>
                <w:szCs w:val="16"/>
              </w:rPr>
            </w:pPr>
          </w:p>
        </w:tc>
      </w:tr>
      <w:tr w:rsidR="003E4ECD" w:rsidTr="00E512DA">
        <w:trPr>
          <w:trHeight w:val="240"/>
        </w:trPr>
        <w:tc>
          <w:tcPr>
            <w:cnfStyle w:val="000010000000"/>
            <w:tcW w:w="2120" w:type="dxa"/>
            <w:tcBorders>
              <w:left w:val="none" w:sz="0" w:space="0" w:color="auto"/>
              <w:bottom w:val="none" w:sz="0" w:space="0" w:color="auto"/>
              <w:right w:val="none" w:sz="0" w:space="0" w:color="auto"/>
            </w:tcBorders>
          </w:tcPr>
          <w:p w:rsidR="003E4ECD" w:rsidRDefault="003E4ECD" w:rsidP="00A34C19">
            <w:pPr>
              <w:snapToGrid w:val="0"/>
              <w:rPr>
                <w:sz w:val="16"/>
                <w:szCs w:val="16"/>
              </w:rPr>
            </w:pPr>
            <w:r>
              <w:rPr>
                <w:sz w:val="16"/>
                <w:szCs w:val="16"/>
              </w:rPr>
              <w:t>Catáliogo de Motivos de Cancelamento</w:t>
            </w:r>
          </w:p>
        </w:tc>
        <w:tc>
          <w:tcPr>
            <w:tcW w:w="682" w:type="dxa"/>
          </w:tcPr>
          <w:p w:rsidR="003E4ECD" w:rsidRDefault="003E4ECD" w:rsidP="00A34C19">
            <w:pPr>
              <w:snapToGrid w:val="0"/>
              <w:cnfStyle w:val="000000000000"/>
              <w:rPr>
                <w:b/>
                <w:sz w:val="16"/>
                <w:szCs w:val="16"/>
              </w:rPr>
            </w:pPr>
          </w:p>
        </w:tc>
        <w:tc>
          <w:tcPr>
            <w:cnfStyle w:val="000010000000"/>
            <w:tcW w:w="2198" w:type="dxa"/>
            <w:tcBorders>
              <w:left w:val="none" w:sz="0" w:space="0" w:color="auto"/>
              <w:bottom w:val="none" w:sz="0" w:space="0" w:color="auto"/>
              <w:right w:val="none" w:sz="0" w:space="0" w:color="auto"/>
            </w:tcBorders>
          </w:tcPr>
          <w:p w:rsidR="003E4ECD" w:rsidRPr="00105CAD" w:rsidRDefault="000245B3" w:rsidP="00A34C19">
            <w:pPr>
              <w:snapToGrid w:val="0"/>
              <w:rPr>
                <w:i/>
                <w:iCs/>
                <w:sz w:val="16"/>
                <w:szCs w:val="16"/>
              </w:rPr>
            </w:pPr>
            <w:r w:rsidRPr="000245B3">
              <w:rPr>
                <w:i/>
                <w:iCs/>
                <w:sz w:val="16"/>
                <w:szCs w:val="16"/>
              </w:rPr>
              <w:t>ARQ-PSCANC.txt</w:t>
            </w:r>
          </w:p>
        </w:tc>
        <w:tc>
          <w:tcPr>
            <w:tcW w:w="330" w:type="dxa"/>
          </w:tcPr>
          <w:p w:rsidR="003E4ECD" w:rsidRDefault="003E4ECD" w:rsidP="00D20093">
            <w:pPr>
              <w:snapToGrid w:val="0"/>
              <w:jc w:val="center"/>
              <w:cnfStyle w:val="000000000000"/>
              <w:rPr>
                <w:b/>
                <w:bCs/>
                <w:sz w:val="16"/>
                <w:szCs w:val="16"/>
              </w:rPr>
            </w:pPr>
          </w:p>
        </w:tc>
        <w:tc>
          <w:tcPr>
            <w:cnfStyle w:val="000010000000"/>
            <w:tcW w:w="380" w:type="dxa"/>
            <w:tcBorders>
              <w:left w:val="none" w:sz="0" w:space="0" w:color="auto"/>
              <w:bottom w:val="none" w:sz="0" w:space="0" w:color="auto"/>
              <w:right w:val="none" w:sz="0" w:space="0" w:color="auto"/>
            </w:tcBorders>
          </w:tcPr>
          <w:p w:rsidR="003E4ECD" w:rsidRDefault="003E4ECD" w:rsidP="00D20093">
            <w:pPr>
              <w:snapToGrid w:val="0"/>
              <w:jc w:val="center"/>
              <w:rPr>
                <w:b/>
                <w:bCs/>
                <w:sz w:val="16"/>
                <w:szCs w:val="16"/>
              </w:rPr>
            </w:pPr>
          </w:p>
        </w:tc>
        <w:tc>
          <w:tcPr>
            <w:tcW w:w="300" w:type="dxa"/>
          </w:tcPr>
          <w:p w:rsidR="003E4ECD" w:rsidRDefault="003E4ECD" w:rsidP="00D20093">
            <w:pPr>
              <w:snapToGrid w:val="0"/>
              <w:jc w:val="center"/>
              <w:cnfStyle w:val="000000000000"/>
              <w:rPr>
                <w:b/>
                <w:bCs/>
                <w:sz w:val="16"/>
                <w:szCs w:val="16"/>
              </w:rPr>
            </w:pPr>
          </w:p>
        </w:tc>
        <w:tc>
          <w:tcPr>
            <w:cnfStyle w:val="000010000000"/>
            <w:tcW w:w="310" w:type="dxa"/>
            <w:tcBorders>
              <w:left w:val="none" w:sz="0" w:space="0" w:color="auto"/>
              <w:bottom w:val="none" w:sz="0" w:space="0" w:color="auto"/>
              <w:right w:val="none" w:sz="0" w:space="0" w:color="auto"/>
            </w:tcBorders>
          </w:tcPr>
          <w:p w:rsidR="003E4ECD" w:rsidRDefault="003E4ECD" w:rsidP="00D20093">
            <w:pPr>
              <w:snapToGrid w:val="0"/>
              <w:jc w:val="center"/>
              <w:rPr>
                <w:b/>
                <w:bCs/>
                <w:sz w:val="16"/>
                <w:szCs w:val="16"/>
              </w:rPr>
            </w:pPr>
          </w:p>
        </w:tc>
        <w:tc>
          <w:tcPr>
            <w:tcW w:w="270" w:type="dxa"/>
          </w:tcPr>
          <w:p w:rsidR="003E4ECD" w:rsidRDefault="003E4ECD" w:rsidP="00D20093">
            <w:pPr>
              <w:snapToGrid w:val="0"/>
              <w:jc w:val="center"/>
              <w:cnfStyle w:val="000000000000"/>
              <w:rPr>
                <w:b/>
                <w:bCs/>
                <w:sz w:val="16"/>
                <w:szCs w:val="16"/>
              </w:rPr>
            </w:pPr>
          </w:p>
        </w:tc>
        <w:tc>
          <w:tcPr>
            <w:cnfStyle w:val="000010000000"/>
            <w:tcW w:w="270" w:type="dxa"/>
            <w:tcBorders>
              <w:left w:val="none" w:sz="0" w:space="0" w:color="auto"/>
              <w:bottom w:val="none" w:sz="0" w:space="0" w:color="auto"/>
              <w:right w:val="none" w:sz="0" w:space="0" w:color="auto"/>
            </w:tcBorders>
          </w:tcPr>
          <w:p w:rsidR="003E4ECD" w:rsidRDefault="003E4ECD" w:rsidP="00D20093">
            <w:pPr>
              <w:snapToGrid w:val="0"/>
              <w:jc w:val="center"/>
              <w:rPr>
                <w:b/>
                <w:bCs/>
                <w:sz w:val="16"/>
                <w:szCs w:val="16"/>
              </w:rPr>
            </w:pPr>
          </w:p>
        </w:tc>
        <w:tc>
          <w:tcPr>
            <w:tcW w:w="330" w:type="dxa"/>
          </w:tcPr>
          <w:p w:rsidR="003E4ECD" w:rsidRDefault="003E4ECD" w:rsidP="00D20093">
            <w:pPr>
              <w:snapToGrid w:val="0"/>
              <w:jc w:val="center"/>
              <w:cnfStyle w:val="000000000000"/>
              <w:rPr>
                <w:b/>
                <w:bCs/>
                <w:sz w:val="16"/>
                <w:szCs w:val="16"/>
              </w:rPr>
            </w:pPr>
            <w:r>
              <w:rPr>
                <w:b/>
                <w:bCs/>
                <w:sz w:val="16"/>
                <w:szCs w:val="16"/>
              </w:rPr>
              <w:t>X</w:t>
            </w:r>
          </w:p>
        </w:tc>
        <w:tc>
          <w:tcPr>
            <w:cnfStyle w:val="000010000000"/>
            <w:tcW w:w="370" w:type="dxa"/>
            <w:tcBorders>
              <w:left w:val="none" w:sz="0" w:space="0" w:color="auto"/>
              <w:bottom w:val="none" w:sz="0" w:space="0" w:color="auto"/>
              <w:right w:val="none" w:sz="0" w:space="0" w:color="auto"/>
            </w:tcBorders>
          </w:tcPr>
          <w:p w:rsidR="003E4ECD" w:rsidRDefault="003E4ECD" w:rsidP="00D20093">
            <w:pPr>
              <w:snapToGrid w:val="0"/>
              <w:jc w:val="center"/>
              <w:rPr>
                <w:b/>
                <w:bCs/>
                <w:sz w:val="16"/>
                <w:szCs w:val="16"/>
              </w:rPr>
            </w:pPr>
          </w:p>
        </w:tc>
        <w:tc>
          <w:tcPr>
            <w:tcW w:w="300" w:type="dxa"/>
          </w:tcPr>
          <w:p w:rsidR="003E4ECD" w:rsidRDefault="003E4ECD" w:rsidP="00D20093">
            <w:pPr>
              <w:snapToGrid w:val="0"/>
              <w:jc w:val="center"/>
              <w:cnfStyle w:val="000000000000"/>
              <w:rPr>
                <w:b/>
                <w:bCs/>
                <w:sz w:val="16"/>
                <w:szCs w:val="16"/>
              </w:rPr>
            </w:pPr>
          </w:p>
        </w:tc>
        <w:tc>
          <w:tcPr>
            <w:cnfStyle w:val="000010000000"/>
            <w:tcW w:w="410" w:type="dxa"/>
            <w:tcBorders>
              <w:left w:val="none" w:sz="0" w:space="0" w:color="auto"/>
              <w:bottom w:val="none" w:sz="0" w:space="0" w:color="auto"/>
              <w:right w:val="none" w:sz="0" w:space="0" w:color="auto"/>
            </w:tcBorders>
          </w:tcPr>
          <w:p w:rsidR="003E4ECD" w:rsidRDefault="003E4ECD" w:rsidP="00D20093">
            <w:pPr>
              <w:snapToGrid w:val="0"/>
              <w:jc w:val="center"/>
              <w:rPr>
                <w:b/>
                <w:bCs/>
                <w:sz w:val="16"/>
                <w:szCs w:val="16"/>
              </w:rPr>
            </w:pPr>
          </w:p>
        </w:tc>
        <w:tc>
          <w:tcPr>
            <w:tcW w:w="340" w:type="dxa"/>
          </w:tcPr>
          <w:p w:rsidR="003E4ECD" w:rsidRDefault="003E4ECD" w:rsidP="00D20093">
            <w:pPr>
              <w:snapToGrid w:val="0"/>
              <w:jc w:val="center"/>
              <w:cnfStyle w:val="000000000000"/>
              <w:rPr>
                <w:b/>
                <w:bCs/>
                <w:sz w:val="16"/>
                <w:szCs w:val="16"/>
              </w:rPr>
            </w:pPr>
          </w:p>
        </w:tc>
        <w:tc>
          <w:tcPr>
            <w:cnfStyle w:val="000010000000"/>
            <w:tcW w:w="330" w:type="dxa"/>
            <w:tcBorders>
              <w:left w:val="none" w:sz="0" w:space="0" w:color="auto"/>
              <w:bottom w:val="none" w:sz="0" w:space="0" w:color="auto"/>
              <w:right w:val="none" w:sz="0" w:space="0" w:color="auto"/>
            </w:tcBorders>
          </w:tcPr>
          <w:p w:rsidR="003E4ECD" w:rsidRDefault="003E4ECD" w:rsidP="00D20093">
            <w:pPr>
              <w:snapToGrid w:val="0"/>
              <w:jc w:val="center"/>
              <w:rPr>
                <w:b/>
                <w:bCs/>
                <w:sz w:val="16"/>
                <w:szCs w:val="16"/>
              </w:rPr>
            </w:pPr>
          </w:p>
        </w:tc>
        <w:tc>
          <w:tcPr>
            <w:tcW w:w="382" w:type="dxa"/>
          </w:tcPr>
          <w:p w:rsidR="003E4ECD" w:rsidRDefault="003E4ECD" w:rsidP="00D20093">
            <w:pPr>
              <w:snapToGrid w:val="0"/>
              <w:jc w:val="center"/>
              <w:cnfStyle w:val="000000000000"/>
              <w:rPr>
                <w:b/>
                <w:bCs/>
                <w:sz w:val="16"/>
                <w:szCs w:val="16"/>
              </w:rPr>
            </w:pPr>
            <w:r>
              <w:rPr>
                <w:b/>
                <w:bCs/>
                <w:sz w:val="16"/>
                <w:szCs w:val="16"/>
              </w:rPr>
              <w:t>X</w:t>
            </w:r>
          </w:p>
        </w:tc>
        <w:tc>
          <w:tcPr>
            <w:cnfStyle w:val="000010000000"/>
            <w:tcW w:w="348" w:type="dxa"/>
            <w:tcBorders>
              <w:left w:val="none" w:sz="0" w:space="0" w:color="auto"/>
              <w:bottom w:val="none" w:sz="0" w:space="0" w:color="auto"/>
              <w:right w:val="none" w:sz="0" w:space="0" w:color="auto"/>
            </w:tcBorders>
          </w:tcPr>
          <w:p w:rsidR="003E4ECD" w:rsidRDefault="003E4ECD" w:rsidP="00D20093">
            <w:pPr>
              <w:snapToGrid w:val="0"/>
              <w:jc w:val="center"/>
              <w:rPr>
                <w:b/>
                <w:bCs/>
                <w:sz w:val="16"/>
                <w:szCs w:val="16"/>
              </w:rPr>
            </w:pPr>
          </w:p>
        </w:tc>
      </w:tr>
      <w:tr w:rsidR="00CF24C6" w:rsidTr="00E512DA">
        <w:trPr>
          <w:cnfStyle w:val="000000100000"/>
          <w:trHeight w:val="240"/>
        </w:trPr>
        <w:tc>
          <w:tcPr>
            <w:cnfStyle w:val="000010000000"/>
            <w:tcW w:w="2120" w:type="dxa"/>
            <w:tcBorders>
              <w:left w:val="none" w:sz="0" w:space="0" w:color="auto"/>
              <w:right w:val="none" w:sz="0" w:space="0" w:color="auto"/>
            </w:tcBorders>
          </w:tcPr>
          <w:p w:rsidR="003E4ECD" w:rsidRDefault="003E4ECD" w:rsidP="00A34C19">
            <w:pPr>
              <w:snapToGrid w:val="0"/>
              <w:rPr>
                <w:sz w:val="16"/>
                <w:szCs w:val="16"/>
              </w:rPr>
            </w:pPr>
            <w:r>
              <w:rPr>
                <w:sz w:val="16"/>
                <w:szCs w:val="16"/>
              </w:rPr>
              <w:t>Reportes de Fraude</w:t>
            </w:r>
          </w:p>
        </w:tc>
        <w:tc>
          <w:tcPr>
            <w:tcW w:w="682" w:type="dxa"/>
          </w:tcPr>
          <w:p w:rsidR="003E4ECD" w:rsidRDefault="003E4ECD" w:rsidP="00A34C19">
            <w:pPr>
              <w:snapToGrid w:val="0"/>
              <w:cnfStyle w:val="000000100000"/>
              <w:rPr>
                <w:b/>
                <w:sz w:val="16"/>
                <w:szCs w:val="16"/>
              </w:rPr>
            </w:pPr>
          </w:p>
        </w:tc>
        <w:tc>
          <w:tcPr>
            <w:cnfStyle w:val="000010000000"/>
            <w:tcW w:w="2198" w:type="dxa"/>
            <w:tcBorders>
              <w:left w:val="none" w:sz="0" w:space="0" w:color="auto"/>
              <w:right w:val="none" w:sz="0" w:space="0" w:color="auto"/>
            </w:tcBorders>
          </w:tcPr>
          <w:p w:rsidR="003E4ECD" w:rsidRPr="00105CAD" w:rsidRDefault="000245B3" w:rsidP="00A34C19">
            <w:pPr>
              <w:snapToGrid w:val="0"/>
              <w:rPr>
                <w:i/>
                <w:iCs/>
                <w:sz w:val="16"/>
                <w:szCs w:val="16"/>
              </w:rPr>
            </w:pPr>
            <w:r w:rsidRPr="000245B3">
              <w:rPr>
                <w:i/>
                <w:iCs/>
                <w:sz w:val="16"/>
                <w:szCs w:val="16"/>
              </w:rPr>
              <w:t>ARQ-PSTC40.txt</w:t>
            </w:r>
          </w:p>
        </w:tc>
        <w:tc>
          <w:tcPr>
            <w:tcW w:w="330" w:type="dxa"/>
          </w:tcPr>
          <w:p w:rsidR="003E4ECD" w:rsidRDefault="003E4ECD" w:rsidP="00D20093">
            <w:pPr>
              <w:snapToGrid w:val="0"/>
              <w:jc w:val="center"/>
              <w:cnfStyle w:val="000000100000"/>
              <w:rPr>
                <w:b/>
                <w:bCs/>
                <w:sz w:val="16"/>
                <w:szCs w:val="16"/>
              </w:rPr>
            </w:pPr>
          </w:p>
        </w:tc>
        <w:tc>
          <w:tcPr>
            <w:cnfStyle w:val="000010000000"/>
            <w:tcW w:w="380" w:type="dxa"/>
            <w:tcBorders>
              <w:left w:val="none" w:sz="0" w:space="0" w:color="auto"/>
              <w:right w:val="none" w:sz="0" w:space="0" w:color="auto"/>
            </w:tcBorders>
          </w:tcPr>
          <w:p w:rsidR="003E4ECD" w:rsidRDefault="003E4ECD" w:rsidP="00D20093">
            <w:pPr>
              <w:snapToGrid w:val="0"/>
              <w:jc w:val="center"/>
              <w:rPr>
                <w:b/>
                <w:bCs/>
                <w:sz w:val="16"/>
                <w:szCs w:val="16"/>
              </w:rPr>
            </w:pPr>
          </w:p>
        </w:tc>
        <w:tc>
          <w:tcPr>
            <w:tcW w:w="300" w:type="dxa"/>
          </w:tcPr>
          <w:p w:rsidR="003E4ECD" w:rsidRDefault="003E4ECD" w:rsidP="00D20093">
            <w:pPr>
              <w:snapToGrid w:val="0"/>
              <w:jc w:val="center"/>
              <w:cnfStyle w:val="000000100000"/>
              <w:rPr>
                <w:b/>
                <w:bCs/>
                <w:sz w:val="16"/>
                <w:szCs w:val="16"/>
              </w:rPr>
            </w:pPr>
          </w:p>
        </w:tc>
        <w:tc>
          <w:tcPr>
            <w:cnfStyle w:val="000010000000"/>
            <w:tcW w:w="310" w:type="dxa"/>
            <w:tcBorders>
              <w:left w:val="none" w:sz="0" w:space="0" w:color="auto"/>
              <w:right w:val="none" w:sz="0" w:space="0" w:color="auto"/>
            </w:tcBorders>
          </w:tcPr>
          <w:p w:rsidR="003E4ECD" w:rsidRDefault="003E4ECD" w:rsidP="00D20093">
            <w:pPr>
              <w:snapToGrid w:val="0"/>
              <w:jc w:val="center"/>
              <w:rPr>
                <w:b/>
                <w:bCs/>
                <w:sz w:val="16"/>
                <w:szCs w:val="16"/>
              </w:rPr>
            </w:pPr>
          </w:p>
        </w:tc>
        <w:tc>
          <w:tcPr>
            <w:tcW w:w="270" w:type="dxa"/>
          </w:tcPr>
          <w:p w:rsidR="003E4ECD" w:rsidRDefault="003E4ECD" w:rsidP="00D20093">
            <w:pPr>
              <w:snapToGrid w:val="0"/>
              <w:jc w:val="center"/>
              <w:cnfStyle w:val="000000100000"/>
              <w:rPr>
                <w:b/>
                <w:bCs/>
                <w:sz w:val="16"/>
                <w:szCs w:val="16"/>
              </w:rPr>
            </w:pPr>
          </w:p>
        </w:tc>
        <w:tc>
          <w:tcPr>
            <w:cnfStyle w:val="000010000000"/>
            <w:tcW w:w="270" w:type="dxa"/>
            <w:tcBorders>
              <w:left w:val="none" w:sz="0" w:space="0" w:color="auto"/>
              <w:right w:val="none" w:sz="0" w:space="0" w:color="auto"/>
            </w:tcBorders>
          </w:tcPr>
          <w:p w:rsidR="003E4ECD" w:rsidRDefault="003E4ECD" w:rsidP="00D20093">
            <w:pPr>
              <w:snapToGrid w:val="0"/>
              <w:jc w:val="center"/>
              <w:rPr>
                <w:b/>
                <w:bCs/>
                <w:sz w:val="16"/>
                <w:szCs w:val="16"/>
              </w:rPr>
            </w:pPr>
          </w:p>
        </w:tc>
        <w:tc>
          <w:tcPr>
            <w:tcW w:w="330" w:type="dxa"/>
          </w:tcPr>
          <w:p w:rsidR="003E4ECD" w:rsidRDefault="003E4ECD" w:rsidP="00D20093">
            <w:pPr>
              <w:snapToGrid w:val="0"/>
              <w:jc w:val="center"/>
              <w:cnfStyle w:val="000000100000"/>
              <w:rPr>
                <w:b/>
                <w:bCs/>
                <w:sz w:val="16"/>
                <w:szCs w:val="16"/>
              </w:rPr>
            </w:pPr>
            <w:r>
              <w:rPr>
                <w:b/>
                <w:bCs/>
                <w:sz w:val="16"/>
                <w:szCs w:val="16"/>
              </w:rPr>
              <w:t>X</w:t>
            </w:r>
          </w:p>
        </w:tc>
        <w:tc>
          <w:tcPr>
            <w:cnfStyle w:val="000010000000"/>
            <w:tcW w:w="370" w:type="dxa"/>
            <w:tcBorders>
              <w:left w:val="none" w:sz="0" w:space="0" w:color="auto"/>
              <w:right w:val="none" w:sz="0" w:space="0" w:color="auto"/>
            </w:tcBorders>
          </w:tcPr>
          <w:p w:rsidR="003E4ECD" w:rsidRDefault="003E4ECD" w:rsidP="00D20093">
            <w:pPr>
              <w:snapToGrid w:val="0"/>
              <w:jc w:val="center"/>
              <w:rPr>
                <w:b/>
                <w:bCs/>
                <w:sz w:val="16"/>
                <w:szCs w:val="16"/>
              </w:rPr>
            </w:pPr>
          </w:p>
        </w:tc>
        <w:tc>
          <w:tcPr>
            <w:tcW w:w="300" w:type="dxa"/>
          </w:tcPr>
          <w:p w:rsidR="003E4ECD" w:rsidRDefault="003E4ECD" w:rsidP="00D20093">
            <w:pPr>
              <w:snapToGrid w:val="0"/>
              <w:jc w:val="center"/>
              <w:cnfStyle w:val="000000100000"/>
              <w:rPr>
                <w:b/>
                <w:bCs/>
                <w:sz w:val="16"/>
                <w:szCs w:val="16"/>
              </w:rPr>
            </w:pPr>
          </w:p>
        </w:tc>
        <w:tc>
          <w:tcPr>
            <w:cnfStyle w:val="000010000000"/>
            <w:tcW w:w="410" w:type="dxa"/>
            <w:tcBorders>
              <w:left w:val="none" w:sz="0" w:space="0" w:color="auto"/>
              <w:right w:val="none" w:sz="0" w:space="0" w:color="auto"/>
            </w:tcBorders>
          </w:tcPr>
          <w:p w:rsidR="003E4ECD" w:rsidRDefault="003E4ECD" w:rsidP="00D20093">
            <w:pPr>
              <w:snapToGrid w:val="0"/>
              <w:jc w:val="center"/>
              <w:rPr>
                <w:b/>
                <w:bCs/>
                <w:sz w:val="16"/>
                <w:szCs w:val="16"/>
              </w:rPr>
            </w:pPr>
          </w:p>
        </w:tc>
        <w:tc>
          <w:tcPr>
            <w:tcW w:w="340" w:type="dxa"/>
          </w:tcPr>
          <w:p w:rsidR="003E4ECD" w:rsidRDefault="003E4ECD" w:rsidP="00D20093">
            <w:pPr>
              <w:snapToGrid w:val="0"/>
              <w:jc w:val="center"/>
              <w:cnfStyle w:val="000000100000"/>
              <w:rPr>
                <w:b/>
                <w:bCs/>
                <w:sz w:val="16"/>
                <w:szCs w:val="16"/>
              </w:rPr>
            </w:pPr>
          </w:p>
        </w:tc>
        <w:tc>
          <w:tcPr>
            <w:cnfStyle w:val="000010000000"/>
            <w:tcW w:w="330" w:type="dxa"/>
            <w:tcBorders>
              <w:left w:val="none" w:sz="0" w:space="0" w:color="auto"/>
              <w:right w:val="none" w:sz="0" w:space="0" w:color="auto"/>
            </w:tcBorders>
          </w:tcPr>
          <w:p w:rsidR="003E4ECD" w:rsidRDefault="003E4ECD" w:rsidP="00D20093">
            <w:pPr>
              <w:snapToGrid w:val="0"/>
              <w:jc w:val="center"/>
              <w:rPr>
                <w:b/>
                <w:bCs/>
                <w:sz w:val="16"/>
                <w:szCs w:val="16"/>
              </w:rPr>
            </w:pPr>
          </w:p>
        </w:tc>
        <w:tc>
          <w:tcPr>
            <w:tcW w:w="382" w:type="dxa"/>
          </w:tcPr>
          <w:p w:rsidR="003E4ECD" w:rsidRDefault="003E4ECD" w:rsidP="00D20093">
            <w:pPr>
              <w:snapToGrid w:val="0"/>
              <w:jc w:val="center"/>
              <w:cnfStyle w:val="000000100000"/>
              <w:rPr>
                <w:b/>
                <w:bCs/>
                <w:sz w:val="16"/>
                <w:szCs w:val="16"/>
              </w:rPr>
            </w:pPr>
            <w:r>
              <w:rPr>
                <w:b/>
                <w:bCs/>
                <w:sz w:val="16"/>
                <w:szCs w:val="16"/>
              </w:rPr>
              <w:t>X</w:t>
            </w:r>
          </w:p>
        </w:tc>
        <w:tc>
          <w:tcPr>
            <w:cnfStyle w:val="000010000000"/>
            <w:tcW w:w="348" w:type="dxa"/>
            <w:tcBorders>
              <w:left w:val="none" w:sz="0" w:space="0" w:color="auto"/>
              <w:right w:val="none" w:sz="0" w:space="0" w:color="auto"/>
            </w:tcBorders>
          </w:tcPr>
          <w:p w:rsidR="003E4ECD" w:rsidRDefault="003E4ECD" w:rsidP="00D20093">
            <w:pPr>
              <w:snapToGrid w:val="0"/>
              <w:jc w:val="center"/>
              <w:rPr>
                <w:b/>
                <w:bCs/>
                <w:sz w:val="16"/>
                <w:szCs w:val="16"/>
              </w:rPr>
            </w:pPr>
          </w:p>
        </w:tc>
      </w:tr>
    </w:tbl>
    <w:p w:rsidR="00935FF0" w:rsidRDefault="00935FF0" w:rsidP="00935FF0"/>
    <w:p w:rsidR="00935FF0" w:rsidRDefault="00935FF0" w:rsidP="00D20093">
      <w:pPr>
        <w:numPr>
          <w:ilvl w:val="0"/>
          <w:numId w:val="54"/>
        </w:numPr>
        <w:tabs>
          <w:tab w:val="left" w:pos="1080"/>
          <w:tab w:val="left" w:pos="1800"/>
          <w:tab w:val="left" w:pos="2520"/>
          <w:tab w:val="left" w:pos="3240"/>
          <w:tab w:val="left" w:pos="3960"/>
          <w:tab w:val="left" w:pos="4680"/>
          <w:tab w:val="left" w:pos="5400"/>
        </w:tabs>
        <w:suppressAutoHyphens/>
        <w:spacing w:after="0" w:line="240" w:lineRule="auto"/>
        <w:ind w:left="1080"/>
        <w:rPr>
          <w:b/>
          <w:i/>
          <w:color w:val="FF0000"/>
        </w:rPr>
      </w:pPr>
      <w:r>
        <w:rPr>
          <w:b/>
          <w:i/>
          <w:color w:val="FF0000"/>
        </w:rPr>
        <w:t>Está sob análise da auditoria interna Visanet se esses arquivos serão tratados neste momento.</w:t>
      </w:r>
    </w:p>
    <w:p w:rsidR="00935FF0" w:rsidRDefault="00935FF0" w:rsidP="00935FF0">
      <w:r>
        <w:t>Regras para troca de arquivos entre os ambientes</w:t>
      </w:r>
    </w:p>
    <w:p w:rsidR="00935FF0" w:rsidRDefault="00935FF0" w:rsidP="00D20093">
      <w:pPr>
        <w:numPr>
          <w:ilvl w:val="0"/>
          <w:numId w:val="55"/>
        </w:numPr>
        <w:tabs>
          <w:tab w:val="left" w:pos="720"/>
        </w:tabs>
        <w:suppressAutoHyphens/>
        <w:spacing w:after="0" w:line="240" w:lineRule="auto"/>
        <w:jc w:val="left"/>
      </w:pPr>
      <w:r>
        <w:t xml:space="preserve">Os dados serão enviados nos arquivos com extensão </w:t>
      </w:r>
      <w:r>
        <w:rPr>
          <w:b/>
        </w:rPr>
        <w:t xml:space="preserve">.dat. </w:t>
      </w:r>
      <w:r>
        <w:t>Neste arquivo deverão conter: cabeçalho, detalhe e rodapé;</w:t>
      </w:r>
    </w:p>
    <w:p w:rsidR="00935FF0" w:rsidRDefault="00935FF0" w:rsidP="00D20093">
      <w:pPr>
        <w:numPr>
          <w:ilvl w:val="0"/>
          <w:numId w:val="55"/>
        </w:numPr>
        <w:tabs>
          <w:tab w:val="left" w:pos="720"/>
        </w:tabs>
        <w:suppressAutoHyphens/>
        <w:spacing w:after="0" w:line="240" w:lineRule="auto"/>
        <w:jc w:val="left"/>
      </w:pPr>
      <w:r>
        <w:t xml:space="preserve">O arquivo com extensão </w:t>
      </w:r>
      <w:r>
        <w:rPr>
          <w:b/>
        </w:rPr>
        <w:t>.xxx</w:t>
      </w:r>
      <w:r>
        <w:t xml:space="preserve"> deverá ser gerado sem conteúdo algum após a geração do arquivo de dados (.dat);</w:t>
      </w:r>
    </w:p>
    <w:p w:rsidR="00935FF0" w:rsidRDefault="00935FF0" w:rsidP="00D20093">
      <w:pPr>
        <w:numPr>
          <w:ilvl w:val="0"/>
          <w:numId w:val="55"/>
        </w:numPr>
        <w:tabs>
          <w:tab w:val="left" w:pos="720"/>
        </w:tabs>
        <w:suppressAutoHyphens/>
        <w:spacing w:after="0" w:line="240" w:lineRule="auto"/>
        <w:jc w:val="left"/>
      </w:pPr>
      <w:r>
        <w:t xml:space="preserve">No caso dos arquivos de upload enviados pelos bancos ao final da transmissão será gerado um arquivo com extensão </w:t>
      </w:r>
      <w:r>
        <w:rPr>
          <w:b/>
        </w:rPr>
        <w:t>.yyy</w:t>
      </w:r>
      <w:r>
        <w:t xml:space="preserve"> para confirmar que o processo foi concluído com sucesso.</w:t>
      </w:r>
    </w:p>
    <w:p w:rsidR="00935FF0" w:rsidRDefault="00935FF0" w:rsidP="00935FF0">
      <w:r>
        <w:t>Legenda:</w:t>
      </w:r>
    </w:p>
    <w:p w:rsidR="00935FF0" w:rsidRDefault="00935FF0" w:rsidP="00D20093">
      <w:pPr>
        <w:numPr>
          <w:ilvl w:val="1"/>
          <w:numId w:val="55"/>
        </w:numPr>
        <w:tabs>
          <w:tab w:val="left" w:pos="720"/>
        </w:tabs>
        <w:suppressAutoHyphens/>
        <w:spacing w:after="0" w:line="240" w:lineRule="auto"/>
        <w:jc w:val="left"/>
      </w:pPr>
      <w:r>
        <w:t>yyyy: ano</w:t>
      </w:r>
    </w:p>
    <w:p w:rsidR="00935FF0" w:rsidRDefault="00935FF0" w:rsidP="00D20093">
      <w:pPr>
        <w:numPr>
          <w:ilvl w:val="1"/>
          <w:numId w:val="55"/>
        </w:numPr>
        <w:tabs>
          <w:tab w:val="left" w:pos="720"/>
        </w:tabs>
        <w:suppressAutoHyphens/>
        <w:spacing w:after="0" w:line="240" w:lineRule="auto"/>
        <w:jc w:val="left"/>
      </w:pPr>
      <w:r>
        <w:t>mm: mês</w:t>
      </w:r>
    </w:p>
    <w:p w:rsidR="00935FF0" w:rsidRDefault="00935FF0" w:rsidP="00D20093">
      <w:pPr>
        <w:numPr>
          <w:ilvl w:val="1"/>
          <w:numId w:val="55"/>
        </w:numPr>
        <w:tabs>
          <w:tab w:val="left" w:pos="720"/>
        </w:tabs>
        <w:suppressAutoHyphens/>
        <w:spacing w:after="0" w:line="240" w:lineRule="auto"/>
        <w:jc w:val="left"/>
      </w:pPr>
      <w:r>
        <w:t>dd: día</w:t>
      </w:r>
    </w:p>
    <w:p w:rsidR="00935FF0" w:rsidRDefault="00935FF0" w:rsidP="00D20093">
      <w:pPr>
        <w:numPr>
          <w:ilvl w:val="1"/>
          <w:numId w:val="55"/>
        </w:numPr>
        <w:tabs>
          <w:tab w:val="left" w:pos="720"/>
        </w:tabs>
        <w:suppressAutoHyphens/>
        <w:spacing w:after="0" w:line="240" w:lineRule="auto"/>
        <w:jc w:val="left"/>
      </w:pPr>
      <w:r>
        <w:t>hh: hora (</w:t>
      </w:r>
      <w:smartTag w:uri="urn:schemas-microsoft-com:office:smarttags" w:element="metricconverter">
        <w:smartTagPr>
          <w:attr w:name="ProductID" w:val="00 a"/>
        </w:smartTagPr>
        <w:r>
          <w:t>00 a</w:t>
        </w:r>
      </w:smartTag>
      <w:r>
        <w:t xml:space="preserve"> 23)</w:t>
      </w:r>
    </w:p>
    <w:p w:rsidR="00935FF0" w:rsidRDefault="00935FF0" w:rsidP="00D20093">
      <w:pPr>
        <w:numPr>
          <w:ilvl w:val="1"/>
          <w:numId w:val="55"/>
        </w:numPr>
        <w:tabs>
          <w:tab w:val="left" w:pos="720"/>
        </w:tabs>
        <w:suppressAutoHyphens/>
        <w:spacing w:after="0" w:line="240" w:lineRule="auto"/>
        <w:jc w:val="left"/>
      </w:pPr>
      <w:r>
        <w:t>mi: minutos</w:t>
      </w:r>
    </w:p>
    <w:p w:rsidR="00935FF0" w:rsidRDefault="00935FF0" w:rsidP="00D20093">
      <w:pPr>
        <w:numPr>
          <w:ilvl w:val="1"/>
          <w:numId w:val="55"/>
        </w:numPr>
        <w:tabs>
          <w:tab w:val="left" w:pos="720"/>
        </w:tabs>
        <w:suppressAutoHyphens/>
        <w:spacing w:after="0" w:line="240" w:lineRule="auto"/>
        <w:jc w:val="left"/>
      </w:pPr>
      <w:r>
        <w:t>ss: segundos</w:t>
      </w:r>
    </w:p>
    <w:p w:rsidR="00935FF0" w:rsidRDefault="00935FF0" w:rsidP="00D20093">
      <w:pPr>
        <w:numPr>
          <w:ilvl w:val="1"/>
          <w:numId w:val="55"/>
        </w:numPr>
        <w:tabs>
          <w:tab w:val="left" w:pos="720"/>
        </w:tabs>
        <w:suppressAutoHyphens/>
        <w:spacing w:after="0" w:line="240" w:lineRule="auto"/>
        <w:jc w:val="left"/>
      </w:pPr>
      <w:r>
        <w:t>eeeeeeee: código do banco</w:t>
      </w:r>
    </w:p>
    <w:p w:rsidR="00935FF0" w:rsidRDefault="00935FF0" w:rsidP="00D20093">
      <w:pPr>
        <w:numPr>
          <w:ilvl w:val="1"/>
          <w:numId w:val="55"/>
        </w:numPr>
        <w:tabs>
          <w:tab w:val="left" w:pos="720"/>
        </w:tabs>
        <w:suppressAutoHyphens/>
        <w:spacing w:after="0" w:line="240" w:lineRule="auto"/>
        <w:jc w:val="left"/>
      </w:pPr>
      <w:r>
        <w:t xml:space="preserve">nnn: número de sequencia </w:t>
      </w:r>
    </w:p>
    <w:p w:rsidR="00935FF0" w:rsidRDefault="00935FF0" w:rsidP="00D20093">
      <w:pPr>
        <w:numPr>
          <w:ilvl w:val="1"/>
          <w:numId w:val="55"/>
        </w:numPr>
        <w:tabs>
          <w:tab w:val="left" w:pos="720"/>
        </w:tabs>
        <w:suppressAutoHyphens/>
        <w:spacing w:after="0" w:line="240" w:lineRule="auto"/>
        <w:jc w:val="left"/>
      </w:pPr>
      <w:r>
        <w:t>mmmmmmmmmm: número do estabelecimento (maquineta)</w:t>
      </w:r>
    </w:p>
    <w:p w:rsidR="00935FF0" w:rsidRDefault="00935FF0" w:rsidP="00935FF0">
      <w:r>
        <w:t>Diretivas de formatação:</w:t>
      </w:r>
    </w:p>
    <w:p w:rsidR="00935FF0" w:rsidRDefault="00935FF0" w:rsidP="00D20093">
      <w:pPr>
        <w:numPr>
          <w:ilvl w:val="1"/>
          <w:numId w:val="55"/>
        </w:numPr>
        <w:tabs>
          <w:tab w:val="left" w:pos="720"/>
        </w:tabs>
        <w:suppressAutoHyphens/>
        <w:spacing w:after="0" w:line="240" w:lineRule="auto"/>
        <w:jc w:val="left"/>
      </w:pPr>
      <w:r>
        <w:t>Todos os campos numéricos são alinhados a direita e preenchidos com zeros a esquerda. Os últimos dois dígitos referem-se as decimais;</w:t>
      </w:r>
    </w:p>
    <w:p w:rsidR="00935FF0" w:rsidRDefault="00935FF0" w:rsidP="00935FF0">
      <w:pPr>
        <w:numPr>
          <w:ilvl w:val="0"/>
          <w:numId w:val="40"/>
        </w:numPr>
        <w:tabs>
          <w:tab w:val="left" w:pos="720"/>
          <w:tab w:val="left" w:pos="1080"/>
          <w:tab w:val="left" w:pos="1440"/>
          <w:tab w:val="left" w:pos="1800"/>
          <w:tab w:val="left" w:pos="2160"/>
          <w:tab w:val="left" w:pos="2520"/>
          <w:tab w:val="left" w:pos="2880"/>
          <w:tab w:val="left" w:pos="3240"/>
        </w:tabs>
        <w:suppressAutoHyphens/>
        <w:spacing w:after="0" w:line="240" w:lineRule="auto"/>
        <w:ind w:left="720"/>
        <w:jc w:val="left"/>
      </w:pPr>
      <w:r>
        <w:t>Todos os campos alfanuméricos são alinhados a esquerda e preenchidos com brancos a direita;</w:t>
      </w:r>
    </w:p>
    <w:p w:rsidR="00935FF0" w:rsidRDefault="00935FF0" w:rsidP="00935FF0">
      <w:pPr>
        <w:numPr>
          <w:ilvl w:val="0"/>
          <w:numId w:val="40"/>
        </w:numPr>
        <w:tabs>
          <w:tab w:val="left" w:pos="720"/>
          <w:tab w:val="left" w:pos="1080"/>
          <w:tab w:val="left" w:pos="1440"/>
          <w:tab w:val="left" w:pos="1800"/>
          <w:tab w:val="left" w:pos="2160"/>
          <w:tab w:val="left" w:pos="2520"/>
          <w:tab w:val="left" w:pos="2880"/>
          <w:tab w:val="left" w:pos="3240"/>
        </w:tabs>
        <w:suppressAutoHyphens/>
        <w:spacing w:after="0" w:line="240" w:lineRule="auto"/>
        <w:ind w:left="720"/>
        <w:jc w:val="left"/>
        <w:rPr>
          <w:shd w:val="clear" w:color="auto" w:fill="C0C0C0"/>
        </w:rPr>
      </w:pPr>
      <w:r>
        <w:rPr>
          <w:shd w:val="clear" w:color="auto" w:fill="C0C0C0"/>
        </w:rPr>
        <w:t>Todos os arquivos deverão conter  no detalhe o campo [tipo de mensagem].</w:t>
      </w:r>
    </w:p>
    <w:p w:rsidR="00935FF0" w:rsidRDefault="00935FF0" w:rsidP="00935FF0"/>
    <w:p w:rsidR="00935FF0" w:rsidRDefault="00935FF0" w:rsidP="00935FF0">
      <w:pPr>
        <w:ind w:left="720"/>
        <w:rPr>
          <w:b/>
          <w:i/>
          <w:color w:val="FF0000"/>
        </w:rPr>
      </w:pPr>
      <w:r>
        <w:rPr>
          <w:b/>
          <w:i/>
          <w:color w:val="FF0000"/>
          <w:shd w:val="clear" w:color="auto" w:fill="FFFF00"/>
        </w:rPr>
        <w:t>IMPORTANTE</w:t>
      </w:r>
      <w:r>
        <w:rPr>
          <w:b/>
          <w:i/>
          <w:color w:val="FF0000"/>
        </w:rPr>
        <w:t>: As mensagens de timeout RR (TM) e as mensagens R0 podem ser enviadas somente uma vez para o Lynx.</w:t>
      </w:r>
    </w:p>
    <w:p w:rsidR="00935FF0" w:rsidRPr="00935FF0" w:rsidRDefault="00935FF0" w:rsidP="00935FF0">
      <w:pPr>
        <w:pStyle w:val="Ttulo2"/>
      </w:pPr>
      <w:bookmarkStart w:id="234" w:name="_Toc440463796"/>
      <w:r w:rsidRPr="00935FF0">
        <w:lastRenderedPageBreak/>
        <w:t>Gestão do processamento dos arquivos</w:t>
      </w:r>
      <w:bookmarkEnd w:id="234"/>
    </w:p>
    <w:p w:rsidR="00935FF0" w:rsidRDefault="00935FF0" w:rsidP="00935FF0">
      <w:pPr>
        <w:ind w:left="360"/>
      </w:pPr>
      <w:r>
        <w:t xml:space="preserve">Todos os processos responsavéis pelo processamento dos arquivos recebidos deverão ser ajustados para comparar a quantidade de registros enviados no rodapé de cada arquivo com a quantidade de registros lidos pela aplicação. </w:t>
      </w:r>
      <w:r>
        <w:tab/>
      </w:r>
    </w:p>
    <w:p w:rsidR="00935FF0" w:rsidRDefault="00935FF0" w:rsidP="00935FF0">
      <w:pPr>
        <w:ind w:left="360"/>
      </w:pPr>
      <w:r>
        <w:t xml:space="preserve">A princípio o processamento dos arquivos não deverá ser interrompido por inconsistências da versão do arquivo ou quantidade de registros informados, </w:t>
      </w:r>
      <w:r>
        <w:rPr>
          <w:b/>
        </w:rPr>
        <w:t>exceto</w:t>
      </w:r>
      <w:r>
        <w:t xml:space="preserve"> para os arquivos listados abaixo:</w:t>
      </w:r>
    </w:p>
    <w:p w:rsidR="00935FF0" w:rsidRDefault="00935FF0" w:rsidP="00935FF0">
      <w:pPr>
        <w:ind w:left="360"/>
        <w:rPr>
          <w:color w:val="003366"/>
          <w:u w:val="single"/>
        </w:rPr>
      </w:pPr>
      <w:r>
        <w:rPr>
          <w:color w:val="003366"/>
          <w:u w:val="single"/>
        </w:rPr>
        <w:t>Arquivos processados pelo SEC</w:t>
      </w:r>
    </w:p>
    <w:p w:rsidR="00935FF0" w:rsidRDefault="00935FF0" w:rsidP="00D20093">
      <w:pPr>
        <w:numPr>
          <w:ilvl w:val="1"/>
          <w:numId w:val="55"/>
        </w:numPr>
        <w:tabs>
          <w:tab w:val="left" w:pos="720"/>
        </w:tabs>
        <w:suppressAutoHyphens/>
        <w:spacing w:after="0" w:line="240" w:lineRule="auto"/>
        <w:jc w:val="left"/>
        <w:rPr>
          <w:b/>
          <w:bCs/>
        </w:rPr>
      </w:pPr>
      <w:r>
        <w:t xml:space="preserve">Tarifação e-Lynx  = F9n.dat – </w:t>
      </w:r>
      <w:r>
        <w:rPr>
          <w:b/>
          <w:bCs/>
        </w:rPr>
        <w:t>Esse arquivo não está sendo gravado no mainframe.</w:t>
      </w:r>
    </w:p>
    <w:p w:rsidR="00935FF0" w:rsidRDefault="00935FF0" w:rsidP="00935FF0"/>
    <w:p w:rsidR="00935FF0" w:rsidRDefault="00935FF0" w:rsidP="00D20093">
      <w:pPr>
        <w:numPr>
          <w:ilvl w:val="1"/>
          <w:numId w:val="55"/>
        </w:numPr>
        <w:tabs>
          <w:tab w:val="left" w:pos="720"/>
        </w:tabs>
        <w:suppressAutoHyphens/>
        <w:spacing w:after="0" w:line="240" w:lineRule="auto"/>
        <w:jc w:val="left"/>
      </w:pPr>
      <w:r>
        <w:t xml:space="preserve">Eventos / Ações por estabelecimento = INCCOMER.rpt </w:t>
      </w:r>
      <w:r>
        <w:rPr>
          <w:rFonts w:ascii="Wingdings" w:hAnsi="Wingdings"/>
        </w:rPr>
        <w:t></w:t>
      </w:r>
      <w:r>
        <w:t xml:space="preserve"> </w:t>
      </w:r>
      <w:r>
        <w:rPr>
          <w:b/>
          <w:bCs/>
        </w:rPr>
        <w:t xml:space="preserve">PBRCV.BCCVS.NEURAL.ACOES(+1) </w:t>
      </w:r>
      <w:r>
        <w:rPr>
          <w:bCs/>
        </w:rPr>
        <w:t>processado</w:t>
      </w:r>
      <w:r>
        <w:rPr>
          <w:b/>
          <w:bCs/>
        </w:rPr>
        <w:t xml:space="preserve"> </w:t>
      </w:r>
      <w:r>
        <w:t>pela rotina BRCVNE97.</w:t>
      </w:r>
    </w:p>
    <w:p w:rsidR="00935FF0" w:rsidRDefault="00935FF0" w:rsidP="00935FF0"/>
    <w:p w:rsidR="00935FF0" w:rsidRDefault="00935FF0" w:rsidP="00935FF0">
      <w:pPr>
        <w:ind w:left="360"/>
      </w:pPr>
      <w:r>
        <w:t xml:space="preserve">Os arquivos listados acima são processados pela equipe de sistema SEC, caso seja identificado alguma inconsistência (versão do arquivo ou quantidade de registros) a rotina deverá ser abortadas gerando um estímulo para a área que monitora os processos batchs do mainframe EDS.  </w:t>
      </w:r>
    </w:p>
    <w:p w:rsidR="00935FF0" w:rsidRDefault="00935FF0" w:rsidP="00935FF0">
      <w:pPr>
        <w:ind w:left="360"/>
        <w:rPr>
          <w:color w:val="003366"/>
          <w:u w:val="single"/>
        </w:rPr>
      </w:pPr>
      <w:r>
        <w:rPr>
          <w:color w:val="003366"/>
          <w:u w:val="single"/>
        </w:rPr>
        <w:t>Arquivos processados pelo Lynx</w:t>
      </w:r>
    </w:p>
    <w:p w:rsidR="00935FF0" w:rsidRDefault="00935FF0" w:rsidP="00935FF0">
      <w:pPr>
        <w:ind w:left="360"/>
      </w:pPr>
    </w:p>
    <w:p w:rsidR="00935FF0" w:rsidRDefault="00935FF0" w:rsidP="00935FF0">
      <w:pPr>
        <w:ind w:left="360"/>
      </w:pPr>
      <w:r>
        <w:t>Todas as inconsistências deverão ser registradas em uma base de dados ou arquivo, onde as seguintes informações deverão ser fornecidas:</w:t>
      </w:r>
    </w:p>
    <w:p w:rsidR="00935FF0" w:rsidRDefault="00935FF0" w:rsidP="00D20093">
      <w:pPr>
        <w:numPr>
          <w:ilvl w:val="1"/>
          <w:numId w:val="55"/>
        </w:numPr>
        <w:tabs>
          <w:tab w:val="left" w:pos="720"/>
        </w:tabs>
        <w:suppressAutoHyphens/>
        <w:spacing w:after="0" w:line="240" w:lineRule="auto"/>
        <w:jc w:val="left"/>
      </w:pPr>
      <w:r>
        <w:t>Nome do arquivo;</w:t>
      </w:r>
    </w:p>
    <w:p w:rsidR="00935FF0" w:rsidRDefault="00935FF0" w:rsidP="00D20093">
      <w:pPr>
        <w:numPr>
          <w:ilvl w:val="1"/>
          <w:numId w:val="55"/>
        </w:numPr>
        <w:tabs>
          <w:tab w:val="left" w:pos="720"/>
        </w:tabs>
        <w:suppressAutoHyphens/>
        <w:spacing w:after="0" w:line="240" w:lineRule="auto"/>
        <w:jc w:val="left"/>
      </w:pPr>
      <w:r>
        <w:t>Data de processamento;</w:t>
      </w:r>
    </w:p>
    <w:p w:rsidR="00935FF0" w:rsidRDefault="00935FF0" w:rsidP="00D20093">
      <w:pPr>
        <w:numPr>
          <w:ilvl w:val="1"/>
          <w:numId w:val="55"/>
        </w:numPr>
        <w:tabs>
          <w:tab w:val="left" w:pos="720"/>
        </w:tabs>
        <w:suppressAutoHyphens/>
        <w:spacing w:after="0" w:line="240" w:lineRule="auto"/>
        <w:jc w:val="left"/>
      </w:pPr>
      <w:r>
        <w:t>Qtde de registros informado no arquivo;</w:t>
      </w:r>
    </w:p>
    <w:p w:rsidR="00935FF0" w:rsidRDefault="00935FF0" w:rsidP="00D20093">
      <w:pPr>
        <w:numPr>
          <w:ilvl w:val="1"/>
          <w:numId w:val="55"/>
        </w:numPr>
        <w:tabs>
          <w:tab w:val="left" w:pos="720"/>
        </w:tabs>
        <w:suppressAutoHyphens/>
        <w:spacing w:after="0" w:line="240" w:lineRule="auto"/>
        <w:jc w:val="left"/>
      </w:pPr>
      <w:r>
        <w:t>Versão informada no arquivo;</w:t>
      </w:r>
    </w:p>
    <w:p w:rsidR="00935FF0" w:rsidRDefault="00935FF0" w:rsidP="00D20093">
      <w:pPr>
        <w:numPr>
          <w:ilvl w:val="1"/>
          <w:numId w:val="55"/>
        </w:numPr>
        <w:tabs>
          <w:tab w:val="left" w:pos="720"/>
        </w:tabs>
        <w:suppressAutoHyphens/>
        <w:spacing w:after="0" w:line="240" w:lineRule="auto"/>
        <w:jc w:val="left"/>
      </w:pPr>
      <w:r>
        <w:t>Qtde de registros lidos;</w:t>
      </w:r>
    </w:p>
    <w:p w:rsidR="00935FF0" w:rsidRDefault="00935FF0" w:rsidP="00D20093">
      <w:pPr>
        <w:numPr>
          <w:ilvl w:val="1"/>
          <w:numId w:val="55"/>
        </w:numPr>
        <w:tabs>
          <w:tab w:val="left" w:pos="720"/>
        </w:tabs>
        <w:suppressAutoHyphens/>
        <w:spacing w:after="0" w:line="240" w:lineRule="auto"/>
        <w:jc w:val="left"/>
      </w:pPr>
      <w:r>
        <w:t>Mensagem de erro:</w:t>
      </w:r>
    </w:p>
    <w:p w:rsidR="00935FF0" w:rsidRDefault="00935FF0" w:rsidP="00935FF0">
      <w:pPr>
        <w:rPr>
          <w:i/>
        </w:rPr>
      </w:pPr>
      <w:r>
        <w:rPr>
          <w:i/>
        </w:rPr>
        <w:tab/>
        <w:t>Sugestões de mensagem</w:t>
      </w:r>
    </w:p>
    <w:p w:rsidR="00935FF0" w:rsidRDefault="00935FF0" w:rsidP="00D20093">
      <w:pPr>
        <w:numPr>
          <w:ilvl w:val="4"/>
          <w:numId w:val="55"/>
        </w:numPr>
        <w:tabs>
          <w:tab w:val="left" w:pos="2880"/>
        </w:tabs>
        <w:suppressAutoHyphens/>
        <w:spacing w:after="0" w:line="240" w:lineRule="auto"/>
        <w:jc w:val="left"/>
        <w:rPr>
          <w:i/>
        </w:rPr>
      </w:pPr>
      <w:r>
        <w:rPr>
          <w:i/>
        </w:rPr>
        <w:t>Versão do arquivo inválida</w:t>
      </w:r>
    </w:p>
    <w:p w:rsidR="00935FF0" w:rsidRDefault="00935FF0" w:rsidP="00D20093">
      <w:pPr>
        <w:numPr>
          <w:ilvl w:val="4"/>
          <w:numId w:val="55"/>
        </w:numPr>
        <w:tabs>
          <w:tab w:val="left" w:pos="2880"/>
        </w:tabs>
        <w:suppressAutoHyphens/>
        <w:spacing w:after="0" w:line="240" w:lineRule="auto"/>
        <w:jc w:val="left"/>
        <w:rPr>
          <w:i/>
        </w:rPr>
      </w:pPr>
      <w:r>
        <w:rPr>
          <w:i/>
        </w:rPr>
        <w:t>Qtde registros informados difere da qtde de registros lidos ou processados;</w:t>
      </w:r>
    </w:p>
    <w:p w:rsidR="00935FF0" w:rsidRDefault="00935FF0" w:rsidP="00D20093">
      <w:pPr>
        <w:numPr>
          <w:ilvl w:val="4"/>
          <w:numId w:val="55"/>
        </w:numPr>
        <w:tabs>
          <w:tab w:val="left" w:pos="2880"/>
        </w:tabs>
        <w:suppressAutoHyphens/>
        <w:spacing w:after="0" w:line="240" w:lineRule="auto"/>
        <w:jc w:val="left"/>
        <w:rPr>
          <w:i/>
        </w:rPr>
      </w:pPr>
      <w:r>
        <w:rPr>
          <w:i/>
        </w:rPr>
        <w:t>Arquivo inconsistente, problemas na conversão de dados.</w:t>
      </w:r>
    </w:p>
    <w:p w:rsidR="00935FF0" w:rsidRDefault="00935FF0" w:rsidP="00935FF0">
      <w:pPr>
        <w:ind w:left="1440"/>
      </w:pPr>
    </w:p>
    <w:p w:rsidR="00935FF0" w:rsidRDefault="00935FF0" w:rsidP="00935FF0">
      <w:pPr>
        <w:ind w:left="360"/>
        <w:rPr>
          <w:b/>
          <w:i/>
          <w:color w:val="FF0000"/>
        </w:rPr>
      </w:pPr>
      <w:r>
        <w:rPr>
          <w:b/>
          <w:i/>
          <w:color w:val="FF0000"/>
        </w:rPr>
        <w:t>Os registros dos logs de processamento com as informações citadas acima deverão ser implementados em 17/11. Essa base de dados deverá ser monitorada pela área de Produção.</w:t>
      </w:r>
    </w:p>
    <w:p w:rsidR="00FA2DBF" w:rsidRPr="00AE0E4D" w:rsidRDefault="00FA2DBF" w:rsidP="00FA2DBF">
      <w:pPr>
        <w:pStyle w:val="Ttulo1"/>
      </w:pPr>
      <w:bookmarkStart w:id="235" w:name="_Ref362424870"/>
      <w:bookmarkStart w:id="236" w:name="_Toc370116601"/>
      <w:bookmarkStart w:id="237" w:name="_Toc440463797"/>
      <w:r w:rsidRPr="00AE0E4D">
        <w:lastRenderedPageBreak/>
        <w:t>Anexo 2. Diagramas de secuencia de mensajes Lynx – Stratus</w:t>
      </w:r>
      <w:bookmarkEnd w:id="235"/>
      <w:bookmarkEnd w:id="236"/>
      <w:bookmarkEnd w:id="237"/>
      <w:r w:rsidRPr="00AE0E4D">
        <w:t xml:space="preserve"> </w:t>
      </w:r>
    </w:p>
    <w:p w:rsidR="00FA2DBF" w:rsidRPr="00AE0E4D" w:rsidRDefault="00FA2DBF" w:rsidP="00FA2DBF">
      <w:pPr>
        <w:rPr>
          <w:lang w:val="es-ES_tradnl"/>
        </w:rPr>
      </w:pPr>
      <w:r w:rsidRPr="00AE0E4D">
        <w:rPr>
          <w:lang w:val="es-ES_tradnl"/>
        </w:rPr>
        <w:t>Los siguientes diagramas están extraídos del documento ET-SMS-2582.doc.</w:t>
      </w:r>
    </w:p>
    <w:p w:rsidR="00FA2DBF" w:rsidRPr="00C557CF" w:rsidRDefault="00FA2DBF" w:rsidP="00C557CF">
      <w:pPr>
        <w:pStyle w:val="Ttulo2"/>
      </w:pPr>
      <w:bookmarkStart w:id="238" w:name="_Toc440463798"/>
      <w:r w:rsidRPr="00C557CF">
        <w:rPr>
          <w:rStyle w:val="Tedtulo1Char"/>
          <w:rFonts w:cs="Times New Roman"/>
          <w:b/>
          <w:bCs w:val="0"/>
          <w:kern w:val="0"/>
          <w:sz w:val="24"/>
          <w:lang w:val="es-ES"/>
        </w:rPr>
        <w:t>Resposta de Ação 00 – Sem Ação</w:t>
      </w:r>
      <w:bookmarkEnd w:id="238"/>
    </w:p>
    <w:p w:rsidR="00FA2DBF" w:rsidRPr="00AE0E4D" w:rsidRDefault="00FA2DBF" w:rsidP="00FA2DBF">
      <w:pPr>
        <w:pStyle w:val="Estilopredeterminado"/>
        <w:rPr>
          <w:lang w:val="es-ES_tradnl"/>
        </w:rPr>
      </w:pPr>
    </w:p>
    <w:p w:rsidR="00FA2DBF" w:rsidRPr="00AE0E4D" w:rsidRDefault="00FA2DBF" w:rsidP="00FA2DBF">
      <w:pPr>
        <w:pStyle w:val="Estilopredeterminado"/>
        <w:jc w:val="center"/>
        <w:rPr>
          <w:lang w:val="es-ES_tradnl"/>
        </w:rPr>
      </w:pPr>
      <w:r w:rsidRPr="00AE0E4D">
        <w:rPr>
          <w:noProof/>
          <w:lang w:val="es-ES" w:eastAsia="es-ES"/>
        </w:rPr>
        <w:drawing>
          <wp:inline distT="0" distB="0" distL="0" distR="0">
            <wp:extent cx="5549462" cy="2907268"/>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6" cstate="print"/>
                    <a:srcRect/>
                    <a:stretch>
                      <a:fillRect/>
                    </a:stretch>
                  </pic:blipFill>
                  <pic:spPr bwMode="auto">
                    <a:xfrm>
                      <a:off x="0" y="0"/>
                      <a:ext cx="5560741" cy="2913177"/>
                    </a:xfrm>
                    <a:prstGeom prst="rect">
                      <a:avLst/>
                    </a:prstGeom>
                    <a:noFill/>
                    <a:ln w="9525">
                      <a:noFill/>
                      <a:miter lim="800000"/>
                      <a:headEnd/>
                      <a:tailEnd/>
                    </a:ln>
                  </pic:spPr>
                </pic:pic>
              </a:graphicData>
            </a:graphic>
          </wp:inline>
        </w:drawing>
      </w:r>
    </w:p>
    <w:p w:rsidR="00FA2DBF" w:rsidRPr="00AE0E4D" w:rsidRDefault="00FA2DBF" w:rsidP="00FA2DBF">
      <w:pPr>
        <w:pStyle w:val="Estilopredeterminado"/>
        <w:rPr>
          <w:lang w:val="es-ES_tradnl"/>
        </w:rPr>
      </w:pPr>
    </w:p>
    <w:p w:rsidR="00FA2DBF" w:rsidRPr="00C557CF" w:rsidRDefault="00FA2DBF" w:rsidP="00C557CF">
      <w:pPr>
        <w:pStyle w:val="Ttulo3"/>
      </w:pPr>
      <w:bookmarkStart w:id="239" w:name="_Toc440463799"/>
      <w:r w:rsidRPr="00C557CF">
        <w:t>Descrição:</w:t>
      </w:r>
      <w:bookmarkEnd w:id="239"/>
    </w:p>
    <w:p w:rsidR="00FA2DBF" w:rsidRPr="00AE0E4D" w:rsidRDefault="00FA2DBF" w:rsidP="00FA2DBF">
      <w:pPr>
        <w:pStyle w:val="Estilopredeterminado"/>
        <w:rPr>
          <w:lang w:val="es-ES_tradnl"/>
        </w:rPr>
      </w:pPr>
    </w:p>
    <w:p w:rsidR="00FA2DBF" w:rsidRPr="00AE0E4D" w:rsidRDefault="00FA2DBF" w:rsidP="00FA2DBF">
      <w:pPr>
        <w:pStyle w:val="Estilopredeterminado"/>
        <w:rPr>
          <w:lang w:val="es-ES_tradnl"/>
        </w:rPr>
      </w:pPr>
      <w:r w:rsidRPr="00AE0E4D">
        <w:rPr>
          <w:rFonts w:ascii="Tahoma"/>
          <w:sz w:val="20"/>
          <w:szCs w:val="20"/>
          <w:lang w:val="es-ES_tradnl"/>
        </w:rPr>
        <w:t>Transa</w:t>
      </w:r>
      <w:r w:rsidRPr="00AE0E4D">
        <w:rPr>
          <w:rFonts w:ascii="Tahoma"/>
          <w:sz w:val="20"/>
          <w:szCs w:val="20"/>
          <w:lang w:val="es-ES_tradnl"/>
        </w:rPr>
        <w:t>çõ</w:t>
      </w:r>
      <w:r w:rsidRPr="00AE0E4D">
        <w:rPr>
          <w:rFonts w:ascii="Tahoma"/>
          <w:sz w:val="20"/>
          <w:szCs w:val="20"/>
          <w:lang w:val="es-ES_tradnl"/>
        </w:rPr>
        <w:t xml:space="preserve">es com </w:t>
      </w:r>
      <w:r w:rsidRPr="00AE0E4D">
        <w:rPr>
          <w:rFonts w:ascii="Tahoma"/>
          <w:b/>
          <w:sz w:val="20"/>
          <w:lang w:val="es-ES_tradnl"/>
        </w:rPr>
        <w:t>Resposta de A</w:t>
      </w:r>
      <w:r w:rsidRPr="00AE0E4D">
        <w:rPr>
          <w:rFonts w:ascii="Tahoma"/>
          <w:b/>
          <w:sz w:val="20"/>
          <w:lang w:val="es-ES_tradnl"/>
        </w:rPr>
        <w:t>çã</w:t>
      </w:r>
      <w:r w:rsidRPr="00AE0E4D">
        <w:rPr>
          <w:rFonts w:ascii="Tahoma"/>
          <w:b/>
          <w:sz w:val="20"/>
          <w:lang w:val="es-ES_tradnl"/>
        </w:rPr>
        <w:t>o 00</w:t>
      </w:r>
      <w:r w:rsidRPr="00AE0E4D">
        <w:rPr>
          <w:rFonts w:ascii="Tahoma"/>
          <w:sz w:val="20"/>
          <w:lang w:val="es-ES_tradnl"/>
        </w:rPr>
        <w:t xml:space="preserve"> e com </w:t>
      </w:r>
      <w:r w:rsidRPr="00AE0E4D">
        <w:rPr>
          <w:rFonts w:ascii="Tahoma"/>
          <w:b/>
          <w:sz w:val="20"/>
          <w:lang w:val="es-ES_tradnl"/>
        </w:rPr>
        <w:t>Score Neural</w:t>
      </w:r>
      <w:r w:rsidRPr="00AE0E4D">
        <w:rPr>
          <w:rFonts w:ascii="Tahoma"/>
          <w:sz w:val="20"/>
          <w:lang w:val="es-ES_tradnl"/>
        </w:rPr>
        <w:t xml:space="preserve"> </w:t>
      </w:r>
      <w:r w:rsidRPr="00AE0E4D">
        <w:rPr>
          <w:rFonts w:ascii="Tahoma"/>
          <w:b/>
          <w:color w:val="800000"/>
          <w:sz w:val="20"/>
          <w:lang w:val="es-ES_tradnl"/>
        </w:rPr>
        <w:t>maior que 0</w:t>
      </w:r>
      <w:r w:rsidRPr="00AE0E4D">
        <w:rPr>
          <w:rFonts w:ascii="Tahoma"/>
          <w:sz w:val="20"/>
          <w:lang w:val="es-ES_tradnl"/>
        </w:rPr>
        <w:t xml:space="preserve">, devem ter o </w:t>
      </w:r>
      <w:r w:rsidRPr="00AE0E4D">
        <w:rPr>
          <w:rFonts w:ascii="Tahoma"/>
          <w:b/>
          <w:sz w:val="20"/>
          <w:lang w:val="es-ES_tradnl"/>
        </w:rPr>
        <w:t>bit 48</w:t>
      </w:r>
      <w:r w:rsidRPr="00AE0E4D">
        <w:rPr>
          <w:rFonts w:ascii="Tahoma"/>
          <w:sz w:val="20"/>
          <w:lang w:val="es-ES_tradnl"/>
        </w:rPr>
        <w:t xml:space="preserve"> preenchido desde que o Banco Emissor esteja cadastrado no </w:t>
      </w:r>
      <w:r w:rsidRPr="00AE0E4D">
        <w:rPr>
          <w:rFonts w:ascii="Tahoma"/>
          <w:b/>
          <w:i/>
          <w:sz w:val="20"/>
          <w:lang w:val="es-ES_tradnl"/>
        </w:rPr>
        <w:t>SCE</w:t>
      </w:r>
      <w:r w:rsidRPr="00AE0E4D">
        <w:rPr>
          <w:rFonts w:ascii="Tahoma"/>
          <w:sz w:val="20"/>
          <w:lang w:val="es-ES_tradnl"/>
        </w:rPr>
        <w:t xml:space="preserve"> (Solu</w:t>
      </w:r>
      <w:r w:rsidRPr="00AE0E4D">
        <w:rPr>
          <w:rFonts w:ascii="Tahoma"/>
          <w:sz w:val="20"/>
          <w:lang w:val="es-ES_tradnl"/>
        </w:rPr>
        <w:t>çõ</w:t>
      </w:r>
      <w:r w:rsidRPr="00AE0E4D">
        <w:rPr>
          <w:rFonts w:ascii="Tahoma"/>
          <w:sz w:val="20"/>
          <w:lang w:val="es-ES_tradnl"/>
        </w:rPr>
        <w:t>es de Captura Eletr</w:t>
      </w:r>
      <w:r w:rsidRPr="00AE0E4D">
        <w:rPr>
          <w:rFonts w:ascii="Tahoma"/>
          <w:sz w:val="20"/>
          <w:lang w:val="es-ES_tradnl"/>
        </w:rPr>
        <w:t>ô</w:t>
      </w:r>
      <w:r w:rsidRPr="00AE0E4D">
        <w:rPr>
          <w:rFonts w:ascii="Tahoma"/>
          <w:sz w:val="20"/>
          <w:lang w:val="es-ES_tradnl"/>
        </w:rPr>
        <w:t>nica).</w:t>
      </w:r>
    </w:p>
    <w:p w:rsidR="00FA2DBF" w:rsidRPr="00AE0E4D" w:rsidRDefault="00FA2DBF" w:rsidP="00FA2DBF">
      <w:pPr>
        <w:pStyle w:val="Estilopredeterminado"/>
        <w:rPr>
          <w:rFonts w:ascii="Tahoma"/>
          <w:sz w:val="20"/>
          <w:lang w:val="es-ES_tradnl"/>
        </w:rPr>
      </w:pPr>
    </w:p>
    <w:p w:rsidR="00FA2DBF" w:rsidRPr="00AE0E4D" w:rsidRDefault="00FA2DBF" w:rsidP="00FA2DBF">
      <w:pPr>
        <w:pStyle w:val="Estilopredeterminado"/>
        <w:rPr>
          <w:lang w:val="es-ES_tradnl"/>
        </w:rPr>
      </w:pPr>
      <w:r w:rsidRPr="00AE0E4D">
        <w:rPr>
          <w:rFonts w:ascii="Tahoma"/>
          <w:sz w:val="20"/>
          <w:lang w:val="es-ES_tradnl"/>
        </w:rPr>
        <w:t>Transa</w:t>
      </w:r>
      <w:r w:rsidRPr="00AE0E4D">
        <w:rPr>
          <w:rFonts w:ascii="Tahoma"/>
          <w:sz w:val="20"/>
          <w:lang w:val="es-ES_tradnl"/>
        </w:rPr>
        <w:t>çõ</w:t>
      </w:r>
      <w:r w:rsidRPr="00AE0E4D">
        <w:rPr>
          <w:rFonts w:ascii="Tahoma"/>
          <w:sz w:val="20"/>
          <w:lang w:val="es-ES_tradnl"/>
        </w:rPr>
        <w:t xml:space="preserve">es com </w:t>
      </w:r>
      <w:r w:rsidRPr="00AE0E4D">
        <w:rPr>
          <w:rFonts w:ascii="Tahoma"/>
          <w:b/>
          <w:sz w:val="20"/>
          <w:lang w:val="es-ES_tradnl"/>
        </w:rPr>
        <w:t>Resposta de A</w:t>
      </w:r>
      <w:r w:rsidRPr="00AE0E4D">
        <w:rPr>
          <w:rFonts w:ascii="Tahoma"/>
          <w:b/>
          <w:sz w:val="20"/>
          <w:lang w:val="es-ES_tradnl"/>
        </w:rPr>
        <w:t>çã</w:t>
      </w:r>
      <w:r w:rsidRPr="00AE0E4D">
        <w:rPr>
          <w:rFonts w:ascii="Tahoma"/>
          <w:b/>
          <w:sz w:val="20"/>
          <w:lang w:val="es-ES_tradnl"/>
        </w:rPr>
        <w:t>o 00</w:t>
      </w:r>
      <w:r w:rsidRPr="00AE0E4D">
        <w:rPr>
          <w:rFonts w:ascii="Tahoma"/>
          <w:sz w:val="20"/>
          <w:lang w:val="es-ES_tradnl"/>
        </w:rPr>
        <w:t xml:space="preserve"> e com </w:t>
      </w:r>
      <w:r w:rsidRPr="00AE0E4D">
        <w:rPr>
          <w:rFonts w:ascii="Tahoma"/>
          <w:b/>
          <w:sz w:val="20"/>
          <w:lang w:val="es-ES_tradnl"/>
        </w:rPr>
        <w:t>Score Neural</w:t>
      </w:r>
      <w:r w:rsidRPr="00AE0E4D">
        <w:rPr>
          <w:rFonts w:ascii="Tahoma"/>
          <w:sz w:val="20"/>
          <w:lang w:val="es-ES_tradnl"/>
        </w:rPr>
        <w:t xml:space="preserve"> </w:t>
      </w:r>
      <w:r w:rsidRPr="00AE0E4D">
        <w:rPr>
          <w:rFonts w:ascii="Tahoma"/>
          <w:b/>
          <w:color w:val="800000"/>
          <w:sz w:val="20"/>
          <w:lang w:val="es-ES_tradnl"/>
        </w:rPr>
        <w:t>igual a 0</w:t>
      </w:r>
      <w:r w:rsidRPr="00AE0E4D">
        <w:rPr>
          <w:rFonts w:ascii="Tahoma"/>
          <w:sz w:val="20"/>
          <w:lang w:val="es-ES_tradnl"/>
        </w:rPr>
        <w:t>, n</w:t>
      </w:r>
      <w:r w:rsidRPr="00AE0E4D">
        <w:rPr>
          <w:rFonts w:ascii="Tahoma"/>
          <w:sz w:val="20"/>
          <w:lang w:val="es-ES_tradnl"/>
        </w:rPr>
        <w:t>ã</w:t>
      </w:r>
      <w:r w:rsidRPr="00AE0E4D">
        <w:rPr>
          <w:rFonts w:ascii="Tahoma"/>
          <w:sz w:val="20"/>
          <w:lang w:val="es-ES_tradnl"/>
        </w:rPr>
        <w:t xml:space="preserve">o devem preencher o bit 48 </w:t>
      </w:r>
      <w:r w:rsidRPr="00AE0E4D">
        <w:rPr>
          <w:rFonts w:ascii="Tahoma"/>
          <w:sz w:val="20"/>
          <w:lang w:val="es-ES_tradnl"/>
        </w:rPr>
        <w:t>–</w:t>
      </w:r>
      <w:r w:rsidRPr="00AE0E4D">
        <w:rPr>
          <w:rFonts w:ascii="Tahoma"/>
          <w:sz w:val="20"/>
          <w:lang w:val="es-ES_tradnl"/>
        </w:rPr>
        <w:t xml:space="preserve"> ou seja, continuar</w:t>
      </w:r>
      <w:r w:rsidRPr="00AE0E4D">
        <w:rPr>
          <w:rFonts w:ascii="Tahoma"/>
          <w:sz w:val="20"/>
          <w:lang w:val="es-ES_tradnl"/>
        </w:rPr>
        <w:t>ã</w:t>
      </w:r>
      <w:r w:rsidRPr="00AE0E4D">
        <w:rPr>
          <w:rFonts w:ascii="Tahoma"/>
          <w:sz w:val="20"/>
          <w:lang w:val="es-ES_tradnl"/>
        </w:rPr>
        <w:t>o sem altera</w:t>
      </w:r>
      <w:r w:rsidRPr="00AE0E4D">
        <w:rPr>
          <w:rFonts w:ascii="Tahoma"/>
          <w:sz w:val="20"/>
          <w:lang w:val="es-ES_tradnl"/>
        </w:rPr>
        <w:t>çã</w:t>
      </w:r>
      <w:r w:rsidRPr="00AE0E4D">
        <w:rPr>
          <w:rFonts w:ascii="Tahoma"/>
          <w:sz w:val="20"/>
          <w:lang w:val="es-ES_tradnl"/>
        </w:rPr>
        <w:t>o quando comparadas ao processo atual de produ</w:t>
      </w:r>
      <w:r w:rsidRPr="00AE0E4D">
        <w:rPr>
          <w:rFonts w:ascii="Tahoma"/>
          <w:sz w:val="20"/>
          <w:lang w:val="es-ES_tradnl"/>
        </w:rPr>
        <w:t>çã</w:t>
      </w:r>
      <w:r w:rsidRPr="00AE0E4D">
        <w:rPr>
          <w:rFonts w:ascii="Tahoma"/>
          <w:sz w:val="20"/>
          <w:lang w:val="es-ES_tradnl"/>
        </w:rPr>
        <w:t>o.</w:t>
      </w:r>
    </w:p>
    <w:p w:rsidR="00FA2DBF" w:rsidRPr="00AE0E4D" w:rsidRDefault="00FA2DBF" w:rsidP="00FA2DBF">
      <w:pPr>
        <w:pStyle w:val="Estilopredeterminado"/>
        <w:rPr>
          <w:lang w:val="es-ES_tradnl"/>
        </w:rPr>
      </w:pPr>
    </w:p>
    <w:p w:rsidR="00FA2DBF" w:rsidRPr="00C557CF" w:rsidRDefault="00FA2DBF" w:rsidP="00C557CF">
      <w:pPr>
        <w:pStyle w:val="Ttulo3"/>
      </w:pPr>
      <w:bookmarkStart w:id="240" w:name="_Toc440463800"/>
      <w:r w:rsidRPr="00C557CF">
        <w:t>Detalhamento do Diagrama de Seqüência:</w:t>
      </w:r>
      <w:bookmarkEnd w:id="240"/>
    </w:p>
    <w:p w:rsidR="00FA2DBF" w:rsidRPr="00AE0E4D" w:rsidRDefault="00FA2DBF" w:rsidP="00FA2DBF">
      <w:pPr>
        <w:pStyle w:val="Estilopredeterminado"/>
        <w:rPr>
          <w:lang w:val="es-ES_tradnl"/>
        </w:rPr>
      </w:pPr>
    </w:p>
    <w:p w:rsidR="00FA2DBF" w:rsidRPr="00AE0E4D" w:rsidRDefault="00FA2DBF" w:rsidP="00FA2DBF">
      <w:pPr>
        <w:pStyle w:val="Estilopredeterminado"/>
        <w:numPr>
          <w:ilvl w:val="0"/>
          <w:numId w:val="40"/>
        </w:numPr>
        <w:tabs>
          <w:tab w:val="clear" w:pos="360"/>
          <w:tab w:val="left" w:pos="1440"/>
        </w:tabs>
        <w:ind w:left="720"/>
        <w:rPr>
          <w:lang w:val="es-ES_tradnl"/>
        </w:rPr>
      </w:pPr>
      <w:r w:rsidRPr="00AE0E4D">
        <w:rPr>
          <w:rFonts w:ascii="Tahoma"/>
          <w:sz w:val="20"/>
          <w:lang w:val="es-ES_tradnl"/>
        </w:rPr>
        <w:t>Estabelecimento Comercial realiza o envio de Solicita</w:t>
      </w:r>
      <w:r w:rsidRPr="00AE0E4D">
        <w:rPr>
          <w:rFonts w:ascii="Tahoma"/>
          <w:sz w:val="20"/>
          <w:lang w:val="es-ES_tradnl"/>
        </w:rPr>
        <w:t>çã</w:t>
      </w:r>
      <w:r w:rsidRPr="00AE0E4D">
        <w:rPr>
          <w:rFonts w:ascii="Tahoma"/>
          <w:sz w:val="20"/>
          <w:lang w:val="es-ES_tradnl"/>
        </w:rPr>
        <w:t>o de Autoriza</w:t>
      </w:r>
      <w:r w:rsidRPr="00AE0E4D">
        <w:rPr>
          <w:rFonts w:ascii="Tahoma"/>
          <w:sz w:val="20"/>
          <w:lang w:val="es-ES_tradnl"/>
        </w:rPr>
        <w:t>çã</w:t>
      </w:r>
      <w:r w:rsidRPr="00AE0E4D">
        <w:rPr>
          <w:rFonts w:ascii="Tahoma"/>
          <w:sz w:val="20"/>
          <w:lang w:val="es-ES_tradnl"/>
        </w:rPr>
        <w:t>o</w:t>
      </w:r>
    </w:p>
    <w:p w:rsidR="00FA2DBF" w:rsidRPr="00AE0E4D" w:rsidRDefault="00FA2DBF" w:rsidP="00FA2DBF">
      <w:pPr>
        <w:pStyle w:val="Estilopredeterminado"/>
        <w:numPr>
          <w:ilvl w:val="0"/>
          <w:numId w:val="40"/>
        </w:numPr>
        <w:tabs>
          <w:tab w:val="clear" w:pos="360"/>
          <w:tab w:val="left" w:pos="1440"/>
        </w:tabs>
        <w:ind w:left="720"/>
        <w:rPr>
          <w:lang w:val="es-ES_tradnl"/>
        </w:rPr>
      </w:pPr>
      <w:r w:rsidRPr="00AE0E4D">
        <w:rPr>
          <w:rFonts w:ascii="Tahoma"/>
          <w:sz w:val="20"/>
          <w:lang w:val="es-ES_tradnl"/>
        </w:rPr>
        <w:t>Stratus envia mensagem ao Lynx solicitando a qualifica</w:t>
      </w:r>
      <w:r w:rsidRPr="00AE0E4D">
        <w:rPr>
          <w:rFonts w:ascii="Tahoma"/>
          <w:sz w:val="20"/>
          <w:lang w:val="es-ES_tradnl"/>
        </w:rPr>
        <w:t>çã</w:t>
      </w:r>
      <w:r w:rsidRPr="00AE0E4D">
        <w:rPr>
          <w:rFonts w:ascii="Tahoma"/>
          <w:sz w:val="20"/>
          <w:lang w:val="es-ES_tradnl"/>
        </w:rPr>
        <w:t>o</w:t>
      </w:r>
    </w:p>
    <w:p w:rsidR="00FA2DBF" w:rsidRPr="00AE0E4D" w:rsidRDefault="00FA2DBF" w:rsidP="00FA2DBF">
      <w:pPr>
        <w:pStyle w:val="Estilopredeterminado"/>
        <w:numPr>
          <w:ilvl w:val="0"/>
          <w:numId w:val="40"/>
        </w:numPr>
        <w:tabs>
          <w:tab w:val="clear" w:pos="360"/>
          <w:tab w:val="left" w:pos="1440"/>
        </w:tabs>
        <w:ind w:left="720"/>
        <w:rPr>
          <w:lang w:val="es-ES_tradnl"/>
        </w:rPr>
      </w:pPr>
      <w:r w:rsidRPr="00AE0E4D">
        <w:rPr>
          <w:rFonts w:ascii="Tahoma"/>
          <w:sz w:val="20"/>
          <w:lang w:val="es-ES_tradnl"/>
        </w:rPr>
        <w:t>Stratus Recebe a mensagem de Resposta do Lynx</w:t>
      </w:r>
    </w:p>
    <w:p w:rsidR="00FA2DBF" w:rsidRPr="00AE0E4D" w:rsidRDefault="00FA2DBF" w:rsidP="00FA2DBF">
      <w:pPr>
        <w:pStyle w:val="Estilopredeterminado"/>
        <w:numPr>
          <w:ilvl w:val="0"/>
          <w:numId w:val="40"/>
        </w:numPr>
        <w:tabs>
          <w:tab w:val="clear" w:pos="360"/>
          <w:tab w:val="left" w:pos="1440"/>
        </w:tabs>
        <w:ind w:left="720"/>
        <w:rPr>
          <w:lang w:val="es-ES_tradnl"/>
        </w:rPr>
      </w:pPr>
      <w:r w:rsidRPr="00AE0E4D">
        <w:rPr>
          <w:rFonts w:ascii="Tahoma"/>
          <w:sz w:val="20"/>
          <w:lang w:val="es-ES_tradnl"/>
        </w:rPr>
        <w:t xml:space="preserve">Stratus verifica se o Score </w:t>
      </w:r>
      <w:r w:rsidRPr="00AE0E4D">
        <w:rPr>
          <w:rFonts w:ascii="Tahoma"/>
          <w:sz w:val="20"/>
          <w:lang w:val="es-ES_tradnl"/>
        </w:rPr>
        <w:t>é</w:t>
      </w:r>
      <w:r w:rsidRPr="00AE0E4D">
        <w:rPr>
          <w:rFonts w:ascii="Tahoma"/>
          <w:sz w:val="20"/>
          <w:lang w:val="es-ES_tradnl"/>
        </w:rPr>
        <w:t xml:space="preserve"> maior do que 0 e se o Banco esta Cadastrado para preencher bit 48 e enviar a transa</w:t>
      </w:r>
      <w:r w:rsidRPr="00AE0E4D">
        <w:rPr>
          <w:rFonts w:ascii="Tahoma"/>
          <w:sz w:val="20"/>
          <w:lang w:val="es-ES_tradnl"/>
        </w:rPr>
        <w:t>çã</w:t>
      </w:r>
      <w:r w:rsidRPr="00AE0E4D">
        <w:rPr>
          <w:rFonts w:ascii="Tahoma"/>
          <w:sz w:val="20"/>
          <w:lang w:val="es-ES_tradnl"/>
        </w:rPr>
        <w:t>o para o Banco Emissor</w:t>
      </w:r>
    </w:p>
    <w:p w:rsidR="00FA2DBF" w:rsidRPr="00AE0E4D" w:rsidRDefault="00FA2DBF" w:rsidP="00FA2DBF">
      <w:pPr>
        <w:pStyle w:val="Estilopredeterminado"/>
        <w:numPr>
          <w:ilvl w:val="0"/>
          <w:numId w:val="40"/>
        </w:numPr>
        <w:tabs>
          <w:tab w:val="clear" w:pos="360"/>
          <w:tab w:val="left" w:pos="1440"/>
        </w:tabs>
        <w:ind w:left="720"/>
        <w:rPr>
          <w:lang w:val="es-ES_tradnl"/>
        </w:rPr>
      </w:pPr>
      <w:r w:rsidRPr="00AE0E4D">
        <w:rPr>
          <w:rFonts w:ascii="Tahoma"/>
          <w:sz w:val="20"/>
          <w:lang w:val="es-ES_tradnl"/>
        </w:rPr>
        <w:t>Banco emissor envia a Resposta ao Stratus</w:t>
      </w:r>
    </w:p>
    <w:p w:rsidR="00FA2DBF" w:rsidRPr="00AE0E4D" w:rsidRDefault="00FA2DBF" w:rsidP="00FA2DBF">
      <w:pPr>
        <w:pStyle w:val="Estilopredeterminado"/>
        <w:numPr>
          <w:ilvl w:val="0"/>
          <w:numId w:val="40"/>
        </w:numPr>
        <w:tabs>
          <w:tab w:val="clear" w:pos="360"/>
          <w:tab w:val="left" w:pos="1440"/>
        </w:tabs>
        <w:ind w:left="720"/>
        <w:rPr>
          <w:lang w:val="es-ES_tradnl"/>
        </w:rPr>
      </w:pPr>
      <w:r w:rsidRPr="00AE0E4D">
        <w:rPr>
          <w:rFonts w:ascii="Tahoma"/>
          <w:sz w:val="20"/>
          <w:lang w:val="es-ES_tradnl"/>
        </w:rPr>
        <w:t>Stratus envia a resposta do Banco Emissor ao Estabelecimento Comercial</w:t>
      </w:r>
    </w:p>
    <w:p w:rsidR="00FA2DBF" w:rsidRPr="00C557CF" w:rsidRDefault="00FA2DBF" w:rsidP="00C557CF">
      <w:pPr>
        <w:pStyle w:val="Ttulo2"/>
        <w:rPr>
          <w:rStyle w:val="Tedtulo1Char"/>
          <w:rFonts w:cs="Times New Roman"/>
          <w:b/>
          <w:bCs w:val="0"/>
          <w:kern w:val="0"/>
          <w:sz w:val="24"/>
          <w:lang w:val="es-ES"/>
        </w:rPr>
      </w:pPr>
      <w:bookmarkStart w:id="241" w:name="_Toc440463801"/>
      <w:r w:rsidRPr="00C557CF">
        <w:rPr>
          <w:rStyle w:val="Tedtulo1Char"/>
          <w:rFonts w:cs="Times New Roman"/>
          <w:b/>
          <w:bCs w:val="0"/>
          <w:kern w:val="0"/>
          <w:sz w:val="24"/>
          <w:lang w:val="es-ES"/>
        </w:rPr>
        <w:t>Resposta de Ação 01 – Negar Transação</w:t>
      </w:r>
      <w:bookmarkEnd w:id="241"/>
    </w:p>
    <w:p w:rsidR="00FA2DBF" w:rsidRPr="00AE0E4D" w:rsidRDefault="00FA2DBF" w:rsidP="00FA2DBF">
      <w:pPr>
        <w:rPr>
          <w:lang w:val="es-ES_tradnl"/>
        </w:rPr>
      </w:pPr>
    </w:p>
    <w:p w:rsidR="00FA2DBF" w:rsidRPr="00AE0E4D" w:rsidRDefault="00FA2DBF" w:rsidP="00FA2DBF">
      <w:pPr>
        <w:jc w:val="center"/>
        <w:rPr>
          <w:lang w:val="es-ES_tradnl"/>
        </w:rPr>
      </w:pPr>
      <w:r w:rsidRPr="00AE0E4D">
        <w:rPr>
          <w:noProof/>
        </w:rPr>
        <w:lastRenderedPageBreak/>
        <w:drawing>
          <wp:inline distT="0" distB="0" distL="0" distR="0">
            <wp:extent cx="5602999" cy="2220544"/>
            <wp:effectExtent l="1905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7" cstate="print"/>
                    <a:srcRect/>
                    <a:stretch>
                      <a:fillRect/>
                    </a:stretch>
                  </pic:blipFill>
                  <pic:spPr bwMode="auto">
                    <a:xfrm>
                      <a:off x="0" y="0"/>
                      <a:ext cx="5604781" cy="2221250"/>
                    </a:xfrm>
                    <a:prstGeom prst="rect">
                      <a:avLst/>
                    </a:prstGeom>
                    <a:solidFill>
                      <a:srgbClr val="FFFFFF"/>
                    </a:solidFill>
                    <a:ln w="9525">
                      <a:noFill/>
                      <a:miter lim="800000"/>
                      <a:headEnd/>
                      <a:tailEnd/>
                    </a:ln>
                  </pic:spPr>
                </pic:pic>
              </a:graphicData>
            </a:graphic>
          </wp:inline>
        </w:drawing>
      </w:r>
    </w:p>
    <w:p w:rsidR="00FA2DBF" w:rsidRPr="00AE0E4D" w:rsidRDefault="00FA2DBF" w:rsidP="00C557CF">
      <w:pPr>
        <w:pStyle w:val="Ttulo4"/>
        <w:rPr>
          <w:lang w:val="es-ES_tradnl"/>
        </w:rPr>
      </w:pPr>
      <w:bookmarkStart w:id="242" w:name="_Toc440463802"/>
      <w:r w:rsidRPr="00C557CF">
        <w:rPr>
          <w:rStyle w:val="Ttulo3Car"/>
        </w:rPr>
        <w:t>Descrição</w:t>
      </w:r>
      <w:r w:rsidRPr="00AE0E4D">
        <w:rPr>
          <w:lang w:val="es-ES_tradnl"/>
        </w:rPr>
        <w:t>:</w:t>
      </w:r>
      <w:bookmarkEnd w:id="242"/>
    </w:p>
    <w:p w:rsidR="00FA2DBF" w:rsidRPr="00AE0E4D" w:rsidRDefault="00FA2DBF" w:rsidP="00FA2DBF">
      <w:pPr>
        <w:rPr>
          <w:rFonts w:ascii="Tahoma" w:hAnsi="Tahoma" w:cs="Tahoma"/>
          <w:sz w:val="20"/>
          <w:lang w:val="es-ES_tradnl"/>
        </w:rPr>
      </w:pPr>
      <w:r w:rsidRPr="00AE0E4D">
        <w:rPr>
          <w:rFonts w:ascii="Tahoma" w:hAnsi="Tahoma" w:cs="Tahoma"/>
          <w:sz w:val="20"/>
          <w:lang w:val="es-ES_tradnl"/>
        </w:rPr>
        <w:t xml:space="preserve">Transações que atendam ao critério de uma ou mais </w:t>
      </w:r>
      <w:r w:rsidRPr="00AE0E4D">
        <w:rPr>
          <w:rFonts w:ascii="Tahoma" w:hAnsi="Tahoma" w:cs="Tahoma"/>
          <w:b/>
          <w:i/>
          <w:sz w:val="20"/>
          <w:lang w:val="es-ES_tradnl"/>
        </w:rPr>
        <w:t>regras paramétricas</w:t>
      </w:r>
      <w:r w:rsidRPr="00AE0E4D">
        <w:rPr>
          <w:rFonts w:ascii="Tahoma" w:hAnsi="Tahoma" w:cs="Tahoma"/>
          <w:sz w:val="20"/>
          <w:lang w:val="es-ES_tradnl"/>
        </w:rPr>
        <w:t xml:space="preserve"> definidas pelo Banco Emissor são negadas.</w:t>
      </w:r>
    </w:p>
    <w:p w:rsidR="00FA2DBF" w:rsidRPr="00AE0E4D" w:rsidRDefault="00FA2DBF" w:rsidP="00C557CF">
      <w:pPr>
        <w:pStyle w:val="Ttulo3"/>
        <w:rPr>
          <w:lang w:val="es-ES_tradnl"/>
        </w:rPr>
      </w:pPr>
      <w:bookmarkStart w:id="243" w:name="_Toc440463803"/>
      <w:r w:rsidRPr="00C557CF">
        <w:t>Detalhamento</w:t>
      </w:r>
      <w:r w:rsidRPr="00AE0E4D">
        <w:rPr>
          <w:lang w:val="es-ES_tradnl"/>
        </w:rPr>
        <w:t xml:space="preserve"> do Diagrama de Seqüência:</w:t>
      </w:r>
      <w:bookmarkEnd w:id="243"/>
    </w:p>
    <w:p w:rsidR="00FA2DBF" w:rsidRPr="00AE0E4D" w:rsidRDefault="00FA2DBF" w:rsidP="00FA2DBF">
      <w:pPr>
        <w:numPr>
          <w:ilvl w:val="0"/>
          <w:numId w:val="4"/>
        </w:numPr>
        <w:tabs>
          <w:tab w:val="clear" w:pos="283"/>
          <w:tab w:val="left" w:pos="720"/>
        </w:tabs>
        <w:suppressAutoHyphens/>
        <w:spacing w:after="0" w:line="240" w:lineRule="auto"/>
        <w:ind w:left="720" w:hanging="360"/>
        <w:jc w:val="left"/>
        <w:rPr>
          <w:rFonts w:ascii="Tahoma" w:hAnsi="Tahoma" w:cs="Tahoma"/>
          <w:sz w:val="20"/>
          <w:lang w:val="es-ES_tradnl"/>
        </w:rPr>
      </w:pPr>
      <w:r w:rsidRPr="00AE0E4D">
        <w:rPr>
          <w:rFonts w:ascii="Tahoma" w:hAnsi="Tahoma" w:cs="Tahoma"/>
          <w:sz w:val="20"/>
          <w:lang w:val="es-ES_tradnl"/>
        </w:rPr>
        <w:t>Estabelecimento Comercial realiza o envio de Solicitação de Autorização</w:t>
      </w:r>
    </w:p>
    <w:p w:rsidR="00FA2DBF" w:rsidRPr="00AE0E4D" w:rsidRDefault="00FA2DBF" w:rsidP="00FA2DBF">
      <w:pPr>
        <w:numPr>
          <w:ilvl w:val="0"/>
          <w:numId w:val="4"/>
        </w:numPr>
        <w:tabs>
          <w:tab w:val="clear" w:pos="283"/>
          <w:tab w:val="left" w:pos="720"/>
        </w:tabs>
        <w:suppressAutoHyphens/>
        <w:spacing w:after="0" w:line="240" w:lineRule="auto"/>
        <w:ind w:left="720" w:hanging="360"/>
        <w:jc w:val="left"/>
        <w:rPr>
          <w:rFonts w:ascii="Tahoma" w:hAnsi="Tahoma" w:cs="Tahoma"/>
          <w:sz w:val="20"/>
          <w:lang w:val="es-ES_tradnl"/>
        </w:rPr>
      </w:pPr>
      <w:r w:rsidRPr="00AE0E4D">
        <w:rPr>
          <w:rFonts w:ascii="Tahoma" w:hAnsi="Tahoma" w:cs="Tahoma"/>
          <w:sz w:val="20"/>
          <w:lang w:val="es-ES_tradnl"/>
        </w:rPr>
        <w:t>Stratus envia mensagem ao Lynx solicitando a qualificação</w:t>
      </w:r>
    </w:p>
    <w:p w:rsidR="00FA2DBF" w:rsidRPr="00AE0E4D" w:rsidRDefault="00FA2DBF" w:rsidP="00FA2DBF">
      <w:pPr>
        <w:numPr>
          <w:ilvl w:val="0"/>
          <w:numId w:val="4"/>
        </w:numPr>
        <w:tabs>
          <w:tab w:val="clear" w:pos="283"/>
          <w:tab w:val="left" w:pos="720"/>
        </w:tabs>
        <w:suppressAutoHyphens/>
        <w:spacing w:after="0" w:line="240" w:lineRule="auto"/>
        <w:ind w:left="720" w:hanging="360"/>
        <w:jc w:val="left"/>
        <w:rPr>
          <w:rFonts w:ascii="Tahoma" w:hAnsi="Tahoma" w:cs="Tahoma"/>
          <w:sz w:val="20"/>
          <w:lang w:val="es-ES_tradnl"/>
        </w:rPr>
      </w:pPr>
      <w:r w:rsidRPr="00AE0E4D">
        <w:rPr>
          <w:rFonts w:ascii="Tahoma" w:hAnsi="Tahoma" w:cs="Tahoma"/>
          <w:sz w:val="20"/>
          <w:lang w:val="es-ES_tradnl"/>
        </w:rPr>
        <w:t>Stratus Recebe a mensagem de Resposta do Lynx</w:t>
      </w:r>
    </w:p>
    <w:p w:rsidR="00FA2DBF" w:rsidRPr="00AE0E4D" w:rsidRDefault="00FA2DBF" w:rsidP="00FA2DBF">
      <w:pPr>
        <w:numPr>
          <w:ilvl w:val="0"/>
          <w:numId w:val="4"/>
        </w:numPr>
        <w:tabs>
          <w:tab w:val="clear" w:pos="283"/>
          <w:tab w:val="left" w:pos="720"/>
        </w:tabs>
        <w:suppressAutoHyphens/>
        <w:spacing w:after="0" w:line="240" w:lineRule="auto"/>
        <w:ind w:left="720" w:hanging="360"/>
        <w:jc w:val="left"/>
        <w:rPr>
          <w:rFonts w:ascii="Tahoma" w:hAnsi="Tahoma" w:cs="Tahoma"/>
          <w:sz w:val="20"/>
          <w:lang w:val="es-ES_tradnl"/>
        </w:rPr>
      </w:pPr>
      <w:r w:rsidRPr="00AE0E4D">
        <w:rPr>
          <w:rFonts w:ascii="Tahoma" w:hAnsi="Tahoma" w:cs="Tahoma"/>
          <w:sz w:val="20"/>
          <w:lang w:val="es-ES_tradnl"/>
        </w:rPr>
        <w:t>Stratus envia a resposta de Transação Negada</w:t>
      </w:r>
    </w:p>
    <w:p w:rsidR="00FA2DBF" w:rsidRPr="00AE0E4D" w:rsidRDefault="00FA2DBF" w:rsidP="00FA2DBF">
      <w:pPr>
        <w:rPr>
          <w:rFonts w:ascii="Tahoma" w:hAnsi="Tahoma" w:cs="Tahoma"/>
          <w:sz w:val="20"/>
          <w:lang w:val="es-ES_tradnl"/>
        </w:rPr>
      </w:pPr>
      <w:r w:rsidRPr="00AE0E4D">
        <w:rPr>
          <w:rFonts w:ascii="Tahoma" w:hAnsi="Tahoma" w:cs="Tahoma"/>
          <w:sz w:val="20"/>
          <w:lang w:val="es-ES_tradnl"/>
        </w:rPr>
        <w:t>Obs.: Este diagrama descreve o cenário atual de produção (Não tem alterações).</w:t>
      </w:r>
    </w:p>
    <w:p w:rsidR="00FA2DBF" w:rsidRPr="00C557CF" w:rsidRDefault="00FA2DBF" w:rsidP="00C557CF">
      <w:pPr>
        <w:pStyle w:val="Ttulo2"/>
        <w:rPr>
          <w:rStyle w:val="Tedtulo1Char"/>
          <w:rFonts w:cs="Times New Roman"/>
          <w:b/>
          <w:bCs w:val="0"/>
          <w:kern w:val="0"/>
          <w:sz w:val="24"/>
          <w:lang w:val="es-ES"/>
        </w:rPr>
      </w:pPr>
      <w:bookmarkStart w:id="244" w:name="_Toc440463804"/>
      <w:r w:rsidRPr="00C557CF">
        <w:rPr>
          <w:rStyle w:val="Tedtulo1Char"/>
          <w:rFonts w:cs="Times New Roman"/>
          <w:b/>
          <w:bCs w:val="0"/>
          <w:kern w:val="0"/>
          <w:sz w:val="24"/>
          <w:lang w:val="es-ES"/>
        </w:rPr>
        <w:t>Resposta de Ação 02 – Referir Transação</w:t>
      </w:r>
      <w:bookmarkEnd w:id="244"/>
    </w:p>
    <w:p w:rsidR="00FA2DBF" w:rsidRPr="00AE0E4D" w:rsidRDefault="00FA2DBF" w:rsidP="00FA2DBF">
      <w:pPr>
        <w:rPr>
          <w:lang w:val="es-ES_tradnl"/>
        </w:rPr>
      </w:pPr>
    </w:p>
    <w:p w:rsidR="00FA2DBF" w:rsidRPr="00AE0E4D" w:rsidRDefault="00FA2DBF" w:rsidP="00FA2DBF">
      <w:pPr>
        <w:jc w:val="center"/>
        <w:rPr>
          <w:lang w:val="es-ES_tradnl"/>
        </w:rPr>
      </w:pPr>
      <w:r w:rsidRPr="00AE0E4D">
        <w:rPr>
          <w:noProof/>
        </w:rPr>
        <w:drawing>
          <wp:inline distT="0" distB="0" distL="0" distR="0">
            <wp:extent cx="5549462" cy="2514733"/>
            <wp:effectExtent l="1905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8" cstate="print"/>
                    <a:srcRect/>
                    <a:stretch>
                      <a:fillRect/>
                    </a:stretch>
                  </pic:blipFill>
                  <pic:spPr bwMode="auto">
                    <a:xfrm>
                      <a:off x="0" y="0"/>
                      <a:ext cx="5556607" cy="2517971"/>
                    </a:xfrm>
                    <a:prstGeom prst="rect">
                      <a:avLst/>
                    </a:prstGeom>
                    <a:solidFill>
                      <a:srgbClr val="FFFFFF"/>
                    </a:solidFill>
                    <a:ln w="9525">
                      <a:noFill/>
                      <a:miter lim="800000"/>
                      <a:headEnd/>
                      <a:tailEnd/>
                    </a:ln>
                  </pic:spPr>
                </pic:pic>
              </a:graphicData>
            </a:graphic>
          </wp:inline>
        </w:drawing>
      </w:r>
    </w:p>
    <w:p w:rsidR="00FA2DBF" w:rsidRPr="00AE0E4D" w:rsidRDefault="00FA2DBF" w:rsidP="00C557CF">
      <w:pPr>
        <w:pStyle w:val="Ttulo3"/>
        <w:rPr>
          <w:lang w:val="es-ES_tradnl"/>
        </w:rPr>
      </w:pPr>
      <w:bookmarkStart w:id="245" w:name="_Toc440463805"/>
      <w:r w:rsidRPr="00AE0E4D">
        <w:rPr>
          <w:lang w:val="es-ES_tradnl"/>
        </w:rPr>
        <w:t>Descrição:</w:t>
      </w:r>
      <w:bookmarkEnd w:id="245"/>
    </w:p>
    <w:p w:rsidR="00FA2DBF" w:rsidRPr="00AE0E4D" w:rsidRDefault="00FA2DBF" w:rsidP="00FA2DBF">
      <w:pPr>
        <w:rPr>
          <w:rFonts w:ascii="Tahoma" w:hAnsi="Tahoma" w:cs="Tahoma"/>
          <w:sz w:val="20"/>
          <w:lang w:val="es-ES_tradnl"/>
        </w:rPr>
      </w:pPr>
      <w:r w:rsidRPr="00AE0E4D">
        <w:rPr>
          <w:rFonts w:ascii="Tahoma" w:hAnsi="Tahoma" w:cs="Tahoma"/>
          <w:sz w:val="20"/>
          <w:lang w:val="es-ES_tradnl"/>
        </w:rPr>
        <w:t xml:space="preserve">Transações que atendam ao critério de uma ou mais </w:t>
      </w:r>
      <w:r w:rsidRPr="00AE0E4D">
        <w:rPr>
          <w:rFonts w:ascii="Tahoma" w:hAnsi="Tahoma" w:cs="Tahoma"/>
          <w:b/>
          <w:i/>
          <w:sz w:val="20"/>
          <w:lang w:val="es-ES_tradnl"/>
        </w:rPr>
        <w:t>regras paramétricas</w:t>
      </w:r>
      <w:r w:rsidRPr="00AE0E4D">
        <w:rPr>
          <w:rFonts w:ascii="Tahoma" w:hAnsi="Tahoma" w:cs="Tahoma"/>
          <w:sz w:val="20"/>
          <w:lang w:val="es-ES_tradnl"/>
        </w:rPr>
        <w:t xml:space="preserve"> definidas pelo Banco Emissor são referidas.</w:t>
      </w:r>
    </w:p>
    <w:p w:rsidR="00FA2DBF" w:rsidRPr="00AE0E4D" w:rsidRDefault="00FA2DBF" w:rsidP="00C557CF">
      <w:pPr>
        <w:pStyle w:val="Ttulo3"/>
        <w:rPr>
          <w:lang w:val="es-ES_tradnl"/>
        </w:rPr>
      </w:pPr>
      <w:bookmarkStart w:id="246" w:name="_Toc440463806"/>
      <w:r w:rsidRPr="00AE0E4D">
        <w:rPr>
          <w:lang w:val="es-ES_tradnl"/>
        </w:rPr>
        <w:lastRenderedPageBreak/>
        <w:t>Detalhamento do Diagrama de Seqüência:</w:t>
      </w:r>
      <w:bookmarkEnd w:id="246"/>
    </w:p>
    <w:p w:rsidR="00FA2DBF" w:rsidRPr="00AE0E4D" w:rsidRDefault="00FA2DBF" w:rsidP="00FA2DBF">
      <w:pPr>
        <w:numPr>
          <w:ilvl w:val="0"/>
          <w:numId w:val="58"/>
        </w:numPr>
        <w:tabs>
          <w:tab w:val="clear" w:pos="566"/>
          <w:tab w:val="left" w:pos="720"/>
        </w:tabs>
        <w:suppressAutoHyphens/>
        <w:spacing w:after="0" w:line="240" w:lineRule="auto"/>
        <w:ind w:left="720" w:hanging="360"/>
        <w:jc w:val="left"/>
        <w:rPr>
          <w:rFonts w:ascii="Tahoma" w:hAnsi="Tahoma" w:cs="Tahoma"/>
          <w:sz w:val="20"/>
          <w:lang w:val="es-ES_tradnl"/>
        </w:rPr>
      </w:pPr>
      <w:r w:rsidRPr="00AE0E4D">
        <w:rPr>
          <w:rFonts w:ascii="Tahoma" w:hAnsi="Tahoma" w:cs="Tahoma"/>
          <w:sz w:val="20"/>
          <w:lang w:val="es-ES_tradnl"/>
        </w:rPr>
        <w:t>Estabelecimento Comercial realiza o envio de Solicitação de Autorização</w:t>
      </w:r>
    </w:p>
    <w:p w:rsidR="00FA2DBF" w:rsidRPr="00AE0E4D" w:rsidRDefault="00FA2DBF" w:rsidP="00FA2DBF">
      <w:pPr>
        <w:numPr>
          <w:ilvl w:val="0"/>
          <w:numId w:val="58"/>
        </w:numPr>
        <w:tabs>
          <w:tab w:val="clear" w:pos="566"/>
          <w:tab w:val="left" w:pos="720"/>
        </w:tabs>
        <w:suppressAutoHyphens/>
        <w:spacing w:after="0" w:line="240" w:lineRule="auto"/>
        <w:ind w:left="720" w:hanging="360"/>
        <w:jc w:val="left"/>
        <w:rPr>
          <w:rFonts w:ascii="Tahoma" w:hAnsi="Tahoma" w:cs="Tahoma"/>
          <w:sz w:val="20"/>
          <w:lang w:val="es-ES_tradnl"/>
        </w:rPr>
      </w:pPr>
      <w:r w:rsidRPr="00AE0E4D">
        <w:rPr>
          <w:rFonts w:ascii="Tahoma" w:hAnsi="Tahoma" w:cs="Tahoma"/>
          <w:sz w:val="20"/>
          <w:lang w:val="es-ES_tradnl"/>
        </w:rPr>
        <w:t>Stratus envia mensagem ao Lynx solicitando a qualificação</w:t>
      </w:r>
    </w:p>
    <w:p w:rsidR="00FA2DBF" w:rsidRPr="00AE0E4D" w:rsidRDefault="00FA2DBF" w:rsidP="00FA2DBF">
      <w:pPr>
        <w:numPr>
          <w:ilvl w:val="0"/>
          <w:numId w:val="58"/>
        </w:numPr>
        <w:tabs>
          <w:tab w:val="clear" w:pos="566"/>
          <w:tab w:val="left" w:pos="720"/>
        </w:tabs>
        <w:suppressAutoHyphens/>
        <w:spacing w:after="0" w:line="240" w:lineRule="auto"/>
        <w:ind w:left="720" w:hanging="360"/>
        <w:jc w:val="left"/>
        <w:rPr>
          <w:rFonts w:ascii="Tahoma" w:hAnsi="Tahoma" w:cs="Tahoma"/>
          <w:sz w:val="20"/>
          <w:lang w:val="es-ES_tradnl"/>
        </w:rPr>
      </w:pPr>
      <w:r w:rsidRPr="00AE0E4D">
        <w:rPr>
          <w:rFonts w:ascii="Tahoma" w:hAnsi="Tahoma" w:cs="Tahoma"/>
          <w:sz w:val="20"/>
          <w:lang w:val="es-ES_tradnl"/>
        </w:rPr>
        <w:t>Stratus Recebe a mensagem de Resposta do Lynx</w:t>
      </w:r>
    </w:p>
    <w:p w:rsidR="00FA2DBF" w:rsidRPr="00AE0E4D" w:rsidRDefault="00FA2DBF" w:rsidP="00FA2DBF">
      <w:pPr>
        <w:numPr>
          <w:ilvl w:val="0"/>
          <w:numId w:val="58"/>
        </w:numPr>
        <w:tabs>
          <w:tab w:val="clear" w:pos="566"/>
          <w:tab w:val="left" w:pos="720"/>
        </w:tabs>
        <w:suppressAutoHyphens/>
        <w:spacing w:after="0" w:line="240" w:lineRule="auto"/>
        <w:ind w:left="720" w:hanging="360"/>
        <w:jc w:val="left"/>
        <w:rPr>
          <w:rFonts w:ascii="Tahoma" w:hAnsi="Tahoma" w:cs="Tahoma"/>
          <w:sz w:val="20"/>
          <w:lang w:val="es-ES_tradnl"/>
        </w:rPr>
      </w:pPr>
      <w:r w:rsidRPr="00AE0E4D">
        <w:rPr>
          <w:rFonts w:ascii="Tahoma" w:hAnsi="Tahoma" w:cs="Tahoma"/>
          <w:sz w:val="20"/>
          <w:lang w:val="es-ES_tradnl"/>
        </w:rPr>
        <w:t>Stratus envia a resposta de Transação Referida ao Estabelecimento Comercial</w:t>
      </w:r>
    </w:p>
    <w:p w:rsidR="00FA2DBF" w:rsidRPr="00AE0E4D" w:rsidRDefault="00FA2DBF" w:rsidP="00FA2DBF">
      <w:pPr>
        <w:numPr>
          <w:ilvl w:val="0"/>
          <w:numId w:val="58"/>
        </w:numPr>
        <w:tabs>
          <w:tab w:val="clear" w:pos="566"/>
          <w:tab w:val="left" w:pos="720"/>
        </w:tabs>
        <w:suppressAutoHyphens/>
        <w:spacing w:after="0" w:line="240" w:lineRule="auto"/>
        <w:ind w:left="720" w:hanging="360"/>
        <w:jc w:val="left"/>
        <w:rPr>
          <w:rFonts w:ascii="Tahoma" w:hAnsi="Tahoma" w:cs="Tahoma"/>
          <w:sz w:val="20"/>
          <w:lang w:val="es-ES_tradnl"/>
        </w:rPr>
      </w:pPr>
      <w:r w:rsidRPr="00AE0E4D">
        <w:rPr>
          <w:rFonts w:ascii="Tahoma" w:hAnsi="Tahoma" w:cs="Tahoma"/>
          <w:sz w:val="20"/>
          <w:lang w:val="es-ES_tradnl"/>
        </w:rPr>
        <w:t>Portador entra em contato (por telefone) com o Banco Emissor</w:t>
      </w:r>
    </w:p>
    <w:p w:rsidR="00FA2DBF" w:rsidRPr="00AE0E4D" w:rsidRDefault="00FA2DBF" w:rsidP="00FA2DBF">
      <w:pPr>
        <w:rPr>
          <w:rFonts w:ascii="Tahoma" w:hAnsi="Tahoma" w:cs="Tahoma"/>
          <w:sz w:val="20"/>
          <w:lang w:val="es-ES_tradnl"/>
        </w:rPr>
      </w:pPr>
      <w:r w:rsidRPr="00AE0E4D">
        <w:rPr>
          <w:rFonts w:ascii="Tahoma" w:hAnsi="Tahoma" w:cs="Tahoma"/>
          <w:sz w:val="20"/>
          <w:lang w:val="es-ES_tradnl"/>
        </w:rPr>
        <w:t>Obs.: Este diagrama descreve o cenário atual de produção (Não tem alterações).</w:t>
      </w:r>
    </w:p>
    <w:p w:rsidR="00FA2DBF" w:rsidRPr="00C557CF" w:rsidRDefault="00FA2DBF" w:rsidP="00C557CF">
      <w:pPr>
        <w:pStyle w:val="Ttulo2"/>
        <w:rPr>
          <w:rStyle w:val="Tedtulo1Char"/>
          <w:rFonts w:cs="Times New Roman"/>
          <w:b/>
          <w:bCs w:val="0"/>
          <w:kern w:val="0"/>
          <w:sz w:val="24"/>
          <w:lang w:val="es-ES"/>
        </w:rPr>
      </w:pPr>
      <w:bookmarkStart w:id="247" w:name="_toc517"/>
      <w:bookmarkStart w:id="248" w:name="_Toc440463807"/>
      <w:bookmarkEnd w:id="247"/>
      <w:r w:rsidRPr="00C557CF">
        <w:rPr>
          <w:rStyle w:val="Tedtulo1Char"/>
          <w:rFonts w:cs="Times New Roman"/>
          <w:b/>
          <w:bCs w:val="0"/>
          <w:kern w:val="0"/>
          <w:sz w:val="24"/>
          <w:lang w:val="es-ES"/>
        </w:rPr>
        <w:t>Resposta de Ação 03 – Referir EC</w:t>
      </w:r>
      <w:bookmarkEnd w:id="248"/>
    </w:p>
    <w:p w:rsidR="00FA2DBF" w:rsidRPr="00AE0E4D" w:rsidRDefault="00FA2DBF" w:rsidP="00FA2DBF">
      <w:pPr>
        <w:rPr>
          <w:lang w:val="es-ES_tradnl"/>
        </w:rPr>
      </w:pPr>
    </w:p>
    <w:p w:rsidR="00FA2DBF" w:rsidRPr="00AE0E4D" w:rsidRDefault="00FA2DBF" w:rsidP="00FA2DBF">
      <w:pPr>
        <w:jc w:val="center"/>
        <w:rPr>
          <w:lang w:val="es-ES_tradnl"/>
        </w:rPr>
      </w:pPr>
      <w:r w:rsidRPr="00AE0E4D">
        <w:rPr>
          <w:noProof/>
        </w:rPr>
        <w:drawing>
          <wp:inline distT="0" distB="0" distL="0" distR="0">
            <wp:extent cx="5618765" cy="2641079"/>
            <wp:effectExtent l="19050" t="0" r="98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9" cstate="print"/>
                    <a:srcRect/>
                    <a:stretch>
                      <a:fillRect/>
                    </a:stretch>
                  </pic:blipFill>
                  <pic:spPr bwMode="auto">
                    <a:xfrm>
                      <a:off x="0" y="0"/>
                      <a:ext cx="5620552" cy="2641919"/>
                    </a:xfrm>
                    <a:prstGeom prst="rect">
                      <a:avLst/>
                    </a:prstGeom>
                    <a:solidFill>
                      <a:srgbClr val="FFFFFF"/>
                    </a:solidFill>
                    <a:ln w="9525">
                      <a:noFill/>
                      <a:miter lim="800000"/>
                      <a:headEnd/>
                      <a:tailEnd/>
                    </a:ln>
                  </pic:spPr>
                </pic:pic>
              </a:graphicData>
            </a:graphic>
          </wp:inline>
        </w:drawing>
      </w:r>
    </w:p>
    <w:p w:rsidR="00FA2DBF" w:rsidRPr="00AE0E4D" w:rsidRDefault="00FA2DBF" w:rsidP="00C557CF">
      <w:pPr>
        <w:pStyle w:val="Ttulo3"/>
        <w:rPr>
          <w:lang w:val="es-ES_tradnl"/>
        </w:rPr>
      </w:pPr>
      <w:bookmarkStart w:id="249" w:name="_Toc440463808"/>
      <w:r w:rsidRPr="00AE0E4D">
        <w:rPr>
          <w:lang w:val="es-ES_tradnl"/>
        </w:rPr>
        <w:t>Descrição:</w:t>
      </w:r>
      <w:bookmarkEnd w:id="249"/>
    </w:p>
    <w:p w:rsidR="00FA2DBF" w:rsidRPr="00AE0E4D" w:rsidRDefault="00FA2DBF" w:rsidP="00FA2DBF">
      <w:pPr>
        <w:rPr>
          <w:rFonts w:ascii="Tahoma" w:hAnsi="Tahoma" w:cs="Tahoma"/>
          <w:sz w:val="20"/>
          <w:lang w:val="es-ES_tradnl"/>
        </w:rPr>
      </w:pPr>
      <w:r w:rsidRPr="00AE0E4D">
        <w:rPr>
          <w:rFonts w:ascii="Tahoma" w:hAnsi="Tahoma" w:cs="Tahoma"/>
          <w:sz w:val="20"/>
          <w:lang w:val="es-ES_tradnl"/>
        </w:rPr>
        <w:t xml:space="preserve">Transações que atendam ao critério de uma ou mais </w:t>
      </w:r>
      <w:r w:rsidRPr="00AE0E4D">
        <w:rPr>
          <w:rFonts w:ascii="Tahoma" w:hAnsi="Tahoma" w:cs="Tahoma"/>
          <w:b/>
          <w:i/>
          <w:sz w:val="20"/>
          <w:lang w:val="es-ES_tradnl"/>
        </w:rPr>
        <w:t>regras paramétricas</w:t>
      </w:r>
      <w:r w:rsidRPr="00AE0E4D">
        <w:rPr>
          <w:rFonts w:ascii="Tahoma" w:hAnsi="Tahoma" w:cs="Tahoma"/>
          <w:sz w:val="20"/>
          <w:lang w:val="es-ES_tradnl"/>
        </w:rPr>
        <w:t xml:space="preserve"> definidas pela Visanet são referidas.</w:t>
      </w:r>
    </w:p>
    <w:p w:rsidR="00FA2DBF" w:rsidRPr="00AE0E4D" w:rsidRDefault="00FA2DBF" w:rsidP="00C557CF">
      <w:pPr>
        <w:pStyle w:val="Ttulo3"/>
        <w:rPr>
          <w:lang w:val="es-ES_tradnl"/>
        </w:rPr>
      </w:pPr>
      <w:bookmarkStart w:id="250" w:name="_Toc440463809"/>
      <w:r w:rsidRPr="00AE0E4D">
        <w:rPr>
          <w:lang w:val="es-ES_tradnl"/>
        </w:rPr>
        <w:t>Detalhamento do Diagrama de Seqüência:</w:t>
      </w:r>
      <w:bookmarkEnd w:id="250"/>
    </w:p>
    <w:p w:rsidR="00FA2DBF" w:rsidRPr="00AE0E4D" w:rsidRDefault="00FA2DBF" w:rsidP="00FA2DBF">
      <w:pPr>
        <w:numPr>
          <w:ilvl w:val="0"/>
          <w:numId w:val="6"/>
        </w:numPr>
        <w:tabs>
          <w:tab w:val="clear" w:pos="283"/>
          <w:tab w:val="left" w:pos="720"/>
        </w:tabs>
        <w:suppressAutoHyphens/>
        <w:spacing w:after="0" w:line="240" w:lineRule="auto"/>
        <w:ind w:left="720" w:hanging="360"/>
        <w:jc w:val="left"/>
        <w:rPr>
          <w:rFonts w:ascii="Tahoma" w:hAnsi="Tahoma" w:cs="Tahoma"/>
          <w:sz w:val="20"/>
          <w:lang w:val="es-ES_tradnl"/>
        </w:rPr>
      </w:pPr>
      <w:r w:rsidRPr="00AE0E4D">
        <w:rPr>
          <w:rFonts w:ascii="Tahoma" w:hAnsi="Tahoma" w:cs="Tahoma"/>
          <w:sz w:val="20"/>
          <w:lang w:val="es-ES_tradnl"/>
        </w:rPr>
        <w:t>Estabelecimento Comercial realiza o envio de Solicitação de Autorização</w:t>
      </w:r>
    </w:p>
    <w:p w:rsidR="00FA2DBF" w:rsidRPr="00AE0E4D" w:rsidRDefault="00FA2DBF" w:rsidP="00FA2DBF">
      <w:pPr>
        <w:numPr>
          <w:ilvl w:val="0"/>
          <w:numId w:val="6"/>
        </w:numPr>
        <w:tabs>
          <w:tab w:val="clear" w:pos="283"/>
          <w:tab w:val="left" w:pos="720"/>
        </w:tabs>
        <w:suppressAutoHyphens/>
        <w:spacing w:after="0" w:line="240" w:lineRule="auto"/>
        <w:ind w:left="720" w:hanging="360"/>
        <w:jc w:val="left"/>
        <w:rPr>
          <w:rFonts w:ascii="Tahoma" w:hAnsi="Tahoma" w:cs="Tahoma"/>
          <w:sz w:val="20"/>
          <w:lang w:val="es-ES_tradnl"/>
        </w:rPr>
      </w:pPr>
      <w:r w:rsidRPr="00AE0E4D">
        <w:rPr>
          <w:rFonts w:ascii="Tahoma" w:hAnsi="Tahoma" w:cs="Tahoma"/>
          <w:sz w:val="20"/>
          <w:lang w:val="es-ES_tradnl"/>
        </w:rPr>
        <w:t>Stratus envia mensagem ao Lynx solicitando a qualificação</w:t>
      </w:r>
    </w:p>
    <w:p w:rsidR="00FA2DBF" w:rsidRPr="00AE0E4D" w:rsidRDefault="00FA2DBF" w:rsidP="00FA2DBF">
      <w:pPr>
        <w:numPr>
          <w:ilvl w:val="0"/>
          <w:numId w:val="6"/>
        </w:numPr>
        <w:tabs>
          <w:tab w:val="clear" w:pos="283"/>
          <w:tab w:val="left" w:pos="720"/>
        </w:tabs>
        <w:suppressAutoHyphens/>
        <w:spacing w:after="0" w:line="240" w:lineRule="auto"/>
        <w:ind w:left="720" w:hanging="360"/>
        <w:jc w:val="left"/>
        <w:rPr>
          <w:rFonts w:ascii="Tahoma" w:hAnsi="Tahoma" w:cs="Tahoma"/>
          <w:sz w:val="20"/>
          <w:lang w:val="es-ES_tradnl"/>
        </w:rPr>
      </w:pPr>
      <w:r w:rsidRPr="00AE0E4D">
        <w:rPr>
          <w:rFonts w:ascii="Tahoma" w:hAnsi="Tahoma" w:cs="Tahoma"/>
          <w:sz w:val="20"/>
          <w:lang w:val="es-ES_tradnl"/>
        </w:rPr>
        <w:t>Stratus Recebe a mensagem de Resposta do Lynx</w:t>
      </w:r>
    </w:p>
    <w:p w:rsidR="00FA2DBF" w:rsidRPr="00AE0E4D" w:rsidRDefault="00FA2DBF" w:rsidP="00FA2DBF">
      <w:pPr>
        <w:numPr>
          <w:ilvl w:val="0"/>
          <w:numId w:val="6"/>
        </w:numPr>
        <w:tabs>
          <w:tab w:val="clear" w:pos="283"/>
          <w:tab w:val="left" w:pos="720"/>
        </w:tabs>
        <w:suppressAutoHyphens/>
        <w:spacing w:after="0" w:line="240" w:lineRule="auto"/>
        <w:ind w:left="720" w:hanging="360"/>
        <w:jc w:val="left"/>
        <w:rPr>
          <w:rFonts w:ascii="Tahoma" w:hAnsi="Tahoma" w:cs="Tahoma"/>
          <w:sz w:val="20"/>
          <w:lang w:val="es-ES_tradnl"/>
        </w:rPr>
      </w:pPr>
      <w:r w:rsidRPr="00AE0E4D">
        <w:rPr>
          <w:rFonts w:ascii="Tahoma" w:hAnsi="Tahoma" w:cs="Tahoma"/>
          <w:sz w:val="20"/>
          <w:lang w:val="es-ES_tradnl"/>
        </w:rPr>
        <w:t>Stratus envia a resposta de Transação Referida ao Estabelecimento Comercial</w:t>
      </w:r>
    </w:p>
    <w:p w:rsidR="00FA2DBF" w:rsidRPr="00AE0E4D" w:rsidRDefault="00FA2DBF" w:rsidP="00FA2DBF">
      <w:pPr>
        <w:numPr>
          <w:ilvl w:val="0"/>
          <w:numId w:val="6"/>
        </w:numPr>
        <w:tabs>
          <w:tab w:val="clear" w:pos="283"/>
          <w:tab w:val="left" w:pos="720"/>
        </w:tabs>
        <w:suppressAutoHyphens/>
        <w:spacing w:after="0" w:line="240" w:lineRule="auto"/>
        <w:ind w:left="720" w:hanging="360"/>
        <w:jc w:val="left"/>
        <w:rPr>
          <w:rFonts w:ascii="Tahoma" w:hAnsi="Tahoma" w:cs="Tahoma"/>
          <w:sz w:val="20"/>
          <w:lang w:val="es-ES_tradnl"/>
        </w:rPr>
      </w:pPr>
      <w:r w:rsidRPr="00AE0E4D">
        <w:rPr>
          <w:rFonts w:ascii="Tahoma" w:hAnsi="Tahoma" w:cs="Tahoma"/>
          <w:sz w:val="20"/>
          <w:lang w:val="es-ES_tradnl"/>
        </w:rPr>
        <w:t>Estabelecimento Comercial entra em contato (por telefone) com a Visanet</w:t>
      </w:r>
    </w:p>
    <w:p w:rsidR="00FA2DBF" w:rsidRPr="00AE0E4D" w:rsidRDefault="00FA2DBF" w:rsidP="00FA2DBF">
      <w:pPr>
        <w:rPr>
          <w:rFonts w:ascii="Tahoma" w:hAnsi="Tahoma" w:cs="Tahoma"/>
          <w:sz w:val="20"/>
          <w:lang w:val="es-ES_tradnl"/>
        </w:rPr>
      </w:pPr>
      <w:r w:rsidRPr="00AE0E4D">
        <w:rPr>
          <w:rFonts w:ascii="Tahoma" w:hAnsi="Tahoma" w:cs="Tahoma"/>
          <w:sz w:val="20"/>
          <w:lang w:val="es-ES_tradnl"/>
        </w:rPr>
        <w:t>Obs.: Este diagrama descreve o cenário atual de produção (Não tem alterações).</w:t>
      </w:r>
    </w:p>
    <w:p w:rsidR="00FA2DBF" w:rsidRPr="00C557CF" w:rsidRDefault="00FA2DBF" w:rsidP="00C557CF">
      <w:pPr>
        <w:pStyle w:val="Ttulo2"/>
      </w:pPr>
      <w:bookmarkStart w:id="251" w:name="_toc536"/>
      <w:bookmarkStart w:id="252" w:name="_Toc440463810"/>
      <w:bookmarkEnd w:id="251"/>
      <w:r w:rsidRPr="00C557CF">
        <w:rPr>
          <w:rStyle w:val="Tedtulo1Char"/>
          <w:rFonts w:cs="Times New Roman"/>
          <w:b/>
          <w:bCs w:val="0"/>
          <w:kern w:val="0"/>
          <w:sz w:val="24"/>
          <w:lang w:val="es-ES"/>
        </w:rPr>
        <w:lastRenderedPageBreak/>
        <w:t>Resposta de Ação 06 – Referir e Enviar</w:t>
      </w:r>
      <w:bookmarkEnd w:id="252"/>
    </w:p>
    <w:p w:rsidR="00FA2DBF" w:rsidRPr="00AE0E4D" w:rsidRDefault="00FA2DBF" w:rsidP="00FA2DBF">
      <w:pPr>
        <w:rPr>
          <w:lang w:val="es-ES_tradnl"/>
        </w:rPr>
      </w:pPr>
      <w:r w:rsidRPr="00AE0E4D">
        <w:rPr>
          <w:noProof/>
        </w:rPr>
        <w:drawing>
          <wp:inline distT="0" distB="0" distL="0" distR="0">
            <wp:extent cx="6200775" cy="3324225"/>
            <wp:effectExtent l="1905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0" cstate="print"/>
                    <a:srcRect/>
                    <a:stretch>
                      <a:fillRect/>
                    </a:stretch>
                  </pic:blipFill>
                  <pic:spPr bwMode="auto">
                    <a:xfrm>
                      <a:off x="0" y="0"/>
                      <a:ext cx="6200775" cy="3324225"/>
                    </a:xfrm>
                    <a:prstGeom prst="rect">
                      <a:avLst/>
                    </a:prstGeom>
                    <a:solidFill>
                      <a:srgbClr val="FFFFFF"/>
                    </a:solidFill>
                    <a:ln w="9525">
                      <a:noFill/>
                      <a:miter lim="800000"/>
                      <a:headEnd/>
                      <a:tailEnd/>
                    </a:ln>
                  </pic:spPr>
                </pic:pic>
              </a:graphicData>
            </a:graphic>
          </wp:inline>
        </w:drawing>
      </w:r>
    </w:p>
    <w:p w:rsidR="00FA2DBF" w:rsidRPr="00AE0E4D" w:rsidRDefault="00FA2DBF" w:rsidP="00C557CF">
      <w:pPr>
        <w:pStyle w:val="Ttulo3"/>
        <w:rPr>
          <w:lang w:val="es-ES_tradnl"/>
        </w:rPr>
      </w:pPr>
      <w:bookmarkStart w:id="253" w:name="_Toc440463811"/>
      <w:r w:rsidRPr="00AE0E4D">
        <w:rPr>
          <w:lang w:val="es-ES_tradnl"/>
        </w:rPr>
        <w:t>Descrição:</w:t>
      </w:r>
      <w:bookmarkEnd w:id="253"/>
    </w:p>
    <w:p w:rsidR="00FA2DBF" w:rsidRPr="00AE0E4D" w:rsidRDefault="00FA2DBF" w:rsidP="00FA2DBF">
      <w:pPr>
        <w:rPr>
          <w:rFonts w:ascii="Tahoma" w:hAnsi="Tahoma" w:cs="Tahoma"/>
          <w:sz w:val="20"/>
          <w:lang w:val="es-ES_tradnl"/>
        </w:rPr>
      </w:pPr>
      <w:r w:rsidRPr="00AE0E4D">
        <w:rPr>
          <w:rFonts w:ascii="Tahoma" w:hAnsi="Tahoma" w:cs="Tahoma"/>
          <w:sz w:val="20"/>
          <w:lang w:val="es-ES_tradnl"/>
        </w:rPr>
        <w:t xml:space="preserve">Transações que atendam ao critério de uma ou mais </w:t>
      </w:r>
      <w:r w:rsidRPr="00AE0E4D">
        <w:rPr>
          <w:rFonts w:ascii="Tahoma" w:hAnsi="Tahoma" w:cs="Tahoma"/>
          <w:b/>
          <w:i/>
          <w:sz w:val="20"/>
          <w:lang w:val="es-ES_tradnl"/>
        </w:rPr>
        <w:t>regras paramétricas</w:t>
      </w:r>
      <w:r w:rsidRPr="00AE0E4D">
        <w:rPr>
          <w:rFonts w:ascii="Tahoma" w:hAnsi="Tahoma" w:cs="Tahoma"/>
          <w:sz w:val="20"/>
          <w:lang w:val="es-ES_tradnl"/>
        </w:rPr>
        <w:t xml:space="preserve"> criadas pelo Banco Emissor onde a regra apurada define a ação 06, são enviadas para autorização e o Stratus deve preencher o bit 48 se o Banco Emissor estiver cadastrado para receber este campo.</w:t>
      </w:r>
    </w:p>
    <w:p w:rsidR="00FA2DBF" w:rsidRPr="00AE0E4D" w:rsidRDefault="00FA2DBF" w:rsidP="00FA2DBF">
      <w:pPr>
        <w:rPr>
          <w:rFonts w:ascii="Tahoma" w:hAnsi="Tahoma" w:cs="Tahoma"/>
          <w:sz w:val="20"/>
          <w:lang w:val="es-ES_tradnl"/>
        </w:rPr>
      </w:pPr>
      <w:r w:rsidRPr="00AE0E4D">
        <w:rPr>
          <w:rFonts w:ascii="Tahoma" w:hAnsi="Tahoma" w:cs="Tahoma"/>
          <w:sz w:val="20"/>
          <w:lang w:val="es-ES_tradnl"/>
        </w:rPr>
        <w:t xml:space="preserve">Caso a Resposta de Ação seja 06 e o Banco não está cadastrado para receber o bit 48, então o fluxo a ser seguido é o definido na </w:t>
      </w:r>
      <w:r w:rsidRPr="00AE0E4D">
        <w:rPr>
          <w:rFonts w:ascii="Tahoma" w:hAnsi="Tahoma" w:cs="Tahoma"/>
          <w:b/>
          <w:sz w:val="20"/>
          <w:lang w:val="es-ES_tradnl"/>
        </w:rPr>
        <w:t>Resposta de Ação 02</w:t>
      </w:r>
      <w:r w:rsidRPr="00AE0E4D">
        <w:rPr>
          <w:rFonts w:ascii="Tahoma" w:hAnsi="Tahoma" w:cs="Tahoma"/>
          <w:sz w:val="20"/>
          <w:lang w:val="es-ES_tradnl"/>
        </w:rPr>
        <w:t xml:space="preserve"> (página 12).</w:t>
      </w:r>
    </w:p>
    <w:p w:rsidR="00FA2DBF" w:rsidRPr="00AE0E4D" w:rsidRDefault="00FA2DBF" w:rsidP="00C557CF">
      <w:pPr>
        <w:pStyle w:val="Ttulo3"/>
        <w:rPr>
          <w:lang w:val="es-ES_tradnl"/>
        </w:rPr>
      </w:pPr>
      <w:bookmarkStart w:id="254" w:name="_Toc440463812"/>
      <w:r w:rsidRPr="00AE0E4D">
        <w:rPr>
          <w:lang w:val="es-ES_tradnl"/>
        </w:rPr>
        <w:t>Detalhamento do Diagrama de Seqüência:</w:t>
      </w:r>
      <w:bookmarkEnd w:id="254"/>
    </w:p>
    <w:p w:rsidR="00FA2DBF" w:rsidRPr="00AE0E4D" w:rsidRDefault="00FA2DBF" w:rsidP="00FA2DBF">
      <w:pPr>
        <w:numPr>
          <w:ilvl w:val="0"/>
          <w:numId w:val="40"/>
        </w:numPr>
        <w:tabs>
          <w:tab w:val="clear" w:pos="360"/>
          <w:tab w:val="left" w:pos="720"/>
        </w:tabs>
        <w:suppressAutoHyphens/>
        <w:spacing w:after="0" w:line="240" w:lineRule="auto"/>
        <w:ind w:left="720"/>
        <w:jc w:val="left"/>
        <w:rPr>
          <w:rFonts w:ascii="Tahoma" w:hAnsi="Tahoma" w:cs="Tahoma"/>
          <w:sz w:val="20"/>
          <w:lang w:val="es-ES_tradnl"/>
        </w:rPr>
      </w:pPr>
      <w:r w:rsidRPr="00AE0E4D">
        <w:rPr>
          <w:rFonts w:ascii="Tahoma" w:hAnsi="Tahoma" w:cs="Tahoma"/>
          <w:sz w:val="20"/>
          <w:lang w:val="es-ES_tradnl"/>
        </w:rPr>
        <w:t>Estabelecimento Comercial realiza o envio de Solicitação de Autorização</w:t>
      </w:r>
    </w:p>
    <w:p w:rsidR="00FA2DBF" w:rsidRPr="00AE0E4D" w:rsidRDefault="00FA2DBF" w:rsidP="00FA2DBF">
      <w:pPr>
        <w:numPr>
          <w:ilvl w:val="0"/>
          <w:numId w:val="40"/>
        </w:numPr>
        <w:tabs>
          <w:tab w:val="clear" w:pos="360"/>
          <w:tab w:val="left" w:pos="720"/>
        </w:tabs>
        <w:suppressAutoHyphens/>
        <w:spacing w:after="0" w:line="240" w:lineRule="auto"/>
        <w:ind w:left="720"/>
        <w:jc w:val="left"/>
        <w:rPr>
          <w:rFonts w:ascii="Tahoma" w:hAnsi="Tahoma" w:cs="Tahoma"/>
          <w:sz w:val="20"/>
          <w:lang w:val="es-ES_tradnl"/>
        </w:rPr>
      </w:pPr>
      <w:r w:rsidRPr="00AE0E4D">
        <w:rPr>
          <w:rFonts w:ascii="Tahoma" w:hAnsi="Tahoma" w:cs="Tahoma"/>
          <w:sz w:val="20"/>
          <w:lang w:val="es-ES_tradnl"/>
        </w:rPr>
        <w:t>Stratus envia mensagem ao Lynx solicitando a qualificação</w:t>
      </w:r>
    </w:p>
    <w:p w:rsidR="00FA2DBF" w:rsidRPr="00AE0E4D" w:rsidRDefault="00FA2DBF" w:rsidP="00FA2DBF">
      <w:pPr>
        <w:numPr>
          <w:ilvl w:val="0"/>
          <w:numId w:val="40"/>
        </w:numPr>
        <w:tabs>
          <w:tab w:val="clear" w:pos="360"/>
          <w:tab w:val="left" w:pos="720"/>
        </w:tabs>
        <w:suppressAutoHyphens/>
        <w:spacing w:after="0" w:line="240" w:lineRule="auto"/>
        <w:ind w:left="720"/>
        <w:jc w:val="left"/>
        <w:rPr>
          <w:rFonts w:ascii="Tahoma" w:hAnsi="Tahoma" w:cs="Tahoma"/>
          <w:sz w:val="20"/>
          <w:lang w:val="es-ES_tradnl"/>
        </w:rPr>
      </w:pPr>
      <w:r w:rsidRPr="00AE0E4D">
        <w:rPr>
          <w:rFonts w:ascii="Tahoma" w:hAnsi="Tahoma" w:cs="Tahoma"/>
          <w:sz w:val="20"/>
          <w:lang w:val="es-ES_tradnl"/>
        </w:rPr>
        <w:t>Stratus Recebe a mensagem de Resposta do Lynx</w:t>
      </w:r>
    </w:p>
    <w:p w:rsidR="00FA2DBF" w:rsidRPr="00AE0E4D" w:rsidRDefault="00FA2DBF" w:rsidP="00FA2DBF">
      <w:pPr>
        <w:numPr>
          <w:ilvl w:val="0"/>
          <w:numId w:val="40"/>
        </w:numPr>
        <w:tabs>
          <w:tab w:val="clear" w:pos="360"/>
          <w:tab w:val="left" w:pos="720"/>
        </w:tabs>
        <w:suppressAutoHyphens/>
        <w:spacing w:after="0" w:line="240" w:lineRule="auto"/>
        <w:ind w:left="720"/>
        <w:jc w:val="left"/>
        <w:rPr>
          <w:rFonts w:ascii="Tahoma" w:hAnsi="Tahoma" w:cs="Tahoma"/>
          <w:sz w:val="20"/>
          <w:lang w:val="es-ES_tradnl"/>
        </w:rPr>
      </w:pPr>
      <w:r w:rsidRPr="00AE0E4D">
        <w:rPr>
          <w:rFonts w:ascii="Tahoma" w:hAnsi="Tahoma" w:cs="Tahoma"/>
          <w:sz w:val="20"/>
          <w:lang w:val="es-ES_tradnl"/>
        </w:rPr>
        <w:t>Stratus envia a solicitação já qualificada ao Banco Emissor – Com bit 48 preenchido (Se o Banco estiver cadastrado no SCE)</w:t>
      </w:r>
    </w:p>
    <w:p w:rsidR="00FA2DBF" w:rsidRPr="00AE0E4D" w:rsidRDefault="00FA2DBF" w:rsidP="00FA2DBF">
      <w:pPr>
        <w:numPr>
          <w:ilvl w:val="0"/>
          <w:numId w:val="40"/>
        </w:numPr>
        <w:tabs>
          <w:tab w:val="clear" w:pos="360"/>
          <w:tab w:val="left" w:pos="720"/>
        </w:tabs>
        <w:suppressAutoHyphens/>
        <w:spacing w:after="0" w:line="240" w:lineRule="auto"/>
        <w:ind w:left="720"/>
        <w:jc w:val="left"/>
        <w:rPr>
          <w:rFonts w:ascii="Tahoma" w:hAnsi="Tahoma" w:cs="Tahoma"/>
          <w:sz w:val="20"/>
          <w:lang w:val="es-ES_tradnl"/>
        </w:rPr>
      </w:pPr>
      <w:r w:rsidRPr="00AE0E4D">
        <w:rPr>
          <w:rFonts w:ascii="Tahoma" w:hAnsi="Tahoma" w:cs="Tahoma"/>
          <w:sz w:val="20"/>
          <w:lang w:val="es-ES_tradnl"/>
        </w:rPr>
        <w:t>Banco emissor envia a Resposta ao Stratus</w:t>
      </w:r>
    </w:p>
    <w:p w:rsidR="00FA2DBF" w:rsidRPr="00AE0E4D" w:rsidRDefault="00FA2DBF" w:rsidP="00FA2DBF">
      <w:pPr>
        <w:numPr>
          <w:ilvl w:val="0"/>
          <w:numId w:val="40"/>
        </w:numPr>
        <w:tabs>
          <w:tab w:val="clear" w:pos="360"/>
          <w:tab w:val="left" w:pos="720"/>
        </w:tabs>
        <w:suppressAutoHyphens/>
        <w:spacing w:after="0" w:line="240" w:lineRule="auto"/>
        <w:ind w:left="720"/>
        <w:jc w:val="left"/>
        <w:rPr>
          <w:rFonts w:ascii="Tahoma" w:hAnsi="Tahoma" w:cs="Tahoma"/>
          <w:sz w:val="20"/>
          <w:lang w:val="es-ES_tradnl"/>
        </w:rPr>
      </w:pPr>
      <w:r w:rsidRPr="00AE0E4D">
        <w:rPr>
          <w:rFonts w:ascii="Tahoma" w:hAnsi="Tahoma" w:cs="Tahoma"/>
          <w:sz w:val="20"/>
          <w:lang w:val="es-ES_tradnl"/>
        </w:rPr>
        <w:t>Stratus envia a resposta do Banco Emissor ao Estabelecimento Comercial</w:t>
      </w:r>
    </w:p>
    <w:p w:rsidR="00FA2DBF" w:rsidRPr="00C557CF" w:rsidRDefault="00FA2DBF" w:rsidP="00C557CF">
      <w:pPr>
        <w:pStyle w:val="Ttulo2"/>
        <w:rPr>
          <w:rStyle w:val="Tedtulo1Char"/>
          <w:rFonts w:cs="Times New Roman"/>
          <w:b/>
          <w:bCs w:val="0"/>
          <w:kern w:val="0"/>
          <w:sz w:val="24"/>
          <w:lang w:val="es-ES"/>
        </w:rPr>
      </w:pPr>
      <w:bookmarkStart w:id="255" w:name="_toc555"/>
      <w:bookmarkStart w:id="256" w:name="_Toc440463813"/>
      <w:bookmarkEnd w:id="255"/>
      <w:r w:rsidRPr="00C557CF">
        <w:rPr>
          <w:rStyle w:val="Tedtulo1Char"/>
          <w:rFonts w:cs="Times New Roman"/>
          <w:b/>
          <w:bCs w:val="0"/>
          <w:kern w:val="0"/>
          <w:sz w:val="24"/>
          <w:lang w:val="es-ES"/>
        </w:rPr>
        <w:t>Resposta de Ação 07 – Negar e Enviar</w:t>
      </w:r>
      <w:bookmarkEnd w:id="256"/>
    </w:p>
    <w:p w:rsidR="00FA2DBF" w:rsidRPr="00AE0E4D" w:rsidRDefault="00FA2DBF" w:rsidP="00FA2DBF">
      <w:pPr>
        <w:rPr>
          <w:lang w:val="es-ES_tradnl"/>
        </w:rPr>
      </w:pPr>
    </w:p>
    <w:p w:rsidR="00FA2DBF" w:rsidRPr="00AE0E4D" w:rsidRDefault="00FA2DBF" w:rsidP="00FA2DBF">
      <w:pPr>
        <w:rPr>
          <w:lang w:val="es-ES_tradnl"/>
        </w:rPr>
      </w:pPr>
      <w:r w:rsidRPr="00AE0E4D">
        <w:rPr>
          <w:noProof/>
        </w:rPr>
        <w:lastRenderedPageBreak/>
        <w:drawing>
          <wp:inline distT="0" distB="0" distL="0" distR="0">
            <wp:extent cx="6200775" cy="3200400"/>
            <wp:effectExtent l="1905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1" cstate="print"/>
                    <a:srcRect/>
                    <a:stretch>
                      <a:fillRect/>
                    </a:stretch>
                  </pic:blipFill>
                  <pic:spPr bwMode="auto">
                    <a:xfrm>
                      <a:off x="0" y="0"/>
                      <a:ext cx="6200775" cy="3200400"/>
                    </a:xfrm>
                    <a:prstGeom prst="rect">
                      <a:avLst/>
                    </a:prstGeom>
                    <a:solidFill>
                      <a:srgbClr val="FFFFFF"/>
                    </a:solidFill>
                    <a:ln w="9525">
                      <a:noFill/>
                      <a:miter lim="800000"/>
                      <a:headEnd/>
                      <a:tailEnd/>
                    </a:ln>
                  </pic:spPr>
                </pic:pic>
              </a:graphicData>
            </a:graphic>
          </wp:inline>
        </w:drawing>
      </w:r>
    </w:p>
    <w:p w:rsidR="00FA2DBF" w:rsidRPr="00C557CF" w:rsidRDefault="00FA2DBF" w:rsidP="00C557CF">
      <w:pPr>
        <w:pStyle w:val="Ttulo3"/>
      </w:pPr>
      <w:bookmarkStart w:id="257" w:name="_Toc440463814"/>
      <w:r w:rsidRPr="00C557CF">
        <w:t>Descrição:</w:t>
      </w:r>
      <w:bookmarkEnd w:id="257"/>
    </w:p>
    <w:p w:rsidR="00FA2DBF" w:rsidRPr="00AE0E4D" w:rsidRDefault="00FA2DBF" w:rsidP="00FA2DBF">
      <w:pPr>
        <w:rPr>
          <w:rFonts w:ascii="Tahoma" w:hAnsi="Tahoma" w:cs="Tahoma"/>
          <w:sz w:val="20"/>
          <w:lang w:val="es-ES_tradnl"/>
        </w:rPr>
      </w:pPr>
      <w:r w:rsidRPr="00AE0E4D">
        <w:rPr>
          <w:rFonts w:ascii="Tahoma" w:hAnsi="Tahoma" w:cs="Tahoma"/>
          <w:sz w:val="20"/>
          <w:lang w:val="es-ES_tradnl"/>
        </w:rPr>
        <w:t xml:space="preserve">Transações que atendam ao critério de uma ou mais </w:t>
      </w:r>
      <w:r w:rsidRPr="00AE0E4D">
        <w:rPr>
          <w:rFonts w:ascii="Tahoma" w:hAnsi="Tahoma" w:cs="Tahoma"/>
          <w:b/>
          <w:i/>
          <w:sz w:val="20"/>
          <w:lang w:val="es-ES_tradnl"/>
        </w:rPr>
        <w:t>regras paramétricas</w:t>
      </w:r>
      <w:r w:rsidRPr="00AE0E4D">
        <w:rPr>
          <w:rFonts w:ascii="Tahoma" w:hAnsi="Tahoma" w:cs="Tahoma"/>
          <w:sz w:val="20"/>
          <w:lang w:val="es-ES_tradnl"/>
        </w:rPr>
        <w:t xml:space="preserve"> criadas pelo Banco Emissor onde a regra apurada define a ação 07, são enviadas para autorização e o Stratus deve preencher o bit 48 se o Banco Emissor estiver cadastrado para receber este campo.</w:t>
      </w:r>
    </w:p>
    <w:p w:rsidR="00FA2DBF" w:rsidRPr="00AE0E4D" w:rsidRDefault="00FA2DBF" w:rsidP="00FA2DBF">
      <w:pPr>
        <w:rPr>
          <w:rFonts w:ascii="Tahoma" w:hAnsi="Tahoma" w:cs="Tahoma"/>
          <w:sz w:val="20"/>
          <w:lang w:val="es-ES_tradnl"/>
        </w:rPr>
      </w:pPr>
      <w:r w:rsidRPr="00AE0E4D">
        <w:rPr>
          <w:rFonts w:ascii="Tahoma" w:hAnsi="Tahoma" w:cs="Tahoma"/>
          <w:sz w:val="20"/>
          <w:lang w:val="es-ES_tradnl"/>
        </w:rPr>
        <w:t xml:space="preserve">Caso a Resposta de Ação seja 07 e o Banco não está cadastrado para receber o bit 48, então o fluxo a ser seguido é o definido na </w:t>
      </w:r>
      <w:r w:rsidRPr="00AE0E4D">
        <w:rPr>
          <w:rFonts w:ascii="Tahoma" w:hAnsi="Tahoma" w:cs="Tahoma"/>
          <w:b/>
          <w:sz w:val="20"/>
          <w:lang w:val="es-ES_tradnl"/>
        </w:rPr>
        <w:t>Resposta de Ação 01</w:t>
      </w:r>
      <w:r w:rsidRPr="00AE0E4D">
        <w:rPr>
          <w:rFonts w:ascii="Tahoma" w:hAnsi="Tahoma" w:cs="Tahoma"/>
          <w:sz w:val="20"/>
          <w:lang w:val="es-ES_tradnl"/>
        </w:rPr>
        <w:t xml:space="preserve"> (página 11).</w:t>
      </w:r>
    </w:p>
    <w:p w:rsidR="00FA2DBF" w:rsidRPr="00AE0E4D" w:rsidRDefault="00FA2DBF" w:rsidP="00C557CF">
      <w:pPr>
        <w:pStyle w:val="Ttulo3"/>
        <w:rPr>
          <w:lang w:val="es-ES_tradnl"/>
        </w:rPr>
      </w:pPr>
      <w:bookmarkStart w:id="258" w:name="_Toc440463815"/>
      <w:r w:rsidRPr="00AE0E4D">
        <w:rPr>
          <w:lang w:val="es-ES_tradnl"/>
        </w:rPr>
        <w:t>Detalhamento do Diagrama de Seqüência:</w:t>
      </w:r>
      <w:bookmarkEnd w:id="258"/>
    </w:p>
    <w:p w:rsidR="00FA2DBF" w:rsidRPr="00AE0E4D" w:rsidRDefault="00FA2DBF" w:rsidP="00FA2DBF">
      <w:pPr>
        <w:numPr>
          <w:ilvl w:val="0"/>
          <w:numId w:val="2"/>
        </w:numPr>
        <w:tabs>
          <w:tab w:val="clear" w:pos="283"/>
          <w:tab w:val="left" w:pos="720"/>
        </w:tabs>
        <w:suppressAutoHyphens/>
        <w:spacing w:after="0" w:line="240" w:lineRule="auto"/>
        <w:ind w:left="720" w:hanging="360"/>
        <w:jc w:val="left"/>
        <w:rPr>
          <w:rFonts w:ascii="Tahoma" w:hAnsi="Tahoma" w:cs="Tahoma"/>
          <w:sz w:val="20"/>
          <w:lang w:val="es-ES_tradnl"/>
        </w:rPr>
      </w:pPr>
      <w:r w:rsidRPr="00AE0E4D">
        <w:rPr>
          <w:rFonts w:ascii="Tahoma" w:hAnsi="Tahoma" w:cs="Tahoma"/>
          <w:sz w:val="20"/>
          <w:lang w:val="es-ES_tradnl"/>
        </w:rPr>
        <w:t>Estabelecimento Comercial realiza o envio de Solicitação de Autorização</w:t>
      </w:r>
    </w:p>
    <w:p w:rsidR="00FA2DBF" w:rsidRPr="00AE0E4D" w:rsidRDefault="00FA2DBF" w:rsidP="00FA2DBF">
      <w:pPr>
        <w:numPr>
          <w:ilvl w:val="0"/>
          <w:numId w:val="2"/>
        </w:numPr>
        <w:tabs>
          <w:tab w:val="clear" w:pos="283"/>
          <w:tab w:val="left" w:pos="720"/>
        </w:tabs>
        <w:suppressAutoHyphens/>
        <w:spacing w:after="0" w:line="240" w:lineRule="auto"/>
        <w:ind w:left="720" w:hanging="360"/>
        <w:jc w:val="left"/>
        <w:rPr>
          <w:rFonts w:ascii="Tahoma" w:hAnsi="Tahoma" w:cs="Tahoma"/>
          <w:sz w:val="20"/>
          <w:lang w:val="es-ES_tradnl"/>
        </w:rPr>
      </w:pPr>
      <w:r w:rsidRPr="00AE0E4D">
        <w:rPr>
          <w:rFonts w:ascii="Tahoma" w:hAnsi="Tahoma" w:cs="Tahoma"/>
          <w:sz w:val="20"/>
          <w:lang w:val="es-ES_tradnl"/>
        </w:rPr>
        <w:t>Stratus envia mensagem ao Lynx solicitando a qualificação</w:t>
      </w:r>
    </w:p>
    <w:p w:rsidR="00FA2DBF" w:rsidRPr="00AE0E4D" w:rsidRDefault="00FA2DBF" w:rsidP="00FA2DBF">
      <w:pPr>
        <w:numPr>
          <w:ilvl w:val="0"/>
          <w:numId w:val="2"/>
        </w:numPr>
        <w:tabs>
          <w:tab w:val="clear" w:pos="283"/>
          <w:tab w:val="left" w:pos="720"/>
        </w:tabs>
        <w:suppressAutoHyphens/>
        <w:spacing w:after="0" w:line="240" w:lineRule="auto"/>
        <w:ind w:left="720" w:hanging="360"/>
        <w:jc w:val="left"/>
        <w:rPr>
          <w:rFonts w:ascii="Tahoma" w:hAnsi="Tahoma" w:cs="Tahoma"/>
          <w:sz w:val="20"/>
          <w:lang w:val="es-ES_tradnl"/>
        </w:rPr>
      </w:pPr>
      <w:r w:rsidRPr="00AE0E4D">
        <w:rPr>
          <w:rFonts w:ascii="Tahoma" w:hAnsi="Tahoma" w:cs="Tahoma"/>
          <w:sz w:val="20"/>
          <w:lang w:val="es-ES_tradnl"/>
        </w:rPr>
        <w:t>Stratus Recebe a mensagem de Resposta do Lynx</w:t>
      </w:r>
    </w:p>
    <w:p w:rsidR="00FA2DBF" w:rsidRPr="00AE0E4D" w:rsidRDefault="00FA2DBF" w:rsidP="00FA2DBF">
      <w:pPr>
        <w:numPr>
          <w:ilvl w:val="0"/>
          <w:numId w:val="2"/>
        </w:numPr>
        <w:tabs>
          <w:tab w:val="clear" w:pos="283"/>
          <w:tab w:val="left" w:pos="720"/>
        </w:tabs>
        <w:suppressAutoHyphens/>
        <w:spacing w:after="0" w:line="240" w:lineRule="auto"/>
        <w:ind w:left="720" w:hanging="360"/>
        <w:jc w:val="left"/>
        <w:rPr>
          <w:rFonts w:ascii="Tahoma" w:hAnsi="Tahoma" w:cs="Tahoma"/>
          <w:sz w:val="20"/>
          <w:lang w:val="es-ES_tradnl"/>
        </w:rPr>
      </w:pPr>
      <w:r w:rsidRPr="00AE0E4D">
        <w:rPr>
          <w:rFonts w:ascii="Tahoma" w:hAnsi="Tahoma" w:cs="Tahoma"/>
          <w:sz w:val="20"/>
          <w:lang w:val="es-ES_tradnl"/>
        </w:rPr>
        <w:t>Stratus envia a solicitação já qualificada ao Banco Emissor – Com bit 48 preenchido (Se o Banco estiver cadastrado no SCE)</w:t>
      </w:r>
    </w:p>
    <w:p w:rsidR="00FA2DBF" w:rsidRPr="00AE0E4D" w:rsidRDefault="00FA2DBF" w:rsidP="00FA2DBF">
      <w:pPr>
        <w:numPr>
          <w:ilvl w:val="0"/>
          <w:numId w:val="2"/>
        </w:numPr>
        <w:tabs>
          <w:tab w:val="clear" w:pos="283"/>
          <w:tab w:val="left" w:pos="720"/>
        </w:tabs>
        <w:suppressAutoHyphens/>
        <w:spacing w:after="0" w:line="240" w:lineRule="auto"/>
        <w:ind w:left="720" w:hanging="360"/>
        <w:jc w:val="left"/>
        <w:rPr>
          <w:rFonts w:ascii="Tahoma" w:hAnsi="Tahoma" w:cs="Tahoma"/>
          <w:sz w:val="20"/>
          <w:lang w:val="es-ES_tradnl"/>
        </w:rPr>
      </w:pPr>
      <w:r w:rsidRPr="00AE0E4D">
        <w:rPr>
          <w:rFonts w:ascii="Tahoma" w:hAnsi="Tahoma" w:cs="Tahoma"/>
          <w:sz w:val="20"/>
          <w:lang w:val="es-ES_tradnl"/>
        </w:rPr>
        <w:t>Banco emissor envia a Resposta ao Stratus</w:t>
      </w:r>
    </w:p>
    <w:p w:rsidR="00FA2DBF" w:rsidRPr="00AE0E4D" w:rsidRDefault="00FA2DBF" w:rsidP="00FA2DBF">
      <w:pPr>
        <w:rPr>
          <w:lang w:val="es-ES_tradnl"/>
        </w:rPr>
      </w:pPr>
      <w:r w:rsidRPr="00AE0E4D">
        <w:rPr>
          <w:rFonts w:ascii="Tahoma" w:hAnsi="Tahoma" w:cs="Tahoma"/>
          <w:sz w:val="20"/>
          <w:lang w:val="es-ES_tradnl"/>
        </w:rPr>
        <w:t>Stratus envia a resposta do Banco Emissor ao Estabelecimento Comercial</w:t>
      </w:r>
    </w:p>
    <w:p w:rsidR="00D955B8" w:rsidRDefault="00D955B8" w:rsidP="00935FF0">
      <w:pPr>
        <w:ind w:left="360"/>
        <w:rPr>
          <w:b/>
          <w:i/>
          <w:color w:val="FF0000"/>
        </w:rPr>
      </w:pPr>
      <w:r>
        <w:rPr>
          <w:b/>
          <w:i/>
          <w:color w:val="FF0000"/>
        </w:rPr>
        <w:br w:type="page"/>
      </w:r>
    </w:p>
    <w:tbl>
      <w:tblPr>
        <w:tblW w:w="0" w:type="auto"/>
        <w:tblLayout w:type="fixed"/>
        <w:tblCellMar>
          <w:left w:w="70" w:type="dxa"/>
          <w:right w:w="70" w:type="dxa"/>
        </w:tblCellMar>
        <w:tblLook w:val="0000"/>
      </w:tblPr>
      <w:tblGrid>
        <w:gridCol w:w="1771"/>
        <w:gridCol w:w="8291"/>
      </w:tblGrid>
      <w:tr w:rsidR="00823563">
        <w:trPr>
          <w:trHeight w:val="600"/>
        </w:trPr>
        <w:tc>
          <w:tcPr>
            <w:tcW w:w="1771" w:type="dxa"/>
            <w:vAlign w:val="center"/>
          </w:tcPr>
          <w:p w:rsidR="00823563" w:rsidRPr="00B425B2" w:rsidRDefault="00823563">
            <w:pPr>
              <w:pStyle w:val="tablat1"/>
              <w:spacing w:before="120" w:line="240" w:lineRule="auto"/>
              <w:jc w:val="right"/>
              <w:rPr>
                <w:color w:val="C00000"/>
              </w:rPr>
            </w:pPr>
            <w:r w:rsidRPr="00B425B2">
              <w:rPr>
                <w:color w:val="C00000"/>
              </w:rPr>
              <w:lastRenderedPageBreak/>
              <w:t>Título:</w:t>
            </w:r>
          </w:p>
        </w:tc>
        <w:tc>
          <w:tcPr>
            <w:tcW w:w="8291" w:type="dxa"/>
            <w:vAlign w:val="center"/>
          </w:tcPr>
          <w:p w:rsidR="00823563" w:rsidRDefault="00D955B8">
            <w:pPr>
              <w:spacing w:before="120" w:line="240" w:lineRule="auto"/>
            </w:pPr>
            <w:r>
              <w:t>Interfaces Lynx Cielo. Especificaciones técnicas</w:t>
            </w:r>
          </w:p>
        </w:tc>
      </w:tr>
      <w:tr w:rsidR="00823563">
        <w:trPr>
          <w:trHeight w:val="600"/>
        </w:trPr>
        <w:tc>
          <w:tcPr>
            <w:tcW w:w="1771" w:type="dxa"/>
            <w:vAlign w:val="center"/>
          </w:tcPr>
          <w:p w:rsidR="00823563" w:rsidRPr="00B425B2" w:rsidRDefault="00823563">
            <w:pPr>
              <w:spacing w:before="120" w:line="240" w:lineRule="auto"/>
              <w:jc w:val="right"/>
              <w:rPr>
                <w:b/>
                <w:color w:val="C00000"/>
              </w:rPr>
            </w:pPr>
            <w:r w:rsidRPr="00B425B2">
              <w:rPr>
                <w:b/>
                <w:color w:val="C00000"/>
              </w:rPr>
              <w:t>Identificador:</w:t>
            </w:r>
          </w:p>
        </w:tc>
        <w:tc>
          <w:tcPr>
            <w:tcW w:w="8291" w:type="dxa"/>
            <w:vAlign w:val="center"/>
          </w:tcPr>
          <w:p w:rsidR="00823563" w:rsidRDefault="00823563">
            <w:pPr>
              <w:spacing w:before="120" w:line="240" w:lineRule="auto"/>
            </w:pPr>
            <w:r>
              <w:t>Formato: Pnnn/DmmmVxx</w:t>
            </w:r>
          </w:p>
        </w:tc>
      </w:tr>
      <w:tr w:rsidR="00823563">
        <w:trPr>
          <w:trHeight w:val="600"/>
        </w:trPr>
        <w:tc>
          <w:tcPr>
            <w:tcW w:w="1771" w:type="dxa"/>
            <w:vAlign w:val="center"/>
          </w:tcPr>
          <w:p w:rsidR="00823563" w:rsidRPr="00B425B2" w:rsidRDefault="00823563">
            <w:pPr>
              <w:spacing w:before="120" w:line="240" w:lineRule="auto"/>
              <w:jc w:val="right"/>
              <w:rPr>
                <w:b/>
                <w:color w:val="C00000"/>
              </w:rPr>
            </w:pPr>
            <w:r w:rsidRPr="00B425B2">
              <w:rPr>
                <w:b/>
                <w:color w:val="C00000"/>
              </w:rPr>
              <w:t>Autor(es):</w:t>
            </w:r>
          </w:p>
        </w:tc>
        <w:tc>
          <w:tcPr>
            <w:tcW w:w="8291" w:type="dxa"/>
            <w:vAlign w:val="center"/>
          </w:tcPr>
          <w:p w:rsidR="00823563" w:rsidRDefault="00D955B8">
            <w:pPr>
              <w:spacing w:before="120" w:line="240" w:lineRule="auto"/>
            </w:pPr>
            <w:r>
              <w:t xml:space="preserve">Carlos Santa Cruz, Sandra Toloba, Pedro Pascual, Fracis Gómez, Manuel del Valle, </w:t>
            </w:r>
          </w:p>
        </w:tc>
      </w:tr>
      <w:tr w:rsidR="00823563">
        <w:trPr>
          <w:trHeight w:val="600"/>
        </w:trPr>
        <w:tc>
          <w:tcPr>
            <w:tcW w:w="1771" w:type="dxa"/>
            <w:vAlign w:val="center"/>
          </w:tcPr>
          <w:p w:rsidR="00823563" w:rsidRPr="00B425B2" w:rsidRDefault="00823563">
            <w:pPr>
              <w:spacing w:before="120" w:line="240" w:lineRule="auto"/>
              <w:jc w:val="right"/>
              <w:rPr>
                <w:b/>
                <w:color w:val="C00000"/>
              </w:rPr>
            </w:pPr>
            <w:r w:rsidRPr="00B425B2">
              <w:rPr>
                <w:b/>
                <w:color w:val="C00000"/>
              </w:rPr>
              <w:t>Revisor(es):</w:t>
            </w:r>
          </w:p>
        </w:tc>
        <w:tc>
          <w:tcPr>
            <w:tcW w:w="8291" w:type="dxa"/>
            <w:vAlign w:val="center"/>
          </w:tcPr>
          <w:p w:rsidR="00823563" w:rsidRDefault="00823563">
            <w:pPr>
              <w:spacing w:before="120" w:line="240" w:lineRule="auto"/>
            </w:pPr>
          </w:p>
        </w:tc>
      </w:tr>
      <w:tr w:rsidR="00823563">
        <w:trPr>
          <w:trHeight w:val="600"/>
        </w:trPr>
        <w:tc>
          <w:tcPr>
            <w:tcW w:w="1771" w:type="dxa"/>
            <w:vAlign w:val="center"/>
          </w:tcPr>
          <w:p w:rsidR="00823563" w:rsidRPr="00B425B2" w:rsidRDefault="00823563">
            <w:pPr>
              <w:spacing w:before="120" w:line="240" w:lineRule="auto"/>
              <w:jc w:val="right"/>
              <w:rPr>
                <w:b/>
                <w:color w:val="C00000"/>
              </w:rPr>
            </w:pPr>
            <w:r w:rsidRPr="00B425B2">
              <w:rPr>
                <w:b/>
                <w:color w:val="C00000"/>
              </w:rPr>
              <w:t>Audiencia:</w:t>
            </w:r>
          </w:p>
        </w:tc>
        <w:tc>
          <w:tcPr>
            <w:tcW w:w="8291" w:type="dxa"/>
            <w:vAlign w:val="center"/>
          </w:tcPr>
          <w:p w:rsidR="00823563" w:rsidRDefault="00823563">
            <w:pPr>
              <w:spacing w:before="120" w:line="240" w:lineRule="auto"/>
            </w:pPr>
          </w:p>
        </w:tc>
      </w:tr>
      <w:tr w:rsidR="00823563">
        <w:trPr>
          <w:trHeight w:val="600"/>
        </w:trPr>
        <w:tc>
          <w:tcPr>
            <w:tcW w:w="1771" w:type="dxa"/>
            <w:vAlign w:val="center"/>
          </w:tcPr>
          <w:p w:rsidR="00823563" w:rsidRDefault="00823563">
            <w:pPr>
              <w:spacing w:before="120" w:line="240" w:lineRule="auto"/>
              <w:jc w:val="right"/>
              <w:rPr>
                <w:b/>
              </w:rPr>
            </w:pPr>
            <w:r w:rsidRPr="00B425B2">
              <w:rPr>
                <w:b/>
                <w:color w:val="C00000"/>
              </w:rPr>
              <w:t>Conocimientos previos</w:t>
            </w:r>
            <w:r w:rsidRPr="00A679A6">
              <w:rPr>
                <w:b/>
                <w:color w:val="C00000"/>
              </w:rPr>
              <w:t>:</w:t>
            </w:r>
          </w:p>
        </w:tc>
        <w:tc>
          <w:tcPr>
            <w:tcW w:w="8291" w:type="dxa"/>
            <w:vAlign w:val="center"/>
          </w:tcPr>
          <w:p w:rsidR="00823563" w:rsidRDefault="00823563">
            <w:pPr>
              <w:spacing w:before="120" w:line="240" w:lineRule="auto"/>
            </w:pPr>
          </w:p>
        </w:tc>
      </w:tr>
      <w:tr w:rsidR="00823563">
        <w:trPr>
          <w:trHeight w:val="600"/>
        </w:trPr>
        <w:tc>
          <w:tcPr>
            <w:tcW w:w="1771" w:type="dxa"/>
            <w:vAlign w:val="center"/>
          </w:tcPr>
          <w:p w:rsidR="00823563" w:rsidRPr="00B425B2" w:rsidRDefault="00823563">
            <w:pPr>
              <w:spacing w:before="120" w:line="240" w:lineRule="auto"/>
              <w:jc w:val="right"/>
              <w:rPr>
                <w:b/>
                <w:color w:val="C00000"/>
              </w:rPr>
            </w:pPr>
            <w:r w:rsidRPr="00B425B2">
              <w:rPr>
                <w:b/>
                <w:color w:val="C00000"/>
              </w:rPr>
              <w:t>Resumen:</w:t>
            </w:r>
          </w:p>
        </w:tc>
        <w:tc>
          <w:tcPr>
            <w:tcW w:w="8291" w:type="dxa"/>
            <w:vAlign w:val="center"/>
          </w:tcPr>
          <w:p w:rsidR="00823563" w:rsidRDefault="00823563">
            <w:pPr>
              <w:spacing w:before="120" w:line="240" w:lineRule="auto"/>
            </w:pPr>
          </w:p>
        </w:tc>
      </w:tr>
    </w:tbl>
    <w:p w:rsidR="00823563" w:rsidRDefault="00823563">
      <w:pPr>
        <w:spacing w:before="120" w:line="240" w:lineRule="auto"/>
      </w:pPr>
    </w:p>
    <w:p w:rsidR="00823563" w:rsidRDefault="00823563">
      <w:pPr>
        <w:spacing w:before="120" w:line="240" w:lineRule="auto"/>
      </w:pPr>
    </w:p>
    <w:p w:rsidR="00823563" w:rsidRDefault="00823563">
      <w:pPr>
        <w:spacing w:before="120" w:line="240" w:lineRule="auto"/>
      </w:pPr>
    </w:p>
    <w:p w:rsidR="00823563" w:rsidRDefault="00823563">
      <w:pPr>
        <w:spacing w:before="120" w:line="240" w:lineRule="auto"/>
      </w:pPr>
    </w:p>
    <w:p w:rsidR="00823563" w:rsidRDefault="00823563">
      <w:pPr>
        <w:spacing w:before="120" w:line="240" w:lineRule="auto"/>
      </w:pPr>
    </w:p>
    <w:p w:rsidR="00823563" w:rsidRDefault="00823563">
      <w:pPr>
        <w:spacing w:before="120" w:line="240" w:lineRule="auto"/>
      </w:pPr>
    </w:p>
    <w:p w:rsidR="00823563" w:rsidRDefault="00823563">
      <w:pPr>
        <w:spacing w:before="120" w:line="240" w:lineRule="auto"/>
      </w:pPr>
    </w:p>
    <w:p w:rsidR="00823563" w:rsidRDefault="00823563">
      <w:pPr>
        <w:spacing w:before="120" w:line="240" w:lineRule="auto"/>
      </w:pPr>
    </w:p>
    <w:p w:rsidR="00823563" w:rsidRDefault="00823563">
      <w:pPr>
        <w:spacing w:before="120" w:line="240" w:lineRule="auto"/>
      </w:pPr>
    </w:p>
    <w:p w:rsidR="00823563" w:rsidRDefault="00823563">
      <w:pPr>
        <w:spacing w:before="120" w:line="240" w:lineRule="auto"/>
      </w:pPr>
    </w:p>
    <w:p w:rsidR="00823563" w:rsidRDefault="00823563">
      <w:pPr>
        <w:spacing w:before="120" w:line="240" w:lineRule="auto"/>
      </w:pPr>
    </w:p>
    <w:tbl>
      <w:tblPr>
        <w:tblW w:w="0" w:type="auto"/>
        <w:tblLayout w:type="fixed"/>
        <w:tblCellMar>
          <w:left w:w="70" w:type="dxa"/>
          <w:right w:w="70" w:type="dxa"/>
        </w:tblCellMar>
        <w:tblLook w:val="0000"/>
      </w:tblPr>
      <w:tblGrid>
        <w:gridCol w:w="1630"/>
        <w:gridCol w:w="8432"/>
      </w:tblGrid>
      <w:tr w:rsidR="00823563">
        <w:trPr>
          <w:trHeight w:val="600"/>
        </w:trPr>
        <w:tc>
          <w:tcPr>
            <w:tcW w:w="1630" w:type="dxa"/>
            <w:vAlign w:val="center"/>
          </w:tcPr>
          <w:p w:rsidR="00823563" w:rsidRPr="00540530" w:rsidRDefault="00823563">
            <w:pPr>
              <w:pStyle w:val="tablat1"/>
              <w:spacing w:before="120" w:line="240" w:lineRule="auto"/>
              <w:jc w:val="right"/>
              <w:rPr>
                <w:color w:val="C00000"/>
              </w:rPr>
            </w:pPr>
            <w:r w:rsidRPr="00540530">
              <w:rPr>
                <w:color w:val="C00000"/>
              </w:rPr>
              <w:t>Fecha:</w:t>
            </w:r>
          </w:p>
        </w:tc>
        <w:tc>
          <w:tcPr>
            <w:tcW w:w="8432" w:type="dxa"/>
            <w:vAlign w:val="center"/>
          </w:tcPr>
          <w:p w:rsidR="00823563" w:rsidRDefault="00D71ED4" w:rsidP="00D71ED4">
            <w:pPr>
              <w:spacing w:before="120" w:line="240" w:lineRule="auto"/>
            </w:pPr>
            <w:r>
              <w:t>2014</w:t>
            </w:r>
            <w:r w:rsidR="00D955B8">
              <w:t>-0</w:t>
            </w:r>
            <w:r>
              <w:t>1</w:t>
            </w:r>
            <w:r w:rsidR="00D955B8">
              <w:t>-</w:t>
            </w:r>
            <w:r>
              <w:t>23</w:t>
            </w:r>
          </w:p>
        </w:tc>
      </w:tr>
      <w:tr w:rsidR="00823563">
        <w:trPr>
          <w:trHeight w:val="600"/>
        </w:trPr>
        <w:tc>
          <w:tcPr>
            <w:tcW w:w="1630" w:type="dxa"/>
            <w:vAlign w:val="center"/>
          </w:tcPr>
          <w:p w:rsidR="00823563" w:rsidRPr="00540530" w:rsidRDefault="00823563">
            <w:pPr>
              <w:spacing w:before="120" w:line="240" w:lineRule="auto"/>
              <w:jc w:val="right"/>
              <w:rPr>
                <w:b/>
                <w:color w:val="C00000"/>
              </w:rPr>
            </w:pPr>
            <w:r w:rsidRPr="00540530">
              <w:rPr>
                <w:b/>
                <w:color w:val="C00000"/>
              </w:rPr>
              <w:t>Calificación:</w:t>
            </w:r>
          </w:p>
        </w:tc>
        <w:tc>
          <w:tcPr>
            <w:tcW w:w="8432" w:type="dxa"/>
            <w:vAlign w:val="center"/>
          </w:tcPr>
          <w:p w:rsidR="00823563" w:rsidRDefault="00D955B8">
            <w:pPr>
              <w:spacing w:before="120" w:line="240" w:lineRule="auto"/>
            </w:pPr>
            <w:r>
              <w:t>Documento externo</w:t>
            </w:r>
          </w:p>
        </w:tc>
      </w:tr>
      <w:tr w:rsidR="00823563">
        <w:trPr>
          <w:trHeight w:val="600"/>
        </w:trPr>
        <w:tc>
          <w:tcPr>
            <w:tcW w:w="1630" w:type="dxa"/>
            <w:vAlign w:val="center"/>
          </w:tcPr>
          <w:p w:rsidR="00823563" w:rsidRPr="00540530" w:rsidRDefault="00823563">
            <w:pPr>
              <w:spacing w:before="120" w:line="240" w:lineRule="auto"/>
              <w:jc w:val="right"/>
              <w:rPr>
                <w:b/>
                <w:color w:val="C00000"/>
              </w:rPr>
            </w:pPr>
            <w:r w:rsidRPr="00540530">
              <w:rPr>
                <w:b/>
                <w:color w:val="C00000"/>
              </w:rPr>
              <w:t>Distribución:</w:t>
            </w:r>
          </w:p>
        </w:tc>
        <w:tc>
          <w:tcPr>
            <w:tcW w:w="8432" w:type="dxa"/>
            <w:vAlign w:val="center"/>
          </w:tcPr>
          <w:p w:rsidR="00823563" w:rsidRDefault="00D955B8">
            <w:pPr>
              <w:spacing w:before="120" w:line="240" w:lineRule="auto"/>
            </w:pPr>
            <w:r>
              <w:t>Documento restringido a IIC y Cielo.</w:t>
            </w:r>
          </w:p>
        </w:tc>
      </w:tr>
    </w:tbl>
    <w:p w:rsidR="00823563" w:rsidRPr="00540530" w:rsidRDefault="00823563">
      <w:pPr>
        <w:jc w:val="center"/>
        <w:rPr>
          <w:b/>
          <w:color w:val="C00000"/>
        </w:rPr>
      </w:pPr>
      <w:r>
        <w:br w:type="page"/>
      </w:r>
      <w:r w:rsidRPr="00540530">
        <w:rPr>
          <w:b/>
          <w:color w:val="C00000"/>
        </w:rPr>
        <w:lastRenderedPageBreak/>
        <w:t>HISTORIA DEL DOCUMENTO</w:t>
      </w:r>
    </w:p>
    <w:p w:rsidR="00823563" w:rsidRDefault="00823563">
      <w:pPr>
        <w:rPr>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630"/>
        <w:gridCol w:w="1559"/>
        <w:gridCol w:w="6873"/>
      </w:tblGrid>
      <w:tr w:rsidR="00823563">
        <w:trPr>
          <w:trHeight w:val="800"/>
          <w:jc w:val="center"/>
        </w:trPr>
        <w:tc>
          <w:tcPr>
            <w:tcW w:w="1630" w:type="dxa"/>
            <w:shd w:val="clear" w:color="auto" w:fill="C00000"/>
            <w:vAlign w:val="center"/>
          </w:tcPr>
          <w:p w:rsidR="00823563" w:rsidRDefault="00823563">
            <w:pPr>
              <w:pStyle w:val="tablat1"/>
              <w:spacing w:before="120" w:line="240" w:lineRule="auto"/>
              <w:jc w:val="center"/>
            </w:pPr>
            <w:r>
              <w:t>VERSIÓN</w:t>
            </w:r>
          </w:p>
        </w:tc>
        <w:tc>
          <w:tcPr>
            <w:tcW w:w="1559" w:type="dxa"/>
            <w:shd w:val="clear" w:color="auto" w:fill="C00000"/>
            <w:vAlign w:val="center"/>
          </w:tcPr>
          <w:p w:rsidR="00823563" w:rsidRDefault="00823563">
            <w:pPr>
              <w:pStyle w:val="tablat1"/>
              <w:spacing w:before="120" w:line="240" w:lineRule="auto"/>
              <w:jc w:val="center"/>
            </w:pPr>
            <w:r>
              <w:t>FECHA</w:t>
            </w:r>
          </w:p>
        </w:tc>
        <w:tc>
          <w:tcPr>
            <w:tcW w:w="6873" w:type="dxa"/>
            <w:shd w:val="clear" w:color="auto" w:fill="C00000"/>
            <w:vAlign w:val="center"/>
          </w:tcPr>
          <w:p w:rsidR="00823563" w:rsidRDefault="00823563">
            <w:pPr>
              <w:pStyle w:val="tablat1"/>
              <w:spacing w:before="120" w:line="240" w:lineRule="auto"/>
              <w:jc w:val="center"/>
            </w:pPr>
            <w:r>
              <w:t>CAMBIOS</w:t>
            </w:r>
          </w:p>
        </w:tc>
      </w:tr>
      <w:tr w:rsidR="00823563">
        <w:tblPrEx>
          <w:jc w:val="left"/>
        </w:tblPrEx>
        <w:trPr>
          <w:trHeight w:val="800"/>
        </w:trPr>
        <w:tc>
          <w:tcPr>
            <w:tcW w:w="1630" w:type="dxa"/>
            <w:tcBorders>
              <w:bottom w:val="nil"/>
            </w:tcBorders>
            <w:vAlign w:val="center"/>
          </w:tcPr>
          <w:p w:rsidR="00823563" w:rsidRDefault="00823563">
            <w:pPr>
              <w:spacing w:before="120" w:line="240" w:lineRule="auto"/>
            </w:pPr>
          </w:p>
        </w:tc>
        <w:tc>
          <w:tcPr>
            <w:tcW w:w="1559" w:type="dxa"/>
            <w:tcBorders>
              <w:bottom w:val="nil"/>
            </w:tcBorders>
            <w:vAlign w:val="center"/>
          </w:tcPr>
          <w:p w:rsidR="00823563" w:rsidRDefault="00823563">
            <w:pPr>
              <w:spacing w:before="120" w:line="240" w:lineRule="auto"/>
            </w:pPr>
          </w:p>
        </w:tc>
        <w:tc>
          <w:tcPr>
            <w:tcW w:w="6873" w:type="dxa"/>
            <w:tcBorders>
              <w:bottom w:val="nil"/>
            </w:tcBorders>
            <w:vAlign w:val="center"/>
          </w:tcPr>
          <w:p w:rsidR="00823563" w:rsidRDefault="00823563">
            <w:pPr>
              <w:spacing w:before="120" w:line="240" w:lineRule="auto"/>
            </w:pPr>
          </w:p>
        </w:tc>
      </w:tr>
      <w:tr w:rsidR="00823563">
        <w:tblPrEx>
          <w:jc w:val="left"/>
        </w:tblPrEx>
        <w:trPr>
          <w:trHeight w:val="800"/>
        </w:trPr>
        <w:tc>
          <w:tcPr>
            <w:tcW w:w="1630" w:type="dxa"/>
            <w:shd w:val="pct5" w:color="auto" w:fill="FFFFFF"/>
            <w:vAlign w:val="center"/>
          </w:tcPr>
          <w:p w:rsidR="00823563" w:rsidRDefault="00823563">
            <w:pPr>
              <w:pStyle w:val="Piedepgina"/>
              <w:tabs>
                <w:tab w:val="clear" w:pos="4252"/>
                <w:tab w:val="clear" w:pos="8504"/>
              </w:tabs>
              <w:spacing w:before="120" w:line="240" w:lineRule="auto"/>
            </w:pPr>
          </w:p>
        </w:tc>
        <w:tc>
          <w:tcPr>
            <w:tcW w:w="1559" w:type="dxa"/>
            <w:shd w:val="pct5" w:color="auto" w:fill="FFFFFF"/>
            <w:vAlign w:val="center"/>
          </w:tcPr>
          <w:p w:rsidR="00823563" w:rsidRDefault="00823563">
            <w:pPr>
              <w:spacing w:before="120" w:line="240" w:lineRule="auto"/>
            </w:pPr>
          </w:p>
        </w:tc>
        <w:tc>
          <w:tcPr>
            <w:tcW w:w="6873" w:type="dxa"/>
            <w:shd w:val="pct5" w:color="auto" w:fill="FFFFFF"/>
            <w:vAlign w:val="center"/>
          </w:tcPr>
          <w:p w:rsidR="00823563" w:rsidRDefault="00823563">
            <w:pPr>
              <w:spacing w:before="120" w:line="240" w:lineRule="auto"/>
            </w:pPr>
          </w:p>
        </w:tc>
      </w:tr>
      <w:tr w:rsidR="00823563">
        <w:tblPrEx>
          <w:jc w:val="left"/>
        </w:tblPrEx>
        <w:trPr>
          <w:trHeight w:val="800"/>
        </w:trPr>
        <w:tc>
          <w:tcPr>
            <w:tcW w:w="1630" w:type="dxa"/>
            <w:tcBorders>
              <w:bottom w:val="nil"/>
            </w:tcBorders>
            <w:vAlign w:val="center"/>
          </w:tcPr>
          <w:p w:rsidR="00823563" w:rsidRDefault="00823563">
            <w:pPr>
              <w:pStyle w:val="Piedepgina"/>
              <w:tabs>
                <w:tab w:val="clear" w:pos="4252"/>
                <w:tab w:val="clear" w:pos="8504"/>
              </w:tabs>
              <w:spacing w:before="120" w:line="240" w:lineRule="auto"/>
            </w:pPr>
          </w:p>
        </w:tc>
        <w:tc>
          <w:tcPr>
            <w:tcW w:w="1559" w:type="dxa"/>
            <w:tcBorders>
              <w:bottom w:val="nil"/>
            </w:tcBorders>
            <w:vAlign w:val="center"/>
          </w:tcPr>
          <w:p w:rsidR="00823563" w:rsidRDefault="00823563">
            <w:pPr>
              <w:spacing w:before="120" w:line="240" w:lineRule="auto"/>
            </w:pPr>
          </w:p>
        </w:tc>
        <w:tc>
          <w:tcPr>
            <w:tcW w:w="6873" w:type="dxa"/>
            <w:tcBorders>
              <w:bottom w:val="nil"/>
            </w:tcBorders>
            <w:vAlign w:val="center"/>
          </w:tcPr>
          <w:p w:rsidR="00823563" w:rsidRDefault="00823563">
            <w:pPr>
              <w:spacing w:before="120" w:line="240" w:lineRule="auto"/>
            </w:pPr>
          </w:p>
        </w:tc>
      </w:tr>
      <w:tr w:rsidR="00823563">
        <w:tblPrEx>
          <w:jc w:val="left"/>
        </w:tblPrEx>
        <w:trPr>
          <w:trHeight w:val="800"/>
        </w:trPr>
        <w:tc>
          <w:tcPr>
            <w:tcW w:w="1630" w:type="dxa"/>
            <w:shd w:val="pct5" w:color="auto" w:fill="FFFFFF"/>
            <w:vAlign w:val="center"/>
          </w:tcPr>
          <w:p w:rsidR="00823563" w:rsidRDefault="00823563">
            <w:pPr>
              <w:pStyle w:val="Piedepgina"/>
              <w:tabs>
                <w:tab w:val="clear" w:pos="4252"/>
                <w:tab w:val="clear" w:pos="8504"/>
              </w:tabs>
              <w:spacing w:before="120" w:line="240" w:lineRule="auto"/>
            </w:pPr>
          </w:p>
        </w:tc>
        <w:tc>
          <w:tcPr>
            <w:tcW w:w="1559" w:type="dxa"/>
            <w:shd w:val="pct5" w:color="auto" w:fill="FFFFFF"/>
            <w:vAlign w:val="center"/>
          </w:tcPr>
          <w:p w:rsidR="00823563" w:rsidRDefault="00823563">
            <w:pPr>
              <w:spacing w:before="120" w:line="240" w:lineRule="auto"/>
            </w:pPr>
          </w:p>
        </w:tc>
        <w:tc>
          <w:tcPr>
            <w:tcW w:w="6873" w:type="dxa"/>
            <w:shd w:val="pct5" w:color="auto" w:fill="FFFFFF"/>
            <w:vAlign w:val="center"/>
          </w:tcPr>
          <w:p w:rsidR="00823563" w:rsidRDefault="00823563">
            <w:pPr>
              <w:spacing w:before="120" w:line="240" w:lineRule="auto"/>
            </w:pPr>
          </w:p>
        </w:tc>
      </w:tr>
    </w:tbl>
    <w:p w:rsidR="00823563" w:rsidRDefault="00823563">
      <w:pPr>
        <w:pStyle w:val="Piedepgina"/>
        <w:tabs>
          <w:tab w:val="clear" w:pos="4252"/>
          <w:tab w:val="clear" w:pos="8504"/>
        </w:tabs>
      </w:pPr>
    </w:p>
    <w:p w:rsidR="00823563" w:rsidRDefault="00823563">
      <w:pPr>
        <w:spacing w:line="240" w:lineRule="auto"/>
        <w:jc w:val="center"/>
      </w:pPr>
      <w:r>
        <w:br w:type="page"/>
      </w:r>
    </w:p>
    <w:p w:rsidR="000B37EB" w:rsidRDefault="000B37EB">
      <w:pPr>
        <w:spacing w:after="0" w:line="240" w:lineRule="auto"/>
        <w:jc w:val="center"/>
        <w:sectPr w:rsidR="000B37EB" w:rsidSect="004530DB">
          <w:headerReference w:type="default" r:id="rId62"/>
          <w:footerReference w:type="default" r:id="rId63"/>
          <w:pgSz w:w="11906" w:h="16838"/>
          <w:pgMar w:top="1815" w:right="991" w:bottom="709" w:left="993" w:header="720" w:footer="742" w:gutter="0"/>
          <w:pgNumType w:start="1"/>
          <w:cols w:space="720"/>
        </w:sectPr>
      </w:pPr>
    </w:p>
    <w:p w:rsidR="00823563" w:rsidRDefault="00823563">
      <w:pPr>
        <w:spacing w:after="0" w:line="240" w:lineRule="auto"/>
        <w:jc w:val="center"/>
      </w:pPr>
    </w:p>
    <w:p w:rsidR="00823563" w:rsidRDefault="00823563">
      <w:pPr>
        <w:spacing w:after="0" w:line="240" w:lineRule="auto"/>
        <w:jc w:val="center"/>
      </w:pPr>
    </w:p>
    <w:p w:rsidR="00823563" w:rsidRDefault="00823563">
      <w:pPr>
        <w:spacing w:after="0" w:line="240" w:lineRule="auto"/>
        <w:jc w:val="center"/>
      </w:pPr>
    </w:p>
    <w:p w:rsidR="00823563" w:rsidRDefault="00823563">
      <w:pPr>
        <w:spacing w:after="0" w:line="240" w:lineRule="auto"/>
        <w:jc w:val="center"/>
      </w:pPr>
    </w:p>
    <w:p w:rsidR="00823563" w:rsidRDefault="00500E67">
      <w:pPr>
        <w:spacing w:after="0" w:line="240" w:lineRule="auto"/>
        <w:jc w:val="center"/>
      </w:pPr>
      <w:r>
        <w:rPr>
          <w:noProof/>
          <w:lang w:eastAsia="en-US"/>
        </w:rPr>
        <w:pict>
          <v:shape id="_x0000_s1032" type="#_x0000_t202" style="position:absolute;left:0;text-align:left;margin-left:161.3pt;margin-top:8.05pt;width:171.4pt;height:63.9pt;z-index:251657728;mso-width-relative:margin;mso-height-relative:margin" filled="f" stroked="f">
            <v:textbox>
              <w:txbxContent>
                <w:p w:rsidR="00D73158" w:rsidRPr="009D5313" w:rsidRDefault="00D73158" w:rsidP="00B425B2">
                  <w:pPr>
                    <w:spacing w:line="276" w:lineRule="auto"/>
                    <w:jc w:val="center"/>
                    <w:rPr>
                      <w:color w:val="808080"/>
                      <w:sz w:val="16"/>
                      <w:szCs w:val="16"/>
                    </w:rPr>
                  </w:pPr>
                  <w:r w:rsidRPr="009D5313">
                    <w:rPr>
                      <w:color w:val="808080"/>
                      <w:sz w:val="16"/>
                      <w:szCs w:val="16"/>
                    </w:rPr>
                    <w:t>Oracle es marca registrada…</w:t>
                  </w:r>
                </w:p>
                <w:p w:rsidR="00D73158" w:rsidRPr="009D5313" w:rsidRDefault="00D73158" w:rsidP="00B425B2">
                  <w:pPr>
                    <w:spacing w:line="276" w:lineRule="auto"/>
                    <w:jc w:val="center"/>
                    <w:rPr>
                      <w:color w:val="808080"/>
                      <w:sz w:val="16"/>
                      <w:szCs w:val="16"/>
                    </w:rPr>
                  </w:pPr>
                  <w:r w:rsidRPr="009D5313">
                    <w:rPr>
                      <w:color w:val="808080"/>
                      <w:sz w:val="16"/>
                      <w:szCs w:val="16"/>
                    </w:rPr>
                    <w:t>Flash es producto Adobe…</w:t>
                  </w:r>
                </w:p>
                <w:p w:rsidR="00D73158" w:rsidRPr="009D5313" w:rsidRDefault="00D73158" w:rsidP="00B425B2">
                  <w:pPr>
                    <w:spacing w:line="276" w:lineRule="auto"/>
                    <w:jc w:val="center"/>
                    <w:rPr>
                      <w:color w:val="808080"/>
                      <w:sz w:val="16"/>
                      <w:szCs w:val="16"/>
                    </w:rPr>
                  </w:pPr>
                </w:p>
                <w:p w:rsidR="00D73158" w:rsidRPr="009D5313" w:rsidRDefault="00D73158" w:rsidP="00B425B2">
                  <w:pPr>
                    <w:spacing w:line="276" w:lineRule="auto"/>
                    <w:jc w:val="center"/>
                    <w:rPr>
                      <w:color w:val="808080"/>
                      <w:sz w:val="16"/>
                      <w:szCs w:val="16"/>
                    </w:rPr>
                  </w:pPr>
                </w:p>
              </w:txbxContent>
            </v:textbox>
          </v:shape>
        </w:pict>
      </w:r>
    </w:p>
    <w:p w:rsidR="00823563" w:rsidRDefault="00823563">
      <w:pPr>
        <w:spacing w:after="0" w:line="240" w:lineRule="auto"/>
        <w:jc w:val="center"/>
      </w:pPr>
    </w:p>
    <w:p w:rsidR="00823563" w:rsidRDefault="00823563">
      <w:pPr>
        <w:spacing w:after="0" w:line="240" w:lineRule="auto"/>
        <w:jc w:val="center"/>
      </w:pPr>
    </w:p>
    <w:p w:rsidR="00823563" w:rsidRDefault="00823563">
      <w:pPr>
        <w:spacing w:after="0" w:line="240" w:lineRule="auto"/>
        <w:jc w:val="center"/>
      </w:pPr>
    </w:p>
    <w:p w:rsidR="00823563" w:rsidRDefault="00823563">
      <w:pPr>
        <w:spacing w:after="0" w:line="240" w:lineRule="auto"/>
        <w:jc w:val="center"/>
      </w:pPr>
    </w:p>
    <w:p w:rsidR="00823563" w:rsidRDefault="00823563">
      <w:pPr>
        <w:spacing w:after="0" w:line="240" w:lineRule="auto"/>
        <w:jc w:val="center"/>
      </w:pPr>
    </w:p>
    <w:p w:rsidR="00823563" w:rsidRDefault="00823563" w:rsidP="009B2129">
      <w:pPr>
        <w:tabs>
          <w:tab w:val="left" w:pos="993"/>
        </w:tabs>
        <w:spacing w:after="0" w:line="240" w:lineRule="auto"/>
        <w:jc w:val="center"/>
      </w:pPr>
    </w:p>
    <w:p w:rsidR="00823563" w:rsidRDefault="00823563">
      <w:pPr>
        <w:spacing w:after="0" w:line="240" w:lineRule="auto"/>
        <w:ind w:left="3027"/>
      </w:pPr>
    </w:p>
    <w:p w:rsidR="00823563" w:rsidRDefault="00823563">
      <w:pPr>
        <w:pStyle w:val="Piedepgina"/>
        <w:tabs>
          <w:tab w:val="clear" w:pos="4252"/>
          <w:tab w:val="clear" w:pos="8504"/>
        </w:tabs>
        <w:spacing w:after="0" w:line="240" w:lineRule="auto"/>
      </w:pPr>
    </w:p>
    <w:sectPr w:rsidR="00823563" w:rsidSect="00012524">
      <w:headerReference w:type="default" r:id="rId64"/>
      <w:footerReference w:type="default" r:id="rId65"/>
      <w:pgSz w:w="11906" w:h="16838"/>
      <w:pgMar w:top="2380" w:right="991" w:bottom="709" w:left="993" w:header="720" w:footer="742"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3158" w:rsidRDefault="00D73158">
      <w:pPr>
        <w:spacing w:after="0" w:line="240" w:lineRule="auto"/>
      </w:pPr>
      <w:r>
        <w:separator/>
      </w:r>
    </w:p>
  </w:endnote>
  <w:endnote w:type="continuationSeparator" w:id="0">
    <w:p w:rsidR="00D73158" w:rsidRDefault="00D7315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StarSymbol">
    <w:altName w:val="Arial Unicode MS"/>
    <w:charset w:val="02"/>
    <w:family w:val="auto"/>
    <w:pitch w:val="default"/>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MS Mincho"/>
    <w:charset w:val="00"/>
    <w:family w:val="roman"/>
    <w:pitch w:val="variable"/>
    <w:sig w:usb0="E0000AFF" w:usb1="500078FF" w:usb2="00000021" w:usb3="00000000" w:csb0="000001B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3158" w:rsidRDefault="00D73158">
    <w:pPr>
      <w:pStyle w:val="Piedepgina"/>
    </w:pPr>
    <w:r>
      <w:rPr>
        <w:noProof/>
      </w:rPr>
      <w:drawing>
        <wp:anchor distT="0" distB="0" distL="114300" distR="114300" simplePos="0" relativeHeight="251664896" behindDoc="0" locked="0" layoutInCell="1" allowOverlap="1">
          <wp:simplePos x="0" y="0"/>
          <wp:positionH relativeFrom="column">
            <wp:posOffset>767715</wp:posOffset>
          </wp:positionH>
          <wp:positionV relativeFrom="paragraph">
            <wp:posOffset>-1409700</wp:posOffset>
          </wp:positionV>
          <wp:extent cx="5440680" cy="3288030"/>
          <wp:effectExtent l="19050" t="0" r="0" b="0"/>
          <wp:wrapNone/>
          <wp:docPr id="79" name="Imagen 2" descr="iccarena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iccarenacolor"/>
                  <pic:cNvPicPr>
                    <a:picLocks noChangeAspect="1" noChangeArrowheads="1"/>
                  </pic:cNvPicPr>
                </pic:nvPicPr>
                <pic:blipFill>
                  <a:blip r:embed="rId1">
                    <a:lum bright="20000"/>
                  </a:blip>
                  <a:srcRect/>
                  <a:stretch>
                    <a:fillRect/>
                  </a:stretch>
                </pic:blipFill>
                <pic:spPr bwMode="auto">
                  <a:xfrm>
                    <a:off x="0" y="0"/>
                    <a:ext cx="5440680" cy="3288030"/>
                  </a:xfrm>
                  <a:prstGeom prst="rect">
                    <a:avLst/>
                  </a:prstGeom>
                  <a:noFill/>
                  <a:ln w="9525">
                    <a:noFill/>
                    <a:miter lim="800000"/>
                    <a:headEnd/>
                    <a:tailEnd/>
                  </a:ln>
                </pic:spPr>
              </pic:pic>
            </a:graphicData>
          </a:graphic>
        </wp:anchor>
      </w:drawing>
    </w:r>
    <w:r>
      <w:rPr>
        <w:noProof/>
      </w:rPr>
      <w:pict>
        <v:rect id="_x0000_s2080" style="position:absolute;left:0;text-align:left;margin-left:-85.05pt;margin-top:-200.8pt;width:204.75pt;height:346.5pt;z-index:251657728;mso-position-horizontal-relative:text;mso-position-vertical-relative:text" fillcolor="#de0000" stroked="f"/>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3158" w:rsidRDefault="00D73158">
    <w:pPr>
      <w:pStyle w:val="Piedepgina"/>
      <w:rPr>
        <w:lang w:val="es-ES_tradnl"/>
      </w:rPr>
    </w:pPr>
    <w:r>
      <w:rPr>
        <w:noProof/>
      </w:rPr>
      <w:pict>
        <v:shapetype id="_x0000_t202" coordsize="21600,21600" o:spt="202" path="m,l,21600r21600,l21600,xe">
          <v:stroke joinstyle="miter"/>
          <v:path gradientshapeok="t" o:connecttype="rect"/>
        </v:shapetype>
        <v:shape id="_x0000_s2062" type="#_x0000_t202" style="position:absolute;left:0;text-align:left;margin-left:252.8pt;margin-top:11.35pt;width:263.25pt;height:24pt;z-index:251653632" o:allowincell="f" stroked="f">
          <v:textbox style="mso-next-textbox:#_x0000_s2062">
            <w:txbxContent>
              <w:p w:rsidR="00D73158" w:rsidRPr="008119B3" w:rsidRDefault="00D73158">
                <w:pPr>
                  <w:jc w:val="right"/>
                  <w:rPr>
                    <w:i/>
                    <w:color w:val="808080"/>
                    <w:sz w:val="16"/>
                    <w:szCs w:val="16"/>
                    <w:lang w:val="es-ES_tradnl"/>
                  </w:rPr>
                </w:pPr>
                <w:fldSimple w:instr=" DOCPROPERTY  &quot;Titulo del documento&quot;  \* MERGEFORMAT ">
                  <w:r>
                    <w:t>Interfaces Lynx Cielo Especificaciones técnicas</w:t>
                  </w:r>
                </w:fldSimple>
              </w:p>
            </w:txbxContent>
          </v:textbox>
        </v:shape>
      </w:pict>
    </w:r>
    <w:r>
      <w:rPr>
        <w:noProof/>
      </w:rPr>
      <w:pict>
        <v:line id="_x0000_s2061" style="position:absolute;left:0;text-align:left;z-index:251652608" from="-2.6pt,7.65pt" to="509.65pt,7.65pt" o:allowincell="f" strokecolor="#c00000"/>
      </w:pict>
    </w:r>
    <w:r>
      <w:rPr>
        <w:noProof/>
      </w:rPr>
      <w:pict>
        <v:shape id="_x0000_s2063" type="#_x0000_t202" style="position:absolute;left:0;text-align:left;margin-left:-9.45pt;margin-top:10.75pt;width:210.75pt;height:24.75pt;z-index:251654656" o:allowincell="f" stroked="f">
          <v:textbox style="mso-next-textbox:#_x0000_s2063">
            <w:txbxContent>
              <w:p w:rsidR="00D73158" w:rsidRPr="00B425B2" w:rsidRDefault="00D73158" w:rsidP="002408CD">
                <w:pPr>
                  <w:rPr>
                    <w:color w:val="C00000"/>
                  </w:rPr>
                </w:pPr>
                <w:fldSimple w:instr=" DOCPROPERTY  &quot;Nombre del Sistema&quot;  \* MERGEFORMAT ">
                  <w:r w:rsidRPr="00B26B72">
                    <w:rPr>
                      <w:color w:val="C00000"/>
                      <w:sz w:val="20"/>
                    </w:rPr>
                    <w:t>Instituto de Ingeniería del Conocimiento</w:t>
                  </w:r>
                </w:fldSimple>
              </w:p>
              <w:p w:rsidR="00D73158" w:rsidRPr="00B425B2" w:rsidRDefault="00D73158">
                <w:pPr>
                  <w:rPr>
                    <w:color w:val="C00000"/>
                    <w:sz w:val="20"/>
                  </w:rPr>
                </w:pPr>
                <w:r w:rsidRPr="00B425B2">
                  <w:rPr>
                    <w:color w:val="C00000"/>
                    <w:sz w:val="20"/>
                  </w:rPr>
                  <w:t xml:space="preserve"> </w:t>
                </w:r>
              </w:p>
            </w:txbxContent>
          </v:textbox>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3158" w:rsidRDefault="00D73158">
    <w:pPr>
      <w:pStyle w:val="Piedepgina"/>
      <w:rPr>
        <w:lang w:val="es-ES_tradnl"/>
      </w:rPr>
    </w:pPr>
    <w:r>
      <w:rPr>
        <w:noProof/>
      </w:rPr>
      <w:pict>
        <v:shapetype id="_x0000_t202" coordsize="21600,21600" o:spt="202" path="m,l,21600r21600,l21600,xe">
          <v:stroke joinstyle="miter"/>
          <v:path gradientshapeok="t" o:connecttype="rect"/>
        </v:shapetype>
        <v:shape id="_x0000_s2111" type="#_x0000_t202" style="position:absolute;left:0;text-align:left;margin-left:176.15pt;margin-top:-301.05pt;width:150.35pt;height:33.5pt;z-index:251662848;mso-width-relative:margin;mso-height-relative:margin" filled="f" stroked="f">
          <v:textbox>
            <w:txbxContent>
              <w:p w:rsidR="00D73158" w:rsidRPr="009B2129" w:rsidRDefault="00D73158" w:rsidP="00FA2454">
                <w:pPr>
                  <w:spacing w:after="0" w:line="276" w:lineRule="auto"/>
                  <w:jc w:val="center"/>
                  <w:rPr>
                    <w:sz w:val="20"/>
                  </w:rPr>
                </w:pPr>
                <w:r w:rsidRPr="009D5313">
                  <w:rPr>
                    <w:color w:val="FFFFFF"/>
                    <w:sz w:val="20"/>
                  </w:rPr>
                  <w:t>www</w:t>
                </w:r>
                <w:r w:rsidRPr="009B2129">
                  <w:rPr>
                    <w:color w:val="FF0000"/>
                    <w:sz w:val="20"/>
                  </w:rPr>
                  <w:t>.iic.uam.es</w:t>
                </w:r>
              </w:p>
            </w:txbxContent>
          </v:textbox>
        </v:shape>
      </w:pict>
    </w:r>
    <w:r>
      <w:rPr>
        <w:noProof/>
      </w:rPr>
      <w:pict>
        <v:shape id="_x0000_s2104" type="#_x0000_t202" style="position:absolute;left:0;text-align:left;margin-left:167.55pt;margin-top:40.6pt;width:160.85pt;height:25.25pt;z-index:251659776;mso-width-relative:margin;mso-height-relative:margin" filled="f" stroked="f">
          <v:textbox>
            <w:txbxContent>
              <w:p w:rsidR="00D73158" w:rsidRPr="009D5313" w:rsidRDefault="00D73158" w:rsidP="009B2129">
                <w:pPr>
                  <w:spacing w:after="0" w:line="276" w:lineRule="auto"/>
                  <w:jc w:val="center"/>
                  <w:rPr>
                    <w:i/>
                    <w:color w:val="FFFFFF"/>
                    <w:sz w:val="14"/>
                    <w:szCs w:val="14"/>
                  </w:rPr>
                </w:pPr>
                <w:r w:rsidRPr="009D5313">
                  <w:rPr>
                    <w:i/>
                    <w:color w:val="FFFFFF"/>
                    <w:sz w:val="14"/>
                    <w:szCs w:val="14"/>
                  </w:rPr>
                  <w:t>Todos los derechos reservados</w:t>
                </w:r>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3158" w:rsidRDefault="00D73158">
      <w:pPr>
        <w:spacing w:after="0" w:line="240" w:lineRule="auto"/>
      </w:pPr>
      <w:r>
        <w:separator/>
      </w:r>
    </w:p>
  </w:footnote>
  <w:footnote w:type="continuationSeparator" w:id="0">
    <w:p w:rsidR="00D73158" w:rsidRDefault="00D7315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3158" w:rsidRDefault="00D73158">
    <w:pPr>
      <w:pStyle w:val="Encabezado"/>
    </w:pPr>
    <w:r>
      <w:rPr>
        <w:noProof/>
      </w:rPr>
      <w:pict>
        <v:rect id="_x0000_s2117" style="position:absolute;left:0;text-align:left;margin-left:-85.05pt;margin-top:297.5pt;width:596.7pt;height:162.5pt;z-index:251665920" fillcolor="#404040" stroked="f"/>
      </w:pict>
    </w:r>
    <w:r>
      <w:rPr>
        <w:noProof/>
      </w:rPr>
      <w:drawing>
        <wp:anchor distT="0" distB="0" distL="114300" distR="114300" simplePos="0" relativeHeight="251666944" behindDoc="1" locked="0" layoutInCell="1" allowOverlap="1">
          <wp:simplePos x="0" y="0"/>
          <wp:positionH relativeFrom="column">
            <wp:posOffset>-577215</wp:posOffset>
          </wp:positionH>
          <wp:positionV relativeFrom="page">
            <wp:posOffset>1297940</wp:posOffset>
          </wp:positionV>
          <wp:extent cx="1783080" cy="1189990"/>
          <wp:effectExtent l="19050" t="0" r="7620" b="0"/>
          <wp:wrapNone/>
          <wp:docPr id="80" name="Imagen 39" descr="i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9" descr="iic"/>
                  <pic:cNvPicPr>
                    <a:picLocks noChangeAspect="1" noChangeArrowheads="1"/>
                  </pic:cNvPicPr>
                </pic:nvPicPr>
                <pic:blipFill>
                  <a:blip r:embed="rId1"/>
                  <a:srcRect/>
                  <a:stretch>
                    <a:fillRect/>
                  </a:stretch>
                </pic:blipFill>
                <pic:spPr bwMode="auto">
                  <a:xfrm>
                    <a:off x="0" y="0"/>
                    <a:ext cx="1783080" cy="1189990"/>
                  </a:xfrm>
                  <a:prstGeom prst="rect">
                    <a:avLst/>
                  </a:prstGeom>
                  <a:noFill/>
                  <a:ln w="9525">
                    <a:noFill/>
                    <a:miter lim="800000"/>
                    <a:headEnd/>
                    <a:tailEnd/>
                  </a:ln>
                </pic:spPr>
              </pic:pic>
            </a:graphicData>
          </a:graphic>
        </wp:anchor>
      </w:drawing>
    </w:r>
    <w:r>
      <w:rPr>
        <w:noProof/>
      </w:rPr>
      <w:pict>
        <v:rect id="_x0000_s2086" style="position:absolute;left:0;text-align:left;margin-left:120.55pt;margin-top:-36.95pt;width:185.9pt;height:437.25pt;z-index:251650560;mso-position-horizontal-relative:text;mso-position-vertical-relative:text" fillcolor="#f2f2f2" stroked="f"/>
      </w:pict>
    </w:r>
    <w:r>
      <w:rPr>
        <w:noProof/>
      </w:rPr>
      <w:pict>
        <v:rect id="_x0000_s2085" style="position:absolute;left:0;text-align:left;margin-left:305.15pt;margin-top:-36.9pt;width:204.75pt;height:635.25pt;z-index:251651584;mso-position-horizontal-relative:text;mso-position-vertical-relative:text" fillcolor="#e8e8e8" stroked="f"/>
      </w:pict>
    </w:r>
    <w:r>
      <w:rPr>
        <w:noProof/>
      </w:rPr>
      <w:pict>
        <v:rect id="_x0000_s2081" style="position:absolute;left:0;text-align:left;margin-left:305.7pt;margin-top:317.25pt;width:204.75pt;height:489pt;z-index:251658752;mso-position-horizontal-relative:text;mso-position-vertical-relative:text" fillcolor="#991e0a" stroked="f"/>
      </w:pict>
    </w:r>
    <w:r>
      <w:rPr>
        <w:noProof/>
      </w:rPr>
      <w:pict>
        <v:rect id="_x0000_s2076" style="position:absolute;left:0;text-align:left;margin-left:116.7pt;margin-top:301.5pt;width:196.5pt;height:504.75pt;z-index:251656704;mso-position-horizontal-relative:text;mso-position-vertical-relative:text" fillcolor="#c00000" stroked="f"/>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3158" w:rsidRDefault="00D73158">
    <w:r>
      <w:rPr>
        <w:noProof/>
      </w:rPr>
      <w:drawing>
        <wp:anchor distT="0" distB="0" distL="114300" distR="114300" simplePos="0" relativeHeight="251663872" behindDoc="1" locked="0" layoutInCell="1" allowOverlap="1">
          <wp:simplePos x="0" y="0"/>
          <wp:positionH relativeFrom="column">
            <wp:posOffset>-180975</wp:posOffset>
          </wp:positionH>
          <wp:positionV relativeFrom="page">
            <wp:posOffset>349885</wp:posOffset>
          </wp:positionV>
          <wp:extent cx="922020" cy="612140"/>
          <wp:effectExtent l="19050" t="0" r="0" b="0"/>
          <wp:wrapNone/>
          <wp:docPr id="76" name="Imagen 39" descr="i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9" descr="iic"/>
                  <pic:cNvPicPr>
                    <a:picLocks noChangeAspect="1" noChangeArrowheads="1"/>
                  </pic:cNvPicPr>
                </pic:nvPicPr>
                <pic:blipFill>
                  <a:blip r:embed="rId1"/>
                  <a:srcRect/>
                  <a:stretch>
                    <a:fillRect/>
                  </a:stretch>
                </pic:blipFill>
                <pic:spPr bwMode="auto">
                  <a:xfrm>
                    <a:off x="0" y="0"/>
                    <a:ext cx="922020" cy="612140"/>
                  </a:xfrm>
                  <a:prstGeom prst="rect">
                    <a:avLst/>
                  </a:prstGeom>
                  <a:noFill/>
                  <a:ln w="9525">
                    <a:noFill/>
                    <a:miter lim="800000"/>
                    <a:headEnd/>
                    <a:tailEnd/>
                  </a:ln>
                </pic:spPr>
              </pic:pic>
            </a:graphicData>
          </a:graphic>
        </wp:anchor>
      </w:drawing>
    </w:r>
    <w:r>
      <w:rPr>
        <w:noProof/>
      </w:rPr>
      <w:pict>
        <v:oval id="_x0000_s2073" style="position:absolute;left:0;text-align:left;margin-left:445.05pt;margin-top:3.9pt;width:43.2pt;height:43.2pt;z-index:251655680;mso-position-horizontal-relative:text;mso-position-vertical-relative:text" o:allowincell="f" stroked="f"/>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3158" w:rsidRDefault="00D73158" w:rsidP="009B2129">
    <w:pPr>
      <w:tabs>
        <w:tab w:val="left" w:pos="8505"/>
      </w:tabs>
    </w:pPr>
    <w:r>
      <w:rPr>
        <w:noProof/>
      </w:rPr>
      <w:pict>
        <v:rect id="_x0000_s2098" style="position:absolute;left:0;text-align:left;margin-left:-50.65pt;margin-top:302.25pt;width:597.25pt;height:504.75pt;z-index:251648512" fillcolor="#c00000" stroked="f"/>
      </w:pict>
    </w:r>
    <w:r>
      <w:rPr>
        <w:noProof/>
      </w:rPr>
      <w:pict>
        <v:shapetype id="_x0000_t202" coordsize="21600,21600" o:spt="202" path="m,l,21600r21600,l21600,xe">
          <v:stroke joinstyle="miter"/>
          <v:path gradientshapeok="t" o:connecttype="rect"/>
        </v:shapetype>
        <v:shape id="_x0000_s2110" type="#_x0000_t202" style="position:absolute;left:0;text-align:left;margin-left:363.05pt;margin-top:341.15pt;width:150.35pt;height:76.25pt;z-index:251661824;mso-width-relative:margin;mso-height-relative:margin" filled="f" stroked="f">
          <v:textbox>
            <w:txbxContent>
              <w:p w:rsidR="00D73158" w:rsidRPr="009B2129" w:rsidRDefault="00D73158" w:rsidP="00FA2454">
                <w:pPr>
                  <w:spacing w:after="0" w:line="276" w:lineRule="auto"/>
                  <w:jc w:val="left"/>
                  <w:rPr>
                    <w:color w:val="FF0000"/>
                    <w:sz w:val="16"/>
                    <w:szCs w:val="16"/>
                  </w:rPr>
                </w:pPr>
                <w:r w:rsidRPr="009B2129">
                  <w:rPr>
                    <w:color w:val="FF0000"/>
                    <w:sz w:val="16"/>
                    <w:szCs w:val="16"/>
                  </w:rPr>
                  <w:t>UAM Cantoblanco</w:t>
                </w:r>
              </w:p>
              <w:p w:rsidR="00D73158" w:rsidRPr="009D5313" w:rsidRDefault="00D73158" w:rsidP="00FA2454">
                <w:pPr>
                  <w:spacing w:after="0" w:line="276" w:lineRule="auto"/>
                  <w:jc w:val="left"/>
                  <w:rPr>
                    <w:color w:val="FFFFFF"/>
                    <w:sz w:val="16"/>
                    <w:szCs w:val="16"/>
                  </w:rPr>
                </w:pPr>
                <w:r w:rsidRPr="009D5313">
                  <w:rPr>
                    <w:color w:val="FFFFFF"/>
                    <w:sz w:val="16"/>
                    <w:szCs w:val="16"/>
                  </w:rPr>
                  <w:t>Francisco Tomás y Valiente, 11</w:t>
                </w:r>
              </w:p>
              <w:p w:rsidR="00D73158" w:rsidRPr="009D5313" w:rsidRDefault="00D73158" w:rsidP="00FA2454">
                <w:pPr>
                  <w:spacing w:after="0" w:line="276" w:lineRule="auto"/>
                  <w:jc w:val="left"/>
                  <w:rPr>
                    <w:color w:val="FFFFFF"/>
                    <w:sz w:val="16"/>
                    <w:szCs w:val="16"/>
                  </w:rPr>
                </w:pPr>
                <w:r w:rsidRPr="009D5313">
                  <w:rPr>
                    <w:color w:val="FFFFFF"/>
                    <w:sz w:val="16"/>
                    <w:szCs w:val="16"/>
                  </w:rPr>
                  <w:t>EPS Edificio B – Planta 5ª</w:t>
                </w:r>
              </w:p>
              <w:p w:rsidR="00D73158" w:rsidRPr="009D5313" w:rsidRDefault="00D73158" w:rsidP="00FA2454">
                <w:pPr>
                  <w:spacing w:after="0" w:line="276" w:lineRule="auto"/>
                  <w:jc w:val="left"/>
                  <w:rPr>
                    <w:color w:val="FFFFFF"/>
                    <w:sz w:val="16"/>
                    <w:szCs w:val="16"/>
                  </w:rPr>
                </w:pPr>
                <w:r w:rsidRPr="009D5313">
                  <w:rPr>
                    <w:color w:val="FFFFFF"/>
                    <w:sz w:val="16"/>
                    <w:szCs w:val="16"/>
                  </w:rPr>
                  <w:t>28049 Madrid</w:t>
                </w:r>
              </w:p>
              <w:p w:rsidR="00D73158" w:rsidRPr="009D5313" w:rsidRDefault="00D73158" w:rsidP="00FA2454">
                <w:pPr>
                  <w:spacing w:after="0" w:line="276" w:lineRule="auto"/>
                  <w:jc w:val="left"/>
                  <w:rPr>
                    <w:color w:val="FFFFFF"/>
                    <w:sz w:val="16"/>
                    <w:szCs w:val="16"/>
                  </w:rPr>
                </w:pPr>
                <w:r w:rsidRPr="00B425B2">
                  <w:rPr>
                    <w:color w:val="FF0000"/>
                    <w:sz w:val="16"/>
                    <w:szCs w:val="16"/>
                  </w:rPr>
                  <w:t>T:</w:t>
                </w:r>
                <w:r w:rsidRPr="009D5313">
                  <w:rPr>
                    <w:color w:val="FFFFFF"/>
                    <w:sz w:val="16"/>
                    <w:szCs w:val="16"/>
                  </w:rPr>
                  <w:t xml:space="preserve"> 914 972 323</w:t>
                </w:r>
              </w:p>
              <w:p w:rsidR="00D73158" w:rsidRPr="009B2129" w:rsidRDefault="00D73158" w:rsidP="00FA2454">
                <w:pPr>
                  <w:spacing w:after="0" w:line="276" w:lineRule="auto"/>
                  <w:jc w:val="left"/>
                  <w:rPr>
                    <w:sz w:val="16"/>
                    <w:szCs w:val="16"/>
                  </w:rPr>
                </w:pPr>
                <w:r w:rsidRPr="00B425B2">
                  <w:rPr>
                    <w:color w:val="FF0000"/>
                    <w:sz w:val="16"/>
                    <w:szCs w:val="16"/>
                  </w:rPr>
                  <w:t>F:</w:t>
                </w:r>
                <w:r w:rsidRPr="009D5313">
                  <w:rPr>
                    <w:color w:val="FFFFFF"/>
                    <w:sz w:val="16"/>
                    <w:szCs w:val="16"/>
                  </w:rPr>
                  <w:t xml:space="preserve"> 914 972 334</w:t>
                </w:r>
              </w:p>
            </w:txbxContent>
          </v:textbox>
        </v:shape>
      </w:pict>
    </w:r>
    <w:r>
      <w:rPr>
        <w:noProof/>
      </w:rPr>
      <w:drawing>
        <wp:anchor distT="0" distB="0" distL="114300" distR="114300" simplePos="0" relativeHeight="251660800" behindDoc="0" locked="0" layoutInCell="1" allowOverlap="1">
          <wp:simplePos x="0" y="0"/>
          <wp:positionH relativeFrom="column">
            <wp:posOffset>-631825</wp:posOffset>
          </wp:positionH>
          <wp:positionV relativeFrom="paragraph">
            <wp:posOffset>3798570</wp:posOffset>
          </wp:positionV>
          <wp:extent cx="7571740" cy="2050415"/>
          <wp:effectExtent l="19050" t="0" r="0" b="0"/>
          <wp:wrapNone/>
          <wp:docPr id="75" name="11 Imagen" descr="PlantillaADIC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 Imagen" descr="PlantillaADICLogo.gif"/>
                  <pic:cNvPicPr>
                    <a:picLocks noChangeAspect="1" noChangeArrowheads="1"/>
                  </pic:cNvPicPr>
                </pic:nvPicPr>
                <pic:blipFill>
                  <a:blip r:embed="rId1"/>
                  <a:srcRect/>
                  <a:stretch>
                    <a:fillRect/>
                  </a:stretch>
                </pic:blipFill>
                <pic:spPr bwMode="auto">
                  <a:xfrm>
                    <a:off x="0" y="0"/>
                    <a:ext cx="7571740" cy="2050415"/>
                  </a:xfrm>
                  <a:prstGeom prst="rect">
                    <a:avLst/>
                  </a:prstGeom>
                  <a:noFill/>
                  <a:ln w="9525">
                    <a:noFill/>
                    <a:miter lim="800000"/>
                    <a:headEnd/>
                    <a:tailEnd/>
                  </a:ln>
                </pic:spPr>
              </pic:pic>
            </a:graphicData>
          </a:graphic>
        </wp:anchor>
      </w:drawing>
    </w:r>
    <w:r>
      <w:rPr>
        <w:noProof/>
      </w:rPr>
      <w:pict>
        <v:rect id="_x0000_s2096" style="position:absolute;left:0;text-align:left;margin-left:145.35pt;margin-top:-36.75pt;width:196.5pt;height:437.25pt;z-index:251649536;mso-position-horizontal-relative:text;mso-position-vertical-relative:text" fillcolor="#f2f2f2" stroked="f"/>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start w:val="1"/>
      <w:numFmt w:val="bullet"/>
      <w:lvlText w:val="·"/>
      <w:lvlJc w:val="left"/>
      <w:pPr>
        <w:tabs>
          <w:tab w:val="num" w:pos="360"/>
        </w:tabs>
        <w:ind w:left="360" w:hanging="360"/>
      </w:pPr>
      <w:rPr>
        <w:rFonts w:ascii="Symbol" w:hAnsi="Symbol"/>
      </w:rPr>
    </w:lvl>
  </w:abstractNum>
  <w:abstractNum w:abstractNumId="1">
    <w:nsid w:val="00000003"/>
    <w:multiLevelType w:val="singleLevel"/>
    <w:tmpl w:val="00000003"/>
    <w:name w:val="WW8Num3"/>
    <w:lvl w:ilvl="0">
      <w:start w:val="1"/>
      <w:numFmt w:val="decimal"/>
      <w:lvlText w:val="%1."/>
      <w:lvlJc w:val="left"/>
      <w:pPr>
        <w:tabs>
          <w:tab w:val="num" w:pos="360"/>
        </w:tabs>
        <w:ind w:left="360" w:hanging="360"/>
      </w:pPr>
    </w:lvl>
  </w:abstractNum>
  <w:abstractNum w:abstractNumId="2">
    <w:nsid w:val="00000004"/>
    <w:multiLevelType w:val="multilevel"/>
    <w:tmpl w:val="00000004"/>
    <w:name w:val="WW8Num4"/>
    <w:lvl w:ilvl="0">
      <w:start w:val="1"/>
      <w:numFmt w:val="bullet"/>
      <w:lvlText w:val="·"/>
      <w:lvlJc w:val="left"/>
      <w:pPr>
        <w:tabs>
          <w:tab w:val="num" w:pos="283"/>
        </w:tabs>
        <w:ind w:left="283" w:hanging="283"/>
      </w:pPr>
      <w:rPr>
        <w:rFonts w:ascii="Symbol" w:hAnsi="Symbol"/>
      </w:rPr>
    </w:lvl>
    <w:lvl w:ilvl="1">
      <w:start w:val="1"/>
      <w:numFmt w:val="bullet"/>
      <w:lvlText w:val="·"/>
      <w:lvlJc w:val="left"/>
      <w:pPr>
        <w:tabs>
          <w:tab w:val="num" w:pos="567"/>
        </w:tabs>
        <w:ind w:left="567" w:hanging="283"/>
      </w:pPr>
      <w:rPr>
        <w:rFonts w:ascii="Symbol" w:hAnsi="Symbol"/>
      </w:rPr>
    </w:lvl>
    <w:lvl w:ilvl="2">
      <w:start w:val="1"/>
      <w:numFmt w:val="bullet"/>
      <w:lvlText w:val="·"/>
      <w:lvlJc w:val="left"/>
      <w:pPr>
        <w:tabs>
          <w:tab w:val="num" w:pos="850"/>
        </w:tabs>
        <w:ind w:left="850" w:hanging="283"/>
      </w:pPr>
      <w:rPr>
        <w:rFonts w:ascii="Symbol" w:hAnsi="Symbol"/>
      </w:rPr>
    </w:lvl>
    <w:lvl w:ilvl="3">
      <w:start w:val="1"/>
      <w:numFmt w:val="bullet"/>
      <w:lvlText w:val="·"/>
      <w:lvlJc w:val="left"/>
      <w:pPr>
        <w:tabs>
          <w:tab w:val="num" w:pos="1134"/>
        </w:tabs>
        <w:ind w:left="1134" w:hanging="283"/>
      </w:pPr>
      <w:rPr>
        <w:rFonts w:ascii="Symbol" w:hAnsi="Symbol"/>
      </w:rPr>
    </w:lvl>
    <w:lvl w:ilvl="4">
      <w:start w:val="1"/>
      <w:numFmt w:val="bullet"/>
      <w:lvlText w:val="·"/>
      <w:lvlJc w:val="left"/>
      <w:pPr>
        <w:tabs>
          <w:tab w:val="num" w:pos="1417"/>
        </w:tabs>
        <w:ind w:left="1417" w:hanging="283"/>
      </w:pPr>
      <w:rPr>
        <w:rFonts w:ascii="Symbol" w:hAnsi="Symbol"/>
      </w:rPr>
    </w:lvl>
    <w:lvl w:ilvl="5">
      <w:start w:val="1"/>
      <w:numFmt w:val="bullet"/>
      <w:lvlText w:val="·"/>
      <w:lvlJc w:val="left"/>
      <w:pPr>
        <w:tabs>
          <w:tab w:val="num" w:pos="1701"/>
        </w:tabs>
        <w:ind w:left="1701" w:hanging="283"/>
      </w:pPr>
      <w:rPr>
        <w:rFonts w:ascii="Symbol" w:hAnsi="Symbol"/>
      </w:rPr>
    </w:lvl>
    <w:lvl w:ilvl="6">
      <w:start w:val="1"/>
      <w:numFmt w:val="bullet"/>
      <w:lvlText w:val="·"/>
      <w:lvlJc w:val="left"/>
      <w:pPr>
        <w:tabs>
          <w:tab w:val="num" w:pos="1984"/>
        </w:tabs>
        <w:ind w:left="1984" w:hanging="283"/>
      </w:pPr>
      <w:rPr>
        <w:rFonts w:ascii="Symbol" w:hAnsi="Symbol"/>
      </w:rPr>
    </w:lvl>
    <w:lvl w:ilvl="7">
      <w:start w:val="1"/>
      <w:numFmt w:val="bullet"/>
      <w:lvlText w:val="·"/>
      <w:lvlJc w:val="left"/>
      <w:pPr>
        <w:tabs>
          <w:tab w:val="num" w:pos="2268"/>
        </w:tabs>
        <w:ind w:left="2268" w:hanging="283"/>
      </w:pPr>
      <w:rPr>
        <w:rFonts w:ascii="Symbol" w:hAnsi="Symbol"/>
      </w:rPr>
    </w:lvl>
    <w:lvl w:ilvl="8">
      <w:start w:val="1"/>
      <w:numFmt w:val="bullet"/>
      <w:lvlText w:val="·"/>
      <w:lvlJc w:val="left"/>
      <w:pPr>
        <w:tabs>
          <w:tab w:val="num" w:pos="2551"/>
        </w:tabs>
        <w:ind w:left="2551" w:hanging="283"/>
      </w:pPr>
      <w:rPr>
        <w:rFonts w:ascii="Symbol" w:hAnsi="Symbol"/>
      </w:rPr>
    </w:lvl>
  </w:abstractNum>
  <w:abstractNum w:abstractNumId="3">
    <w:nsid w:val="00000005"/>
    <w:multiLevelType w:val="multilevel"/>
    <w:tmpl w:val="00000005"/>
    <w:name w:val="WW8Num5"/>
    <w:lvl w:ilvl="0">
      <w:start w:val="1"/>
      <w:numFmt w:val="bullet"/>
      <w:lvlText w:val="·"/>
      <w:lvlJc w:val="left"/>
      <w:pPr>
        <w:tabs>
          <w:tab w:val="num" w:pos="283"/>
        </w:tabs>
        <w:ind w:left="283" w:hanging="283"/>
      </w:pPr>
      <w:rPr>
        <w:rFonts w:ascii="Symbol" w:hAnsi="Symbol"/>
      </w:rPr>
    </w:lvl>
    <w:lvl w:ilvl="1">
      <w:start w:val="1"/>
      <w:numFmt w:val="bullet"/>
      <w:lvlText w:val="·"/>
      <w:lvlJc w:val="left"/>
      <w:pPr>
        <w:tabs>
          <w:tab w:val="num" w:pos="567"/>
        </w:tabs>
        <w:ind w:left="567" w:hanging="283"/>
      </w:pPr>
      <w:rPr>
        <w:rFonts w:ascii="Symbol" w:hAnsi="Symbol"/>
      </w:rPr>
    </w:lvl>
    <w:lvl w:ilvl="2">
      <w:start w:val="1"/>
      <w:numFmt w:val="bullet"/>
      <w:lvlText w:val="·"/>
      <w:lvlJc w:val="left"/>
      <w:pPr>
        <w:tabs>
          <w:tab w:val="num" w:pos="850"/>
        </w:tabs>
        <w:ind w:left="850" w:hanging="283"/>
      </w:pPr>
      <w:rPr>
        <w:rFonts w:ascii="Symbol" w:hAnsi="Symbol"/>
      </w:rPr>
    </w:lvl>
    <w:lvl w:ilvl="3">
      <w:start w:val="1"/>
      <w:numFmt w:val="bullet"/>
      <w:lvlText w:val="·"/>
      <w:lvlJc w:val="left"/>
      <w:pPr>
        <w:tabs>
          <w:tab w:val="num" w:pos="1134"/>
        </w:tabs>
        <w:ind w:left="1134" w:hanging="283"/>
      </w:pPr>
      <w:rPr>
        <w:rFonts w:ascii="Symbol" w:hAnsi="Symbol"/>
      </w:rPr>
    </w:lvl>
    <w:lvl w:ilvl="4">
      <w:start w:val="1"/>
      <w:numFmt w:val="bullet"/>
      <w:lvlText w:val="·"/>
      <w:lvlJc w:val="left"/>
      <w:pPr>
        <w:tabs>
          <w:tab w:val="num" w:pos="1417"/>
        </w:tabs>
        <w:ind w:left="1417" w:hanging="283"/>
      </w:pPr>
      <w:rPr>
        <w:rFonts w:ascii="Symbol" w:hAnsi="Symbol"/>
      </w:rPr>
    </w:lvl>
    <w:lvl w:ilvl="5">
      <w:start w:val="1"/>
      <w:numFmt w:val="bullet"/>
      <w:lvlText w:val="·"/>
      <w:lvlJc w:val="left"/>
      <w:pPr>
        <w:tabs>
          <w:tab w:val="num" w:pos="1701"/>
        </w:tabs>
        <w:ind w:left="1701" w:hanging="283"/>
      </w:pPr>
      <w:rPr>
        <w:rFonts w:ascii="Symbol" w:hAnsi="Symbol"/>
      </w:rPr>
    </w:lvl>
    <w:lvl w:ilvl="6">
      <w:start w:val="1"/>
      <w:numFmt w:val="bullet"/>
      <w:lvlText w:val="·"/>
      <w:lvlJc w:val="left"/>
      <w:pPr>
        <w:tabs>
          <w:tab w:val="num" w:pos="1984"/>
        </w:tabs>
        <w:ind w:left="1984" w:hanging="283"/>
      </w:pPr>
      <w:rPr>
        <w:rFonts w:ascii="Symbol" w:hAnsi="Symbol"/>
      </w:rPr>
    </w:lvl>
    <w:lvl w:ilvl="7">
      <w:start w:val="1"/>
      <w:numFmt w:val="bullet"/>
      <w:lvlText w:val="·"/>
      <w:lvlJc w:val="left"/>
      <w:pPr>
        <w:tabs>
          <w:tab w:val="num" w:pos="2268"/>
        </w:tabs>
        <w:ind w:left="2268" w:hanging="283"/>
      </w:pPr>
      <w:rPr>
        <w:rFonts w:ascii="Symbol" w:hAnsi="Symbol"/>
      </w:rPr>
    </w:lvl>
    <w:lvl w:ilvl="8">
      <w:start w:val="1"/>
      <w:numFmt w:val="bullet"/>
      <w:lvlText w:val="·"/>
      <w:lvlJc w:val="left"/>
      <w:pPr>
        <w:tabs>
          <w:tab w:val="num" w:pos="2551"/>
        </w:tabs>
        <w:ind w:left="2551" w:hanging="283"/>
      </w:pPr>
      <w:rPr>
        <w:rFonts w:ascii="Symbol" w:hAnsi="Symbol"/>
      </w:rPr>
    </w:lvl>
  </w:abstractNum>
  <w:abstractNum w:abstractNumId="4">
    <w:nsid w:val="00000006"/>
    <w:multiLevelType w:val="multilevel"/>
    <w:tmpl w:val="00000006"/>
    <w:name w:val="WW8Num6"/>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5">
    <w:nsid w:val="00000007"/>
    <w:multiLevelType w:val="multilevel"/>
    <w:tmpl w:val="00000007"/>
    <w:name w:val="WW8Num7"/>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6">
    <w:nsid w:val="00000008"/>
    <w:multiLevelType w:val="multilevel"/>
    <w:tmpl w:val="00000008"/>
    <w:name w:val="WW8Num8"/>
    <w:lvl w:ilvl="0">
      <w:start w:val="1"/>
      <w:numFmt w:val="bullet"/>
      <w:lvlText w:val="·"/>
      <w:lvlJc w:val="left"/>
      <w:pPr>
        <w:tabs>
          <w:tab w:val="num" w:pos="566"/>
        </w:tabs>
        <w:ind w:left="566" w:hanging="283"/>
      </w:pPr>
      <w:rPr>
        <w:rFonts w:ascii="Symbol" w:hAnsi="Symbol" w:cs="StarSymbol"/>
        <w:sz w:val="18"/>
        <w:szCs w:val="18"/>
      </w:rPr>
    </w:lvl>
    <w:lvl w:ilvl="1">
      <w:start w:val="1"/>
      <w:numFmt w:val="bullet"/>
      <w:lvlText w:val="·"/>
      <w:lvlJc w:val="left"/>
      <w:pPr>
        <w:tabs>
          <w:tab w:val="num" w:pos="850"/>
        </w:tabs>
        <w:ind w:left="850" w:hanging="283"/>
      </w:pPr>
      <w:rPr>
        <w:rFonts w:ascii="Symbol" w:hAnsi="Symbol" w:cs="StarSymbol"/>
        <w:sz w:val="18"/>
        <w:szCs w:val="18"/>
      </w:rPr>
    </w:lvl>
    <w:lvl w:ilvl="2">
      <w:start w:val="1"/>
      <w:numFmt w:val="bullet"/>
      <w:lvlText w:val="·"/>
      <w:lvlJc w:val="left"/>
      <w:pPr>
        <w:tabs>
          <w:tab w:val="num" w:pos="1133"/>
        </w:tabs>
        <w:ind w:left="1133" w:hanging="283"/>
      </w:pPr>
      <w:rPr>
        <w:rFonts w:ascii="Symbol" w:hAnsi="Symbol" w:cs="StarSymbol"/>
        <w:sz w:val="18"/>
        <w:szCs w:val="18"/>
      </w:rPr>
    </w:lvl>
    <w:lvl w:ilvl="3">
      <w:start w:val="1"/>
      <w:numFmt w:val="bullet"/>
      <w:lvlText w:val="·"/>
      <w:lvlJc w:val="left"/>
      <w:pPr>
        <w:tabs>
          <w:tab w:val="num" w:pos="1417"/>
        </w:tabs>
        <w:ind w:left="1417" w:hanging="283"/>
      </w:pPr>
      <w:rPr>
        <w:rFonts w:ascii="Symbol" w:hAnsi="Symbol" w:cs="StarSymbol"/>
        <w:sz w:val="18"/>
        <w:szCs w:val="18"/>
      </w:rPr>
    </w:lvl>
    <w:lvl w:ilvl="4">
      <w:start w:val="1"/>
      <w:numFmt w:val="bullet"/>
      <w:lvlText w:val="·"/>
      <w:lvlJc w:val="left"/>
      <w:pPr>
        <w:tabs>
          <w:tab w:val="num" w:pos="1700"/>
        </w:tabs>
        <w:ind w:left="1700" w:hanging="283"/>
      </w:pPr>
      <w:rPr>
        <w:rFonts w:ascii="Symbol" w:hAnsi="Symbol" w:cs="StarSymbol"/>
        <w:sz w:val="18"/>
        <w:szCs w:val="18"/>
      </w:rPr>
    </w:lvl>
    <w:lvl w:ilvl="5">
      <w:start w:val="1"/>
      <w:numFmt w:val="bullet"/>
      <w:lvlText w:val="·"/>
      <w:lvlJc w:val="left"/>
      <w:pPr>
        <w:tabs>
          <w:tab w:val="num" w:pos="1984"/>
        </w:tabs>
        <w:ind w:left="1984" w:hanging="283"/>
      </w:pPr>
      <w:rPr>
        <w:rFonts w:ascii="Symbol" w:hAnsi="Symbol" w:cs="StarSymbol"/>
        <w:sz w:val="18"/>
        <w:szCs w:val="18"/>
      </w:rPr>
    </w:lvl>
    <w:lvl w:ilvl="6">
      <w:start w:val="1"/>
      <w:numFmt w:val="bullet"/>
      <w:lvlText w:val="·"/>
      <w:lvlJc w:val="left"/>
      <w:pPr>
        <w:tabs>
          <w:tab w:val="num" w:pos="2267"/>
        </w:tabs>
        <w:ind w:left="2267" w:hanging="283"/>
      </w:pPr>
      <w:rPr>
        <w:rFonts w:ascii="Symbol" w:hAnsi="Symbol" w:cs="StarSymbol"/>
        <w:sz w:val="18"/>
        <w:szCs w:val="18"/>
      </w:rPr>
    </w:lvl>
    <w:lvl w:ilvl="7">
      <w:start w:val="1"/>
      <w:numFmt w:val="bullet"/>
      <w:lvlText w:val="·"/>
      <w:lvlJc w:val="left"/>
      <w:pPr>
        <w:tabs>
          <w:tab w:val="num" w:pos="2551"/>
        </w:tabs>
        <w:ind w:left="2551" w:hanging="283"/>
      </w:pPr>
      <w:rPr>
        <w:rFonts w:ascii="Symbol" w:hAnsi="Symbol" w:cs="StarSymbol"/>
        <w:sz w:val="18"/>
        <w:szCs w:val="18"/>
      </w:rPr>
    </w:lvl>
    <w:lvl w:ilvl="8">
      <w:start w:val="1"/>
      <w:numFmt w:val="bullet"/>
      <w:lvlText w:val="·"/>
      <w:lvlJc w:val="left"/>
      <w:pPr>
        <w:tabs>
          <w:tab w:val="num" w:pos="2834"/>
        </w:tabs>
        <w:ind w:left="2834" w:hanging="283"/>
      </w:pPr>
      <w:rPr>
        <w:rFonts w:ascii="Symbol" w:hAnsi="Symbol" w:cs="StarSymbol"/>
        <w:sz w:val="18"/>
        <w:szCs w:val="18"/>
      </w:rPr>
    </w:lvl>
  </w:abstractNum>
  <w:abstractNum w:abstractNumId="7">
    <w:nsid w:val="00000009"/>
    <w:multiLevelType w:val="multilevel"/>
    <w:tmpl w:val="00000009"/>
    <w:name w:val="WW8Num9"/>
    <w:lvl w:ilvl="0">
      <w:start w:val="1"/>
      <w:numFmt w:val="bullet"/>
      <w:lvlText w:val="·"/>
      <w:lvlJc w:val="left"/>
      <w:pPr>
        <w:tabs>
          <w:tab w:val="num" w:pos="566"/>
        </w:tabs>
        <w:ind w:left="566" w:hanging="283"/>
      </w:pPr>
      <w:rPr>
        <w:rFonts w:ascii="Symbol" w:hAnsi="Symbol" w:cs="StarSymbol"/>
        <w:sz w:val="18"/>
        <w:szCs w:val="18"/>
      </w:rPr>
    </w:lvl>
    <w:lvl w:ilvl="1">
      <w:start w:val="1"/>
      <w:numFmt w:val="bullet"/>
      <w:lvlText w:val="·"/>
      <w:lvlJc w:val="left"/>
      <w:pPr>
        <w:tabs>
          <w:tab w:val="num" w:pos="850"/>
        </w:tabs>
        <w:ind w:left="850" w:hanging="283"/>
      </w:pPr>
      <w:rPr>
        <w:rFonts w:ascii="Symbol" w:hAnsi="Symbol" w:cs="StarSymbol"/>
        <w:sz w:val="18"/>
        <w:szCs w:val="18"/>
      </w:rPr>
    </w:lvl>
    <w:lvl w:ilvl="2">
      <w:start w:val="1"/>
      <w:numFmt w:val="bullet"/>
      <w:lvlText w:val="·"/>
      <w:lvlJc w:val="left"/>
      <w:pPr>
        <w:tabs>
          <w:tab w:val="num" w:pos="1133"/>
        </w:tabs>
        <w:ind w:left="1133" w:hanging="283"/>
      </w:pPr>
      <w:rPr>
        <w:rFonts w:ascii="Symbol" w:hAnsi="Symbol" w:cs="StarSymbol"/>
        <w:sz w:val="18"/>
        <w:szCs w:val="18"/>
      </w:rPr>
    </w:lvl>
    <w:lvl w:ilvl="3">
      <w:start w:val="1"/>
      <w:numFmt w:val="bullet"/>
      <w:lvlText w:val="·"/>
      <w:lvlJc w:val="left"/>
      <w:pPr>
        <w:tabs>
          <w:tab w:val="num" w:pos="1417"/>
        </w:tabs>
        <w:ind w:left="1417" w:hanging="283"/>
      </w:pPr>
      <w:rPr>
        <w:rFonts w:ascii="Symbol" w:hAnsi="Symbol" w:cs="StarSymbol"/>
        <w:sz w:val="18"/>
        <w:szCs w:val="18"/>
      </w:rPr>
    </w:lvl>
    <w:lvl w:ilvl="4">
      <w:start w:val="1"/>
      <w:numFmt w:val="bullet"/>
      <w:lvlText w:val="·"/>
      <w:lvlJc w:val="left"/>
      <w:pPr>
        <w:tabs>
          <w:tab w:val="num" w:pos="1700"/>
        </w:tabs>
        <w:ind w:left="1700" w:hanging="283"/>
      </w:pPr>
      <w:rPr>
        <w:rFonts w:ascii="Symbol" w:hAnsi="Symbol" w:cs="StarSymbol"/>
        <w:sz w:val="18"/>
        <w:szCs w:val="18"/>
      </w:rPr>
    </w:lvl>
    <w:lvl w:ilvl="5">
      <w:start w:val="1"/>
      <w:numFmt w:val="bullet"/>
      <w:lvlText w:val="·"/>
      <w:lvlJc w:val="left"/>
      <w:pPr>
        <w:tabs>
          <w:tab w:val="num" w:pos="1984"/>
        </w:tabs>
        <w:ind w:left="1984" w:hanging="283"/>
      </w:pPr>
      <w:rPr>
        <w:rFonts w:ascii="Symbol" w:hAnsi="Symbol" w:cs="StarSymbol"/>
        <w:sz w:val="18"/>
        <w:szCs w:val="18"/>
      </w:rPr>
    </w:lvl>
    <w:lvl w:ilvl="6">
      <w:start w:val="1"/>
      <w:numFmt w:val="bullet"/>
      <w:lvlText w:val="·"/>
      <w:lvlJc w:val="left"/>
      <w:pPr>
        <w:tabs>
          <w:tab w:val="num" w:pos="2267"/>
        </w:tabs>
        <w:ind w:left="2267" w:hanging="283"/>
      </w:pPr>
      <w:rPr>
        <w:rFonts w:ascii="Symbol" w:hAnsi="Symbol" w:cs="StarSymbol"/>
        <w:sz w:val="18"/>
        <w:szCs w:val="18"/>
      </w:rPr>
    </w:lvl>
    <w:lvl w:ilvl="7">
      <w:start w:val="1"/>
      <w:numFmt w:val="bullet"/>
      <w:lvlText w:val="·"/>
      <w:lvlJc w:val="left"/>
      <w:pPr>
        <w:tabs>
          <w:tab w:val="num" w:pos="2551"/>
        </w:tabs>
        <w:ind w:left="2551" w:hanging="283"/>
      </w:pPr>
      <w:rPr>
        <w:rFonts w:ascii="Symbol" w:hAnsi="Symbol" w:cs="StarSymbol"/>
        <w:sz w:val="18"/>
        <w:szCs w:val="18"/>
      </w:rPr>
    </w:lvl>
    <w:lvl w:ilvl="8">
      <w:start w:val="1"/>
      <w:numFmt w:val="bullet"/>
      <w:lvlText w:val="·"/>
      <w:lvlJc w:val="left"/>
      <w:pPr>
        <w:tabs>
          <w:tab w:val="num" w:pos="2834"/>
        </w:tabs>
        <w:ind w:left="2834" w:hanging="283"/>
      </w:pPr>
      <w:rPr>
        <w:rFonts w:ascii="Symbol" w:hAnsi="Symbol" w:cs="StarSymbol"/>
        <w:sz w:val="18"/>
        <w:szCs w:val="18"/>
      </w:rPr>
    </w:lvl>
  </w:abstractNum>
  <w:abstractNum w:abstractNumId="8">
    <w:nsid w:val="0000000A"/>
    <w:multiLevelType w:val="multilevel"/>
    <w:tmpl w:val="0000000A"/>
    <w:name w:val="WW8Num10"/>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9">
    <w:nsid w:val="0000000B"/>
    <w:multiLevelType w:val="multilevel"/>
    <w:tmpl w:val="0000000B"/>
    <w:name w:val="WW8Num11"/>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10">
    <w:nsid w:val="0000000C"/>
    <w:multiLevelType w:val="multilevel"/>
    <w:tmpl w:val="0000000C"/>
    <w:name w:val="WW8Num12"/>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Wingdings" w:hAnsi="Wingdings"/>
      </w:rPr>
    </w:lvl>
    <w:lvl w:ilvl="2">
      <w:start w:val="1"/>
      <w:numFmt w:val="bullet"/>
      <w:lvlText w:val=""/>
      <w:lvlJc w:val="left"/>
      <w:pPr>
        <w:tabs>
          <w:tab w:val="num" w:pos="850"/>
        </w:tabs>
        <w:ind w:left="850" w:hanging="283"/>
      </w:pPr>
      <w:rPr>
        <w:rFonts w:ascii="Wingdings" w:hAnsi="Wingdings"/>
      </w:rPr>
    </w:lvl>
    <w:lvl w:ilvl="3">
      <w:start w:val="1"/>
      <w:numFmt w:val="bullet"/>
      <w:lvlText w:val=""/>
      <w:lvlJc w:val="left"/>
      <w:pPr>
        <w:tabs>
          <w:tab w:val="num" w:pos="1134"/>
        </w:tabs>
        <w:ind w:left="1134" w:hanging="283"/>
      </w:pPr>
      <w:rPr>
        <w:rFonts w:ascii="Wingdings" w:hAnsi="Wingdings"/>
      </w:rPr>
    </w:lvl>
    <w:lvl w:ilvl="4">
      <w:start w:val="1"/>
      <w:numFmt w:val="bullet"/>
      <w:lvlText w:val=""/>
      <w:lvlJc w:val="left"/>
      <w:pPr>
        <w:tabs>
          <w:tab w:val="num" w:pos="1417"/>
        </w:tabs>
        <w:ind w:left="1417" w:hanging="283"/>
      </w:pPr>
      <w:rPr>
        <w:rFonts w:ascii="Wingdings" w:hAnsi="Wingdings"/>
      </w:rPr>
    </w:lvl>
    <w:lvl w:ilvl="5">
      <w:start w:val="1"/>
      <w:numFmt w:val="bullet"/>
      <w:lvlText w:val=""/>
      <w:lvlJc w:val="left"/>
      <w:pPr>
        <w:tabs>
          <w:tab w:val="num" w:pos="1701"/>
        </w:tabs>
        <w:ind w:left="1701" w:hanging="283"/>
      </w:pPr>
      <w:rPr>
        <w:rFonts w:ascii="Wingdings" w:hAnsi="Wingdings"/>
      </w:rPr>
    </w:lvl>
    <w:lvl w:ilvl="6">
      <w:start w:val="1"/>
      <w:numFmt w:val="bullet"/>
      <w:lvlText w:val=""/>
      <w:lvlJc w:val="left"/>
      <w:pPr>
        <w:tabs>
          <w:tab w:val="num" w:pos="1984"/>
        </w:tabs>
        <w:ind w:left="1984" w:hanging="283"/>
      </w:pPr>
      <w:rPr>
        <w:rFonts w:ascii="Wingdings" w:hAnsi="Wingdings"/>
      </w:rPr>
    </w:lvl>
    <w:lvl w:ilvl="7">
      <w:start w:val="1"/>
      <w:numFmt w:val="bullet"/>
      <w:lvlText w:val=""/>
      <w:lvlJc w:val="left"/>
      <w:pPr>
        <w:tabs>
          <w:tab w:val="num" w:pos="2268"/>
        </w:tabs>
        <w:ind w:left="2268" w:hanging="283"/>
      </w:pPr>
      <w:rPr>
        <w:rFonts w:ascii="Wingdings" w:hAnsi="Wingdings"/>
      </w:rPr>
    </w:lvl>
    <w:lvl w:ilvl="8">
      <w:start w:val="1"/>
      <w:numFmt w:val="bullet"/>
      <w:lvlText w:val=""/>
      <w:lvlJc w:val="left"/>
      <w:pPr>
        <w:tabs>
          <w:tab w:val="num" w:pos="2551"/>
        </w:tabs>
        <w:ind w:left="2551" w:hanging="283"/>
      </w:pPr>
      <w:rPr>
        <w:rFonts w:ascii="Wingdings" w:hAnsi="Wingdings"/>
      </w:rPr>
    </w:lvl>
  </w:abstractNum>
  <w:abstractNum w:abstractNumId="11">
    <w:nsid w:val="0000000D"/>
    <w:multiLevelType w:val="multilevel"/>
    <w:tmpl w:val="0000000D"/>
    <w:name w:val="WW8Num13"/>
    <w:lvl w:ilvl="0">
      <w:start w:val="1"/>
      <w:numFmt w:val="bullet"/>
      <w:lvlText w:val="·"/>
      <w:lvlJc w:val="left"/>
      <w:pPr>
        <w:tabs>
          <w:tab w:val="num" w:pos="283"/>
        </w:tabs>
        <w:ind w:left="283" w:hanging="283"/>
      </w:pPr>
      <w:rPr>
        <w:rFonts w:ascii="Symbol" w:hAnsi="Symbol" w:cs="StarSymbol"/>
        <w:sz w:val="18"/>
        <w:szCs w:val="18"/>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2">
    <w:nsid w:val="0000000E"/>
    <w:multiLevelType w:val="multilevel"/>
    <w:tmpl w:val="0000000E"/>
    <w:name w:val="WW8Num14"/>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Wingdings" w:hAnsi="Wingdings" w:cs="StarSymbol"/>
        <w:sz w:val="18"/>
        <w:szCs w:val="18"/>
      </w:rPr>
    </w:lvl>
    <w:lvl w:ilvl="2">
      <w:start w:val="1"/>
      <w:numFmt w:val="bullet"/>
      <w:lvlText w:val=""/>
      <w:lvlJc w:val="left"/>
      <w:pPr>
        <w:tabs>
          <w:tab w:val="num" w:pos="850"/>
        </w:tabs>
        <w:ind w:left="850" w:hanging="283"/>
      </w:pPr>
      <w:rPr>
        <w:rFonts w:ascii="Wingdings" w:hAnsi="Wingdings" w:cs="StarSymbol"/>
        <w:sz w:val="18"/>
        <w:szCs w:val="18"/>
      </w:rPr>
    </w:lvl>
    <w:lvl w:ilvl="3">
      <w:start w:val="1"/>
      <w:numFmt w:val="bullet"/>
      <w:lvlText w:val=""/>
      <w:lvlJc w:val="left"/>
      <w:pPr>
        <w:tabs>
          <w:tab w:val="num" w:pos="1134"/>
        </w:tabs>
        <w:ind w:left="1134" w:hanging="283"/>
      </w:pPr>
      <w:rPr>
        <w:rFonts w:ascii="Wingdings" w:hAnsi="Wingdings" w:cs="StarSymbol"/>
        <w:sz w:val="18"/>
        <w:szCs w:val="18"/>
      </w:rPr>
    </w:lvl>
    <w:lvl w:ilvl="4">
      <w:start w:val="1"/>
      <w:numFmt w:val="bullet"/>
      <w:lvlText w:val=""/>
      <w:lvlJc w:val="left"/>
      <w:pPr>
        <w:tabs>
          <w:tab w:val="num" w:pos="1417"/>
        </w:tabs>
        <w:ind w:left="1417" w:hanging="283"/>
      </w:pPr>
      <w:rPr>
        <w:rFonts w:ascii="Wingdings" w:hAnsi="Wingdings" w:cs="StarSymbol"/>
        <w:sz w:val="18"/>
        <w:szCs w:val="18"/>
      </w:rPr>
    </w:lvl>
    <w:lvl w:ilvl="5">
      <w:start w:val="1"/>
      <w:numFmt w:val="bullet"/>
      <w:lvlText w:val=""/>
      <w:lvlJc w:val="left"/>
      <w:pPr>
        <w:tabs>
          <w:tab w:val="num" w:pos="1701"/>
        </w:tabs>
        <w:ind w:left="1701" w:hanging="283"/>
      </w:pPr>
      <w:rPr>
        <w:rFonts w:ascii="Wingdings" w:hAnsi="Wingdings" w:cs="StarSymbol"/>
        <w:sz w:val="18"/>
        <w:szCs w:val="18"/>
      </w:rPr>
    </w:lvl>
    <w:lvl w:ilvl="6">
      <w:start w:val="1"/>
      <w:numFmt w:val="bullet"/>
      <w:lvlText w:val=""/>
      <w:lvlJc w:val="left"/>
      <w:pPr>
        <w:tabs>
          <w:tab w:val="num" w:pos="1984"/>
        </w:tabs>
        <w:ind w:left="1984" w:hanging="283"/>
      </w:pPr>
      <w:rPr>
        <w:rFonts w:ascii="Wingdings" w:hAnsi="Wingdings" w:cs="StarSymbol"/>
        <w:sz w:val="18"/>
        <w:szCs w:val="18"/>
      </w:rPr>
    </w:lvl>
    <w:lvl w:ilvl="7">
      <w:start w:val="1"/>
      <w:numFmt w:val="bullet"/>
      <w:lvlText w:val=""/>
      <w:lvlJc w:val="left"/>
      <w:pPr>
        <w:tabs>
          <w:tab w:val="num" w:pos="2268"/>
        </w:tabs>
        <w:ind w:left="2268" w:hanging="283"/>
      </w:pPr>
      <w:rPr>
        <w:rFonts w:ascii="Wingdings" w:hAnsi="Wingdings" w:cs="StarSymbol"/>
        <w:sz w:val="18"/>
        <w:szCs w:val="18"/>
      </w:rPr>
    </w:lvl>
    <w:lvl w:ilvl="8">
      <w:start w:val="1"/>
      <w:numFmt w:val="bullet"/>
      <w:lvlText w:val=""/>
      <w:lvlJc w:val="left"/>
      <w:pPr>
        <w:tabs>
          <w:tab w:val="num" w:pos="2551"/>
        </w:tabs>
        <w:ind w:left="2551" w:hanging="283"/>
      </w:pPr>
      <w:rPr>
        <w:rFonts w:ascii="Wingdings" w:hAnsi="Wingdings" w:cs="StarSymbol"/>
        <w:sz w:val="18"/>
        <w:szCs w:val="18"/>
      </w:rPr>
    </w:lvl>
  </w:abstractNum>
  <w:abstractNum w:abstractNumId="13">
    <w:nsid w:val="0000000F"/>
    <w:multiLevelType w:val="multilevel"/>
    <w:tmpl w:val="0000000F"/>
    <w:name w:val="WW8Num1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o"/>
      <w:lvlJc w:val="left"/>
      <w:pPr>
        <w:tabs>
          <w:tab w:val="num" w:pos="1440"/>
        </w:tabs>
        <w:ind w:left="1440" w:hanging="360"/>
      </w:pPr>
      <w:rPr>
        <w:rFonts w:ascii="Courier New" w:hAnsi="Courier New" w:cs="StarSymbol"/>
        <w:sz w:val="18"/>
        <w:szCs w:val="18"/>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cs="StarSymbol"/>
        <w:sz w:val="18"/>
        <w:szCs w:val="18"/>
      </w:rPr>
    </w:lvl>
    <w:lvl w:ilvl="4">
      <w:start w:val="1"/>
      <w:numFmt w:val="bullet"/>
      <w:lvlText w:val="o"/>
      <w:lvlJc w:val="left"/>
      <w:pPr>
        <w:tabs>
          <w:tab w:val="num" w:pos="3600"/>
        </w:tabs>
        <w:ind w:left="3600" w:hanging="360"/>
      </w:pPr>
      <w:rPr>
        <w:rFonts w:ascii="Courier New" w:hAnsi="Courier New" w:cs="StarSymbol"/>
        <w:sz w:val="18"/>
        <w:szCs w:val="18"/>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cs="StarSymbol"/>
        <w:sz w:val="18"/>
        <w:szCs w:val="18"/>
      </w:rPr>
    </w:lvl>
    <w:lvl w:ilvl="7">
      <w:start w:val="1"/>
      <w:numFmt w:val="bullet"/>
      <w:lvlText w:val="o"/>
      <w:lvlJc w:val="left"/>
      <w:pPr>
        <w:tabs>
          <w:tab w:val="num" w:pos="5760"/>
        </w:tabs>
        <w:ind w:left="5760" w:hanging="360"/>
      </w:pPr>
      <w:rPr>
        <w:rFonts w:ascii="Courier New" w:hAnsi="Courier New" w:cs="StarSymbol"/>
        <w:sz w:val="18"/>
        <w:szCs w:val="18"/>
      </w:rPr>
    </w:lvl>
    <w:lvl w:ilvl="8">
      <w:start w:val="1"/>
      <w:numFmt w:val="bullet"/>
      <w:lvlText w:val=""/>
      <w:lvlJc w:val="left"/>
      <w:pPr>
        <w:tabs>
          <w:tab w:val="num" w:pos="6480"/>
        </w:tabs>
        <w:ind w:left="6480" w:hanging="360"/>
      </w:pPr>
      <w:rPr>
        <w:rFonts w:ascii="Wingdings" w:hAnsi="Wingdings"/>
      </w:rPr>
    </w:lvl>
  </w:abstractNum>
  <w:abstractNum w:abstractNumId="14">
    <w:nsid w:val="00000010"/>
    <w:multiLevelType w:val="multilevel"/>
    <w:tmpl w:val="00000010"/>
    <w:name w:val="WW8Num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o"/>
      <w:lvlJc w:val="left"/>
      <w:pPr>
        <w:tabs>
          <w:tab w:val="num" w:pos="1440"/>
        </w:tabs>
        <w:ind w:left="1440" w:hanging="360"/>
      </w:pPr>
      <w:rPr>
        <w:rFonts w:ascii="Courier New" w:hAnsi="Courier New" w:cs="StarSymbol"/>
        <w:sz w:val="18"/>
        <w:szCs w:val="18"/>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cs="StarSymbol"/>
        <w:sz w:val="18"/>
        <w:szCs w:val="18"/>
      </w:rPr>
    </w:lvl>
    <w:lvl w:ilvl="4">
      <w:start w:val="1"/>
      <w:numFmt w:val="bullet"/>
      <w:lvlText w:val="o"/>
      <w:lvlJc w:val="left"/>
      <w:pPr>
        <w:tabs>
          <w:tab w:val="num" w:pos="3600"/>
        </w:tabs>
        <w:ind w:left="3600" w:hanging="360"/>
      </w:pPr>
      <w:rPr>
        <w:rFonts w:ascii="Courier New" w:hAnsi="Courier New" w:cs="StarSymbol"/>
        <w:sz w:val="18"/>
        <w:szCs w:val="18"/>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cs="StarSymbol"/>
        <w:sz w:val="18"/>
        <w:szCs w:val="18"/>
      </w:rPr>
    </w:lvl>
    <w:lvl w:ilvl="7">
      <w:start w:val="1"/>
      <w:numFmt w:val="bullet"/>
      <w:lvlText w:val="o"/>
      <w:lvlJc w:val="left"/>
      <w:pPr>
        <w:tabs>
          <w:tab w:val="num" w:pos="5760"/>
        </w:tabs>
        <w:ind w:left="5760" w:hanging="360"/>
      </w:pPr>
      <w:rPr>
        <w:rFonts w:ascii="Courier New" w:hAnsi="Courier New" w:cs="StarSymbol"/>
        <w:sz w:val="18"/>
        <w:szCs w:val="18"/>
      </w:rPr>
    </w:lvl>
    <w:lvl w:ilvl="8">
      <w:start w:val="1"/>
      <w:numFmt w:val="bullet"/>
      <w:lvlText w:val=""/>
      <w:lvlJc w:val="left"/>
      <w:pPr>
        <w:tabs>
          <w:tab w:val="num" w:pos="6480"/>
        </w:tabs>
        <w:ind w:left="6480" w:hanging="360"/>
      </w:pPr>
      <w:rPr>
        <w:rFonts w:ascii="Wingdings" w:hAnsi="Wingdings"/>
      </w:rPr>
    </w:lvl>
  </w:abstractNum>
  <w:abstractNum w:abstractNumId="15">
    <w:nsid w:val="00000011"/>
    <w:multiLevelType w:val="multilevel"/>
    <w:tmpl w:val="00000011"/>
    <w:name w:val="WW8Num17"/>
    <w:lvl w:ilvl="0">
      <w:start w:val="1"/>
      <w:numFmt w:val="bullet"/>
      <w:lvlText w:val=""/>
      <w:lvlJc w:val="left"/>
      <w:pPr>
        <w:tabs>
          <w:tab w:val="num" w:pos="720"/>
        </w:tabs>
        <w:ind w:left="720" w:hanging="360"/>
      </w:pPr>
      <w:rPr>
        <w:rFonts w:ascii="Symbol" w:hAnsi="Symbol"/>
      </w:r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16">
    <w:nsid w:val="00000012"/>
    <w:multiLevelType w:val="multilevel"/>
    <w:tmpl w:val="00000012"/>
    <w:name w:val="WW8Num18"/>
    <w:lvl w:ilvl="0">
      <w:start w:val="1"/>
      <w:numFmt w:val="bullet"/>
      <w:lvlText w:val=""/>
      <w:lvlJc w:val="left"/>
      <w:pPr>
        <w:tabs>
          <w:tab w:val="num" w:pos="720"/>
        </w:tabs>
        <w:ind w:left="720" w:hanging="360"/>
      </w:pPr>
      <w:rPr>
        <w:rFonts w:ascii="Symbol" w:hAnsi="Symbol"/>
        <w:sz w:val="16"/>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sz w:val="16"/>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sz w:val="16"/>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7">
    <w:nsid w:val="00000013"/>
    <w:multiLevelType w:val="multilevel"/>
    <w:tmpl w:val="00000013"/>
    <w:name w:val="WW8Num19"/>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8">
    <w:nsid w:val="00000014"/>
    <w:multiLevelType w:val="singleLevel"/>
    <w:tmpl w:val="00000014"/>
    <w:name w:val="WW8Num20"/>
    <w:lvl w:ilvl="0">
      <w:start w:val="1"/>
      <w:numFmt w:val="bullet"/>
      <w:lvlText w:val=""/>
      <w:lvlJc w:val="left"/>
      <w:pPr>
        <w:tabs>
          <w:tab w:val="num" w:pos="720"/>
        </w:tabs>
        <w:ind w:left="720" w:hanging="360"/>
      </w:pPr>
      <w:rPr>
        <w:rFonts w:ascii="Symbol" w:hAnsi="Symbol"/>
      </w:rPr>
    </w:lvl>
  </w:abstractNum>
  <w:abstractNum w:abstractNumId="19">
    <w:nsid w:val="00000015"/>
    <w:multiLevelType w:val="singleLevel"/>
    <w:tmpl w:val="00000015"/>
    <w:name w:val="WW8Num21"/>
    <w:lvl w:ilvl="0">
      <w:start w:val="1"/>
      <w:numFmt w:val="bullet"/>
      <w:lvlText w:val=""/>
      <w:lvlJc w:val="left"/>
      <w:pPr>
        <w:tabs>
          <w:tab w:val="num" w:pos="720"/>
        </w:tabs>
        <w:ind w:left="720" w:hanging="360"/>
      </w:pPr>
      <w:rPr>
        <w:rFonts w:ascii="Symbol" w:hAnsi="Symbol"/>
      </w:rPr>
    </w:lvl>
  </w:abstractNum>
  <w:abstractNum w:abstractNumId="20">
    <w:nsid w:val="00000016"/>
    <w:multiLevelType w:val="singleLevel"/>
    <w:tmpl w:val="00000016"/>
    <w:name w:val="WW8Num22"/>
    <w:lvl w:ilvl="0">
      <w:start w:val="1"/>
      <w:numFmt w:val="bullet"/>
      <w:lvlText w:val=""/>
      <w:lvlJc w:val="left"/>
      <w:pPr>
        <w:tabs>
          <w:tab w:val="num" w:pos="720"/>
        </w:tabs>
        <w:ind w:left="720" w:hanging="360"/>
      </w:pPr>
      <w:rPr>
        <w:rFonts w:ascii="Symbol" w:hAnsi="Symbol"/>
      </w:rPr>
    </w:lvl>
  </w:abstractNum>
  <w:abstractNum w:abstractNumId="21">
    <w:nsid w:val="00000017"/>
    <w:multiLevelType w:val="singleLevel"/>
    <w:tmpl w:val="00000017"/>
    <w:name w:val="WW8Num23"/>
    <w:lvl w:ilvl="0">
      <w:start w:val="1"/>
      <w:numFmt w:val="decimal"/>
      <w:lvlText w:val="%1."/>
      <w:lvlJc w:val="left"/>
      <w:pPr>
        <w:tabs>
          <w:tab w:val="num" w:pos="360"/>
        </w:tabs>
        <w:ind w:left="360" w:hanging="360"/>
      </w:pPr>
    </w:lvl>
  </w:abstractNum>
  <w:abstractNum w:abstractNumId="22">
    <w:nsid w:val="00000018"/>
    <w:multiLevelType w:val="singleLevel"/>
    <w:tmpl w:val="00000018"/>
    <w:name w:val="WW8Num24"/>
    <w:lvl w:ilvl="0">
      <w:start w:val="1"/>
      <w:numFmt w:val="bullet"/>
      <w:lvlText w:val=""/>
      <w:lvlJc w:val="left"/>
      <w:pPr>
        <w:tabs>
          <w:tab w:val="num" w:pos="720"/>
        </w:tabs>
        <w:ind w:left="720" w:hanging="360"/>
      </w:pPr>
      <w:rPr>
        <w:rFonts w:ascii="Symbol" w:hAnsi="Symbol"/>
      </w:rPr>
    </w:lvl>
  </w:abstractNum>
  <w:abstractNum w:abstractNumId="23">
    <w:nsid w:val="00000019"/>
    <w:multiLevelType w:val="multilevel"/>
    <w:tmpl w:val="D2FA7714"/>
    <w:name w:val="WW8Num25"/>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b/>
      </w:r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24">
    <w:nsid w:val="0000001A"/>
    <w:multiLevelType w:val="multilevel"/>
    <w:tmpl w:val="0000001A"/>
    <w:name w:val="WW8Num26"/>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Symbol" w:hAnsi="Symbol"/>
      </w:rPr>
    </w:lvl>
    <w:lvl w:ilvl="2">
      <w:start w:val="1"/>
      <w:numFmt w:val="bullet"/>
      <w:lvlText w:val=""/>
      <w:lvlJc w:val="left"/>
      <w:pPr>
        <w:tabs>
          <w:tab w:val="num" w:pos="1440"/>
        </w:tabs>
        <w:ind w:left="1440" w:hanging="360"/>
      </w:pPr>
      <w:rPr>
        <w:rFonts w:ascii="Symbol" w:hAnsi="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Symbol" w:hAnsi="Symbol"/>
      </w:rPr>
    </w:lvl>
    <w:lvl w:ilvl="5">
      <w:start w:val="1"/>
      <w:numFmt w:val="bullet"/>
      <w:lvlText w:val=""/>
      <w:lvlJc w:val="left"/>
      <w:pPr>
        <w:tabs>
          <w:tab w:val="num" w:pos="2520"/>
        </w:tabs>
        <w:ind w:left="2520" w:hanging="360"/>
      </w:pPr>
      <w:rPr>
        <w:rFonts w:ascii="Symbol" w:hAnsi="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Symbol" w:hAnsi="Symbol"/>
      </w:rPr>
    </w:lvl>
    <w:lvl w:ilvl="8">
      <w:start w:val="1"/>
      <w:numFmt w:val="bullet"/>
      <w:lvlText w:val=""/>
      <w:lvlJc w:val="left"/>
      <w:pPr>
        <w:tabs>
          <w:tab w:val="num" w:pos="3600"/>
        </w:tabs>
        <w:ind w:left="3600" w:hanging="360"/>
      </w:pPr>
      <w:rPr>
        <w:rFonts w:ascii="Symbol" w:hAnsi="Symbol"/>
      </w:rPr>
    </w:lvl>
  </w:abstractNum>
  <w:abstractNum w:abstractNumId="25">
    <w:nsid w:val="0000001B"/>
    <w:multiLevelType w:val="singleLevel"/>
    <w:tmpl w:val="0000001B"/>
    <w:name w:val="WW8Num27"/>
    <w:lvl w:ilvl="0">
      <w:start w:val="1"/>
      <w:numFmt w:val="bullet"/>
      <w:lvlText w:val=""/>
      <w:lvlJc w:val="left"/>
      <w:pPr>
        <w:tabs>
          <w:tab w:val="num" w:pos="720"/>
        </w:tabs>
        <w:ind w:left="720" w:hanging="360"/>
      </w:pPr>
      <w:rPr>
        <w:rFonts w:ascii="Symbol" w:hAnsi="Symbol"/>
      </w:rPr>
    </w:lvl>
  </w:abstractNum>
  <w:abstractNum w:abstractNumId="26">
    <w:nsid w:val="0000001C"/>
    <w:multiLevelType w:val="multilevel"/>
    <w:tmpl w:val="0000001C"/>
    <w:name w:val="WW8Num28"/>
    <w:lvl w:ilvl="0">
      <w:start w:val="1"/>
      <w:numFmt w:val="bullet"/>
      <w:lvlText w:val="·"/>
      <w:lvlJc w:val="left"/>
      <w:pPr>
        <w:tabs>
          <w:tab w:val="num" w:pos="283"/>
        </w:tabs>
        <w:ind w:left="283" w:hanging="283"/>
      </w:pPr>
      <w:rPr>
        <w:rFonts w:ascii="Symbol" w:hAnsi="Symbol"/>
      </w:rPr>
    </w:lvl>
    <w:lvl w:ilvl="1">
      <w:start w:val="1"/>
      <w:numFmt w:val="bullet"/>
      <w:lvlText w:val="·"/>
      <w:lvlJc w:val="left"/>
      <w:pPr>
        <w:tabs>
          <w:tab w:val="num" w:pos="567"/>
        </w:tabs>
        <w:ind w:left="567" w:hanging="283"/>
      </w:pPr>
      <w:rPr>
        <w:rFonts w:ascii="Symbol" w:hAnsi="Symbol"/>
      </w:rPr>
    </w:lvl>
    <w:lvl w:ilvl="2">
      <w:start w:val="1"/>
      <w:numFmt w:val="bullet"/>
      <w:lvlText w:val="·"/>
      <w:lvlJc w:val="left"/>
      <w:pPr>
        <w:tabs>
          <w:tab w:val="num" w:pos="850"/>
        </w:tabs>
        <w:ind w:left="850" w:hanging="283"/>
      </w:pPr>
      <w:rPr>
        <w:rFonts w:ascii="Symbol" w:hAnsi="Symbol"/>
      </w:rPr>
    </w:lvl>
    <w:lvl w:ilvl="3">
      <w:start w:val="1"/>
      <w:numFmt w:val="bullet"/>
      <w:lvlText w:val="·"/>
      <w:lvlJc w:val="left"/>
      <w:pPr>
        <w:tabs>
          <w:tab w:val="num" w:pos="1134"/>
        </w:tabs>
        <w:ind w:left="1134" w:hanging="283"/>
      </w:pPr>
      <w:rPr>
        <w:rFonts w:ascii="Symbol" w:hAnsi="Symbol"/>
      </w:rPr>
    </w:lvl>
    <w:lvl w:ilvl="4">
      <w:start w:val="1"/>
      <w:numFmt w:val="bullet"/>
      <w:lvlText w:val="·"/>
      <w:lvlJc w:val="left"/>
      <w:pPr>
        <w:tabs>
          <w:tab w:val="num" w:pos="1417"/>
        </w:tabs>
        <w:ind w:left="1417" w:hanging="283"/>
      </w:pPr>
      <w:rPr>
        <w:rFonts w:ascii="Symbol" w:hAnsi="Symbol"/>
      </w:rPr>
    </w:lvl>
    <w:lvl w:ilvl="5">
      <w:start w:val="1"/>
      <w:numFmt w:val="bullet"/>
      <w:lvlText w:val="·"/>
      <w:lvlJc w:val="left"/>
      <w:pPr>
        <w:tabs>
          <w:tab w:val="num" w:pos="1701"/>
        </w:tabs>
        <w:ind w:left="1701" w:hanging="283"/>
      </w:pPr>
      <w:rPr>
        <w:rFonts w:ascii="Symbol" w:hAnsi="Symbol"/>
      </w:rPr>
    </w:lvl>
    <w:lvl w:ilvl="6">
      <w:start w:val="1"/>
      <w:numFmt w:val="bullet"/>
      <w:lvlText w:val="·"/>
      <w:lvlJc w:val="left"/>
      <w:pPr>
        <w:tabs>
          <w:tab w:val="num" w:pos="1984"/>
        </w:tabs>
        <w:ind w:left="1984" w:hanging="283"/>
      </w:pPr>
      <w:rPr>
        <w:rFonts w:ascii="Symbol" w:hAnsi="Symbol"/>
      </w:rPr>
    </w:lvl>
    <w:lvl w:ilvl="7">
      <w:start w:val="1"/>
      <w:numFmt w:val="bullet"/>
      <w:lvlText w:val="·"/>
      <w:lvlJc w:val="left"/>
      <w:pPr>
        <w:tabs>
          <w:tab w:val="num" w:pos="2268"/>
        </w:tabs>
        <w:ind w:left="2268" w:hanging="283"/>
      </w:pPr>
      <w:rPr>
        <w:rFonts w:ascii="Symbol" w:hAnsi="Symbol"/>
      </w:rPr>
    </w:lvl>
    <w:lvl w:ilvl="8">
      <w:start w:val="1"/>
      <w:numFmt w:val="bullet"/>
      <w:lvlText w:val="·"/>
      <w:lvlJc w:val="left"/>
      <w:pPr>
        <w:tabs>
          <w:tab w:val="num" w:pos="2551"/>
        </w:tabs>
        <w:ind w:left="2551" w:hanging="283"/>
      </w:pPr>
      <w:rPr>
        <w:rFonts w:ascii="Symbol" w:hAnsi="Symbol"/>
      </w:rPr>
    </w:lvl>
  </w:abstractNum>
  <w:abstractNum w:abstractNumId="27">
    <w:nsid w:val="0000001D"/>
    <w:multiLevelType w:val="multilevel"/>
    <w:tmpl w:val="0000001D"/>
    <w:name w:val="WW8Num29"/>
    <w:lvl w:ilvl="0">
      <w:start w:val="1"/>
      <w:numFmt w:val="bullet"/>
      <w:lvlText w:val="·"/>
      <w:lvlJc w:val="left"/>
      <w:pPr>
        <w:tabs>
          <w:tab w:val="num" w:pos="283"/>
        </w:tabs>
        <w:ind w:left="283" w:hanging="283"/>
      </w:pPr>
      <w:rPr>
        <w:rFonts w:ascii="Symbol" w:hAnsi="Symbol"/>
      </w:rPr>
    </w:lvl>
    <w:lvl w:ilvl="1">
      <w:start w:val="1"/>
      <w:numFmt w:val="bullet"/>
      <w:lvlText w:val=""/>
      <w:lvlJc w:val="left"/>
      <w:pPr>
        <w:tabs>
          <w:tab w:val="num" w:pos="567"/>
        </w:tabs>
        <w:ind w:left="567" w:hanging="283"/>
      </w:pPr>
      <w:rPr>
        <w:rFonts w:ascii="Wingdings" w:hAnsi="Wingdings"/>
      </w:rPr>
    </w:lvl>
    <w:lvl w:ilvl="2">
      <w:start w:val="1"/>
      <w:numFmt w:val="bullet"/>
      <w:lvlText w:val=""/>
      <w:lvlJc w:val="left"/>
      <w:pPr>
        <w:tabs>
          <w:tab w:val="num" w:pos="850"/>
        </w:tabs>
        <w:ind w:left="850" w:hanging="283"/>
      </w:pPr>
      <w:rPr>
        <w:rFonts w:ascii="Wingdings" w:hAnsi="Wingdings"/>
      </w:rPr>
    </w:lvl>
    <w:lvl w:ilvl="3">
      <w:start w:val="1"/>
      <w:numFmt w:val="bullet"/>
      <w:lvlText w:val=""/>
      <w:lvlJc w:val="left"/>
      <w:pPr>
        <w:tabs>
          <w:tab w:val="num" w:pos="1134"/>
        </w:tabs>
        <w:ind w:left="1134" w:hanging="283"/>
      </w:pPr>
      <w:rPr>
        <w:rFonts w:ascii="Wingdings" w:hAnsi="Wingdings"/>
      </w:rPr>
    </w:lvl>
    <w:lvl w:ilvl="4">
      <w:start w:val="1"/>
      <w:numFmt w:val="bullet"/>
      <w:lvlText w:val=""/>
      <w:lvlJc w:val="left"/>
      <w:pPr>
        <w:tabs>
          <w:tab w:val="num" w:pos="1417"/>
        </w:tabs>
        <w:ind w:left="1417" w:hanging="283"/>
      </w:pPr>
      <w:rPr>
        <w:rFonts w:ascii="Wingdings" w:hAnsi="Wingdings"/>
      </w:rPr>
    </w:lvl>
    <w:lvl w:ilvl="5">
      <w:start w:val="1"/>
      <w:numFmt w:val="bullet"/>
      <w:lvlText w:val=""/>
      <w:lvlJc w:val="left"/>
      <w:pPr>
        <w:tabs>
          <w:tab w:val="num" w:pos="1701"/>
        </w:tabs>
        <w:ind w:left="1701" w:hanging="283"/>
      </w:pPr>
      <w:rPr>
        <w:rFonts w:ascii="Wingdings" w:hAnsi="Wingdings"/>
      </w:rPr>
    </w:lvl>
    <w:lvl w:ilvl="6">
      <w:start w:val="1"/>
      <w:numFmt w:val="bullet"/>
      <w:lvlText w:val=""/>
      <w:lvlJc w:val="left"/>
      <w:pPr>
        <w:tabs>
          <w:tab w:val="num" w:pos="1984"/>
        </w:tabs>
        <w:ind w:left="1984" w:hanging="283"/>
      </w:pPr>
      <w:rPr>
        <w:rFonts w:ascii="Wingdings" w:hAnsi="Wingdings"/>
      </w:rPr>
    </w:lvl>
    <w:lvl w:ilvl="7">
      <w:start w:val="1"/>
      <w:numFmt w:val="bullet"/>
      <w:lvlText w:val=""/>
      <w:lvlJc w:val="left"/>
      <w:pPr>
        <w:tabs>
          <w:tab w:val="num" w:pos="2268"/>
        </w:tabs>
        <w:ind w:left="2268" w:hanging="283"/>
      </w:pPr>
      <w:rPr>
        <w:rFonts w:ascii="Wingdings" w:hAnsi="Wingdings"/>
      </w:rPr>
    </w:lvl>
    <w:lvl w:ilvl="8">
      <w:start w:val="1"/>
      <w:numFmt w:val="bullet"/>
      <w:lvlText w:val=""/>
      <w:lvlJc w:val="left"/>
      <w:pPr>
        <w:tabs>
          <w:tab w:val="num" w:pos="2551"/>
        </w:tabs>
        <w:ind w:left="2551" w:hanging="283"/>
      </w:pPr>
      <w:rPr>
        <w:rFonts w:ascii="Wingdings" w:hAnsi="Wingdings"/>
      </w:rPr>
    </w:lvl>
  </w:abstractNum>
  <w:abstractNum w:abstractNumId="28">
    <w:nsid w:val="0000001E"/>
    <w:multiLevelType w:val="multilevel"/>
    <w:tmpl w:val="0000001E"/>
    <w:name w:val="WW8Num30"/>
    <w:lvl w:ilvl="0">
      <w:start w:val="1"/>
      <w:numFmt w:val="bullet"/>
      <w:lvlText w:val="·"/>
      <w:lvlJc w:val="left"/>
      <w:pPr>
        <w:tabs>
          <w:tab w:val="num" w:pos="283"/>
        </w:tabs>
        <w:ind w:left="283" w:hanging="283"/>
      </w:pPr>
      <w:rPr>
        <w:rFonts w:ascii="Symbol" w:hAnsi="Symbol"/>
      </w:rPr>
    </w:lvl>
    <w:lvl w:ilvl="1">
      <w:start w:val="1"/>
      <w:numFmt w:val="bullet"/>
      <w:lvlText w:val=""/>
      <w:lvlJc w:val="left"/>
      <w:pPr>
        <w:tabs>
          <w:tab w:val="num" w:pos="567"/>
        </w:tabs>
        <w:ind w:left="567" w:hanging="283"/>
      </w:pPr>
      <w:rPr>
        <w:rFonts w:ascii="Wingdings" w:hAnsi="Wingdings" w:cs="Courier New"/>
      </w:rPr>
    </w:lvl>
    <w:lvl w:ilvl="2">
      <w:start w:val="1"/>
      <w:numFmt w:val="bullet"/>
      <w:lvlText w:val=""/>
      <w:lvlJc w:val="left"/>
      <w:pPr>
        <w:tabs>
          <w:tab w:val="num" w:pos="850"/>
        </w:tabs>
        <w:ind w:left="850" w:hanging="283"/>
      </w:pPr>
      <w:rPr>
        <w:rFonts w:ascii="Wingdings" w:hAnsi="Wingdings" w:cs="Courier New"/>
      </w:rPr>
    </w:lvl>
    <w:lvl w:ilvl="3">
      <w:start w:val="1"/>
      <w:numFmt w:val="bullet"/>
      <w:lvlText w:val=""/>
      <w:lvlJc w:val="left"/>
      <w:pPr>
        <w:tabs>
          <w:tab w:val="num" w:pos="1134"/>
        </w:tabs>
        <w:ind w:left="1134" w:hanging="283"/>
      </w:pPr>
      <w:rPr>
        <w:rFonts w:ascii="Wingdings" w:hAnsi="Wingdings" w:cs="Courier New"/>
      </w:rPr>
    </w:lvl>
    <w:lvl w:ilvl="4">
      <w:start w:val="1"/>
      <w:numFmt w:val="bullet"/>
      <w:lvlText w:val=""/>
      <w:lvlJc w:val="left"/>
      <w:pPr>
        <w:tabs>
          <w:tab w:val="num" w:pos="1417"/>
        </w:tabs>
        <w:ind w:left="1417" w:hanging="283"/>
      </w:pPr>
      <w:rPr>
        <w:rFonts w:ascii="Wingdings" w:hAnsi="Wingdings" w:cs="Courier New"/>
      </w:rPr>
    </w:lvl>
    <w:lvl w:ilvl="5">
      <w:start w:val="1"/>
      <w:numFmt w:val="bullet"/>
      <w:lvlText w:val=""/>
      <w:lvlJc w:val="left"/>
      <w:pPr>
        <w:tabs>
          <w:tab w:val="num" w:pos="1701"/>
        </w:tabs>
        <w:ind w:left="1701" w:hanging="283"/>
      </w:pPr>
      <w:rPr>
        <w:rFonts w:ascii="Wingdings" w:hAnsi="Wingdings" w:cs="Courier New"/>
      </w:rPr>
    </w:lvl>
    <w:lvl w:ilvl="6">
      <w:start w:val="1"/>
      <w:numFmt w:val="bullet"/>
      <w:lvlText w:val=""/>
      <w:lvlJc w:val="left"/>
      <w:pPr>
        <w:tabs>
          <w:tab w:val="num" w:pos="1984"/>
        </w:tabs>
        <w:ind w:left="1984" w:hanging="283"/>
      </w:pPr>
      <w:rPr>
        <w:rFonts w:ascii="Wingdings" w:hAnsi="Wingdings" w:cs="Courier New"/>
      </w:rPr>
    </w:lvl>
    <w:lvl w:ilvl="7">
      <w:start w:val="1"/>
      <w:numFmt w:val="bullet"/>
      <w:lvlText w:val=""/>
      <w:lvlJc w:val="left"/>
      <w:pPr>
        <w:tabs>
          <w:tab w:val="num" w:pos="2268"/>
        </w:tabs>
        <w:ind w:left="2268" w:hanging="283"/>
      </w:pPr>
      <w:rPr>
        <w:rFonts w:ascii="Wingdings" w:hAnsi="Wingdings" w:cs="Courier New"/>
      </w:rPr>
    </w:lvl>
    <w:lvl w:ilvl="8">
      <w:start w:val="1"/>
      <w:numFmt w:val="bullet"/>
      <w:lvlText w:val=""/>
      <w:lvlJc w:val="left"/>
      <w:pPr>
        <w:tabs>
          <w:tab w:val="num" w:pos="2551"/>
        </w:tabs>
        <w:ind w:left="2551" w:hanging="283"/>
      </w:pPr>
      <w:rPr>
        <w:rFonts w:ascii="Wingdings" w:hAnsi="Wingdings" w:cs="Courier New"/>
      </w:rPr>
    </w:lvl>
  </w:abstractNum>
  <w:abstractNum w:abstractNumId="29">
    <w:nsid w:val="0000001F"/>
    <w:multiLevelType w:val="multilevel"/>
    <w:tmpl w:val="0000001F"/>
    <w:name w:val="WW8Num31"/>
    <w:lvl w:ilvl="0">
      <w:start w:val="1"/>
      <w:numFmt w:val="bullet"/>
      <w:lvlText w:val="·"/>
      <w:lvlJc w:val="left"/>
      <w:pPr>
        <w:tabs>
          <w:tab w:val="num" w:pos="283"/>
        </w:tabs>
        <w:ind w:left="283" w:hanging="283"/>
      </w:pPr>
      <w:rPr>
        <w:rFonts w:ascii="Symbol" w:hAnsi="Symbol"/>
      </w:rPr>
    </w:lvl>
    <w:lvl w:ilvl="1">
      <w:start w:val="1"/>
      <w:numFmt w:val="bullet"/>
      <w:lvlText w:val=""/>
      <w:lvlJc w:val="left"/>
      <w:pPr>
        <w:tabs>
          <w:tab w:val="num" w:pos="567"/>
        </w:tabs>
        <w:ind w:left="567" w:hanging="283"/>
      </w:pPr>
      <w:rPr>
        <w:rFonts w:ascii="Wingdings" w:hAnsi="Wingdings" w:cs="Courier New"/>
      </w:rPr>
    </w:lvl>
    <w:lvl w:ilvl="2">
      <w:start w:val="1"/>
      <w:numFmt w:val="bullet"/>
      <w:lvlText w:val=""/>
      <w:lvlJc w:val="left"/>
      <w:pPr>
        <w:tabs>
          <w:tab w:val="num" w:pos="850"/>
        </w:tabs>
        <w:ind w:left="850" w:hanging="283"/>
      </w:pPr>
      <w:rPr>
        <w:rFonts w:ascii="Wingdings" w:hAnsi="Wingdings" w:cs="Courier New"/>
      </w:rPr>
    </w:lvl>
    <w:lvl w:ilvl="3">
      <w:start w:val="1"/>
      <w:numFmt w:val="bullet"/>
      <w:lvlText w:val=""/>
      <w:lvlJc w:val="left"/>
      <w:pPr>
        <w:tabs>
          <w:tab w:val="num" w:pos="1134"/>
        </w:tabs>
        <w:ind w:left="1134" w:hanging="283"/>
      </w:pPr>
      <w:rPr>
        <w:rFonts w:ascii="Wingdings" w:hAnsi="Wingdings" w:cs="Courier New"/>
      </w:rPr>
    </w:lvl>
    <w:lvl w:ilvl="4">
      <w:start w:val="1"/>
      <w:numFmt w:val="bullet"/>
      <w:lvlText w:val=""/>
      <w:lvlJc w:val="left"/>
      <w:pPr>
        <w:tabs>
          <w:tab w:val="num" w:pos="1417"/>
        </w:tabs>
        <w:ind w:left="1417" w:hanging="283"/>
      </w:pPr>
      <w:rPr>
        <w:rFonts w:ascii="Wingdings" w:hAnsi="Wingdings" w:cs="Courier New"/>
      </w:rPr>
    </w:lvl>
    <w:lvl w:ilvl="5">
      <w:start w:val="1"/>
      <w:numFmt w:val="bullet"/>
      <w:lvlText w:val=""/>
      <w:lvlJc w:val="left"/>
      <w:pPr>
        <w:tabs>
          <w:tab w:val="num" w:pos="1701"/>
        </w:tabs>
        <w:ind w:left="1701" w:hanging="283"/>
      </w:pPr>
      <w:rPr>
        <w:rFonts w:ascii="Wingdings" w:hAnsi="Wingdings" w:cs="Courier New"/>
      </w:rPr>
    </w:lvl>
    <w:lvl w:ilvl="6">
      <w:start w:val="1"/>
      <w:numFmt w:val="bullet"/>
      <w:lvlText w:val=""/>
      <w:lvlJc w:val="left"/>
      <w:pPr>
        <w:tabs>
          <w:tab w:val="num" w:pos="1984"/>
        </w:tabs>
        <w:ind w:left="1984" w:hanging="283"/>
      </w:pPr>
      <w:rPr>
        <w:rFonts w:ascii="Wingdings" w:hAnsi="Wingdings" w:cs="Courier New"/>
      </w:rPr>
    </w:lvl>
    <w:lvl w:ilvl="7">
      <w:start w:val="1"/>
      <w:numFmt w:val="bullet"/>
      <w:lvlText w:val=""/>
      <w:lvlJc w:val="left"/>
      <w:pPr>
        <w:tabs>
          <w:tab w:val="num" w:pos="2268"/>
        </w:tabs>
        <w:ind w:left="2268" w:hanging="283"/>
      </w:pPr>
      <w:rPr>
        <w:rFonts w:ascii="Wingdings" w:hAnsi="Wingdings" w:cs="Courier New"/>
      </w:rPr>
    </w:lvl>
    <w:lvl w:ilvl="8">
      <w:start w:val="1"/>
      <w:numFmt w:val="bullet"/>
      <w:lvlText w:val=""/>
      <w:lvlJc w:val="left"/>
      <w:pPr>
        <w:tabs>
          <w:tab w:val="num" w:pos="2551"/>
        </w:tabs>
        <w:ind w:left="2551" w:hanging="283"/>
      </w:pPr>
      <w:rPr>
        <w:rFonts w:ascii="Wingdings" w:hAnsi="Wingdings" w:cs="Courier New"/>
      </w:rPr>
    </w:lvl>
  </w:abstractNum>
  <w:abstractNum w:abstractNumId="30">
    <w:nsid w:val="00000020"/>
    <w:multiLevelType w:val="multilevel"/>
    <w:tmpl w:val="00000020"/>
    <w:name w:val="WW8Num32"/>
    <w:lvl w:ilvl="0">
      <w:start w:val="1"/>
      <w:numFmt w:val="bullet"/>
      <w:lvlText w:val="·"/>
      <w:lvlJc w:val="left"/>
      <w:pPr>
        <w:tabs>
          <w:tab w:val="num" w:pos="283"/>
        </w:tabs>
        <w:ind w:left="283" w:hanging="283"/>
      </w:pPr>
      <w:rPr>
        <w:rFonts w:ascii="Symbol" w:hAnsi="Symbol"/>
        <w:sz w:val="16"/>
      </w:rPr>
    </w:lvl>
    <w:lvl w:ilvl="1">
      <w:start w:val="1"/>
      <w:numFmt w:val="bullet"/>
      <w:lvlText w:val=""/>
      <w:lvlJc w:val="left"/>
      <w:pPr>
        <w:tabs>
          <w:tab w:val="num" w:pos="567"/>
        </w:tabs>
        <w:ind w:left="567" w:hanging="283"/>
      </w:pPr>
      <w:rPr>
        <w:rFonts w:ascii="Wingdings" w:hAnsi="Wingdings"/>
      </w:rPr>
    </w:lvl>
    <w:lvl w:ilvl="2">
      <w:start w:val="1"/>
      <w:numFmt w:val="bullet"/>
      <w:lvlText w:val=""/>
      <w:lvlJc w:val="left"/>
      <w:pPr>
        <w:tabs>
          <w:tab w:val="num" w:pos="850"/>
        </w:tabs>
        <w:ind w:left="850" w:hanging="283"/>
      </w:pPr>
      <w:rPr>
        <w:rFonts w:ascii="Wingdings" w:hAnsi="Wingdings"/>
      </w:rPr>
    </w:lvl>
    <w:lvl w:ilvl="3">
      <w:start w:val="1"/>
      <w:numFmt w:val="bullet"/>
      <w:lvlText w:val=""/>
      <w:lvlJc w:val="left"/>
      <w:pPr>
        <w:tabs>
          <w:tab w:val="num" w:pos="1134"/>
        </w:tabs>
        <w:ind w:left="1134" w:hanging="283"/>
      </w:pPr>
      <w:rPr>
        <w:rFonts w:ascii="Wingdings" w:hAnsi="Wingdings"/>
      </w:rPr>
    </w:lvl>
    <w:lvl w:ilvl="4">
      <w:start w:val="1"/>
      <w:numFmt w:val="bullet"/>
      <w:lvlText w:val=""/>
      <w:lvlJc w:val="left"/>
      <w:pPr>
        <w:tabs>
          <w:tab w:val="num" w:pos="1417"/>
        </w:tabs>
        <w:ind w:left="1417" w:hanging="283"/>
      </w:pPr>
      <w:rPr>
        <w:rFonts w:ascii="Wingdings" w:hAnsi="Wingdings"/>
      </w:rPr>
    </w:lvl>
    <w:lvl w:ilvl="5">
      <w:start w:val="1"/>
      <w:numFmt w:val="bullet"/>
      <w:lvlText w:val=""/>
      <w:lvlJc w:val="left"/>
      <w:pPr>
        <w:tabs>
          <w:tab w:val="num" w:pos="1701"/>
        </w:tabs>
        <w:ind w:left="1701" w:hanging="283"/>
      </w:pPr>
      <w:rPr>
        <w:rFonts w:ascii="Wingdings" w:hAnsi="Wingdings"/>
      </w:rPr>
    </w:lvl>
    <w:lvl w:ilvl="6">
      <w:start w:val="1"/>
      <w:numFmt w:val="bullet"/>
      <w:lvlText w:val=""/>
      <w:lvlJc w:val="left"/>
      <w:pPr>
        <w:tabs>
          <w:tab w:val="num" w:pos="1984"/>
        </w:tabs>
        <w:ind w:left="1984" w:hanging="283"/>
      </w:pPr>
      <w:rPr>
        <w:rFonts w:ascii="Wingdings" w:hAnsi="Wingdings"/>
      </w:rPr>
    </w:lvl>
    <w:lvl w:ilvl="7">
      <w:start w:val="1"/>
      <w:numFmt w:val="bullet"/>
      <w:lvlText w:val=""/>
      <w:lvlJc w:val="left"/>
      <w:pPr>
        <w:tabs>
          <w:tab w:val="num" w:pos="2268"/>
        </w:tabs>
        <w:ind w:left="2268" w:hanging="283"/>
      </w:pPr>
      <w:rPr>
        <w:rFonts w:ascii="Wingdings" w:hAnsi="Wingdings"/>
      </w:rPr>
    </w:lvl>
    <w:lvl w:ilvl="8">
      <w:start w:val="1"/>
      <w:numFmt w:val="bullet"/>
      <w:lvlText w:val=""/>
      <w:lvlJc w:val="left"/>
      <w:pPr>
        <w:tabs>
          <w:tab w:val="num" w:pos="2551"/>
        </w:tabs>
        <w:ind w:left="2551" w:hanging="283"/>
      </w:pPr>
      <w:rPr>
        <w:rFonts w:ascii="Wingdings" w:hAnsi="Wingdings"/>
      </w:rPr>
    </w:lvl>
  </w:abstractNum>
  <w:abstractNum w:abstractNumId="31">
    <w:nsid w:val="00000021"/>
    <w:multiLevelType w:val="multilevel"/>
    <w:tmpl w:val="00000021"/>
    <w:name w:val="WW8Num33"/>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Wingdings" w:hAnsi="Wingdings" w:cs="StarSymbol"/>
        <w:sz w:val="18"/>
        <w:szCs w:val="18"/>
      </w:rPr>
    </w:lvl>
    <w:lvl w:ilvl="2">
      <w:start w:val="1"/>
      <w:numFmt w:val="bullet"/>
      <w:lvlText w:val=""/>
      <w:lvlJc w:val="left"/>
      <w:pPr>
        <w:tabs>
          <w:tab w:val="num" w:pos="850"/>
        </w:tabs>
        <w:ind w:left="850" w:hanging="283"/>
      </w:pPr>
      <w:rPr>
        <w:rFonts w:ascii="Wingdings" w:hAnsi="Wingdings" w:cs="StarSymbol"/>
        <w:sz w:val="18"/>
        <w:szCs w:val="18"/>
      </w:rPr>
    </w:lvl>
    <w:lvl w:ilvl="3">
      <w:start w:val="1"/>
      <w:numFmt w:val="bullet"/>
      <w:lvlText w:val=""/>
      <w:lvlJc w:val="left"/>
      <w:pPr>
        <w:tabs>
          <w:tab w:val="num" w:pos="1134"/>
        </w:tabs>
        <w:ind w:left="1134" w:hanging="283"/>
      </w:pPr>
      <w:rPr>
        <w:rFonts w:ascii="Wingdings" w:hAnsi="Wingdings" w:cs="StarSymbol"/>
        <w:sz w:val="18"/>
        <w:szCs w:val="18"/>
      </w:rPr>
    </w:lvl>
    <w:lvl w:ilvl="4">
      <w:start w:val="1"/>
      <w:numFmt w:val="bullet"/>
      <w:lvlText w:val=""/>
      <w:lvlJc w:val="left"/>
      <w:pPr>
        <w:tabs>
          <w:tab w:val="num" w:pos="1417"/>
        </w:tabs>
        <w:ind w:left="1417" w:hanging="283"/>
      </w:pPr>
      <w:rPr>
        <w:rFonts w:ascii="Wingdings" w:hAnsi="Wingdings" w:cs="StarSymbol"/>
        <w:sz w:val="18"/>
        <w:szCs w:val="18"/>
      </w:rPr>
    </w:lvl>
    <w:lvl w:ilvl="5">
      <w:start w:val="1"/>
      <w:numFmt w:val="bullet"/>
      <w:lvlText w:val=""/>
      <w:lvlJc w:val="left"/>
      <w:pPr>
        <w:tabs>
          <w:tab w:val="num" w:pos="1701"/>
        </w:tabs>
        <w:ind w:left="1701" w:hanging="283"/>
      </w:pPr>
      <w:rPr>
        <w:rFonts w:ascii="Wingdings" w:hAnsi="Wingdings" w:cs="StarSymbol"/>
        <w:sz w:val="18"/>
        <w:szCs w:val="18"/>
      </w:rPr>
    </w:lvl>
    <w:lvl w:ilvl="6">
      <w:start w:val="1"/>
      <w:numFmt w:val="bullet"/>
      <w:lvlText w:val=""/>
      <w:lvlJc w:val="left"/>
      <w:pPr>
        <w:tabs>
          <w:tab w:val="num" w:pos="1984"/>
        </w:tabs>
        <w:ind w:left="1984" w:hanging="283"/>
      </w:pPr>
      <w:rPr>
        <w:rFonts w:ascii="Wingdings" w:hAnsi="Wingdings" w:cs="StarSymbol"/>
        <w:sz w:val="18"/>
        <w:szCs w:val="18"/>
      </w:rPr>
    </w:lvl>
    <w:lvl w:ilvl="7">
      <w:start w:val="1"/>
      <w:numFmt w:val="bullet"/>
      <w:lvlText w:val=""/>
      <w:lvlJc w:val="left"/>
      <w:pPr>
        <w:tabs>
          <w:tab w:val="num" w:pos="2268"/>
        </w:tabs>
        <w:ind w:left="2268" w:hanging="283"/>
      </w:pPr>
      <w:rPr>
        <w:rFonts w:ascii="Wingdings" w:hAnsi="Wingdings" w:cs="StarSymbol"/>
        <w:sz w:val="18"/>
        <w:szCs w:val="18"/>
      </w:rPr>
    </w:lvl>
    <w:lvl w:ilvl="8">
      <w:start w:val="1"/>
      <w:numFmt w:val="bullet"/>
      <w:lvlText w:val=""/>
      <w:lvlJc w:val="left"/>
      <w:pPr>
        <w:tabs>
          <w:tab w:val="num" w:pos="2551"/>
        </w:tabs>
        <w:ind w:left="2551" w:hanging="283"/>
      </w:pPr>
      <w:rPr>
        <w:rFonts w:ascii="Wingdings" w:hAnsi="Wingdings" w:cs="StarSymbol"/>
        <w:sz w:val="18"/>
        <w:szCs w:val="18"/>
      </w:rPr>
    </w:lvl>
  </w:abstractNum>
  <w:abstractNum w:abstractNumId="32">
    <w:nsid w:val="00000022"/>
    <w:multiLevelType w:val="multilevel"/>
    <w:tmpl w:val="00000022"/>
    <w:name w:val="WW8Num34"/>
    <w:lvl w:ilvl="0">
      <w:start w:val="1"/>
      <w:numFmt w:val="bullet"/>
      <w:lvlText w:val="·"/>
      <w:lvlJc w:val="left"/>
      <w:pPr>
        <w:tabs>
          <w:tab w:val="num" w:pos="283"/>
        </w:tabs>
        <w:ind w:left="283" w:hanging="283"/>
      </w:pPr>
      <w:rPr>
        <w:rFonts w:ascii="Symbol" w:hAnsi="Symbol"/>
        <w:sz w:val="20"/>
      </w:rPr>
    </w:lvl>
    <w:lvl w:ilvl="1">
      <w:start w:val="1"/>
      <w:numFmt w:val="bullet"/>
      <w:lvlText w:val=""/>
      <w:lvlJc w:val="left"/>
      <w:pPr>
        <w:tabs>
          <w:tab w:val="num" w:pos="567"/>
        </w:tabs>
        <w:ind w:left="567" w:hanging="283"/>
      </w:pPr>
      <w:rPr>
        <w:rFonts w:ascii="Wingdings" w:hAnsi="Wingdings" w:cs="Courier New"/>
      </w:rPr>
    </w:lvl>
    <w:lvl w:ilvl="2">
      <w:start w:val="1"/>
      <w:numFmt w:val="bullet"/>
      <w:lvlText w:val=""/>
      <w:lvlJc w:val="left"/>
      <w:pPr>
        <w:tabs>
          <w:tab w:val="num" w:pos="850"/>
        </w:tabs>
        <w:ind w:left="850" w:hanging="283"/>
      </w:pPr>
      <w:rPr>
        <w:rFonts w:ascii="Wingdings" w:hAnsi="Wingdings" w:cs="Courier New"/>
      </w:rPr>
    </w:lvl>
    <w:lvl w:ilvl="3">
      <w:start w:val="1"/>
      <w:numFmt w:val="bullet"/>
      <w:lvlText w:val=""/>
      <w:lvlJc w:val="left"/>
      <w:pPr>
        <w:tabs>
          <w:tab w:val="num" w:pos="1134"/>
        </w:tabs>
        <w:ind w:left="1134" w:hanging="283"/>
      </w:pPr>
      <w:rPr>
        <w:rFonts w:ascii="Wingdings" w:hAnsi="Wingdings" w:cs="Courier New"/>
      </w:rPr>
    </w:lvl>
    <w:lvl w:ilvl="4">
      <w:start w:val="1"/>
      <w:numFmt w:val="bullet"/>
      <w:lvlText w:val=""/>
      <w:lvlJc w:val="left"/>
      <w:pPr>
        <w:tabs>
          <w:tab w:val="num" w:pos="1417"/>
        </w:tabs>
        <w:ind w:left="1417" w:hanging="283"/>
      </w:pPr>
      <w:rPr>
        <w:rFonts w:ascii="Wingdings" w:hAnsi="Wingdings" w:cs="Courier New"/>
      </w:rPr>
    </w:lvl>
    <w:lvl w:ilvl="5">
      <w:start w:val="1"/>
      <w:numFmt w:val="bullet"/>
      <w:lvlText w:val=""/>
      <w:lvlJc w:val="left"/>
      <w:pPr>
        <w:tabs>
          <w:tab w:val="num" w:pos="1701"/>
        </w:tabs>
        <w:ind w:left="1701" w:hanging="283"/>
      </w:pPr>
      <w:rPr>
        <w:rFonts w:ascii="Wingdings" w:hAnsi="Wingdings" w:cs="Courier New"/>
      </w:rPr>
    </w:lvl>
    <w:lvl w:ilvl="6">
      <w:start w:val="1"/>
      <w:numFmt w:val="bullet"/>
      <w:lvlText w:val=""/>
      <w:lvlJc w:val="left"/>
      <w:pPr>
        <w:tabs>
          <w:tab w:val="num" w:pos="1984"/>
        </w:tabs>
        <w:ind w:left="1984" w:hanging="283"/>
      </w:pPr>
      <w:rPr>
        <w:rFonts w:ascii="Wingdings" w:hAnsi="Wingdings" w:cs="Courier New"/>
      </w:rPr>
    </w:lvl>
    <w:lvl w:ilvl="7">
      <w:start w:val="1"/>
      <w:numFmt w:val="bullet"/>
      <w:lvlText w:val=""/>
      <w:lvlJc w:val="left"/>
      <w:pPr>
        <w:tabs>
          <w:tab w:val="num" w:pos="2268"/>
        </w:tabs>
        <w:ind w:left="2268" w:hanging="283"/>
      </w:pPr>
      <w:rPr>
        <w:rFonts w:ascii="Wingdings" w:hAnsi="Wingdings" w:cs="Courier New"/>
      </w:rPr>
    </w:lvl>
    <w:lvl w:ilvl="8">
      <w:start w:val="1"/>
      <w:numFmt w:val="bullet"/>
      <w:lvlText w:val=""/>
      <w:lvlJc w:val="left"/>
      <w:pPr>
        <w:tabs>
          <w:tab w:val="num" w:pos="2551"/>
        </w:tabs>
        <w:ind w:left="2551" w:hanging="283"/>
      </w:pPr>
      <w:rPr>
        <w:rFonts w:ascii="Wingdings" w:hAnsi="Wingdings" w:cs="Courier New"/>
      </w:rPr>
    </w:lvl>
  </w:abstractNum>
  <w:abstractNum w:abstractNumId="33">
    <w:nsid w:val="00000023"/>
    <w:multiLevelType w:val="multilevel"/>
    <w:tmpl w:val="00000023"/>
    <w:name w:val="WW8Num35"/>
    <w:lvl w:ilvl="0">
      <w:start w:val="1"/>
      <w:numFmt w:val="bullet"/>
      <w:lvlText w:val=""/>
      <w:lvlJc w:val="left"/>
      <w:pPr>
        <w:tabs>
          <w:tab w:val="num" w:pos="720"/>
        </w:tabs>
        <w:ind w:left="720" w:hanging="36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nsid w:val="00000024"/>
    <w:multiLevelType w:val="multilevel"/>
    <w:tmpl w:val="00000024"/>
    <w:name w:val="WW8Num36"/>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Symbol" w:hAnsi="Symbol"/>
      </w:rPr>
    </w:lvl>
    <w:lvl w:ilvl="2">
      <w:start w:val="1"/>
      <w:numFmt w:val="bullet"/>
      <w:lvlText w:val=""/>
      <w:lvlJc w:val="left"/>
      <w:pPr>
        <w:tabs>
          <w:tab w:val="num" w:pos="1440"/>
        </w:tabs>
        <w:ind w:left="1440" w:hanging="360"/>
      </w:pPr>
      <w:rPr>
        <w:rFonts w:ascii="Symbol" w:hAnsi="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Symbol" w:hAnsi="Symbol"/>
      </w:rPr>
    </w:lvl>
    <w:lvl w:ilvl="5">
      <w:start w:val="1"/>
      <w:numFmt w:val="bullet"/>
      <w:lvlText w:val=""/>
      <w:lvlJc w:val="left"/>
      <w:pPr>
        <w:tabs>
          <w:tab w:val="num" w:pos="2520"/>
        </w:tabs>
        <w:ind w:left="2520" w:hanging="360"/>
      </w:pPr>
      <w:rPr>
        <w:rFonts w:ascii="Symbol" w:hAnsi="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Symbol" w:hAnsi="Symbol"/>
      </w:rPr>
    </w:lvl>
    <w:lvl w:ilvl="8">
      <w:start w:val="1"/>
      <w:numFmt w:val="bullet"/>
      <w:lvlText w:val=""/>
      <w:lvlJc w:val="left"/>
      <w:pPr>
        <w:tabs>
          <w:tab w:val="num" w:pos="3600"/>
        </w:tabs>
        <w:ind w:left="3600" w:hanging="360"/>
      </w:pPr>
      <w:rPr>
        <w:rFonts w:ascii="Symbol" w:hAnsi="Symbol"/>
      </w:rPr>
    </w:lvl>
  </w:abstractNum>
  <w:abstractNum w:abstractNumId="35">
    <w:nsid w:val="00000025"/>
    <w:multiLevelType w:val="multilevel"/>
    <w:tmpl w:val="00000025"/>
    <w:name w:val="WW8Num37"/>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Symbol" w:hAnsi="Symbol"/>
      </w:rPr>
    </w:lvl>
    <w:lvl w:ilvl="2">
      <w:start w:val="1"/>
      <w:numFmt w:val="bullet"/>
      <w:lvlText w:val=""/>
      <w:lvlJc w:val="left"/>
      <w:pPr>
        <w:tabs>
          <w:tab w:val="num" w:pos="1440"/>
        </w:tabs>
        <w:ind w:left="1440" w:hanging="360"/>
      </w:pPr>
      <w:rPr>
        <w:rFonts w:ascii="Symbol" w:hAnsi="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Symbol" w:hAnsi="Symbol"/>
      </w:rPr>
    </w:lvl>
    <w:lvl w:ilvl="5">
      <w:start w:val="1"/>
      <w:numFmt w:val="bullet"/>
      <w:lvlText w:val=""/>
      <w:lvlJc w:val="left"/>
      <w:pPr>
        <w:tabs>
          <w:tab w:val="num" w:pos="2520"/>
        </w:tabs>
        <w:ind w:left="2520" w:hanging="360"/>
      </w:pPr>
      <w:rPr>
        <w:rFonts w:ascii="Symbol" w:hAnsi="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Symbol" w:hAnsi="Symbol"/>
      </w:rPr>
    </w:lvl>
    <w:lvl w:ilvl="8">
      <w:start w:val="1"/>
      <w:numFmt w:val="bullet"/>
      <w:lvlText w:val=""/>
      <w:lvlJc w:val="left"/>
      <w:pPr>
        <w:tabs>
          <w:tab w:val="num" w:pos="3600"/>
        </w:tabs>
        <w:ind w:left="3600" w:hanging="360"/>
      </w:pPr>
      <w:rPr>
        <w:rFonts w:ascii="Symbol" w:hAnsi="Symbol"/>
      </w:rPr>
    </w:lvl>
  </w:abstractNum>
  <w:abstractNum w:abstractNumId="36">
    <w:nsid w:val="00000026"/>
    <w:multiLevelType w:val="multilevel"/>
    <w:tmpl w:val="00000026"/>
    <w:name w:val="WW8Num38"/>
    <w:lvl w:ilvl="0">
      <w:start w:val="1"/>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080"/>
        </w:tabs>
        <w:ind w:left="1080" w:hanging="360"/>
      </w:pPr>
      <w:rPr>
        <w:rFonts w:ascii="Symbol" w:hAnsi="Symbol"/>
        <w:sz w:val="20"/>
      </w:rPr>
    </w:lvl>
    <w:lvl w:ilvl="2">
      <w:start w:val="1"/>
      <w:numFmt w:val="bullet"/>
      <w:lvlText w:val=""/>
      <w:lvlJc w:val="left"/>
      <w:pPr>
        <w:tabs>
          <w:tab w:val="num" w:pos="1440"/>
        </w:tabs>
        <w:ind w:left="1440" w:hanging="360"/>
      </w:pPr>
      <w:rPr>
        <w:rFonts w:ascii="Symbol" w:hAnsi="Symbol"/>
        <w:sz w:val="20"/>
      </w:rPr>
    </w:lvl>
    <w:lvl w:ilvl="3">
      <w:start w:val="1"/>
      <w:numFmt w:val="bullet"/>
      <w:lvlText w:val=""/>
      <w:lvlJc w:val="left"/>
      <w:pPr>
        <w:tabs>
          <w:tab w:val="num" w:pos="1800"/>
        </w:tabs>
        <w:ind w:left="1800" w:hanging="360"/>
      </w:pPr>
      <w:rPr>
        <w:rFonts w:ascii="Symbol" w:hAnsi="Symbol"/>
        <w:sz w:val="20"/>
      </w:rPr>
    </w:lvl>
    <w:lvl w:ilvl="4">
      <w:start w:val="1"/>
      <w:numFmt w:val="bullet"/>
      <w:lvlText w:val=""/>
      <w:lvlJc w:val="left"/>
      <w:pPr>
        <w:tabs>
          <w:tab w:val="num" w:pos="2160"/>
        </w:tabs>
        <w:ind w:left="2160" w:hanging="360"/>
      </w:pPr>
      <w:rPr>
        <w:rFonts w:ascii="Symbol" w:hAnsi="Symbol"/>
        <w:sz w:val="20"/>
      </w:rPr>
    </w:lvl>
    <w:lvl w:ilvl="5">
      <w:start w:val="1"/>
      <w:numFmt w:val="bullet"/>
      <w:lvlText w:val=""/>
      <w:lvlJc w:val="left"/>
      <w:pPr>
        <w:tabs>
          <w:tab w:val="num" w:pos="2520"/>
        </w:tabs>
        <w:ind w:left="2520" w:hanging="360"/>
      </w:pPr>
      <w:rPr>
        <w:rFonts w:ascii="Symbol" w:hAnsi="Symbol"/>
        <w:sz w:val="20"/>
      </w:rPr>
    </w:lvl>
    <w:lvl w:ilvl="6">
      <w:start w:val="1"/>
      <w:numFmt w:val="bullet"/>
      <w:lvlText w:val=""/>
      <w:lvlJc w:val="left"/>
      <w:pPr>
        <w:tabs>
          <w:tab w:val="num" w:pos="2880"/>
        </w:tabs>
        <w:ind w:left="2880" w:hanging="360"/>
      </w:pPr>
      <w:rPr>
        <w:rFonts w:ascii="Symbol" w:hAnsi="Symbol"/>
        <w:sz w:val="20"/>
      </w:rPr>
    </w:lvl>
    <w:lvl w:ilvl="7">
      <w:start w:val="1"/>
      <w:numFmt w:val="bullet"/>
      <w:lvlText w:val=""/>
      <w:lvlJc w:val="left"/>
      <w:pPr>
        <w:tabs>
          <w:tab w:val="num" w:pos="3240"/>
        </w:tabs>
        <w:ind w:left="3240" w:hanging="360"/>
      </w:pPr>
      <w:rPr>
        <w:rFonts w:ascii="Symbol" w:hAnsi="Symbol"/>
        <w:sz w:val="20"/>
      </w:rPr>
    </w:lvl>
    <w:lvl w:ilvl="8">
      <w:start w:val="1"/>
      <w:numFmt w:val="bullet"/>
      <w:lvlText w:val=""/>
      <w:lvlJc w:val="left"/>
      <w:pPr>
        <w:tabs>
          <w:tab w:val="num" w:pos="3600"/>
        </w:tabs>
        <w:ind w:left="3600" w:hanging="360"/>
      </w:pPr>
      <w:rPr>
        <w:rFonts w:ascii="Symbol" w:hAnsi="Symbol"/>
        <w:sz w:val="20"/>
      </w:rPr>
    </w:lvl>
  </w:abstractNum>
  <w:abstractNum w:abstractNumId="37">
    <w:nsid w:val="00000027"/>
    <w:multiLevelType w:val="multilevel"/>
    <w:tmpl w:val="00000027"/>
    <w:name w:val="WW8Num39"/>
    <w:lvl w:ilvl="0">
      <w:start w:val="1"/>
      <w:numFmt w:val="bullet"/>
      <w:lvlText w:val=""/>
      <w:lvlJc w:val="left"/>
      <w:pPr>
        <w:tabs>
          <w:tab w:val="num" w:pos="720"/>
        </w:tabs>
        <w:ind w:left="720" w:hanging="36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nsid w:val="00000028"/>
    <w:multiLevelType w:val="multilevel"/>
    <w:tmpl w:val="00000028"/>
    <w:name w:val="WW8Num40"/>
    <w:lvl w:ilvl="0">
      <w:start w:val="1"/>
      <w:numFmt w:val="bullet"/>
      <w:lvlText w:val=""/>
      <w:lvlJc w:val="left"/>
      <w:pPr>
        <w:tabs>
          <w:tab w:val="num" w:pos="720"/>
        </w:tabs>
        <w:ind w:left="720" w:hanging="360"/>
      </w:pPr>
      <w:rPr>
        <w:rFonts w:ascii="Symbol" w:hAnsi="Symbol"/>
        <w:sz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nsid w:val="00000029"/>
    <w:multiLevelType w:val="multilevel"/>
    <w:tmpl w:val="00000029"/>
    <w:name w:val="WW8Num41"/>
    <w:lvl w:ilvl="0">
      <w:start w:val="1"/>
      <w:numFmt w:val="bullet"/>
      <w:lvlText w:val=""/>
      <w:lvlJc w:val="left"/>
      <w:pPr>
        <w:tabs>
          <w:tab w:val="num" w:pos="720"/>
        </w:tabs>
        <w:ind w:left="720" w:hanging="36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nsid w:val="0000002A"/>
    <w:multiLevelType w:val="multilevel"/>
    <w:tmpl w:val="0000002A"/>
    <w:name w:val="WW8Num42"/>
    <w:lvl w:ilvl="0">
      <w:start w:val="1"/>
      <w:numFmt w:val="bullet"/>
      <w:lvlText w:val=""/>
      <w:lvlJc w:val="left"/>
      <w:pPr>
        <w:tabs>
          <w:tab w:val="num" w:pos="720"/>
        </w:tabs>
        <w:ind w:left="720" w:hanging="36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nsid w:val="0000002B"/>
    <w:multiLevelType w:val="multilevel"/>
    <w:tmpl w:val="0000002B"/>
    <w:name w:val="WW8Num43"/>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2">
    <w:nsid w:val="0000002C"/>
    <w:multiLevelType w:val="multilevel"/>
    <w:tmpl w:val="0000002C"/>
    <w:name w:val="WW8Num44"/>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3">
    <w:nsid w:val="0000002D"/>
    <w:multiLevelType w:val="multilevel"/>
    <w:tmpl w:val="0000002D"/>
    <w:name w:val="WW8Num45"/>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44">
    <w:nsid w:val="0000002E"/>
    <w:multiLevelType w:val="multilevel"/>
    <w:tmpl w:val="0000002E"/>
    <w:name w:val="WW8Num46"/>
    <w:lvl w:ilvl="0">
      <w:start w:val="1"/>
      <w:numFmt w:val="bullet"/>
      <w:lvlText w:val=""/>
      <w:lvlJc w:val="left"/>
      <w:pPr>
        <w:tabs>
          <w:tab w:val="num" w:pos="720"/>
        </w:tabs>
        <w:ind w:left="720" w:hanging="36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5">
    <w:nsid w:val="0000002F"/>
    <w:multiLevelType w:val="multilevel"/>
    <w:tmpl w:val="0000002F"/>
    <w:name w:val="WW8Num47"/>
    <w:lvl w:ilvl="0">
      <w:start w:val="1"/>
      <w:numFmt w:val="bullet"/>
      <w:lvlText w:val="·"/>
      <w:lvlJc w:val="left"/>
      <w:pPr>
        <w:tabs>
          <w:tab w:val="num" w:pos="283"/>
        </w:tabs>
        <w:ind w:left="283" w:hanging="283"/>
      </w:pPr>
      <w:rPr>
        <w:rFonts w:ascii="Symbol" w:hAnsi="Symbol"/>
      </w:rPr>
    </w:lvl>
    <w:lvl w:ilvl="1">
      <w:start w:val="1"/>
      <w:numFmt w:val="bullet"/>
      <w:lvlText w:val="·"/>
      <w:lvlJc w:val="left"/>
      <w:pPr>
        <w:tabs>
          <w:tab w:val="num" w:pos="567"/>
        </w:tabs>
        <w:ind w:left="567" w:hanging="283"/>
      </w:pPr>
      <w:rPr>
        <w:rFonts w:ascii="Symbol" w:hAnsi="Symbol"/>
      </w:rPr>
    </w:lvl>
    <w:lvl w:ilvl="2">
      <w:start w:val="1"/>
      <w:numFmt w:val="bullet"/>
      <w:lvlText w:val="·"/>
      <w:lvlJc w:val="left"/>
      <w:pPr>
        <w:tabs>
          <w:tab w:val="num" w:pos="850"/>
        </w:tabs>
        <w:ind w:left="850" w:hanging="283"/>
      </w:pPr>
      <w:rPr>
        <w:rFonts w:ascii="Symbol" w:hAnsi="Symbol"/>
      </w:rPr>
    </w:lvl>
    <w:lvl w:ilvl="3">
      <w:start w:val="1"/>
      <w:numFmt w:val="bullet"/>
      <w:lvlText w:val="·"/>
      <w:lvlJc w:val="left"/>
      <w:pPr>
        <w:tabs>
          <w:tab w:val="num" w:pos="1134"/>
        </w:tabs>
        <w:ind w:left="1134" w:hanging="283"/>
      </w:pPr>
      <w:rPr>
        <w:rFonts w:ascii="Symbol" w:hAnsi="Symbol"/>
      </w:rPr>
    </w:lvl>
    <w:lvl w:ilvl="4">
      <w:start w:val="1"/>
      <w:numFmt w:val="bullet"/>
      <w:lvlText w:val="·"/>
      <w:lvlJc w:val="left"/>
      <w:pPr>
        <w:tabs>
          <w:tab w:val="num" w:pos="1417"/>
        </w:tabs>
        <w:ind w:left="1417" w:hanging="283"/>
      </w:pPr>
      <w:rPr>
        <w:rFonts w:ascii="Symbol" w:hAnsi="Symbol"/>
      </w:rPr>
    </w:lvl>
    <w:lvl w:ilvl="5">
      <w:start w:val="1"/>
      <w:numFmt w:val="bullet"/>
      <w:lvlText w:val="·"/>
      <w:lvlJc w:val="left"/>
      <w:pPr>
        <w:tabs>
          <w:tab w:val="num" w:pos="1701"/>
        </w:tabs>
        <w:ind w:left="1701" w:hanging="283"/>
      </w:pPr>
      <w:rPr>
        <w:rFonts w:ascii="Symbol" w:hAnsi="Symbol"/>
      </w:rPr>
    </w:lvl>
    <w:lvl w:ilvl="6">
      <w:start w:val="1"/>
      <w:numFmt w:val="bullet"/>
      <w:lvlText w:val="·"/>
      <w:lvlJc w:val="left"/>
      <w:pPr>
        <w:tabs>
          <w:tab w:val="num" w:pos="1984"/>
        </w:tabs>
        <w:ind w:left="1984" w:hanging="283"/>
      </w:pPr>
      <w:rPr>
        <w:rFonts w:ascii="Symbol" w:hAnsi="Symbol"/>
      </w:rPr>
    </w:lvl>
    <w:lvl w:ilvl="7">
      <w:start w:val="1"/>
      <w:numFmt w:val="bullet"/>
      <w:lvlText w:val="·"/>
      <w:lvlJc w:val="left"/>
      <w:pPr>
        <w:tabs>
          <w:tab w:val="num" w:pos="2268"/>
        </w:tabs>
        <w:ind w:left="2268" w:hanging="283"/>
      </w:pPr>
      <w:rPr>
        <w:rFonts w:ascii="Symbol" w:hAnsi="Symbol"/>
      </w:rPr>
    </w:lvl>
    <w:lvl w:ilvl="8">
      <w:start w:val="1"/>
      <w:numFmt w:val="bullet"/>
      <w:lvlText w:val="·"/>
      <w:lvlJc w:val="left"/>
      <w:pPr>
        <w:tabs>
          <w:tab w:val="num" w:pos="2551"/>
        </w:tabs>
        <w:ind w:left="2551" w:hanging="283"/>
      </w:pPr>
      <w:rPr>
        <w:rFonts w:ascii="Symbol" w:hAnsi="Symbol"/>
      </w:rPr>
    </w:lvl>
  </w:abstractNum>
  <w:abstractNum w:abstractNumId="46">
    <w:nsid w:val="00000030"/>
    <w:multiLevelType w:val="multilevel"/>
    <w:tmpl w:val="00000030"/>
    <w:name w:val="WW8Num48"/>
    <w:lvl w:ilvl="0">
      <w:start w:val="1"/>
      <w:numFmt w:val="bullet"/>
      <w:lvlText w:val="·"/>
      <w:lvlJc w:val="left"/>
      <w:pPr>
        <w:tabs>
          <w:tab w:val="num" w:pos="283"/>
        </w:tabs>
        <w:ind w:left="283" w:hanging="283"/>
      </w:pPr>
      <w:rPr>
        <w:rFonts w:ascii="Symbol" w:hAnsi="Symbol"/>
      </w:rPr>
    </w:lvl>
    <w:lvl w:ilvl="1">
      <w:start w:val="1"/>
      <w:numFmt w:val="bullet"/>
      <w:lvlText w:val="·"/>
      <w:lvlJc w:val="left"/>
      <w:pPr>
        <w:tabs>
          <w:tab w:val="num" w:pos="567"/>
        </w:tabs>
        <w:ind w:left="567" w:hanging="283"/>
      </w:pPr>
      <w:rPr>
        <w:rFonts w:ascii="Symbol" w:hAnsi="Symbol"/>
      </w:rPr>
    </w:lvl>
    <w:lvl w:ilvl="2">
      <w:start w:val="1"/>
      <w:numFmt w:val="bullet"/>
      <w:lvlText w:val="·"/>
      <w:lvlJc w:val="left"/>
      <w:pPr>
        <w:tabs>
          <w:tab w:val="num" w:pos="850"/>
        </w:tabs>
        <w:ind w:left="850" w:hanging="283"/>
      </w:pPr>
      <w:rPr>
        <w:rFonts w:ascii="Symbol" w:hAnsi="Symbol"/>
      </w:rPr>
    </w:lvl>
    <w:lvl w:ilvl="3">
      <w:start w:val="1"/>
      <w:numFmt w:val="bullet"/>
      <w:lvlText w:val="·"/>
      <w:lvlJc w:val="left"/>
      <w:pPr>
        <w:tabs>
          <w:tab w:val="num" w:pos="1134"/>
        </w:tabs>
        <w:ind w:left="1134" w:hanging="283"/>
      </w:pPr>
      <w:rPr>
        <w:rFonts w:ascii="Symbol" w:hAnsi="Symbol"/>
      </w:rPr>
    </w:lvl>
    <w:lvl w:ilvl="4">
      <w:start w:val="1"/>
      <w:numFmt w:val="bullet"/>
      <w:lvlText w:val="·"/>
      <w:lvlJc w:val="left"/>
      <w:pPr>
        <w:tabs>
          <w:tab w:val="num" w:pos="1417"/>
        </w:tabs>
        <w:ind w:left="1417" w:hanging="283"/>
      </w:pPr>
      <w:rPr>
        <w:rFonts w:ascii="Symbol" w:hAnsi="Symbol"/>
      </w:rPr>
    </w:lvl>
    <w:lvl w:ilvl="5">
      <w:start w:val="1"/>
      <w:numFmt w:val="bullet"/>
      <w:lvlText w:val="·"/>
      <w:lvlJc w:val="left"/>
      <w:pPr>
        <w:tabs>
          <w:tab w:val="num" w:pos="1701"/>
        </w:tabs>
        <w:ind w:left="1701" w:hanging="283"/>
      </w:pPr>
      <w:rPr>
        <w:rFonts w:ascii="Symbol" w:hAnsi="Symbol"/>
      </w:rPr>
    </w:lvl>
    <w:lvl w:ilvl="6">
      <w:start w:val="1"/>
      <w:numFmt w:val="bullet"/>
      <w:lvlText w:val="·"/>
      <w:lvlJc w:val="left"/>
      <w:pPr>
        <w:tabs>
          <w:tab w:val="num" w:pos="1984"/>
        </w:tabs>
        <w:ind w:left="1984" w:hanging="283"/>
      </w:pPr>
      <w:rPr>
        <w:rFonts w:ascii="Symbol" w:hAnsi="Symbol"/>
      </w:rPr>
    </w:lvl>
    <w:lvl w:ilvl="7">
      <w:start w:val="1"/>
      <w:numFmt w:val="bullet"/>
      <w:lvlText w:val="·"/>
      <w:lvlJc w:val="left"/>
      <w:pPr>
        <w:tabs>
          <w:tab w:val="num" w:pos="2268"/>
        </w:tabs>
        <w:ind w:left="2268" w:hanging="283"/>
      </w:pPr>
      <w:rPr>
        <w:rFonts w:ascii="Symbol" w:hAnsi="Symbol"/>
      </w:rPr>
    </w:lvl>
    <w:lvl w:ilvl="8">
      <w:start w:val="1"/>
      <w:numFmt w:val="bullet"/>
      <w:lvlText w:val="·"/>
      <w:lvlJc w:val="left"/>
      <w:pPr>
        <w:tabs>
          <w:tab w:val="num" w:pos="2551"/>
        </w:tabs>
        <w:ind w:left="2551" w:hanging="283"/>
      </w:pPr>
      <w:rPr>
        <w:rFonts w:ascii="Symbol" w:hAnsi="Symbol"/>
      </w:rPr>
    </w:lvl>
  </w:abstractNum>
  <w:abstractNum w:abstractNumId="47">
    <w:nsid w:val="00000031"/>
    <w:multiLevelType w:val="multilevel"/>
    <w:tmpl w:val="00000031"/>
    <w:name w:val="WW8Num49"/>
    <w:lvl w:ilvl="0">
      <w:start w:val="1"/>
      <w:numFmt w:val="bullet"/>
      <w:lvlText w:val="·"/>
      <w:lvlJc w:val="left"/>
      <w:pPr>
        <w:tabs>
          <w:tab w:val="num" w:pos="283"/>
        </w:tabs>
        <w:ind w:left="283" w:hanging="283"/>
      </w:pPr>
      <w:rPr>
        <w:rFonts w:ascii="Symbol" w:hAnsi="Symbol"/>
      </w:rPr>
    </w:lvl>
    <w:lvl w:ilvl="1">
      <w:start w:val="1"/>
      <w:numFmt w:val="bullet"/>
      <w:lvlText w:val="·"/>
      <w:lvlJc w:val="left"/>
      <w:pPr>
        <w:tabs>
          <w:tab w:val="num" w:pos="567"/>
        </w:tabs>
        <w:ind w:left="567" w:hanging="283"/>
      </w:pPr>
      <w:rPr>
        <w:rFonts w:ascii="Symbol" w:hAnsi="Symbol"/>
      </w:rPr>
    </w:lvl>
    <w:lvl w:ilvl="2">
      <w:start w:val="1"/>
      <w:numFmt w:val="bullet"/>
      <w:lvlText w:val="·"/>
      <w:lvlJc w:val="left"/>
      <w:pPr>
        <w:tabs>
          <w:tab w:val="num" w:pos="850"/>
        </w:tabs>
        <w:ind w:left="850" w:hanging="283"/>
      </w:pPr>
      <w:rPr>
        <w:rFonts w:ascii="Symbol" w:hAnsi="Symbol"/>
      </w:rPr>
    </w:lvl>
    <w:lvl w:ilvl="3">
      <w:start w:val="1"/>
      <w:numFmt w:val="bullet"/>
      <w:lvlText w:val="·"/>
      <w:lvlJc w:val="left"/>
      <w:pPr>
        <w:tabs>
          <w:tab w:val="num" w:pos="1134"/>
        </w:tabs>
        <w:ind w:left="1134" w:hanging="283"/>
      </w:pPr>
      <w:rPr>
        <w:rFonts w:ascii="Symbol" w:hAnsi="Symbol"/>
      </w:rPr>
    </w:lvl>
    <w:lvl w:ilvl="4">
      <w:start w:val="1"/>
      <w:numFmt w:val="bullet"/>
      <w:lvlText w:val="·"/>
      <w:lvlJc w:val="left"/>
      <w:pPr>
        <w:tabs>
          <w:tab w:val="num" w:pos="1417"/>
        </w:tabs>
        <w:ind w:left="1417" w:hanging="283"/>
      </w:pPr>
      <w:rPr>
        <w:rFonts w:ascii="Symbol" w:hAnsi="Symbol"/>
      </w:rPr>
    </w:lvl>
    <w:lvl w:ilvl="5">
      <w:start w:val="1"/>
      <w:numFmt w:val="bullet"/>
      <w:lvlText w:val="·"/>
      <w:lvlJc w:val="left"/>
      <w:pPr>
        <w:tabs>
          <w:tab w:val="num" w:pos="1701"/>
        </w:tabs>
        <w:ind w:left="1701" w:hanging="283"/>
      </w:pPr>
      <w:rPr>
        <w:rFonts w:ascii="Symbol" w:hAnsi="Symbol"/>
      </w:rPr>
    </w:lvl>
    <w:lvl w:ilvl="6">
      <w:start w:val="1"/>
      <w:numFmt w:val="bullet"/>
      <w:lvlText w:val="·"/>
      <w:lvlJc w:val="left"/>
      <w:pPr>
        <w:tabs>
          <w:tab w:val="num" w:pos="1984"/>
        </w:tabs>
        <w:ind w:left="1984" w:hanging="283"/>
      </w:pPr>
      <w:rPr>
        <w:rFonts w:ascii="Symbol" w:hAnsi="Symbol"/>
      </w:rPr>
    </w:lvl>
    <w:lvl w:ilvl="7">
      <w:start w:val="1"/>
      <w:numFmt w:val="bullet"/>
      <w:lvlText w:val="·"/>
      <w:lvlJc w:val="left"/>
      <w:pPr>
        <w:tabs>
          <w:tab w:val="num" w:pos="2268"/>
        </w:tabs>
        <w:ind w:left="2268" w:hanging="283"/>
      </w:pPr>
      <w:rPr>
        <w:rFonts w:ascii="Symbol" w:hAnsi="Symbol"/>
      </w:rPr>
    </w:lvl>
    <w:lvl w:ilvl="8">
      <w:start w:val="1"/>
      <w:numFmt w:val="bullet"/>
      <w:lvlText w:val="·"/>
      <w:lvlJc w:val="left"/>
      <w:pPr>
        <w:tabs>
          <w:tab w:val="num" w:pos="2551"/>
        </w:tabs>
        <w:ind w:left="2551" w:hanging="283"/>
      </w:pPr>
      <w:rPr>
        <w:rFonts w:ascii="Symbol" w:hAnsi="Symbol"/>
      </w:rPr>
    </w:lvl>
  </w:abstractNum>
  <w:abstractNum w:abstractNumId="48">
    <w:nsid w:val="00000032"/>
    <w:multiLevelType w:val="multilevel"/>
    <w:tmpl w:val="00000032"/>
    <w:name w:val="WW8Num50"/>
    <w:lvl w:ilvl="0">
      <w:start w:val="1"/>
      <w:numFmt w:val="bullet"/>
      <w:lvlText w:val=""/>
      <w:lvlJc w:val="left"/>
      <w:pPr>
        <w:tabs>
          <w:tab w:val="num" w:pos="720"/>
        </w:tabs>
        <w:ind w:left="720" w:hanging="36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9">
    <w:nsid w:val="00000033"/>
    <w:multiLevelType w:val="multilevel"/>
    <w:tmpl w:val="00000033"/>
    <w:name w:val="WW8Num51"/>
    <w:lvl w:ilvl="0">
      <w:start w:val="1"/>
      <w:numFmt w:val="bullet"/>
      <w:lvlText w:val=""/>
      <w:lvlJc w:val="left"/>
      <w:pPr>
        <w:tabs>
          <w:tab w:val="num" w:pos="720"/>
        </w:tabs>
        <w:ind w:left="720" w:hanging="360"/>
      </w:pPr>
      <w:rPr>
        <w:rFonts w:ascii="Symbol" w:hAnsi="Symbol"/>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0">
    <w:nsid w:val="00000034"/>
    <w:multiLevelType w:val="multilevel"/>
    <w:tmpl w:val="00000034"/>
    <w:name w:val="WW8Num52"/>
    <w:lvl w:ilvl="0">
      <w:start w:val="1"/>
      <w:numFmt w:val="bullet"/>
      <w:lvlText w:val=""/>
      <w:lvlJc w:val="left"/>
      <w:pPr>
        <w:tabs>
          <w:tab w:val="num" w:pos="720"/>
        </w:tabs>
        <w:ind w:left="720" w:hanging="36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1">
    <w:nsid w:val="00000035"/>
    <w:multiLevelType w:val="multilevel"/>
    <w:tmpl w:val="00000035"/>
    <w:name w:val="WW8Num53"/>
    <w:lvl w:ilvl="0">
      <w:start w:val="1"/>
      <w:numFmt w:val="bullet"/>
      <w:lvlText w:val=""/>
      <w:lvlJc w:val="left"/>
      <w:pPr>
        <w:tabs>
          <w:tab w:val="num" w:pos="720"/>
        </w:tabs>
        <w:ind w:left="720" w:hanging="360"/>
      </w:pPr>
      <w:rPr>
        <w:rFonts w:ascii="Symbol" w:hAnsi="Symbol"/>
        <w:sz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2">
    <w:nsid w:val="00000036"/>
    <w:multiLevelType w:val="multilevel"/>
    <w:tmpl w:val="00000036"/>
    <w:name w:val="WW8Num54"/>
    <w:lvl w:ilvl="0">
      <w:start w:val="1"/>
      <w:numFmt w:val="bullet"/>
      <w:lvlText w:val=""/>
      <w:lvlJc w:val="left"/>
      <w:pPr>
        <w:tabs>
          <w:tab w:val="num" w:pos="720"/>
        </w:tabs>
        <w:ind w:left="720" w:hanging="360"/>
      </w:pPr>
      <w:rPr>
        <w:rFonts w:ascii="Symbol" w:hAnsi="Symbol"/>
        <w:sz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3">
    <w:nsid w:val="00000037"/>
    <w:multiLevelType w:val="singleLevel"/>
    <w:tmpl w:val="00000037"/>
    <w:name w:val="WW8Num55"/>
    <w:lvl w:ilvl="0">
      <w:start w:val="1"/>
      <w:numFmt w:val="bullet"/>
      <w:lvlText w:val=""/>
      <w:lvlJc w:val="left"/>
      <w:pPr>
        <w:tabs>
          <w:tab w:val="num" w:pos="720"/>
        </w:tabs>
        <w:ind w:left="720" w:hanging="360"/>
      </w:pPr>
      <w:rPr>
        <w:rFonts w:ascii="Symbol" w:hAnsi="Symbol"/>
      </w:rPr>
    </w:lvl>
  </w:abstractNum>
  <w:abstractNum w:abstractNumId="54">
    <w:nsid w:val="00000038"/>
    <w:multiLevelType w:val="multilevel"/>
    <w:tmpl w:val="00000038"/>
    <w:name w:val="WW8Num56"/>
    <w:lvl w:ilvl="0">
      <w:start w:val="1"/>
      <w:numFmt w:val="bullet"/>
      <w:lvlText w:val=""/>
      <w:lvlJc w:val="left"/>
      <w:pPr>
        <w:tabs>
          <w:tab w:val="num" w:pos="360"/>
        </w:tabs>
        <w:ind w:left="360" w:hanging="360"/>
      </w:pPr>
      <w:rPr>
        <w:rFonts w:ascii="Symbol" w:hAnsi="Symbol"/>
      </w:rPr>
    </w:lvl>
    <w:lvl w:ilvl="1">
      <w:start w:val="1"/>
      <w:numFmt w:val="bullet"/>
      <w:lvlText w:val=""/>
      <w:lvlJc w:val="left"/>
      <w:pPr>
        <w:tabs>
          <w:tab w:val="num" w:pos="720"/>
        </w:tabs>
        <w:ind w:left="720" w:hanging="360"/>
      </w:pPr>
      <w:rPr>
        <w:rFonts w:ascii="Symbol" w:hAnsi="Symbol"/>
      </w:rPr>
    </w:lvl>
    <w:lvl w:ilvl="2">
      <w:start w:val="1"/>
      <w:numFmt w:val="bullet"/>
      <w:lvlText w:val=""/>
      <w:lvlJc w:val="left"/>
      <w:pPr>
        <w:tabs>
          <w:tab w:val="num" w:pos="1080"/>
        </w:tabs>
        <w:ind w:left="1080" w:hanging="360"/>
      </w:pPr>
      <w:rPr>
        <w:rFonts w:ascii="Symbol" w:hAnsi="Symbol"/>
      </w:rPr>
    </w:lvl>
    <w:lvl w:ilvl="3">
      <w:start w:val="1"/>
      <w:numFmt w:val="bullet"/>
      <w:lvlText w:val=""/>
      <w:lvlJc w:val="left"/>
      <w:pPr>
        <w:tabs>
          <w:tab w:val="num" w:pos="1440"/>
        </w:tabs>
        <w:ind w:left="1440" w:hanging="360"/>
      </w:pPr>
      <w:rPr>
        <w:rFonts w:ascii="Symbol" w:hAnsi="Symbol"/>
      </w:r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Symbol" w:hAnsi="Symbol"/>
      </w:rPr>
    </w:lvl>
    <w:lvl w:ilvl="6">
      <w:start w:val="1"/>
      <w:numFmt w:val="bullet"/>
      <w:lvlText w:val=""/>
      <w:lvlJc w:val="left"/>
      <w:pPr>
        <w:tabs>
          <w:tab w:val="num" w:pos="2520"/>
        </w:tabs>
        <w:ind w:left="2520" w:hanging="360"/>
      </w:pPr>
      <w:rPr>
        <w:rFonts w:ascii="Symbol" w:hAnsi="Symbol"/>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55">
    <w:nsid w:val="00000039"/>
    <w:multiLevelType w:val="multilevel"/>
    <w:tmpl w:val="00000039"/>
    <w:name w:val="WW8Num57"/>
    <w:lvl w:ilvl="0">
      <w:start w:val="1"/>
      <w:numFmt w:val="decimal"/>
      <w:lvlText w:val="%1."/>
      <w:lvlJc w:val="left"/>
      <w:pPr>
        <w:tabs>
          <w:tab w:val="num" w:pos="720"/>
        </w:tabs>
        <w:ind w:left="720" w:hanging="360"/>
      </w:pPr>
      <w:rPr>
        <w:rFonts w:ascii="Symbol" w:hAnsi="Symbol" w:cs="StarSymbol"/>
        <w:sz w:val="18"/>
        <w:szCs w:val="18"/>
      </w:rPr>
    </w:lvl>
    <w:lvl w:ilvl="1">
      <w:start w:val="1"/>
      <w:numFmt w:val="bullet"/>
      <w:lvlText w:val=""/>
      <w:lvlJc w:val="left"/>
      <w:pPr>
        <w:tabs>
          <w:tab w:val="num" w:pos="720"/>
        </w:tabs>
        <w:ind w:left="720" w:hanging="360"/>
      </w:pPr>
      <w:rPr>
        <w:rFonts w:ascii="Wingdings" w:hAnsi="Wingdings"/>
        <w:b/>
        <w:color w:val="auto"/>
      </w:rPr>
    </w:lvl>
    <w:lvl w:ilvl="2">
      <w:start w:val="1"/>
      <w:numFmt w:val="bullet"/>
      <w:lvlText w:val=""/>
      <w:lvlJc w:val="left"/>
      <w:pPr>
        <w:tabs>
          <w:tab w:val="num" w:pos="720"/>
        </w:tabs>
        <w:ind w:left="720" w:hanging="360"/>
      </w:pPr>
      <w:rPr>
        <w:rFonts w:ascii="Wingdings" w:hAnsi="Wingdings"/>
        <w:b/>
        <w:color w:val="auto"/>
      </w:rPr>
    </w:lvl>
    <w:lvl w:ilvl="3">
      <w:start w:val="1"/>
      <w:numFmt w:val="bullet"/>
      <w:lvlText w:val=""/>
      <w:lvlJc w:val="left"/>
      <w:pPr>
        <w:tabs>
          <w:tab w:val="num" w:pos="720"/>
        </w:tabs>
        <w:ind w:left="720" w:hanging="360"/>
      </w:pPr>
      <w:rPr>
        <w:rFonts w:ascii="Wingdings" w:hAnsi="Wingdings"/>
        <w:b/>
        <w:color w:val="auto"/>
      </w:rPr>
    </w:lvl>
    <w:lvl w:ilvl="4">
      <w:start w:val="1"/>
      <w:numFmt w:val="lowerLetter"/>
      <w:lvlText w:val="%5."/>
      <w:lvlJc w:val="left"/>
      <w:pPr>
        <w:tabs>
          <w:tab w:val="num" w:pos="2880"/>
        </w:tabs>
        <w:ind w:left="2880" w:hanging="360"/>
      </w:pPr>
      <w:rPr>
        <w:rFonts w:ascii="Symbol" w:hAnsi="Symbol" w:cs="StarSymbol"/>
        <w:sz w:val="18"/>
        <w:szCs w:val="18"/>
      </w:rPr>
    </w:lvl>
    <w:lvl w:ilvl="5">
      <w:start w:val="1"/>
      <w:numFmt w:val="lowerRoman"/>
      <w:lvlText w:val="%6."/>
      <w:lvlJc w:val="left"/>
      <w:pPr>
        <w:tabs>
          <w:tab w:val="num" w:pos="3600"/>
        </w:tabs>
        <w:ind w:left="3600" w:hanging="180"/>
      </w:pPr>
    </w:lvl>
    <w:lvl w:ilvl="6">
      <w:start w:val="1"/>
      <w:numFmt w:val="decimal"/>
      <w:lvlText w:val="%7."/>
      <w:lvlJc w:val="left"/>
      <w:pPr>
        <w:tabs>
          <w:tab w:val="num" w:pos="4320"/>
        </w:tabs>
        <w:ind w:left="4320" w:hanging="360"/>
      </w:pPr>
    </w:lvl>
    <w:lvl w:ilvl="7">
      <w:start w:val="1"/>
      <w:numFmt w:val="lowerLetter"/>
      <w:lvlText w:val="%8."/>
      <w:lvlJc w:val="left"/>
      <w:pPr>
        <w:tabs>
          <w:tab w:val="num" w:pos="5040"/>
        </w:tabs>
        <w:ind w:left="5040" w:hanging="360"/>
      </w:pPr>
    </w:lvl>
    <w:lvl w:ilvl="8">
      <w:start w:val="1"/>
      <w:numFmt w:val="lowerRoman"/>
      <w:lvlText w:val="%9."/>
      <w:lvlJc w:val="left"/>
      <w:pPr>
        <w:tabs>
          <w:tab w:val="num" w:pos="5760"/>
        </w:tabs>
        <w:ind w:left="5760" w:hanging="180"/>
      </w:pPr>
    </w:lvl>
  </w:abstractNum>
  <w:abstractNum w:abstractNumId="56">
    <w:nsid w:val="1A544E9C"/>
    <w:multiLevelType w:val="hybridMultilevel"/>
    <w:tmpl w:val="E25802E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7">
    <w:nsid w:val="36B8708D"/>
    <w:multiLevelType w:val="hybridMultilevel"/>
    <w:tmpl w:val="52D884AC"/>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8">
    <w:nsid w:val="46BC6A0A"/>
    <w:multiLevelType w:val="multilevel"/>
    <w:tmpl w:val="768E92E0"/>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59">
    <w:nsid w:val="77E1361B"/>
    <w:multiLevelType w:val="hybridMultilevel"/>
    <w:tmpl w:val="F6A25AB6"/>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8"/>
  </w:num>
  <w:num w:numId="2">
    <w:abstractNumId w:val="2"/>
  </w:num>
  <w:num w:numId="3">
    <w:abstractNumId w:val="3"/>
  </w:num>
  <w:num w:numId="4">
    <w:abstractNumId w:val="4"/>
  </w:num>
  <w:num w:numId="5">
    <w:abstractNumId w:val="26"/>
  </w:num>
  <w:num w:numId="6">
    <w:abstractNumId w:val="5"/>
  </w:num>
  <w:num w:numId="7">
    <w:abstractNumId w:val="11"/>
  </w:num>
  <w:num w:numId="8">
    <w:abstractNumId w:val="12"/>
  </w:num>
  <w:num w:numId="9">
    <w:abstractNumId w:val="16"/>
  </w:num>
  <w:num w:numId="10">
    <w:abstractNumId w:val="17"/>
  </w:num>
  <w:num w:numId="11">
    <w:abstractNumId w:val="18"/>
  </w:num>
  <w:num w:numId="12">
    <w:abstractNumId w:val="19"/>
  </w:num>
  <w:num w:numId="13">
    <w:abstractNumId w:val="20"/>
  </w:num>
  <w:num w:numId="14">
    <w:abstractNumId w:val="24"/>
  </w:num>
  <w:num w:numId="15">
    <w:abstractNumId w:val="25"/>
  </w:num>
  <w:num w:numId="16">
    <w:abstractNumId w:val="27"/>
  </w:num>
  <w:num w:numId="17">
    <w:abstractNumId w:val="28"/>
  </w:num>
  <w:num w:numId="18">
    <w:abstractNumId w:val="29"/>
  </w:num>
  <w:num w:numId="19">
    <w:abstractNumId w:val="30"/>
  </w:num>
  <w:num w:numId="20">
    <w:abstractNumId w:val="31"/>
  </w:num>
  <w:num w:numId="21">
    <w:abstractNumId w:val="32"/>
  </w:num>
  <w:num w:numId="22">
    <w:abstractNumId w:val="33"/>
  </w:num>
  <w:num w:numId="23">
    <w:abstractNumId w:val="34"/>
  </w:num>
  <w:num w:numId="24">
    <w:abstractNumId w:val="35"/>
  </w:num>
  <w:num w:numId="25">
    <w:abstractNumId w:val="36"/>
  </w:num>
  <w:num w:numId="26">
    <w:abstractNumId w:val="37"/>
  </w:num>
  <w:num w:numId="27">
    <w:abstractNumId w:val="38"/>
  </w:num>
  <w:num w:numId="28">
    <w:abstractNumId w:val="39"/>
  </w:num>
  <w:num w:numId="29">
    <w:abstractNumId w:val="40"/>
  </w:num>
  <w:num w:numId="30">
    <w:abstractNumId w:val="41"/>
  </w:num>
  <w:num w:numId="31">
    <w:abstractNumId w:val="42"/>
  </w:num>
  <w:num w:numId="32">
    <w:abstractNumId w:val="43"/>
  </w:num>
  <w:num w:numId="33">
    <w:abstractNumId w:val="52"/>
  </w:num>
  <w:num w:numId="34">
    <w:abstractNumId w:val="53"/>
  </w:num>
  <w:num w:numId="35">
    <w:abstractNumId w:val="13"/>
  </w:num>
  <w:num w:numId="36">
    <w:abstractNumId w:val="15"/>
  </w:num>
  <w:num w:numId="37">
    <w:abstractNumId w:val="14"/>
  </w:num>
  <w:num w:numId="38">
    <w:abstractNumId w:val="23"/>
  </w:num>
  <w:num w:numId="39">
    <w:abstractNumId w:val="21"/>
  </w:num>
  <w:num w:numId="40">
    <w:abstractNumId w:val="0"/>
  </w:num>
  <w:num w:numId="41">
    <w:abstractNumId w:val="1"/>
  </w:num>
  <w:num w:numId="42">
    <w:abstractNumId w:val="7"/>
  </w:num>
  <w:num w:numId="43">
    <w:abstractNumId w:val="8"/>
  </w:num>
  <w:num w:numId="44">
    <w:abstractNumId w:val="9"/>
  </w:num>
  <w:num w:numId="45">
    <w:abstractNumId w:val="45"/>
  </w:num>
  <w:num w:numId="46">
    <w:abstractNumId w:val="10"/>
  </w:num>
  <w:num w:numId="47">
    <w:abstractNumId w:val="46"/>
  </w:num>
  <w:num w:numId="48">
    <w:abstractNumId w:val="47"/>
  </w:num>
  <w:num w:numId="49">
    <w:abstractNumId w:val="22"/>
  </w:num>
  <w:num w:numId="50">
    <w:abstractNumId w:val="48"/>
  </w:num>
  <w:num w:numId="51">
    <w:abstractNumId w:val="49"/>
  </w:num>
  <w:num w:numId="52">
    <w:abstractNumId w:val="50"/>
  </w:num>
  <w:num w:numId="53">
    <w:abstractNumId w:val="51"/>
  </w:num>
  <w:num w:numId="54">
    <w:abstractNumId w:val="54"/>
  </w:num>
  <w:num w:numId="55">
    <w:abstractNumId w:val="55"/>
  </w:num>
  <w:num w:numId="56">
    <w:abstractNumId w:val="58"/>
  </w:num>
  <w:num w:numId="57">
    <w:abstractNumId w:val="58"/>
  </w:num>
  <w:num w:numId="58">
    <w:abstractNumId w:val="6"/>
  </w:num>
  <w:num w:numId="59">
    <w:abstractNumId w:val="58"/>
  </w:num>
  <w:num w:numId="60">
    <w:abstractNumId w:val="56"/>
  </w:num>
  <w:num w:numId="61">
    <w:abstractNumId w:val="59"/>
  </w:num>
  <w:num w:numId="62">
    <w:abstractNumId w:val="57"/>
  </w:num>
  <w:num w:numId="63">
    <w:abstractNumId w:val="58"/>
  </w:num>
  <w:numIdMacAtCleanup w:val="5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hideSpellingErrors/>
  <w:stylePaneFormatFilter w:val="3F01"/>
  <w:defaultTabStop w:val="1009"/>
  <w:hyphenationZone w:val="425"/>
  <w:displayHorizontalDrawingGridEvery w:val="0"/>
  <w:displayVerticalDrawingGridEvery w:val="0"/>
  <w:doNotUseMarginsForDrawingGridOrigin/>
  <w:noPunctuationKerning/>
  <w:characterSpacingControl w:val="doNotCompress"/>
  <w:hdrShapeDefaults>
    <o:shapedefaults v:ext="edit" spidmax="2121">
      <o:colormru v:ext="edit" colors="#ea0000,#398ab7,#3293be,#22a1ce,#3282be,#2c83b4,#c03434,#c83636"/>
      <o:colormenu v:ext="edit" fillcolor="none [2429]" strokecolor="none"/>
    </o:shapedefaults>
    <o:shapelayout v:ext="edit">
      <o:idmap v:ext="edit" data="2"/>
    </o:shapelayout>
  </w:hdrShapeDefaults>
  <w:footnotePr>
    <w:footnote w:id="-1"/>
    <w:footnote w:id="0"/>
  </w:footnotePr>
  <w:endnotePr>
    <w:endnote w:id="-1"/>
    <w:endnote w:id="0"/>
  </w:endnotePr>
  <w:compat/>
  <w:rsids>
    <w:rsidRoot w:val="0015572C"/>
    <w:rsid w:val="00012524"/>
    <w:rsid w:val="000245B3"/>
    <w:rsid w:val="00024935"/>
    <w:rsid w:val="00024BB2"/>
    <w:rsid w:val="00054F8F"/>
    <w:rsid w:val="0005531A"/>
    <w:rsid w:val="00071DD4"/>
    <w:rsid w:val="00080B94"/>
    <w:rsid w:val="00090520"/>
    <w:rsid w:val="000A0B49"/>
    <w:rsid w:val="000A2A00"/>
    <w:rsid w:val="000B37EB"/>
    <w:rsid w:val="000B57FF"/>
    <w:rsid w:val="000C2D0A"/>
    <w:rsid w:val="000C3A31"/>
    <w:rsid w:val="000D6BB5"/>
    <w:rsid w:val="000D6EB2"/>
    <w:rsid w:val="000F18C2"/>
    <w:rsid w:val="00105CAD"/>
    <w:rsid w:val="00107C49"/>
    <w:rsid w:val="0011178E"/>
    <w:rsid w:val="00143594"/>
    <w:rsid w:val="00146804"/>
    <w:rsid w:val="0015560F"/>
    <w:rsid w:val="0015572C"/>
    <w:rsid w:val="00185DD0"/>
    <w:rsid w:val="001A2906"/>
    <w:rsid w:val="001A2FEC"/>
    <w:rsid w:val="001A4D8B"/>
    <w:rsid w:val="001A700E"/>
    <w:rsid w:val="001B6463"/>
    <w:rsid w:val="001B6B86"/>
    <w:rsid w:val="001C46C7"/>
    <w:rsid w:val="001E45C0"/>
    <w:rsid w:val="001E539D"/>
    <w:rsid w:val="001F70AC"/>
    <w:rsid w:val="0022507B"/>
    <w:rsid w:val="00225D4C"/>
    <w:rsid w:val="00237B64"/>
    <w:rsid w:val="002408CD"/>
    <w:rsid w:val="00246B7C"/>
    <w:rsid w:val="002513DC"/>
    <w:rsid w:val="00252022"/>
    <w:rsid w:val="00263087"/>
    <w:rsid w:val="00270891"/>
    <w:rsid w:val="00281699"/>
    <w:rsid w:val="0028297D"/>
    <w:rsid w:val="00294CE7"/>
    <w:rsid w:val="002958DF"/>
    <w:rsid w:val="002B6984"/>
    <w:rsid w:val="002C4122"/>
    <w:rsid w:val="002D01DA"/>
    <w:rsid w:val="002D3C2B"/>
    <w:rsid w:val="002D6875"/>
    <w:rsid w:val="00302C5C"/>
    <w:rsid w:val="003039CC"/>
    <w:rsid w:val="00324DA5"/>
    <w:rsid w:val="003260F7"/>
    <w:rsid w:val="0034306A"/>
    <w:rsid w:val="00361213"/>
    <w:rsid w:val="00361A17"/>
    <w:rsid w:val="00361E18"/>
    <w:rsid w:val="003659B0"/>
    <w:rsid w:val="00367D0E"/>
    <w:rsid w:val="0037211A"/>
    <w:rsid w:val="003751E8"/>
    <w:rsid w:val="003767C5"/>
    <w:rsid w:val="00381E09"/>
    <w:rsid w:val="003823AD"/>
    <w:rsid w:val="003835FD"/>
    <w:rsid w:val="003837D2"/>
    <w:rsid w:val="00390AD9"/>
    <w:rsid w:val="00390CF3"/>
    <w:rsid w:val="003A47B5"/>
    <w:rsid w:val="003B241C"/>
    <w:rsid w:val="003B6299"/>
    <w:rsid w:val="003B6C39"/>
    <w:rsid w:val="003B7493"/>
    <w:rsid w:val="003E2C37"/>
    <w:rsid w:val="003E4ECD"/>
    <w:rsid w:val="004074C2"/>
    <w:rsid w:val="004176BD"/>
    <w:rsid w:val="004238D6"/>
    <w:rsid w:val="00427F3B"/>
    <w:rsid w:val="00431D7F"/>
    <w:rsid w:val="00433211"/>
    <w:rsid w:val="004335A7"/>
    <w:rsid w:val="004361B6"/>
    <w:rsid w:val="00451536"/>
    <w:rsid w:val="004530DB"/>
    <w:rsid w:val="00465A2A"/>
    <w:rsid w:val="0047329D"/>
    <w:rsid w:val="00475477"/>
    <w:rsid w:val="004A6136"/>
    <w:rsid w:val="004B3295"/>
    <w:rsid w:val="004E4752"/>
    <w:rsid w:val="004F1F69"/>
    <w:rsid w:val="004F526C"/>
    <w:rsid w:val="00500E67"/>
    <w:rsid w:val="00501F27"/>
    <w:rsid w:val="00502F33"/>
    <w:rsid w:val="0050553A"/>
    <w:rsid w:val="005144E1"/>
    <w:rsid w:val="00532CBC"/>
    <w:rsid w:val="00540530"/>
    <w:rsid w:val="00543C5F"/>
    <w:rsid w:val="00561BED"/>
    <w:rsid w:val="0056297C"/>
    <w:rsid w:val="00573967"/>
    <w:rsid w:val="0058119C"/>
    <w:rsid w:val="005819F8"/>
    <w:rsid w:val="00592C97"/>
    <w:rsid w:val="005A1DCC"/>
    <w:rsid w:val="005A7AEF"/>
    <w:rsid w:val="005C3576"/>
    <w:rsid w:val="005C6131"/>
    <w:rsid w:val="005D5159"/>
    <w:rsid w:val="005D6209"/>
    <w:rsid w:val="005E0ACF"/>
    <w:rsid w:val="005E216A"/>
    <w:rsid w:val="005E5058"/>
    <w:rsid w:val="005F36EB"/>
    <w:rsid w:val="005F6580"/>
    <w:rsid w:val="005F79E0"/>
    <w:rsid w:val="00607A69"/>
    <w:rsid w:val="00622689"/>
    <w:rsid w:val="00626BCD"/>
    <w:rsid w:val="0066046E"/>
    <w:rsid w:val="00677F3D"/>
    <w:rsid w:val="00683867"/>
    <w:rsid w:val="00694ECA"/>
    <w:rsid w:val="006A0255"/>
    <w:rsid w:val="006A02EF"/>
    <w:rsid w:val="006A0C19"/>
    <w:rsid w:val="006B591E"/>
    <w:rsid w:val="006C10DF"/>
    <w:rsid w:val="006C2B05"/>
    <w:rsid w:val="006C553C"/>
    <w:rsid w:val="006D37BC"/>
    <w:rsid w:val="006E5B33"/>
    <w:rsid w:val="006F20CF"/>
    <w:rsid w:val="006F3F76"/>
    <w:rsid w:val="00705291"/>
    <w:rsid w:val="007103CF"/>
    <w:rsid w:val="00725233"/>
    <w:rsid w:val="0072589D"/>
    <w:rsid w:val="007336A6"/>
    <w:rsid w:val="00756C2F"/>
    <w:rsid w:val="007677EF"/>
    <w:rsid w:val="0077714C"/>
    <w:rsid w:val="0078358F"/>
    <w:rsid w:val="00791201"/>
    <w:rsid w:val="00796106"/>
    <w:rsid w:val="007A6CCB"/>
    <w:rsid w:val="007D4648"/>
    <w:rsid w:val="007D5C27"/>
    <w:rsid w:val="007E07EC"/>
    <w:rsid w:val="007E2FFE"/>
    <w:rsid w:val="007E5BE3"/>
    <w:rsid w:val="007F0F13"/>
    <w:rsid w:val="00803BAF"/>
    <w:rsid w:val="00806841"/>
    <w:rsid w:val="008119B3"/>
    <w:rsid w:val="0081251B"/>
    <w:rsid w:val="00820F07"/>
    <w:rsid w:val="00823563"/>
    <w:rsid w:val="0082646E"/>
    <w:rsid w:val="00851E38"/>
    <w:rsid w:val="0086095C"/>
    <w:rsid w:val="008635E3"/>
    <w:rsid w:val="00863F8E"/>
    <w:rsid w:val="00874CFA"/>
    <w:rsid w:val="00881C45"/>
    <w:rsid w:val="008A0A20"/>
    <w:rsid w:val="008A636D"/>
    <w:rsid w:val="008B7FBE"/>
    <w:rsid w:val="008D178F"/>
    <w:rsid w:val="008D65CE"/>
    <w:rsid w:val="008E67CF"/>
    <w:rsid w:val="008F6E7C"/>
    <w:rsid w:val="009008DE"/>
    <w:rsid w:val="0090460E"/>
    <w:rsid w:val="009079CD"/>
    <w:rsid w:val="009323A9"/>
    <w:rsid w:val="00935FF0"/>
    <w:rsid w:val="00943C0E"/>
    <w:rsid w:val="009515F5"/>
    <w:rsid w:val="00951F58"/>
    <w:rsid w:val="00965C75"/>
    <w:rsid w:val="00980EF8"/>
    <w:rsid w:val="00983BBB"/>
    <w:rsid w:val="00984FD0"/>
    <w:rsid w:val="00986C86"/>
    <w:rsid w:val="009933DB"/>
    <w:rsid w:val="009A3787"/>
    <w:rsid w:val="009B2129"/>
    <w:rsid w:val="009B4BE6"/>
    <w:rsid w:val="009B7CC1"/>
    <w:rsid w:val="009C3F99"/>
    <w:rsid w:val="009D35B9"/>
    <w:rsid w:val="009D5313"/>
    <w:rsid w:val="009E0382"/>
    <w:rsid w:val="009E210F"/>
    <w:rsid w:val="009F1D43"/>
    <w:rsid w:val="009F495C"/>
    <w:rsid w:val="009F6B63"/>
    <w:rsid w:val="009F6C84"/>
    <w:rsid w:val="00A33377"/>
    <w:rsid w:val="00A34C19"/>
    <w:rsid w:val="00A435F5"/>
    <w:rsid w:val="00A5177D"/>
    <w:rsid w:val="00A62A80"/>
    <w:rsid w:val="00A66590"/>
    <w:rsid w:val="00A66D9D"/>
    <w:rsid w:val="00A679A6"/>
    <w:rsid w:val="00A70A2C"/>
    <w:rsid w:val="00A724C9"/>
    <w:rsid w:val="00A91329"/>
    <w:rsid w:val="00A92A2D"/>
    <w:rsid w:val="00AA4676"/>
    <w:rsid w:val="00AA7DBA"/>
    <w:rsid w:val="00AC122F"/>
    <w:rsid w:val="00AC6890"/>
    <w:rsid w:val="00AE0672"/>
    <w:rsid w:val="00AE227B"/>
    <w:rsid w:val="00AE4984"/>
    <w:rsid w:val="00AE61F2"/>
    <w:rsid w:val="00AF7FDD"/>
    <w:rsid w:val="00B00E73"/>
    <w:rsid w:val="00B13BB2"/>
    <w:rsid w:val="00B1786C"/>
    <w:rsid w:val="00B264B2"/>
    <w:rsid w:val="00B26B72"/>
    <w:rsid w:val="00B35BBF"/>
    <w:rsid w:val="00B425B2"/>
    <w:rsid w:val="00B43C19"/>
    <w:rsid w:val="00B50DC2"/>
    <w:rsid w:val="00B53F6F"/>
    <w:rsid w:val="00B7297E"/>
    <w:rsid w:val="00B7753A"/>
    <w:rsid w:val="00B83D28"/>
    <w:rsid w:val="00B858A0"/>
    <w:rsid w:val="00BA741E"/>
    <w:rsid w:val="00BD06F5"/>
    <w:rsid w:val="00BD30F4"/>
    <w:rsid w:val="00BD4304"/>
    <w:rsid w:val="00BD6269"/>
    <w:rsid w:val="00BE0F17"/>
    <w:rsid w:val="00BE1667"/>
    <w:rsid w:val="00BE25E0"/>
    <w:rsid w:val="00BF2321"/>
    <w:rsid w:val="00C05B35"/>
    <w:rsid w:val="00C23573"/>
    <w:rsid w:val="00C26855"/>
    <w:rsid w:val="00C311F5"/>
    <w:rsid w:val="00C313A4"/>
    <w:rsid w:val="00C32FF3"/>
    <w:rsid w:val="00C5499B"/>
    <w:rsid w:val="00C557CF"/>
    <w:rsid w:val="00C8264D"/>
    <w:rsid w:val="00C86D98"/>
    <w:rsid w:val="00CA35AB"/>
    <w:rsid w:val="00CA66DC"/>
    <w:rsid w:val="00CB35F2"/>
    <w:rsid w:val="00CF24C6"/>
    <w:rsid w:val="00CF2A3A"/>
    <w:rsid w:val="00CF673F"/>
    <w:rsid w:val="00D10C21"/>
    <w:rsid w:val="00D1178D"/>
    <w:rsid w:val="00D12554"/>
    <w:rsid w:val="00D20093"/>
    <w:rsid w:val="00D22392"/>
    <w:rsid w:val="00D25254"/>
    <w:rsid w:val="00D35D7D"/>
    <w:rsid w:val="00D35E27"/>
    <w:rsid w:val="00D40E32"/>
    <w:rsid w:val="00D413DD"/>
    <w:rsid w:val="00D41C91"/>
    <w:rsid w:val="00D426BF"/>
    <w:rsid w:val="00D53F8E"/>
    <w:rsid w:val="00D57863"/>
    <w:rsid w:val="00D60B6B"/>
    <w:rsid w:val="00D71ED4"/>
    <w:rsid w:val="00D73158"/>
    <w:rsid w:val="00D86719"/>
    <w:rsid w:val="00D92A68"/>
    <w:rsid w:val="00D955B8"/>
    <w:rsid w:val="00DA019A"/>
    <w:rsid w:val="00DA3270"/>
    <w:rsid w:val="00DB3D03"/>
    <w:rsid w:val="00DD3C46"/>
    <w:rsid w:val="00DD5B3F"/>
    <w:rsid w:val="00DD7505"/>
    <w:rsid w:val="00DE42A1"/>
    <w:rsid w:val="00DF0133"/>
    <w:rsid w:val="00E1008B"/>
    <w:rsid w:val="00E2408D"/>
    <w:rsid w:val="00E24A8E"/>
    <w:rsid w:val="00E24F12"/>
    <w:rsid w:val="00E3106E"/>
    <w:rsid w:val="00E318C5"/>
    <w:rsid w:val="00E50C4F"/>
    <w:rsid w:val="00E512DA"/>
    <w:rsid w:val="00E5337F"/>
    <w:rsid w:val="00E5446E"/>
    <w:rsid w:val="00E7506B"/>
    <w:rsid w:val="00E8391D"/>
    <w:rsid w:val="00E845BB"/>
    <w:rsid w:val="00E85BCC"/>
    <w:rsid w:val="00E87F87"/>
    <w:rsid w:val="00EA4861"/>
    <w:rsid w:val="00EB6657"/>
    <w:rsid w:val="00EC18F1"/>
    <w:rsid w:val="00ED658E"/>
    <w:rsid w:val="00EE3156"/>
    <w:rsid w:val="00EF21DF"/>
    <w:rsid w:val="00F0566B"/>
    <w:rsid w:val="00F06549"/>
    <w:rsid w:val="00F1601A"/>
    <w:rsid w:val="00F20F1E"/>
    <w:rsid w:val="00F2698C"/>
    <w:rsid w:val="00F34D1F"/>
    <w:rsid w:val="00F6017A"/>
    <w:rsid w:val="00F7257A"/>
    <w:rsid w:val="00F900B7"/>
    <w:rsid w:val="00FA16DC"/>
    <w:rsid w:val="00FA2454"/>
    <w:rsid w:val="00FA2DBF"/>
    <w:rsid w:val="00FC0A9A"/>
    <w:rsid w:val="00FC2E2C"/>
    <w:rsid w:val="00FC30D8"/>
    <w:rsid w:val="00FC45CE"/>
    <w:rsid w:val="00FE3D1F"/>
    <w:rsid w:val="00FF31C3"/>
    <w:rsid w:val="00FF741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2121">
      <o:colormru v:ext="edit" colors="#ea0000,#398ab7,#3293be,#22a1ce,#3282be,#2c83b4,#c03434,#c83636"/>
      <o:colormenu v:ext="edit" fillcolor="none [2429]" strokecolor="none"/>
    </o:shapedefaults>
    <o:shapelayout v:ext="edit">
      <o:idmap v:ext="edit" data="1"/>
      <o:regrouptable v:ext="edit">
        <o:entry new="1" old="0"/>
        <o:entry new="2" old="1"/>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017A"/>
    <w:pPr>
      <w:spacing w:after="120" w:line="360" w:lineRule="auto"/>
      <w:jc w:val="both"/>
    </w:pPr>
    <w:rPr>
      <w:rFonts w:ascii="Arial" w:hAnsi="Arial"/>
      <w:sz w:val="22"/>
    </w:rPr>
  </w:style>
  <w:style w:type="paragraph" w:styleId="Ttulo1">
    <w:name w:val="heading 1"/>
    <w:basedOn w:val="Normal"/>
    <w:next w:val="Normal"/>
    <w:link w:val="Ttulo1Car"/>
    <w:qFormat/>
    <w:rsid w:val="00B26B72"/>
    <w:pPr>
      <w:keepNext/>
      <w:numPr>
        <w:numId w:val="1"/>
      </w:numPr>
      <w:tabs>
        <w:tab w:val="left" w:pos="567"/>
      </w:tabs>
      <w:spacing w:before="240" w:after="60"/>
      <w:outlineLvl w:val="0"/>
    </w:pPr>
    <w:rPr>
      <w:b/>
      <w:color w:val="C00000"/>
      <w:sz w:val="28"/>
      <w:lang w:val="es-ES_tradnl"/>
    </w:rPr>
  </w:style>
  <w:style w:type="paragraph" w:styleId="Ttulo2">
    <w:name w:val="heading 2"/>
    <w:basedOn w:val="Normal"/>
    <w:next w:val="Normal"/>
    <w:link w:val="Ttulo2Car"/>
    <w:qFormat/>
    <w:rsid w:val="00B26B72"/>
    <w:pPr>
      <w:keepNext/>
      <w:numPr>
        <w:ilvl w:val="1"/>
        <w:numId w:val="1"/>
      </w:numPr>
      <w:tabs>
        <w:tab w:val="left" w:pos="737"/>
      </w:tabs>
      <w:spacing w:before="240" w:after="60"/>
      <w:outlineLvl w:val="1"/>
    </w:pPr>
    <w:rPr>
      <w:b/>
      <w:color w:val="C00000"/>
      <w:sz w:val="24"/>
    </w:rPr>
  </w:style>
  <w:style w:type="paragraph" w:styleId="Ttulo3">
    <w:name w:val="heading 3"/>
    <w:basedOn w:val="Normal"/>
    <w:next w:val="Normal"/>
    <w:link w:val="Ttulo3Car"/>
    <w:qFormat/>
    <w:rsid w:val="00B26B72"/>
    <w:pPr>
      <w:keepNext/>
      <w:numPr>
        <w:ilvl w:val="2"/>
        <w:numId w:val="1"/>
      </w:numPr>
      <w:tabs>
        <w:tab w:val="left" w:pos="907"/>
      </w:tabs>
      <w:spacing w:before="240" w:after="60"/>
      <w:outlineLvl w:val="2"/>
    </w:pPr>
    <w:rPr>
      <w:b/>
      <w:color w:val="C00000"/>
    </w:rPr>
  </w:style>
  <w:style w:type="paragraph" w:styleId="Ttulo4">
    <w:name w:val="heading 4"/>
    <w:basedOn w:val="Normal"/>
    <w:next w:val="Normal"/>
    <w:qFormat/>
    <w:rsid w:val="00B26B72"/>
    <w:pPr>
      <w:keepNext/>
      <w:numPr>
        <w:ilvl w:val="3"/>
        <w:numId w:val="1"/>
      </w:numPr>
      <w:tabs>
        <w:tab w:val="left" w:pos="1077"/>
      </w:tabs>
      <w:spacing w:before="240" w:after="60"/>
      <w:outlineLvl w:val="3"/>
    </w:pPr>
    <w:rPr>
      <w:b/>
      <w:color w:val="C00000"/>
    </w:rPr>
  </w:style>
  <w:style w:type="paragraph" w:styleId="Ttulo5">
    <w:name w:val="heading 5"/>
    <w:basedOn w:val="Normal"/>
    <w:next w:val="Normal"/>
    <w:qFormat/>
    <w:rsid w:val="00B26B72"/>
    <w:pPr>
      <w:keepNext/>
      <w:numPr>
        <w:ilvl w:val="4"/>
        <w:numId w:val="1"/>
      </w:numPr>
      <w:tabs>
        <w:tab w:val="clear" w:pos="1008"/>
        <w:tab w:val="left" w:pos="1191"/>
      </w:tabs>
      <w:spacing w:before="240" w:after="60"/>
      <w:ind w:left="0" w:firstLine="0"/>
      <w:outlineLvl w:val="4"/>
    </w:pPr>
    <w:rPr>
      <w:b/>
      <w:color w:val="C00000"/>
    </w:rPr>
  </w:style>
  <w:style w:type="paragraph" w:styleId="Ttulo6">
    <w:name w:val="heading 6"/>
    <w:basedOn w:val="Normal"/>
    <w:next w:val="Normal"/>
    <w:qFormat/>
    <w:rsid w:val="00B26B72"/>
    <w:pPr>
      <w:keepNext/>
      <w:numPr>
        <w:ilvl w:val="5"/>
        <w:numId w:val="1"/>
      </w:numPr>
      <w:jc w:val="center"/>
      <w:outlineLvl w:val="5"/>
    </w:pPr>
    <w:rPr>
      <w:b/>
      <w:color w:val="7F7F7F"/>
    </w:rPr>
  </w:style>
  <w:style w:type="paragraph" w:styleId="Ttulo7">
    <w:name w:val="heading 7"/>
    <w:basedOn w:val="Normal"/>
    <w:next w:val="Normal"/>
    <w:qFormat/>
    <w:rsid w:val="00F6017A"/>
    <w:pPr>
      <w:keepNext/>
      <w:numPr>
        <w:ilvl w:val="6"/>
        <w:numId w:val="1"/>
      </w:numPr>
      <w:jc w:val="center"/>
      <w:outlineLvl w:val="6"/>
    </w:pPr>
    <w:rPr>
      <w:i/>
      <w:sz w:val="20"/>
    </w:rPr>
  </w:style>
  <w:style w:type="paragraph" w:styleId="Ttulo8">
    <w:name w:val="heading 8"/>
    <w:basedOn w:val="Normal"/>
    <w:next w:val="Normal"/>
    <w:qFormat/>
    <w:rsid w:val="00F6017A"/>
    <w:pPr>
      <w:keepNext/>
      <w:numPr>
        <w:ilvl w:val="7"/>
        <w:numId w:val="1"/>
      </w:numPr>
      <w:jc w:val="center"/>
      <w:outlineLvl w:val="7"/>
    </w:pPr>
    <w:rPr>
      <w:b/>
    </w:rPr>
  </w:style>
  <w:style w:type="paragraph" w:styleId="Ttulo9">
    <w:name w:val="heading 9"/>
    <w:basedOn w:val="Normal"/>
    <w:next w:val="Normal"/>
    <w:qFormat/>
    <w:rsid w:val="00F6017A"/>
    <w:pPr>
      <w:keepNext/>
      <w:numPr>
        <w:ilvl w:val="8"/>
        <w:numId w:val="1"/>
      </w:numPr>
      <w:jc w:val="center"/>
      <w:outlineLvl w:val="8"/>
    </w:pPr>
    <w:rPr>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rsid w:val="00F6017A"/>
    <w:pPr>
      <w:tabs>
        <w:tab w:val="center" w:pos="4252"/>
        <w:tab w:val="right" w:pos="8504"/>
      </w:tabs>
    </w:pPr>
  </w:style>
  <w:style w:type="character" w:styleId="Nmerodepgina">
    <w:name w:val="page number"/>
    <w:basedOn w:val="Fuentedeprrafopredeter"/>
    <w:rsid w:val="00F6017A"/>
  </w:style>
  <w:style w:type="paragraph" w:styleId="Ttulo">
    <w:name w:val="Title"/>
    <w:basedOn w:val="Normal"/>
    <w:qFormat/>
    <w:rsid w:val="00F6017A"/>
    <w:pPr>
      <w:spacing w:before="240" w:after="240"/>
      <w:jc w:val="center"/>
      <w:outlineLvl w:val="0"/>
    </w:pPr>
    <w:rPr>
      <w:rFonts w:cs="Arial"/>
      <w:b/>
      <w:bCs/>
      <w:kern w:val="28"/>
      <w:sz w:val="52"/>
      <w:szCs w:val="32"/>
    </w:rPr>
  </w:style>
  <w:style w:type="paragraph" w:styleId="TDC1">
    <w:name w:val="toc 1"/>
    <w:basedOn w:val="Normal"/>
    <w:next w:val="Normal"/>
    <w:autoRedefine/>
    <w:uiPriority w:val="39"/>
    <w:rsid w:val="00532CBC"/>
    <w:pPr>
      <w:tabs>
        <w:tab w:val="left" w:pos="454"/>
        <w:tab w:val="right" w:leader="dot" w:pos="9912"/>
      </w:tabs>
      <w:spacing w:before="600" w:after="0"/>
    </w:pPr>
    <w:rPr>
      <w:noProof/>
      <w:sz w:val="24"/>
    </w:rPr>
  </w:style>
  <w:style w:type="paragraph" w:styleId="TDC2">
    <w:name w:val="toc 2"/>
    <w:basedOn w:val="Normal"/>
    <w:next w:val="Normal"/>
    <w:autoRedefine/>
    <w:uiPriority w:val="39"/>
    <w:rsid w:val="00532CBC"/>
    <w:pPr>
      <w:tabs>
        <w:tab w:val="left" w:pos="680"/>
        <w:tab w:val="right" w:leader="dot" w:pos="9912"/>
      </w:tabs>
      <w:spacing w:before="100" w:after="0"/>
      <w:ind w:left="227"/>
    </w:pPr>
    <w:rPr>
      <w:noProof/>
      <w:sz w:val="24"/>
    </w:rPr>
  </w:style>
  <w:style w:type="paragraph" w:styleId="TDC3">
    <w:name w:val="toc 3"/>
    <w:basedOn w:val="Normal"/>
    <w:next w:val="Normal"/>
    <w:autoRedefine/>
    <w:uiPriority w:val="39"/>
    <w:rsid w:val="00532CBC"/>
    <w:pPr>
      <w:tabs>
        <w:tab w:val="left" w:pos="1134"/>
        <w:tab w:val="right" w:leader="dot" w:pos="9912"/>
      </w:tabs>
      <w:spacing w:before="100" w:after="0"/>
      <w:ind w:left="454"/>
    </w:pPr>
    <w:rPr>
      <w:noProof/>
      <w:sz w:val="24"/>
    </w:rPr>
  </w:style>
  <w:style w:type="paragraph" w:styleId="TDC4">
    <w:name w:val="toc 4"/>
    <w:basedOn w:val="Normal"/>
    <w:next w:val="Normal"/>
    <w:autoRedefine/>
    <w:uiPriority w:val="39"/>
    <w:rsid w:val="00532CBC"/>
    <w:pPr>
      <w:tabs>
        <w:tab w:val="left" w:pos="1588"/>
        <w:tab w:val="right" w:leader="dot" w:pos="9912"/>
      </w:tabs>
      <w:spacing w:before="100" w:after="0"/>
      <w:ind w:left="680"/>
    </w:pPr>
    <w:rPr>
      <w:noProof/>
      <w:sz w:val="24"/>
    </w:rPr>
  </w:style>
  <w:style w:type="paragraph" w:styleId="TDC5">
    <w:name w:val="toc 5"/>
    <w:basedOn w:val="Normal"/>
    <w:next w:val="Normal"/>
    <w:autoRedefine/>
    <w:uiPriority w:val="39"/>
    <w:rsid w:val="00F6017A"/>
    <w:pPr>
      <w:tabs>
        <w:tab w:val="left" w:pos="2268"/>
        <w:tab w:val="right" w:leader="dot" w:pos="9912"/>
      </w:tabs>
      <w:spacing w:before="100" w:after="0"/>
      <w:ind w:left="1134"/>
    </w:pPr>
    <w:rPr>
      <w:noProof/>
      <w:sz w:val="24"/>
    </w:rPr>
  </w:style>
  <w:style w:type="paragraph" w:customStyle="1" w:styleId="tablat1">
    <w:name w:val="tabla t1"/>
    <w:basedOn w:val="Normal"/>
    <w:rsid w:val="00F6017A"/>
    <w:pPr>
      <w:spacing w:before="300"/>
    </w:pPr>
    <w:rPr>
      <w:b/>
    </w:rPr>
  </w:style>
  <w:style w:type="paragraph" w:styleId="Sangradetextonormal">
    <w:name w:val="Body Text Indent"/>
    <w:basedOn w:val="Normal"/>
    <w:rsid w:val="00F6017A"/>
    <w:pPr>
      <w:spacing w:after="240"/>
      <w:ind w:left="708"/>
    </w:pPr>
    <w:rPr>
      <w:b/>
      <w:i/>
      <w:lang w:val="es-ES_tradnl"/>
    </w:rPr>
  </w:style>
  <w:style w:type="paragraph" w:styleId="Sangra2detindependiente">
    <w:name w:val="Body Text Indent 2"/>
    <w:basedOn w:val="Normal"/>
    <w:rsid w:val="00F6017A"/>
    <w:pPr>
      <w:spacing w:after="240"/>
      <w:ind w:left="360"/>
    </w:pPr>
    <w:rPr>
      <w:b/>
      <w:i/>
      <w:lang w:val="es-ES_tradnl"/>
    </w:rPr>
  </w:style>
  <w:style w:type="paragraph" w:customStyle="1" w:styleId="Codigo">
    <w:name w:val="Codigo"/>
    <w:rsid w:val="00F6017A"/>
    <w:rPr>
      <w:rFonts w:ascii="Courier New" w:hAnsi="Courier New"/>
      <w:noProof/>
      <w:sz w:val="22"/>
    </w:rPr>
  </w:style>
  <w:style w:type="paragraph" w:styleId="TDC6">
    <w:name w:val="toc 6"/>
    <w:basedOn w:val="Normal"/>
    <w:next w:val="Normal"/>
    <w:autoRedefine/>
    <w:uiPriority w:val="39"/>
    <w:rsid w:val="00F6017A"/>
    <w:pPr>
      <w:ind w:left="1100"/>
    </w:pPr>
  </w:style>
  <w:style w:type="paragraph" w:styleId="TDC7">
    <w:name w:val="toc 7"/>
    <w:basedOn w:val="Normal"/>
    <w:next w:val="Normal"/>
    <w:autoRedefine/>
    <w:uiPriority w:val="39"/>
    <w:rsid w:val="00F6017A"/>
    <w:pPr>
      <w:ind w:left="1320"/>
    </w:pPr>
  </w:style>
  <w:style w:type="paragraph" w:styleId="TDC8">
    <w:name w:val="toc 8"/>
    <w:basedOn w:val="Normal"/>
    <w:next w:val="Normal"/>
    <w:autoRedefine/>
    <w:uiPriority w:val="39"/>
    <w:rsid w:val="00F6017A"/>
    <w:pPr>
      <w:ind w:left="1540"/>
    </w:pPr>
  </w:style>
  <w:style w:type="paragraph" w:styleId="TDC9">
    <w:name w:val="toc 9"/>
    <w:basedOn w:val="Normal"/>
    <w:next w:val="Normal"/>
    <w:autoRedefine/>
    <w:uiPriority w:val="39"/>
    <w:rsid w:val="00F6017A"/>
    <w:pPr>
      <w:ind w:left="1760"/>
    </w:pPr>
  </w:style>
  <w:style w:type="paragraph" w:styleId="Encabezado">
    <w:name w:val="header"/>
    <w:basedOn w:val="Normal"/>
    <w:rsid w:val="00F6017A"/>
    <w:pPr>
      <w:tabs>
        <w:tab w:val="center" w:pos="4252"/>
        <w:tab w:val="right" w:pos="8504"/>
      </w:tabs>
    </w:pPr>
  </w:style>
  <w:style w:type="paragraph" w:styleId="Textodeglobo">
    <w:name w:val="Balloon Text"/>
    <w:basedOn w:val="Normal"/>
    <w:link w:val="TextodegloboCar"/>
    <w:uiPriority w:val="99"/>
    <w:semiHidden/>
    <w:unhideWhenUsed/>
    <w:rsid w:val="000B37E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B37EB"/>
    <w:rPr>
      <w:rFonts w:ascii="Tahoma" w:hAnsi="Tahoma" w:cs="Tahoma"/>
      <w:sz w:val="16"/>
      <w:szCs w:val="16"/>
    </w:rPr>
  </w:style>
  <w:style w:type="table" w:styleId="Tablaconcuadrcula">
    <w:name w:val="Table Grid"/>
    <w:basedOn w:val="Tablanormal"/>
    <w:rsid w:val="005819F8"/>
    <w:pPr>
      <w:spacing w:after="120"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WW8Num16z2">
    <w:name w:val="WW8Num16z2"/>
    <w:rsid w:val="005819F8"/>
    <w:rPr>
      <w:rFonts w:ascii="Wingdings" w:hAnsi="Wingdings"/>
    </w:rPr>
  </w:style>
  <w:style w:type="character" w:styleId="Hipervnculo">
    <w:name w:val="Hyperlink"/>
    <w:basedOn w:val="Fuentedeprrafopredeter"/>
    <w:rsid w:val="005819F8"/>
    <w:rPr>
      <w:color w:val="0000FF"/>
      <w:u w:val="single"/>
    </w:rPr>
  </w:style>
  <w:style w:type="paragraph" w:styleId="Textoindependiente">
    <w:name w:val="Body Text"/>
    <w:basedOn w:val="Normal"/>
    <w:rsid w:val="00263087"/>
    <w:pPr>
      <w:keepNext/>
      <w:suppressAutoHyphens/>
      <w:spacing w:after="220" w:line="220" w:lineRule="atLeast"/>
      <w:ind w:left="1080"/>
      <w:jc w:val="left"/>
    </w:pPr>
    <w:rPr>
      <w:rFonts w:ascii="Times New Roman" w:hAnsi="Times New Roman"/>
      <w:sz w:val="20"/>
      <w:lang w:val="es-ES_tradnl" w:eastAsia="ar-SA"/>
    </w:rPr>
  </w:style>
  <w:style w:type="paragraph" w:customStyle="1" w:styleId="WW-BodyText2">
    <w:name w:val="WW-Body Text 2"/>
    <w:basedOn w:val="Normal"/>
    <w:rsid w:val="00F900B7"/>
    <w:pPr>
      <w:suppressAutoHyphens/>
      <w:spacing w:after="0" w:line="240" w:lineRule="auto"/>
    </w:pPr>
    <w:rPr>
      <w:rFonts w:ascii="Times New Roman" w:hAnsi="Times New Roman"/>
      <w:sz w:val="20"/>
      <w:lang w:val="es-ES_tradnl" w:eastAsia="ar-SA"/>
    </w:rPr>
  </w:style>
  <w:style w:type="paragraph" w:customStyle="1" w:styleId="Textoindependiente21">
    <w:name w:val="Texto independiente 21"/>
    <w:basedOn w:val="Normal"/>
    <w:rsid w:val="00DD3C46"/>
    <w:pPr>
      <w:suppressAutoHyphens/>
      <w:spacing w:line="480" w:lineRule="auto"/>
      <w:jc w:val="left"/>
    </w:pPr>
    <w:rPr>
      <w:rFonts w:ascii="Times New Roman" w:hAnsi="Times New Roman"/>
      <w:sz w:val="20"/>
      <w:lang w:val="es-ES_tradnl" w:eastAsia="ar-SA"/>
    </w:rPr>
  </w:style>
  <w:style w:type="paragraph" w:customStyle="1" w:styleId="Contenidodelatabla">
    <w:name w:val="Contenido de la tabla"/>
    <w:basedOn w:val="Normal"/>
    <w:rsid w:val="00BD4304"/>
    <w:pPr>
      <w:suppressLineNumbers/>
      <w:suppressAutoHyphens/>
      <w:spacing w:after="0" w:line="240" w:lineRule="auto"/>
      <w:jc w:val="left"/>
    </w:pPr>
    <w:rPr>
      <w:rFonts w:ascii="Times New Roman" w:hAnsi="Times New Roman"/>
      <w:sz w:val="20"/>
      <w:lang w:val="es-ES_tradnl" w:eastAsia="ar-SA"/>
    </w:rPr>
  </w:style>
  <w:style w:type="paragraph" w:customStyle="1" w:styleId="Encabezadodelatabla">
    <w:name w:val="Encabezado de la tabla"/>
    <w:basedOn w:val="Contenidodelatabla"/>
    <w:rsid w:val="00BD4304"/>
    <w:pPr>
      <w:jc w:val="center"/>
    </w:pPr>
    <w:rPr>
      <w:b/>
      <w:bCs/>
      <w:i/>
      <w:iCs/>
    </w:rPr>
  </w:style>
  <w:style w:type="paragraph" w:customStyle="1" w:styleId="Textocomentario1">
    <w:name w:val="Texto comentario1"/>
    <w:basedOn w:val="Normal"/>
    <w:rsid w:val="001A2FEC"/>
    <w:pPr>
      <w:spacing w:after="0" w:line="240" w:lineRule="auto"/>
      <w:jc w:val="left"/>
    </w:pPr>
    <w:rPr>
      <w:rFonts w:ascii="Times New Roman" w:hAnsi="Times New Roman"/>
      <w:sz w:val="20"/>
      <w:lang w:val="es-ES_tradnl" w:eastAsia="ar-SA"/>
    </w:rPr>
  </w:style>
  <w:style w:type="paragraph" w:customStyle="1" w:styleId="WW-CommentText">
    <w:name w:val="WW-Comment Text"/>
    <w:basedOn w:val="Normal"/>
    <w:rsid w:val="0072589D"/>
    <w:pPr>
      <w:suppressAutoHyphens/>
      <w:spacing w:after="0" w:line="240" w:lineRule="auto"/>
      <w:jc w:val="left"/>
    </w:pPr>
    <w:rPr>
      <w:rFonts w:ascii="Times New Roman" w:hAnsi="Times New Roman"/>
      <w:sz w:val="20"/>
      <w:lang w:val="es-ES_tradnl" w:eastAsia="ar-SA"/>
    </w:rPr>
  </w:style>
  <w:style w:type="paragraph" w:styleId="Prrafodelista">
    <w:name w:val="List Paragraph"/>
    <w:basedOn w:val="Normal"/>
    <w:uiPriority w:val="34"/>
    <w:qFormat/>
    <w:rsid w:val="00C23573"/>
    <w:pPr>
      <w:ind w:left="720"/>
      <w:contextualSpacing/>
    </w:pPr>
  </w:style>
  <w:style w:type="paragraph" w:styleId="Mapadeldocumento">
    <w:name w:val="Document Map"/>
    <w:basedOn w:val="Normal"/>
    <w:link w:val="MapadeldocumentoCar"/>
    <w:uiPriority w:val="99"/>
    <w:semiHidden/>
    <w:unhideWhenUsed/>
    <w:rsid w:val="004F1F69"/>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4F1F69"/>
    <w:rPr>
      <w:rFonts w:ascii="Tahoma" w:hAnsi="Tahoma" w:cs="Tahoma"/>
      <w:sz w:val="16"/>
      <w:szCs w:val="16"/>
    </w:rPr>
  </w:style>
  <w:style w:type="table" w:styleId="Sombreadomedio2-nfasis2">
    <w:name w:val="Medium Shading 2 Accent 2"/>
    <w:basedOn w:val="Tablanormal"/>
    <w:uiPriority w:val="64"/>
    <w:rsid w:val="00AA467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claro-nfasis4">
    <w:name w:val="Light Shading Accent 4"/>
    <w:basedOn w:val="Tablanormal"/>
    <w:uiPriority w:val="60"/>
    <w:rsid w:val="00863F8E"/>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customStyle="1" w:styleId="Ttulo3Car">
    <w:name w:val="Título 3 Car"/>
    <w:basedOn w:val="Fuentedeprrafopredeter"/>
    <w:link w:val="Ttulo3"/>
    <w:rsid w:val="00FA2DBF"/>
    <w:rPr>
      <w:rFonts w:ascii="Arial" w:hAnsi="Arial"/>
      <w:b/>
      <w:color w:val="C00000"/>
      <w:sz w:val="22"/>
    </w:rPr>
  </w:style>
  <w:style w:type="character" w:customStyle="1" w:styleId="Ttulo2Car">
    <w:name w:val="Título 2 Car"/>
    <w:basedOn w:val="Fuentedeprrafopredeter"/>
    <w:link w:val="Ttulo2"/>
    <w:rsid w:val="00FA2DBF"/>
    <w:rPr>
      <w:rFonts w:ascii="Arial" w:hAnsi="Arial"/>
      <w:b/>
      <w:color w:val="C00000"/>
      <w:sz w:val="24"/>
    </w:rPr>
  </w:style>
  <w:style w:type="paragraph" w:customStyle="1" w:styleId="Estilopredeterminado">
    <w:name w:val="Estilo predeterminado"/>
    <w:rsid w:val="00FA2DBF"/>
    <w:pPr>
      <w:autoSpaceDE w:val="0"/>
      <w:autoSpaceDN w:val="0"/>
      <w:adjustRightInd w:val="0"/>
    </w:pPr>
    <w:rPr>
      <w:rFonts w:hAnsi="Liberation Serif"/>
      <w:sz w:val="24"/>
      <w:szCs w:val="24"/>
      <w:lang w:val="pt-BR" w:eastAsia="zh-CN"/>
    </w:rPr>
  </w:style>
  <w:style w:type="character" w:customStyle="1" w:styleId="Tedtulo1Char">
    <w:name w:val="Tíedtulo 1 Char"/>
    <w:basedOn w:val="Fuentedeprrafopredeter"/>
    <w:uiPriority w:val="99"/>
    <w:rsid w:val="00FA2DBF"/>
    <w:rPr>
      <w:rFonts w:ascii="Arial" w:cs="Arial"/>
      <w:b/>
      <w:bCs/>
      <w:kern w:val="1"/>
      <w:sz w:val="32"/>
      <w:szCs w:val="32"/>
      <w:lang w:val="pt-BR"/>
    </w:rPr>
  </w:style>
  <w:style w:type="table" w:customStyle="1" w:styleId="Sombreadomedio2-nfasis21">
    <w:name w:val="Sombreado medio 2 - Énfasis 21"/>
    <w:basedOn w:val="Tablanormal"/>
    <w:next w:val="Sombreadomedio2-nfasis2"/>
    <w:uiPriority w:val="64"/>
    <w:rsid w:val="00F0654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clara-nfasis2">
    <w:name w:val="Light List Accent 2"/>
    <w:basedOn w:val="Tablanormal"/>
    <w:uiPriority w:val="61"/>
    <w:rsid w:val="003B6299"/>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tulo1Car">
    <w:name w:val="Título 1 Car"/>
    <w:basedOn w:val="Fuentedeprrafopredeter"/>
    <w:link w:val="Ttulo1"/>
    <w:rsid w:val="004F526C"/>
    <w:rPr>
      <w:rFonts w:ascii="Arial" w:hAnsi="Arial"/>
      <w:b/>
      <w:color w:val="C00000"/>
      <w:sz w:val="28"/>
      <w:lang w:val="es-ES_tradnl"/>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pedro.pascual@iic.uam.es" TargetMode="External"/><Relationship Id="rId18" Type="http://schemas.openxmlformats.org/officeDocument/2006/relationships/hyperlink" Target="mailto:pedro.pascual@iic.uam.es" TargetMode="External"/><Relationship Id="rId26" Type="http://schemas.openxmlformats.org/officeDocument/2006/relationships/hyperlink" Target="mailto:carlos.santacruz@iic.uam.es" TargetMode="External"/><Relationship Id="rId39" Type="http://schemas.openxmlformats.org/officeDocument/2006/relationships/hyperlink" Target="mailto:francis.gomez@iic.uam.es?subject=Cambios%20documento%20de%20especificaciones%20VISANETONL_BR%20v3.07" TargetMode="External"/><Relationship Id="rId21" Type="http://schemas.openxmlformats.org/officeDocument/2006/relationships/hyperlink" Target="mailto:francis.gomez@iic.uam.es?subject=Cambios%20v1.93%20especificaciones%20VISANET_BR" TargetMode="External"/><Relationship Id="rId34" Type="http://schemas.openxmlformats.org/officeDocument/2006/relationships/hyperlink" Target="mailto:francis.gomez@iic.uam.es?subject=Cambios%20documento%20especificaciones%20VISANET_BR%20v3.02" TargetMode="External"/><Relationship Id="rId42" Type="http://schemas.openxmlformats.org/officeDocument/2006/relationships/hyperlink" Target="mailto:francis.gomez@iic.uam.es?subject=Cambios%20documento%20de%20especificaciones%20VISANETONL_BR%20v3.10" TargetMode="External"/><Relationship Id="rId47" Type="http://schemas.openxmlformats.org/officeDocument/2006/relationships/hyperlink" Target="mailto:Manuel.valle@iic.uam.es" TargetMode="External"/><Relationship Id="rId50" Type="http://schemas.openxmlformats.org/officeDocument/2006/relationships/hyperlink" Target="mailto:Manuel.valle@iic.uam.es" TargetMode="External"/><Relationship Id="rId55" Type="http://schemas.openxmlformats.org/officeDocument/2006/relationships/hyperlink" Target="mailto:Manuel.valle@iic.uam.es" TargetMode="External"/><Relationship Id="rId63"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mailto:pedro.pascual@iic.uam.es" TargetMode="External"/><Relationship Id="rId29" Type="http://schemas.openxmlformats.org/officeDocument/2006/relationships/hyperlink" Target="mailto:carlos.santacru@iic.uam.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andra.toloba@iic.uam.es" TargetMode="External"/><Relationship Id="rId24" Type="http://schemas.openxmlformats.org/officeDocument/2006/relationships/hyperlink" Target="mailto:francis.gomez@iic.uam.es?subject=Cambios%20documento%20especificaciones%20VISANET_BR%20v2.2" TargetMode="External"/><Relationship Id="rId32" Type="http://schemas.openxmlformats.org/officeDocument/2006/relationships/hyperlink" Target="mailto:francis.gomez@iic.uam.es?subject=Cambios%20documento%20especeficaciones%20VISANET_BR%20v3.00" TargetMode="External"/><Relationship Id="rId37" Type="http://schemas.openxmlformats.org/officeDocument/2006/relationships/hyperlink" Target="mailto:francis.gomez@iic.uam.es?subject=Cambios%20documento%20de%20especificaciones%20VISANET_BR%20v3.05" TargetMode="External"/><Relationship Id="rId40" Type="http://schemas.openxmlformats.org/officeDocument/2006/relationships/hyperlink" Target="mailto:francis.gomez@iic.uam.es?subject=Cambios%20documento%20de%20especificaciones%20VISANETONL_BR%20v3.08" TargetMode="External"/><Relationship Id="rId45" Type="http://schemas.openxmlformats.org/officeDocument/2006/relationships/hyperlink" Target="mailto:manuel.valle@iic.uam.es" TargetMode="External"/><Relationship Id="rId53" Type="http://schemas.openxmlformats.org/officeDocument/2006/relationships/hyperlink" Target="mailto:Manuel.valle@iic.uam.es" TargetMode="External"/><Relationship Id="rId58" Type="http://schemas.openxmlformats.org/officeDocument/2006/relationships/image" Target="media/image5.emf"/><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pedro.pascual@iic.uam.es" TargetMode="External"/><Relationship Id="rId23" Type="http://schemas.openxmlformats.org/officeDocument/2006/relationships/hyperlink" Target="mailto:francis.gomez@iic.uam.es?subject=Cambios%20documento%20especificaciones%20VISANET_BR%20v2.1" TargetMode="External"/><Relationship Id="rId28" Type="http://schemas.openxmlformats.org/officeDocument/2006/relationships/hyperlink" Target="mailto:carlos.santacruz@iic.uam.es" TargetMode="External"/><Relationship Id="rId36" Type="http://schemas.openxmlformats.org/officeDocument/2006/relationships/hyperlink" Target="mailto:Carlos.santacruz@iic.uam.es" TargetMode="External"/><Relationship Id="rId49" Type="http://schemas.openxmlformats.org/officeDocument/2006/relationships/hyperlink" Target="mailto:Manuel.valle@iic.uam.es" TargetMode="External"/><Relationship Id="rId57" Type="http://schemas.openxmlformats.org/officeDocument/2006/relationships/image" Target="media/image4.emf"/><Relationship Id="rId61" Type="http://schemas.openxmlformats.org/officeDocument/2006/relationships/image" Target="media/image8.emf"/><Relationship Id="rId10" Type="http://schemas.openxmlformats.org/officeDocument/2006/relationships/hyperlink" Target="mailto:carlos.santacruz@iic.uam.es" TargetMode="External"/><Relationship Id="rId19" Type="http://schemas.openxmlformats.org/officeDocument/2006/relationships/hyperlink" Target="mailto:pedro.pascual@iic.uam.es" TargetMode="External"/><Relationship Id="rId31" Type="http://schemas.openxmlformats.org/officeDocument/2006/relationships/hyperlink" Target="mailto:carlos.santacruz@iic.uam.es" TargetMode="External"/><Relationship Id="rId44" Type="http://schemas.openxmlformats.org/officeDocument/2006/relationships/hyperlink" Target="mailto:manuel.valle@iic.uam.es" TargetMode="External"/><Relationship Id="rId52" Type="http://schemas.openxmlformats.org/officeDocument/2006/relationships/hyperlink" Target="mailto:Manuel.valle@iic.uam.es" TargetMode="External"/><Relationship Id="rId60" Type="http://schemas.openxmlformats.org/officeDocument/2006/relationships/image" Target="media/image7.emf"/><Relationship Id="rId65"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sandra.toloba@iic.uam.es" TargetMode="External"/><Relationship Id="rId22" Type="http://schemas.openxmlformats.org/officeDocument/2006/relationships/hyperlink" Target="mailto:francis.gomez@iic.uam.es?subject=Cambios%20v2.0%20especificaciones%20VISANET_BR" TargetMode="External"/><Relationship Id="rId27" Type="http://schemas.openxmlformats.org/officeDocument/2006/relationships/hyperlink" Target="mailto:carlos.santacruz@iic.uam.es" TargetMode="External"/><Relationship Id="rId30" Type="http://schemas.openxmlformats.org/officeDocument/2006/relationships/hyperlink" Target="mailto:carlos.santacruz@iic.uam.es" TargetMode="External"/><Relationship Id="rId35" Type="http://schemas.openxmlformats.org/officeDocument/2006/relationships/hyperlink" Target="mailto:francis.gomez@iic.uam.es?subject=Cambios%20documentos%20especificaciones%20VISANET_BR%20v3.03" TargetMode="External"/><Relationship Id="rId43" Type="http://schemas.openxmlformats.org/officeDocument/2006/relationships/hyperlink" Target="mailto:manuel.valle@iic.uam.es" TargetMode="External"/><Relationship Id="rId48" Type="http://schemas.openxmlformats.org/officeDocument/2006/relationships/hyperlink" Target="mailto:Manuel.valle@iic.uam.es" TargetMode="External"/><Relationship Id="rId56" Type="http://schemas.openxmlformats.org/officeDocument/2006/relationships/image" Target="media/image3.emf"/><Relationship Id="rId64" Type="http://schemas.openxmlformats.org/officeDocument/2006/relationships/header" Target="header3.xml"/><Relationship Id="rId8" Type="http://schemas.openxmlformats.org/officeDocument/2006/relationships/header" Target="header1.xml"/><Relationship Id="rId51" Type="http://schemas.openxmlformats.org/officeDocument/2006/relationships/hyperlink" Target="mailto:Manuel.valle@iic.uam.es" TargetMode="External"/><Relationship Id="rId3" Type="http://schemas.openxmlformats.org/officeDocument/2006/relationships/styles" Target="styles.xml"/><Relationship Id="rId12" Type="http://schemas.openxmlformats.org/officeDocument/2006/relationships/hyperlink" Target="mailto:carlos.santacruz@iic.uam.es" TargetMode="External"/><Relationship Id="rId17" Type="http://schemas.openxmlformats.org/officeDocument/2006/relationships/hyperlink" Target="mailto:pedro.pascual@iic.uam.es" TargetMode="External"/><Relationship Id="rId25" Type="http://schemas.openxmlformats.org/officeDocument/2006/relationships/hyperlink" Target="mailto:francis.gomez@iic.uam.es?subject=Cambios%20documento%20especeficaciones%20VISANET_BR%20v2.3" TargetMode="External"/><Relationship Id="rId33" Type="http://schemas.openxmlformats.org/officeDocument/2006/relationships/hyperlink" Target="mailto:francis.gomez@iic.uam.es?subject=Cambios%20documento%20especeficaciones%20VISANET_BR%20v3.01" TargetMode="External"/><Relationship Id="rId38" Type="http://schemas.openxmlformats.org/officeDocument/2006/relationships/hyperlink" Target="mailto:francis.gomez@iic.uam.es?subject=Cambios%20documento%20de%20especificaciones%20VISANET_BR%20v3.06" TargetMode="External"/><Relationship Id="rId46" Type="http://schemas.openxmlformats.org/officeDocument/2006/relationships/hyperlink" Target="mailto:manuel.valle@iic.uam.es" TargetMode="External"/><Relationship Id="rId59" Type="http://schemas.openxmlformats.org/officeDocument/2006/relationships/image" Target="media/image6.emf"/><Relationship Id="rId67" Type="http://schemas.openxmlformats.org/officeDocument/2006/relationships/theme" Target="theme/theme1.xml"/><Relationship Id="rId20" Type="http://schemas.openxmlformats.org/officeDocument/2006/relationships/hyperlink" Target="mailto:pedro.pascual@iic.uam.es" TargetMode="External"/><Relationship Id="rId41" Type="http://schemas.openxmlformats.org/officeDocument/2006/relationships/hyperlink" Target="mailto:francis.gomez@iic.uam.es?subject=Cambios%20documento%20de%20especificaciones%20VISANETONL_BR%20v3.09" TargetMode="External"/><Relationship Id="rId54" Type="http://schemas.openxmlformats.org/officeDocument/2006/relationships/hyperlink" Target="mailto:Manuel.valle@iic.uam.es" TargetMode="External"/><Relationship Id="rId6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316BAB5-87FB-489F-BD0E-626FBCA1F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166</Pages>
  <Words>29033</Words>
  <Characters>159685</Characters>
  <Application>Microsoft Office Word</Application>
  <DocSecurity>0</DocSecurity>
  <Lines>1330</Lines>
  <Paragraphs>376</Paragraphs>
  <ScaleCrop>false</ScaleCrop>
  <HeadingPairs>
    <vt:vector size="2" baseType="variant">
      <vt:variant>
        <vt:lpstr>Título</vt:lpstr>
      </vt:variant>
      <vt:variant>
        <vt:i4>1</vt:i4>
      </vt:variant>
    </vt:vector>
  </HeadingPairs>
  <TitlesOfParts>
    <vt:vector size="1" baseType="lpstr">
      <vt:lpstr>Interfaces Lynx Cielo Especificaciones técnicas</vt:lpstr>
    </vt:vector>
  </TitlesOfParts>
  <Company>iic</Company>
  <LinksUpToDate>false</LinksUpToDate>
  <CharactersWithSpaces>188342</CharactersWithSpaces>
  <SharedDoc>false</SharedDoc>
  <HLinks>
    <vt:vector size="252" baseType="variant">
      <vt:variant>
        <vt:i4>1835066</vt:i4>
      </vt:variant>
      <vt:variant>
        <vt:i4>357</vt:i4>
      </vt:variant>
      <vt:variant>
        <vt:i4>0</vt:i4>
      </vt:variant>
      <vt:variant>
        <vt:i4>5</vt:i4>
      </vt:variant>
      <vt:variant>
        <vt:lpwstr>mailto:Manuel.valle@iic.uam.es</vt:lpwstr>
      </vt:variant>
      <vt:variant>
        <vt:lpwstr/>
      </vt:variant>
      <vt:variant>
        <vt:i4>1835066</vt:i4>
      </vt:variant>
      <vt:variant>
        <vt:i4>354</vt:i4>
      </vt:variant>
      <vt:variant>
        <vt:i4>0</vt:i4>
      </vt:variant>
      <vt:variant>
        <vt:i4>5</vt:i4>
      </vt:variant>
      <vt:variant>
        <vt:lpwstr>mailto:Manuel.valle@iic.uam.es</vt:lpwstr>
      </vt:variant>
      <vt:variant>
        <vt:lpwstr/>
      </vt:variant>
      <vt:variant>
        <vt:i4>1835066</vt:i4>
      </vt:variant>
      <vt:variant>
        <vt:i4>351</vt:i4>
      </vt:variant>
      <vt:variant>
        <vt:i4>0</vt:i4>
      </vt:variant>
      <vt:variant>
        <vt:i4>5</vt:i4>
      </vt:variant>
      <vt:variant>
        <vt:lpwstr>mailto:Manuel.valle@iic.uam.es</vt:lpwstr>
      </vt:variant>
      <vt:variant>
        <vt:lpwstr/>
      </vt:variant>
      <vt:variant>
        <vt:i4>1835066</vt:i4>
      </vt:variant>
      <vt:variant>
        <vt:i4>348</vt:i4>
      </vt:variant>
      <vt:variant>
        <vt:i4>0</vt:i4>
      </vt:variant>
      <vt:variant>
        <vt:i4>5</vt:i4>
      </vt:variant>
      <vt:variant>
        <vt:lpwstr>mailto:Manuel.valle@iic.uam.es</vt:lpwstr>
      </vt:variant>
      <vt:variant>
        <vt:lpwstr/>
      </vt:variant>
      <vt:variant>
        <vt:i4>1835066</vt:i4>
      </vt:variant>
      <vt:variant>
        <vt:i4>345</vt:i4>
      </vt:variant>
      <vt:variant>
        <vt:i4>0</vt:i4>
      </vt:variant>
      <vt:variant>
        <vt:i4>5</vt:i4>
      </vt:variant>
      <vt:variant>
        <vt:lpwstr>mailto:Manuel.valle@iic.uam.es</vt:lpwstr>
      </vt:variant>
      <vt:variant>
        <vt:lpwstr/>
      </vt:variant>
      <vt:variant>
        <vt:i4>1835066</vt:i4>
      </vt:variant>
      <vt:variant>
        <vt:i4>342</vt:i4>
      </vt:variant>
      <vt:variant>
        <vt:i4>0</vt:i4>
      </vt:variant>
      <vt:variant>
        <vt:i4>5</vt:i4>
      </vt:variant>
      <vt:variant>
        <vt:lpwstr>mailto:manuel.valle@iic.uam.es</vt:lpwstr>
      </vt:variant>
      <vt:variant>
        <vt:lpwstr/>
      </vt:variant>
      <vt:variant>
        <vt:i4>1835066</vt:i4>
      </vt:variant>
      <vt:variant>
        <vt:i4>339</vt:i4>
      </vt:variant>
      <vt:variant>
        <vt:i4>0</vt:i4>
      </vt:variant>
      <vt:variant>
        <vt:i4>5</vt:i4>
      </vt:variant>
      <vt:variant>
        <vt:lpwstr>mailto:manuel.valle@iic.uam.es</vt:lpwstr>
      </vt:variant>
      <vt:variant>
        <vt:lpwstr/>
      </vt:variant>
      <vt:variant>
        <vt:i4>1835066</vt:i4>
      </vt:variant>
      <vt:variant>
        <vt:i4>336</vt:i4>
      </vt:variant>
      <vt:variant>
        <vt:i4>0</vt:i4>
      </vt:variant>
      <vt:variant>
        <vt:i4>5</vt:i4>
      </vt:variant>
      <vt:variant>
        <vt:lpwstr>mailto:manuel.valle@iic.uam.es</vt:lpwstr>
      </vt:variant>
      <vt:variant>
        <vt:lpwstr/>
      </vt:variant>
      <vt:variant>
        <vt:i4>1835066</vt:i4>
      </vt:variant>
      <vt:variant>
        <vt:i4>333</vt:i4>
      </vt:variant>
      <vt:variant>
        <vt:i4>0</vt:i4>
      </vt:variant>
      <vt:variant>
        <vt:i4>5</vt:i4>
      </vt:variant>
      <vt:variant>
        <vt:lpwstr>mailto:manuel.valle@iic.uam.es</vt:lpwstr>
      </vt:variant>
      <vt:variant>
        <vt:lpwstr/>
      </vt:variant>
      <vt:variant>
        <vt:i4>2621481</vt:i4>
      </vt:variant>
      <vt:variant>
        <vt:i4>330</vt:i4>
      </vt:variant>
      <vt:variant>
        <vt:i4>0</vt:i4>
      </vt:variant>
      <vt:variant>
        <vt:i4>5</vt:i4>
      </vt:variant>
      <vt:variant>
        <vt:lpwstr>mailto:francis.gomez@iic.uam.es?subject=Cambios%20documento%20de%20especificaciones%20VISANETONL_BR%20v3.10</vt:lpwstr>
      </vt:variant>
      <vt:variant>
        <vt:lpwstr/>
      </vt:variant>
      <vt:variant>
        <vt:i4>2687017</vt:i4>
      </vt:variant>
      <vt:variant>
        <vt:i4>327</vt:i4>
      </vt:variant>
      <vt:variant>
        <vt:i4>0</vt:i4>
      </vt:variant>
      <vt:variant>
        <vt:i4>5</vt:i4>
      </vt:variant>
      <vt:variant>
        <vt:lpwstr>mailto:francis.gomez@iic.uam.es?subject=Cambios%20documento%20de%20especificaciones%20VISANETONL_BR%20v3.09</vt:lpwstr>
      </vt:variant>
      <vt:variant>
        <vt:lpwstr/>
      </vt:variant>
      <vt:variant>
        <vt:i4>2687017</vt:i4>
      </vt:variant>
      <vt:variant>
        <vt:i4>324</vt:i4>
      </vt:variant>
      <vt:variant>
        <vt:i4>0</vt:i4>
      </vt:variant>
      <vt:variant>
        <vt:i4>5</vt:i4>
      </vt:variant>
      <vt:variant>
        <vt:lpwstr>mailto:francis.gomez@iic.uam.es?subject=Cambios%20documento%20de%20especificaciones%20VISANETONL_BR%20v3.08</vt:lpwstr>
      </vt:variant>
      <vt:variant>
        <vt:lpwstr/>
      </vt:variant>
      <vt:variant>
        <vt:i4>2687017</vt:i4>
      </vt:variant>
      <vt:variant>
        <vt:i4>321</vt:i4>
      </vt:variant>
      <vt:variant>
        <vt:i4>0</vt:i4>
      </vt:variant>
      <vt:variant>
        <vt:i4>5</vt:i4>
      </vt:variant>
      <vt:variant>
        <vt:lpwstr>mailto:francis.gomez@iic.uam.es?subject=Cambios%20documento%20de%20especificaciones%20VISANETONL_BR%20v3.07</vt:lpwstr>
      </vt:variant>
      <vt:variant>
        <vt:lpwstr/>
      </vt:variant>
      <vt:variant>
        <vt:i4>3080308</vt:i4>
      </vt:variant>
      <vt:variant>
        <vt:i4>318</vt:i4>
      </vt:variant>
      <vt:variant>
        <vt:i4>0</vt:i4>
      </vt:variant>
      <vt:variant>
        <vt:i4>5</vt:i4>
      </vt:variant>
      <vt:variant>
        <vt:lpwstr>mailto:francis.gomez@iic.uam.es?subject=Cambios%20documento%20de%20especificaciones%20VISANET_BR%20v3.06</vt:lpwstr>
      </vt:variant>
      <vt:variant>
        <vt:lpwstr/>
      </vt:variant>
      <vt:variant>
        <vt:i4>2883700</vt:i4>
      </vt:variant>
      <vt:variant>
        <vt:i4>315</vt:i4>
      </vt:variant>
      <vt:variant>
        <vt:i4>0</vt:i4>
      </vt:variant>
      <vt:variant>
        <vt:i4>5</vt:i4>
      </vt:variant>
      <vt:variant>
        <vt:lpwstr>mailto:francis.gomez@iic.uam.es?subject=Cambios%20documento%20de%20especificaciones%20VISANET_BR%20v3.05</vt:lpwstr>
      </vt:variant>
      <vt:variant>
        <vt:lpwstr/>
      </vt:variant>
      <vt:variant>
        <vt:i4>655415</vt:i4>
      </vt:variant>
      <vt:variant>
        <vt:i4>312</vt:i4>
      </vt:variant>
      <vt:variant>
        <vt:i4>0</vt:i4>
      </vt:variant>
      <vt:variant>
        <vt:i4>5</vt:i4>
      </vt:variant>
      <vt:variant>
        <vt:lpwstr>mailto:Carlos.santacruz@iic.uam.es</vt:lpwstr>
      </vt:variant>
      <vt:variant>
        <vt:lpwstr/>
      </vt:variant>
      <vt:variant>
        <vt:i4>2687010</vt:i4>
      </vt:variant>
      <vt:variant>
        <vt:i4>309</vt:i4>
      </vt:variant>
      <vt:variant>
        <vt:i4>0</vt:i4>
      </vt:variant>
      <vt:variant>
        <vt:i4>5</vt:i4>
      </vt:variant>
      <vt:variant>
        <vt:lpwstr>mailto:francis.gomez@iic.uam.es?subject=Cambios%20documentos%20especificaciones%20VISANET_BR%20v3.03</vt:lpwstr>
      </vt:variant>
      <vt:variant>
        <vt:lpwstr/>
      </vt:variant>
      <vt:variant>
        <vt:i4>3211386</vt:i4>
      </vt:variant>
      <vt:variant>
        <vt:i4>306</vt:i4>
      </vt:variant>
      <vt:variant>
        <vt:i4>0</vt:i4>
      </vt:variant>
      <vt:variant>
        <vt:i4>5</vt:i4>
      </vt:variant>
      <vt:variant>
        <vt:lpwstr>mailto:francis.gomez@iic.uam.es?subject=Cambios%20documento%20especificaciones%20VISANET_BR%20v3.02</vt:lpwstr>
      </vt:variant>
      <vt:variant>
        <vt:lpwstr/>
      </vt:variant>
      <vt:variant>
        <vt:i4>3997818</vt:i4>
      </vt:variant>
      <vt:variant>
        <vt:i4>303</vt:i4>
      </vt:variant>
      <vt:variant>
        <vt:i4>0</vt:i4>
      </vt:variant>
      <vt:variant>
        <vt:i4>5</vt:i4>
      </vt:variant>
      <vt:variant>
        <vt:lpwstr>mailto:francis.gomez@iic.uam.es?subject=Cambios%20documento%20especeficaciones%20VISANET_BR%20v3.01</vt:lpwstr>
      </vt:variant>
      <vt:variant>
        <vt:lpwstr/>
      </vt:variant>
      <vt:variant>
        <vt:i4>3997818</vt:i4>
      </vt:variant>
      <vt:variant>
        <vt:i4>300</vt:i4>
      </vt:variant>
      <vt:variant>
        <vt:i4>0</vt:i4>
      </vt:variant>
      <vt:variant>
        <vt:i4>5</vt:i4>
      </vt:variant>
      <vt:variant>
        <vt:lpwstr>mailto:francis.gomez@iic.uam.es?subject=Cambios%20documento%20especeficaciones%20VISANET_BR%20v3.00</vt:lpwstr>
      </vt:variant>
      <vt:variant>
        <vt:lpwstr/>
      </vt:variant>
      <vt:variant>
        <vt:i4>655415</vt:i4>
      </vt:variant>
      <vt:variant>
        <vt:i4>297</vt:i4>
      </vt:variant>
      <vt:variant>
        <vt:i4>0</vt:i4>
      </vt:variant>
      <vt:variant>
        <vt:i4>5</vt:i4>
      </vt:variant>
      <vt:variant>
        <vt:lpwstr>mailto:carlos.santacruz@iic.uam.es</vt:lpwstr>
      </vt:variant>
      <vt:variant>
        <vt:lpwstr/>
      </vt:variant>
      <vt:variant>
        <vt:i4>655415</vt:i4>
      </vt:variant>
      <vt:variant>
        <vt:i4>294</vt:i4>
      </vt:variant>
      <vt:variant>
        <vt:i4>0</vt:i4>
      </vt:variant>
      <vt:variant>
        <vt:i4>5</vt:i4>
      </vt:variant>
      <vt:variant>
        <vt:lpwstr>mailto:carlos.santacruz@iic.uam.es</vt:lpwstr>
      </vt:variant>
      <vt:variant>
        <vt:lpwstr/>
      </vt:variant>
      <vt:variant>
        <vt:i4>4587634</vt:i4>
      </vt:variant>
      <vt:variant>
        <vt:i4>291</vt:i4>
      </vt:variant>
      <vt:variant>
        <vt:i4>0</vt:i4>
      </vt:variant>
      <vt:variant>
        <vt:i4>5</vt:i4>
      </vt:variant>
      <vt:variant>
        <vt:lpwstr>mailto:carlos.santacru@iic.uam.es</vt:lpwstr>
      </vt:variant>
      <vt:variant>
        <vt:lpwstr/>
      </vt:variant>
      <vt:variant>
        <vt:i4>655415</vt:i4>
      </vt:variant>
      <vt:variant>
        <vt:i4>288</vt:i4>
      </vt:variant>
      <vt:variant>
        <vt:i4>0</vt:i4>
      </vt:variant>
      <vt:variant>
        <vt:i4>5</vt:i4>
      </vt:variant>
      <vt:variant>
        <vt:lpwstr>mailto:carlos.santacruz@iic.uam.es</vt:lpwstr>
      </vt:variant>
      <vt:variant>
        <vt:lpwstr/>
      </vt:variant>
      <vt:variant>
        <vt:i4>655415</vt:i4>
      </vt:variant>
      <vt:variant>
        <vt:i4>285</vt:i4>
      </vt:variant>
      <vt:variant>
        <vt:i4>0</vt:i4>
      </vt:variant>
      <vt:variant>
        <vt:i4>5</vt:i4>
      </vt:variant>
      <vt:variant>
        <vt:lpwstr>mailto:carlos.santacruz@iic.uam.es</vt:lpwstr>
      </vt:variant>
      <vt:variant>
        <vt:lpwstr/>
      </vt:variant>
      <vt:variant>
        <vt:i4>655415</vt:i4>
      </vt:variant>
      <vt:variant>
        <vt:i4>282</vt:i4>
      </vt:variant>
      <vt:variant>
        <vt:i4>0</vt:i4>
      </vt:variant>
      <vt:variant>
        <vt:i4>5</vt:i4>
      </vt:variant>
      <vt:variant>
        <vt:lpwstr>mailto:carlos.santacruz@iic.uam.es</vt:lpwstr>
      </vt:variant>
      <vt:variant>
        <vt:lpwstr/>
      </vt:variant>
      <vt:variant>
        <vt:i4>4128890</vt:i4>
      </vt:variant>
      <vt:variant>
        <vt:i4>279</vt:i4>
      </vt:variant>
      <vt:variant>
        <vt:i4>0</vt:i4>
      </vt:variant>
      <vt:variant>
        <vt:i4>5</vt:i4>
      </vt:variant>
      <vt:variant>
        <vt:lpwstr>mailto:francis.gomez@iic.uam.es?subject=Cambios%20documento%20especeficaciones%20VISANET_BR%20v2.3</vt:lpwstr>
      </vt:variant>
      <vt:variant>
        <vt:lpwstr/>
      </vt:variant>
      <vt:variant>
        <vt:i4>3276922</vt:i4>
      </vt:variant>
      <vt:variant>
        <vt:i4>276</vt:i4>
      </vt:variant>
      <vt:variant>
        <vt:i4>0</vt:i4>
      </vt:variant>
      <vt:variant>
        <vt:i4>5</vt:i4>
      </vt:variant>
      <vt:variant>
        <vt:lpwstr>mailto:francis.gomez@iic.uam.es?subject=Cambios%20documento%20especificaciones%20VISANET_BR%20v2.2</vt:lpwstr>
      </vt:variant>
      <vt:variant>
        <vt:lpwstr/>
      </vt:variant>
      <vt:variant>
        <vt:i4>3211386</vt:i4>
      </vt:variant>
      <vt:variant>
        <vt:i4>273</vt:i4>
      </vt:variant>
      <vt:variant>
        <vt:i4>0</vt:i4>
      </vt:variant>
      <vt:variant>
        <vt:i4>5</vt:i4>
      </vt:variant>
      <vt:variant>
        <vt:lpwstr>mailto:francis.gomez@iic.uam.es?subject=Cambios%20documento%20especificaciones%20VISANET_BR%20v2.1</vt:lpwstr>
      </vt:variant>
      <vt:variant>
        <vt:lpwstr/>
      </vt:variant>
      <vt:variant>
        <vt:i4>655367</vt:i4>
      </vt:variant>
      <vt:variant>
        <vt:i4>270</vt:i4>
      </vt:variant>
      <vt:variant>
        <vt:i4>0</vt:i4>
      </vt:variant>
      <vt:variant>
        <vt:i4>5</vt:i4>
      </vt:variant>
      <vt:variant>
        <vt:lpwstr>mailto:francis.gomez@iic.uam.es?subject=Cambios%20v2.0%20especificaciones%20VISANET_BR</vt:lpwstr>
      </vt:variant>
      <vt:variant>
        <vt:lpwstr/>
      </vt:variant>
      <vt:variant>
        <vt:i4>2359394</vt:i4>
      </vt:variant>
      <vt:variant>
        <vt:i4>267</vt:i4>
      </vt:variant>
      <vt:variant>
        <vt:i4>0</vt:i4>
      </vt:variant>
      <vt:variant>
        <vt:i4>5</vt:i4>
      </vt:variant>
      <vt:variant>
        <vt:lpwstr>mailto:francis.gomez@iic.uam.es?subject=Cambios%20v1.93%20especificaciones%20VISANET_BR</vt:lpwstr>
      </vt:variant>
      <vt:variant>
        <vt:lpwstr/>
      </vt:variant>
      <vt:variant>
        <vt:i4>7602264</vt:i4>
      </vt:variant>
      <vt:variant>
        <vt:i4>264</vt:i4>
      </vt:variant>
      <vt:variant>
        <vt:i4>0</vt:i4>
      </vt:variant>
      <vt:variant>
        <vt:i4>5</vt:i4>
      </vt:variant>
      <vt:variant>
        <vt:lpwstr>mailto:pedro.pascual@iic.uam.es</vt:lpwstr>
      </vt:variant>
      <vt:variant>
        <vt:lpwstr/>
      </vt:variant>
      <vt:variant>
        <vt:i4>7602264</vt:i4>
      </vt:variant>
      <vt:variant>
        <vt:i4>261</vt:i4>
      </vt:variant>
      <vt:variant>
        <vt:i4>0</vt:i4>
      </vt:variant>
      <vt:variant>
        <vt:i4>5</vt:i4>
      </vt:variant>
      <vt:variant>
        <vt:lpwstr>mailto:pedro.pascual@iic.uam.es</vt:lpwstr>
      </vt:variant>
      <vt:variant>
        <vt:lpwstr/>
      </vt:variant>
      <vt:variant>
        <vt:i4>7602264</vt:i4>
      </vt:variant>
      <vt:variant>
        <vt:i4>258</vt:i4>
      </vt:variant>
      <vt:variant>
        <vt:i4>0</vt:i4>
      </vt:variant>
      <vt:variant>
        <vt:i4>5</vt:i4>
      </vt:variant>
      <vt:variant>
        <vt:lpwstr>mailto:pedro.pascual@iic.uam.es</vt:lpwstr>
      </vt:variant>
      <vt:variant>
        <vt:lpwstr/>
      </vt:variant>
      <vt:variant>
        <vt:i4>7602264</vt:i4>
      </vt:variant>
      <vt:variant>
        <vt:i4>255</vt:i4>
      </vt:variant>
      <vt:variant>
        <vt:i4>0</vt:i4>
      </vt:variant>
      <vt:variant>
        <vt:i4>5</vt:i4>
      </vt:variant>
      <vt:variant>
        <vt:lpwstr>mailto:pedro.pascual@iic.uam.es</vt:lpwstr>
      </vt:variant>
      <vt:variant>
        <vt:lpwstr/>
      </vt:variant>
      <vt:variant>
        <vt:i4>7602264</vt:i4>
      </vt:variant>
      <vt:variant>
        <vt:i4>252</vt:i4>
      </vt:variant>
      <vt:variant>
        <vt:i4>0</vt:i4>
      </vt:variant>
      <vt:variant>
        <vt:i4>5</vt:i4>
      </vt:variant>
      <vt:variant>
        <vt:lpwstr>mailto:pedro.pascual@iic.uam.es</vt:lpwstr>
      </vt:variant>
      <vt:variant>
        <vt:lpwstr/>
      </vt:variant>
      <vt:variant>
        <vt:i4>7602264</vt:i4>
      </vt:variant>
      <vt:variant>
        <vt:i4>249</vt:i4>
      </vt:variant>
      <vt:variant>
        <vt:i4>0</vt:i4>
      </vt:variant>
      <vt:variant>
        <vt:i4>5</vt:i4>
      </vt:variant>
      <vt:variant>
        <vt:lpwstr>mailto:pedro.pascual@iic.uam.es</vt:lpwstr>
      </vt:variant>
      <vt:variant>
        <vt:lpwstr/>
      </vt:variant>
      <vt:variant>
        <vt:i4>3473436</vt:i4>
      </vt:variant>
      <vt:variant>
        <vt:i4>246</vt:i4>
      </vt:variant>
      <vt:variant>
        <vt:i4>0</vt:i4>
      </vt:variant>
      <vt:variant>
        <vt:i4>5</vt:i4>
      </vt:variant>
      <vt:variant>
        <vt:lpwstr>mailto:sandra.toloba@iic.uam.es</vt:lpwstr>
      </vt:variant>
      <vt:variant>
        <vt:lpwstr/>
      </vt:variant>
      <vt:variant>
        <vt:i4>7602264</vt:i4>
      </vt:variant>
      <vt:variant>
        <vt:i4>243</vt:i4>
      </vt:variant>
      <vt:variant>
        <vt:i4>0</vt:i4>
      </vt:variant>
      <vt:variant>
        <vt:i4>5</vt:i4>
      </vt:variant>
      <vt:variant>
        <vt:lpwstr>mailto:pedro.pascual@iic.uam.es</vt:lpwstr>
      </vt:variant>
      <vt:variant>
        <vt:lpwstr/>
      </vt:variant>
      <vt:variant>
        <vt:i4>655415</vt:i4>
      </vt:variant>
      <vt:variant>
        <vt:i4>240</vt:i4>
      </vt:variant>
      <vt:variant>
        <vt:i4>0</vt:i4>
      </vt:variant>
      <vt:variant>
        <vt:i4>5</vt:i4>
      </vt:variant>
      <vt:variant>
        <vt:lpwstr>mailto:carlos.santacruz@iic.uam.es</vt:lpwstr>
      </vt:variant>
      <vt:variant>
        <vt:lpwstr/>
      </vt:variant>
      <vt:variant>
        <vt:i4>3473436</vt:i4>
      </vt:variant>
      <vt:variant>
        <vt:i4>237</vt:i4>
      </vt:variant>
      <vt:variant>
        <vt:i4>0</vt:i4>
      </vt:variant>
      <vt:variant>
        <vt:i4>5</vt:i4>
      </vt:variant>
      <vt:variant>
        <vt:lpwstr>mailto:sandra.toloba@iic.uam.es</vt:lpwstr>
      </vt:variant>
      <vt:variant>
        <vt:lpwstr/>
      </vt:variant>
      <vt:variant>
        <vt:i4>655415</vt:i4>
      </vt:variant>
      <vt:variant>
        <vt:i4>234</vt:i4>
      </vt:variant>
      <vt:variant>
        <vt:i4>0</vt:i4>
      </vt:variant>
      <vt:variant>
        <vt:i4>5</vt:i4>
      </vt:variant>
      <vt:variant>
        <vt:lpwstr>mailto:carlos.santacruz@iic.uam.es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Interfaces Lynx Cielo Especificaciones técnicas</dc:title>
  <dc:creator>Creativo</dc:creator>
  <cp:lastModifiedBy>lynx</cp:lastModifiedBy>
  <cp:revision>23</cp:revision>
  <cp:lastPrinted>2009-11-27T07:58:00Z</cp:lastPrinted>
  <dcterms:created xsi:type="dcterms:W3CDTF">2016-01-13T14:19:00Z</dcterms:created>
  <dcterms:modified xsi:type="dcterms:W3CDTF">2016-01-13T14:50:00Z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ombre del Sistema">
    <vt:lpwstr>Instituto de Ingeniería del Conocimiento</vt:lpwstr>
  </property>
  <property fmtid="{D5CDD505-2E9C-101B-9397-08002B2CF9AE}" pid="3" name="Version">
    <vt:lpwstr>3.21</vt:lpwstr>
  </property>
  <property fmtid="{D5CDD505-2E9C-101B-9397-08002B2CF9AE}" pid="4" name="Titulo del documento">
    <vt:lpwstr>Interfaces Lynx Cielo Especificaciones técnicas</vt:lpwstr>
  </property>
</Properties>
</file>