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3"/>
        <w:rPr>
          <w:rFonts w:ascii="Times New Roman"/>
          <w:sz w:val="20"/>
        </w:rPr>
      </w:pPr>
    </w:p>
    <w:p>
      <w:pPr>
        <w:pStyle w:val="BodyText"/>
        <w:ind w:left="1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35625" cy="722630"/>
                <wp:effectExtent l="0" t="0" r="0" b="127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635625" cy="722630"/>
                          <a:chExt cx="5635625" cy="7226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84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2550">
                                <a:moveTo>
                                  <a:pt x="5533784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5584584" y="82384"/>
                                </a:lnTo>
                                <a:lnTo>
                                  <a:pt x="5584584" y="50800"/>
                                </a:lnTo>
                                <a:lnTo>
                                  <a:pt x="5580575" y="31075"/>
                                </a:lnTo>
                                <a:lnTo>
                                  <a:pt x="5569661" y="14922"/>
                                </a:lnTo>
                                <a:lnTo>
                                  <a:pt x="5553509" y="4008"/>
                                </a:lnTo>
                                <a:lnTo>
                                  <a:pt x="553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800" y="63246"/>
                            <a:ext cx="5584825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659130">
                                <a:moveTo>
                                  <a:pt x="5584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953"/>
                                </a:lnTo>
                                <a:lnTo>
                                  <a:pt x="5584583" y="658953"/>
                                </a:lnTo>
                                <a:lnTo>
                                  <a:pt x="558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44409"/>
                            <a:ext cx="5584825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627380">
                                <a:moveTo>
                                  <a:pt x="5584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188"/>
                                </a:lnTo>
                                <a:lnTo>
                                  <a:pt x="4008" y="595913"/>
                                </a:lnTo>
                                <a:lnTo>
                                  <a:pt x="14922" y="612066"/>
                                </a:lnTo>
                                <a:lnTo>
                                  <a:pt x="31075" y="622980"/>
                                </a:lnTo>
                                <a:lnTo>
                                  <a:pt x="50800" y="626989"/>
                                </a:lnTo>
                                <a:lnTo>
                                  <a:pt x="5533784" y="626989"/>
                                </a:lnTo>
                                <a:lnTo>
                                  <a:pt x="5553509" y="622980"/>
                                </a:lnTo>
                                <a:lnTo>
                                  <a:pt x="5569661" y="612066"/>
                                </a:lnTo>
                                <a:lnTo>
                                  <a:pt x="5580575" y="595913"/>
                                </a:lnTo>
                                <a:lnTo>
                                  <a:pt x="5584584" y="576188"/>
                                </a:lnTo>
                                <a:lnTo>
                                  <a:pt x="5584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0800" y="63246"/>
                            <a:ext cx="5584825" cy="65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1" w:right="159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bookmarkStart w:name="_bookmark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Операционные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системы</w:t>
                              </w:r>
                            </w:p>
                            <w:p>
                              <w:pPr>
                                <w:spacing w:before="71"/>
                                <w:ind w:left="0" w:right="159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Безопасность</w:t>
                              </w:r>
                              <w:r>
                                <w:rPr>
                                  <w:color w:val="FFFFF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75pt;height:56.9pt;mso-position-horizontal-relative:char;mso-position-vertical-relative:line" id="docshapegroup10" coordorigin="0,0" coordsize="8875,1138">
                <v:shape style="position:absolute;left:0;top:0;width:8795;height:130" id="docshape11" coordorigin="0,0" coordsize="8795,130" path="m8715,0l80,0,49,6,24,24,6,49,0,80,0,130,8795,130,8795,80,8788,49,8771,24,8746,6,8715,0xe" filled="true" fillcolor="#3333b2" stroked="false">
                  <v:path arrowok="t"/>
                  <v:fill type="solid"/>
                </v:shape>
                <v:rect style="position:absolute;left:80;top:99;width:8795;height:1038" id="docshape12" filled="true" fillcolor="#000000" stroked="false">
                  <v:fill type="solid"/>
                </v:rect>
                <v:shape style="position:absolute;left:0;top:69;width:8795;height:988" id="docshape13" coordorigin="0,70" coordsize="8795,988" path="m8795,70l0,70,0,977,6,1008,24,1034,49,1051,80,1057,8715,1057,8746,1051,8771,1034,8788,1008,8795,977,8795,70xe" filled="true" fillcolor="#3333b2" stroked="false">
                  <v:path arrowok="t"/>
                  <v:fill type="solid"/>
                </v:shape>
                <v:shape style="position:absolute;left:80;top:99;width:8795;height:1038" type="#_x0000_t202" id="docshape14" filled="false" stroked="false">
                  <v:textbox inset="0,0,0,0">
                    <w:txbxContent>
                      <w:p>
                        <w:pPr>
                          <w:spacing w:before="118"/>
                          <w:ind w:left="1" w:right="159" w:firstLine="0"/>
                          <w:jc w:val="center"/>
                          <w:rPr>
                            <w:sz w:val="28"/>
                          </w:rPr>
                        </w:pPr>
                        <w:bookmarkStart w:name="_bookmark0" w:id="2"/>
                        <w:bookmarkEnd w:id="2"/>
                        <w:r>
                          <w:rPr/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Операционные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системы</w:t>
                        </w:r>
                      </w:p>
                      <w:p>
                        <w:pPr>
                          <w:spacing w:before="71"/>
                          <w:ind w:left="0" w:right="15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Безопасность</w:t>
                        </w:r>
                        <w:r>
                          <w:rPr>
                            <w:color w:val="FFFFF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в</w:t>
                        </w:r>
                        <w:r>
                          <w:rPr>
                            <w:color w:val="FFFFF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сети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22"/>
        </w:rPr>
      </w:pPr>
    </w:p>
    <w:p>
      <w:pPr>
        <w:spacing w:before="0"/>
        <w:ind w:left="5" w:right="5" w:firstLine="0"/>
        <w:jc w:val="center"/>
        <w:rPr>
          <w:sz w:val="22"/>
        </w:rPr>
      </w:pPr>
      <w:r>
        <w:rPr>
          <w:sz w:val="22"/>
        </w:rPr>
        <w:t>Кандакжи</w:t>
      </w:r>
      <w:r>
        <w:rPr>
          <w:spacing w:val="33"/>
          <w:sz w:val="22"/>
        </w:rPr>
        <w:t> </w:t>
      </w:r>
      <w:r>
        <w:rPr>
          <w:sz w:val="22"/>
        </w:rPr>
        <w:t>Микаил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Халидович</w:t>
      </w:r>
    </w:p>
    <w:p>
      <w:pPr>
        <w:pStyle w:val="BodyText"/>
        <w:spacing w:before="33"/>
        <w:rPr>
          <w:sz w:val="22"/>
        </w:rPr>
      </w:pPr>
    </w:p>
    <w:p>
      <w:pPr>
        <w:spacing w:before="0"/>
        <w:ind w:left="5" w:right="5" w:firstLine="0"/>
        <w:jc w:val="center"/>
        <w:rPr>
          <w:sz w:val="16"/>
        </w:rPr>
      </w:pPr>
      <w:r>
        <w:rPr>
          <w:sz w:val="16"/>
        </w:rPr>
        <w:t>Российский</w:t>
      </w:r>
      <w:r>
        <w:rPr>
          <w:spacing w:val="21"/>
          <w:sz w:val="16"/>
        </w:rPr>
        <w:t> </w:t>
      </w:r>
      <w:r>
        <w:rPr>
          <w:sz w:val="16"/>
        </w:rPr>
        <w:t>университет</w:t>
      </w:r>
      <w:r>
        <w:rPr>
          <w:spacing w:val="22"/>
          <w:sz w:val="16"/>
        </w:rPr>
        <w:t> </w:t>
      </w:r>
      <w:r>
        <w:rPr>
          <w:sz w:val="16"/>
        </w:rPr>
        <w:t>дружбы</w:t>
      </w:r>
      <w:r>
        <w:rPr>
          <w:spacing w:val="22"/>
          <w:sz w:val="16"/>
        </w:rPr>
        <w:t> </w:t>
      </w:r>
      <w:r>
        <w:rPr>
          <w:sz w:val="16"/>
        </w:rPr>
        <w:t>народов,</w:t>
      </w:r>
      <w:r>
        <w:rPr>
          <w:spacing w:val="22"/>
          <w:sz w:val="16"/>
        </w:rPr>
        <w:t> </w:t>
      </w:r>
      <w:r>
        <w:rPr>
          <w:sz w:val="16"/>
        </w:rPr>
        <w:t>Москва,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Россия</w:t>
      </w:r>
    </w:p>
    <w:p>
      <w:pPr>
        <w:pStyle w:val="BodyText"/>
        <w:spacing w:before="104"/>
        <w:rPr>
          <w:sz w:val="16"/>
        </w:rPr>
      </w:pPr>
    </w:p>
    <w:p>
      <w:pPr>
        <w:spacing w:before="0"/>
        <w:ind w:left="0" w:right="5" w:firstLine="0"/>
        <w:jc w:val="center"/>
        <w:rPr>
          <w:sz w:val="22"/>
        </w:rPr>
      </w:pPr>
      <w:r>
        <w:rPr>
          <w:sz w:val="22"/>
        </w:rPr>
        <w:t>16</w:t>
      </w:r>
      <w:r>
        <w:rPr>
          <w:spacing w:val="5"/>
          <w:sz w:val="22"/>
        </w:rPr>
        <w:t> </w:t>
      </w:r>
      <w:r>
        <w:rPr>
          <w:sz w:val="22"/>
        </w:rPr>
        <w:t>мая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2026</w:t>
      </w:r>
    </w:p>
    <w:p>
      <w:pPr>
        <w:spacing w:after="0"/>
        <w:jc w:val="center"/>
        <w:rPr>
          <w:sz w:val="22"/>
        </w:rPr>
        <w:sectPr>
          <w:footerReference w:type="default" r:id="rId5"/>
          <w:type w:val="continuous"/>
          <w:pgSz w:w="9080" w:h="5110" w:orient="landscape"/>
          <w:pgMar w:header="0" w:footer="0" w:top="520" w:bottom="120" w:left="0" w:right="0"/>
          <w:pgNumType w:start="1"/>
        </w:sectPr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5" w:right="5"/>
        <w:jc w:val="center"/>
      </w:pPr>
      <w:bookmarkStart w:name="Цели и задачи работы" w:id="3"/>
      <w:bookmarkEnd w:id="3"/>
      <w:r>
        <w:rPr/>
      </w:r>
      <w:bookmarkStart w:name="_bookmark1" w:id="4"/>
      <w:bookmarkEnd w:id="4"/>
      <w:r>
        <w:rPr/>
      </w:r>
      <w:r>
        <w:rPr>
          <w:w w:val="105"/>
        </w:rPr>
        <w:t>Section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87743</wp:posOffset>
                </wp:positionH>
                <wp:positionV relativeFrom="paragraph">
                  <wp:posOffset>125308</wp:posOffset>
                </wp:positionV>
                <wp:extent cx="5635625" cy="64833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635625" cy="648335"/>
                          <a:chExt cx="5635625" cy="6483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584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2550">
                                <a:moveTo>
                                  <a:pt x="5533784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5584584" y="82384"/>
                                </a:lnTo>
                                <a:lnTo>
                                  <a:pt x="5584584" y="50800"/>
                                </a:lnTo>
                                <a:lnTo>
                                  <a:pt x="5580575" y="31075"/>
                                </a:lnTo>
                                <a:lnTo>
                                  <a:pt x="5569661" y="14922"/>
                                </a:lnTo>
                                <a:lnTo>
                                  <a:pt x="5553509" y="4008"/>
                                </a:lnTo>
                                <a:lnTo>
                                  <a:pt x="553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800" y="63255"/>
                            <a:ext cx="558482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584835">
                                <a:moveTo>
                                  <a:pt x="5584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713"/>
                                </a:lnTo>
                                <a:lnTo>
                                  <a:pt x="5584583" y="584713"/>
                                </a:lnTo>
                                <a:lnTo>
                                  <a:pt x="558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4418"/>
                            <a:ext cx="558482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553085">
                                <a:moveTo>
                                  <a:pt x="5584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948"/>
                                </a:lnTo>
                                <a:lnTo>
                                  <a:pt x="4008" y="521673"/>
                                </a:lnTo>
                                <a:lnTo>
                                  <a:pt x="14922" y="537826"/>
                                </a:lnTo>
                                <a:lnTo>
                                  <a:pt x="31075" y="548740"/>
                                </a:lnTo>
                                <a:lnTo>
                                  <a:pt x="50800" y="552748"/>
                                </a:lnTo>
                                <a:lnTo>
                                  <a:pt x="5533784" y="552748"/>
                                </a:lnTo>
                                <a:lnTo>
                                  <a:pt x="5553509" y="548740"/>
                                </a:lnTo>
                                <a:lnTo>
                                  <a:pt x="5569661" y="537826"/>
                                </a:lnTo>
                                <a:lnTo>
                                  <a:pt x="5580575" y="521673"/>
                                </a:lnTo>
                                <a:lnTo>
                                  <a:pt x="5584584" y="501948"/>
                                </a:lnTo>
                                <a:lnTo>
                                  <a:pt x="5584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0800" y="63255"/>
                            <a:ext cx="558482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" w:right="159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hyperlink w:history="true" w:anchor="_bookmark1">
                                <w:r>
                                  <w:rPr>
                                    <w:color w:val="FFFFFF"/>
                                    <w:w w:val="105"/>
                                    <w:sz w:val="28"/>
                                  </w:rPr>
                                  <w:t>Цели</w:t>
                                </w:r>
                                <w:r>
                                  <w:rPr>
                                    <w:color w:val="FFFFFF"/>
                                    <w:spacing w:val="23"/>
                                    <w:w w:val="105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w w:val="105"/>
                                    <w:sz w:val="28"/>
                                  </w:rPr>
                                  <w:t>и</w:t>
                                </w:r>
                                <w:r>
                                  <w:rPr>
                                    <w:color w:val="FFFFFF"/>
                                    <w:spacing w:val="24"/>
                                    <w:w w:val="105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w w:val="105"/>
                                    <w:sz w:val="28"/>
                                  </w:rPr>
                                  <w:t>задачи</w:t>
                                </w:r>
                                <w:r>
                                  <w:rPr>
                                    <w:color w:val="FFFFFF"/>
                                    <w:spacing w:val="24"/>
                                    <w:w w:val="105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w w:val="105"/>
                                    <w:sz w:val="28"/>
                                  </w:rPr>
                                  <w:t>работы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9.866796pt;width:443.75pt;height:51.05pt;mso-position-horizontal-relative:page;mso-position-vertical-relative:paragraph;z-index:-15728128;mso-wrap-distance-left:0;mso-wrap-distance-right:0" id="docshapegroup15" coordorigin="138,197" coordsize="8875,1021">
                <v:shape style="position:absolute;left:138;top:197;width:8795;height:130" id="docshape16" coordorigin="138,197" coordsize="8795,130" path="m8853,197l218,197,187,204,162,221,144,246,138,277,138,327,8933,327,8933,277,8926,246,8909,221,8884,204,8853,197xe" filled="true" fillcolor="#3333b2" stroked="false">
                  <v:path arrowok="t"/>
                  <v:fill type="solid"/>
                </v:shape>
                <v:rect style="position:absolute;left:218;top:296;width:8795;height:921" id="docshape17" filled="true" fillcolor="#000000" stroked="false">
                  <v:fill type="solid"/>
                </v:rect>
                <v:shape style="position:absolute;left:138;top:267;width:8795;height:871" id="docshape18" coordorigin="138,267" coordsize="8795,871" path="m8933,267l138,267,138,1058,144,1089,162,1114,187,1131,218,1138,8853,1138,8884,1131,8909,1114,8926,1089,8933,1058,8933,267xe" filled="true" fillcolor="#3333b2" stroked="false">
                  <v:path arrowok="t"/>
                  <v:fill type="solid"/>
                </v:shape>
                <v:shape style="position:absolute;left:218;top:296;width:8795;height:921" type="#_x0000_t202" id="docshape19" filled="false" stroked="false">
                  <v:textbox inset="0,0,0,0">
                    <w:txbxContent>
                      <w:p>
                        <w:pPr>
                          <w:spacing w:before="208"/>
                          <w:ind w:left="2" w:right="159" w:firstLine="0"/>
                          <w:jc w:val="center"/>
                          <w:rPr>
                            <w:sz w:val="28"/>
                          </w:rPr>
                        </w:pPr>
                        <w:hyperlink w:history="true" w:anchor="_bookmark1">
                          <w:r>
                            <w:rPr>
                              <w:color w:val="FFFFFF"/>
                              <w:w w:val="105"/>
                              <w:sz w:val="28"/>
                            </w:rPr>
                            <w:t>Цели</w:t>
                          </w:r>
                          <w:r>
                            <w:rPr>
                              <w:color w:val="FFFFFF"/>
                              <w:spacing w:val="23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28"/>
                            </w:rPr>
                            <w:t>и</w:t>
                          </w:r>
                          <w:r>
                            <w:rPr>
                              <w:color w:val="FFFFFF"/>
                              <w:spacing w:val="24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28"/>
                            </w:rPr>
                            <w:t>задачи</w:t>
                          </w:r>
                          <w:r>
                            <w:rPr>
                              <w:color w:val="FFFFFF"/>
                              <w:spacing w:val="24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28"/>
                            </w:rPr>
                            <w:t>работы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9080" w:h="5110" w:orient="landscape"/>
          <w:pgMar w:header="0" w:footer="0" w:top="520" w:bottom="12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6"/>
        <w:rPr>
          <w:sz w:val="22"/>
        </w:rPr>
      </w:pPr>
    </w:p>
    <w:p>
      <w:pPr>
        <w:spacing w:line="252" w:lineRule="auto" w:before="0"/>
        <w:ind w:left="21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-1191295</wp:posOffset>
                </wp:positionV>
                <wp:extent cx="5760085" cy="32321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60085" cy="323215"/>
                          <a:chExt cx="5760085" cy="3232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6008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2321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935"/>
                                </a:lnTo>
                                <a:lnTo>
                                  <a:pt x="5759996" y="32293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76008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Цель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лабораторной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3.802765pt;width:453.55pt;height:25.45pt;mso-position-horizontal-relative:page;mso-position-vertical-relative:paragraph;z-index:15729664" id="docshapegroup20" coordorigin="0,-1876" coordsize="9071,509">
                <v:rect style="position:absolute;left:0;top:-1877;width:9071;height:509" id="docshape21" filled="true" fillcolor="#3333b2" stroked="false">
                  <v:fill type="solid"/>
                </v:rect>
                <v:shape style="position:absolute;left:0;top:-1877;width:9071;height:509" type="#_x0000_t202" id="docshape22" filled="false" stroked="false">
                  <v:textbox inset="0,0,0,0">
                    <w:txbxContent>
                      <w:p>
                        <w:pPr>
                          <w:spacing w:before="115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Цель</w:t>
                        </w:r>
                        <w:r>
                          <w:rPr>
                            <w:color w:val="FFFFFF"/>
                            <w:spacing w:val="-1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лабораторной</w:t>
                        </w:r>
                        <w:r>
                          <w:rPr>
                            <w:color w:val="FFFFFF"/>
                            <w:spacing w:val="-1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работы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Освоение базовых сетевых протоколов (TCP/IP, HTTP/HTTPS, DNS, </w:t>
      </w:r>
      <w:r>
        <w:rPr>
          <w:sz w:val="22"/>
        </w:rPr>
        <w:t>TLS),</w:t>
      </w:r>
      <w:r>
        <w:rPr>
          <w:sz w:val="22"/>
        </w:rPr>
        <w:t> </w:t>
      </w:r>
      <w:r>
        <w:rPr>
          <w:w w:val="105"/>
          <w:sz w:val="22"/>
        </w:rPr>
        <w:t>механизмов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cookie,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принципов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работы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луковой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сети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технологии</w:t>
      </w:r>
    </w:p>
    <w:p>
      <w:pPr>
        <w:spacing w:line="252" w:lineRule="auto" w:before="0"/>
        <w:ind w:left="218" w:right="0" w:firstLine="0"/>
        <w:jc w:val="left"/>
        <w:rPr>
          <w:sz w:val="22"/>
        </w:rPr>
      </w:pPr>
      <w:r>
        <w:rPr>
          <w:w w:val="105"/>
          <w:sz w:val="22"/>
        </w:rPr>
        <w:t>беспроводных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сетей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Wi-Fi,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а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также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методов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обеспечения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безопасности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на</w:t>
      </w:r>
      <w:r>
        <w:rPr>
          <w:w w:val="105"/>
          <w:sz w:val="22"/>
        </w:rPr>
        <w:t> этих уровнях.</w:t>
      </w:r>
    </w:p>
    <w:p>
      <w:pPr>
        <w:spacing w:after="0" w:line="252" w:lineRule="auto"/>
        <w:jc w:val="left"/>
        <w:rPr>
          <w:sz w:val="22"/>
        </w:rPr>
        <w:sectPr>
          <w:pgSz w:w="9080" w:h="5110" w:orient="landscape"/>
          <w:pgMar w:header="0" w:footer="0" w:top="0" w:bottom="120" w:left="0" w:right="0"/>
        </w:sectPr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5" w:right="5"/>
        <w:jc w:val="center"/>
      </w:pPr>
      <w:bookmarkStart w:name="Процесс выполнения лабораторной работы" w:id="5"/>
      <w:bookmarkEnd w:id="5"/>
      <w:r>
        <w:rPr/>
      </w:r>
      <w:bookmarkStart w:name="_bookmark2" w:id="6"/>
      <w:bookmarkEnd w:id="6"/>
      <w:r>
        <w:rPr/>
      </w:r>
      <w:r>
        <w:rPr>
          <w:w w:val="105"/>
        </w:rPr>
        <w:t>Section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87743</wp:posOffset>
                </wp:positionH>
                <wp:positionV relativeFrom="paragraph">
                  <wp:posOffset>125308</wp:posOffset>
                </wp:positionV>
                <wp:extent cx="5635625" cy="64833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635625" cy="648335"/>
                          <a:chExt cx="5635625" cy="6483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84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2550">
                                <a:moveTo>
                                  <a:pt x="5533784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5584584" y="82384"/>
                                </a:lnTo>
                                <a:lnTo>
                                  <a:pt x="5584584" y="50800"/>
                                </a:lnTo>
                                <a:lnTo>
                                  <a:pt x="5580575" y="31075"/>
                                </a:lnTo>
                                <a:lnTo>
                                  <a:pt x="5569661" y="14922"/>
                                </a:lnTo>
                                <a:lnTo>
                                  <a:pt x="5553509" y="4008"/>
                                </a:lnTo>
                                <a:lnTo>
                                  <a:pt x="553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800" y="63255"/>
                            <a:ext cx="558482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584835">
                                <a:moveTo>
                                  <a:pt x="5584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713"/>
                                </a:lnTo>
                                <a:lnTo>
                                  <a:pt x="5584583" y="584713"/>
                                </a:lnTo>
                                <a:lnTo>
                                  <a:pt x="558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44418"/>
                            <a:ext cx="558482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553085">
                                <a:moveTo>
                                  <a:pt x="5584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948"/>
                                </a:lnTo>
                                <a:lnTo>
                                  <a:pt x="4008" y="521673"/>
                                </a:lnTo>
                                <a:lnTo>
                                  <a:pt x="14922" y="537826"/>
                                </a:lnTo>
                                <a:lnTo>
                                  <a:pt x="31075" y="548740"/>
                                </a:lnTo>
                                <a:lnTo>
                                  <a:pt x="50800" y="552748"/>
                                </a:lnTo>
                                <a:lnTo>
                                  <a:pt x="5533784" y="552748"/>
                                </a:lnTo>
                                <a:lnTo>
                                  <a:pt x="5553509" y="548740"/>
                                </a:lnTo>
                                <a:lnTo>
                                  <a:pt x="5569661" y="537826"/>
                                </a:lnTo>
                                <a:lnTo>
                                  <a:pt x="5580575" y="521673"/>
                                </a:lnTo>
                                <a:lnTo>
                                  <a:pt x="5584584" y="501948"/>
                                </a:lnTo>
                                <a:lnTo>
                                  <a:pt x="5584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0800" y="63255"/>
                            <a:ext cx="558482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3" w:right="159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hyperlink w:history="true" w:anchor="_bookmark2">
                                <w:r>
                                  <w:rPr>
                                    <w:color w:val="FFFFFF"/>
                                    <w:spacing w:val="4"/>
                                    <w:sz w:val="28"/>
                                  </w:rPr>
                                  <w:t>Процесс</w:t>
                                </w:r>
                                <w:r>
                                  <w:rPr>
                                    <w:color w:val="FFFFFF"/>
                                    <w:spacing w:val="43"/>
                                    <w:w w:val="150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4"/>
                                    <w:sz w:val="28"/>
                                  </w:rPr>
                                  <w:t>выполнения</w:t>
                                </w:r>
                                <w:r>
                                  <w:rPr>
                                    <w:color w:val="FFFFFF"/>
                                    <w:spacing w:val="43"/>
                                    <w:w w:val="150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4"/>
                                    <w:sz w:val="28"/>
                                  </w:rPr>
                                  <w:t>лабораторной</w:t>
                                </w:r>
                                <w:r>
                                  <w:rPr>
                                    <w:color w:val="FFFFFF"/>
                                    <w:spacing w:val="43"/>
                                    <w:w w:val="150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28"/>
                                  </w:rPr>
                                  <w:t>работы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9.866796pt;width:443.75pt;height:51.05pt;mso-position-horizontal-relative:page;mso-position-vertical-relative:paragraph;z-index:-15727104;mso-wrap-distance-left:0;mso-wrap-distance-right:0" id="docshapegroup23" coordorigin="138,197" coordsize="8875,1021">
                <v:shape style="position:absolute;left:138;top:197;width:8795;height:130" id="docshape24" coordorigin="138,197" coordsize="8795,130" path="m8853,197l218,197,187,204,162,221,144,246,138,277,138,327,8933,327,8933,277,8926,246,8909,221,8884,204,8853,197xe" filled="true" fillcolor="#3333b2" stroked="false">
                  <v:path arrowok="t"/>
                  <v:fill type="solid"/>
                </v:shape>
                <v:rect style="position:absolute;left:218;top:296;width:8795;height:921" id="docshape25" filled="true" fillcolor="#000000" stroked="false">
                  <v:fill type="solid"/>
                </v:rect>
                <v:shape style="position:absolute;left:138;top:267;width:8795;height:871" id="docshape26" coordorigin="138,267" coordsize="8795,871" path="m8933,267l138,267,138,1058,144,1089,162,1114,187,1131,218,1138,8853,1138,8884,1131,8909,1114,8926,1089,8933,1058,8933,267xe" filled="true" fillcolor="#3333b2" stroked="false">
                  <v:path arrowok="t"/>
                  <v:fill type="solid"/>
                </v:shape>
                <v:shape style="position:absolute;left:218;top:296;width:8795;height:921" type="#_x0000_t202" id="docshape27" filled="false" stroked="false">
                  <v:textbox inset="0,0,0,0">
                    <w:txbxContent>
                      <w:p>
                        <w:pPr>
                          <w:spacing w:before="208"/>
                          <w:ind w:left="3" w:right="159" w:firstLine="0"/>
                          <w:jc w:val="center"/>
                          <w:rPr>
                            <w:sz w:val="28"/>
                          </w:rPr>
                        </w:pPr>
                        <w:hyperlink w:history="true" w:anchor="_bookmark2">
                          <w:r>
                            <w:rPr>
                              <w:color w:val="FFFFFF"/>
                              <w:spacing w:val="4"/>
                              <w:sz w:val="28"/>
                            </w:rPr>
                            <w:t>Процесс</w:t>
                          </w:r>
                          <w:r>
                            <w:rPr>
                              <w:color w:val="FFFFFF"/>
                              <w:spacing w:val="43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4"/>
                              <w:sz w:val="28"/>
                            </w:rPr>
                            <w:t>выполнения</w:t>
                          </w:r>
                          <w:r>
                            <w:rPr>
                              <w:color w:val="FFFFFF"/>
                              <w:spacing w:val="43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4"/>
                              <w:sz w:val="28"/>
                            </w:rPr>
                            <w:t>лабораторной</w:t>
                          </w:r>
                          <w:r>
                            <w:rPr>
                              <w:color w:val="FFFFFF"/>
                              <w:spacing w:val="43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28"/>
                            </w:rPr>
                            <w:t>работы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9080" w:h="5110" w:orient="landscape"/>
          <w:pgMar w:header="0" w:footer="0" w:top="520" w:bottom="120" w:left="0" w:right="0"/>
        </w:sectPr>
      </w:pPr>
    </w:p>
    <w:p>
      <w:pPr>
        <w:pStyle w:val="BodyText"/>
        <w:spacing w:line="261" w:lineRule="auto" w:before="113"/>
        <w:ind w:left="170" w:right="5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23444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6008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344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233919"/>
                              </a:lnTo>
                              <a:lnTo>
                                <a:pt x="5759996" y="123391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97.159pt;mso-position-horizontal-relative:page;mso-position-vertical-relative:paragraph;z-index:-16279040" id="docshape28" filled="true" fillcolor="#3333b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0</wp:posOffset>
                </wp:positionH>
                <wp:positionV relativeFrom="page">
                  <wp:posOffset>1294370</wp:posOffset>
                </wp:positionV>
                <wp:extent cx="5760085" cy="19462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60085" cy="1946275"/>
                          <a:chExt cx="5760085" cy="194627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072" y="0"/>
                            <a:ext cx="3837851" cy="1915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1817587"/>
                            <a:ext cx="192023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827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lnTo>
                                  <a:pt x="1919973" y="12806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39946" y="1817587"/>
                            <a:ext cx="192023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827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lnTo>
                                  <a:pt x="1919973" y="12806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1.918907pt;width:453.55pt;height:153.25pt;mso-position-horizontal-relative:page;mso-position-vertical-relative:page;z-index:-16278528" id="docshapegroup29" coordorigin="0,2038" coordsize="9071,3065">
                <v:shape style="position:absolute;left:1513;top:2038;width:6044;height:3017" type="#_x0000_t75" id="docshape30" stroked="false">
                  <v:imagedata r:id="rId7" o:title=""/>
                </v:shape>
                <v:rect style="position:absolute;left:0;top:4900;width:3024;height:202" id="docshape31" filled="true" fillcolor="#191959" stroked="false">
                  <v:fill type="solid"/>
                </v:rect>
                <v:rect style="position:absolute;left:6047;top:4900;width:3024;height:202" id="docshape32" filled="true" fillcolor="#3333b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w w:val="105"/>
        </w:rPr>
        <w:t>Протокол HTTPS работает на прикладном </w:t>
      </w:r>
      <w:r>
        <w:rPr>
          <w:color w:val="FFFFFF"/>
          <w:w w:val="105"/>
        </w:rPr>
        <w:t>уровне</w:t>
      </w:r>
      <w:r>
        <w:rPr>
          <w:color w:val="FFFFFF"/>
          <w:w w:val="105"/>
        </w:rPr>
        <w:t> модели OSI/TCP/IP. UDP и TCP относятся </w:t>
      </w:r>
      <w:r>
        <w:rPr>
          <w:color w:val="FFFFFF"/>
          <w:w w:val="105"/>
        </w:rPr>
        <w:t>к</w:t>
      </w:r>
      <w:r>
        <w:rPr>
          <w:color w:val="FFFFFF"/>
          <w:w w:val="105"/>
        </w:rPr>
        <w:t> транспортному уровню, IP — к сетевому. HTTPS</w:t>
      </w:r>
    </w:p>
    <w:p>
      <w:pPr>
        <w:pStyle w:val="BodyText"/>
        <w:spacing w:line="261" w:lineRule="auto" w:before="1"/>
        <w:ind w:left="170"/>
      </w:pPr>
      <w:r>
        <w:rPr>
          <w:color w:val="FFFFFF"/>
          <w:w w:val="105"/>
        </w:rPr>
        <w:t>обеспечивает защищённую передачу данных </w:t>
      </w:r>
      <w:r>
        <w:rPr>
          <w:color w:val="FFFFFF"/>
          <w:w w:val="105"/>
        </w:rPr>
        <w:t>между</w:t>
      </w:r>
      <w:r>
        <w:rPr>
          <w:color w:val="FFFFFF"/>
          <w:w w:val="105"/>
        </w:rPr>
        <w:t> браузером и веб-сервером.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1"/>
        <w:rPr>
          <w:sz w:val="12"/>
        </w:rPr>
      </w:pPr>
    </w:p>
    <w:p>
      <w:pPr>
        <w:tabs>
          <w:tab w:pos="6980" w:val="left" w:leader="none"/>
          <w:tab w:pos="8638" w:val="left" w:leader="none"/>
        </w:tabs>
        <w:spacing w:before="0"/>
        <w:ind w:left="0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36928">
                <wp:simplePos x="0" y="0"/>
                <wp:positionH relativeFrom="page">
                  <wp:posOffset>1872530</wp:posOffset>
                </wp:positionH>
                <wp:positionV relativeFrom="paragraph">
                  <wp:posOffset>1689</wp:posOffset>
                </wp:positionV>
                <wp:extent cx="1806575" cy="889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8065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sz w:val="12"/>
                              </w:rPr>
                              <w:t>иверситет</w:t>
                            </w:r>
                            <w:r>
                              <w:rPr>
                                <w:color w:val="FFFFFF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2"/>
                              </w:rPr>
                              <w:t>дружбы</w:t>
                            </w:r>
                            <w:r>
                              <w:rPr>
                                <w:color w:val="FFFFFF"/>
                                <w:spacing w:val="12"/>
                                <w:sz w:val="12"/>
                              </w:rPr>
                              <w:t> </w:t>
                            </w:r>
                            <w:hyperlink w:history="true" w:anchor="_bookmark0">
                              <w:r>
                                <w:rPr>
                                  <w:color w:val="FFFFFF"/>
                                  <w:sz w:val="12"/>
                                </w:rPr>
                                <w:t>народов,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2"/>
                                </w:rPr>
                                <w:t>Москва,</w:t>
                              </w:r>
                            </w:hyperlink>
                            <w:r>
                              <w:rPr>
                                <w:color w:val="FFFFFF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Россия)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443344pt;margin-top:.133027pt;width:142.25pt;height:7pt;mso-position-horizontal-relative:page;mso-position-vertical-relative:paragraph;z-index:-16279552" type="#_x0000_t202" id="docshape3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FFFFFF"/>
                          <w:sz w:val="12"/>
                        </w:rPr>
                        <w:t>иверситет</w:t>
                      </w:r>
                      <w:r>
                        <w:rPr>
                          <w:color w:val="FFFFFF"/>
                          <w:spacing w:val="11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z w:val="12"/>
                        </w:rPr>
                        <w:t>дружбы</w:t>
                      </w:r>
                      <w:r>
                        <w:rPr>
                          <w:color w:val="FFFFFF"/>
                          <w:spacing w:val="12"/>
                          <w:sz w:val="12"/>
                        </w:rPr>
                        <w:t> </w:t>
                      </w:r>
                      <w:hyperlink w:history="true" w:anchor="_bookmark0">
                        <w:r>
                          <w:rPr>
                            <w:color w:val="FFFFFF"/>
                            <w:sz w:val="12"/>
                          </w:rPr>
                          <w:t>народов,</w:t>
                        </w:r>
                        <w:r>
                          <w:rPr>
                            <w:color w:val="FFFFFF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z w:val="12"/>
                          </w:rPr>
                          <w:t>Москва,</w:t>
                        </w:r>
                      </w:hyperlink>
                      <w:r>
                        <w:rPr>
                          <w:color w:val="FFFFFF"/>
                          <w:spacing w:val="12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Россия)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38464">
                <wp:simplePos x="0" y="0"/>
                <wp:positionH relativeFrom="page">
                  <wp:posOffset>1919973</wp:posOffset>
                </wp:positionH>
                <wp:positionV relativeFrom="paragraph">
                  <wp:posOffset>-16502</wp:posOffset>
                </wp:positionV>
                <wp:extent cx="1920239" cy="12827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920239" cy="128270"/>
                        </a:xfrm>
                        <a:prstGeom prst="rect">
                          <a:avLst/>
                        </a:prstGeom>
                        <a:solidFill>
                          <a:srgbClr val="262685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748" w:right="0" w:firstLine="0"/>
                              <w:jc w:val="left"/>
                              <w:rPr>
                                <w:color w:val="000000"/>
                                <w:sz w:val="12"/>
                              </w:rPr>
                            </w:pPr>
                            <w:hyperlink w:history="true" w:anchor="_bookmark0">
                              <w:r>
                                <w:rPr>
                                  <w:color w:val="FFFFFF"/>
                                  <w:sz w:val="12"/>
                                </w:rPr>
                                <w:t>Операционные</w:t>
                              </w:r>
                              <w:r>
                                <w:rPr>
                                  <w:color w:val="FFFFFF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системы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179001pt;margin-top:-1.299430pt;width:151.2pt;height:10.1pt;mso-position-horizontal-relative:page;mso-position-vertical-relative:paragraph;z-index:-16278016" type="#_x0000_t202" id="docshape34" filled="true" fillcolor="#262685" stroked="false">
                <v:textbox inset="0,0,0,0">
                  <w:txbxContent>
                    <w:p>
                      <w:pPr>
                        <w:spacing w:before="26"/>
                        <w:ind w:left="748" w:right="0" w:firstLine="0"/>
                        <w:jc w:val="left"/>
                        <w:rPr>
                          <w:color w:val="000000"/>
                          <w:sz w:val="12"/>
                        </w:rPr>
                      </w:pPr>
                      <w:hyperlink w:history="true" w:anchor="_bookmark0">
                        <w:r>
                          <w:rPr>
                            <w:color w:val="FFFFFF"/>
                            <w:sz w:val="12"/>
                          </w:rPr>
                          <w:t>Операционные</w:t>
                        </w:r>
                        <w:r>
                          <w:rPr>
                            <w:color w:val="FFFFFF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системы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  <w:sz w:val="12"/>
        </w:rPr>
        <w:t>Кандакжи</w:t>
      </w:r>
      <w:r>
        <w:rPr>
          <w:color w:val="FFFFFF"/>
          <w:spacing w:val="20"/>
          <w:sz w:val="12"/>
        </w:rPr>
        <w:t> </w:t>
      </w:r>
      <w:r>
        <w:rPr>
          <w:color w:val="FFFFFF"/>
          <w:sz w:val="12"/>
        </w:rPr>
        <w:t>Микаил</w:t>
      </w:r>
      <w:r>
        <w:rPr>
          <w:color w:val="FFFFFF"/>
          <w:spacing w:val="20"/>
          <w:sz w:val="12"/>
        </w:rPr>
        <w:t> </w:t>
      </w:r>
      <w:r>
        <w:rPr>
          <w:color w:val="FFFFFF"/>
          <w:sz w:val="12"/>
        </w:rPr>
        <w:t>Халидович</w:t>
      </w:r>
      <w:r>
        <w:rPr>
          <w:color w:val="FFFFFF"/>
          <w:spacing w:val="40"/>
          <w:sz w:val="12"/>
        </w:rPr>
        <w:t> </w:t>
      </w:r>
      <w:r>
        <w:rPr>
          <w:color w:val="FFFFFF"/>
          <w:sz w:val="12"/>
        </w:rPr>
        <w:t>(Российский</w:t>
      </w:r>
      <w:r>
        <w:rPr>
          <w:color w:val="FFFFFF"/>
          <w:spacing w:val="20"/>
          <w:sz w:val="12"/>
        </w:rPr>
        <w:t> </w:t>
      </w:r>
      <w:r>
        <w:rPr>
          <w:color w:val="FFFFFF"/>
          <w:spacing w:val="-5"/>
          <w:sz w:val="12"/>
        </w:rPr>
        <w:t>ун</w:t>
      </w:r>
      <w:r>
        <w:rPr>
          <w:color w:val="FFFFFF"/>
          <w:sz w:val="12"/>
        </w:rPr>
        <w:tab/>
        <w:t>16</w:t>
      </w:r>
      <w:r>
        <w:rPr>
          <w:color w:val="FFFFFF"/>
          <w:spacing w:val="4"/>
          <w:sz w:val="12"/>
        </w:rPr>
        <w:t> </w:t>
      </w:r>
      <w:r>
        <w:rPr>
          <w:color w:val="FFFFFF"/>
          <w:sz w:val="12"/>
        </w:rPr>
        <w:t>мая</w:t>
      </w:r>
      <w:r>
        <w:rPr>
          <w:color w:val="FFFFFF"/>
          <w:spacing w:val="5"/>
          <w:sz w:val="12"/>
        </w:rPr>
        <w:t> </w:t>
      </w:r>
      <w:r>
        <w:rPr>
          <w:color w:val="FFFFFF"/>
          <w:spacing w:val="-4"/>
          <w:sz w:val="12"/>
        </w:rPr>
        <w:t>2026</w:t>
      </w:r>
      <w:r>
        <w:rPr>
          <w:color w:val="FFFFFF"/>
          <w:sz w:val="12"/>
        </w:rPr>
        <w:tab/>
      </w:r>
      <w:r>
        <w:rPr>
          <w:color w:val="FFFFFF"/>
          <w:w w:val="75"/>
          <w:sz w:val="12"/>
        </w:rPr>
        <w:t>5</w:t>
      </w:r>
      <w:r>
        <w:rPr>
          <w:color w:val="FFFFFF"/>
          <w:spacing w:val="-7"/>
          <w:w w:val="75"/>
          <w:sz w:val="12"/>
        </w:rPr>
        <w:t> </w:t>
      </w:r>
      <w:r>
        <w:rPr>
          <w:color w:val="FFFFFF"/>
          <w:w w:val="75"/>
          <w:sz w:val="12"/>
        </w:rPr>
        <w:t>/</w:t>
      </w:r>
      <w:r>
        <w:rPr>
          <w:color w:val="FFFFFF"/>
          <w:spacing w:val="-7"/>
          <w:w w:val="75"/>
          <w:sz w:val="12"/>
        </w:rPr>
        <w:t> </w:t>
      </w:r>
      <w:r>
        <w:rPr>
          <w:color w:val="FFFFFF"/>
          <w:spacing w:val="-5"/>
          <w:w w:val="75"/>
          <w:sz w:val="12"/>
        </w:rPr>
        <w:t>28</w:t>
      </w:r>
    </w:p>
    <w:p>
      <w:pPr>
        <w:spacing w:after="0"/>
        <w:jc w:val="left"/>
        <w:rPr>
          <w:sz w:val="12"/>
        </w:rPr>
        <w:sectPr>
          <w:footerReference w:type="default" r:id="rId6"/>
          <w:pgSz w:w="9080" w:h="5110" w:orient="landscape"/>
          <w:pgMar w:header="0" w:footer="0" w:top="0" w:bottom="0" w:left="0" w:right="0"/>
        </w:sectPr>
      </w:pPr>
    </w:p>
    <w:p>
      <w:pPr>
        <w:pStyle w:val="BodyText"/>
        <w:spacing w:line="261" w:lineRule="auto"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1872530</wp:posOffset>
                </wp:positionH>
                <wp:positionV relativeFrom="page">
                  <wp:posOffset>3130149</wp:posOffset>
                </wp:positionV>
                <wp:extent cx="408940" cy="889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089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иверситет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443344pt;margin-top:246.468445pt;width:32.2pt;height:7pt;mso-position-horizontal-relative:page;mso-position-vertical-relative:page;z-index:-16276992" type="#_x0000_t202" id="docshape3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12"/>
                        </w:rPr>
                        <w:t>иверситет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76480" id="docshape36" filled="true" fillcolor="#3333b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3111957</wp:posOffset>
                </wp:positionV>
                <wp:extent cx="5760085" cy="12827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60085" cy="128270"/>
                          <a:chExt cx="5760085" cy="1282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92023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827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lnTo>
                                  <a:pt x="1919973" y="12806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839946" y="0"/>
                            <a:ext cx="192023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827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lnTo>
                                  <a:pt x="1919973" y="12806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92023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Кандакжи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Микаил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Халидович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(Российский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2"/>
                                </w:rPr>
                                <w:t>ун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919973" y="0"/>
                            <a:ext cx="1920239" cy="128270"/>
                          </a:xfrm>
                          <a:prstGeom prst="rect">
                            <a:avLst/>
                          </a:prstGeom>
                          <a:solidFill>
                            <a:srgbClr val="26268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748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hyperlink w:history="true" w:anchor="_bookmark0">
                                <w:r>
                                  <w:rPr>
                                    <w:color w:val="FFFFFF"/>
                                    <w:sz w:val="12"/>
                                  </w:rPr>
                                  <w:t>Операционные</w:t>
                                </w:r>
                                <w:r>
                                  <w:rPr>
                                    <w:color w:val="FFFFFF"/>
                                    <w:spacing w:val="26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12"/>
                                  </w:rPr>
                                  <w:t>системы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432757" y="18192"/>
                            <a:ext cx="50292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мая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485320" y="18192"/>
                            <a:ext cx="2089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7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7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7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7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75"/>
                                  <w:sz w:val="12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5.035995pt;width:453.55pt;height:10.1pt;mso-position-horizontal-relative:page;mso-position-vertical-relative:page;z-index:15734272" id="docshapegroup37" coordorigin="0,4901" coordsize="9071,202">
                <v:rect style="position:absolute;left:0;top:4900;width:3024;height:202" id="docshape38" filled="true" fillcolor="#191959" stroked="false">
                  <v:fill type="solid"/>
                </v:rect>
                <v:rect style="position:absolute;left:6047;top:4900;width:3024;height:202" id="docshape39" filled="true" fillcolor="#3333b2" stroked="false">
                  <v:fill type="solid"/>
                </v:rect>
                <v:shape style="position:absolute;left:0;top:4900;width:3024;height:202" type="#_x0000_t202" id="docshape40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Кандакжи</w:t>
                        </w:r>
                        <w:r>
                          <w:rPr>
                            <w:color w:val="FFFFFF"/>
                            <w:spacing w:val="-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Микаил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Халидович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(Российский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12"/>
                          </w:rPr>
                          <w:t>ун</w:t>
                        </w:r>
                      </w:p>
                    </w:txbxContent>
                  </v:textbox>
                  <w10:wrap type="none"/>
                </v:shape>
                <v:shape style="position:absolute;left:3023;top:4900;width:3024;height:202" type="#_x0000_t202" id="docshape41" filled="true" fillcolor="#262685" stroked="false">
                  <v:textbox inset="0,0,0,0">
                    <w:txbxContent>
                      <w:p>
                        <w:pPr>
                          <w:spacing w:before="26"/>
                          <w:ind w:left="748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hyperlink w:history="true" w:anchor="_bookmark0">
                          <w:r>
                            <w:rPr>
                              <w:color w:val="FFFFFF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color w:val="FFFFFF"/>
                              <w:spacing w:val="26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2"/>
                            </w:rPr>
                            <w:t>системы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6980;top:4929;width:792;height:140" type="#_x0000_t202" id="docshape4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16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мая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2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8638;top:4929;width:329;height:140" type="#_x0000_t202" id="docshape4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75"/>
                            <w:sz w:val="12"/>
                          </w:rPr>
                          <w:t>6</w:t>
                        </w:r>
                        <w:r>
                          <w:rPr>
                            <w:color w:val="FFFFFF"/>
                            <w:spacing w:val="-7"/>
                            <w:w w:val="7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w w:val="75"/>
                            <w:sz w:val="12"/>
                          </w:rPr>
                          <w:t>/</w:t>
                        </w:r>
                        <w:r>
                          <w:rPr>
                            <w:color w:val="FFFFFF"/>
                            <w:spacing w:val="-7"/>
                            <w:w w:val="7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75"/>
                            <w:sz w:val="12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105"/>
        </w:rPr>
        <w:t>TCP (Transmission Control Protocol) </w:t>
      </w:r>
      <w:r>
        <w:rPr>
          <w:color w:val="FFFFFF"/>
          <w:w w:val="105"/>
        </w:rPr>
        <w:t>обеспечивает</w:t>
      </w:r>
      <w:r>
        <w:rPr>
          <w:color w:val="FFFFFF"/>
          <w:w w:val="105"/>
        </w:rPr>
        <w:t> надёжную, установленную соединением доставку</w:t>
      </w:r>
    </w:p>
    <w:p>
      <w:pPr>
        <w:pStyle w:val="BodyText"/>
        <w:spacing w:line="261" w:lineRule="auto" w:before="1"/>
        <w:ind w:left="170"/>
      </w:pPr>
      <w:r>
        <w:rPr>
          <w:color w:val="FFFFFF"/>
          <w:w w:val="105"/>
        </w:rPr>
        <w:t>сегментов данных между процессами. Это </w:t>
      </w:r>
      <w:r>
        <w:rPr>
          <w:color w:val="FFFFFF"/>
          <w:w w:val="105"/>
        </w:rPr>
        <w:t>ключевая</w:t>
      </w:r>
      <w:r>
        <w:rPr>
          <w:color w:val="FFFFFF"/>
          <w:w w:val="105"/>
        </w:rPr>
        <w:t> функция транспортного уровня.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961072</wp:posOffset>
            </wp:positionH>
            <wp:positionV relativeFrom="paragraph">
              <wp:posOffset>107812</wp:posOffset>
            </wp:positionV>
            <wp:extent cx="3818575" cy="1699355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575" cy="169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5"/>
        <w:ind w:left="5" w:right="5" w:firstLine="0"/>
        <w:jc w:val="center"/>
        <w:rPr>
          <w:sz w:val="20"/>
        </w:rPr>
      </w:pPr>
      <w:r>
        <w:rPr>
          <w:w w:val="105"/>
          <w:sz w:val="20"/>
        </w:rPr>
        <w:t>Рис.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2:</w:t>
      </w:r>
      <w:r>
        <w:rPr>
          <w:spacing w:val="-8"/>
          <w:w w:val="105"/>
          <w:sz w:val="20"/>
        </w:rPr>
        <w:t> </w:t>
      </w:r>
      <w:r>
        <w:rPr>
          <w:spacing w:val="-10"/>
          <w:w w:val="105"/>
          <w:sz w:val="20"/>
        </w:rPr>
        <w:t>2</w:t>
      </w:r>
    </w:p>
    <w:p>
      <w:pPr>
        <w:spacing w:after="0"/>
        <w:jc w:val="center"/>
        <w:rPr>
          <w:sz w:val="20"/>
        </w:rPr>
        <w:sectPr>
          <w:footerReference w:type="default" r:id="rId8"/>
          <w:pgSz w:w="9080" w:h="5110" w:orient="landscape"/>
          <w:pgMar w:header="0" w:footer="0" w:top="0" w:bottom="0" w:left="0" w:right="0"/>
        </w:sectPr>
      </w:pPr>
    </w:p>
    <w:p>
      <w:pPr>
        <w:pStyle w:val="BodyText"/>
        <w:spacing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74944" id="docshape44" filled="true" fillcolor="#3333b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0</wp:posOffset>
                </wp:positionH>
                <wp:positionV relativeFrom="page">
                  <wp:posOffset>1114408</wp:posOffset>
                </wp:positionV>
                <wp:extent cx="5760085" cy="212598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60085" cy="2125980"/>
                          <a:chExt cx="5760085" cy="212598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085" y="0"/>
                            <a:ext cx="3837838" cy="2056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1997548"/>
                            <a:ext cx="192023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827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lnTo>
                                  <a:pt x="1919973" y="12806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839946" y="1997548"/>
                            <a:ext cx="192023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827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66"/>
                                </a:lnTo>
                                <a:lnTo>
                                  <a:pt x="1919973" y="12806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7.748695pt;width:453.55pt;height:167.4pt;mso-position-horizontal-relative:page;mso-position-vertical-relative:page;z-index:-16274432" id="docshapegroup45" coordorigin="0,1755" coordsize="9071,3348">
                <v:shape style="position:absolute;left:1513;top:1754;width:6044;height:3240" type="#_x0000_t75" id="docshape46" stroked="false">
                  <v:imagedata r:id="rId11" o:title=""/>
                </v:shape>
                <v:rect style="position:absolute;left:0;top:4900;width:3024;height:202" id="docshape47" filled="true" fillcolor="#191959" stroked="false">
                  <v:fill type="solid"/>
                </v:rect>
                <v:rect style="position:absolute;left:6047;top:4900;width:3024;height:202" id="docshape48" filled="true" fillcolor="#3333b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</w:rPr>
        <w:t>IPv4-адрес</w:t>
      </w:r>
      <w:r>
        <w:rPr>
          <w:color w:val="FFFFFF"/>
          <w:spacing w:val="35"/>
          <w:w w:val="150"/>
        </w:rPr>
        <w:t> </w:t>
      </w:r>
      <w:r>
        <w:rPr>
          <w:color w:val="FFFFFF"/>
        </w:rPr>
        <w:t>состоит</w:t>
      </w:r>
      <w:r>
        <w:rPr>
          <w:color w:val="FFFFFF"/>
          <w:spacing w:val="36"/>
          <w:w w:val="150"/>
        </w:rPr>
        <w:t> </w:t>
      </w:r>
      <w:r>
        <w:rPr>
          <w:color w:val="FFFFFF"/>
        </w:rPr>
        <w:t>из</w:t>
      </w:r>
      <w:r>
        <w:rPr>
          <w:color w:val="FFFFFF"/>
          <w:spacing w:val="36"/>
          <w:w w:val="150"/>
        </w:rPr>
        <w:t> </w:t>
      </w:r>
      <w:r>
        <w:rPr>
          <w:color w:val="FFFFFF"/>
        </w:rPr>
        <w:t>четырёх</w:t>
      </w:r>
      <w:r>
        <w:rPr>
          <w:color w:val="FFFFFF"/>
          <w:spacing w:val="36"/>
          <w:w w:val="150"/>
        </w:rPr>
        <w:t> </w:t>
      </w:r>
      <w:r>
        <w:rPr>
          <w:color w:val="FFFFFF"/>
        </w:rPr>
        <w:t>десятичных</w:t>
      </w:r>
      <w:r>
        <w:rPr>
          <w:color w:val="FFFFFF"/>
          <w:spacing w:val="36"/>
          <w:w w:val="150"/>
        </w:rPr>
        <w:t> </w:t>
      </w:r>
      <w:r>
        <w:rPr>
          <w:color w:val="FFFFFF"/>
          <w:spacing w:val="-2"/>
        </w:rPr>
        <w:t>чисел</w:t>
      </w:r>
    </w:p>
    <w:p>
      <w:pPr>
        <w:pStyle w:val="BodyText"/>
        <w:spacing w:line="261" w:lineRule="auto" w:before="30"/>
        <w:ind w:left="170" w:right="500"/>
      </w:pPr>
      <w:r>
        <w:rPr>
          <w:color w:val="FFFFFF"/>
          <w:w w:val="110"/>
        </w:rPr>
        <w:t>(октетов),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0"/>
        </w:rPr>
        <w:t>каждое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0"/>
        </w:rPr>
        <w:t>от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0"/>
        </w:rPr>
        <w:t>0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0"/>
        </w:rPr>
        <w:t>до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0"/>
        </w:rPr>
        <w:t>255.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0"/>
        </w:rPr>
        <w:t>421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5"/>
        </w:rPr>
        <w:t>&gt;</w:t>
      </w:r>
      <w:r>
        <w:rPr>
          <w:color w:val="FFFFFF"/>
          <w:spacing w:val="-8"/>
          <w:w w:val="115"/>
        </w:rPr>
        <w:t> </w:t>
      </w:r>
      <w:r>
        <w:rPr>
          <w:color w:val="FFFFFF"/>
          <w:w w:val="110"/>
        </w:rPr>
        <w:t>255,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0"/>
        </w:rPr>
        <w:t>256</w:t>
      </w:r>
      <w:r>
        <w:rPr>
          <w:color w:val="FFFFFF"/>
          <w:spacing w:val="-4"/>
          <w:w w:val="110"/>
        </w:rPr>
        <w:t> </w:t>
      </w:r>
      <w:r>
        <w:rPr>
          <w:color w:val="FFFFFF"/>
          <w:w w:val="115"/>
        </w:rPr>
        <w:t>&gt;</w:t>
      </w:r>
      <w:r>
        <w:rPr>
          <w:color w:val="FFFFFF"/>
          <w:spacing w:val="-8"/>
          <w:w w:val="115"/>
        </w:rPr>
        <w:t> </w:t>
      </w:r>
      <w:r>
        <w:rPr>
          <w:color w:val="FFFFFF"/>
          <w:w w:val="110"/>
        </w:rPr>
        <w:t>255,</w:t>
      </w:r>
      <w:r>
        <w:rPr>
          <w:color w:val="FFFFFF"/>
          <w:w w:val="110"/>
        </w:rPr>
        <w:t> </w:t>
      </w:r>
      <w:r>
        <w:rPr>
          <w:color w:val="FFFFFF"/>
        </w:rPr>
        <w:t>поэтому</w:t>
      </w:r>
      <w:r>
        <w:rPr>
          <w:color w:val="FFFFFF"/>
          <w:spacing w:val="40"/>
        </w:rPr>
        <w:t> </w:t>
      </w:r>
      <w:r>
        <w:rPr>
          <w:color w:val="FFFFFF"/>
        </w:rPr>
        <w:t>первые</w:t>
      </w:r>
      <w:r>
        <w:rPr>
          <w:color w:val="FFFFFF"/>
          <w:spacing w:val="40"/>
        </w:rPr>
        <w:t> </w:t>
      </w:r>
      <w:r>
        <w:rPr>
          <w:color w:val="FFFFFF"/>
        </w:rPr>
        <w:t>два</w:t>
      </w:r>
      <w:r>
        <w:rPr>
          <w:color w:val="FFFFFF"/>
          <w:spacing w:val="40"/>
        </w:rPr>
        <w:t> </w:t>
      </w:r>
      <w:r>
        <w:rPr>
          <w:color w:val="FFFFFF"/>
        </w:rPr>
        <w:t>адреса</w:t>
      </w:r>
      <w:r>
        <w:rPr>
          <w:color w:val="FFFFFF"/>
          <w:spacing w:val="40"/>
        </w:rPr>
        <w:t> </w:t>
      </w:r>
      <w:r>
        <w:rPr>
          <w:color w:val="FFFFFF"/>
        </w:rPr>
        <w:t>некорректны.</w:t>
      </w:r>
      <w:r>
        <w:rPr>
          <w:color w:val="FFFFFF"/>
          <w:spacing w:val="40"/>
        </w:rPr>
        <w:t> </w:t>
      </w:r>
      <w:r>
        <w:rPr>
          <w:color w:val="FFFFFF"/>
        </w:rPr>
        <w:t>Оставшиеся</w:t>
      </w:r>
      <w:r>
        <w:rPr>
          <w:color w:val="FFFFFF"/>
          <w:spacing w:val="40"/>
          <w:w w:val="110"/>
        </w:rPr>
        <w:t> </w:t>
      </w:r>
      <w:r>
        <w:rPr>
          <w:color w:val="FFFFFF"/>
          <w:w w:val="110"/>
        </w:rPr>
        <w:t>два</w:t>
      </w:r>
      <w:r>
        <w:rPr>
          <w:color w:val="FFFFFF"/>
          <w:spacing w:val="-16"/>
          <w:w w:val="110"/>
        </w:rPr>
        <w:t> </w:t>
      </w:r>
      <w:r>
        <w:rPr>
          <w:color w:val="FFFFFF"/>
          <w:w w:val="110"/>
        </w:rPr>
        <w:t>полностью</w:t>
      </w:r>
      <w:r>
        <w:rPr>
          <w:color w:val="FFFFFF"/>
          <w:spacing w:val="-16"/>
          <w:w w:val="110"/>
        </w:rPr>
        <w:t> </w:t>
      </w:r>
      <w:r>
        <w:rPr>
          <w:color w:val="FFFFFF"/>
          <w:w w:val="110"/>
        </w:rPr>
        <w:t>соответствуют</w:t>
      </w:r>
      <w:r>
        <w:rPr>
          <w:color w:val="FFFFFF"/>
          <w:spacing w:val="-16"/>
          <w:w w:val="110"/>
        </w:rPr>
        <w:t> </w:t>
      </w:r>
      <w:r>
        <w:rPr>
          <w:color w:val="FFFFFF"/>
          <w:w w:val="110"/>
        </w:rPr>
        <w:t>диапазону.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38"/>
        <w:rPr>
          <w:sz w:val="12"/>
        </w:rPr>
      </w:pPr>
    </w:p>
    <w:p>
      <w:pPr>
        <w:tabs>
          <w:tab w:pos="6980" w:val="left" w:leader="none"/>
          <w:tab w:pos="8638" w:val="left" w:leader="none"/>
        </w:tabs>
        <w:spacing w:before="0"/>
        <w:ind w:left="0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41024">
                <wp:simplePos x="0" y="0"/>
                <wp:positionH relativeFrom="page">
                  <wp:posOffset>1872530</wp:posOffset>
                </wp:positionH>
                <wp:positionV relativeFrom="paragraph">
                  <wp:posOffset>1761</wp:posOffset>
                </wp:positionV>
                <wp:extent cx="1806575" cy="889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8065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sz w:val="12"/>
                              </w:rPr>
                              <w:t>иверситет</w:t>
                            </w:r>
                            <w:r>
                              <w:rPr>
                                <w:color w:val="FFFFFF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2"/>
                              </w:rPr>
                              <w:t>дружбы</w:t>
                            </w:r>
                            <w:r>
                              <w:rPr>
                                <w:color w:val="FFFFFF"/>
                                <w:spacing w:val="12"/>
                                <w:sz w:val="12"/>
                              </w:rPr>
                              <w:t> </w:t>
                            </w:r>
                            <w:hyperlink w:history="true" w:anchor="_bookmark0">
                              <w:r>
                                <w:rPr>
                                  <w:color w:val="FFFFFF"/>
                                  <w:sz w:val="12"/>
                                </w:rPr>
                                <w:t>народов,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2"/>
                                </w:rPr>
                                <w:t>Москва,</w:t>
                              </w:r>
                            </w:hyperlink>
                            <w:r>
                              <w:rPr>
                                <w:color w:val="FFFFFF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Россия)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443344pt;margin-top:.13873pt;width:142.25pt;height:7pt;mso-position-horizontal-relative:page;mso-position-vertical-relative:paragraph;z-index:-16275456" type="#_x0000_t202" id="docshape4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FFFFFF"/>
                          <w:sz w:val="12"/>
                        </w:rPr>
                        <w:t>иверситет</w:t>
                      </w:r>
                      <w:r>
                        <w:rPr>
                          <w:color w:val="FFFFFF"/>
                          <w:spacing w:val="11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z w:val="12"/>
                        </w:rPr>
                        <w:t>дружбы</w:t>
                      </w:r>
                      <w:r>
                        <w:rPr>
                          <w:color w:val="FFFFFF"/>
                          <w:spacing w:val="12"/>
                          <w:sz w:val="12"/>
                        </w:rPr>
                        <w:t> </w:t>
                      </w:r>
                      <w:hyperlink w:history="true" w:anchor="_bookmark0">
                        <w:r>
                          <w:rPr>
                            <w:color w:val="FFFFFF"/>
                            <w:sz w:val="12"/>
                          </w:rPr>
                          <w:t>народов,</w:t>
                        </w:r>
                        <w:r>
                          <w:rPr>
                            <w:color w:val="FFFFFF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z w:val="12"/>
                          </w:rPr>
                          <w:t>Москва,</w:t>
                        </w:r>
                      </w:hyperlink>
                      <w:r>
                        <w:rPr>
                          <w:color w:val="FFFFFF"/>
                          <w:spacing w:val="12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Россия)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42560">
                <wp:simplePos x="0" y="0"/>
                <wp:positionH relativeFrom="page">
                  <wp:posOffset>1919973</wp:posOffset>
                </wp:positionH>
                <wp:positionV relativeFrom="paragraph">
                  <wp:posOffset>-16430</wp:posOffset>
                </wp:positionV>
                <wp:extent cx="1920239" cy="12827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920239" cy="128270"/>
                        </a:xfrm>
                        <a:prstGeom prst="rect">
                          <a:avLst/>
                        </a:prstGeom>
                        <a:solidFill>
                          <a:srgbClr val="262685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748" w:right="0" w:firstLine="0"/>
                              <w:jc w:val="left"/>
                              <w:rPr>
                                <w:color w:val="000000"/>
                                <w:sz w:val="12"/>
                              </w:rPr>
                            </w:pPr>
                            <w:hyperlink w:history="true" w:anchor="_bookmark0">
                              <w:r>
                                <w:rPr>
                                  <w:color w:val="FFFFFF"/>
                                  <w:sz w:val="12"/>
                                </w:rPr>
                                <w:t>Операционные</w:t>
                              </w:r>
                              <w:r>
                                <w:rPr>
                                  <w:color w:val="FFFFFF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системы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179001pt;margin-top:-1.293727pt;width:151.2pt;height:10.1pt;mso-position-horizontal-relative:page;mso-position-vertical-relative:paragraph;z-index:-16273920" type="#_x0000_t202" id="docshape50" filled="true" fillcolor="#262685" stroked="false">
                <v:textbox inset="0,0,0,0">
                  <w:txbxContent>
                    <w:p>
                      <w:pPr>
                        <w:spacing w:before="26"/>
                        <w:ind w:left="748" w:right="0" w:firstLine="0"/>
                        <w:jc w:val="left"/>
                        <w:rPr>
                          <w:color w:val="000000"/>
                          <w:sz w:val="12"/>
                        </w:rPr>
                      </w:pPr>
                      <w:hyperlink w:history="true" w:anchor="_bookmark0">
                        <w:r>
                          <w:rPr>
                            <w:color w:val="FFFFFF"/>
                            <w:sz w:val="12"/>
                          </w:rPr>
                          <w:t>Операционные</w:t>
                        </w:r>
                        <w:r>
                          <w:rPr>
                            <w:color w:val="FFFFFF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системы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  <w:sz w:val="12"/>
        </w:rPr>
        <w:t>Кандакжи</w:t>
      </w:r>
      <w:r>
        <w:rPr>
          <w:color w:val="FFFFFF"/>
          <w:spacing w:val="20"/>
          <w:sz w:val="12"/>
        </w:rPr>
        <w:t> </w:t>
      </w:r>
      <w:r>
        <w:rPr>
          <w:color w:val="FFFFFF"/>
          <w:sz w:val="12"/>
        </w:rPr>
        <w:t>Микаил</w:t>
      </w:r>
      <w:r>
        <w:rPr>
          <w:color w:val="FFFFFF"/>
          <w:spacing w:val="20"/>
          <w:sz w:val="12"/>
        </w:rPr>
        <w:t> </w:t>
      </w:r>
      <w:r>
        <w:rPr>
          <w:color w:val="FFFFFF"/>
          <w:sz w:val="12"/>
        </w:rPr>
        <w:t>Халидович</w:t>
      </w:r>
      <w:r>
        <w:rPr>
          <w:color w:val="FFFFFF"/>
          <w:spacing w:val="40"/>
          <w:sz w:val="12"/>
        </w:rPr>
        <w:t> </w:t>
      </w:r>
      <w:r>
        <w:rPr>
          <w:color w:val="FFFFFF"/>
          <w:sz w:val="12"/>
        </w:rPr>
        <w:t>(Российский</w:t>
      </w:r>
      <w:r>
        <w:rPr>
          <w:color w:val="FFFFFF"/>
          <w:spacing w:val="20"/>
          <w:sz w:val="12"/>
        </w:rPr>
        <w:t> </w:t>
      </w:r>
      <w:r>
        <w:rPr>
          <w:color w:val="FFFFFF"/>
          <w:spacing w:val="-5"/>
          <w:sz w:val="12"/>
        </w:rPr>
        <w:t>ун</w:t>
      </w:r>
      <w:r>
        <w:rPr>
          <w:color w:val="FFFFFF"/>
          <w:sz w:val="12"/>
        </w:rPr>
        <w:tab/>
        <w:t>16</w:t>
      </w:r>
      <w:r>
        <w:rPr>
          <w:color w:val="FFFFFF"/>
          <w:spacing w:val="4"/>
          <w:sz w:val="12"/>
        </w:rPr>
        <w:t> </w:t>
      </w:r>
      <w:r>
        <w:rPr>
          <w:color w:val="FFFFFF"/>
          <w:sz w:val="12"/>
        </w:rPr>
        <w:t>мая</w:t>
      </w:r>
      <w:r>
        <w:rPr>
          <w:color w:val="FFFFFF"/>
          <w:spacing w:val="5"/>
          <w:sz w:val="12"/>
        </w:rPr>
        <w:t> </w:t>
      </w:r>
      <w:r>
        <w:rPr>
          <w:color w:val="FFFFFF"/>
          <w:spacing w:val="-4"/>
          <w:sz w:val="12"/>
        </w:rPr>
        <w:t>2026</w:t>
      </w:r>
      <w:r>
        <w:rPr>
          <w:color w:val="FFFFFF"/>
          <w:sz w:val="12"/>
        </w:rPr>
        <w:tab/>
      </w:r>
      <w:r>
        <w:rPr>
          <w:color w:val="FFFFFF"/>
          <w:w w:val="75"/>
          <w:sz w:val="12"/>
        </w:rPr>
        <w:t>7</w:t>
      </w:r>
      <w:r>
        <w:rPr>
          <w:color w:val="FFFFFF"/>
          <w:spacing w:val="-7"/>
          <w:w w:val="75"/>
          <w:sz w:val="12"/>
        </w:rPr>
        <w:t> </w:t>
      </w:r>
      <w:r>
        <w:rPr>
          <w:color w:val="FFFFFF"/>
          <w:w w:val="75"/>
          <w:sz w:val="12"/>
        </w:rPr>
        <w:t>/</w:t>
      </w:r>
      <w:r>
        <w:rPr>
          <w:color w:val="FFFFFF"/>
          <w:spacing w:val="-7"/>
          <w:w w:val="75"/>
          <w:sz w:val="12"/>
        </w:rPr>
        <w:t> </w:t>
      </w:r>
      <w:r>
        <w:rPr>
          <w:color w:val="FFFFFF"/>
          <w:spacing w:val="-5"/>
          <w:w w:val="75"/>
          <w:sz w:val="12"/>
        </w:rPr>
        <w:t>28</w:t>
      </w:r>
    </w:p>
    <w:p>
      <w:pPr>
        <w:spacing w:after="0"/>
        <w:jc w:val="left"/>
        <w:rPr>
          <w:sz w:val="12"/>
        </w:rPr>
        <w:sectPr>
          <w:footerReference w:type="default" r:id="rId10"/>
          <w:pgSz w:w="9080" w:h="5110" w:orient="landscape"/>
          <w:pgMar w:header="0" w:footer="0" w:top="0" w:bottom="0" w:left="0" w:right="0"/>
        </w:sectPr>
      </w:pPr>
    </w:p>
    <w:p>
      <w:pPr>
        <w:pStyle w:val="BodyText"/>
        <w:spacing w:line="261" w:lineRule="auto" w:before="113"/>
        <w:ind w:left="170" w:right="5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72896" id="docshape60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DNS (Domain Name System) преобразует </w:t>
      </w:r>
      <w:r>
        <w:rPr>
          <w:color w:val="FFFFFF"/>
          <w:w w:val="105"/>
        </w:rPr>
        <w:t>доменные</w:t>
      </w:r>
      <w:r>
        <w:rPr>
          <w:color w:val="FFFFFF"/>
          <w:w w:val="105"/>
        </w:rPr>
        <w:t> имена (например, rudn.ru) в IP-адреса, понятные</w:t>
      </w:r>
    </w:p>
    <w:p>
      <w:pPr>
        <w:pStyle w:val="BodyText"/>
        <w:spacing w:line="261" w:lineRule="auto" w:before="1"/>
        <w:ind w:left="170" w:right="500"/>
      </w:pPr>
      <w:r>
        <w:rPr>
          <w:color w:val="FFFFFF"/>
          <w:w w:val="105"/>
        </w:rPr>
        <w:t>маршрутизаторам. Остальные функции относятся </w:t>
      </w:r>
      <w:r>
        <w:rPr>
          <w:color w:val="FFFFFF"/>
          <w:w w:val="105"/>
        </w:rPr>
        <w:t>к</w:t>
      </w:r>
      <w:r>
        <w:rPr>
          <w:color w:val="FFFFFF"/>
          <w:w w:val="105"/>
        </w:rPr>
        <w:t> другим уровням.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961110</wp:posOffset>
            </wp:positionH>
            <wp:positionV relativeFrom="paragraph">
              <wp:posOffset>136882</wp:posOffset>
            </wp:positionV>
            <wp:extent cx="3717043" cy="1759077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043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footerReference w:type="default" r:id="rId12"/>
          <w:pgSz w:w="9080" w:h="5110" w:orient="landscape"/>
          <w:pgMar w:header="0" w:footer="0" w:top="0" w:bottom="120" w:left="0" w:right="0"/>
          <w:pgNumType w:start="8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085" cy="77851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60085" cy="778510"/>
                          <a:chExt cx="5760085" cy="7785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6008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85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433"/>
                                </a:lnTo>
                                <a:lnTo>
                                  <a:pt x="5759996" y="778433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76008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5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Модель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TCP/IP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(уровни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сверху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вниз):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прикладной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(HTTP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 DNS),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транспортный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(TCP,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UDP),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сетевой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(IP),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канальный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(Ethernet,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Wi-Fi).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Это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стандартное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представление.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995pt;width:453.55pt;height:61.3pt;mso-position-horizontal-relative:page;mso-position-vertical-relative:page;z-index:15737856" id="docshapegroup71" coordorigin="0,0" coordsize="9071,1226">
                <v:rect style="position:absolute;left:0;top:0;width:9071;height:1226" id="docshape72" filled="true" fillcolor="#3333b2" stroked="false">
                  <v:fill type="solid"/>
                </v:rect>
                <v:shape style="position:absolute;left:0;top:0;width:9071;height:1226" type="#_x0000_t202" id="docshape73" filled="false" stroked="false">
                  <v:textbox inset="0,0,0,0">
                    <w:txbxContent>
                      <w:p>
                        <w:pPr>
                          <w:spacing w:line="261" w:lineRule="auto" w:before="115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Модель</w:t>
                        </w:r>
                        <w:r>
                          <w:rPr>
                            <w:color w:val="FFFFFF"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TCP/IP</w:t>
                        </w:r>
                        <w:r>
                          <w:rPr>
                            <w:color w:val="FFFFFF"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(уровни</w:t>
                        </w:r>
                        <w:r>
                          <w:rPr>
                            <w:color w:val="FFFFFF"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сверху</w:t>
                        </w:r>
                        <w:r>
                          <w:rPr>
                            <w:color w:val="FFFFFF"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вниз):</w:t>
                        </w:r>
                        <w:r>
                          <w:rPr>
                            <w:color w:val="FFFFFF"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прикладной</w:t>
                        </w:r>
                        <w:r>
                          <w:rPr>
                            <w:color w:val="FFFFFF"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(HTTP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,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 DNS),</w:t>
                        </w:r>
                        <w:r>
                          <w:rPr>
                            <w:color w:val="FFFFFF"/>
                            <w:spacing w:val="-2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транспортный</w:t>
                        </w:r>
                        <w:r>
                          <w:rPr>
                            <w:color w:val="FFFFFF"/>
                            <w:spacing w:val="-2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(TCP,</w:t>
                        </w:r>
                        <w:r>
                          <w:rPr>
                            <w:color w:val="FFFFFF"/>
                            <w:spacing w:val="-2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UDP),</w:t>
                        </w:r>
                        <w:r>
                          <w:rPr>
                            <w:color w:val="FFFFFF"/>
                            <w:spacing w:val="-2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сетевой</w:t>
                        </w:r>
                        <w:r>
                          <w:rPr>
                            <w:color w:val="FFFFFF"/>
                            <w:spacing w:val="-2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(IP),</w:t>
                        </w:r>
                        <w:r>
                          <w:rPr>
                            <w:color w:val="FFFFFF"/>
                            <w:spacing w:val="-2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канальный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(Ethernet,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Wi-Fi).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Это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стандартное</w:t>
                        </w:r>
                        <w:r>
                          <w:rPr>
                            <w:color w:val="FFFFFF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представление.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513"/>
        <w:rPr>
          <w:sz w:val="20"/>
        </w:rPr>
      </w:pPr>
      <w:r>
        <w:rPr>
          <w:sz w:val="20"/>
        </w:rPr>
        <w:drawing>
          <wp:inline distT="0" distB="0" distL="0" distR="0">
            <wp:extent cx="3710176" cy="1625345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0176" cy="16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14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5120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71360" id="docshape84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110"/>
        </w:rPr>
        <w:t>HTTP</w:t>
      </w:r>
      <w:r>
        <w:rPr>
          <w:color w:val="FFFFFF"/>
          <w:spacing w:val="-12"/>
          <w:w w:val="110"/>
        </w:rPr>
        <w:t> </w:t>
      </w:r>
      <w:r>
        <w:rPr>
          <w:color w:val="FFFFFF"/>
          <w:spacing w:val="-2"/>
          <w:w w:val="110"/>
        </w:rPr>
        <w:t>(HyperText</w:t>
      </w:r>
      <w:r>
        <w:rPr>
          <w:color w:val="FFFFFF"/>
          <w:spacing w:val="-12"/>
          <w:w w:val="110"/>
        </w:rPr>
        <w:t> </w:t>
      </w:r>
      <w:r>
        <w:rPr>
          <w:color w:val="FFFFFF"/>
          <w:spacing w:val="-2"/>
          <w:w w:val="110"/>
        </w:rPr>
        <w:t>Transfer</w:t>
      </w:r>
      <w:r>
        <w:rPr>
          <w:color w:val="FFFFFF"/>
          <w:spacing w:val="-12"/>
          <w:w w:val="110"/>
        </w:rPr>
        <w:t> </w:t>
      </w:r>
      <w:r>
        <w:rPr>
          <w:color w:val="FFFFFF"/>
          <w:spacing w:val="-2"/>
          <w:w w:val="110"/>
        </w:rPr>
        <w:t>Protocol)</w:t>
      </w:r>
      <w:r>
        <w:rPr>
          <w:color w:val="FFFFFF"/>
          <w:spacing w:val="-12"/>
          <w:w w:val="110"/>
        </w:rPr>
        <w:t> </w:t>
      </w:r>
      <w:r>
        <w:rPr>
          <w:color w:val="FFFFFF"/>
          <w:spacing w:val="-2"/>
          <w:w w:val="110"/>
        </w:rPr>
        <w:t>не</w:t>
      </w:r>
      <w:r>
        <w:rPr>
          <w:color w:val="FFFFFF"/>
          <w:spacing w:val="-12"/>
          <w:w w:val="110"/>
        </w:rPr>
        <w:t> </w:t>
      </w:r>
      <w:r>
        <w:rPr>
          <w:color w:val="FFFFFF"/>
          <w:spacing w:val="-2"/>
          <w:w w:val="110"/>
        </w:rPr>
        <w:t>шифрует</w:t>
      </w:r>
      <w:r>
        <w:rPr>
          <w:color w:val="FFFFFF"/>
          <w:spacing w:val="-12"/>
          <w:w w:val="110"/>
        </w:rPr>
        <w:t> </w:t>
      </w:r>
      <w:r>
        <w:rPr>
          <w:color w:val="FFFFFF"/>
          <w:spacing w:val="-2"/>
          <w:w w:val="110"/>
        </w:rPr>
        <w:t>трафик.</w:t>
      </w:r>
    </w:p>
    <w:p>
      <w:pPr>
        <w:pStyle w:val="BodyText"/>
        <w:spacing w:before="30"/>
        <w:ind w:left="170"/>
      </w:pPr>
      <w:r>
        <w:rPr>
          <w:color w:val="FFFFFF"/>
          <w:w w:val="105"/>
        </w:rPr>
        <w:t>Все</w:t>
      </w:r>
      <w:r>
        <w:rPr>
          <w:color w:val="FFFFFF"/>
          <w:spacing w:val="19"/>
          <w:w w:val="105"/>
        </w:rPr>
        <w:t> </w:t>
      </w:r>
      <w:r>
        <w:rPr>
          <w:color w:val="FFFFFF"/>
          <w:w w:val="105"/>
        </w:rPr>
        <w:t>данные,</w:t>
      </w:r>
      <w:r>
        <w:rPr>
          <w:color w:val="FFFFFF"/>
          <w:spacing w:val="19"/>
          <w:w w:val="105"/>
        </w:rPr>
        <w:t> </w:t>
      </w:r>
      <w:r>
        <w:rPr>
          <w:color w:val="FFFFFF"/>
          <w:w w:val="105"/>
        </w:rPr>
        <w:t>включая</w:t>
      </w:r>
      <w:r>
        <w:rPr>
          <w:color w:val="FFFFFF"/>
          <w:spacing w:val="19"/>
          <w:w w:val="105"/>
        </w:rPr>
        <w:t> </w:t>
      </w:r>
      <w:r>
        <w:rPr>
          <w:color w:val="FFFFFF"/>
          <w:w w:val="105"/>
        </w:rPr>
        <w:t>пароли</w:t>
      </w:r>
      <w:r>
        <w:rPr>
          <w:color w:val="FFFFFF"/>
          <w:spacing w:val="19"/>
          <w:w w:val="105"/>
        </w:rPr>
        <w:t> </w:t>
      </w:r>
      <w:r>
        <w:rPr>
          <w:color w:val="FFFFFF"/>
          <w:w w:val="105"/>
        </w:rPr>
        <w:t>и</w:t>
      </w:r>
      <w:r>
        <w:rPr>
          <w:color w:val="FFFFFF"/>
          <w:spacing w:val="19"/>
          <w:w w:val="105"/>
        </w:rPr>
        <w:t> </w:t>
      </w:r>
      <w:r>
        <w:rPr>
          <w:color w:val="FFFFFF"/>
          <w:w w:val="105"/>
        </w:rPr>
        <w:t>cookie,</w:t>
      </w:r>
      <w:r>
        <w:rPr>
          <w:color w:val="FFFFFF"/>
          <w:spacing w:val="19"/>
          <w:w w:val="105"/>
        </w:rPr>
        <w:t> </w:t>
      </w:r>
      <w:r>
        <w:rPr>
          <w:color w:val="FFFFFF"/>
          <w:w w:val="105"/>
        </w:rPr>
        <w:t>передаются</w:t>
      </w:r>
      <w:r>
        <w:rPr>
          <w:color w:val="FFFFFF"/>
          <w:spacing w:val="19"/>
          <w:w w:val="105"/>
        </w:rPr>
        <w:t> </w:t>
      </w:r>
      <w:r>
        <w:rPr>
          <w:color w:val="FFFFFF"/>
          <w:spacing w:val="-10"/>
          <w:w w:val="105"/>
        </w:rPr>
        <w:t>в</w:t>
      </w:r>
    </w:p>
    <w:p>
      <w:pPr>
        <w:pStyle w:val="BodyText"/>
        <w:spacing w:line="261" w:lineRule="auto" w:before="30"/>
        <w:ind w:left="170"/>
      </w:pPr>
      <w:r>
        <w:rPr>
          <w:color w:val="FFFFFF"/>
        </w:rPr>
        <w:t>открытом</w:t>
      </w:r>
      <w:r>
        <w:rPr>
          <w:color w:val="FFFFFF"/>
          <w:spacing w:val="80"/>
        </w:rPr>
        <w:t> </w:t>
      </w:r>
      <w:r>
        <w:rPr>
          <w:color w:val="FFFFFF"/>
        </w:rPr>
        <w:t>виде.</w:t>
      </w:r>
      <w:r>
        <w:rPr>
          <w:color w:val="FFFFFF"/>
          <w:spacing w:val="80"/>
        </w:rPr>
        <w:t> </w:t>
      </w:r>
      <w:r>
        <w:rPr>
          <w:color w:val="FFFFFF"/>
        </w:rPr>
        <w:t>Шифрование</w:t>
      </w:r>
      <w:r>
        <w:rPr>
          <w:color w:val="FFFFFF"/>
          <w:spacing w:val="80"/>
        </w:rPr>
        <w:t> </w:t>
      </w:r>
      <w:r>
        <w:rPr>
          <w:color w:val="FFFFFF"/>
        </w:rPr>
        <w:t>добавляется</w:t>
      </w:r>
      <w:r>
        <w:rPr>
          <w:color w:val="FFFFFF"/>
          <w:spacing w:val="80"/>
        </w:rPr>
        <w:t> </w:t>
      </w:r>
      <w:r>
        <w:rPr>
          <w:color w:val="FFFFFF"/>
        </w:rPr>
        <w:t>протоколо</w:t>
      </w:r>
      <w:r>
        <w:rPr>
          <w:color w:val="FFFFFF"/>
        </w:rPr>
        <w:t>м</w:t>
      </w:r>
      <w:r>
        <w:rPr>
          <w:color w:val="FFFFFF"/>
        </w:rPr>
        <w:t> </w:t>
      </w:r>
      <w:r>
        <w:rPr>
          <w:color w:val="FFFFFF"/>
          <w:w w:val="115"/>
        </w:rPr>
        <w:t>HTTPS</w:t>
      </w:r>
      <w:r>
        <w:rPr>
          <w:color w:val="FFFFFF"/>
          <w:spacing w:val="-16"/>
          <w:w w:val="115"/>
        </w:rPr>
        <w:t> </w:t>
      </w:r>
      <w:r>
        <w:rPr>
          <w:color w:val="FFFFFF"/>
          <w:w w:val="115"/>
        </w:rPr>
        <w:t>(HTTP</w:t>
      </w:r>
      <w:r>
        <w:rPr>
          <w:color w:val="FFFFFF"/>
          <w:spacing w:val="-16"/>
          <w:w w:val="115"/>
        </w:rPr>
        <w:t> </w:t>
      </w:r>
      <w:r>
        <w:rPr>
          <w:color w:val="FFFFFF"/>
          <w:w w:val="115"/>
        </w:rPr>
        <w:t>+</w:t>
      </w:r>
      <w:r>
        <w:rPr>
          <w:color w:val="FFFFFF"/>
          <w:spacing w:val="-16"/>
          <w:w w:val="115"/>
        </w:rPr>
        <w:t> </w:t>
      </w:r>
      <w:r>
        <w:rPr>
          <w:color w:val="FFFFFF"/>
          <w:w w:val="115"/>
        </w:rPr>
        <w:t>TLS/SSL).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961021</wp:posOffset>
            </wp:positionH>
            <wp:positionV relativeFrom="paragraph">
              <wp:posOffset>233668</wp:posOffset>
            </wp:positionV>
            <wp:extent cx="3720843" cy="1265015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843" cy="12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16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23444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76008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344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233919"/>
                              </a:lnTo>
                              <a:lnTo>
                                <a:pt x="5759996" y="123391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97.159pt;mso-position-horizontal-relative:page;mso-position-vertical-relative:paragraph;z-index:-16269824" id="docshape93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В</w:t>
      </w:r>
      <w:r>
        <w:rPr>
          <w:color w:val="FFFFFF"/>
          <w:spacing w:val="27"/>
          <w:w w:val="105"/>
        </w:rPr>
        <w:t> </w:t>
      </w:r>
      <w:r>
        <w:rPr>
          <w:color w:val="FFFFFF"/>
          <w:w w:val="105"/>
        </w:rPr>
        <w:t>HTTPS</w:t>
      </w:r>
      <w:r>
        <w:rPr>
          <w:color w:val="FFFFFF"/>
          <w:spacing w:val="27"/>
          <w:w w:val="105"/>
        </w:rPr>
        <w:t> </w:t>
      </w:r>
      <w:r>
        <w:rPr>
          <w:color w:val="FFFFFF"/>
          <w:w w:val="105"/>
        </w:rPr>
        <w:t>сначала</w:t>
      </w:r>
      <w:r>
        <w:rPr>
          <w:color w:val="FFFFFF"/>
          <w:spacing w:val="27"/>
          <w:w w:val="105"/>
        </w:rPr>
        <w:t> </w:t>
      </w:r>
      <w:r>
        <w:rPr>
          <w:color w:val="FFFFFF"/>
          <w:w w:val="105"/>
        </w:rPr>
        <w:t>выполняется</w:t>
      </w:r>
      <w:r>
        <w:rPr>
          <w:color w:val="FFFFFF"/>
          <w:spacing w:val="27"/>
          <w:w w:val="105"/>
        </w:rPr>
        <w:t> </w:t>
      </w:r>
      <w:r>
        <w:rPr>
          <w:color w:val="FFFFFF"/>
          <w:w w:val="105"/>
        </w:rPr>
        <w:t>TLS</w:t>
      </w:r>
      <w:r>
        <w:rPr>
          <w:color w:val="FFFFFF"/>
          <w:spacing w:val="27"/>
          <w:w w:val="105"/>
        </w:rPr>
        <w:t> </w:t>
      </w:r>
      <w:r>
        <w:rPr>
          <w:color w:val="FFFFFF"/>
          <w:spacing w:val="-2"/>
          <w:w w:val="105"/>
        </w:rPr>
        <w:t>Handshake</w:t>
      </w:r>
    </w:p>
    <w:p>
      <w:pPr>
        <w:pStyle w:val="BodyText"/>
        <w:spacing w:line="261" w:lineRule="auto" w:before="30"/>
        <w:ind w:left="170"/>
      </w:pPr>
      <w:r>
        <w:rPr>
          <w:color w:val="FFFFFF"/>
          <w:w w:val="105"/>
        </w:rPr>
        <w:t>(согласование шифров, аутентификация сервера, </w:t>
      </w:r>
      <w:r>
        <w:rPr>
          <w:color w:val="FFFFFF"/>
          <w:w w:val="105"/>
        </w:rPr>
        <w:t>обме</w:t>
      </w:r>
      <w:r>
        <w:rPr>
          <w:color w:val="FFFFFF"/>
          <w:w w:val="105"/>
        </w:rPr>
        <w:t>н</w:t>
      </w:r>
      <w:r>
        <w:rPr>
          <w:color w:val="FFFFFF"/>
          <w:w w:val="105"/>
        </w:rPr>
        <w:t> ключами), затем начинается фаза защищённой</w:t>
      </w:r>
    </w:p>
    <w:p>
      <w:pPr>
        <w:pStyle w:val="BodyText"/>
        <w:spacing w:line="261" w:lineRule="auto" w:before="1"/>
        <w:ind w:left="170"/>
      </w:pPr>
      <w:r>
        <w:rPr>
          <w:color w:val="FFFFFF"/>
          <w:w w:val="105"/>
        </w:rPr>
        <w:t>передачи данных. Аутентификация клиента </w:t>
      </w:r>
      <w:r>
        <w:rPr>
          <w:color w:val="FFFFFF"/>
          <w:w w:val="105"/>
        </w:rPr>
        <w:t>не</w:t>
      </w:r>
      <w:r>
        <w:rPr>
          <w:color w:val="FFFFFF"/>
          <w:w w:val="105"/>
        </w:rPr>
        <w:t> </w:t>
      </w:r>
      <w:r>
        <w:rPr>
          <w:color w:val="FFFFFF"/>
          <w:spacing w:val="-2"/>
          <w:w w:val="105"/>
        </w:rPr>
        <w:t>обязательна.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961085</wp:posOffset>
            </wp:positionH>
            <wp:positionV relativeFrom="paragraph">
              <wp:posOffset>189963</wp:posOffset>
            </wp:positionV>
            <wp:extent cx="3771892" cy="1383601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2" cy="1383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spacing w:before="0"/>
        <w:ind w:left="5" w:right="5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6144">
                <wp:simplePos x="0" y="0"/>
                <wp:positionH relativeFrom="page">
                  <wp:posOffset>1872530</wp:posOffset>
                </wp:positionH>
                <wp:positionV relativeFrom="paragraph">
                  <wp:posOffset>127991</wp:posOffset>
                </wp:positionV>
                <wp:extent cx="408940" cy="889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4089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иверситет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443344pt;margin-top:10.078034pt;width:32.2pt;height:7pt;mso-position-horizontal-relative:page;mso-position-vertical-relative:paragraph;z-index:-16270336" type="#_x0000_t202" id="docshape9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12"/>
                        </w:rPr>
                        <w:t>иверситет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Рис.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7:</w:t>
      </w:r>
      <w:r>
        <w:rPr>
          <w:spacing w:val="-8"/>
          <w:w w:val="105"/>
          <w:sz w:val="20"/>
        </w:rPr>
        <w:t> </w:t>
      </w:r>
      <w:r>
        <w:rPr>
          <w:spacing w:val="-10"/>
          <w:w w:val="105"/>
          <w:sz w:val="20"/>
        </w:rPr>
        <w:t>7</w:t>
      </w:r>
    </w:p>
    <w:p>
      <w:pPr>
        <w:spacing w:after="0"/>
        <w:jc w:val="center"/>
        <w:rPr>
          <w:sz w:val="20"/>
        </w:rPr>
        <w:sectPr>
          <w:footerReference w:type="default" r:id="rId18"/>
          <w:pgSz w:w="9080" w:h="5110" w:orient="landscape"/>
          <w:pgMar w:header="0" w:footer="0" w:top="0" w:bottom="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085" cy="77851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60085" cy="778510"/>
                          <a:chExt cx="5760085" cy="77851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6008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85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433"/>
                                </a:lnTo>
                                <a:lnTo>
                                  <a:pt x="5759996" y="778433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76008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ходе</w:t>
                              </w:r>
                              <w:r>
                                <w:rPr>
                                  <w:color w:val="FFFFFF"/>
                                  <w:spacing w:val="6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handshake</w:t>
                              </w:r>
                              <w:r>
                                <w:rPr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клиент</w:t>
                              </w:r>
                              <w:r>
                                <w:rPr>
                                  <w:color w:val="FFFFFF"/>
                                  <w:spacing w:val="6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предлагает</w:t>
                              </w:r>
                              <w:r>
                                <w:rPr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список</w:t>
                              </w:r>
                            </w:p>
                            <w:p>
                              <w:pPr>
                                <w:spacing w:before="30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поддерживаемых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версий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TLS,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сервер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выбирает</w:t>
                              </w:r>
                            </w:p>
                            <w:p>
                              <w:pPr>
                                <w:spacing w:before="30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наивысшую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общую.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Это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обеспечивает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совместимость.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995pt;width:453.55pt;height:61.3pt;mso-position-horizontal-relative:page;mso-position-vertical-relative:page;z-index:15740928" id="docshapegroup104" coordorigin="0,0" coordsize="9071,1226">
                <v:rect style="position:absolute;left:0;top:0;width:9071;height:1226" id="docshape105" filled="true" fillcolor="#3333b2" stroked="false">
                  <v:fill type="solid"/>
                </v:rect>
                <v:shape style="position:absolute;left:0;top:0;width:9071;height:1226" type="#_x0000_t202" id="docshape106" filled="false" stroked="false">
                  <v:textbox inset="0,0,0,0">
                    <w:txbxContent>
                      <w:p>
                        <w:pPr>
                          <w:spacing w:before="115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В</w:t>
                        </w:r>
                        <w:r>
                          <w:rPr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ходе</w:t>
                        </w:r>
                        <w:r>
                          <w:rPr>
                            <w:color w:val="FFFFFF"/>
                            <w:spacing w:val="6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handshake</w:t>
                        </w:r>
                        <w:r>
                          <w:rPr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клиент</w:t>
                        </w:r>
                        <w:r>
                          <w:rPr>
                            <w:color w:val="FFFFFF"/>
                            <w:spacing w:val="6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предлагает</w:t>
                        </w:r>
                        <w:r>
                          <w:rPr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список</w:t>
                        </w:r>
                      </w:p>
                      <w:p>
                        <w:pPr>
                          <w:spacing w:before="30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поддерживаемых</w:t>
                        </w:r>
                        <w:r>
                          <w:rPr>
                            <w:color w:val="FFFFFF"/>
                            <w:spacing w:val="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версий</w:t>
                        </w:r>
                        <w:r>
                          <w:rPr>
                            <w:color w:val="FFFFFF"/>
                            <w:spacing w:val="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TLS,</w:t>
                        </w:r>
                        <w:r>
                          <w:rPr>
                            <w:color w:val="FFFFFF"/>
                            <w:spacing w:val="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сервер</w:t>
                        </w:r>
                        <w:r>
                          <w:rPr>
                            <w:color w:val="FFFFFF"/>
                            <w:spacing w:val="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выбирает</w:t>
                        </w:r>
                      </w:p>
                      <w:p>
                        <w:pPr>
                          <w:spacing w:before="30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наивысшую</w:t>
                        </w:r>
                        <w:r>
                          <w:rPr>
                            <w:color w:val="FFFFFF"/>
                            <w:spacing w:val="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общую.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Это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обеспечивает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совместимость.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ind w:left="1513"/>
        <w:rPr>
          <w:sz w:val="20"/>
        </w:rPr>
      </w:pPr>
      <w:r>
        <w:rPr>
          <w:sz w:val="20"/>
        </w:rPr>
        <w:drawing>
          <wp:inline distT="0" distB="0" distL="0" distR="0">
            <wp:extent cx="3665974" cy="1858899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974" cy="18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20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line="261" w:lineRule="auto"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68288" id="docshape116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Рукопожатие устанавливает параметры и </w:t>
      </w:r>
      <w:r>
        <w:rPr>
          <w:color w:val="FFFFFF"/>
          <w:w w:val="105"/>
        </w:rPr>
        <w:t>генерирует</w:t>
      </w:r>
      <w:r>
        <w:rPr>
          <w:color w:val="FFFFFF"/>
          <w:w w:val="105"/>
        </w:rPr>
        <w:t> ключи, но сами пользовательские данные не</w:t>
      </w:r>
    </w:p>
    <w:p>
      <w:pPr>
        <w:pStyle w:val="BodyText"/>
        <w:spacing w:before="1"/>
        <w:ind w:left="170"/>
      </w:pPr>
      <w:r>
        <w:rPr>
          <w:color w:val="FFFFFF"/>
          <w:w w:val="105"/>
        </w:rPr>
        <w:t>передаются</w:t>
      </w:r>
      <w:r>
        <w:rPr>
          <w:color w:val="FFFFFF"/>
          <w:spacing w:val="7"/>
          <w:w w:val="105"/>
        </w:rPr>
        <w:t> </w:t>
      </w:r>
      <w:r>
        <w:rPr>
          <w:color w:val="FFFFFF"/>
          <w:w w:val="105"/>
        </w:rPr>
        <w:t>и</w:t>
      </w:r>
      <w:r>
        <w:rPr>
          <w:color w:val="FFFFFF"/>
          <w:spacing w:val="8"/>
          <w:w w:val="105"/>
        </w:rPr>
        <w:t> </w:t>
      </w:r>
      <w:r>
        <w:rPr>
          <w:color w:val="FFFFFF"/>
          <w:w w:val="105"/>
        </w:rPr>
        <w:t>не</w:t>
      </w:r>
      <w:r>
        <w:rPr>
          <w:color w:val="FFFFFF"/>
          <w:spacing w:val="8"/>
          <w:w w:val="105"/>
        </w:rPr>
        <w:t> </w:t>
      </w:r>
      <w:r>
        <w:rPr>
          <w:color w:val="FFFFFF"/>
          <w:w w:val="105"/>
        </w:rPr>
        <w:t>шифруются</w:t>
      </w:r>
      <w:r>
        <w:rPr>
          <w:color w:val="FFFFFF"/>
          <w:spacing w:val="8"/>
          <w:w w:val="105"/>
        </w:rPr>
        <w:t> </w:t>
      </w:r>
      <w:r>
        <w:rPr>
          <w:color w:val="FFFFFF"/>
          <w:w w:val="105"/>
        </w:rPr>
        <w:t>на</w:t>
      </w:r>
      <w:r>
        <w:rPr>
          <w:color w:val="FFFFFF"/>
          <w:spacing w:val="8"/>
          <w:w w:val="105"/>
        </w:rPr>
        <w:t> </w:t>
      </w:r>
      <w:r>
        <w:rPr>
          <w:color w:val="FFFFFF"/>
          <w:w w:val="105"/>
        </w:rPr>
        <w:t>этом</w:t>
      </w:r>
      <w:r>
        <w:rPr>
          <w:color w:val="FFFFFF"/>
          <w:spacing w:val="8"/>
          <w:w w:val="105"/>
        </w:rPr>
        <w:t> </w:t>
      </w:r>
      <w:r>
        <w:rPr>
          <w:color w:val="FFFFFF"/>
          <w:spacing w:val="-2"/>
          <w:w w:val="105"/>
        </w:rPr>
        <w:t>этапе.</w:t>
      </w:r>
    </w:p>
    <w:p>
      <w:pPr>
        <w:pStyle w:val="BodyText"/>
        <w:spacing w:before="30"/>
        <w:ind w:left="170"/>
      </w:pPr>
      <w:r>
        <w:rPr>
          <w:color w:val="FFFFFF"/>
          <w:w w:val="105"/>
        </w:rPr>
        <w:t>Шифрование</w:t>
      </w:r>
      <w:r>
        <w:rPr>
          <w:color w:val="FFFFFF"/>
          <w:spacing w:val="32"/>
          <w:w w:val="105"/>
        </w:rPr>
        <w:t> </w:t>
      </w:r>
      <w:r>
        <w:rPr>
          <w:color w:val="FFFFFF"/>
          <w:w w:val="105"/>
        </w:rPr>
        <w:t>начинается</w:t>
      </w:r>
      <w:r>
        <w:rPr>
          <w:color w:val="FFFFFF"/>
          <w:spacing w:val="33"/>
          <w:w w:val="105"/>
        </w:rPr>
        <w:t> </w:t>
      </w:r>
      <w:r>
        <w:rPr>
          <w:color w:val="FFFFFF"/>
          <w:w w:val="105"/>
        </w:rPr>
        <w:t>после</w:t>
      </w:r>
      <w:r>
        <w:rPr>
          <w:color w:val="FFFFFF"/>
          <w:spacing w:val="33"/>
          <w:w w:val="105"/>
        </w:rPr>
        <w:t> </w:t>
      </w:r>
      <w:r>
        <w:rPr>
          <w:color w:val="FFFFFF"/>
          <w:w w:val="105"/>
        </w:rPr>
        <w:t>завершения</w:t>
      </w:r>
      <w:r>
        <w:rPr>
          <w:color w:val="FFFFFF"/>
          <w:spacing w:val="33"/>
          <w:w w:val="105"/>
        </w:rPr>
        <w:t> </w:t>
      </w:r>
      <w:r>
        <w:rPr>
          <w:color w:val="FFFFFF"/>
          <w:spacing w:val="-2"/>
          <w:w w:val="105"/>
        </w:rPr>
        <w:t>handshake.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961123</wp:posOffset>
            </wp:positionH>
            <wp:positionV relativeFrom="paragraph">
              <wp:posOffset>88119</wp:posOffset>
            </wp:positionV>
            <wp:extent cx="3778750" cy="174193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750" cy="174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footerReference w:type="default" r:id="rId22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216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67264" id="docshape126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Куки</w:t>
      </w:r>
      <w:r>
        <w:rPr>
          <w:color w:val="FFFFFF"/>
          <w:spacing w:val="22"/>
          <w:w w:val="105"/>
        </w:rPr>
        <w:t> </w:t>
      </w:r>
      <w:r>
        <w:rPr>
          <w:color w:val="FFFFFF"/>
          <w:w w:val="105"/>
        </w:rPr>
        <w:t>предназначены</w:t>
      </w:r>
      <w:r>
        <w:rPr>
          <w:color w:val="FFFFFF"/>
          <w:spacing w:val="23"/>
          <w:w w:val="105"/>
        </w:rPr>
        <w:t> </w:t>
      </w:r>
      <w:r>
        <w:rPr>
          <w:color w:val="FFFFFF"/>
          <w:w w:val="105"/>
        </w:rPr>
        <w:t>для</w:t>
      </w:r>
      <w:r>
        <w:rPr>
          <w:color w:val="FFFFFF"/>
          <w:spacing w:val="23"/>
          <w:w w:val="105"/>
        </w:rPr>
        <w:t> </w:t>
      </w:r>
      <w:r>
        <w:rPr>
          <w:color w:val="FFFFFF"/>
          <w:w w:val="105"/>
        </w:rPr>
        <w:t>хранения</w:t>
      </w:r>
      <w:r>
        <w:rPr>
          <w:color w:val="FFFFFF"/>
          <w:spacing w:val="23"/>
          <w:w w:val="105"/>
        </w:rPr>
        <w:t> </w:t>
      </w:r>
      <w:r>
        <w:rPr>
          <w:color w:val="FFFFFF"/>
          <w:spacing w:val="-2"/>
          <w:w w:val="105"/>
        </w:rPr>
        <w:t>идентификаторов</w:t>
      </w:r>
    </w:p>
    <w:p>
      <w:pPr>
        <w:pStyle w:val="BodyText"/>
        <w:spacing w:line="261" w:lineRule="auto" w:before="30"/>
        <w:ind w:left="170"/>
      </w:pPr>
      <w:r>
        <w:rPr>
          <w:color w:val="FFFFFF"/>
          <w:w w:val="105"/>
        </w:rPr>
        <w:t>сессии, настроек, user ID. IP-адрес хранится на </w:t>
      </w:r>
      <w:r>
        <w:rPr>
          <w:color w:val="FFFFFF"/>
          <w:w w:val="105"/>
        </w:rPr>
        <w:t>сервере,</w:t>
      </w:r>
      <w:r>
        <w:rPr>
          <w:color w:val="FFFFFF"/>
          <w:w w:val="105"/>
        </w:rPr>
        <w:t> пароль в куки не сохраняют по соображениям</w:t>
      </w:r>
    </w:p>
    <w:p>
      <w:pPr>
        <w:pStyle w:val="BodyText"/>
        <w:spacing w:before="1"/>
        <w:ind w:left="170"/>
      </w:pPr>
      <w:r>
        <w:rPr>
          <w:color w:val="FFFFFF"/>
          <w:spacing w:val="-2"/>
          <w:w w:val="110"/>
        </w:rPr>
        <w:t>безопасности.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961008</wp:posOffset>
            </wp:positionH>
            <wp:positionV relativeFrom="paragraph">
              <wp:posOffset>165251</wp:posOffset>
            </wp:positionV>
            <wp:extent cx="3669028" cy="1618488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028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24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line="261" w:lineRule="auto"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66240" id="docshape136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Куки помогают аутентификации, </w:t>
      </w:r>
      <w:r>
        <w:rPr>
          <w:color w:val="FFFFFF"/>
          <w:w w:val="105"/>
        </w:rPr>
        <w:t>персонализации,</w:t>
      </w:r>
      <w:r>
        <w:rPr>
          <w:color w:val="FFFFFF"/>
          <w:w w:val="105"/>
        </w:rPr>
        <w:t> отслеживанию и статистике, но никак не влияют </w:t>
      </w:r>
      <w:r>
        <w:rPr>
          <w:color w:val="FFFFFF"/>
          <w:w w:val="105"/>
        </w:rPr>
        <w:t>на</w:t>
      </w:r>
      <w:r>
        <w:rPr>
          <w:color w:val="FFFFFF"/>
          <w:w w:val="105"/>
        </w:rPr>
        <w:t> надёжность сетевого соединения (это задача</w:t>
      </w:r>
    </w:p>
    <w:p>
      <w:pPr>
        <w:pStyle w:val="BodyText"/>
        <w:spacing w:before="1"/>
        <w:ind w:left="170"/>
      </w:pPr>
      <w:r>
        <w:rPr>
          <w:color w:val="FFFFFF"/>
          <w:w w:val="105"/>
        </w:rPr>
        <w:t>протоколов</w:t>
      </w:r>
      <w:r>
        <w:rPr>
          <w:color w:val="FFFFFF"/>
          <w:spacing w:val="17"/>
          <w:w w:val="105"/>
        </w:rPr>
        <w:t> </w:t>
      </w:r>
      <w:r>
        <w:rPr>
          <w:color w:val="FFFFFF"/>
          <w:w w:val="105"/>
        </w:rPr>
        <w:t>транспортного</w:t>
      </w:r>
      <w:r>
        <w:rPr>
          <w:color w:val="FFFFFF"/>
          <w:spacing w:val="18"/>
          <w:w w:val="105"/>
        </w:rPr>
        <w:t> </w:t>
      </w:r>
      <w:r>
        <w:rPr>
          <w:color w:val="FFFFFF"/>
          <w:w w:val="105"/>
        </w:rPr>
        <w:t>уровня,</w:t>
      </w:r>
      <w:r>
        <w:rPr>
          <w:color w:val="FFFFFF"/>
          <w:spacing w:val="18"/>
          <w:w w:val="105"/>
        </w:rPr>
        <w:t> </w:t>
      </w:r>
      <w:r>
        <w:rPr>
          <w:color w:val="FFFFFF"/>
          <w:w w:val="105"/>
        </w:rPr>
        <w:t>например</w:t>
      </w:r>
      <w:r>
        <w:rPr>
          <w:color w:val="FFFFFF"/>
          <w:spacing w:val="18"/>
          <w:w w:val="105"/>
        </w:rPr>
        <w:t> </w:t>
      </w:r>
      <w:r>
        <w:rPr>
          <w:color w:val="FFFFFF"/>
          <w:spacing w:val="-2"/>
          <w:w w:val="105"/>
        </w:rPr>
        <w:t>TCP).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961072</wp:posOffset>
            </wp:positionH>
            <wp:positionV relativeFrom="paragraph">
              <wp:posOffset>162961</wp:posOffset>
            </wp:positionV>
            <wp:extent cx="3818564" cy="1626965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564" cy="162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5"/>
        <w:ind w:left="5" w:right="5" w:firstLine="0"/>
        <w:jc w:val="center"/>
        <w:rPr>
          <w:sz w:val="20"/>
        </w:rPr>
      </w:pPr>
      <w:r>
        <w:rPr>
          <w:w w:val="105"/>
          <w:sz w:val="20"/>
        </w:rPr>
        <w:t>Рис.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11: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11</w:t>
      </w:r>
    </w:p>
    <w:p>
      <w:pPr>
        <w:spacing w:after="0"/>
        <w:jc w:val="center"/>
        <w:rPr>
          <w:sz w:val="20"/>
        </w:rPr>
        <w:sectPr>
          <w:footerReference w:type="default" r:id="rId26"/>
          <w:pgSz w:w="9080" w:h="5110" w:orient="landscape"/>
          <w:pgMar w:header="0" w:footer="0" w:top="0" w:bottom="120" w:left="0" w:right="0"/>
          <w:pgNumType w:start="1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085" cy="77851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760085" cy="778510"/>
                          <a:chExt cx="5760085" cy="77851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76008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85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433"/>
                                </a:lnTo>
                                <a:lnTo>
                                  <a:pt x="5759996" y="778433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576008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Сервер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HTTP-ответе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отправляет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заголовок</w:t>
                              </w:r>
                              <w:r>
                                <w:rPr>
                                  <w:color w:val="FFFFFF"/>
                                  <w:spacing w:val="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sz w:val="27"/>
                                </w:rPr>
                                <w:t>Set-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w w:val="105"/>
                                  <w:sz w:val="27"/>
                                </w:rPr>
                                <w:t>Cookie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61" w:lineRule="auto" w:before="14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Браузер (клиент) сохраняет их и возвращает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 последующих запросах.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995pt;width:453.55pt;height:61.3pt;mso-position-horizontal-relative:page;mso-position-vertical-relative:page;z-index:15744512" id="docshapegroup147" coordorigin="0,0" coordsize="9071,1226">
                <v:rect style="position:absolute;left:0;top:0;width:9071;height:1226" id="docshape148" filled="true" fillcolor="#3333b2" stroked="false">
                  <v:fill type="solid"/>
                </v:rect>
                <v:shape style="position:absolute;left:0;top:0;width:9071;height:1226" type="#_x0000_t202" id="docshape149" filled="false" stroked="false">
                  <v:textbox inset="0,0,0,0">
                    <w:txbxContent>
                      <w:p>
                        <w:pPr>
                          <w:spacing w:before="115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Сервер</w:t>
                        </w:r>
                        <w:r>
                          <w:rPr>
                            <w:color w:val="FFFFFF"/>
                            <w:spacing w:val="2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в</w:t>
                        </w:r>
                        <w:r>
                          <w:rPr>
                            <w:color w:val="FFFFFF"/>
                            <w:spacing w:val="2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HTTP-ответе</w:t>
                        </w:r>
                        <w:r>
                          <w:rPr>
                            <w:color w:val="FFFFFF"/>
                            <w:spacing w:val="2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отправляет</w:t>
                        </w:r>
                        <w:r>
                          <w:rPr>
                            <w:color w:val="FFFFFF"/>
                            <w:spacing w:val="2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заголовок</w:t>
                        </w:r>
                        <w:r>
                          <w:rPr>
                            <w:color w:val="FFFFFF"/>
                            <w:spacing w:val="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sz w:val="27"/>
                          </w:rPr>
                          <w:t>Set-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w w:val="105"/>
                            <w:sz w:val="27"/>
                          </w:rPr>
                          <w:t>Cookie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.</w:t>
                        </w:r>
                      </w:p>
                      <w:p>
                        <w:pPr>
                          <w:spacing w:line="261" w:lineRule="auto" w:before="14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Браузер (клиент) сохраняет их и возвращает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при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 последующих запросах.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ind w:left="1513"/>
        <w:rPr>
          <w:sz w:val="20"/>
        </w:rPr>
      </w:pPr>
      <w:r>
        <w:rPr>
          <w:sz w:val="20"/>
        </w:rPr>
        <w:drawing>
          <wp:inline distT="0" distB="0" distL="0" distR="0">
            <wp:extent cx="3833034" cy="1391697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034" cy="139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28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085" cy="77851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760085" cy="778510"/>
                          <a:chExt cx="5760085" cy="7785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76008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85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433"/>
                                </a:lnTo>
                                <a:lnTo>
                                  <a:pt x="5759996" y="778433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576008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5"/>
                                <w:ind w:left="170" w:right="16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Сессионные куки не имеют срока истечения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 существуют только в памяти браузера до его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закрытия.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 После закрытия браузера они уничтожаются.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995pt;width:453.55pt;height:61.3pt;mso-position-horizontal-relative:page;mso-position-vertical-relative:page;z-index:15745024" id="docshapegroup160" coordorigin="0,0" coordsize="9071,1226">
                <v:rect style="position:absolute;left:0;top:0;width:9071;height:1226" id="docshape161" filled="true" fillcolor="#3333b2" stroked="false">
                  <v:fill type="solid"/>
                </v:rect>
                <v:shape style="position:absolute;left:0;top:0;width:9071;height:1226" type="#_x0000_t202" id="docshape162" filled="false" stroked="false">
                  <v:textbox inset="0,0,0,0">
                    <w:txbxContent>
                      <w:p>
                        <w:pPr>
                          <w:spacing w:line="261" w:lineRule="auto" w:before="115"/>
                          <w:ind w:left="170" w:right="16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Сессионные куки не имеют срока истечения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и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 существуют только в памяти браузера до его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закрытия.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 После закрытия браузера они уничтожаются.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 w:after="1"/>
        <w:rPr>
          <w:sz w:val="20"/>
        </w:rPr>
      </w:pPr>
    </w:p>
    <w:p>
      <w:pPr>
        <w:pStyle w:val="BodyText"/>
        <w:ind w:left="1513"/>
        <w:rPr>
          <w:sz w:val="20"/>
        </w:rPr>
      </w:pPr>
      <w:r>
        <w:rPr>
          <w:sz w:val="20"/>
        </w:rPr>
        <w:drawing>
          <wp:inline distT="0" distB="0" distL="0" distR="0">
            <wp:extent cx="3703325" cy="1363027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325" cy="136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30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64192" id="docshape172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Стандартная</w:t>
      </w:r>
      <w:r>
        <w:rPr>
          <w:color w:val="FFFFFF"/>
          <w:spacing w:val="61"/>
        </w:rPr>
        <w:t> </w:t>
      </w:r>
      <w:r>
        <w:rPr>
          <w:color w:val="FFFFFF"/>
        </w:rPr>
        <w:t>цепочка</w:t>
      </w:r>
      <w:r>
        <w:rPr>
          <w:color w:val="FFFFFF"/>
          <w:spacing w:val="62"/>
        </w:rPr>
        <w:t> </w:t>
      </w:r>
      <w:r>
        <w:rPr>
          <w:color w:val="FFFFFF"/>
        </w:rPr>
        <w:t>TOR</w:t>
      </w:r>
      <w:r>
        <w:rPr>
          <w:color w:val="FFFFFF"/>
          <w:spacing w:val="61"/>
        </w:rPr>
        <w:t> </w:t>
      </w:r>
      <w:r>
        <w:rPr>
          <w:color w:val="FFFFFF"/>
        </w:rPr>
        <w:t>состоит</w:t>
      </w:r>
      <w:r>
        <w:rPr>
          <w:color w:val="FFFFFF"/>
          <w:spacing w:val="62"/>
        </w:rPr>
        <w:t> </w:t>
      </w:r>
      <w:r>
        <w:rPr>
          <w:color w:val="FFFFFF"/>
        </w:rPr>
        <w:t>из</w:t>
      </w:r>
      <w:r>
        <w:rPr>
          <w:color w:val="FFFFFF"/>
          <w:spacing w:val="61"/>
        </w:rPr>
        <w:t> </w:t>
      </w:r>
      <w:r>
        <w:rPr>
          <w:color w:val="FFFFFF"/>
        </w:rPr>
        <w:t>трёх</w:t>
      </w:r>
      <w:r>
        <w:rPr>
          <w:color w:val="FFFFFF"/>
          <w:spacing w:val="62"/>
        </w:rPr>
        <w:t> </w:t>
      </w:r>
      <w:r>
        <w:rPr>
          <w:color w:val="FFFFFF"/>
          <w:spacing w:val="-2"/>
        </w:rPr>
        <w:t>узлов:</w:t>
      </w:r>
    </w:p>
    <w:p>
      <w:pPr>
        <w:pStyle w:val="BodyText"/>
        <w:spacing w:line="261" w:lineRule="auto" w:before="30"/>
        <w:ind w:left="170" w:right="500"/>
      </w:pPr>
      <w:r>
        <w:rPr>
          <w:color w:val="FFFFFF"/>
        </w:rPr>
        <w:t>охранный</w:t>
      </w:r>
      <w:r>
        <w:rPr>
          <w:color w:val="FFFFFF"/>
          <w:spacing w:val="80"/>
        </w:rPr>
        <w:t> </w:t>
      </w:r>
      <w:r>
        <w:rPr>
          <w:color w:val="FFFFFF"/>
        </w:rPr>
        <w:t>(guard),</w:t>
      </w:r>
      <w:r>
        <w:rPr>
          <w:color w:val="FFFFFF"/>
          <w:spacing w:val="80"/>
        </w:rPr>
        <w:t> </w:t>
      </w:r>
      <w:r>
        <w:rPr>
          <w:color w:val="FFFFFF"/>
        </w:rPr>
        <w:t>промежуточный</w:t>
      </w:r>
      <w:r>
        <w:rPr>
          <w:color w:val="FFFFFF"/>
          <w:spacing w:val="80"/>
        </w:rPr>
        <w:t> </w:t>
      </w:r>
      <w:r>
        <w:rPr>
          <w:color w:val="FFFFFF"/>
        </w:rPr>
        <w:t>(middle),</w:t>
      </w:r>
      <w:r>
        <w:rPr>
          <w:color w:val="FFFFFF"/>
          <w:spacing w:val="80"/>
        </w:rPr>
        <w:t> </w:t>
      </w:r>
      <w:r>
        <w:rPr>
          <w:color w:val="FFFFFF"/>
        </w:rPr>
        <w:t>выходной</w:t>
      </w:r>
      <w:r>
        <w:rPr>
          <w:color w:val="FFFFFF"/>
        </w:rPr>
        <w:t> </w:t>
      </w:r>
      <w:r>
        <w:rPr>
          <w:color w:val="FFFFFF"/>
          <w:w w:val="110"/>
        </w:rPr>
        <w:t>(exit). Всего три промежуточных узла между</w:t>
      </w:r>
    </w:p>
    <w:p>
      <w:pPr>
        <w:pStyle w:val="BodyText"/>
        <w:spacing w:before="1"/>
        <w:ind w:left="170"/>
      </w:pPr>
      <w:r>
        <w:rPr>
          <w:color w:val="FFFFFF"/>
        </w:rPr>
        <w:t>отправителем</w:t>
      </w:r>
      <w:r>
        <w:rPr>
          <w:color w:val="FFFFFF"/>
          <w:spacing w:val="69"/>
          <w:w w:val="150"/>
        </w:rPr>
        <w:t> </w:t>
      </w:r>
      <w:r>
        <w:rPr>
          <w:color w:val="FFFFFF"/>
        </w:rPr>
        <w:t>и</w:t>
      </w:r>
      <w:r>
        <w:rPr>
          <w:color w:val="FFFFFF"/>
          <w:spacing w:val="70"/>
          <w:w w:val="150"/>
        </w:rPr>
        <w:t> </w:t>
      </w:r>
      <w:r>
        <w:rPr>
          <w:color w:val="FFFFFF"/>
          <w:spacing w:val="-2"/>
        </w:rPr>
        <w:t>получателем.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961021</wp:posOffset>
            </wp:positionH>
            <wp:positionV relativeFrom="paragraph">
              <wp:posOffset>207647</wp:posOffset>
            </wp:positionV>
            <wp:extent cx="3807721" cy="1453229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721" cy="145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/>
        <w:ind w:left="5" w:right="5" w:firstLine="0"/>
        <w:jc w:val="center"/>
        <w:rPr>
          <w:sz w:val="20"/>
        </w:rPr>
      </w:pPr>
      <w:r>
        <w:rPr>
          <w:w w:val="105"/>
          <w:sz w:val="20"/>
        </w:rPr>
        <w:t>Рис.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14: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14</w:t>
      </w:r>
    </w:p>
    <w:p>
      <w:pPr>
        <w:spacing w:after="0"/>
        <w:jc w:val="center"/>
        <w:rPr>
          <w:sz w:val="20"/>
        </w:rPr>
        <w:sectPr>
          <w:footerReference w:type="default" r:id="rId32"/>
          <w:pgSz w:w="9080" w:h="5110" w:orient="landscape"/>
          <w:pgMar w:header="0" w:footer="0" w:top="0" w:bottom="120" w:left="0" w:right="0"/>
          <w:pgNumType w:start="18"/>
        </w:sectPr>
      </w:pPr>
    </w:p>
    <w:p>
      <w:pPr>
        <w:pStyle w:val="BodyText"/>
        <w:spacing w:line="261" w:lineRule="auto"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23444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576008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344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233919"/>
                              </a:lnTo>
                              <a:lnTo>
                                <a:pt x="5759996" y="123391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97.159pt;mso-position-horizontal-relative:page;mso-position-vertical-relative:paragraph;z-index:-16263168" id="docshape182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Отправитель</w:t>
      </w:r>
      <w:r>
        <w:rPr>
          <w:color w:val="FFFFFF"/>
          <w:spacing w:val="80"/>
        </w:rPr>
        <w:t> </w:t>
      </w:r>
      <w:r>
        <w:rPr>
          <w:color w:val="FFFFFF"/>
        </w:rPr>
        <w:t>знает</w:t>
      </w:r>
      <w:r>
        <w:rPr>
          <w:color w:val="FFFFFF"/>
          <w:spacing w:val="80"/>
        </w:rPr>
        <w:t> </w:t>
      </w:r>
      <w:r>
        <w:rPr>
          <w:color w:val="FFFFFF"/>
        </w:rPr>
        <w:t>IP</w:t>
      </w:r>
      <w:r>
        <w:rPr>
          <w:color w:val="FFFFFF"/>
          <w:spacing w:val="80"/>
        </w:rPr>
        <w:t> </w:t>
      </w:r>
      <w:r>
        <w:rPr>
          <w:color w:val="FFFFFF"/>
        </w:rPr>
        <w:t>получателя,</w:t>
      </w:r>
      <w:r>
        <w:rPr>
          <w:color w:val="FFFFFF"/>
          <w:spacing w:val="80"/>
        </w:rPr>
        <w:t> </w:t>
      </w:r>
      <w:r>
        <w:rPr>
          <w:color w:val="FFFFFF"/>
        </w:rPr>
        <w:t>чтобы</w:t>
      </w:r>
      <w:r>
        <w:rPr>
          <w:color w:val="FFFFFF"/>
          <w:spacing w:val="80"/>
        </w:rPr>
        <w:t> </w:t>
      </w:r>
      <w:r>
        <w:rPr>
          <w:color w:val="FFFFFF"/>
        </w:rPr>
        <w:t>инициировать</w:t>
      </w:r>
      <w:r>
        <w:rPr>
          <w:color w:val="FFFFFF"/>
        </w:rPr>
        <w:t> </w:t>
      </w:r>
      <w:r>
        <w:rPr>
          <w:color w:val="FFFFFF"/>
          <w:w w:val="110"/>
        </w:rPr>
        <w:t>соединение. Выходной узел получает IP из </w:t>
      </w:r>
      <w:r>
        <w:rPr>
          <w:color w:val="FFFFFF"/>
          <w:w w:val="110"/>
        </w:rPr>
        <w:t>последнего</w:t>
      </w:r>
      <w:r>
        <w:rPr>
          <w:color w:val="FFFFFF"/>
          <w:w w:val="110"/>
        </w:rPr>
        <w:t> слоя</w:t>
      </w:r>
      <w:r>
        <w:rPr>
          <w:color w:val="FFFFFF"/>
          <w:spacing w:val="-24"/>
          <w:w w:val="110"/>
        </w:rPr>
        <w:t> </w:t>
      </w:r>
      <w:r>
        <w:rPr>
          <w:color w:val="FFFFFF"/>
          <w:w w:val="110"/>
        </w:rPr>
        <w:t>шифрования</w:t>
      </w:r>
      <w:r>
        <w:rPr>
          <w:color w:val="FFFFFF"/>
          <w:spacing w:val="-24"/>
          <w:w w:val="110"/>
        </w:rPr>
        <w:t> </w:t>
      </w:r>
      <w:r>
        <w:rPr>
          <w:color w:val="FFFFFF"/>
          <w:w w:val="110"/>
        </w:rPr>
        <w:t>и</w:t>
      </w:r>
      <w:r>
        <w:rPr>
          <w:color w:val="FFFFFF"/>
          <w:spacing w:val="-24"/>
          <w:w w:val="110"/>
        </w:rPr>
        <w:t> </w:t>
      </w:r>
      <w:r>
        <w:rPr>
          <w:color w:val="FFFFFF"/>
          <w:w w:val="110"/>
        </w:rPr>
        <w:t>передаёт</w:t>
      </w:r>
      <w:r>
        <w:rPr>
          <w:color w:val="FFFFFF"/>
          <w:spacing w:val="-24"/>
          <w:w w:val="110"/>
        </w:rPr>
        <w:t> </w:t>
      </w:r>
      <w:r>
        <w:rPr>
          <w:color w:val="FFFFFF"/>
          <w:w w:val="110"/>
        </w:rPr>
        <w:t>пакет.</w:t>
      </w:r>
      <w:r>
        <w:rPr>
          <w:color w:val="FFFFFF"/>
          <w:spacing w:val="-24"/>
          <w:w w:val="110"/>
        </w:rPr>
        <w:t> </w:t>
      </w:r>
      <w:r>
        <w:rPr>
          <w:color w:val="FFFFFF"/>
          <w:w w:val="110"/>
        </w:rPr>
        <w:t>Охранный</w:t>
      </w:r>
      <w:r>
        <w:rPr>
          <w:color w:val="FFFFFF"/>
          <w:spacing w:val="-24"/>
          <w:w w:val="110"/>
        </w:rPr>
        <w:t> </w:t>
      </w:r>
      <w:r>
        <w:rPr>
          <w:color w:val="FFFFFF"/>
          <w:w w:val="110"/>
        </w:rPr>
        <w:t>и</w:t>
      </w:r>
    </w:p>
    <w:p>
      <w:pPr>
        <w:pStyle w:val="BodyText"/>
        <w:spacing w:line="261" w:lineRule="auto" w:before="1"/>
        <w:ind w:left="170"/>
      </w:pPr>
      <w:r>
        <w:rPr>
          <w:color w:val="FFFFFF"/>
        </w:rPr>
        <w:t>промежуточный</w:t>
      </w:r>
      <w:r>
        <w:rPr>
          <w:color w:val="FFFFFF"/>
          <w:spacing w:val="40"/>
        </w:rPr>
        <w:t> </w:t>
      </w:r>
      <w:r>
        <w:rPr>
          <w:color w:val="FFFFFF"/>
        </w:rPr>
        <w:t>узлы</w:t>
      </w:r>
      <w:r>
        <w:rPr>
          <w:color w:val="FFFFFF"/>
          <w:spacing w:val="40"/>
        </w:rPr>
        <w:t> </w:t>
      </w:r>
      <w:r>
        <w:rPr>
          <w:color w:val="FFFFFF"/>
        </w:rPr>
        <w:t>видят</w:t>
      </w:r>
      <w:r>
        <w:rPr>
          <w:color w:val="FFFFFF"/>
          <w:spacing w:val="40"/>
        </w:rPr>
        <w:t> </w:t>
      </w:r>
      <w:r>
        <w:rPr>
          <w:color w:val="FFFFFF"/>
        </w:rPr>
        <w:t>только</w:t>
      </w:r>
      <w:r>
        <w:rPr>
          <w:color w:val="FFFFFF"/>
          <w:spacing w:val="40"/>
        </w:rPr>
        <w:t> </w:t>
      </w:r>
      <w:r>
        <w:rPr>
          <w:color w:val="FFFFFF"/>
        </w:rPr>
        <w:t>предыдущий</w:t>
      </w:r>
      <w:r>
        <w:rPr>
          <w:color w:val="FFFFFF"/>
          <w:spacing w:val="40"/>
        </w:rPr>
        <w:t> </w:t>
      </w:r>
      <w:r>
        <w:rPr>
          <w:color w:val="FFFFFF"/>
        </w:rPr>
        <w:t>и</w:t>
      </w:r>
      <w:r>
        <w:rPr>
          <w:color w:val="FFFFFF"/>
          <w:spacing w:val="80"/>
          <w:w w:val="110"/>
        </w:rPr>
        <w:t> </w:t>
      </w:r>
      <w:r>
        <w:rPr>
          <w:color w:val="FFFFFF"/>
          <w:w w:val="110"/>
        </w:rPr>
        <w:t>следующий узел, но не конечного получателя.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961059</wp:posOffset>
            </wp:positionH>
            <wp:positionV relativeFrom="paragraph">
              <wp:posOffset>152164</wp:posOffset>
            </wp:positionV>
            <wp:extent cx="3758187" cy="1618488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187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footerReference w:type="default" r:id="rId34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line="261" w:lineRule="auto" w:before="113"/>
        <w:ind w:left="170" w:right="5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4336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62144" id="docshape192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Отправитель устанавливает отдельные </w:t>
      </w:r>
      <w:r>
        <w:rPr>
          <w:color w:val="FFFFFF"/>
          <w:w w:val="105"/>
        </w:rPr>
        <w:t>асимметричные</w:t>
      </w:r>
      <w:r>
        <w:rPr>
          <w:color w:val="FFFFFF"/>
          <w:w w:val="105"/>
        </w:rPr>
        <w:t> ключи с каждым узлом цепи, создавая </w:t>
      </w:r>
      <w:r>
        <w:rPr>
          <w:color w:val="FFFFFF"/>
          <w:w w:val="105"/>
        </w:rPr>
        <w:t>«луковую»</w:t>
      </w:r>
      <w:r>
        <w:rPr>
          <w:color w:val="FFFFFF"/>
          <w:spacing w:val="80"/>
          <w:w w:val="105"/>
        </w:rPr>
        <w:t> </w:t>
      </w:r>
      <w:r>
        <w:rPr>
          <w:color w:val="FFFFFF"/>
          <w:w w:val="105"/>
        </w:rPr>
        <w:t>структуру шифрования. Каждый узел </w:t>
      </w:r>
      <w:r>
        <w:rPr>
          <w:color w:val="FFFFFF"/>
          <w:w w:val="105"/>
        </w:rPr>
        <w:t>может</w:t>
      </w:r>
      <w:r>
        <w:rPr>
          <w:color w:val="FFFFFF"/>
          <w:w w:val="105"/>
        </w:rPr>
        <w:t> расшифровать только свой слой.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961085</wp:posOffset>
            </wp:positionH>
            <wp:positionV relativeFrom="paragraph">
              <wp:posOffset>70250</wp:posOffset>
            </wp:positionV>
            <wp:extent cx="3672457" cy="1834514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457" cy="183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footerReference w:type="default" r:id="rId36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before="113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23444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76008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344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233919"/>
                              </a:lnTo>
                              <a:lnTo>
                                <a:pt x="5759996" y="1233919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97.159pt;mso-position-horizontal-relative:page;mso-position-vertical-relative:paragraph;z-index:-16261120" id="docshape202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2"/>
        </w:rPr>
        <w:t>Получатель</w:t>
      </w:r>
      <w:r>
        <w:rPr>
          <w:color w:val="FFFFFF"/>
          <w:spacing w:val="38"/>
          <w:w w:val="150"/>
        </w:rPr>
        <w:t> </w:t>
      </w:r>
      <w:r>
        <w:rPr>
          <w:color w:val="FFFFFF"/>
          <w:spacing w:val="2"/>
        </w:rPr>
        <w:t>может</w:t>
      </w:r>
      <w:r>
        <w:rPr>
          <w:color w:val="FFFFFF"/>
          <w:spacing w:val="38"/>
          <w:w w:val="150"/>
        </w:rPr>
        <w:t> </w:t>
      </w:r>
      <w:r>
        <w:rPr>
          <w:color w:val="FFFFFF"/>
          <w:spacing w:val="2"/>
        </w:rPr>
        <w:t>быть</w:t>
      </w:r>
      <w:r>
        <w:rPr>
          <w:color w:val="FFFFFF"/>
          <w:spacing w:val="38"/>
          <w:w w:val="150"/>
        </w:rPr>
        <w:t> </w:t>
      </w:r>
      <w:r>
        <w:rPr>
          <w:color w:val="FFFFFF"/>
          <w:spacing w:val="2"/>
        </w:rPr>
        <w:t>обычным</w:t>
      </w:r>
      <w:r>
        <w:rPr>
          <w:color w:val="FFFFFF"/>
          <w:spacing w:val="39"/>
          <w:w w:val="150"/>
        </w:rPr>
        <w:t> </w:t>
      </w:r>
      <w:r>
        <w:rPr>
          <w:color w:val="FFFFFF"/>
          <w:spacing w:val="2"/>
        </w:rPr>
        <w:t>веб-сервером</w:t>
      </w:r>
      <w:r>
        <w:rPr>
          <w:color w:val="FFFFFF"/>
          <w:spacing w:val="38"/>
          <w:w w:val="150"/>
        </w:rPr>
        <w:t> </w:t>
      </w:r>
      <w:r>
        <w:rPr>
          <w:color w:val="FFFFFF"/>
          <w:spacing w:val="-5"/>
        </w:rPr>
        <w:t>или</w:t>
      </w:r>
    </w:p>
    <w:p>
      <w:pPr>
        <w:pStyle w:val="BodyText"/>
        <w:spacing w:line="261" w:lineRule="auto" w:before="30"/>
        <w:ind w:left="170"/>
      </w:pPr>
      <w:r>
        <w:rPr>
          <w:color w:val="FFFFFF"/>
          <w:w w:val="105"/>
        </w:rPr>
        <w:t>клиентом в Интернете. TOR работает только на </w:t>
      </w:r>
      <w:r>
        <w:rPr>
          <w:color w:val="FFFFFF"/>
          <w:w w:val="105"/>
        </w:rPr>
        <w:t>стороне</w:t>
      </w:r>
      <w:r>
        <w:rPr>
          <w:color w:val="FFFFFF"/>
          <w:w w:val="105"/>
        </w:rPr>
        <w:t> отправителя и узлов; трафик приходит к получателю </w:t>
      </w:r>
      <w:r>
        <w:rPr>
          <w:color w:val="FFFFFF"/>
          <w:w w:val="105"/>
        </w:rPr>
        <w:t>в</w:t>
      </w:r>
      <w:r>
        <w:rPr>
          <w:color w:val="FFFFFF"/>
          <w:w w:val="105"/>
        </w:rPr>
        <w:t> незашифрованном виде (если не используется</w:t>
      </w:r>
    </w:p>
    <w:p>
      <w:pPr>
        <w:pStyle w:val="BodyText"/>
        <w:spacing w:before="1"/>
        <w:ind w:left="170"/>
      </w:pPr>
      <w:r>
        <w:rPr>
          <w:color w:val="FFFFFF"/>
          <w:spacing w:val="2"/>
          <w:w w:val="105"/>
        </w:rPr>
        <w:t>дополнительное</w:t>
      </w:r>
      <w:r>
        <w:rPr>
          <w:color w:val="FFFFFF"/>
          <w:spacing w:val="40"/>
          <w:w w:val="150"/>
        </w:rPr>
        <w:t> </w:t>
      </w:r>
      <w:r>
        <w:rPr>
          <w:color w:val="FFFFFF"/>
          <w:spacing w:val="-2"/>
          <w:w w:val="105"/>
        </w:rPr>
        <w:t>шифрование).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961021</wp:posOffset>
            </wp:positionH>
            <wp:positionV relativeFrom="paragraph">
              <wp:posOffset>199780</wp:posOffset>
            </wp:positionV>
            <wp:extent cx="3662178" cy="1615059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178" cy="1615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38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085" cy="77851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760085" cy="778510"/>
                          <a:chExt cx="5760085" cy="77851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76008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85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433"/>
                                </a:lnTo>
                                <a:lnTo>
                                  <a:pt x="5759996" y="778433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576008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5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Wi-Fi — это торговая марка, обозначающая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семейство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 стандартов IEEE 802.11 для беспроводных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локальных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сетей.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995pt;width:453.55pt;height:61.3pt;mso-position-horizontal-relative:page;mso-position-vertical-relative:page;z-index:15749632" id="docshapegroup213" coordorigin="0,0" coordsize="9071,1226">
                <v:rect style="position:absolute;left:0;top:0;width:9071;height:1226" id="docshape214" filled="true" fillcolor="#3333b2" stroked="false">
                  <v:fill type="solid"/>
                </v:rect>
                <v:shape style="position:absolute;left:0;top:0;width:9071;height:1226" type="#_x0000_t202" id="docshape215" filled="false" stroked="false">
                  <v:textbox inset="0,0,0,0">
                    <w:txbxContent>
                      <w:p>
                        <w:pPr>
                          <w:spacing w:line="261" w:lineRule="auto" w:before="115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Wi-Fi — это торговая марка, обозначающая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семейство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 стандартов IEEE 802.11 для беспроводных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локальных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сетей.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pStyle w:val="BodyText"/>
        <w:ind w:left="1513"/>
        <w:rPr>
          <w:sz w:val="20"/>
        </w:rPr>
      </w:pPr>
      <w:r>
        <w:rPr>
          <w:sz w:val="20"/>
        </w:rPr>
        <w:drawing>
          <wp:inline distT="0" distB="0" distL="0" distR="0">
            <wp:extent cx="3800476" cy="1464087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6" cy="146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40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085" cy="77851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5760085" cy="778510"/>
                          <a:chExt cx="5760085" cy="77851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76008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85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433"/>
                                </a:lnTo>
                                <a:lnTo>
                                  <a:pt x="5759996" y="778433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576008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5"/>
                                <w:ind w:left="170" w:right="93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Wi-Fi определяет управление доступом к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среде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 (MAC-адреса)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физическую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передачу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сигнала,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что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соответствует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канальному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уровню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(и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физическому).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995pt;width:453.55pt;height:61.3pt;mso-position-horizontal-relative:page;mso-position-vertical-relative:page;z-index:15750144" id="docshapegroup226" coordorigin="0,0" coordsize="9071,1226">
                <v:rect style="position:absolute;left:0;top:0;width:9071;height:1226" id="docshape227" filled="true" fillcolor="#3333b2" stroked="false">
                  <v:fill type="solid"/>
                </v:rect>
                <v:shape style="position:absolute;left:0;top:0;width:9071;height:1226" type="#_x0000_t202" id="docshape228" filled="false" stroked="false">
                  <v:textbox inset="0,0,0,0">
                    <w:txbxContent>
                      <w:p>
                        <w:pPr>
                          <w:spacing w:line="261" w:lineRule="auto" w:before="115"/>
                          <w:ind w:left="170" w:right="93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Wi-Fi определяет управление доступом к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среде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 (MAC-адреса)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и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физическую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передачу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сигнала,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что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соответствует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канальному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уровню</w:t>
                        </w:r>
                        <w:r>
                          <w:rPr>
                            <w:color w:val="FFFFFF"/>
                            <w:spacing w:val="4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(и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физическому).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pStyle w:val="BodyText"/>
        <w:ind w:left="1513"/>
        <w:rPr>
          <w:sz w:val="20"/>
        </w:rPr>
      </w:pPr>
      <w:r>
        <w:rPr>
          <w:sz w:val="20"/>
        </w:rPr>
        <w:drawing>
          <wp:inline distT="0" distB="0" distL="0" distR="0">
            <wp:extent cx="3641601" cy="1483042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1601" cy="148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42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line="261" w:lineRule="auto" w:before="113"/>
        <w:ind w:left="170" w:right="5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59072" id="docshape239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WEP (Wired Equivalent Privacy) имеет </w:t>
      </w:r>
      <w:r>
        <w:rPr>
          <w:color w:val="FFFFFF"/>
          <w:w w:val="105"/>
        </w:rPr>
        <w:t>серьёзные</w:t>
      </w:r>
      <w:r>
        <w:rPr>
          <w:color w:val="FFFFFF"/>
          <w:w w:val="105"/>
        </w:rPr>
        <w:t> уязвимости (слабая потоковая шифрация RC4,</w:t>
      </w:r>
    </w:p>
    <w:p>
      <w:pPr>
        <w:pStyle w:val="BodyText"/>
        <w:spacing w:line="261" w:lineRule="auto" w:before="1"/>
        <w:ind w:left="170" w:right="500"/>
      </w:pPr>
      <w:r>
        <w:rPr>
          <w:color w:val="FFFFFF"/>
        </w:rPr>
        <w:t>маленький</w:t>
      </w:r>
      <w:r>
        <w:rPr>
          <w:color w:val="FFFFFF"/>
          <w:spacing w:val="80"/>
        </w:rPr>
        <w:t> </w:t>
      </w:r>
      <w:r>
        <w:rPr>
          <w:color w:val="FFFFFF"/>
        </w:rPr>
        <w:t>вектор</w:t>
      </w:r>
      <w:r>
        <w:rPr>
          <w:color w:val="FFFFFF"/>
          <w:spacing w:val="80"/>
        </w:rPr>
        <w:t> </w:t>
      </w:r>
      <w:r>
        <w:rPr>
          <w:color w:val="FFFFFF"/>
        </w:rPr>
        <w:t>инициализации),</w:t>
      </w:r>
      <w:r>
        <w:rPr>
          <w:color w:val="FFFFFF"/>
          <w:spacing w:val="80"/>
        </w:rPr>
        <w:t> </w:t>
      </w:r>
      <w:r>
        <w:rPr>
          <w:color w:val="FFFFFF"/>
        </w:rPr>
        <w:t>легко</w:t>
      </w:r>
      <w:r>
        <w:rPr>
          <w:color w:val="FFFFFF"/>
          <w:spacing w:val="80"/>
        </w:rPr>
        <w:t> </w:t>
      </w:r>
      <w:r>
        <w:rPr>
          <w:color w:val="FFFFFF"/>
        </w:rPr>
        <w:t>взламывается</w:t>
      </w:r>
      <w:r>
        <w:rPr>
          <w:color w:val="FFFFFF"/>
          <w:spacing w:val="40"/>
          <w:w w:val="110"/>
        </w:rPr>
        <w:t> </w:t>
      </w:r>
      <w:r>
        <w:rPr>
          <w:color w:val="FFFFFF"/>
          <w:w w:val="110"/>
        </w:rPr>
        <w:t>за минуты.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961085</wp:posOffset>
            </wp:positionH>
            <wp:positionV relativeFrom="paragraph">
              <wp:posOffset>139734</wp:posOffset>
            </wp:positionV>
            <wp:extent cx="3771507" cy="1460468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507" cy="146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footerReference w:type="default" r:id="rId44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spacing w:line="261" w:lineRule="auto" w:before="113"/>
        <w:ind w:left="170" w:right="6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8432">
                <wp:simplePos x="0" y="0"/>
                <wp:positionH relativeFrom="page">
                  <wp:posOffset>0</wp:posOffset>
                </wp:positionH>
                <wp:positionV relativeFrom="paragraph">
                  <wp:posOffset>-1498</wp:posOffset>
                </wp:positionV>
                <wp:extent cx="5760085" cy="100647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5760085" cy="100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00647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006170"/>
                              </a:lnTo>
                              <a:lnTo>
                                <a:pt x="5759996" y="100617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18pt;width:453.543pt;height:79.226pt;mso-position-horizontal-relative:page;mso-position-vertical-relative:paragraph;z-index:-16258048" id="docshape250" filled="true" fillcolor="#3333b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</w:rPr>
        <w:t>В</w:t>
      </w:r>
      <w:r>
        <w:rPr>
          <w:color w:val="FFFFFF"/>
          <w:spacing w:val="-3"/>
          <w:w w:val="105"/>
        </w:rPr>
        <w:t> </w:t>
      </w:r>
      <w:r>
        <w:rPr>
          <w:color w:val="FFFFFF"/>
          <w:w w:val="105"/>
        </w:rPr>
        <w:t>современных</w:t>
      </w:r>
      <w:r>
        <w:rPr>
          <w:color w:val="FFFFFF"/>
          <w:spacing w:val="-3"/>
          <w:w w:val="105"/>
        </w:rPr>
        <w:t> </w:t>
      </w:r>
      <w:r>
        <w:rPr>
          <w:color w:val="FFFFFF"/>
          <w:w w:val="105"/>
        </w:rPr>
        <w:t>протоколах</w:t>
      </w:r>
      <w:r>
        <w:rPr>
          <w:color w:val="FFFFFF"/>
          <w:spacing w:val="-3"/>
          <w:w w:val="105"/>
        </w:rPr>
        <w:t> </w:t>
      </w:r>
      <w:r>
        <w:rPr>
          <w:color w:val="FFFFFF"/>
          <w:w w:val="105"/>
        </w:rPr>
        <w:t>(WPA2/WPA3)</w:t>
      </w:r>
      <w:r>
        <w:rPr>
          <w:color w:val="FFFFFF"/>
          <w:spacing w:val="-3"/>
          <w:w w:val="105"/>
        </w:rPr>
        <w:t> </w:t>
      </w:r>
      <w:r>
        <w:rPr>
          <w:color w:val="FFFFFF"/>
          <w:w w:val="105"/>
        </w:rPr>
        <w:t>шифровани</w:t>
      </w:r>
      <w:r>
        <w:rPr>
          <w:color w:val="FFFFFF"/>
          <w:w w:val="105"/>
        </w:rPr>
        <w:t>е</w:t>
      </w:r>
      <w:r>
        <w:rPr>
          <w:color w:val="FFFFFF"/>
          <w:w w:val="105"/>
        </w:rPr>
        <w:t> включается только после успешной </w:t>
      </w:r>
      <w:r>
        <w:rPr>
          <w:color w:val="FFFFFF"/>
          <w:w w:val="105"/>
        </w:rPr>
        <w:t>аутентификации</w:t>
      </w:r>
      <w:r>
        <w:rPr>
          <w:color w:val="FFFFFF"/>
          <w:w w:val="105"/>
        </w:rPr>
        <w:t> (4-way handshake). Без аутентификации данные не</w:t>
      </w:r>
    </w:p>
    <w:p>
      <w:pPr>
        <w:pStyle w:val="BodyText"/>
        <w:spacing w:before="1"/>
        <w:ind w:left="170"/>
      </w:pPr>
      <w:r>
        <w:rPr>
          <w:color w:val="FFFFFF"/>
          <w:spacing w:val="-2"/>
          <w:w w:val="105"/>
        </w:rPr>
        <w:t>шифруются.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961148</wp:posOffset>
            </wp:positionH>
            <wp:positionV relativeFrom="paragraph">
              <wp:posOffset>176542</wp:posOffset>
            </wp:positionV>
            <wp:extent cx="3730737" cy="1507045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737" cy="150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46"/>
          <w:pgSz w:w="9080" w:h="5110" w:orient="landscape"/>
          <w:pgMar w:header="0" w:footer="0" w:top="0" w:bottom="12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085" cy="77851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760085" cy="778510"/>
                          <a:chExt cx="5760085" cy="77851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576008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85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433"/>
                                </a:lnTo>
                                <a:lnTo>
                                  <a:pt x="5759996" y="778433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76008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5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WPA2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(PSK)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использует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общий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пароль,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подходит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для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дома.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WPA2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Enterprise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требует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сервера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RADIUS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8"/>
                                </w:rPr>
                                <w:t>и</w:t>
                              </w:r>
                            </w:p>
                            <w:p>
                              <w:pPr>
                                <w:spacing w:before="1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применяется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организациях.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995pt;width:453.55pt;height:61.3pt;mso-position-horizontal-relative:page;mso-position-vertical-relative:page;z-index:15752704" id="docshapegroup260" coordorigin="0,0" coordsize="9071,1226">
                <v:rect style="position:absolute;left:0;top:0;width:9071;height:1226" id="docshape261" filled="true" fillcolor="#3333b2" stroked="false">
                  <v:fill type="solid"/>
                </v:rect>
                <v:shape style="position:absolute;left:0;top:0;width:9071;height:1226" type="#_x0000_t202" id="docshape262" filled="false" stroked="false">
                  <v:textbox inset="0,0,0,0">
                    <w:txbxContent>
                      <w:p>
                        <w:pPr>
                          <w:spacing w:line="261" w:lineRule="auto" w:before="115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WPA2</w:t>
                        </w:r>
                        <w:r>
                          <w:rPr>
                            <w:color w:val="FFFFFF"/>
                            <w:spacing w:val="-21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Personal</w:t>
                        </w:r>
                        <w:r>
                          <w:rPr>
                            <w:color w:val="FFFFFF"/>
                            <w:spacing w:val="-21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(PSK)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использует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общий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пароль,</w:t>
                        </w:r>
                        <w:r>
                          <w:rPr>
                            <w:color w:val="FFFFFF"/>
                            <w:spacing w:val="-21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подходит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для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дома.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WPA2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Enterprise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требует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сервера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RADIUS</w:t>
                        </w:r>
                        <w:r>
                          <w:rPr>
                            <w:color w:val="FFFFFF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8"/>
                          </w:rPr>
                          <w:t>и</w:t>
                        </w:r>
                      </w:p>
                      <w:p>
                        <w:pPr>
                          <w:spacing w:before="1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применяется</w:t>
                        </w:r>
                        <w:r>
                          <w:rPr>
                            <w:color w:val="FFFFFF"/>
                            <w:spacing w:val="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в</w:t>
                        </w:r>
                        <w:r>
                          <w:rPr>
                            <w:color w:val="FFFFFF"/>
                            <w:spacing w:val="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организациях.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pStyle w:val="BodyText"/>
        <w:ind w:left="1513"/>
        <w:rPr>
          <w:sz w:val="20"/>
        </w:rPr>
      </w:pPr>
      <w:r>
        <w:rPr>
          <w:sz w:val="20"/>
        </w:rPr>
        <w:drawing>
          <wp:inline distT="0" distB="0" distL="0" distR="0">
            <wp:extent cx="3789607" cy="1594389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607" cy="159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  <w:rPr>
          <w:sz w:val="20"/>
        </w:rPr>
      </w:pPr>
    </w:p>
    <w:p>
      <w:pPr>
        <w:spacing w:before="0"/>
        <w:ind w:left="5" w:right="5" w:firstLine="0"/>
        <w:jc w:val="center"/>
        <w:rPr>
          <w:sz w:val="20"/>
        </w:rPr>
      </w:pPr>
      <w:r>
        <w:rPr>
          <w:w w:val="105"/>
          <w:sz w:val="20"/>
        </w:rPr>
        <w:t>Рис.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22: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22</w:t>
      </w:r>
    </w:p>
    <w:p>
      <w:pPr>
        <w:spacing w:after="0"/>
        <w:jc w:val="center"/>
        <w:rPr>
          <w:sz w:val="20"/>
        </w:rPr>
        <w:sectPr>
          <w:footerReference w:type="default" r:id="rId48"/>
          <w:pgSz w:w="9080" w:h="5110" w:orient="landscape"/>
          <w:pgMar w:header="0" w:footer="0" w:top="0" w:bottom="120" w:left="0" w:right="0"/>
          <w:pgNumType w:start="26"/>
        </w:sectPr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5" w:right="5"/>
        <w:jc w:val="center"/>
      </w:pPr>
      <w:bookmarkStart w:name="Выводы по проделанной работе" w:id="7"/>
      <w:bookmarkEnd w:id="7"/>
      <w:r>
        <w:rPr/>
      </w:r>
      <w:bookmarkStart w:name="_bookmark3" w:id="8"/>
      <w:bookmarkEnd w:id="8"/>
      <w:r>
        <w:rPr/>
      </w:r>
      <w:r>
        <w:rPr>
          <w:w w:val="105"/>
        </w:rPr>
        <w:t>Section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87743</wp:posOffset>
                </wp:positionH>
                <wp:positionV relativeFrom="paragraph">
                  <wp:posOffset>125308</wp:posOffset>
                </wp:positionV>
                <wp:extent cx="5635625" cy="64833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635625" cy="648335"/>
                          <a:chExt cx="5635625" cy="64833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5584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2550">
                                <a:moveTo>
                                  <a:pt x="5533784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5584584" y="82384"/>
                                </a:lnTo>
                                <a:lnTo>
                                  <a:pt x="5584584" y="50800"/>
                                </a:lnTo>
                                <a:lnTo>
                                  <a:pt x="5580575" y="31075"/>
                                </a:lnTo>
                                <a:lnTo>
                                  <a:pt x="5569661" y="14922"/>
                                </a:lnTo>
                                <a:lnTo>
                                  <a:pt x="5553509" y="4008"/>
                                </a:lnTo>
                                <a:lnTo>
                                  <a:pt x="553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0800" y="63255"/>
                            <a:ext cx="558482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584835">
                                <a:moveTo>
                                  <a:pt x="5584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713"/>
                                </a:lnTo>
                                <a:lnTo>
                                  <a:pt x="5584583" y="584713"/>
                                </a:lnTo>
                                <a:lnTo>
                                  <a:pt x="558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44418"/>
                            <a:ext cx="558482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553085">
                                <a:moveTo>
                                  <a:pt x="5584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948"/>
                                </a:lnTo>
                                <a:lnTo>
                                  <a:pt x="4008" y="521673"/>
                                </a:lnTo>
                                <a:lnTo>
                                  <a:pt x="14922" y="537826"/>
                                </a:lnTo>
                                <a:lnTo>
                                  <a:pt x="31075" y="548740"/>
                                </a:lnTo>
                                <a:lnTo>
                                  <a:pt x="50800" y="552748"/>
                                </a:lnTo>
                                <a:lnTo>
                                  <a:pt x="5533784" y="552748"/>
                                </a:lnTo>
                                <a:lnTo>
                                  <a:pt x="5553509" y="548740"/>
                                </a:lnTo>
                                <a:lnTo>
                                  <a:pt x="5569661" y="537826"/>
                                </a:lnTo>
                                <a:lnTo>
                                  <a:pt x="5580575" y="521673"/>
                                </a:lnTo>
                                <a:lnTo>
                                  <a:pt x="5584584" y="501948"/>
                                </a:lnTo>
                                <a:lnTo>
                                  <a:pt x="5584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50800" y="63255"/>
                            <a:ext cx="558482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" w:right="159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hyperlink w:history="true" w:anchor="_bookmark3">
                                <w:r>
                                  <w:rPr>
                                    <w:color w:val="FFFFFF"/>
                                    <w:w w:val="105"/>
                                    <w:sz w:val="28"/>
                                  </w:rPr>
                                  <w:t>Выводы</w:t>
                                </w:r>
                                <w:r>
                                  <w:rPr>
                                    <w:color w:val="FFFFFF"/>
                                    <w:spacing w:val="1"/>
                                    <w:w w:val="105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w w:val="105"/>
                                    <w:sz w:val="28"/>
                                  </w:rPr>
                                  <w:t>по</w:t>
                                </w:r>
                                <w:r>
                                  <w:rPr>
                                    <w:color w:val="FFFFFF"/>
                                    <w:spacing w:val="1"/>
                                    <w:w w:val="105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w w:val="105"/>
                                    <w:sz w:val="28"/>
                                  </w:rPr>
                                  <w:t>проделанной</w:t>
                                </w:r>
                                <w:r>
                                  <w:rPr>
                                    <w:color w:val="FFFFFF"/>
                                    <w:spacing w:val="2"/>
                                    <w:w w:val="105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w w:val="105"/>
                                    <w:sz w:val="28"/>
                                  </w:rPr>
                                  <w:t>работе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9.866796pt;width:443.75pt;height:51.05pt;mso-position-horizontal-relative:page;mso-position-vertical-relative:paragraph;z-index:-15704064;mso-wrap-distance-left:0;mso-wrap-distance-right:0" id="docshapegroup263" coordorigin="138,197" coordsize="8875,1021">
                <v:shape style="position:absolute;left:138;top:197;width:8795;height:130" id="docshape264" coordorigin="138,197" coordsize="8795,130" path="m8853,197l218,197,187,204,162,221,144,246,138,277,138,327,8933,327,8933,277,8926,246,8909,221,8884,204,8853,197xe" filled="true" fillcolor="#3333b2" stroked="false">
                  <v:path arrowok="t"/>
                  <v:fill type="solid"/>
                </v:shape>
                <v:rect style="position:absolute;left:218;top:296;width:8795;height:921" id="docshape265" filled="true" fillcolor="#000000" stroked="false">
                  <v:fill type="solid"/>
                </v:rect>
                <v:shape style="position:absolute;left:138;top:267;width:8795;height:871" id="docshape266" coordorigin="138,267" coordsize="8795,871" path="m8933,267l138,267,138,1058,144,1089,162,1114,187,1131,218,1138,8853,1138,8884,1131,8909,1114,8926,1089,8933,1058,8933,267xe" filled="true" fillcolor="#3333b2" stroked="false">
                  <v:path arrowok="t"/>
                  <v:fill type="solid"/>
                </v:shape>
                <v:shape style="position:absolute;left:218;top:296;width:8795;height:921" type="#_x0000_t202" id="docshape267" filled="false" stroked="false">
                  <v:textbox inset="0,0,0,0">
                    <w:txbxContent>
                      <w:p>
                        <w:pPr>
                          <w:spacing w:before="208"/>
                          <w:ind w:left="2" w:right="159" w:firstLine="0"/>
                          <w:jc w:val="center"/>
                          <w:rPr>
                            <w:sz w:val="28"/>
                          </w:rPr>
                        </w:pPr>
                        <w:hyperlink w:history="true" w:anchor="_bookmark3">
                          <w:r>
                            <w:rPr>
                              <w:color w:val="FFFFFF"/>
                              <w:w w:val="105"/>
                              <w:sz w:val="28"/>
                            </w:rPr>
                            <w:t>Выводы</w:t>
                          </w:r>
                          <w:r>
                            <w:rPr>
                              <w:color w:val="FFFFFF"/>
                              <w:spacing w:val="1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28"/>
                            </w:rPr>
                            <w:t>по</w:t>
                          </w:r>
                          <w:r>
                            <w:rPr>
                              <w:color w:val="FFFFFF"/>
                              <w:spacing w:val="1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28"/>
                            </w:rPr>
                            <w:t>проделанной</w:t>
                          </w:r>
                          <w:r>
                            <w:rPr>
                              <w:color w:val="FFFFFF"/>
                              <w:spacing w:val="2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28"/>
                            </w:rPr>
                            <w:t>работе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9080" w:h="5110" w:orient="landscape"/>
          <w:pgMar w:header="0" w:footer="0" w:top="520" w:bottom="12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4"/>
        <w:rPr>
          <w:sz w:val="22"/>
        </w:rPr>
      </w:pPr>
    </w:p>
    <w:p>
      <w:pPr>
        <w:spacing w:before="0"/>
        <w:ind w:left="21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0</wp:posOffset>
                </wp:positionH>
                <wp:positionV relativeFrom="paragraph">
                  <wp:posOffset>-748873</wp:posOffset>
                </wp:positionV>
                <wp:extent cx="5760085" cy="323215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760085" cy="323215"/>
                          <a:chExt cx="5760085" cy="32321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76008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2321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935"/>
                                </a:lnTo>
                                <a:lnTo>
                                  <a:pt x="5759996" y="32293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576008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Вывод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58.966438pt;width:453.55pt;height:25.45pt;mso-position-horizontal-relative:page;mso-position-vertical-relative:paragraph;z-index:15753728" id="docshapegroup268" coordorigin="0,-1179" coordsize="9071,509">
                <v:rect style="position:absolute;left:0;top:-1180;width:9071;height:509" id="docshape269" filled="true" fillcolor="#3333b2" stroked="false">
                  <v:fill type="solid"/>
                </v:rect>
                <v:shape style="position:absolute;left:0;top:-1180;width:9071;height:509" type="#_x0000_t202" id="docshape270" filled="false" stroked="false">
                  <v:textbox inset="0,0,0,0">
                    <w:txbxContent>
                      <w:p>
                        <w:pPr>
                          <w:spacing w:before="115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Вывод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" w:id="9"/>
      <w:bookmarkEnd w:id="9"/>
      <w:r>
        <w:rPr/>
      </w:r>
      <w:r>
        <w:rPr>
          <w:w w:val="105"/>
          <w:sz w:val="22"/>
        </w:rPr>
        <w:t>В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ходе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выполнения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блока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курса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были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изучены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протестированы</w:t>
      </w:r>
    </w:p>
    <w:p>
      <w:pPr>
        <w:spacing w:before="13"/>
        <w:ind w:left="218" w:right="0" w:firstLine="0"/>
        <w:jc w:val="left"/>
        <w:rPr>
          <w:sz w:val="22"/>
        </w:rPr>
      </w:pPr>
      <w:r>
        <w:rPr>
          <w:sz w:val="22"/>
        </w:rPr>
        <w:t>следующие</w:t>
      </w:r>
      <w:r>
        <w:rPr>
          <w:spacing w:val="15"/>
          <w:sz w:val="22"/>
        </w:rPr>
        <w:t> </w:t>
      </w:r>
      <w:r>
        <w:rPr>
          <w:sz w:val="22"/>
        </w:rPr>
        <w:t>темы:</w:t>
      </w:r>
      <w:r>
        <w:rPr>
          <w:spacing w:val="17"/>
          <w:sz w:val="22"/>
        </w:rPr>
        <w:t> </w:t>
      </w:r>
      <w:r>
        <w:rPr>
          <w:sz w:val="22"/>
        </w:rPr>
        <w:t>-</w:t>
      </w:r>
      <w:r>
        <w:rPr>
          <w:spacing w:val="17"/>
          <w:sz w:val="22"/>
        </w:rPr>
        <w:t> </w:t>
      </w:r>
      <w:r>
        <w:rPr>
          <w:sz w:val="22"/>
        </w:rPr>
        <w:t>Модель</w:t>
      </w:r>
      <w:r>
        <w:rPr>
          <w:spacing w:val="15"/>
          <w:sz w:val="22"/>
        </w:rPr>
        <w:t> </w:t>
      </w:r>
      <w:r>
        <w:rPr>
          <w:sz w:val="22"/>
        </w:rPr>
        <w:t>TCP/IP,</w:t>
      </w:r>
      <w:r>
        <w:rPr>
          <w:spacing w:val="16"/>
          <w:sz w:val="22"/>
        </w:rPr>
        <w:t> </w:t>
      </w:r>
      <w:r>
        <w:rPr>
          <w:sz w:val="22"/>
        </w:rPr>
        <w:t>функции</w:t>
      </w:r>
      <w:r>
        <w:rPr>
          <w:spacing w:val="17"/>
          <w:sz w:val="22"/>
        </w:rPr>
        <w:t> </w:t>
      </w:r>
      <w:r>
        <w:rPr>
          <w:sz w:val="22"/>
        </w:rPr>
        <w:t>протоколов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прикладного,</w:t>
      </w:r>
    </w:p>
    <w:p>
      <w:pPr>
        <w:spacing w:line="252" w:lineRule="auto" w:before="12"/>
        <w:ind w:left="218" w:right="0" w:firstLine="0"/>
        <w:jc w:val="left"/>
        <w:rPr>
          <w:sz w:val="22"/>
        </w:rPr>
      </w:pPr>
      <w:r>
        <w:rPr>
          <w:w w:val="105"/>
          <w:sz w:val="22"/>
        </w:rPr>
        <w:t>транспортного,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сетевого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канального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уровней.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Механизм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cookie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его</w:t>
      </w:r>
      <w:r>
        <w:rPr>
          <w:w w:val="105"/>
          <w:sz w:val="22"/>
        </w:rPr>
        <w:t> применение для аутентификации и персонализации. - Архитектура</w:t>
      </w:r>
    </w:p>
    <w:p>
      <w:pPr>
        <w:spacing w:line="258" w:lineRule="exact" w:before="0"/>
        <w:ind w:left="218" w:right="0" w:firstLine="0"/>
        <w:jc w:val="left"/>
        <w:rPr>
          <w:sz w:val="22"/>
        </w:rPr>
      </w:pPr>
      <w:r>
        <w:rPr>
          <w:w w:val="105"/>
          <w:sz w:val="22"/>
        </w:rPr>
        <w:t>луковой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сети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TOR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(3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узла,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шифрование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слоями,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анонимизация).</w:t>
      </w:r>
      <w:r>
        <w:rPr>
          <w:spacing w:val="-14"/>
          <w:w w:val="105"/>
          <w:sz w:val="22"/>
        </w:rPr>
        <w:t> </w:t>
      </w:r>
      <w:r>
        <w:rPr>
          <w:spacing w:val="-10"/>
          <w:w w:val="105"/>
          <w:sz w:val="22"/>
        </w:rPr>
        <w:t>-</w:t>
      </w:r>
    </w:p>
    <w:p>
      <w:pPr>
        <w:spacing w:line="252" w:lineRule="auto" w:before="13"/>
        <w:ind w:left="209" w:right="500" w:firstLine="8"/>
        <w:jc w:val="left"/>
        <w:rPr>
          <w:sz w:val="22"/>
        </w:rPr>
      </w:pPr>
      <w:r>
        <w:rPr>
          <w:sz w:val="22"/>
        </w:rPr>
        <w:t>Принципы работы беспроводных сетей Wi-Fi, стандарты </w:t>
      </w:r>
      <w:r>
        <w:rPr>
          <w:sz w:val="22"/>
        </w:rPr>
        <w:t>безопасност</w:t>
      </w:r>
      <w:r>
        <w:rPr>
          <w:sz w:val="22"/>
        </w:rPr>
        <w:t>и</w:t>
      </w:r>
      <w:r>
        <w:rPr>
          <w:sz w:val="22"/>
        </w:rPr>
        <w:t> </w:t>
      </w:r>
      <w:r>
        <w:rPr>
          <w:w w:val="105"/>
          <w:sz w:val="22"/>
        </w:rPr>
        <w:t>(WEP, WPA2, WPA3).</w:t>
      </w:r>
    </w:p>
    <w:p>
      <w:pPr>
        <w:spacing w:line="252" w:lineRule="auto" w:before="135"/>
        <w:ind w:left="218" w:right="500" w:firstLine="0"/>
        <w:jc w:val="left"/>
        <w:rPr>
          <w:sz w:val="22"/>
        </w:rPr>
      </w:pPr>
      <w:r>
        <w:rPr>
          <w:w w:val="105"/>
          <w:sz w:val="22"/>
        </w:rPr>
        <w:t>Все тестовые задания выполнены на 100%. Полученные </w:t>
      </w:r>
      <w:r>
        <w:rPr>
          <w:w w:val="105"/>
          <w:sz w:val="22"/>
        </w:rPr>
        <w:t>знания</w:t>
      </w:r>
      <w:r>
        <w:rPr>
          <w:w w:val="105"/>
          <w:sz w:val="22"/>
        </w:rPr>
        <w:t> позволяют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анализировать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настраивать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базовые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сетевые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протоколы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w w:val="105"/>
          <w:sz w:val="22"/>
        </w:rPr>
        <w:t> механизмы защиты.</w:t>
      </w:r>
    </w:p>
    <w:sectPr>
      <w:pgSz w:w="9080" w:h="5110" w:orient="landscape"/>
      <w:pgMar w:header="0" w:footer="0" w:top="0" w:bottom="1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man Old Style">
    <w:altName w:val="Bookman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4880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7.443344pt;margin-top:246.468445pt;width:32.2pt;height:7pt;mso-position-horizontal-relative:page;mso-position-vertical-relative:page;z-index:-16281600" type="#_x0000_t202" id="docshape1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81088" id="docshapegroup2" coordorigin="0,4901" coordsize="9071,202">
              <v:rect style="position:absolute;left:0;top:4900;width:3024;height:202" id="docshape3" filled="true" fillcolor="#191959" stroked="false">
                <v:fill type="solid"/>
              </v:rect>
              <v:rect style="position:absolute;left:3023;top:4900;width:3024;height:202" id="docshape4" filled="true" fillcolor="#262685" stroked="false">
                <v:fill type="solid"/>
              </v:rect>
              <v:rect style="position:absolute;left:6047;top:4900;width:3024;height:202" id="docshape5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80576" type="#_x0000_t202" id="docshape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6416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4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80064" type="#_x0000_t202" id="docshape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4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6928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79552" type="#_x0000_t202" id="docshape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7440">
              <wp:simplePos x="0" y="0"/>
              <wp:positionH relativeFrom="page">
                <wp:posOffset>5447220</wp:posOffset>
              </wp:positionH>
              <wp:positionV relativeFrom="page">
                <wp:posOffset>3117449</wp:posOffset>
              </wp:positionV>
              <wp:extent cx="247015" cy="1143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701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t>1</w:t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915009pt;margin-top:245.468445pt;width:19.45pt;height:9pt;mso-position-horizontal-relative:page;mso-position-vertical-relative:page;z-index:-16279040" type="#_x0000_t202" id="docshape9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7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7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7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75"/>
                        <w:sz w:val="12"/>
                      </w:rPr>
                      <w:t>1</w:t>
                    </w:r>
                    <w:r>
                      <w:rPr>
                        <w:color w:val="FFFFFF"/>
                        <w:w w:val="7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7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1872530</wp:posOffset>
              </wp:positionH>
              <wp:positionV relativeFrom="page">
                <wp:posOffset>3080175</wp:posOffset>
              </wp:positionV>
              <wp:extent cx="1472565" cy="14732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47256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217" w:val="left" w:leader="none"/>
                            </w:tabs>
                            <w:spacing w:line="231" w:lineRule="exact" w:before="1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w w:val="104"/>
                                <w:sz w:val="20"/>
                              </w:rPr>
                              <w:t>Рис.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3"/>
                                <w:sz w:val="20"/>
                              </w:rPr>
                              <w:t>4: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032"/>
                                <w:w w:val="102"/>
                                <w:sz w:val="20"/>
                              </w:rPr>
                              <w:t>4</w:t>
                            </w:r>
                          </w:hyperlink>
                          <w:r>
                            <w:rPr>
                              <w:color w:val="FFFFFF"/>
                              <w:spacing w:val="-1"/>
                              <w:w w:val="104"/>
                              <w:sz w:val="12"/>
                            </w:rPr>
                            <w:t>иверсите</w:t>
                          </w:r>
                          <w:r>
                            <w:rPr>
                              <w:color w:val="FFFFFF"/>
                              <w:w w:val="104"/>
                              <w:sz w:val="12"/>
                            </w:rPr>
                            <w:t>т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ab/>
                          </w:r>
                          <w:hyperlink w:history="true" w:anchor="_bookmark0">
                            <w:r>
                              <w:rPr>
                                <w:color w:val="FFFFFF"/>
                                <w:w w:val="101"/>
                                <w:sz w:val="12"/>
                              </w:rPr>
                              <w:t>народов,</w:t>
                            </w:r>
                            <w:r>
                              <w:rPr>
                                <w:color w:val="FFFFFF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3"/>
                                <w:sz w:val="12"/>
                              </w:rPr>
                              <w:t>Москва,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2.533478pt;width:115.95pt;height:11.6pt;mso-position-horizontal-relative:page;mso-position-vertical-relative:page;z-index:-16278528" type="#_x0000_t202" id="docshape51" filled="false" stroked="false">
              <v:textbox inset="0,0,0,0">
                <w:txbxContent>
                  <w:p>
                    <w:pPr>
                      <w:tabs>
                        <w:tab w:pos="1217" w:val="left" w:leader="none"/>
                      </w:tabs>
                      <w:spacing w:line="231" w:lineRule="exact" w:before="1"/>
                      <w:ind w:left="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w w:val="104"/>
                          <w:sz w:val="20"/>
                        </w:rPr>
                        <w:t>Рис.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w w:val="103"/>
                          <w:sz w:val="20"/>
                        </w:rPr>
                        <w:t>4: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pacing w:val="-2032"/>
                          <w:w w:val="102"/>
                          <w:sz w:val="20"/>
                        </w:rPr>
                        <w:t>4</w:t>
                      </w:r>
                    </w:hyperlink>
                    <w:r>
                      <w:rPr>
                        <w:color w:val="FFFFFF"/>
                        <w:spacing w:val="-1"/>
                        <w:w w:val="104"/>
                        <w:sz w:val="12"/>
                      </w:rPr>
                      <w:t>иверсите</w:t>
                    </w:r>
                    <w:r>
                      <w:rPr>
                        <w:color w:val="FFFFFF"/>
                        <w:w w:val="104"/>
                        <w:sz w:val="12"/>
                      </w:rPr>
                      <w:t>т</w:t>
                    </w:r>
                    <w:r>
                      <w:rPr>
                        <w:color w:val="FFFFFF"/>
                        <w:sz w:val="12"/>
                      </w:rPr>
                      <w:tab/>
                    </w:r>
                    <w:hyperlink w:history="true" w:anchor="_bookmark0">
                      <w:r>
                        <w:rPr>
                          <w:color w:val="FFFFFF"/>
                          <w:w w:val="101"/>
                          <w:sz w:val="12"/>
                        </w:rPr>
                        <w:t>народов,</w:t>
                      </w:r>
                      <w:r>
                        <w:rPr>
                          <w:color w:val="FFFFFF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03"/>
                          <w:sz w:val="12"/>
                        </w:rPr>
                        <w:t>Москва,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53" name="Group 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" name="Group 53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78016" id="docshapegroup52" coordorigin="0,4901" coordsize="9071,202">
              <v:rect style="position:absolute;left:0;top:4900;width:3024;height:202" id="docshape53" filled="true" fillcolor="#191959" stroked="false">
                <v:fill type="solid"/>
              </v:rect>
              <v:rect style="position:absolute;left:3023;top:4900;width:3024;height:202" id="docshape54" filled="true" fillcolor="#262685" stroked="false">
                <v:fill type="solid"/>
              </v:rect>
              <v:rect style="position:absolute;left:6047;top:4900;width:3024;height:202" id="docshape55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8976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77504" type="#_x0000_t202" id="docshape5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39488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76992" type="#_x0000_t202" id="docshape5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0000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76480" type="#_x0000_t202" id="docshape5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0512">
              <wp:simplePos x="0" y="0"/>
              <wp:positionH relativeFrom="page">
                <wp:posOffset>5447220</wp:posOffset>
              </wp:positionH>
              <wp:positionV relativeFrom="page">
                <wp:posOffset>3117449</wp:posOffset>
              </wp:positionV>
              <wp:extent cx="247015" cy="1143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4701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t>8</w:t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915009pt;margin-top:245.468445pt;width:19.45pt;height:9pt;mso-position-horizontal-relative:page;mso-position-vertical-relative:page;z-index:-16275968" type="#_x0000_t202" id="docshape59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7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7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7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75"/>
                        <w:sz w:val="12"/>
                      </w:rPr>
                      <w:t>8</w:t>
                    </w:r>
                    <w:r>
                      <w:rPr>
                        <w:color w:val="FFFFFF"/>
                        <w:w w:val="7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7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1024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75456" type="#_x0000_t202" id="docshape61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1536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64" name="Group 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" name="Group 64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74944" id="docshapegroup62" coordorigin="0,4901" coordsize="9071,202">
              <v:rect style="position:absolute;left:0;top:4900;width:3024;height:202" id="docshape63" filled="true" fillcolor="#191959" stroked="false">
                <v:fill type="solid"/>
              </v:rect>
              <v:rect style="position:absolute;left:3023;top:4900;width:3024;height:202" id="docshape64" filled="true" fillcolor="#262685" stroked="false">
                <v:fill type="solid"/>
              </v:rect>
              <v:rect style="position:absolute;left:6047;top:4900;width:3024;height:202" id="docshape65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2048">
              <wp:simplePos x="0" y="0"/>
              <wp:positionH relativeFrom="page">
                <wp:posOffset>2584996</wp:posOffset>
              </wp:positionH>
              <wp:positionV relativeFrom="page">
                <wp:posOffset>2725260</wp:posOffset>
              </wp:positionV>
              <wp:extent cx="590550" cy="17272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59055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5: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3.542999pt;margin-top:214.587479pt;width:46.5pt;height:13.6pt;mso-position-horizontal-relative:page;mso-position-vertical-relative:page;z-index:-16274432" type="#_x0000_t202" id="docshape6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9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5:</w:t>
                    </w:r>
                    <w:r>
                      <w:rPr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2560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73920" type="#_x0000_t202" id="docshape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3072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73408" type="#_x0000_t202" id="docshape6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3584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72896" type="#_x0000_t202" id="docshape6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5472620</wp:posOffset>
              </wp:positionH>
              <wp:positionV relativeFrom="page">
                <wp:posOffset>3117449</wp:posOffset>
              </wp:positionV>
              <wp:extent cx="221615" cy="11430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2161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t>9</w:t>
                          </w:r>
                          <w:r>
                            <w:rPr>
                              <w:color w:val="FFFFFF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7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7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915009pt;margin-top:245.468445pt;width:17.45pt;height:9pt;mso-position-horizontal-relative:page;mso-position-vertical-relative:page;z-index:-16272384" type="#_x0000_t202" id="docshape7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75"/>
                        <w:sz w:val="12"/>
                      </w:rPr>
                      <w:t>9</w:t>
                    </w:r>
                    <w:r>
                      <w:rPr>
                        <w:color w:val="FFFFFF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7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7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4608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71872" type="#_x0000_t202" id="docshape74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5120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78" name="Group 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" name="Group 78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71360" id="docshapegroup75" coordorigin="0,4901" coordsize="9071,202">
              <v:rect style="position:absolute;left:0;top:4900;width:3024;height:202" id="docshape76" filled="true" fillcolor="#191959" stroked="false">
                <v:fill type="solid"/>
              </v:rect>
              <v:rect style="position:absolute;left:3023;top:4900;width:3024;height:202" id="docshape77" filled="true" fillcolor="#262685" stroked="false">
                <v:fill type="solid"/>
              </v:rect>
              <v:rect style="position:absolute;left:6047;top:4900;width:3024;height:202" id="docshape78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5632">
              <wp:simplePos x="0" y="0"/>
              <wp:positionH relativeFrom="page">
                <wp:posOffset>2584996</wp:posOffset>
              </wp:positionH>
              <wp:positionV relativeFrom="page">
                <wp:posOffset>2695708</wp:posOffset>
              </wp:positionV>
              <wp:extent cx="590550" cy="17272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59055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6: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3.542999pt;margin-top:212.260483pt;width:46.5pt;height:13.6pt;mso-position-horizontal-relative:page;mso-position-vertical-relative:page;z-index:-16270848" type="#_x0000_t202" id="docshape7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9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6:</w:t>
                    </w:r>
                    <w:r>
                      <w:rPr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6144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70336" type="#_x0000_t202" id="docshape8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6656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69824" type="#_x0000_t202" id="docshape8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69312" type="#_x0000_t202" id="docshape8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47680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68800" type="#_x0000_t202" id="docshape8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10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6"/>
      </w:rPr>
    </w:pP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89" name="Group 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" name="Group 89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raphic 91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68288" id="docshapegroup85" coordorigin="0,4901" coordsize="9071,202">
              <v:rect style="position:absolute;left:0;top:4900;width:3024;height:202" id="docshape86" filled="true" fillcolor="#191959" stroked="false">
                <v:fill type="solid"/>
              </v:rect>
              <v:rect style="position:absolute;left:3023;top:4900;width:3024;height:202" id="docshape87" filled="true" fillcolor="#262685" stroked="false">
                <v:fill type="solid"/>
              </v:rect>
              <v:rect style="position:absolute;left:6047;top:4900;width:3024;height:202" id="docshape88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67776" type="#_x0000_t202" id="docshape8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7049216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67264" type="#_x0000_t202" id="docshape9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7049728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66752" type="#_x0000_t202" id="docshape9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7050240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66240" type="#_x0000_t202" id="docshape9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11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0752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65728" type="#_x0000_t202" id="docshape95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1264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01" name="Group 1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1" name="Group 101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65216" id="docshapegroup96" coordorigin="0,4901" coordsize="9071,202">
              <v:rect style="position:absolute;left:0;top:4900;width:3024;height:202" id="docshape97" filled="true" fillcolor="#191959" stroked="false">
                <v:fill type="solid"/>
              </v:rect>
              <v:rect style="position:absolute;left:3023;top:4900;width:3024;height:202" id="docshape98" filled="true" fillcolor="#262685" stroked="false">
                <v:fill type="solid"/>
              </v:rect>
              <v:rect style="position:absolute;left:6047;top:4900;width:3024;height:202" id="docshape99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1776">
              <wp:simplePos x="0" y="0"/>
              <wp:positionH relativeFrom="page">
                <wp:posOffset>2382532</wp:posOffset>
              </wp:positionH>
              <wp:positionV relativeFrom="page">
                <wp:posOffset>2902311</wp:posOffset>
              </wp:positionV>
              <wp:extent cx="995044" cy="32893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995044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0" w:right="0"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8: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  <w:p>
                          <w:pPr>
                            <w:spacing w:before="106"/>
                            <w:ind w:left="0" w:right="0" w:firstLine="0"/>
                            <w:jc w:val="center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28.528488pt;width:78.350pt;height:25.9pt;mso-position-horizontal-relative:page;mso-position-vertical-relative:page;z-index:-16264704" type="#_x0000_t202" id="docshape100" filled="false" stroked="false">
              <v:textbox inset="0,0,0,0">
                <w:txbxContent>
                  <w:p>
                    <w:pPr>
                      <w:spacing w:before="16"/>
                      <w:ind w:left="0" w:right="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9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8:</w:t>
                    </w:r>
                    <w:r>
                      <w:rPr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8</w:t>
                    </w:r>
                  </w:p>
                  <w:p>
                    <w:pPr>
                      <w:spacing w:before="106"/>
                      <w:ind w:left="0" w:right="0" w:firstLine="0"/>
                      <w:jc w:val="center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2288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64192" type="#_x0000_t202" id="docshape10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2800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63680" type="#_x0000_t202" id="docshape10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3312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12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63168" type="#_x0000_t202" id="docshape10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12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3824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62656" type="#_x0000_t202" id="docshape107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4336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14" name="Group 1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4" name="Group 114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Graphic 116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Graphic 117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62144" id="docshapegroup108" coordorigin="0,4901" coordsize="9071,202">
              <v:rect style="position:absolute;left:0;top:4900;width:3024;height:202" id="docshape109" filled="true" fillcolor="#191959" stroked="false">
                <v:fill type="solid"/>
              </v:rect>
              <v:rect style="position:absolute;left:3023;top:4900;width:3024;height:202" id="docshape110" filled="true" fillcolor="#262685" stroked="false">
                <v:fill type="solid"/>
              </v:rect>
              <v:rect style="position:absolute;left:6047;top:4900;width:3024;height:202" id="docshape111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4848">
              <wp:simplePos x="0" y="0"/>
              <wp:positionH relativeFrom="page">
                <wp:posOffset>2382532</wp:posOffset>
              </wp:positionH>
              <wp:positionV relativeFrom="page">
                <wp:posOffset>2953111</wp:posOffset>
              </wp:positionV>
              <wp:extent cx="995044" cy="27813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995044" cy="278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0" w:right="0"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9: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</w:p>
                        <w:p>
                          <w:pPr>
                            <w:spacing w:before="26"/>
                            <w:ind w:left="0" w:right="0" w:firstLine="0"/>
                            <w:jc w:val="center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32.528488pt;width:78.350pt;height:21.9pt;mso-position-horizontal-relative:page;mso-position-vertical-relative:page;z-index:-16261632" type="#_x0000_t202" id="docshape112" filled="false" stroked="false">
              <v:textbox inset="0,0,0,0">
                <w:txbxContent>
                  <w:p>
                    <w:pPr>
                      <w:spacing w:before="16"/>
                      <w:ind w:left="0" w:right="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9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9:</w:t>
                    </w:r>
                    <w:r>
                      <w:rPr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9</w:t>
                    </w:r>
                  </w:p>
                  <w:p>
                    <w:pPr>
                      <w:spacing w:before="26"/>
                      <w:ind w:left="0" w:right="0" w:firstLine="0"/>
                      <w:jc w:val="center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5360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61120" type="#_x0000_t202" id="docshape1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5872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60608" type="#_x0000_t202" id="docshape11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6384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13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60096" type="#_x0000_t202" id="docshape11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13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6896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59584" type="#_x0000_t202" id="docshape117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7408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25" name="Group 1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5" name="Group 125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Graphic 128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59072" id="docshapegroup118" coordorigin="0,4901" coordsize="9071,202">
              <v:rect style="position:absolute;left:0;top:4900;width:3024;height:202" id="docshape119" filled="true" fillcolor="#191959" stroked="false">
                <v:fill type="solid"/>
              </v:rect>
              <v:rect style="position:absolute;left:3023;top:4900;width:3024;height:202" id="docshape120" filled="true" fillcolor="#262685" stroked="false">
                <v:fill type="solid"/>
              </v:rect>
              <v:rect style="position:absolute;left:6047;top:4900;width:3024;height:202" id="docshape121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7920">
              <wp:simplePos x="0" y="0"/>
              <wp:positionH relativeFrom="page">
                <wp:posOffset>2382532</wp:posOffset>
              </wp:positionH>
              <wp:positionV relativeFrom="page">
                <wp:posOffset>2970269</wp:posOffset>
              </wp:positionV>
              <wp:extent cx="995044" cy="26098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995044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16"/>
                            <w:ind w:left="0" w:right="0"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10: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10</w:t>
                          </w:r>
                        </w:p>
                        <w:p>
                          <w:pPr>
                            <w:spacing w:line="140" w:lineRule="exact" w:before="0"/>
                            <w:ind w:left="0" w:right="0" w:firstLine="0"/>
                            <w:jc w:val="center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33.879486pt;width:78.350pt;height:20.55pt;mso-position-horizontal-relative:page;mso-position-vertical-relative:page;z-index:-16258560" type="#_x0000_t202" id="docshape122" filled="false" stroked="false">
              <v:textbox inset="0,0,0,0">
                <w:txbxContent>
                  <w:p>
                    <w:pPr>
                      <w:spacing w:line="234" w:lineRule="exact" w:before="16"/>
                      <w:ind w:left="0" w:right="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10: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10</w:t>
                    </w:r>
                  </w:p>
                  <w:p>
                    <w:pPr>
                      <w:spacing w:line="140" w:lineRule="exact" w:before="0"/>
                      <w:ind w:left="0" w:right="0" w:firstLine="0"/>
                      <w:jc w:val="center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8432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58048" type="#_x0000_t202" id="docshape12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8944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57536" type="#_x0000_t202" id="docshape1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9456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14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57024" type="#_x0000_t202" id="docshape12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14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59968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56512" type="#_x0000_t202" id="docshape127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0480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36" name="Group 1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6" name="Group 136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56000" id="docshapegroup128" coordorigin="0,4901" coordsize="9071,202">
              <v:rect style="position:absolute;left:0;top:4900;width:3024;height:202" id="docshape129" filled="true" fillcolor="#191959" stroked="false">
                <v:fill type="solid"/>
              </v:rect>
              <v:rect style="position:absolute;left:3023;top:4900;width:3024;height:202" id="docshape130" filled="true" fillcolor="#262685" stroked="false">
                <v:fill type="solid"/>
              </v:rect>
              <v:rect style="position:absolute;left:6047;top:4900;width:3024;height:202" id="docshape131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0992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55488" type="#_x0000_t202" id="docshape13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1504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54976" type="#_x0000_t202" id="docshape13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2016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54464" type="#_x0000_t202" id="docshape13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2528">
              <wp:simplePos x="0" y="0"/>
              <wp:positionH relativeFrom="page">
                <wp:posOffset>5398922</wp:posOffset>
              </wp:positionH>
              <wp:positionV relativeFrom="page">
                <wp:posOffset>3117449</wp:posOffset>
              </wp:positionV>
              <wp:extent cx="295275" cy="11430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2952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1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112pt;margin-top:245.468445pt;width:23.25pt;height:9pt;mso-position-horizontal-relative:page;mso-position-vertical-relative:page;z-index:-16253952" type="#_x0000_t202" id="docshape135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8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85"/>
                        <w:sz w:val="12"/>
                      </w:rPr>
                      <w:t>15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3040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53440" type="#_x0000_t202" id="docshape137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3552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47" name="Group 1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7" name="Group 147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52928" id="docshapegroup138" coordorigin="0,4901" coordsize="9071,202">
              <v:rect style="position:absolute;left:0;top:4900;width:3024;height:202" id="docshape139" filled="true" fillcolor="#191959" stroked="false">
                <v:fill type="solid"/>
              </v:rect>
              <v:rect style="position:absolute;left:3023;top:4900;width:3024;height:202" id="docshape140" filled="true" fillcolor="#262685" stroked="false">
                <v:fill type="solid"/>
              </v:rect>
              <v:rect style="position:absolute;left:6047;top:4900;width:3024;height:202" id="docshape141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4064">
              <wp:simplePos x="0" y="0"/>
              <wp:positionH relativeFrom="page">
                <wp:posOffset>2504490</wp:posOffset>
              </wp:positionH>
              <wp:positionV relativeFrom="page">
                <wp:posOffset>2634240</wp:posOffset>
              </wp:positionV>
              <wp:extent cx="751205" cy="17272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7512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12: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203995pt;margin-top:207.420486pt;width:59.15pt;height:13.6pt;mso-position-horizontal-relative:page;mso-position-vertical-relative:page;z-index:-16252416" type="#_x0000_t202" id="docshape14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12: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4576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51904" type="#_x0000_t202" id="docshape1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5088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51392" type="#_x0000_t202" id="docshape14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5600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50880" type="#_x0000_t202" id="docshape14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50368" type="#_x0000_t202" id="docshape14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6624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49856" type="#_x0000_t202" id="docshape150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7136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61" name="Group 1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1" name="Group 161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Graphic 163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Graphic 164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49344" id="docshapegroup151" coordorigin="0,4901" coordsize="9071,202">
              <v:rect style="position:absolute;left:0;top:4900;width:3024;height:202" id="docshape152" filled="true" fillcolor="#191959" stroked="false">
                <v:fill type="solid"/>
              </v:rect>
              <v:rect style="position:absolute;left:3023;top:4900;width:3024;height:202" id="docshape153" filled="true" fillcolor="#262685" stroked="false">
                <v:fill type="solid"/>
              </v:rect>
              <v:rect style="position:absolute;left:6047;top:4900;width:3024;height:202" id="docshape154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7648">
              <wp:simplePos x="0" y="0"/>
              <wp:positionH relativeFrom="page">
                <wp:posOffset>2504490</wp:posOffset>
              </wp:positionH>
              <wp:positionV relativeFrom="page">
                <wp:posOffset>2607697</wp:posOffset>
              </wp:positionV>
              <wp:extent cx="751205" cy="17272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7512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13: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203995pt;margin-top:205.33049pt;width:59.15pt;height:13.6pt;mso-position-horizontal-relative:page;mso-position-vertical-relative:page;z-index:-16248832" type="#_x0000_t202" id="docshape15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13: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8160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48320" type="#_x0000_t202" id="docshape15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8672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47808" type="#_x0000_t202" id="docshape15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9184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47296" type="#_x0000_t202" id="docshape15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69696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17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46784" type="#_x0000_t202" id="docshape15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17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0208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46272" type="#_x0000_t202" id="docshape163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0720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75" name="Group 1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5" name="Group 175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Graphic 178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45760" id="docshapegroup164" coordorigin="0,4901" coordsize="9071,202">
              <v:rect style="position:absolute;left:0;top:4900;width:3024;height:202" id="docshape165" filled="true" fillcolor="#191959" stroked="false">
                <v:fill type="solid"/>
              </v:rect>
              <v:rect style="position:absolute;left:3023;top:4900;width:3024;height:202" id="docshape166" filled="true" fillcolor="#262685" stroked="false">
                <v:fill type="solid"/>
              </v:rect>
              <v:rect style="position:absolute;left:6047;top:4900;width:3024;height:202" id="docshape167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1232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45248" type="#_x0000_t202" id="docshape16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1744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44736" type="#_x0000_t202" id="docshape16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2256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44224" type="#_x0000_t202" id="docshape17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2768">
              <wp:simplePos x="0" y="0"/>
              <wp:positionH relativeFrom="page">
                <wp:posOffset>5398922</wp:posOffset>
              </wp:positionH>
              <wp:positionV relativeFrom="page">
                <wp:posOffset>3117449</wp:posOffset>
              </wp:positionV>
              <wp:extent cx="295275" cy="11430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952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18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1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112pt;margin-top:245.468445pt;width:23.25pt;height:9pt;mso-position-horizontal-relative:page;mso-position-vertical-relative:page;z-index:-16243712" type="#_x0000_t202" id="docshape17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8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85"/>
                        <w:sz w:val="12"/>
                      </w:rPr>
                      <w:t>18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3280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749300" cy="8890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74930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дружбы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59pt;height:7pt;mso-position-horizontal-relative:page;mso-position-vertical-relative:page;z-index:-16243200" type="#_x0000_t202" id="docshape173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дружбы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86" name="Group 1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6" name="Group 186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Graphic 189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42688" id="docshapegroup174" coordorigin="0,4901" coordsize="9071,202">
              <v:rect style="position:absolute;left:0;top:4900;width:3024;height:202" id="docshape175" filled="true" fillcolor="#191959" stroked="false">
                <v:fill type="solid"/>
              </v:rect>
              <v:rect style="position:absolute;left:3023;top:4900;width:3024;height:202" id="docshape176" filled="true" fillcolor="#262685" stroked="false">
                <v:fill type="solid"/>
              </v:rect>
              <v:rect style="position:absolute;left:6047;top:4900;width:3024;height:202" id="docshape177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4304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42176" type="#_x0000_t202" id="docshape17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41664" type="#_x0000_t202" id="docshape17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5328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41152" type="#_x0000_t202" id="docshape18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5840">
              <wp:simplePos x="0" y="0"/>
              <wp:positionH relativeFrom="page">
                <wp:posOffset>5398922</wp:posOffset>
              </wp:positionH>
              <wp:positionV relativeFrom="page">
                <wp:posOffset>3117449</wp:posOffset>
              </wp:positionV>
              <wp:extent cx="295275" cy="11430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2952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19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1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112pt;margin-top:245.468445pt;width:23.25pt;height:9pt;mso-position-horizontal-relative:page;mso-position-vertical-relative:page;z-index:-16240640" type="#_x0000_t202" id="docshape18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8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85"/>
                        <w:sz w:val="12"/>
                      </w:rPr>
                      <w:t>19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1872530</wp:posOffset>
              </wp:positionH>
              <wp:positionV relativeFrom="page">
                <wp:posOffset>3113817</wp:posOffset>
              </wp:positionV>
              <wp:extent cx="1472565" cy="14732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47256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2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spacing w:val="-2"/>
                                <w:w w:val="105"/>
                                <w:position w:val="-4"/>
                                <w:sz w:val="20"/>
                              </w:rPr>
                              <w:t>Рис.</w:t>
                            </w:r>
                            <w:r>
                              <w:rPr>
                                <w:spacing w:val="-15"/>
                                <w:w w:val="105"/>
                                <w:position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position w:val="-4"/>
                                <w:sz w:val="20"/>
                              </w:rPr>
                              <w:t>16:</w:t>
                            </w:r>
                            <w:r>
                              <w:rPr>
                                <w:spacing w:val="-15"/>
                                <w:w w:val="105"/>
                                <w:position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103"/>
                                <w:position w:val="-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2158"/>
                                <w:w w:val="103"/>
                                <w:position w:val="-4"/>
                                <w:sz w:val="20"/>
                              </w:rPr>
                              <w:t>6</w:t>
                            </w:r>
                          </w:hyperlink>
                          <w:r>
                            <w:rPr>
                              <w:color w:val="FFFFFF"/>
                              <w:spacing w:val="-1"/>
                              <w:w w:val="105"/>
                              <w:sz w:val="12"/>
                            </w:rPr>
                            <w:t>иверсите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т</w:t>
                          </w:r>
                          <w:r>
                            <w:rPr>
                              <w:color w:val="FFFFFF"/>
                              <w:spacing w:val="-3"/>
                              <w:w w:val="104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дружбы</w:t>
                          </w:r>
                          <w:r>
                            <w:rPr>
                              <w:color w:val="FFFFFF"/>
                              <w:spacing w:val="-8"/>
                              <w:w w:val="105"/>
                              <w:sz w:val="12"/>
                            </w:rPr>
                            <w:t> </w:t>
                          </w:r>
                          <w:hyperlink w:history="true" w:anchor="_bookmark0">
                            <w:r>
                              <w:rPr>
                                <w:color w:val="FFFFFF"/>
                                <w:spacing w:val="-60"/>
                                <w:w w:val="105"/>
                                <w:sz w:val="12"/>
                              </w:rPr>
                              <w:t>народов,</w:t>
                            </w:r>
                            <w:r>
                              <w:rPr>
                                <w:color w:val="FFFFFF"/>
                                <w:spacing w:val="40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73"/>
                                <w:w w:val="105"/>
                                <w:sz w:val="12"/>
                              </w:rPr>
                              <w:t>Москва,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5.18248pt;width:115.95pt;height:11.6pt;mso-position-horizontal-relative:page;mso-position-vertical-relative:page;z-index:-16240128" type="#_x0000_t202" id="docshape183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spacing w:val="-2"/>
                          <w:w w:val="105"/>
                          <w:position w:val="-4"/>
                          <w:sz w:val="20"/>
                        </w:rPr>
                        <w:t>Рис.</w:t>
                      </w:r>
                      <w:r>
                        <w:rPr>
                          <w:spacing w:val="-15"/>
                          <w:w w:val="105"/>
                          <w:position w:val="-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position w:val="-4"/>
                          <w:sz w:val="20"/>
                        </w:rPr>
                        <w:t>16:</w:t>
                      </w:r>
                      <w:r>
                        <w:rPr>
                          <w:spacing w:val="-15"/>
                          <w:w w:val="105"/>
                          <w:position w:val="-4"/>
                          <w:sz w:val="20"/>
                        </w:rPr>
                        <w:t> </w:t>
                      </w:r>
                      <w:r>
                        <w:rPr>
                          <w:spacing w:val="-1"/>
                          <w:w w:val="103"/>
                          <w:position w:val="-4"/>
                          <w:sz w:val="20"/>
                        </w:rPr>
                        <w:t>1</w:t>
                      </w:r>
                      <w:r>
                        <w:rPr>
                          <w:spacing w:val="-2158"/>
                          <w:w w:val="103"/>
                          <w:position w:val="-4"/>
                          <w:sz w:val="20"/>
                        </w:rPr>
                        <w:t>6</w:t>
                      </w:r>
                    </w:hyperlink>
                    <w:r>
                      <w:rPr>
                        <w:color w:val="FFFFFF"/>
                        <w:spacing w:val="-1"/>
                        <w:w w:val="105"/>
                        <w:sz w:val="12"/>
                      </w:rPr>
                      <w:t>иверсите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т</w:t>
                    </w:r>
                    <w:r>
                      <w:rPr>
                        <w:color w:val="FFFFFF"/>
                        <w:spacing w:val="-3"/>
                        <w:w w:val="104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дружбы</w:t>
                    </w:r>
                    <w:r>
                      <w:rPr>
                        <w:color w:val="FFFFFF"/>
                        <w:spacing w:val="-8"/>
                        <w:w w:val="105"/>
                        <w:sz w:val="12"/>
                      </w:rPr>
                      <w:t> </w:t>
                    </w:r>
                    <w:hyperlink w:history="true" w:anchor="_bookmark0">
                      <w:r>
                        <w:rPr>
                          <w:color w:val="FFFFFF"/>
                          <w:spacing w:val="-60"/>
                          <w:w w:val="105"/>
                          <w:sz w:val="12"/>
                        </w:rPr>
                        <w:t>народов,</w:t>
                      </w:r>
                      <w:r>
                        <w:rPr>
                          <w:color w:val="FFFFFF"/>
                          <w:spacing w:val="40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73"/>
                          <w:w w:val="105"/>
                          <w:sz w:val="12"/>
                        </w:rPr>
                        <w:t>Москва,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197" name="Group 1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7" name="Group 197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Graphic 199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Graphic 200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39616" id="docshapegroup184" coordorigin="0,4901" coordsize="9071,202">
              <v:rect style="position:absolute;left:0;top:4900;width:3024;height:202" id="docshape185" filled="true" fillcolor="#191959" stroked="false">
                <v:fill type="solid"/>
              </v:rect>
              <v:rect style="position:absolute;left:3023;top:4900;width:3024;height:202" id="docshape186" filled="true" fillcolor="#262685" stroked="false">
                <v:fill type="solid"/>
              </v:rect>
              <v:rect style="position:absolute;left:6047;top:4900;width:3024;height:202" id="docshape187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7376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39104" type="#_x0000_t202" id="docshape18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38592" type="#_x0000_t202" id="docshape18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38080" type="#_x0000_t202" id="docshape19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8912">
              <wp:simplePos x="0" y="0"/>
              <wp:positionH relativeFrom="page">
                <wp:posOffset>5398922</wp:posOffset>
              </wp:positionH>
              <wp:positionV relativeFrom="page">
                <wp:posOffset>3117449</wp:posOffset>
              </wp:positionV>
              <wp:extent cx="295275" cy="11430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2952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20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1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112pt;margin-top:245.468445pt;width:23.25pt;height:9pt;mso-position-horizontal-relative:page;mso-position-vertical-relative:page;z-index:-16237568" type="#_x0000_t202" id="docshape19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8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85"/>
                        <w:sz w:val="12"/>
                      </w:rPr>
                      <w:t>20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37056" type="#_x0000_t202" id="docshape193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208" name="Group 2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8" name="Group 208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Graphic 210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Graphic 211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36544" id="docshapegroup194" coordorigin="0,4901" coordsize="9071,202">
              <v:rect style="position:absolute;left:0;top:4900;width:3024;height:202" id="docshape195" filled="true" fillcolor="#191959" stroked="false">
                <v:fill type="solid"/>
              </v:rect>
              <v:rect style="position:absolute;left:3023;top:4900;width:3024;height:202" id="docshape196" filled="true" fillcolor="#262685" stroked="false">
                <v:fill type="solid"/>
              </v:rect>
              <v:rect style="position:absolute;left:6047;top:4900;width:3024;height:202" id="docshape197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0448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36032" type="#_x0000_t202" id="docshape19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0960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35520" type="#_x0000_t202" id="docshape19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35008" type="#_x0000_t202" id="docshape20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5398922</wp:posOffset>
              </wp:positionH>
              <wp:positionV relativeFrom="page">
                <wp:posOffset>3117449</wp:posOffset>
              </wp:positionV>
              <wp:extent cx="295275" cy="11430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952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21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1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112pt;margin-top:245.468445pt;width:23.25pt;height:9pt;mso-position-horizontal-relative:page;mso-position-vertical-relative:page;z-index:-16234496" type="#_x0000_t202" id="docshape20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8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85"/>
                        <w:sz w:val="12"/>
                      </w:rPr>
                      <w:t>21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2496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33984" type="#_x0000_t202" id="docshape203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3008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219" name="Group 2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9" name="Group 219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2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33472" id="docshapegroup204" coordorigin="0,4901" coordsize="9071,202">
              <v:rect style="position:absolute;left:0;top:4900;width:3024;height:202" id="docshape205" filled="true" fillcolor="#191959" stroked="false">
                <v:fill type="solid"/>
              </v:rect>
              <v:rect style="position:absolute;left:3023;top:4900;width:3024;height:202" id="docshape206" filled="true" fillcolor="#262685" stroked="false">
                <v:fill type="solid"/>
              </v:rect>
              <v:rect style="position:absolute;left:6047;top:4900;width:3024;height:202" id="docshape207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3520">
              <wp:simplePos x="0" y="0"/>
              <wp:positionH relativeFrom="page">
                <wp:posOffset>2504490</wp:posOffset>
              </wp:positionH>
              <wp:positionV relativeFrom="page">
                <wp:posOffset>2637783</wp:posOffset>
              </wp:positionV>
              <wp:extent cx="751205" cy="17272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7512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18: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203995pt;margin-top:207.699478pt;width:59.15pt;height:13.6pt;mso-position-horizontal-relative:page;mso-position-vertical-relative:page;z-index:-16232960" type="#_x0000_t202" id="docshape20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18: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4032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32448" type="#_x0000_t202" id="docshape20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4544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31936" type="#_x0000_t202" id="docshape21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5056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31424" type="#_x0000_t202" id="docshape2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22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30912" type="#_x0000_t202" id="docshape2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22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30400" type="#_x0000_t202" id="docshape216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6592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233" name="Group 2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3" name="Group 233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Graphic 235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Graphic 236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29888" id="docshapegroup217" coordorigin="0,4901" coordsize="9071,202">
              <v:rect style="position:absolute;left:0;top:4900;width:3024;height:202" id="docshape218" filled="true" fillcolor="#191959" stroked="false">
                <v:fill type="solid"/>
              </v:rect>
              <v:rect style="position:absolute;left:3023;top:4900;width:3024;height:202" id="docshape219" filled="true" fillcolor="#262685" stroked="false">
                <v:fill type="solid"/>
              </v:rect>
              <v:rect style="position:absolute;left:6047;top:4900;width:3024;height:202" id="docshape220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2504490</wp:posOffset>
              </wp:positionH>
              <wp:positionV relativeFrom="page">
                <wp:posOffset>2677178</wp:posOffset>
              </wp:positionV>
              <wp:extent cx="751205" cy="17272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7512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19: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203995pt;margin-top:210.801483pt;width:59.15pt;height:13.6pt;mso-position-horizontal-relative:page;mso-position-vertical-relative:page;z-index:-16229376" type="#_x0000_t202" id="docshape22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19: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7616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28864" type="#_x0000_t202" id="docshape22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8128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28352" type="#_x0000_t202" id="docshape22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8640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27840" type="#_x0000_t202" id="docshape2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9152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23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27328" type="#_x0000_t202" id="docshape22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23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89664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26816" type="#_x0000_t202" id="docshape229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0176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247" name="Group 2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7" name="Group 247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9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26304" id="docshapegroup230" coordorigin="0,4901" coordsize="9071,202">
              <v:rect style="position:absolute;left:0;top:4900;width:3024;height:202" id="docshape231" filled="true" fillcolor="#191959" stroked="false">
                <v:fill type="solid"/>
              </v:rect>
              <v:rect style="position:absolute;left:3023;top:4900;width:3024;height:202" id="docshape232" filled="true" fillcolor="#262685" stroked="false">
                <v:fill type="solid"/>
              </v:rect>
              <v:rect style="position:absolute;left:6047;top:4900;width:3024;height:202" id="docshape233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0688">
              <wp:simplePos x="0" y="0"/>
              <wp:positionH relativeFrom="page">
                <wp:posOffset>2504490</wp:posOffset>
              </wp:positionH>
              <wp:positionV relativeFrom="page">
                <wp:posOffset>2810236</wp:posOffset>
              </wp:positionV>
              <wp:extent cx="751205" cy="17272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7512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20: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203995pt;margin-top:221.278488pt;width:59.15pt;height:13.6pt;mso-position-horizontal-relative:page;mso-position-vertical-relative:page;z-index:-16225792" type="#_x0000_t202" id="docshape23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20: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1200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25280" type="#_x0000_t202" id="docshape23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1712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24768" type="#_x0000_t202" id="docshape23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2224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24256" type="#_x0000_t202" id="docshape23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2736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24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23744" type="#_x0000_t202" id="docshape23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24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3248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23232" type="#_x0000_t202" id="docshape240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3760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259" name="Group 2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9" name="Group 259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Graphic 261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Graphic 262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22720" id="docshapegroup241" coordorigin="0,4901" coordsize="9071,202">
              <v:rect style="position:absolute;left:0;top:4900;width:3024;height:202" id="docshape242" filled="true" fillcolor="#191959" stroked="false">
                <v:fill type="solid"/>
              </v:rect>
              <v:rect style="position:absolute;left:3023;top:4900;width:3024;height:202" id="docshape243" filled="true" fillcolor="#262685" stroked="false">
                <v:fill type="solid"/>
              </v:rect>
              <v:rect style="position:absolute;left:6047;top:4900;width:3024;height:202" id="docshape244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4272">
              <wp:simplePos x="0" y="0"/>
              <wp:positionH relativeFrom="page">
                <wp:posOffset>2504490</wp:posOffset>
              </wp:positionH>
              <wp:positionV relativeFrom="page">
                <wp:posOffset>2822390</wp:posOffset>
              </wp:positionV>
              <wp:extent cx="751205" cy="17272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7512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Рис.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21: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7.203995pt;margin-top:222.235489pt;width:59.15pt;height:13.6pt;mso-position-horizontal-relative:page;mso-position-vertical-relative:page;z-index:-16222208" type="#_x0000_t202" id="docshape24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Рис.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21: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4784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21696" type="#_x0000_t202" id="docshape24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5296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21184" type="#_x0000_t202" id="docshape24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5808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20672" type="#_x0000_t202" id="docshape24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6320">
              <wp:simplePos x="0" y="0"/>
              <wp:positionH relativeFrom="page">
                <wp:posOffset>5424322</wp:posOffset>
              </wp:positionH>
              <wp:positionV relativeFrom="page">
                <wp:posOffset>3117449</wp:posOffset>
              </wp:positionV>
              <wp:extent cx="269875" cy="114300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2698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25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12pt;margin-top:245.468445pt;width:21.25pt;height:9pt;mso-position-horizontal-relative:page;mso-position-vertical-relative:page;z-index:-16220160" type="#_x0000_t202" id="docshape24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t>25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6832">
              <wp:simplePos x="0" y="0"/>
              <wp:positionH relativeFrom="page">
                <wp:posOffset>1872530</wp:posOffset>
              </wp:positionH>
              <wp:positionV relativeFrom="page">
                <wp:posOffset>3130149</wp:posOffset>
              </wp:positionV>
              <wp:extent cx="408940" cy="8890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408940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9" w:lineRule="exact" w:before="0"/>
                            <w:ind w:left="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иверситет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443344pt;margin-top:246.468445pt;width:32.2pt;height:7pt;mso-position-horizontal-relative:page;mso-position-vertical-relative:page;z-index:-16219648" type="#_x0000_t202" id="docshape251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иверситет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7344">
              <wp:simplePos x="0" y="0"/>
              <wp:positionH relativeFrom="page">
                <wp:posOffset>0</wp:posOffset>
              </wp:positionH>
              <wp:positionV relativeFrom="page">
                <wp:posOffset>3111957</wp:posOffset>
              </wp:positionV>
              <wp:extent cx="5760085" cy="128270"/>
              <wp:effectExtent l="0" t="0" r="0" b="0"/>
              <wp:wrapNone/>
              <wp:docPr id="271" name="Group 2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1" name="Group 271"/>
                    <wpg:cNvGrpSpPr/>
                    <wpg:grpSpPr>
                      <a:xfrm>
                        <a:off x="0" y="0"/>
                        <a:ext cx="5760085" cy="128270"/>
                        <a:chExt cx="5760085" cy="128270"/>
                      </a:xfrm>
                    </wpg:grpSpPr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Graphic 273"/>
                      <wps:cNvSpPr/>
                      <wps:spPr>
                        <a:xfrm>
                          <a:off x="1919973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4"/>
                      <wps:cNvSpPr/>
                      <wps:spPr>
                        <a:xfrm>
                          <a:off x="3839946" y="0"/>
                          <a:ext cx="192023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2827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28066"/>
                              </a:lnTo>
                              <a:lnTo>
                                <a:pt x="1919973" y="12806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5.035995pt;width:453.55pt;height:10.1pt;mso-position-horizontal-relative:page;mso-position-vertical-relative:page;z-index:-16219136" id="docshapegroup252" coordorigin="0,4901" coordsize="9071,202">
              <v:rect style="position:absolute;left:0;top:4900;width:3024;height:202" id="docshape253" filled="true" fillcolor="#191959" stroked="false">
                <v:fill type="solid"/>
              </v:rect>
              <v:rect style="position:absolute;left:3023;top:4900;width:3024;height:202" id="docshape254" filled="true" fillcolor="#262685" stroked="false">
                <v:fill type="solid"/>
              </v:rect>
              <v:rect style="position:absolute;left:6047;top:4900;width:3024;height:202" id="docshape255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7856">
              <wp:simplePos x="0" y="0"/>
              <wp:positionH relativeFrom="page">
                <wp:posOffset>-12700</wp:posOffset>
              </wp:positionH>
              <wp:positionV relativeFrom="page">
                <wp:posOffset>3117449</wp:posOffset>
              </wp:positionV>
              <wp:extent cx="1898014" cy="114300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189801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Кандакжи</w:t>
                          </w:r>
                          <w:r>
                            <w:rPr>
                              <w:color w:val="FFFFFF"/>
                              <w:spacing w:val="-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Микаил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Халидович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(Российский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12"/>
                            </w:rPr>
                            <w:t>ун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45.468445pt;width:149.450pt;height:9pt;mso-position-horizontal-relative:page;mso-position-vertical-relative:page;z-index:-16218624" type="#_x0000_t202" id="docshape25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Кандакжи</w:t>
                    </w:r>
                    <w:r>
                      <w:rPr>
                        <w:color w:val="FFFFFF"/>
                        <w:spacing w:val="-1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Микаил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Халидович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(Российский</w:t>
                    </w:r>
                    <w:r>
                      <w:rPr>
                        <w:color w:val="FFFFFF"/>
                        <w:spacing w:val="-1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2"/>
                      </w:rPr>
                      <w:t>ун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8368">
              <wp:simplePos x="0" y="0"/>
              <wp:positionH relativeFrom="page">
                <wp:posOffset>2382532</wp:posOffset>
              </wp:positionH>
              <wp:positionV relativeFrom="page">
                <wp:posOffset>3117449</wp:posOffset>
              </wp:positionV>
              <wp:extent cx="995044" cy="114300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995044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z w:val="12"/>
                              </w:rPr>
                              <w:t>Операционные</w:t>
                            </w:r>
                            <w:r>
                              <w:rPr>
                                <w:color w:val="FFFFFF"/>
                                <w:spacing w:val="2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2"/>
                              </w:rPr>
                              <w:t>системы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00998pt;margin-top:245.468445pt;width:78.350pt;height:9pt;mso-position-horizontal-relative:page;mso-position-vertical-relative:page;z-index:-16218112" type="#_x0000_t202" id="docshape25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sz w:val="12"/>
                        </w:rPr>
                        <w:t>Операционные</w:t>
                      </w:r>
                      <w:r>
                        <w:rPr>
                          <w:color w:val="FFFFFF"/>
                          <w:spacing w:val="26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2"/>
                        </w:rPr>
                        <w:t>системы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8880">
              <wp:simplePos x="0" y="0"/>
              <wp:positionH relativeFrom="page">
                <wp:posOffset>4420057</wp:posOffset>
              </wp:positionH>
              <wp:positionV relativeFrom="page">
                <wp:posOffset>3117449</wp:posOffset>
              </wp:positionV>
              <wp:extent cx="515620" cy="11430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515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z w:val="12"/>
                            </w:rPr>
                            <w:t>мая</w:t>
                          </w:r>
                          <w:r>
                            <w:rPr>
                              <w:color w:val="FFFFFF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036011pt;margin-top:245.468445pt;width:40.6pt;height:9pt;mso-position-horizontal-relative:page;mso-position-vertical-relative:page;z-index:-16217600" type="#_x0000_t202" id="docshape25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05"/>
                        <w:sz w:val="12"/>
                      </w:rPr>
                      <w:t>16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мая</w:t>
                    </w:r>
                    <w:r>
                      <w:rPr>
                        <w:color w:val="FFFFFF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4"/>
                        <w:w w:val="10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099392">
              <wp:simplePos x="0" y="0"/>
              <wp:positionH relativeFrom="page">
                <wp:posOffset>5398922</wp:posOffset>
              </wp:positionH>
              <wp:positionV relativeFrom="page">
                <wp:posOffset>3117449</wp:posOffset>
              </wp:positionV>
              <wp:extent cx="295275" cy="114300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2952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26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2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85"/>
                              <w:sz w:val="12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11"/>
                              <w:w w:val="8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t>28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112pt;margin-top:245.468445pt;width:23.25pt;height:9pt;mso-position-horizontal-relative:page;mso-position-vertical-relative:page;z-index:-16217088" type="#_x0000_t202" id="docshape259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w w:val="85"/>
                        <w:sz w:val="12"/>
                      </w:rPr>
                      <w:instrText> PAGE </w:instrTex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w w:val="85"/>
                        <w:sz w:val="12"/>
                      </w:rPr>
                      <w:t>26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color w:val="FFFFFF"/>
                        <w:spacing w:val="-12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85"/>
                        <w:sz w:val="12"/>
                      </w:rPr>
                      <w:t>/</w:t>
                    </w:r>
                    <w:r>
                      <w:rPr>
                        <w:color w:val="FFFFFF"/>
                        <w:spacing w:val="-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t>28</w:t>
                    </w:r>
                    <w:r>
                      <w:rPr>
                        <w:color w:val="FFFFFF"/>
                        <w:spacing w:val="-5"/>
                        <w:w w:val="8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footer" Target="footer3.xml"/><Relationship Id="rId9" Type="http://schemas.openxmlformats.org/officeDocument/2006/relationships/image" Target="media/image2.jpeg"/><Relationship Id="rId10" Type="http://schemas.openxmlformats.org/officeDocument/2006/relationships/footer" Target="footer4.xml"/><Relationship Id="rId11" Type="http://schemas.openxmlformats.org/officeDocument/2006/relationships/image" Target="media/image3.jpeg"/><Relationship Id="rId12" Type="http://schemas.openxmlformats.org/officeDocument/2006/relationships/footer" Target="footer5.xml"/><Relationship Id="rId13" Type="http://schemas.openxmlformats.org/officeDocument/2006/relationships/image" Target="media/image4.jpeg"/><Relationship Id="rId14" Type="http://schemas.openxmlformats.org/officeDocument/2006/relationships/footer" Target="footer6.xml"/><Relationship Id="rId15" Type="http://schemas.openxmlformats.org/officeDocument/2006/relationships/image" Target="media/image5.jpeg"/><Relationship Id="rId16" Type="http://schemas.openxmlformats.org/officeDocument/2006/relationships/footer" Target="footer7.xml"/><Relationship Id="rId17" Type="http://schemas.openxmlformats.org/officeDocument/2006/relationships/image" Target="media/image6.jpeg"/><Relationship Id="rId18" Type="http://schemas.openxmlformats.org/officeDocument/2006/relationships/footer" Target="footer8.xml"/><Relationship Id="rId19" Type="http://schemas.openxmlformats.org/officeDocument/2006/relationships/image" Target="media/image7.jpeg"/><Relationship Id="rId20" Type="http://schemas.openxmlformats.org/officeDocument/2006/relationships/footer" Target="footer9.xml"/><Relationship Id="rId21" Type="http://schemas.openxmlformats.org/officeDocument/2006/relationships/image" Target="media/image8.jpeg"/><Relationship Id="rId22" Type="http://schemas.openxmlformats.org/officeDocument/2006/relationships/footer" Target="footer10.xml"/><Relationship Id="rId23" Type="http://schemas.openxmlformats.org/officeDocument/2006/relationships/image" Target="media/image9.jpeg"/><Relationship Id="rId24" Type="http://schemas.openxmlformats.org/officeDocument/2006/relationships/footer" Target="footer11.xml"/><Relationship Id="rId25" Type="http://schemas.openxmlformats.org/officeDocument/2006/relationships/image" Target="media/image10.jpeg"/><Relationship Id="rId26" Type="http://schemas.openxmlformats.org/officeDocument/2006/relationships/footer" Target="footer12.xml"/><Relationship Id="rId27" Type="http://schemas.openxmlformats.org/officeDocument/2006/relationships/image" Target="media/image11.jpeg"/><Relationship Id="rId28" Type="http://schemas.openxmlformats.org/officeDocument/2006/relationships/footer" Target="footer13.xml"/><Relationship Id="rId29" Type="http://schemas.openxmlformats.org/officeDocument/2006/relationships/image" Target="media/image12.jpeg"/><Relationship Id="rId30" Type="http://schemas.openxmlformats.org/officeDocument/2006/relationships/footer" Target="footer14.xml"/><Relationship Id="rId31" Type="http://schemas.openxmlformats.org/officeDocument/2006/relationships/image" Target="media/image13.jpeg"/><Relationship Id="rId32" Type="http://schemas.openxmlformats.org/officeDocument/2006/relationships/footer" Target="footer15.xml"/><Relationship Id="rId33" Type="http://schemas.openxmlformats.org/officeDocument/2006/relationships/image" Target="media/image14.jpeg"/><Relationship Id="rId34" Type="http://schemas.openxmlformats.org/officeDocument/2006/relationships/footer" Target="footer16.xml"/><Relationship Id="rId35" Type="http://schemas.openxmlformats.org/officeDocument/2006/relationships/image" Target="media/image15.jpeg"/><Relationship Id="rId36" Type="http://schemas.openxmlformats.org/officeDocument/2006/relationships/footer" Target="footer17.xml"/><Relationship Id="rId37" Type="http://schemas.openxmlformats.org/officeDocument/2006/relationships/image" Target="media/image16.jpeg"/><Relationship Id="rId38" Type="http://schemas.openxmlformats.org/officeDocument/2006/relationships/footer" Target="footer18.xml"/><Relationship Id="rId39" Type="http://schemas.openxmlformats.org/officeDocument/2006/relationships/image" Target="media/image17.jpeg"/><Relationship Id="rId40" Type="http://schemas.openxmlformats.org/officeDocument/2006/relationships/footer" Target="footer19.xml"/><Relationship Id="rId41" Type="http://schemas.openxmlformats.org/officeDocument/2006/relationships/image" Target="media/image18.jpeg"/><Relationship Id="rId42" Type="http://schemas.openxmlformats.org/officeDocument/2006/relationships/footer" Target="footer20.xml"/><Relationship Id="rId43" Type="http://schemas.openxmlformats.org/officeDocument/2006/relationships/image" Target="media/image19.jpeg"/><Relationship Id="rId44" Type="http://schemas.openxmlformats.org/officeDocument/2006/relationships/footer" Target="footer21.xml"/><Relationship Id="rId45" Type="http://schemas.openxmlformats.org/officeDocument/2006/relationships/image" Target="media/image20.jpeg"/><Relationship Id="rId46" Type="http://schemas.openxmlformats.org/officeDocument/2006/relationships/footer" Target="footer22.xml"/><Relationship Id="rId47" Type="http://schemas.openxmlformats.org/officeDocument/2006/relationships/image" Target="media/image21.jpeg"/><Relationship Id="rId48" Type="http://schemas.openxmlformats.org/officeDocument/2006/relationships/footer" Target="footer23.xml"/><Relationship Id="rId49" Type="http://schemas.openxmlformats.org/officeDocument/2006/relationships/image" Target="media/image2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Кандакжи Микаил Халидович</dc:creator>
  <dc:title>Операционные системы - Безопасность в сети</dc:title>
  <dcterms:created xsi:type="dcterms:W3CDTF">2026-05-16T18:46:56Z</dcterms:created>
  <dcterms:modified xsi:type="dcterms:W3CDTF">2026-05-16T18:46:56Z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2026-05-16T00:00:00Z</vt:filetime>
  </property>
  <property fmtid="{D5CDD505-2E9C-101B-9397-08002B2CF9AE}" pid="5" name="Producer">
    <vt:lpwstr>3-Heights(TM) PDF Security Shell 4.8.25.2 (http://www.pdf-tools.com)</vt:lpwstr>
  </property>
</Properties>
</file>