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A4" w:rsidRDefault="003D6FE0" w:rsidP="00954075">
      <w:pPr>
        <w:jc w:val="center"/>
        <w:rPr>
          <w:rFonts w:ascii="Lato" w:hAnsi="Lato"/>
          <w:b/>
          <w:sz w:val="24"/>
          <w:szCs w:val="24"/>
        </w:rPr>
      </w:pPr>
      <w:r w:rsidRPr="00E75AF2">
        <w:rPr>
          <w:rFonts w:ascii="Lato" w:hAnsi="Lato"/>
          <w:b/>
          <w:sz w:val="24"/>
          <w:szCs w:val="24"/>
        </w:rPr>
        <w:t>CSS FLEXOX</w:t>
      </w:r>
      <w:bookmarkStart w:id="0" w:name="_GoBack"/>
      <w:bookmarkEnd w:id="0"/>
    </w:p>
    <w:p w:rsidR="00E75AF2" w:rsidRPr="00E75AF2" w:rsidRDefault="00E75AF2" w:rsidP="00954075">
      <w:pPr>
        <w:jc w:val="center"/>
        <w:rPr>
          <w:rFonts w:ascii="Lato" w:hAnsi="Lato"/>
          <w:b/>
          <w:sz w:val="24"/>
          <w:szCs w:val="24"/>
        </w:rPr>
      </w:pPr>
      <w:r>
        <w:rPr>
          <w:rFonts w:ascii="Lato" w:hAnsi="Lato"/>
          <w:b/>
          <w:sz w:val="24"/>
          <w:szCs w:val="24"/>
        </w:rPr>
        <w:t>(</w:t>
      </w:r>
      <w:proofErr w:type="spellStart"/>
      <w:r w:rsidRPr="00E75AF2">
        <w:rPr>
          <w:rFonts w:ascii="Lato" w:hAnsi="Lato"/>
          <w:b/>
          <w:sz w:val="24"/>
          <w:szCs w:val="24"/>
        </w:rPr>
        <w:t>Phumlani</w:t>
      </w:r>
      <w:proofErr w:type="spellEnd"/>
      <w:r w:rsidRPr="00E75AF2">
        <w:rPr>
          <w:rFonts w:ascii="Lato" w:hAnsi="Lato"/>
          <w:b/>
          <w:sz w:val="24"/>
          <w:szCs w:val="24"/>
        </w:rPr>
        <w:t xml:space="preserve"> </w:t>
      </w:r>
      <w:proofErr w:type="spellStart"/>
      <w:r w:rsidRPr="00E75AF2">
        <w:rPr>
          <w:rFonts w:ascii="Lato" w:hAnsi="Lato"/>
          <w:b/>
          <w:sz w:val="24"/>
          <w:szCs w:val="24"/>
        </w:rPr>
        <w:t>Mhlungu</w:t>
      </w:r>
      <w:proofErr w:type="spellEnd"/>
      <w:r>
        <w:rPr>
          <w:rFonts w:ascii="Lato" w:hAnsi="Lato"/>
          <w:b/>
          <w:sz w:val="24"/>
          <w:szCs w:val="24"/>
        </w:rPr>
        <w:t xml:space="preserve"> Summary)</w:t>
      </w:r>
    </w:p>
    <w:p w:rsidR="003D6FE0" w:rsidRPr="00E75AF2" w:rsidRDefault="003D6FE0">
      <w:pPr>
        <w:rPr>
          <w:rFonts w:ascii="Lato" w:hAnsi="Lato"/>
          <w:sz w:val="24"/>
          <w:szCs w:val="24"/>
        </w:rPr>
      </w:pPr>
    </w:p>
    <w:p w:rsidR="003D6FE0" w:rsidRPr="00E75AF2" w:rsidRDefault="003D6FE0" w:rsidP="003D6FE0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One dimensional model (row or column).</w:t>
      </w:r>
    </w:p>
    <w:p w:rsidR="003D6FE0" w:rsidRPr="00E75AF2" w:rsidRDefault="00954075" w:rsidP="003D6FE0">
      <w:pPr>
        <w:rPr>
          <w:rFonts w:ascii="Lato" w:hAnsi="Lato"/>
          <w:b/>
          <w:sz w:val="24"/>
          <w:szCs w:val="24"/>
        </w:rPr>
      </w:pPr>
      <w:r w:rsidRPr="00E75AF2">
        <w:rPr>
          <w:rFonts w:ascii="Lato" w:hAnsi="Lato"/>
          <w:b/>
          <w:sz w:val="24"/>
          <w:szCs w:val="24"/>
        </w:rPr>
        <w:t>THE TWO AXIS OF FLEXBOX</w:t>
      </w:r>
    </w:p>
    <w:p w:rsidR="003D6FE0" w:rsidRPr="00E75AF2" w:rsidRDefault="003D6FE0" w:rsidP="00954075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The main axis</w:t>
      </w:r>
    </w:p>
    <w:p w:rsidR="003D6FE0" w:rsidRPr="00E75AF2" w:rsidRDefault="003D6FE0" w:rsidP="003D6FE0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 xml:space="preserve">Defined by </w:t>
      </w:r>
      <w:r w:rsidRPr="00E75AF2">
        <w:rPr>
          <w:rFonts w:ascii="Lato" w:hAnsi="Lato"/>
          <w:sz w:val="24"/>
          <w:szCs w:val="24"/>
          <w:highlight w:val="yellow"/>
        </w:rPr>
        <w:t>flex-direction</w:t>
      </w:r>
      <w:r w:rsidRPr="00E75AF2">
        <w:rPr>
          <w:rFonts w:ascii="Lato" w:hAnsi="Lato"/>
          <w:sz w:val="24"/>
          <w:szCs w:val="24"/>
        </w:rPr>
        <w:t>, which has four possible values:</w:t>
      </w:r>
    </w:p>
    <w:p w:rsidR="003D6FE0" w:rsidRPr="00E75AF2" w:rsidRDefault="003D6FE0" w:rsidP="003D6FE0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 xml:space="preserve">row </w:t>
      </w:r>
    </w:p>
    <w:p w:rsidR="003D6FE0" w:rsidRPr="00E75AF2" w:rsidRDefault="003D6FE0" w:rsidP="003D6FE0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row-reverse</w:t>
      </w:r>
    </w:p>
    <w:p w:rsidR="003D6FE0" w:rsidRPr="00E75AF2" w:rsidRDefault="003D6FE0" w:rsidP="003D6FE0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column</w:t>
      </w:r>
    </w:p>
    <w:p w:rsidR="003D6FE0" w:rsidRPr="00E75AF2" w:rsidRDefault="003D6FE0" w:rsidP="003D6FE0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column-reverse</w:t>
      </w:r>
    </w:p>
    <w:p w:rsidR="003D6FE0" w:rsidRPr="00E75AF2" w:rsidRDefault="003D6FE0" w:rsidP="00954075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The cross axis</w:t>
      </w:r>
    </w:p>
    <w:p w:rsidR="003D6FE0" w:rsidRPr="00E75AF2" w:rsidRDefault="003D6FE0" w:rsidP="003D6FE0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runs perpendicular to the main axis, so if your main flex-direction (main axis) is set to row or row-reverse, the cross axis runs down the columns</w:t>
      </w:r>
    </w:p>
    <w:p w:rsidR="003D6FE0" w:rsidRPr="00E75AF2" w:rsidRDefault="00954075" w:rsidP="003D6FE0">
      <w:pPr>
        <w:rPr>
          <w:rFonts w:ascii="Lato" w:hAnsi="Lato"/>
          <w:b/>
          <w:sz w:val="24"/>
          <w:szCs w:val="24"/>
        </w:rPr>
      </w:pPr>
      <w:r w:rsidRPr="00E75AF2">
        <w:rPr>
          <w:rFonts w:ascii="Lato" w:hAnsi="Lato"/>
          <w:b/>
          <w:sz w:val="24"/>
          <w:szCs w:val="24"/>
        </w:rPr>
        <w:t>THE FLEX CONTAINER</w:t>
      </w:r>
    </w:p>
    <w:p w:rsidR="003D6FE0" w:rsidRPr="00E75AF2" w:rsidRDefault="003D6FE0" w:rsidP="003D6FE0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 xml:space="preserve">display: </w:t>
      </w:r>
      <w:r w:rsidRPr="00E75AF2">
        <w:rPr>
          <w:rFonts w:ascii="Lato" w:hAnsi="Lato"/>
          <w:sz w:val="24"/>
          <w:szCs w:val="24"/>
          <w:highlight w:val="yellow"/>
        </w:rPr>
        <w:t>flex</w:t>
      </w:r>
      <w:r w:rsidRPr="00E75AF2">
        <w:rPr>
          <w:rFonts w:ascii="Lato" w:hAnsi="Lato"/>
          <w:sz w:val="24"/>
          <w:szCs w:val="24"/>
        </w:rPr>
        <w:t xml:space="preserve"> or </w:t>
      </w:r>
      <w:r w:rsidRPr="00E75AF2">
        <w:rPr>
          <w:rFonts w:ascii="Lato" w:hAnsi="Lato"/>
          <w:sz w:val="24"/>
          <w:szCs w:val="24"/>
          <w:highlight w:val="yellow"/>
        </w:rPr>
        <w:t>inline-flex</w:t>
      </w:r>
      <w:r w:rsidRPr="00E75AF2">
        <w:rPr>
          <w:rFonts w:ascii="Lato" w:hAnsi="Lato"/>
          <w:sz w:val="24"/>
          <w:szCs w:val="24"/>
        </w:rPr>
        <w:t>;</w:t>
      </w:r>
    </w:p>
    <w:p w:rsidR="003D6FE0" w:rsidRPr="00E75AF2" w:rsidRDefault="003D6FE0" w:rsidP="003D6FE0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as soon as we do this the following applies:</w:t>
      </w:r>
    </w:p>
    <w:p w:rsidR="003D6FE0" w:rsidRPr="00E75AF2" w:rsidRDefault="003D6FE0" w:rsidP="003D6FE0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Items display in a row (the flex-direction property’s default is row)</w:t>
      </w:r>
    </w:p>
    <w:p w:rsidR="003D6FE0" w:rsidRPr="00E75AF2" w:rsidRDefault="003D6FE0" w:rsidP="003D6FE0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The items start from the start edge of the main axis</w:t>
      </w:r>
    </w:p>
    <w:p w:rsidR="003D6FE0" w:rsidRPr="00E75AF2" w:rsidRDefault="003D6FE0" w:rsidP="003D6FE0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The items do not stretch on the main dimension, but can shrink.</w:t>
      </w:r>
    </w:p>
    <w:p w:rsidR="003D6FE0" w:rsidRPr="00E75AF2" w:rsidRDefault="003D6FE0" w:rsidP="003D6FE0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The items will stretch to fill the size of the cross axis.</w:t>
      </w:r>
    </w:p>
    <w:p w:rsidR="003D6FE0" w:rsidRPr="00E75AF2" w:rsidRDefault="003D6FE0" w:rsidP="003D6FE0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 xml:space="preserve">The flex-basis property is set to auto. </w:t>
      </w:r>
    </w:p>
    <w:p w:rsidR="003D6FE0" w:rsidRPr="00E75AF2" w:rsidRDefault="003D6FE0" w:rsidP="003D6FE0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 xml:space="preserve">The flex-wrap is set to </w:t>
      </w:r>
      <w:proofErr w:type="spellStart"/>
      <w:r w:rsidRPr="00E75AF2">
        <w:rPr>
          <w:rFonts w:ascii="Lato" w:hAnsi="Lato"/>
          <w:sz w:val="24"/>
          <w:szCs w:val="24"/>
        </w:rPr>
        <w:t>nowrap</w:t>
      </w:r>
      <w:proofErr w:type="spellEnd"/>
      <w:r w:rsidRPr="00E75AF2">
        <w:rPr>
          <w:rFonts w:ascii="Lato" w:hAnsi="Lato"/>
          <w:sz w:val="24"/>
          <w:szCs w:val="24"/>
        </w:rPr>
        <w:t>.</w:t>
      </w:r>
    </w:p>
    <w:p w:rsidR="003D6FE0" w:rsidRPr="00E75AF2" w:rsidRDefault="00954075" w:rsidP="003D6FE0">
      <w:pPr>
        <w:rPr>
          <w:rFonts w:ascii="Lato" w:hAnsi="Lato"/>
          <w:b/>
          <w:sz w:val="24"/>
          <w:szCs w:val="24"/>
        </w:rPr>
      </w:pPr>
      <w:r w:rsidRPr="00E75AF2">
        <w:rPr>
          <w:rFonts w:ascii="Lato" w:hAnsi="Lato"/>
          <w:b/>
          <w:sz w:val="24"/>
          <w:szCs w:val="24"/>
        </w:rPr>
        <w:t>MULTI-LINE FLEX CONTAINERS WITH FLEX-WRAP</w:t>
      </w:r>
    </w:p>
    <w:p w:rsidR="003D6FE0" w:rsidRPr="00E75AF2" w:rsidRDefault="003D6FE0" w:rsidP="003D6FE0">
      <w:pPr>
        <w:rPr>
          <w:rFonts w:ascii="Lato" w:hAnsi="Lato"/>
          <w:sz w:val="24"/>
          <w:szCs w:val="24"/>
        </w:rPr>
      </w:pPr>
      <w:proofErr w:type="gramStart"/>
      <w:r w:rsidRPr="00E75AF2">
        <w:rPr>
          <w:rFonts w:ascii="Lato" w:hAnsi="Lato"/>
          <w:sz w:val="24"/>
          <w:szCs w:val="24"/>
        </w:rPr>
        <w:t>display</w:t>
      </w:r>
      <w:proofErr w:type="gramEnd"/>
      <w:r w:rsidRPr="00E75AF2">
        <w:rPr>
          <w:rFonts w:ascii="Lato" w:hAnsi="Lato"/>
          <w:sz w:val="24"/>
          <w:szCs w:val="24"/>
        </w:rPr>
        <w:t xml:space="preserve"> :flex;</w:t>
      </w:r>
    </w:p>
    <w:p w:rsidR="003D6FE0" w:rsidRPr="00E75AF2" w:rsidRDefault="003D6FE0" w:rsidP="003D6FE0">
      <w:pPr>
        <w:rPr>
          <w:rFonts w:ascii="Lato" w:hAnsi="Lato"/>
          <w:sz w:val="24"/>
          <w:szCs w:val="24"/>
        </w:rPr>
      </w:pPr>
      <w:proofErr w:type="gramStart"/>
      <w:r w:rsidRPr="00E75AF2">
        <w:rPr>
          <w:rFonts w:ascii="Lato" w:hAnsi="Lato"/>
          <w:sz w:val="24"/>
          <w:szCs w:val="24"/>
          <w:highlight w:val="yellow"/>
        </w:rPr>
        <w:t>flex-wrap</w:t>
      </w:r>
      <w:proofErr w:type="gramEnd"/>
      <w:r w:rsidRPr="00E75AF2">
        <w:rPr>
          <w:rFonts w:ascii="Lato" w:hAnsi="Lato"/>
          <w:sz w:val="24"/>
          <w:szCs w:val="24"/>
        </w:rPr>
        <w:t xml:space="preserve">: wrap | </w:t>
      </w:r>
      <w:proofErr w:type="spellStart"/>
      <w:r w:rsidRPr="00E75AF2">
        <w:rPr>
          <w:rFonts w:ascii="Lato" w:hAnsi="Lato"/>
          <w:sz w:val="24"/>
          <w:szCs w:val="24"/>
        </w:rPr>
        <w:t>nowrap</w:t>
      </w:r>
      <w:proofErr w:type="spellEnd"/>
      <w:r w:rsidRPr="00E75AF2">
        <w:rPr>
          <w:rFonts w:ascii="Lato" w:hAnsi="Lato"/>
          <w:sz w:val="24"/>
          <w:szCs w:val="24"/>
        </w:rPr>
        <w:t xml:space="preserve"> | </w:t>
      </w:r>
      <w:proofErr w:type="spellStart"/>
      <w:r w:rsidR="00EB02D7" w:rsidRPr="00E75AF2">
        <w:rPr>
          <w:rFonts w:ascii="Lato" w:hAnsi="Lato"/>
          <w:sz w:val="24"/>
          <w:szCs w:val="24"/>
        </w:rPr>
        <w:t>wrapreverse</w:t>
      </w:r>
      <w:proofErr w:type="spellEnd"/>
      <w:r w:rsidR="00EB02D7" w:rsidRPr="00E75AF2">
        <w:rPr>
          <w:rFonts w:ascii="Lato" w:hAnsi="Lato"/>
          <w:sz w:val="24"/>
          <w:szCs w:val="24"/>
        </w:rPr>
        <w:t>;</w:t>
      </w:r>
    </w:p>
    <w:p w:rsidR="00EB02D7" w:rsidRPr="00E75AF2" w:rsidRDefault="00EB02D7" w:rsidP="003D6FE0">
      <w:pPr>
        <w:rPr>
          <w:rFonts w:ascii="Lato" w:hAnsi="Lato"/>
          <w:b/>
          <w:sz w:val="24"/>
          <w:szCs w:val="24"/>
        </w:rPr>
      </w:pPr>
      <w:r w:rsidRPr="00E75AF2">
        <w:rPr>
          <w:rFonts w:ascii="Lato" w:hAnsi="Lato"/>
          <w:b/>
          <w:sz w:val="24"/>
          <w:szCs w:val="24"/>
        </w:rPr>
        <w:t>T</w:t>
      </w:r>
      <w:r w:rsidR="00954075" w:rsidRPr="00E75AF2">
        <w:rPr>
          <w:rFonts w:ascii="Lato" w:hAnsi="Lato"/>
          <w:b/>
          <w:sz w:val="24"/>
          <w:szCs w:val="24"/>
        </w:rPr>
        <w:t>HE FLEX-FLOW SHORTHAND</w:t>
      </w:r>
    </w:p>
    <w:p w:rsidR="00EB02D7" w:rsidRPr="00E75AF2" w:rsidRDefault="00EB02D7" w:rsidP="00EB02D7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You can combine the two properties flex-direction and flex-wrap into the flex-flow</w:t>
      </w:r>
    </w:p>
    <w:p w:rsidR="00EB02D7" w:rsidRPr="00E75AF2" w:rsidRDefault="00EB02D7" w:rsidP="00EB02D7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flex-flow: column wrap;</w:t>
      </w:r>
    </w:p>
    <w:p w:rsidR="00EB02D7" w:rsidRPr="00E75AF2" w:rsidRDefault="00954075" w:rsidP="00EB02D7">
      <w:pPr>
        <w:rPr>
          <w:rFonts w:ascii="Lato" w:hAnsi="Lato"/>
          <w:b/>
          <w:sz w:val="24"/>
          <w:szCs w:val="24"/>
        </w:rPr>
      </w:pPr>
      <w:r w:rsidRPr="00E75AF2">
        <w:rPr>
          <w:rFonts w:ascii="Lato" w:hAnsi="Lato"/>
          <w:b/>
          <w:sz w:val="24"/>
          <w:szCs w:val="24"/>
        </w:rPr>
        <w:t>PROPERTIES APPLIED TO ITEMS</w:t>
      </w:r>
    </w:p>
    <w:p w:rsidR="00EB02D7" w:rsidRPr="00E75AF2" w:rsidRDefault="00EB02D7" w:rsidP="00EB02D7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  <w:highlight w:val="yellow"/>
        </w:rPr>
        <w:t>flex-grow</w:t>
      </w:r>
      <w:r w:rsidRPr="00E75AF2">
        <w:rPr>
          <w:rFonts w:ascii="Lato" w:hAnsi="Lato"/>
          <w:sz w:val="24"/>
          <w:szCs w:val="24"/>
        </w:rPr>
        <w:t>,</w:t>
      </w:r>
    </w:p>
    <w:p w:rsidR="00EB02D7" w:rsidRPr="00E75AF2" w:rsidRDefault="00EB02D7" w:rsidP="00EB02D7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lastRenderedPageBreak/>
        <w:t>if set to a positive integer, flex items can grow along the main axis from their flex-basis</w:t>
      </w:r>
    </w:p>
    <w:p w:rsidR="00EB02D7" w:rsidRPr="00E75AF2" w:rsidRDefault="00EB02D7" w:rsidP="00EB02D7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 xml:space="preserve">This will cause the item to stretch and take up any available space on that axis, or a proportion of the available space if other items are allowed to grow too. </w:t>
      </w:r>
    </w:p>
    <w:p w:rsidR="00EB02D7" w:rsidRPr="00E75AF2" w:rsidRDefault="00EB02D7" w:rsidP="00EB02D7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flex-shrink,</w:t>
      </w:r>
    </w:p>
    <w:p w:rsidR="00EB02D7" w:rsidRPr="00E75AF2" w:rsidRDefault="00EB02D7" w:rsidP="00EB02D7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Controls how space is taken away.</w:t>
      </w:r>
    </w:p>
    <w:p w:rsidR="00EB02D7" w:rsidRPr="00E75AF2" w:rsidRDefault="00EB02D7" w:rsidP="00EB02D7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flex-basis, size of the item in terms of the space it leaves as available space</w:t>
      </w:r>
    </w:p>
    <w:p w:rsidR="00EB02D7" w:rsidRPr="00E75AF2" w:rsidRDefault="00EB02D7" w:rsidP="00EB02D7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initial value</w:t>
      </w:r>
      <w:r w:rsidRPr="00E75AF2">
        <w:rPr>
          <w:rFonts w:ascii="Lato" w:hAnsi="Lato"/>
          <w:sz w:val="24"/>
          <w:szCs w:val="24"/>
        </w:rPr>
        <w:t xml:space="preserve"> is auto</w:t>
      </w:r>
    </w:p>
    <w:p w:rsidR="00EB02D7" w:rsidRPr="00E75AF2" w:rsidRDefault="00EB02D7" w:rsidP="00EB02D7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 xml:space="preserve">if the items don’t have size, flex-bases would be the size of the container </w:t>
      </w:r>
    </w:p>
    <w:p w:rsidR="00EB02D7" w:rsidRPr="00E75AF2" w:rsidRDefault="00E75AF2" w:rsidP="00EB02D7">
      <w:pPr>
        <w:rPr>
          <w:rFonts w:ascii="Lato" w:hAnsi="Lato"/>
          <w:b/>
          <w:sz w:val="24"/>
          <w:szCs w:val="24"/>
        </w:rPr>
      </w:pPr>
      <w:r w:rsidRPr="00E75AF2">
        <w:rPr>
          <w:rFonts w:ascii="Lato" w:hAnsi="Lato"/>
          <w:b/>
          <w:sz w:val="24"/>
          <w:szCs w:val="24"/>
        </w:rPr>
        <w:t>SHORTHAND VALUES FOR THE PROPERTIES</w:t>
      </w:r>
      <w:r w:rsidR="00EB02D7" w:rsidRPr="00E75AF2">
        <w:rPr>
          <w:rFonts w:ascii="Lato" w:hAnsi="Lato"/>
          <w:b/>
          <w:sz w:val="24"/>
          <w:szCs w:val="24"/>
        </w:rPr>
        <w:t xml:space="preserve"> </w:t>
      </w:r>
    </w:p>
    <w:p w:rsidR="00EB02D7" w:rsidRPr="00E75AF2" w:rsidRDefault="00EB02D7" w:rsidP="00EB02D7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Display: flex;</w:t>
      </w:r>
    </w:p>
    <w:p w:rsidR="00EB02D7" w:rsidRPr="00E75AF2" w:rsidRDefault="00EB02D7" w:rsidP="00EB02D7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Flex: flex-grow, flex-shrink, flex-basis;</w:t>
      </w:r>
    </w:p>
    <w:p w:rsidR="00EB02D7" w:rsidRPr="00E75AF2" w:rsidRDefault="00EB02D7" w:rsidP="00EB02D7">
      <w:pPr>
        <w:rPr>
          <w:rFonts w:ascii="Lato" w:hAnsi="Lato"/>
          <w:sz w:val="24"/>
          <w:szCs w:val="24"/>
        </w:rPr>
      </w:pPr>
      <w:proofErr w:type="spellStart"/>
      <w:proofErr w:type="gramStart"/>
      <w:r w:rsidRPr="00E75AF2">
        <w:rPr>
          <w:rFonts w:ascii="Lato" w:hAnsi="Lato"/>
          <w:sz w:val="24"/>
          <w:szCs w:val="24"/>
        </w:rPr>
        <w:t>i.e</w:t>
      </w:r>
      <w:proofErr w:type="spellEnd"/>
      <w:proofErr w:type="gramEnd"/>
      <w:r w:rsidRPr="00E75AF2">
        <w:rPr>
          <w:rFonts w:ascii="Lato" w:hAnsi="Lato"/>
          <w:sz w:val="24"/>
          <w:szCs w:val="24"/>
        </w:rPr>
        <w:t xml:space="preserve"> flex: 1 1 70%;</w:t>
      </w:r>
    </w:p>
    <w:p w:rsidR="00EB02D7" w:rsidRPr="00E75AF2" w:rsidRDefault="00EB02D7" w:rsidP="00EB02D7">
      <w:pPr>
        <w:rPr>
          <w:rFonts w:ascii="Lato" w:hAnsi="Lato"/>
          <w:sz w:val="24"/>
          <w:szCs w:val="24"/>
        </w:rPr>
      </w:pPr>
    </w:p>
    <w:p w:rsidR="00EB02D7" w:rsidRPr="00E75AF2" w:rsidRDefault="00E75AF2" w:rsidP="00EB02D7">
      <w:pPr>
        <w:rPr>
          <w:rFonts w:ascii="Lato" w:hAnsi="Lato"/>
          <w:b/>
          <w:sz w:val="24"/>
          <w:szCs w:val="24"/>
        </w:rPr>
      </w:pPr>
      <w:r w:rsidRPr="00E75AF2">
        <w:rPr>
          <w:rFonts w:ascii="Lato" w:hAnsi="Lato"/>
          <w:b/>
          <w:sz w:val="24"/>
          <w:szCs w:val="24"/>
        </w:rPr>
        <w:t>ALIGNMENT, JUSTIFICATION AND DISTRIBUTION OF SPACE BETWEEN ITEMS</w:t>
      </w:r>
    </w:p>
    <w:p w:rsidR="00EB02D7" w:rsidRPr="00E75AF2" w:rsidRDefault="00954075" w:rsidP="00954075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  <w:highlight w:val="yellow"/>
        </w:rPr>
        <w:t>Align-items</w:t>
      </w:r>
      <w:r w:rsidRPr="00E75AF2">
        <w:rPr>
          <w:rFonts w:ascii="Lato" w:hAnsi="Lato"/>
          <w:sz w:val="24"/>
          <w:szCs w:val="24"/>
        </w:rPr>
        <w:t>, will align items on the cross axis</w:t>
      </w:r>
    </w:p>
    <w:p w:rsidR="00954075" w:rsidRPr="00E75AF2" w:rsidRDefault="00954075" w:rsidP="00954075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Stretch, default</w:t>
      </w:r>
    </w:p>
    <w:p w:rsidR="00954075" w:rsidRPr="00E75AF2" w:rsidRDefault="00954075" w:rsidP="00954075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Flex-start</w:t>
      </w:r>
    </w:p>
    <w:p w:rsidR="00954075" w:rsidRPr="00E75AF2" w:rsidRDefault="00954075" w:rsidP="00954075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Flex-end</w:t>
      </w:r>
    </w:p>
    <w:p w:rsidR="00954075" w:rsidRPr="00E75AF2" w:rsidRDefault="00954075" w:rsidP="00954075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proofErr w:type="spellStart"/>
      <w:r w:rsidRPr="00E75AF2">
        <w:rPr>
          <w:rFonts w:ascii="Lato" w:hAnsi="Lato"/>
          <w:sz w:val="24"/>
          <w:szCs w:val="24"/>
        </w:rPr>
        <w:t>Center</w:t>
      </w:r>
      <w:proofErr w:type="spellEnd"/>
      <w:r w:rsidRPr="00E75AF2">
        <w:rPr>
          <w:rFonts w:ascii="Lato" w:hAnsi="Lato"/>
          <w:sz w:val="24"/>
          <w:szCs w:val="24"/>
        </w:rPr>
        <w:t xml:space="preserve"> </w:t>
      </w:r>
    </w:p>
    <w:p w:rsidR="00954075" w:rsidRPr="00E75AF2" w:rsidRDefault="00954075" w:rsidP="00954075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 xml:space="preserve">Check </w:t>
      </w:r>
      <w:r w:rsidRPr="00E75AF2">
        <w:rPr>
          <w:rFonts w:ascii="Lato" w:hAnsi="Lato"/>
          <w:sz w:val="24"/>
          <w:szCs w:val="24"/>
          <w:highlight w:val="yellow"/>
        </w:rPr>
        <w:t>align-self and align-content as well</w:t>
      </w:r>
    </w:p>
    <w:p w:rsidR="00E75AF2" w:rsidRPr="00E75AF2" w:rsidRDefault="00E75AF2" w:rsidP="00E75AF2">
      <w:pPr>
        <w:pStyle w:val="ListParagraph"/>
        <w:rPr>
          <w:rFonts w:ascii="Lato" w:hAnsi="Lato"/>
          <w:sz w:val="24"/>
          <w:szCs w:val="24"/>
        </w:rPr>
      </w:pPr>
    </w:p>
    <w:p w:rsidR="00954075" w:rsidRPr="00E75AF2" w:rsidRDefault="00954075" w:rsidP="00E75AF2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  <w:highlight w:val="yellow"/>
        </w:rPr>
      </w:pPr>
      <w:r w:rsidRPr="00E75AF2">
        <w:rPr>
          <w:rFonts w:ascii="Lato" w:hAnsi="Lato"/>
          <w:sz w:val="24"/>
          <w:szCs w:val="24"/>
          <w:highlight w:val="yellow"/>
        </w:rPr>
        <w:t>Justify-content</w:t>
      </w:r>
    </w:p>
    <w:p w:rsidR="00954075" w:rsidRPr="00E75AF2" w:rsidRDefault="00954075" w:rsidP="00E75AF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Flex-start</w:t>
      </w:r>
    </w:p>
    <w:p w:rsidR="00954075" w:rsidRPr="00E75AF2" w:rsidRDefault="00954075" w:rsidP="00E75AF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 xml:space="preserve">Flex-end </w:t>
      </w:r>
    </w:p>
    <w:p w:rsidR="00954075" w:rsidRPr="00E75AF2" w:rsidRDefault="00954075" w:rsidP="00E75AF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proofErr w:type="spellStart"/>
      <w:r w:rsidRPr="00E75AF2">
        <w:rPr>
          <w:rFonts w:ascii="Lato" w:hAnsi="Lato"/>
          <w:sz w:val="24"/>
          <w:szCs w:val="24"/>
        </w:rPr>
        <w:t>Center</w:t>
      </w:r>
      <w:proofErr w:type="spellEnd"/>
      <w:r w:rsidRPr="00E75AF2">
        <w:rPr>
          <w:rFonts w:ascii="Lato" w:hAnsi="Lato"/>
          <w:sz w:val="24"/>
          <w:szCs w:val="24"/>
        </w:rPr>
        <w:tab/>
      </w:r>
    </w:p>
    <w:p w:rsidR="00954075" w:rsidRPr="00E75AF2" w:rsidRDefault="00954075" w:rsidP="00E75AF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Space-around</w:t>
      </w:r>
    </w:p>
    <w:p w:rsidR="00954075" w:rsidRPr="00E75AF2" w:rsidRDefault="00954075" w:rsidP="00E75AF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Space-between</w:t>
      </w:r>
    </w:p>
    <w:p w:rsidR="00954075" w:rsidRPr="00E75AF2" w:rsidRDefault="00954075" w:rsidP="00E75AF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Space-evenly</w:t>
      </w:r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You can also change order of items too:</w:t>
      </w:r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.</w:t>
      </w:r>
      <w:proofErr w:type="gramStart"/>
      <w:r w:rsidRPr="00E75AF2">
        <w:rPr>
          <w:rFonts w:ascii="Lato" w:hAnsi="Lato"/>
          <w:sz w:val="24"/>
          <w:szCs w:val="24"/>
        </w:rPr>
        <w:t>container{</w:t>
      </w:r>
      <w:proofErr w:type="gramEnd"/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 xml:space="preserve"> </w:t>
      </w:r>
      <w:proofErr w:type="spellStart"/>
      <w:r w:rsidRPr="00E75AF2">
        <w:rPr>
          <w:rFonts w:ascii="Lato" w:hAnsi="Lato"/>
          <w:sz w:val="24"/>
          <w:szCs w:val="24"/>
        </w:rPr>
        <w:t>Display</w:t>
      </w:r>
      <w:proofErr w:type="gramStart"/>
      <w:r w:rsidRPr="00E75AF2">
        <w:rPr>
          <w:rFonts w:ascii="Lato" w:hAnsi="Lato"/>
          <w:sz w:val="24"/>
          <w:szCs w:val="24"/>
        </w:rPr>
        <w:t>:flex</w:t>
      </w:r>
      <w:proofErr w:type="spellEnd"/>
      <w:proofErr w:type="gramEnd"/>
      <w:r w:rsidRPr="00E75AF2">
        <w:rPr>
          <w:rFonts w:ascii="Lato" w:hAnsi="Lato"/>
          <w:sz w:val="24"/>
          <w:szCs w:val="24"/>
        </w:rPr>
        <w:t>;</w:t>
      </w:r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}</w:t>
      </w:r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proofErr w:type="gramStart"/>
      <w:r w:rsidRPr="00E75AF2">
        <w:rPr>
          <w:rFonts w:ascii="Lato" w:hAnsi="Lato"/>
          <w:sz w:val="24"/>
          <w:szCs w:val="24"/>
        </w:rPr>
        <w:t>Box1{</w:t>
      </w:r>
      <w:proofErr w:type="gramEnd"/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proofErr w:type="gramStart"/>
      <w:r w:rsidRPr="00E75AF2">
        <w:rPr>
          <w:rFonts w:ascii="Lato" w:hAnsi="Lato"/>
          <w:sz w:val="24"/>
          <w:szCs w:val="24"/>
        </w:rPr>
        <w:lastRenderedPageBreak/>
        <w:t>Order :2</w:t>
      </w:r>
      <w:proofErr w:type="gramEnd"/>
      <w:r w:rsidRPr="00E75AF2">
        <w:rPr>
          <w:rFonts w:ascii="Lato" w:hAnsi="Lato"/>
          <w:sz w:val="24"/>
          <w:szCs w:val="24"/>
        </w:rPr>
        <w:t>;</w:t>
      </w:r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}</w:t>
      </w:r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Box 2{</w:t>
      </w:r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Order: 3;</w:t>
      </w:r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}</w:t>
      </w:r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proofErr w:type="gramStart"/>
      <w:r w:rsidRPr="00E75AF2">
        <w:rPr>
          <w:rFonts w:ascii="Lato" w:hAnsi="Lato"/>
          <w:sz w:val="24"/>
          <w:szCs w:val="24"/>
        </w:rPr>
        <w:t>Box3{</w:t>
      </w:r>
      <w:proofErr w:type="gramEnd"/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Order</w:t>
      </w:r>
      <w:proofErr w:type="gramStart"/>
      <w:r w:rsidRPr="00E75AF2">
        <w:rPr>
          <w:rFonts w:ascii="Lato" w:hAnsi="Lato"/>
          <w:sz w:val="24"/>
          <w:szCs w:val="24"/>
        </w:rPr>
        <w:t>:1</w:t>
      </w:r>
      <w:proofErr w:type="gramEnd"/>
      <w:r w:rsidRPr="00E75AF2">
        <w:rPr>
          <w:rFonts w:ascii="Lato" w:hAnsi="Lato"/>
          <w:sz w:val="24"/>
          <w:szCs w:val="24"/>
        </w:rPr>
        <w:t>;</w:t>
      </w:r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>}</w:t>
      </w:r>
    </w:p>
    <w:p w:rsidR="00954075" w:rsidRPr="00E75AF2" w:rsidRDefault="00E75AF2" w:rsidP="00954075">
      <w:pPr>
        <w:rPr>
          <w:rFonts w:ascii="Lato" w:hAnsi="Lato"/>
          <w:b/>
          <w:sz w:val="24"/>
          <w:szCs w:val="24"/>
        </w:rPr>
      </w:pPr>
      <w:r w:rsidRPr="00E75AF2">
        <w:rPr>
          <w:rFonts w:ascii="Lato" w:hAnsi="Lato"/>
          <w:b/>
          <w:sz w:val="24"/>
          <w:szCs w:val="24"/>
        </w:rPr>
        <w:t>EVEN-GRID-ISH, CONTENT AND SIDEBAR</w:t>
      </w:r>
    </w:p>
    <w:p w:rsidR="00954075" w:rsidRPr="00E75AF2" w:rsidRDefault="00954075" w:rsidP="00954075">
      <w:pPr>
        <w:rPr>
          <w:rFonts w:ascii="Lato" w:hAnsi="Lato"/>
          <w:sz w:val="24"/>
          <w:szCs w:val="24"/>
        </w:rPr>
      </w:pPr>
      <w:r w:rsidRPr="00E75AF2">
        <w:rPr>
          <w:rFonts w:ascii="Lato" w:hAnsi="Lato"/>
          <w:sz w:val="24"/>
          <w:szCs w:val="24"/>
        </w:rPr>
        <w:t xml:space="preserve">Check pdf </w:t>
      </w:r>
      <w:r w:rsidRPr="00E5206E">
        <w:rPr>
          <w:rFonts w:ascii="Lato" w:hAnsi="Lato"/>
          <w:sz w:val="32"/>
          <w:szCs w:val="24"/>
        </w:rPr>
        <w:t>“</w:t>
      </w:r>
      <w:r w:rsidRPr="00E5206E">
        <w:rPr>
          <w:rFonts w:ascii="Lato" w:hAnsi="Lato"/>
          <w:sz w:val="32"/>
          <w:szCs w:val="24"/>
        </w:rPr>
        <w:t>USEFUL FLEXBOX PATTERNS</w:t>
      </w:r>
      <w:r w:rsidRPr="00E5206E">
        <w:rPr>
          <w:rFonts w:ascii="Lato" w:hAnsi="Lato"/>
          <w:sz w:val="32"/>
          <w:szCs w:val="24"/>
        </w:rPr>
        <w:t>”</w:t>
      </w:r>
    </w:p>
    <w:sectPr w:rsidR="00954075" w:rsidRPr="00E7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0D6E"/>
    <w:multiLevelType w:val="hybridMultilevel"/>
    <w:tmpl w:val="7F0EB2D8"/>
    <w:lvl w:ilvl="0" w:tplc="F33AA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14A75"/>
    <w:multiLevelType w:val="hybridMultilevel"/>
    <w:tmpl w:val="326229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00"/>
    <w:rsid w:val="003D6FE0"/>
    <w:rsid w:val="00954075"/>
    <w:rsid w:val="009B6600"/>
    <w:rsid w:val="009E1C1C"/>
    <w:rsid w:val="00B52AAC"/>
    <w:rsid w:val="00E5206E"/>
    <w:rsid w:val="00E75AF2"/>
    <w:rsid w:val="00EB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Phumlani Mhlungu</dc:creator>
  <cp:keywords/>
  <dc:description/>
  <cp:lastModifiedBy>Phumlani Mhlungu</cp:lastModifiedBy>
  <cp:revision>13</cp:revision>
  <dcterms:created xsi:type="dcterms:W3CDTF">2021-09-06T12:35:00Z</dcterms:created>
  <dcterms:modified xsi:type="dcterms:W3CDTF">2021-09-06T13:10:00Z</dcterms:modified>
</cp:coreProperties>
</file>