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AC352E">
        <w:rPr>
          <w:rFonts w:ascii="Times New Roman" w:hAnsi="Times New Roman" w:cs="Times New Roman"/>
          <w:b/>
          <w:sz w:val="32"/>
          <w:szCs w:val="32"/>
        </w:rPr>
        <w:t>Objects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Objects can be created in two ways</w:t>
      </w:r>
    </w:p>
    <w:p w:rsidR="00A92212" w:rsidRPr="00D472A1" w:rsidRDefault="00A92212" w:rsidP="00A92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472A1">
        <w:rPr>
          <w:rFonts w:ascii="Times New Roman" w:hAnsi="Times New Roman" w:cs="Times New Roman"/>
          <w:b/>
          <w:sz w:val="32"/>
          <w:szCs w:val="32"/>
        </w:rPr>
        <w:t>let obj = new Object();  // Object constructor syntax</w:t>
      </w:r>
    </w:p>
    <w:p w:rsidR="00A92212" w:rsidRPr="00D472A1" w:rsidRDefault="00A92212" w:rsidP="00A92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472A1">
        <w:rPr>
          <w:rFonts w:ascii="Times New Roman" w:hAnsi="Times New Roman" w:cs="Times New Roman"/>
          <w:b/>
          <w:sz w:val="32"/>
          <w:szCs w:val="32"/>
        </w:rPr>
        <w:t>let obj = {};  // Object literal Syntax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objects store data as pairs, each pair contains a key and value.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Adding properties into an object 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Obj.isAdmin = true;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Note: The key should be a string and value can be of any type.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object properties can be accessed using the dot(.) operator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D472A1" w:rsidRDefault="00A92212" w:rsidP="00A92212">
      <w:pPr>
        <w:rPr>
          <w:rFonts w:ascii="Times New Roman" w:hAnsi="Times New Roman" w:cs="Times New Roman"/>
          <w:sz w:val="32"/>
          <w:szCs w:val="32"/>
          <w:highlight w:val="lightGray"/>
        </w:rPr>
      </w:pPr>
      <w:r w:rsidRPr="00D472A1">
        <w:rPr>
          <w:rFonts w:ascii="Times New Roman" w:hAnsi="Times New Roman" w:cs="Times New Roman"/>
          <w:sz w:val="32"/>
          <w:szCs w:val="32"/>
          <w:highlight w:val="lightGray"/>
        </w:rPr>
        <w:t>Eg : let obj={</w:t>
      </w:r>
    </w:p>
    <w:p w:rsidR="00A92212" w:rsidRPr="00D472A1" w:rsidRDefault="00A92212" w:rsidP="00A92212">
      <w:pPr>
        <w:rPr>
          <w:rFonts w:ascii="Times New Roman" w:hAnsi="Times New Roman" w:cs="Times New Roman"/>
          <w:sz w:val="32"/>
          <w:szCs w:val="32"/>
          <w:highlight w:val="lightGray"/>
        </w:rPr>
      </w:pPr>
      <w:r w:rsidRPr="00D472A1">
        <w:rPr>
          <w:rFonts w:ascii="Times New Roman" w:hAnsi="Times New Roman" w:cs="Times New Roman"/>
          <w:sz w:val="32"/>
          <w:szCs w:val="32"/>
          <w:highlight w:val="lightGray"/>
        </w:rPr>
        <w:t>Name : “Sameer”,</w:t>
      </w:r>
    </w:p>
    <w:p w:rsidR="00A92212" w:rsidRPr="00D472A1" w:rsidRDefault="00A92212" w:rsidP="00A92212">
      <w:pPr>
        <w:rPr>
          <w:rFonts w:ascii="Times New Roman" w:hAnsi="Times New Roman" w:cs="Times New Roman"/>
          <w:sz w:val="32"/>
          <w:szCs w:val="32"/>
          <w:highlight w:val="lightGray"/>
        </w:rPr>
      </w:pPr>
      <w:r w:rsidRPr="00D472A1">
        <w:rPr>
          <w:rFonts w:ascii="Times New Roman" w:hAnsi="Times New Roman" w:cs="Times New Roman"/>
          <w:sz w:val="32"/>
          <w:szCs w:val="32"/>
          <w:highlight w:val="lightGray"/>
        </w:rPr>
        <w:t xml:space="preserve">Age : 20, </w:t>
      </w:r>
    </w:p>
    <w:p w:rsidR="00A92212" w:rsidRPr="00D472A1" w:rsidRDefault="00A92212" w:rsidP="00A92212">
      <w:pPr>
        <w:rPr>
          <w:rFonts w:ascii="Times New Roman" w:hAnsi="Times New Roman" w:cs="Times New Roman"/>
          <w:sz w:val="32"/>
          <w:szCs w:val="32"/>
          <w:highlight w:val="lightGray"/>
        </w:rPr>
      </w:pPr>
      <w:r w:rsidRPr="00D472A1">
        <w:rPr>
          <w:rFonts w:ascii="Times New Roman" w:hAnsi="Times New Roman" w:cs="Times New Roman"/>
          <w:sz w:val="32"/>
          <w:szCs w:val="32"/>
          <w:highlight w:val="lightGray"/>
        </w:rPr>
        <w:t>}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D472A1">
        <w:rPr>
          <w:rFonts w:ascii="Times New Roman" w:hAnsi="Times New Roman" w:cs="Times New Roman"/>
          <w:sz w:val="32"/>
          <w:szCs w:val="32"/>
          <w:highlight w:val="lightGray"/>
        </w:rPr>
        <w:t>Obj.Name -&gt; Sameer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also have a key as multiword but it should be enclosed in quotes-&gt; “user name”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access these keys we can use [] (square brackets).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Obj[user name]  -&gt; sameer;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C5AB7">
        <w:rPr>
          <w:rFonts w:ascii="Times New Roman" w:hAnsi="Times New Roman" w:cs="Times New Roman"/>
          <w:sz w:val="32"/>
          <w:szCs w:val="32"/>
          <w:highlight w:val="lightGray"/>
        </w:rPr>
        <w:t>A variable assigned to a object stores the address of the object.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C5AB7">
        <w:rPr>
          <w:rFonts w:ascii="Times New Roman" w:hAnsi="Times New Roman" w:cs="Times New Roman"/>
          <w:sz w:val="32"/>
          <w:szCs w:val="32"/>
          <w:highlight w:val="lightGray"/>
        </w:rPr>
        <w:t>Object declared as const can be modified.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EC5AB7">
        <w:rPr>
          <w:rFonts w:ascii="Times New Roman" w:hAnsi="Times New Roman" w:cs="Times New Roman"/>
          <w:b/>
          <w:sz w:val="32"/>
          <w:szCs w:val="32"/>
        </w:rPr>
        <w:t>Cloning Objects:</w:t>
      </w: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  <w:t>Shallow Cloning: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Shallow cloning can be done using the Object.assign() function. This clones the object properties that are primitive.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Eg: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let user = {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 xml:space="preserve">  name: "John",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 xml:space="preserve">  sizes: {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 xml:space="preserve">    height: 182,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 xml:space="preserve">    width: 50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};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let c</w:t>
      </w:r>
      <w:r>
        <w:rPr>
          <w:rFonts w:ascii="Times New Roman" w:hAnsi="Times New Roman" w:cs="Times New Roman"/>
          <w:sz w:val="32"/>
          <w:szCs w:val="32"/>
        </w:rPr>
        <w:t>lone = Object.assign({}, user);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alert( user.sizes === clone.sizes ); // true, same object</w:t>
      </w:r>
    </w:p>
    <w:p w:rsidR="00A92212" w:rsidRPr="000C2056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// user and clone share sizes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user.sizes.width = 60;    // change a property from one place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lastRenderedPageBreak/>
        <w:t>alert(clone.sizes.width); // 60, get the result from the other one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Pr="000C2056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0C2056">
        <w:rPr>
          <w:rFonts w:ascii="Times New Roman" w:hAnsi="Times New Roman" w:cs="Times New Roman"/>
          <w:b/>
          <w:sz w:val="32"/>
          <w:szCs w:val="32"/>
        </w:rPr>
        <w:t>Deep Cloning: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Deep cloning can be done using structuredClone() function. This clones even the objects inside the object.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Eg:</w:t>
      </w:r>
    </w:p>
    <w:p w:rsidR="00A92212" w:rsidRPr="000C2056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0C2056">
        <w:rPr>
          <w:rFonts w:ascii="Times New Roman" w:hAnsi="Times New Roman" w:cs="Times New Roman"/>
          <w:sz w:val="32"/>
          <w:szCs w:val="32"/>
        </w:rPr>
        <w:t>let user = {};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// let's create a circular reference: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// user.me references the user itself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user.me = user;</w:t>
      </w: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Pr="000C2056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let clone = structuredClone(user);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</w:rPr>
        <w:t>alert(clone.me === clone); // true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0C2056">
        <w:rPr>
          <w:rFonts w:ascii="Times New Roman" w:hAnsi="Times New Roman" w:cs="Times New Roman"/>
          <w:sz w:val="32"/>
          <w:szCs w:val="32"/>
          <w:highlight w:val="lightGray"/>
        </w:rPr>
        <w:t>Function properties are not supported by structuredClone() function, hence deep cloning also fails in some cases.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Pr="00A23DFC" w:rsidRDefault="00A92212" w:rsidP="00A92212">
      <w:pPr>
        <w:ind w:left="720"/>
        <w:rPr>
          <w:rFonts w:ascii="Times New Roman" w:hAnsi="Times New Roman" w:cs="Times New Roman"/>
          <w:b/>
          <w:sz w:val="32"/>
          <w:szCs w:val="32"/>
        </w:rPr>
      </w:pPr>
      <w:r w:rsidRPr="00A23DFC">
        <w:rPr>
          <w:rFonts w:ascii="Times New Roman" w:hAnsi="Times New Roman" w:cs="Times New Roman"/>
          <w:b/>
          <w:sz w:val="32"/>
          <w:szCs w:val="32"/>
        </w:rPr>
        <w:t>Garbage Collection: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Uses </w:t>
      </w:r>
      <w:r w:rsidRPr="00A23DFC">
        <w:rPr>
          <w:rFonts w:ascii="Times New Roman" w:hAnsi="Times New Roman" w:cs="Times New Roman"/>
          <w:b/>
          <w:sz w:val="32"/>
          <w:szCs w:val="32"/>
        </w:rPr>
        <w:t>mark and sweep</w:t>
      </w:r>
      <w:r>
        <w:rPr>
          <w:rFonts w:ascii="Times New Roman" w:hAnsi="Times New Roman" w:cs="Times New Roman"/>
          <w:sz w:val="32"/>
          <w:szCs w:val="32"/>
        </w:rPr>
        <w:t xml:space="preserve"> algorithm which works like traversing from the root node to the end and marks all the objects.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Once marked it checks for objects that are not reachable from the root object and the deletes the objects.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Many Algorithms are used to optimize this approach like </w:t>
      </w:r>
      <w:r w:rsidRPr="00A23DFC">
        <w:rPr>
          <w:rFonts w:ascii="Times New Roman" w:hAnsi="Times New Roman" w:cs="Times New Roman"/>
          <w:sz w:val="32"/>
          <w:szCs w:val="32"/>
          <w:highlight w:val="lightGray"/>
        </w:rPr>
        <w:t>generational Collection, Incremental Collection, Idle-time Collection.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function inside an object is called a method.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Eg :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>let user = {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name:"Sam",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sayHi: function(){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  console.log("Hello");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},</w:t>
      </w:r>
    </w:p>
    <w:p w:rsidR="00A92212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>}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This method can be written in short hand. For example,</w:t>
      </w:r>
    </w:p>
    <w:p w:rsidR="00A92212" w:rsidRPr="00C1294E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C1294E">
        <w:rPr>
          <w:rFonts w:ascii="Times New Roman" w:hAnsi="Times New Roman" w:cs="Times New Roman"/>
          <w:sz w:val="32"/>
          <w:szCs w:val="32"/>
        </w:rPr>
        <w:t>let user = {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name:"Sam",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sayHi() {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  console.log("Hello");</w:t>
      </w:r>
    </w:p>
    <w:p w:rsidR="00A92212" w:rsidRPr="00C1294E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 xml:space="preserve">  },</w:t>
      </w:r>
    </w:p>
    <w:p w:rsidR="00A92212" w:rsidRDefault="00A92212" w:rsidP="00A92212">
      <w:pPr>
        <w:ind w:left="1440"/>
        <w:rPr>
          <w:rFonts w:ascii="Times New Roman" w:hAnsi="Times New Roman" w:cs="Times New Roman"/>
          <w:sz w:val="32"/>
          <w:szCs w:val="32"/>
        </w:rPr>
      </w:pPr>
      <w:r w:rsidRPr="00C1294E">
        <w:rPr>
          <w:rFonts w:ascii="Times New Roman" w:hAnsi="Times New Roman" w:cs="Times New Roman"/>
          <w:sz w:val="32"/>
          <w:szCs w:val="32"/>
        </w:rPr>
        <w:t>}</w:t>
      </w:r>
    </w:p>
    <w:p w:rsidR="00A92212" w:rsidRPr="00C1294E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C1294E">
        <w:rPr>
          <w:rFonts w:ascii="Times New Roman" w:hAnsi="Times New Roman" w:cs="Times New Roman"/>
          <w:b/>
          <w:sz w:val="32"/>
          <w:szCs w:val="32"/>
        </w:rPr>
        <w:t>This Keyword: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 xml:space="preserve">The </w:t>
      </w:r>
      <w:r w:rsidRPr="00C1294E">
        <w:rPr>
          <w:rFonts w:ascii="Times New Roman" w:hAnsi="Times New Roman" w:cs="Times New Roman"/>
          <w:b/>
          <w:sz w:val="32"/>
          <w:szCs w:val="32"/>
        </w:rPr>
        <w:t xml:space="preserve">this </w:t>
      </w:r>
      <w:r>
        <w:rPr>
          <w:rFonts w:ascii="Times New Roman" w:hAnsi="Times New Roman" w:cs="Times New Roman"/>
          <w:sz w:val="32"/>
          <w:szCs w:val="32"/>
        </w:rPr>
        <w:t>keyword is used to represent the current instance of the object. We can also directly use the object name instead of this keyword, but it can sometimes lead to error.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const user = {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name : “Sam”,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sayHi : function() {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alert(user.name);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}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};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let admin = user;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= null;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admin.sayHi();   // This will led to an error.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Always use this keyword to access the variable.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6567D0" w:rsidRDefault="00A92212" w:rsidP="00A9221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Arrow functions have no “this”, it uses this keyword from the outer context.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E22E7E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Constructor</w:t>
      </w:r>
      <w:r w:rsidRPr="00E22E7E">
        <w:rPr>
          <w:rFonts w:ascii="Times New Roman" w:hAnsi="Times New Roman" w:cs="Times New Roman"/>
          <w:b/>
          <w:sz w:val="32"/>
          <w:szCs w:val="32"/>
        </w:rPr>
        <w:t>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Constructor is a special function which is immediately called.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22E7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BC441E7" wp14:editId="532102D9">
            <wp:extent cx="549529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047" b="5582"/>
                    <a:stretch/>
                  </pic:blipFill>
                  <pic:spPr bwMode="auto">
                    <a:xfrm>
                      <a:off x="0" y="0"/>
                      <a:ext cx="5496745" cy="173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Constructor mode test</w:t>
      </w:r>
      <w:r w:rsidRPr="00E22E7E">
        <w:rPr>
          <w:rFonts w:ascii="Times New Roman" w:hAnsi="Times New Roman" w:cs="Times New Roman"/>
          <w:b/>
          <w:sz w:val="32"/>
          <w:szCs w:val="32"/>
        </w:rPr>
        <w:t>: new.target</w:t>
      </w: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Pr="00E22E7E">
        <w:rPr>
          <w:rFonts w:ascii="Times New Roman" w:hAnsi="Times New Roman" w:cs="Times New Roman"/>
          <w:sz w:val="32"/>
          <w:szCs w:val="32"/>
          <w:highlight w:val="darkGray"/>
        </w:rPr>
        <w:t>new.target</w:t>
      </w:r>
      <w:r>
        <w:rPr>
          <w:rFonts w:ascii="Times New Roman" w:hAnsi="Times New Roman" w:cs="Times New Roman"/>
          <w:sz w:val="32"/>
          <w:szCs w:val="32"/>
        </w:rPr>
        <w:t xml:space="preserve"> is mainly used to create a constructor wthout new keyword.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22E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477270F" wp14:editId="5A223753">
            <wp:extent cx="5315692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22E7E">
        <w:rPr>
          <w:rFonts w:ascii="Times New Roman" w:hAnsi="Times New Roman" w:cs="Times New Roman"/>
          <w:sz w:val="32"/>
          <w:szCs w:val="32"/>
          <w:highlight w:val="darkGray"/>
        </w:rPr>
        <w:t xml:space="preserve">Objects can be called even without </w:t>
      </w:r>
      <w:r>
        <w:rPr>
          <w:rFonts w:ascii="Times New Roman" w:hAnsi="Times New Roman" w:cs="Times New Roman"/>
          <w:sz w:val="32"/>
          <w:szCs w:val="32"/>
          <w:highlight w:val="darkGray"/>
        </w:rPr>
        <w:t>parenthesis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also create method inside a constructor.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E22E7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DB152ED" wp14:editId="46C73DE4">
            <wp:extent cx="4467225" cy="3381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73" cy="33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12" w:rsidRPr="00690394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690394">
        <w:rPr>
          <w:rFonts w:ascii="Times New Roman" w:hAnsi="Times New Roman" w:cs="Times New Roman"/>
          <w:b/>
          <w:sz w:val="32"/>
          <w:szCs w:val="32"/>
        </w:rPr>
        <w:t>Optional Chaining: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Optional chaining acts as a solution for “property not exist problem”.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Let us say we have to access a street inside the address object, but at 1</w:t>
      </w:r>
      <w:r w:rsidRPr="000B3861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we should evaluate whether the address is present in the user object.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simple terms we can do it like this,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highlight w:val="darkGray"/>
        </w:rPr>
        <w:t>c</w:t>
      </w:r>
      <w:r w:rsidRPr="000B3861">
        <w:rPr>
          <w:rFonts w:ascii="Times New Roman" w:hAnsi="Times New Roman" w:cs="Times New Roman"/>
          <w:sz w:val="32"/>
          <w:szCs w:val="32"/>
          <w:highlight w:val="darkGray"/>
        </w:rPr>
        <w:t>onst street = user.address ? user.address : undefined;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But in the above we have to use user.address twice, when it comes to more nested objects the code will be more uglier.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We can </w:t>
      </w:r>
      <w:r w:rsidRPr="000B3861">
        <w:rPr>
          <w:rFonts w:ascii="Times New Roman" w:hAnsi="Times New Roman" w:cs="Times New Roman"/>
          <w:sz w:val="32"/>
          <w:szCs w:val="32"/>
          <w:highlight w:val="darkGray"/>
        </w:rPr>
        <w:t>use document.querySelector(‘.elem’)</w:t>
      </w:r>
      <w:r>
        <w:rPr>
          <w:rFonts w:ascii="Times New Roman" w:hAnsi="Times New Roman" w:cs="Times New Roman"/>
          <w:sz w:val="32"/>
          <w:szCs w:val="32"/>
        </w:rPr>
        <w:t xml:space="preserve"> as well but this too leads to the same above problem.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solve this problem, we use optional chaining (?.)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This check the left part 1</w:t>
      </w:r>
      <w:r w:rsidRPr="000B3861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>, if the left part contains null or undefined, it returns undefined or null. Else it checks all the other parts.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const street = user.address?.street;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above 1</w:t>
      </w:r>
      <w:r w:rsidRPr="000B3861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check the user.address is available then it returns the street.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can also use optional chaining with function call () and []. 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also use it for safety deletion.</w:t>
      </w:r>
    </w:p>
    <w:p w:rsidR="00A92212" w:rsidRDefault="00A92212" w:rsidP="00A92212">
      <w:pPr>
        <w:rPr>
          <w:rStyle w:val="HTMLCode"/>
          <w:rFonts w:ascii="Consolas" w:eastAsiaTheme="minorHAnsi" w:hAnsi="Consolas"/>
          <w:color w:val="6272A4"/>
          <w:sz w:val="24"/>
          <w:szCs w:val="24"/>
          <w:shd w:val="clear" w:color="auto" w:fill="282A36"/>
        </w:rPr>
      </w:pPr>
      <w:r>
        <w:rPr>
          <w:rStyle w:val="HTMLCode"/>
          <w:rFonts w:ascii="Consolas" w:eastAsiaTheme="minorHAnsi" w:hAnsi="Consolas"/>
          <w:color w:val="FF79C6"/>
          <w:sz w:val="24"/>
          <w:szCs w:val="24"/>
          <w:shd w:val="clear" w:color="auto" w:fill="282A36"/>
        </w:rPr>
        <w:t>delete</w:t>
      </w:r>
      <w:r>
        <w:rPr>
          <w:rFonts w:ascii="Consolas" w:hAnsi="Consolas"/>
          <w:color w:val="F8F8F2"/>
          <w:shd w:val="clear" w:color="auto" w:fill="282A36"/>
        </w:rPr>
        <w:t xml:space="preserve"> user</w:t>
      </w:r>
      <w:r>
        <w:rPr>
          <w:rStyle w:val="HTMLCode"/>
          <w:rFonts w:ascii="Consolas" w:eastAsiaTheme="minorHAnsi" w:hAnsi="Consolas"/>
          <w:color w:val="FF79C6"/>
          <w:sz w:val="24"/>
          <w:szCs w:val="24"/>
          <w:shd w:val="clear" w:color="auto" w:fill="282A36"/>
        </w:rPr>
        <w:t>?.</w:t>
      </w:r>
      <w:r>
        <w:rPr>
          <w:rFonts w:ascii="Consolas" w:hAnsi="Consolas"/>
          <w:color w:val="F8F8F2"/>
          <w:shd w:val="clear" w:color="auto" w:fill="282A36"/>
        </w:rPr>
        <w:t>name</w:t>
      </w:r>
      <w:r>
        <w:rPr>
          <w:rStyle w:val="HTMLCode"/>
          <w:rFonts w:ascii="Consolas" w:eastAsiaTheme="minorHAnsi" w:hAnsi="Consolas"/>
          <w:color w:val="F8F8F2"/>
          <w:sz w:val="24"/>
          <w:szCs w:val="24"/>
          <w:shd w:val="clear" w:color="auto" w:fill="282A36"/>
        </w:rPr>
        <w:t>;</w:t>
      </w:r>
      <w:r>
        <w:rPr>
          <w:rFonts w:ascii="Consolas" w:hAnsi="Consolas"/>
          <w:color w:val="F8F8F2"/>
          <w:shd w:val="clear" w:color="auto" w:fill="282A36"/>
        </w:rPr>
        <w:t xml:space="preserve"> </w:t>
      </w:r>
      <w:r>
        <w:rPr>
          <w:rStyle w:val="HTMLCode"/>
          <w:rFonts w:ascii="Consolas" w:eastAsiaTheme="minorHAnsi" w:hAnsi="Consolas"/>
          <w:color w:val="6272A4"/>
          <w:sz w:val="24"/>
          <w:szCs w:val="24"/>
          <w:shd w:val="clear" w:color="auto" w:fill="282A36"/>
        </w:rPr>
        <w:t>// delete user.name if user exists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But we can’t use this for writing. 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let user = null;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user?.name = “John”                        // results in undefined = John;</w:t>
      </w:r>
    </w:p>
    <w:p w:rsidR="00A92212" w:rsidRPr="000B3861" w:rsidRDefault="00A92212" w:rsidP="00A92212">
      <w:pPr>
        <w:rPr>
          <w:rFonts w:ascii="Times New Roman" w:hAnsi="Times New Roman" w:cs="Times New Roman"/>
          <w:color w:val="6272A4"/>
          <w:sz w:val="32"/>
          <w:szCs w:val="32"/>
          <w:shd w:val="clear" w:color="auto" w:fill="282A36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0B386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49E2DF7" wp14:editId="23564A47">
            <wp:extent cx="4105848" cy="2038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86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6C4EB3" wp14:editId="1613F8C1">
            <wp:extent cx="5058481" cy="217200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45666C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Symbol</w:t>
      </w:r>
      <w:r w:rsidRPr="0045666C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</w:rPr>
        <w:t xml:space="preserve"> (Primitive datatype)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 Symbol is a unique identifier with an optional description.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Even when the descriptions are same, the symbols are unique and symbols will not get auto converted unlike any other data type.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Eg : alert(1) will be converted to “1”, alert(true) will be converted to “true” 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let id = Symbol(“id”)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alert(id) // Type Error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convert them by explicitly using .toString() or we can just print it description using alert(id.description).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Hidden Properties in Symbol: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Symbols are hidden in objects when declared as a property.</w:t>
      </w:r>
    </w:p>
    <w:p w:rsidR="00A92212" w:rsidRPr="00C150AE" w:rsidRDefault="00A92212" w:rsidP="00A92212">
      <w:pPr>
        <w:ind w:left="720"/>
        <w:rPr>
          <w:rFonts w:ascii="Times New Roman" w:hAnsi="Times New Roman" w:cs="Times New Roman"/>
          <w:sz w:val="32"/>
          <w:szCs w:val="32"/>
          <w:highlight w:val="darkGray"/>
        </w:rPr>
      </w:pPr>
      <w:r w:rsidRPr="00C150AE">
        <w:rPr>
          <w:rFonts w:ascii="Times New Roman" w:hAnsi="Times New Roman" w:cs="Times New Roman"/>
          <w:sz w:val="32"/>
          <w:szCs w:val="32"/>
          <w:highlight w:val="darkGray"/>
        </w:rPr>
        <w:t>Symbols are not displayed in for..in loop.</w:t>
      </w:r>
    </w:p>
    <w:p w:rsidR="00A92212" w:rsidRPr="00C150AE" w:rsidRDefault="00A92212" w:rsidP="00A92212">
      <w:pPr>
        <w:ind w:left="720"/>
        <w:rPr>
          <w:rFonts w:ascii="Times New Roman" w:hAnsi="Times New Roman" w:cs="Times New Roman"/>
          <w:sz w:val="32"/>
          <w:szCs w:val="32"/>
          <w:highlight w:val="darkGray"/>
        </w:rPr>
      </w:pPr>
      <w:r w:rsidRPr="00C150AE">
        <w:rPr>
          <w:rFonts w:ascii="Times New Roman" w:hAnsi="Times New Roman" w:cs="Times New Roman"/>
          <w:sz w:val="32"/>
          <w:szCs w:val="32"/>
          <w:highlight w:val="darkGray"/>
        </w:rPr>
        <w:t>We can declare a symbol using [id] : 1, the [].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C150AE">
        <w:rPr>
          <w:rFonts w:ascii="Times New Roman" w:hAnsi="Times New Roman" w:cs="Times New Roman"/>
          <w:sz w:val="32"/>
          <w:szCs w:val="32"/>
          <w:highlight w:val="darkGray"/>
        </w:rPr>
        <w:t>Also object.keys() also misses symbol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Object.assign() can copy the symbol from one object to another.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8B1CCB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8B1CCB">
        <w:rPr>
          <w:rFonts w:ascii="Times New Roman" w:hAnsi="Times New Roman" w:cs="Times New Roman"/>
          <w:b/>
          <w:sz w:val="32"/>
          <w:szCs w:val="32"/>
        </w:rPr>
        <w:t>Global Symbol: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We can create a symbol globally using symbol.for().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have a symbol id, we can get It by symbol.for(“id”), If the symbol did not exist it will create it and store it in the global registry.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8B1C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73AC1C8" wp14:editId="4428DBF0">
            <wp:extent cx="4544059" cy="1638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System Symbol: There are many symbols used by javaScript ans we can also use to fine tune or code 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5A6703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A6703">
        <w:rPr>
          <w:rFonts w:ascii="Times New Roman" w:hAnsi="Times New Roman" w:cs="Times New Roman"/>
          <w:b/>
          <w:sz w:val="32"/>
          <w:szCs w:val="32"/>
        </w:rPr>
        <w:t>Object to primitive: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>To convert objects to primitive type, js use 3 hints such as number, string and default.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 -&gt; objects expect their key as string, so it automatically converts object to string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Number -&gt; to perform a math operation , we some times explecitely convert the obj to number.</w:t>
      </w:r>
    </w:p>
    <w:p w:rsidR="00A92212" w:rsidRPr="005A6703" w:rsidRDefault="00A92212" w:rsidP="00A9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7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</w:t>
      </w:r>
    </w:p>
    <w:p w:rsidR="00A92212" w:rsidRPr="005A6703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let num = Number(obj);</w:t>
      </w: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let n = +obj;</w:t>
      </w:r>
    </w:p>
    <w:p w:rsidR="00A92212" w:rsidRPr="005A6703" w:rsidRDefault="00A92212" w:rsidP="00A9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7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Arithmetic</w:t>
      </w:r>
    </w:p>
    <w:p w:rsidR="00A92212" w:rsidRPr="005A6703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let result = obj1 - obj2;</w:t>
      </w:r>
    </w:p>
    <w:p w:rsidR="00A92212" w:rsidRPr="005A6703" w:rsidRDefault="00A92212" w:rsidP="00A9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7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Comparisons</w:t>
      </w:r>
    </w:p>
    <w:p w:rsidR="00A92212" w:rsidRPr="005A6703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user1 &gt; user2</w:t>
      </w:r>
    </w:p>
    <w:p w:rsidR="00A92212" w:rsidRPr="005A6703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these operations require </w:t>
      </w:r>
      <w:r w:rsidRPr="005A6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values</w:t>
      </w: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>, so JS converts objects to numbers.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Default -&gt; Used when js doesn’t know to use a string or number.</w:t>
      </w:r>
    </w:p>
    <w:p w:rsidR="00A92212" w:rsidRPr="005A6703" w:rsidRDefault="00A92212" w:rsidP="00A9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7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plus</w:t>
      </w:r>
    </w:p>
    <w:p w:rsidR="00A92212" w:rsidRPr="005A6703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obj1 + obj2</w:t>
      </w:r>
    </w:p>
    <w:p w:rsidR="00A92212" w:rsidRPr="005A6703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do </w:t>
      </w:r>
      <w:r w:rsidRPr="005A6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things</w:t>
      </w: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2212" w:rsidRPr="005A6703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t>"hello" + "world"  -&gt; string concatenation</w:t>
      </w:r>
      <w:r w:rsidRPr="005A67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5 + 3              -&gt; number addition</w:t>
      </w:r>
    </w:p>
    <w:p w:rsidR="00A92212" w:rsidRPr="005A6703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JavaScript uses the </w:t>
      </w:r>
      <w:r w:rsidRPr="005A6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hint</w:t>
      </w:r>
      <w:r w:rsidRPr="005A67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5A6703">
        <w:rPr>
          <w:rFonts w:ascii="Times New Roman" w:hAnsi="Times New Roman" w:cs="Times New Roman"/>
          <w:b/>
          <w:sz w:val="32"/>
          <w:szCs w:val="32"/>
        </w:rPr>
        <w:t>How JavaScri</w:t>
      </w:r>
      <w:r>
        <w:rPr>
          <w:rFonts w:ascii="Times New Roman" w:hAnsi="Times New Roman" w:cs="Times New Roman"/>
          <w:b/>
          <w:sz w:val="32"/>
          <w:szCs w:val="32"/>
        </w:rPr>
        <w:t>pt actually converts the object</w:t>
      </w:r>
      <w:r w:rsidRPr="005A6703">
        <w:rPr>
          <w:rFonts w:ascii="Times New Roman" w:hAnsi="Times New Roman" w:cs="Times New Roman"/>
          <w:b/>
          <w:sz w:val="32"/>
          <w:szCs w:val="32"/>
        </w:rPr>
        <w:t>?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5A670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1st check for symbol in object -&gt; converts using symbol.toPrimitive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5A6703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sz w:val="32"/>
          <w:szCs w:val="32"/>
        </w:rPr>
        <w:t xml:space="preserve"> check for String -&gt; converts using obj.toString() or obj.valueOf().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Pr="005A6703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>
        <w:rPr>
          <w:rFonts w:ascii="Times New Roman" w:hAnsi="Times New Roman" w:cs="Times New Roman"/>
          <w:sz w:val="32"/>
          <w:szCs w:val="32"/>
        </w:rPr>
        <w:t xml:space="preserve"> Check for number or default -&gt; converts using obj.toString() or obj.valueOf().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rPr>
          <w:rFonts w:ascii="Times New Roman" w:hAnsi="Times New Roman" w:cs="Times New Roman"/>
          <w:b/>
          <w:sz w:val="32"/>
          <w:szCs w:val="32"/>
        </w:rPr>
      </w:pPr>
      <w:r w:rsidRPr="00E16D75">
        <w:rPr>
          <w:rFonts w:ascii="Times New Roman" w:hAnsi="Times New Roman" w:cs="Times New Roman"/>
          <w:b/>
          <w:sz w:val="32"/>
          <w:szCs w:val="32"/>
        </w:rPr>
        <w:t>Methods of Primitive: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We know that there are 7 primitive data types in js.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Can I use a method in a primitive data type?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For Eg:</w:t>
      </w:r>
    </w:p>
    <w:p w:rsidR="00A92212" w:rsidRDefault="00A92212" w:rsidP="00A92212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str = “Hello”</w:t>
      </w:r>
    </w:p>
    <w:p w:rsidR="00A92212" w:rsidRDefault="00A92212" w:rsidP="00A92212">
      <w:pPr>
        <w:ind w:left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str.toUpperCase();     -&gt; here we have called a method on a primitive data type.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When we do this the js automatically creates a temporary object on the primitive, then execute the method and then destroys the object.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</w:p>
    <w:p w:rsidR="00A92212" w:rsidRPr="00E16D75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D7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JavaScript does something like this:</w:t>
      </w:r>
    </w:p>
    <w:p w:rsidR="00A92212" w:rsidRPr="00E16D75" w:rsidRDefault="00A92212" w:rsidP="00A9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6D75">
        <w:rPr>
          <w:rFonts w:ascii="Courier New" w:eastAsia="Times New Roman" w:hAnsi="Courier New" w:cs="Courier New"/>
          <w:sz w:val="20"/>
          <w:szCs w:val="20"/>
          <w:lang w:eastAsia="en-IN"/>
        </w:rPr>
        <w:t>let temp = new String("hello");</w:t>
      </w:r>
      <w:r w:rsidRPr="00E16D75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temp.toUpperCase();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operation finishes, the </w:t>
      </w:r>
      <w:r w:rsidRPr="00E1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object is destroyed</w:t>
      </w:r>
      <w:r w:rsidRPr="00E16D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2212" w:rsidRPr="00D34A89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34A8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Numbers: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ab/>
        <w:t>Ways to write a number -&gt; we can use _ to make it more readable, the compiler will ignore the _ (For Eg : 1_000_000).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We can also use e to write it -&gt; 1e6 (1_000_000)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For decimal numbers -&gt; 0.0001 we can write it as 1e-4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Numbers can be represented in the range of 2 to 36, when using num.toString(base). By default the base is 10.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Can also use num..toString(), normally we use it like (123).toString(10).</w:t>
      </w:r>
    </w:p>
    <w:p w:rsidR="00A92212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92212" w:rsidRPr="00E16D75" w:rsidRDefault="00A92212" w:rsidP="00A9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34A8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Rounding: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 w:rsidRPr="00D34A89">
        <w:rPr>
          <w:rFonts w:ascii="Times New Roman" w:hAnsi="Times New Roman" w:cs="Times New Roman"/>
          <w:sz w:val="32"/>
          <w:szCs w:val="32"/>
          <w:highlight w:val="darkGray"/>
        </w:rPr>
        <w:t>Math.floor()</w:t>
      </w:r>
      <w:r>
        <w:rPr>
          <w:rFonts w:ascii="Times New Roman" w:hAnsi="Times New Roman" w:cs="Times New Roman"/>
          <w:sz w:val="32"/>
          <w:szCs w:val="32"/>
        </w:rPr>
        <w:t xml:space="preserve"> -&gt; rounds to the least value (Math.floor(2.7) -&gt; 2)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D34A89">
        <w:rPr>
          <w:rFonts w:ascii="Times New Roman" w:hAnsi="Times New Roman" w:cs="Times New Roman"/>
          <w:sz w:val="32"/>
          <w:szCs w:val="32"/>
          <w:highlight w:val="darkGray"/>
        </w:rPr>
        <w:t>Math.ceil()</w:t>
      </w:r>
      <w:r>
        <w:rPr>
          <w:rFonts w:ascii="Times New Roman" w:hAnsi="Times New Roman" w:cs="Times New Roman"/>
          <w:sz w:val="32"/>
          <w:szCs w:val="32"/>
        </w:rPr>
        <w:t xml:space="preserve">-&gt; rounds to the upper most number 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(Math.ceil(2.3) -&gt; 3)</w:t>
      </w:r>
    </w:p>
    <w:p w:rsidR="00A92212" w:rsidRDefault="00A92212" w:rsidP="00A92212">
      <w:pPr>
        <w:rPr>
          <w:rFonts w:ascii="Times New Roman" w:hAnsi="Times New Roman" w:cs="Times New Roman"/>
          <w:sz w:val="32"/>
          <w:szCs w:val="32"/>
        </w:rPr>
      </w:pPr>
      <w:r w:rsidRPr="00D34A89">
        <w:rPr>
          <w:rFonts w:ascii="Times New Roman" w:hAnsi="Times New Roman" w:cs="Times New Roman"/>
          <w:sz w:val="32"/>
          <w:szCs w:val="32"/>
          <w:highlight w:val="darkGray"/>
        </w:rPr>
        <w:t>Math.round()</w:t>
      </w:r>
      <w:r>
        <w:rPr>
          <w:rFonts w:ascii="Times New Roman" w:hAnsi="Times New Roman" w:cs="Times New Roman"/>
          <w:sz w:val="32"/>
          <w:szCs w:val="32"/>
        </w:rPr>
        <w:t xml:space="preserve"> -&gt; rounds the number to the nearest value (Math.round(1.7) -&gt; 2, Math.round(1.5) -&gt; 2, Math.round(1.4) -&gt;1).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D34A89">
        <w:rPr>
          <w:rFonts w:ascii="Times New Roman" w:hAnsi="Times New Roman" w:cs="Times New Roman"/>
          <w:sz w:val="32"/>
          <w:szCs w:val="32"/>
          <w:highlight w:val="darkGray"/>
        </w:rPr>
        <w:t>Math.trunc()</w:t>
      </w:r>
      <w:r>
        <w:rPr>
          <w:rFonts w:ascii="Times New Roman" w:hAnsi="Times New Roman" w:cs="Times New Roman"/>
          <w:sz w:val="32"/>
          <w:szCs w:val="32"/>
        </w:rPr>
        <w:t xml:space="preserve"> removes the digits after decimal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round the number to the nth digit: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1.Multiply and divide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2.num.toFixed() -&gt; returns value in a string format.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2637F8">
        <w:rPr>
          <w:rFonts w:ascii="Times New Roman" w:hAnsi="Times New Roman" w:cs="Times New Roman"/>
          <w:b/>
          <w:sz w:val="32"/>
          <w:szCs w:val="32"/>
        </w:rPr>
        <w:t>Imprecise Values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alert(0.1+0.2 === 0.3) // false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Because every number is stored as binary digits and to store a decimal number it takes a lot of bits which will exceed the 64-bit limit.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Just like 1/3 results in 0.33333…., the decimal values also go on for too long.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Hence, js sets a limit to this values which is that it rounds the number to its nearest value.</w:t>
      </w:r>
    </w:p>
    <w:p w:rsidR="00A92212" w:rsidRPr="002637F8" w:rsidRDefault="00A92212" w:rsidP="00A92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637F8">
        <w:rPr>
          <w:rFonts w:ascii="Times New Roman" w:hAnsi="Times New Roman" w:cs="Times New Roman"/>
          <w:sz w:val="32"/>
          <w:szCs w:val="32"/>
        </w:rPr>
        <w:t>-&gt;  0.00000000000000555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 there is a value at the least bits, hence adding the number 0.1 and 0.2 will result in a different number than 0.3, but for simplicity it is represented as 0.3.</w:t>
      </w: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  <w:r w:rsidRPr="002637F8">
        <w:rPr>
          <w:rFonts w:ascii="Times New Roman" w:hAnsi="Times New Roman" w:cs="Times New Roman"/>
          <w:sz w:val="32"/>
          <w:szCs w:val="32"/>
          <w:highlight w:val="darkGray"/>
        </w:rPr>
        <w:t>0 and -0 are two different values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A92212" w:rsidRPr="002637F8" w:rsidRDefault="00A92212" w:rsidP="00A92212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2637F8">
        <w:rPr>
          <w:rFonts w:ascii="Times New Roman" w:hAnsi="Times New Roman" w:cs="Times New Roman"/>
          <w:b/>
          <w:sz w:val="32"/>
          <w:szCs w:val="32"/>
        </w:rPr>
        <w:t>Difference between isNan() and isFinite()?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Nan is a unique value, even (Nan===Nan) will result in false.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isNan(Nan) will return true, but the type of Nan is number.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isFinite(Infinity) is a number but it results in false;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common thing between these two function is that both functions converts the input to number and check if it is true.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isFinite(“15”) -&gt; true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DA3B8F">
        <w:rPr>
          <w:rFonts w:ascii="Times New Roman" w:hAnsi="Times New Roman" w:cs="Times New Roman"/>
          <w:b/>
          <w:sz w:val="32"/>
          <w:szCs w:val="32"/>
        </w:rPr>
        <w:t>Number.isNan() and Number.isFinite()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These are more stricter version than Nan, because these check the type of the input and returns the result.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Pr="00DA3B8F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DA3B8F">
        <w:rPr>
          <w:rFonts w:ascii="Times New Roman" w:hAnsi="Times New Roman" w:cs="Times New Roman"/>
          <w:sz w:val="32"/>
          <w:szCs w:val="32"/>
        </w:rPr>
        <w:lastRenderedPageBreak/>
        <w:t>Number.isNaN(value) returns true if the argument belongs to the number type and it is NaN. In any other case, it returns false.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DA3B8F">
        <w:rPr>
          <w:rFonts w:ascii="Times New Roman" w:hAnsi="Times New Roman" w:cs="Times New Roman"/>
          <w:sz w:val="32"/>
          <w:szCs w:val="32"/>
        </w:rPr>
        <w:t>Number.isFinite(value) returns true if the argument belongs to the number type and it is not NaN/Infinity/-Infinity. In an</w:t>
      </w:r>
      <w:r>
        <w:rPr>
          <w:rFonts w:ascii="Times New Roman" w:hAnsi="Times New Roman" w:cs="Times New Roman"/>
          <w:sz w:val="32"/>
          <w:szCs w:val="32"/>
        </w:rPr>
        <w:t>y other case, it returns false.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Object.is() -&gt; this function is used to check two values are equal, this is as same as ===.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92212" w:rsidRPr="00DA3B8F" w:rsidRDefault="00A92212" w:rsidP="00A92212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DA3B8F">
        <w:rPr>
          <w:rFonts w:ascii="Times New Roman" w:hAnsi="Times New Roman" w:cs="Times New Roman"/>
          <w:b/>
          <w:sz w:val="32"/>
          <w:szCs w:val="32"/>
        </w:rPr>
        <w:t>parseInt() and parseFloat():</w:t>
      </w:r>
    </w:p>
    <w:p w:rsidR="00A92212" w:rsidRDefault="00A92212" w:rsidP="00A92212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ab/>
        <w:t>The main use of parseInt() and parseFloat()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is that they check the string and convert them to number until it sees a Nan and return the value</w:t>
      </w:r>
    </w:p>
    <w:p w:rsidR="00A92212" w:rsidRPr="00DA3B8F" w:rsidRDefault="00A92212" w:rsidP="00A92212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Eg : ParseInt(120px) -&gt; 120</w:t>
      </w:r>
    </w:p>
    <w:p w:rsidR="008323D0" w:rsidRDefault="008323D0">
      <w:bookmarkStart w:id="0" w:name="_GoBack"/>
      <w:bookmarkEnd w:id="0"/>
    </w:p>
    <w:sectPr w:rsidR="008323D0" w:rsidSect="00AE294D">
      <w:pgSz w:w="11904" w:h="16838" w:code="9"/>
      <w:pgMar w:top="1440" w:right="1371" w:bottom="1491" w:left="1440" w:header="720" w:footer="6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11583"/>
    <w:multiLevelType w:val="hybridMultilevel"/>
    <w:tmpl w:val="A2CC0E2C"/>
    <w:lvl w:ilvl="0" w:tplc="8DC4F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C03796"/>
    <w:multiLevelType w:val="multilevel"/>
    <w:tmpl w:val="6C86A7F4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212"/>
    <w:rsid w:val="008323D0"/>
    <w:rsid w:val="00A92212"/>
    <w:rsid w:val="00AE294D"/>
    <w:rsid w:val="00F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39151F-0E51-4700-9AAF-9D1821F3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2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21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22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</dc:creator>
  <cp:keywords/>
  <dc:description/>
  <cp:lastModifiedBy>SAMEER B</cp:lastModifiedBy>
  <cp:revision>1</cp:revision>
  <dcterms:created xsi:type="dcterms:W3CDTF">2026-03-11T10:27:00Z</dcterms:created>
  <dcterms:modified xsi:type="dcterms:W3CDTF">2026-03-11T10:28:00Z</dcterms:modified>
</cp:coreProperties>
</file>